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762DD" w14:textId="080A273D" w:rsidR="0071317B" w:rsidRDefault="00C142E9" w:rsidP="00C142E9">
      <w:pPr>
        <w:spacing w:after="0" w:line="360" w:lineRule="auto"/>
        <w:jc w:val="right"/>
        <w:rPr>
          <w:b/>
          <w:bCs/>
          <w:lang w:val="en-GB"/>
        </w:rPr>
      </w:pPr>
      <w:r w:rsidRPr="00C142E9">
        <w:rPr>
          <w:b/>
          <w:bCs/>
          <w:lang w:val="en-GB"/>
        </w:rPr>
        <w:t>Helminth Parasites and Gut Microbiota in Marine Fish: A Comprehensive Review</w:t>
      </w:r>
    </w:p>
    <w:p w14:paraId="6088AA2D" w14:textId="77777777" w:rsidR="00C142E9" w:rsidRPr="00C142E9" w:rsidRDefault="00C142E9" w:rsidP="00C142E9">
      <w:pPr>
        <w:spacing w:after="0" w:line="360" w:lineRule="auto"/>
        <w:jc w:val="right"/>
        <w:rPr>
          <w:rFonts w:asciiTheme="majorBidi" w:hAnsiTheme="majorBidi" w:cstheme="majorBidi"/>
          <w:b/>
          <w:bCs/>
          <w:sz w:val="32"/>
          <w:szCs w:val="32"/>
          <w:lang w:val="en-GB"/>
        </w:rPr>
      </w:pPr>
    </w:p>
    <w:p w14:paraId="1116F700" w14:textId="10560480" w:rsidR="00F0633F" w:rsidRPr="00A61BFA" w:rsidRDefault="00F0633F" w:rsidP="00F0633F">
      <w:pPr>
        <w:spacing w:after="0" w:line="360" w:lineRule="auto"/>
        <w:rPr>
          <w:rFonts w:asciiTheme="majorBidi" w:eastAsia="Times New Roman" w:hAnsiTheme="majorBidi" w:cstheme="majorBidi"/>
          <w:b/>
          <w:bCs/>
          <w:color w:val="111111"/>
        </w:rPr>
      </w:pPr>
      <w:r w:rsidRPr="00A61BFA">
        <w:rPr>
          <w:rFonts w:asciiTheme="majorBidi" w:hAnsiTheme="majorBidi" w:cstheme="majorBidi"/>
          <w:b/>
          <w:bCs/>
        </w:rPr>
        <w:t>Abstract</w:t>
      </w:r>
    </w:p>
    <w:p w14:paraId="6301E9FD" w14:textId="3536C143" w:rsidR="00A21DBE" w:rsidRDefault="004C198D" w:rsidP="004C198D">
      <w:pPr>
        <w:spacing w:after="0" w:line="360" w:lineRule="auto"/>
        <w:jc w:val="both"/>
        <w:rPr>
          <w:rFonts w:asciiTheme="majorBidi" w:hAnsiTheme="majorBidi" w:cstheme="majorBidi"/>
          <w:b/>
          <w:bCs/>
          <w:sz w:val="22"/>
          <w:szCs w:val="22"/>
        </w:rPr>
      </w:pPr>
      <w:r w:rsidRPr="004C198D">
        <w:rPr>
          <w:rFonts w:asciiTheme="majorBidi" w:hAnsiTheme="majorBidi" w:cstheme="majorBidi"/>
          <w:sz w:val="22"/>
          <w:szCs w:val="22"/>
        </w:rPr>
        <w:t xml:space="preserve">A fish's gut contains many types of bacteria that are important for digestion, food absorption, and immunity. Marine parasites, such as trematodes, cestodes, and nematodes, affect the gut microbiota and cause histopathological alterations in marine fish. However, the gut microbiota and helminth parasites share a habitat. There are several mechanisms of interactions between microbiota and parasites in the gut, such as physical changes to the gastrointestinal microbial environment and innate immunity. </w:t>
      </w:r>
      <w:r>
        <w:rPr>
          <w:rFonts w:asciiTheme="majorBidi" w:hAnsiTheme="majorBidi" w:cstheme="majorBidi"/>
          <w:sz w:val="22"/>
          <w:szCs w:val="22"/>
        </w:rPr>
        <w:t>So, m</w:t>
      </w:r>
      <w:r w:rsidRPr="004C198D">
        <w:rPr>
          <w:rFonts w:asciiTheme="majorBidi" w:hAnsiTheme="majorBidi" w:cstheme="majorBidi"/>
          <w:sz w:val="22"/>
          <w:szCs w:val="22"/>
        </w:rPr>
        <w:t>anaging fisheries and improving fish health depend on understanding these consequences. Further research is needed to better understand the underlying mechanisms as well as their larger implications.</w:t>
      </w:r>
    </w:p>
    <w:p w14:paraId="4EE21B24" w14:textId="77777777" w:rsidR="004C198D" w:rsidRPr="0033426E" w:rsidRDefault="004C198D" w:rsidP="004C198D">
      <w:pPr>
        <w:spacing w:after="0" w:line="360" w:lineRule="auto"/>
        <w:jc w:val="both"/>
        <w:rPr>
          <w:rFonts w:asciiTheme="majorBidi" w:hAnsiTheme="majorBidi" w:cstheme="majorBidi"/>
          <w:b/>
          <w:bCs/>
          <w:sz w:val="22"/>
          <w:szCs w:val="22"/>
        </w:rPr>
      </w:pPr>
    </w:p>
    <w:p w14:paraId="33C2FF84" w14:textId="12F7B3F6" w:rsidR="001A739E" w:rsidRPr="0033426E" w:rsidRDefault="00D63DCF" w:rsidP="00A21DBE">
      <w:pPr>
        <w:spacing w:after="0" w:line="360" w:lineRule="auto"/>
        <w:jc w:val="both"/>
        <w:rPr>
          <w:rFonts w:asciiTheme="majorBidi" w:hAnsiTheme="majorBidi" w:cstheme="majorBidi"/>
          <w:sz w:val="22"/>
          <w:szCs w:val="22"/>
        </w:rPr>
      </w:pPr>
      <w:r w:rsidRPr="0033426E">
        <w:rPr>
          <w:rFonts w:asciiTheme="majorBidi" w:hAnsiTheme="majorBidi" w:cstheme="majorBidi"/>
          <w:b/>
          <w:bCs/>
          <w:sz w:val="22"/>
          <w:szCs w:val="22"/>
        </w:rPr>
        <w:t>Keywords</w:t>
      </w:r>
      <w:r w:rsidR="004477B2" w:rsidRPr="0033426E">
        <w:rPr>
          <w:rFonts w:asciiTheme="majorBidi" w:hAnsiTheme="majorBidi" w:cstheme="majorBidi"/>
          <w:b/>
          <w:bCs/>
          <w:sz w:val="22"/>
          <w:szCs w:val="22"/>
        </w:rPr>
        <w:t>:</w:t>
      </w:r>
      <w:r w:rsidR="004477B2" w:rsidRPr="0033426E">
        <w:rPr>
          <w:rFonts w:asciiTheme="majorBidi" w:hAnsiTheme="majorBidi" w:cstheme="majorBidi"/>
          <w:sz w:val="22"/>
          <w:szCs w:val="22"/>
        </w:rPr>
        <w:t xml:space="preserve"> </w:t>
      </w:r>
      <w:r w:rsidR="004C198D">
        <w:rPr>
          <w:rFonts w:asciiTheme="majorBidi" w:hAnsiTheme="majorBidi" w:cstheme="majorBidi"/>
          <w:sz w:val="22"/>
          <w:szCs w:val="22"/>
        </w:rPr>
        <w:t>Marine</w:t>
      </w:r>
      <w:r w:rsidRPr="0033426E">
        <w:rPr>
          <w:rFonts w:asciiTheme="majorBidi" w:hAnsiTheme="majorBidi" w:cstheme="majorBidi"/>
          <w:sz w:val="22"/>
          <w:szCs w:val="22"/>
        </w:rPr>
        <w:t xml:space="preserve"> Fish,</w:t>
      </w:r>
      <w:r w:rsidR="00017BF4" w:rsidRPr="0033426E">
        <w:rPr>
          <w:rFonts w:asciiTheme="majorBidi" w:hAnsiTheme="majorBidi" w:cstheme="majorBidi"/>
          <w:sz w:val="22"/>
          <w:szCs w:val="22"/>
        </w:rPr>
        <w:t xml:space="preserve"> </w:t>
      </w:r>
      <w:r w:rsidRPr="0033426E">
        <w:rPr>
          <w:rFonts w:asciiTheme="majorBidi" w:hAnsiTheme="majorBidi" w:cstheme="majorBidi"/>
          <w:sz w:val="22"/>
          <w:szCs w:val="22"/>
        </w:rPr>
        <w:t>marine</w:t>
      </w:r>
      <w:r w:rsidR="0069293D">
        <w:rPr>
          <w:rFonts w:asciiTheme="majorBidi" w:hAnsiTheme="majorBidi" w:cstheme="majorBidi"/>
          <w:sz w:val="22"/>
          <w:szCs w:val="22"/>
        </w:rPr>
        <w:t>, helminth</w:t>
      </w:r>
      <w:r w:rsidRPr="0033426E">
        <w:rPr>
          <w:rFonts w:asciiTheme="majorBidi" w:hAnsiTheme="majorBidi" w:cstheme="majorBidi"/>
          <w:sz w:val="22"/>
          <w:szCs w:val="22"/>
        </w:rPr>
        <w:t xml:space="preserve"> parasites, histopathology, </w:t>
      </w:r>
      <w:r w:rsidR="000D1FB6" w:rsidRPr="0033426E">
        <w:rPr>
          <w:rFonts w:asciiTheme="majorBidi" w:hAnsiTheme="majorBidi" w:cstheme="majorBidi"/>
          <w:sz w:val="22"/>
          <w:szCs w:val="22"/>
        </w:rPr>
        <w:t>gut microbiota</w:t>
      </w:r>
    </w:p>
    <w:p w14:paraId="54E1B939" w14:textId="43BF8F3A" w:rsidR="0033426E" w:rsidRDefault="0069293D" w:rsidP="00A21DBE">
      <w:pPr>
        <w:spacing w:after="0" w:line="360" w:lineRule="auto"/>
        <w:jc w:val="both"/>
        <w:rPr>
          <w:rFonts w:asciiTheme="majorBidi" w:hAnsiTheme="majorBidi" w:cstheme="majorBidi"/>
          <w:b/>
          <w:bCs/>
          <w:sz w:val="20"/>
          <w:szCs w:val="20"/>
        </w:rPr>
      </w:pPr>
      <w:r>
        <w:rPr>
          <w:rFonts w:asciiTheme="majorBidi" w:hAnsiTheme="majorBidi" w:cstheme="majorBidi"/>
          <w:b/>
          <w:bCs/>
          <w:sz w:val="20"/>
          <w:szCs w:val="20"/>
        </w:rPr>
        <w:t xml:space="preserve"> </w:t>
      </w:r>
    </w:p>
    <w:p w14:paraId="1CD017AB" w14:textId="16E47178" w:rsidR="001A739E" w:rsidRPr="00B846B2" w:rsidRDefault="003E2143" w:rsidP="00A21DBE">
      <w:pPr>
        <w:spacing w:after="0" w:line="360" w:lineRule="auto"/>
        <w:jc w:val="both"/>
        <w:rPr>
          <w:rFonts w:asciiTheme="majorBidi" w:hAnsiTheme="majorBidi" w:cstheme="majorBidi"/>
          <w:b/>
          <w:bCs/>
          <w:sz w:val="22"/>
          <w:szCs w:val="22"/>
        </w:rPr>
      </w:pPr>
      <w:r w:rsidRPr="00B846B2">
        <w:rPr>
          <w:rFonts w:asciiTheme="majorBidi" w:hAnsiTheme="majorBidi" w:cstheme="majorBidi"/>
          <w:b/>
          <w:bCs/>
          <w:sz w:val="22"/>
          <w:szCs w:val="22"/>
        </w:rPr>
        <w:t>Introduction</w:t>
      </w:r>
    </w:p>
    <w:p w14:paraId="7600B867" w14:textId="20AA154D" w:rsidR="00B61251" w:rsidRPr="003E7042" w:rsidRDefault="003E7042" w:rsidP="003E7042">
      <w:pPr>
        <w:pStyle w:val="NormalWeb"/>
        <w:spacing w:line="360" w:lineRule="auto"/>
        <w:jc w:val="both"/>
        <w:rPr>
          <w:rFonts w:asciiTheme="majorBidi" w:hAnsiTheme="majorBidi" w:cstheme="majorBidi"/>
          <w:b/>
          <w:lang w:val="en-GB"/>
        </w:rPr>
      </w:pPr>
      <w:r w:rsidRPr="003E7042">
        <w:rPr>
          <w:rFonts w:asciiTheme="majorBidi" w:hAnsiTheme="majorBidi" w:cstheme="majorBidi"/>
        </w:rPr>
        <w:t xml:space="preserve">       </w:t>
      </w:r>
      <w:r w:rsidR="00DF7C35" w:rsidRPr="003E7042">
        <w:rPr>
          <w:rFonts w:asciiTheme="majorBidi" w:hAnsiTheme="majorBidi" w:cstheme="majorBidi"/>
        </w:rPr>
        <w:t>Because of the effects that parasitic infections have on both the host's health and the ecology as a whole, marine fish infestations are a serious concern</w:t>
      </w:r>
      <w:r w:rsidRPr="003E7042">
        <w:rPr>
          <w:rFonts w:asciiTheme="majorBidi" w:hAnsiTheme="majorBidi" w:cstheme="majorBidi"/>
          <w:b/>
          <w:lang w:val="en-GB"/>
        </w:rPr>
        <w:t>. The</w:t>
      </w:r>
      <w:r w:rsidRPr="003E7042">
        <w:rPr>
          <w:rFonts w:asciiTheme="majorBidi" w:hAnsiTheme="majorBidi" w:cstheme="majorBidi"/>
          <w:b/>
          <w:highlight w:val="yellow"/>
          <w:lang w:val="en-GB"/>
        </w:rPr>
        <w:t xml:space="preserve"> marine fish is often afflicted with parasite illnesses that can change its gut flora and histology.</w:t>
      </w:r>
      <w:r w:rsidR="00DF7C35" w:rsidRPr="00B846B2">
        <w:rPr>
          <w:rFonts w:asciiTheme="majorBidi" w:hAnsiTheme="majorBidi" w:cstheme="majorBidi"/>
          <w:sz w:val="22"/>
          <w:szCs w:val="22"/>
        </w:rPr>
        <w:t xml:space="preserve"> The intricate community of bacteria known as the gut microbiota is essential to the host's health because it supports immune system, nutrition absorption, and digestion </w:t>
      </w:r>
      <w:sdt>
        <w:sdtPr>
          <w:rPr>
            <w:rFonts w:asciiTheme="majorBidi" w:hAnsiTheme="majorBidi" w:cstheme="majorBidi"/>
            <w:color w:val="000000"/>
            <w:sz w:val="22"/>
            <w:szCs w:val="22"/>
            <w:vertAlign w:val="superscript"/>
          </w:rPr>
          <w:tag w:val="MENDELEY_CITATION_v3_eyJjaXRhdGlvbklEIjoiTUVOREVMRVlfQ0lUQVRJT05fMDQyZTE2ZGEtNDY2ZC00M2UzLTg2MTItMWMxM2VjYWVjMjJkIiwicHJvcGVydGllcyI6eyJub3RlSW5kZXgiOjB9LCJpc0VkaXRlZCI6ZmFsc2UsIm1hbnVhbE92ZXJyaWRlIjp7ImlzTWFudWFsbHlPdmVycmlkZGVuIjpmYWxzZSwiY2l0ZXByb2NUZXh0IjoiPHN1cD5bMV08L3N1cD4iLCJtYW51YWxPdmVycmlkZVRleHQiOiIifSwiY2l0YXRpb25JdGVtcyI6W3siaWQiOiJiMTE4NzhjNC04ZDc3LTM3MGUtYmYzZi1iOTg5NDgxYzg5MTciLCJpdGVtRGF0YSI6eyJ0eXBlIjoiYXJ0aWNsZS1qb3VybmFsIiwiaWQiOiJiMTE4NzhjNC04ZDc3LTM3MGUtYmYzZi1iOTg5NDgxYzg5MTciLCJ0aXRsZSI6IkltcGFjdCBvZiBwYXJhc2l0aWMgaW5mZWN0aW9uIG9uIGh1bWFuIGd1dCBlY29sb2d5IGFuZCBpbW11bmUgcmVndWxhdGlvbnMiLCJhdXRob3IiOlt7ImZhbWlseSI6Ik5hdmVlZCIsImdpdmVuIjoiQWhzYW4iLCJwYXJzZS1uYW1lcyI6ZmFsc2UsImRyb3BwaW5nLXBhcnRpY2xlIjoiIiwibm9uLWRyb3BwaW5nLXBhcnRpY2xlIjoiIn0seyJmYW1pbHkiOiJBYmR1bGxhaCIsImdpdmVuIjoiU2FiYWhhdCIsInBhcnNlLW5hbWVzIjpmYWxzZSwiZHJvcHBpbmctcGFydGljbGUiOiIiLCJub24tZHJvcHBpbmctcGFydGljbGUiOiIifV0sImNvbnRhaW5lci10aXRsZSI6IlRyYW5zbGF0aW9uYWwgTWVkaWNpbmUgQ29tbXVuaWNhdGlvbnMiLCJjb250YWluZXItdGl0bGUtc2hvcnQiOiJUcmFuc2wgTWVkIENvbW11biIsIkRPSSI6IjEwLjExODYvczQxMjMxLTAyMS0wMDA5MS00IiwiaXNzdWVkIjp7ImRhdGUtcGFydHMiOltbMjAyMV1dfSwiYWJzdHJhY3QiOiJUaGUgaHVtYW4gYm9keSBoYXJib3JzIHRyaWxsaW9ucyBvZiBtaWNyb2JlcyBjb2xsZWN0aXZlbHkga25vd24gYXMgbWljcm9iaW90YS4gVGhlIGh1bWFuIGd1dCBtaWNyb2Jpb3RhIGlzIGltcG9ydGFudGx5IGludm9sdmVkIGluIG1vc3Qgb2YgdGhlIGh1bWFuIG1ldGFib2xpYyBhbmQgcmVndWxhdG9yeSBwYXRod2F5cy4gVGhlIGd1dCBtaWNyb2Jpb3RhIG5lZWRzIHRvIGJlIGJhbGFuY2VkIGZvciB0aGUgaGVhbHRoIG9mIHRoZSBob3N0LiBTZXZlcmFsIGZhY3RvcnMgYXJlIGludm9sdmVkIGluIHRoZSBkaXN0cmlidXRpb24gb2YgbWljcm9iaW90YSBpbiB0aGUgaHVtYW4gYm9keSwgaW4gbW9zdCBjYXNlcyB0aGVzZSBtaWNyb2Jpb3RhcyBhcmUgY29tbWVuc2FscywgYnV0IHNvbWUgY2lyY3Vtc3RhbmNlcyBsZWFkIHRvIHNlcmlvdXMgZGlzb3JkZXJzIGFuZCB0aGUgZGV2ZWxvcG1lbnQgb2YgaW5mZWN0aW9ucyBmcm9tIG1pY3JvYmlvdGEuIFdoZW4gcGFyYXNpdGVzIGNvbG9uaXplIHRoZSBndXQsIHRoZSBiYWxhbmNlIGJldHdlZW4gdGhlIGhvc3QgYW5kIHRoZSBndXQgbWljcm9iaW90YSBjYW4gYmUgZGlzdHVyYmVkLiBQYXJhc2l0aWMgaW52YXNpb24gaW4gdGhlIGd1dCBpcyBhc3NvY2lhdGVkIHdpdGggdW5oeWdpZW5pYyBjb25kaXRpb25zIGluY2x1ZGluZyBjb250YW1pbmF0ZWQgZm9vZCBhbmQgd2F0ZXIuIFBhcmFzaXRpYyBpbnZhc2lvbiBpbiB0aGUgZ3V0IGluZHVjZXMgdGhlIGltbXVuZSByZXNwb25zZSB0byByZWNvZ25pemUgYW5kIGVsaW1pbmF0ZSBwYXRob2dlbnMuIFRoZSBjdXJyZW50IHN0dWR5IGhpZ2hsaWdodHMgdGhlIGltbXVuZSBzeXN0ZW3igJlzIHJlc3BvbnNlIHRvIGRpc3J1cHRpb24gb2Ygbm9ybWFsIGludGVzdGluYWwgbWljcm9iaW90YSBhbmQgcGFyYXNpdGljIGluZmVjdGlvbnMuIiwiaXNzdWUiOiIxIiwidm9sdW1lIjoiNiJ9LCJpc1RlbXBvcmFyeSI6ZmFsc2V9XX0="/>
          <w:id w:val="-1499109279"/>
          <w:placeholder>
            <w:docPart w:val="DefaultPlaceholder_-1854013440"/>
          </w:placeholder>
        </w:sdtPr>
        <w:sdtEndPr/>
        <w:sdtContent>
          <w:r w:rsidR="004E662D" w:rsidRPr="00B846B2">
            <w:rPr>
              <w:rFonts w:asciiTheme="majorBidi" w:hAnsiTheme="majorBidi" w:cstheme="majorBidi"/>
              <w:color w:val="000000"/>
              <w:sz w:val="22"/>
              <w:szCs w:val="22"/>
              <w:vertAlign w:val="superscript"/>
            </w:rPr>
            <w:t>[1]</w:t>
          </w:r>
        </w:sdtContent>
      </w:sdt>
      <w:r w:rsidR="00DF7C35" w:rsidRPr="00B846B2">
        <w:rPr>
          <w:rFonts w:asciiTheme="majorBidi" w:hAnsiTheme="majorBidi" w:cstheme="majorBidi"/>
          <w:sz w:val="22"/>
          <w:szCs w:val="22"/>
        </w:rPr>
        <w:t xml:space="preserve">. This delicate equilibrium is upset by parasitic </w:t>
      </w:r>
      <w:r w:rsidR="001D4C0F" w:rsidRPr="00B846B2">
        <w:rPr>
          <w:rFonts w:asciiTheme="majorBidi" w:hAnsiTheme="majorBidi" w:cstheme="majorBidi"/>
          <w:sz w:val="22"/>
          <w:szCs w:val="22"/>
        </w:rPr>
        <w:t>infestations</w:t>
      </w:r>
      <w:r w:rsidR="00DF7C35" w:rsidRPr="00B846B2">
        <w:rPr>
          <w:rFonts w:asciiTheme="majorBidi" w:hAnsiTheme="majorBidi" w:cstheme="majorBidi"/>
          <w:sz w:val="22"/>
          <w:szCs w:val="22"/>
        </w:rPr>
        <w:t xml:space="preserve">, which result in dysbiosis and increase the host's vulnerability to illness </w:t>
      </w:r>
      <w:sdt>
        <w:sdtPr>
          <w:rPr>
            <w:rFonts w:asciiTheme="majorBidi" w:hAnsiTheme="majorBidi" w:cstheme="majorBidi"/>
            <w:color w:val="000000"/>
            <w:sz w:val="22"/>
            <w:szCs w:val="22"/>
            <w:vertAlign w:val="superscript"/>
          </w:rPr>
          <w:tag w:val="MENDELEY_CITATION_v3_eyJjaXRhdGlvbklEIjoiTUVOREVMRVlfQ0lUQVRJT05fY2RhN2Q1MzUtMGU3MS00OGUwLWE4OWUtY2FlZTIwMjFjNmYwIiwicHJvcGVydGllcyI6eyJub3RlSW5kZXgiOjB9LCJpc0VkaXRlZCI6ZmFsc2UsIm1hbnVhbE92ZXJyaWRlIjp7ImlzTWFudWFsbHlPdmVycmlkZGVuIjpmYWxzZSwiY2l0ZXByb2NUZXh0IjoiPHN1cD5bMl08L3N1cD4iLCJtYW51YWxPdmVycmlkZVRleHQiOiIifSwiY2l0YXRpb25JdGVtcyI6W3siaWQiOiIzYWQ0ZDk4Yi00MWUyLTM3NDktYjUyYy0xZmM1NGQxZjY3YTciLCJpdGVtRGF0YSI6eyJ0eXBlIjoiYXJ0aWNsZSIsImlkIjoiM2FkNGQ5OGItNDFlMi0zNzQ5LWI1MmMtMWZjNTRkMWY2N2E3IiwidGl0bGUiOiJQYXJhc2l0aWMgSW5mZWN0aW9ucyBhbmQgSW50ZXN0aW5hbCBNaWNyb2Jpb3RhOiBBIFJldmlldyIsImF1dGhvciI6W3siZmFtaWx5IjoiSXp2ZWtvdmEiLCJnaXZlbiI6IkcuIEkuIiwicGFyc2UtbmFtZXMiOmZhbHNlLCJkcm9wcGluZy1wYXJ0aWNsZSI6IiIsIm5vbi1kcm9wcGluZy1wYXJ0aWNsZSI6IiJ9XSwiY29udGFpbmVyLXRpdGxlIjoiQmlvbG9neSBCdWxsZXRpbiIsIkRPSSI6IjEwLjExMzQvUzEwNjIzNTkwMjIwNDAwNzAiLCJJU1NOIjoiMTYwODMwNTkiLCJpc3N1ZWQiOnsiZGF0ZS1wYXJ0cyI6W1syMDIyXV19LCJhYnN0cmFjdCI6IkFic3RyYWN0OiBBcnRpY2xlcyBkZXZvdGVkIHRvIHRoZSByZWxhdGlvbnNoaXBzIGJldHdlZW4gcGFyYXNpdGVzIGluaGFiaXRpbmcgdmVydGVicmF0ZSBpbnRlc3RpbmVzIGFuZCB0aGUgaG9zdCBtaWNyb2Jpb3RhLCBhcyB3ZWxsIGFzIHRoZSBpbmZsdWVuY2Ugb2YgdGhlc2UgbWVtYmVycyBvZiB0aGUgaW50ZXN0aW5hbCBlY29zeXN0ZW0gb24gdGhlIGhvc3QsIGFyZSBhbmFseXplZCBpbiB0aGlzIHJldmlldy4gVGhlIGVmZmVjdCBvZiBoZWxtaW50aHMgb24gdGhlIGNvbXBvc2l0aW9uIG9mIHRoZSBtaWNyb2Jpb3RhIGFuZCBpbW11bml0eSBvZiB0aGUgaG9zdCwgc29tZSBhdXRvaW1tdW5lIGRpc29yZGVycywgYW5kIGluZmxhbW1hdG9yeSBib3dlbCBkaXNlYXNlcyBhcmUgY29uc2lkZXJlZCwgYW5kIHRoZSBhbnRpbWljcm9iaWFsIGFjdGl2aXR5IG9mIGhlbG1pbnRocyBpcyBub3RlZC4gVW5kZXJzdGFuZGluZyB0aGUgY29tcGxleCB0aHJlZS13YXkgaW50ZXJhY3Rpb25zIGJldHdlZW4gdGhlIGhvc3QsIGl0cyBtaWNyb2Jpb3RhLCBhbmQgcGFyYXNpdGVzIGlzIGEgZnVuZGFtZW50YWwgcGFyYXNpdG9sb2dpY2FsIHByb2JsZW0gdW5kZXJseWluZyB0aGUgc2VhcmNoIGZvciBuZXcgYXBwcm9hY2hlcyB0byB0aGUgaW1wcm92ZW1lbnQgb2YgYW5pbWFsIGFuZCBodW1hbiBoZWFsdGguIiwiaXNzdWUiOiI0Iiwidm9sdW1lIjoiNDkiLCJjb250YWluZXItdGl0bGUtc2hvcnQiOiIifSwiaXNUZW1wb3JhcnkiOmZhbHNlfV19"/>
          <w:id w:val="-307636042"/>
          <w:placeholder>
            <w:docPart w:val="DefaultPlaceholder_-1854013440"/>
          </w:placeholder>
        </w:sdtPr>
        <w:sdtEndPr/>
        <w:sdtContent>
          <w:r w:rsidR="004E662D" w:rsidRPr="00B846B2">
            <w:rPr>
              <w:rFonts w:asciiTheme="majorBidi" w:hAnsiTheme="majorBidi" w:cstheme="majorBidi"/>
              <w:color w:val="000000"/>
              <w:sz w:val="22"/>
              <w:szCs w:val="22"/>
              <w:vertAlign w:val="superscript"/>
            </w:rPr>
            <w:t>[2]</w:t>
          </w:r>
        </w:sdtContent>
      </w:sdt>
      <w:r w:rsidR="00DF7C35" w:rsidRPr="00B846B2">
        <w:rPr>
          <w:rFonts w:asciiTheme="majorBidi" w:hAnsiTheme="majorBidi" w:cstheme="majorBidi"/>
          <w:sz w:val="22"/>
          <w:szCs w:val="22"/>
        </w:rPr>
        <w:t>.</w:t>
      </w:r>
      <w:r w:rsidR="000B313E" w:rsidRPr="00B846B2">
        <w:rPr>
          <w:rFonts w:asciiTheme="majorBidi" w:hAnsiTheme="majorBidi" w:cstheme="majorBidi"/>
          <w:sz w:val="22"/>
          <w:szCs w:val="22"/>
        </w:rPr>
        <w:t xml:space="preserve">Research has demonstrated that parasite infections can drastically change the variety and makeup of fish gut microbiota. For example, protozoa and helminths can cause additional disruptions to the gut environment by competing with the host for nutrition, secreting toxins, and triggering inflammatory responses </w:t>
      </w:r>
      <w:sdt>
        <w:sdtPr>
          <w:rPr>
            <w:rFonts w:asciiTheme="majorBidi" w:hAnsiTheme="majorBidi" w:cstheme="majorBidi"/>
            <w:color w:val="000000"/>
            <w:sz w:val="22"/>
            <w:szCs w:val="22"/>
            <w:vertAlign w:val="superscript"/>
          </w:rPr>
          <w:tag w:val="MENDELEY_CITATION_v3_eyJjaXRhdGlvbklEIjoiTUVOREVMRVlfQ0lUQVRJT05fNWM5ODczNjgtZGY5NS00YTVhLWJmYWUtMGRmYWRiOGY2OTgzIiwicHJvcGVydGllcyI6eyJub3RlSW5kZXgiOjB9LCJpc0VkaXRlZCI6ZmFsc2UsIm1hbnVhbE92ZXJyaWRlIjp7ImlzTWFudWFsbHlPdmVycmlkZGVuIjpmYWxzZSwiY2l0ZXByb2NUZXh0IjoiPHN1cD5bM108L3N1cD4iLCJtYW51YWxPdmVycmlkZVRleHQiOiIifSwiY2l0YXRpb25JdGVtcyI6W3siaWQiOiJhNzhmODkxNC02ZDM5LTNiNTItYmEyNy0zYjBkNzMyYWYwYTciLCJpdGVtRGF0YSI6eyJ0eXBlIjoiYXJ0aWNsZS1qb3VybmFsIiwiaWQiOiJhNzhmODkxNC02ZDM5LTNiNTItYmEyNy0zYjBkNzMyYWYwYTciLCJ0aXRsZSI6IkludGVyYWN0aW9uIGJldHdlZW4gSW50ZXN0aW5hbCBQYXJhc2l0ZXMgYW5kIHRoZSBHdXQgTWljcm9iaW90YSIsImF1dGhvciI6W3siZmFtaWx5IjoiSG9sbSBKQiIsImdpdmVuIjoiIiwicGFyc2UtbmFtZXMiOmZhbHNlLCJkcm9wcGluZy1wYXJ0aWNsZSI6IiIsIm5vbi1kcm9wcGluZy1wYXJ0aWNsZSI6IiJ9LHsiZmFtaWx5IjoiZXQgYWwiLCJnaXZlbiI6IiIsInBhcnNlLW5hbWVzIjpmYWxzZSwiZHJvcHBpbmctcGFydGljbGUiOiIiLCJub24tZHJvcHBpbmctcGFydGljbGUiOiIifV0sImNvbnRhaW5lci10aXRsZSI6Ik1EUEkiLCJET0kiOiIxMC4zMzkwL1BBVEhPR0VOUzEzMDgwNjA4IiwiSVNTTiI6IjIwNzYtMDgxNyIsIlBNSUQiOiIzOTIwNDIwOSIsImlzc3VlZCI6eyJkYXRlLXBhcnRzIjpbWzIwMjQsOCwxXV19LCJwYWdlIjoiNjA4IiwiYWJzdHJhY3QiOiJJbnRlc3RpbmFsIHBhcmFzaXRlcywgaW5jbHVkaW5nIGhlbG1pbnRocyBhbmQgcHJvdG96b2EsIGFjY291bnQgZm9yIGEgc2lnbmlmaWNhbnQgcG9ydGlvbiBvZiB0aGUgZ2xvYmFsIGhlYWx0aCBidXJkZW4uIFRoZSBnYXN0cm9pbnRlc3RpbmFsIChHSSkgdHJhY3Qgbm90IG9ubHkgc2VydmVzIGFzIHRoZSBzdGFnZSBmb3IgdGhlc2UgcGFyYXNpdGljIGluZmVjdGlvbnMgYnV0IGFsc28gYXMgdGhlIHJlc2lkZW5jZSBmb3IgbWlsbGlvbnMgb2YgbWljcm9iZXMuIEFzIHRoZSBpbnRyaWNhY2llcyBvZiB0aGUgR0kgbWljcm9iaWFsIG1pbGlldSBjb250aW51ZSB0byB1bmZvbGQsIGl0IGlzIGJlY29taW5nIGluY3JlYXNpbmdseSBhcHBhcmVudCB0aGF0IHRoZSBpbnRlcmFjdGlvbnMgYmV0d2VlbiBob3N0LCBwYXJhc2l0ZSwgYW5kIHJlc2lkZW50IG1pY3JvYmVzIGhlbHAgZGljdGF0ZSBwYXJhc2l0ZSBzdXJ2aXZhbCBhbmQsIHVsdGltYXRlbHksIGRpc2Vhc2Ugb3V0Y29tZXMuIEFjcm9zcyBib3RoIGNsaW5pY2FsIGFuZCBleHBlcmltZW50YWwgbW9kZWxzLCBpbnRlc3RpbmFsIHBhcmFzaXRlcyBoYXZlIGJlZW4gc2hvd24gdG8gaW1wYWN0IG1pY3JvYmlhbCBjb21wb3NpdGlvbiBhbmQgZGl2ZXJzaXR5LiBSZWNpcHJvY2FsbHksIG1pY3JvYmVzIGNhbiBkaXJlY3RseSBpbmZsdWVuY2UgcGFyYXNpdGljIHN1cnZpdmFsLCBjb2xvbml6YXRpb24gYW5kIGV4cHVsc2lvbi4gVGhlIGd1dCBtaWNyb2Jpb3RhIGNhbiBhbHNvIGluZGlyZWN0bHkgaW1wYWN0IHBhcmFzaXRlcyB0aHJvdWdoIHRoZSBpbmZsdWVuY2UgYW5kIG1hbmlwdWxhdGlvbiBvZiB0aGUgaG9zdC4gU3R1ZHlpbmcgdGhpcyBob3N04oCTcGFyYXNpdGXigJNtaWNyb2Jpb3RhIGF4aXMgbWF5IGhlbHAgYnJpbmcgYWJvdXQgbm92ZWwgdGhlcmFwZXV0aWMgc3RyYXRlZ2llcyBmb3IgaW50ZXN0aW5hbCBwYXJhc2l0aWMgaW5mZWN0aW9uIGFzIHdlbGwgYXMgY29uZGl0aW9ucyBzdWNoIGFzIGluZmxhbW1hdG9yeSBib3dlbCBkaXNlYXNlIChJQkQpLiBJbiB0aGlzIHJldmlldywgd2UgZXhwbG9yZSB0aGUgcmVsYXRpb25zaGlwIGJldHdlZW4gaW50ZXN0aW5hbCBwYXJhc2l0ZXMsIHdpdGggYSBwYXJ0aWN1bGFyIGZvY3VzIG9uIGNvbW1vbiBwcm90b3pvYSBhbmQgaGVsbWludGhzLCBhbmQgdGhlIGd1dCBtaWNyb2Jpb3RhLCBhbmQgaG93IHRoZXNlIGludGVyYWN0aW9ucyBjYW4gaW5mbHVlbmNlIHRoZSBob3N0IGRlZmVuY2UgYW5kIGludGVzdGluYWwgaW1tdW5lIHJlc3BvbnNlLiBXZSB3aWxsIGFsc28gZXhwbG9yZSB0aGUgaW1wYWN0IG9mIHRoaXMgdHJpcGFydGl0ZSByZWxhdGlvbnNoaXAgaW4gYSBjbGluaWNhbCBzZXR0aW5nIGFuZCBpdHMgYnJvYWRlciBpbXBsaWNhdGlvbnMgZm9yIGh1bWFuIGhlYWx0aC4iLCJwdWJsaXNoZXIiOiJQYXRob2dlbnMiLCJpc3N1ZSI6IjgiLCJ2b2x1bWUiOiIxMyJ9LCJpc1RlbXBvcmFyeSI6ZmFsc2V9XX0="/>
          <w:id w:val="1663813923"/>
          <w:placeholder>
            <w:docPart w:val="DefaultPlaceholder_-1854013440"/>
          </w:placeholder>
        </w:sdtPr>
        <w:sdtEndPr/>
        <w:sdtContent>
          <w:r w:rsidR="004E662D" w:rsidRPr="00B846B2">
            <w:rPr>
              <w:rFonts w:asciiTheme="majorBidi" w:hAnsiTheme="majorBidi" w:cstheme="majorBidi"/>
              <w:color w:val="000000"/>
              <w:sz w:val="22"/>
              <w:szCs w:val="22"/>
              <w:vertAlign w:val="superscript"/>
            </w:rPr>
            <w:t>[3]</w:t>
          </w:r>
        </w:sdtContent>
      </w:sdt>
      <w:r w:rsidR="000B313E" w:rsidRPr="00B846B2">
        <w:rPr>
          <w:rFonts w:asciiTheme="majorBidi" w:hAnsiTheme="majorBidi" w:cstheme="majorBidi"/>
          <w:sz w:val="22"/>
          <w:szCs w:val="22"/>
        </w:rPr>
        <w:t xml:space="preserve">. Histopathological abnormalities in the gut, including epithelial injury, mucosal inflammation, and fibrosis, may result from these modifications </w:t>
      </w:r>
      <w:sdt>
        <w:sdtPr>
          <w:rPr>
            <w:rFonts w:asciiTheme="majorBidi" w:hAnsiTheme="majorBidi" w:cstheme="majorBidi"/>
            <w:color w:val="000000"/>
            <w:sz w:val="22"/>
            <w:szCs w:val="22"/>
            <w:vertAlign w:val="superscript"/>
          </w:rPr>
          <w:tag w:val="MENDELEY_CITATION_v3_eyJjaXRhdGlvbklEIjoiTUVOREVMRVlfQ0lUQVRJT05fMzEwM2E5NTItOTY3Zi00MDdmLWE0OWItMWU4NTA3OTcyYWE5IiwicHJvcGVydGllcyI6eyJub3RlSW5kZXgiOjB9LCJpc0VkaXRlZCI6ZmFsc2UsIm1hbnVhbE92ZXJyaWRlIjp7ImlzTWFudWFsbHlPdmVycmlkZGVuIjpmYWxzZSwiY2l0ZXByb2NUZXh0IjoiPHN1cD5bNF08L3N1cD4iLCJtYW51YWxPdmVycmlkZVRleHQiOiIifSwiY2l0YXRpb25JdGVtcyI6W3siaWQiOiJkYjdlOWZhZS0xYjA3LTNiZTktOTVjOC1lZDkwM2FhYmIwZTAiLCJpdGVtRGF0YSI6eyJ0eXBlIjoiYXJ0aWNsZS1qb3VybmFsIiwiaWQiOiJkYjdlOWZhZS0xYjA3LTNiZTktOTVjOC1lZDkwM2FhYmIwZTAiLCJ0aXRsZSI6IlRoZSBpbnRlcmFjdGlvbiBvZiBndXQgbWljcm9iaW90YSB3aXRoIHBhcmFzaXRpYyBwcm90b3pvYSIsImF1dGhvciI6W3siZmFtaWx5IjoiSXp2ZWtvdmEgR0kiLCJnaXZlbiI6IiIsInBhcnNlLW5hbWVzIjpmYWxzZSwiZHJvcHBpbmctcGFydGljbGUiOiIiLCJub24tZHJvcHBpbmctcGFydGljbGUiOiIifV0sImNvbnRhaW5lci10aXRsZSI6IlNwcmluZ2VyIiwiaXNzdWVkIjp7ImRhdGUtcGFydHMiOltbMjAyMSwzLDFdXX0sInBhZ2UiOiIwMTQ0My01IiwicHVibGlzaGVyIjoiU3ByaW5nZXIiLCJpc3N1ZSI6IjEiLCJ2b2x1bWUiOiIxMjYzOSJ9LCJpc1RlbXBvcmFyeSI6ZmFsc2V9XX0="/>
          <w:id w:val="-1268304782"/>
          <w:placeholder>
            <w:docPart w:val="DefaultPlaceholder_-1854013440"/>
          </w:placeholder>
        </w:sdtPr>
        <w:sdtEndPr/>
        <w:sdtContent>
          <w:r w:rsidR="004E662D" w:rsidRPr="00B846B2">
            <w:rPr>
              <w:rFonts w:asciiTheme="majorBidi" w:hAnsiTheme="majorBidi" w:cstheme="majorBidi"/>
              <w:color w:val="000000"/>
              <w:sz w:val="22"/>
              <w:szCs w:val="22"/>
              <w:vertAlign w:val="superscript"/>
            </w:rPr>
            <w:t>[4]</w:t>
          </w:r>
        </w:sdtContent>
      </w:sdt>
      <w:r w:rsidR="000B313E" w:rsidRPr="00B846B2">
        <w:rPr>
          <w:rFonts w:asciiTheme="majorBidi" w:hAnsiTheme="majorBidi" w:cstheme="majorBidi"/>
          <w:sz w:val="22"/>
          <w:szCs w:val="22"/>
        </w:rPr>
        <w:t>. For the purpose of managing and treating parasite diseases in marine fish, it is vital to comprehend these relationships.</w:t>
      </w:r>
    </w:p>
    <w:p w14:paraId="1ECA84E8" w14:textId="255A0F02" w:rsidR="00570CAB" w:rsidRPr="00B846B2" w:rsidRDefault="003E7042" w:rsidP="00A21DBE">
      <w:pPr>
        <w:spacing w:after="0" w:line="360" w:lineRule="auto"/>
        <w:jc w:val="both"/>
        <w:rPr>
          <w:rFonts w:asciiTheme="majorBidi" w:hAnsiTheme="majorBidi" w:cstheme="majorBidi"/>
          <w:color w:val="111111"/>
          <w:sz w:val="22"/>
          <w:szCs w:val="22"/>
        </w:rPr>
      </w:pPr>
      <w:r>
        <w:rPr>
          <w:rFonts w:asciiTheme="majorBidi" w:hAnsiTheme="majorBidi" w:cstheme="majorBidi"/>
          <w:color w:val="111111"/>
          <w:sz w:val="22"/>
          <w:szCs w:val="22"/>
        </w:rPr>
        <w:t xml:space="preserve">     </w:t>
      </w:r>
      <w:r w:rsidR="00815878" w:rsidRPr="00B846B2">
        <w:rPr>
          <w:rFonts w:asciiTheme="majorBidi" w:hAnsiTheme="majorBidi" w:cstheme="majorBidi"/>
          <w:color w:val="111111"/>
          <w:sz w:val="22"/>
          <w:szCs w:val="22"/>
        </w:rPr>
        <w:t xml:space="preserve">The extreme salinity and warmth of the Red Sea may have an impact on the frequency and severity of parasite infestations in emperor fish </w:t>
      </w:r>
      <w:sdt>
        <w:sdtPr>
          <w:rPr>
            <w:rFonts w:asciiTheme="majorBidi" w:hAnsiTheme="majorBidi" w:cstheme="majorBidi"/>
            <w:color w:val="000000"/>
            <w:sz w:val="22"/>
            <w:szCs w:val="22"/>
            <w:vertAlign w:val="superscript"/>
          </w:rPr>
          <w:tag w:val="MENDELEY_CITATION_v3_eyJjaXRhdGlvbklEIjoiTUVOREVMRVlfQ0lUQVRJT05fZDIxMDMyNGYtYWFjZi00ZjQ0LWI5ZTgtYmQwMTNjNGZiMmZhIiwicHJvcGVydGllcyI6eyJub3RlSW5kZXgiOjB9LCJpc0VkaXRlZCI6ZmFsc2UsIm1hbnVhbE92ZXJyaWRlIjp7ImlzTWFudWFsbHlPdmVycmlkZGVuIjpmYWxzZSwiY2l0ZXByb2NUZXh0IjoiPHN1cD5bNV08L3N1cD4iLCJtYW51YWxPdmVycmlkZVRleHQiOiIifSwiY2l0YXRpb25JdGVtcyI6W3siaWQiOiIyMDBmYjM2Ny01MjVlLTNjZWYtYWFlYy1lNGNjNjJiMTE0NWMiLCJpdGVtRGF0YSI6eyJ0eXBlIjoiYXJ0aWNsZS1qb3VybmFsIiwiaWQiOiIyMDBmYjM2Ny01MjVlLTNjZWYtYWFlYy1lNGNjNjJiMTE0NWMiLCJ0aXRsZSI6IkEgbG9uZ2l0dWRpbmFsIGFzc2Vzc21lbnQgb2YgaG9zdC1taWNyb2JlLXBhcmFzaXRlIGludGVyYWN0aW9ucyByZXNvbHZlcyB0aGUgemVicmFmaXNoIGd1dCBtaWNyb2Jpb21lJ3MgbGluayB0byBQc2V1ZG9jYXBpbGxhcmlhIHRvbWVudG9zYSBpbmZlY3Rpb24gYW5kIHBhdGhvbG9neSIsImF1dGhvciI6W3siZmFtaWx5IjoiR2F1bGtlIiwiZ2l2ZW4iOiJDaHJpc3RvcGhlciBBLiIsInBhcnNlLW5hbWVzIjpmYWxzZSwiZHJvcHBpbmctcGFydGljbGUiOiIiLCJub24tZHJvcHBpbmctcGFydGljbGUiOiIifSx7ImZhbWlseSI6Ik1hcnRpbnMiLCJnaXZlbiI6Ik1hdXJpY2lvIEwuIiwicGFyc2UtbmFtZXMiOmZhbHNlLCJkcm9wcGluZy1wYXJ0aWNsZSI6IiIsIm5vbi1kcm9wcGluZy1wYXJ0aWNsZSI6IiJ9LHsiZmFtaWx5IjoiV2F0cmFsIiwiZ2l2ZW4iOiJWaXJnaW5pYSBHLiIsInBhcnNlLW5hbWVzIjpmYWxzZSwiZHJvcHBpbmctcGFydGljbGUiOiIiLCJub24tZHJvcHBpbmctcGFydGljbGUiOiIifSx7ImZhbWlseSI6Ikh1bXBocmV5cyIsImdpdmVuIjoiSWFuIFIuIiwicGFyc2UtbmFtZXMiOmZhbHNlLCJkcm9wcGluZy1wYXJ0aWNsZSI6IiIsIm5vbi1kcm9wcGluZy1wYXJ0aWNsZSI6IiJ9LHsiZmFtaWx5IjoiU3BhZ25vbGkiLCJnaXZlbiI6IlNlYW4gVC4iLCJwYXJzZS1uYW1lcyI6ZmFsc2UsImRyb3BwaW5nLXBhcnRpY2xlIjoiIiwibm9uLWRyb3BwaW5nLXBhcnRpY2xlIjoiIn0seyJmYW1pbHkiOiJLZW50IiwiZ2l2ZW4iOiJNaWNoYWVsIEwuIiwicGFyc2UtbmFtZXMiOmZhbHNlLCJkcm9wcGluZy1wYXJ0aWNsZSI6IiIsIm5vbi1kcm9wcGluZy1wYXJ0aWNsZSI6IiJ9LHsiZmFtaWx5IjoiU2hhcnB0b24iLCJnaXZlbiI6IlRob21hcyBKLiIsInBhcnNlLW5hbWVzIjpmYWxzZSwiZHJvcHBpbmctcGFydGljbGUiOiIiLCJub24tZHJvcHBpbmctcGFydGljbGUiOiIifV0sImNvbnRhaW5lci10aXRsZSI6Ik1pY3JvYmlvbWUiLCJjb250YWluZXItdGl0bGUtc2hvcnQiOiJNaWNyb2Jpb21lIiwiRE9JIjoiMTAuMTE4Ni9zNDAxNjgtMDE5LTA2MjItOSIsIklTU04iOiIyMDQ5MjYxOCIsImlzc3VlZCI6eyJkYXRlLXBhcnRzIjpbWzIwMTldXX0sImFic3RyYWN0IjoiQmFja2dyb3VuZDogSGVsbWludGggcGFyYXNpdGVzIHJlcHJlc2VudCBhIHNpZ25pZmljYW50IHRocmVhdCB0byB0aGUgaGVhbHRoIG9mIGh1bWFuIGFuZCBhbmltYWwgcG9wdWxhdGlvbnMsIGFuZCB0aGVyZSBpcyBhIGdyb3dpbmcgbmVlZCBmb3IgdG9vbHMgdG8gdHJlYXQsIGRpYWdub3NlLCBhbmQgcHJldmVudCB0aGVzZSBpbmZlY3Rpb25zLiBSZWNlbnQgd29yayBoYXMgdHVybmVkIHRvIHRoZSBndXQgbWljcm9iaW9tZSBhcyBhIHV0aWxpdGFyaWFuIGFnZW50IGluIHRoaXMgcmVnYXJkOyBjb21wb25lbnRzIG9mIHRoZSBtaWNyb2Jpb21lIG1heSBpbnRlcmFjdCB3aXRoIHBhcmFzaXRlcyB0byBpbmZsdWVuY2UgdGhlaXIgc3VjY2VzcyBpbiB0aGUgZ3V0LCBtZWFuaW5nIHRoYXQgdGhlIG1pY3JvYmlvbWUgbWF5IGVuY29kZSBuZXcgYW50aGVsbWludGljIGRydWdzLiBNb3Jlb3ZlciwgcGFyYXNpdGUgaW5mZWN0aW9ucyBtYXkgcmVzdHJ1Y3R1cmUgdGhlIG1pY3JvYmlvbWUncyBjb21wb3NpdGlvbiBpbiBjb25zaXN0ZW50IHdheXMsIGltcGx5aW5nIHRoYXQgdGhlIG1pY3JvYmlvbWUgbWF5IGJlIHVzZWZ1bCBmb3IgZGlhZ25vc2luZyBpbmZlY3Rpb24uIFRoZSBpbm5vdmF0aW9uIG9mIHRoZXNlIHV0aWxpdGllcyByZXF1aXJlcyBmb3VuZGF0aW9uYWwga25vd2xlZGdlIGFib3V0IGhvdyBwYXJhc2l0aWMgaW5mZWN0aW9uLCBhcyB3ZWxsIGFzIGl0cyB1bHRpbWF0ZSBzdWNjZXNzIGluIHRoZSBndXQgYW5kIGltcGFjdCBvbiB0aGUgaG9zdCwgcmVsYXRlcyB0byB0aGUgZ3V0IG1pY3JvYmlvbWUuIEluIHBhcnRpY3VsYXIsIHdlIGN1cnJlbnRseSBwb3NzZXNzIGxpbWl0ZWQgaW5zaWdodCBpbnRvIGhvdyB0aGUgbWljcm9iaW9tZSwgaG9zdCBwYXRob2xvZ3ksIGFuZCBwYXJhc2l0ZSBidXJkZW4gY292YXJ5IGR1cmluZyBpbmZlY3Rpb24uIElkZW50aWZ5aW5nIGludGVyYWN0aW9ucyBiZXR3ZWVuIHRoZXNlIHBhcmFtZXRlcnMgbWF5IHVuY292ZXIgbm92ZWwgcHV0YXRpdmUgbWV0aG9kcyBvZiBkaXNydXB0aW5nIHBhcmFzaXRlIHN1Y2Nlc3MuIFJlc3VsdHM6IFRvIGlkZW50aWZ5IGludGVyYWN0aW9ucyBiZXR3ZWVuIHBhcmFzaXRlIHN1Y2Nlc3MgYW5kIHRoZSBtaWNyb2Jpb21lLCB3ZSBxdWFudGlmaWVkIGxvbmdpdHVkaW5hbCBhc3NvY2lhdGlvbnMgYmV0d2VlbiBhbiBpbnRlc3RpbmFsIGhlbG1pbnRoIG9mIHplYnJhZmlzaCwgUHNldWRvY2FwaWxsYXJpYSB0b21lbnRvc2EsIGFuZCB0aGUgZ3V0IG1pY3JvYmlvbWUgaW4gMjEwIDQtbW9udGgtb2xkIDVEIGxpbmUgemVicmFmaXNoLiBQYXJhc2l0ZSBidXJkZW4gYW5kIHBhcmFzaXRlLWFzc29jaWF0ZWQgcGF0aG9sb2d5IHZhcmllZCBpbiBzZXZlcml0eSB0aHJvdWdob3V0IHRoZSBleHBlcmltZW50IGluIHBhcmFzaXRlLWV4cG9zZWQgZmlzaCwgd2l0aCBpbnRlc3RpbmFsIHBhdGhvbG9naWMgY2hhbmdlcyBiZWNvbWluZyBzZXZlcmUgYXQgbGF0ZSB0aW1lIHBvaW50cy4gUGFyYXNpdGUgZXhwb3N1cmUsIGJ1cmRlbiwgYW5kIGludGVzdGluYWwgbGVzaW9ucyB3ZXJlIGNvcnJlbGF0ZWQgd2l0aCBndXQgbWljcm9iaWFsIGRpdmVyc2l0eS4gUm9idXN0IGdlbmVyYWxpemVkIGxpbmVhciByZWdyZXNzaW9uIGlkZW50aWZpZWQgc2V2ZXJhbCBpbmRpdmlkdWFsIHRheGEgd2hvc2UgYWJ1bmRhbmNlIHByZWRpY3RlZCBwYXJhc2l0ZSBidXJkZW4sIHN1Z2dlc3RpbmcgdGhhdCBndXQgbWljcm9iaW90YSBtYXkgaW5mbHVlbmNlIFAuIHRvbWVudG9zYSBzdWNjZXNzLiBOdW1lcm91cyBhc3NvY2lhdGlvbnMgYmV0d2VlbiB0YXhvbiBhYnVuZGFuY2UsIGJ1cmRlbiwgYW5kIGd1dCBwYXRob2xvZ2ljIGNoYW5nZXMgd2VyZSBhbHNvIG9ic2VydmVkLCBpbmRpY2F0aW5nIHRoYXQgdGhlIG1hZ25pdHVkZSBvZiBtaWNyb2Jpb21lIGRpc3J1cHRpb24gZHVyaW5nIGluZmVjdGlvbiB2YXJpZXMgd2l0aCBpbmZlY3Rpb24gc2V2ZXJpdHkuIEZpbmFsbHksIGEgcmFuZG9tIGZvcmVzdCBjbGFzc2lmaWVyIGFjY3VyYXRlbHkgcHJlZGljdGVkIGEgZmlzaCdzIGV4cG9zdXJlIHRvIHRoZSBwYXJhc2l0ZSBiYXNlZCBvbiB0aGUgYWJ1bmRhbmNlIG9mIGd1dCBwaHlsb3R5cGVzLCB3aGljaCB1bmRlcnNjb3JlcyB0aGUgcG90ZW50aWFsIGZvciB1c2luZyB0aGUgZ3V0IG1pY3JvYmlvbWUgdG8gZGlhZ25vc2UgaW50ZXN0aW5hbCBwYXJhc2l0ZSBpbmZlY3Rpb24uIENvbmNsdXNpb25zOiBUaGVzZSBleHBlcmltZW50cyBkZW1vbnN0cmF0ZSB0aGF0IFAuIHRvbWVudG9zYSBpbmZlY3Rpb24gZGlzcnVwdHMgemVicmFmaXNoIGd1dCBtaWNyb2Jpb21lIGNvbXBvc2l0aW9uIGFuZCBpZGVudGlmaWVzIHBvdGVudGlhbCBpbnRlcmFjdGlvbnMgYmV0d2VlbiB0aGUgZ3V0IG1pY3JvYmlvdGEgYW5kIHBhcmFzaXRlIHN1Y2Nlc3MuIFRoZSBtaWNyb2Jpb21lIG1heSBhbHNvIHByb3ZpZGUgYSBkaWFnbm9zdGljIHRoYXQgd291bGQgZW5hYmxlIG5vbi1kZXN0cnVjdGl2ZSBwYXNzaXZlIHNhbXBsaW5nIGZvciBQLiB0b21lbnRvc2EgYW5kIG90aGVyIGludGVzdGluYWwgcGF0aG9nZW5zIGluIHplYnJhZmlzaCBmYWNpbGl0aWVzLiIsImlzc3VlIjoiMSIsInZvbHVtZSI6IjcifSwiaXNUZW1wb3JhcnkiOmZhbHNlLCJzdXBwcmVzcy1hdXRob3IiOmZhbHNlLCJjb21wb3NpdGUiOmZhbHNlLCJhdXRob3Itb25seSI6ZmFsc2V9XX0="/>
          <w:id w:val="-1559778598"/>
          <w:placeholder>
            <w:docPart w:val="DefaultPlaceholder_-1854013440"/>
          </w:placeholder>
        </w:sdtPr>
        <w:sdtEndPr/>
        <w:sdtContent>
          <w:r w:rsidR="004E662D" w:rsidRPr="00B846B2">
            <w:rPr>
              <w:rFonts w:asciiTheme="majorBidi" w:hAnsiTheme="majorBidi" w:cstheme="majorBidi"/>
              <w:color w:val="000000"/>
              <w:sz w:val="22"/>
              <w:szCs w:val="22"/>
              <w:vertAlign w:val="superscript"/>
            </w:rPr>
            <w:t>[5]</w:t>
          </w:r>
        </w:sdtContent>
      </w:sdt>
      <w:r w:rsidR="00815878" w:rsidRPr="00B846B2">
        <w:rPr>
          <w:rFonts w:asciiTheme="majorBidi" w:hAnsiTheme="majorBidi" w:cstheme="majorBidi"/>
          <w:color w:val="111111"/>
          <w:sz w:val="22"/>
          <w:szCs w:val="22"/>
        </w:rPr>
        <w:t xml:space="preserve">. Researching these consequences within the framework of the </w:t>
      </w:r>
      <w:r w:rsidR="0069293D">
        <w:rPr>
          <w:rFonts w:asciiTheme="majorBidi" w:hAnsiTheme="majorBidi" w:cstheme="majorBidi"/>
          <w:color w:val="111111"/>
          <w:sz w:val="22"/>
          <w:szCs w:val="22"/>
        </w:rPr>
        <w:t>marine</w:t>
      </w:r>
      <w:r w:rsidR="00815878" w:rsidRPr="00B846B2">
        <w:rPr>
          <w:rFonts w:asciiTheme="majorBidi" w:hAnsiTheme="majorBidi" w:cstheme="majorBidi"/>
          <w:color w:val="111111"/>
          <w:sz w:val="22"/>
          <w:szCs w:val="22"/>
        </w:rPr>
        <w:t xml:space="preserve"> ecosystem, therefore, offers important new perspectives on the wider effects of parasitic diseases on marine biodiversity and fisheries resources</w:t>
      </w:r>
      <w:r w:rsidR="00570CAB" w:rsidRPr="00B846B2">
        <w:rPr>
          <w:rFonts w:asciiTheme="majorBidi" w:hAnsiTheme="majorBidi" w:cstheme="majorBidi"/>
          <w:color w:val="111111"/>
          <w:sz w:val="22"/>
          <w:szCs w:val="22"/>
        </w:rPr>
        <w:t>.</w:t>
      </w:r>
    </w:p>
    <w:p w14:paraId="1B6310ED" w14:textId="3016C3A2" w:rsidR="00F0633F" w:rsidRPr="00B846B2" w:rsidRDefault="003E7042" w:rsidP="00B846B2">
      <w:pPr>
        <w:spacing w:after="0" w:line="360" w:lineRule="auto"/>
        <w:jc w:val="both"/>
        <w:rPr>
          <w:rFonts w:asciiTheme="majorBidi" w:hAnsiTheme="majorBidi" w:cstheme="majorBidi"/>
          <w:b/>
          <w:bCs/>
          <w:sz w:val="22"/>
          <w:szCs w:val="22"/>
        </w:rPr>
      </w:pPr>
      <w:r w:rsidRPr="003E7042">
        <w:rPr>
          <w:rFonts w:ascii="Times New Roman" w:hAnsi="Times New Roman" w:cs="Times New Roman"/>
          <w:b/>
          <w:sz w:val="20"/>
          <w:szCs w:val="20"/>
          <w:highlight w:val="yellow"/>
          <w:lang w:val="en-GB"/>
        </w:rPr>
        <w:t xml:space="preserve">The purpose of this research is to examine how parasitic infections affect the composition of the gut microbiota and histopathological alterations in marine </w:t>
      </w:r>
      <w:proofErr w:type="gramStart"/>
      <w:r w:rsidRPr="003E7042">
        <w:rPr>
          <w:rFonts w:ascii="Times New Roman" w:hAnsi="Times New Roman" w:cs="Times New Roman"/>
          <w:b/>
          <w:sz w:val="20"/>
          <w:szCs w:val="20"/>
          <w:highlight w:val="yellow"/>
          <w:lang w:val="en-GB"/>
        </w:rPr>
        <w:t>fish</w:t>
      </w:r>
      <w:r w:rsidRPr="00470B76">
        <w:rPr>
          <w:rFonts w:ascii="Times New Roman" w:hAnsi="Times New Roman" w:cs="Times New Roman"/>
          <w:b/>
          <w:sz w:val="20"/>
          <w:szCs w:val="20"/>
          <w:lang w:val="en-GB"/>
        </w:rPr>
        <w:t>.</w:t>
      </w:r>
      <w:r w:rsidR="00D55DA4" w:rsidRPr="00B846B2">
        <w:rPr>
          <w:rFonts w:asciiTheme="majorBidi" w:hAnsiTheme="majorBidi" w:cstheme="majorBidi"/>
          <w:color w:val="111111"/>
          <w:sz w:val="22"/>
          <w:szCs w:val="22"/>
        </w:rPr>
        <w:t>In</w:t>
      </w:r>
      <w:proofErr w:type="gramEnd"/>
      <w:r w:rsidR="00D55DA4" w:rsidRPr="00B846B2">
        <w:rPr>
          <w:rFonts w:asciiTheme="majorBidi" w:hAnsiTheme="majorBidi" w:cstheme="majorBidi"/>
          <w:color w:val="111111"/>
          <w:sz w:val="22"/>
          <w:szCs w:val="22"/>
        </w:rPr>
        <w:t xml:space="preserve"> order to improve our comprehension of host-parasite-</w:t>
      </w:r>
      <w:r w:rsidR="00D55DA4" w:rsidRPr="00B846B2">
        <w:rPr>
          <w:rFonts w:asciiTheme="majorBidi" w:hAnsiTheme="majorBidi" w:cstheme="majorBidi"/>
          <w:color w:val="111111"/>
          <w:sz w:val="22"/>
          <w:szCs w:val="22"/>
        </w:rPr>
        <w:lastRenderedPageBreak/>
        <w:t>microbiota interactions in marine habitats, this research examines changes in gut microbial populations and tissue pathology linked to parasitic infections. The results will aid in the creation of sensible management plans that will preserve the sustainability and well-being of fish populations within the</w:t>
      </w:r>
      <w:r w:rsidR="0069293D">
        <w:rPr>
          <w:rFonts w:asciiTheme="majorBidi" w:hAnsiTheme="majorBidi" w:cstheme="majorBidi"/>
          <w:color w:val="111111"/>
          <w:sz w:val="22"/>
          <w:szCs w:val="22"/>
        </w:rPr>
        <w:t xml:space="preserve"> marine</w:t>
      </w:r>
      <w:r w:rsidR="00D55DA4" w:rsidRPr="00B846B2">
        <w:rPr>
          <w:rFonts w:asciiTheme="majorBidi" w:hAnsiTheme="majorBidi" w:cstheme="majorBidi"/>
          <w:color w:val="111111"/>
          <w:sz w:val="22"/>
          <w:szCs w:val="22"/>
        </w:rPr>
        <w:t xml:space="preserve"> Sea environment.</w:t>
      </w:r>
    </w:p>
    <w:p w14:paraId="2A360918" w14:textId="7F347B17" w:rsidR="00590640" w:rsidRPr="00B846B2" w:rsidRDefault="005B73FE" w:rsidP="00A21DBE">
      <w:pPr>
        <w:spacing w:after="0" w:line="360" w:lineRule="auto"/>
        <w:jc w:val="both"/>
        <w:rPr>
          <w:rFonts w:asciiTheme="majorBidi" w:hAnsiTheme="majorBidi" w:cstheme="majorBidi"/>
          <w:b/>
          <w:bCs/>
          <w:sz w:val="22"/>
          <w:szCs w:val="22"/>
        </w:rPr>
      </w:pPr>
      <w:r w:rsidRPr="00B846B2">
        <w:rPr>
          <w:rFonts w:asciiTheme="majorBidi" w:hAnsiTheme="majorBidi" w:cstheme="majorBidi"/>
          <w:b/>
          <w:bCs/>
          <w:sz w:val="22"/>
          <w:szCs w:val="22"/>
        </w:rPr>
        <w:t xml:space="preserve">Nematode </w:t>
      </w:r>
      <w:r w:rsidR="00DB2CC9" w:rsidRPr="00B846B2">
        <w:rPr>
          <w:rFonts w:asciiTheme="majorBidi" w:hAnsiTheme="majorBidi" w:cstheme="majorBidi"/>
          <w:b/>
          <w:bCs/>
          <w:sz w:val="22"/>
          <w:szCs w:val="22"/>
        </w:rPr>
        <w:t>parasitic</w:t>
      </w:r>
      <w:r w:rsidRPr="00B846B2">
        <w:rPr>
          <w:rFonts w:asciiTheme="majorBidi" w:hAnsiTheme="majorBidi" w:cstheme="majorBidi"/>
          <w:b/>
          <w:bCs/>
          <w:sz w:val="22"/>
          <w:szCs w:val="22"/>
        </w:rPr>
        <w:t xml:space="preserve"> infestations in marine fish</w:t>
      </w:r>
    </w:p>
    <w:p w14:paraId="2C589154" w14:textId="52B78D33" w:rsidR="00DB2CC9" w:rsidRPr="00B846B2" w:rsidRDefault="003E7042" w:rsidP="00DB2CC9">
      <w:pPr>
        <w:spacing w:after="0" w:line="360" w:lineRule="auto"/>
        <w:jc w:val="both"/>
        <w:rPr>
          <w:rFonts w:asciiTheme="majorBidi" w:hAnsiTheme="majorBidi" w:cstheme="majorBidi"/>
          <w:sz w:val="22"/>
          <w:szCs w:val="22"/>
        </w:rPr>
      </w:pPr>
      <w:r>
        <w:rPr>
          <w:rFonts w:asciiTheme="majorBidi" w:hAnsiTheme="majorBidi" w:cstheme="majorBidi"/>
          <w:sz w:val="22"/>
          <w:szCs w:val="22"/>
        </w:rPr>
        <w:t xml:space="preserve">      </w:t>
      </w:r>
      <w:r w:rsidR="00086948" w:rsidRPr="00B846B2">
        <w:rPr>
          <w:rFonts w:asciiTheme="majorBidi" w:hAnsiTheme="majorBidi" w:cstheme="majorBidi"/>
          <w:sz w:val="22"/>
          <w:szCs w:val="22"/>
        </w:rPr>
        <w:t xml:space="preserve">Because of its effects on fish health and the </w:t>
      </w:r>
      <w:r>
        <w:rPr>
          <w:rFonts w:asciiTheme="majorBidi" w:hAnsiTheme="majorBidi" w:cstheme="majorBidi"/>
          <w:sz w:val="22"/>
          <w:szCs w:val="22"/>
        </w:rPr>
        <w:t>l</w:t>
      </w:r>
      <w:r w:rsidR="00086948" w:rsidRPr="00B846B2">
        <w:rPr>
          <w:rFonts w:asciiTheme="majorBidi" w:hAnsiTheme="majorBidi" w:cstheme="majorBidi"/>
          <w:sz w:val="22"/>
          <w:szCs w:val="22"/>
        </w:rPr>
        <w:t xml:space="preserve">arger marine ecology, nematode parasitism in marine fish is a serious concern. Nematode infections are a prevalent problem for the </w:t>
      </w:r>
      <w:r w:rsidR="00A72D61">
        <w:rPr>
          <w:rFonts w:asciiTheme="majorBidi" w:hAnsiTheme="majorBidi" w:cstheme="majorBidi"/>
          <w:sz w:val="22"/>
          <w:szCs w:val="22"/>
        </w:rPr>
        <w:t>marine</w:t>
      </w:r>
      <w:r w:rsidR="00086948" w:rsidRPr="00B846B2">
        <w:rPr>
          <w:rFonts w:asciiTheme="majorBidi" w:hAnsiTheme="majorBidi" w:cstheme="majorBidi"/>
          <w:sz w:val="22"/>
          <w:szCs w:val="22"/>
        </w:rPr>
        <w:t xml:space="preserve"> Fish </w:t>
      </w:r>
      <w:r w:rsidR="00A72D61">
        <w:rPr>
          <w:rFonts w:asciiTheme="majorBidi" w:hAnsiTheme="majorBidi" w:cstheme="majorBidi"/>
          <w:sz w:val="22"/>
          <w:szCs w:val="22"/>
        </w:rPr>
        <w:t>,</w:t>
      </w:r>
      <w:r w:rsidR="00086948" w:rsidRPr="00B846B2">
        <w:rPr>
          <w:rFonts w:asciiTheme="majorBidi" w:hAnsiTheme="majorBidi" w:cstheme="majorBidi"/>
          <w:sz w:val="22"/>
          <w:szCs w:val="22"/>
        </w:rPr>
        <w:t xml:space="preserve"> which are regularly seen in the</w:t>
      </w:r>
      <w:r w:rsidR="0069293D">
        <w:rPr>
          <w:rFonts w:asciiTheme="majorBidi" w:hAnsiTheme="majorBidi" w:cstheme="majorBidi"/>
          <w:sz w:val="22"/>
          <w:szCs w:val="22"/>
        </w:rPr>
        <w:t xml:space="preserve"> marine</w:t>
      </w:r>
      <w:r w:rsidR="00086948" w:rsidRPr="00B846B2">
        <w:rPr>
          <w:rFonts w:asciiTheme="majorBidi" w:hAnsiTheme="majorBidi" w:cstheme="majorBidi"/>
          <w:sz w:val="22"/>
          <w:szCs w:val="22"/>
        </w:rPr>
        <w:t xml:space="preserve"> Sea </w:t>
      </w:r>
      <w:r w:rsidR="00A72D61">
        <w:rPr>
          <w:rFonts w:asciiTheme="majorBidi" w:hAnsiTheme="majorBidi" w:cstheme="majorBidi"/>
          <w:sz w:val="22"/>
          <w:szCs w:val="22"/>
        </w:rPr>
        <w:t>.</w:t>
      </w:r>
      <w:r w:rsidR="00086948" w:rsidRPr="00B846B2">
        <w:rPr>
          <w:rFonts w:asciiTheme="majorBidi" w:hAnsiTheme="majorBidi" w:cstheme="majorBidi"/>
          <w:sz w:val="22"/>
          <w:szCs w:val="22"/>
        </w:rPr>
        <w:t>These infections may cause serious gastrointestinal problems that impair the fish's ability to develop, survive, and maintain general health. This article focuses on the life cycles, pathogenic effects, and types of nematodes that affect marine fish</w:t>
      </w:r>
      <w:sdt>
        <w:sdtPr>
          <w:rPr>
            <w:rFonts w:asciiTheme="majorBidi" w:hAnsiTheme="majorBidi" w:cstheme="majorBidi"/>
            <w:color w:val="000000"/>
            <w:sz w:val="22"/>
            <w:szCs w:val="22"/>
            <w:vertAlign w:val="superscript"/>
          </w:rPr>
          <w:tag w:val="MENDELEY_CITATION_v3_eyJjaXRhdGlvbklEIjoiTUVOREVMRVlfQ0lUQVRJT05fOTJjMTEyMTItOWE1Ni00OTkzLTk2ZjctMDc1OTVjMDNhZTk0IiwicHJvcGVydGllcyI6eyJub3RlSW5kZXgiOjB9LCJpc0VkaXRlZCI6ZmFsc2UsIm1hbnVhbE92ZXJyaWRlIjp7ImlzTWFudWFsbHlPdmVycmlkZGVuIjpmYWxzZSwiY2l0ZXByb2NUZXh0IjoiPHN1cD5bNuKAkzhdPC9zdXA+IiwibWFudWFsT3ZlcnJpZGVUZXh0IjoiIn0sImNpdGF0aW9uSXRlbXMiOlt7ImlkIjoiOGZlYWUxYzUtNmY5YS0zZDk3LWI1ZjktMTAyYTA3YzkyNzY4IiwiaXRlbURhdGEiOnsidHlwZSI6ImFydGljbGUtam91cm5hbCIsImlkIjoiOGZlYWUxYzUtNmY5YS0zZDk3LWI1ZjktMTAyYTA3YzkyNzY4IiwidGl0bGUiOiJGaXNoIHBhcmFzaXRlcyAoc3BlY2lhbCBpc3N1ZSkiLCJhdXRob3IiOlt7ImZhbWlseSI6IlNheXlhZiBEZXpmdWxpIiwiZ2l2ZW4iOiJCYWhyYW0iLCJwYXJzZS1uYW1lcyI6ZmFsc2UsImRyb3BwaW5nLXBhcnRpY2xlIjoiIiwibm9uLWRyb3BwaW5nLXBhcnRpY2xlIjoiIn0seyJmYW1pbHkiOiJTY2hvbHoiLCJnaXZlbiI6IlRvbcOhxaEiLCJwYXJzZS1uYW1lcyI6ZmFsc2UsImRyb3BwaW5nLXBhcnRpY2xlIjoiIiwibm9uLWRyb3BwaW5nLXBhcnRpY2xlIjoiIn1dLCJjb250YWluZXItdGl0bGUiOiJQYXJhc2l0b2xvZ3kiLCJjb250YWluZXItdGl0bGUtc2hvcnQiOiJQYXJhc2l0b2xvZ3kiLCJET0kiOiIxMC4xMDE3L1MwMDMxMTgyMDIyMDAxNDMzIiwiSVNTTiI6IjAwMzEtMTgyMCIsIlBNSUQiOiIzNjIyNjY1MyIsImlzc3VlZCI6eyJkYXRlLXBhcnRzIjpbWzIwMjIsMTIsMTNdXX0sInBhZ2UiOiIxODExLTE4MTQiLCJhYnN0cmFjdCI6IkZpc2ggKEVsYXNtb2JyYW5jaGlhIGFuZCBBY3Rpbm9wdGVyeWdpaSkgaW5oYWJpdCB0aGUgbWFqb3JpdHkgb2YgYXF1YXRpYyBoYWJpdGF0cyBnbG9iYWxseS4gVGhleSBhcmUgY3J1Y2lhbCBmb3IgaHVtYW4gbnV0cml0aW9uIGJ1dCB0aGV5IG1heSBiZSBuZWdhdGl2ZWx5IGFmZmVjdGVkIGJ5IHBhcmFzaXRpYyBwcm90aXN0cyBhbmQgbWV0YXpvYW4gcGFyYXNpdGVzLiBGaXNoIHBhcmFzaXRlcyBhcmUgYWxzbyBhbiBleHRyYW9yZGluYXJ5IGdyb3VwIG9mIGFuaW1hbHMgYmVjYXVzZSBvZiB0aGVpciBlY29sb2dpY2FsIGFuZCBldm9sdXRpb25hcnkgaW1wb3J0YW5jZSBhbmQgdW5pcXVlIGFkYXB0YXRpb25zIHRvIHBhcmFzaXRpc20uIFRoZXkgYWxzbyBwbGF5IGEga2V5IHJvbGUgaW4gZWNvc3lzdGVtIGZ1bmN0aW9uaW5nLiBJbiB0aGUgcHJlc2VudCBzcGVjaWFsIGlzc3VlLCAxMyByZXZpZXcgYW5kIHJlc2VhcmNoIGFydGljbGVzIG9uIG1ham9yIGdyb3VwcyBvZiBmaXNoIHBhcmFzaXRlcyBhcmUgcHJvdmlkZWQgdG8gZG9jdW1lbnQgdGhlIGN1cnJlbnQgYWR2YW5jZW1lbnQgaW4gb3VyIHVuZGVyc3RhbmRpbmcgb2YgZGlmZmVyZW50IGFzcGVjdHMgb2YgdGhlaXIgYmlvbG9neSwgZWNvbG9neSBhbmQgYXNzb2NpYXRpb25zIHdpdGggdGhlaXIgZmlzaCBob3N0cy4gVGhlIGV4aXN0aW5nIGdhcHMgaW4gb3VyIGtub3dsZWRnZSBvZiB0aGVzZSBwZWN1bGlhciBhbmltYWxzIGFyZSBtYXBwZWQgYW5kIGZ1dHVyZSB0cmVuZHMgaW4gdGhlaXIgcmVzZWFyY2ggb3V0bGluZWQuIiwicHVibGlzaGVyIjoiQ2FtYnJpZGdlIFVuaXZlcnNpdHkgUHJlc3MiLCJpc3N1ZSI6IjE0Iiwidm9sdW1lIjoiMTQ5In0sImlzVGVtcG9yYXJ5IjpmYWxzZX0seyJpZCI6ImNiMTA2NDhmLTRlNjQtMzc4Ni04MzFiLWRkNjQ1NjViNjI0YyIsIml0ZW1EYXRhIjp7InR5cGUiOiJhcnRpY2xlLWpvdXJuYWwiLCJpZCI6ImNiMTA2NDhmLTRlNjQtMzc4Ni04MzFiLWRkNjQ1NjViNjI0YyIsInRpdGxlIjoiUmV2aWV3IG9mIHRoZSBwYXJhc2l0aWMgbmVtYXRvZGVzIG9mIG1hcmluZSBmaXNoZXMgZnJvbSBvZmYgdGhlIEFtZXJpY2FuIGNvbnRpbmVudCIsImF1dGhvciI6W3siZmFtaWx5IjoiUGVyZWlyYSIsImdpdmVuIjoiRmVsaXBlIEIuIiwicGFyc2UtbmFtZXMiOmZhbHNlLCJkcm9wcGluZy1wYXJ0aWNsZSI6IiIsIm5vbi1kcm9wcGluZy1wYXJ0aWNsZSI6IiJ9LHsiZmFtaWx5IjoiR29uesOhbGV6LVNvbMOtcyIsImdpdmVuIjoiRGF2aWQiLCJwYXJzZS1uYW1lcyI6ZmFsc2UsImRyb3BwaW5nLXBhcnRpY2xlIjoiIiwibm9uLWRyb3BwaW5nLXBhcnRpY2xlIjoiIn1dLCJjb250YWluZXItdGl0bGUiOiJQYXJhc2l0b2xvZ3kiLCJjb250YWluZXItdGl0bGUtc2hvcnQiOiJQYXJhc2l0b2xvZ3kiLCJET0kiOiIxMC4xMDE3L1MwMDMxMTgyMDIyMDAxMjg3IiwiSVNTTiI6IjAwMzEtMTgyMCIsIlBNSUQiOiIzNjA3NjI4NCIsImlzc3VlZCI6eyJkYXRlLXBhcnRzIjpbWzIwMjIsMTIsOV1dfSwicGFnZSI6IjE5MjgtMTk0MSIsImFic3RyYWN0IjoiVGhlIGljaHRoeW9mYXVuYSBvZiB0aGUgQXRsYW50aWMgYW5kIFBhY2lmaWMgY29hc3RzIG9mZiB0aGUgQW1lcmljYW4gY29udGluZW50IGlzIHZlcnkgcmljaC4gQ29uc2VxdWVudGx5LCBhIGhpZ2ggYmlvZGl2ZXJzaXR5IG9mIG5lbWF0b2RlcyBwYXJhc2l0aXppbmcgdGhlc2UgdmVydGVicmF0ZXMgaXMgYWxzbyBleHBlY3RlZC4gQ3VycmVudGx5LCBkYXRhIG9uIG5lbWF0b2RlIHBhcmFzaXRlcyBvZiBtYXJpbmUgZmlzaCBvZmYgdGhlIEFtZXJpY2FzIGFyZSBmcmFnbWVudGVkLiBBIHJldmlldyBvZiBhbGwgYWR1bHQgbmVtYXRvZGUgc3BlY2llcyByZXBvcnRlZCBwYXJhc2l0aXppbmcgbWFyaW5lIGZpc2ggZnJvbSBvZmYgdGhlIEFtZXJpY2FuIGNvbnRpbmVudCBpcyBoZXJlaW4gcHJlc2VudGVkLCBhcyB3ZWxsIGFzIGNvbW1lbnRzIG9uIHRoZWlyIHBhdHRlcm5zIG9mIGRpdmVyc2l0eSwgbGlmZSBjeWNsZXMgYW5kIGFkdmFuY2VzIGluIHRoZSB0YXhvbm9taWMgYW5kIHBoeWxvZ2VuZXRpYyBrbm93bGVkZ2UuIEEgdG90YWwgb2YgMjA5IHZhbGlkIHNwZWNpZXMsIDE5IHNwZWNpZXMgaW5xdWlyZW5kYWUgYW5kIDYgZHViaW91cyByZWNvcmRzIGhhdmUgYmVlbiByZWNvcmRlZCwgdGhlIG1ham9yaXR5IGZyb20gdGhlIGZpc2ggdGF4YSBFdXBlcmNhcmlhIGFuZCBQZXJjaWZvcm1lcy4gVGhlIGZhbWlsaWVzIFNjaWFlbmlkYWUsIFNlcnJhbmlkYWUgYW5kIEx1dGphbmlkYWUsIGFzIHdlbGwgYXMgdGhlIHRyb3BpY2FsIGFuZCB0ZW1wZXJhdGUgQXRsYW50aWMgd2F0ZXJzLCBleGhpYml0ZWQgdGhlIGhpZ2hlc3QgcmVjb3JkcyBvZiBwYXJhc2l0aWMgbmVtYXRvZGVzLiBUaGUgQ3VjdWxsYW5pZGFlLCBQaGlsb21ldHJpZGFlIGFuZCBDeXN0aWRpY29saWRhZSB3ZXJlIHRoZSBtb3N0IHNwZWNpb3NlIGZhbWlsaWVzIG9mIG5lbWF0b2Rlcywgd2hpY2ggbWF5IGJlIHJlbGF0ZWQgdG8gdGVjaG5vbG9naWNhbCBhZHZhbmNlcyBhbmQgcmVsYXRpdmVseSByZWNlbnQgZWZmb3J0cyBvZiB0YXhvbm9taXN0cywgcmVzdWx0aW5nIGluIGRlc2NyaXB0aW9uIG9mIG5ldyB0YXhhIGFuZCB0aGUgcmVzb2x1dGlvbiBvZiB0YXhvbm9taWMgcHJvYmxlbXMuIE51bWVyb3VzIHRheG9ub21pYyBxdWVzdGlvbnMgc3RpbGwgbmVlZCByZXNvbHV0aW9uIGFuZCwgZXZlbiB0aG91Z2ggZ2VuZXRpYyBkYXRhIGhhdmUgYmVlbiBpbXBvcnRhbnQgZm9yIHRoaXMgcHJvY2VzcywgdGhlIGRhdGFiYXNlIGlzIHZlcnkgc2NhcmNlLiBUaGlzIGlzIHRoZSBmaXJzdCByZXZpZXcgb24gYWxsIGN1cnJlbnRseSBrbm93biBuZW1hdG9kZSBzcGVjaWVzIHBhcmFzaXRpemluZyBtYXJpbmUgZmlzaCBvZmYgdGhlIEFtZXJpY2FzIGFuZCBtYXkgc2VydmUgYXMgYW4gaW1wb3J0YW50IGJhc2lzIG9mIHJlZmVyZW5jZSBmb3IgZnV0dXJlIGFwcHJvYWNoZXMgb24gdGhlc2Ugb3JnYW5pc21zLiIsInB1Ymxpc2hlciI6IkNhbWJyaWRnZSBVbml2ZXJzaXR5IFByZXNzIiwiaXNzdWUiOiIxNCIsInZvbHVtZSI6IjE0OSJ9LCJpc1RlbXBvcmFyeSI6ZmFsc2V9LHsiaWQiOiJhNzBhYjFkZS1iMzM4LTNiNDktYjc3ZS1lZmUyMGE1MDQwNWQiLCJpdGVtRGF0YSI6eyJ0eXBlIjoiYXJ0aWNsZS1qb3VybmFsIiwiaWQiOiJhNzBhYjFkZS1iMzM4LTNiNDktYjc3ZS1lZmUyMGE1MDQwNWQiLCJ0aXRsZSI6IkEgTmV3IFNwZWNpZXMgb2YgQXNjYXJvcGhpcyAoTmVtYXRvZGE6IEN5c3RpZGljb2xpZGFlKSBQYXJhc2l0aXppbmcgQ2xpbm9jb3R0dXMgYW5hbGlzIChQaXNjZXM6IENvdHRpZGFlKSBmcm9tIEJhamEgQ2FsaWZvcm5pYSwgTWV4aWNvIiwiYXV0aG9yIjpbeyJmYW1pbHkiOiJBZ3VpbGFyLUFndWlsYXIiLCJnaXZlbiI6IlIuIiwicGFyc2UtbmFtZXMiOmZhbHNlLCJkcm9wcGluZy1wYXJ0aWNsZSI6IiIsIm5vbi1kcm9wcGluZy1wYXJ0aWNsZSI6IiJ9LHsiZmFtaWx5IjoiUnVpei1DYW1wb3MiLCJnaXZlbiI6IkcuIiwicGFyc2UtbmFtZXMiOmZhbHNlLCJkcm9wcGluZy1wYXJ0aWNsZSI6IiIsIm5vbi1kcm9wcGluZy1wYXJ0aWNsZSI6IiJ9LHsiZmFtaWx5IjoiTWFydG9yZWxsaSIsImdpdmVuIjoiUy4iLCJwYXJzZS1uYW1lcyI6ZmFsc2UsImRyb3BwaW5nLXBhcnRpY2xlIjoiIiwibm9uLWRyb3BwaW5nLXBhcnRpY2xlIjoiIn0seyJmYW1pbHkiOiJNb250ZXMiLCJnaXZlbiI6Ik0uIE0uIiwicGFyc2UtbmFtZXMiOmZhbHNlLCJkcm9wcGluZy1wYXJ0aWNsZSI6IiIsIm5vbi1kcm9wcGluZy1wYXJ0aWNsZSI6IiJ9LHsiZmFtaWx5IjoiTWFydMOtbmV6LUFxdWlubyIsImdpdmVuIjoiQS4iLCJwYXJzZS1uYW1lcyI6ZmFsc2UsImRyb3BwaW5nLXBhcnRpY2xlIjoiIiwibm9uLWRyb3BwaW5nLXBhcnRpY2xlIjoiIn1dLCJjb250YWluZXItdGl0bGUiOiJKb3VybmFsIG9mIFBhcmFzaXRvbG9neSIsIkRPSSI6IjEwLjE2NDUvMTktMTQiLCJJU1NOIjoiMDAyMi0zMzk1IiwiUE1JRCI6IjMxMjk4NjE3IiwiaXNzdWVkIjp7ImRhdGUtcGFydHMiOltbMjAxOSw4LDFdXX0sInBhZ2UiOiI1MjQtNTMyIiwiYWJzdHJhY3QiOiJBIG5ldyBzcGVjaWVzIG9mIG5lbWF0b2RlLCBBc2Nhcm9waGlzIG1vcnJvbmVpIG4uIHNwLiAoQ3lzdGlkaWNvbGlkYWUpLCBpcyBkZXNjcmliZWQgZnJvbSB0aGUgc3RvbWFjaCB3YWxsIG9mIHRoZSB3b29sbHkgc2N1bHBpbiBDbGlub2NvdHR1cyBhbmFsaXMgKENvdHRpZGFlKSBjb2xsZWN0ZWQgaW4gdGhlIHJvY2t5IGludGVydGlkYWwgZnJvbSBub3J0aHdlc3Rlcm4gQmFqYSBDYWxpZm9ybmlhLCBNZXhpY28uIENvbGxlY3RlZCBuZW1hdG9kZXMgd2VyZSBzdHVkaWVkIHVzaW5nIGJvdGggbGlnaHQgYW5kIHNjYW5uaW5nIGVsZWN0cm9uIG1pY3Jvc2NvcHkuIFNlcXVlbmNlIGZyYWdtZW50cyBmb3IgMThTIHJETkEgbW9sZWN1bGFyIG1hcmtlcnMgd2VyZSBvYnRhaW5lZCBmcm9tIHRoZSBuZXcgbmVtYXRvZGUgc3BlY2llcywgaW4gb3JkZXIgdG8gdGVzdCBpdHMgcG9zaXRpb24gd2l0aGluIHRoZSBmYW1pbHkgQ3lzdGlkaWNvbGlkYWUgdW5kZXIgYSBwaHlsb2dlbmV0aWMgY29udGV4dC4gTWFpbiBjaGFyYWN0ZXJzIGRpc3Rpbmd1aXNoaW5nIHRoaXMgbmV3IHNwZWNpZXMgaW5jbHVkZSB0aGUgcmVkdWNlZCBsYWJpYSBhbmQgdGhlIG1vcnBob2xvZ3kgb2YgdGhlIGVnZ3MsIGRpc3RhbmNlcyBvZiBuZXJ2ZSByaW5nIGFuZCBleGNyZXRvcnkgcG9yZSBmcm9tIHRoZSBhbnRlcmlvciBlbmQsIGFuZCBsZWZ0IHNwaWN1bGUgb2YgbWFsZXMuIFRoZSBuZXcgc3BlY2llcyBkZXNjcmliZWQgaGVyZSBpcyB0aGUgc2Vjb25kIGZvciB0aGUgZ2VudXMgQXNjYXJvcGhpcyByZXBvcnRlZCBhcyBhZHVsdCBpbiB0aGUgU291dGhlcm4gQ2FsaWZvcm5pYSBCaWdodCwgYW5kIHRoZSBmaXJzdCBvbmUgcmVjb3JkZWQgZm9yIHRoZSBmaXNoIGdlbnVzIENsaW5vY290dHVzLiIsInB1Ymxpc2hlciI6IkFsbGVuIFByZXNzIiwiaXNzdWUiOiI0Iiwidm9sdW1lIjoiMTA1In0sImlzVGVtcG9yYXJ5IjpmYWxzZX1dfQ=="/>
          <w:id w:val="-153837672"/>
          <w:placeholder>
            <w:docPart w:val="DefaultPlaceholder_-1854013440"/>
          </w:placeholder>
        </w:sdtPr>
        <w:sdtEndPr/>
        <w:sdtContent>
          <w:r w:rsidR="004E662D" w:rsidRPr="00B846B2">
            <w:rPr>
              <w:rFonts w:asciiTheme="majorBidi" w:hAnsiTheme="majorBidi" w:cstheme="majorBidi"/>
              <w:color w:val="000000"/>
              <w:sz w:val="22"/>
              <w:szCs w:val="22"/>
              <w:vertAlign w:val="superscript"/>
            </w:rPr>
            <w:t>[6–</w:t>
          </w:r>
          <w:r w:rsidR="00CC09DD">
            <w:rPr>
              <w:rFonts w:asciiTheme="majorBidi" w:hAnsiTheme="majorBidi" w:cstheme="majorBidi"/>
              <w:color w:val="000000"/>
              <w:sz w:val="22"/>
              <w:szCs w:val="22"/>
              <w:vertAlign w:val="superscript"/>
            </w:rPr>
            <w:t>7</w:t>
          </w:r>
          <w:r w:rsidR="004E662D" w:rsidRPr="00B846B2">
            <w:rPr>
              <w:rFonts w:asciiTheme="majorBidi" w:hAnsiTheme="majorBidi" w:cstheme="majorBidi"/>
              <w:color w:val="000000"/>
              <w:sz w:val="22"/>
              <w:szCs w:val="22"/>
              <w:vertAlign w:val="superscript"/>
            </w:rPr>
            <w:t>]</w:t>
          </w:r>
        </w:sdtContent>
      </w:sdt>
      <w:r w:rsidR="00CF6506" w:rsidRPr="00B846B2">
        <w:rPr>
          <w:rFonts w:asciiTheme="majorBidi" w:hAnsiTheme="majorBidi" w:cstheme="majorBidi"/>
          <w:sz w:val="22"/>
          <w:szCs w:val="22"/>
        </w:rPr>
        <w:t>.</w:t>
      </w:r>
    </w:p>
    <w:p w14:paraId="3836A5ED" w14:textId="19109EC2" w:rsidR="00C44051" w:rsidRPr="00CC09DD" w:rsidRDefault="00BC4AF4" w:rsidP="00DA0FE1">
      <w:pPr>
        <w:spacing w:after="0" w:line="360" w:lineRule="auto"/>
        <w:jc w:val="both"/>
        <w:rPr>
          <w:rFonts w:asciiTheme="majorBidi" w:hAnsiTheme="majorBidi" w:cstheme="majorBidi"/>
          <w:b/>
          <w:bCs/>
          <w:color w:val="000000" w:themeColor="text1"/>
        </w:rPr>
      </w:pPr>
      <w:r w:rsidRPr="00BC4AF4">
        <w:rPr>
          <w:rFonts w:ascii="Times New Roman" w:hAnsi="Times New Roman" w:cs="Times New Roman"/>
          <w:b/>
          <w:i/>
          <w:iCs/>
          <w:sz w:val="20"/>
          <w:szCs w:val="20"/>
          <w:highlight w:val="yellow"/>
          <w:lang w:val="en-GB"/>
        </w:rPr>
        <w:t xml:space="preserve">Anisakis </w:t>
      </w:r>
      <w:r w:rsidRPr="00BC4AF4">
        <w:rPr>
          <w:rFonts w:ascii="Times New Roman" w:hAnsi="Times New Roman" w:cs="Times New Roman"/>
          <w:b/>
          <w:sz w:val="20"/>
          <w:szCs w:val="20"/>
          <w:highlight w:val="yellow"/>
          <w:lang w:val="en-GB"/>
        </w:rPr>
        <w:t>spp.</w:t>
      </w:r>
      <w:r w:rsidR="00C44051" w:rsidRPr="00BC4AF4">
        <w:rPr>
          <w:rFonts w:asciiTheme="majorBidi" w:hAnsiTheme="majorBidi" w:cstheme="majorBidi"/>
          <w:sz w:val="22"/>
          <w:szCs w:val="22"/>
          <w:highlight w:val="yellow"/>
        </w:rPr>
        <w:t>,</w:t>
      </w:r>
      <w:r w:rsidR="00C44051" w:rsidRPr="00B846B2">
        <w:rPr>
          <w:rFonts w:asciiTheme="majorBidi" w:hAnsiTheme="majorBidi" w:cstheme="majorBidi"/>
          <w:sz w:val="22"/>
          <w:szCs w:val="22"/>
        </w:rPr>
        <w:t xml:space="preserve"> also referred to as cod worms or herring worms, are important because they </w:t>
      </w:r>
      <w:r w:rsidRPr="00B846B2">
        <w:rPr>
          <w:rFonts w:asciiTheme="majorBidi" w:hAnsiTheme="majorBidi" w:cstheme="majorBidi"/>
          <w:sz w:val="22"/>
          <w:szCs w:val="22"/>
        </w:rPr>
        <w:t>can</w:t>
      </w:r>
      <w:r w:rsidR="00C44051" w:rsidRPr="00B846B2">
        <w:rPr>
          <w:rFonts w:asciiTheme="majorBidi" w:hAnsiTheme="majorBidi" w:cstheme="majorBidi"/>
          <w:sz w:val="22"/>
          <w:szCs w:val="22"/>
        </w:rPr>
        <w:t xml:space="preserve"> transmit a zoonotic disease that can result in anisakiasis in humans who eat raw or undercooked fish. Another significant nematode that affects marine fish </w:t>
      </w:r>
      <w:proofErr w:type="spellStart"/>
      <w:r w:rsidR="0069293D" w:rsidRPr="00BC7F97">
        <w:rPr>
          <w:rFonts w:asciiTheme="majorBidi" w:hAnsiTheme="majorBidi" w:cstheme="majorBidi"/>
          <w:i/>
          <w:iCs/>
        </w:rPr>
        <w:t>Pseudoterranova</w:t>
      </w:r>
      <w:proofErr w:type="spellEnd"/>
      <w:r w:rsidR="0069293D" w:rsidRPr="00EB6DF0">
        <w:rPr>
          <w:rFonts w:asciiTheme="majorBidi" w:hAnsiTheme="majorBidi" w:cstheme="majorBidi"/>
        </w:rPr>
        <w:t xml:space="preserve"> sp.,</w:t>
      </w:r>
      <w:r w:rsidR="0069293D">
        <w:rPr>
          <w:rFonts w:asciiTheme="majorBidi" w:hAnsiTheme="majorBidi" w:cstheme="majorBidi"/>
        </w:rPr>
        <w:t xml:space="preserve"> and </w:t>
      </w:r>
      <w:r w:rsidR="0069293D" w:rsidRPr="00EB6DF0">
        <w:rPr>
          <w:rFonts w:asciiTheme="majorBidi" w:hAnsiTheme="majorBidi" w:cstheme="majorBidi"/>
        </w:rPr>
        <w:t xml:space="preserve"> </w:t>
      </w:r>
      <w:proofErr w:type="spellStart"/>
      <w:r w:rsidR="0069293D" w:rsidRPr="003F51F4">
        <w:rPr>
          <w:rFonts w:asciiTheme="majorBidi" w:hAnsiTheme="majorBidi" w:cstheme="majorBidi"/>
          <w:i/>
          <w:iCs/>
        </w:rPr>
        <w:t>Contracaecum</w:t>
      </w:r>
      <w:proofErr w:type="spellEnd"/>
      <w:r w:rsidR="0069293D" w:rsidRPr="00EB6DF0">
        <w:rPr>
          <w:rFonts w:asciiTheme="majorBidi" w:hAnsiTheme="majorBidi" w:cstheme="majorBidi"/>
        </w:rPr>
        <w:t xml:space="preserve"> sp., and the most common nematode found in </w:t>
      </w:r>
      <w:r w:rsidR="0069293D">
        <w:rPr>
          <w:rFonts w:asciiTheme="majorBidi" w:hAnsiTheme="majorBidi" w:cstheme="majorBidi"/>
        </w:rPr>
        <w:t>marine fish</w:t>
      </w:r>
      <w:r w:rsidR="0069293D" w:rsidRPr="00EB6DF0">
        <w:rPr>
          <w:rFonts w:asciiTheme="majorBidi" w:hAnsiTheme="majorBidi" w:cstheme="majorBidi"/>
        </w:rPr>
        <w:t xml:space="preserve"> is </w:t>
      </w:r>
      <w:r w:rsidR="0069293D" w:rsidRPr="0069293D">
        <w:rPr>
          <w:rFonts w:asciiTheme="majorBidi" w:hAnsiTheme="majorBidi" w:cstheme="majorBidi"/>
          <w:i/>
          <w:iCs/>
          <w:color w:val="000000" w:themeColor="text1"/>
        </w:rPr>
        <w:t>Anisakis simplex</w:t>
      </w:r>
      <w:r w:rsidR="004F132E" w:rsidRPr="00CC09DD">
        <w:rPr>
          <w:rFonts w:asciiTheme="majorBidi" w:hAnsiTheme="majorBidi" w:cstheme="majorBidi"/>
          <w:i/>
          <w:iCs/>
          <w:color w:val="000000" w:themeColor="text1"/>
          <w:sz w:val="22"/>
          <w:szCs w:val="22"/>
        </w:rPr>
        <w:t>,</w:t>
      </w:r>
      <w:r w:rsidR="00C44051" w:rsidRPr="00CC09DD">
        <w:rPr>
          <w:rFonts w:asciiTheme="majorBidi" w:hAnsiTheme="majorBidi" w:cstheme="majorBidi"/>
          <w:color w:val="000000" w:themeColor="text1"/>
          <w:sz w:val="22"/>
          <w:szCs w:val="22"/>
        </w:rPr>
        <w:t xml:space="preserve"> which is known to induce digestive problems in fish </w:t>
      </w:r>
      <w:sdt>
        <w:sdtPr>
          <w:rPr>
            <w:rFonts w:asciiTheme="majorBidi" w:hAnsiTheme="majorBidi" w:cstheme="majorBidi"/>
            <w:color w:val="000000" w:themeColor="text1"/>
            <w:sz w:val="22"/>
            <w:szCs w:val="22"/>
            <w:vertAlign w:val="superscript"/>
          </w:rPr>
          <w:tag w:val="MENDELEY_CITATION_v3_eyJjaXRhdGlvbklEIjoiTUVOREVMRVlfQ0lUQVRJT05fYjcxYzAxYWUtZTVlMC00YzUyLTg1YjktNjc3ZDc4ZDFlNzRmIiwicHJvcGVydGllcyI6eyJub3RlSW5kZXgiOjB9LCJpc0VkaXRlZCI6ZmFsc2UsIm1hbnVhbE92ZXJyaWRlIjp7ImlzTWFudWFsbHlPdmVycmlkZGVuIjpmYWxzZSwiY2l0ZXByb2NUZXh0IjoiPHN1cD5bNl08L3N1cD4iLCJtYW51YWxPdmVycmlkZVRleHQiOiIifSwiY2l0YXRpb25JdGVtcyI6W3siaWQiOiI4ZmVhZTFjNS02ZjlhLTNkOTctYjVmOS0xMDJhMDdjOTI3NjgiLCJpdGVtRGF0YSI6eyJ0eXBlIjoiYXJ0aWNsZS1qb3VybmFsIiwiaWQiOiI4ZmVhZTFjNS02ZjlhLTNkOTctYjVmOS0xMDJhMDdjOTI3NjgiLCJ0aXRsZSI6IkZpc2ggcGFyYXNpdGVzIChzcGVjaWFsIGlzc3VlKSIsImF1dGhvciI6W3siZmFtaWx5IjoiU2F5eWFmIERlemZ1bGkiLCJnaXZlbiI6IkJhaHJhbSIsInBhcnNlLW5hbWVzIjpmYWxzZSwiZHJvcHBpbmctcGFydGljbGUiOiIiLCJub24tZHJvcHBpbmctcGFydGljbGUiOiIifSx7ImZhbWlseSI6IlNjaG9seiIsImdpdmVuIjoiVG9tw6HFoSIsInBhcnNlLW5hbWVzIjpmYWxzZSwiZHJvcHBpbmctcGFydGljbGUiOiIiLCJub24tZHJvcHBpbmctcGFydGljbGUiOiIifV0sImNvbnRhaW5lci10aXRsZSI6IlBhcmFzaXRvbG9neSIsImNvbnRhaW5lci10aXRsZS1zaG9ydCI6IlBhcmFzaXRvbG9neSIsIkRPSSI6IjEwLjEwMTcvUzAwMzExODIwMjIwMDE0MzMiLCJJU1NOIjoiMDAzMS0xODIwIiwiUE1JRCI6IjM2MjI2NjUzIiwiaXNzdWVkIjp7ImRhdGUtcGFydHMiOltbMjAyMiwxMiwxM11dfSwicGFnZSI6IjE4MTEtMTgxNCIsImFic3RyYWN0IjoiRmlzaCAoRWxhc21vYnJhbmNoaWEgYW5kIEFjdGlub3B0ZXJ5Z2lpKSBpbmhhYml0IHRoZSBtYWpvcml0eSBvZiBhcXVhdGljIGhhYml0YXRzIGdsb2JhbGx5LiBUaGV5IGFyZSBjcnVjaWFsIGZvciBodW1hbiBudXRyaXRpb24gYnV0IHRoZXkgbWF5IGJlIG5lZ2F0aXZlbHkgYWZmZWN0ZWQgYnkgcGFyYXNpdGljIHByb3Rpc3RzIGFuZCBtZXRhem9hbiBwYXJhc2l0ZXMuIEZpc2ggcGFyYXNpdGVzIGFyZSBhbHNvIGFuIGV4dHJhb3JkaW5hcnkgZ3JvdXAgb2YgYW5pbWFscyBiZWNhdXNlIG9mIHRoZWlyIGVjb2xvZ2ljYWwgYW5kIGV2b2x1dGlvbmFyeSBpbXBvcnRhbmNlIGFuZCB1bmlxdWUgYWRhcHRhdGlvbnMgdG8gcGFyYXNpdGlzbS4gVGhleSBhbHNvIHBsYXkgYSBrZXkgcm9sZSBpbiBlY29zeXN0ZW0gZnVuY3Rpb25pbmcuIEluIHRoZSBwcmVzZW50IHNwZWNpYWwgaXNzdWUsIDEzIHJldmlldyBhbmQgcmVzZWFyY2ggYXJ0aWNsZXMgb24gbWFqb3IgZ3JvdXBzIG9mIGZpc2ggcGFyYXNpdGVzIGFyZSBwcm92aWRlZCB0byBkb2N1bWVudCB0aGUgY3VycmVudCBhZHZhbmNlbWVudCBpbiBvdXIgdW5kZXJzdGFuZGluZyBvZiBkaWZmZXJlbnQgYXNwZWN0cyBvZiB0aGVpciBiaW9sb2d5LCBlY29sb2d5IGFuZCBhc3NvY2lhdGlvbnMgd2l0aCB0aGVpciBmaXNoIGhvc3RzLiBUaGUgZXhpc3RpbmcgZ2FwcyBpbiBvdXIga25vd2xlZGdlIG9mIHRoZXNlIHBlY3VsaWFyIGFuaW1hbHMgYXJlIG1hcHBlZCBhbmQgZnV0dXJlIHRyZW5kcyBpbiB0aGVpciByZXNlYXJjaCBvdXRsaW5lZC4iLCJwdWJsaXNoZXIiOiJDYW1icmlkZ2UgVW5pdmVyc2l0eSBQcmVzcyIsImlzc3VlIjoiMTQiLCJ2b2x1bWUiOiIxNDkifSwiaXNUZW1wb3JhcnkiOmZhbHNlfV19"/>
          <w:id w:val="-471993652"/>
          <w:placeholder>
            <w:docPart w:val="DefaultPlaceholder_-1854013440"/>
          </w:placeholder>
        </w:sdtPr>
        <w:sdtEndPr/>
        <w:sdtContent>
          <w:r w:rsidR="004E662D" w:rsidRPr="00CC09DD">
            <w:rPr>
              <w:rFonts w:asciiTheme="majorBidi" w:hAnsiTheme="majorBidi" w:cstheme="majorBidi"/>
              <w:color w:val="000000" w:themeColor="text1"/>
              <w:sz w:val="22"/>
              <w:szCs w:val="22"/>
              <w:vertAlign w:val="superscript"/>
            </w:rPr>
            <w:t>[</w:t>
          </w:r>
          <w:r w:rsidR="00CC09DD" w:rsidRPr="00CC09DD">
            <w:rPr>
              <w:rFonts w:asciiTheme="majorBidi" w:hAnsiTheme="majorBidi" w:cstheme="majorBidi"/>
              <w:color w:val="000000" w:themeColor="text1"/>
              <w:sz w:val="22"/>
              <w:szCs w:val="22"/>
              <w:vertAlign w:val="superscript"/>
            </w:rPr>
            <w:t>8</w:t>
          </w:r>
          <w:r w:rsidR="004E662D" w:rsidRPr="00CC09DD">
            <w:rPr>
              <w:rFonts w:asciiTheme="majorBidi" w:hAnsiTheme="majorBidi" w:cstheme="majorBidi"/>
              <w:color w:val="000000" w:themeColor="text1"/>
              <w:sz w:val="22"/>
              <w:szCs w:val="22"/>
              <w:vertAlign w:val="superscript"/>
            </w:rPr>
            <w:t>]</w:t>
          </w:r>
        </w:sdtContent>
      </w:sdt>
      <w:r w:rsidR="00C44051" w:rsidRPr="00CC09DD">
        <w:rPr>
          <w:rFonts w:asciiTheme="majorBidi" w:hAnsiTheme="majorBidi" w:cstheme="majorBidi"/>
          <w:color w:val="000000" w:themeColor="text1"/>
          <w:sz w:val="22"/>
          <w:szCs w:val="22"/>
        </w:rPr>
        <w:t>.</w:t>
      </w:r>
      <w:r w:rsidR="00DA0FE1" w:rsidRPr="00CC09DD">
        <w:rPr>
          <w:rFonts w:asciiTheme="majorBidi" w:hAnsiTheme="majorBidi" w:cstheme="majorBidi"/>
          <w:b/>
          <w:bCs/>
          <w:color w:val="000000" w:themeColor="text1"/>
        </w:rPr>
        <w:t xml:space="preserve"> </w:t>
      </w:r>
    </w:p>
    <w:p w14:paraId="504F92EC" w14:textId="45E94E60" w:rsidR="008F2DF0" w:rsidRPr="00A72D61" w:rsidRDefault="0069293D" w:rsidP="00A21DBE">
      <w:pPr>
        <w:spacing w:after="0" w:line="360" w:lineRule="auto"/>
        <w:jc w:val="both"/>
        <w:rPr>
          <w:rFonts w:asciiTheme="majorBidi" w:hAnsiTheme="majorBidi" w:cstheme="majorBidi"/>
          <w:sz w:val="22"/>
          <w:szCs w:val="22"/>
        </w:rPr>
      </w:pPr>
      <w:r>
        <w:rPr>
          <w:rFonts w:asciiTheme="majorBidi" w:hAnsiTheme="majorBidi" w:cstheme="majorBidi"/>
          <w:b/>
          <w:bCs/>
          <w:sz w:val="22"/>
          <w:szCs w:val="22"/>
        </w:rPr>
        <w:t xml:space="preserve">        </w:t>
      </w:r>
      <w:r w:rsidR="008F2DF0" w:rsidRPr="00A72D61">
        <w:rPr>
          <w:rFonts w:asciiTheme="majorBidi" w:hAnsiTheme="majorBidi" w:cstheme="majorBidi"/>
          <w:sz w:val="22"/>
          <w:szCs w:val="22"/>
        </w:rPr>
        <w:t xml:space="preserve">Fish that are infected with nematodes experience severe intestinal inflammation and ulceration. They impede the absorption of nutrients, resulting in stunted growth and malnourishment. Mortality rates may rise with severe infestations Because of decreased fish quality and greater mortality, infestations can also result in financial losses in aquaculture and fisheries </w:t>
      </w:r>
      <w:sdt>
        <w:sdtPr>
          <w:rPr>
            <w:rFonts w:asciiTheme="majorBidi" w:hAnsiTheme="majorBidi" w:cstheme="majorBidi"/>
            <w:color w:val="000000"/>
            <w:sz w:val="22"/>
            <w:szCs w:val="22"/>
            <w:vertAlign w:val="superscript"/>
          </w:rPr>
          <w:tag w:val="MENDELEY_CITATION_v3_eyJjaXRhdGlvbklEIjoiTUVOREVMRVlfQ0lUQVRJT05fMmNjNTViYjYtZjc5Yi00Mjk2LThmNTctNTgyMWQ1NGJiZDcxIiwicHJvcGVydGllcyI6eyJub3RlSW5kZXgiOjB9LCJpc0VkaXRlZCI6ZmFsc2UsIm1hbnVhbE92ZXJyaWRlIjp7ImlzTWFudWFsbHlPdmVycmlkZGVuIjpmYWxzZSwiY2l0ZXByb2NUZXh0IjoiPHN1cD5bN108L3N1cD4iLCJtYW51YWxPdmVycmlkZVRleHQiOiIifSwiY2l0YXRpb25JdGVtcyI6W3siaWQiOiJjYjEwNjQ4Zi00ZTY0LTM3ODYtODMxYi1kZDY0NTY1YjYyNGMiLCJpdGVtRGF0YSI6eyJ0eXBlIjoiYXJ0aWNsZS1qb3VybmFsIiwiaWQiOiJjYjEwNjQ4Zi00ZTY0LTM3ODYtODMxYi1kZDY0NTY1YjYyNGMiLCJ0aXRsZSI6IlJldmlldyBvZiB0aGUgcGFyYXNpdGljIG5lbWF0b2RlcyBvZiBtYXJpbmUgZmlzaGVzIGZyb20gb2ZmIHRoZSBBbWVyaWNhbiBjb250aW5lbnQiLCJhdXRob3IiOlt7ImZhbWlseSI6IlBlcmVpcmEiLCJnaXZlbiI6IkZlbGlwZSBCLiIsInBhcnNlLW5hbWVzIjpmYWxzZSwiZHJvcHBpbmctcGFydGljbGUiOiIiLCJub24tZHJvcHBpbmctcGFydGljbGUiOiIifSx7ImZhbWlseSI6IkdvbnrDoWxlei1Tb2zDrXMiLCJnaXZlbiI6IkRhdmlkIiwicGFyc2UtbmFtZXMiOmZhbHNlLCJkcm9wcGluZy1wYXJ0aWNsZSI6IiIsIm5vbi1kcm9wcGluZy1wYXJ0aWNsZSI6IiJ9XSwiY29udGFpbmVyLXRpdGxlIjoiUGFyYXNpdG9sb2d5IiwiY29udGFpbmVyLXRpdGxlLXNob3J0IjoiUGFyYXNpdG9sb2d5IiwiRE9JIjoiMTAuMTAxNy9TMDAzMTE4MjAyMjAwMTI4NyIsIklTU04iOiIwMDMxLTE4MjAiLCJQTUlEIjoiMzYwNzYyODQiLCJpc3N1ZWQiOnsiZGF0ZS1wYXJ0cyI6W1syMDIyLDEyLDldXX0sInBhZ2UiOiIxOTI4LTE5NDEiLCJhYnN0cmFjdCI6IlRoZSBpY2h0aHlvZmF1bmEgb2YgdGhlIEF0bGFudGljIGFuZCBQYWNpZmljIGNvYXN0cyBvZmYgdGhlIEFtZXJpY2FuIGNvbnRpbmVudCBpcyB2ZXJ5IHJpY2guIENvbnNlcXVlbnRseSwgYSBoaWdoIGJpb2RpdmVyc2l0eSBvZiBuZW1hdG9kZXMgcGFyYXNpdGl6aW5nIHRoZXNlIHZlcnRlYnJhdGVzIGlzIGFsc28gZXhwZWN0ZWQuIEN1cnJlbnRseSwgZGF0YSBvbiBuZW1hdG9kZSBwYXJhc2l0ZXMgb2YgbWFyaW5lIGZpc2ggb2ZmIHRoZSBBbWVyaWNhcyBhcmUgZnJhZ21lbnRlZC4gQSByZXZpZXcgb2YgYWxsIGFkdWx0IG5lbWF0b2RlIHNwZWNpZXMgcmVwb3J0ZWQgcGFyYXNpdGl6aW5nIG1hcmluZSBmaXNoIGZyb20gb2ZmIHRoZSBBbWVyaWNhbiBjb250aW5lbnQgaXMgaGVyZWluIHByZXNlbnRlZCwgYXMgd2VsbCBhcyBjb21tZW50cyBvbiB0aGVpciBwYXR0ZXJucyBvZiBkaXZlcnNpdHksIGxpZmUgY3ljbGVzIGFuZCBhZHZhbmNlcyBpbiB0aGUgdGF4b25vbWljIGFuZCBwaHlsb2dlbmV0aWMga25vd2xlZGdlLiBBIHRvdGFsIG9mIDIwOSB2YWxpZCBzcGVjaWVzLCAxOSBzcGVjaWVzIGlucXVpcmVuZGFlIGFuZCA2IGR1YmlvdXMgcmVjb3JkcyBoYXZlIGJlZW4gcmVjb3JkZWQsIHRoZSBtYWpvcml0eSBmcm9tIHRoZSBmaXNoIHRheGEgRXVwZXJjYXJpYSBhbmQgUGVyY2lmb3JtZXMuIFRoZSBmYW1pbGllcyBTY2lhZW5pZGFlLCBTZXJyYW5pZGFlIGFuZCBMdXRqYW5pZGFlLCBhcyB3ZWxsIGFzIHRoZSB0cm9waWNhbCBhbmQgdGVtcGVyYXRlIEF0bGFudGljIHdhdGVycywgZXhoaWJpdGVkIHRoZSBoaWdoZXN0IHJlY29yZHMgb2YgcGFyYXNpdGljIG5lbWF0b2Rlcy4gVGhlIEN1Y3VsbGFuaWRhZSwgUGhpbG9tZXRyaWRhZSBhbmQgQ3lzdGlkaWNvbGlkYWUgd2VyZSB0aGUgbW9zdCBzcGVjaW9zZSBmYW1pbGllcyBvZiBuZW1hdG9kZXMsIHdoaWNoIG1heSBiZSByZWxhdGVkIHRvIHRlY2hub2xvZ2ljYWwgYWR2YW5jZXMgYW5kIHJlbGF0aXZlbHkgcmVjZW50IGVmZm9ydHMgb2YgdGF4b25vbWlzdHMsIHJlc3VsdGluZyBpbiBkZXNjcmlwdGlvbiBvZiBuZXcgdGF4YSBhbmQgdGhlIHJlc29sdXRpb24gb2YgdGF4b25vbWljIHByb2JsZW1zLiBOdW1lcm91cyB0YXhvbm9taWMgcXVlc3Rpb25zIHN0aWxsIG5lZWQgcmVzb2x1dGlvbiBhbmQsIGV2ZW4gdGhvdWdoIGdlbmV0aWMgZGF0YSBoYXZlIGJlZW4gaW1wb3J0YW50IGZvciB0aGlzIHByb2Nlc3MsIHRoZSBkYXRhYmFzZSBpcyB2ZXJ5IHNjYXJjZS4gVGhpcyBpcyB0aGUgZmlyc3QgcmV2aWV3IG9uIGFsbCBjdXJyZW50bHkga25vd24gbmVtYXRvZGUgc3BlY2llcyBwYXJhc2l0aXppbmcgbWFyaW5lIGZpc2ggb2ZmIHRoZSBBbWVyaWNhcyBhbmQgbWF5IHNlcnZlIGFzIGFuIGltcG9ydGFudCBiYXNpcyBvZiByZWZlcmVuY2UgZm9yIGZ1dHVyZSBhcHByb2FjaGVzIG9uIHRoZXNlIG9yZ2FuaXNtcy4iLCJwdWJsaXNoZXIiOiJDYW1icmlkZ2UgVW5pdmVyc2l0eSBQcmVzcyIsImlzc3VlIjoiMTQiLCJ2b2x1bWUiOiIxNDkifSwiaXNUZW1wb3JhcnkiOmZhbHNlLCJzdXBwcmVzcy1hdXRob3IiOmZhbHNlLCJjb21wb3NpdGUiOmZhbHNlLCJhdXRob3Itb25seSI6ZmFsc2V9XX0="/>
          <w:id w:val="-292980205"/>
          <w:placeholder>
            <w:docPart w:val="DefaultPlaceholder_-1854013440"/>
          </w:placeholder>
        </w:sdtPr>
        <w:sdtEndPr/>
        <w:sdtContent>
          <w:r w:rsidR="004E662D" w:rsidRPr="00A72D61">
            <w:rPr>
              <w:rFonts w:asciiTheme="majorBidi" w:hAnsiTheme="majorBidi" w:cstheme="majorBidi"/>
              <w:color w:val="000000"/>
              <w:sz w:val="22"/>
              <w:szCs w:val="22"/>
              <w:vertAlign w:val="superscript"/>
            </w:rPr>
            <w:t>[7]</w:t>
          </w:r>
        </w:sdtContent>
      </w:sdt>
      <w:r w:rsidR="008F2DF0" w:rsidRPr="00A72D61">
        <w:rPr>
          <w:rFonts w:asciiTheme="majorBidi" w:hAnsiTheme="majorBidi" w:cstheme="majorBidi"/>
          <w:sz w:val="22"/>
          <w:szCs w:val="22"/>
        </w:rPr>
        <w:t>.</w:t>
      </w:r>
    </w:p>
    <w:p w14:paraId="4449FDBA" w14:textId="6217178B" w:rsidR="003A7934" w:rsidRPr="00A72D61" w:rsidRDefault="00A00FB7" w:rsidP="00A21DBE">
      <w:pPr>
        <w:spacing w:after="0" w:line="360" w:lineRule="auto"/>
        <w:jc w:val="both"/>
        <w:rPr>
          <w:rFonts w:asciiTheme="majorBidi" w:hAnsiTheme="majorBidi" w:cstheme="majorBidi"/>
          <w:b/>
          <w:bCs/>
          <w:sz w:val="22"/>
          <w:szCs w:val="22"/>
        </w:rPr>
      </w:pPr>
      <w:r w:rsidRPr="00A72D61">
        <w:rPr>
          <w:rFonts w:asciiTheme="majorBidi" w:hAnsiTheme="majorBidi" w:cstheme="majorBidi"/>
          <w:b/>
          <w:bCs/>
          <w:sz w:val="22"/>
          <w:szCs w:val="22"/>
        </w:rPr>
        <w:t>Cestode</w:t>
      </w:r>
      <w:r w:rsidR="003A7934" w:rsidRPr="00A72D61">
        <w:rPr>
          <w:rFonts w:asciiTheme="majorBidi" w:hAnsiTheme="majorBidi" w:cstheme="majorBidi"/>
          <w:b/>
          <w:bCs/>
          <w:sz w:val="22"/>
          <w:szCs w:val="22"/>
        </w:rPr>
        <w:t xml:space="preserve"> </w:t>
      </w:r>
      <w:r w:rsidR="00DB2CC9" w:rsidRPr="00A72D61">
        <w:rPr>
          <w:rFonts w:asciiTheme="majorBidi" w:hAnsiTheme="majorBidi" w:cstheme="majorBidi"/>
          <w:b/>
          <w:bCs/>
          <w:sz w:val="22"/>
          <w:szCs w:val="22"/>
        </w:rPr>
        <w:t>parasitic</w:t>
      </w:r>
      <w:r w:rsidR="003A7934" w:rsidRPr="00A72D61">
        <w:rPr>
          <w:rFonts w:asciiTheme="majorBidi" w:hAnsiTheme="majorBidi" w:cstheme="majorBidi"/>
          <w:b/>
          <w:bCs/>
          <w:sz w:val="22"/>
          <w:szCs w:val="22"/>
        </w:rPr>
        <w:t xml:space="preserve"> infestations in marine fish</w:t>
      </w:r>
    </w:p>
    <w:p w14:paraId="57CE8130" w14:textId="02D7CF99" w:rsidR="00A04357" w:rsidRPr="00D048EE" w:rsidRDefault="0069293D" w:rsidP="00DA0FE1">
      <w:pPr>
        <w:spacing w:after="0" w:line="360" w:lineRule="auto"/>
        <w:jc w:val="both"/>
        <w:rPr>
          <w:rFonts w:asciiTheme="majorBidi" w:hAnsiTheme="majorBidi" w:cstheme="majorBidi"/>
          <w:sz w:val="22"/>
          <w:szCs w:val="22"/>
          <w:rtl/>
          <w:lang w:val="en-GB"/>
        </w:rPr>
      </w:pPr>
      <w:r>
        <w:rPr>
          <w:rFonts w:asciiTheme="majorBidi" w:hAnsiTheme="majorBidi" w:cstheme="majorBidi"/>
          <w:sz w:val="22"/>
          <w:szCs w:val="22"/>
        </w:rPr>
        <w:t xml:space="preserve">     </w:t>
      </w:r>
      <w:r w:rsidR="00A04357" w:rsidRPr="00A72D61">
        <w:rPr>
          <w:rFonts w:asciiTheme="majorBidi" w:hAnsiTheme="majorBidi" w:cstheme="majorBidi"/>
          <w:sz w:val="22"/>
          <w:szCs w:val="22"/>
        </w:rPr>
        <w:t xml:space="preserve">Since cestode parasitism affects both fish health and the larger marine ecosystem, it is of great concern. One species of fish that is commonly affected by cestode infections is the </w:t>
      </w:r>
      <w:r w:rsidR="00071F31">
        <w:rPr>
          <w:rFonts w:asciiTheme="majorBidi" w:hAnsiTheme="majorBidi" w:cstheme="majorBidi"/>
          <w:sz w:val="22"/>
          <w:szCs w:val="22"/>
        </w:rPr>
        <w:t xml:space="preserve">marine </w:t>
      </w:r>
      <w:r w:rsidR="00BC4AF4">
        <w:rPr>
          <w:rFonts w:asciiTheme="majorBidi" w:hAnsiTheme="majorBidi" w:cstheme="majorBidi"/>
          <w:sz w:val="22"/>
          <w:szCs w:val="22"/>
        </w:rPr>
        <w:t>f</w:t>
      </w:r>
      <w:r w:rsidR="00A04357" w:rsidRPr="00A72D61">
        <w:rPr>
          <w:rFonts w:asciiTheme="majorBidi" w:hAnsiTheme="majorBidi" w:cstheme="majorBidi"/>
          <w:sz w:val="22"/>
          <w:szCs w:val="22"/>
        </w:rPr>
        <w:t xml:space="preserve">ish </w:t>
      </w:r>
      <w:r w:rsidR="00071F31">
        <w:rPr>
          <w:rFonts w:asciiTheme="majorBidi" w:hAnsiTheme="majorBidi" w:cstheme="majorBidi"/>
          <w:sz w:val="22"/>
          <w:szCs w:val="22"/>
        </w:rPr>
        <w:t>,</w:t>
      </w:r>
      <w:r w:rsidR="00A04357" w:rsidRPr="00A72D61">
        <w:rPr>
          <w:rFonts w:asciiTheme="majorBidi" w:hAnsiTheme="majorBidi" w:cstheme="majorBidi"/>
          <w:sz w:val="22"/>
          <w:szCs w:val="22"/>
        </w:rPr>
        <w:t>which can have severe gastrointestinal problems that impair the fish's ability to grow, survive, and maintain overall health</w:t>
      </w:r>
      <w:r w:rsidR="00467514" w:rsidRPr="00A72D61">
        <w:rPr>
          <w:rFonts w:asciiTheme="majorBidi" w:hAnsiTheme="majorBidi" w:cstheme="majorBidi"/>
          <w:sz w:val="22"/>
          <w:szCs w:val="22"/>
        </w:rPr>
        <w:t xml:space="preserve"> </w:t>
      </w:r>
      <w:sdt>
        <w:sdtPr>
          <w:rPr>
            <w:rFonts w:asciiTheme="majorBidi" w:hAnsiTheme="majorBidi" w:cstheme="majorBidi"/>
            <w:color w:val="000000"/>
            <w:sz w:val="22"/>
            <w:szCs w:val="22"/>
            <w:vertAlign w:val="superscript"/>
          </w:rPr>
          <w:tag w:val="MENDELEY_CITATION_v3_eyJjaXRhdGlvbklEIjoiTUVOREVMRVlfQ0lUQVRJT05fN2NhOGM0MjktNzQ1Yy00NWU4LThhNzctZWM5NjhjNmI1NGQyIiwicHJvcGVydGllcyI6eyJub3RlSW5kZXgiOjB9LCJpc0VkaXRlZCI6ZmFsc2UsIm1hbnVhbE92ZXJyaWRlIjp7ImlzTWFudWFsbHlPdmVycmlkZGVuIjpmYWxzZSwiY2l0ZXByb2NUZXh0IjoiPHN1cD5bOeKAkzExXTwvc3VwPiIsIm1hbnVhbE92ZXJyaWRlVGV4dCI6IiJ9LCJjaXRhdGlvbkl0ZW1zIjpbeyJpZCI6IjY3N2RjMzFjLTcwMWYtMzEyNy04MTUzLTZiZGY5ZDk2OGJiNCIsIml0ZW1EYXRhIjp7InR5cGUiOiJhcnRpY2xlLWpvdXJuYWwiLCJpZCI6IjY3N2RjMzFjLTcwMWYtMzEyNy04MTUzLTZiZGY5ZDk2OGJiNCIsInRpdGxlIjoiVGhlIHRlcm1pbm9sb2d5IG9mIGxhcnZhbCBjZXN0b2RlcyBvciBtZXRhY2VzdG9kZXMiLCJhdXRob3IiOlt7ImZhbWlseSI6IkNoZXJ2eSIsImdpdmVuIjoiTGVudGEiLCJwYXJzZS1uYW1lcyI6ZmFsc2UsImRyb3BwaW5nLXBhcnRpY2xlIjoiIiwibm9uLWRyb3BwaW5nLXBhcnRpY2xlIjoiIn1dLCJjb250YWluZXItdGl0bGUiOiJTeXN0ZW1hdGljIHBhcmFzaXRvbG9neSIsImNvbnRhaW5lci10aXRsZS1zaG9ydCI6IlN5c3QgUGFyYXNpdG9sIiwiRE9JIjoiMTAuMTAyMy9BOjEwMTUwODYzMDE3MTciLCJJU1NOIjoiMDE2NS01NzUyIiwiUE1JRCI6IjEyMDI2ODgzIiwiaXNzdWVkIjp7ImRhdGUtcGFydHMiOltbMjAwMl1dfSwicGFnZSI6IjEtMzMiLCJhYnN0cmFjdCI6IlRoZSB0ZXJtaW5vbG9neSBhc3NvY2lhdGVkIHdpdGggdGhlIG5vbWVuY2xhdHVyZSBvZiBsYXJ2YWwgb3IgbWV0YWNlc3RvZGVzIGlzIHJldmlld2VkIGFzIHdlbGwgYXMgdGhlIHZhcmlvdXMgbW9ycGhvbG9naWNhbCBhbmQgZGV2ZWxvcG1lbnRhbCBjaGFyYWN0ZXJzIHVzZWQgdG8gZGVmaW5lIGRpZmZlcmVudCB0eXBlcyBvZiBsYXJ2YWwgY2VzdG9kZXMuIEJhc2VkIG9uIGEgcmV2aWV3IG9mIHRoZSBsaXRlcmF0dXJlLCB0aGUga2V5IGNoYXJhY3RlcnMgZGlmZmVyZW50aWF0aW5nIHRoZSB0eXBlcyBvZiBsYXJ2YWwgY2VzdG9kZXMgYXJlIHRoZSBwcmVzZW5jZSBvZiBhIHByaW1hcnkgbGFjdW5hIGFuZCB0aGUgaW52YWdpbmF0aW9uL3JldHJhY3Rpb24gb2YgdGhlIHNjb2xleC4gVGhlIHByZXNlbmNlIG9mIGEgY2VyY29tZXIgYW5kIG9mIGEgYmxhZGRlci1saWtlIGVubGFyZ2VtZW50IG9mIHRoZSBsYXJ2YWwgY2VzdG9kZSB3ZXJlIGNvbnNpZGVyZWQgdG8gYmUgdXNlZnVsIHNlY29uZGFyeSBjaGFyYWN0ZXJpc3RpY3MuIFVzaW5nIHRoZXNlIGNoYXJhY3RlcnMsIHNpeCBiYXNpYyB0eXBlcyBvZiBsYXJ2YWwgY2VzdG9kZXMgd2VyZSBpZGVudGlmaWVkOiB0aGUgcHJvY2VyY29pZCwgYW4gYWxhY3VuYXRlIGZvcm0gd2hpY2ggY2Fubm90IGRldmVsb3AgZnVydGhlciB1bnRpbCBpbmdlc3RlZCBieSBhIHNlY29uZCBpbnRlcm1lZGlhdGUgaG9zdDsgdGhlIHBsZXJvY2VyY3VzLCBhbiBhbGFjdW5hdGUgZm9ybSB3aXRoIGEgcmV0cmFjdGVkIHNjb2xleDsgdGhlIHBsZXJvY2VyY29pZCwgYW4gYWxhY3VuYXRlIGZvcm0gd2l0aCBhbiBldmVydGVkIHNjb2xleDsgdGhlIG1lcm9jZXJjb2lkLCBhbiBhbGFjdW5hdGUgZm9ybSB3aXRoIGFuIGludmFnaW5hdGVkIHNjb2xleDsgdGhlIGN5c3RpY2VyY29pZCwgYSBsYWN1bmF0ZSBmb3JtIHdpdGggYSByZXRyYWN0ZWQgc2NvbGV4OyBhbmQgdGhlIGN5c3RpY2VyY3VzLCBhIGxhY3VuYXRlIGZvcm0gd2l0aCBhbiBpbnZhZ2luYXRlZCBzY29sZXguIFRoZSBkaXZlcnNpdHkgb2YgbGFydmFsIHR5cGVzIHdpdGhpbiB0aGUgYnJvYWQgY2xhc3NpZmljYXRpb25zIG9mIGN5c3RpY2VyY29pZCBhbmQgY3lzdGljZXJjdXMgY2FuIGJlIGRpZmZlcmVudGlhdGVkIGJ5IHRoZSB1c2Ugb2YgYXBwcm9wcmlhdGUgcHJlZml4ZXMuIERlZmljaWVuY2llcyBpbiBrbm93bGVkZ2Ugb2Ygc3BlY2lmaWMgdHlwZXMgb2YgbGFydmFsIGNlc3RvZGVzIGFyZSBpZGVudGlmaWVkIGFuZCBmdXJ0aGVyIGF2ZW51ZXMgb2YgcmVzZWFyY2ggYXJlIGluZGljYXRlZC4iLCJwdWJsaXNoZXIiOiJTeXN0IFBhcmFzaXRvbCIsImlzc3VlIjoiMSIsInZvbHVtZSI6IjUyIn0sImlzVGVtcG9yYXJ5IjpmYWxzZX0seyJpZCI6IjkwZDNhZGM0LTQ2ZjgtMzY3YS1iNWY3LTM5NTNkODc4ODc4ZSIsIml0ZW1EYXRhIjp7InR5cGUiOiJhcnRpY2xlLWpvdXJuYWwiLCJpZCI6IjkwZDNhZGM0LTQ2ZjgtMzY3YS1iNWY3LTM5NTNkODc4ODc4ZSIsInRpdGxlIjoiUmV2aXNpb24gb2YgdGhlIG9yZGVyIEJvdGhyaW9jZXBoYWxpZGVhIEt1Y2h0YSwgU2Nob2x6LCBCcmFiZWMgJiBCcmF5LCAyMDA4IChFdWNlc3RvZGEpIHdpdGggYW1lbmRlZCBnZW5lcmljIGRpYWdub3NlcyBhbmQga2V5cyB0byBmYW1pbGllcyBhbmQgZ2VuZXJhIiwiYXV0aG9yIjpbeyJmYW1pbHkiOiJLdWNodGEiLCJnaXZlbiI6IlJvbWFuIiwicGFyc2UtbmFtZXMiOmZhbHNlLCJkcm9wcGluZy1wYXJ0aWNsZSI6IiIsIm5vbi1kcm9wcGluZy1wYXJ0aWNsZSI6IiJ9LHsiZmFtaWx5IjoiU2Nob2x6IiwiZ2l2ZW4iOiJUb23DocWhIiwicGFyc2UtbmFtZXMiOmZhbHNlLCJkcm9wcGluZy1wYXJ0aWNsZSI6IiIsIm5vbi1kcm9wcGluZy1wYXJ0aWNsZSI6IiJ9LHsiZmFtaWx5IjoiQnJheSIsImdpdmVuIjoiUm9kbmV5IEEuIiwicGFyc2UtbmFtZXMiOmZhbHNlLCJkcm9wcGluZy1wYXJ0aWNsZSI6IiIsIm5vbi1kcm9wcGluZy1wYXJ0aWNsZSI6IiJ9XSwiY29udGFpbmVyLXRpdGxlIjoiU3lzdGVtYXRpYyBQYXJhc2l0b2xvZ3kiLCJjb250YWluZXItdGl0bGUtc2hvcnQiOiJTeXN0IFBhcmFzaXRvbCIsIkRPSSI6IjEwLjEwMDcvUzExMjMwLTAwOC05MTUzLTcvRklHVVJFUy84IiwiSVNTTiI6IjAxNjU1NzUyIiwiUE1JRCI6IjE4NzE2OTAwIiwiaXNzdWVkIjp7ImRhdGUtcGFydHMiOltbMjAwOCwxMCwyMV1dfSwicGFnZSI6IjgxLTEzNiIsImFic3RyYWN0IjoiVGhlIHRhcGV3b3JtIG9yZGVyIEJvdGhyaW9jZXBoYWxpZGVhIEt1Y2h0YSwgU2Nob2x6LCBCcmFiZWMgJiBCcmF5LCAyMDA4IChQbGF0eWhlbG1pbnRoZXM6IEV1Y2VzdG9kYSksIHdoaWNoIGhhcyB1bnRpbCByZWNlbnRseSBmb3JtZWQgcGFydCBvZiB0aGUgc3VwcHJlc3NlZCBvcmRlciBQc2V1ZG9waHlsbGlkZWEsIGlzIHJldmlzZWQuIEZvdXIgbmV3IGdlbmVyYSwgbmFtZWx5IEFuZHljZXN0dXMgbi4gZy4gW3R5cGUtIGFuZCBvbmx5IHNwZWNpZXMgQS4gYWJ5c3NtdXMgKFRob21hcywgMTk1Mykgbi4gY29tYi5dLCBQbGljb2Nlc3R1cyBuLiBnLiBbdHlwZS0gYW5kIG9ubHkgc3BlY2llcyBQLiBqYW5pY2tpaSAoTWFya293c2tpLCAxOTcxKSBuLiBjb21iLl0gKGJvdGggQm90aHJpb2NlcGhhbGlkYWUpLCBNZXNvZWNoaW5vcGhhbGx1cyBuLiBnLiBbdHlwZS1zcGVjaWVzIE0uIGh5cGVyb2dsaXBoZSAoVGthY2hldiwgMTk3OSkgbi4gY29tYi47IG90aGVyIHNwZWNpZXMgTS4gbWFqb3IgKFRha2FvLCAxOTg2KSBuLiBjb21iLiAoRWNoaW5vcGhhbGxpZGFlKV0gYW5kIEtpbW9jZXN0dXMgbi4gZy4gW3R5cGUtIGFuZCBvbmx5IHNwZWNpZXMgSy4gY2VyYXRpYXMgKFRrYWNoZXYsIDE5NzkpIG4uIGNvbWIuXSAoVHJpYWVub3Bob3JpZGFlKSBhcmUgcHJvcG9zZWQuIFBhcmFib3RocmlvY2VwaGFsb2lkZXMgWWFtYWd1dGksIDE5MzQsIFBlbmV0cm9jZXBoYWx1cyBSYW8sIDE5NjAgYW5kIFRldHJhY2FtcG9zIFdlZGwsIDE4NjEgYXJlIHJlc3VycmVjdGVkIGFzIHZhbGlkIGdlbmVyYSwgd2hlcmVhcyBBbGxvcHR5Y2hvYm90aHJpdW0gWWFtYWd1dGksIDE5NjggKG5ld2x5IHN5bm9ueW1pc2VkIHdpdGggUGxpY2F0b2JvdGhyaXVtIENhYmxlICYgTWljaGFlbGlzLCAxOTY3KSwgQ2Fwb29yaWEgTWFsaG90cmEsIDE5ODUgYW5kIENvZWxvYm90aHJpdW0gRG9sbGZ1cywgMTk3MCAoc3lucyBvZiBCb3RocmlvY2VwaGFsdXMgUnVkb2xwaGkgMTgwOCksIEZpc3N1cm9ib3Rocml1bSBSb2l0bWFuLCAxOTY1IChzeW4uIG9mIEJhdGh5Ym90aHJpdW0gTMO8aGUsIDE5MDIpLCBQYXJhdGVsZW1lcnVzIEd1bHlhZXYsIEtvcm90YWV2YSAmIEt1cm9jaGtpbiwgMTk4OSAoc3luLiBvZiBQYXJhYm90aHJpb2NlcGhhbG9pZGVzIFlhbWFndXRpLCAxOTM0KSBhbmQgVGV0cmFwYXBpbGxvY2VwaGFsdXMgUHJvdGFzb3ZhICYgTW9yZHZpbm92YSwgMTk4NiAoc3luLiBvZiBPbmNvZGlzY3VzIFlhbWFndXRpLCAxOTM0KSBhcmUgY29uc2lkZXJlZCB0byBiZSBpbnZhbGlkLiBBIHJlY2VudGx5IGVyZWN0ZWQgZ2VudXMsIERhY3R5bG9ib3Rocml1bSBTcml2YXN0YXYsIEtoYXJlICYgSmFkaGF2LCAyMDA2LCBhbmQgaXRzIHR5cGUtIGFuZCBvbmx5IHNwZWNpZXMsIEQuIGNob3ByYWkgU3JpdmFzdGF2LCBLaGFyZSAmIEphZGhhdiwgMjAwNiwgYXJlIGNvbnNpZGVyZWQgdG8gYmUgdW5yZWNvZ25pc2FibGUsIGJlY2F1c2UgdGhlaXIgZGVzY3JpcHRpb25zIGNvbnRhaW4gYSBudW1iZXIgb2Ygb2J2aW91cyBlcnJvcnMgYW5kIGFsc28gaW5kaWNhdGUgdGhhdCBhIG1peHR1cmUgb2Ygc2V2ZXJhbCB0YXhhLCBwcm9iYWJseSBvZiBhdCBsZWFzdCB0d28gY2VzdG9kZSBvcmRlcnMsIHdlcmUgc3R1ZGllZC4gUGFyYWJvdGhyaW9jZXBoYWxvaWRlcyB3YW5naSBub20uIG5vdi4gaXMgcHJvcG9zZWQgZm9yIFBhcmFib3RocmlvY2VwaGFsdXMgcHNlbm9wc2lzIFdhbmcsIExpdSAmIFlhbmcsIDIwMDQgZnJvbSBQc2Vub3BzaXMgYW5vbWFsYSBpbiBDaGluYSBpbiBvcmRlciB0byBhdm9pZCBhIHNlY29uZGFyeSBob21vbnlteS4gQWxsIDQ2IGdlbmVyYSBjb25zaWRlcmVkIHRvIGJlIHZhbGlkIGFyZSByZXZpc2VkLCB3aXRoIHRoZWlyIGdlbmVyaWMgZGlhZ25vc2VzIGFtZW5kZWQgb24gdGhlIGJhc2lzIG9mIGEgY3JpdGljYWwgZXhhbWluYXRpb24gb2YgZXh0ZW5zaXZlIG11c2V1bSBhbmQgbmV3bHkgY29sbGVjdGVkIHNwZWNpbWVucy4gRGVzcGl0ZSBhcHBhcmVudCBwYXJhcGh5bHkgb3IgcG9seXBoeWx5IG9mIHNvbWUgYm90aHJpb2NlcGhhbGlkZWFuIGZhbWlsaWVzLCBlc3BlY2lhbGx5IHRoZSBUcmlhZW5vcGhvcmlkYWUsIHRoZSBjdXJyZW50IGNsYXNzaWZpY2F0aW9uIHJlc3RyaWN0ZWQgdG8gZm91ciBmYW1pbGllcywgcHJvcG9zZWQgYnkgQnJheSBldCBhbC4gKDE5OTQpLCBuYW1lbHkgdGhlIEJvdGhyaW9jZXBoYWxpZGFlLCBFY2hpbm9waGFsbGlkYWUsIFBoaWxvYnl0aGlpZGFlIGFuZCBUcmlhZW5vcGhvcmlkYWUsIGlzIHByb3Zpc2lvbmFsbHkgcmV0YWluZWQgd2l0aCBzbGlnaHQgbW9kaWZpY2F0aW9ucyB1bnRpbCBtb3JlIG1vbGVjdWxhciBkYXRhIG9uIG1vc3QgZ2VuZXJhIGFyZSBhdmFpbGFibGUuIEtleXMgdG8gZmFtaWxpZXMgYW5kIGdlbmVyYSBhcmUgcHJvdmlkZWQuIMKpIDIwMDggU3ByaW5nZXIgU2NpZW5jZStCdXNpbmVzcyBNZWRpYSBCLlYuIiwicHVibGlzaGVyIjoiU3ByaW5nZXIiLCJpc3N1ZSI6IjIiLCJ2b2x1bWUiOiI3MSJ9LCJpc1RlbXBvcmFyeSI6ZmFsc2V9LHsiaWQiOiJlNDhjOTFkNC0zOTQzLTM2YjMtODVhYS03YjU4ZGEyYTg2NzgiLCJpdGVtRGF0YSI6eyJ0eXBlIjoiYXJ0aWNsZS1qb3VybmFsIiwiaWQiOiJlNDhjOTFkNC0zOTQzLTM2YjMtODVhYS03YjU4ZGEyYTg2NzgiLCJ0aXRsZSI6IlRoZSBUcnlwYW5vcmh5bmNoYSBEaWVzaW5nLCAxODYzIiwiYXV0aG9yIjpbeyJmYW1pbHkiOiJQYWxtIiwiZ2l2ZW4iOiJIYXJyeSBXLi4iLCJwYXJzZS1uYW1lcyI6ZmFsc2UsImRyb3BwaW5nLXBhcnRpY2xlIjoiIiwibm9uLWRyb3BwaW5nLXBhcnRpY2xlIjoiIn1dLCJJU0JOIjoiOTc4OTc5OTMzNjM5MiIsImlzc3VlZCI6eyJkYXRlLXBhcnRzIjpbWzIwMDRdXX0sInBhZ2UiOiI3MTAiLCJwdWJsaXNoZXIiOiJQS1NQTC1JUEIgUHJlc3MifSwiaXNUZW1wb3JhcnkiOmZhbHNlfV19"/>
          <w:id w:val="531543363"/>
          <w:placeholder>
            <w:docPart w:val="DefaultPlaceholder_-1854013440"/>
          </w:placeholder>
        </w:sdtPr>
        <w:sdtEndPr/>
        <w:sdtContent>
          <w:r w:rsidR="004E662D" w:rsidRPr="00A72D61">
            <w:rPr>
              <w:rFonts w:asciiTheme="majorBidi" w:hAnsiTheme="majorBidi" w:cstheme="majorBidi"/>
              <w:color w:val="000000"/>
              <w:sz w:val="22"/>
              <w:szCs w:val="22"/>
              <w:vertAlign w:val="superscript"/>
            </w:rPr>
            <w:t>[9–1</w:t>
          </w:r>
          <w:r w:rsidR="00515C68">
            <w:rPr>
              <w:rFonts w:asciiTheme="majorBidi" w:hAnsiTheme="majorBidi" w:cstheme="majorBidi"/>
              <w:color w:val="000000"/>
              <w:sz w:val="22"/>
              <w:szCs w:val="22"/>
              <w:vertAlign w:val="superscript"/>
            </w:rPr>
            <w:t>0</w:t>
          </w:r>
          <w:r w:rsidR="004E662D" w:rsidRPr="00A72D61">
            <w:rPr>
              <w:rFonts w:asciiTheme="majorBidi" w:hAnsiTheme="majorBidi" w:cstheme="majorBidi"/>
              <w:color w:val="000000"/>
              <w:sz w:val="22"/>
              <w:szCs w:val="22"/>
              <w:vertAlign w:val="superscript"/>
            </w:rPr>
            <w:t>]</w:t>
          </w:r>
        </w:sdtContent>
      </w:sdt>
      <w:r w:rsidR="00A04357" w:rsidRPr="00A72D61">
        <w:rPr>
          <w:rFonts w:asciiTheme="majorBidi" w:hAnsiTheme="majorBidi" w:cstheme="majorBidi"/>
          <w:sz w:val="22"/>
          <w:szCs w:val="22"/>
        </w:rPr>
        <w:t xml:space="preserve"> . Because they have the ability to spread zoonotic disease when raw or undercooked fish is consumed. </w:t>
      </w:r>
      <w:r w:rsidR="00A04357" w:rsidRPr="00D048EE">
        <w:rPr>
          <w:rFonts w:asciiTheme="majorBidi" w:hAnsiTheme="majorBidi" w:cstheme="majorBidi"/>
          <w:sz w:val="22"/>
          <w:szCs w:val="22"/>
        </w:rPr>
        <w:t>Often present in fish intestines,</w:t>
      </w:r>
      <w:r w:rsidR="00627538" w:rsidRPr="00D048EE">
        <w:rPr>
          <w:rFonts w:asciiTheme="majorBidi" w:hAnsiTheme="majorBidi" w:cstheme="majorBidi"/>
          <w:sz w:val="22"/>
          <w:szCs w:val="22"/>
        </w:rPr>
        <w:t xml:space="preserve"> </w:t>
      </w:r>
      <w:r w:rsidR="00EF2D67" w:rsidRPr="00D048EE">
        <w:rPr>
          <w:rFonts w:asciiTheme="majorBidi" w:hAnsiTheme="majorBidi" w:cstheme="majorBidi"/>
          <w:sz w:val="22"/>
          <w:szCs w:val="22"/>
        </w:rPr>
        <w:t>cestodes</w:t>
      </w:r>
      <w:r w:rsidR="00EF2D67" w:rsidRPr="00D048EE">
        <w:rPr>
          <w:rFonts w:asciiTheme="majorBidi" w:hAnsiTheme="majorBidi" w:cstheme="majorBidi"/>
          <w:i/>
          <w:iCs/>
          <w:sz w:val="22"/>
          <w:szCs w:val="22"/>
        </w:rPr>
        <w:t xml:space="preserve"> </w:t>
      </w:r>
      <w:proofErr w:type="spellStart"/>
      <w:r w:rsidR="00163551" w:rsidRPr="00D048EE">
        <w:rPr>
          <w:rFonts w:asciiTheme="majorBidi" w:hAnsiTheme="majorBidi" w:cstheme="majorBidi"/>
          <w:i/>
          <w:iCs/>
          <w:kern w:val="0"/>
          <w14:ligatures w14:val="none"/>
        </w:rPr>
        <w:t>Pseudotobothrium</w:t>
      </w:r>
      <w:proofErr w:type="spellEnd"/>
      <w:r w:rsidR="00163551" w:rsidRPr="00D048EE">
        <w:rPr>
          <w:rFonts w:asciiTheme="majorBidi" w:hAnsiTheme="majorBidi" w:cstheme="majorBidi"/>
          <w:i/>
          <w:iCs/>
          <w:kern w:val="0"/>
          <w14:ligatures w14:val="none"/>
        </w:rPr>
        <w:t xml:space="preserve"> </w:t>
      </w:r>
      <w:proofErr w:type="spellStart"/>
      <w:r w:rsidR="00163551" w:rsidRPr="00D048EE">
        <w:rPr>
          <w:rFonts w:asciiTheme="majorBidi" w:hAnsiTheme="majorBidi" w:cstheme="majorBidi"/>
          <w:i/>
          <w:iCs/>
          <w:kern w:val="0"/>
          <w14:ligatures w14:val="none"/>
        </w:rPr>
        <w:t>dipsacum</w:t>
      </w:r>
      <w:proofErr w:type="spellEnd"/>
      <w:r w:rsidR="00163551" w:rsidRPr="00D048EE">
        <w:rPr>
          <w:rFonts w:asciiTheme="majorBidi" w:hAnsiTheme="majorBidi" w:cstheme="majorBidi"/>
          <w:i/>
          <w:iCs/>
          <w:kern w:val="0"/>
          <w14:ligatures w14:val="none"/>
        </w:rPr>
        <w:t>,</w:t>
      </w:r>
      <w:r w:rsidR="00163551" w:rsidRPr="00D048EE">
        <w:rPr>
          <w:rFonts w:asciiTheme="majorBidi" w:hAnsiTheme="majorBidi" w:cstheme="majorBidi"/>
          <w:kern w:val="0"/>
          <w14:ligatures w14:val="none"/>
        </w:rPr>
        <w:t xml:space="preserve"> </w:t>
      </w:r>
      <w:proofErr w:type="spellStart"/>
      <w:r w:rsidR="00163551" w:rsidRPr="00D048EE">
        <w:rPr>
          <w:rFonts w:asciiTheme="majorBidi" w:hAnsiTheme="majorBidi" w:cstheme="majorBidi"/>
          <w:i/>
          <w:iCs/>
          <w:kern w:val="0"/>
          <w14:ligatures w14:val="none"/>
        </w:rPr>
        <w:t>callitetrarhynchus</w:t>
      </w:r>
      <w:proofErr w:type="spellEnd"/>
      <w:r w:rsidR="00163551" w:rsidRPr="00D048EE">
        <w:rPr>
          <w:rFonts w:asciiTheme="majorBidi" w:hAnsiTheme="majorBidi" w:cstheme="majorBidi"/>
          <w:i/>
          <w:iCs/>
          <w:kern w:val="0"/>
          <w14:ligatures w14:val="none"/>
        </w:rPr>
        <w:t xml:space="preserve"> </w:t>
      </w:r>
      <w:proofErr w:type="spellStart"/>
      <w:r w:rsidR="00163551" w:rsidRPr="00D048EE">
        <w:rPr>
          <w:rFonts w:asciiTheme="majorBidi" w:hAnsiTheme="majorBidi" w:cstheme="majorBidi"/>
          <w:i/>
          <w:iCs/>
          <w:kern w:val="0"/>
          <w14:ligatures w14:val="none"/>
        </w:rPr>
        <w:t>gracilis</w:t>
      </w:r>
      <w:proofErr w:type="spellEnd"/>
      <w:r w:rsidR="00163551" w:rsidRPr="00D048EE">
        <w:rPr>
          <w:rFonts w:asciiTheme="majorBidi" w:hAnsiTheme="majorBidi" w:cstheme="majorBidi"/>
          <w:kern w:val="0"/>
          <w14:ligatures w14:val="none"/>
        </w:rPr>
        <w:t xml:space="preserve"> , </w:t>
      </w:r>
      <w:proofErr w:type="spellStart"/>
      <w:r w:rsidR="00163551" w:rsidRPr="00D048EE">
        <w:rPr>
          <w:rFonts w:asciiTheme="majorBidi" w:hAnsiTheme="majorBidi" w:cstheme="majorBidi"/>
          <w:i/>
          <w:iCs/>
          <w:kern w:val="0"/>
          <w14:ligatures w14:val="none"/>
        </w:rPr>
        <w:t>Floriceps</w:t>
      </w:r>
      <w:proofErr w:type="spellEnd"/>
      <w:r w:rsidR="00163551" w:rsidRPr="00D048EE">
        <w:rPr>
          <w:rFonts w:asciiTheme="majorBidi" w:hAnsiTheme="majorBidi" w:cstheme="majorBidi"/>
          <w:i/>
          <w:iCs/>
          <w:kern w:val="0"/>
          <w14:ligatures w14:val="none"/>
        </w:rPr>
        <w:t xml:space="preserve"> </w:t>
      </w:r>
      <w:proofErr w:type="spellStart"/>
      <w:r w:rsidR="00163551" w:rsidRPr="00D048EE">
        <w:rPr>
          <w:rFonts w:asciiTheme="majorBidi" w:hAnsiTheme="majorBidi" w:cstheme="majorBidi"/>
          <w:i/>
          <w:iCs/>
          <w:kern w:val="0"/>
          <w14:ligatures w14:val="none"/>
        </w:rPr>
        <w:t>minacathus</w:t>
      </w:r>
      <w:proofErr w:type="spellEnd"/>
      <w:r w:rsidR="00163551" w:rsidRPr="00D048EE">
        <w:rPr>
          <w:rFonts w:asciiTheme="majorBidi" w:hAnsiTheme="majorBidi" w:cstheme="majorBidi"/>
          <w:kern w:val="0"/>
          <w14:ligatures w14:val="none"/>
        </w:rPr>
        <w:t xml:space="preserve"> , </w:t>
      </w:r>
      <w:proofErr w:type="spellStart"/>
      <w:r w:rsidR="00163551" w:rsidRPr="00D048EE">
        <w:rPr>
          <w:rFonts w:asciiTheme="majorBidi" w:hAnsiTheme="majorBidi" w:cstheme="majorBidi"/>
          <w:i/>
          <w:iCs/>
          <w:kern w:val="0"/>
          <w14:ligatures w14:val="none"/>
        </w:rPr>
        <w:t>Pseudogrillotia</w:t>
      </w:r>
      <w:proofErr w:type="spellEnd"/>
      <w:r w:rsidR="00163551" w:rsidRPr="00D048EE">
        <w:rPr>
          <w:rFonts w:asciiTheme="majorBidi" w:hAnsiTheme="majorBidi" w:cstheme="majorBidi"/>
          <w:kern w:val="0"/>
          <w14:ligatures w14:val="none"/>
        </w:rPr>
        <w:t xml:space="preserve"> sp., and </w:t>
      </w:r>
      <w:proofErr w:type="spellStart"/>
      <w:r w:rsidR="00163551" w:rsidRPr="00D048EE">
        <w:rPr>
          <w:rFonts w:asciiTheme="majorBidi" w:hAnsiTheme="majorBidi" w:cstheme="majorBidi"/>
          <w:i/>
          <w:iCs/>
          <w:kern w:val="0"/>
          <w14:ligatures w14:val="none"/>
        </w:rPr>
        <w:t>Nybelinia</w:t>
      </w:r>
      <w:proofErr w:type="spellEnd"/>
      <w:r w:rsidR="00163551" w:rsidRPr="00D048EE">
        <w:rPr>
          <w:rFonts w:asciiTheme="majorBidi" w:hAnsiTheme="majorBidi" w:cstheme="majorBidi"/>
          <w:i/>
          <w:iCs/>
          <w:kern w:val="0"/>
          <w14:ligatures w14:val="none"/>
        </w:rPr>
        <w:t xml:space="preserve"> bisulcate</w:t>
      </w:r>
      <w:r w:rsidR="00163551" w:rsidRPr="00D048EE">
        <w:rPr>
          <w:rFonts w:asciiTheme="majorBidi" w:hAnsiTheme="majorBidi" w:cstheme="majorBidi"/>
          <w:kern w:val="0"/>
          <w14:ligatures w14:val="none"/>
        </w:rPr>
        <w:t xml:space="preserve"> </w:t>
      </w:r>
      <w:sdt>
        <w:sdtPr>
          <w:rPr>
            <w:rFonts w:asciiTheme="majorBidi" w:hAnsiTheme="majorBidi" w:cstheme="majorBidi"/>
            <w:sz w:val="22"/>
            <w:szCs w:val="22"/>
            <w:vertAlign w:val="superscript"/>
          </w:rPr>
          <w:tag w:val="MENDELEY_CITATION_v3_eyJjaXRhdGlvbklEIjoiTUVOREVMRVlfQ0lUQVRJT05fNzJmNWNhN2ItNzZkYS00YWZiLThiNDktNGVhZTUwYWY2NDc3IiwicHJvcGVydGllcyI6eyJub3RlSW5kZXgiOjB9LCJpc0VkaXRlZCI6ZmFsc2UsIm1hbnVhbE92ZXJyaWRlIjp7ImlzTWFudWFsbHlPdmVycmlkZGVuIjpmYWxzZSwiY2l0ZXByb2NUZXh0IjoiPHN1cD5bMTJdPC9zdXA+IiwibWFudWFsT3ZlcnJpZGVUZXh0IjoiIn0sImNpdGF0aW9uSXRlbXMiOlt7ImlkIjoiNTdmOWI3YWUtOTJjMC0zZTNiLTlmOTQtMGQyNWM2YzNhYjcyIiwiaXRlbURhdGEiOnsidHlwZSI6IndlYnBhZ2UiLCJpZCI6IjU3ZjliN2FlLTkyYzAtM2UzYi05Zjk0LTBkMjVjNmMzYWI3MiIsInRpdGxlIjoiKFBERikgU2Nob2x6IFQuLCBLdWNodGEgUi4gMjAxNy4gQSBkaWdlc3Qgb2YgZmlzaCB0YXBld29ybXMuIFZpZSBldCBNaWxpZXUgNjcoMik6IDQz4oCTNTguIiwiYWNjZXNzZWQiOnsiZGF0ZS1wYXJ0cyI6W1syMDI0LDksMjZdXX0sIlVSTCI6Imh0dHBzOi8vd3d3LnJlc2VhcmNoZ2F0ZS5uZXQvcHVibGljYXRpb24vMzIyMjAyOTg2X1NjaG9sel9UX0t1Y2h0YV9SXzIwMTdfQV9kaWdlc3Rfb2ZfZmlzaF90YXBld29ybXNfVmllX2V0X01pbGlldV82NzJfNDMtNTgiLCJjb250YWluZXItdGl0bGUtc2hvcnQiOiIifSwiaXNUZW1wb3JhcnkiOmZhbHNlLCJzdXBwcmVzcy1hdXRob3IiOmZhbHNlLCJjb21wb3NpdGUiOmZhbHNlLCJhdXRob3Itb25seSI6ZmFsc2V9XX0="/>
          <w:id w:val="-1406682248"/>
          <w:placeholder>
            <w:docPart w:val="D403954D9F4B43519582652E74357A8F"/>
          </w:placeholder>
        </w:sdtPr>
        <w:sdtEndPr/>
        <w:sdtContent>
          <w:r w:rsidR="00515C68" w:rsidRPr="00D048EE">
            <w:rPr>
              <w:rFonts w:asciiTheme="majorBidi" w:hAnsiTheme="majorBidi" w:cstheme="majorBidi"/>
              <w:sz w:val="22"/>
              <w:szCs w:val="22"/>
              <w:vertAlign w:val="superscript"/>
            </w:rPr>
            <w:t>[</w:t>
          </w:r>
          <w:r w:rsidR="003F3BBF">
            <w:rPr>
              <w:rFonts w:asciiTheme="majorBidi" w:hAnsiTheme="majorBidi" w:cstheme="majorBidi"/>
              <w:sz w:val="22"/>
              <w:szCs w:val="22"/>
              <w:vertAlign w:val="superscript"/>
            </w:rPr>
            <w:t>11-</w:t>
          </w:r>
          <w:r w:rsidR="00515C68" w:rsidRPr="00D048EE">
            <w:rPr>
              <w:rFonts w:asciiTheme="majorBidi" w:hAnsiTheme="majorBidi" w:cstheme="majorBidi"/>
              <w:sz w:val="22"/>
              <w:szCs w:val="22"/>
              <w:vertAlign w:val="superscript"/>
            </w:rPr>
            <w:t>12]</w:t>
          </w:r>
        </w:sdtContent>
      </w:sdt>
    </w:p>
    <w:p w14:paraId="5F9962AD" w14:textId="53282F31" w:rsidR="00BE3E2A" w:rsidRPr="00A72D61" w:rsidRDefault="00163551" w:rsidP="00A21DBE">
      <w:pPr>
        <w:spacing w:after="0" w:line="360" w:lineRule="auto"/>
        <w:jc w:val="both"/>
        <w:rPr>
          <w:rFonts w:asciiTheme="majorBidi" w:hAnsiTheme="majorBidi" w:cstheme="majorBidi"/>
          <w:sz w:val="22"/>
          <w:szCs w:val="22"/>
        </w:rPr>
      </w:pPr>
      <w:r>
        <w:rPr>
          <w:rFonts w:asciiTheme="majorBidi" w:hAnsiTheme="majorBidi" w:cstheme="majorBidi"/>
          <w:b/>
          <w:bCs/>
          <w:sz w:val="22"/>
          <w:szCs w:val="22"/>
        </w:rPr>
        <w:t xml:space="preserve">     </w:t>
      </w:r>
      <w:r w:rsidR="00BE3E2A" w:rsidRPr="00A72D61">
        <w:rPr>
          <w:rFonts w:asciiTheme="majorBidi" w:hAnsiTheme="majorBidi" w:cstheme="majorBidi"/>
          <w:sz w:val="22"/>
          <w:szCs w:val="22"/>
        </w:rPr>
        <w:t xml:space="preserve">Cestodes may induce noteworthy </w:t>
      </w:r>
      <w:r w:rsidR="004F132E" w:rsidRPr="00A72D61">
        <w:rPr>
          <w:rFonts w:asciiTheme="majorBidi" w:hAnsiTheme="majorBidi" w:cstheme="majorBidi"/>
          <w:sz w:val="22"/>
          <w:szCs w:val="22"/>
        </w:rPr>
        <w:t>ulceration</w:t>
      </w:r>
      <w:r w:rsidR="00BE3E2A" w:rsidRPr="00A72D61">
        <w:rPr>
          <w:rFonts w:asciiTheme="majorBidi" w:hAnsiTheme="majorBidi" w:cstheme="majorBidi"/>
          <w:sz w:val="22"/>
          <w:szCs w:val="22"/>
        </w:rPr>
        <w:t xml:space="preserve"> and inflammation in the intestinal tract of infected fish, leading to malnutrition and reduced growth rates </w:t>
      </w:r>
      <w:sdt>
        <w:sdtPr>
          <w:rPr>
            <w:rFonts w:asciiTheme="majorBidi" w:hAnsiTheme="majorBidi" w:cstheme="majorBidi"/>
            <w:color w:val="000000"/>
            <w:sz w:val="22"/>
            <w:szCs w:val="22"/>
            <w:vertAlign w:val="superscript"/>
          </w:rPr>
          <w:tag w:val="MENDELEY_CITATION_v3_eyJjaXRhdGlvbklEIjoiTUVOREVMRVlfQ0lUQVRJT05fN2ZhYjYxMTAtMTc2ZS00MTA4LThlNzEtZTE0OGNmMmZmMTZjIiwicHJvcGVydGllcyI6eyJub3RlSW5kZXgiOjB9LCJpc0VkaXRlZCI6ZmFsc2UsIm1hbnVhbE92ZXJyaWRlIjp7ImlzTWFudWFsbHlPdmVycmlkZGVuIjpmYWxzZSwiY2l0ZXByb2NUZXh0IjoiPHN1cD5bMTVdPC9zdXA+IiwibWFudWFsT3ZlcnJpZGVUZXh0IjoiIn0sImNpdGF0aW9uSXRlbXMiOlt7ImlkIjoiNWExY2Q3MjgtMmIxNC0zYjk3LWI1MDEtZTEwMzY1NmQzODI2IiwiaXRlbURhdGEiOnsidHlwZSI6ImFydGljbGUtam91cm5hbCIsImlkIjoiNWExY2Q3MjgtMmIxNC0zYjk3LWI1MDEtZTEwMzY1NmQzODI2IiwidGl0bGUiOiJQYXRob2xvZ3kgb2YgaGVsbWludGggYW5kIGNvcGVwb2QgaW5mZWN0aW9ucyBvZiBtYXJpbmUgZmlzaCIsImF1dGhvciI6W3siZmFtaWx5IjoiV2lsbGlhbXMgSEgiLCJnaXZlbiI6IiIsInBhcnNlLW5hbWVzIjpmYWxzZSwiZHJvcHBpbmctcGFydGljbGUiOiIiLCJub24tZHJvcHBpbmctcGFydGljbGUiOiIifSx7ImZhbWlseSI6Ik1jVmljYXIgQUgiLCJnaXZlbiI6IiIsInBhcnNlLW5hbWVzIjpmYWxzZSwiZHJvcHBpbmctcGFydGljbGUiOiIiLCJub24tZHJvcHBpbmctcGFydGljbGUiOiIifV0sImNvbnRhaW5lci10aXRsZSI6IkRpc2Vhc2VzIG9mIEZpc2guIExvbmRvbjogQWNhZGVtaWMgUHJlc3MiLCJpc3N1ZWQiOnsiZGF0ZS1wYXJ0cyI6W1sxOTgyXV19LCJwYWdlIjoiMTY5LTIwMCIsImNvbnRhaW5lci10aXRsZS1zaG9ydCI6IiJ9LCJpc1RlbXBvcmFyeSI6ZmFsc2UsInN1cHByZXNzLWF1dGhvciI6ZmFsc2UsImNvbXBvc2l0ZSI6ZmFsc2UsImF1dGhvci1vbmx5IjpmYWxzZX1dfQ=="/>
          <w:id w:val="633065284"/>
          <w:placeholder>
            <w:docPart w:val="DefaultPlaceholder_-1854013440"/>
          </w:placeholder>
        </w:sdtPr>
        <w:sdtEndPr/>
        <w:sdtContent>
          <w:r w:rsidR="004E662D" w:rsidRPr="00A72D61">
            <w:rPr>
              <w:rFonts w:asciiTheme="majorBidi" w:hAnsiTheme="majorBidi" w:cstheme="majorBidi"/>
              <w:color w:val="000000"/>
              <w:sz w:val="22"/>
              <w:szCs w:val="22"/>
              <w:vertAlign w:val="superscript"/>
            </w:rPr>
            <w:t>[1</w:t>
          </w:r>
          <w:r w:rsidR="003F3BBF">
            <w:rPr>
              <w:rFonts w:asciiTheme="majorBidi" w:hAnsiTheme="majorBidi" w:cstheme="majorBidi"/>
              <w:color w:val="000000"/>
              <w:sz w:val="22"/>
              <w:szCs w:val="22"/>
              <w:vertAlign w:val="superscript"/>
            </w:rPr>
            <w:t>3</w:t>
          </w:r>
          <w:r w:rsidR="00515C68">
            <w:rPr>
              <w:rFonts w:asciiTheme="majorBidi" w:hAnsiTheme="majorBidi" w:cstheme="majorBidi"/>
              <w:color w:val="000000"/>
              <w:sz w:val="22"/>
              <w:szCs w:val="22"/>
              <w:vertAlign w:val="superscript"/>
            </w:rPr>
            <w:t>-1</w:t>
          </w:r>
          <w:r w:rsidR="003F3BBF">
            <w:rPr>
              <w:rFonts w:asciiTheme="majorBidi" w:hAnsiTheme="majorBidi" w:cstheme="majorBidi"/>
              <w:color w:val="000000"/>
              <w:sz w:val="22"/>
              <w:szCs w:val="22"/>
              <w:vertAlign w:val="superscript"/>
            </w:rPr>
            <w:t>4</w:t>
          </w:r>
          <w:r w:rsidR="004E662D" w:rsidRPr="00A72D61">
            <w:rPr>
              <w:rFonts w:asciiTheme="majorBidi" w:hAnsiTheme="majorBidi" w:cstheme="majorBidi"/>
              <w:color w:val="000000"/>
              <w:sz w:val="22"/>
              <w:szCs w:val="22"/>
              <w:vertAlign w:val="superscript"/>
            </w:rPr>
            <w:t>]</w:t>
          </w:r>
        </w:sdtContent>
      </w:sdt>
      <w:r w:rsidR="00BE3E2A" w:rsidRPr="00A72D61">
        <w:rPr>
          <w:rFonts w:asciiTheme="majorBidi" w:hAnsiTheme="majorBidi" w:cstheme="majorBidi"/>
          <w:sz w:val="22"/>
          <w:szCs w:val="22"/>
        </w:rPr>
        <w:t xml:space="preserve">. Massive infestations may also elevate the number of deaths resulting in economic losses in aquaculture and fisheries </w:t>
      </w:r>
      <w:sdt>
        <w:sdtPr>
          <w:rPr>
            <w:rFonts w:asciiTheme="majorBidi" w:hAnsiTheme="majorBidi" w:cstheme="majorBidi"/>
            <w:color w:val="000000"/>
            <w:sz w:val="22"/>
            <w:szCs w:val="22"/>
            <w:vertAlign w:val="superscript"/>
          </w:rPr>
          <w:tag w:val="MENDELEY_CITATION_v3_eyJjaXRhdGlvbklEIjoiTUVOREVMRVlfQ0lUQVRJT05fM2NhYmRhNjUtZDYxOC00YzBjLTgyMmYtNGMyM2ZjMjRiNDc2IiwicHJvcGVydGllcyI6eyJub3RlSW5kZXgiOjB9LCJpc0VkaXRlZCI6ZmFsc2UsIm1hbnVhbE92ZXJyaWRlIjp7ImlzTWFudWFsbHlPdmVycmlkZGVuIjpmYWxzZSwiY2l0ZXByb2NUZXh0IjoiPHN1cD5bMTZdPC9zdXA+IiwibWFudWFsT3ZlcnJpZGVUZXh0IjoiIn0sImNpdGF0aW9uSXRlbXMiOlt7ImlkIjoiMjk1MTE5NTgtNzc0OC0zNTI5LTgzOTUtYWMyZmQ4ZDFiMTcwIiwiaXRlbURhdGEiOnsidHlwZSI6ImJvb2siLCJpZCI6IjI5NTExOTU4LTc3NDgtMzUyOS04Mzk1LWFjMmZkOGQxYjE3MCIsInRpdGxlIjoiUGFyYXNpdGljIHdvcm1zIG9mIGZpc2giLCJhdXRob3IiOlt7ImZhbWlseSI6IldpbGxpYW1zIEhIIiwiZ2l2ZW4iOiIiLCJwYXJzZS1uYW1lcyI6ZmFsc2UsImRyb3BwaW5nLXBhcnRpY2xlIjoiIiwibm9uLWRyb3BwaW5nLXBhcnRpY2xlIjoiIn0seyJmYW1pbHkiOiJKb25lcyBBIiwiZ2l2ZW4iOiIiLCJwYXJzZS1uYW1lcyI6ZmFsc2UsImRyb3BwaW5nLXBhcnRpY2xlIjoiIiwibm9uLWRyb3BwaW5nLXBhcnRpY2xlIjoiIn1dLCJpc3N1ZWQiOnsiZGF0ZS1wYXJ0cyI6W1sxOTk0XV19LCJwdWJsaXNoZXIiOiJMb25kb246IFRheWxvciAmIEZyYW5jaXMiLCJjb250YWluZXItdGl0bGUtc2hvcnQiOiIifSwiaXNUZW1wb3JhcnkiOmZhbHNlLCJzdXBwcmVzcy1hdXRob3IiOmZhbHNlLCJjb21wb3NpdGUiOmZhbHNlLCJhdXRob3Itb25seSI6ZmFsc2V9XX0="/>
          <w:id w:val="-593472099"/>
          <w:placeholder>
            <w:docPart w:val="DefaultPlaceholder_-1854013440"/>
          </w:placeholder>
        </w:sdtPr>
        <w:sdtEndPr/>
        <w:sdtContent>
          <w:r w:rsidR="004E662D" w:rsidRPr="00A72D61">
            <w:rPr>
              <w:rFonts w:asciiTheme="majorBidi" w:hAnsiTheme="majorBidi" w:cstheme="majorBidi"/>
              <w:color w:val="000000"/>
              <w:sz w:val="22"/>
              <w:szCs w:val="22"/>
              <w:vertAlign w:val="superscript"/>
            </w:rPr>
            <w:t>[1</w:t>
          </w:r>
          <w:r w:rsidR="003F3BBF">
            <w:rPr>
              <w:rFonts w:asciiTheme="majorBidi" w:hAnsiTheme="majorBidi" w:cstheme="majorBidi"/>
              <w:color w:val="000000"/>
              <w:sz w:val="22"/>
              <w:szCs w:val="22"/>
              <w:vertAlign w:val="superscript"/>
            </w:rPr>
            <w:t>5</w:t>
          </w:r>
          <w:r w:rsidR="004E662D" w:rsidRPr="00A72D61">
            <w:rPr>
              <w:rFonts w:asciiTheme="majorBidi" w:hAnsiTheme="majorBidi" w:cstheme="majorBidi"/>
              <w:color w:val="000000"/>
              <w:sz w:val="22"/>
              <w:szCs w:val="22"/>
              <w:vertAlign w:val="superscript"/>
            </w:rPr>
            <w:t>]</w:t>
          </w:r>
        </w:sdtContent>
      </w:sdt>
      <w:r w:rsidR="00BE3E2A" w:rsidRPr="00A72D61">
        <w:rPr>
          <w:rFonts w:asciiTheme="majorBidi" w:hAnsiTheme="majorBidi" w:cstheme="majorBidi"/>
          <w:sz w:val="22"/>
          <w:szCs w:val="22"/>
        </w:rPr>
        <w:t>.</w:t>
      </w:r>
    </w:p>
    <w:p w14:paraId="041372F4" w14:textId="77777777" w:rsidR="00163551" w:rsidRDefault="00163551" w:rsidP="00A21DBE">
      <w:pPr>
        <w:spacing w:after="0" w:line="360" w:lineRule="auto"/>
        <w:jc w:val="both"/>
        <w:rPr>
          <w:rFonts w:asciiTheme="majorBidi" w:hAnsiTheme="majorBidi" w:cstheme="majorBidi"/>
          <w:b/>
          <w:bCs/>
          <w:sz w:val="22"/>
          <w:szCs w:val="22"/>
        </w:rPr>
      </w:pPr>
    </w:p>
    <w:p w14:paraId="75F8A525" w14:textId="77777777" w:rsidR="003F3BBF" w:rsidRDefault="003F3BBF" w:rsidP="00A21DBE">
      <w:pPr>
        <w:spacing w:after="0" w:line="360" w:lineRule="auto"/>
        <w:jc w:val="both"/>
        <w:rPr>
          <w:rFonts w:asciiTheme="majorBidi" w:hAnsiTheme="majorBidi" w:cstheme="majorBidi"/>
          <w:b/>
          <w:bCs/>
          <w:sz w:val="22"/>
          <w:szCs w:val="22"/>
        </w:rPr>
      </w:pPr>
    </w:p>
    <w:p w14:paraId="42BAA326" w14:textId="77777777" w:rsidR="00BC4AF4" w:rsidRDefault="00BC4AF4" w:rsidP="00A21DBE">
      <w:pPr>
        <w:spacing w:after="0" w:line="360" w:lineRule="auto"/>
        <w:jc w:val="both"/>
        <w:rPr>
          <w:rFonts w:asciiTheme="majorBidi" w:hAnsiTheme="majorBidi" w:cstheme="majorBidi"/>
          <w:b/>
          <w:bCs/>
          <w:sz w:val="22"/>
          <w:szCs w:val="22"/>
        </w:rPr>
      </w:pPr>
    </w:p>
    <w:p w14:paraId="7B6B1C5F" w14:textId="77777777" w:rsidR="00BC4AF4" w:rsidRDefault="00BC4AF4" w:rsidP="00A21DBE">
      <w:pPr>
        <w:spacing w:after="0" w:line="360" w:lineRule="auto"/>
        <w:jc w:val="both"/>
        <w:rPr>
          <w:rFonts w:asciiTheme="majorBidi" w:hAnsiTheme="majorBidi" w:cstheme="majorBidi"/>
          <w:b/>
          <w:bCs/>
          <w:sz w:val="22"/>
          <w:szCs w:val="22"/>
        </w:rPr>
      </w:pPr>
    </w:p>
    <w:p w14:paraId="5D1ECD36" w14:textId="77777777" w:rsidR="00BC4AF4" w:rsidRDefault="00BC4AF4" w:rsidP="00A21DBE">
      <w:pPr>
        <w:spacing w:after="0" w:line="360" w:lineRule="auto"/>
        <w:jc w:val="both"/>
        <w:rPr>
          <w:rFonts w:asciiTheme="majorBidi" w:hAnsiTheme="majorBidi" w:cstheme="majorBidi"/>
          <w:b/>
          <w:bCs/>
          <w:sz w:val="22"/>
          <w:szCs w:val="22"/>
        </w:rPr>
      </w:pPr>
    </w:p>
    <w:p w14:paraId="255614DB" w14:textId="572C64AB" w:rsidR="00A00FB7" w:rsidRPr="00A72D61" w:rsidRDefault="00A00FB7" w:rsidP="00A21DBE">
      <w:pPr>
        <w:spacing w:after="0" w:line="360" w:lineRule="auto"/>
        <w:jc w:val="both"/>
        <w:rPr>
          <w:rFonts w:asciiTheme="majorBidi" w:hAnsiTheme="majorBidi" w:cstheme="majorBidi"/>
          <w:b/>
          <w:bCs/>
          <w:sz w:val="22"/>
          <w:szCs w:val="22"/>
        </w:rPr>
      </w:pPr>
      <w:r w:rsidRPr="00A72D61">
        <w:rPr>
          <w:rFonts w:asciiTheme="majorBidi" w:hAnsiTheme="majorBidi" w:cstheme="majorBidi"/>
          <w:b/>
          <w:bCs/>
          <w:sz w:val="22"/>
          <w:szCs w:val="22"/>
        </w:rPr>
        <w:lastRenderedPageBreak/>
        <w:t xml:space="preserve">Trematode </w:t>
      </w:r>
      <w:r w:rsidR="00DB2CC9" w:rsidRPr="00A72D61">
        <w:rPr>
          <w:rFonts w:asciiTheme="majorBidi" w:hAnsiTheme="majorBidi" w:cstheme="majorBidi"/>
          <w:b/>
          <w:bCs/>
          <w:sz w:val="22"/>
          <w:szCs w:val="22"/>
        </w:rPr>
        <w:t>parasitic</w:t>
      </w:r>
      <w:r w:rsidRPr="00A72D61">
        <w:rPr>
          <w:rFonts w:asciiTheme="majorBidi" w:hAnsiTheme="majorBidi" w:cstheme="majorBidi"/>
          <w:b/>
          <w:bCs/>
          <w:sz w:val="22"/>
          <w:szCs w:val="22"/>
        </w:rPr>
        <w:t xml:space="preserve"> infestations in marine fish</w:t>
      </w:r>
    </w:p>
    <w:p w14:paraId="75ADF805" w14:textId="65ED699A" w:rsidR="00B42AD1" w:rsidRPr="00AF01BA" w:rsidRDefault="00AF01BA" w:rsidP="00A21DBE">
      <w:pPr>
        <w:spacing w:after="0" w:line="360" w:lineRule="auto"/>
        <w:jc w:val="both"/>
        <w:rPr>
          <w:rFonts w:asciiTheme="majorBidi" w:hAnsiTheme="majorBidi" w:cstheme="majorBidi"/>
        </w:rPr>
      </w:pPr>
      <w:r>
        <w:rPr>
          <w:rFonts w:asciiTheme="majorBidi" w:hAnsiTheme="majorBidi" w:cstheme="majorBidi"/>
          <w:sz w:val="20"/>
          <w:szCs w:val="20"/>
        </w:rPr>
        <w:t xml:space="preserve">     </w:t>
      </w:r>
      <w:r w:rsidR="00712613" w:rsidRPr="00AF01BA">
        <w:rPr>
          <w:rFonts w:asciiTheme="majorBidi" w:hAnsiTheme="majorBidi" w:cstheme="majorBidi"/>
        </w:rPr>
        <w:t xml:space="preserve">Trematode infection in marine fish is a major problem because of its effects on fish health and the overall marine ecology. Trematode infections usually affect </w:t>
      </w:r>
      <w:r w:rsidR="00BC4AF4" w:rsidRPr="00AF01BA">
        <w:rPr>
          <w:rFonts w:asciiTheme="majorBidi" w:hAnsiTheme="majorBidi" w:cstheme="majorBidi"/>
        </w:rPr>
        <w:t>marine</w:t>
      </w:r>
      <w:r w:rsidR="004F132E" w:rsidRPr="00AF01BA">
        <w:rPr>
          <w:rFonts w:asciiTheme="majorBidi" w:hAnsiTheme="majorBidi" w:cstheme="majorBidi"/>
        </w:rPr>
        <w:t xml:space="preserve"> </w:t>
      </w:r>
      <w:r w:rsidR="00BC4AF4" w:rsidRPr="00AF01BA">
        <w:rPr>
          <w:rFonts w:asciiTheme="majorBidi" w:hAnsiTheme="majorBidi" w:cstheme="majorBidi"/>
        </w:rPr>
        <w:t>fish. These</w:t>
      </w:r>
      <w:r w:rsidR="00236F7C" w:rsidRPr="00AF01BA">
        <w:rPr>
          <w:rFonts w:asciiTheme="majorBidi" w:hAnsiTheme="majorBidi" w:cstheme="majorBidi"/>
        </w:rPr>
        <w:t xml:space="preserve"> parasitic infections may cause serious gastrointestinal problems that impair the fish's ability to develop, survive, and maintain general health </w:t>
      </w:r>
      <w:sdt>
        <w:sdtPr>
          <w:rPr>
            <w:rFonts w:asciiTheme="majorBidi" w:hAnsiTheme="majorBidi" w:cstheme="majorBidi"/>
            <w:color w:val="000000"/>
            <w:vertAlign w:val="superscript"/>
          </w:rPr>
          <w:tag w:val="MENDELEY_CITATION_v3_eyJjaXRhdGlvbklEIjoiTUVOREVMRVlfQ0lUQVRJT05fN2FjMjI5ZjktNjA1ZS00NWM5LTlmODQtZjAxZjRkZDFjYzVmIiwicHJvcGVydGllcyI6eyJub3RlSW5kZXgiOjB9LCJpc0VkaXRlZCI6ZmFsc2UsIm1hbnVhbE92ZXJyaWRlIjp7ImlzTWFudWFsbHlPdmVycmlkZGVuIjpmYWxzZSwiY2l0ZXByb2NUZXh0IjoiPHN1cD5bMjLigJMyNF08L3N1cD4iLCJtYW51YWxPdmVycmlkZVRleHQiOiIifSwiY2l0YXRpb25JdGVtcyI6W3siaWQiOiJhYWVlNGM4NS0yZTY2LTNlN2QtODFmNS0zZDEzMTIyMDdiMmMiLCJpdGVtRGF0YSI6eyJ0eXBlIjoiYm9vayIsImlkIjoiYWFlZTRjODUtMmU2Ni0zZTdkLTgxZjUtM2QxMzEyMjA3YjJjIiwidGl0bGUiOiJEaWdlbmV0aWMgVHJlbWF0b2RlcyBvZiBJbmRpYW4gTWFyaW5lIEZpc2hlcyIsImF1dGhvciI6W3siZmFtaWx5IjoiTWFkaGF2aSBSIiwiZ2l2ZW4iOiIiLCJwYXJzZS1uYW1lcyI6ZmFsc2UsImRyb3BwaW5nLXBhcnRpY2xlIjoiIiwibm9uLWRyb3BwaW5nLXBhcnRpY2xlIjoiIn0seyJmYW1pbHkiOiJCcmF5IFJBIiwiZ2l2ZW4iOiIiLCJwYXJzZS1uYW1lcyI6ZmFsc2UsImRyb3BwaW5nLXBhcnRpY2xlIjoiIiwibm9uLWRyb3BwaW5nLXBhcnRpY2xlIjoiIn1dLCJpc3N1ZWQiOnsiZGF0ZS1wYXJ0cyI6W1syMDE4XV19LCJwdWJsaXNoZXIiOiJTcHJpbmdlciIsImNvbnRhaW5lci10aXRsZS1zaG9ydCI6IiJ9LCJpc1RlbXBvcmFyeSI6ZmFsc2V9LHsiaWQiOiJiNjNkYTU2Yi1lMWE0LTM3NjUtOWMwYi0yYzdlYzg1ZGEzYjAiLCJpdGVtRGF0YSI6eyJ0eXBlIjoiYXJ0aWNsZS1qb3VybmFsIiwiaWQiOiJiNjNkYTU2Yi1lMWE0LTM3NjUtOWMwYi0yYzdlYzg1ZGEzYjAiLCJ0aXRsZSI6Ik1vbGVjdWxhciBzcGVjaWVzIGRlbGltaXRhdGlvbiBvZiBtYXJpbmUgdHJlbWF0b2RlcyBvdmVyIHdpZGUgZ2VvZ3JhcGhpY2FsIHJhbmdlczogU2NoaWtob2JhbG90cmVtYSBzcHAuIChEaWdlbmVhOiBIYXBsb3NwbGFuY2huaWRhZSkgaW4gbmVlZGxlZmlzaGVzIChCZWxvbmlkYWUpIGZyb20gdGhlIFBhY2lmaWMgT2NlYW4gYW5kIEd1bGYgb2YgTWV4aWNvIiwiYXV0aG9yIjpbeyJmYW1pbHkiOiJMZcOzbiIsImdpdmVuIjoiR2VyYXJkbyBQw6lyZXogUG9uY2UiLCJwYXJzZS1uYW1lcyI6ZmFsc2UsImRyb3BwaW5nLXBhcnRpY2xlIjoiIiwibm9uLWRyb3BwaW5nLXBhcnRpY2xlIjoiZGUifSx7ImZhbWlseSI6IlNvbMOzcnphbm8tR2FyY8OtYSIsImdpdmVuIjoiQnJlbmRhIiwicGFyc2UtbmFtZXMiOmZhbHNlLCJkcm9wcGluZy1wYXJ0aWNsZSI6IiIsIm5vbi1kcm9wcGluZy1wYXJ0aWNsZSI6IiJ9LHsiZmFtaWx5IjoiSHVzdG9uIiwiZ2l2ZW4iOiJEYW5pZWwgQy4iLCJwYXJzZS1uYW1lcyI6ZmFsc2UsImRyb3BwaW5nLXBhcnRpY2xlIjoiIiwibm9uLWRyb3BwaW5nLXBhcnRpY2xlIjoiIn0seyJmYW1pbHkiOiJNZW5kb3phLUdhcmZpYXMiLCJnaXZlbiI6IkJlcmVuaXQiLCJwYXJzZS1uYW1lcyI6ZmFsc2UsImRyb3BwaW5nLXBhcnRpY2xlIjoiIiwibm9uLWRyb3BwaW5nLXBhcnRpY2xlIjoiIn0seyJmYW1pbHkiOiJDYWJhw7Fhcy1HcmFuaWxsbyIsImdpdmVuIjoiSmhvbmF0YW4iLCJwYXJzZS1uYW1lcyI6ZmFsc2UsImRyb3BwaW5nLXBhcnRpY2xlIjoiIiwibm9uLWRyb3BwaW5nLXBhcnRpY2xlIjoiIn0seyJmYW1pbHkiOiJDdXRtb3JlIiwiZ2l2ZW4iOiJTY290dCBDLiIsInBhcnNlLW5hbWVzIjpmYWxzZSwiZHJvcHBpbmctcGFydGljbGUiOiIiLCJub24tZHJvcHBpbmctcGFydGljbGUiOiIifSx7ImZhbWlseSI6IkNyaWJiIiwiZ2l2ZW4iOiJUaG9tYXMgSC4iLCJwYXJzZS1uYW1lcyI6ZmFsc2UsImRyb3BwaW5nLXBhcnRpY2xlIjoiIiwibm9uLWRyb3BwaW5nLXBhcnRpY2xlIjoiIn1dLCJjb250YWluZXItdGl0bGUiOiJQYXJhc2l0b2xvZ3kiLCJjb250YWluZXItdGl0bGUtc2hvcnQiOiJQYXJhc2l0b2xvZ3kiLCJET0kiOiIxMC4xMDE3L1MwMDMxMTgyMDIzMDAxMjQ1IiwiSVNTTiI6IjE0Njk4MTYxIiwiUE1JRCI6IjM4MDM3NzA2IiwiaXNzdWVkIjp7ImRhdGUtcGFydHMiOltbMjAyNCwyLDFdXX0sInBhZ2UiOiIxNjgiLCJhYnN0cmFjdCI6Ikdlb2dyYXBoaWNhbCBkaXN0cmlidXRpb24gcGxheXMgYSBtYWpvciByb2xlIGluIG91ciB1bmRlcnN0YW5kaW5nIG9mIG1hcmluZSBiaW9kaXZlcnNpdHkuIFNvbWUgbWFyaW5lIGZpc2ggdHJlbWF0b2RlcyBoYXZlIGJlZW4gc2hvd24gdG8gaGF2ZSBoaWdobHkgcmVzdHJpY3RlZCBnZW9ncmFwaGljYWwgZGlzdHJpYnV0aW9ucywgd2hpbGUgc29tZSBhcmUga25vd24gdG8gb2NjdXIgb3ZlciB2ZXJ5IHdpZGUgcmFuZ2VzOyBob3dldmVyLCB2ZXJ5IGZldyBvZiB0aGVzZSB3aWRlIGRpc3RyaWJ1dGlvbnMgaGF2ZSBiZWVuIGRlbW9uc3RyYXRlZCBnZW5ldGljYWxseS4gSGVyZSwgd2UgYW5hbHlzZSBzcGVjaWVzIG9mIHRoZSBnZW51cyBTY2hpa2hvYmFsb3RyZW1hIChIYXBsb3NwbGFuY2huaWRhZSkgcGFyYXNpdGl6aW5nIGJlbG9uaWZvcm1zIGZyb20gdGhlIHRyb3BpY2FsIHdlc3QgUGFjaWZpYywgdGhlIGVhc3Rlcm4gUGFjaWZpYyBhbmQgdGhlIEd1bGYgb2YgTWV4aWNvIChHb00pLiBXZSB0ZXN0IHRoZSBib3VuZGFyaWVzIG9mIHRoZXNlIHRyZW1hdG9kZXMgYnkgaW50ZWdyYXRpbmcgbW9sZWN1bGFyIGFuZCBtb3JwaG9sb2dpY2FsIGRhdGEsIGhvc3QgYXNzb2NpYXRpb24sIGhhYml0YXQgb2YgdGhlIGhvc3RzIGFuZCBnZW9ncmFwaGljYWwgZGlzdHJpYnV0aW9uLCBmb2xsb3dpbmcgYSByZWNlbnRseSBwcm9wb3NlZCBhbmQgc3RhbmRhcmRpemVkIGRlbGluZWF0aW9uIG1ldGhvZCBmb3IgdGhlIHJlY29nbml0aW9uIG9mIG1hcmluZSB0cmVtYXRvZGUgc3BlY2llcy4gQmFzZWQgb24gdGhlIG5ldyBjb2xsZWN0aW9ucywgU2NoaWtob2JhbG90cmVtYSBodWZmbWFuaSBpcyBoZXJlIHN5bm9ueW1pemVkIHdpdGggdGhlIHR5cGUtc3BlY2llcyBvZiB0aGUgZ2VudXMsIFNjaGlraG9iYWxvdHJlbWEgYWN1dHVtOyBTY2guIGFjdXR1bSBpcyBub3cgY29uc2lkZXJlZCB0byBiZSB3aWRlbHkgZGlzdHJpYnV0ZWQsIGZyb20gdGhlIEdvTSB0byB0aGUgd2VzdGVybiBQYWNpZmljLiBBZGRpdGlvbmFsbHksIHdlIGRlc2NyaWJlIGEgbmV3IHNwZWNpZXMsIFNjaGlraG9iYWxvdHJlbWEgbWludXR1bSBuLiBzcC4sIGZyb20gU3Ryb25neWx1cmEgbm90YXRhIGFuZCBTdHJvbmd5bHVyYSBtYXJpbmEgKEJlbG9uaWRhZSkgZnJvbSBMYSBDYXJib25lcmEgY29hc3RhbCBsYWdvb24sIG5vcnRoZXJuIFl1Y2F0YcK0biwgR29NLiBXZSBicmllZmx5IGRpc2N1c3MgdGhlIHJvbGUgb2YgaG9zdCBhc3NvY2lhdGlvbiBhbmQgaGlzdG9yaWNhbCBiaW9nZW9ncmFwaHkgb2YgdGhlIGhvc3RzIGFzIGRyaXZlcnMgb2Ygc3BlY2llcyBkaXZlcnNpZmljYXRpb24gb2YgU2NoaWtob2JhbG90cmVtYSBpbmZlY3RpbmcgYmVsb25pZm9ybXMuIiwicHVibGlzaGVyIjoiQ2FtYnJpZGdlIFVuaXZlcnNpdHkgUHJlc3MiLCJpc3N1ZSI6IjIiLCJ2b2x1bWUiOiIxNTEifSwiaXNUZW1wb3JhcnkiOmZhbHNlfSx7ImlkIjoiNjRlYWVmYmEtYmY2OS0zY2FiLWI3MGEtZmRiNmE0NTVkNzVlIiwiaXRlbURhdGEiOnsidHlwZSI6ImFydGljbGUtam91cm5hbCIsImlkIjoiNjRlYWVmYmEtYmY2OS0zY2FiLWI3MGEtZmRiNmE0NTVkNzVlIiwidGl0bGUiOiJNYXJpbmUgRmlzaCBUcmVtYXRvZGVzOiBBIFJldmlldyIsImF1dGhvciI6W3siZmFtaWx5IjoiQ3JpYmIgVEgiLCJnaXZlbiI6IiIsInBhcnNlLW5hbWVzIjpmYWxzZSwiZHJvcHBpbmctcGFydGljbGUiOiIiLCJub24tZHJvcHBpbmctcGFydGljbGUiOiIifSx7ImZhbWlseSI6IkJyYXkgUkEiLCJnaXZlbiI6IiIsInBhcnNlLW5hbWVzIjpmYWxzZSwiZHJvcHBpbmctcGFydGljbGUiOiIiLCJub24tZHJvcHBpbmctcGFydGljbGUiOiIifV0sImNvbnRhaW5lci10aXRsZSI6IlBhcmFzaXRvbG9neSIsImNvbnRhaW5lci10aXRsZS1zaG9ydCI6IlBhcmFzaXRvbG9neSIsImlzc3VlZCI6eyJkYXRlLXBhcnRzIjpbWzIwMTldXX0sInBhZ2UiOiIxMjM0LTEyNDUiLCJpc3N1ZSI6IjEwIiwidm9sdW1lIjoiMTQ2In0sImlzVGVtcG9yYXJ5IjpmYWxzZX1dfQ=="/>
          <w:id w:val="97994096"/>
          <w:placeholder>
            <w:docPart w:val="DefaultPlaceholder_-1854013440"/>
          </w:placeholder>
        </w:sdtPr>
        <w:sdtEndPr/>
        <w:sdtContent>
          <w:r w:rsidR="004E662D" w:rsidRPr="00AF01BA">
            <w:rPr>
              <w:rFonts w:asciiTheme="majorBidi" w:hAnsiTheme="majorBidi" w:cstheme="majorBidi"/>
              <w:color w:val="000000"/>
              <w:vertAlign w:val="superscript"/>
            </w:rPr>
            <w:t>[</w:t>
          </w:r>
          <w:r w:rsidR="003F3BBF">
            <w:rPr>
              <w:rFonts w:asciiTheme="majorBidi" w:hAnsiTheme="majorBidi" w:cstheme="majorBidi"/>
              <w:color w:val="000000"/>
              <w:vertAlign w:val="superscript"/>
            </w:rPr>
            <w:t>16-17</w:t>
          </w:r>
          <w:r w:rsidR="004E662D" w:rsidRPr="00AF01BA">
            <w:rPr>
              <w:rFonts w:asciiTheme="majorBidi" w:hAnsiTheme="majorBidi" w:cstheme="majorBidi"/>
              <w:color w:val="000000"/>
              <w:vertAlign w:val="superscript"/>
            </w:rPr>
            <w:t>–</w:t>
          </w:r>
          <w:r w:rsidR="003F3BBF">
            <w:rPr>
              <w:rFonts w:asciiTheme="majorBidi" w:hAnsiTheme="majorBidi" w:cstheme="majorBidi"/>
              <w:color w:val="000000"/>
              <w:vertAlign w:val="superscript"/>
            </w:rPr>
            <w:t>18</w:t>
          </w:r>
          <w:r w:rsidR="004E662D" w:rsidRPr="00AF01BA">
            <w:rPr>
              <w:rFonts w:asciiTheme="majorBidi" w:hAnsiTheme="majorBidi" w:cstheme="majorBidi"/>
              <w:color w:val="000000"/>
              <w:vertAlign w:val="superscript"/>
            </w:rPr>
            <w:t>]</w:t>
          </w:r>
        </w:sdtContent>
      </w:sdt>
      <w:r w:rsidR="00B42AD1" w:rsidRPr="00AF01BA">
        <w:rPr>
          <w:rFonts w:asciiTheme="majorBidi" w:hAnsiTheme="majorBidi" w:cstheme="majorBidi"/>
        </w:rPr>
        <w:t>.</w:t>
      </w:r>
    </w:p>
    <w:p w14:paraId="13305A8B" w14:textId="11275ECA" w:rsidR="00912BEB" w:rsidRPr="00AF01BA" w:rsidRDefault="00236F7C" w:rsidP="00AF01BA">
      <w:pPr>
        <w:spacing w:after="0" w:line="360" w:lineRule="auto"/>
        <w:jc w:val="both"/>
        <w:rPr>
          <w:rFonts w:asciiTheme="majorBidi" w:hAnsiTheme="majorBidi" w:cstheme="majorBidi"/>
          <w:highlight w:val="yellow"/>
        </w:rPr>
      </w:pPr>
      <w:r w:rsidRPr="00AF01BA">
        <w:rPr>
          <w:rFonts w:asciiTheme="majorBidi" w:hAnsiTheme="majorBidi" w:cstheme="majorBidi"/>
        </w:rPr>
        <w:t xml:space="preserve"> </w:t>
      </w:r>
      <w:proofErr w:type="spellStart"/>
      <w:r w:rsidR="00912BEB" w:rsidRPr="00AF01BA">
        <w:rPr>
          <w:rFonts w:asciiTheme="majorBidi" w:hAnsiTheme="majorBidi" w:cstheme="majorBidi"/>
          <w:i/>
          <w:iCs/>
        </w:rPr>
        <w:t>Haplosplanchnus</w:t>
      </w:r>
      <w:proofErr w:type="spellEnd"/>
      <w:r w:rsidR="00912BEB" w:rsidRPr="00AF01BA">
        <w:rPr>
          <w:rFonts w:asciiTheme="majorBidi" w:hAnsiTheme="majorBidi" w:cstheme="majorBidi"/>
        </w:rPr>
        <w:t xml:space="preserve"> spp. are frequently detected in herbivorous fish's digestive tracts, where they can cause significant inflammation and nutrition absorption difficulties </w:t>
      </w:r>
      <w:sdt>
        <w:sdtPr>
          <w:rPr>
            <w:rFonts w:asciiTheme="majorBidi" w:hAnsiTheme="majorBidi" w:cstheme="majorBidi"/>
            <w:color w:val="000000"/>
            <w:vertAlign w:val="superscript"/>
          </w:rPr>
          <w:tag w:val="MENDELEY_CITATION_v3_eyJjaXRhdGlvbklEIjoiTUVOREVMRVlfQ0lUQVRJT05fNzg1NzIzYzktNmUzYi00YjA4LTk4ZmEtNjZmY2RiZmM4YWZi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X1dfQ=="/>
          <w:id w:val="-208645295"/>
          <w:placeholder>
            <w:docPart w:val="DefaultPlaceholder_-1854013440"/>
          </w:placeholder>
        </w:sdtPr>
        <w:sdtEndPr/>
        <w:sdtContent>
          <w:r w:rsidR="004E662D" w:rsidRPr="00AF01BA">
            <w:rPr>
              <w:rFonts w:asciiTheme="majorBidi" w:hAnsiTheme="majorBidi" w:cstheme="majorBidi"/>
              <w:color w:val="000000"/>
              <w:vertAlign w:val="superscript"/>
            </w:rPr>
            <w:t>[</w:t>
          </w:r>
          <w:r w:rsidR="003F3BBF">
            <w:rPr>
              <w:rFonts w:asciiTheme="majorBidi" w:hAnsiTheme="majorBidi" w:cstheme="majorBidi"/>
              <w:color w:val="000000"/>
              <w:vertAlign w:val="superscript"/>
            </w:rPr>
            <w:t>19</w:t>
          </w:r>
          <w:r w:rsidR="004E662D" w:rsidRPr="00AF01BA">
            <w:rPr>
              <w:rFonts w:asciiTheme="majorBidi" w:hAnsiTheme="majorBidi" w:cstheme="majorBidi"/>
              <w:color w:val="000000"/>
              <w:vertAlign w:val="superscript"/>
            </w:rPr>
            <w:t>]</w:t>
          </w:r>
        </w:sdtContent>
      </w:sdt>
      <w:r w:rsidR="00912BEB" w:rsidRPr="00AF01BA">
        <w:rPr>
          <w:rFonts w:asciiTheme="majorBidi" w:hAnsiTheme="majorBidi" w:cstheme="majorBidi"/>
        </w:rPr>
        <w:t xml:space="preserve">. </w:t>
      </w:r>
    </w:p>
    <w:p w14:paraId="252C7607" w14:textId="01B73C19" w:rsidR="004F132E" w:rsidRPr="00515C68" w:rsidRDefault="00163551" w:rsidP="00515C68">
      <w:pPr>
        <w:spacing w:after="0" w:line="360" w:lineRule="auto"/>
        <w:jc w:val="both"/>
        <w:rPr>
          <w:rFonts w:asciiTheme="majorBidi" w:hAnsiTheme="majorBidi" w:cstheme="majorBidi"/>
          <w:sz w:val="20"/>
          <w:szCs w:val="20"/>
        </w:rPr>
      </w:pPr>
      <w:r w:rsidRPr="00AF01BA">
        <w:rPr>
          <w:rFonts w:asciiTheme="majorBidi" w:hAnsiTheme="majorBidi" w:cstheme="majorBidi"/>
        </w:rPr>
        <w:t xml:space="preserve">     </w:t>
      </w:r>
      <w:r w:rsidR="004F132E" w:rsidRPr="00AF01BA">
        <w:rPr>
          <w:rFonts w:asciiTheme="majorBidi" w:hAnsiTheme="majorBidi" w:cstheme="majorBidi"/>
        </w:rPr>
        <w:t>T</w:t>
      </w:r>
      <w:r w:rsidR="00C26AC4" w:rsidRPr="00AF01BA">
        <w:rPr>
          <w:rFonts w:asciiTheme="majorBidi" w:hAnsiTheme="majorBidi" w:cstheme="majorBidi"/>
        </w:rPr>
        <w:t xml:space="preserve">he gut of Fish that are infected with trematodes experience severe inflammation and ulceration in the gastrointestinal tract </w:t>
      </w:r>
      <w:sdt>
        <w:sdtPr>
          <w:rPr>
            <w:rFonts w:asciiTheme="majorBidi" w:hAnsiTheme="majorBidi" w:cstheme="majorBidi"/>
            <w:color w:val="000000"/>
            <w:vertAlign w:val="superscript"/>
          </w:rPr>
          <w:tag w:val="MENDELEY_CITATION_v3_eyJjaXRhdGlvbklEIjoiTUVOREVMRVlfQ0lUQVRJT05fODQ2ZTljNmItOGY2ZS00NGRmLWEyOTctN2QzNzIyZDc1ZjgyIiwicHJvcGVydGllcyI6eyJub3RlSW5kZXgiOjB9LCJpc0VkaXRlZCI6ZmFsc2UsIm1hbnVhbE92ZXJyaWRlIjp7ImlzTWFudWFsbHlPdmVycmlkZGVuIjpmYWxzZSwiY2l0ZXByb2NUZXh0IjoiPHN1cD5bMjRdPC9zdXA+IiwibWFudWFsT3ZlcnJpZGVUZXh0IjoiIn0sImNpdGF0aW9uSXRlbXMiOlt7ImlkIjoiNjRlYWVmYmEtYmY2OS0zY2FiLWI3MGEtZmRiNmE0NTVkNzVlIiwiaXRlbURhdGEiOnsidHlwZSI6ImFydGljbGUtam91cm5hbCIsImlkIjoiNjRlYWVmYmEtYmY2OS0zY2FiLWI3MGEtZmRiNmE0NTVkNzVlIiwidGl0bGUiOiJNYXJpbmUgRmlzaCBUcmVtYXRvZGVzOiBBIFJldmlldyIsImF1dGhvciI6W3siZmFtaWx5IjoiQ3JpYmIgVEgiLCJnaXZlbiI6IiIsInBhcnNlLW5hbWVzIjpmYWxzZSwiZHJvcHBpbmctcGFydGljbGUiOiIiLCJub24tZHJvcHBpbmctcGFydGljbGUiOiIifSx7ImZhbWlseSI6IkJyYXkgUkEiLCJnaXZlbiI6IiIsInBhcnNlLW5hbWVzIjpmYWxzZSwiZHJvcHBpbmctcGFydGljbGUiOiIiLCJub24tZHJvcHBpbmctcGFydGljbGUiOiIifV0sImNvbnRhaW5lci10aXRsZSI6IlBhcmFzaXRvbG9neSIsImNvbnRhaW5lci10aXRsZS1zaG9ydCI6IlBhcmFzaXRvbG9neSIsImlzc3VlZCI6eyJkYXRlLXBhcnRzIjpbWzIwMTldXX0sInBhZ2UiOiIxMjM0LTEyNDUiLCJpc3N1ZSI6IjEwIiwidm9sdW1lIjoiMTQ2In0sImlzVGVtcG9yYXJ5IjpmYWxzZX1dfQ=="/>
          <w:id w:val="2110850030"/>
          <w:placeholder>
            <w:docPart w:val="DefaultPlaceholder_-1854013440"/>
          </w:placeholder>
        </w:sdtPr>
        <w:sdtEndPr/>
        <w:sdtContent>
          <w:r w:rsidR="004E662D" w:rsidRPr="00AF01BA">
            <w:rPr>
              <w:rFonts w:asciiTheme="majorBidi" w:hAnsiTheme="majorBidi" w:cstheme="majorBidi"/>
              <w:color w:val="000000"/>
              <w:vertAlign w:val="superscript"/>
            </w:rPr>
            <w:t>[2</w:t>
          </w:r>
          <w:r w:rsidR="003F3BBF">
            <w:rPr>
              <w:rFonts w:asciiTheme="majorBidi" w:hAnsiTheme="majorBidi" w:cstheme="majorBidi"/>
              <w:color w:val="000000"/>
              <w:vertAlign w:val="superscript"/>
            </w:rPr>
            <w:t>0</w:t>
          </w:r>
          <w:r w:rsidR="004E662D" w:rsidRPr="00AF01BA">
            <w:rPr>
              <w:rFonts w:asciiTheme="majorBidi" w:hAnsiTheme="majorBidi" w:cstheme="majorBidi"/>
              <w:color w:val="000000"/>
              <w:vertAlign w:val="superscript"/>
            </w:rPr>
            <w:t>]</w:t>
          </w:r>
        </w:sdtContent>
      </w:sdt>
      <w:r w:rsidR="00C26AC4" w:rsidRPr="00AF01BA">
        <w:rPr>
          <w:rFonts w:asciiTheme="majorBidi" w:hAnsiTheme="majorBidi" w:cstheme="majorBidi"/>
        </w:rPr>
        <w:t xml:space="preserve">. They impair the absorption of nutrients, resulting in stunted growth and malnourishment. Mortality rates may rise with severe infestations . Because of </w:t>
      </w:r>
      <w:r w:rsidR="00BC4AF4" w:rsidRPr="00AF01BA">
        <w:rPr>
          <w:rFonts w:asciiTheme="majorBidi" w:hAnsiTheme="majorBidi" w:cstheme="majorBidi"/>
        </w:rPr>
        <w:t>the decreased</w:t>
      </w:r>
      <w:r w:rsidR="00C26AC4" w:rsidRPr="00AF01BA">
        <w:rPr>
          <w:rFonts w:asciiTheme="majorBidi" w:hAnsiTheme="majorBidi" w:cstheme="majorBidi"/>
        </w:rPr>
        <w:t xml:space="preserve"> fish quality and increased mortality, infestations can also result in financial losses in aquaculture and fisheries</w:t>
      </w:r>
      <w:r w:rsidR="00C26AC4" w:rsidRPr="00AF01BA">
        <w:rPr>
          <w:rFonts w:asciiTheme="majorBidi" w:hAnsiTheme="majorBidi" w:cstheme="majorBidi"/>
          <w:sz w:val="22"/>
          <w:szCs w:val="22"/>
        </w:rPr>
        <w:t xml:space="preserve"> </w:t>
      </w:r>
      <w:sdt>
        <w:sdtPr>
          <w:rPr>
            <w:rFonts w:asciiTheme="majorBidi" w:hAnsiTheme="majorBidi" w:cstheme="majorBidi"/>
            <w:color w:val="000000"/>
            <w:sz w:val="20"/>
            <w:szCs w:val="20"/>
            <w:vertAlign w:val="superscript"/>
          </w:rPr>
          <w:tag w:val="MENDELEY_CITATION_v3_eyJjaXRhdGlvbklEIjoiTUVOREVMRVlfQ0lUQVRJT05fYWU5YmIwMjQtYTQxOC00MTI1LTk3NjctNGNlNGMxZmJmMTkz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X1dfQ=="/>
          <w:id w:val="1604388096"/>
          <w:placeholder>
            <w:docPart w:val="DefaultPlaceholder_-1854013440"/>
          </w:placeholder>
        </w:sdtPr>
        <w:sdtEndPr/>
        <w:sdtContent>
          <w:r w:rsidR="004E662D" w:rsidRPr="0033426E">
            <w:rPr>
              <w:rFonts w:asciiTheme="majorBidi" w:hAnsiTheme="majorBidi" w:cstheme="majorBidi"/>
              <w:color w:val="000000"/>
              <w:sz w:val="20"/>
              <w:szCs w:val="20"/>
              <w:vertAlign w:val="superscript"/>
            </w:rPr>
            <w:t>[</w:t>
          </w:r>
          <w:r w:rsidR="003F3BBF">
            <w:rPr>
              <w:rFonts w:asciiTheme="majorBidi" w:hAnsiTheme="majorBidi" w:cstheme="majorBidi"/>
              <w:color w:val="000000"/>
              <w:sz w:val="20"/>
              <w:szCs w:val="20"/>
              <w:vertAlign w:val="superscript"/>
            </w:rPr>
            <w:t>16-17</w:t>
          </w:r>
          <w:r w:rsidR="004E662D" w:rsidRPr="0033426E">
            <w:rPr>
              <w:rFonts w:asciiTheme="majorBidi" w:hAnsiTheme="majorBidi" w:cstheme="majorBidi"/>
              <w:color w:val="000000"/>
              <w:sz w:val="20"/>
              <w:szCs w:val="20"/>
              <w:vertAlign w:val="superscript"/>
            </w:rPr>
            <w:t>]</w:t>
          </w:r>
        </w:sdtContent>
      </w:sdt>
      <w:r w:rsidR="00C26AC4" w:rsidRPr="0033426E">
        <w:rPr>
          <w:rFonts w:asciiTheme="majorBidi" w:hAnsiTheme="majorBidi" w:cstheme="majorBidi"/>
          <w:sz w:val="20"/>
          <w:szCs w:val="20"/>
        </w:rPr>
        <w:t>.</w:t>
      </w:r>
    </w:p>
    <w:p w14:paraId="455F948B" w14:textId="702A7833" w:rsidR="00B42AD1" w:rsidRPr="00AF01BA" w:rsidRDefault="00BA16C2" w:rsidP="00A21DBE">
      <w:pPr>
        <w:spacing w:after="0" w:line="360" w:lineRule="auto"/>
        <w:jc w:val="both"/>
        <w:rPr>
          <w:rFonts w:asciiTheme="majorBidi" w:hAnsiTheme="majorBidi" w:cstheme="majorBidi"/>
          <w:b/>
          <w:bCs/>
          <w:sz w:val="22"/>
          <w:szCs w:val="22"/>
        </w:rPr>
      </w:pPr>
      <w:r w:rsidRPr="00AF01BA">
        <w:rPr>
          <w:rFonts w:asciiTheme="majorBidi" w:hAnsiTheme="majorBidi" w:cstheme="majorBidi"/>
          <w:b/>
          <w:bCs/>
          <w:sz w:val="22"/>
          <w:szCs w:val="22"/>
        </w:rPr>
        <w:t>Histopathological Effects of parasitic infestations o</w:t>
      </w:r>
      <w:r w:rsidR="00E64E2E" w:rsidRPr="00AF01BA">
        <w:rPr>
          <w:rFonts w:asciiTheme="majorBidi" w:hAnsiTheme="majorBidi" w:cstheme="majorBidi"/>
          <w:b/>
          <w:bCs/>
          <w:sz w:val="22"/>
          <w:szCs w:val="22"/>
        </w:rPr>
        <w:t>n gut of marine fish</w:t>
      </w:r>
    </w:p>
    <w:p w14:paraId="6B1CC0BE" w14:textId="45C014ED" w:rsidR="00774129" w:rsidRPr="00AF01BA" w:rsidRDefault="00AF01BA" w:rsidP="00A21DBE">
      <w:pPr>
        <w:spacing w:after="0" w:line="360" w:lineRule="auto"/>
        <w:jc w:val="both"/>
        <w:rPr>
          <w:rFonts w:asciiTheme="majorBidi" w:eastAsia="Times New Roman" w:hAnsiTheme="majorBidi" w:cstheme="majorBidi"/>
          <w:color w:val="111111"/>
        </w:rPr>
      </w:pPr>
      <w:r>
        <w:rPr>
          <w:rFonts w:asciiTheme="majorBidi" w:eastAsia="Times New Roman" w:hAnsiTheme="majorBidi" w:cstheme="majorBidi"/>
          <w:color w:val="111111"/>
        </w:rPr>
        <w:t xml:space="preserve">      </w:t>
      </w:r>
      <w:r w:rsidR="004F132E" w:rsidRPr="00AF01BA">
        <w:rPr>
          <w:rFonts w:asciiTheme="majorBidi" w:eastAsia="Times New Roman" w:hAnsiTheme="majorBidi" w:cstheme="majorBidi"/>
          <w:color w:val="111111"/>
        </w:rPr>
        <w:t>The</w:t>
      </w:r>
      <w:r w:rsidR="00774129" w:rsidRPr="00AF01BA">
        <w:rPr>
          <w:rFonts w:asciiTheme="majorBidi" w:eastAsia="Times New Roman" w:hAnsiTheme="majorBidi" w:cstheme="majorBidi"/>
          <w:color w:val="111111"/>
        </w:rPr>
        <w:t xml:space="preserve"> marine parasite infestations represent a serious risk to the general health of</w:t>
      </w:r>
      <w:r w:rsidR="004F132E" w:rsidRPr="00AF01BA">
        <w:rPr>
          <w:rFonts w:asciiTheme="majorBidi" w:eastAsia="Times New Roman" w:hAnsiTheme="majorBidi" w:cstheme="majorBidi"/>
          <w:color w:val="111111"/>
        </w:rPr>
        <w:t xml:space="preserve"> marine</w:t>
      </w:r>
      <w:r w:rsidR="00774129" w:rsidRPr="00AF01BA">
        <w:rPr>
          <w:rFonts w:asciiTheme="majorBidi" w:eastAsia="Times New Roman" w:hAnsiTheme="majorBidi" w:cstheme="majorBidi"/>
          <w:color w:val="111111"/>
        </w:rPr>
        <w:t xml:space="preserve"> fish </w:t>
      </w:r>
      <w:r w:rsidR="004F132E" w:rsidRPr="00AF01BA">
        <w:rPr>
          <w:rFonts w:asciiTheme="majorBidi" w:eastAsia="Times New Roman" w:hAnsiTheme="majorBidi" w:cstheme="majorBidi"/>
          <w:color w:val="111111"/>
        </w:rPr>
        <w:t>.</w:t>
      </w:r>
      <w:r w:rsidR="00774129" w:rsidRPr="00AF01BA">
        <w:rPr>
          <w:rFonts w:asciiTheme="majorBidi" w:eastAsia="Times New Roman" w:hAnsiTheme="majorBidi" w:cstheme="majorBidi"/>
          <w:color w:val="111111"/>
        </w:rPr>
        <w:t>Nematodes, cestodes, and trematodes are especially well-known among the many parasites for their negative impact on the gut histology of these fish. These parasites have the potential to severely inflame the gut, ulcerate it, and induce fibrosis. This can hinder the absorption of nutrients, result in malnutrition, and raise death rates.</w:t>
      </w:r>
      <w:r w:rsidR="003F3BBF" w:rsidRPr="003F3BBF">
        <w:rPr>
          <w:rFonts w:asciiTheme="majorBidi" w:hAnsiTheme="majorBidi" w:cstheme="majorBidi"/>
          <w:color w:val="000000"/>
          <w:sz w:val="20"/>
          <w:szCs w:val="20"/>
          <w:vertAlign w:val="superscript"/>
        </w:rPr>
        <w:t xml:space="preserve"> </w:t>
      </w:r>
      <w:sdt>
        <w:sdtPr>
          <w:rPr>
            <w:rFonts w:asciiTheme="majorBidi" w:hAnsiTheme="majorBidi" w:cstheme="majorBidi"/>
            <w:color w:val="000000"/>
            <w:sz w:val="20"/>
            <w:szCs w:val="20"/>
            <w:vertAlign w:val="superscript"/>
          </w:rPr>
          <w:tag w:val="MENDELEY_CITATION_v3_eyJjaXRhdGlvbklEIjoiTUVOREVMRVlfQ0lUQVRJT05fYWU5YmIwMjQtYTQxOC00MTI1LTk3NjctNGNlNGMxZmJmMTkz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X1dfQ=="/>
          <w:id w:val="-461344725"/>
          <w:placeholder>
            <w:docPart w:val="8C5CA96F056548B6AFF955274B410662"/>
          </w:placeholder>
        </w:sdtPr>
        <w:sdtEndPr/>
        <w:sdtContent>
          <w:r w:rsidR="003F3BBF" w:rsidRPr="0033426E">
            <w:rPr>
              <w:rFonts w:asciiTheme="majorBidi" w:hAnsiTheme="majorBidi" w:cstheme="majorBidi"/>
              <w:color w:val="000000"/>
              <w:sz w:val="20"/>
              <w:szCs w:val="20"/>
              <w:vertAlign w:val="superscript"/>
            </w:rPr>
            <w:t>[</w:t>
          </w:r>
          <w:r w:rsidR="003F3BBF">
            <w:rPr>
              <w:rFonts w:asciiTheme="majorBidi" w:hAnsiTheme="majorBidi" w:cstheme="majorBidi"/>
              <w:color w:val="000000"/>
              <w:sz w:val="20"/>
              <w:szCs w:val="20"/>
              <w:vertAlign w:val="superscript"/>
            </w:rPr>
            <w:t>15</w:t>
          </w:r>
          <w:r w:rsidR="003F3BBF" w:rsidRPr="0033426E">
            <w:rPr>
              <w:rFonts w:asciiTheme="majorBidi" w:hAnsiTheme="majorBidi" w:cstheme="majorBidi"/>
              <w:color w:val="000000"/>
              <w:sz w:val="20"/>
              <w:szCs w:val="20"/>
              <w:vertAlign w:val="superscript"/>
            </w:rPr>
            <w:t>]</w:t>
          </w:r>
        </w:sdtContent>
      </w:sdt>
      <w:r w:rsidR="003F3BBF" w:rsidRPr="0033426E">
        <w:rPr>
          <w:rFonts w:asciiTheme="majorBidi" w:hAnsiTheme="majorBidi" w:cstheme="majorBidi"/>
          <w:sz w:val="20"/>
          <w:szCs w:val="20"/>
        </w:rPr>
        <w:t>.</w:t>
      </w:r>
    </w:p>
    <w:p w14:paraId="003EF46A" w14:textId="3AF59438" w:rsidR="00BE0FBD" w:rsidRPr="00AF01BA" w:rsidRDefault="00774129" w:rsidP="00F0633F">
      <w:pPr>
        <w:spacing w:after="0" w:line="360" w:lineRule="auto"/>
        <w:jc w:val="both"/>
        <w:rPr>
          <w:rFonts w:asciiTheme="majorBidi" w:eastAsia="Times New Roman" w:hAnsiTheme="majorBidi" w:cstheme="majorBidi"/>
          <w:color w:val="111111"/>
        </w:rPr>
      </w:pPr>
      <w:r w:rsidRPr="00AF01BA">
        <w:rPr>
          <w:rFonts w:asciiTheme="majorBidi" w:eastAsia="Times New Roman" w:hAnsiTheme="majorBidi" w:cstheme="majorBidi"/>
          <w:color w:val="111111"/>
        </w:rPr>
        <w:t>To preserve the health of Fish and guarantee the sustainability of their populations, it is essential to understand the precise histopathological alterations produced by these worms . The histopathological consequences of each of these parasite types on the intestine of fish will be covered in this section in detail.</w:t>
      </w:r>
      <w:r w:rsidR="003F3BBF" w:rsidRPr="003F3BBF">
        <w:rPr>
          <w:rFonts w:asciiTheme="majorBidi" w:hAnsiTheme="majorBidi" w:cstheme="majorBidi"/>
          <w:color w:val="000000"/>
          <w:sz w:val="20"/>
          <w:szCs w:val="20"/>
          <w:vertAlign w:val="superscript"/>
        </w:rPr>
        <w:t xml:space="preserve"> </w:t>
      </w:r>
      <w:sdt>
        <w:sdtPr>
          <w:rPr>
            <w:rFonts w:asciiTheme="majorBidi" w:hAnsiTheme="majorBidi" w:cstheme="majorBidi"/>
            <w:color w:val="000000"/>
            <w:sz w:val="20"/>
            <w:szCs w:val="20"/>
            <w:vertAlign w:val="superscript"/>
          </w:rPr>
          <w:tag w:val="MENDELEY_CITATION_v3_eyJjaXRhdGlvbklEIjoiTUVOREVMRVlfQ0lUQVRJT05fYWU5YmIwMjQtYTQxOC00MTI1LTk3NjctNGNlNGMxZmJmMTkz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X1dfQ=="/>
          <w:id w:val="-924027383"/>
          <w:placeholder>
            <w:docPart w:val="05EE18E3828C4DCA8343358FFC208766"/>
          </w:placeholder>
        </w:sdtPr>
        <w:sdtEndPr/>
        <w:sdtContent>
          <w:r w:rsidR="003F3BBF" w:rsidRPr="0033426E">
            <w:rPr>
              <w:rFonts w:asciiTheme="majorBidi" w:hAnsiTheme="majorBidi" w:cstheme="majorBidi"/>
              <w:color w:val="000000"/>
              <w:sz w:val="20"/>
              <w:szCs w:val="20"/>
              <w:vertAlign w:val="superscript"/>
            </w:rPr>
            <w:t>[</w:t>
          </w:r>
          <w:r w:rsidR="003F3BBF">
            <w:rPr>
              <w:rFonts w:asciiTheme="majorBidi" w:hAnsiTheme="majorBidi" w:cstheme="majorBidi"/>
              <w:color w:val="000000"/>
              <w:sz w:val="20"/>
              <w:szCs w:val="20"/>
              <w:vertAlign w:val="superscript"/>
            </w:rPr>
            <w:t>21</w:t>
          </w:r>
          <w:r w:rsidR="003F3BBF" w:rsidRPr="0033426E">
            <w:rPr>
              <w:rFonts w:asciiTheme="majorBidi" w:hAnsiTheme="majorBidi" w:cstheme="majorBidi"/>
              <w:color w:val="000000"/>
              <w:sz w:val="20"/>
              <w:szCs w:val="20"/>
              <w:vertAlign w:val="superscript"/>
            </w:rPr>
            <w:t>]</w:t>
          </w:r>
        </w:sdtContent>
      </w:sdt>
      <w:r w:rsidR="003F3BBF" w:rsidRPr="0033426E">
        <w:rPr>
          <w:rFonts w:asciiTheme="majorBidi" w:hAnsiTheme="majorBidi" w:cstheme="majorBidi"/>
          <w:sz w:val="20"/>
          <w:szCs w:val="20"/>
        </w:rPr>
        <w:t>.</w:t>
      </w:r>
    </w:p>
    <w:p w14:paraId="5BC9418B" w14:textId="1F8D094A" w:rsidR="00CB6D54" w:rsidRPr="00AF01BA" w:rsidRDefault="00CB6D54" w:rsidP="00A21DBE">
      <w:pPr>
        <w:spacing w:after="0" w:line="360" w:lineRule="auto"/>
        <w:jc w:val="both"/>
        <w:rPr>
          <w:rFonts w:asciiTheme="majorBidi" w:hAnsiTheme="majorBidi" w:cstheme="majorBidi"/>
          <w:b/>
          <w:bCs/>
        </w:rPr>
      </w:pPr>
      <w:r w:rsidRPr="00AF01BA">
        <w:rPr>
          <w:rFonts w:asciiTheme="majorBidi" w:hAnsiTheme="majorBidi" w:cstheme="majorBidi"/>
          <w:b/>
          <w:bCs/>
        </w:rPr>
        <w:t xml:space="preserve">Histopathological Effects of Nematodes on the Gut of </w:t>
      </w:r>
      <w:r w:rsidR="004F132E" w:rsidRPr="00AF01BA">
        <w:rPr>
          <w:rFonts w:asciiTheme="majorBidi" w:hAnsiTheme="majorBidi" w:cstheme="majorBidi"/>
          <w:b/>
          <w:bCs/>
        </w:rPr>
        <w:t>marine</w:t>
      </w:r>
      <w:r w:rsidRPr="00AF01BA">
        <w:rPr>
          <w:rFonts w:asciiTheme="majorBidi" w:hAnsiTheme="majorBidi" w:cstheme="majorBidi"/>
          <w:b/>
          <w:bCs/>
        </w:rPr>
        <w:t xml:space="preserve"> Fish </w:t>
      </w:r>
    </w:p>
    <w:p w14:paraId="2FA6299D" w14:textId="22560ABC" w:rsidR="00F23930" w:rsidRPr="00AF01BA" w:rsidRDefault="00BC4AF4" w:rsidP="00A21DBE">
      <w:pPr>
        <w:spacing w:after="0" w:line="360" w:lineRule="auto"/>
        <w:jc w:val="both"/>
        <w:rPr>
          <w:rFonts w:asciiTheme="majorBidi" w:hAnsiTheme="majorBidi" w:cstheme="majorBidi"/>
        </w:rPr>
      </w:pPr>
      <w:r>
        <w:rPr>
          <w:rFonts w:asciiTheme="majorBidi" w:hAnsiTheme="majorBidi" w:cstheme="majorBidi"/>
        </w:rPr>
        <w:t xml:space="preserve">     </w:t>
      </w:r>
      <w:r w:rsidR="00F23930" w:rsidRPr="00AF01BA">
        <w:rPr>
          <w:rFonts w:asciiTheme="majorBidi" w:hAnsiTheme="majorBidi" w:cstheme="majorBidi"/>
        </w:rPr>
        <w:t xml:space="preserve">In </w:t>
      </w:r>
      <w:r w:rsidR="00AF01BA">
        <w:rPr>
          <w:rFonts w:asciiTheme="majorBidi" w:hAnsiTheme="majorBidi" w:cstheme="majorBidi"/>
        </w:rPr>
        <w:t>the Marine Sea</w:t>
      </w:r>
      <w:r w:rsidR="00F23930" w:rsidRPr="00AF01BA">
        <w:rPr>
          <w:rFonts w:asciiTheme="majorBidi" w:hAnsiTheme="majorBidi" w:cstheme="majorBidi"/>
        </w:rPr>
        <w:t xml:space="preserve">, nematode infestations pose a serious threat to the wellbeing of fish </w:t>
      </w:r>
      <w:r w:rsidR="004F132E" w:rsidRPr="00AF01BA">
        <w:rPr>
          <w:rFonts w:asciiTheme="majorBidi" w:hAnsiTheme="majorBidi" w:cstheme="majorBidi"/>
        </w:rPr>
        <w:t>.</w:t>
      </w:r>
      <w:r w:rsidR="00F23930" w:rsidRPr="00AF01BA">
        <w:rPr>
          <w:rFonts w:asciiTheme="majorBidi" w:hAnsiTheme="majorBidi" w:cstheme="majorBidi"/>
        </w:rPr>
        <w:t xml:space="preserve"> These parasites can seriously alter the gut's histopathology, which can result in a number of health problems that impair the fish's ability to develop, survive, and generally feel good </w:t>
      </w:r>
      <w:sdt>
        <w:sdtPr>
          <w:rPr>
            <w:rFonts w:asciiTheme="majorBidi" w:hAnsiTheme="majorBidi" w:cstheme="majorBidi"/>
            <w:color w:val="000000"/>
            <w:vertAlign w:val="superscript"/>
          </w:rPr>
          <w:tag w:val="MENDELEY_CITATION_v3_eyJjaXRhdGlvbklEIjoiTUVOREVMRVlfQ0lUQVRJT05fNjEwOWVmYzYtNzc4ZC00YTIzLWEwZTYtMjRhMWRiY2JiNTk0IiwicHJvcGVydGllcyI6eyJub3RlSW5kZXgiOjB9LCJpc0VkaXRlZCI6ZmFsc2UsIm1hbnVhbE92ZXJyaWRlIjp7ImlzTWFudWFsbHlPdmVycmlkZGVuIjpmYWxzZSwiY2l0ZXByb2NUZXh0IjoiPHN1cD5bMjVdPC9zdXA+IiwibWFudWFsT3ZlcnJpZGVUZXh0IjoiIn0sImNpdGF0aW9uSXRlbXMiOlt7ImlkIjoiNTNhYTU0NDctMWE5Zi0zNzdmLTk5OTctMmM4NzRlYmZiZjE0IiwiaXRlbURhdGEiOnsidHlwZSI6ImJvb2siLCJpZCI6IjUzYWE1NDQ3LTFhOWYtMzc3Zi05OTk3LTJjODc0ZWJmYmYxNCIsInRpdGxlIjoiIFBhcmFzaXRpYyBXb3JtcyBvZiBGaXNoIiwiYXV0aG9yIjpbeyJmYW1pbHkiOiJXaWxsaWFtcyBISCIsImdpdmVuIjoiIiwicGFyc2UtbmFtZXMiOmZhbHNlLCJkcm9wcGluZy1wYXJ0aWNsZSI6IiIsIm5vbi1kcm9wcGluZy1wYXJ0aWNsZSI6IiJ9LHsiZmFtaWx5IjoiSm9uZXMgQSIsImdpdmVuIjoiIiwicGFyc2UtbmFtZXMiOmZhbHNlLCJkcm9wcGluZy1wYXJ0aWNsZSI6IiIsIm5vbi1kcm9wcGluZy1wYXJ0aWNsZSI6IiJ9XSwiaXNzdWVkIjp7ImRhdGUtcGFydHMiOltbMTk5NF1dfSwicHVibGlzaGVyIjoiVGF5bG9yICYgRnJhbmNpcyIsImNvbnRhaW5lci10aXRsZS1zaG9ydCI6IiJ9LCJpc1RlbXBvcmFyeSI6ZmFsc2V9XX0="/>
          <w:id w:val="-844858645"/>
          <w:placeholder>
            <w:docPart w:val="DefaultPlaceholder_-1854013440"/>
          </w:placeholder>
        </w:sdtPr>
        <w:sdtEndPr/>
        <w:sdtContent>
          <w:r w:rsidR="004E662D" w:rsidRPr="00AF01BA">
            <w:rPr>
              <w:rFonts w:asciiTheme="majorBidi" w:hAnsiTheme="majorBidi" w:cstheme="majorBidi"/>
              <w:color w:val="000000"/>
              <w:vertAlign w:val="superscript"/>
            </w:rPr>
            <w:t>[2</w:t>
          </w:r>
          <w:r w:rsidR="003F3BBF">
            <w:rPr>
              <w:rFonts w:asciiTheme="majorBidi" w:hAnsiTheme="majorBidi" w:cstheme="majorBidi"/>
              <w:color w:val="000000"/>
              <w:vertAlign w:val="superscript"/>
            </w:rPr>
            <w:t>2</w:t>
          </w:r>
          <w:r w:rsidR="004E662D" w:rsidRPr="00AF01BA">
            <w:rPr>
              <w:rFonts w:asciiTheme="majorBidi" w:hAnsiTheme="majorBidi" w:cstheme="majorBidi"/>
              <w:color w:val="000000"/>
              <w:vertAlign w:val="superscript"/>
            </w:rPr>
            <w:t>]</w:t>
          </w:r>
        </w:sdtContent>
      </w:sdt>
      <w:r w:rsidR="00F23930" w:rsidRPr="00AF01BA">
        <w:rPr>
          <w:rFonts w:asciiTheme="majorBidi" w:hAnsiTheme="majorBidi" w:cstheme="majorBidi"/>
        </w:rPr>
        <w:t xml:space="preserve">. </w:t>
      </w:r>
    </w:p>
    <w:p w14:paraId="5E723DC1" w14:textId="59ED5DB2" w:rsidR="00AA602D" w:rsidRPr="00AF01BA" w:rsidRDefault="00F23930" w:rsidP="00A21DBE">
      <w:pPr>
        <w:spacing w:after="0" w:line="360" w:lineRule="auto"/>
        <w:jc w:val="both"/>
        <w:rPr>
          <w:rFonts w:asciiTheme="majorBidi" w:hAnsiTheme="majorBidi" w:cstheme="majorBidi"/>
          <w:sz w:val="22"/>
          <w:szCs w:val="22"/>
        </w:rPr>
      </w:pPr>
      <w:r w:rsidRPr="00AF01BA">
        <w:rPr>
          <w:rFonts w:asciiTheme="majorBidi" w:hAnsiTheme="majorBidi" w:cstheme="majorBidi"/>
        </w:rPr>
        <w:t xml:space="preserve">Considerable histological alterations are brought about by these worms, including the gut lining becoming severely inflamed and ulcerated. A robust immunological response is triggered by the presence of nematode larvae in the gut wall, which results in granuloma development and fibrosis </w:t>
      </w:r>
      <w:sdt>
        <w:sdtPr>
          <w:rPr>
            <w:rFonts w:asciiTheme="majorBidi" w:hAnsiTheme="majorBidi" w:cstheme="majorBidi"/>
            <w:color w:val="000000"/>
            <w:vertAlign w:val="superscript"/>
          </w:rPr>
          <w:tag w:val="MENDELEY_CITATION_v3_eyJjaXRhdGlvbklEIjoiTUVOREVMRVlfQ0lUQVRJT05fZmYwNWYxYzQtOWZiMS00MTBlLThjODAtOGJjYzY4ZjhkZTExIiwicHJvcGVydGllcyI6eyJub3RlSW5kZXgiOjB9LCJpc0VkaXRlZCI6ZmFsc2UsIm1hbnVhbE92ZXJyaWRlIjp7ImlzTWFudWFsbHlPdmVycmlkZGVuIjpmYWxzZSwiY2l0ZXByb2NUZXh0IjoiPHN1cD5bMjVdPC9zdXA+IiwibWFudWFsT3ZlcnJpZGVUZXh0IjoiIn0sImNpdGF0aW9uSXRlbXMiOlt7ImlkIjoiNTNhYTU0NDctMWE5Zi0zNzdmLTk5OTctMmM4NzRlYmZiZjE0IiwiaXRlbURhdGEiOnsidHlwZSI6ImJvb2siLCJpZCI6IjUzYWE1NDQ3LTFhOWYtMzc3Zi05OTk3LTJjODc0ZWJmYmYxNCIsInRpdGxlIjoiIFBhcmFzaXRpYyBXb3JtcyBvZiBGaXNoIiwiYXV0aG9yIjpbeyJmYW1pbHkiOiJXaWxsaWFtcyBISCIsImdpdmVuIjoiIiwicGFyc2UtbmFtZXMiOmZhbHNlLCJkcm9wcGluZy1wYXJ0aWNsZSI6IiIsIm5vbi1kcm9wcGluZy1wYXJ0aWNsZSI6IiJ9LHsiZmFtaWx5IjoiSm9uZXMgQSIsImdpdmVuIjoiIiwicGFyc2UtbmFtZXMiOmZhbHNlLCJkcm9wcGluZy1wYXJ0aWNsZSI6IiIsIm5vbi1kcm9wcGluZy1wYXJ0aWNsZSI6IiJ9XSwiaXNzdWVkIjp7ImRhdGUtcGFydHMiOltbMTk5NF1dfSwicHVibGlzaGVyIjoiVGF5bG9yICYgRnJhbmNpcyIsImNvbnRhaW5lci10aXRsZS1zaG9ydCI6IiJ9LCJpc1RlbXBvcmFyeSI6ZmFsc2V9XX0="/>
          <w:id w:val="-1595166433"/>
          <w:placeholder>
            <w:docPart w:val="DefaultPlaceholder_-1854013440"/>
          </w:placeholder>
        </w:sdtPr>
        <w:sdtEndPr/>
        <w:sdtContent>
          <w:r w:rsidR="004E662D" w:rsidRPr="00AF01BA">
            <w:rPr>
              <w:rFonts w:asciiTheme="majorBidi" w:hAnsiTheme="majorBidi" w:cstheme="majorBidi"/>
              <w:color w:val="000000"/>
              <w:vertAlign w:val="superscript"/>
            </w:rPr>
            <w:t>[2</w:t>
          </w:r>
          <w:r w:rsidR="003F3BBF">
            <w:rPr>
              <w:rFonts w:asciiTheme="majorBidi" w:hAnsiTheme="majorBidi" w:cstheme="majorBidi"/>
              <w:color w:val="000000"/>
              <w:vertAlign w:val="superscript"/>
            </w:rPr>
            <w:t>3</w:t>
          </w:r>
          <w:r w:rsidR="004E662D" w:rsidRPr="00AF01BA">
            <w:rPr>
              <w:rFonts w:asciiTheme="majorBidi" w:hAnsiTheme="majorBidi" w:cstheme="majorBidi"/>
              <w:color w:val="000000"/>
              <w:vertAlign w:val="superscript"/>
            </w:rPr>
            <w:t>]</w:t>
          </w:r>
        </w:sdtContent>
      </w:sdt>
      <w:r w:rsidRPr="00AF01BA">
        <w:rPr>
          <w:rFonts w:asciiTheme="majorBidi" w:hAnsiTheme="majorBidi" w:cstheme="majorBidi"/>
        </w:rPr>
        <w:t>.</w:t>
      </w:r>
      <w:r w:rsidR="00AA602D" w:rsidRPr="00AF01BA">
        <w:rPr>
          <w:rFonts w:asciiTheme="majorBidi" w:hAnsiTheme="majorBidi" w:cstheme="majorBidi"/>
        </w:rPr>
        <w:t xml:space="preserve"> The typical architecture of the gut tissue may be disturbed by the inflammation brought on by worm infections. This involves the intestinal wall becoming thicker as a result of inflammatory </w:t>
      </w:r>
      <w:r w:rsidR="00AA602D" w:rsidRPr="00AF01BA">
        <w:rPr>
          <w:rFonts w:asciiTheme="majorBidi" w:hAnsiTheme="majorBidi" w:cstheme="majorBidi"/>
        </w:rPr>
        <w:lastRenderedPageBreak/>
        <w:t xml:space="preserve">cells like </w:t>
      </w:r>
      <w:r w:rsidR="00AA602D" w:rsidRPr="00AF01BA">
        <w:rPr>
          <w:rFonts w:asciiTheme="majorBidi" w:hAnsiTheme="majorBidi" w:cstheme="majorBidi"/>
          <w:sz w:val="22"/>
          <w:szCs w:val="22"/>
        </w:rPr>
        <w:t xml:space="preserve">lymphocytes, macrophages, and eosinophils infiltrating the body. As a result of the immune cell clusters known as granulomas that are created in reaction to the nematode larvae, there may be a loss of functional gut tissue due to fibrosis and localized tissue damage </w:t>
      </w:r>
      <w:sdt>
        <w:sdtPr>
          <w:rPr>
            <w:rFonts w:asciiTheme="majorBidi" w:hAnsiTheme="majorBidi" w:cstheme="majorBidi"/>
            <w:color w:val="000000"/>
            <w:sz w:val="22"/>
            <w:szCs w:val="22"/>
            <w:vertAlign w:val="superscript"/>
          </w:rPr>
          <w:tag w:val="MENDELEY_CITATION_v3_eyJjaXRhdGlvbklEIjoiTUVOREVMRVlfQ0lUQVRJT05fMzg1MDViM2QtYTkxNS00ZTBiLThiNmYtMGM5ZTA5OGU1MDQxIiwicHJvcGVydGllcyI6eyJub3RlSW5kZXgiOjB9LCJpc0VkaXRlZCI6ZmFsc2UsIm1hbnVhbE92ZXJyaWRlIjp7ImlzTWFudWFsbHlPdmVycmlkZGVuIjpmYWxzZSwiY2l0ZXByb2NUZXh0IjoiPHN1cD5bMjZdPC9zdXA+IiwibWFudWFsT3ZlcnJpZGVUZXh0IjoiIn0sImNpdGF0aW9uSXRlbXMiOlt7ImlkIjoiOTMyYzYzYjgtYmEzMS0zMjcxLWIyOTQtYTQ4MzkxOGYzZTdjIiwiaXRlbURhdGEiOnsidHlwZSI6ImJvb2siLCJpZCI6IjkzMmM2M2I4LWJhMzEtMzI3MS1iMjk0LWE0ODM5MThmM2U3YyIsInRpdGxlIjoiTmVtYXRvZGVzIG9mIEZyZXNod2F0ZXIgRmlzaGVzIG9mIHRoZSBOZW90cm9waWNhbCBSZWdpb24iLCJhdXRob3IiOlt7ImZhbWlseSI6Ik1vcmF2ZWMgRiIsImdpdmVuIjoiIiwicGFyc2UtbmFtZXMiOmZhbHNlLCJkcm9wcGluZy1wYXJ0aWNsZSI6IiIsIm5vbi1kcm9wcGluZy1wYXJ0aWNsZSI6IiJ9XSwiaXNzdWVkIjp7ImRhdGUtcGFydHMiOltbMTk5OF1dfSwicHVibGlzaGVyIjoiQWNhZGVtaWEiLCJjb250YWluZXItdGl0bGUtc2hvcnQiOiIifSwiaXNUZW1wb3JhcnkiOmZhbHNlfV19"/>
          <w:id w:val="327955553"/>
          <w:placeholder>
            <w:docPart w:val="DefaultPlaceholder_-1854013440"/>
          </w:placeholder>
        </w:sdtPr>
        <w:sdtEndPr/>
        <w:sdtContent>
          <w:r w:rsidR="004E662D" w:rsidRPr="00AF01BA">
            <w:rPr>
              <w:rFonts w:asciiTheme="majorBidi" w:hAnsiTheme="majorBidi" w:cstheme="majorBidi"/>
              <w:color w:val="000000"/>
              <w:sz w:val="22"/>
              <w:szCs w:val="22"/>
              <w:vertAlign w:val="superscript"/>
            </w:rPr>
            <w:t>[2</w:t>
          </w:r>
          <w:r w:rsidR="003F3BBF">
            <w:rPr>
              <w:rFonts w:asciiTheme="majorBidi" w:hAnsiTheme="majorBidi" w:cstheme="majorBidi"/>
              <w:color w:val="000000"/>
              <w:sz w:val="22"/>
              <w:szCs w:val="22"/>
              <w:vertAlign w:val="superscript"/>
            </w:rPr>
            <w:t>4</w:t>
          </w:r>
          <w:r w:rsidR="004E662D" w:rsidRPr="00AF01BA">
            <w:rPr>
              <w:rFonts w:asciiTheme="majorBidi" w:hAnsiTheme="majorBidi" w:cstheme="majorBidi"/>
              <w:color w:val="000000"/>
              <w:sz w:val="22"/>
              <w:szCs w:val="22"/>
              <w:vertAlign w:val="superscript"/>
            </w:rPr>
            <w:t>]</w:t>
          </w:r>
        </w:sdtContent>
      </w:sdt>
      <w:r w:rsidR="00AA602D" w:rsidRPr="00AF01BA">
        <w:rPr>
          <w:rFonts w:asciiTheme="majorBidi" w:hAnsiTheme="majorBidi" w:cstheme="majorBidi"/>
          <w:sz w:val="22"/>
          <w:szCs w:val="22"/>
        </w:rPr>
        <w:t>.</w:t>
      </w:r>
    </w:p>
    <w:p w14:paraId="37208A51" w14:textId="3B08F0E4" w:rsidR="00AA602D" w:rsidRPr="00AF01BA" w:rsidRDefault="00BC4AF4" w:rsidP="00A21DBE">
      <w:pPr>
        <w:spacing w:after="0" w:line="360" w:lineRule="auto"/>
        <w:jc w:val="both"/>
        <w:rPr>
          <w:rFonts w:asciiTheme="majorBidi" w:hAnsiTheme="majorBidi" w:cstheme="majorBidi"/>
          <w:sz w:val="22"/>
          <w:szCs w:val="22"/>
        </w:rPr>
      </w:pPr>
      <w:r>
        <w:rPr>
          <w:rFonts w:asciiTheme="majorBidi" w:hAnsiTheme="majorBidi" w:cstheme="majorBidi"/>
          <w:sz w:val="22"/>
          <w:szCs w:val="22"/>
        </w:rPr>
        <w:t xml:space="preserve">     </w:t>
      </w:r>
      <w:r w:rsidR="00AA602D" w:rsidRPr="00AF01BA">
        <w:rPr>
          <w:rFonts w:asciiTheme="majorBidi" w:hAnsiTheme="majorBidi" w:cstheme="majorBidi"/>
          <w:sz w:val="22"/>
          <w:szCs w:val="22"/>
        </w:rPr>
        <w:t xml:space="preserve">Another frequent histological consequence of nematode infections is ulceration of the intestinal walls. Ulcers can develop as a result of the nematodes' feeding and movement-induced mechanical damage to the mucosal layer. Fish with infections may experience malnourishment and slowed growth rates as a result of these ulcers, which can further impair the gut's capacity to absorb nutrients </w:t>
      </w:r>
      <w:sdt>
        <w:sdtPr>
          <w:rPr>
            <w:rFonts w:asciiTheme="majorBidi" w:hAnsiTheme="majorBidi" w:cstheme="majorBidi"/>
            <w:color w:val="000000"/>
            <w:sz w:val="22"/>
            <w:szCs w:val="22"/>
            <w:vertAlign w:val="superscript"/>
          </w:rPr>
          <w:tag w:val="MENDELEY_CITATION_v3_eyJjaXRhdGlvbklEIjoiTUVOREVMRVlfQ0lUQVRJT05fMzE4ZWI2MTAtZGNhMy00ZmZlLThlOWItZTY3ZmU3NmEzNWFmIiwicHJvcGVydGllcyI6eyJub3RlSW5kZXgiOjB9LCJpc0VkaXRlZCI6ZmFsc2UsIm1hbnVhbE92ZXJyaWRlIjp7ImlzTWFudWFsbHlPdmVycmlkZGVuIjpmYWxzZSwiY2l0ZXByb2NUZXh0IjoiPHN1cD5bMjZdPC9zdXA+IiwibWFudWFsT3ZlcnJpZGVUZXh0IjoiIn0sImNpdGF0aW9uSXRlbXMiOlt7ImlkIjoiOTMyYzYzYjgtYmEzMS0zMjcxLWIyOTQtYTQ4MzkxOGYzZTdjIiwiaXRlbURhdGEiOnsidHlwZSI6ImJvb2siLCJpZCI6IjkzMmM2M2I4LWJhMzEtMzI3MS1iMjk0LWE0ODM5MThmM2U3YyIsInRpdGxlIjoiTmVtYXRvZGVzIG9mIEZyZXNod2F0ZXIgRmlzaGVzIG9mIHRoZSBOZW90cm9waWNhbCBSZWdpb24iLCJhdXRob3IiOlt7ImZhbWlseSI6Ik1vcmF2ZWMgRiIsImdpdmVuIjoiIiwicGFyc2UtbmFtZXMiOmZhbHNlLCJkcm9wcGluZy1wYXJ0aWNsZSI6IiIsIm5vbi1kcm9wcGluZy1wYXJ0aWNsZSI6IiJ9XSwiaXNzdWVkIjp7ImRhdGUtcGFydHMiOltbMTk5OF1dfSwicHVibGlzaGVyIjoiQWNhZGVtaWEiLCJjb250YWluZXItdGl0bGUtc2hvcnQiOiIifSwiaXNUZW1wb3JhcnkiOmZhbHNlfV19"/>
          <w:id w:val="-1244727334"/>
          <w:placeholder>
            <w:docPart w:val="DefaultPlaceholder_-1854013440"/>
          </w:placeholder>
        </w:sdtPr>
        <w:sdtEndPr/>
        <w:sdtContent>
          <w:r w:rsidR="004E662D" w:rsidRPr="00AF01BA">
            <w:rPr>
              <w:rFonts w:asciiTheme="majorBidi" w:hAnsiTheme="majorBidi" w:cstheme="majorBidi"/>
              <w:color w:val="000000"/>
              <w:sz w:val="22"/>
              <w:szCs w:val="22"/>
              <w:vertAlign w:val="superscript"/>
            </w:rPr>
            <w:t>[2</w:t>
          </w:r>
          <w:r w:rsidR="003F3BBF">
            <w:rPr>
              <w:rFonts w:asciiTheme="majorBidi" w:hAnsiTheme="majorBidi" w:cstheme="majorBidi"/>
              <w:color w:val="000000"/>
              <w:sz w:val="22"/>
              <w:szCs w:val="22"/>
              <w:vertAlign w:val="superscript"/>
            </w:rPr>
            <w:t>5</w:t>
          </w:r>
          <w:r w:rsidR="004E662D" w:rsidRPr="00AF01BA">
            <w:rPr>
              <w:rFonts w:asciiTheme="majorBidi" w:hAnsiTheme="majorBidi" w:cstheme="majorBidi"/>
              <w:color w:val="000000"/>
              <w:sz w:val="22"/>
              <w:szCs w:val="22"/>
              <w:vertAlign w:val="superscript"/>
            </w:rPr>
            <w:t>]</w:t>
          </w:r>
        </w:sdtContent>
      </w:sdt>
      <w:r w:rsidR="00AA602D" w:rsidRPr="00AF01BA">
        <w:rPr>
          <w:rFonts w:asciiTheme="majorBidi" w:hAnsiTheme="majorBidi" w:cstheme="majorBidi"/>
          <w:sz w:val="22"/>
          <w:szCs w:val="22"/>
        </w:rPr>
        <w:t xml:space="preserve">. </w:t>
      </w:r>
    </w:p>
    <w:p w14:paraId="58273321" w14:textId="143F9E65" w:rsidR="00AA602D" w:rsidRPr="00AF01BA" w:rsidRDefault="00AA602D" w:rsidP="00A21DBE">
      <w:pPr>
        <w:spacing w:after="0" w:line="360" w:lineRule="auto"/>
        <w:jc w:val="both"/>
        <w:rPr>
          <w:rFonts w:asciiTheme="majorBidi" w:hAnsiTheme="majorBidi" w:cstheme="majorBidi"/>
          <w:sz w:val="22"/>
          <w:szCs w:val="22"/>
        </w:rPr>
      </w:pPr>
      <w:r w:rsidRPr="00AF01BA">
        <w:rPr>
          <w:rFonts w:asciiTheme="majorBidi" w:hAnsiTheme="majorBidi" w:cstheme="majorBidi"/>
          <w:sz w:val="22"/>
          <w:szCs w:val="22"/>
        </w:rPr>
        <w:t xml:space="preserve">In severe circumstances, nematode infections cause considerable tissue damage and inflammation, which can lead to subsequent bacterial infections. The decreased gut integrity allows opportunistic bacteria to enter, aggravating the fish's health issues. This can dramatically increase death rates in the affected populations </w:t>
      </w:r>
      <w:sdt>
        <w:sdtPr>
          <w:rPr>
            <w:rFonts w:asciiTheme="majorBidi" w:hAnsiTheme="majorBidi" w:cstheme="majorBidi"/>
            <w:color w:val="000000"/>
            <w:sz w:val="22"/>
            <w:szCs w:val="22"/>
            <w:vertAlign w:val="superscript"/>
          </w:rPr>
          <w:tag w:val="MENDELEY_CITATION_v3_eyJjaXRhdGlvbklEIjoiTUVOREVMRVlfQ0lUQVRJT05fZDVkYmYzNzUtODUwMC00ZTkzLWIxMDEtYTg3NDMwNDI2ZjYwIiwicHJvcGVydGllcyI6eyJub3RlSW5kZXgiOjB9LCJpc0VkaXRlZCI6ZmFsc2UsIm1hbnVhbE92ZXJyaWRlIjp7ImlzTWFudWFsbHlPdmVycmlkZGVuIjpmYWxzZSwiY2l0ZXByb2NUZXh0IjoiPHN1cD5bMjddPC9zdXA+IiwibWFudWFsT3ZlcnJpZGVUZXh0IjoiIn0sImNpdGF0aW9uSXRlbXMiOlt7ImlkIjoiNTQ2NTIzZjQtZjJkNy0zOTVmLWFiNWItMTc3ZGFkZWM2ZGY3IiwiaXRlbURhdGEiOnsidHlwZSI6ImFydGljbGUtam91cm5hbCIsImlkIjoiNTQ2NTIzZjQtZjJkNy0zOTVmLWFiNWItMTc3ZGFkZWM2ZGY3IiwidGl0bGUiOiJOZXcgZGF0YSBvbiB0aGUgbmVtYXRvZGVzIChOZW1hdG9kYSkgcGFyYXNpdGl6aW5nIG1hcmluZSBmaXNoZXMgb2ZmIE5ldyBDYWxlZG9uaWEiLCJhdXRob3IiOlt7ImZhbWlseSI6Ik1vcmF2ZWMgRiIsImdpdmVuIjoiIiwicGFyc2UtbmFtZXMiOmZhbHNlLCJkcm9wcGluZy1wYXJ0aWNsZSI6IiIsIm5vbi1kcm9wcGluZy1wYXJ0aWNsZSI6IiJ9LHsiZmFtaWx5IjoiSnVzdGluZSBKTCIsImdpdmVuIjoiIiwicGFyc2UtbmFtZXMiOmZhbHNlLCJkcm9wcGluZy1wYXJ0aWNsZSI6IiIsIm5vbi1kcm9wcGluZy1wYXJ0aWNsZSI6IiJ9XSwiY29udGFpbmVyLXRpdGxlIjoiUGFyYXNpdGUiLCJpc3N1ZWQiOnsiZGF0ZS1wYXJ0cyI6W1syMDIwXV19LCJwYWdlIjoiNTciLCJ2b2x1bWUiOiIyNyIsImNvbnRhaW5lci10aXRsZS1zaG9ydCI6IiJ9LCJpc1RlbXBvcmFyeSI6ZmFsc2V9XX0="/>
          <w:id w:val="-758754898"/>
          <w:placeholder>
            <w:docPart w:val="DefaultPlaceholder_-1854013440"/>
          </w:placeholder>
        </w:sdtPr>
        <w:sdtEndPr/>
        <w:sdtContent>
          <w:r w:rsidR="004E662D" w:rsidRPr="00AF01BA">
            <w:rPr>
              <w:rFonts w:asciiTheme="majorBidi" w:hAnsiTheme="majorBidi" w:cstheme="majorBidi"/>
              <w:color w:val="000000"/>
              <w:sz w:val="22"/>
              <w:szCs w:val="22"/>
              <w:vertAlign w:val="superscript"/>
            </w:rPr>
            <w:t>[2</w:t>
          </w:r>
          <w:r w:rsidR="003F3BBF">
            <w:rPr>
              <w:rFonts w:asciiTheme="majorBidi" w:hAnsiTheme="majorBidi" w:cstheme="majorBidi"/>
              <w:color w:val="000000"/>
              <w:sz w:val="22"/>
              <w:szCs w:val="22"/>
              <w:vertAlign w:val="superscript"/>
            </w:rPr>
            <w:t>6</w:t>
          </w:r>
          <w:r w:rsidR="004E662D" w:rsidRPr="00AF01BA">
            <w:rPr>
              <w:rFonts w:asciiTheme="majorBidi" w:hAnsiTheme="majorBidi" w:cstheme="majorBidi"/>
              <w:color w:val="000000"/>
              <w:sz w:val="22"/>
              <w:szCs w:val="22"/>
              <w:vertAlign w:val="superscript"/>
            </w:rPr>
            <w:t>]</w:t>
          </w:r>
        </w:sdtContent>
      </w:sdt>
      <w:r w:rsidRPr="00AF01BA">
        <w:rPr>
          <w:rFonts w:asciiTheme="majorBidi" w:hAnsiTheme="majorBidi" w:cstheme="majorBidi"/>
          <w:sz w:val="22"/>
          <w:szCs w:val="22"/>
        </w:rPr>
        <w:t>.</w:t>
      </w:r>
    </w:p>
    <w:p w14:paraId="031B8C9C" w14:textId="610E3497" w:rsidR="00540E42" w:rsidRPr="00AF01BA" w:rsidRDefault="00540E42" w:rsidP="00912FE8">
      <w:pPr>
        <w:spacing w:after="0" w:line="360" w:lineRule="auto"/>
        <w:jc w:val="both"/>
        <w:rPr>
          <w:rFonts w:asciiTheme="majorBidi" w:hAnsiTheme="majorBidi" w:cstheme="majorBidi"/>
          <w:b/>
          <w:bCs/>
          <w:sz w:val="22"/>
          <w:szCs w:val="22"/>
        </w:rPr>
      </w:pPr>
      <w:r w:rsidRPr="00AF01BA">
        <w:rPr>
          <w:rFonts w:asciiTheme="majorBidi" w:eastAsia="Times New Roman" w:hAnsiTheme="majorBidi" w:cstheme="majorBidi"/>
          <w:b/>
          <w:bCs/>
          <w:color w:val="111111"/>
          <w:kern w:val="0"/>
          <w:sz w:val="22"/>
          <w:szCs w:val="22"/>
          <w14:ligatures w14:val="none"/>
        </w:rPr>
        <w:t xml:space="preserve">Histopathological Effects of Cestodes on the Gut of </w:t>
      </w:r>
      <w:r w:rsidR="00515C68" w:rsidRPr="00AF01BA">
        <w:rPr>
          <w:rFonts w:asciiTheme="majorBidi" w:eastAsia="Times New Roman" w:hAnsiTheme="majorBidi" w:cstheme="majorBidi"/>
          <w:b/>
          <w:bCs/>
          <w:color w:val="111111"/>
          <w:kern w:val="0"/>
          <w:sz w:val="22"/>
          <w:szCs w:val="22"/>
          <w14:ligatures w14:val="none"/>
        </w:rPr>
        <w:t>Marine</w:t>
      </w:r>
      <w:r w:rsidRPr="00AF01BA">
        <w:rPr>
          <w:rFonts w:asciiTheme="majorBidi" w:eastAsia="Times New Roman" w:hAnsiTheme="majorBidi" w:cstheme="majorBidi"/>
          <w:b/>
          <w:bCs/>
          <w:color w:val="111111"/>
          <w:kern w:val="0"/>
          <w:sz w:val="22"/>
          <w:szCs w:val="22"/>
          <w14:ligatures w14:val="none"/>
        </w:rPr>
        <w:t xml:space="preserve"> Fish  </w:t>
      </w:r>
    </w:p>
    <w:p w14:paraId="6C84B93C" w14:textId="62A77563" w:rsidR="00AD2AC7" w:rsidRPr="00AF01BA" w:rsidRDefault="00BC4AF4" w:rsidP="00912FE8">
      <w:pPr>
        <w:spacing w:after="0" w:line="360" w:lineRule="auto"/>
        <w:jc w:val="both"/>
        <w:divId w:val="502628121"/>
        <w:rPr>
          <w:rFonts w:asciiTheme="majorBidi" w:hAnsiTheme="majorBidi" w:cstheme="majorBidi"/>
          <w:color w:val="111111"/>
          <w:kern w:val="0"/>
          <w:sz w:val="22"/>
          <w:szCs w:val="22"/>
          <w:highlight w:val="yellow"/>
          <w14:ligatures w14:val="none"/>
        </w:rPr>
      </w:pPr>
      <w:r>
        <w:rPr>
          <w:rFonts w:asciiTheme="majorBidi" w:hAnsiTheme="majorBidi" w:cstheme="majorBidi"/>
          <w:color w:val="111111"/>
          <w:kern w:val="0"/>
          <w:sz w:val="22"/>
          <w:szCs w:val="22"/>
          <w14:ligatures w14:val="none"/>
        </w:rPr>
        <w:t xml:space="preserve">        </w:t>
      </w:r>
      <w:r w:rsidR="00AD2AC7" w:rsidRPr="00AF01BA">
        <w:rPr>
          <w:rFonts w:asciiTheme="majorBidi" w:hAnsiTheme="majorBidi" w:cstheme="majorBidi"/>
          <w:color w:val="111111"/>
          <w:kern w:val="0"/>
          <w:sz w:val="22"/>
          <w:szCs w:val="22"/>
          <w14:ligatures w14:val="none"/>
        </w:rPr>
        <w:t xml:space="preserve">In the </w:t>
      </w:r>
      <w:r w:rsidR="00AF01BA">
        <w:rPr>
          <w:rFonts w:asciiTheme="majorBidi" w:hAnsiTheme="majorBidi" w:cstheme="majorBidi"/>
          <w:color w:val="111111"/>
          <w:kern w:val="0"/>
          <w:sz w:val="22"/>
          <w:szCs w:val="22"/>
          <w14:ligatures w14:val="none"/>
        </w:rPr>
        <w:t>Marine Sea</w:t>
      </w:r>
      <w:r w:rsidR="00AD2AC7" w:rsidRPr="00AF01BA">
        <w:rPr>
          <w:rFonts w:asciiTheme="majorBidi" w:hAnsiTheme="majorBidi" w:cstheme="majorBidi"/>
          <w:color w:val="111111"/>
          <w:kern w:val="0"/>
          <w:sz w:val="22"/>
          <w:szCs w:val="22"/>
          <w14:ligatures w14:val="none"/>
        </w:rPr>
        <w:t xml:space="preserve">, cestode infestations pose a serious threat to the health of </w:t>
      </w:r>
      <w:r w:rsidR="00A8447F" w:rsidRPr="00AF01BA">
        <w:rPr>
          <w:rFonts w:asciiTheme="majorBidi" w:hAnsiTheme="majorBidi" w:cstheme="majorBidi"/>
          <w:color w:val="111111"/>
          <w:kern w:val="0"/>
          <w:sz w:val="22"/>
          <w:szCs w:val="22"/>
          <w14:ligatures w14:val="none"/>
        </w:rPr>
        <w:t>fish.</w:t>
      </w:r>
      <w:r w:rsidR="00AD2AC7" w:rsidRPr="00AF01BA">
        <w:rPr>
          <w:rFonts w:asciiTheme="majorBidi" w:hAnsiTheme="majorBidi" w:cstheme="majorBidi"/>
          <w:color w:val="111111"/>
          <w:kern w:val="0"/>
          <w:sz w:val="22"/>
          <w:szCs w:val="22"/>
          <w14:ligatures w14:val="none"/>
        </w:rPr>
        <w:t xml:space="preserve"> The growth, survival, and general well-being of fish can be adversely affected by these parasites' significant histological alterations in the gut, which can result in a number of health problems </w:t>
      </w:r>
      <w:sdt>
        <w:sdtPr>
          <w:rPr>
            <w:rFonts w:asciiTheme="majorBidi" w:hAnsiTheme="majorBidi" w:cstheme="majorBidi"/>
            <w:color w:val="000000"/>
            <w:kern w:val="0"/>
            <w:sz w:val="22"/>
            <w:szCs w:val="22"/>
            <w:vertAlign w:val="superscript"/>
            <w14:ligatures w14:val="none"/>
          </w:rPr>
          <w:tag w:val="MENDELEY_CITATION_v3_eyJjaXRhdGlvbklEIjoiTUVOREVMRVlfQ0lUQVRJT05fNTZkYjZkZmQtODE0Ny00ZDRmLWExNGEtYjJhYjdjYTdmYzgxIiwicHJvcGVydGllcyI6eyJub3RlSW5kZXgiOjB9LCJpc0VkaXRlZCI6ZmFsc2UsIm1hbnVhbE92ZXJyaWRlIjp7ImlzTWFudWFsbHlPdmVycmlkZGVuIjpmYWxzZSwiY2l0ZXByb2NUZXh0IjoiPHN1cD5bMjjigJMzMF08L3N1cD4iLCJtYW51YWxPdmVycmlkZVRleHQiOiIifSwiY2l0YXRpb25JdGVtcyI6W3siaWQiOiI1YjAxZjE0NS02OGY0LTM0MWYtOTkzNS02ZTFjODQ1NDViYjQiLCJpdGVtRGF0YSI6eyJ0eXBlIjoiYm9vayIsImlkIjoiNWIwMWYxNDUtNjhmNC0zNDFmLTk5MzUtNmUxYzg0NTQ1YmI0IiwidGl0bGUiOiJGaXNoIHBhcmFzaXRlczogcGF0aG9iaW9sb2d5IGFuZCBwcm90ZWN0aW9uLiIsImF1dGhvciI6W3siZmFtaWx5IjoiV29vIFBUSyIsImdpdmVuIjoiIiwicGFyc2UtbmFtZXMiOmZhbHNlLCJkcm9wcGluZy1wYXJ0aWNsZSI6IiIsIm5vbi1kcm9wcGluZy1wYXJ0aWNsZSI6IiJ9LHsiZmFtaWx5IjoiQnVjaG1hbm4gSyIsImdpdmVuIjoiIiwicGFyc2UtbmFtZXMiOmZhbHNlLCJkcm9wcGluZy1wYXJ0aWNsZSI6IiIsIm5vbi1kcm9wcGluZy1wYXJ0aWNsZSI6IiJ9XSwiaXNzdWVkIjp7ImRhdGUtcGFydHMiOltbMjAxMl1dfSwibnVtYmVyLW9mLXBhZ2VzIjoiNDA4IiwicHVibGlzaGVyIjoiV2FsbGluZ2ZvcmQ6IENBQkkiLCJjb250YWluZXItdGl0bGUtc2hvcnQiOiIifSwiaXNUZW1wb3JhcnkiOmZhbHNlfSx7ImlkIjoiMjk1MWY1NGUtYjllMS0zY2NhLWE1MjktZWVhMmVmNWMwNTlhIiwiaXRlbURhdGEiOnsidHlwZSI6ImFydGljbGUtam91cm5hbCIsImlkIjoiMjk1MWY1NGUtYjllMS0zY2NhLWE1MjktZWVhMmVmNWMwNTlhIiwidGl0bGUiOiIgQW5pc2FraWQgTmVtYXRvZGUgSW5mZWN0aW9ucyBpbiBNYXJpbmUgRmlzaDogQW4gVXBkYXRlLiIsImF1dGhvciI6W3siZmFtaWx5IjoiS2xpbXBlbCBTIiwiZ2l2ZW4iOiIiLCJwYXJzZS1uYW1lcyI6ZmFsc2UsImRyb3BwaW5nLXBhcnRpY2xlIjoiIiwibm9uLWRyb3BwaW5nLXBhcnRpY2xlIjoiIn0seyJmYW1pbHkiOiJQYWxtIEhXIiwiZ2l2ZW4iOiIiLCJwYXJzZS1uYW1lcyI6ZmFsc2UsImRyb3BwaW5nLXBhcnRpY2xlIjoiIiwibm9uLWRyb3BwaW5nLXBhcnRpY2xlIjoiIn1dLCJjb250YWluZXItdGl0bGUiOiJJbnQgSiBQYXJhc2l0b2wiLCJpc3N1ZWQiOnsiZGF0ZS1wYXJ0cyI6W1syMDExXV19LCJwYWdlIjoiMTQyMy0xNDM3IiwiaXNzdWUiOiIxNCIsInZvbHVtZSI6IjQxIiwiY29udGFpbmVyLXRpdGxlLXNob3J0IjoiIn0sImlzVGVtcG9yYXJ5IjpmYWxzZX0seyJpZCI6IjdhN2UwZTU2LTA4ZDctMzZjMy1hOTFlLTgxYTkzNzc1YzI3ZSIsIml0ZW1EYXRhIjp7InR5cGUiOiJib29rIiwiaWQiOiI3YTdlMGU1Ni0wOGQ3LTM2YzMtYTkxZS04MWE5Mzc3NWMyN2UiLCJ0aXRsZSI6Ik5lbWF0b2RlIHBhcmFzaXRlcyBvZiB0ZWxlb3N0cyIsImF1dGhvciI6W3siZmFtaWx5IjoiTGVzdGVyIFJKRyIsImdpdmVuIjoiIiwicGFyc2UtbmFtZXMiOmZhbHNlLCJkcm9wcGluZy1wYXJ0aWNsZSI6IiIsIm5vbi1kcm9wcGluZy1wYXJ0aWNsZSI6IiJ9LHsiZmFtaWx5IjoiSGF5d2FyZCBDSiIsImdpdmVuIjoiIiwicGFyc2UtbmFtZXMiOmZhbHNlLCJkcm9wcGluZy1wYXJ0aWNsZSI6IiIsIm5vbi1kcm9wcGluZy1wYXJ0aWNsZSI6IiJ9XSwiaXNzdWVkIjp7ImRhdGUtcGFydHMiOltbMjAxMl1dfSwibnVtYmVyLW9mLXBhZ2VzIjoiMjk5LTMyNSIsInB1Ymxpc2hlciI6IkNBQkkiLCJjb250YWluZXItdGl0bGUtc2hvcnQiOiIifSwiaXNUZW1wb3JhcnkiOmZhbHNlfV19"/>
          <w:id w:val="-951086160"/>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[2</w:t>
          </w:r>
          <w:r w:rsidR="003F3BBF">
            <w:rPr>
              <w:rFonts w:asciiTheme="majorBidi" w:hAnsiTheme="majorBidi" w:cstheme="majorBidi"/>
              <w:color w:val="000000"/>
              <w:kern w:val="0"/>
              <w:sz w:val="22"/>
              <w:szCs w:val="22"/>
              <w:vertAlign w:val="superscript"/>
              <w14:ligatures w14:val="none"/>
            </w:rPr>
            <w:t>7</w:t>
          </w:r>
          <w:r w:rsidR="004E662D" w:rsidRPr="00AF01BA">
            <w:rPr>
              <w:rFonts w:asciiTheme="majorBidi" w:hAnsiTheme="majorBidi" w:cstheme="majorBidi"/>
              <w:color w:val="000000"/>
              <w:kern w:val="0"/>
              <w:sz w:val="22"/>
              <w:szCs w:val="22"/>
              <w:vertAlign w:val="superscript"/>
              <w14:ligatures w14:val="none"/>
            </w:rPr>
            <w:t>–</w:t>
          </w:r>
          <w:r w:rsidR="003F3BBF">
            <w:rPr>
              <w:rFonts w:asciiTheme="majorBidi" w:hAnsiTheme="majorBidi" w:cstheme="majorBidi"/>
              <w:color w:val="000000"/>
              <w:kern w:val="0"/>
              <w:sz w:val="22"/>
              <w:szCs w:val="22"/>
              <w:vertAlign w:val="superscript"/>
              <w14:ligatures w14:val="none"/>
            </w:rPr>
            <w:t>28</w:t>
          </w:r>
          <w:r w:rsidR="004E662D" w:rsidRPr="00AF01BA">
            <w:rPr>
              <w:rFonts w:asciiTheme="majorBidi" w:hAnsiTheme="majorBidi" w:cstheme="majorBidi"/>
              <w:color w:val="000000"/>
              <w:kern w:val="0"/>
              <w:sz w:val="22"/>
              <w:szCs w:val="22"/>
              <w:vertAlign w:val="superscript"/>
              <w14:ligatures w14:val="none"/>
            </w:rPr>
            <w:t>]</w:t>
          </w:r>
        </w:sdtContent>
      </w:sdt>
      <w:r w:rsidR="00AD2AC7" w:rsidRPr="00AF01BA">
        <w:rPr>
          <w:rFonts w:asciiTheme="majorBidi" w:hAnsiTheme="majorBidi" w:cstheme="majorBidi"/>
          <w:color w:val="111111"/>
          <w:kern w:val="0"/>
          <w:sz w:val="22"/>
          <w:szCs w:val="22"/>
          <w14:ligatures w14:val="none"/>
        </w:rPr>
        <w:t>.</w:t>
      </w:r>
    </w:p>
    <w:p w14:paraId="5738F9EE" w14:textId="6949E838" w:rsidR="00092C45" w:rsidRPr="00AF01BA" w:rsidRDefault="00092C45" w:rsidP="00912FE8">
      <w:pPr>
        <w:spacing w:after="0" w:line="360" w:lineRule="auto"/>
        <w:jc w:val="both"/>
        <w:divId w:val="502628121"/>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Cestodes have an organ called the scolex that serves as a holdfast and is designed to adhere to the intestinal mucosa. This adhesion may result in ulceration and mucosal layer erosion, among other localized tissue injury. Granulomas, which are immune cell clusters produced in reaction to the parasite, might develop as a result of the mechanical irritation brought on by the scolex </w:t>
      </w:r>
      <w:sdt>
        <w:sdtPr>
          <w:rPr>
            <w:rFonts w:asciiTheme="majorBidi" w:hAnsiTheme="majorBidi" w:cstheme="majorBidi"/>
            <w:color w:val="000000"/>
            <w:kern w:val="0"/>
            <w:sz w:val="22"/>
            <w:szCs w:val="22"/>
            <w:vertAlign w:val="superscript"/>
            <w14:ligatures w14:val="none"/>
          </w:rPr>
          <w:tag w:val="MENDELEY_CITATION_v3_eyJjaXRhdGlvbklEIjoiTUVOREVMRVlfQ0lUQVRJT05fN2IyOTQxNTAtMTJiYy00Y2JjLTgyZTYtNGU2NjkyYTUwOGQzIiwicHJvcGVydGllcyI6eyJub3RlSW5kZXgiOjB9LCJpc0VkaXRlZCI6ZmFsc2UsIm1hbnVhbE92ZXJyaWRlIjp7ImlzTWFudWFsbHlPdmVycmlkZGVuIjpmYWxzZSwiY2l0ZXByb2NUZXh0IjoiPHN1cD5bMjldPC9zdXA+IiwibWFudWFsT3ZlcnJpZGVUZXh0IjoiIn0sImNpdGF0aW9uSXRlbXMiOlt7ImlkIjoiMjk1MWY1NGUtYjllMS0zY2NhLWE1MjktZWVhMmVmNWMwNTlhIiwiaXRlbURhdGEiOnsidHlwZSI6ImFydGljbGUtam91cm5hbCIsImlkIjoiMjk1MWY1NGUtYjllMS0zY2NhLWE1MjktZWVhMmVmNWMwNTlhIiwidGl0bGUiOiIgQW5pc2FraWQgTmVtYXRvZGUgSW5mZWN0aW9ucyBpbiBNYXJpbmUgRmlzaDogQW4gVXBkYXRlLiIsImF1dGhvciI6W3siZmFtaWx5IjoiS2xpbXBlbCBTIiwiZ2l2ZW4iOiIiLCJwYXJzZS1uYW1lcyI6ZmFsc2UsImRyb3BwaW5nLXBhcnRpY2xlIjoiIiwibm9uLWRyb3BwaW5nLXBhcnRpY2xlIjoiIn0seyJmYW1pbHkiOiJQYWxtIEhXIiwiZ2l2ZW4iOiIiLCJwYXJzZS1uYW1lcyI6ZmFsc2UsImRyb3BwaW5nLXBhcnRpY2xlIjoiIiwibm9uLWRyb3BwaW5nLXBhcnRpY2xlIjoiIn1dLCJjb250YWluZXItdGl0bGUiOiJJbnQgSiBQYXJhc2l0b2wiLCJpc3N1ZWQiOnsiZGF0ZS1wYXJ0cyI6W1syMDExXV19LCJwYWdlIjoiMTQyMy0xNDM3IiwiaXNzdWUiOiIxNCIsInZvbHVtZSI6IjQxIiwiY29udGFpbmVyLXRpdGxlLXNob3J0IjoiIn0sImlzVGVtcG9yYXJ5IjpmYWxzZX1dfQ=="/>
          <w:id w:val="-868528567"/>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[29]</w:t>
          </w:r>
        </w:sdtContent>
      </w:sdt>
      <w:r w:rsidRPr="00AF01BA">
        <w:rPr>
          <w:rFonts w:asciiTheme="majorBidi" w:hAnsiTheme="majorBidi" w:cstheme="majorBidi"/>
          <w:color w:val="111111"/>
          <w:kern w:val="0"/>
          <w:sz w:val="22"/>
          <w:szCs w:val="22"/>
          <w14:ligatures w14:val="none"/>
        </w:rPr>
        <w:t>.</w:t>
      </w:r>
    </w:p>
    <w:p w14:paraId="7CEA8902" w14:textId="4A30840B" w:rsidR="00092C45" w:rsidRPr="00AF01BA" w:rsidRDefault="00092C45" w:rsidP="00912FE8">
      <w:pPr>
        <w:spacing w:after="0" w:line="360" w:lineRule="auto"/>
        <w:jc w:val="both"/>
        <w:divId w:val="502628121"/>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Cysts in the gut wall can also result from cestode infections. The natural </w:t>
      </w:r>
      <w:r w:rsidR="00515C68" w:rsidRPr="00AF01BA">
        <w:rPr>
          <w:rFonts w:asciiTheme="majorBidi" w:hAnsiTheme="majorBidi" w:cstheme="majorBidi"/>
          <w:color w:val="111111"/>
          <w:kern w:val="0"/>
          <w:sz w:val="22"/>
          <w:szCs w:val="22"/>
          <w14:ligatures w14:val="none"/>
        </w:rPr>
        <w:t>in</w:t>
      </w:r>
      <w:r w:rsidRPr="00AF01BA">
        <w:rPr>
          <w:rFonts w:asciiTheme="majorBidi" w:hAnsiTheme="majorBidi" w:cstheme="majorBidi"/>
          <w:color w:val="111111"/>
          <w:kern w:val="0"/>
          <w:sz w:val="22"/>
          <w:szCs w:val="22"/>
          <w14:ligatures w14:val="none"/>
        </w:rPr>
        <w:t xml:space="preserve"> of the gut tissue can be seriously disrupted by these cysts, which are habitat to the parasites' larval stages. These cysts may cause fibrosis, a condition in which scar tissue replaces normal tissue, which worsens the body's ability to absorb nutrients </w:t>
      </w:r>
      <w:sdt>
        <w:sdtPr>
          <w:rPr>
            <w:rFonts w:asciiTheme="majorBidi" w:hAnsiTheme="majorBidi" w:cstheme="majorBidi"/>
            <w:color w:val="000000"/>
            <w:kern w:val="0"/>
            <w:sz w:val="22"/>
            <w:szCs w:val="22"/>
            <w:vertAlign w:val="superscript"/>
            <w14:ligatures w14:val="none"/>
          </w:rPr>
          <w:tag w:val="MENDELEY_CITATION_v3_eyJjaXRhdGlvbklEIjoiTUVOREVMRVlfQ0lUQVRJT05fZmRlNTVlNzYtYzZjZi00MjBmLWFiYTktNzJmOGI3OTExNzFjIiwicHJvcGVydGllcyI6eyJub3RlSW5kZXgiOjB9LCJpc0VkaXRlZCI6ZmFsc2UsIm1hbnVhbE92ZXJyaWRlIjp7ImlzTWFudWFsbHlPdmVycmlkZGVuIjpmYWxzZSwiY2l0ZXByb2NUZXh0IjoiPHN1cD5bMzBdPC9zdXA+IiwibWFudWFsT3ZlcnJpZGVUZXh0IjoiIn0sImNpdGF0aW9uSXRlbXMiOlt7ImlkIjoiN2E3ZTBlNTYtMDhkNy0zNmMzLWE5MWUtODFhOTM3NzVjMjdlIiwiaXRlbURhdGEiOnsidHlwZSI6ImJvb2siLCJpZCI6IjdhN2UwZTU2LTA4ZDctMzZjMy1hOTFlLTgxYTkzNzc1YzI3ZSIsInRpdGxlIjoiTmVtYXRvZGUgcGFyYXNpdGVzIG9mIHRlbGVvc3RzIiwiYXV0aG9yIjpbeyJmYW1pbHkiOiJMZXN0ZXIgUkpHIiwiZ2l2ZW4iOiIiLCJwYXJzZS1uYW1lcyI6ZmFsc2UsImRyb3BwaW5nLXBhcnRpY2xlIjoiIiwibm9uLWRyb3BwaW5nLXBhcnRpY2xlIjoiIn0seyJmYW1pbHkiOiJIYXl3YXJkIENKIiwiZ2l2ZW4iOiIiLCJwYXJzZS1uYW1lcyI6ZmFsc2UsImRyb3BwaW5nLXBhcnRpY2xlIjoiIiwibm9uLWRyb3BwaW5nLXBhcnRpY2xlIjoiIn1dLCJpc3N1ZWQiOnsiZGF0ZS1wYXJ0cyI6W1syMDEyXV19LCJudW1iZXItb2YtcGFnZXMiOiIyOTktMzI1IiwicHVibGlzaGVyIjoiQ0FCSSIsImNvbnRhaW5lci10aXRsZS1zaG9ydCI6IiJ9LCJpc1RlbXBvcmFyeSI6ZmFsc2V9XX0="/>
          <w:id w:val="-1813088149"/>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[30]</w:t>
          </w:r>
        </w:sdtContent>
      </w:sdt>
      <w:r w:rsidRPr="00AF01BA">
        <w:rPr>
          <w:rFonts w:asciiTheme="majorBidi" w:hAnsiTheme="majorBidi" w:cstheme="majorBidi"/>
          <w:color w:val="111111"/>
          <w:kern w:val="0"/>
          <w:sz w:val="22"/>
          <w:szCs w:val="22"/>
          <w14:ligatures w14:val="none"/>
        </w:rPr>
        <w:t>.</w:t>
      </w:r>
    </w:p>
    <w:p w14:paraId="76153351" w14:textId="78D0F7C7" w:rsidR="00A21DBE" w:rsidRPr="00AF01BA" w:rsidRDefault="00F80FDF" w:rsidP="00F0633F">
      <w:pPr>
        <w:spacing w:after="0" w:line="360" w:lineRule="auto"/>
        <w:jc w:val="both"/>
        <w:outlineLvl w:val="2"/>
        <w:divId w:val="1476604141"/>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Furthermore, the existence of cestodes in fish gut may disturb normal </w:t>
      </w:r>
      <w:r w:rsidR="00515C68" w:rsidRPr="00AF01BA">
        <w:rPr>
          <w:rFonts w:asciiTheme="majorBidi" w:hAnsiTheme="majorBidi" w:cstheme="majorBidi"/>
          <w:color w:val="111111"/>
          <w:kern w:val="0"/>
          <w:sz w:val="22"/>
          <w:szCs w:val="22"/>
          <w14:ligatures w14:val="none"/>
        </w:rPr>
        <w:t>peristalsis</w:t>
      </w:r>
      <w:r w:rsidRPr="00AF01BA">
        <w:rPr>
          <w:rFonts w:asciiTheme="majorBidi" w:hAnsiTheme="majorBidi" w:cstheme="majorBidi"/>
          <w:color w:val="111111"/>
          <w:kern w:val="0"/>
          <w:sz w:val="22"/>
          <w:szCs w:val="22"/>
          <w14:ligatures w14:val="none"/>
        </w:rPr>
        <w:t xml:space="preserve">, resulting in stasis and subsequent infections with bacteria. The decreased gut integrity allows opportunistic bacteria to enter, aggravating the issues with health of infested fish. This can dramatically raise death rates in impacted populations of fish </w:t>
      </w:r>
      <w:sdt>
        <w:sdtPr>
          <w:rPr>
            <w:rFonts w:asciiTheme="majorBidi" w:hAnsiTheme="majorBidi" w:cstheme="majorBidi"/>
            <w:color w:val="000000"/>
            <w:kern w:val="0"/>
            <w:sz w:val="22"/>
            <w:szCs w:val="22"/>
            <w:vertAlign w:val="superscript"/>
            <w14:ligatures w14:val="none"/>
          </w:rPr>
          <w:tag w:val="MENDELEY_CITATION_v3_eyJjaXRhdGlvbklEIjoiTUVOREVMRVlfQ0lUQVRJT05fOTE5ZTQyMmEtYzQ4Zi00MWM5LTg0MDItMDI0YjM3OThlMTVhIiwicHJvcGVydGllcyI6eyJub3RlSW5kZXgiOjB9LCJpc0VkaXRlZCI6ZmFsc2UsIm1hbnVhbE92ZXJyaWRlIjp7ImlzTWFudWFsbHlPdmVycmlkZGVuIjpmYWxzZSwiY2l0ZXByb2NUZXh0IjoiPHN1cD5bMjldPC9zdXA+IiwibWFudWFsT3ZlcnJpZGVUZXh0IjoiIn0sImNpdGF0aW9uSXRlbXMiOlt7ImlkIjoiMjk1MWY1NGUtYjllMS0zY2NhLWE1MjktZWVhMmVmNWMwNTlhIiwiaXRlbURhdGEiOnsidHlwZSI6ImFydGljbGUtam91cm5hbCIsImlkIjoiMjk1MWY1NGUtYjllMS0zY2NhLWE1MjktZWVhMmVmNWMwNTlhIiwidGl0bGUiOiIgQW5pc2FraWQgTmVtYXRvZGUgSW5mZWN0aW9ucyBpbiBNYXJpbmUgRmlzaDogQW4gVXBkYXRlLiIsImF1dGhvciI6W3siZmFtaWx5IjoiS2xpbXBlbCBTIiwiZ2l2ZW4iOiIiLCJwYXJzZS1uYW1lcyI6ZmFsc2UsImRyb3BwaW5nLXBhcnRpY2xlIjoiIiwibm9uLWRyb3BwaW5nLXBhcnRpY2xlIjoiIn0seyJmYW1pbHkiOiJQYWxtIEhXIiwiZ2l2ZW4iOiIiLCJwYXJzZS1uYW1lcyI6ZmFsc2UsImRyb3BwaW5nLXBhcnRpY2xlIjoiIiwibm9uLWRyb3BwaW5nLXBhcnRpY2xlIjoiIn1dLCJjb250YWluZXItdGl0bGUiOiJJbnQgSiBQYXJhc2l0b2wiLCJpc3N1ZWQiOnsiZGF0ZS1wYXJ0cyI6W1syMDExXV19LCJwYWdlIjoiMTQyMy0xNDM3IiwiaXNzdWUiOiIxNCIsInZvbHVtZSI6IjQxIiwiY29udGFpbmVyLXRpdGxlLXNob3J0IjoiIn0sImlzVGVtcG9yYXJ5IjpmYWxzZX1dfQ=="/>
          <w:id w:val="-1150051420"/>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[29]</w:t>
          </w:r>
        </w:sdtContent>
      </w:sdt>
      <w:r w:rsidRPr="00AF01BA">
        <w:rPr>
          <w:rFonts w:asciiTheme="majorBidi" w:hAnsiTheme="majorBidi" w:cstheme="majorBidi"/>
          <w:color w:val="111111"/>
          <w:kern w:val="0"/>
          <w:sz w:val="22"/>
          <w:szCs w:val="22"/>
          <w14:ligatures w14:val="none"/>
        </w:rPr>
        <w:t>.</w:t>
      </w:r>
    </w:p>
    <w:p w14:paraId="31040D03" w14:textId="346322EA" w:rsidR="00B32E54" w:rsidRPr="00AF01BA" w:rsidRDefault="00B32E54" w:rsidP="00912FE8">
      <w:pPr>
        <w:spacing w:after="0" w:line="360" w:lineRule="auto"/>
        <w:jc w:val="both"/>
        <w:outlineLvl w:val="2"/>
        <w:divId w:val="1476604141"/>
        <w:rPr>
          <w:rFonts w:asciiTheme="majorBidi" w:eastAsia="Times New Roman" w:hAnsiTheme="majorBidi" w:cstheme="majorBidi"/>
          <w:b/>
          <w:bCs/>
          <w:color w:val="111111"/>
          <w:kern w:val="0"/>
          <w:sz w:val="22"/>
          <w:szCs w:val="22"/>
          <w14:ligatures w14:val="none"/>
        </w:rPr>
      </w:pPr>
      <w:r w:rsidRPr="00AF01BA">
        <w:rPr>
          <w:rFonts w:asciiTheme="majorBidi" w:eastAsia="Times New Roman" w:hAnsiTheme="majorBidi" w:cstheme="majorBidi"/>
          <w:b/>
          <w:bCs/>
          <w:color w:val="111111"/>
          <w:kern w:val="0"/>
          <w:sz w:val="22"/>
          <w:szCs w:val="22"/>
          <w14:ligatures w14:val="none"/>
        </w:rPr>
        <w:t xml:space="preserve">Histopathological Effects of Trematode on the Gut of </w:t>
      </w:r>
      <w:r w:rsidR="00515C68" w:rsidRPr="00AF01BA">
        <w:rPr>
          <w:rFonts w:asciiTheme="majorBidi" w:eastAsia="Times New Roman" w:hAnsiTheme="majorBidi" w:cstheme="majorBidi"/>
          <w:b/>
          <w:bCs/>
          <w:color w:val="111111"/>
          <w:kern w:val="0"/>
          <w:sz w:val="22"/>
          <w:szCs w:val="22"/>
          <w14:ligatures w14:val="none"/>
        </w:rPr>
        <w:t>Marine</w:t>
      </w:r>
      <w:r w:rsidRPr="00AF01BA">
        <w:rPr>
          <w:rFonts w:asciiTheme="majorBidi" w:eastAsia="Times New Roman" w:hAnsiTheme="majorBidi" w:cstheme="majorBidi"/>
          <w:b/>
          <w:bCs/>
          <w:color w:val="111111"/>
          <w:kern w:val="0"/>
          <w:sz w:val="22"/>
          <w:szCs w:val="22"/>
          <w14:ligatures w14:val="none"/>
        </w:rPr>
        <w:t xml:space="preserve"> Fish </w:t>
      </w:r>
    </w:p>
    <w:p w14:paraId="5BAC4494" w14:textId="7239E519" w:rsidR="008469B1" w:rsidRDefault="00F80FDF" w:rsidP="009E2DEE">
      <w:pPr>
        <w:spacing w:after="0" w:line="360" w:lineRule="auto"/>
        <w:jc w:val="both"/>
        <w:divId w:val="1476604141"/>
        <w:rPr>
          <w:rFonts w:asciiTheme="majorBidi" w:hAnsiTheme="majorBidi" w:cstheme="majorBidi"/>
          <w:color w:val="111111"/>
          <w:kern w:val="0"/>
          <w:sz w:val="22"/>
          <w:szCs w:val="22"/>
          <w14:ligatures w14:val="none"/>
        </w:rPr>
      </w:pPr>
      <w:r w:rsidRPr="003F3BBF">
        <w:rPr>
          <w:rFonts w:asciiTheme="majorBidi" w:hAnsiTheme="majorBidi" w:cstheme="majorBidi"/>
          <w:color w:val="111111"/>
          <w:kern w:val="0"/>
          <w:sz w:val="22"/>
          <w:szCs w:val="22"/>
          <w14:ligatures w14:val="none"/>
        </w:rPr>
        <w:t xml:space="preserve">trematodes may result in </w:t>
      </w:r>
      <w:r w:rsidR="00640763" w:rsidRPr="003F3BBF">
        <w:rPr>
          <w:rFonts w:asciiTheme="majorBidi" w:hAnsiTheme="majorBidi" w:cstheme="majorBidi"/>
          <w:color w:val="111111"/>
          <w:kern w:val="0"/>
          <w:sz w:val="22"/>
          <w:szCs w:val="22"/>
          <w14:ligatures w14:val="none"/>
        </w:rPr>
        <w:t>characteristic</w:t>
      </w:r>
      <w:r w:rsidRPr="003F3BBF">
        <w:rPr>
          <w:rFonts w:asciiTheme="majorBidi" w:hAnsiTheme="majorBidi" w:cstheme="majorBidi"/>
          <w:color w:val="111111"/>
          <w:kern w:val="0"/>
          <w:sz w:val="22"/>
          <w:szCs w:val="22"/>
          <w14:ligatures w14:val="none"/>
        </w:rPr>
        <w:t xml:space="preserve"> histopathological abnormalities in affected fish</w:t>
      </w:r>
      <w:r w:rsidR="0022080A" w:rsidRPr="003F3BBF">
        <w:rPr>
          <w:rFonts w:asciiTheme="majorBidi" w:hAnsiTheme="majorBidi" w:cstheme="majorBidi"/>
          <w:color w:val="111111"/>
          <w:kern w:val="0"/>
          <w:sz w:val="22"/>
          <w:szCs w:val="22"/>
          <w14:ligatures w14:val="none"/>
        </w:rPr>
        <w:t>.</w:t>
      </w:r>
      <w:r w:rsidR="00640763" w:rsidRPr="003F3BBF">
        <w:rPr>
          <w:rFonts w:asciiTheme="majorBidi" w:hAnsiTheme="majorBidi" w:cstheme="majorBidi"/>
          <w:color w:val="111111"/>
          <w:kern w:val="0"/>
          <w:sz w:val="22"/>
          <w:szCs w:val="22"/>
          <w14:ligatures w14:val="none"/>
        </w:rPr>
        <w:t xml:space="preserve"> One of the </w:t>
      </w:r>
      <w:r w:rsidR="000F68EE" w:rsidRPr="003F3BBF">
        <w:rPr>
          <w:rFonts w:asciiTheme="majorBidi" w:hAnsiTheme="majorBidi" w:cstheme="majorBidi"/>
          <w:color w:val="111111"/>
          <w:kern w:val="0"/>
          <w:sz w:val="22"/>
          <w:szCs w:val="22"/>
          <w14:ligatures w14:val="none"/>
        </w:rPr>
        <w:t>most affected</w:t>
      </w:r>
      <w:r w:rsidR="00640763" w:rsidRPr="003F3BBF">
        <w:rPr>
          <w:rFonts w:asciiTheme="majorBidi" w:hAnsiTheme="majorBidi" w:cstheme="majorBidi"/>
          <w:color w:val="111111"/>
          <w:kern w:val="0"/>
          <w:sz w:val="22"/>
          <w:szCs w:val="22"/>
          <w14:ligatures w14:val="none"/>
        </w:rPr>
        <w:t xml:space="preserve"> organs is the intestine </w:t>
      </w:r>
      <w:r w:rsidR="00640763" w:rsidRPr="003F3BBF">
        <w:rPr>
          <w:rFonts w:asciiTheme="majorBidi" w:hAnsiTheme="majorBidi" w:cstheme="majorBidi"/>
          <w:color w:val="111111"/>
          <w:kern w:val="0"/>
          <w:sz w:val="22"/>
          <w:szCs w:val="22"/>
          <w:vertAlign w:val="superscript"/>
          <w14:ligatures w14:val="none"/>
        </w:rPr>
        <w:t>[31]</w:t>
      </w:r>
      <w:r w:rsidR="00640763" w:rsidRPr="003F3BBF">
        <w:rPr>
          <w:rFonts w:asciiTheme="majorBidi" w:hAnsiTheme="majorBidi" w:cstheme="majorBidi"/>
          <w:color w:val="111111"/>
          <w:kern w:val="0"/>
          <w:sz w:val="22"/>
          <w:szCs w:val="22"/>
          <w14:ligatures w14:val="none"/>
        </w:rPr>
        <w:t xml:space="preserve">. </w:t>
      </w:r>
      <w:r w:rsidR="008E4EB6" w:rsidRPr="003F3BBF">
        <w:rPr>
          <w:rFonts w:asciiTheme="majorBidi" w:hAnsiTheme="majorBidi" w:cstheme="majorBidi"/>
          <w:color w:val="111111"/>
          <w:kern w:val="0"/>
          <w:sz w:val="22"/>
          <w:szCs w:val="22"/>
          <w14:ligatures w14:val="none"/>
        </w:rPr>
        <w:t>The main pathological findings in the intestine of marine fish infested with trematode were desquamation of intestinal villi with hypertrophy the muscular layer</w:t>
      </w:r>
      <w:r w:rsidR="009E2DEE" w:rsidRPr="003F3BBF">
        <w:rPr>
          <w:rFonts w:asciiTheme="majorBidi" w:hAnsiTheme="majorBidi" w:cstheme="majorBidi"/>
          <w:color w:val="111111"/>
          <w:kern w:val="0"/>
          <w:sz w:val="22"/>
          <w:szCs w:val="22"/>
          <w14:ligatures w14:val="none"/>
        </w:rPr>
        <w:t xml:space="preserve"> </w:t>
      </w:r>
      <w:sdt>
        <w:sdtPr>
          <w:rPr>
            <w:rFonts w:asciiTheme="majorBidi" w:hAnsiTheme="majorBidi" w:cstheme="majorBidi"/>
            <w:color w:val="000000"/>
            <w:kern w:val="0"/>
            <w:sz w:val="22"/>
            <w:szCs w:val="22"/>
            <w:vertAlign w:val="superscript"/>
            <w14:ligatures w14:val="none"/>
          </w:rPr>
          <w:tag w:val="MENDELEY_CITATION_v3_eyJjaXRhdGlvbklEIjoiTUVOREVMRVlfQ0lUQVRJT05fNWI0YmE2ZGItMGUwNC00ODYxLWE2NjMtMjk2MGNjYzQyODA4IiwicHJvcGVydGllcyI6eyJub3RlSW5kZXgiOjB9LCJpc0VkaXRlZCI6ZmFsc2UsIm1hbnVhbE92ZXJyaWRlIjp7ImlzTWFudWFsbHlPdmVycmlkZGVuIjpmYWxzZSwiY2l0ZXByb2NUZXh0IjoiPHN1cD5bMzF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fV19"/>
          <w:id w:val="312224733"/>
          <w:placeholder>
            <w:docPart w:val="A106D7A10D264C2786D80D62233CF552"/>
          </w:placeholder>
        </w:sdtPr>
        <w:sdtEndPr/>
        <w:sdtContent>
          <w:r w:rsidR="009E2DEE" w:rsidRPr="003F3BBF">
            <w:rPr>
              <w:rFonts w:asciiTheme="majorBidi" w:hAnsiTheme="majorBidi" w:cstheme="majorBidi"/>
              <w:color w:val="000000"/>
              <w:kern w:val="0"/>
              <w:sz w:val="22"/>
              <w:szCs w:val="22"/>
              <w:vertAlign w:val="superscript"/>
              <w14:ligatures w14:val="none"/>
            </w:rPr>
            <w:t>[31]</w:t>
          </w:r>
        </w:sdtContent>
      </w:sdt>
      <w:r w:rsidR="009E2DEE" w:rsidRPr="003F3BBF">
        <w:rPr>
          <w:rFonts w:asciiTheme="majorBidi" w:hAnsiTheme="majorBidi" w:cstheme="majorBidi"/>
          <w:color w:val="111111"/>
          <w:kern w:val="0"/>
          <w:sz w:val="22"/>
          <w:szCs w:val="22"/>
          <w14:ligatures w14:val="none"/>
        </w:rPr>
        <w:t>.</w:t>
      </w:r>
      <w:r w:rsidR="008E4EB6" w:rsidRPr="003F3BBF">
        <w:rPr>
          <w:rFonts w:asciiTheme="majorBidi" w:hAnsiTheme="majorBidi" w:cstheme="majorBidi"/>
          <w:color w:val="111111"/>
          <w:kern w:val="0"/>
          <w:sz w:val="22"/>
          <w:szCs w:val="22"/>
          <w14:ligatures w14:val="none"/>
        </w:rPr>
        <w:t xml:space="preserve"> </w:t>
      </w:r>
      <w:r w:rsidR="00596D1A" w:rsidRPr="003F3BBF">
        <w:rPr>
          <w:rFonts w:asciiTheme="majorBidi" w:hAnsiTheme="majorBidi" w:cstheme="majorBidi"/>
          <w:color w:val="111111"/>
          <w:kern w:val="0"/>
          <w:sz w:val="22"/>
          <w:szCs w:val="22"/>
          <w14:ligatures w14:val="none"/>
        </w:rPr>
        <w:t>Trematodes</w:t>
      </w:r>
      <w:r w:rsidR="008E4EB6" w:rsidRPr="003F3BBF">
        <w:rPr>
          <w:rFonts w:asciiTheme="majorBidi" w:hAnsiTheme="majorBidi" w:cstheme="majorBidi"/>
          <w:color w:val="111111"/>
          <w:kern w:val="0"/>
          <w:sz w:val="22"/>
          <w:szCs w:val="22"/>
          <w14:ligatures w14:val="none"/>
        </w:rPr>
        <w:t xml:space="preserve"> physically disturb and harm the mucosal layer of the intestinal lining by attaching themselves to it</w:t>
      </w:r>
      <w:r w:rsidR="00A03BE2" w:rsidRPr="003F3BBF">
        <w:rPr>
          <w:rFonts w:asciiTheme="majorBidi" w:hAnsiTheme="majorBidi" w:cstheme="majorBidi"/>
          <w:color w:val="111111"/>
          <w:kern w:val="0"/>
          <w:sz w:val="22"/>
          <w:szCs w:val="22"/>
          <w14:ligatures w14:val="none"/>
        </w:rPr>
        <w:t xml:space="preserve"> by suckers and by feeding mainly on epithelial cells</w:t>
      </w:r>
      <w:r w:rsidR="00596D1A" w:rsidRPr="003F3BBF">
        <w:rPr>
          <w:rFonts w:asciiTheme="majorBidi" w:hAnsiTheme="majorBidi" w:cstheme="majorBidi"/>
          <w:color w:val="111111"/>
          <w:kern w:val="0"/>
          <w:sz w:val="22"/>
          <w:szCs w:val="22"/>
          <w14:ligatures w14:val="none"/>
        </w:rPr>
        <w:t>.</w:t>
      </w:r>
      <w:r w:rsidR="009E2DEE" w:rsidRPr="003F3BBF">
        <w:rPr>
          <w:rFonts w:asciiTheme="majorBidi" w:hAnsiTheme="majorBidi" w:cstheme="majorBidi"/>
          <w:color w:val="111111"/>
          <w:kern w:val="0"/>
          <w:sz w:val="22"/>
          <w:szCs w:val="22"/>
          <w14:ligatures w14:val="none"/>
        </w:rPr>
        <w:t xml:space="preserve"> </w:t>
      </w:r>
      <w:r w:rsidR="00596D1A" w:rsidRPr="003F3BBF">
        <w:rPr>
          <w:rFonts w:asciiTheme="majorBidi" w:hAnsiTheme="majorBidi" w:cstheme="majorBidi"/>
          <w:color w:val="111111"/>
          <w:kern w:val="0"/>
          <w:sz w:val="22"/>
          <w:szCs w:val="22"/>
          <w14:ligatures w14:val="none"/>
        </w:rPr>
        <w:t xml:space="preserve">This </w:t>
      </w:r>
      <w:r w:rsidR="009E2DEE" w:rsidRPr="003F3BBF">
        <w:rPr>
          <w:rFonts w:asciiTheme="majorBidi" w:hAnsiTheme="majorBidi" w:cstheme="majorBidi"/>
          <w:color w:val="111111"/>
          <w:kern w:val="0"/>
          <w:sz w:val="22"/>
          <w:szCs w:val="22"/>
          <w14:ligatures w14:val="none"/>
        </w:rPr>
        <w:t>result</w:t>
      </w:r>
      <w:r w:rsidR="00596D1A" w:rsidRPr="003F3BBF">
        <w:rPr>
          <w:rFonts w:asciiTheme="majorBidi" w:hAnsiTheme="majorBidi" w:cstheme="majorBidi"/>
          <w:color w:val="111111"/>
          <w:kern w:val="0"/>
          <w:sz w:val="22"/>
          <w:szCs w:val="22"/>
          <w14:ligatures w14:val="none"/>
        </w:rPr>
        <w:t>s</w:t>
      </w:r>
      <w:r w:rsidR="009E2DEE" w:rsidRPr="003F3BBF">
        <w:rPr>
          <w:rFonts w:asciiTheme="majorBidi" w:hAnsiTheme="majorBidi" w:cstheme="majorBidi"/>
          <w:color w:val="111111"/>
          <w:kern w:val="0"/>
          <w:sz w:val="22"/>
          <w:szCs w:val="22"/>
          <w14:ligatures w14:val="none"/>
        </w:rPr>
        <w:t xml:space="preserve"> </w:t>
      </w:r>
      <w:r w:rsidR="00A03BE2" w:rsidRPr="003F3BBF">
        <w:rPr>
          <w:rFonts w:asciiTheme="majorBidi" w:hAnsiTheme="majorBidi" w:cstheme="majorBidi"/>
          <w:color w:val="111111"/>
          <w:kern w:val="0"/>
          <w:sz w:val="22"/>
          <w:szCs w:val="22"/>
          <w14:ligatures w14:val="none"/>
        </w:rPr>
        <w:t>in destruction of the mucosal epithelium covering the intestinal folds, thus causing local inflammation and cell necrosis</w:t>
      </w:r>
      <w:r w:rsidR="00A03BE2" w:rsidRPr="003F3BBF">
        <w:rPr>
          <w:rFonts w:asciiTheme="majorBidi" w:hAnsiTheme="majorBidi" w:cstheme="majorBidi"/>
          <w:color w:val="000000"/>
          <w:kern w:val="0"/>
          <w:sz w:val="22"/>
          <w:szCs w:val="22"/>
          <w:vertAlign w:val="superscript"/>
          <w14:ligatures w14:val="none"/>
        </w:rPr>
        <w:t xml:space="preserve"> </w:t>
      </w:r>
      <w:sdt>
        <w:sdtPr>
          <w:rPr>
            <w:rFonts w:asciiTheme="majorBidi" w:hAnsiTheme="majorBidi" w:cstheme="majorBidi"/>
            <w:color w:val="000000"/>
            <w:kern w:val="0"/>
            <w:sz w:val="22"/>
            <w:szCs w:val="22"/>
            <w:vertAlign w:val="superscript"/>
            <w14:ligatures w14:val="none"/>
          </w:rPr>
          <w:tag w:val="MENDELEY_CITATION_v3_eyJjaXRhdGlvbklEIjoiTUVOREVMRVlfQ0lUQVRJT05fNWI0YmE2ZGItMGUwNC00ODYxLWE2NjMtMjk2MGNjYzQyODA4IiwicHJvcGVydGllcyI6eyJub3RlSW5kZXgiOjB9LCJpc0VkaXRlZCI6ZmFsc2UsIm1hbnVhbE92ZXJyaWRlIjp7ImlzTWFudWFsbHlPdmVycmlkZGVuIjpmYWxzZSwiY2l0ZXByb2NUZXh0IjoiPHN1cD5bMzF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fV19"/>
          <w:id w:val="-218354450"/>
          <w:placeholder>
            <w:docPart w:val="DC6F0320F8254BE382E33174A03D8276"/>
          </w:placeholder>
        </w:sdtPr>
        <w:sdtEndPr/>
        <w:sdtContent>
          <w:r w:rsidR="00A03BE2" w:rsidRPr="003F3BBF">
            <w:rPr>
              <w:rFonts w:asciiTheme="majorBidi" w:hAnsiTheme="majorBidi" w:cstheme="majorBidi"/>
              <w:color w:val="000000"/>
              <w:kern w:val="0"/>
              <w:sz w:val="22"/>
              <w:szCs w:val="22"/>
              <w:vertAlign w:val="superscript"/>
              <w14:ligatures w14:val="none"/>
            </w:rPr>
            <w:t>[32]</w:t>
          </w:r>
        </w:sdtContent>
      </w:sdt>
      <w:r w:rsidR="00A03BE2" w:rsidRPr="003F3BBF">
        <w:rPr>
          <w:rFonts w:asciiTheme="majorBidi" w:hAnsiTheme="majorBidi" w:cstheme="majorBidi"/>
          <w:color w:val="111111"/>
          <w:kern w:val="0"/>
          <w:sz w:val="22"/>
          <w:szCs w:val="22"/>
          <w14:ligatures w14:val="none"/>
        </w:rPr>
        <w:t xml:space="preserve">. </w:t>
      </w:r>
      <w:r w:rsidR="008E4EB6" w:rsidRPr="003F3BBF">
        <w:rPr>
          <w:rFonts w:asciiTheme="majorBidi" w:hAnsiTheme="majorBidi" w:cstheme="majorBidi"/>
          <w:color w:val="111111"/>
          <w:kern w:val="0"/>
          <w:sz w:val="22"/>
          <w:szCs w:val="22"/>
          <w14:ligatures w14:val="none"/>
        </w:rPr>
        <w:t xml:space="preserve">Adult digenean </w:t>
      </w:r>
      <w:r w:rsidR="008E4EB6" w:rsidRPr="003F3BBF">
        <w:rPr>
          <w:rFonts w:asciiTheme="majorBidi" w:hAnsiTheme="majorBidi" w:cstheme="majorBidi"/>
          <w:color w:val="111111"/>
          <w:kern w:val="0"/>
          <w:sz w:val="22"/>
          <w:szCs w:val="22"/>
          <w14:ligatures w14:val="none"/>
        </w:rPr>
        <w:lastRenderedPageBreak/>
        <w:t xml:space="preserve">trematodes and encysted </w:t>
      </w:r>
      <w:proofErr w:type="spellStart"/>
      <w:r w:rsidR="008E4EB6" w:rsidRPr="003F3BBF">
        <w:rPr>
          <w:rFonts w:asciiTheme="majorBidi" w:hAnsiTheme="majorBidi" w:cstheme="majorBidi"/>
          <w:color w:val="111111"/>
          <w:kern w:val="0"/>
          <w:sz w:val="22"/>
          <w:szCs w:val="22"/>
          <w14:ligatures w14:val="none"/>
        </w:rPr>
        <w:t>metacercariae</w:t>
      </w:r>
      <w:proofErr w:type="spellEnd"/>
      <w:r w:rsidR="008E4EB6" w:rsidRPr="003F3BBF">
        <w:rPr>
          <w:rFonts w:asciiTheme="majorBidi" w:hAnsiTheme="majorBidi" w:cstheme="majorBidi"/>
          <w:color w:val="111111"/>
          <w:kern w:val="0"/>
          <w:sz w:val="22"/>
          <w:szCs w:val="22"/>
          <w14:ligatures w14:val="none"/>
        </w:rPr>
        <w:t xml:space="preserve"> which were detected inside the intestinal lumen or embedded in the muscular layer caus</w:t>
      </w:r>
      <w:r w:rsidR="00596D1A" w:rsidRPr="003F3BBF">
        <w:rPr>
          <w:rFonts w:asciiTheme="majorBidi" w:hAnsiTheme="majorBidi" w:cstheme="majorBidi"/>
          <w:color w:val="111111"/>
          <w:kern w:val="0"/>
          <w:sz w:val="22"/>
          <w:szCs w:val="22"/>
          <w14:ligatures w14:val="none"/>
        </w:rPr>
        <w:t>e</w:t>
      </w:r>
      <w:r w:rsidR="008E4EB6" w:rsidRPr="003F3BBF">
        <w:rPr>
          <w:rFonts w:asciiTheme="majorBidi" w:hAnsiTheme="majorBidi" w:cstheme="majorBidi"/>
          <w:color w:val="111111"/>
          <w:kern w:val="0"/>
          <w:sz w:val="22"/>
          <w:szCs w:val="22"/>
          <w14:ligatures w14:val="none"/>
        </w:rPr>
        <w:t xml:space="preserve"> hypertrophy. Other sections showed the adult digenean trematodes embedded in between intestinal villi resulting in desquamation of intestinal villi or detected in the lumen. The appearance of rodlet cells and other inflammatory cells in the submucosa were noticed</w:t>
      </w:r>
      <w:r w:rsidR="00F93ADE" w:rsidRPr="003F3BBF">
        <w:rPr>
          <w:rFonts w:asciiTheme="majorBidi" w:hAnsiTheme="majorBidi" w:cstheme="majorBidi"/>
          <w:color w:val="111111"/>
          <w:kern w:val="0"/>
          <w:sz w:val="22"/>
          <w:szCs w:val="22"/>
          <w14:ligatures w14:val="none"/>
        </w:rPr>
        <w:t xml:space="preserve"> </w:t>
      </w:r>
      <w:sdt>
        <w:sdtPr>
          <w:rPr>
            <w:rFonts w:asciiTheme="majorBidi" w:hAnsiTheme="majorBidi" w:cstheme="majorBidi"/>
            <w:color w:val="000000"/>
            <w:kern w:val="0"/>
            <w:sz w:val="22"/>
            <w:szCs w:val="22"/>
            <w:vertAlign w:val="superscript"/>
            <w14:ligatures w14:val="none"/>
          </w:rPr>
          <w:tag w:val="MENDELEY_CITATION_v3_eyJjaXRhdGlvbklEIjoiTUVOREVMRVlfQ0lUQVRJT05fNWI0YmE2ZGItMGUwNC00ODYxLWE2NjMtMjk2MGNjYzQyODA4IiwicHJvcGVydGllcyI6eyJub3RlSW5kZXgiOjB9LCJpc0VkaXRlZCI6ZmFsc2UsIm1hbnVhbE92ZXJyaWRlIjp7ImlzTWFudWFsbHlPdmVycmlkZGVuIjpmYWxzZSwiY2l0ZXByb2NUZXh0IjoiPHN1cD5bMzF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fV19"/>
          <w:id w:val="-504741825"/>
          <w:placeholder>
            <w:docPart w:val="EA687726B57947A8ACA5D4A013951DB5"/>
          </w:placeholder>
        </w:sdtPr>
        <w:sdtEndPr/>
        <w:sdtContent>
          <w:r w:rsidR="00640763" w:rsidRPr="003F3BBF">
            <w:rPr>
              <w:rFonts w:asciiTheme="majorBidi" w:hAnsiTheme="majorBidi" w:cstheme="majorBidi"/>
              <w:color w:val="000000"/>
              <w:kern w:val="0"/>
              <w:sz w:val="22"/>
              <w:szCs w:val="22"/>
              <w:vertAlign w:val="superscript"/>
              <w14:ligatures w14:val="none"/>
            </w:rPr>
            <w:t>[3</w:t>
          </w:r>
          <w:r w:rsidR="003F3BBF">
            <w:rPr>
              <w:rFonts w:asciiTheme="majorBidi" w:hAnsiTheme="majorBidi" w:cstheme="majorBidi"/>
              <w:color w:val="000000"/>
              <w:kern w:val="0"/>
              <w:sz w:val="22"/>
              <w:szCs w:val="22"/>
              <w:vertAlign w:val="superscript"/>
              <w14:ligatures w14:val="none"/>
            </w:rPr>
            <w:t>2</w:t>
          </w:r>
          <w:r w:rsidR="00640763" w:rsidRPr="003F3BBF">
            <w:rPr>
              <w:rFonts w:asciiTheme="majorBidi" w:hAnsiTheme="majorBidi" w:cstheme="majorBidi"/>
              <w:color w:val="000000"/>
              <w:kern w:val="0"/>
              <w:sz w:val="22"/>
              <w:szCs w:val="22"/>
              <w:vertAlign w:val="superscript"/>
              <w14:ligatures w14:val="none"/>
            </w:rPr>
            <w:t>]</w:t>
          </w:r>
        </w:sdtContent>
      </w:sdt>
      <w:r w:rsidR="009E2DEE" w:rsidRPr="003F3BBF">
        <w:rPr>
          <w:rFonts w:asciiTheme="majorBidi" w:hAnsiTheme="majorBidi" w:cstheme="majorBidi"/>
          <w:color w:val="111111"/>
          <w:kern w:val="0"/>
          <w:sz w:val="22"/>
          <w:szCs w:val="22"/>
          <w14:ligatures w14:val="none"/>
        </w:rPr>
        <w:t>.</w:t>
      </w:r>
      <w:r w:rsidR="008469B1" w:rsidRPr="003F3BBF">
        <w:rPr>
          <w:rFonts w:asciiTheme="majorBidi" w:hAnsiTheme="majorBidi" w:cstheme="majorBidi"/>
          <w:color w:val="111111"/>
          <w:kern w:val="0"/>
          <w:sz w:val="22"/>
          <w:szCs w:val="22"/>
          <w14:ligatures w14:val="none"/>
        </w:rPr>
        <w:t xml:space="preserve">The numerous rodlet cells which have large granules and rod-like core in the infected intestines as a defense mechanism. Rodlet cells seemed to be recruited when helminths affected </w:t>
      </w:r>
      <w:r w:rsidR="00F93ADE" w:rsidRPr="003F3BBF">
        <w:rPr>
          <w:rFonts w:asciiTheme="majorBidi" w:hAnsiTheme="majorBidi" w:cstheme="majorBidi"/>
          <w:color w:val="111111"/>
          <w:kern w:val="0"/>
          <w:sz w:val="22"/>
          <w:szCs w:val="22"/>
          <w14:ligatures w14:val="none"/>
        </w:rPr>
        <w:t xml:space="preserve">the </w:t>
      </w:r>
      <w:r w:rsidR="008469B1" w:rsidRPr="003F3BBF">
        <w:rPr>
          <w:rFonts w:asciiTheme="majorBidi" w:hAnsiTheme="majorBidi" w:cstheme="majorBidi"/>
          <w:color w:val="111111"/>
          <w:kern w:val="0"/>
          <w:sz w:val="22"/>
          <w:szCs w:val="22"/>
          <w14:ligatures w14:val="none"/>
        </w:rPr>
        <w:t xml:space="preserve">epithelial tissues </w:t>
      </w:r>
      <w:r w:rsidR="008469B1" w:rsidRPr="003F3BBF">
        <w:rPr>
          <w:rFonts w:asciiTheme="majorBidi" w:hAnsiTheme="majorBidi" w:cstheme="majorBidi"/>
          <w:color w:val="111111"/>
          <w:kern w:val="0"/>
          <w:sz w:val="22"/>
          <w:szCs w:val="22"/>
          <w:vertAlign w:val="superscript"/>
          <w14:ligatures w14:val="none"/>
        </w:rPr>
        <w:t>[</w:t>
      </w:r>
      <w:r w:rsidR="00F93ADE" w:rsidRPr="003F3BBF">
        <w:rPr>
          <w:rFonts w:asciiTheme="majorBidi" w:hAnsiTheme="majorBidi" w:cstheme="majorBidi"/>
          <w:color w:val="111111"/>
          <w:kern w:val="0"/>
          <w:sz w:val="22"/>
          <w:szCs w:val="22"/>
          <w:vertAlign w:val="superscript"/>
          <w14:ligatures w14:val="none"/>
        </w:rPr>
        <w:t>3</w:t>
      </w:r>
      <w:r w:rsidR="003F3BBF">
        <w:rPr>
          <w:rFonts w:asciiTheme="majorBidi" w:hAnsiTheme="majorBidi" w:cstheme="majorBidi"/>
          <w:color w:val="111111"/>
          <w:kern w:val="0"/>
          <w:sz w:val="22"/>
          <w:szCs w:val="22"/>
          <w:vertAlign w:val="superscript"/>
          <w14:ligatures w14:val="none"/>
        </w:rPr>
        <w:t>1</w:t>
      </w:r>
      <w:r w:rsidR="008469B1" w:rsidRPr="003F3BBF">
        <w:rPr>
          <w:rFonts w:asciiTheme="majorBidi" w:hAnsiTheme="majorBidi" w:cstheme="majorBidi"/>
          <w:color w:val="111111"/>
          <w:kern w:val="0"/>
          <w:sz w:val="22"/>
          <w:szCs w:val="22"/>
          <w:vertAlign w:val="superscript"/>
          <w14:ligatures w14:val="none"/>
        </w:rPr>
        <w:t>]</w:t>
      </w:r>
      <w:r w:rsidR="008469B1" w:rsidRPr="003F3BBF">
        <w:rPr>
          <w:rFonts w:asciiTheme="majorBidi" w:hAnsiTheme="majorBidi" w:cstheme="majorBidi"/>
          <w:color w:val="111111"/>
          <w:kern w:val="0"/>
          <w:sz w:val="22"/>
          <w:szCs w:val="22"/>
          <w14:ligatures w14:val="none"/>
        </w:rPr>
        <w:t>.</w:t>
      </w:r>
      <w:r w:rsidR="003209BC">
        <w:rPr>
          <w:rFonts w:asciiTheme="majorBidi" w:hAnsiTheme="majorBidi" w:cstheme="majorBidi"/>
          <w:color w:val="111111"/>
          <w:kern w:val="0"/>
          <w:sz w:val="22"/>
          <w:szCs w:val="22"/>
          <w14:ligatures w14:val="none"/>
        </w:rPr>
        <w:t xml:space="preserve"> </w:t>
      </w:r>
    </w:p>
    <w:p w14:paraId="07455EAF" w14:textId="55357E98" w:rsidR="003209BC" w:rsidRPr="00422E95" w:rsidRDefault="00422E95" w:rsidP="009E2DEE">
      <w:pPr>
        <w:spacing w:after="0" w:line="360" w:lineRule="auto"/>
        <w:jc w:val="both"/>
        <w:divId w:val="1476604141"/>
        <w:rPr>
          <w:rFonts w:asciiTheme="majorBidi" w:hAnsiTheme="majorBidi" w:cstheme="majorBidi"/>
          <w:b/>
          <w:bCs/>
          <w:color w:val="111111"/>
          <w:kern w:val="0"/>
          <w:sz w:val="22"/>
          <w:szCs w:val="22"/>
          <w14:ligatures w14:val="none"/>
        </w:rPr>
      </w:pPr>
      <w:r w:rsidRPr="00422E95">
        <w:rPr>
          <w:rFonts w:asciiTheme="majorBidi" w:hAnsiTheme="majorBidi" w:cstheme="majorBidi"/>
          <w:b/>
          <w:bCs/>
          <w:color w:val="111111"/>
          <w:kern w:val="0"/>
          <w:sz w:val="22"/>
          <w:szCs w:val="22"/>
          <w14:ligatures w14:val="none"/>
        </w:rPr>
        <w:t>Gut Microbiota in Marine Fish: Diversity and Functional Roles</w:t>
      </w:r>
    </w:p>
    <w:p w14:paraId="6B0CE6AC" w14:textId="13E3FECB" w:rsidR="00066CED" w:rsidRPr="00AF01BA" w:rsidRDefault="00422E95" w:rsidP="00F0633F">
      <w:pPr>
        <w:spacing w:after="0" w:line="360" w:lineRule="auto"/>
        <w:jc w:val="both"/>
        <w:divId w:val="1368070295"/>
        <w:rPr>
          <w:rFonts w:asciiTheme="majorBidi" w:hAnsiTheme="majorBidi" w:cstheme="majorBidi"/>
          <w:color w:val="111111"/>
          <w:kern w:val="0"/>
          <w:sz w:val="22"/>
          <w:szCs w:val="22"/>
          <w14:ligatures w14:val="none"/>
        </w:rPr>
      </w:pPr>
      <w:r>
        <w:rPr>
          <w:rFonts w:asciiTheme="majorBidi" w:hAnsiTheme="majorBidi" w:cstheme="majorBidi"/>
          <w:color w:val="111111"/>
          <w:kern w:val="0"/>
          <w:sz w:val="22"/>
          <w:szCs w:val="22"/>
          <w14:ligatures w14:val="none"/>
        </w:rPr>
        <w:t xml:space="preserve">    </w:t>
      </w:r>
      <w:r w:rsidR="000807BC" w:rsidRPr="00AF01BA">
        <w:rPr>
          <w:rFonts w:asciiTheme="majorBidi" w:hAnsiTheme="majorBidi" w:cstheme="majorBidi"/>
          <w:color w:val="111111"/>
          <w:kern w:val="0"/>
          <w:sz w:val="22"/>
          <w:szCs w:val="22"/>
          <w14:ligatures w14:val="none"/>
        </w:rPr>
        <w:t xml:space="preserve">The gut microbiota of </w:t>
      </w:r>
      <w:r w:rsidR="00733804" w:rsidRPr="00AF01BA">
        <w:rPr>
          <w:rFonts w:asciiTheme="majorBidi" w:hAnsiTheme="majorBidi" w:cstheme="majorBidi"/>
          <w:color w:val="111111"/>
          <w:kern w:val="0"/>
          <w:sz w:val="22"/>
          <w:szCs w:val="22"/>
          <w14:ligatures w14:val="none"/>
        </w:rPr>
        <w:t>Marine</w:t>
      </w:r>
      <w:r w:rsidR="000807BC" w:rsidRPr="00AF01BA">
        <w:rPr>
          <w:rFonts w:asciiTheme="majorBidi" w:hAnsiTheme="majorBidi" w:cstheme="majorBidi"/>
          <w:color w:val="111111"/>
          <w:kern w:val="0"/>
          <w:sz w:val="22"/>
          <w:szCs w:val="22"/>
          <w14:ligatures w14:val="none"/>
        </w:rPr>
        <w:t xml:space="preserve">r fish, like that of other fish species, is critical to the health and well-being of the host. The phrase "microbiota" refers to the gastrointestinal tract's community of microorganisms, which includes bacteria, archaea, viruses, and fungi. These microbes are engaged in a variety of physiological activities, including digestion, food absorption, and immune system </w:t>
      </w:r>
      <w:r w:rsidR="00733804" w:rsidRPr="00AF01BA">
        <w:rPr>
          <w:rFonts w:asciiTheme="majorBidi" w:hAnsiTheme="majorBidi" w:cstheme="majorBidi"/>
          <w:color w:val="111111"/>
          <w:kern w:val="0"/>
          <w:sz w:val="22"/>
          <w:szCs w:val="22"/>
          <w14:ligatures w14:val="none"/>
        </w:rPr>
        <w:t>regulation. Bacteria</w:t>
      </w:r>
      <w:r w:rsidR="00066CED" w:rsidRPr="00AF01BA">
        <w:rPr>
          <w:rFonts w:asciiTheme="majorBidi" w:hAnsiTheme="majorBidi" w:cstheme="majorBidi"/>
          <w:color w:val="111111"/>
          <w:kern w:val="0"/>
          <w:sz w:val="22"/>
          <w:szCs w:val="22"/>
          <w14:ligatures w14:val="none"/>
        </w:rPr>
        <w:t xml:space="preserve"> belonging to the groups Proteobacteria, Firmicutes, and Bacteroidetes make up the majority of the gut microbiota of emperor fish. Most of the time, Proteobacteria are the most prevalent, followed by Firmicutes and Bacteroidetes. A host's genetic composition, environment, and food are among the variables that affect these bacterial populations </w:t>
      </w:r>
      <w:r w:rsidR="00404A0C" w:rsidRPr="00AF01BA">
        <w:rPr>
          <w:rFonts w:asciiTheme="majorBidi" w:hAnsiTheme="majorBidi" w:cstheme="majorBidi"/>
          <w:color w:val="111111"/>
          <w:kern w:val="0"/>
          <w:sz w:val="22"/>
          <w:szCs w:val="22"/>
          <w14:ligatures w14:val="none"/>
        </w:rPr>
        <w:t xml:space="preserve"> </w:t>
      </w:r>
      <w:sdt>
        <w:sdtPr>
          <w:rPr>
            <w:rFonts w:asciiTheme="majorBidi" w:hAnsiTheme="majorBidi" w:cstheme="majorBidi"/>
            <w:color w:val="000000"/>
            <w:kern w:val="0"/>
            <w:sz w:val="22"/>
            <w:szCs w:val="22"/>
            <w:vertAlign w:val="superscript"/>
            <w14:ligatures w14:val="none"/>
          </w:rPr>
          <w:tag w:val="MENDELEY_CITATION_v3_eyJjaXRhdGlvbklEIjoiTUVOREVMRVlfQ0lUQVRJT05fZjE1NmIxODItYzlhMi00OGMzLTk5NGItNTY5ZjU1NmM3NDUyIiwicHJvcGVydGllcyI6eyJub3RlSW5kZXgiOjB9LCJpc0VkaXRlZCI6ZmFsc2UsIm1hbnVhbE92ZXJyaWRlIjp7ImlzTWFudWFsbHlPdmVycmlkZGVuIjpmYWxzZSwiY2l0ZXByb2NUZXh0IjoiPHN1cD5bMzPigJMzNV08L3N1cD4iLCJtYW51YWxPdmVycmlkZVRleHQiOiIifSwiY2l0YXRpb25JdGVtcyI6W3siaWQiOiI5MjJjZDNmNC05ZGRkLTNiMjYtYTk1Zi0yNDcwYzYwNTYyYzgiLCJpdGVtRGF0YSI6eyJ0eXBlIjoiYXJ0aWNsZS1qb3VybmFsIiwiaWQiOiI5MjJjZDNmNC05ZGRkLTNiMjYtYTk1Zi0yNDcwYzYwNTYyYzgiLCJ0aXRsZSI6Ikhvc3Qgc3BlY2llcyBhbmQgaGFiaXRhdCBzaGFwZSBmaXNoLWFzc29jaWF0ZWQgYmFjdGVyaWFsIGNvbW11bml0aWVzOiBwaHlsb3N5bWJpb3NpcyBiZXR3ZWVuIGZpc2ggYW5kIHRoZWlyIG1pY3JvYmlvbWUiLCJhdXRob3IiOlt7ImZhbWlseSI6IlNhZGVnaGkiLCJnaXZlbiI6IkphdmFkIiwicGFyc2UtbmFtZXMiOmZhbHNlLCJkcm9wcGluZy1wYXJ0aWNsZSI6IiIsIm5vbi1kcm9wcGluZy1wYXJ0aWNsZSI6IiJ9LHsiZmFtaWx5IjoiQ2hhZ2FudGkiLCJnaXZlbiI6IlN1YmJhIFJhbyIsInBhcnNlLW5hbWVzIjpmYWxzZSwiZHJvcHBpbmctcGFydGljbGUiOiIiLCJub24tZHJvcHBpbmctcGFydGljbGUiOiIifSx7ImZhbWlseSI6IkpvaG5zb24iLCJnaXZlbiI6IlRpbW90aHkgQi4iLCJwYXJzZS1uYW1lcyI6ZmFsc2UsImRyb3BwaW5nLXBhcnRpY2xlIjoiIiwibm9uLWRyb3BwaW5nLXBhcnRpY2xlIjoiIn0seyJmYW1pbHkiOiJIZWF0aCIsImdpdmVuIjoiRGFuaWVsIEQuIiwicGFyc2UtbmFtZXMiOmZhbHNlLCJkcm9wcGluZy1wYXJ0aWNsZSI6IiIsIm5vbi1kcm9wcGluZy1wYXJ0aWNsZSI6IiJ9XSwiY29udGFpbmVyLXRpdGxlIjoiTWljcm9iaW9tZSIsImNvbnRhaW5lci10aXRsZS1zaG9ydCI6Ik1pY3JvYmlvbWUiLCJET0kiOiIxMC4xMTg2L3M0MDE2OC0wMjMtMDE2OTctNiIsIklTU04iOiIyMDQ5MjYxOCIsImlzc3VlZCI6eyJkYXRlLXBhcnRzIjpbWzIwMjNdXX0sImFic3RyYWN0IjoiQmFja2dyb3VuZDogV2hpbGUgbWFueSBzdHVkaWVzIGhhdmUgcmVwb3J0ZWQgdGhhdCB0aGUgc3RydWN0dXJlIG9mIHRoZSBndXQgYW5kIHNraW4gbWljcm9iaW90YSBpcyBkcml2ZW4gYnkgYm90aCBzcGVjaWVzLXNwZWNpZmljIGFuZCBoYWJpdGF0LXNwZWNpZmljIGZhY3RvcnMsIHRoZSByZWxhdGl2ZSBpbXBvcnRhbmNlIG9mIGhvc3Qtc3BlY2lmaWMgdmVyc3VzIGVudmlyb25tZW50YWwgZmFjdG9ycyBpbiB3aWxkIHZlcnRlYnJhdGVzIHJlbWFpbnMgcG9vcmx5IHVuZGVyc3Rvb2QuIFRoZSBhaW0gb2YgdGhpcyBzdHVkeSB3YXMgdG8gZGV0ZXJtaW5lIHRoZSBkaXZlcnNpdHkgYW5kIGNvbXBvc2l0aW9uIG9mIGZpc2ggc2tpbiwgZ3V0LCBhbmQgc3Vycm91bmRpbmcgd2F0ZXIgYmFjdGVyaWFsIGNvbW11bml0aWVzIChoZXJlYWZ0ZXIgcmVmZXJyZWQgdG8gYXMgbWljcm9iaW90YSkgYW5kIGFzc2VzcyB0aGUgZXh0ZW50IHRvIHdoaWNoIGhvc3QgaGFiaXRhdCBhbmQgcGh5bG9nZW55IHByZWRpY3QgbWljcm9iaW90YSBzaW1pbGFyaXR5LiBTa2luIHN3YWJzIGFuZCBndXQgc2FtcGxlcyBmcm9tIDMzNCBmaXNoIGJlbG9uZ2luZyB0byAxNyBzcGVjaWVzIHdlcmUgc2FtcGxlZCBpbiB0aHJlZSBMYXVyZW50aWFuIEdyZWF0IExha2VzIChMR0xzKSBoYWJpdGF0cyAoRGV0cm9pdCBSaXZlciwgTGFrZSBFcmllLCBMYWtlIE9udGFyaW8pLiBXZSBhbHNvIGNvbGxlY3RlZCBhbmQgZmlsdGVyZWQgd2F0ZXIgc2FtcGxlcyBhdCB0aGUgdGltZSBvZiBmaXNoIGNvbGxlY3Rpb24uIFdlIGFuYWx5emVkIGJhY3RlcmlhbCBjb21tdW5pdHkgY29tcG9zaXRpb24gdXNpbmcgMTZTIG1ldGFiYXJjb2RpbmcgYW5kIHRlc3RlZCBmb3IgY29tbXVuaXR5IHZhcmlhdGlvbi4gUmVzdWx0czogV2UgZm91bmQgdGhhdCB0aGUgd2F0ZXIgbWljcm9iaW90YSB3YXMgZGlzdGluY3QgZnJvbSB0aGUgZmlzaCBtaWNyb2Jpb3RhLCBhbHRob3VnaCB0aGUgc2tpbiBtaWNyb2Jpb3RhIG1vcmUgY2xvc2VseSByZXNlbWJsZWQgdGhlIHdhdGVyIG1pY3JvYmlvdGEuIFdlIGFsc28gZm91bmQgdGhhdCBlbnZpcm9ubWVudGFsIChzYW1wbGUgbG9jYXRpb24pLCBoYWJpdGF0LCBmaXNoIGRpZXQsIGFuZCBob3N0IHNwZWNpZXMgZmFjdG9ycyBzaGFwZSBhbmQgcHJvbW90ZSBkaXZlcmdlbmNlIG9yIGNvbnZlcmdlbmNlIG9mIHRoZSBmaXNoIG1pY3JvYmlvdGEuIFNpbmNlIGhvc3Qgc3BlY2llcyBzaWduaWZpY2FudGx5IGFmZmVjdGVkIGJvdGggZ3V0IGFuZCBza2luIG1pY3JvYmlvdGEgKHNlcGFyYXRlbHkgZnJvbSBob3N0IHNwZWNpZXMgZWZmZWN0cyksIHdlIHRlc3RlZCBmb3IgcGh5bG9zeW1iaW9zaXMgdXNpbmcgcGFpcndpc2UgaG9zdCBzcGVjaWVzIHBoeWxvZ2VuZXRpYyBkaXN0YW5jZSB2ZXJzdXMgYmFjdGVyaWFsIGNvbW11bml0eSBkaXNzaW1pbGFyaXR5LiBXZSBmb3VuZCBzaWduaWZpY2FudCBwaHlsb2dlbmV0aWMgZWZmZWN0cyBvbiBiYWN0ZXJpYWwgY29tbXVuaXR5IGRpc3NpbWlsYXJpdHksIGNvbnNpc3RlbnQgd2l0aCBwaHlsb3N5bWJpb3NpcyBmb3IgYm90aCB0aGUgZmlzaCBza2luIGFuZCBndXQgbWljcm9iaW90YSwgcGVyaGFwcyByZWZsZWN0aW5nIHRoZSBsb25nc3RhbmRpbmcgY28tZXZvbHV0aW9uYXJ5IHJlbGF0aW9uc2hpcCBiZXR3ZWVuIHRoZSBob3N0IHNwZWNpZXMgYW5kIHRoZWlyIG1pY3JvYmlvbWVzLiBDb25jbHVzaW9uczogQW5hbHl6aW5nIHRoZSBndXQgYW5kIHNraW4gbXVjdXMgbWljcm9iaW90YSBhY3Jvc3MgZGl2ZXJzZSBmaXNoIHNwZWNpZXMgaW4gY29tcGxleCBuYXR1cmFsIGVjb3N5c3RlbXMgc3VjaCBhcyB0aGUgTEdMcyBwcm92aWRlcyBpbnNpZ2h0cyBpbnRvIHRoZSBwb3RlbnRpYWwgZm9yIGhhYml0YXQgYW5kIHNwZWNpZXMtc3BlY2lmaWMgZWZmZWN0cyBvbiB0aGUgbWljcm9iaW9tZSwgYW5kIHVsdGltYXRlbHkgdGhlIGhlYWx0aCwgb2YgdGhlIGhvc3QuIFtNZWRpYU9iamVjdCBub3QgYXZhaWxhYmxlOiBzZWUgZnVsbHRleHQuXS4iLCJpc3N1ZSI6IjEiLCJ2b2x1bWUiOiIxMSJ9LCJpc1RlbXBvcmFyeSI6ZmFsc2V9LHsiaWQiOiJkZjE3MmE3MS1iMWU2LTNiYjYtOWEwZC1iMTA5MWM3ZmNjMmYiLCJpdGVtRGF0YSI6eyJ0eXBlIjoiYXJ0aWNsZS1qb3VybmFsIiwiaWQiOiJkZjE3MmE3MS1iMWU2LTNiYjYtOWEwZC1iMTA5MWM3ZmNjMmYiLCJ0aXRsZSI6Ikhvc3QgaGFiaXRhdCBpcyB0aGUgbWFqb3IgZGV0ZXJtaW5hbnQgb2YgdGhlIGd1dCBtaWNyb2Jpb21lIG9mIGZpc2giLCJhdXRob3IiOlt7ImZhbWlseSI6IktpbSIsImdpdmVuIjoiUGlsIFNvbyIsInBhcnNlLW5hbWVzIjpmYWxzZSwiZHJvcHBpbmctcGFydGljbGUiOiIiLCJub24tZHJvcHBpbmctcGFydGljbGUiOiIifSx7ImZhbWlseSI6IlNoaW4iLCJnaXZlbiI6Ik5hIFJpIiwicGFyc2UtbmFtZXMiOmZhbHNlLCJkcm9wcGluZy1wYXJ0aWNsZSI6IiIsIm5vbi1kcm9wcGluZy1wYXJ0aWNsZSI6IiJ9LHsiZmFtaWx5IjoiTGVlIiwiZ2l2ZW4iOiJKYWUgQm9uZyIsInBhcnNlLW5hbWVzIjpmYWxzZSwiZHJvcHBpbmctcGFydGljbGUiOiIiLCJub24tZHJvcHBpbmctcGFydGljbGUiOiIifSx7ImZhbWlseSI6IktpbSIsImdpdmVuIjoiTWluIFNvbyIsInBhcnNlLW5hbWVzIjpmYWxzZSwiZHJvcHBpbmctcGFydGljbGUiOiIiLCJub24tZHJvcHBpbmctcGFydGljbGUiOiIifSx7ImZhbWlseSI6Ildob24iLCJnaXZlbiI6IlRhZSBXb29uZyIsInBhcnNlLW5hbWVzIjpmYWxzZSwiZHJvcHBpbmctcGFydGljbGUiOiIiLCJub24tZHJvcHBpbmctcGFydGljbGUiOiIifSx7ImZhbWlseSI6Ikh5dW4iLCJnaXZlbiI6IkRvbmcgV29vayIsInBhcnNlLW5hbWVzIjpmYWxzZSwiZHJvcHBpbmctcGFydGljbGUiOiIiLCJub24tZHJvcHBpbmctcGFydGljbGUiOiIifSx7ImZhbWlseSI6Ill1biIsImdpdmVuIjoiSmkgSHl1biIsInBhcnNlLW5hbWVzIjpmYWxzZSwiZHJvcHBpbmctcGFydGljbGUiOiIiLCJub24tZHJvcHBpbmctcGFydGljbGUiOiIifSx7ImZhbWlseSI6Ikp1bmciLCJnaXZlbiI6Ik1pIEphIiwicGFyc2UtbmFtZXMiOmZhbHNlLCJkcm9wcGluZy1wYXJ0aWNsZSI6IiIsIm5vbi1kcm9wcGluZy1wYXJ0aWNsZSI6IiJ9LHsiZmFtaWx5IjoiS2ltIiwiZ2l2ZW4iOiJKb29uIFlvbmciLCJwYXJzZS1uYW1lcyI6ZmFsc2UsImRyb3BwaW5nLXBhcnRpY2xlIjoiIiwibm9uLWRyb3BwaW5nLXBhcnRpY2xlIjoiIn0seyJmYW1pbHkiOiJCYWUiLCJnaXZlbiI6IkppbiBXb28iLCJwYXJzZS1uYW1lcyI6ZmFsc2UsImRyb3BwaW5nLXBhcnRpY2xlIjoiIiwibm9uLWRyb3BwaW5nLXBhcnRpY2xlIjoiIn1dLCJjb250YWluZXItdGl0bGUiOiJNaWNyb2Jpb21lIiwiY29udGFpbmVyLXRpdGxlLXNob3J0IjoiTWljcm9iaW9tZSIsIkRPSSI6IjEwLjExODYvczQwMTY4LTAyMS0wMTExMy14IiwiSVNTTiI6IjIwNDkyNjE4IiwiaXNzdWVkIjp7ImRhdGUtcGFydHMiOltbMjAyMV1dfSwiYWJzdHJhY3QiOiJCYWNrZ3JvdW5kOiBPdXIgdW5kZXJzdGFuZGluZyBvZiB0aGUgZ3V0IG1pY3JvYmlvdGEgb2YgYW5pbWFscyBpcyBsYXJnZWx5IGJhc2VkIG9uIHN0dWRpZXMgb2YgbWFtbWFscy4gVG8gYmV0dGVyIHVuZGVyc3RhbmQgdGhlIGV2b2x1dGlvbmFyeSBiYXNpcyBvZiBzeW1iaW90aWMgcmVsYXRpb25zaGlwcyBiZXR3ZWVuIGFuaW1hbCBob3N0cyBhbmQgaW5kaWdlbm91cyBtaWNyb2JlcywgaXQgaXMgbmVjZXNzYXJ5IHRvIGludmVzdGlnYXRlIHRoZSBndXQgbWljcm9iaW90YSBvZiBub24tbWFtbWFsaWFuIHZlcnRlYnJhdGUgc3BlY2llcy4gSW4gcGFydGljdWxhciwgZmlzaCBoYXZlIHRoZSBoaWdoZXN0IHNwZWNpZXMgZGl2ZXJzaXR5IGFtb25nIGdyb3VwcyBvZiB2ZXJ0ZWJyYXRlcywgd2l0aCBhcHByb3hpbWF0ZWx5IDMzLDAwMCBzcGVjaWVzLiBJbiB0aGlzIHN0dWR5LCB3ZSBjb21wcmVoZW5zaXZlbHkgY2hhcmFjdGVyaXplZCBndXQgYmFjdGVyaWFsIGNvbW11bml0aWVzIGluIGZpc2guIFJlc3VsdHM6IFdlIGFuYWx5emVkIDIyNyBpbmRpdmlkdWFsIGZpc2ggcmVwcmVzZW50aW5nIDE0IG9yZGVycywgNDIgZmFtaWxpZXMsIDc5IGdlbmVyYSwgYW5kIDg1IHNwZWNpZXMuIFRoZSBmaXNoIGd1dCBtaWNyb2Jpb3RhIHdhcyBkb21pbmF0ZWQgYnkgUHJvdGVvYmFjdGVyaWEgKDUxLjclKSBhbmQgRmlybWljdXRlcyAoMTMuNSUpLCBkaWZmZXJlbnQgZnJvbSB0aGUgZG9taW5hbnQgdGF4YSByZXBvcnRlZCBpbiB0ZXJyZXN0cmlhbCB2ZXJ0ZWJyYXRlcyAoRmlybWljdXRlcyBhbmQgQmFjdGVyb2lkZXRlcykuIFRoZSBndXQgbWljcm9iaWFsIGNvbW11bml0eSBpbiBmaXNoIHdhcyBtb3JlIHN0cm9uZ2x5IHNoYXBlZCBieSBob3N0IGhhYml0YXQgdGhhbiBieSBob3N0IHRheG9ub215IG9yIHRyb3BoaWMgbGV2ZWwuIFVzaW5nIGEgbWFjaGluZSBsZWFybmluZyBhcHByb2FjaCB0cmFpbmVkIG9uIHRoZSBtaWNyb2JpYWwgY29tbXVuaXR5IGNvbXBvc2l0aW9uIG9yIHByZWRpY3RlZCBmdW5jdGlvbmFsIHByb2ZpbGVzLCB3ZSBmb3VuZCB0aGF0IHRoZSBob3N0IGhhYml0YXQgZXhoaWJpdGVkIHRoZSBoaWdoZXN0IGNsYXNzaWZpY2F0aW9uIGFjY3VyYWN5LiBQcmluY2lwYWwgY29vcmRpbmF0ZSBhbmFseXNpcyByZXZlYWxlZCB0aGF0IHRoZSBndXQgYmFjdGVyaWFsIGNvbW11bml0eSBvZiBmaXNoIGRpZmZlcnMgc2lnbmlmaWNhbnRseSBmcm9tIHRob3NlIG9mIG90aGVyIHZlcnRlYnJhdGUgY2xhc3NlcyAocmVwdGlsZXMsIGJpcmRzLCBhbmQgbWFtbWFscykuIENvbmNsdXNpb25zOiBDb2xsZWN0aXZlbHksIHRoZXNlIGRhdGEgcHJvdmlkZSBhIHJlZmVyZW5jZSBmb3IgZnV0dXJlIHN0dWRpZXMgb2YgdGhlIGd1dCBtaWNyb2Jpb21lIG9mIGFxdWF0aWMgYW5pbWFscyBhcyB3ZWxsIGFzIGluc2lnaHRzIGludG8gdGhlIHJlbGF0aW9uc2hpcCBiZXR3ZWVuIGZpc2ggYW5kIHRoZWlyIGd1dCBiYWN0ZXJpYSwgaW5jbHVkaW5nIHRoZSBrZXkgcm9sZSBvZiBob3N0IGhhYml0YXQgYW5kIHRoZSBkaXN0aW5jdCBjb21wb3NpdGlvbnMgaW4gY29tcGFyaXNvbiB3aXRoIHRob3NlIG9mIG1hbW1hbHMsIHJlcHRpbGVzLCBhbmQgYmlyZHMuIFtNZWRpYU9iamVjdCBub3QgYXZhaWxhYmxlOiBzZWUgZnVsbHRleHQuXSIsImlzc3VlIjoiMSIsInZvbHVtZSI6IjkifSwiaXNUZW1wb3JhcnkiOmZhbHNlfSx7ImlkIjoiNWRiZDI0ZDUtMDIyMi0zMzU5LTlmNmMtYzQzMzVhMmUzZDhlIiwiaXRlbURhdGEiOnsidHlwZSI6ImFydGljbGUiLCJpZCI6IjVkYmQyNGQ1LTAyMjItMzM1OS05ZjZjLWM0MzM1YTJlM2Q4ZSIsInRpdGxlIjoiRmlzaCBHdXQgTWljcm9iaW9tZTogQ3VycmVudCBBcHByb2FjaGVzIGFuZCBGdXR1cmUgUGVyc3BlY3RpdmVzIiwiYXV0aG9yIjpbeyJmYW1pbHkiOiJUYWx3YXIiLCJnaXZlbiI6IkNoYW5kbmkiLCJwYXJzZS1uYW1lcyI6ZmFsc2UsImRyb3BwaW5nLXBhcnRpY2xlIjoiIiwibm9uLWRyb3BwaW5nLXBhcnRpY2xlIjoiIn0seyJmYW1pbHkiOiJOYWdhciIsImdpdmVuIjoiU2hla2hhciIsInBhcnNlLW5hbWVzIjpmYWxzZSwiZHJvcHBpbmctcGFydGljbGUiOiIiLCJub24tZHJvcHBpbmctcGFydGljbGUiOiIifSx7ImZhbWlseSI6IkxhbCIsImdpdmVuIjoiUnVwIiwicGFyc2UtbmFtZXMiOmZhbHNlLCJkcm9wcGluZy1wYXJ0aWNsZSI6IiIsIm5vbi1kcm9wcGluZy1wYXJ0aWNsZSI6IiJ9LHsiZmFtaWx5IjoiTmVnaSIsImdpdmVuIjoiUmFtIEtyaXNoYW4iLCJwYXJzZS1uYW1lcyI6ZmFsc2UsImRyb3BwaW5nLXBhcnRpY2xlIjoiIiwibm9uLWRyb3BwaW5nLXBhcnRpY2xlIjoiIn1dLCJjb250YWluZXItdGl0bGUiOiJJbmRpYW4gSm91cm5hbCBvZiBNaWNyb2Jpb2xvZ3kiLCJjb250YWluZXItdGl0bGUtc2hvcnQiOiJJbmRpYW4gSiBNaWNyb2Jpb2wiLCJET0kiOiIxMC4xMDA3L3MxMjA4OC0wMTgtMDc2MC15IiwiSVNTTiI6IjAwNDY4OTkxIiwiaXNzdWVkIjp7ImRhdGUtcGFydHMiOltbMjAxOF1dfSwiYWJzdHJhY3QiOiJJbiByZWNlbnQgeWVhcnMsIGludmVzdGlnYXRpb25zIG9mIG1pY3JvYmlhbCBmbG9yYSBhc3NvY2lhdGVkIHdpdGggZmlzaCBndXQgaGF2ZSBkZWVwZW5lZCBvdXIga25vd2xlZGdlIG9mIHRoZSBjb21wbGV4IGludGVyYWN0aW9ucyBvY2N1cnJpbmcgYmV0d2VlbiBtaWNyb2JlcyBhbmQgaG9zdCBmaXNoLiBUaGUgZ3V0IG1pY3JvYmlvbWUgbm90IG9ubHkgcmVpbmZvcmNlcyB0aGUgZGlnZXN0aXZlIGFuZCBpbW11bmUgc3lzdGVtcyBpbiBmaXNoIGJ1dCBpcyBpdHNlbGYgc2hhcGVkIGJ5IHNldmVyYWwgaG9zdC1hc3NvY2lhdGVkIGZhY3RvcnMuIFVuZm9ydHVuYXRlbHksIGluIHRoZSBwYXN0LCBtYWpvcml0eSBvZiBzdHVkaWVzIGhhdmUgZm9jdXNlZCB1cG9uIHRoZSBzdHJ1Y3R1cmUgb2YgZmlzaCBndXQgbWljcm9iaW9tZSBwcm92aWRpbmcgbGl0dGxlIGtub3dsZWRnZSBvZiBlZmZlY3RzIG9mIHRoZXNlIGZhY3RvcnMgZGlzdGluY3RpdmVseSBhbmQgdGhlIGltbWVuc2UgZnVuY3Rpb25hbCBwb3RlbnRpYWwgb2YgdGhlIGd1dCBtaWNyb2Jpb21lLiBJbiB0aGlzIHJldmlldywgd2UgaGF2ZSBoaWdobGlnaHRlZCB0aGUgcmVjZW50bHkgZ2FpbmVkIGluc2lnaHRzIGludG8gdGhlIGRpdmVyc2l0eSBhbmQgZnVuY3Rpb25zIG9mIHRoZSBmaXNoIGd1dCBtaWNyb2Jpb21lLiBXZSBoYXZlIGFsc28gZGVsdmVkIG9uIHRoZSBjdXJyZW50IGFwcHJvYWNoZXMgdGhhdCBhcmUgYmVpbmcgZW1wbG95ZWQgdG8gc3R1ZHkgdGhlIGZpc2ggZ3V0IG1pY3JvYmlvbWUgd2l0aCBhbiBhaW0gdG8gY29sbGF0ZSBhbGwgdGhlIGtub3dsZWRnZSBnYWluZWQgYW5kIG1ha2UgYWNjdXJhdGUgY29uY2x1c2lvbnMgZm9yIHRoZWlyIGFwcGxpY2F0aW9uIGJhc2VkIHBlcnNwZWN0aXZlcy4gVGhlIGxpdGVyYXR1cmUgcmV2aWV3ZWQgaW5kaWNhdGVkIHRoYXQgdGhlIGZ1dHVyZSByZXNlYXJjaCBzaG91bGQgc2hpZnQgdG93YXJkcyBmdW5jdGlvbmFsIG1pY3JvYmlvbWljcyB0byBpbXByb3ZlIHRoZSBtYXhpbXVtIHN1c3RhaW5hYmxlIHlpZWxkIGluIGFxdWFjdWx0dXJlLiIsImlzc3VlIjoiNCIsInZvbHVtZSI6IjU4In0sImlzVGVtcG9yYXJ5IjpmYWxzZX1dfQ=="/>
          <w:id w:val="687569188"/>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[33–35]</w:t>
          </w:r>
        </w:sdtContent>
      </w:sdt>
      <w:r w:rsidR="00066CED" w:rsidRPr="00AF01BA">
        <w:rPr>
          <w:rFonts w:asciiTheme="majorBidi" w:hAnsiTheme="majorBidi" w:cstheme="majorBidi"/>
          <w:color w:val="111111"/>
          <w:kern w:val="0"/>
          <w:sz w:val="22"/>
          <w:szCs w:val="22"/>
          <w14:ligatures w14:val="none"/>
        </w:rPr>
        <w:t>.</w:t>
      </w:r>
    </w:p>
    <w:p w14:paraId="0F9C2221" w14:textId="7B1F855C" w:rsidR="00066CED" w:rsidRPr="00AF01BA" w:rsidRDefault="00066CED" w:rsidP="00A21DBE">
      <w:pPr>
        <w:spacing w:after="0" w:line="360" w:lineRule="auto"/>
        <w:jc w:val="both"/>
        <w:outlineLvl w:val="2"/>
        <w:divId w:val="584581669"/>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The </w:t>
      </w:r>
      <w:r w:rsidR="00733804" w:rsidRPr="00AF01BA">
        <w:rPr>
          <w:rFonts w:asciiTheme="majorBidi" w:hAnsiTheme="majorBidi" w:cstheme="majorBidi"/>
          <w:color w:val="111111"/>
          <w:kern w:val="0"/>
          <w:sz w:val="22"/>
          <w:szCs w:val="22"/>
          <w14:ligatures w14:val="none"/>
        </w:rPr>
        <w:t>marine</w:t>
      </w:r>
      <w:r w:rsidRPr="00AF01BA">
        <w:rPr>
          <w:rFonts w:asciiTheme="majorBidi" w:hAnsiTheme="majorBidi" w:cstheme="majorBidi"/>
          <w:color w:val="111111"/>
          <w:kern w:val="0"/>
          <w:sz w:val="22"/>
          <w:szCs w:val="22"/>
          <w14:ligatures w14:val="none"/>
        </w:rPr>
        <w:t xml:space="preserve"> fish's gut microbiota plays a major role in its digestive system by facilitating the digestion of complex proteins and carbs and improving the absorption of nutrients. In addition, </w:t>
      </w:r>
      <w:r w:rsidR="00733804" w:rsidRPr="00AF01BA">
        <w:rPr>
          <w:rFonts w:asciiTheme="majorBidi" w:hAnsiTheme="majorBidi" w:cstheme="majorBidi"/>
          <w:color w:val="111111"/>
          <w:kern w:val="0"/>
          <w:sz w:val="22"/>
          <w:szCs w:val="22"/>
          <w14:ligatures w14:val="none"/>
        </w:rPr>
        <w:t>microbiota</w:t>
      </w:r>
      <w:r w:rsidRPr="00AF01BA">
        <w:rPr>
          <w:rFonts w:asciiTheme="majorBidi" w:hAnsiTheme="majorBidi" w:cstheme="majorBidi"/>
          <w:color w:val="111111"/>
          <w:kern w:val="0"/>
          <w:sz w:val="22"/>
          <w:szCs w:val="22"/>
          <w14:ligatures w14:val="none"/>
        </w:rPr>
        <w:t xml:space="preserve"> generates additional metabolites, such as short-chain fatty acids (SCFAs), that support gut health and provide the host with energy</w:t>
      </w:r>
      <w:r w:rsidR="009E6986" w:rsidRPr="00AF01BA">
        <w:rPr>
          <w:rFonts w:asciiTheme="majorBidi" w:hAnsiTheme="majorBidi" w:cstheme="majorBidi"/>
          <w:color w:val="111111"/>
          <w:kern w:val="0"/>
          <w:sz w:val="22"/>
          <w:szCs w:val="22"/>
          <w14:ligatures w14:val="none"/>
        </w:rPr>
        <w:t xml:space="preserve"> </w:t>
      </w:r>
      <w:sdt>
        <w:sdtPr>
          <w:rPr>
            <w:rFonts w:asciiTheme="majorBidi" w:hAnsiTheme="majorBidi" w:cstheme="majorBidi"/>
            <w:color w:val="000000"/>
            <w:kern w:val="0"/>
            <w:sz w:val="22"/>
            <w:szCs w:val="22"/>
            <w:vertAlign w:val="superscript"/>
            <w14:ligatures w14:val="none"/>
          </w:rPr>
          <w:tag w:val="MENDELEY_CITATION_v3_eyJjaXRhdGlvbklEIjoiTUVOREVMRVlfQ0lUQVRJT05fZTAzMTRhZTItNzRhYS00M2UxLThiM2EtOGVhNWIyZjJhMmM2IiwicHJvcGVydGllcyI6eyJub3RlSW5kZXgiOjB9LCJpc0VkaXRlZCI6ZmFsc2UsIm1hbnVhbE92ZXJyaWRlIjp7ImlzTWFudWFsbHlPdmVycmlkZGVuIjpmYWxzZSwiY2l0ZXByb2NUZXh0IjoiPHN1cD5bMzYsMzddPC9zdXA+IiwibWFudWFsT3ZlcnJpZGVUZXh0IjoiIn0sImNpdGF0aW9uSXRlbXMiOlt7ImlkIjoiYjFhNzkwMGMtYTc2Mi0zZmVkLThlN2UtZGYxZDc1OGUyODFmIiwiaXRlbURhdGEiOnsidHlwZSI6ImFydGljbGUtam91cm5hbCIsImlkIjoiYjFhNzkwMGMtYTc2Mi0zZmVkLThlN2UtZGYxZDc1OGUyODFmIiwidGl0bGUiOiJUaGUgRWZmZWN0IG9mIEd1dCBNaWNyb2Jpb3RhIGFuZCBQcm9iaW90aWNzIG9uIE1ldGFib2xpc20gaW4gRmlzaCBhbmQgT3RoZXIgVmVydGVicmF0ZXMiLCJhdXRob3IiOlt7ImZhbWlseSI6Ik5lZ2kgUksiLCJnaXZlbiI6IiIsInBhcnNlLW5hbWVzIjpmYWxzZSwiZHJvcHBpbmctcGFydGljbGUiOiIiLCJub24tZHJvcHBpbmctcGFydGljbGUiOiIifSx7ImZhbWlseSI6IkxhbCBSIiwiZ2l2ZW4iOiIiLCJwYXJzZS1uYW1lcyI6ZmFsc2UsImRyb3BwaW5nLXBhcnRpY2xlIjoiIiwibm9uLWRyb3BwaW5nLXBhcnRpY2xlIjoiIn1dLCJjb250YWluZXItdGl0bGUiOiJNRFBJIiwiaXNzdWVkIjp7ImRhdGUtcGFydHMiOltbMjAyM11dfSwicGFnZSI6IjMwMTYiLCJ2b2x1bWUiOiIxMiIsImNvbnRhaW5lci10aXRsZS1zaG9ydCI6IiJ9LCJpc1RlbXBvcmFyeSI6ZmFsc2V9LHsiaWQiOiI0NThiYTYxOC1iZTZjLTM4MjgtOGZlZC0zMTJhMDAxMThlMDEiLCJpdGVtRGF0YSI6eyJ0eXBlIjoiYXJ0aWNsZSIsImlkIjoiNDU4YmE2MTgtYmU2Yy0zODI4LThmZWQtMzEyYTAwMTE4ZTAxIiwidGl0bGUiOiJUaGUgZ3V0IG1pY3JvYmlvdGEgb2YgbWFyaW5lIGZpc2giLCJhdXRob3IiOlt7ImZhbWlseSI6IkVnZXJ0b24iLCJnaXZlbiI6IlNpYW4iLCJwYXJzZS1uYW1lcyI6ZmFsc2UsImRyb3BwaW5nLXBhcnRpY2xlIjoiIiwibm9uLWRyb3BwaW5nLXBhcnRpY2xlIjoiIn0seyJmYW1pbHkiOiJDdWxsb3R5IiwiZ2l2ZW4iOiJTYXJhaCIsInBhcnNlLW5hbWVzIjpmYWxzZSwiZHJvcHBpbmctcGFydGljbGUiOiIiLCJub24tZHJvcHBpbmctcGFydGljbGUiOiIifSx7ImZhbWlseSI6Ildob29sZXkiLCJnaXZlbiI6Ikphc29uIiwicGFyc2UtbmFtZXMiOmZhbHNlLCJkcm9wcGluZy1wYXJ0aWNsZSI6IiIsIm5vbi1kcm9wcGluZy1wYXJ0aWNsZSI6IiJ9LHsiZmFtaWx5IjoiU3RhbnRvbiIsImdpdmVuIjoiQ2F0aGVyaW5lIiwicGFyc2UtbmFtZXMiOmZhbHNlLCJkcm9wcGluZy1wYXJ0aWNsZSI6IiIsIm5vbi1kcm9wcGluZy1wYXJ0aWNsZSI6IiJ9LHsiZmFtaWx5IjoiUm9zcyIsImdpdmVuIjoiUi4gUGF1bCIsInBhcnNlLW5hbWVzIjpmYWxzZSwiZHJvcHBpbmctcGFydGljbGUiOiIiLCJub24tZHJvcHBpbmctcGFydGljbGUiOiIifV0sImNvbnRhaW5lci10aXRsZSI6IkZyb250aWVycyBpbiBNaWNyb2Jpb2xvZ3kiLCJjb250YWluZXItdGl0bGUtc2hvcnQiOiJGcm9udCBNaWNyb2Jpb2wiLCJET0kiOiIxMC4zMzg5L2ZtaWNiLjIwMTguMDA4NzMiLCJJU1NOIjoiMTY2NDMwMlgiLCJpc3N1ZWQiOnsiZGF0ZS1wYXJ0cyI6W1syMDE4XV19LCJhYnN0cmFjdCI6IlRoZSBib2R5IG9mIHdvcmsgcmVsYXRpbmcgdG8gdGhlIGd1dCBtaWNyb2Jpb3RhIG9mIGZpc2ggaXMgZHdhcmZlZCBieSB0aGF0IG9uIGh1bWFucyBhbmQgbWFtbWFscy4gSG93ZXZlciwgaXQgaXMgYSBmaWVsZCB0aGF0IGhhcyBoYWQgaGlzdG9yaWNhbCBpbnRlcmVzdCBhbmQgaGFzIGdyb3duIHNpZ25pZmljYW50bHkgYWxvbmcgd2l0aCB0aGUgZXhwYW5zaW9uIG9mIHRoZSBhcXVhY3VsdHVyZSBpbmR1c3RyeSBhbmQgZGV2ZWxvcG1lbnRzIGluIG1pY3JvYmlvbWUgcmVzZWFyY2guIFJlc2VhcmNoIGlzIG5vdyBtb3ZpbmcgcXVpY2tseSBpbiB0aGlzIGZpZWxkLiBNdWNoIHJlY2VudCBmb2N1cyBoYXMgYmVlbiBvbiBudXRyaXRpb25hbCBtYW5pcHVsYXRpb24gYW5kIG1vZGlmaWNhdGlvbiBvZiB0aGUgZ3V0IG1pY3JvYmlvdGEgdG8gbWVldCB0aGUgbmVlZHMgb2YgZmlzaCBmYXJtaW5nLCB3aGlsZSB0cnlpbmcgdG8gbWFpbnRhaW4gaG9zdCBoZWFsdGggYW5kIHdlbGZhcmUuIEhvd2V2ZXIsIHRoZSBkaXZlcnNpdHkgYW1vbmdzdCBmaXNoIG1lYW5zIHRoYXQgYmFzZWxpbmUgZGF0YSBmcm9tIHdpbGQgZmlzaCBhbmQgYSBjbGVhciB1bmRlcnN0YW5kaW5nIG9mIHRoZSByb2xlIHRoYXQgc3BlY2lmaWMgZ3V0IG1pY3JvYmlvdGEgcGxheSBpcyBzdGlsbCBsYWNraW5nLiBXZSByZXZpZXcgaGVyZSB0aGUgZmFjdG9ycyBzaGFwaW5nIG1hcmluZSBmaXNoIGd1dCBtaWNyb2Jpb3RhIGFuZCBoaWdobGlnaHQgZ2FwcyBpbiB0aGUgcmVzZWFyY2guIiwiaXNzdWUiOiJNQVkiLCJ2b2x1bWUiOiI5In0sImlzVGVtcG9yYXJ5IjpmYWxzZX1dfQ=="/>
          <w:id w:val="-921185099"/>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[36,37</w:t>
          </w:r>
          <w:r w:rsidR="000E1179">
            <w:rPr>
              <w:rFonts w:asciiTheme="majorBidi" w:hAnsiTheme="majorBidi" w:cstheme="majorBidi"/>
              <w:color w:val="000000"/>
              <w:kern w:val="0"/>
              <w:sz w:val="22"/>
              <w:szCs w:val="22"/>
              <w:vertAlign w:val="superscript"/>
              <w14:ligatures w14:val="none"/>
            </w:rPr>
            <w:t>-47</w:t>
          </w:r>
          <w:r w:rsidR="004E662D" w:rsidRPr="00AF01BA">
            <w:rPr>
              <w:rFonts w:asciiTheme="majorBidi" w:hAnsiTheme="majorBidi" w:cstheme="majorBidi"/>
              <w:color w:val="000000"/>
              <w:kern w:val="0"/>
              <w:sz w:val="22"/>
              <w:szCs w:val="22"/>
              <w:vertAlign w:val="superscript"/>
              <w14:ligatures w14:val="none"/>
            </w:rPr>
            <w:t>]</w:t>
          </w:r>
        </w:sdtContent>
      </w:sdt>
      <w:r w:rsidRPr="00AF01BA">
        <w:rPr>
          <w:rFonts w:asciiTheme="majorBidi" w:hAnsiTheme="majorBidi" w:cstheme="majorBidi"/>
          <w:color w:val="111111"/>
          <w:kern w:val="0"/>
          <w:sz w:val="22"/>
          <w:szCs w:val="22"/>
          <w14:ligatures w14:val="none"/>
        </w:rPr>
        <w:t>.</w:t>
      </w:r>
    </w:p>
    <w:p w14:paraId="0C0B08FF" w14:textId="77777777" w:rsidR="00417492" w:rsidRPr="00AF01BA" w:rsidRDefault="00417492" w:rsidP="00A21DBE">
      <w:pPr>
        <w:spacing w:after="0" w:line="360" w:lineRule="auto"/>
        <w:jc w:val="both"/>
        <w:outlineLvl w:val="3"/>
        <w:divId w:val="584581669"/>
        <w:rPr>
          <w:rFonts w:asciiTheme="majorBidi" w:eastAsia="Times New Roman" w:hAnsiTheme="majorBidi" w:cstheme="majorBidi"/>
          <w:b/>
          <w:bCs/>
          <w:color w:val="111111"/>
          <w:kern w:val="0"/>
          <w:sz w:val="22"/>
          <w:szCs w:val="22"/>
          <w14:ligatures w14:val="none"/>
        </w:rPr>
      </w:pPr>
      <w:r w:rsidRPr="00AF01BA">
        <w:rPr>
          <w:rFonts w:asciiTheme="majorBidi" w:eastAsia="Times New Roman" w:hAnsiTheme="majorBidi" w:cstheme="majorBidi"/>
          <w:b/>
          <w:bCs/>
          <w:color w:val="111111"/>
          <w:kern w:val="0"/>
          <w:sz w:val="22"/>
          <w:szCs w:val="22"/>
          <w14:ligatures w14:val="none"/>
        </w:rPr>
        <w:t>Effect of Gut Fish Microbiota on Marine Parasites</w:t>
      </w:r>
    </w:p>
    <w:p w14:paraId="3FCB4BB4" w14:textId="7DD114ED" w:rsidR="00066CED" w:rsidRPr="00AF01BA" w:rsidRDefault="00066CED" w:rsidP="00A21DBE">
      <w:pPr>
        <w:spacing w:after="0" w:line="360" w:lineRule="auto"/>
        <w:jc w:val="both"/>
        <w:divId w:val="584581669"/>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Marine parasites are susceptible to several effects of the intestinal microbiota. Initially, metabolites that directly impact the viability of parasites can be produced by </w:t>
      </w:r>
      <w:r w:rsidR="001D48C4" w:rsidRPr="00AF01BA">
        <w:rPr>
          <w:rFonts w:asciiTheme="majorBidi" w:hAnsiTheme="majorBidi" w:cstheme="majorBidi"/>
          <w:color w:val="111111"/>
          <w:kern w:val="0"/>
          <w:sz w:val="22"/>
          <w:szCs w:val="22"/>
          <w14:ligatures w14:val="none"/>
        </w:rPr>
        <w:t>microbiota</w:t>
      </w:r>
      <w:r w:rsidRPr="00AF01BA">
        <w:rPr>
          <w:rFonts w:asciiTheme="majorBidi" w:hAnsiTheme="majorBidi" w:cstheme="majorBidi"/>
          <w:color w:val="111111"/>
          <w:kern w:val="0"/>
          <w:sz w:val="22"/>
          <w:szCs w:val="22"/>
          <w14:ligatures w14:val="none"/>
        </w:rPr>
        <w:t xml:space="preserve">. For example, some types of bacteria can create antimicrobial chemicals, such as short-chain fatty acids (SCFAs), that can stop parasites like nematodes, cestodes, and trematodes from growing and developing </w:t>
      </w:r>
      <w:sdt>
        <w:sdtPr>
          <w:rPr>
            <w:rFonts w:asciiTheme="majorBidi" w:hAnsiTheme="majorBidi" w:cstheme="majorBidi"/>
            <w:color w:val="000000"/>
            <w:kern w:val="0"/>
            <w:sz w:val="22"/>
            <w:szCs w:val="22"/>
            <w:vertAlign w:val="superscript"/>
            <w14:ligatures w14:val="none"/>
          </w:rPr>
          <w:tag w:val="MENDELEY_CITATION_v3_eyJjaXRhdGlvbklEIjoiTUVOREVMRVlfQ0lUQVRJT05fOWMyOGQyYTEtM2RiNC00MmZmLThhNjQtMTU0ODQ2OGE2OGFhIiwicHJvcGVydGllcyI6eyJub3RlSW5kZXgiOjB9LCJpc0VkaXRlZCI6ZmFsc2UsIm1hbnVhbE92ZXJyaWRlIjp7ImlzTWFudWFsbHlPdmVycmlkZGVuIjpmYWxzZSwiY2l0ZXByb2NUZXh0IjoiPHN1cD5bMzhdPC9zdXA+IiwibWFudWFsT3ZlcnJpZGVUZXh0IjoiIn0sImNpdGF0aW9uSXRlbXMiOlt7ImlkIjoiOTE1NGYyYzktMjJkMy0zODBiLTk1N2UtNDU3MWIyYjZlN2UyIiwiaXRlbURhdGEiOnsidHlwZSI6ImJvb2siLCJpZCI6IjkxNTRmMmM5LTIyZDMtMzgwYi05NTdlLTQ1NzFiMmI2ZTdlMiIsInRpdGxlIjoiTWFyaW5lIHBhcmFzaXRvbG9neSIsImF1dGhvciI6W3siZmFtaWx5IjoiUm9oZGUgSyIsImdpdmVuIjoiIiwicGFyc2UtbmFtZXMiOmZhbHNlLCJkcm9wcGluZy1wYXJ0aWNsZSI6IiIsIm5vbi1kcm9wcGluZy1wYXJ0aWNsZSI6IiJ9XSwiaXNzdWVkIjp7ImRhdGUtcGFydHMiOltbMjAwNV1dfSwibnVtYmVyLW9mLXBhZ2VzIjoiNTkyIiwicHVibGlzaGVyIjoiQ0FCSSIsImNvbnRhaW5lci10aXRsZS1zaG9ydCI6IiJ9LCJpc1RlbXBvcmFyeSI6ZmFsc2V9XX0="/>
          <w:id w:val="505400705"/>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[38]</w:t>
          </w:r>
        </w:sdtContent>
      </w:sdt>
      <w:r w:rsidRPr="00AF01BA">
        <w:rPr>
          <w:rFonts w:asciiTheme="majorBidi" w:hAnsiTheme="majorBidi" w:cstheme="majorBidi"/>
          <w:color w:val="111111"/>
          <w:kern w:val="0"/>
          <w:sz w:val="22"/>
          <w:szCs w:val="22"/>
          <w14:ligatures w14:val="none"/>
        </w:rPr>
        <w:t>.</w:t>
      </w:r>
    </w:p>
    <w:p w14:paraId="34CC03D1" w14:textId="53BF20DB" w:rsidR="00066CED" w:rsidRPr="00AF01BA" w:rsidRDefault="00066CED" w:rsidP="00A21DBE">
      <w:pPr>
        <w:spacing w:after="0" w:line="360" w:lineRule="auto"/>
        <w:jc w:val="both"/>
        <w:divId w:val="584581669"/>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Furthermore, the host's immune response can be modulated by </w:t>
      </w:r>
      <w:r w:rsidR="00733804" w:rsidRPr="00AF01BA">
        <w:rPr>
          <w:rFonts w:asciiTheme="majorBidi" w:hAnsiTheme="majorBidi" w:cstheme="majorBidi"/>
          <w:color w:val="111111"/>
          <w:kern w:val="0"/>
          <w:sz w:val="22"/>
          <w:szCs w:val="22"/>
          <w14:ligatures w14:val="none"/>
        </w:rPr>
        <w:t>microbiota</w:t>
      </w:r>
      <w:r w:rsidRPr="00AF01BA">
        <w:rPr>
          <w:rFonts w:asciiTheme="majorBidi" w:hAnsiTheme="majorBidi" w:cstheme="majorBidi"/>
          <w:color w:val="111111"/>
          <w:kern w:val="0"/>
          <w:sz w:val="22"/>
          <w:szCs w:val="22"/>
          <w14:ligatures w14:val="none"/>
        </w:rPr>
        <w:t xml:space="preserve">, improving the recognition and removal of parasite infestation. For instance, a healthy gut microbiota can promote the development of immunological components and mucosal antibodies that specifically target parasites, hindering their ability to colonize and spread throughout the host </w:t>
      </w:r>
      <w:sdt>
        <w:sdtPr>
          <w:rPr>
            <w:rFonts w:asciiTheme="majorBidi" w:hAnsiTheme="majorBidi" w:cstheme="majorBidi"/>
            <w:color w:val="000000"/>
            <w:kern w:val="0"/>
            <w:sz w:val="22"/>
            <w:szCs w:val="22"/>
            <w:vertAlign w:val="superscript"/>
            <w14:ligatures w14:val="none"/>
          </w:rPr>
          <w:tag w:val="MENDELEY_CITATION_v3_eyJjaXRhdGlvbklEIjoiTUVOREVMRVlfQ0lUQVRJT05fZWQyZTQwYzUtOWJkZC00ODY5LTliNzktYjA1YzBiODUxMjEwIiwicHJvcGVydGllcyI6eyJub3RlSW5kZXgiOjB9LCJpc0VkaXRlZCI6ZmFsc2UsIm1hbnVhbE92ZXJyaWRlIjp7ImlzTWFudWFsbHlPdmVycmlkZGVuIjpmYWxzZSwiY2l0ZXByb2NUZXh0IjoiPHN1cD5bMzldPC9zdXA+IiwibWFudWFsT3ZlcnJpZGVUZXh0IjoiIn0sImNpdGF0aW9uSXRlbXMiOlt7ImlkIjoiN2I2NzY4MDAtMTVjYy0zZTA0LWEwNjEtNzljZWU5OWZkNzUzIiwiaXRlbURhdGEiOnsidHlwZSI6ImFydGljbGUiLCJpZCI6IjdiNjc2ODAwLTE1Y2MtM2UwNC1hMDYxLTc5Y2VlOTlmZDc1MyIsInRpdGxlIjoiRmlzaCBpbnRlc3RpbmFsIG1pY3JvYmlvbWU6IGRpdmVyc2l0eSBhbmQgc3ltYmlvc2lzIHVucmF2ZWxsZWQgYnkgbWV0YWdlbm9taWNzIiwiYXV0aG9yIjpbeyJmYW1pbHkiOiJUYXJuZWNraSIsImdpdmVuIjoiQS4gTS4iLCJwYXJzZS1uYW1lcyI6ZmFsc2UsImRyb3BwaW5nLXBhcnRpY2xlIjoiIiwibm9uLWRyb3BwaW5nLXBhcnRpY2xlIjoiIn0seyJmYW1pbHkiOiJCdXJnb3MiLCJnaXZlbiI6IkYuIEEuIiwicGFyc2UtbmFtZXMiOmZhbHNlLCJkcm9wcGluZy1wYXJ0aWNsZSI6IiIsIm5vbi1kcm9wcGluZy1wYXJ0aWNsZSI6IiJ9LHsiZmFtaWx5IjoiUmF5IiwiZ2l2ZW4iOiJDLiBMLiIsInBhcnNlLW5hbWVzIjpmYWxzZSwiZHJvcHBpbmctcGFydGljbGUiOiIiLCJub24tZHJvcHBpbmctcGFydGljbGUiOiIifSx7ImZhbWlseSI6IkFyaWFzIiwiZ2l2ZW4iOiJDLiBSLiIsInBhcnNlLW5hbWVzIjpmYWxzZSwiZHJvcHBpbmctcGFydGljbGUiOiIiLCJub24tZHJvcHBpbmctcGFydGljbGUiOiIifV0sImNvbnRhaW5lci10aXRsZSI6IkpvdXJuYWwgb2YgQXBwbGllZCBNaWNyb2Jpb2xvZ3kiLCJjb250YWluZXItdGl0bGUtc2hvcnQiOiJKIEFwcGwgTWljcm9iaW9sIiwiRE9JIjoiMTAuMTExMS9qYW0uMTM0MTUiLCJJU1NOIjoiMTM2NTI2NzIiLCJpc3N1ZWQiOnsiZGF0ZS1wYXJ0cyI6W1syMDE3XV19LCJhYnN0cmFjdCI6IlRoZSBndXQgbWljcm9iaW9tZSBvZiB2ZXJ0ZWJyYXRlcyBwbGF5cyBhbiBpbnRlZ3JhbCByb2xlIGluIGhvc3QgaGVhbHRoIGJ5IHN0aW11bGF0aW5nIGRldmVsb3BtZW50IG9mIHRoZSBpbW11bmUgc3lzdGVtLCBhaWRpbmcgaW4gbnV0cmllbnQgYWNxdWlzaXRpb24gYW5kIG91dGNvbXBldGluZyBvcHBvcnR1bmlzdGljIHBhdGhvZ2Vucy4gRGV2ZWxvcG1lbnQgb2YgbmV4dC1nZW5lcmF0aW9uIHNlcXVlbmNpbmcgdGVjaG5vbG9naWVzIGFsbG93cyByZXNlYXJjaGVycyB0byBzdXJ2ZXkgY29tcGxleCBjb21tdW5pdGllcyBvZiBtaWNyb29yZ2FuaXNtcyB3aXRoaW4gdGhlIG1pY3JvYmlvbWUgYXQgZ3JlYXQgZGVwdGggd2l0aCBtaW5pbWFsIGNvc3RzLCByZXN1bHRpbmcgaW4gYSBzdXJnZSBvZiBzdHVkaWVzIGludmVzdGlnYXRpbmcgYmFjdGVyaWFsIGRpdmVyc2l0eSBvZiBmaXNoZXMuIE1hbnkgb2YgdGhlc2Ugc3R1ZGllcyBoYXZlIGZvY3VzZWQgb24gdGhlIG1pY3JvYmlhbCBzdHJ1Y3R1cmUgb2YgZWNvbm9taWNhbGx5IHNpZ25pZmljYW50IGFxdWFjdWx0dXJlIHNwZWNpZXMgd2l0aCB0aGUgZ29hbCBvZiBtYW5pcHVsYXRpbmcgdGhlIG1pY3JvYmVzIHRvIGluY3JlYXNlIGZlZWQgZWZmaWNpZW5jeSBhbmQgZGVjcmVhc2UgZGlzZWFzZSBzdXNjZXB0aWJpbGl0eS4gVGhlIHVucmF2ZWxsaW5nIG9mIGludHJpY2F0ZSBob3N04oCTbWljcm9iZSBzeW1iaW9zZXMgYW5kIGlkZW50aWZpY2F0aW9uIG9mIGNvcmUgbWljcm9iaW9tZSBmdW5jdGlvbnMgaXMgZXNzZW50aWFsIHRvIG91ciBhYmlsaXR5IHRvIHVzZSB0aGUgYmVuZWZpdHMgb2YgYSBoZWFsdGh5IG1pY3JvYmlvbWUgdG8gb3VyIGFkdmFudGFnZSBpbiBmaXNoIGN1bHR1cmUsIGFzIHdlbGwgYXMgZ2FpbiBkZWVwZXIgdW5kZXJzdGFuZGluZyBvZiBiYWN0ZXJpYWwgcm9sZXMgaW4gdmVydGVicmF0ZSBoZWFsdGguIFRoaXMgcmV2aWV3IGFpbXMgdG8gc3VtbWFyaXplIHRoZSBhdmFpbGFibGUga25vd2xlZGdlIG9uIGZpc2ggZ2FzdHJvaW50ZXN0aW5hbCBjb21tdW5pdGllcyBvYnRhaW5lZCBmcm9tIG1ldGFnZW5vbWljcywgaW5jbHVkaW5nIGJpYXNlcyBmcm9tIHNhbXBsZSBwcm9jZXNzaW5nLCBmYWN0b3JzIGluZmx1ZW5jaW5nIGFzc2VtYmxhZ2Ugc3RydWN0dXJlLCBpbnRlc3RpbmFsIG1pY3JvYmlvbG9neSBvZiBpbXBvcnRhbnQgYXF1YWN1bHR1cmUgc3BlY2llcyBhbmQgZGVzY3JpcHRpb24gb2YgdGhlIHRlbGVvc3RlYW4gY29yZSBtaWNyb2Jpb21lLiIsImlzc3VlIjoiMSIsInZvbHVtZSI6IjEyMyJ9LCJpc1RlbXBvcmFyeSI6ZmFsc2V9XX0="/>
          <w:id w:val="2066595769"/>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[39]</w:t>
          </w:r>
        </w:sdtContent>
      </w:sdt>
      <w:r w:rsidRPr="00AF01BA">
        <w:rPr>
          <w:rFonts w:asciiTheme="majorBidi" w:hAnsiTheme="majorBidi" w:cstheme="majorBidi"/>
          <w:color w:val="111111"/>
          <w:kern w:val="0"/>
          <w:sz w:val="22"/>
          <w:szCs w:val="22"/>
          <w14:ligatures w14:val="none"/>
        </w:rPr>
        <w:t>.</w:t>
      </w:r>
    </w:p>
    <w:p w14:paraId="6F323940" w14:textId="0C2A6FB6" w:rsidR="00466B29" w:rsidRPr="00AF01BA" w:rsidRDefault="00466B29" w:rsidP="00A21DBE">
      <w:pPr>
        <w:spacing w:after="0" w:line="360" w:lineRule="auto"/>
        <w:jc w:val="both"/>
        <w:outlineLvl w:val="3"/>
        <w:divId w:val="584581669"/>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Moreover, by competing with parasites for resources and available space, the gut microbiota can make the environment less favorable for parasite survival. Due to resource limitations brought forth by this competitive exclusion, parasite viability and reproductive success could be impaired </w:t>
      </w:r>
      <w:sdt>
        <w:sdtPr>
          <w:rPr>
            <w:rFonts w:asciiTheme="majorBidi" w:hAnsiTheme="majorBidi" w:cstheme="majorBidi"/>
            <w:color w:val="000000"/>
            <w:kern w:val="0"/>
            <w:sz w:val="22"/>
            <w:szCs w:val="22"/>
            <w:vertAlign w:val="superscript"/>
            <w14:ligatures w14:val="none"/>
          </w:rPr>
          <w:tag w:val="MENDELEY_CITATION_v3_eyJjaXRhdGlvbklEIjoiTUVOREVMRVlfQ0lUQVRJT05fYWViZjRjMjItMzE5Zi00NGFjLWFjODUtMDk4M2EyNDI0NjNlIiwicHJvcGVydGllcyI6eyJub3RlSW5kZXgiOjB9LCJpc0VkaXRlZCI6ZmFsc2UsIm1hbnVhbE92ZXJyaWRlIjp7ImlzTWFudWFsbHlPdmVycmlkZGVuIjpmYWxzZSwiY2l0ZXByb2NUZXh0IjoiPHN1cD5bNDBdPC9zdXA+IiwibWFudWFsT3ZlcnJpZGVUZXh0IjoiIn0sImNpdGF0aW9uSXRlbXMiOlt7ImlkIjoiNjE2NTkzYmEtMTM3MC0zMzAyLWFiNzUtNjIxNzY3MTM3ODM1IiwiaXRlbURhdGEiOnsidHlwZSI6ImFydGljbGUiLCJpZCI6IjYxNjU5M2JhLTEzNzAtMzMwMi1hYjc1LTYyMTc2NzEzNzgzNSIsInRpdGxlIjoiQSBuZXcgdmlldyBvZiB0aGUgZmlzaCBndXQgbWljcm9iaW9tZTogQWR2YW5jZXMgZnJvbSBuZXh0LWdlbmVyYXRpb24gc2VxdWVuY2luZyIsImF1dGhvciI6W3siZmFtaWx5IjoiR2hhbmJhcmkiLCJnaXZlbiI6Ik1haGRpIiwicGFyc2UtbmFtZXMiOmZhbHNlLCJkcm9wcGluZy1wYXJ0aWNsZSI6IiIsIm5vbi1kcm9wcGluZy1wYXJ0aWNsZSI6IiJ9LHsiZmFtaWx5IjoiS25laWZlbCIsImdpdmVuIjoiV29sZmdhbmciLCJwYXJzZS1uYW1lcyI6ZmFsc2UsImRyb3BwaW5nLXBhcnRpY2xlIjoiIiwibm9uLWRyb3BwaW5nLXBhcnRpY2xlIjoiIn0seyJmYW1pbHkiOiJEb21pZyIsImdpdmVuIjoiS29ucmFkIEouIiwicGFyc2UtbmFtZXMiOmZhbHNlLCJkcm9wcGluZy1wYXJ0aWNsZSI6IiIsIm5vbi1kcm9wcGluZy1wYXJ0aWNsZSI6IiJ9XSwiY29udGFpbmVyLXRpdGxlIjoiQXF1YWN1bHR1cmUiLCJET0kiOiIxMC4xMDE2L2ouYXF1YWN1bHR1cmUuMjAxNS4wNi4wMzMiLCJJU1NOIjoiMDA0NDg0ODYiLCJpc3N1ZWQiOnsiZGF0ZS1wYXJ0cyI6W1syMDE1XV19LCJhYnN0cmFjdCI6IlRoZSBmaXNoIGd1dCBtaWNyb2Jpb3RhIGNvbnRyaWJ1dGVzIHRvIGRpZ2VzdGlvbiBhbmQgY2FuIGFmZmVjdCB0aGUgbnV0cml0aW9uLCBncm93dGgsIHJlcHJvZHVjdGlvbiwgb3ZlcmFsbCBwb3B1bGF0aW9uIGR5bmFtaWNzIGFuZCB2dWxuZXJhYmlsaXR5IG9mIHRoZSBob3N0IGZpc2ggdG8gZGlzZWFzZTsgdGhlcmVmb3JlLCB0aGlzIG1pY3JvYmlhbCBjb21tdW5pdHkgaXMgaGlnaGx5IHJlbGV2YW50IGZvciBhcXVhY3VsdHVyZSBwcmFjdGljZS4gUmVjZW50IGFkdmFuY2VzIGluIEROQSBzZXF1ZW5jaW5nIHRlY2hub2xvZ2llcyBhbmQgYmlvaW5mb3JtYXRpYyBhbmFseXNpcyBoYXZlIGFsbG93ZWQgdXMgdG8gZGV2ZWxvcCBhIGJyb2FkZXIgdW5kZXJzdGFuZGluZyBvZiB0aGUgY29tcGxleCBtaWNyb2JpYWwgY29tbXVuaXRpZXMgYXNzb2NpYXRlZCB3aXRoIHZhcmlvdXMgaGFiaXRhdHMsIGluY2x1ZGluZyB0aGUgZmlzaCBndXQgbWljcm9iaW90YS4gVGhlc2UgcmVjZW50IGFkdmFuY2VzIGhhdmUgc3Vic3RhbnRpYWxseSBpbXByb3ZlZCBvdXIga25vd2xlZGdlIG9mIGJhY3RlcmlhbCBjb21tdW5pdHkgcHJvZmlsZXMgaW4gdGhlIGZpc2ggaW50ZXN0aW5hbCBtaWNyb2Jpb3RhIGluIHJlc3BvbnNlIHRvIGEgdmFyaWV0eSBvZiBmYWN0b3JzIGFmZmVjdGluZyB0aGUgaG9zdCwgaW5jbHVkaW5nIHZhcmlhdGlvbnMgaW4gdGVtcGVyYXR1cmUsIHNhbGluaXR5LCBkZXZlbG9wbWVudGFsIHN0YWdlLCBkaWdlc3RpdmUgcGh5c2lvbG9neSBhbmQgZmVlZGluZyBzdHJhdGVneS4gVGhlIGdvYWwgb2YgdGhpcyByZXZpZXcgaXMgdG8gaGlnaGxpZ2h0IHRoZSBwb3RlbnRpYWwgb2YgbmV4dC1nZW5lcmF0aW9uIHNlcXVlbmNpbmcgcGxhdGZvcm1zIGZvciBhbmFseXNpbmcgZmlzaCBndXQgbWljcm9iaW90YS4gUmVjZW50IGFuZCBwcm9taXNpbmcgcmVzdWx0cyBpbiB0aGlzIGZpZWxkIGFyZSBwcmVzZW50ZWQgYWxvbmcgd2l0aCBhIGZvY3VzIG9uIG5ldyBwZXJzcGVjdGl2ZXMgYW5kIGZ1dHVyZSByZXNlYXJjaCBkaXJlY3Rpb25zIG9mIGZpc2ggZ3V0IG1pY3JvYmlhbCBlY29sb2d5LiIsInZvbHVtZSI6IjQ0OCIsImNvbnRhaW5lci10aXRsZS1zaG9ydCI6IiJ9LCJpc1RlbXBvcmFyeSI6ZmFsc2UsInN1cHByZXNzLWF1dGhvciI6ZmFsc2UsImNvbXBvc2l0ZSI6ZmFsc2UsImF1dGhvci1vbmx5IjpmYWxzZX1dfQ=="/>
          <w:id w:val="1531147640"/>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[40]</w:t>
          </w:r>
        </w:sdtContent>
      </w:sdt>
      <w:r w:rsidRPr="00AF01BA">
        <w:rPr>
          <w:rFonts w:asciiTheme="majorBidi" w:hAnsiTheme="majorBidi" w:cstheme="majorBidi"/>
          <w:color w:val="111111"/>
          <w:kern w:val="0"/>
          <w:sz w:val="22"/>
          <w:szCs w:val="22"/>
          <w14:ligatures w14:val="none"/>
        </w:rPr>
        <w:t xml:space="preserve">. It has been demonstrated that certain bacterial taxa in the microbiota of the gut can occasionally create bioactive compounds that hinder parasite development and signaling, making it harder for the parasites to spread among the host </w:t>
      </w:r>
      <w:sdt>
        <w:sdtPr>
          <w:rPr>
            <w:rFonts w:asciiTheme="majorBidi" w:hAnsiTheme="majorBidi" w:cstheme="majorBidi"/>
            <w:color w:val="000000"/>
            <w:kern w:val="0"/>
            <w:sz w:val="22"/>
            <w:szCs w:val="22"/>
            <w:vertAlign w:val="superscript"/>
            <w14:ligatures w14:val="none"/>
          </w:rPr>
          <w:tag w:val="MENDELEY_CITATION_v3_eyJjaXRhdGlvbklEIjoiTUVOREVMRVlfQ0lUQVRJT05fNGZhNjdjMTAtM2FlNy00ZDU0LTk1ZTgtZDVjNjc3OGMwZmZkIiwicHJvcGVydGllcyI6eyJub3RlSW5kZXgiOjB9LCJpc0VkaXRlZCI6ZmFsc2UsIm1hbnVhbE92ZXJyaWRlIjp7ImlzTWFudWFsbHlPdmVycmlkZGVuIjpmYWxzZSwiY2l0ZXByb2NUZXh0IjoiPHN1cD5bNDFdPC9zdXA+IiwibWFudWFsT3ZlcnJpZGVUZXh0IjoiIn0sImNpdGF0aW9uSXRlbXMiOlt7ImlkIjoiMWFhMDFiOGMtNzgwOC0zMjkxLWEwNzAtYTM1ODZjNTdjNDhmIiwiaXRlbURhdGEiOnsidHlwZSI6ImFydGljbGUtam91cm5hbCIsImlkIjoiMWFhMDFiOGMtNzgwOC0zMjkxLWEwNzAtYTM1ODZjNTdjNDhmIiwidGl0bGUiOiJHdXQgbWljcm9iaW90YSBvZiBhbiBBbWF6b25pYW4gZmlzaCBpbiBhIGhldGVyb2dlbmVvdXMgcml2ZXJzY2FwZTogaW50ZWdyYXRpbmcgZ2Vub3R5cGUsIGVudmlyb25tZW50LCBhbmQgcGFyYXNpdGljIGluZmVjdGlvbnMiLCJhdXRob3IiOlt7ImZhbWlseSI6Ikxlcm91eCIsImdpdmVuIjoiTmljb2xhcyIsInBhcnNlLW5hbWVzIjpmYWxzZSwiZHJvcHBpbmctcGFydGljbGUiOiIiLCJub24tZHJvcHBpbmctcGFydGljbGUiOiIifSx7ImZhbWlseSI6IlN5bHZhaW4iLCJnaXZlbiI6IkZyYW5jb2lzLUV0aWVubmUiLCJwYXJzZS1uYW1lcyI6ZmFsc2UsImRyb3BwaW5nLXBhcnRpY2xlIjoiIiwibm9uLWRyb3BwaW5nLXBhcnRpY2xlIjoiIn0seyJmYW1pbHkiOiJIb2xsYW5kIiwiZ2l2ZW4iOiJBbGVpY2lhIiwicGFyc2UtbmFtZXMiOmZhbHNlLCJkcm9wcGluZy1wYXJ0aWNsZSI6IiIsIm5vbi1kcm9wcGluZy1wYXJ0aWNsZSI6IiJ9LHsiZmFtaWx5IjoiTHVpcyBWYWwiLCJnaXZlbiI6IkFkYWxiZXJ0byIsInBhcnNlLW5hbWVzIjpmYWxzZSwiZHJvcHBpbmctcGFydGljbGUiOiIiLCJub24tZHJvcHBpbmctcGFydGljbGUiOiIifSx7ImZhbWlseSI6IkRlcm9tZSIsImdpdmVuIjoiTmljb2xhcyIsInBhcnNlLW5hbWVzIjpmYWxzZSwiZHJvcHBpbmctcGFydGljbGUiOiIiLCJub24tZHJvcHBpbmctcGFydGljbGUiOiIifV0sImNvbnRhaW5lci10aXRsZSI6Ik1pY3JvYmlvbG9neSBTcGVjdHJ1bSIsImNvbnRhaW5lci10aXRsZS1zaG9ydCI6Ik1pY3JvYmlvbCBTcGVjdHIiLCJET0kiOiIxMC4xMTI4L3NwZWN0cnVtLjAyNzU1LTIyIiwiSVNTTiI6IjIxNjUwNDk3IiwiaXNzdWVkIjp7ImRhdGUtcGFydHMiOltbMjAyM11dfSwiYWJzdHJhY3QiOiIgQSBudW1iZXIgb2Yga2V5IGZhY3RvcnMgY2FuIHN0cnVjdHVyZSB0aGUgZ3V0IG1pY3JvYmlvdGEgb2YgZmlzaCBzdWNoIGFzIGVudmlyb25tZW50LCBkaWV0LCBoZWFsdGggc3RhdGUsIGFuZCBnZW5vdHlwZS4gTWVzb25hdXRhIGZlc3RpdnVzICwgYW4gQW1hem9uaWFuIGNpY2hsaWQsIGlzIGEgcmVsZXZhbnQgbW9kZWwgb3JnYW5pc20gdG8gc3R1ZHkgdGhlIHJlbGF0aXZlIGNvbnRyaWJ1dGlvbiBvZiB0aGVzZSBmYWN0b3JzIG9uIHRoZSBjb21tdW5pdHkgc3RydWN0dXJlIG9mIGZpc2ggZ3V0IG1pY3JvYmlvdGEuIE0uIGZlc3RpdnVzIGhhcyB3ZWxsLXN0dWRpZWQgZ2VuZXRpYyBwb3B1bGF0aW9ucyBhbmQgdGhyaXZlcyBpbiByaXZlcnMgd2l0aCBkcmFzdGljYWxseSBkaXZlcmdlbnQgcGh5c2ljb2NoZW1pY2FsIGNoYXJhY3RlcmlzdGljcy4gSGVyZSwgd2UgY29sbGVjdGVkIDE2NyBmaXNoIGZyb20gMTIgc3R1ZHkgc2l0ZXMgYW5kIHVzZWQgMTZTIGFuZCAxOFMgclJOQSBtZXRhYmFyY29kaW5nIGFwcHJvYWNoZXMgdG8gY2hhcmFjdGVyaXplIHRoZSBndXQgbWljcm9iaW9tZSBzdHJ1Y3R1cmUgb2YgTS4gZmVzdGl2dXMgLiBUaGVzZSBkYXRhIHNldHMgd2VyZSBhbmFseXplZCBpbiBsaWdodCBvZiB0aGUgaG9zdCBmaXNoIGdlbm90eXBlcyAoZ2Vub3R5cGluZy1ieS1zZXF1ZW5jaW5nKSBhbmQgYW4gZXh0ZW5zaXZlIGNoYXJhY3Rlcml6YXRpb24gb2YgZW52aXJvbm1lbnRhbCBwaHlzaWNvLWNoZW1pY2FsIHBhcmFtZXRlcnMuIFdlIGV4cGxvcmVkIHRoZSByZWxhdGl2ZSBjb250cmlidXRpb24gb2YgZW52aXJvbm1lbnRhbCBkaXNzaW1pbGFyaXR5LCB0aGUgcHJlc2VuY2Ugb2YgcGFyYXNpdGljIHRheGEsIGFuZCBwaHlsb2dlbmV0aWMgcmVsYXRlZG5lc3Mgb24gc3RydWN0dXJpbmcgdGhlIGd1dCBtaWNyb2Jpb3RhLiBXZSBkb2N1bWVudGVkIG9jY3VycmVuY2VzIG9mIE55Y3RvdGhlcnVzIHNwLiBpbmZlY3RpbmcgYSBmaXNoIGFuZCBsaW5rZWQgaXRzIHByZXNlbmNlIHRvIGEgZHlzYmlvc2lzIG9mIHRoZSBob3N0IGd1dCBtaWNyb2Jpb3RhLiBNb3Jlb3Zlciwgd2UgZGV0ZWN0ZWQgdGhlIHByZXNlbmNlIG9mIGhlbG1pbnRocyB3aGljaCBoYWQgYSBtaW5vciBpbXBhY3Qgb24gdGhlIGd1dCBtaWNyb2Jpb3RhIG9mIHRoZWlyIGhvc3QuIEluIGFkZGl0aW9uLCBvdXIgcmVzdWx0cyBzdXBwb3J0IGEgaGlnaGVyIGltcGFjdCBvZiB0aGUgcGh5bG9nZW5ldGljIHJlbGF0ZWRuZXNzIGJldHdlZW4gZmlzaCByYXRoZXIgdGhhbiBlbnZpcm9ubWVudGFsIHNpbWlsYXJpdHkgYmV0d2VlbiBzaXRlcyBvZiBzdHVkeSBvbiBzdHJ1Y3R1cmluZyB0aGUgZ3V0IG1pY3JvYmlvdGEgZm9yIHRoaXMgQW1hem9uaWFuIGNpY2hsaWQuIE91ciBzdHVkeSBpbiBhIGhldGVyb2dlbmVvdXMgcml2ZXJzY2FwZSBpbnRlZ3JhdGVzIGEgd2lkZSByYW5nZSBvZiBmYWN0b3JzIGtub3duIHRvIHN0cnVjdHVyZSBmaXNoIGd1dCBtaWNyb2Jpb21lcy4gSXQgc2lnbmlmaWNhbnRseSBpbXByb3ZlcyB1bmRlcnN0YW5kaW5nIG9mIHRoZSBjb21wbGV4IHJlbGF0aW9uc2hpcCBiZXR3ZWVuIGZpc2gsIHRoZWlyIHBhcmFzaXRlcywgdGhlaXIgbWljcm9iaW90YSwgYW5kIHRoZSBlbnZpcm9ubWVudC4gIFRoZSBndXQgbWljcm9iaW90YSBpcyBrbm93biB0byBwbGF5IGltcG9ydGFudCByb2xlcyBpbiBpdHMgaG9zdCBpbW11bml0eSwgbWV0YWJvbGlzbSwgYW5kIGNvbXBvcnRtZW50LiBJdHMgdGF4b25vbWljIGNvbXBvc2l0aW9uIGlzIG1vZHVsYXRlZCBieSBhIGNvbXBsZXggaW50ZXJwbGF5IG9mIGZhY3RvcnMgdGhhdCBhcmUgaGFyZCB0byBzdHVkeSBzaW11bHRhbmVvdXNseSBpbiBuYXR1cmFsIHN5c3RlbXMuIE1lc29uYXV0YSBmZXN0aXZ1cyAsIGFuIEFtYXpvbmlhbiBjaWNobGlkLCBpcyBhbiBpbnRlcmVzdGluZyBtb2RlbCB0byBzaW11bHRhbmVvdXNseSBzdHVkeSB0aGUgaW5mbHVlbmNlIG9mIG11bHRpcGxlIHZhcmlhYmxlcyBvbiB0aGUgZ3V0IG1pY3JvYmlvdGEuIEluIHRoaXMgc3R1ZHksIHdlIGV4cGxvcmVkIHRoZSByZWxhdGl2ZSBjb250cmlidXRpb24gb2YgdGhlIGVudmlyb25tZW50YWwgY29uZGl0aW9ucywgdGhlIHByZXNlbmNlIG9mIHBhcmFzaXRpYyBpbmZlY3Rpb25zLCBhbmQgdGhlIGdlbm90eXBlIG9mIHRoZSBob3N0IG9uIHN0cnVjdHVyaW5nIHRoZSBndXQgbWljcm9iaW90YSBvZiBNLiBmZXN0aXZ1cyBpbiBBbWF6b25pYS4gT3VyIHJlc3VsdHMgaGlnaGxpZ2h0ZWQgaW5mZWN0aW9ucyBieSBhIHBhcmFzaXRpYyBjaWxpYXRlIHRoYXQgY2F1c2VkIGEgZGlzcnVwdGlvbiBvZiB0aGUgZ3V0IG1pY3JvYmlvdGEgYW5kIGJ5IHBhcmFzaXRpYyB3b3JtcyB0aGF0IGhhZCBhIGxvdyBpbXBhY3Qgb24gdGhlIG1pY3JvYmlvdGEuIEZpbmFsbHksIG91ciByZXN1bHRzIHN1cHBvcnQgYSBoaWdoZXIgaW1wYWN0IG9mIHRoZSBnZW5vdHlwZSB0aGFuIHRoZSBlbnZpcm9ubWVudCBvbiBzdHJ1Y3R1cmluZyB0aGUgbWljcm9iaW90YSBmb3IgdGhpcyBmaXNoLiBUaGVzZSBmaW5kaW5ncyBzaWduaWZpY2FudGx5IGltcHJvdmUgdW5kZXJzdGFuZGluZyBvZiB0aGUgY29tcGxleCByZWxhdGlvbnNoaXAgYW1vbmcgZmlzaCwgdGhlaXIgcGFyYXNpdGVzLCB0aGVpciBtaWNyb2Jpb3RhLCBhbmQgdGhlIGVudmlyb25tZW50LiAiLCJpc3N1ZSI6IjUiLCJ2b2x1bWUiOiIxMSJ9LCJpc1RlbXBvcmFyeSI6ZmFsc2UsInN1cHByZXNzLWF1dGhvciI6ZmFsc2UsImNvbXBvc2l0ZSI6ZmFsc2UsImF1dGhvci1vbmx5IjpmYWxzZX1dfQ=="/>
          <w:id w:val="1637296927"/>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[41]</w:t>
          </w:r>
        </w:sdtContent>
      </w:sdt>
      <w:r w:rsidRPr="00AF01BA">
        <w:rPr>
          <w:rFonts w:asciiTheme="majorBidi" w:hAnsiTheme="majorBidi" w:cstheme="majorBidi"/>
          <w:color w:val="111111"/>
          <w:kern w:val="0"/>
          <w:sz w:val="22"/>
          <w:szCs w:val="22"/>
          <w14:ligatures w14:val="none"/>
        </w:rPr>
        <w:t>.</w:t>
      </w:r>
    </w:p>
    <w:p w14:paraId="482C2499" w14:textId="407D0A23" w:rsidR="007F7E81" w:rsidRPr="00AF01BA" w:rsidRDefault="007F7E81" w:rsidP="007F7E81">
      <w:pPr>
        <w:spacing w:after="0" w:line="360" w:lineRule="auto"/>
        <w:jc w:val="both"/>
        <w:outlineLvl w:val="3"/>
        <w:divId w:val="158930604"/>
        <w:rPr>
          <w:rFonts w:asciiTheme="majorBidi" w:eastAsia="Times New Roman" w:hAnsiTheme="majorBidi" w:cstheme="majorBidi"/>
          <w:b/>
          <w:bCs/>
          <w:color w:val="111111"/>
          <w:kern w:val="0"/>
          <w:sz w:val="22"/>
          <w:szCs w:val="22"/>
          <w14:ligatures w14:val="none"/>
        </w:rPr>
      </w:pPr>
      <w:r w:rsidRPr="00AF01BA">
        <w:rPr>
          <w:rFonts w:asciiTheme="majorBidi" w:eastAsia="Times New Roman" w:hAnsiTheme="majorBidi" w:cstheme="majorBidi"/>
          <w:b/>
          <w:bCs/>
          <w:color w:val="111111"/>
          <w:kern w:val="0"/>
          <w:sz w:val="22"/>
          <w:szCs w:val="22"/>
          <w14:ligatures w14:val="none"/>
        </w:rPr>
        <w:lastRenderedPageBreak/>
        <w:t>Effect of Marine Parasites on Gut Microbiota</w:t>
      </w:r>
    </w:p>
    <w:p w14:paraId="6084D81F" w14:textId="3FDACCF0" w:rsidR="007F7E81" w:rsidRPr="00AF01BA" w:rsidRDefault="007F7E81" w:rsidP="007F7E81">
      <w:pPr>
        <w:spacing w:after="0" w:line="360" w:lineRule="auto"/>
        <w:jc w:val="both"/>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The gut microbiome can be significantly impacted by marine parasites as well. The microbial community in the gut can undergo compositional and diverse alterations as a result of parasitic infections. Nematodes, cestodes, and trematodes, for example, can upset the delicate balance of good bacteria, resulting in dysbiosis, a condition marked by an imbalance in the community of microbes which may compromise the health of the gut </w:t>
      </w:r>
      <w:sdt>
        <w:sdtPr>
          <w:rPr>
            <w:rFonts w:asciiTheme="majorBidi" w:hAnsiTheme="majorBidi" w:cstheme="majorBidi"/>
            <w:color w:val="000000"/>
            <w:kern w:val="0"/>
            <w:sz w:val="22"/>
            <w:szCs w:val="22"/>
            <w:vertAlign w:val="superscript"/>
            <w14:ligatures w14:val="none"/>
          </w:rPr>
          <w:tag w:val="MENDELEY_CITATION_v3_eyJjaXRhdGlvbklEIjoiTUVOREVMRVlfQ0lUQVRJT05fNTkzMTg5YmQtMmQ0Ni00MzBiLWExNDEtM2NlODdmMzY2NzFkIiwicHJvcGVydGllcyI6eyJub3RlSW5kZXgiOjB9LCJpc0VkaXRlZCI6ZmFsc2UsIm1hbnVhbE92ZXJyaWRlIjp7ImlzTWFudWFsbHlPdmVycmlkZGVuIjpmYWxzZSwiY2l0ZXByb2NUZXh0IjoiPHN1cD5bNDJdPC9zdXA+IiwibWFudWFsT3ZlcnJpZGVUZXh0IjoiIn0sImNpdGF0aW9uSXRlbXMiOlt7ImlkIjoiMDNhODhjNWMtNDcwYS0zMTRiLTliZDAtZmZlZmZjNThhNjE4IiwiaXRlbURhdGEiOnsidHlwZSI6ImFydGljbGUtam91cm5hbCIsImlkIjoiMDNhODhjNWMtNDcwYS0zMTRiLTliZDAtZmZlZmZjNThhNjE4IiwidGl0bGUiOiJJbnRlcmFjdGlvbiBiZXR3ZWVuIEludGVzdGluYWwgUGFyYXNpdGVzIGFuZCB0aGUgR3V0IE1pY3JvYmlvdGE6IEltcGxpY2F0aW9ucyBmb3IgdGhlIEludGVzdGluYWwgSW1tdW5lIFJlc3BvbnNlIGFuZCBIb3N0IERlZmVuc2UiLCJhdXRob3IiOlt7ImZhbWlseSI6Ikdyb25kaW4gSkEiLCJnaXZlbiI6IiIsInBhcnNlLW5hbWVzIjpmYWxzZSwiZHJvcHBpbmctcGFydGljbGUiOiIiLCJub24tZHJvcHBpbmctcGFydGljbGUiOiIifSx7ImZhbWlseSI6IkphbWFsIEEiLCJnaXZlbiI6IiIsInBhcnNlLW5hbWVzIjpmYWxzZSwiZHJvcHBpbmctcGFydGljbGUiOiIiLCJub24tZHJvcHBpbmctcGFydGljbGUiOiIifSx7ImZhbWlseSI6Ik1vd25hIFMiLCJnaXZlbiI6IiIsInBhcnNlLW5hbWVzIjpmYWxzZSwiZHJvcHBpbmctcGFydGljbGUiOiIiLCJub24tZHJvcHBpbmctcGFydGljbGUiOiIifSx7ImZhbWlseSI6IlNldG8gVCIsImdpdmVuIjoiIiwicGFyc2UtbmFtZXMiOmZhbHNlLCJkcm9wcGluZy1wYXJ0aWNsZSI6IiIsIm5vbi1kcm9wcGluZy1wYXJ0aWNsZSI6IiJ9LHsiZmFtaWx5IjoiS2hhbiBXSSIsImdpdmVuIjoiIiwicGFyc2UtbmFtZXMiOmZhbHNlLCJkcm9wcGluZy1wYXJ0aWNsZSI6IiIsIm5vbi1kcm9wcGluZy1wYXJ0aWNsZSI6IiJ9XSwiY29udGFpbmVyLXRpdGxlIjoiUGF0aG9nZW5zIiwiaXNzdWVkIjp7ImRhdGUtcGFydHMiOltbMjAyNF1dfSwicGFnZSI6IjYwOCIsImlzc3VlIjoiOCIsInZvbHVtZSI6IjEzIiwiY29udGFpbmVyLXRpdGxlLXNob3J0IjoiIn0sImlzVGVtcG9yYXJ5IjpmYWxzZX1dfQ=="/>
          <w:id w:val="1107930298"/>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[42]</w:t>
          </w:r>
        </w:sdtContent>
      </w:sdt>
      <w:r w:rsidRPr="00AF01BA">
        <w:rPr>
          <w:rFonts w:asciiTheme="majorBidi" w:hAnsiTheme="majorBidi" w:cstheme="majorBidi"/>
          <w:color w:val="111111"/>
          <w:kern w:val="0"/>
          <w:sz w:val="22"/>
          <w:szCs w:val="22"/>
          <w14:ligatures w14:val="none"/>
        </w:rPr>
        <w:t xml:space="preserve">. This dysbiosis can result in the overgrowth of opportunistic pathogens and a reduction in beneficial microbial populations, further exacerbating the negative impact on the host’s health </w:t>
      </w:r>
      <w:sdt>
        <w:sdtPr>
          <w:rPr>
            <w:rFonts w:asciiTheme="majorBidi" w:hAnsiTheme="majorBidi" w:cstheme="majorBidi"/>
            <w:color w:val="000000"/>
            <w:kern w:val="0"/>
            <w:sz w:val="22"/>
            <w:szCs w:val="22"/>
            <w:vertAlign w:val="superscript"/>
            <w14:ligatures w14:val="none"/>
          </w:rPr>
          <w:tag w:val="MENDELEY_CITATION_v3_eyJjaXRhdGlvbklEIjoiTUVOREVMRVlfQ0lUQVRJT05fZDhmZWRlNjUtMWYzZi00MjU3LWIzYzgtY2U5YzE2YmYyYzM2IiwicHJvcGVydGllcyI6eyJub3RlSW5kZXgiOjB9LCJpc0VkaXRlZCI6ZmFsc2UsIm1hbnVhbE92ZXJyaWRlIjp7ImlzTWFudWFsbHlPdmVycmlkZGVuIjpmYWxzZSwiY2l0ZXByb2NUZXh0IjoiPHN1cD5bNDNdPC9zdXA+IiwibWFudWFsT3ZlcnJpZGVUZXh0IjoiIn0sImNpdGF0aW9uSXRlbXMiOlt7ImlkIjoiMDhiOTlhYTQtZDgyZS0zMzEwLTg3ZWUtYzFkYWE4Y2EyZTc1IiwiaXRlbURhdGEiOnsidHlwZSI6ImFydGljbGUtam91cm5hbCIsImlkIjoiMDhiOTlhYTQtZDgyZS0zMzEwLTg3ZWUtYzFkYWE4Y2EyZTc1IiwidGl0bGUiOiJTYWxtb24gZ3V0IG1pY3JvYmlvdGEgY29ycmVsYXRlcyB3aXRoIGRpc2Vhc2UgaW5mZWN0aW9uIHN0YXR1czogcG90ZW50aWFsIGZvciBtb25pdG9yaW5nIGhlYWx0aCBpbiBmYXJtZWQgYW5pbWFscyIsImF1dGhvciI6W3siZmFtaWx5IjoiQm96emkiLCJnaXZlbiI6IkRhdmlkZSIsInBhcnNlLW5hbWVzIjpmYWxzZSwiZHJvcHBpbmctcGFydGljbGUiOiIiLCJub24tZHJvcHBpbmctcGFydGljbGUiOiIifSx7ImZhbWlseSI6IlJhc211c3NlbiIsImdpdmVuIjoiSmFjb2IgQS4iLCJwYXJzZS1uYW1lcyI6ZmFsc2UsImRyb3BwaW5nLXBhcnRpY2xlIjoiIiwibm9uLWRyb3BwaW5nLXBhcnRpY2xlIjoiIn0seyJmYW1pbHkiOiJDYXLDuGUiLCJnaXZlbiI6IkNocmlzdGlhbiIsInBhcnNlLW5hbWVzIjpmYWxzZSwiZHJvcHBpbmctcGFydGljbGUiOiIiLCJub24tZHJvcHBpbmctcGFydGljbGUiOiIifSx7ImZhbWlseSI6IlN2ZWllciIsImdpdmVuIjoiSGFyYWxkIiwicGFyc2UtbmFtZXMiOmZhbHNlLCJkcm9wcGluZy1wYXJ0aWNsZSI6IiIsIm5vbi1kcm9wcGluZy1wYXJ0aWNsZSI6IiJ9LHsiZmFtaWx5IjoiTm9yZMO4eSIsImdpdmVuIjoiS3Jpc3RpYW4iLCJwYXJzZS1uYW1lcyI6ZmFsc2UsImRyb3BwaW5nLXBhcnRpY2xlIjoiIiwibm9uLWRyb3BwaW5nLXBhcnRpY2xlIjoiIn0seyJmYW1pbHkiOiJHaWxiZXJ0IiwiZ2l2ZW4iOiJNLiBUaG9tYXMgUC4iLCJwYXJzZS1uYW1lcyI6ZmFsc2UsImRyb3BwaW5nLXBhcnRpY2xlIjoiIiwibm9uLWRyb3BwaW5nLXBhcnRpY2xlIjoiIn0seyJmYW1pbHkiOiJMaW1ib3JnIiwiZ2l2ZW4iOiJNb3J0ZW4gVC4iLCJwYXJzZS1uYW1lcyI6ZmFsc2UsImRyb3BwaW5nLXBhcnRpY2xlIjoiIiwibm9uLWRyb3BwaW5nLXBhcnRpY2xlIjoiIn1dLCJjb250YWluZXItdGl0bGUiOiJBbmltYWwgTWljcm9iaW9tZSIsImNvbnRhaW5lci10aXRsZS1zaG9ydCI6IkFuaW0gTWljcm9iaW9tZSIsIkRPSSI6IjEwLjExODYvczQyNTIzLTAyMS0wMDA5Ni0yIiwiSVNTTiI6IjI1MjQ0NjcxIiwiaXNzdWVkIjp7ImRhdGUtcGFydHMiOltbMjAyMV1dfSwiYWJzdHJhY3QiOiJCYWNrZ3JvdW5kOiBJbmZlY3Rpb3VzIGRpc2Vhc2VzIGNhdXNlIHNpZ25pZmljYW50IHByb2R1Y3Rpb24gbG9zc2VzIGluIGFxdWFjdWx0dXJlIGV2ZXJ5IHllYXIuIFNpbmNlIHRoZSBndXQgbWljcm9iaW90YSBwbGF5cyBhbiBlc3NlbnRpYWwgcm9sZSBpbiByZWd1bGF0aW5nIHRoZSBob3N0IGltbXVuZSBzeXN0ZW0sIGhlYWx0aCBhbmQgcGh5c2lvbG9neSwgYWx0ZXJlZCBndXQgbWljcm9iaW90YSBjb21wb3NpdGlvbnMgYXJlIG9mdGVuIGFzc29jaWF0ZWQgd2l0aCBhIGRpc2Vhc2VkIHN0YXR1cy4gSG93ZXZlciwgZmV3IHN0dWRpZXMgaGF2ZSBleGFtaW5lZCB0aGUgYXNzb2NpYXRpb24gYmV0d2VlbiBkaXNlYXNlIHNldmVyaXR5IGFuZCBkZWdyZWUgb2YgZ3V0IGR5c2Jpb3NpcywgZXNwZWNpYWxseSB3aGVuIHRoZSBndXQgaXMgbm90IHRoZSBzaXRlIG9mIHRoZSBwcmltYXJ5IGluZmVjdGlvbi4gTW9yZW92ZXIsIHRoZXJlIGlzIGEgbGFjayBvZiBrbm93bGVkZ2Ugb24gd2hldGhlciBiYXRoIHRyZWF0bWVudCB3aXRoIGZvcm1hbGluLCBhIGRpc2luZmVjdGFudCBjb21tb25seSB1c2VkIGluIGFxdWFjdWx0dXJlIHRvIHRyZWF0IGV4dGVybmFsIGluZmVjdGlvbnMsIG1pZ2h0IGFmZmVjdCB0aGUgZ3V0IG1pY3JvYmlvbWUgYXMgYSBjb25zZXF1ZW5jZSBvZiBmb3JtYWxpbiBpbmdlc3Rpb24uIEhlcmUgd2UgaW52ZXN0aWdhdGUsIHRocm91Z2ggMTZTIHJSTkEgZ2VuZSBtZXRhYmFyY29kaW5nLCBjaGFuZ2VzIGluIHRoZSBkaXN0YWwgZ3V0IG1pY3JvYmlvdGEgY29tcG9zaXRpb24gb2YgYSBjYXB0aXZlLXJlYXJlZCBjb2hvcnQgb2YgODAgQXRsYW50aWMgc2FsbW9uIChTYWxtbyBzYWxhciBMLiksIGluIGNvbnNlcXVlbmNlIG9mIGFuIGV4dGVybmFsIGJhY3RlcmlhbCBza2luIGluZmVjdGlvbiBkdWUgdG8gYSBuYXR1cmFsIG91dGJyZWFrIGFuZCBzdWJzZXF1ZW50IGZvcm1hbGluIHRyZWF0bWVudC4gUmVzdWx0czogV2UgaWRlbnRpZmllZCBUZW5hY2liYWN1bHVtIGRpY2VudHJhcmNoaSBhcyB0aGUgY2F1c2F0aXZlIGRpc2Vhc2UgcGF0aG9nZW4gYW5kIHdlIHNob3cgdGhhdCB0aGUgZGlzdGFsIGd1dCBvZiBkaXNlYXNlZCBzYWxtb24gcHJlc2VudGVkIGEgZGlmZmVyZW50IGNvbXBvc2l0aW9uIGZyb20gdGhhdCBvZiBoZWFsdGh5IGluZGl2aWR1YWxzLiBBIG5ldywgeWV0IHVuZGVzY3JpYmVkLCBNeWNvcGxhc21hIGdlbnVzIGNoYXJhY3Rlcml6ZWQgdGhlIGd1dCBvZiBoZWFsdGh5IHNhbG1vbiwgd2hpbGUgaW4gdGhlIHNpY2sgZmlzaCB3ZSBvYnNlcnZlZCBhbiBpbmNyZWFzZSBpbiB0ZXJtcyBvZiByZWxhdGl2ZSBhYnVuZGFuY2Ugb2YgQWxpaXZpYnJpbyBzcC4sIGEgc3RyYWluIHJlZ2FyZGVkIGFzIG9wcG9ydHVuaXN0aWMuIFdlIGFsc28gbm90aWNlZCBhIHBvc2l0aXZlIGNvcnJlbGF0aW9uIGJldHdlZW4gZmlzaCB3ZWlnaHQgYW5kIE15Y29wbGFzbWEgc3AuIHJlbGF0aXZlIGFidW5kYW5jZSwgcG90ZW50aWFsbHkgaW5kaWNhdGluZyBhIGJlbmVmaWNpYWwgZWZmZWN0IGZvciBpdHMgaG9zdC4gTW9yZW92ZXIsIHdlIG9ic2VydmVkIHRoYXQgdGhlIGd1dCBtaWNyb2Jpb3RhIG9mIGZpc2ggdHJlYXRlZCB3aXRoIGZvcm1hbGluIHdhcyBtb3JlIHNpbWlsYXIgdG8gdGhvc2Ugb2Ygc2ljayBmaXNoIHRoYW4gaGVhbHRoeSBvbmVzLiBDb25jbHVzaW9uczogV2UgY29uY2x1ZGUgdGhhdCBleHRlcm5hbCBUZW5hY2liYWN1bHVtIGluZmVjdGlvbnMgaGF2ZSB0aGUgcG90ZW50aWFsIG9mIGluZGlyZWN0bHkgYWZmZWN0aW5nIHRoZSBob3N0IGd1dCBtaWNyb2Jpb3RhLiBBcyBzdWNoLCB0cmVhdG1lbnQgb3B0aW1pemF0aW9uIHByb2NlZHVyZXMgc2hvdWxkIGFjY291bnQgZm9yIHRoYXQuIEZvcm1hbGluIHRyZWF0bWVudCBpcyBub3QgYW4gb3B0aW1hbCBzb2x1dGlvbiBmcm9tIGEgaG9saXN0aWMgcGVyc3BlY3RpdmUsIHNpbmNlIHdlIG9ic2VydmUgYW4gYWx0ZXJlZCBndXQgbWljcm9iaW90YSBpbiB0aGUgdHJlYXRlZCBmaXNoLiBXZSBzdWdnZXN0IGl0cyBjb3VwbGluZyB3aXRoIGEgcHJvYmlvdGljIHRyZWF0bWVudCBhaW1lZCBhdCByZS1lc3RhYmxpc2hpbmcgYSBoZWFsdGh5IGNvbW11bml0eS4gTGFzdGx5LCB3ZSBoYXZlIG9ic2VydmVkIGEgcG9zaXRpdmUgY29ycmVsYXRpb24gb2YgTXljb3BsYXNtYSBzcC4gd2l0aCBzYWxtb24gaGVhbHRoIGFuZCB3ZWlnaHQsIHRoZXJlZm9yZSB3ZSBlbmNvdXJhZ2UgZnVydGhlciBpbnZlc3RpZ2F0aW9ucyB0b3dhcmRzIGl0cyBwb3RlbnRpYWwgdXRpbGl6YXRpb24gYXMgYSBiaW9tYXJrZXIgZm9yIG1vbml0b3JpbmcgaGVhbHRoIGluIHNhbG1vbiBhbmQgcG90ZW50aWFsbHkgb3RoZXIgZmFybWVkIGZpc2ggc3BlY2llcy4iLCJpc3N1ZSI6IjEiLCJ2b2x1bWUiOiIzIn0sImlzVGVtcG9yYXJ5IjpmYWxzZSwic3VwcHJlc3MtYXV0aG9yIjpmYWxzZSwiY29tcG9zaXRlIjpmYWxzZSwiYXV0aG9yLW9ubHkiOmZhbHNlfV19"/>
          <w:id w:val="1516565927"/>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[43]</w:t>
          </w:r>
        </w:sdtContent>
      </w:sdt>
      <w:r w:rsidRPr="00AF01BA">
        <w:rPr>
          <w:rFonts w:asciiTheme="majorBidi" w:hAnsiTheme="majorBidi" w:cstheme="majorBidi"/>
          <w:color w:val="111111"/>
          <w:kern w:val="0"/>
          <w:sz w:val="22"/>
          <w:szCs w:val="22"/>
          <w14:ligatures w14:val="none"/>
        </w:rPr>
        <w:t>.</w:t>
      </w:r>
    </w:p>
    <w:p w14:paraId="63641598" w14:textId="1038050E" w:rsidR="007F7E81" w:rsidRPr="00AF01BA" w:rsidRDefault="007F7E81" w:rsidP="007F7E81">
      <w:pPr>
        <w:spacing w:after="0" w:line="360" w:lineRule="auto"/>
        <w:jc w:val="both"/>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In addition to causing inflammation and harm to the intestinal lining, parasites can also create an environment that is more suitable to the growth of some bacteria species than others. Microbial colonization and growth may be impacted by this inflammation, which can change the chemical and environmental conditions of the gut </w:t>
      </w:r>
      <w:sdt>
        <w:sdtPr>
          <w:rPr>
            <w:rFonts w:asciiTheme="majorBidi" w:hAnsiTheme="majorBidi" w:cstheme="majorBidi"/>
            <w:color w:val="000000"/>
            <w:kern w:val="0"/>
            <w:sz w:val="22"/>
            <w:szCs w:val="22"/>
            <w:vertAlign w:val="superscript"/>
            <w14:ligatures w14:val="none"/>
          </w:rPr>
          <w:tag w:val="MENDELEY_CITATION_v3_eyJjaXRhdGlvbklEIjoiTUVOREVMRVlfQ0lUQVRJT05fMGExZDM1NGQtZWRjYS00OTM3LTljMDMtOTQ5MzJkNzk5ZDg3IiwicHJvcGVydGllcyI6eyJub3RlSW5kZXgiOjB9LCJpc0VkaXRlZCI6ZmFsc2UsIm1hbnVhbE92ZXJyaWRlIjp7ImlzTWFudWFsbHlPdmVycmlkZGVuIjpmYWxzZSwiY2l0ZXByb2NUZXh0IjoiPHN1cD5bNDRdPC9zdXA+IiwibWFudWFsT3ZlcnJpZGVUZXh0IjoiIn0sImNpdGF0aW9uSXRlbXMiOlt7ImlkIjoiOGFhNDFlYzItNTlhYi0zZmVmLWFmYjMtY2EyZDM5NjQ0YjM1IiwiaXRlbURhdGEiOnsidHlwZSI6ImFydGljbGUtam91cm5hbCIsImlkIjoiOGFhNDFlYzItNTlhYi0zZmVmLWFmYjMtY2EyZDM5NjQ0YjM1IiwidGl0bGUiOiJIb3N0LW1pY3JvYmlvdGEtcGFyYXNpdGUgaW50ZXJhY3Rpb25zIGluIHR3byB3aWxkIHNwYXJpZCBmaXNoIHNwZWNpZXMsIERpcGxvZHVzIGFubnVsYXJpcyBhbmQgT2JsYWRhIG1lbGFudXJhIChUZWxlb3N0ZWksIFNwYXJpZGFlKSBvdmVyIGEgeWVhcjogYSBwaWxvdCBzdHVkeSIsImF1dGhvciI6W3siZmFtaWx5IjoiU2NoZWlmbGVyIiwiZ2l2ZW4iOiJNYXRoaWxkZSIsInBhcnNlLW5hbWVzIjpmYWxzZSwiZHJvcHBpbmctcGFydGljbGUiOiIiLCJub24tZHJvcHBpbmctcGFydGljbGUiOiIifSx7ImZhbWlseSI6Ik1hZ25hbm91IiwiZ2l2ZW4iOiJFbG9kaWUiLCJwYXJzZS1uYW1lcyI6ZmFsc2UsImRyb3BwaW5nLXBhcnRpY2xlIjoiIiwibm9uLWRyb3BwaW5nLXBhcnRpY2xlIjoiIn0seyJmYW1pbHkiOiJTYW5jaGV6LUJyb3NzZWF1IiwiZ2l2ZW4iOiJTb3BoaWUiLCJwYXJzZS1uYW1lcyI6ZmFsc2UsImRyb3BwaW5nLXBhcnRpY2xlIjoiIiwibm9uLWRyb3BwaW5nLXBhcnRpY2xlIjoiIn0seyJmYW1pbHkiOiJEZXNkZXZpc2VzIiwiZ2l2ZW4iOiJZdmVzIiwicGFyc2UtbmFtZXMiOmZhbHNlLCJkcm9wcGluZy1wYXJ0aWNsZSI6IiIsIm5vbi1kcm9wcGluZy1wYXJ0aWNsZSI6IiJ9XSwiY29udGFpbmVyLXRpdGxlIjoiQk1DIE1pY3JvYmlvbG9neSIsImNvbnRhaW5lci10aXRsZS1zaG9ydCI6IkJNQyBNaWNyb2Jpb2wiLCJET0kiOiIxMC4xMTg2L3MxMjg2Ni0wMjMtMDMwODYtMyIsIklTU04iOiIxNDcxMjE4MCIsImlzc3VlZCI6eyJkYXRlLXBhcnRzIjpbWzIwMjNdXX0sInBhZ2UiOiIzNDAiLCJhYnN0cmFjdCI6IkJhY2tncm91bmQ6IFRoZSBtaWNyb2Jpb3RhIGluIGZpc2ggZXh0ZXJuYWwgbXVjdXMgaXMgbWFpbmx5IGtub3duIGZvciBoYXZpbmcgYSByb2xlIGluIGhvbWVvc3Rhc2lzIGFuZCBwcm90ZWN0aW9uIGFnYWluc3QgcGF0aG9nZW5zLCBidXQgcmVjZW50IGV2aWRlbmNlIHN1Z2dlc3RzIGl0IGlzIGFsc28gaW52b2x2ZWQgaW4gdGhlIGhvc3Qtc3BlY2lmaWNpdHkgb2Ygc29tZSBlY3RvcGFyYXNpdGVzLiBJbiB0aGlzIHN0dWR5LCB3ZSBpbnZlc3RpZ2F0ZWQgdGhlIGluZmx1ZW5jZSBvZiBzZWFzb25hbGl0eSBhbmQgZW52aXJvbm1lbnRhbCBmYWN0b3JzIG9uIGJvdGggZmlzaCBleHRlcm5hbCBtaWNyb2Jpb3RhIGFuZCBtb25vZ2VuZWFuIGdpbGwgZWN0b3BhcmFzaXRlcyBhYnVuZGFuY2UgYW5kIGRpdmVyc2l0eSBhbmQgYXNzZXNzZWQgdGhlIGxldmVsIG9mIGNvdmFyaWF0aW9ucyBiZXR3ZWVuIG1vbm9nZW5lYW4gYW5kIGJhY3RlcmlhbCBjb21tdW5pdGllcyBhY3Jvc3Mgc2Vhc29ucy4gVG8gZG8gc28sIHdlIGFzc2Vzc2VkIHNraW4gYW5kIGdpbGwgbWljcm9iaW90YSBvZiB0d28gc3BhcmlkIHNwZWNpZXMsIE9ibGFkYSBtZWxhbnVyYSBhbmQgRGlwbG9kdXMgYW5udWxhcmlzLCBvdmVyIGEgeWVhciBhbmQgY29sbGVjdGVkIHRoZWlyIHNwZWNpZmljIG1vbm9nZW5lYW4gZWN0b3BhcmFzaXRlcyBiZWxvbmdpbmcgdG8gdGhlIExhbWVsbG9kaXNjdXMgZ2VudXMuIFJlc3VsdHM6IE91ciByZXN1bHRzIHJldmVhbGVkIHRoYXQgZGl2ZXJzaXR5IGFuZCBzdHJ1Y3R1cmUgb2Ygc2tpbiBhbmQgZ2lsbCBtdWN1cyBtaWNyb2Jpb3RhIHdlcmUgc3Ryb25nbHkgYWZmZWN0ZWQgYnkgc2Vhc29uYWxpdHksIG1haW5seSBieSB0aGUgdmFyaWF0aW9ucyBvZiB0ZW1wZXJhdHVyZSwgd2l0aCBzcGVjaWZpYyBmaXNoLWFzc29jaWF0ZWQgYmFjdGVyaWFsIHRheGEgZm9yIGVhY2ggc2Vhc29uLiBUaGUgZGl2ZXJzaXR5IGFuZCBhYnVuZGFuY2Ugb2YgcGFyYXNpdGVzIHdlcmUgYWxzbyBpbmZsdWVuY2VkIGJ5IHNlYXNvbmFsaXR5LCB3aXRoIHRoZSBhYnVuZGFuY2Ugb2Ygc29tZSBMYW1lbGxvZGlzY3VzIHNwZWNpZXMgc2lnbmlmaWNhbnRseSBjb3JyZWxhdGVkIHRvIHRlbXBlcmF0dXJlLiBOdW1lcm91cyBwb3NpdGl2ZSBhbmQgbmVnYXRpdmUgY29ycmVsYXRpb25zIGJldHdlZW4gdGhlIGFidW5kYW5jZSBvZiBnaXZlbiBiYWN0ZXJpYWwgZ2VuZXJhIGFuZCBMYW1lbGxvZGlzY3VzIHNwZWNpZXMgd2VyZSBvYnNlcnZlZCB0aHJvdWdob3V0IHRoZSB5ZWFyLCBzdWdnZXN0aW5nIHRoZWlyIGRpZmZlcmVudGlhbCBpbnRlcmFjdGlvbiBhY3Jvc3Mgc2Vhc29ucy4gQ29uY2x1c2lvbnM6IFRoZSBwcmVzZW50IHN0dWR5IGlzIG9uZSBvZiB0aGUgZmlyc3QgdG8gZGVtb25zdHJhdGUgdGhlIGluZmx1ZW5jZSBvZiBzZWFzb25hbGl0eSBhbmQgcmVsYXRlZCBhYmlvdGljIGZhY3RvcnMgb24gZmlzaCBleHRlcm5hbCBtaWNyb2Jpb3RhIG92ZXIgYSB5ZWFyLiBXZSBmdXJ0aGVyIGlkZW50aWZpZWQgcG90ZW50aWFsIGludGVyYWN0aW9ucyBiZXR3ZWVuIGdpbGwgbWljcm9iaW90YSBhbmQgcGFyYXNpdGUgb2NjdXJyZW5jZSBpbiB3aWxkIGZpc2ggcG9wdWxhdGlvbnMsIGltcHJvdmluZyBjdXJyZW50IGtub3dsZWRnZSBhbmQgdW5kZXJzdGFuZGluZyBvZiB0aGUgZXN0YWJsaXNobWVudCBvZiBob3N0LXNwZWNpZmljaXR5LiIsImlzc3VlIjoiMSIsInZvbHVtZSI6IjIzIn0sImlzVGVtcG9yYXJ5IjpmYWxzZSwic3VwcHJlc3MtYXV0aG9yIjpmYWxzZSwiY29tcG9zaXRlIjpmYWxzZSwiYXV0aG9yLW9ubHkiOmZhbHNlfV19"/>
          <w:id w:val="-1192069399"/>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[44]</w:t>
          </w:r>
        </w:sdtContent>
      </w:sdt>
      <w:r w:rsidRPr="00AF01BA">
        <w:rPr>
          <w:rFonts w:asciiTheme="majorBidi" w:hAnsiTheme="majorBidi" w:cstheme="majorBidi"/>
          <w:color w:val="111111"/>
          <w:kern w:val="0"/>
          <w:sz w:val="22"/>
          <w:szCs w:val="22"/>
          <w14:ligatures w14:val="none"/>
        </w:rPr>
        <w:t xml:space="preserve">. </w:t>
      </w:r>
    </w:p>
    <w:p w14:paraId="119D5D7C" w14:textId="1A7C5EF1" w:rsidR="007F7E81" w:rsidRPr="00AF01BA" w:rsidRDefault="007F7E81" w:rsidP="007F7E81">
      <w:pPr>
        <w:spacing w:after="0" w:line="360" w:lineRule="auto"/>
        <w:jc w:val="both"/>
        <w:outlineLvl w:val="3"/>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Moreover, parasites could produce chemicals that alter the host's immune response and alter the composition of the gut microbiota. As an example, certain parasites create immunomodulatory proteins that weaken the host's immune system and promote greater colonization of the parasites as well as specific species of bacteria </w:t>
      </w:r>
      <w:sdt>
        <w:sdtPr>
          <w:rPr>
            <w:rFonts w:asciiTheme="majorBidi" w:hAnsiTheme="majorBidi" w:cstheme="majorBidi"/>
            <w:color w:val="000000"/>
            <w:kern w:val="0"/>
            <w:sz w:val="22"/>
            <w:szCs w:val="22"/>
            <w:vertAlign w:val="superscript"/>
            <w14:ligatures w14:val="none"/>
          </w:rPr>
          <w:tag w:val="MENDELEY_CITATION_v3_eyJjaXRhdGlvbklEIjoiTUVOREVMRVlfQ0lUQVRJT05fNTAyNDI5YzItZTZlMy00MjIyLTg5MzktZmI4YTU1ZjRlMGVlIiwicHJvcGVydGllcyI6eyJub3RlSW5kZXgiOjB9LCJpc0VkaXRlZCI6ZmFsc2UsIm1hbnVhbE92ZXJyaWRlIjp7ImlzTWFudWFsbHlPdmVycmlkZGVuIjpmYWxzZSwiY2l0ZXByb2NUZXh0IjoiPHN1cD5bNDVdPC9zdXA+IiwibWFudWFsT3ZlcnJpZGVUZXh0IjoiIn0sImNpdGF0aW9uSXRlbXMiOlt7ImlkIjoiMWFlOTc5NTMtYmY1Yy0zMTQ2LTg4YmQtNDc1YmZhNTFmNjExIiwiaXRlbURhdGEiOnsidHlwZSI6ImFydGljbGUtam91cm5hbCIsImlkIjoiMWFlOTc5NTMtYmY1Yy0zMTQ2LTg4YmQtNDc1YmZhNTFmNjExIiwidGl0bGUiOiJUaGUgaW50ZXJhY3Rpb24gb2YgZ3V0IG1pY3JvYmlvdGEgd2l0aCBwYXJhc2l0aWMgcHJvdG96b2EiLCJhdXRob3IiOlt7ImZhbWlseSI6IlVsdXNhbiBCYWdjaSBPIiwiZ2l2ZW4iOiIiLCJwYXJzZS1uYW1lcyI6ZmFsc2UsImRyb3BwaW5nLXBhcnRpY2xlIjoiIiwibm9uLWRyb3BwaW5nLXBhcnRpY2xlIjoiIn0seyJmYW1pbHkiOiJDYW5lciBBIiwiZ2l2ZW4iOiIiLCJwYXJzZS1uYW1lcyI6ZmFsc2UsImRyb3BwaW5nLXBhcnRpY2xlIjoiIiwibm9uLWRyb3BwaW5nLXBhcnRpY2xlIjoiIn1dLCJjb250YWluZXItdGl0bGUiOiJKIFBhcmFzaXQgRGlzIiwiaXNzdWVkIjp7ImRhdGUtcGFydHMiOltbMjAyMV1dfSwicGFnZSI6IjgtMTEiLCJ2b2x1bWUiOiI0NiIsImNvbnRhaW5lci10aXRsZS1zaG9ydCI6IiJ9LCJpc1RlbXBvcmFyeSI6ZmFsc2UsInN1cHByZXNzLWF1dGhvciI6ZmFsc2UsImNvbXBvc2l0ZSI6ZmFsc2UsImF1dGhvci1vbmx5IjpmYWxzZX1dfQ=="/>
          <w:id w:val="668762359"/>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[45]</w:t>
          </w:r>
        </w:sdtContent>
      </w:sdt>
      <w:r w:rsidRPr="00AF01BA">
        <w:rPr>
          <w:rFonts w:asciiTheme="majorBidi" w:hAnsiTheme="majorBidi" w:cstheme="majorBidi"/>
          <w:color w:val="111111"/>
          <w:kern w:val="0"/>
          <w:sz w:val="22"/>
          <w:szCs w:val="22"/>
          <w14:ligatures w14:val="none"/>
        </w:rPr>
        <w:t>.</w:t>
      </w:r>
    </w:p>
    <w:p w14:paraId="5D181BC9" w14:textId="6E446CC5" w:rsidR="007F7E81" w:rsidRPr="00AF01BA" w:rsidRDefault="007F7E81" w:rsidP="007F7E81">
      <w:pPr>
        <w:spacing w:after="0" w:line="360" w:lineRule="auto"/>
        <w:jc w:val="both"/>
        <w:outlineLvl w:val="3"/>
        <w:divId w:val="158930604"/>
        <w:rPr>
          <w:rFonts w:asciiTheme="majorBidi" w:eastAsia="Times New Roman" w:hAnsiTheme="majorBidi" w:cstheme="majorBidi"/>
          <w:b/>
          <w:bCs/>
          <w:color w:val="111111"/>
          <w:kern w:val="0"/>
          <w:sz w:val="22"/>
          <w:szCs w:val="22"/>
          <w14:ligatures w14:val="none"/>
        </w:rPr>
      </w:pPr>
      <w:r w:rsidRPr="00AF01BA">
        <w:rPr>
          <w:rFonts w:asciiTheme="majorBidi" w:eastAsia="Times New Roman" w:hAnsiTheme="majorBidi" w:cstheme="majorBidi"/>
          <w:b/>
          <w:bCs/>
          <w:color w:val="111111"/>
          <w:kern w:val="0"/>
          <w:sz w:val="22"/>
          <w:szCs w:val="22"/>
          <w14:ligatures w14:val="none"/>
        </w:rPr>
        <w:t>Interaction Between Gut Microbiota and Marine Parasites</w:t>
      </w:r>
    </w:p>
    <w:p w14:paraId="6752E81B" w14:textId="1E0966EF" w:rsidR="007F7E81" w:rsidRPr="00AF01BA" w:rsidRDefault="007F7E81" w:rsidP="00733804">
      <w:pPr>
        <w:spacing w:after="0" w:line="360" w:lineRule="auto"/>
        <w:jc w:val="both"/>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Marine parasites and gut microbiota have a complicated, reciprocal relationship. The composition and function of the gut microbiota can be altered by parasites, and the gut microbiota can affect the establishment, survival, and expulsion of parasites. The results of the disease and the host's health may be significantly impacted by this dynamic interaction </w:t>
      </w:r>
      <w:sdt>
        <w:sdtPr>
          <w:rPr>
            <w:rFonts w:asciiTheme="majorBidi" w:hAnsiTheme="majorBidi" w:cstheme="majorBidi"/>
            <w:color w:val="000000"/>
            <w:kern w:val="0"/>
            <w:sz w:val="22"/>
            <w:szCs w:val="22"/>
            <w:vertAlign w:val="superscript"/>
            <w14:ligatures w14:val="none"/>
          </w:rPr>
          <w:tag w:val="MENDELEY_CITATION_v3_eyJjaXRhdGlvbklEIjoiTUVOREVMRVlfQ0lUQVRJT05fNDMxNzhiZGUtMmJhNC00M2VmLWFkZGItMTlhOTdhN2NiOTUxIiwicHJvcGVydGllcyI6eyJub3RlSW5kZXgiOjB9LCJpc0VkaXRlZCI6ZmFsc2UsIm1hbnVhbE92ZXJyaWRlIjp7ImlzTWFudWFsbHlPdmVycmlkZGVuIjpmYWxzZSwiY2l0ZXByb2NUZXh0IjoiPHN1cD5bNDYsNDddPC9zdXA+IiwibWFudWFsT3ZlcnJpZGVUZXh0IjoiIn0sImNpdGF0aW9uSXRlbXMiOlt7ImlkIjoiM2YyZDllZmMtYjk3Mi0zYjQxLWJmNTMtYmJjOTFmYjZlNDQ5IiwiaXRlbURhdGEiOnsidHlwZSI6ImFydGljbGUtam91cm5hbCIsImlkIjoiM2YyZDllZmMtYjk3Mi0zYjQxLWJmNTMtYmJjOTFmYjZlNDQ5IiwidGl0bGUiOiJIb3N04oCTZ3V0IG1pY3JvYmlvdGEgaW50ZXJhY3Rpb25zIHNoYXBlIHBhcmFzaXRlIGluZmVjdGlvbnMgaW4gZmFybWVkIEF0bGFudGljIHNhbG1vbiIsImF1dGhvciI6W3siZmFtaWx5IjoiQnJlYWxleSIsImdpdmVuIjoiSmFlbGxlIEMuIiwicGFyc2UtbmFtZXMiOmZhbHNlLCJkcm9wcGluZy1wYXJ0aWNsZSI6IiIsIm5vbi1kcm9wcGluZy1wYXJ0aWNsZSI6IiJ9LHsiZmFtaWx5IjoiS29kYW1hIiwiZ2l2ZW4iOiJNaXlha28iLCJwYXJzZS1uYW1lcyI6ZmFsc2UsImRyb3BwaW5nLXBhcnRpY2xlIjoiIiwibm9uLWRyb3BwaW5nLXBhcnRpY2xlIjoiIn0seyJmYW1pbHkiOiJSYXNtdXNzZW4iLCJnaXZlbiI6IkphY29iIEEuIiwicGFyc2UtbmFtZXMiOmZhbHNlLCJkcm9wcGluZy1wYXJ0aWNsZSI6IiIsIm5vbi1kcm9wcGluZy1wYXJ0aWNsZSI6IiJ9LHsiZmFtaWx5IjoiSGFuc2VuIiwiZ2l2ZW4iOiJTw7hyZW4gQi4iLCJwYXJzZS1uYW1lcyI6ZmFsc2UsImRyb3BwaW5nLXBhcnRpY2xlIjoiIiwibm9uLWRyb3BwaW5nLXBhcnRpY2xlIjoiIn0seyJmYW1pbHkiOiJTYW50b3MtQmF5IiwiZ2l2ZW4iOiJMdWlzYSIsInBhcnNlLW5hbWVzIjpmYWxzZSwiZHJvcHBpbmctcGFydGljbGUiOiIiLCJub24tZHJvcHBpbmctcGFydGljbGUiOiIifSx7ImZhbWlseSI6IkxlY2F1ZGV5IiwiZ2l2ZW4iOiJMYXVyw6huZSBBLiIsInBhcnNlLW5hbWVzIjpmYWxzZSwiZHJvcHBpbmctcGFydGljbGUiOiIiLCJub24tZHJvcHBpbmctcGFydGljbGUiOiIifSx7ImZhbWlseSI6IkhhbnNlbiIsImdpdmVuIjoiTWFydGluIiwicGFyc2UtbmFtZXMiOmZhbHNlLCJkcm9wcGluZy1wYXJ0aWNsZSI6IiIsIm5vbi1kcm9wcGluZy1wYXJ0aWNsZSI6IiJ9LHsiZmFtaWx5IjoiRmrDpnJlIiwiZ2l2ZW4iOiJFdmVuIiwicGFyc2UtbmFtZXMiOmZhbHNlLCJkcm9wcGluZy1wYXJ0aWNsZSI6IiIsIm5vbi1kcm9wcGluZy1wYXJ0aWNsZSI6IiJ9LHsiZmFtaWx5IjoiTXlybWVsIiwiZ2l2ZW4iOiJMZW5lIFMuIiwicGFyc2UtbmFtZXMiOmZhbHNlLCJkcm9wcGluZy1wYXJ0aWNsZSI6IiIsIm5vbi1kcm9wcGluZy1wYXJ0aWNsZSI6IiJ9LHsiZmFtaWx5IjoiTWFkc2VuIiwiZ2l2ZW4iOiJMaXNlIiwicGFyc2UtbmFtZXMiOmZhbHNlLCJkcm9wcGluZy1wYXJ0aWNsZSI6IiIsIm5vbi1kcm9wcGluZy1wYXJ0aWNsZSI6IiJ9LHsiZmFtaWx5IjoiQmVybmhhcmQiLCJnaXZlbiI6IkFubmV0dGUiLCJwYXJzZS1uYW1lcyI6ZmFsc2UsImRyb3BwaW5nLXBhcnRpY2xlIjoiIiwibm9uLWRyb3BwaW5nLXBhcnRpY2xlIjoiIn0seyJmYW1pbHkiOiJTdmVpZXIiLCJnaXZlbiI6IkhhcmFsZCIsInBhcnNlLW5hbWVzIjpmYWxzZSwiZHJvcHBpbmctcGFydGljbGUiOiIiLCJub24tZHJvcHBpbmctcGFydGljbGUiOiIifSx7ImZhbWlseSI6IktyaXN0aWFuc2VuIiwiZ2l2ZW4iOiJLYXJzdGVuIiwicGFyc2UtbmFtZXMiOmZhbHNlLCJkcm9wcGluZy1wYXJ0aWNsZSI6IiIsIm5vbi1kcm9wcGluZy1wYXJ0aWNsZSI6IiJ9LHsiZmFtaWx5IjoiR2lsYmVydCIsImdpdmVuIjoiTS4gVGhvbWFzIFAuIiwicGFyc2UtbmFtZXMiOmZhbHNlLCJkcm9wcGluZy1wYXJ0aWNsZSI6IiIsIm5vbi1kcm9wcGluZy1wYXJ0aWNsZSI6IiJ9LHsiZmFtaWx5IjoiTWFydGluIiwiZ2l2ZW4iOiJNaWNoYWVsIEQuIiwicGFyc2UtbmFtZXMiOmZhbHNlLCJkcm9wcGluZy1wYXJ0aWNsZSI6IiIsIm5vbi1kcm9wcGluZy1wYXJ0aWNsZSI6IiJ9LHsiZmFtaWx5IjoiTGltYm9yZyIsImdpdmVuIjoiTW9ydGVuIFQuIiwicGFyc2UtbmFtZXMiOmZhbHNlLCJkcm9wcGluZy1wYXJ0aWNsZSI6IiIsIm5vbi1kcm9wcGluZy1wYXJ0aWNsZSI6IiJ9XSwiY29udGFpbmVyLXRpdGxlIjoibVN5c3RlbXMiLCJjb250YWluZXItdGl0bGUtc2hvcnQiOiJtU3lzdGVtcyIsIkRPSSI6IjEwLjExMjgvbXN5c3RlbXMuMDEwNDMtMjMiLCJJU1NOIjoiMjM3OTUwNzciLCJpc3N1ZWQiOnsiZGF0ZS1wYXJ0cyI6W1syMDI0XV19LCJwYWdlIjoiZTAxMDQzLTIzIiwiYWJzdHJhY3QiOiJTdHVkeWluZyBob3N04oCTbWljcm9iaW90YSBpbnRlcmFjdGlvbnMgdGhyb3VnaCB0aGUgcGVyc3BlY3RpdmUgb2YgdGhlIGhvbG9nZW5vbWUgaXMgZ2FpbmluZyBpbnRlcmVzdCBhY3Jvc3MgYWxsIGxpZmUgc2NpZW5jZXMuIEludGVzdGluYWwgcGFyYXNpdGUgaW5mZWN0aW9ucyBhcmUgYSBodWdlIGJ1cmRlbiBvbiBodW1hbiBhbmQgYW5pbWFsIGhlYWx0aDsgaG93ZXZlciwgdGhlcmUgYXJlIGZldyBzdHVkaWVzIGludmVzdGlnYXRpbmcgdGhlIHJvbGUgb2YgdGhlIGhvbG9nZW5vbWUgZHVyaW5nIHBhcmFzaXRlIGluZmVjdGlvbnMuIFdlIGFkZHJlc3MgdGhpcyBnYXAgaW4gdGhlIGxhcmdlc3QgbXVsdGktb21pY3MgZmlzaCBtaWNyb2Jpb3RhIHN0dWR5IHRvIGRhdGUgdXNpbmcgbmF0dXJhbCBjZXN0b2RlIGluZmVjdGlvbiBvZiBmYXJtZWQgQXRsYW50aWMgc2FsbW9uLiBXZSBmaW5kIGEgY2xlYXIgYXNzb2NpYXRpb24gYmV0d2VlbiBjZXN0b2RlIGluZmVjdGlvbiwgc2FsbW9uIGxpZmV0aW1lIGdyb3d0aCwgYW5kIHBlcnR1cmJhdGlvbiBvZiB0aGUgc2FsbW9uIGd1dCBtaWNyb2Jpb3RhLiBGdXJ0aGVybW9yZSwgd2UgcHJvdmlkZSB0aGUgZmlyc3QgZXZpZGVuY2UgdGhhdCB0aGUgZ2VuZXRpYyBiYWNrZ3JvdW5kIG9mIHRoZSBob3N0IG1heSBwYXJ0bHkgZGV0ZXJtaW5lIGhvdyB0aGUgZ3V0IG1pY3JvYmlvdGEgY2hhbmdlcyBkdXJpbmcgcGFyYXNpdGUtYXNzb2NpYXRlZCBkeXNiaW9zaXMuIE91ciBzdHVkeSB0aGVyZWZvcmUgaGlnaGxpZ2h0cyB0aGUgdmFsdWUgb2YgYSBob2xvZ2Vub21pYyBhcHByb2FjaCBmb3IgZ2FpbmluZyBhIG1vcmUgaW4tZGVwdGggdW5kZXJzdGFuZGluZyBvZiBwYXJhc2l0aXNtLiIsImlzc3VlIjoiMiIsInZvbHVtZSI6IjkifSwiaXNUZW1wb3JhcnkiOmZhbHNlfSx7ImlkIjoiZDc1YmY4ZWYtZDlhOC0zNWEwLWFjZTgtY2EyZmZhMzg1M2Q4IiwiaXRlbURhdGEiOnsidHlwZSI6ImFydGljbGUiLCJpZCI6ImQ3NWJmOGVmLWQ5YTgtMzVhMC1hY2U4LWNhMmZmYTM4NTNkOCIsInRpdGxlIjoiUmVjZW50IHByb2dyZXNzIGluIHRoZSB1bmRlcnN0YW5kaW5nIG9mIHRoZSBndXQgbWljcm9iaW90YSBvZiBtYXJpbmUgZmlzaGVzIiwiYXV0aG9yIjpbeyJmYW1pbHkiOiJPdSIsImdpdmVuIjoiV2VpaGFvIiwicGFyc2UtbmFtZXMiOmZhbHNlLCJkcm9wcGluZy1wYXJ0aWNsZSI6IiIsIm5vbi1kcm9wcGluZy1wYXJ0aWNsZSI6IiJ9LHsiZmFtaWx5IjoiWXUiLCJnaXZlbiI6Ikd1aWp1YW4iLCJwYXJzZS1uYW1lcyI6ZmFsc2UsImRyb3BwaW5nLXBhcnRpY2xlIjoiIiwibm9uLWRyb3BwaW5nLXBhcnRpY2xlIjoiIn0seyJmYW1pbHkiOiJaaGFuZyIsImdpdmVuIjoiWWFuamlhbyIsInBhcnNlLW5hbWVzIjpmYWxzZSwiZHJvcHBpbmctcGFydGljbGUiOiIiLCJub24tZHJvcHBpbmctcGFydGljbGUiOiIifSx7ImZhbWlseSI6Ik1haSIsImdpdmVuIjoiS2FuZ3NlbiIsInBhcnNlLW5hbWVzIjpmYWxzZSwiZHJvcHBpbmctcGFydGljbGUiOiIiLCJub24tZHJvcHBpbmctcGFydGljbGUiOiIifV0sImNvbnRhaW5lci10aXRsZSI6Ik1hcmluZSBMaWZlIFNjaWVuY2UgYW5kIFRlY2hub2xvZ3kiLCJjb250YWluZXItdGl0bGUtc2hvcnQiOiJNYXIgTGlmZSBTY2kgVGVjaG5vbCIsIkRPSSI6IjEwLjEwMDcvczQyOTk1LTAyMS0wMDA5NC15IiwiSVNTTiI6IjI2NjIxNzQ2IiwiaXNzdWVkIjp7ImRhdGUtcGFydHMiOltbMjAyMV1dfSwicGFnZSI6IjQzNC00NDgiLCJhYnN0cmFjdCI6IkFzIHRoZSBzaWduaWZpY2FuY2Ugb2YgdGhlIGd1dCBtaWNyb2Jpb3RhIGhhcyBiZWNvbWUgaW5jcmVhc2luZ2x5IHJlYWxpemVkLCBhIGxhcmdlIG51bWJlciBvZiByZWxhdGVkIHN0dWRpZXMgaGF2ZSBlbWVyZ2VkLiBXaXRoIHJlc3BlY3QgdG8gdGhlIGd1dCBtaWNyb2JpYWwgY29tcG9zaXRpb24gb2YgZmlzaCwgdGhlIHByZWRvbWluYW50IGd1dCBtaWNyb2JlcyBhbmQgY29yZSBndXQgbWljcm9iaW90YSBoYXZlIGJlZW4gcmVwb3J0ZWQgYnkgbWFueSByZXNlYXJjaGVycy4gT3VyIHVuZGVyc3RhbmRpbmcgb2YgZmlzaCBndXQgbWljcm9iaW90YSwgZXNwZWNpYWxseSBpdHMgZnVuY3Rpb25hbCByb2xlcywgaGFzIGZhbGxlbiBmYXIgYmVoaW5kIHRoYXQgb2YgdGVycmVzdHJpYWwgdmVydGVicmF0ZXMsIGFsdGhvdWdoIHByZXZpb3VzIHN0dWRpZXMgdXNpbmcgZ25vdG9iaW90aWMgemVicmFmaXNoIG1vZGVscyBoYXZlIHJldmVhbGVkIHRoYXQgdGhlIGd1dCBtaWNyb2Jpb3RhIHBlcmZvcm1zIGEgc2lnbmlmaWNhbnQgcm9sZSBpbiBndXQgZGV2ZWxvcG1lbnQsIG51dHJpZW50IG1ldGFib2xpc20gYW5kIGltbXVuZSByZXNwb25zZXMuIEdpdmVuIHRoYXQgZW52aXJvbm1lbnRhbCBmYWN0b3JzIG9mIG1hcmluZSBoYWJpdGF0cyBhcmUgdmVyeSBkaWZmZXJlbnQgZnJvbSB0aG9zZSBvZiBmcmVzaHdhdGVyIGhhYml0YXRzLCBhIGRpc3RpbmN0IGRpZmZlcmVuY2UgbWF5IGV4aXN0IGluIHRoZSBndXQgbWljcm9iaW90YSBiZXR3ZWVuIGZyZXNod2F0ZXIgYW5kIG1hcmluZSBmaXNoLiBUaGVyZWZvcmUsIHRoaXMgcmV2aWV3IGFpbXMgdG8gYWRkcmVzcyB0aGUgYWR2YW5jZXMgaW4gbWFyaW5lIGZpc2ggZ3V0IG1pY3JvYmlvdGEgaW4gdGVybXMgb2YgbWV0aG9kb2xvZ2llcywgdGhlIGd1dCBtaWNyb2JpYWwgY29tcG9zaXRpb24sIGFuZCBnbm90b2Jpb3RpYyBtb2RlbHMgb2YgbWFyaW5lIGZpc2gsIHRoZSBpbXBvcnRhbnQgZmFjdG9ycyAoaG9zdCBnZW5vdHlwZSBhbmQgdGhyZWUgZW52aXJvbm1lbnRhbCBmYWN0b3JzOiB0ZW1wZXJhdHVyZSwgc2FsaW5pdHkgYW5kIGRpZXQpIHRoYXQgZHJpdmUgbWFyaW5lIGZpc2ggZ3V0IG1pY3JvYmlvdGEsIGFuZCBzaWduaWZpY2FudCByb2xlcyBvZiB0aGUgZ3V0IG1pY3JvYmlvdGEgaW4gbWFyaW5lIGZpc2guIiwiaXNzdWUiOiI0Iiwidm9sdW1lIjoiMyJ9LCJpc1RlbXBvcmFyeSI6ZmFsc2V9XX0="/>
          <w:id w:val="-369997583"/>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w:t>
          </w:r>
          <w:r w:rsidR="003F3BBF">
            <w:rPr>
              <w:rFonts w:asciiTheme="majorBidi" w:hAnsiTheme="majorBidi" w:cstheme="majorBidi"/>
              <w:color w:val="000000"/>
              <w:kern w:val="0"/>
              <w:sz w:val="22"/>
              <w:szCs w:val="22"/>
              <w:vertAlign w:val="superscript"/>
              <w14:ligatures w14:val="none"/>
            </w:rPr>
            <w:t>3</w:t>
          </w:r>
          <w:r w:rsidR="004E662D" w:rsidRPr="00AF01BA">
            <w:rPr>
              <w:rFonts w:asciiTheme="majorBidi" w:hAnsiTheme="majorBidi" w:cstheme="majorBidi"/>
              <w:color w:val="000000"/>
              <w:kern w:val="0"/>
              <w:sz w:val="22"/>
              <w:szCs w:val="22"/>
              <w:vertAlign w:val="superscript"/>
              <w14:ligatures w14:val="none"/>
            </w:rPr>
            <w:t>,4</w:t>
          </w:r>
          <w:r w:rsidR="003F3BBF">
            <w:rPr>
              <w:rFonts w:asciiTheme="majorBidi" w:hAnsiTheme="majorBidi" w:cstheme="majorBidi"/>
              <w:color w:val="000000"/>
              <w:kern w:val="0"/>
              <w:sz w:val="22"/>
              <w:szCs w:val="22"/>
              <w:vertAlign w:val="superscript"/>
              <w14:ligatures w14:val="none"/>
            </w:rPr>
            <w:t>6</w:t>
          </w:r>
          <w:r w:rsidR="004E662D" w:rsidRPr="00AF01BA">
            <w:rPr>
              <w:rFonts w:asciiTheme="majorBidi" w:hAnsiTheme="majorBidi" w:cstheme="majorBidi"/>
              <w:color w:val="000000"/>
              <w:kern w:val="0"/>
              <w:sz w:val="22"/>
              <w:szCs w:val="22"/>
              <w:vertAlign w:val="superscript"/>
              <w14:ligatures w14:val="none"/>
            </w:rPr>
            <w:t>]</w:t>
          </w:r>
        </w:sdtContent>
      </w:sdt>
      <w:r w:rsidRPr="00AF01BA">
        <w:rPr>
          <w:rFonts w:asciiTheme="majorBidi" w:hAnsiTheme="majorBidi" w:cstheme="majorBidi"/>
          <w:color w:val="111111"/>
          <w:kern w:val="0"/>
          <w:sz w:val="22"/>
          <w:szCs w:val="22"/>
          <w14:ligatures w14:val="none"/>
        </w:rPr>
        <w:t xml:space="preserve">.For example, by enhancing immune function and competitive exclusion of parasites, a healthy and diverse gut microbiota can improve the host's resistance to parasitic diseases . On the other hand, dysbiosis brought on by parasite infections may weaken the host's immune system and make it more vulnerable to subsequent infections </w:t>
      </w:r>
      <w:sdt>
        <w:sdtPr>
          <w:rPr>
            <w:rFonts w:asciiTheme="majorBidi" w:hAnsiTheme="majorBidi" w:cstheme="majorBidi"/>
            <w:color w:val="000000"/>
            <w:kern w:val="0"/>
            <w:sz w:val="22"/>
            <w:szCs w:val="22"/>
            <w:vertAlign w:val="superscript"/>
            <w14:ligatures w14:val="none"/>
          </w:rPr>
          <w:tag w:val="MENDELEY_CITATION_v3_eyJjaXRhdGlvbklEIjoiTUVOREVMRVlfQ0lUQVRJT05fMTg3ZGRhZTAtNTZmNy00YjZlLTg3OTgtMGVlZWVhMTYyMTE0IiwicHJvcGVydGllcyI6eyJub3RlSW5kZXgiOjB9LCJpc0VkaXRlZCI6ZmFsc2UsIm1hbnVhbE92ZXJyaWRlIjp7ImlzTWFudWFsbHlPdmVycmlkZGVuIjpmYWxzZSwiY2l0ZXByb2NUZXh0IjoiPHN1cD5bNDddPC9zdXA+IiwibWFudWFsT3ZlcnJpZGVUZXh0IjoiIn0sImNpdGF0aW9uSXRlbXMiOlt7ImlkIjoiZDc1YmY4ZWYtZDlhOC0zNWEwLWFjZTgtY2EyZmZhMzg1M2Q4IiwiaXRlbURhdGEiOnsidHlwZSI6ImFydGljbGUiLCJpZCI6ImQ3NWJmOGVmLWQ5YTgtMzVhMC1hY2U4LWNhMmZmYTM4NTNkOCIsInRpdGxlIjoiUmVjZW50IHByb2dyZXNzIGluIHRoZSB1bmRlcnN0YW5kaW5nIG9mIHRoZSBndXQgbWljcm9iaW90YSBvZiBtYXJpbmUgZmlzaGVzIiwiYXV0aG9yIjpbeyJmYW1pbHkiOiJPdSIsImdpdmVuIjoiV2VpaGFvIiwicGFyc2UtbmFtZXMiOmZhbHNlLCJkcm9wcGluZy1wYXJ0aWNsZSI6IiIsIm5vbi1kcm9wcGluZy1wYXJ0aWNsZSI6IiJ9LHsiZmFtaWx5IjoiWXUiLCJnaXZlbiI6Ikd1aWp1YW4iLCJwYXJzZS1uYW1lcyI6ZmFsc2UsImRyb3BwaW5nLXBhcnRpY2xlIjoiIiwibm9uLWRyb3BwaW5nLXBhcnRpY2xlIjoiIn0seyJmYW1pbHkiOiJaaGFuZyIsImdpdmVuIjoiWWFuamlhbyIsInBhcnNlLW5hbWVzIjpmYWxzZSwiZHJvcHBpbmctcGFydGljbGUiOiIiLCJub24tZHJvcHBpbmctcGFydGljbGUiOiIifSx7ImZhbWlseSI6Ik1haSIsImdpdmVuIjoiS2FuZ3NlbiIsInBhcnNlLW5hbWVzIjpmYWxzZSwiZHJvcHBpbmctcGFydGljbGUiOiIiLCJub24tZHJvcHBpbmctcGFydGljbGUiOiIifV0sImNvbnRhaW5lci10aXRsZSI6Ik1hcmluZSBMaWZlIFNjaWVuY2UgYW5kIFRlY2hub2xvZ3kiLCJjb250YWluZXItdGl0bGUtc2hvcnQiOiJNYXIgTGlmZSBTY2kgVGVjaG5vbCIsIkRPSSI6IjEwLjEwMDcvczQyOTk1LTAyMS0wMDA5NC15IiwiSVNTTiI6IjI2NjIxNzQ2IiwiaXNzdWVkIjp7ImRhdGUtcGFydHMiOltbMjAyMV1dfSwicGFnZSI6IjQzNC00NDgiLCJhYnN0cmFjdCI6IkFzIHRoZSBzaWduaWZpY2FuY2Ugb2YgdGhlIGd1dCBtaWNyb2Jpb3RhIGhhcyBiZWNvbWUgaW5jcmVhc2luZ2x5IHJlYWxpemVkLCBhIGxhcmdlIG51bWJlciBvZiByZWxhdGVkIHN0dWRpZXMgaGF2ZSBlbWVyZ2VkLiBXaXRoIHJlc3BlY3QgdG8gdGhlIGd1dCBtaWNyb2JpYWwgY29tcG9zaXRpb24gb2YgZmlzaCwgdGhlIHByZWRvbWluYW50IGd1dCBtaWNyb2JlcyBhbmQgY29yZSBndXQgbWljcm9iaW90YSBoYXZlIGJlZW4gcmVwb3J0ZWQgYnkgbWFueSByZXNlYXJjaGVycy4gT3VyIHVuZGVyc3RhbmRpbmcgb2YgZmlzaCBndXQgbWljcm9iaW90YSwgZXNwZWNpYWxseSBpdHMgZnVuY3Rpb25hbCByb2xlcywgaGFzIGZhbGxlbiBmYXIgYmVoaW5kIHRoYXQgb2YgdGVycmVzdHJpYWwgdmVydGVicmF0ZXMsIGFsdGhvdWdoIHByZXZpb3VzIHN0dWRpZXMgdXNpbmcgZ25vdG9iaW90aWMgemVicmFmaXNoIG1vZGVscyBoYXZlIHJldmVhbGVkIHRoYXQgdGhlIGd1dCBtaWNyb2Jpb3RhIHBlcmZvcm1zIGEgc2lnbmlmaWNhbnQgcm9sZSBpbiBndXQgZGV2ZWxvcG1lbnQsIG51dHJpZW50IG1ldGFib2xpc20gYW5kIGltbXVuZSByZXNwb25zZXMuIEdpdmVuIHRoYXQgZW52aXJvbm1lbnRhbCBmYWN0b3JzIG9mIG1hcmluZSBoYWJpdGF0cyBhcmUgdmVyeSBkaWZmZXJlbnQgZnJvbSB0aG9zZSBvZiBmcmVzaHdhdGVyIGhhYml0YXRzLCBhIGRpc3RpbmN0IGRpZmZlcmVuY2UgbWF5IGV4aXN0IGluIHRoZSBndXQgbWljcm9iaW90YSBiZXR3ZWVuIGZyZXNod2F0ZXIgYW5kIG1hcmluZSBmaXNoLiBUaGVyZWZvcmUsIHRoaXMgcmV2aWV3IGFpbXMgdG8gYWRkcmVzcyB0aGUgYWR2YW5jZXMgaW4gbWFyaW5lIGZpc2ggZ3V0IG1pY3JvYmlvdGEgaW4gdGVybXMgb2YgbWV0aG9kb2xvZ2llcywgdGhlIGd1dCBtaWNyb2JpYWwgY29tcG9zaXRpb24sIGFuZCBnbm90b2Jpb3RpYyBtb2RlbHMgb2YgbWFyaW5lIGZpc2gsIHRoZSBpbXBvcnRhbnQgZmFjdG9ycyAoaG9zdCBnZW5vdHlwZSBhbmQgdGhyZWUgZW52aXJvbm1lbnRhbCBmYWN0b3JzOiB0ZW1wZXJhdHVyZSwgc2FsaW5pdHkgYW5kIGRpZXQpIHRoYXQgZHJpdmUgbWFyaW5lIGZpc2ggZ3V0IG1pY3JvYmlvdGEsIGFuZCBzaWduaWZpY2FudCByb2xlcyBvZiB0aGUgZ3V0IG1pY3JvYmlvdGEgaW4gbWFyaW5lIGZpc2guIiwiaXNzdWUiOiI0Iiwidm9sdW1lIjoiMyJ9LCJpc1RlbXBvcmFyeSI6ZmFsc2UsInN1cHByZXNzLWF1dGhvciI6ZmFsc2UsImNvbXBvc2l0ZSI6ZmFsc2UsImF1dGhvci1vbmx5IjpmYWxzZX1dfQ=="/>
          <w:id w:val="380522792"/>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w:t>
          </w:r>
          <w:r w:rsidR="003F3BBF">
            <w:rPr>
              <w:rFonts w:asciiTheme="majorBidi" w:hAnsiTheme="majorBidi" w:cstheme="majorBidi"/>
              <w:color w:val="000000"/>
              <w:kern w:val="0"/>
              <w:sz w:val="22"/>
              <w:szCs w:val="22"/>
              <w:vertAlign w:val="superscript"/>
              <w14:ligatures w14:val="none"/>
            </w:rPr>
            <w:t>6</w:t>
          </w:r>
          <w:r w:rsidR="004E662D" w:rsidRPr="00AF01BA">
            <w:rPr>
              <w:rFonts w:asciiTheme="majorBidi" w:hAnsiTheme="majorBidi" w:cstheme="majorBidi"/>
              <w:color w:val="000000"/>
              <w:kern w:val="0"/>
              <w:sz w:val="22"/>
              <w:szCs w:val="22"/>
              <w:vertAlign w:val="superscript"/>
              <w14:ligatures w14:val="none"/>
            </w:rPr>
            <w:t>]</w:t>
          </w:r>
        </w:sdtContent>
      </w:sdt>
      <w:r w:rsidRPr="00AF01BA">
        <w:rPr>
          <w:rFonts w:asciiTheme="majorBidi" w:hAnsiTheme="majorBidi" w:cstheme="majorBidi"/>
          <w:color w:val="111111"/>
          <w:kern w:val="0"/>
          <w:sz w:val="22"/>
          <w:szCs w:val="22"/>
          <w14:ligatures w14:val="none"/>
        </w:rPr>
        <w:t>. The coexistence of marine parasites and gut microbiota might result in a feedback loop where modifications to one element affect the other and have a cascading impact on the host's health.</w:t>
      </w:r>
    </w:p>
    <w:p w14:paraId="729F2EFF" w14:textId="725CD081" w:rsidR="007F7E81" w:rsidRPr="00AF01BA" w:rsidRDefault="007F7E81" w:rsidP="007F7E81">
      <w:pPr>
        <w:spacing w:after="0" w:line="360" w:lineRule="auto"/>
        <w:jc w:val="both"/>
        <w:outlineLvl w:val="3"/>
        <w:divId w:val="158930604"/>
        <w:rPr>
          <w:rFonts w:asciiTheme="majorBidi" w:eastAsia="Times New Roman" w:hAnsiTheme="majorBidi" w:cstheme="majorBidi"/>
          <w:b/>
          <w:bCs/>
          <w:color w:val="111111"/>
          <w:kern w:val="0"/>
          <w:sz w:val="22"/>
          <w:szCs w:val="22"/>
          <w14:ligatures w14:val="none"/>
        </w:rPr>
      </w:pPr>
      <w:r w:rsidRPr="00AF01BA">
        <w:rPr>
          <w:rFonts w:asciiTheme="majorBidi" w:eastAsia="Times New Roman" w:hAnsiTheme="majorBidi" w:cstheme="majorBidi"/>
          <w:b/>
          <w:bCs/>
          <w:color w:val="111111"/>
          <w:kern w:val="0"/>
          <w:sz w:val="22"/>
          <w:szCs w:val="22"/>
          <w14:ligatures w14:val="none"/>
        </w:rPr>
        <w:t>Combined Effect of Gut Microbiota and Marine Parasites on Fish Health</w:t>
      </w:r>
    </w:p>
    <w:p w14:paraId="5FDAD41C" w14:textId="3388E3A7" w:rsidR="007F7E81" w:rsidRPr="00AF01BA" w:rsidRDefault="007F7E81" w:rsidP="007F7E81">
      <w:pPr>
        <w:spacing w:after="0" w:line="360" w:lineRule="auto"/>
        <w:jc w:val="both"/>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The coexistence of marine parasites and gut microbiota in the fish gut can affect the host in both positive and negative ways. One way, by improving immune function and competitively excluding parasites, a well-balanced gut microbiota can lessen the harmful effects of parasitic infections. On the other side, infection with parasites can upset the balance of the gut microbiota, which can result in dysbiosis and poor gut health </w:t>
      </w:r>
      <w:sdt>
        <w:sdtPr>
          <w:rPr>
            <w:rFonts w:asciiTheme="majorBidi" w:hAnsiTheme="majorBidi" w:cstheme="majorBidi"/>
            <w:color w:val="000000"/>
            <w:kern w:val="0"/>
            <w:sz w:val="22"/>
            <w:szCs w:val="22"/>
            <w:vertAlign w:val="superscript"/>
            <w14:ligatures w14:val="none"/>
          </w:rPr>
          <w:tag w:val="MENDELEY_CITATION_v3_eyJjaXRhdGlvbklEIjoiTUVOREVMRVlfQ0lUQVRJT05fZjg4ODhlMTAtMmZmYy00ZjFmLWIwMzAtNDIxZmU3MjFjNTg0IiwicHJvcGVydGllcyI6eyJub3RlSW5kZXgiOjB9LCJpc0VkaXRlZCI6ZmFsc2UsIm1hbnVhbE92ZXJyaWRlIjp7ImlzTWFudWFsbHlPdmVycmlkZGVuIjpmYWxzZSwiY2l0ZXByb2NUZXh0IjoiPHN1cD5bNDjigJM1MF08L3N1cD4iLCJtYW51YWxPdmVycmlkZVRleHQiOiIifSwiY2l0YXRpb25JdGVtcyI6W3siaWQiOiIyMzBjZTk5My0wMzM5LTNlYzAtOWMxMS0zZTMzYzRhY2VjNGYiLCJpdGVtRGF0YSI6eyJ0eXBlIjoiYXJ0aWNsZSIsImlkIjoiMjMwY2U5OTMtMDMzOS0zZWMwLTljMTEtM2UzM2M0YWNlYzRmIiwidGl0bGUiOiJSb2xlIG9mIGdhc3Ryb2ludGVzdGluYWwgbWljcm9iaW90YSBpbiBmaXNoIiwiYXV0aG9yIjpbeyJmYW1pbHkiOiJOYXlhayIsImdpdmVuIjoiU3VrYW50YSBLLiIsInBhcnNlLW5hbWVzIjpmYWxzZSwiZHJvcHBpbmctcGFydGljbGUiOiIiLCJub24tZHJvcHBpbmctcGFydGljbGUiOiIifV0sImNvbnRhaW5lci10aXRsZSI6IkFxdWFjdWx0dXJlIFJlc2VhcmNoIiwiY29udGFpbmVyLXRpdGxlLXNob3J0IjoiQXF1YWMgUmVzIiwiRE9JIjoiMTAuMTExMS9qLjEzNjUtMjEwOS4yMDEwLjAyNTQ2LngiLCJJU1NOIjoiMTM2NTIxMDkiLCJpc3N1ZWQiOnsiZGF0ZS1wYXJ0cyI6W1syMDEwXV19LCJwYWdlIjoiMTU1My0xNTczIiwiYWJzdHJhY3QiOiJUaGUgZ2FzdHJvaW50ZXN0aW5hbCAoR0kpIHRyYWN0IG9mIGFuIGFuaW1hbCBjb25zaXN0cyBvZiBhIHZlcnkgY29tcGxleCBhbmQgZHluYW1pYyBtaWNyb2JpYWwgZWNvc3lzdGVtIHRoYXQgaXMgdmVyeSBpbXBvcnRhbnQgZnJvbWEgbnV0cml0aW9uYWwsIHBoeXNpb2xvZ2ljYWwgYW5kIHBhdGhvbG9naWNhbCBwb2ludCBvZiB2aWV3LiBBIHdpZGUgcmFuZ2Ugb2YgbWljcm9iZXMgZGVyaXZlZCBmcm9tdGhlIHN1cnJvdW5kaW5nIGFxdWF0aWMgZW52aXJvbm1lbnQsIHNvaWwvc2VkaW1lbnQgYW5kIGZlZWQgYXJlIGZvdW5kIHRvIGNvbG9uaXplIGluIHRoZSBHSSB0cmFjdCBvZiBmaXNoLiBBbW9uZyB0aGUgbWljcm9iaWFsIGdyb3VwcywgYmFjdGVyaWEgKGFlcm9iaWMsIGZhY3VsdGF0aXZlIGFuYWVyb2JpYyBhbmQgb2JsaWdhdGUgYW5lcmFvYmljIGZvcm1zKSBhcmUgdGhlIHByaW5jaXBhbCBjb2xvbml6ZXJzIGluIHRoZSBHSSB0cmFjdCBvZiBmaXNoLCBhbmQgaW4gc29tZSBmaXNoLCB5ZWFzdHMgYXJlIGFsc28gcmVwb3J0ZWQuIFRoZSBjb21tb24gYmFjdGVyaWFsIGNvbG9uaXplcnMgaW4gdGhlIEdJIHRyYWN0IG9mIGZyZXNod2F0ZXIgYW5kIG1hcmluZSBmaXNoIGluY2x1ZGUgVmlicmlvLCBBZXJvbW9uYXMsIEZsYXZvYmFjdGVyaXVtLCBQbGVzaW9tb25hcywgUHNldWRvbW9uYXMsIEVudGVyb2JhY3RlcmlhY2VhZSwgTWljcm9jb2NjdXMsIEFjaW5ldG9iYWN0ZXIsIENsb3N0cmlkaXVtLCBGdXNhcml1bSBhbmQgQmFjdGVyb2lkZXMsIHdoaWNoIG1heSB2YXJ5IGZyb20gc3BlY2llcyB0byBzcGVjaWVzIGFzIHdlbGwgYXMgZW52aXJvbm1lbnRhbCBjb25kaXRpb25zLiBCZXNpZGVzLCBzZXZlcmFsIHVua25vd24gYmFjdGVyaWEgYmVsb25naW5nIHRvIE15Y29wbGFzbWEsIEFydGhyb2JhY3RlciwgQnJvY2hvdGhyaXgsIEplb3RnYWlsYmFjaWxsdXMsIE9jaHJvYmFjdHJ1bSwgUHN5Y2hyb2JhY3RlciBhbmQgU2Vqb25naWEgc3BlY2llcyBpbiB0aGUgR0kgdHJhY3Qgb2YgZGlmZmVyZW50IGZpc2ggc3BlY2llcyBoYXZlIG5vdyBiZWVuIGlkZW50aWZpZWQgc3VjY2Vzc2Z1bGx5IHVzaW5nIGN1bHR1cmUtaW5kZXBlbmRlbnQgdGVjaG5pcXVlcy4gR25vdG9iaW90aWMgYW5kIGNvbnZlbnRpb25hbCBzdHVkaWVzIGluZGljYXRlIHRoZSBpbnZvbHZlbWVudCBvZiBHSSBtaWNyb2Jpb3RhIGluIGZpc2ggbnV0cml0aW9uLCBlcGl0aGVsaWFsIGRldmVsb3BtZW50LCBpbW11bml0eSBhcyB3ZWxsIGFzIGRpc2Vhc2Ugb3V0YnJlYWsuIFRoaXMgcmV2aWV3YWxzbyBoaWdobGlnaHRzIHRoZSBuZWVkIGZvciBtYW5pcHVsYXRpbmcgdGhlIGd1dCBtaWNyb2Jpb3Rhd2l0aCB1c2VmdWwgYmVuZS1maWNpYWxtaWNyb2JlcyB0aHJvdWdoIHByb2Jpb3RpYywgcHJlYmlvdGljIGFuZCBzeW5iaW90aWMgY29uY2VwdHMgZm9yIGJldHRlciBmaXNoIGhlYWx0aCBtYW5hZ2VtZW50LiIsImlzc3VlIjoiMTEiLCJ2b2x1bWUiOiI0MSJ9LCJpc1RlbXBvcmFyeSI6ZmFsc2V9LHsiaWQiOiIyZjhlNTUwNy01NTZlLTM4OGQtODZjMC03NzE5ODZkZTczMzEiLCJpdGVtRGF0YSI6eyJ0eXBlIjoiYXJ0aWNsZSIsImlkIjoiMmY4ZTU1MDctNTU2ZS0zODhkLTg2YzAtNzcxOTg2ZGU3MzMxIiwidGl0bGUiOiJBIHJldmlldyBvbiB0aGUgaW50ZXJhY3Rpb25zIGJldHdlZW4gZ3V0IG1pY3JvYmlvdGEgYW5kIGlubmF0ZSBpbW11bml0eSBvZiBmaXNoIiwiYXV0aG9yIjpbeyJmYW1pbHkiOiJHw7NtZXoiLCJnaXZlbiI6Ikdlb3Zhbm55IEQuIiwicGFyc2UtbmFtZXMiOmZhbHNlLCJkcm9wcGluZy1wYXJ0aWNsZSI6IiIsIm5vbi1kcm9wcGluZy1wYXJ0aWNsZSI6IiJ9LHsiZmFtaWx5IjoiQmFsY8OhemFyIiwiZ2l2ZW4iOiJKb3PDqSBMdWlzIiwicGFyc2UtbmFtZXMiOmZhbHNlLCJkcm9wcGluZy1wYXJ0aWNsZSI6IiIsIm5vbi1kcm9wcGluZy1wYXJ0aWNsZSI6IiJ9XSwiY29udGFpbmVyLXRpdGxlIjoiRkVNUyBJbW11bm9sb2d5IGFuZCBNZWRpY2FsIE1pY3JvYmlvbG9neSIsImNvbnRhaW5lci10aXRsZS1zaG9ydCI6IkZFTVMgSW1tdW5vbCBNZWQgTWljcm9iaW9sIiwiRE9JIjoiMTAuMTExMS9qLjE1NzQtNjk1WC4yMDA3LjAwMzQzLngiLCJJU1NOIjoiMDkyODgyNDQiLCJpc3N1ZWQiOnsiZGF0ZS1wYXJ0cyI6W1syMDA4XV19LCJwYWdlIjoiMTQ1LTE1NCIsImFic3RyYWN0IjoiQWx0aG91Z2ggZmlzaCBpbW11bm9sb2d5IGhhcyBwcm9ncmVzc2VkIGluIHRoZSBsYXN0IGZldyB5ZWFycywgdGhlIGNvbnRyaWJ1dGlvbiBvZiB0aGUgbm9ybWFsIGVuZG9nZW5vdXMgbWljcm9iaW90YSB0byB0aGUgb3ZlcmFsbCBoZWFsdGggc3RhdHVzIGhhcyBiZWVuIHNvIGZhciB1bmRlcmVzdGltYXRlZC4gSW4gdGhpcyBjb250ZXh0LCB0aGUgZXN0YWJsaXNobWVudCBvZiBhIG5vcm1hbCBvciBwcm90ZWN0aXZlIG1pY3JvYmlvdGEgY29uc3RpdHV0ZXMgYSBrZXkgY29tcG9uZW50IHRvIG1haW50YWluIGdvb2QgaGVhbHRoLCB0aHJvdWdoIGNvbXBldGl0aXZlIGV4Y2x1c2lvbiBtZWNoYW5pc21zLCBhbmQgaGFzIGltcGxpY2F0aW9ucyBmb3IgdGhlIGRldmVsb3BtZW50IGFuZCBtYXR1cmF0aW9uIG9mIHRoZSBpbW11bmUgc3lzdGVtLiBUaGUgbm9ybWFsIG1pY3JvYmlvdGEgaW5mbHVlbmNlcyB0aGUgaW5uYXRlIGltbXVuZSBzeXN0ZW0sIHdoaWNoIGlzIG9mIHZpdGFsIGltcG9ydGFuY2UgZm9yIHRoZSBkaXNlYXNlIHJlc2lzdGFuY2Ugb2YgZmlzaCBhbmQgaXMgZGl2aWRlZCBpbnRvIHBoeXNpY2FsIGJhcnJpZXJzLCBodW1vcmFsIGFuZCBjZWxsdWxhciBjb21wb25lbnRzLiBJbm5hdGUgaHVtb3JhbCBwYXJhbWV0ZXJzIGluY2x1ZGUgYW50aW1pY3JvYmlhbCBwZXB0aWRlcywgbHlzb3p5bWUsIGNvbXBsZW1lbnQgY29tcG9uZW50cywgdHJhbnNmZXJyaW4sIHBlbnRyYXhpbnMsIGxlY3RpbnMsIGFudGlwcm90ZWFzZXMgYW5kIG5hdHVyYWwgYW50aWJvZGllcywgd2hlcmVhcyBub25zcGVjaWZpYyBjeXRvdG94aWMgY2VsbHMgYW5kIHBoYWdvY3l0ZXMgKG1vbm9jeXRlcy9tYWNyb3BoYWdlcyBhbmQgbmV1dHJvcGhpbHMpIGNvbnN0aXR1dGUgaW5uYXRlIGNlbGx1bGFyIGltbXVuZSBlZmZlY3RvcnMuIEN5dG9raW5lcyBhcmUgYW4gaW50ZWdyYWwgY29tcG9uZW50IG9mIHRoZSBhZGFwdGl2ZSBhbmQgaW5uYXRlIGltbXVuZSByZXNwb25zZSwgcGFydGljdWxhcmx5IElMLTHOsiwgaW50ZXJmZXJvbiwgdHVtb3IgbmVjcm9zaXMgZmFjdG9yLc6xLCB0cmFuc2Zvcm1pbmcgZ3Jvd3RoIGZhY3Rvci3OsiBhbmQgc2V2ZXJhbCBjaGVtb2tpbmVzIHJlZ3VsYXRlIGlubmF0ZSBpbW11bml0eS4gVGhpcyByZXZpZXcgY292ZXJzIHRoZSBpbm5hdGUgaW1tdW5lIG1lY2hhbmlzbXMgb2YgcHJvdGVjdGlvbiBhZ2FpbnN0IHBhdGhvZ2VucywgaW4gcmVsYXRpb24gd2l0aCB0aGUgaW5zdGFsbGF0aW9uIGFuZCBjb21wb3NpdGlvbiBvZiB0aGUgbm9ybWFsIGVuZG9nZW5vdXMgbWljcm9iaW90YSBpbiBmaXNoIGFuZCBpdHMgcm9sZSBvbiBoZWFsdGguIEtub3dsZWRnZSBvZiBzdWNoIGludGVyYWN0aW9uIG1heSBvZmZlciBub3ZlbCBhbmQgdXNlZnVsIG1lYW5zIGRlc2lnbmluZyBhZGVxdWF0ZSB0aGVyYXBldXRpYyBzdHJhdGVnaWVzIGZvciBkaXNlYXNlIHByZXZlbnRpb24gYW5kIHRyZWF0bWVudC4gwqkgMjAwNyBGZWRlcmF0aW9uIG9mIEV1cm9wZWFuIE1pY3JvYmlvbG9naWNhbCBTb2NpZXRpZXMuIiwiaXNzdWUiOiIyIiwidm9sdW1lIjoiNTIifSwiaXNUZW1wb3JhcnkiOmZhbHNlfSx7ImlkIjoiNGI3NTM3YWItZTc5Ny0zMDAwLTllNmUtNGVlNDEyZGY2NzhlIiwiaXRlbURhdGEiOnsidHlwZSI6ImFydGljbGUtam91cm5hbCIsImlkIjoiNGI3NTM3YWItZTc5Ny0zMDAwLTllNmUtNGVlNDEyZGY2NzhlIiwidGl0bGUiOiJUZWxlb3N0IG1pY3JvYmlvbWVzOiBUaGUgc3RhdGUgb2YgdGhlIGFydCBpbiB0aGVpciBjaGFyYWN0ZXJpemF0aW9uLCBtYW5pcHVsYXRpb24gYW5kIGltcG9ydGFuY2UgaW4gYXF1YWN1bHR1cmUgYW5kIGZpc2hlcmllcyIsImF1dGhvciI6W3siZmFtaWx5IjoiTGxld2VsbHluIiwiZ2l2ZW4iOiJNYXJ0aW4gUy4iLCJwYXJzZS1uYW1lcyI6ZmFsc2UsImRyb3BwaW5nLXBhcnRpY2xlIjoiIiwibm9uLWRyb3BwaW5nLXBhcnRpY2xlIjoiIn0seyJmYW1pbHkiOiJCb3V0aW4iLCJnaXZlbiI6IlPDqWJhc3RpZW4iLCJwYXJzZS1uYW1lcyI6ZmFsc2UsImRyb3BwaW5nLXBhcnRpY2xlIjoiIiwibm9uLWRyb3BwaW5nLXBhcnRpY2xlIjoiIn0seyJmYW1pbHkiOiJIb3NlaW5pZmFyIiwiZ2l2ZW4iOiJTZXllZCBIb3NzZWluIiwicGFyc2UtbmFtZXMiOmZhbHNlLCJkcm9wcGluZy1wYXJ0aWNsZSI6IiIsIm5vbi1kcm9wcGluZy1wYXJ0aWNsZSI6IiJ9LHsiZmFtaWx5IjoiRGVyb21lIiwiZ2l2ZW4iOiJOaWNvbGFzIiwicGFyc2UtbmFtZXMiOmZhbHNlLCJkcm9wcGluZy1wYXJ0aWNsZSI6IiIsIm5vbi1kcm9wcGluZy1wYXJ0aWNsZSI6IiJ9XSwiY29udGFpbmVyLXRpdGxlIjoiRnJvbnRpZXJzIGluIE1pY3JvYmlvbG9neSIsImNvbnRhaW5lci10aXRsZS1zaG9ydCI6IkZyb250IE1pY3JvYmlvbCIsIkRPSSI6IjEwLjMzODkvRk1JQ0IuMjAxNC4wMDIwNy9CSUJURVgiLCJJU1NOIjoiMTY2NDMwMlgiLCJpc3N1ZWQiOnsiZGF0ZS1wYXJ0cyI6W1syMDE0LDYsMl1dfSwicGFnZSI6IjIwNyIsImFic3RyYWN0IjoiSW5kaWdlbm91cyBtaWNyb2Jpb3RhIHBsYXkgYSBjcml0aWNhbCByb2xlIGluIHRoZSBsaXZlcyBvZiB0aGVpciB2ZXJ0ZWJyYXRlIGhvc3RzLiBJbiBodW1hbiBhbmQgbW91c2UgbW9kZWxzIGl0IGlzIGluY3JlYXNpbmdseSBjbGVhciB0aGF0IGlubmF0ZSBhbmQgYWRhcHRpdmUgaW1tdW5pdHkgZGV2ZWxvcCBpbiBjbG9zZSBjb25jZXJ0IHdpdGggdGhlIGNvbW1lbnNhbCBtaWNyb2Jpb21lLiBGdXJ0aGVybW9yZSwgc2V2ZXJhbCBhc3BlY3RzIG9mIGRpZ2VzdGlvbiBhbmQgbnV0cmllbnQgbWV0YWJvbGlzbSBhcmUgZ292ZXJuZWQgYnkgaW50ZXN0aW5hbCBtaWNyb2Jpb3RhLiBSZXNlYXJjaCBvbiB0ZWxlb3N0cyBoYXMgcmVzcG9uZGVkIHJlbGF0aXZlbHkgc2xvd2x5IHRvIHRoZSBpbnRyb2R1Y3Rpb24gb2YgbWFzc2l2ZWx5IHBhcmFsbGVsIHNlcXVlbmNpbmcgcHJvY2VkdXJlcyBpbiBtaWNyb2Jpb21pY3MuIE5vbmV0aGVsZXNzLCBwcm9ncmVzcyBoYXMgYmVlbiBtYWRlIGluIGJpb3RpYyBhbmQgZ25vdG9iaW90aWMgemVicmFmaXNoIG1vZGVscywgZGVmaW5pbmcgYSBjb3JlIG1pY3JvYmlvbWUgYW5kIGRlc2NyaWJpbmcgaXRzIHJvbGUgaW4gZGV2ZWxvcG1lbnQuIEhvd2V2ZXIsIG1pY3JvYmlvbWUgcmVzZWFyY2ggaW4gb3RoZXIgdGVsZW9zdCBzcGVjaWVzLCBlc3BlY2lhbGx5IHRob3NlIGltcG9ydGFudCBmcm9tIGFuIGFxdWFjdWx0dXJlIHBlcnNwZWN0aXZlLCBoYXMgYmVlbiByZWxhdGl2ZWx5IHNsb3cuIEluIHRoaXMgcmV2aWV3LCB3ZSBleGFtaW5lIHByb2dyZXNzIGluIHRlbGVvc3QgbWljcm9iaW9tZSByZXNlYXJjaCB0byBkYXRlLiBXZSBkaXNjdXNzIHRlbGVvc3QgbWljcm9iaW9tZXMgaW4gaGVhbHRoIGFuZCBkaXNlYXNlLCBtaWNyb2Jpb21lIG9udG9nZW55LCBwcm9zcGVjdHMgZm9yIHN1Y2Nlc3NmdWwgbWljcm9iaW9tZSBtYW5pcHVsYXRpb24gKGVzcGVjaWFsbHkgaW4gYW4gYXF1YWN1bHR1cmUgc2V0dGluZykgYW5kIGF0dGVtcHQgdG8gaWRlbnRpZnkgaW1wb3J0YW50IGZ1dHVyZSByZXNlYXJjaCB0aGVtZXMuIFdlIHByZWRpY3QgYW4gZXhwbG9zaW9uIGluIHJlc2VhcmNoIGluIHRoaXMgc2VjdG9yIGluIGxpbmUgd2l0aCB0aGUgaW5jcmVhc2luZyBnbG9iYWwgZGVtYW5kIGZvciBmaXNoIHByb3RlaW4sIGFuZCB0aGUgbmVlZCB0byBmaW5kIHN1c3RhaW5hYmxlIGFwcHJvYWNoZXMgdG8gaW1wcm92ZSBhcXVhY3VsdHVyZSB5aWVsZC4gVGhlIHJlZHVjZWQgY29zdCBhbmQgaW5jcmVhc2luZyBlYXNlIG9mIG5leHQgZ2VuZXJhdGlvbiBzZXF1ZW5jaW5nIHRlY2hub2xvZ2llcyBwcm92aWRlcyB0aGUgdGVjaG5vbG9naWNhbCBiYWNraW5nLCBhbmQgdGhlIG5leHQgMTAgeWVhcnMgd2lsbCBiZSBhbiBleGNpdGluZyB0aW1lIGZvciB0ZWxlb3N0IG1pY3JvYmlvbWUgcmVzZWFyY2guIMKpIDIwMTQgTGxld2VsbHluLCBCb3V0aW4sIEhvc2VpbmlmYXIgYW5kIERlcm9tZS4iLCJwdWJsaXNoZXIiOiJGcm9udGllcnMgUmVzZWFyY2ggRm91bmRhdGlvbiIsImlzc3VlIjoiSlVOIiwidm9sdW1lIjoiNSJ9LCJpc1RlbXBvcmFyeSI6ZmFsc2V9XX0="/>
          <w:id w:val="-1497334192"/>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w:t>
          </w:r>
          <w:r w:rsidR="003F3BBF">
            <w:rPr>
              <w:rFonts w:asciiTheme="majorBidi" w:hAnsiTheme="majorBidi" w:cstheme="majorBidi"/>
              <w:color w:val="000000"/>
              <w:kern w:val="0"/>
              <w:sz w:val="22"/>
              <w:szCs w:val="22"/>
              <w:vertAlign w:val="superscript"/>
              <w14:ligatures w14:val="none"/>
            </w:rPr>
            <w:t>4</w:t>
          </w:r>
          <w:r w:rsidR="004E662D" w:rsidRPr="00AF01BA">
            <w:rPr>
              <w:rFonts w:asciiTheme="majorBidi" w:hAnsiTheme="majorBidi" w:cstheme="majorBidi"/>
              <w:color w:val="000000"/>
              <w:kern w:val="0"/>
              <w:sz w:val="22"/>
              <w:szCs w:val="22"/>
              <w:vertAlign w:val="superscript"/>
              <w14:ligatures w14:val="none"/>
            </w:rPr>
            <w:t>]</w:t>
          </w:r>
        </w:sdtContent>
      </w:sdt>
      <w:r w:rsidRPr="00AF01BA">
        <w:rPr>
          <w:rFonts w:asciiTheme="majorBidi" w:hAnsiTheme="majorBidi" w:cstheme="majorBidi"/>
          <w:color w:val="111111"/>
          <w:kern w:val="0"/>
          <w:sz w:val="22"/>
          <w:szCs w:val="22"/>
          <w14:ligatures w14:val="none"/>
        </w:rPr>
        <w:t>.</w:t>
      </w:r>
    </w:p>
    <w:p w14:paraId="69083087" w14:textId="278B9033" w:rsidR="007F7E81" w:rsidRPr="00AF01BA" w:rsidRDefault="007F7E81" w:rsidP="007F7E81">
      <w:pPr>
        <w:spacing w:after="0" w:line="360" w:lineRule="auto"/>
        <w:jc w:val="both"/>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The host's metabolic processes may also be impacted by the interaction between marine parasites and the gut flora. As an instance, some species of bacteria have the ability to create metabolites that improve the host's energy metabolism and nutritional absorption, which can assist offset the nutrient depletion brought </w:t>
      </w:r>
      <w:r w:rsidRPr="00AF01BA">
        <w:rPr>
          <w:rFonts w:asciiTheme="majorBidi" w:hAnsiTheme="majorBidi" w:cstheme="majorBidi"/>
          <w:color w:val="111111"/>
          <w:kern w:val="0"/>
          <w:sz w:val="22"/>
          <w:szCs w:val="22"/>
          <w14:ligatures w14:val="none"/>
        </w:rPr>
        <w:lastRenderedPageBreak/>
        <w:t xml:space="preserve">on by parasite infections </w:t>
      </w:r>
      <w:r w:rsidR="003F3BBF">
        <w:rPr>
          <w:rFonts w:asciiTheme="majorBidi" w:hAnsiTheme="majorBidi" w:cstheme="majorBidi"/>
          <w:color w:val="111111"/>
          <w:kern w:val="0"/>
          <w:sz w:val="22"/>
          <w:szCs w:val="22"/>
          <w14:ligatures w14:val="none"/>
        </w:rPr>
        <w:t xml:space="preserve"> .</w:t>
      </w:r>
      <w:r w:rsidRPr="00AF01BA">
        <w:rPr>
          <w:rFonts w:asciiTheme="majorBidi" w:hAnsiTheme="majorBidi" w:cstheme="majorBidi"/>
          <w:color w:val="111111"/>
          <w:kern w:val="0"/>
          <w:sz w:val="22"/>
          <w:szCs w:val="22"/>
          <w14:ligatures w14:val="none"/>
        </w:rPr>
        <w:t>Furthermore, the microbiota of the gut can influence how the host responds to infections by lowering inflammation and encouraging tissue repair, that may decrease the harm that parasites can do.</w:t>
      </w:r>
      <w:r w:rsidR="003F3BBF" w:rsidRPr="003F3BBF">
        <w:rPr>
          <w:rFonts w:asciiTheme="majorBidi" w:hAnsiTheme="majorBidi" w:cstheme="majorBidi"/>
          <w:color w:val="000000"/>
          <w:kern w:val="0"/>
          <w:sz w:val="22"/>
          <w:szCs w:val="22"/>
          <w:vertAlign w:val="superscript"/>
          <w14:ligatures w14:val="none"/>
        </w:rPr>
        <w:t xml:space="preserve"> </w:t>
      </w:r>
      <w:sdt>
        <w:sdtPr>
          <w:rPr>
            <w:rFonts w:asciiTheme="majorBidi" w:hAnsiTheme="majorBidi" w:cstheme="majorBidi"/>
            <w:color w:val="000000"/>
            <w:kern w:val="0"/>
            <w:sz w:val="22"/>
            <w:szCs w:val="22"/>
            <w:vertAlign w:val="superscript"/>
            <w14:ligatures w14:val="none"/>
          </w:rPr>
          <w:tag w:val="MENDELEY_CITATION_v3_eyJjaXRhdGlvbklEIjoiTUVOREVMRVlfQ0lUQVRJT05fNzY4N2UwNTYtMDM2OC00NTA4LWFiOTUtMjIyM2U1NDI0NzJmIiwicHJvcGVydGllcyI6eyJub3RlSW5kZXgiOjB9LCJpc0VkaXRlZCI6ZmFsc2UsIm1hbnVhbE92ZXJyaWRlIjp7ImlzTWFudWFsbHlPdmVycmlkZGVuIjpmYWxzZSwiY2l0ZXByb2NUZXh0IjoiPHN1cD5bNTBdPC9zdXA+IiwibWFudWFsT3ZlcnJpZGVUZXh0IjoiIn0sImNpdGF0aW9uSXRlbXMiOlt7ImlkIjoiNGI3NTM3YWItZTc5Ny0zMDAwLTllNmUtNGVlNDEyZGY2NzhlIiwiaXRlbURhdGEiOnsidHlwZSI6ImFydGljbGUtam91cm5hbCIsImlkIjoiNGI3NTM3YWItZTc5Ny0zMDAwLTllNmUtNGVlNDEyZGY2NzhlIiwidGl0bGUiOiJUZWxlb3N0IG1pY3JvYmlvbWVzOiBUaGUgc3RhdGUgb2YgdGhlIGFydCBpbiB0aGVpciBjaGFyYWN0ZXJpemF0aW9uLCBtYW5pcHVsYXRpb24gYW5kIGltcG9ydGFuY2UgaW4gYXF1YWN1bHR1cmUgYW5kIGZpc2hlcmllcyIsImF1dGhvciI6W3siZmFtaWx5IjoiTGxld2VsbHluIiwiZ2l2ZW4iOiJNYXJ0aW4gUy4iLCJwYXJzZS1uYW1lcyI6ZmFsc2UsImRyb3BwaW5nLXBhcnRpY2xlIjoiIiwibm9uLWRyb3BwaW5nLXBhcnRpY2xlIjoiIn0seyJmYW1pbHkiOiJCb3V0aW4iLCJnaXZlbiI6IlPDqWJhc3RpZW4iLCJwYXJzZS1uYW1lcyI6ZmFsc2UsImRyb3BwaW5nLXBhcnRpY2xlIjoiIiwibm9uLWRyb3BwaW5nLXBhcnRpY2xlIjoiIn0seyJmYW1pbHkiOiJIb3NlaW5pZmFyIiwiZ2l2ZW4iOiJTZXllZCBIb3NzZWluIiwicGFyc2UtbmFtZXMiOmZhbHNlLCJkcm9wcGluZy1wYXJ0aWNsZSI6IiIsIm5vbi1kcm9wcGluZy1wYXJ0aWNsZSI6IiJ9LHsiZmFtaWx5IjoiRGVyb21lIiwiZ2l2ZW4iOiJOaWNvbGFzIiwicGFyc2UtbmFtZXMiOmZhbHNlLCJkcm9wcGluZy1wYXJ0aWNsZSI6IiIsIm5vbi1kcm9wcGluZy1wYXJ0aWNsZSI6IiJ9XSwiY29udGFpbmVyLXRpdGxlIjoiRnJvbnRpZXJzIGluIE1pY3JvYmlvbG9neSIsImNvbnRhaW5lci10aXRsZS1zaG9ydCI6IkZyb250IE1pY3JvYmlvbCIsIkRPSSI6IjEwLjMzODkvRk1JQ0IuMjAxNC4wMDIwNy9CSUJURVgiLCJJU1NOIjoiMTY2NDMwMlgiLCJpc3N1ZWQiOnsiZGF0ZS1wYXJ0cyI6W1syMDE0LDYsMl1dfSwicGFnZSI6IjIwNyIsImFic3RyYWN0IjoiSW5kaWdlbm91cyBtaWNyb2Jpb3RhIHBsYXkgYSBjcml0aWNhbCByb2xlIGluIHRoZSBsaXZlcyBvZiB0aGVpciB2ZXJ0ZWJyYXRlIGhvc3RzLiBJbiBodW1hbiBhbmQgbW91c2UgbW9kZWxzIGl0IGlzIGluY3JlYXNpbmdseSBjbGVhciB0aGF0IGlubmF0ZSBhbmQgYWRhcHRpdmUgaW1tdW5pdHkgZGV2ZWxvcCBpbiBjbG9zZSBjb25jZXJ0IHdpdGggdGhlIGNvbW1lbnNhbCBtaWNyb2Jpb21lLiBGdXJ0aGVybW9yZSwgc2V2ZXJhbCBhc3BlY3RzIG9mIGRpZ2VzdGlvbiBhbmQgbnV0cmllbnQgbWV0YWJvbGlzbSBhcmUgZ292ZXJuZWQgYnkgaW50ZXN0aW5hbCBtaWNyb2Jpb3RhLiBSZXNlYXJjaCBvbiB0ZWxlb3N0cyBoYXMgcmVzcG9uZGVkIHJlbGF0aXZlbHkgc2xvd2x5IHRvIHRoZSBpbnRyb2R1Y3Rpb24gb2YgbWFzc2l2ZWx5IHBhcmFsbGVsIHNlcXVlbmNpbmcgcHJvY2VkdXJlcyBpbiBtaWNyb2Jpb21pY3MuIE5vbmV0aGVsZXNzLCBwcm9ncmVzcyBoYXMgYmVlbiBtYWRlIGluIGJpb3RpYyBhbmQgZ25vdG9iaW90aWMgemVicmFmaXNoIG1vZGVscywgZGVmaW5pbmcgYSBjb3JlIG1pY3JvYmlvbWUgYW5kIGRlc2NyaWJpbmcgaXRzIHJvbGUgaW4gZGV2ZWxvcG1lbnQuIEhvd2V2ZXIsIG1pY3JvYmlvbWUgcmVzZWFyY2ggaW4gb3RoZXIgdGVsZW9zdCBzcGVjaWVzLCBlc3BlY2lhbGx5IHRob3NlIGltcG9ydGFudCBmcm9tIGFuIGFxdWFjdWx0dXJlIHBlcnNwZWN0aXZlLCBoYXMgYmVlbiByZWxhdGl2ZWx5IHNsb3cuIEluIHRoaXMgcmV2aWV3LCB3ZSBleGFtaW5lIHByb2dyZXNzIGluIHRlbGVvc3QgbWljcm9iaW9tZSByZXNlYXJjaCB0byBkYXRlLiBXZSBkaXNjdXNzIHRlbGVvc3QgbWljcm9iaW9tZXMgaW4gaGVhbHRoIGFuZCBkaXNlYXNlLCBtaWNyb2Jpb21lIG9udG9nZW55LCBwcm9zcGVjdHMgZm9yIHN1Y2Nlc3NmdWwgbWljcm9iaW9tZSBtYW5pcHVsYXRpb24gKGVzcGVjaWFsbHkgaW4gYW4gYXF1YWN1bHR1cmUgc2V0dGluZykgYW5kIGF0dGVtcHQgdG8gaWRlbnRpZnkgaW1wb3J0YW50IGZ1dHVyZSByZXNlYXJjaCB0aGVtZXMuIFdlIHByZWRpY3QgYW4gZXhwbG9zaW9uIGluIHJlc2VhcmNoIGluIHRoaXMgc2VjdG9yIGluIGxpbmUgd2l0aCB0aGUgaW5jcmVhc2luZyBnbG9iYWwgZGVtYW5kIGZvciBmaXNoIHByb3RlaW4sIGFuZCB0aGUgbmVlZCB0byBmaW5kIHN1c3RhaW5hYmxlIGFwcHJvYWNoZXMgdG8gaW1wcm92ZSBhcXVhY3VsdHVyZSB5aWVsZC4gVGhlIHJlZHVjZWQgY29zdCBhbmQgaW5jcmVhc2luZyBlYXNlIG9mIG5leHQgZ2VuZXJhdGlvbiBzZXF1ZW5jaW5nIHRlY2hub2xvZ2llcyBwcm92aWRlcyB0aGUgdGVjaG5vbG9naWNhbCBiYWNraW5nLCBhbmQgdGhlIG5leHQgMTAgeWVhcnMgd2lsbCBiZSBhbiBleGNpdGluZyB0aW1lIGZvciB0ZWxlb3N0IG1pY3JvYmlvbWUgcmVzZWFyY2guIMKpIDIwMTQgTGxld2VsbHluLCBCb3V0aW4sIEhvc2VpbmlmYXIgYW5kIERlcm9tZS4iLCJwdWJsaXNoZXIiOiJGcm9udGllcnMgUmVzZWFyY2ggRm91bmRhdGlvbiIsImlzc3VlIjoiSlVOIiwidm9sdW1lIjoiNSJ9LCJpc1RlbXBvcmFyeSI6ZmFsc2V9XX0="/>
          <w:id w:val="127441530"/>
          <w:placeholder>
            <w:docPart w:val="C439C69C109B4FE7BA0F5C7ECA8D6049"/>
          </w:placeholder>
        </w:sdtPr>
        <w:sdtEndPr/>
        <w:sdtContent>
          <w:r w:rsidR="003F3BBF" w:rsidRPr="00AF01BA">
            <w:rPr>
              <w:rFonts w:asciiTheme="majorBidi" w:hAnsiTheme="majorBidi" w:cstheme="majorBidi"/>
              <w:color w:val="000000"/>
              <w:kern w:val="0"/>
              <w:sz w:val="22"/>
              <w:szCs w:val="22"/>
              <w:vertAlign w:val="superscript"/>
              <w14:ligatures w14:val="none"/>
            </w:rPr>
            <w:t>[</w:t>
          </w:r>
          <w:r w:rsidR="003F3BBF">
            <w:rPr>
              <w:rFonts w:asciiTheme="majorBidi" w:hAnsiTheme="majorBidi" w:cstheme="majorBidi"/>
              <w:color w:val="000000"/>
              <w:kern w:val="0"/>
              <w:sz w:val="22"/>
              <w:szCs w:val="22"/>
              <w:vertAlign w:val="superscript"/>
              <w14:ligatures w14:val="none"/>
            </w:rPr>
            <w:t>45</w:t>
          </w:r>
          <w:r w:rsidR="003F3BBF" w:rsidRPr="00AF01BA">
            <w:rPr>
              <w:rFonts w:asciiTheme="majorBidi" w:hAnsiTheme="majorBidi" w:cstheme="majorBidi"/>
              <w:color w:val="000000"/>
              <w:kern w:val="0"/>
              <w:sz w:val="22"/>
              <w:szCs w:val="22"/>
              <w:vertAlign w:val="superscript"/>
              <w14:ligatures w14:val="none"/>
            </w:rPr>
            <w:t>]</w:t>
          </w:r>
        </w:sdtContent>
      </w:sdt>
    </w:p>
    <w:p w14:paraId="7A3A9CA2" w14:textId="5F0856AE" w:rsidR="007F7E81" w:rsidRPr="00AF01BA" w:rsidRDefault="007F7E81" w:rsidP="007F7E81">
      <w:pPr>
        <w:spacing w:after="0" w:line="360" w:lineRule="auto"/>
        <w:jc w:val="both"/>
        <w:outlineLvl w:val="2"/>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However, there may be detrimental effects on the host's health if the equilibrium between parasites and gut flora is disturbed. Chronic inflammation and dysbiosis can damage the integrity of the gut, making people more prone to infections and lowering their level of fitness and general health </w:t>
      </w:r>
      <w:r w:rsidR="003F3BBF">
        <w:rPr>
          <w:rFonts w:asciiTheme="majorBidi" w:hAnsiTheme="majorBidi" w:cstheme="majorBidi"/>
          <w:color w:val="111111"/>
          <w:kern w:val="0"/>
          <w:sz w:val="22"/>
          <w:szCs w:val="22"/>
          <w14:ligatures w14:val="none"/>
        </w:rPr>
        <w:t>.</w:t>
      </w:r>
      <w:r w:rsidRPr="00AF01BA">
        <w:rPr>
          <w:rFonts w:asciiTheme="majorBidi" w:hAnsiTheme="majorBidi" w:cstheme="majorBidi"/>
          <w:color w:val="111111"/>
          <w:kern w:val="0"/>
          <w:sz w:val="22"/>
          <w:szCs w:val="22"/>
          <w14:ligatures w14:val="none"/>
        </w:rPr>
        <w:t xml:space="preserve">Thus, preserving a balanced and healthy gut microbiota is essential to alleviating the negative effects of marine parasites and enhancing fish health in general </w:t>
      </w:r>
      <w:sdt>
        <w:sdtPr>
          <w:rPr>
            <w:rFonts w:asciiTheme="majorBidi" w:hAnsiTheme="majorBidi" w:cstheme="majorBidi"/>
            <w:color w:val="000000"/>
            <w:kern w:val="0"/>
            <w:sz w:val="22"/>
            <w:szCs w:val="22"/>
            <w:vertAlign w:val="superscript"/>
            <w14:ligatures w14:val="none"/>
          </w:rPr>
          <w:tag w:val="MENDELEY_CITATION_v3_eyJjaXRhdGlvbklEIjoiTUVOREVMRVlfQ0lUQVRJT05fNzY4N2UwNTYtMDM2OC00NTA4LWFiOTUtMjIyM2U1NDI0NzJmIiwicHJvcGVydGllcyI6eyJub3RlSW5kZXgiOjB9LCJpc0VkaXRlZCI6ZmFsc2UsIm1hbnVhbE92ZXJyaWRlIjp7ImlzTWFudWFsbHlPdmVycmlkZGVuIjpmYWxzZSwiY2l0ZXByb2NUZXh0IjoiPHN1cD5bNTBdPC9zdXA+IiwibWFudWFsT3ZlcnJpZGVUZXh0IjoiIn0sImNpdGF0aW9uSXRlbXMiOlt7ImlkIjoiNGI3NTM3YWItZTc5Ny0zMDAwLTllNmUtNGVlNDEyZGY2NzhlIiwiaXRlbURhdGEiOnsidHlwZSI6ImFydGljbGUtam91cm5hbCIsImlkIjoiNGI3NTM3YWItZTc5Ny0zMDAwLTllNmUtNGVlNDEyZGY2NzhlIiwidGl0bGUiOiJUZWxlb3N0IG1pY3JvYmlvbWVzOiBUaGUgc3RhdGUgb2YgdGhlIGFydCBpbiB0aGVpciBjaGFyYWN0ZXJpemF0aW9uLCBtYW5pcHVsYXRpb24gYW5kIGltcG9ydGFuY2UgaW4gYXF1YWN1bHR1cmUgYW5kIGZpc2hlcmllcyIsImF1dGhvciI6W3siZmFtaWx5IjoiTGxld2VsbHluIiwiZ2l2ZW4iOiJNYXJ0aW4gUy4iLCJwYXJzZS1uYW1lcyI6ZmFsc2UsImRyb3BwaW5nLXBhcnRpY2xlIjoiIiwibm9uLWRyb3BwaW5nLXBhcnRpY2xlIjoiIn0seyJmYW1pbHkiOiJCb3V0aW4iLCJnaXZlbiI6IlPDqWJhc3RpZW4iLCJwYXJzZS1uYW1lcyI6ZmFsc2UsImRyb3BwaW5nLXBhcnRpY2xlIjoiIiwibm9uLWRyb3BwaW5nLXBhcnRpY2xlIjoiIn0seyJmYW1pbHkiOiJIb3NlaW5pZmFyIiwiZ2l2ZW4iOiJTZXllZCBIb3NzZWluIiwicGFyc2UtbmFtZXMiOmZhbHNlLCJkcm9wcGluZy1wYXJ0aWNsZSI6IiIsIm5vbi1kcm9wcGluZy1wYXJ0aWNsZSI6IiJ9LHsiZmFtaWx5IjoiRGVyb21lIiwiZ2l2ZW4iOiJOaWNvbGFzIiwicGFyc2UtbmFtZXMiOmZhbHNlLCJkcm9wcGluZy1wYXJ0aWNsZSI6IiIsIm5vbi1kcm9wcGluZy1wYXJ0aWNsZSI6IiJ9XSwiY29udGFpbmVyLXRpdGxlIjoiRnJvbnRpZXJzIGluIE1pY3JvYmlvbG9neSIsImNvbnRhaW5lci10aXRsZS1zaG9ydCI6IkZyb250IE1pY3JvYmlvbCIsIkRPSSI6IjEwLjMzODkvRk1JQ0IuMjAxNC4wMDIwNy9CSUJURVgiLCJJU1NOIjoiMTY2NDMwMlgiLCJpc3N1ZWQiOnsiZGF0ZS1wYXJ0cyI6W1syMDE0LDYsMl1dfSwicGFnZSI6IjIwNyIsImFic3RyYWN0IjoiSW5kaWdlbm91cyBtaWNyb2Jpb3RhIHBsYXkgYSBjcml0aWNhbCByb2xlIGluIHRoZSBsaXZlcyBvZiB0aGVpciB2ZXJ0ZWJyYXRlIGhvc3RzLiBJbiBodW1hbiBhbmQgbW91c2UgbW9kZWxzIGl0IGlzIGluY3JlYXNpbmdseSBjbGVhciB0aGF0IGlubmF0ZSBhbmQgYWRhcHRpdmUgaW1tdW5pdHkgZGV2ZWxvcCBpbiBjbG9zZSBjb25jZXJ0IHdpdGggdGhlIGNvbW1lbnNhbCBtaWNyb2Jpb21lLiBGdXJ0aGVybW9yZSwgc2V2ZXJhbCBhc3BlY3RzIG9mIGRpZ2VzdGlvbiBhbmQgbnV0cmllbnQgbWV0YWJvbGlzbSBhcmUgZ292ZXJuZWQgYnkgaW50ZXN0aW5hbCBtaWNyb2Jpb3RhLiBSZXNlYXJjaCBvbiB0ZWxlb3N0cyBoYXMgcmVzcG9uZGVkIHJlbGF0aXZlbHkgc2xvd2x5IHRvIHRoZSBpbnRyb2R1Y3Rpb24gb2YgbWFzc2l2ZWx5IHBhcmFsbGVsIHNlcXVlbmNpbmcgcHJvY2VkdXJlcyBpbiBtaWNyb2Jpb21pY3MuIE5vbmV0aGVsZXNzLCBwcm9ncmVzcyBoYXMgYmVlbiBtYWRlIGluIGJpb3RpYyBhbmQgZ25vdG9iaW90aWMgemVicmFmaXNoIG1vZGVscywgZGVmaW5pbmcgYSBjb3JlIG1pY3JvYmlvbWUgYW5kIGRlc2NyaWJpbmcgaXRzIHJvbGUgaW4gZGV2ZWxvcG1lbnQuIEhvd2V2ZXIsIG1pY3JvYmlvbWUgcmVzZWFyY2ggaW4gb3RoZXIgdGVsZW9zdCBzcGVjaWVzLCBlc3BlY2lhbGx5IHRob3NlIGltcG9ydGFudCBmcm9tIGFuIGFxdWFjdWx0dXJlIHBlcnNwZWN0aXZlLCBoYXMgYmVlbiByZWxhdGl2ZWx5IHNsb3cuIEluIHRoaXMgcmV2aWV3LCB3ZSBleGFtaW5lIHByb2dyZXNzIGluIHRlbGVvc3QgbWljcm9iaW9tZSByZXNlYXJjaCB0byBkYXRlLiBXZSBkaXNjdXNzIHRlbGVvc3QgbWljcm9iaW9tZXMgaW4gaGVhbHRoIGFuZCBkaXNlYXNlLCBtaWNyb2Jpb21lIG9udG9nZW55LCBwcm9zcGVjdHMgZm9yIHN1Y2Nlc3NmdWwgbWljcm9iaW9tZSBtYW5pcHVsYXRpb24gKGVzcGVjaWFsbHkgaW4gYW4gYXF1YWN1bHR1cmUgc2V0dGluZykgYW5kIGF0dGVtcHQgdG8gaWRlbnRpZnkgaW1wb3J0YW50IGZ1dHVyZSByZXNlYXJjaCB0aGVtZXMuIFdlIHByZWRpY3QgYW4gZXhwbG9zaW9uIGluIHJlc2VhcmNoIGluIHRoaXMgc2VjdG9yIGluIGxpbmUgd2l0aCB0aGUgaW5jcmVhc2luZyBnbG9iYWwgZGVtYW5kIGZvciBmaXNoIHByb3RlaW4sIGFuZCB0aGUgbmVlZCB0byBmaW5kIHN1c3RhaW5hYmxlIGFwcHJvYWNoZXMgdG8gaW1wcm92ZSBhcXVhY3VsdHVyZSB5aWVsZC4gVGhlIHJlZHVjZWQgY29zdCBhbmQgaW5jcmVhc2luZyBlYXNlIG9mIG5leHQgZ2VuZXJhdGlvbiBzZXF1ZW5jaW5nIHRlY2hub2xvZ2llcyBwcm92aWRlcyB0aGUgdGVjaG5vbG9naWNhbCBiYWNraW5nLCBhbmQgdGhlIG5leHQgMTAgeWVhcnMgd2lsbCBiZSBhbiBleGNpdGluZyB0aW1lIGZvciB0ZWxlb3N0IG1pY3JvYmlvbWUgcmVzZWFyY2guIMKpIDIwMTQgTGxld2VsbHluLCBCb3V0aW4sIEhvc2VpbmlmYXIgYW5kIERlcm9tZS4iLCJwdWJsaXNoZXIiOiJGcm9udGllcnMgUmVzZWFyY2ggRm91bmRhdGlvbiIsImlzc3VlIjoiSlVOIiwidm9sdW1lIjoiNSJ9LCJpc1RlbXBvcmFyeSI6ZmFsc2V9XX0="/>
          <w:id w:val="2125650162"/>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w:t>
          </w:r>
          <w:r w:rsidR="003F3BBF">
            <w:rPr>
              <w:rFonts w:asciiTheme="majorBidi" w:hAnsiTheme="majorBidi" w:cstheme="majorBidi"/>
              <w:color w:val="000000"/>
              <w:kern w:val="0"/>
              <w:sz w:val="22"/>
              <w:szCs w:val="22"/>
              <w:vertAlign w:val="superscript"/>
              <w14:ligatures w14:val="none"/>
            </w:rPr>
            <w:t>43</w:t>
          </w:r>
          <w:r w:rsidR="004E662D" w:rsidRPr="00AF01BA">
            <w:rPr>
              <w:rFonts w:asciiTheme="majorBidi" w:hAnsiTheme="majorBidi" w:cstheme="majorBidi"/>
              <w:color w:val="000000"/>
              <w:kern w:val="0"/>
              <w:sz w:val="22"/>
              <w:szCs w:val="22"/>
              <w:vertAlign w:val="superscript"/>
              <w14:ligatures w14:val="none"/>
            </w:rPr>
            <w:t>]</w:t>
          </w:r>
        </w:sdtContent>
      </w:sdt>
      <w:r w:rsidRPr="00AF01BA">
        <w:rPr>
          <w:rFonts w:asciiTheme="majorBidi" w:hAnsiTheme="majorBidi" w:cstheme="majorBidi"/>
          <w:color w:val="111111"/>
          <w:kern w:val="0"/>
          <w:sz w:val="22"/>
          <w:szCs w:val="22"/>
          <w14:ligatures w14:val="none"/>
        </w:rPr>
        <w:t>.</w:t>
      </w:r>
    </w:p>
    <w:p w14:paraId="186E0601" w14:textId="77777777" w:rsidR="004C62E5" w:rsidRPr="00AF01BA" w:rsidRDefault="004C62E5" w:rsidP="00A21DBE">
      <w:pPr>
        <w:spacing w:after="0" w:line="360" w:lineRule="auto"/>
        <w:jc w:val="both"/>
        <w:outlineLvl w:val="2"/>
        <w:divId w:val="158930604"/>
        <w:rPr>
          <w:rFonts w:asciiTheme="majorBidi" w:eastAsia="Times New Roman" w:hAnsiTheme="majorBidi" w:cstheme="majorBidi"/>
          <w:b/>
          <w:bCs/>
          <w:color w:val="111111"/>
          <w:kern w:val="0"/>
          <w:sz w:val="22"/>
          <w:szCs w:val="22"/>
          <w14:ligatures w14:val="none"/>
        </w:rPr>
      </w:pPr>
    </w:p>
    <w:p w14:paraId="7B5C223B" w14:textId="74A5D1C9" w:rsidR="00F541CE" w:rsidRPr="00AF01BA" w:rsidRDefault="00F541CE" w:rsidP="00A21DBE">
      <w:pPr>
        <w:spacing w:after="0" w:line="360" w:lineRule="auto"/>
        <w:jc w:val="both"/>
        <w:outlineLvl w:val="2"/>
        <w:divId w:val="158930604"/>
        <w:rPr>
          <w:rFonts w:asciiTheme="majorBidi" w:eastAsia="Times New Roman" w:hAnsiTheme="majorBidi" w:cstheme="majorBidi"/>
          <w:b/>
          <w:bCs/>
          <w:color w:val="111111"/>
          <w:kern w:val="0"/>
          <w:sz w:val="22"/>
          <w:szCs w:val="22"/>
          <w14:ligatures w14:val="none"/>
        </w:rPr>
      </w:pPr>
      <w:r w:rsidRPr="00AF01BA">
        <w:rPr>
          <w:rFonts w:asciiTheme="majorBidi" w:eastAsia="Times New Roman" w:hAnsiTheme="majorBidi" w:cstheme="majorBidi"/>
          <w:b/>
          <w:bCs/>
          <w:color w:val="111111"/>
          <w:kern w:val="0"/>
          <w:sz w:val="22"/>
          <w:szCs w:val="22"/>
          <w14:ligatures w14:val="none"/>
        </w:rPr>
        <w:t>Conclusion</w:t>
      </w:r>
    </w:p>
    <w:p w14:paraId="44D9DF2B" w14:textId="6FA62DEC" w:rsidR="000A59A6" w:rsidRPr="00AF01BA" w:rsidRDefault="000A59A6" w:rsidP="000A59A6">
      <w:pPr>
        <w:spacing w:after="0" w:line="360" w:lineRule="auto"/>
        <w:jc w:val="both"/>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The complex and diverse relationships between host, microbiota, and parasites are highlighted by the assessment of the impact of marine parasitic infestations on gut microbiota and histopathology in </w:t>
      </w:r>
      <w:r w:rsidR="00733804" w:rsidRPr="00AF01BA">
        <w:rPr>
          <w:rFonts w:asciiTheme="majorBidi" w:hAnsiTheme="majorBidi" w:cstheme="majorBidi"/>
          <w:color w:val="111111"/>
          <w:kern w:val="0"/>
          <w:sz w:val="22"/>
          <w:szCs w:val="22"/>
          <w14:ligatures w14:val="none"/>
        </w:rPr>
        <w:t>ma</w:t>
      </w:r>
      <w:r w:rsidRPr="00AF01BA">
        <w:rPr>
          <w:rFonts w:asciiTheme="majorBidi" w:hAnsiTheme="majorBidi" w:cstheme="majorBidi"/>
          <w:color w:val="111111"/>
          <w:kern w:val="0"/>
          <w:sz w:val="22"/>
          <w:szCs w:val="22"/>
          <w14:ligatures w14:val="none"/>
        </w:rPr>
        <w:t>r</w:t>
      </w:r>
      <w:r w:rsidR="00733804" w:rsidRPr="00AF01BA">
        <w:rPr>
          <w:rFonts w:asciiTheme="majorBidi" w:hAnsiTheme="majorBidi" w:cstheme="majorBidi"/>
          <w:color w:val="111111"/>
          <w:kern w:val="0"/>
          <w:sz w:val="22"/>
          <w:szCs w:val="22"/>
          <w14:ligatures w14:val="none"/>
        </w:rPr>
        <w:t>ine</w:t>
      </w:r>
      <w:r w:rsidRPr="00AF01BA">
        <w:rPr>
          <w:rFonts w:asciiTheme="majorBidi" w:hAnsiTheme="majorBidi" w:cstheme="majorBidi"/>
          <w:color w:val="111111"/>
          <w:kern w:val="0"/>
          <w:sz w:val="22"/>
          <w:szCs w:val="22"/>
          <w14:ligatures w14:val="none"/>
        </w:rPr>
        <w:t xml:space="preserve"> Fish from the Red Sea </w:t>
      </w:r>
      <w:r w:rsidR="00733804" w:rsidRPr="00AF01BA">
        <w:rPr>
          <w:rFonts w:asciiTheme="majorBidi" w:hAnsiTheme="majorBidi" w:cstheme="majorBidi"/>
          <w:color w:val="111111"/>
          <w:kern w:val="0"/>
          <w:sz w:val="22"/>
          <w:szCs w:val="22"/>
          <w14:ligatures w14:val="none"/>
        </w:rPr>
        <w:t>.</w:t>
      </w:r>
      <w:r w:rsidRPr="00AF01BA">
        <w:rPr>
          <w:rFonts w:asciiTheme="majorBidi" w:hAnsiTheme="majorBidi" w:cstheme="majorBidi"/>
          <w:color w:val="111111"/>
          <w:kern w:val="0"/>
          <w:sz w:val="22"/>
          <w:szCs w:val="22"/>
          <w14:ligatures w14:val="none"/>
        </w:rPr>
        <w:t xml:space="preserve"> The gut microbiota, which is mainly made up of Firmicutes, Bacteroidetes, and Proteobacteria, is essential to the health and homeostasis of </w:t>
      </w:r>
      <w:r w:rsidR="00733804" w:rsidRPr="00AF01BA">
        <w:rPr>
          <w:rFonts w:asciiTheme="majorBidi" w:hAnsiTheme="majorBidi" w:cstheme="majorBidi"/>
          <w:color w:val="111111"/>
          <w:kern w:val="0"/>
          <w:sz w:val="22"/>
          <w:szCs w:val="22"/>
          <w14:ligatures w14:val="none"/>
        </w:rPr>
        <w:t>marine</w:t>
      </w:r>
      <w:r w:rsidRPr="00AF01BA">
        <w:rPr>
          <w:rFonts w:asciiTheme="majorBidi" w:hAnsiTheme="majorBidi" w:cstheme="majorBidi"/>
          <w:color w:val="111111"/>
          <w:kern w:val="0"/>
          <w:sz w:val="22"/>
          <w:szCs w:val="22"/>
          <w14:ligatures w14:val="none"/>
        </w:rPr>
        <w:t xml:space="preserve"> Fish. This delicate equilibrium, however, can be disturbed by parasitic infestations such as nematodes, cestodes, and trematodes. This can result in notable changes to the gut microbial ecology and histological changes in the gastrointestinal tissue.</w:t>
      </w:r>
    </w:p>
    <w:p w14:paraId="3BD38941" w14:textId="55716FE4" w:rsidR="00484742" w:rsidRPr="00AF01BA" w:rsidRDefault="000A59A6" w:rsidP="00422E95">
      <w:pPr>
        <w:spacing w:after="0" w:line="360" w:lineRule="auto"/>
        <w:jc w:val="both"/>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Dysbiosis, which is characterized by a rise in opportunistic pathogens and a decrease in beneficial microbial communities, is frequently the outcome of parasitic infections. The host's immune system may be weakened by this microbial imbalance, leaving the fish more vulnerable to diseases and infections in the future. According to histopathological analyses, parasite populations lead to tissue damage, inflammation, and morphological alterations in the gut that can affect the absorption of nutrients and the general health of the </w:t>
      </w:r>
      <w:proofErr w:type="spellStart"/>
      <w:r w:rsidRPr="00AF01BA">
        <w:rPr>
          <w:rFonts w:asciiTheme="majorBidi" w:hAnsiTheme="majorBidi" w:cstheme="majorBidi"/>
          <w:color w:val="111111"/>
          <w:kern w:val="0"/>
          <w:sz w:val="22"/>
          <w:szCs w:val="22"/>
          <w14:ligatures w14:val="none"/>
        </w:rPr>
        <w:t>gut.</w:t>
      </w:r>
      <w:r w:rsidR="00484742" w:rsidRPr="00AF01BA">
        <w:rPr>
          <w:rFonts w:asciiTheme="majorBidi" w:hAnsiTheme="majorBidi" w:cstheme="majorBidi"/>
          <w:color w:val="111111"/>
          <w:kern w:val="0"/>
          <w:sz w:val="22"/>
          <w:szCs w:val="22"/>
          <w14:ligatures w14:val="none"/>
        </w:rPr>
        <w:t>Complex</w:t>
      </w:r>
      <w:proofErr w:type="spellEnd"/>
      <w:r w:rsidR="00484742" w:rsidRPr="00AF01BA">
        <w:rPr>
          <w:rFonts w:asciiTheme="majorBidi" w:hAnsiTheme="majorBidi" w:cstheme="majorBidi"/>
          <w:color w:val="111111"/>
          <w:kern w:val="0"/>
          <w:sz w:val="22"/>
          <w:szCs w:val="22"/>
          <w14:ligatures w14:val="none"/>
        </w:rPr>
        <w:t xml:space="preserve"> interactions occur between gut microbiota and parasites in both directions. Parasites can alter the gut environment to support their survival, frequently at the expense of the host's health, but a healthy microbiota can strengthen the host's resistance to infections caused by parasites through competitive exclusion and immunological regulation. The significance of preserving a well-balanced gut microbiota in reducing the negative consequences of parasitic infections is highlighted by this dynamic interaction.</w:t>
      </w:r>
    </w:p>
    <w:p w14:paraId="7711A8F1" w14:textId="5DB397A0" w:rsidR="00912FE8" w:rsidRPr="00AF01BA" w:rsidRDefault="00DB2CC9" w:rsidP="00F0633F">
      <w:pPr>
        <w:spacing w:after="0" w:line="360" w:lineRule="auto"/>
        <w:jc w:val="both"/>
        <w:divId w:val="584581669"/>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Research on marine parasitic infestations' effects on </w:t>
      </w:r>
      <w:r w:rsidR="00733804" w:rsidRPr="00AF01BA">
        <w:rPr>
          <w:rFonts w:asciiTheme="majorBidi" w:hAnsiTheme="majorBidi" w:cstheme="majorBidi"/>
          <w:color w:val="111111"/>
          <w:kern w:val="0"/>
          <w:sz w:val="22"/>
          <w:szCs w:val="22"/>
          <w14:ligatures w14:val="none"/>
        </w:rPr>
        <w:t>marine</w:t>
      </w:r>
      <w:r w:rsidRPr="00AF01BA">
        <w:rPr>
          <w:rFonts w:asciiTheme="majorBidi" w:hAnsiTheme="majorBidi" w:cstheme="majorBidi"/>
          <w:color w:val="111111"/>
          <w:kern w:val="0"/>
          <w:sz w:val="22"/>
          <w:szCs w:val="22"/>
          <w14:ligatures w14:val="none"/>
        </w:rPr>
        <w:t xml:space="preserve"> Fish gut microbiota is crucial for effective management and conservation strategies, involving potential interventions like probiotics and dietary modifications.</w:t>
      </w:r>
    </w:p>
    <w:p w14:paraId="2FC3F234" w14:textId="6B3BFACE" w:rsidR="00DB2CC9" w:rsidRPr="00AF01BA" w:rsidRDefault="00DB2CC9" w:rsidP="00DB2CC9">
      <w:pPr>
        <w:spacing w:after="0" w:line="360" w:lineRule="auto"/>
        <w:jc w:val="both"/>
        <w:divId w:val="584581669"/>
        <w:rPr>
          <w:rFonts w:asciiTheme="majorBidi" w:eastAsia="Times New Roman" w:hAnsiTheme="majorBidi" w:cstheme="majorBidi"/>
          <w:color w:val="111111"/>
          <w:sz w:val="22"/>
          <w:szCs w:val="22"/>
        </w:rPr>
      </w:pPr>
      <w:r w:rsidRPr="00AF01BA">
        <w:rPr>
          <w:rFonts w:asciiTheme="majorBidi" w:eastAsia="Times New Roman" w:hAnsiTheme="majorBidi" w:cstheme="majorBidi"/>
          <w:b/>
          <w:bCs/>
          <w:color w:val="111111"/>
          <w:sz w:val="22"/>
          <w:szCs w:val="22"/>
        </w:rPr>
        <w:t>Recommendations</w:t>
      </w:r>
    </w:p>
    <w:p w14:paraId="0B2F7542" w14:textId="2CB2764F" w:rsidR="00DB2CC9" w:rsidRPr="00AF01BA" w:rsidRDefault="00DB2CC9" w:rsidP="00DB2CC9">
      <w:pPr>
        <w:spacing w:after="0" w:line="360" w:lineRule="auto"/>
        <w:jc w:val="both"/>
        <w:divId w:val="584581669"/>
        <w:rPr>
          <w:rFonts w:asciiTheme="majorBidi" w:eastAsia="Times New Roman" w:hAnsiTheme="majorBidi" w:cstheme="majorBidi"/>
          <w:color w:val="111111"/>
          <w:sz w:val="22"/>
          <w:szCs w:val="22"/>
        </w:rPr>
      </w:pPr>
      <w:r w:rsidRPr="00AF01BA">
        <w:rPr>
          <w:rFonts w:asciiTheme="majorBidi" w:eastAsia="Times New Roman" w:hAnsiTheme="majorBidi" w:cstheme="majorBidi"/>
          <w:color w:val="111111"/>
          <w:sz w:val="22"/>
          <w:szCs w:val="22"/>
        </w:rPr>
        <w:t xml:space="preserve">It is recommended to regularly evaluate fish populations' gut microbiota and parasitic burden in order to mitigate the negative impacts of marine parasite infestations on gut microbiota and histopathology </w:t>
      </w:r>
      <w:r w:rsidR="00733804" w:rsidRPr="00AF01BA">
        <w:rPr>
          <w:rFonts w:asciiTheme="majorBidi" w:eastAsia="Times New Roman" w:hAnsiTheme="majorBidi" w:cstheme="majorBidi"/>
          <w:color w:val="111111"/>
          <w:sz w:val="22"/>
          <w:szCs w:val="22"/>
        </w:rPr>
        <w:t>in marine</w:t>
      </w:r>
      <w:r w:rsidRPr="00AF01BA">
        <w:rPr>
          <w:rFonts w:asciiTheme="majorBidi" w:eastAsia="Times New Roman" w:hAnsiTheme="majorBidi" w:cstheme="majorBidi"/>
          <w:color w:val="111111"/>
          <w:sz w:val="22"/>
          <w:szCs w:val="22"/>
        </w:rPr>
        <w:t xml:space="preserve"> Fish </w:t>
      </w:r>
    </w:p>
    <w:p w14:paraId="698C09DF" w14:textId="60EBDC87" w:rsidR="00DB2CC9" w:rsidRPr="00AF01BA" w:rsidRDefault="00DB2CC9" w:rsidP="00F0633F">
      <w:pPr>
        <w:spacing w:after="0" w:line="360" w:lineRule="auto"/>
        <w:jc w:val="both"/>
        <w:outlineLvl w:val="2"/>
        <w:divId w:val="584581669"/>
        <w:rPr>
          <w:rFonts w:asciiTheme="majorBidi" w:eastAsia="Times New Roman" w:hAnsiTheme="majorBidi" w:cstheme="majorBidi"/>
          <w:color w:val="111111"/>
          <w:sz w:val="22"/>
          <w:szCs w:val="22"/>
        </w:rPr>
      </w:pPr>
      <w:r w:rsidRPr="00AF01BA">
        <w:rPr>
          <w:rFonts w:asciiTheme="majorBidi" w:eastAsia="Times New Roman" w:hAnsiTheme="majorBidi" w:cstheme="majorBidi"/>
          <w:color w:val="111111"/>
          <w:sz w:val="22"/>
          <w:szCs w:val="22"/>
        </w:rPr>
        <w:lastRenderedPageBreak/>
        <w:t xml:space="preserve">Investigating the usage of probiotics and prebiotics may aid in the restoration and maintenance of an optimal gut microbiome. It is also critical to investigate dietary changes that boost the body's defenses and resistance to infections by parasites. Enhancing research into the processes of host-microbiota-parasite interactions will help to create tailored treatment options. </w:t>
      </w:r>
    </w:p>
    <w:p w14:paraId="0CB38E77" w14:textId="77777777" w:rsidR="00F0633F" w:rsidRPr="00AF01BA" w:rsidRDefault="00F0633F" w:rsidP="00DB2CC9">
      <w:pPr>
        <w:spacing w:after="0" w:line="360" w:lineRule="auto"/>
        <w:jc w:val="both"/>
        <w:outlineLvl w:val="2"/>
        <w:divId w:val="584581669"/>
        <w:rPr>
          <w:rFonts w:asciiTheme="majorBidi" w:eastAsia="Times New Roman" w:hAnsiTheme="majorBidi" w:cstheme="majorBidi"/>
          <w:b/>
          <w:bCs/>
          <w:color w:val="111111"/>
          <w:kern w:val="0"/>
          <w:sz w:val="22"/>
          <w:szCs w:val="22"/>
          <w14:ligatures w14:val="none"/>
        </w:rPr>
      </w:pPr>
    </w:p>
    <w:p w14:paraId="5ACCA2DB" w14:textId="77777777" w:rsidR="00975E0C" w:rsidRDefault="00975E0C" w:rsidP="00DB2CC9">
      <w:pPr>
        <w:spacing w:after="0" w:line="360" w:lineRule="auto"/>
        <w:jc w:val="both"/>
        <w:outlineLvl w:val="2"/>
        <w:divId w:val="584581669"/>
        <w:rPr>
          <w:rFonts w:asciiTheme="majorBidi" w:hAnsiTheme="majorBidi" w:cstheme="majorBidi"/>
          <w:color w:val="111111"/>
          <w:kern w:val="0"/>
          <w:sz w:val="22"/>
          <w:szCs w:val="22"/>
          <w14:ligatures w14:val="none"/>
        </w:rPr>
      </w:pPr>
    </w:p>
    <w:p w14:paraId="06D5FECE" w14:textId="77777777" w:rsidR="00975E0C" w:rsidRPr="00903F7D" w:rsidRDefault="00975E0C" w:rsidP="00975E0C">
      <w:pPr>
        <w:spacing w:after="200" w:line="276" w:lineRule="auto"/>
        <w:divId w:val="584581669"/>
        <w:rPr>
          <w:rFonts w:ascii="Calibri" w:eastAsia="Calibri" w:hAnsi="Calibri" w:cs="Times New Roman"/>
          <w:b/>
          <w:sz w:val="22"/>
          <w:szCs w:val="22"/>
          <w:highlight w:val="yellow"/>
        </w:rPr>
      </w:pPr>
      <w:r w:rsidRPr="00903F7D">
        <w:rPr>
          <w:rFonts w:ascii="Calibri" w:eastAsia="Calibri" w:hAnsi="Calibri" w:cs="Times New Roman"/>
          <w:b/>
          <w:sz w:val="22"/>
          <w:szCs w:val="22"/>
          <w:highlight w:val="yellow"/>
        </w:rPr>
        <w:t>Disclaimer (Artificial intelligence)</w:t>
      </w:r>
    </w:p>
    <w:p w14:paraId="5A9CE439" w14:textId="77777777" w:rsidR="00975E0C" w:rsidRPr="00975E0C" w:rsidRDefault="00975E0C" w:rsidP="00975E0C">
      <w:pPr>
        <w:spacing w:after="200" w:line="276" w:lineRule="auto"/>
        <w:divId w:val="584581669"/>
        <w:rPr>
          <w:rFonts w:ascii="Calibri" w:eastAsia="Calibri" w:hAnsi="Calibri" w:cs="Times New Roman"/>
          <w:sz w:val="22"/>
          <w:szCs w:val="22"/>
          <w:highlight w:val="yellow"/>
        </w:rPr>
      </w:pPr>
      <w:r w:rsidRPr="00975E0C">
        <w:rPr>
          <w:rFonts w:ascii="Calibri" w:eastAsia="Calibri" w:hAnsi="Calibri" w:cs="Times New Roman"/>
          <w:sz w:val="22"/>
          <w:szCs w:val="22"/>
          <w:highlight w:val="yellow"/>
        </w:rPr>
        <w:t xml:space="preserve">Option 1: </w:t>
      </w:r>
    </w:p>
    <w:p w14:paraId="7FB91BF2" w14:textId="3BEFF802" w:rsidR="00975E0C" w:rsidRPr="000E1179" w:rsidRDefault="00975E0C" w:rsidP="000E1179">
      <w:pPr>
        <w:spacing w:after="200" w:line="276" w:lineRule="auto"/>
        <w:divId w:val="584581669"/>
        <w:rPr>
          <w:rFonts w:ascii="Calibri" w:eastAsia="Calibri" w:hAnsi="Calibri" w:cs="Times New Roman"/>
          <w:sz w:val="22"/>
          <w:szCs w:val="22"/>
          <w:highlight w:val="yellow"/>
        </w:rPr>
      </w:pPr>
      <w:r w:rsidRPr="00975E0C">
        <w:rPr>
          <w:rFonts w:ascii="Calibri" w:eastAsia="Calibri" w:hAnsi="Calibri" w:cs="Times New Roman"/>
          <w:sz w:val="22"/>
          <w:szCs w:val="22"/>
          <w:highlight w:val="yellow"/>
        </w:rPr>
        <w:t xml:space="preserve">Author(s) hereby declare that NO generative AI technologies such as Large Language Models (ChatGPT, COPILOT, etc.) and text-to-image generators have been used during the writing or editing of this manuscript. </w:t>
      </w:r>
      <w:r w:rsidR="000E1179">
        <w:rPr>
          <w:rFonts w:ascii="Calibri" w:eastAsia="Calibri" w:hAnsi="Calibri" w:cs="Times New Roman"/>
          <w:sz w:val="22"/>
          <w:szCs w:val="22"/>
          <w:highlight w:val="yellow"/>
        </w:rPr>
        <w:t xml:space="preserve">    </w:t>
      </w:r>
    </w:p>
    <w:p w14:paraId="45F984C2" w14:textId="77777777" w:rsidR="00391B44" w:rsidRDefault="00391B44" w:rsidP="00A21DBE">
      <w:pPr>
        <w:spacing w:after="0" w:line="360" w:lineRule="auto"/>
        <w:divId w:val="584581669"/>
        <w:rPr>
          <w:rFonts w:asciiTheme="majorBidi" w:hAnsiTheme="majorBidi" w:cstheme="majorBidi"/>
          <w:color w:val="111111"/>
          <w:kern w:val="0"/>
          <w:sz w:val="20"/>
          <w:szCs w:val="20"/>
          <w14:ligatures w14:val="none"/>
        </w:rPr>
      </w:pPr>
    </w:p>
    <w:p w14:paraId="548A82AD" w14:textId="77777777" w:rsidR="00391B44" w:rsidRDefault="00391B44" w:rsidP="00A21DBE">
      <w:pPr>
        <w:spacing w:after="0" w:line="360" w:lineRule="auto"/>
        <w:divId w:val="584581669"/>
        <w:rPr>
          <w:rFonts w:asciiTheme="majorBidi" w:hAnsiTheme="majorBidi" w:cstheme="majorBidi"/>
          <w:color w:val="111111"/>
          <w:kern w:val="0"/>
          <w:sz w:val="20"/>
          <w:szCs w:val="20"/>
          <w14:ligatures w14:val="none"/>
        </w:rPr>
      </w:pPr>
    </w:p>
    <w:p w14:paraId="5BE4FFE4" w14:textId="77777777" w:rsidR="00391B44" w:rsidRDefault="00391B44" w:rsidP="00A21DBE">
      <w:pPr>
        <w:spacing w:after="0" w:line="360" w:lineRule="auto"/>
        <w:divId w:val="584581669"/>
        <w:rPr>
          <w:rFonts w:asciiTheme="majorBidi" w:hAnsiTheme="majorBidi" w:cstheme="majorBidi"/>
          <w:color w:val="111111"/>
          <w:kern w:val="0"/>
          <w:sz w:val="20"/>
          <w:szCs w:val="20"/>
          <w14:ligatures w14:val="none"/>
        </w:rPr>
      </w:pPr>
    </w:p>
    <w:p w14:paraId="6F71AAD0" w14:textId="77777777" w:rsidR="00391B44" w:rsidRDefault="00391B44" w:rsidP="00A21DBE">
      <w:pPr>
        <w:spacing w:after="0" w:line="360" w:lineRule="auto"/>
        <w:divId w:val="584581669"/>
        <w:rPr>
          <w:rFonts w:asciiTheme="majorBidi" w:hAnsiTheme="majorBidi" w:cstheme="majorBidi"/>
          <w:color w:val="111111"/>
          <w:kern w:val="0"/>
          <w:sz w:val="20"/>
          <w:szCs w:val="20"/>
          <w14:ligatures w14:val="none"/>
        </w:rPr>
      </w:pPr>
    </w:p>
    <w:p w14:paraId="7F53689E" w14:textId="7B39B214" w:rsidR="00847E77" w:rsidRPr="0033426E" w:rsidRDefault="00847E77" w:rsidP="00A21DBE">
      <w:pPr>
        <w:spacing w:after="0" w:line="360" w:lineRule="auto"/>
        <w:divId w:val="584581669"/>
        <w:rPr>
          <w:rFonts w:asciiTheme="majorBidi" w:hAnsiTheme="majorBidi" w:cstheme="majorBidi"/>
          <w:b/>
          <w:bCs/>
          <w:sz w:val="20"/>
          <w:szCs w:val="20"/>
        </w:rPr>
      </w:pPr>
      <w:r w:rsidRPr="0033426E">
        <w:rPr>
          <w:rFonts w:asciiTheme="majorBidi" w:hAnsiTheme="majorBidi" w:cstheme="majorBidi"/>
          <w:b/>
          <w:bCs/>
          <w:sz w:val="20"/>
          <w:szCs w:val="20"/>
        </w:rPr>
        <w:t>References</w:t>
      </w:r>
      <w:bookmarkStart w:id="0" w:name="_GoBack"/>
      <w:bookmarkEnd w:id="0"/>
    </w:p>
    <w:sdt>
      <w:sdtPr>
        <w:rPr>
          <w:rFonts w:asciiTheme="majorBidi" w:eastAsia="Times New Roman" w:hAnsiTheme="majorBidi" w:cstheme="majorBidi"/>
          <w:color w:val="000000"/>
          <w:kern w:val="0"/>
          <w:sz w:val="20"/>
          <w:szCs w:val="20"/>
          <w14:ligatures w14:val="none"/>
        </w:rPr>
        <w:tag w:val="MENDELEY_BIBLIOGRAPHY"/>
        <w:id w:val="1736888456"/>
        <w:placeholder>
          <w:docPart w:val="DefaultPlaceholder_-1854013440"/>
        </w:placeholder>
      </w:sdtPr>
      <w:sdtEndPr/>
      <w:sdtContent>
        <w:p w14:paraId="32E12C51" w14:textId="77777777" w:rsidR="004E662D" w:rsidRPr="0033426E" w:rsidRDefault="004E662D">
          <w:pPr>
            <w:autoSpaceDE w:val="0"/>
            <w:autoSpaceDN w:val="0"/>
            <w:ind w:hanging="640"/>
            <w:divId w:val="1569536110"/>
            <w:rPr>
              <w:rFonts w:asciiTheme="majorBidi" w:eastAsia="Times New Roman" w:hAnsiTheme="majorBidi" w:cstheme="majorBidi"/>
              <w:kern w:val="0"/>
              <w:sz w:val="20"/>
              <w:szCs w:val="20"/>
              <w14:ligatures w14:val="none"/>
            </w:rPr>
          </w:pPr>
          <w:r w:rsidRPr="0033426E">
            <w:rPr>
              <w:rFonts w:asciiTheme="majorBidi" w:eastAsia="Times New Roman" w:hAnsiTheme="majorBidi" w:cstheme="majorBidi"/>
              <w:sz w:val="20"/>
              <w:szCs w:val="20"/>
            </w:rPr>
            <w:t xml:space="preserve">1. </w:t>
          </w:r>
          <w:r w:rsidRPr="0033426E">
            <w:rPr>
              <w:rFonts w:asciiTheme="majorBidi" w:eastAsia="Times New Roman" w:hAnsiTheme="majorBidi" w:cstheme="majorBidi"/>
              <w:sz w:val="20"/>
              <w:szCs w:val="20"/>
            </w:rPr>
            <w:tab/>
            <w:t xml:space="preserve">Naveed A, Abdullah S. Impact of parasitic infection on human gut ecology and immune regulations. </w:t>
          </w:r>
          <w:proofErr w:type="spellStart"/>
          <w:r w:rsidRPr="0033426E">
            <w:rPr>
              <w:rFonts w:asciiTheme="majorBidi" w:eastAsia="Times New Roman" w:hAnsiTheme="majorBidi" w:cstheme="majorBidi"/>
              <w:sz w:val="20"/>
              <w:szCs w:val="20"/>
            </w:rPr>
            <w:t>Transl</w:t>
          </w:r>
          <w:proofErr w:type="spellEnd"/>
          <w:r w:rsidRPr="0033426E">
            <w:rPr>
              <w:rFonts w:asciiTheme="majorBidi" w:eastAsia="Times New Roman" w:hAnsiTheme="majorBidi" w:cstheme="majorBidi"/>
              <w:sz w:val="20"/>
              <w:szCs w:val="20"/>
            </w:rPr>
            <w:t xml:space="preserve"> Med </w:t>
          </w:r>
          <w:proofErr w:type="spellStart"/>
          <w:r w:rsidRPr="0033426E">
            <w:rPr>
              <w:rFonts w:asciiTheme="majorBidi" w:eastAsia="Times New Roman" w:hAnsiTheme="majorBidi" w:cstheme="majorBidi"/>
              <w:sz w:val="20"/>
              <w:szCs w:val="20"/>
            </w:rPr>
            <w:t>Commun</w:t>
          </w:r>
          <w:proofErr w:type="spellEnd"/>
          <w:r w:rsidRPr="0033426E">
            <w:rPr>
              <w:rFonts w:asciiTheme="majorBidi" w:eastAsia="Times New Roman" w:hAnsiTheme="majorBidi" w:cstheme="majorBidi"/>
              <w:sz w:val="20"/>
              <w:szCs w:val="20"/>
            </w:rPr>
            <w:t xml:space="preserve"> 2021;6(1). </w:t>
          </w:r>
        </w:p>
        <w:p w14:paraId="036DF466" w14:textId="4896FA6F" w:rsidR="004E662D" w:rsidRPr="00DC3A46" w:rsidRDefault="004E662D" w:rsidP="00FB3D37">
          <w:pPr>
            <w:autoSpaceDE w:val="0"/>
            <w:autoSpaceDN w:val="0"/>
            <w:ind w:hanging="640"/>
            <w:divId w:val="1284338558"/>
            <w:rPr>
              <w:rFonts w:asciiTheme="majorBidi" w:eastAsia="Times New Roman" w:hAnsiTheme="majorBidi" w:cstheme="majorBidi"/>
              <w:b/>
              <w:bCs/>
              <w:color w:val="A02B93" w:themeColor="accent5"/>
              <w:sz w:val="20"/>
              <w:szCs w:val="20"/>
            </w:rPr>
          </w:pPr>
          <w:r w:rsidRPr="00DC3A46">
            <w:rPr>
              <w:rFonts w:asciiTheme="majorBidi" w:eastAsia="Times New Roman" w:hAnsiTheme="majorBidi" w:cstheme="majorBidi"/>
              <w:color w:val="A02B93" w:themeColor="accent5"/>
              <w:sz w:val="20"/>
              <w:szCs w:val="20"/>
            </w:rPr>
            <w:t xml:space="preserve">2. </w:t>
          </w:r>
          <w:r w:rsidRPr="00DC3A46">
            <w:rPr>
              <w:rFonts w:asciiTheme="majorBidi" w:eastAsia="Times New Roman" w:hAnsiTheme="majorBidi" w:cstheme="majorBidi"/>
              <w:color w:val="A02B93" w:themeColor="accent5"/>
              <w:sz w:val="20"/>
              <w:szCs w:val="20"/>
            </w:rPr>
            <w:tab/>
          </w:r>
          <w:proofErr w:type="spellStart"/>
          <w:r w:rsidR="00FB3D37" w:rsidRPr="00FB3D37">
            <w:rPr>
              <w:rFonts w:asciiTheme="majorBidi" w:eastAsia="Times New Roman" w:hAnsiTheme="majorBidi" w:cstheme="majorBidi"/>
              <w:sz w:val="20"/>
              <w:szCs w:val="20"/>
            </w:rPr>
            <w:t>Mladineo</w:t>
          </w:r>
          <w:proofErr w:type="spellEnd"/>
          <w:r w:rsidR="00FB3D37" w:rsidRPr="00FB3D37">
            <w:rPr>
              <w:rFonts w:asciiTheme="majorBidi" w:eastAsia="Times New Roman" w:hAnsiTheme="majorBidi" w:cstheme="majorBidi"/>
              <w:sz w:val="20"/>
              <w:szCs w:val="20"/>
            </w:rPr>
            <w:t xml:space="preserve">, I., Hrabar, J., </w:t>
          </w:r>
          <w:proofErr w:type="spellStart"/>
          <w:r w:rsidR="00FB3D37" w:rsidRPr="00FB3D37">
            <w:rPr>
              <w:rFonts w:asciiTheme="majorBidi" w:eastAsia="Times New Roman" w:hAnsiTheme="majorBidi" w:cstheme="majorBidi"/>
              <w:sz w:val="20"/>
              <w:szCs w:val="20"/>
            </w:rPr>
            <w:t>Vrbatović</w:t>
          </w:r>
          <w:proofErr w:type="spellEnd"/>
          <w:r w:rsidR="00FB3D37" w:rsidRPr="00FB3D37">
            <w:rPr>
              <w:rFonts w:asciiTheme="majorBidi" w:eastAsia="Times New Roman" w:hAnsiTheme="majorBidi" w:cstheme="majorBidi"/>
              <w:sz w:val="20"/>
              <w:szCs w:val="20"/>
            </w:rPr>
            <w:t xml:space="preserve">, A., Duvnjak, S., </w:t>
          </w:r>
          <w:proofErr w:type="spellStart"/>
          <w:r w:rsidR="00FB3D37" w:rsidRPr="00FB3D37">
            <w:rPr>
              <w:rFonts w:asciiTheme="majorBidi" w:eastAsia="Times New Roman" w:hAnsiTheme="majorBidi" w:cstheme="majorBidi"/>
              <w:sz w:val="20"/>
              <w:szCs w:val="20"/>
            </w:rPr>
            <w:t>Gomerčić</w:t>
          </w:r>
          <w:proofErr w:type="spellEnd"/>
          <w:r w:rsidR="00FB3D37" w:rsidRPr="00FB3D37">
            <w:rPr>
              <w:rFonts w:asciiTheme="majorBidi" w:eastAsia="Times New Roman" w:hAnsiTheme="majorBidi" w:cstheme="majorBidi"/>
              <w:sz w:val="20"/>
              <w:szCs w:val="20"/>
            </w:rPr>
            <w:t xml:space="preserve">, T., &amp; </w:t>
          </w:r>
          <w:proofErr w:type="spellStart"/>
          <w:r w:rsidR="00FB3D37" w:rsidRPr="00FB3D37">
            <w:rPr>
              <w:rFonts w:asciiTheme="majorBidi" w:eastAsia="Times New Roman" w:hAnsiTheme="majorBidi" w:cstheme="majorBidi"/>
              <w:sz w:val="20"/>
              <w:szCs w:val="20"/>
            </w:rPr>
            <w:t>Đuras</w:t>
          </w:r>
          <w:proofErr w:type="spellEnd"/>
          <w:r w:rsidR="00FB3D37" w:rsidRPr="00FB3D37">
            <w:rPr>
              <w:rFonts w:asciiTheme="majorBidi" w:eastAsia="Times New Roman" w:hAnsiTheme="majorBidi" w:cstheme="majorBidi"/>
              <w:sz w:val="20"/>
              <w:szCs w:val="20"/>
            </w:rPr>
            <w:t xml:space="preserve">, M. (2019). Microbiota and gut ultrastructure of Anisakis </w:t>
          </w:r>
          <w:proofErr w:type="spellStart"/>
          <w:r w:rsidR="00FB3D37" w:rsidRPr="00FB3D37">
            <w:rPr>
              <w:rFonts w:asciiTheme="majorBidi" w:eastAsia="Times New Roman" w:hAnsiTheme="majorBidi" w:cstheme="majorBidi"/>
              <w:sz w:val="20"/>
              <w:szCs w:val="20"/>
            </w:rPr>
            <w:t>pegreffii</w:t>
          </w:r>
          <w:proofErr w:type="spellEnd"/>
          <w:r w:rsidR="00FB3D37" w:rsidRPr="00FB3D37">
            <w:rPr>
              <w:rFonts w:asciiTheme="majorBidi" w:eastAsia="Times New Roman" w:hAnsiTheme="majorBidi" w:cstheme="majorBidi"/>
              <w:sz w:val="20"/>
              <w:szCs w:val="20"/>
            </w:rPr>
            <w:t xml:space="preserve"> isolated from stranded cetaceans in the Adriatic Sea. </w:t>
          </w:r>
          <w:r w:rsidR="00FB3D37" w:rsidRPr="00FB3D37">
            <w:rPr>
              <w:rFonts w:asciiTheme="majorBidi" w:eastAsia="Times New Roman" w:hAnsiTheme="majorBidi" w:cstheme="majorBidi"/>
              <w:i/>
              <w:iCs/>
              <w:sz w:val="20"/>
              <w:szCs w:val="20"/>
            </w:rPr>
            <w:t>Parasites &amp; vectors</w:t>
          </w:r>
          <w:r w:rsidR="00FB3D37" w:rsidRPr="00FB3D37">
            <w:rPr>
              <w:rFonts w:asciiTheme="majorBidi" w:eastAsia="Times New Roman" w:hAnsiTheme="majorBidi" w:cstheme="majorBidi"/>
              <w:sz w:val="20"/>
              <w:szCs w:val="20"/>
            </w:rPr>
            <w:t>, </w:t>
          </w:r>
          <w:r w:rsidR="00FB3D37" w:rsidRPr="00FB3D37">
            <w:rPr>
              <w:rFonts w:asciiTheme="majorBidi" w:eastAsia="Times New Roman" w:hAnsiTheme="majorBidi" w:cstheme="majorBidi"/>
              <w:i/>
              <w:iCs/>
              <w:sz w:val="20"/>
              <w:szCs w:val="20"/>
            </w:rPr>
            <w:t>12</w:t>
          </w:r>
          <w:r w:rsidR="00FB3D37" w:rsidRPr="00FB3D37">
            <w:rPr>
              <w:rFonts w:asciiTheme="majorBidi" w:eastAsia="Times New Roman" w:hAnsiTheme="majorBidi" w:cstheme="majorBidi"/>
              <w:sz w:val="20"/>
              <w:szCs w:val="20"/>
            </w:rPr>
            <w:t>, 1-15.</w:t>
          </w:r>
          <w:r w:rsidR="00FB3D37" w:rsidRPr="00FB3D37">
            <w:rPr>
              <w:rFonts w:asciiTheme="majorBidi" w:eastAsia="Times New Roman" w:hAnsiTheme="majorBidi" w:cstheme="majorBidi"/>
              <w:sz w:val="20"/>
              <w:szCs w:val="20"/>
              <w:rtl/>
            </w:rPr>
            <w:t>‏</w:t>
          </w:r>
        </w:p>
        <w:p w14:paraId="2C459FC8" w14:textId="24808E18" w:rsidR="004E662D" w:rsidRPr="0033426E" w:rsidRDefault="004E662D" w:rsidP="00A61BFA">
          <w:pPr>
            <w:autoSpaceDE w:val="0"/>
            <w:autoSpaceDN w:val="0"/>
            <w:ind w:hanging="640"/>
            <w:divId w:val="1765883919"/>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 xml:space="preserve">3. </w:t>
          </w:r>
          <w:r w:rsidRPr="0033426E">
            <w:rPr>
              <w:rFonts w:asciiTheme="majorBidi" w:eastAsia="Times New Roman" w:hAnsiTheme="majorBidi" w:cstheme="majorBidi"/>
              <w:sz w:val="20"/>
              <w:szCs w:val="20"/>
            </w:rPr>
            <w:tab/>
          </w:r>
          <w:r w:rsidR="00A61BFA" w:rsidRPr="0033426E">
            <w:rPr>
              <w:rFonts w:asciiTheme="majorBidi" w:eastAsia="Times New Roman" w:hAnsiTheme="majorBidi" w:cstheme="majorBidi"/>
              <w:sz w:val="20"/>
              <w:szCs w:val="20"/>
            </w:rPr>
            <w:t xml:space="preserve">Grondin JA, Jamal A, </w:t>
          </w:r>
          <w:proofErr w:type="spellStart"/>
          <w:r w:rsidR="00A61BFA" w:rsidRPr="0033426E">
            <w:rPr>
              <w:rFonts w:asciiTheme="majorBidi" w:eastAsia="Times New Roman" w:hAnsiTheme="majorBidi" w:cstheme="majorBidi"/>
              <w:sz w:val="20"/>
              <w:szCs w:val="20"/>
            </w:rPr>
            <w:t>Mowna</w:t>
          </w:r>
          <w:proofErr w:type="spellEnd"/>
          <w:r w:rsidR="00A61BFA" w:rsidRPr="0033426E">
            <w:rPr>
              <w:rFonts w:asciiTheme="majorBidi" w:eastAsia="Times New Roman" w:hAnsiTheme="majorBidi" w:cstheme="majorBidi"/>
              <w:sz w:val="20"/>
              <w:szCs w:val="20"/>
            </w:rPr>
            <w:t xml:space="preserve"> S, </w:t>
          </w:r>
          <w:proofErr w:type="spellStart"/>
          <w:r w:rsidR="00A61BFA" w:rsidRPr="0033426E">
            <w:rPr>
              <w:rFonts w:asciiTheme="majorBidi" w:eastAsia="Times New Roman" w:hAnsiTheme="majorBidi" w:cstheme="majorBidi"/>
              <w:sz w:val="20"/>
              <w:szCs w:val="20"/>
            </w:rPr>
            <w:t>Seto</w:t>
          </w:r>
          <w:proofErr w:type="spellEnd"/>
          <w:r w:rsidR="00A61BFA" w:rsidRPr="0033426E">
            <w:rPr>
              <w:rFonts w:asciiTheme="majorBidi" w:eastAsia="Times New Roman" w:hAnsiTheme="majorBidi" w:cstheme="majorBidi"/>
              <w:sz w:val="20"/>
              <w:szCs w:val="20"/>
            </w:rPr>
            <w:t xml:space="preserve"> T, Khan WI. Interaction between Intestinal Parasites and the Gut Microbiota: Implications for the Intestinal Immune Response and Host </w:t>
          </w:r>
          <w:proofErr w:type="spellStart"/>
          <w:r w:rsidR="00A61BFA" w:rsidRPr="0033426E">
            <w:rPr>
              <w:rFonts w:asciiTheme="majorBidi" w:eastAsia="Times New Roman" w:hAnsiTheme="majorBidi" w:cstheme="majorBidi"/>
              <w:sz w:val="20"/>
              <w:szCs w:val="20"/>
            </w:rPr>
            <w:t>Defence</w:t>
          </w:r>
          <w:proofErr w:type="spellEnd"/>
          <w:r w:rsidR="00A61BFA" w:rsidRPr="0033426E">
            <w:rPr>
              <w:rFonts w:asciiTheme="majorBidi" w:eastAsia="Times New Roman" w:hAnsiTheme="majorBidi" w:cstheme="majorBidi"/>
              <w:sz w:val="20"/>
              <w:szCs w:val="20"/>
            </w:rPr>
            <w:t>. </w:t>
          </w:r>
          <w:r w:rsidR="00A61BFA" w:rsidRPr="0033426E">
            <w:rPr>
              <w:rFonts w:asciiTheme="majorBidi" w:eastAsia="Times New Roman" w:hAnsiTheme="majorBidi" w:cstheme="majorBidi"/>
              <w:i/>
              <w:iCs/>
              <w:sz w:val="20"/>
              <w:szCs w:val="20"/>
            </w:rPr>
            <w:t>Pathogens</w:t>
          </w:r>
          <w:r w:rsidR="00A61BFA" w:rsidRPr="0033426E">
            <w:rPr>
              <w:rFonts w:asciiTheme="majorBidi" w:eastAsia="Times New Roman" w:hAnsiTheme="majorBidi" w:cstheme="majorBidi"/>
              <w:sz w:val="20"/>
              <w:szCs w:val="20"/>
            </w:rPr>
            <w:t>. 2024; 13(8):608. https://doi.org/10.3390/pathogens13080608</w:t>
          </w:r>
        </w:p>
        <w:p w14:paraId="200F953B" w14:textId="77777777" w:rsidR="00A61BFA" w:rsidRPr="0033426E" w:rsidRDefault="004E662D" w:rsidP="00A61BFA">
          <w:pPr>
            <w:autoSpaceDE w:val="0"/>
            <w:autoSpaceDN w:val="0"/>
            <w:ind w:hanging="640"/>
            <w:divId w:val="1992557428"/>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 xml:space="preserve">4. </w:t>
          </w:r>
          <w:r w:rsidRPr="0033426E">
            <w:rPr>
              <w:rFonts w:asciiTheme="majorBidi" w:eastAsia="Times New Roman" w:hAnsiTheme="majorBidi" w:cstheme="majorBidi"/>
              <w:sz w:val="20"/>
              <w:szCs w:val="20"/>
            </w:rPr>
            <w:tab/>
          </w:r>
          <w:proofErr w:type="spellStart"/>
          <w:r w:rsidR="00A61BFA" w:rsidRPr="0033426E">
            <w:rPr>
              <w:rFonts w:asciiTheme="majorBidi" w:eastAsia="Times New Roman" w:hAnsiTheme="majorBidi" w:cstheme="majorBidi"/>
              <w:sz w:val="20"/>
              <w:szCs w:val="20"/>
            </w:rPr>
            <w:t>Ulusan</w:t>
          </w:r>
          <w:proofErr w:type="spellEnd"/>
          <w:r w:rsidR="00A61BFA" w:rsidRPr="0033426E">
            <w:rPr>
              <w:rFonts w:asciiTheme="majorBidi" w:eastAsia="Times New Roman" w:hAnsiTheme="majorBidi" w:cstheme="majorBidi"/>
              <w:sz w:val="20"/>
              <w:szCs w:val="20"/>
            </w:rPr>
            <w:t xml:space="preserve"> </w:t>
          </w:r>
          <w:proofErr w:type="spellStart"/>
          <w:r w:rsidR="00A61BFA" w:rsidRPr="0033426E">
            <w:rPr>
              <w:rFonts w:asciiTheme="majorBidi" w:eastAsia="Times New Roman" w:hAnsiTheme="majorBidi" w:cstheme="majorBidi"/>
              <w:sz w:val="20"/>
              <w:szCs w:val="20"/>
            </w:rPr>
            <w:t>Bagci</w:t>
          </w:r>
          <w:proofErr w:type="spellEnd"/>
          <w:r w:rsidR="00A61BFA" w:rsidRPr="0033426E">
            <w:rPr>
              <w:rFonts w:asciiTheme="majorBidi" w:eastAsia="Times New Roman" w:hAnsiTheme="majorBidi" w:cstheme="majorBidi"/>
              <w:sz w:val="20"/>
              <w:szCs w:val="20"/>
            </w:rPr>
            <w:t xml:space="preserve"> O, Caner A. The interaction of gut microbiota with parasitic protozoa. J </w:t>
          </w:r>
          <w:proofErr w:type="spellStart"/>
          <w:r w:rsidR="00A61BFA" w:rsidRPr="0033426E">
            <w:rPr>
              <w:rFonts w:asciiTheme="majorBidi" w:eastAsia="Times New Roman" w:hAnsiTheme="majorBidi" w:cstheme="majorBidi"/>
              <w:sz w:val="20"/>
              <w:szCs w:val="20"/>
            </w:rPr>
            <w:t>Parasit</w:t>
          </w:r>
          <w:proofErr w:type="spellEnd"/>
          <w:r w:rsidR="00A61BFA" w:rsidRPr="0033426E">
            <w:rPr>
              <w:rFonts w:asciiTheme="majorBidi" w:eastAsia="Times New Roman" w:hAnsiTheme="majorBidi" w:cstheme="majorBidi"/>
              <w:sz w:val="20"/>
              <w:szCs w:val="20"/>
            </w:rPr>
            <w:t xml:space="preserve"> Dis. 2022 Mar;46(1):8-11. </w:t>
          </w:r>
          <w:proofErr w:type="spellStart"/>
          <w:r w:rsidR="00A61BFA" w:rsidRPr="0033426E">
            <w:rPr>
              <w:rFonts w:asciiTheme="majorBidi" w:eastAsia="Times New Roman" w:hAnsiTheme="majorBidi" w:cstheme="majorBidi"/>
              <w:sz w:val="20"/>
              <w:szCs w:val="20"/>
            </w:rPr>
            <w:t>doi</w:t>
          </w:r>
          <w:proofErr w:type="spellEnd"/>
          <w:r w:rsidR="00A61BFA" w:rsidRPr="0033426E">
            <w:rPr>
              <w:rFonts w:asciiTheme="majorBidi" w:eastAsia="Times New Roman" w:hAnsiTheme="majorBidi" w:cstheme="majorBidi"/>
              <w:sz w:val="20"/>
              <w:szCs w:val="20"/>
            </w:rPr>
            <w:t>: 10.1007/s12639-021-01443-5. </w:t>
          </w:r>
        </w:p>
        <w:p w14:paraId="1EBBDCC0" w14:textId="68DA76E1" w:rsidR="004E662D" w:rsidRPr="0033426E" w:rsidRDefault="004E662D" w:rsidP="00A61BFA">
          <w:pPr>
            <w:autoSpaceDE w:val="0"/>
            <w:autoSpaceDN w:val="0"/>
            <w:ind w:hanging="640"/>
            <w:divId w:val="1992557428"/>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 xml:space="preserve">5. </w:t>
          </w:r>
          <w:r w:rsidRPr="0033426E">
            <w:rPr>
              <w:rFonts w:asciiTheme="majorBidi" w:eastAsia="Times New Roman" w:hAnsiTheme="majorBidi" w:cstheme="majorBidi"/>
              <w:sz w:val="20"/>
              <w:szCs w:val="20"/>
            </w:rPr>
            <w:tab/>
            <w:t xml:space="preserve">Gaulke CA, Martins ML, Watral VG, Humphreys IR, Spagnoli ST, Kent ML, et al. A longitudinal assessment of host-microbe-parasite interactions resolves the zebrafish gut microbiome’s link to </w:t>
          </w:r>
          <w:proofErr w:type="spellStart"/>
          <w:r w:rsidRPr="0033426E">
            <w:rPr>
              <w:rFonts w:asciiTheme="majorBidi" w:eastAsia="Times New Roman" w:hAnsiTheme="majorBidi" w:cstheme="majorBidi"/>
              <w:sz w:val="20"/>
              <w:szCs w:val="20"/>
            </w:rPr>
            <w:t>Pseudocapillaria</w:t>
          </w:r>
          <w:proofErr w:type="spellEnd"/>
          <w:r w:rsidRPr="0033426E">
            <w:rPr>
              <w:rFonts w:asciiTheme="majorBidi" w:eastAsia="Times New Roman" w:hAnsiTheme="majorBidi" w:cstheme="majorBidi"/>
              <w:sz w:val="20"/>
              <w:szCs w:val="20"/>
            </w:rPr>
            <w:t xml:space="preserve"> </w:t>
          </w:r>
          <w:proofErr w:type="spellStart"/>
          <w:r w:rsidRPr="0033426E">
            <w:rPr>
              <w:rFonts w:asciiTheme="majorBidi" w:eastAsia="Times New Roman" w:hAnsiTheme="majorBidi" w:cstheme="majorBidi"/>
              <w:sz w:val="20"/>
              <w:szCs w:val="20"/>
            </w:rPr>
            <w:t>tomentosa</w:t>
          </w:r>
          <w:proofErr w:type="spellEnd"/>
          <w:r w:rsidRPr="0033426E">
            <w:rPr>
              <w:rFonts w:asciiTheme="majorBidi" w:eastAsia="Times New Roman" w:hAnsiTheme="majorBidi" w:cstheme="majorBidi"/>
              <w:sz w:val="20"/>
              <w:szCs w:val="20"/>
            </w:rPr>
            <w:t xml:space="preserve"> infection and pathology. Microbiome 2019;7(1). </w:t>
          </w:r>
        </w:p>
        <w:p w14:paraId="28107C3B" w14:textId="77777777" w:rsidR="004E662D" w:rsidRPr="00CA5493" w:rsidRDefault="004E662D">
          <w:pPr>
            <w:autoSpaceDE w:val="0"/>
            <w:autoSpaceDN w:val="0"/>
            <w:ind w:hanging="640"/>
            <w:divId w:val="1170021996"/>
            <w:rPr>
              <w:rFonts w:asciiTheme="majorBidi" w:eastAsia="Times New Roman" w:hAnsiTheme="majorBidi" w:cstheme="majorBidi"/>
              <w:color w:val="196B24" w:themeColor="accent3"/>
              <w:sz w:val="20"/>
              <w:szCs w:val="20"/>
            </w:rPr>
          </w:pPr>
          <w:r w:rsidRPr="0033426E">
            <w:rPr>
              <w:rFonts w:asciiTheme="majorBidi" w:eastAsia="Times New Roman" w:hAnsiTheme="majorBidi" w:cstheme="majorBidi"/>
              <w:sz w:val="20"/>
              <w:szCs w:val="20"/>
            </w:rPr>
            <w:t xml:space="preserve">6. </w:t>
          </w:r>
          <w:r w:rsidRPr="0033426E">
            <w:rPr>
              <w:rFonts w:asciiTheme="majorBidi" w:eastAsia="Times New Roman" w:hAnsiTheme="majorBidi" w:cstheme="majorBidi"/>
              <w:sz w:val="20"/>
              <w:szCs w:val="20"/>
            </w:rPr>
            <w:tab/>
          </w:r>
          <w:r w:rsidRPr="00FB3D37">
            <w:rPr>
              <w:rFonts w:asciiTheme="majorBidi" w:eastAsia="Times New Roman" w:hAnsiTheme="majorBidi" w:cstheme="majorBidi"/>
              <w:sz w:val="20"/>
              <w:szCs w:val="20"/>
            </w:rPr>
            <w:t xml:space="preserve">Sayyaf </w:t>
          </w:r>
          <w:proofErr w:type="spellStart"/>
          <w:r w:rsidRPr="00FB3D37">
            <w:rPr>
              <w:rFonts w:asciiTheme="majorBidi" w:eastAsia="Times New Roman" w:hAnsiTheme="majorBidi" w:cstheme="majorBidi"/>
              <w:sz w:val="20"/>
              <w:szCs w:val="20"/>
            </w:rPr>
            <w:t>Dezfuli</w:t>
          </w:r>
          <w:proofErr w:type="spellEnd"/>
          <w:r w:rsidRPr="00FB3D37">
            <w:rPr>
              <w:rFonts w:asciiTheme="majorBidi" w:eastAsia="Times New Roman" w:hAnsiTheme="majorBidi" w:cstheme="majorBidi"/>
              <w:sz w:val="20"/>
              <w:szCs w:val="20"/>
            </w:rPr>
            <w:t xml:space="preserve"> B, Scholz T. Fish parasites (special issue). Parasitology 2022;149(14):1811–4</w:t>
          </w:r>
          <w:r w:rsidRPr="00CA5493">
            <w:rPr>
              <w:rFonts w:asciiTheme="majorBidi" w:eastAsia="Times New Roman" w:hAnsiTheme="majorBidi" w:cstheme="majorBidi"/>
              <w:color w:val="196B24" w:themeColor="accent3"/>
              <w:sz w:val="20"/>
              <w:szCs w:val="20"/>
            </w:rPr>
            <w:t xml:space="preserve">. </w:t>
          </w:r>
        </w:p>
        <w:p w14:paraId="4C26D5D9" w14:textId="399F59D9" w:rsidR="004E662D" w:rsidRPr="0033426E" w:rsidRDefault="00F0633F">
          <w:pPr>
            <w:autoSpaceDE w:val="0"/>
            <w:autoSpaceDN w:val="0"/>
            <w:ind w:hanging="640"/>
            <w:divId w:val="1822692300"/>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7</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Aguilar-Aguilar R, Ruiz-Campos G, Martorelli S, Montes MM, Martínez-Aquino A. A New Species of </w:t>
          </w:r>
          <w:proofErr w:type="spellStart"/>
          <w:r w:rsidR="004E662D" w:rsidRPr="0033426E">
            <w:rPr>
              <w:rFonts w:asciiTheme="majorBidi" w:eastAsia="Times New Roman" w:hAnsiTheme="majorBidi" w:cstheme="majorBidi"/>
              <w:sz w:val="20"/>
              <w:szCs w:val="20"/>
            </w:rPr>
            <w:t>Ascarophis</w:t>
          </w:r>
          <w:proofErr w:type="spellEnd"/>
          <w:r w:rsidR="004E662D" w:rsidRPr="0033426E">
            <w:rPr>
              <w:rFonts w:asciiTheme="majorBidi" w:eastAsia="Times New Roman" w:hAnsiTheme="majorBidi" w:cstheme="majorBidi"/>
              <w:sz w:val="20"/>
              <w:szCs w:val="20"/>
            </w:rPr>
            <w:t xml:space="preserve"> (Nematoda: </w:t>
          </w:r>
          <w:proofErr w:type="spellStart"/>
          <w:r w:rsidR="004E662D" w:rsidRPr="0033426E">
            <w:rPr>
              <w:rFonts w:asciiTheme="majorBidi" w:eastAsia="Times New Roman" w:hAnsiTheme="majorBidi" w:cstheme="majorBidi"/>
              <w:sz w:val="20"/>
              <w:szCs w:val="20"/>
            </w:rPr>
            <w:t>Cystidicolidae</w:t>
          </w:r>
          <w:proofErr w:type="spellEnd"/>
          <w:r w:rsidR="004E662D" w:rsidRPr="0033426E">
            <w:rPr>
              <w:rFonts w:asciiTheme="majorBidi" w:eastAsia="Times New Roman" w:hAnsiTheme="majorBidi" w:cstheme="majorBidi"/>
              <w:sz w:val="20"/>
              <w:szCs w:val="20"/>
            </w:rPr>
            <w:t xml:space="preserve">) Parasitizing </w:t>
          </w:r>
          <w:proofErr w:type="spellStart"/>
          <w:r w:rsidR="004E662D" w:rsidRPr="0033426E">
            <w:rPr>
              <w:rFonts w:asciiTheme="majorBidi" w:eastAsia="Times New Roman" w:hAnsiTheme="majorBidi" w:cstheme="majorBidi"/>
              <w:sz w:val="20"/>
              <w:szCs w:val="20"/>
            </w:rPr>
            <w:t>Clinocottus</w:t>
          </w:r>
          <w:proofErr w:type="spellEnd"/>
          <w:r w:rsidR="004E662D" w:rsidRPr="0033426E">
            <w:rPr>
              <w:rFonts w:asciiTheme="majorBidi" w:eastAsia="Times New Roman" w:hAnsiTheme="majorBidi" w:cstheme="majorBidi"/>
              <w:sz w:val="20"/>
              <w:szCs w:val="20"/>
            </w:rPr>
            <w:t xml:space="preserve"> </w:t>
          </w:r>
          <w:proofErr w:type="spellStart"/>
          <w:r w:rsidR="004E662D" w:rsidRPr="0033426E">
            <w:rPr>
              <w:rFonts w:asciiTheme="majorBidi" w:eastAsia="Times New Roman" w:hAnsiTheme="majorBidi" w:cstheme="majorBidi"/>
              <w:sz w:val="20"/>
              <w:szCs w:val="20"/>
            </w:rPr>
            <w:t>analis</w:t>
          </w:r>
          <w:proofErr w:type="spellEnd"/>
          <w:r w:rsidR="004E662D" w:rsidRPr="0033426E">
            <w:rPr>
              <w:rFonts w:asciiTheme="majorBidi" w:eastAsia="Times New Roman" w:hAnsiTheme="majorBidi" w:cstheme="majorBidi"/>
              <w:sz w:val="20"/>
              <w:szCs w:val="20"/>
            </w:rPr>
            <w:t xml:space="preserve"> (Pisces: </w:t>
          </w:r>
          <w:proofErr w:type="spellStart"/>
          <w:r w:rsidR="004E662D" w:rsidRPr="0033426E">
            <w:rPr>
              <w:rFonts w:asciiTheme="majorBidi" w:eastAsia="Times New Roman" w:hAnsiTheme="majorBidi" w:cstheme="majorBidi"/>
              <w:sz w:val="20"/>
              <w:szCs w:val="20"/>
            </w:rPr>
            <w:t>Cottidae</w:t>
          </w:r>
          <w:proofErr w:type="spellEnd"/>
          <w:r w:rsidR="004E662D" w:rsidRPr="0033426E">
            <w:rPr>
              <w:rFonts w:asciiTheme="majorBidi" w:eastAsia="Times New Roman" w:hAnsiTheme="majorBidi" w:cstheme="majorBidi"/>
              <w:sz w:val="20"/>
              <w:szCs w:val="20"/>
            </w:rPr>
            <w:t xml:space="preserve">) from Baja California, Mexico. Journal of Parasitology 2019;105(4):524–32. </w:t>
          </w:r>
        </w:p>
        <w:p w14:paraId="68365590" w14:textId="38EB2AE6" w:rsidR="006C68F2" w:rsidRPr="00CA5493" w:rsidRDefault="00F0633F">
          <w:pPr>
            <w:autoSpaceDE w:val="0"/>
            <w:autoSpaceDN w:val="0"/>
            <w:ind w:hanging="640"/>
            <w:divId w:val="2092003885"/>
            <w:rPr>
              <w:rFonts w:asciiTheme="majorBidi" w:eastAsia="Times New Roman" w:hAnsiTheme="majorBidi" w:cstheme="majorBidi"/>
              <w:color w:val="196B24" w:themeColor="accent3"/>
              <w:sz w:val="20"/>
              <w:szCs w:val="20"/>
            </w:rPr>
          </w:pPr>
          <w:r w:rsidRPr="0033426E">
            <w:rPr>
              <w:rFonts w:asciiTheme="majorBidi" w:eastAsia="Times New Roman" w:hAnsiTheme="majorBidi" w:cstheme="majorBidi"/>
              <w:sz w:val="20"/>
              <w:szCs w:val="20"/>
            </w:rPr>
            <w:t>8</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r>
          <w:r w:rsidR="00FB3D37" w:rsidRPr="0033426E">
            <w:rPr>
              <w:rFonts w:asciiTheme="majorBidi" w:eastAsia="Times New Roman" w:hAnsiTheme="majorBidi" w:cstheme="majorBidi"/>
              <w:sz w:val="20"/>
              <w:szCs w:val="20"/>
            </w:rPr>
            <w:t xml:space="preserve">Klimpel S, Palm HW. </w:t>
          </w:r>
          <w:proofErr w:type="spellStart"/>
          <w:r w:rsidR="00FB3D37" w:rsidRPr="0033426E">
            <w:rPr>
              <w:rFonts w:asciiTheme="majorBidi" w:eastAsia="Times New Roman" w:hAnsiTheme="majorBidi" w:cstheme="majorBidi"/>
              <w:sz w:val="20"/>
              <w:szCs w:val="20"/>
            </w:rPr>
            <w:t>Anisakid</w:t>
          </w:r>
          <w:proofErr w:type="spellEnd"/>
          <w:r w:rsidR="00FB3D37" w:rsidRPr="0033426E">
            <w:rPr>
              <w:rFonts w:asciiTheme="majorBidi" w:eastAsia="Times New Roman" w:hAnsiTheme="majorBidi" w:cstheme="majorBidi"/>
              <w:sz w:val="20"/>
              <w:szCs w:val="20"/>
            </w:rPr>
            <w:t xml:space="preserve"> Nematode Infections in Marine Fish: An Update. Int J </w:t>
          </w:r>
          <w:proofErr w:type="spellStart"/>
          <w:r w:rsidR="00FB3D37" w:rsidRPr="0033426E">
            <w:rPr>
              <w:rFonts w:asciiTheme="majorBidi" w:eastAsia="Times New Roman" w:hAnsiTheme="majorBidi" w:cstheme="majorBidi"/>
              <w:sz w:val="20"/>
              <w:szCs w:val="20"/>
            </w:rPr>
            <w:t>Parasitol</w:t>
          </w:r>
          <w:proofErr w:type="spellEnd"/>
          <w:r w:rsidR="00FB3D37" w:rsidRPr="0033426E">
            <w:rPr>
              <w:rFonts w:asciiTheme="majorBidi" w:eastAsia="Times New Roman" w:hAnsiTheme="majorBidi" w:cstheme="majorBidi"/>
              <w:sz w:val="20"/>
              <w:szCs w:val="20"/>
            </w:rPr>
            <w:t xml:space="preserve"> 2011;41(14):1423–37.</w:t>
          </w:r>
          <w:r w:rsidR="00FB3D37">
            <w:rPr>
              <w:rFonts w:asciiTheme="majorBidi" w:eastAsia="Times New Roman" w:hAnsiTheme="majorBidi" w:cstheme="majorBidi"/>
              <w:color w:val="196B24" w:themeColor="accent3"/>
              <w:sz w:val="20"/>
              <w:szCs w:val="20"/>
            </w:rPr>
            <w:t xml:space="preserve"> </w:t>
          </w:r>
        </w:p>
        <w:p w14:paraId="15938F55" w14:textId="224010E4" w:rsidR="004E662D" w:rsidRPr="00CA5493" w:rsidRDefault="00F0633F" w:rsidP="00FB3D37">
          <w:pPr>
            <w:autoSpaceDE w:val="0"/>
            <w:autoSpaceDN w:val="0"/>
            <w:ind w:hanging="640"/>
            <w:divId w:val="1921139817"/>
            <w:rPr>
              <w:rFonts w:asciiTheme="majorBidi" w:eastAsia="Times New Roman" w:hAnsiTheme="majorBidi" w:cstheme="majorBidi"/>
              <w:color w:val="196B24" w:themeColor="accent3"/>
              <w:sz w:val="20"/>
              <w:szCs w:val="20"/>
            </w:rPr>
          </w:pPr>
          <w:r w:rsidRPr="00CA5493">
            <w:rPr>
              <w:rFonts w:asciiTheme="majorBidi" w:eastAsia="Times New Roman" w:hAnsiTheme="majorBidi" w:cstheme="majorBidi"/>
              <w:color w:val="196B24" w:themeColor="accent3"/>
              <w:sz w:val="20"/>
              <w:szCs w:val="20"/>
            </w:rPr>
            <w:lastRenderedPageBreak/>
            <w:t>9</w:t>
          </w:r>
          <w:r w:rsidR="004E662D" w:rsidRPr="00CA5493">
            <w:rPr>
              <w:rFonts w:asciiTheme="majorBidi" w:eastAsia="Times New Roman" w:hAnsiTheme="majorBidi" w:cstheme="majorBidi"/>
              <w:color w:val="196B24" w:themeColor="accent3"/>
              <w:sz w:val="20"/>
              <w:szCs w:val="20"/>
            </w:rPr>
            <w:t xml:space="preserve">. </w:t>
          </w:r>
          <w:r w:rsidR="004E662D" w:rsidRPr="00CA5493">
            <w:rPr>
              <w:rFonts w:asciiTheme="majorBidi" w:eastAsia="Times New Roman" w:hAnsiTheme="majorBidi" w:cstheme="majorBidi"/>
              <w:color w:val="196B24" w:themeColor="accent3"/>
              <w:sz w:val="20"/>
              <w:szCs w:val="20"/>
            </w:rPr>
            <w:tab/>
          </w:r>
          <w:r w:rsidR="00FB3D37" w:rsidRPr="00FB3D37">
            <w:rPr>
              <w:rFonts w:asciiTheme="majorBidi" w:eastAsia="Times New Roman" w:hAnsiTheme="majorBidi" w:cstheme="majorBidi"/>
              <w:sz w:val="20"/>
              <w:szCs w:val="20"/>
            </w:rPr>
            <w:t>Ogawa, K. (2015). Diseases of cultured marine fishes caused by Platyhelminthes (</w:t>
          </w:r>
          <w:proofErr w:type="spellStart"/>
          <w:r w:rsidR="00FB3D37" w:rsidRPr="00FB3D37">
            <w:rPr>
              <w:rFonts w:asciiTheme="majorBidi" w:eastAsia="Times New Roman" w:hAnsiTheme="majorBidi" w:cstheme="majorBidi"/>
              <w:sz w:val="20"/>
              <w:szCs w:val="20"/>
            </w:rPr>
            <w:t>Monogenea</w:t>
          </w:r>
          <w:proofErr w:type="spellEnd"/>
          <w:r w:rsidR="00FB3D37" w:rsidRPr="00FB3D37">
            <w:rPr>
              <w:rFonts w:asciiTheme="majorBidi" w:eastAsia="Times New Roman" w:hAnsiTheme="majorBidi" w:cstheme="majorBidi"/>
              <w:sz w:val="20"/>
              <w:szCs w:val="20"/>
            </w:rPr>
            <w:t xml:space="preserve">, Digenea, </w:t>
          </w:r>
          <w:proofErr w:type="spellStart"/>
          <w:r w:rsidR="00FB3D37" w:rsidRPr="00FB3D37">
            <w:rPr>
              <w:rFonts w:asciiTheme="majorBidi" w:eastAsia="Times New Roman" w:hAnsiTheme="majorBidi" w:cstheme="majorBidi"/>
              <w:sz w:val="20"/>
              <w:szCs w:val="20"/>
            </w:rPr>
            <w:t>Cestoda</w:t>
          </w:r>
          <w:proofErr w:type="spellEnd"/>
          <w:r w:rsidR="00FB3D37" w:rsidRPr="00FB3D37">
            <w:rPr>
              <w:rFonts w:asciiTheme="majorBidi" w:eastAsia="Times New Roman" w:hAnsiTheme="majorBidi" w:cstheme="majorBidi"/>
              <w:sz w:val="20"/>
              <w:szCs w:val="20"/>
            </w:rPr>
            <w:t>). </w:t>
          </w:r>
          <w:r w:rsidR="00FB3D37" w:rsidRPr="00FB3D37">
            <w:rPr>
              <w:rFonts w:asciiTheme="majorBidi" w:eastAsia="Times New Roman" w:hAnsiTheme="majorBidi" w:cstheme="majorBidi"/>
              <w:i/>
              <w:iCs/>
              <w:sz w:val="20"/>
              <w:szCs w:val="20"/>
            </w:rPr>
            <w:t>Parasitology</w:t>
          </w:r>
          <w:r w:rsidR="00FB3D37" w:rsidRPr="00FB3D37">
            <w:rPr>
              <w:rFonts w:asciiTheme="majorBidi" w:eastAsia="Times New Roman" w:hAnsiTheme="majorBidi" w:cstheme="majorBidi"/>
              <w:sz w:val="20"/>
              <w:szCs w:val="20"/>
            </w:rPr>
            <w:t>, </w:t>
          </w:r>
          <w:r w:rsidR="00FB3D37" w:rsidRPr="00FB3D37">
            <w:rPr>
              <w:rFonts w:asciiTheme="majorBidi" w:eastAsia="Times New Roman" w:hAnsiTheme="majorBidi" w:cstheme="majorBidi"/>
              <w:i/>
              <w:iCs/>
              <w:sz w:val="20"/>
              <w:szCs w:val="20"/>
            </w:rPr>
            <w:t>142</w:t>
          </w:r>
          <w:r w:rsidR="00FB3D37" w:rsidRPr="00FB3D37">
            <w:rPr>
              <w:rFonts w:asciiTheme="majorBidi" w:eastAsia="Times New Roman" w:hAnsiTheme="majorBidi" w:cstheme="majorBidi"/>
              <w:sz w:val="20"/>
              <w:szCs w:val="20"/>
            </w:rPr>
            <w:t>(1), 178-195.</w:t>
          </w:r>
          <w:r w:rsidR="00FB3D37" w:rsidRPr="00FB3D37">
            <w:rPr>
              <w:rFonts w:asciiTheme="majorBidi" w:eastAsia="Times New Roman" w:hAnsiTheme="majorBidi" w:cstheme="majorBidi"/>
              <w:sz w:val="20"/>
              <w:szCs w:val="20"/>
              <w:rtl/>
            </w:rPr>
            <w:t>‏</w:t>
          </w:r>
        </w:p>
        <w:p w14:paraId="4E72B45F" w14:textId="24BE19D9" w:rsidR="00DC3A46" w:rsidRPr="0033426E" w:rsidRDefault="004E662D" w:rsidP="00FB3D37">
          <w:pPr>
            <w:autoSpaceDE w:val="0"/>
            <w:autoSpaceDN w:val="0"/>
            <w:ind w:hanging="640"/>
            <w:divId w:val="1834645044"/>
            <w:rPr>
              <w:rFonts w:asciiTheme="majorBidi" w:eastAsia="Times New Roman" w:hAnsiTheme="majorBidi" w:cstheme="majorBidi"/>
              <w:sz w:val="20"/>
              <w:szCs w:val="20"/>
            </w:rPr>
          </w:pPr>
          <w:r w:rsidRPr="00CA5493">
            <w:rPr>
              <w:rFonts w:asciiTheme="majorBidi" w:eastAsia="Times New Roman" w:hAnsiTheme="majorBidi" w:cstheme="majorBidi"/>
              <w:color w:val="196B24" w:themeColor="accent3"/>
              <w:sz w:val="20"/>
              <w:szCs w:val="20"/>
            </w:rPr>
            <w:t>1</w:t>
          </w:r>
          <w:r w:rsidR="00F0633F" w:rsidRPr="00CA5493">
            <w:rPr>
              <w:rFonts w:asciiTheme="majorBidi" w:eastAsia="Times New Roman" w:hAnsiTheme="majorBidi" w:cstheme="majorBidi"/>
              <w:color w:val="196B24" w:themeColor="accent3"/>
              <w:sz w:val="20"/>
              <w:szCs w:val="20"/>
            </w:rPr>
            <w:t>0</w:t>
          </w:r>
          <w:r w:rsidRPr="00CA5493">
            <w:rPr>
              <w:rFonts w:asciiTheme="majorBidi" w:eastAsia="Times New Roman" w:hAnsiTheme="majorBidi" w:cstheme="majorBidi"/>
              <w:color w:val="196B24" w:themeColor="accent3"/>
              <w:sz w:val="20"/>
              <w:szCs w:val="20"/>
            </w:rPr>
            <w:t xml:space="preserve">. </w:t>
          </w:r>
          <w:r w:rsidRPr="00CA5493">
            <w:rPr>
              <w:rFonts w:asciiTheme="majorBidi" w:eastAsia="Times New Roman" w:hAnsiTheme="majorBidi" w:cstheme="majorBidi"/>
              <w:color w:val="196B24" w:themeColor="accent3"/>
              <w:sz w:val="20"/>
              <w:szCs w:val="20"/>
            </w:rPr>
            <w:tab/>
          </w:r>
          <w:r w:rsidR="00FB3D37" w:rsidRPr="00FB3D37">
            <w:rPr>
              <w:rFonts w:asciiTheme="majorBidi" w:eastAsia="Times New Roman" w:hAnsiTheme="majorBidi" w:cstheme="majorBidi"/>
              <w:sz w:val="20"/>
              <w:szCs w:val="20"/>
            </w:rPr>
            <w:t>Scholz, T., Kuchta, R., &amp; Oros, M. (2021). Tapeworms as pathogens of fish: A review. </w:t>
          </w:r>
          <w:r w:rsidR="00FB3D37" w:rsidRPr="00FB3D37">
            <w:rPr>
              <w:rFonts w:asciiTheme="majorBidi" w:eastAsia="Times New Roman" w:hAnsiTheme="majorBidi" w:cstheme="majorBidi"/>
              <w:i/>
              <w:iCs/>
              <w:sz w:val="20"/>
              <w:szCs w:val="20"/>
            </w:rPr>
            <w:t>Journal of Fish Diseases</w:t>
          </w:r>
          <w:r w:rsidR="00FB3D37" w:rsidRPr="00FB3D37">
            <w:rPr>
              <w:rFonts w:asciiTheme="majorBidi" w:eastAsia="Times New Roman" w:hAnsiTheme="majorBidi" w:cstheme="majorBidi"/>
              <w:sz w:val="20"/>
              <w:szCs w:val="20"/>
            </w:rPr>
            <w:t>, </w:t>
          </w:r>
          <w:r w:rsidR="00FB3D37" w:rsidRPr="00FB3D37">
            <w:rPr>
              <w:rFonts w:asciiTheme="majorBidi" w:eastAsia="Times New Roman" w:hAnsiTheme="majorBidi" w:cstheme="majorBidi"/>
              <w:i/>
              <w:iCs/>
              <w:sz w:val="20"/>
              <w:szCs w:val="20"/>
            </w:rPr>
            <w:t>44</w:t>
          </w:r>
          <w:r w:rsidR="00FB3D37" w:rsidRPr="00FB3D37">
            <w:rPr>
              <w:rFonts w:asciiTheme="majorBidi" w:eastAsia="Times New Roman" w:hAnsiTheme="majorBidi" w:cstheme="majorBidi"/>
              <w:sz w:val="20"/>
              <w:szCs w:val="20"/>
            </w:rPr>
            <w:t>(12), 1883-1900.</w:t>
          </w:r>
          <w:r w:rsidR="00FB3D37" w:rsidRPr="00FB3D37">
            <w:rPr>
              <w:rFonts w:asciiTheme="majorBidi" w:eastAsia="Times New Roman" w:hAnsiTheme="majorBidi" w:cstheme="majorBidi"/>
              <w:sz w:val="20"/>
              <w:szCs w:val="20"/>
              <w:rtl/>
            </w:rPr>
            <w:t>‏</w:t>
          </w:r>
        </w:p>
        <w:p w14:paraId="58EE7FFA" w14:textId="217E7FE6" w:rsidR="004E662D" w:rsidRPr="00CA5493" w:rsidRDefault="004E662D">
          <w:pPr>
            <w:autoSpaceDE w:val="0"/>
            <w:autoSpaceDN w:val="0"/>
            <w:ind w:hanging="640"/>
            <w:divId w:val="1834645044"/>
            <w:rPr>
              <w:rFonts w:asciiTheme="majorBidi" w:eastAsia="Times New Roman" w:hAnsiTheme="majorBidi" w:cstheme="majorBidi"/>
              <w:color w:val="196B24" w:themeColor="accent3"/>
              <w:sz w:val="20"/>
              <w:szCs w:val="20"/>
            </w:rPr>
          </w:pPr>
        </w:p>
        <w:p w14:paraId="50B07A54" w14:textId="35757EE8" w:rsidR="004E662D" w:rsidRPr="00975E0C" w:rsidRDefault="004E662D">
          <w:pPr>
            <w:autoSpaceDE w:val="0"/>
            <w:autoSpaceDN w:val="0"/>
            <w:ind w:hanging="640"/>
            <w:divId w:val="171342379"/>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1</w:t>
          </w:r>
          <w:r w:rsidR="00F0633F" w:rsidRPr="0033426E">
            <w:rPr>
              <w:rFonts w:asciiTheme="majorBidi" w:eastAsia="Times New Roman" w:hAnsiTheme="majorBidi" w:cstheme="majorBidi"/>
              <w:sz w:val="20"/>
              <w:szCs w:val="20"/>
            </w:rPr>
            <w:t>1</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r>
          <w:r w:rsidR="00EF2D67" w:rsidRPr="00975E0C">
            <w:rPr>
              <w:rFonts w:asciiTheme="majorBidi" w:eastAsia="Times New Roman" w:hAnsiTheme="majorBidi" w:cstheme="majorBidi"/>
              <w:sz w:val="20"/>
              <w:szCs w:val="20"/>
            </w:rPr>
            <w:t>Ali B. Al-</w:t>
          </w:r>
          <w:proofErr w:type="spellStart"/>
          <w:r w:rsidR="00EF2D67" w:rsidRPr="00975E0C">
            <w:rPr>
              <w:rFonts w:asciiTheme="majorBidi" w:eastAsia="Times New Roman" w:hAnsiTheme="majorBidi" w:cstheme="majorBidi"/>
              <w:sz w:val="20"/>
              <w:szCs w:val="20"/>
            </w:rPr>
            <w:t>Zubaidy</w:t>
          </w:r>
          <w:proofErr w:type="spellEnd"/>
          <w:r w:rsidR="00EF2D67" w:rsidRPr="00975E0C">
            <w:rPr>
              <w:rFonts w:asciiTheme="majorBidi" w:eastAsia="Times New Roman" w:hAnsiTheme="majorBidi" w:cstheme="majorBidi"/>
              <w:sz w:val="20"/>
              <w:szCs w:val="20"/>
            </w:rPr>
            <w:t xml:space="preserve">  . First Record in Yemen of Two Larval </w:t>
          </w:r>
          <w:proofErr w:type="spellStart"/>
          <w:r w:rsidR="00EF2D67" w:rsidRPr="00975E0C">
            <w:rPr>
              <w:rFonts w:asciiTheme="majorBidi" w:eastAsia="Times New Roman" w:hAnsiTheme="majorBidi" w:cstheme="majorBidi"/>
              <w:sz w:val="20"/>
              <w:szCs w:val="20"/>
            </w:rPr>
            <w:t>Trypanorhynch</w:t>
          </w:r>
          <w:proofErr w:type="spellEnd"/>
          <w:r w:rsidR="00EF2D67" w:rsidRPr="00975E0C">
            <w:rPr>
              <w:rFonts w:asciiTheme="majorBidi" w:eastAsia="Times New Roman" w:hAnsiTheme="majorBidi" w:cstheme="majorBidi"/>
              <w:sz w:val="20"/>
              <w:szCs w:val="20"/>
            </w:rPr>
            <w:t xml:space="preserve"> Cestodes in Commercial Fish (</w:t>
          </w:r>
          <w:proofErr w:type="spellStart"/>
          <w:r w:rsidR="00EF2D67" w:rsidRPr="00975E0C">
            <w:rPr>
              <w:rFonts w:asciiTheme="majorBidi" w:eastAsia="Times New Roman" w:hAnsiTheme="majorBidi" w:cstheme="majorBidi"/>
              <w:sz w:val="20"/>
              <w:szCs w:val="20"/>
            </w:rPr>
            <w:t>Lethrinus</w:t>
          </w:r>
          <w:proofErr w:type="spellEnd"/>
          <w:r w:rsidR="00EF2D67" w:rsidRPr="00975E0C">
            <w:rPr>
              <w:rFonts w:asciiTheme="majorBidi" w:eastAsia="Times New Roman" w:hAnsiTheme="majorBidi" w:cstheme="majorBidi"/>
              <w:sz w:val="20"/>
              <w:szCs w:val="20"/>
            </w:rPr>
            <w:t xml:space="preserve"> </w:t>
          </w:r>
          <w:proofErr w:type="spellStart"/>
          <w:r w:rsidR="00EF2D67" w:rsidRPr="00975E0C">
            <w:rPr>
              <w:rFonts w:asciiTheme="majorBidi" w:eastAsia="Times New Roman" w:hAnsiTheme="majorBidi" w:cstheme="majorBidi"/>
              <w:sz w:val="20"/>
              <w:szCs w:val="20"/>
            </w:rPr>
            <w:t>lentjan</w:t>
          </w:r>
          <w:proofErr w:type="spellEnd"/>
          <w:r w:rsidR="00EF2D67" w:rsidRPr="00975E0C">
            <w:rPr>
              <w:rFonts w:asciiTheme="majorBidi" w:eastAsia="Times New Roman" w:hAnsiTheme="majorBidi" w:cstheme="majorBidi"/>
              <w:sz w:val="20"/>
              <w:szCs w:val="20"/>
            </w:rPr>
            <w:t>) from the Red Sea. Vol. 17, pp: 79-87 (2006</w:t>
          </w:r>
        </w:p>
        <w:p w14:paraId="1D51C08F" w14:textId="1C8580B2" w:rsidR="004E662D" w:rsidRPr="0033426E" w:rsidRDefault="004E662D">
          <w:pPr>
            <w:autoSpaceDE w:val="0"/>
            <w:autoSpaceDN w:val="0"/>
            <w:ind w:hanging="640"/>
            <w:divId w:val="1790737602"/>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1</w:t>
          </w:r>
          <w:r w:rsidR="00F0633F" w:rsidRPr="0033426E">
            <w:rPr>
              <w:rFonts w:asciiTheme="majorBidi" w:eastAsia="Times New Roman" w:hAnsiTheme="majorBidi" w:cstheme="majorBidi"/>
              <w:sz w:val="20"/>
              <w:szCs w:val="20"/>
            </w:rPr>
            <w:t>2</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t xml:space="preserve">Williams HH, Jones A, Bray RA. Keys to the cestode parasites of vertebrates: Order </w:t>
          </w:r>
          <w:proofErr w:type="spellStart"/>
          <w:r w:rsidRPr="0033426E">
            <w:rPr>
              <w:rFonts w:asciiTheme="majorBidi" w:eastAsia="Times New Roman" w:hAnsiTheme="majorBidi" w:cstheme="majorBidi"/>
              <w:sz w:val="20"/>
              <w:szCs w:val="20"/>
            </w:rPr>
            <w:t>Trypanorhyncha</w:t>
          </w:r>
          <w:proofErr w:type="spellEnd"/>
          <w:r w:rsidRPr="0033426E">
            <w:rPr>
              <w:rFonts w:asciiTheme="majorBidi" w:eastAsia="Times New Roman" w:hAnsiTheme="majorBidi" w:cstheme="majorBidi"/>
              <w:sz w:val="20"/>
              <w:szCs w:val="20"/>
            </w:rPr>
            <w:t xml:space="preserve"> </w:t>
          </w:r>
          <w:proofErr w:type="spellStart"/>
          <w:r w:rsidRPr="0033426E">
            <w:rPr>
              <w:rFonts w:asciiTheme="majorBidi" w:eastAsia="Times New Roman" w:hAnsiTheme="majorBidi" w:cstheme="majorBidi"/>
              <w:sz w:val="20"/>
              <w:szCs w:val="20"/>
            </w:rPr>
            <w:t>Diesing</w:t>
          </w:r>
          <w:proofErr w:type="spellEnd"/>
          <w:r w:rsidRPr="0033426E">
            <w:rPr>
              <w:rFonts w:asciiTheme="majorBidi" w:eastAsia="Times New Roman" w:hAnsiTheme="majorBidi" w:cstheme="majorBidi"/>
              <w:sz w:val="20"/>
              <w:szCs w:val="20"/>
            </w:rPr>
            <w:t xml:space="preserve">. CABI; 1863. </w:t>
          </w:r>
        </w:p>
        <w:p w14:paraId="6454F1D5" w14:textId="49D6DE5D" w:rsidR="004E662D" w:rsidRPr="0033426E" w:rsidRDefault="004E662D">
          <w:pPr>
            <w:autoSpaceDE w:val="0"/>
            <w:autoSpaceDN w:val="0"/>
            <w:ind w:hanging="640"/>
            <w:divId w:val="2127697652"/>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1</w:t>
          </w:r>
          <w:r w:rsidR="00F0633F" w:rsidRPr="0033426E">
            <w:rPr>
              <w:rFonts w:asciiTheme="majorBidi" w:eastAsia="Times New Roman" w:hAnsiTheme="majorBidi" w:cstheme="majorBidi"/>
              <w:sz w:val="20"/>
              <w:szCs w:val="20"/>
            </w:rPr>
            <w:t>3</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t xml:space="preserve">Palm HW, Klimpel S, Walter T. Cestode parasites from the elasmobranchs and </w:t>
          </w:r>
          <w:proofErr w:type="spellStart"/>
          <w:r w:rsidRPr="0033426E">
            <w:rPr>
              <w:rFonts w:asciiTheme="majorBidi" w:eastAsia="Times New Roman" w:hAnsiTheme="majorBidi" w:cstheme="majorBidi"/>
              <w:sz w:val="20"/>
              <w:szCs w:val="20"/>
            </w:rPr>
            <w:t>teleosts</w:t>
          </w:r>
          <w:proofErr w:type="spellEnd"/>
          <w:r w:rsidRPr="0033426E">
            <w:rPr>
              <w:rFonts w:asciiTheme="majorBidi" w:eastAsia="Times New Roman" w:hAnsiTheme="majorBidi" w:cstheme="majorBidi"/>
              <w:sz w:val="20"/>
              <w:szCs w:val="20"/>
            </w:rPr>
            <w:t xml:space="preserve"> off Queensland, Australia. </w:t>
          </w:r>
          <w:proofErr w:type="spellStart"/>
          <w:r w:rsidRPr="0033426E">
            <w:rPr>
              <w:rFonts w:asciiTheme="majorBidi" w:eastAsia="Times New Roman" w:hAnsiTheme="majorBidi" w:cstheme="majorBidi"/>
              <w:sz w:val="20"/>
              <w:szCs w:val="20"/>
            </w:rPr>
            <w:t>Parasitol</w:t>
          </w:r>
          <w:proofErr w:type="spellEnd"/>
          <w:r w:rsidRPr="0033426E">
            <w:rPr>
              <w:rFonts w:asciiTheme="majorBidi" w:eastAsia="Times New Roman" w:hAnsiTheme="majorBidi" w:cstheme="majorBidi"/>
              <w:sz w:val="20"/>
              <w:szCs w:val="20"/>
            </w:rPr>
            <w:t xml:space="preserve"> Res 2007;100(3):683–92. </w:t>
          </w:r>
        </w:p>
        <w:p w14:paraId="29CE67F3" w14:textId="2C3054B6" w:rsidR="004E662D" w:rsidRPr="0033426E" w:rsidRDefault="004E662D">
          <w:pPr>
            <w:autoSpaceDE w:val="0"/>
            <w:autoSpaceDN w:val="0"/>
            <w:ind w:hanging="640"/>
            <w:divId w:val="1103888479"/>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1</w:t>
          </w:r>
          <w:r w:rsidR="00F0633F" w:rsidRPr="0033426E">
            <w:rPr>
              <w:rFonts w:asciiTheme="majorBidi" w:eastAsia="Times New Roman" w:hAnsiTheme="majorBidi" w:cstheme="majorBidi"/>
              <w:sz w:val="20"/>
              <w:szCs w:val="20"/>
            </w:rPr>
            <w:t>4</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t xml:space="preserve">Williams HH, McVicar AH. Pathology of helminth and copepod infections of marine fish. Diseases of Fish London: Academic Press 1982;169–200. </w:t>
          </w:r>
        </w:p>
        <w:p w14:paraId="6E769A82" w14:textId="7715D98A" w:rsidR="004E662D" w:rsidRPr="0033426E" w:rsidRDefault="004E662D">
          <w:pPr>
            <w:autoSpaceDE w:val="0"/>
            <w:autoSpaceDN w:val="0"/>
            <w:ind w:hanging="640"/>
            <w:divId w:val="2058581113"/>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1</w:t>
          </w:r>
          <w:r w:rsidR="00F0633F" w:rsidRPr="0033426E">
            <w:rPr>
              <w:rFonts w:asciiTheme="majorBidi" w:eastAsia="Times New Roman" w:hAnsiTheme="majorBidi" w:cstheme="majorBidi"/>
              <w:sz w:val="20"/>
              <w:szCs w:val="20"/>
            </w:rPr>
            <w:t>5</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t xml:space="preserve">Williams HH, Jones A. Parasitic worms of fish. London: Taylor &amp; Francis; 1994. </w:t>
          </w:r>
        </w:p>
        <w:p w14:paraId="2BB24C74" w14:textId="00EF7331" w:rsidR="004E662D" w:rsidRPr="0033426E" w:rsidRDefault="004E662D" w:rsidP="00F0633F">
          <w:pPr>
            <w:autoSpaceDE w:val="0"/>
            <w:autoSpaceDN w:val="0"/>
            <w:ind w:hanging="640"/>
            <w:divId w:val="1787044316"/>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 xml:space="preserve"> </w:t>
          </w:r>
        </w:p>
        <w:p w14:paraId="722BC2D9" w14:textId="32DA5ACA" w:rsidR="004E662D" w:rsidRPr="0033426E" w:rsidRDefault="00F0633F">
          <w:pPr>
            <w:autoSpaceDE w:val="0"/>
            <w:autoSpaceDN w:val="0"/>
            <w:ind w:hanging="640"/>
            <w:divId w:val="2062629673"/>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16</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Madhavi R, Bray RA. Digenetic Trematodes of Indian Marine Fishes. Springer; 2018. </w:t>
          </w:r>
        </w:p>
        <w:p w14:paraId="31B8618F" w14:textId="22D1AFB0" w:rsidR="004E662D" w:rsidRPr="00511EEF" w:rsidRDefault="00F77631" w:rsidP="00511EEF">
          <w:pPr>
            <w:autoSpaceDE w:val="0"/>
            <w:autoSpaceDN w:val="0"/>
            <w:ind w:hanging="640"/>
            <w:divId w:val="1635716173"/>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17</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Cribb TH, Bray RA. Marine Fish Trematodes: A Review. Parasitology 2019;146(10):1234–45</w:t>
          </w:r>
        </w:p>
        <w:p w14:paraId="098388D7" w14:textId="38A6C921" w:rsidR="004E662D" w:rsidRPr="0033426E" w:rsidRDefault="00690E4E">
          <w:pPr>
            <w:autoSpaceDE w:val="0"/>
            <w:autoSpaceDN w:val="0"/>
            <w:ind w:hanging="640"/>
            <w:divId w:val="1278443209"/>
            <w:rPr>
              <w:rFonts w:asciiTheme="majorBidi" w:eastAsia="Times New Roman" w:hAnsiTheme="majorBidi" w:cstheme="majorBidi"/>
              <w:sz w:val="20"/>
              <w:szCs w:val="20"/>
            </w:rPr>
          </w:pPr>
          <w:r>
            <w:rPr>
              <w:rFonts w:asciiTheme="majorBidi" w:eastAsia="Times New Roman" w:hAnsiTheme="majorBidi" w:cstheme="majorBidi"/>
              <w:sz w:val="20"/>
              <w:szCs w:val="20"/>
            </w:rPr>
            <w:t>18</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r>
          <w:r w:rsidR="00B16EC8" w:rsidRPr="00F50BFE">
            <w:rPr>
              <w:rFonts w:asciiTheme="majorBidi" w:eastAsia="Times New Roman" w:hAnsiTheme="majorBidi" w:cstheme="majorBidi"/>
              <w:sz w:val="20"/>
              <w:szCs w:val="20"/>
            </w:rPr>
            <w:t xml:space="preserve">Bray, R. A., &amp; Justine, J. L. (2016). </w:t>
          </w:r>
          <w:proofErr w:type="spellStart"/>
          <w:r w:rsidR="00B16EC8" w:rsidRPr="00F50BFE">
            <w:rPr>
              <w:rFonts w:asciiTheme="majorBidi" w:eastAsia="Times New Roman" w:hAnsiTheme="majorBidi" w:cstheme="majorBidi"/>
              <w:sz w:val="20"/>
              <w:szCs w:val="20"/>
            </w:rPr>
            <w:t>Hamacreadium</w:t>
          </w:r>
          <w:proofErr w:type="spellEnd"/>
          <w:r w:rsidR="00B16EC8" w:rsidRPr="00F50BFE">
            <w:rPr>
              <w:rFonts w:asciiTheme="majorBidi" w:eastAsia="Times New Roman" w:hAnsiTheme="majorBidi" w:cstheme="majorBidi"/>
              <w:sz w:val="20"/>
              <w:szCs w:val="20"/>
            </w:rPr>
            <w:t xml:space="preserve"> </w:t>
          </w:r>
          <w:proofErr w:type="spellStart"/>
          <w:r w:rsidR="00B16EC8" w:rsidRPr="00F50BFE">
            <w:rPr>
              <w:rFonts w:asciiTheme="majorBidi" w:eastAsia="Times New Roman" w:hAnsiTheme="majorBidi" w:cstheme="majorBidi"/>
              <w:sz w:val="20"/>
              <w:szCs w:val="20"/>
            </w:rPr>
            <w:t>cribbi</w:t>
          </w:r>
          <w:proofErr w:type="spellEnd"/>
          <w:r w:rsidR="00B16EC8" w:rsidRPr="00F50BFE">
            <w:rPr>
              <w:rFonts w:asciiTheme="majorBidi" w:eastAsia="Times New Roman" w:hAnsiTheme="majorBidi" w:cstheme="majorBidi"/>
              <w:sz w:val="20"/>
              <w:szCs w:val="20"/>
            </w:rPr>
            <w:t xml:space="preserve"> n. sp.(Digenea: </w:t>
          </w:r>
          <w:proofErr w:type="spellStart"/>
          <w:r w:rsidR="00B16EC8" w:rsidRPr="00F50BFE">
            <w:rPr>
              <w:rFonts w:asciiTheme="majorBidi" w:eastAsia="Times New Roman" w:hAnsiTheme="majorBidi" w:cstheme="majorBidi"/>
              <w:sz w:val="20"/>
              <w:szCs w:val="20"/>
            </w:rPr>
            <w:t>Opecoelidae</w:t>
          </w:r>
          <w:proofErr w:type="spellEnd"/>
          <w:r w:rsidR="00B16EC8" w:rsidRPr="00F50BFE">
            <w:rPr>
              <w:rFonts w:asciiTheme="majorBidi" w:eastAsia="Times New Roman" w:hAnsiTheme="majorBidi" w:cstheme="majorBidi"/>
              <w:sz w:val="20"/>
              <w:szCs w:val="20"/>
            </w:rPr>
            <w:t xml:space="preserve">) from </w:t>
          </w:r>
          <w:proofErr w:type="spellStart"/>
          <w:r w:rsidR="00B16EC8" w:rsidRPr="00F50BFE">
            <w:rPr>
              <w:rFonts w:asciiTheme="majorBidi" w:eastAsia="Times New Roman" w:hAnsiTheme="majorBidi" w:cstheme="majorBidi"/>
              <w:sz w:val="20"/>
              <w:szCs w:val="20"/>
            </w:rPr>
            <w:t>Lethrinus</w:t>
          </w:r>
          <w:proofErr w:type="spellEnd"/>
          <w:r w:rsidR="00B16EC8" w:rsidRPr="00F50BFE">
            <w:rPr>
              <w:rFonts w:asciiTheme="majorBidi" w:eastAsia="Times New Roman" w:hAnsiTheme="majorBidi" w:cstheme="majorBidi"/>
              <w:sz w:val="20"/>
              <w:szCs w:val="20"/>
            </w:rPr>
            <w:t xml:space="preserve"> </w:t>
          </w:r>
          <w:proofErr w:type="spellStart"/>
          <w:r w:rsidR="00B16EC8" w:rsidRPr="00F50BFE">
            <w:rPr>
              <w:rFonts w:asciiTheme="majorBidi" w:eastAsia="Times New Roman" w:hAnsiTheme="majorBidi" w:cstheme="majorBidi"/>
              <w:sz w:val="20"/>
              <w:szCs w:val="20"/>
            </w:rPr>
            <w:t>miniatus</w:t>
          </w:r>
          <w:proofErr w:type="spellEnd"/>
          <w:r w:rsidR="00B16EC8" w:rsidRPr="00F50BFE">
            <w:rPr>
              <w:rFonts w:asciiTheme="majorBidi" w:eastAsia="Times New Roman" w:hAnsiTheme="majorBidi" w:cstheme="majorBidi"/>
              <w:sz w:val="20"/>
              <w:szCs w:val="20"/>
            </w:rPr>
            <w:t xml:space="preserve"> (Forster)(Perciformes: </w:t>
          </w:r>
          <w:proofErr w:type="spellStart"/>
          <w:r w:rsidR="00B16EC8" w:rsidRPr="00F50BFE">
            <w:rPr>
              <w:rFonts w:asciiTheme="majorBidi" w:eastAsia="Times New Roman" w:hAnsiTheme="majorBidi" w:cstheme="majorBidi"/>
              <w:sz w:val="20"/>
              <w:szCs w:val="20"/>
            </w:rPr>
            <w:t>Lethrinidae</w:t>
          </w:r>
          <w:proofErr w:type="spellEnd"/>
          <w:r w:rsidR="00B16EC8" w:rsidRPr="00F50BFE">
            <w:rPr>
              <w:rFonts w:asciiTheme="majorBidi" w:eastAsia="Times New Roman" w:hAnsiTheme="majorBidi" w:cstheme="majorBidi"/>
              <w:sz w:val="20"/>
              <w:szCs w:val="20"/>
            </w:rPr>
            <w:t>) from New Caledonian waters. </w:t>
          </w:r>
          <w:r w:rsidR="00B16EC8" w:rsidRPr="00F50BFE">
            <w:rPr>
              <w:rFonts w:asciiTheme="majorBidi" w:eastAsia="Times New Roman" w:hAnsiTheme="majorBidi" w:cstheme="majorBidi"/>
              <w:i/>
              <w:iCs/>
              <w:sz w:val="20"/>
              <w:szCs w:val="20"/>
            </w:rPr>
            <w:t>Systematic Parasitology</w:t>
          </w:r>
          <w:r w:rsidR="00B16EC8" w:rsidRPr="00F50BFE">
            <w:rPr>
              <w:rFonts w:asciiTheme="majorBidi" w:eastAsia="Times New Roman" w:hAnsiTheme="majorBidi" w:cstheme="majorBidi"/>
              <w:sz w:val="20"/>
              <w:szCs w:val="20"/>
            </w:rPr>
            <w:t>, </w:t>
          </w:r>
          <w:r w:rsidR="00B16EC8" w:rsidRPr="00F50BFE">
            <w:rPr>
              <w:rFonts w:asciiTheme="majorBidi" w:eastAsia="Times New Roman" w:hAnsiTheme="majorBidi" w:cstheme="majorBidi"/>
              <w:i/>
              <w:iCs/>
              <w:sz w:val="20"/>
              <w:szCs w:val="20"/>
            </w:rPr>
            <w:t>93</w:t>
          </w:r>
          <w:r w:rsidR="00B16EC8" w:rsidRPr="00F50BFE">
            <w:rPr>
              <w:rFonts w:asciiTheme="majorBidi" w:eastAsia="Times New Roman" w:hAnsiTheme="majorBidi" w:cstheme="majorBidi"/>
              <w:sz w:val="20"/>
              <w:szCs w:val="20"/>
            </w:rPr>
            <w:t>(8), 761-770.</w:t>
          </w:r>
          <w:r w:rsidR="00B16EC8" w:rsidRPr="00F50BFE">
            <w:rPr>
              <w:rFonts w:asciiTheme="majorBidi" w:eastAsia="Times New Roman" w:hAnsiTheme="majorBidi" w:cstheme="majorBidi"/>
              <w:sz w:val="20"/>
              <w:szCs w:val="20"/>
              <w:rtl/>
            </w:rPr>
            <w:t>‏</w:t>
          </w:r>
        </w:p>
        <w:p w14:paraId="16254413" w14:textId="43CB954C" w:rsidR="004E662D" w:rsidRDefault="00690E4E">
          <w:pPr>
            <w:autoSpaceDE w:val="0"/>
            <w:autoSpaceDN w:val="0"/>
            <w:ind w:hanging="640"/>
            <w:divId w:val="1648121676"/>
            <w:rPr>
              <w:rFonts w:asciiTheme="majorBidi" w:eastAsia="Times New Roman" w:hAnsiTheme="majorBidi" w:cstheme="majorBidi"/>
              <w:sz w:val="20"/>
              <w:szCs w:val="20"/>
            </w:rPr>
          </w:pPr>
          <w:r>
            <w:rPr>
              <w:rFonts w:asciiTheme="majorBidi" w:eastAsia="Times New Roman" w:hAnsiTheme="majorBidi" w:cstheme="majorBidi"/>
              <w:sz w:val="20"/>
              <w:szCs w:val="20"/>
            </w:rPr>
            <w:t>19</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Woo PTK, Buchmann K. Fish parasites: pathobiology and protection. Wallingford: CABI; 2012. </w:t>
          </w:r>
        </w:p>
        <w:p w14:paraId="2EB14793" w14:textId="3C12F322" w:rsidR="004E662D" w:rsidRPr="0033426E" w:rsidRDefault="00DC3A46" w:rsidP="00B16EC8">
          <w:pPr>
            <w:autoSpaceDE w:val="0"/>
            <w:autoSpaceDN w:val="0"/>
            <w:ind w:hanging="640"/>
            <w:divId w:val="677583848"/>
            <w:rPr>
              <w:rFonts w:asciiTheme="majorBidi" w:eastAsia="Times New Roman" w:hAnsiTheme="majorBidi" w:cstheme="majorBidi"/>
              <w:sz w:val="20"/>
              <w:szCs w:val="20"/>
            </w:rPr>
          </w:pPr>
          <w:r w:rsidRPr="00F50BFE">
            <w:rPr>
              <w:rFonts w:asciiTheme="majorBidi" w:eastAsia="Times New Roman" w:hAnsiTheme="majorBidi" w:cstheme="majorBidi"/>
              <w:sz w:val="20"/>
              <w:szCs w:val="20"/>
            </w:rPr>
            <w:t>2</w:t>
          </w:r>
          <w:r w:rsidR="00690E4E">
            <w:rPr>
              <w:rFonts w:asciiTheme="majorBidi" w:eastAsia="Times New Roman" w:hAnsiTheme="majorBidi" w:cstheme="majorBidi"/>
              <w:sz w:val="20"/>
              <w:szCs w:val="20"/>
            </w:rPr>
            <w:t>0</w:t>
          </w:r>
          <w:r w:rsidRPr="00F50BFE">
            <w:rPr>
              <w:rFonts w:asciiTheme="majorBidi" w:eastAsia="Times New Roman" w:hAnsiTheme="majorBidi" w:cstheme="majorBidi"/>
              <w:sz w:val="20"/>
              <w:szCs w:val="20"/>
            </w:rPr>
            <w:t>-</w:t>
          </w:r>
          <w:r w:rsidR="00B16EC8">
            <w:rPr>
              <w:rFonts w:asciiTheme="majorBidi" w:eastAsia="Times New Roman" w:hAnsiTheme="majorBidi" w:cstheme="majorBidi"/>
              <w:sz w:val="20"/>
              <w:szCs w:val="20"/>
            </w:rPr>
            <w:t xml:space="preserve">       </w:t>
          </w:r>
          <w:r w:rsidRPr="00F50BFE">
            <w:rPr>
              <w:rFonts w:asciiTheme="majorBidi" w:eastAsia="Times New Roman" w:hAnsiTheme="majorBidi" w:cstheme="majorBidi"/>
              <w:b/>
              <w:bCs/>
              <w:sz w:val="20"/>
              <w:szCs w:val="20"/>
            </w:rPr>
            <w:t xml:space="preserve"> </w:t>
          </w:r>
          <w:r w:rsidR="00B16EC8" w:rsidRPr="00B16EC8">
            <w:rPr>
              <w:rFonts w:asciiTheme="majorBidi" w:eastAsia="Times New Roman" w:hAnsiTheme="majorBidi" w:cstheme="majorBidi"/>
              <w:sz w:val="20"/>
              <w:szCs w:val="20"/>
            </w:rPr>
            <w:t xml:space="preserve">Ali, A. A., Refat, N. A., </w:t>
          </w:r>
          <w:proofErr w:type="spellStart"/>
          <w:r w:rsidR="00B16EC8" w:rsidRPr="00B16EC8">
            <w:rPr>
              <w:rFonts w:asciiTheme="majorBidi" w:eastAsia="Times New Roman" w:hAnsiTheme="majorBidi" w:cstheme="majorBidi"/>
              <w:sz w:val="20"/>
              <w:szCs w:val="20"/>
            </w:rPr>
            <w:t>Mowafy</w:t>
          </w:r>
          <w:proofErr w:type="spellEnd"/>
          <w:r w:rsidR="00B16EC8" w:rsidRPr="00B16EC8">
            <w:rPr>
              <w:rFonts w:asciiTheme="majorBidi" w:eastAsia="Times New Roman" w:hAnsiTheme="majorBidi" w:cstheme="majorBidi"/>
              <w:sz w:val="20"/>
              <w:szCs w:val="20"/>
            </w:rPr>
            <w:t xml:space="preserve">, R. E., </w:t>
          </w:r>
          <w:proofErr w:type="spellStart"/>
          <w:r w:rsidR="00B16EC8" w:rsidRPr="00B16EC8">
            <w:rPr>
              <w:rFonts w:asciiTheme="majorBidi" w:eastAsia="Times New Roman" w:hAnsiTheme="majorBidi" w:cstheme="majorBidi"/>
              <w:sz w:val="20"/>
              <w:szCs w:val="20"/>
            </w:rPr>
            <w:t>Gaheen</w:t>
          </w:r>
          <w:proofErr w:type="spellEnd"/>
          <w:r w:rsidR="00B16EC8" w:rsidRPr="00B16EC8">
            <w:rPr>
              <w:rFonts w:asciiTheme="majorBidi" w:eastAsia="Times New Roman" w:hAnsiTheme="majorBidi" w:cstheme="majorBidi"/>
              <w:sz w:val="20"/>
              <w:szCs w:val="20"/>
            </w:rPr>
            <w:t xml:space="preserve">, S. A., Amer, O. H., &amp; </w:t>
          </w:r>
          <w:proofErr w:type="spellStart"/>
          <w:r w:rsidR="00B16EC8" w:rsidRPr="00B16EC8">
            <w:rPr>
              <w:rFonts w:asciiTheme="majorBidi" w:eastAsia="Times New Roman" w:hAnsiTheme="majorBidi" w:cstheme="majorBidi"/>
              <w:sz w:val="20"/>
              <w:szCs w:val="20"/>
            </w:rPr>
            <w:t>AbdelMageed</w:t>
          </w:r>
          <w:proofErr w:type="spellEnd"/>
          <w:r w:rsidR="00B16EC8" w:rsidRPr="00B16EC8">
            <w:rPr>
              <w:rFonts w:asciiTheme="majorBidi" w:eastAsia="Times New Roman" w:hAnsiTheme="majorBidi" w:cstheme="majorBidi"/>
              <w:sz w:val="20"/>
              <w:szCs w:val="20"/>
            </w:rPr>
            <w:t>, M. A. (2024). Pathological studies on some marine fish parasites in Egypt. </w:t>
          </w:r>
          <w:r w:rsidR="00B16EC8" w:rsidRPr="00B16EC8">
            <w:rPr>
              <w:rFonts w:asciiTheme="majorBidi" w:eastAsia="Times New Roman" w:hAnsiTheme="majorBidi" w:cstheme="majorBidi"/>
              <w:i/>
              <w:iCs/>
              <w:sz w:val="20"/>
              <w:szCs w:val="20"/>
            </w:rPr>
            <w:t>Journal of Advanced Veterinary Research</w:t>
          </w:r>
          <w:r w:rsidR="00B16EC8" w:rsidRPr="00B16EC8">
            <w:rPr>
              <w:rFonts w:asciiTheme="majorBidi" w:eastAsia="Times New Roman" w:hAnsiTheme="majorBidi" w:cstheme="majorBidi"/>
              <w:sz w:val="20"/>
              <w:szCs w:val="20"/>
            </w:rPr>
            <w:t>, </w:t>
          </w:r>
          <w:r w:rsidR="00B16EC8" w:rsidRPr="00B16EC8">
            <w:rPr>
              <w:rFonts w:asciiTheme="majorBidi" w:eastAsia="Times New Roman" w:hAnsiTheme="majorBidi" w:cstheme="majorBidi"/>
              <w:i/>
              <w:iCs/>
              <w:sz w:val="20"/>
              <w:szCs w:val="20"/>
            </w:rPr>
            <w:t>14</w:t>
          </w:r>
          <w:r w:rsidR="00B16EC8" w:rsidRPr="00B16EC8">
            <w:rPr>
              <w:rFonts w:asciiTheme="majorBidi" w:eastAsia="Times New Roman" w:hAnsiTheme="majorBidi" w:cstheme="majorBidi"/>
              <w:sz w:val="20"/>
              <w:szCs w:val="20"/>
            </w:rPr>
            <w:t>(3), 379-383.</w:t>
          </w:r>
          <w:r w:rsidR="00B16EC8" w:rsidRPr="00B16EC8">
            <w:rPr>
              <w:rFonts w:asciiTheme="majorBidi" w:eastAsia="Times New Roman" w:hAnsiTheme="majorBidi" w:cstheme="majorBidi"/>
              <w:sz w:val="20"/>
              <w:szCs w:val="20"/>
              <w:rtl/>
            </w:rPr>
            <w:t>‏</w:t>
          </w:r>
          <w:r w:rsidR="004E662D" w:rsidRPr="0033426E">
            <w:rPr>
              <w:rFonts w:asciiTheme="majorBidi" w:eastAsia="Times New Roman" w:hAnsiTheme="majorBidi" w:cstheme="majorBidi"/>
              <w:sz w:val="20"/>
              <w:szCs w:val="20"/>
            </w:rPr>
            <w:tab/>
            <w:t xml:space="preserve"> </w:t>
          </w:r>
        </w:p>
        <w:p w14:paraId="62138E7E" w14:textId="11930A0B" w:rsidR="004E662D" w:rsidRPr="0033426E" w:rsidRDefault="00F77631">
          <w:pPr>
            <w:autoSpaceDE w:val="0"/>
            <w:autoSpaceDN w:val="0"/>
            <w:ind w:hanging="640"/>
            <w:divId w:val="195705926"/>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2</w:t>
          </w:r>
          <w:r w:rsidR="00690E4E">
            <w:rPr>
              <w:rFonts w:asciiTheme="majorBidi" w:eastAsia="Times New Roman" w:hAnsiTheme="majorBidi" w:cstheme="majorBidi"/>
              <w:sz w:val="20"/>
              <w:szCs w:val="20"/>
            </w:rPr>
            <w:t>1</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Lester RJG, Hayward CJ. Nematode parasites of </w:t>
          </w:r>
          <w:proofErr w:type="spellStart"/>
          <w:r w:rsidR="004E662D" w:rsidRPr="0033426E">
            <w:rPr>
              <w:rFonts w:asciiTheme="majorBidi" w:eastAsia="Times New Roman" w:hAnsiTheme="majorBidi" w:cstheme="majorBidi"/>
              <w:sz w:val="20"/>
              <w:szCs w:val="20"/>
            </w:rPr>
            <w:t>teleosts</w:t>
          </w:r>
          <w:proofErr w:type="spellEnd"/>
          <w:r w:rsidR="004E662D" w:rsidRPr="0033426E">
            <w:rPr>
              <w:rFonts w:asciiTheme="majorBidi" w:eastAsia="Times New Roman" w:hAnsiTheme="majorBidi" w:cstheme="majorBidi"/>
              <w:sz w:val="20"/>
              <w:szCs w:val="20"/>
            </w:rPr>
            <w:t xml:space="preserve">. CABI; 2012. </w:t>
          </w:r>
        </w:p>
        <w:p w14:paraId="3C5C31B9" w14:textId="61772198" w:rsidR="00CA5493" w:rsidRDefault="00F77631" w:rsidP="00CA5493">
          <w:pPr>
            <w:autoSpaceDE w:val="0"/>
            <w:autoSpaceDN w:val="0"/>
            <w:ind w:hanging="640"/>
            <w:divId w:val="1811240604"/>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2</w:t>
          </w:r>
          <w:r w:rsidR="00690E4E">
            <w:rPr>
              <w:rFonts w:asciiTheme="majorBidi" w:eastAsia="Times New Roman" w:hAnsiTheme="majorBidi" w:cstheme="majorBidi"/>
              <w:sz w:val="20"/>
              <w:szCs w:val="20"/>
            </w:rPr>
            <w:t>2</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r>
          <w:r w:rsidR="00CA5493" w:rsidRPr="00CA5493">
            <w:rPr>
              <w:rFonts w:asciiTheme="majorBidi" w:eastAsia="Times New Roman" w:hAnsiTheme="majorBidi" w:cstheme="majorBidi"/>
              <w:sz w:val="20"/>
              <w:szCs w:val="20"/>
            </w:rPr>
            <w:t>Hassan, A., El-</w:t>
          </w:r>
          <w:proofErr w:type="spellStart"/>
          <w:r w:rsidR="00CA5493" w:rsidRPr="00CA5493">
            <w:rPr>
              <w:rFonts w:asciiTheme="majorBidi" w:eastAsia="Times New Roman" w:hAnsiTheme="majorBidi" w:cstheme="majorBidi"/>
              <w:sz w:val="20"/>
              <w:szCs w:val="20"/>
            </w:rPr>
            <w:t>Hamidy</w:t>
          </w:r>
          <w:proofErr w:type="spellEnd"/>
          <w:r w:rsidR="00CA5493" w:rsidRPr="00CA5493">
            <w:rPr>
              <w:rFonts w:asciiTheme="majorBidi" w:eastAsia="Times New Roman" w:hAnsiTheme="majorBidi" w:cstheme="majorBidi"/>
              <w:sz w:val="20"/>
              <w:szCs w:val="20"/>
            </w:rPr>
            <w:t>, S. M., Al-Saud, N., Hassan, S. M., AM, S., Algamdi, K. M., ... &amp; Al-</w:t>
          </w:r>
          <w:proofErr w:type="spellStart"/>
          <w:r w:rsidR="00CA5493" w:rsidRPr="00CA5493">
            <w:rPr>
              <w:rFonts w:asciiTheme="majorBidi" w:eastAsia="Times New Roman" w:hAnsiTheme="majorBidi" w:cstheme="majorBidi"/>
              <w:sz w:val="20"/>
              <w:szCs w:val="20"/>
            </w:rPr>
            <w:t>Solami</w:t>
          </w:r>
          <w:proofErr w:type="spellEnd"/>
          <w:r w:rsidR="00CA5493" w:rsidRPr="00CA5493">
            <w:rPr>
              <w:rFonts w:asciiTheme="majorBidi" w:eastAsia="Times New Roman" w:hAnsiTheme="majorBidi" w:cstheme="majorBidi"/>
              <w:sz w:val="20"/>
              <w:szCs w:val="20"/>
            </w:rPr>
            <w:t xml:space="preserve">, H. M. Effect of Intestinal Helminths on the Protein Content of Heavy Metals Polluted Tissues of </w:t>
          </w:r>
          <w:proofErr w:type="spellStart"/>
          <w:r w:rsidR="00CA5493" w:rsidRPr="00CA5493">
            <w:rPr>
              <w:rFonts w:asciiTheme="majorBidi" w:eastAsia="Times New Roman" w:hAnsiTheme="majorBidi" w:cstheme="majorBidi"/>
              <w:sz w:val="20"/>
              <w:szCs w:val="20"/>
            </w:rPr>
            <w:t>Lethrinus</w:t>
          </w:r>
          <w:proofErr w:type="spellEnd"/>
          <w:r w:rsidR="00CA5493" w:rsidRPr="00CA5493">
            <w:rPr>
              <w:rFonts w:asciiTheme="majorBidi" w:eastAsia="Times New Roman" w:hAnsiTheme="majorBidi" w:cstheme="majorBidi"/>
              <w:sz w:val="20"/>
              <w:szCs w:val="20"/>
            </w:rPr>
            <w:t xml:space="preserve"> </w:t>
          </w:r>
          <w:proofErr w:type="spellStart"/>
          <w:r w:rsidR="00CA5493" w:rsidRPr="00CA5493">
            <w:rPr>
              <w:rFonts w:asciiTheme="majorBidi" w:eastAsia="Times New Roman" w:hAnsiTheme="majorBidi" w:cstheme="majorBidi"/>
              <w:sz w:val="20"/>
              <w:szCs w:val="20"/>
            </w:rPr>
            <w:t>mahsena</w:t>
          </w:r>
          <w:proofErr w:type="spellEnd"/>
          <w:r w:rsidR="00CA5493" w:rsidRPr="00CA5493">
            <w:rPr>
              <w:rFonts w:asciiTheme="majorBidi" w:eastAsia="Times New Roman" w:hAnsiTheme="majorBidi" w:cstheme="majorBidi"/>
              <w:sz w:val="20"/>
              <w:szCs w:val="20"/>
            </w:rPr>
            <w:t xml:space="preserve"> Fish.</w:t>
          </w:r>
        </w:p>
        <w:p w14:paraId="128058F7" w14:textId="5A8A2E96" w:rsidR="004E662D" w:rsidRPr="0033426E" w:rsidRDefault="00CA5493" w:rsidP="00CA5493">
          <w:pPr>
            <w:autoSpaceDE w:val="0"/>
            <w:autoSpaceDN w:val="0"/>
            <w:ind w:hanging="640"/>
            <w:divId w:val="1811240604"/>
            <w:rPr>
              <w:rFonts w:asciiTheme="majorBidi" w:eastAsia="Times New Roman" w:hAnsiTheme="majorBidi" w:cstheme="majorBidi"/>
              <w:sz w:val="20"/>
              <w:szCs w:val="20"/>
            </w:rPr>
          </w:pPr>
          <w:r w:rsidRPr="00CA5493">
            <w:rPr>
              <w:rFonts w:asciiTheme="majorBidi" w:eastAsia="Times New Roman" w:hAnsiTheme="majorBidi" w:cstheme="majorBidi"/>
              <w:sz w:val="20"/>
              <w:szCs w:val="20"/>
              <w:rtl/>
            </w:rPr>
            <w:t>‏</w:t>
          </w:r>
          <w:r w:rsidR="00F77631" w:rsidRPr="0033426E">
            <w:rPr>
              <w:rFonts w:asciiTheme="majorBidi" w:eastAsia="Times New Roman" w:hAnsiTheme="majorBidi" w:cstheme="majorBidi"/>
              <w:sz w:val="20"/>
              <w:szCs w:val="20"/>
            </w:rPr>
            <w:t>2</w:t>
          </w:r>
          <w:r w:rsidR="00690E4E">
            <w:rPr>
              <w:rFonts w:asciiTheme="majorBidi" w:eastAsia="Times New Roman" w:hAnsiTheme="majorBidi" w:cstheme="majorBidi"/>
              <w:sz w:val="20"/>
              <w:szCs w:val="20"/>
            </w:rPr>
            <w:t>3</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El-Sayed AFM, El-</w:t>
          </w:r>
          <w:proofErr w:type="spellStart"/>
          <w:r w:rsidR="004E662D" w:rsidRPr="0033426E">
            <w:rPr>
              <w:rFonts w:asciiTheme="majorBidi" w:eastAsia="Times New Roman" w:hAnsiTheme="majorBidi" w:cstheme="majorBidi"/>
              <w:sz w:val="20"/>
              <w:szCs w:val="20"/>
            </w:rPr>
            <w:t>Ghobashy</w:t>
          </w:r>
          <w:proofErr w:type="spellEnd"/>
          <w:r w:rsidR="004E662D" w:rsidRPr="0033426E">
            <w:rPr>
              <w:rFonts w:asciiTheme="majorBidi" w:eastAsia="Times New Roman" w:hAnsiTheme="majorBidi" w:cstheme="majorBidi"/>
              <w:sz w:val="20"/>
              <w:szCs w:val="20"/>
            </w:rPr>
            <w:t xml:space="preserve"> HA, El-</w:t>
          </w:r>
          <w:proofErr w:type="spellStart"/>
          <w:r w:rsidR="004E662D" w:rsidRPr="0033426E">
            <w:rPr>
              <w:rFonts w:asciiTheme="majorBidi" w:eastAsia="Times New Roman" w:hAnsiTheme="majorBidi" w:cstheme="majorBidi"/>
              <w:sz w:val="20"/>
              <w:szCs w:val="20"/>
            </w:rPr>
            <w:t>Ghobashy</w:t>
          </w:r>
          <w:proofErr w:type="spellEnd"/>
          <w:r w:rsidR="004E662D" w:rsidRPr="0033426E">
            <w:rPr>
              <w:rFonts w:asciiTheme="majorBidi" w:eastAsia="Times New Roman" w:hAnsiTheme="majorBidi" w:cstheme="majorBidi"/>
              <w:sz w:val="20"/>
              <w:szCs w:val="20"/>
            </w:rPr>
            <w:t xml:space="preserve"> AE. Histopathological changes in the gut of Emperor Fish (Lethrinus spp.) infected with trematodes from the Red Sea. Mar Biol Res 2012;8(3):267–74. </w:t>
          </w:r>
        </w:p>
        <w:p w14:paraId="60E1A850" w14:textId="2145B747" w:rsidR="004E662D" w:rsidRPr="0033426E" w:rsidRDefault="00F77631" w:rsidP="00690E4E">
          <w:pPr>
            <w:autoSpaceDE w:val="0"/>
            <w:autoSpaceDN w:val="0"/>
            <w:ind w:hanging="640"/>
            <w:divId w:val="1111126400"/>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2</w:t>
          </w:r>
          <w:r w:rsidR="00690E4E">
            <w:rPr>
              <w:rFonts w:asciiTheme="majorBidi" w:eastAsia="Times New Roman" w:hAnsiTheme="majorBidi" w:cstheme="majorBidi"/>
              <w:sz w:val="20"/>
              <w:szCs w:val="20"/>
            </w:rPr>
            <w:t>4</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 </w:t>
          </w:r>
          <w:r w:rsidR="00690E4E" w:rsidRPr="00690E4E">
            <w:rPr>
              <w:rFonts w:asciiTheme="majorBidi" w:eastAsia="Times New Roman" w:hAnsiTheme="majorBidi" w:cstheme="majorBidi"/>
              <w:sz w:val="20"/>
              <w:szCs w:val="20"/>
            </w:rPr>
            <w:t xml:space="preserve">Abdel-Hakeem, S. S., </w:t>
          </w:r>
          <w:proofErr w:type="spellStart"/>
          <w:r w:rsidR="00690E4E" w:rsidRPr="00690E4E">
            <w:rPr>
              <w:rFonts w:asciiTheme="majorBidi" w:eastAsia="Times New Roman" w:hAnsiTheme="majorBidi" w:cstheme="majorBidi"/>
              <w:sz w:val="20"/>
              <w:szCs w:val="20"/>
            </w:rPr>
            <w:t>Fadladdin</w:t>
          </w:r>
          <w:proofErr w:type="spellEnd"/>
          <w:r w:rsidR="00690E4E" w:rsidRPr="00690E4E">
            <w:rPr>
              <w:rFonts w:asciiTheme="majorBidi" w:eastAsia="Times New Roman" w:hAnsiTheme="majorBidi" w:cstheme="majorBidi"/>
              <w:sz w:val="20"/>
              <w:szCs w:val="20"/>
            </w:rPr>
            <w:t xml:space="preserve">, Y. A. J., </w:t>
          </w:r>
          <w:proofErr w:type="spellStart"/>
          <w:r w:rsidR="00690E4E" w:rsidRPr="00690E4E">
            <w:rPr>
              <w:rFonts w:asciiTheme="majorBidi" w:eastAsia="Times New Roman" w:hAnsiTheme="majorBidi" w:cstheme="majorBidi"/>
              <w:sz w:val="20"/>
              <w:szCs w:val="20"/>
            </w:rPr>
            <w:t>Khormi</w:t>
          </w:r>
          <w:proofErr w:type="spellEnd"/>
          <w:r w:rsidR="00690E4E" w:rsidRPr="00690E4E">
            <w:rPr>
              <w:rFonts w:asciiTheme="majorBidi" w:eastAsia="Times New Roman" w:hAnsiTheme="majorBidi" w:cstheme="majorBidi"/>
              <w:sz w:val="20"/>
              <w:szCs w:val="20"/>
            </w:rPr>
            <w:t xml:space="preserve">, M. A., &amp; Abd-El-Hafeez, H. H. (2024). Modulation of the intestinal mucosal and cell-mediated response against natural helminth infection in the African catfish </w:t>
          </w:r>
          <w:proofErr w:type="spellStart"/>
          <w:r w:rsidR="00690E4E" w:rsidRPr="00690E4E">
            <w:rPr>
              <w:rFonts w:asciiTheme="majorBidi" w:eastAsia="Times New Roman" w:hAnsiTheme="majorBidi" w:cstheme="majorBidi"/>
              <w:sz w:val="20"/>
              <w:szCs w:val="20"/>
            </w:rPr>
            <w:t>Clarias</w:t>
          </w:r>
          <w:proofErr w:type="spellEnd"/>
          <w:r w:rsidR="00690E4E" w:rsidRPr="00690E4E">
            <w:rPr>
              <w:rFonts w:asciiTheme="majorBidi" w:eastAsia="Times New Roman" w:hAnsiTheme="majorBidi" w:cstheme="majorBidi"/>
              <w:sz w:val="20"/>
              <w:szCs w:val="20"/>
            </w:rPr>
            <w:t xml:space="preserve"> </w:t>
          </w:r>
          <w:proofErr w:type="spellStart"/>
          <w:r w:rsidR="00690E4E" w:rsidRPr="00690E4E">
            <w:rPr>
              <w:rFonts w:asciiTheme="majorBidi" w:eastAsia="Times New Roman" w:hAnsiTheme="majorBidi" w:cstheme="majorBidi"/>
              <w:sz w:val="20"/>
              <w:szCs w:val="20"/>
            </w:rPr>
            <w:t>gariepinus</w:t>
          </w:r>
          <w:proofErr w:type="spellEnd"/>
          <w:r w:rsidR="00690E4E" w:rsidRPr="00690E4E">
            <w:rPr>
              <w:rFonts w:asciiTheme="majorBidi" w:eastAsia="Times New Roman" w:hAnsiTheme="majorBidi" w:cstheme="majorBidi"/>
              <w:sz w:val="20"/>
              <w:szCs w:val="20"/>
            </w:rPr>
            <w:t>. </w:t>
          </w:r>
          <w:r w:rsidR="00690E4E" w:rsidRPr="00690E4E">
            <w:rPr>
              <w:rFonts w:asciiTheme="majorBidi" w:eastAsia="Times New Roman" w:hAnsiTheme="majorBidi" w:cstheme="majorBidi"/>
              <w:i/>
              <w:iCs/>
              <w:sz w:val="20"/>
              <w:szCs w:val="20"/>
            </w:rPr>
            <w:t>BMC Veterinary Research</w:t>
          </w:r>
          <w:r w:rsidR="00690E4E" w:rsidRPr="00690E4E">
            <w:rPr>
              <w:rFonts w:asciiTheme="majorBidi" w:eastAsia="Times New Roman" w:hAnsiTheme="majorBidi" w:cstheme="majorBidi"/>
              <w:sz w:val="20"/>
              <w:szCs w:val="20"/>
            </w:rPr>
            <w:t>, </w:t>
          </w:r>
          <w:r w:rsidR="00690E4E" w:rsidRPr="00690E4E">
            <w:rPr>
              <w:rFonts w:asciiTheme="majorBidi" w:eastAsia="Times New Roman" w:hAnsiTheme="majorBidi" w:cstheme="majorBidi"/>
              <w:i/>
              <w:iCs/>
              <w:sz w:val="20"/>
              <w:szCs w:val="20"/>
            </w:rPr>
            <w:t>20</w:t>
          </w:r>
          <w:r w:rsidR="00690E4E" w:rsidRPr="00690E4E">
            <w:rPr>
              <w:rFonts w:asciiTheme="majorBidi" w:eastAsia="Times New Roman" w:hAnsiTheme="majorBidi" w:cstheme="majorBidi"/>
              <w:sz w:val="20"/>
              <w:szCs w:val="20"/>
            </w:rPr>
            <w:t>(1), 335.</w:t>
          </w:r>
          <w:r w:rsidR="00690E4E" w:rsidRPr="00690E4E">
            <w:rPr>
              <w:rFonts w:asciiTheme="majorBidi" w:eastAsia="Times New Roman" w:hAnsiTheme="majorBidi" w:cstheme="majorBidi"/>
              <w:sz w:val="20"/>
              <w:szCs w:val="20"/>
              <w:rtl/>
            </w:rPr>
            <w:t>‏</w:t>
          </w:r>
        </w:p>
        <w:p w14:paraId="624F56FE" w14:textId="0E09FE42" w:rsidR="00690E4E" w:rsidRDefault="00F77631" w:rsidP="006E393A">
          <w:pPr>
            <w:autoSpaceDE w:val="0"/>
            <w:autoSpaceDN w:val="0"/>
            <w:ind w:hanging="640"/>
            <w:divId w:val="1133015673"/>
            <w:rPr>
              <w:rFonts w:asciiTheme="majorBidi" w:eastAsia="Times New Roman" w:hAnsiTheme="majorBidi" w:cstheme="majorBidi"/>
              <w:sz w:val="20"/>
              <w:szCs w:val="20"/>
              <w:rtl/>
            </w:rPr>
          </w:pPr>
          <w:r w:rsidRPr="0033426E">
            <w:rPr>
              <w:rFonts w:asciiTheme="majorBidi" w:eastAsia="Times New Roman" w:hAnsiTheme="majorBidi" w:cstheme="majorBidi"/>
              <w:sz w:val="20"/>
              <w:szCs w:val="20"/>
            </w:rPr>
            <w:t>2</w:t>
          </w:r>
          <w:r w:rsidR="00690E4E">
            <w:rPr>
              <w:rFonts w:asciiTheme="majorBidi" w:eastAsia="Times New Roman" w:hAnsiTheme="majorBidi" w:cstheme="majorBidi"/>
              <w:sz w:val="20"/>
              <w:szCs w:val="20"/>
            </w:rPr>
            <w:t>5</w:t>
          </w:r>
          <w:r w:rsidR="006E393A">
            <w:rPr>
              <w:rFonts w:asciiTheme="majorBidi" w:eastAsia="Times New Roman" w:hAnsiTheme="majorBidi" w:cstheme="majorBidi"/>
              <w:sz w:val="20"/>
              <w:szCs w:val="20"/>
            </w:rPr>
            <w:t xml:space="preserve">.        </w:t>
          </w:r>
          <w:r w:rsidR="006E393A" w:rsidRPr="006E393A">
            <w:rPr>
              <w:rFonts w:asciiTheme="majorBidi" w:eastAsia="Times New Roman" w:hAnsiTheme="majorBidi" w:cstheme="majorBidi"/>
              <w:sz w:val="20"/>
              <w:szCs w:val="20"/>
            </w:rPr>
            <w:t xml:space="preserve">Hasan, S. R., Mahdi, B. M., &amp; Azeez, S. T. (2025). Histological Effects of Nematode Infection in the Intestines of Freshwater Fish from the </w:t>
          </w:r>
          <w:proofErr w:type="spellStart"/>
          <w:r w:rsidR="006E393A" w:rsidRPr="006E393A">
            <w:rPr>
              <w:rFonts w:asciiTheme="majorBidi" w:eastAsia="Times New Roman" w:hAnsiTheme="majorBidi" w:cstheme="majorBidi"/>
              <w:sz w:val="20"/>
              <w:szCs w:val="20"/>
            </w:rPr>
            <w:t>Khasa</w:t>
          </w:r>
          <w:proofErr w:type="spellEnd"/>
          <w:r w:rsidR="006E393A" w:rsidRPr="006E393A">
            <w:rPr>
              <w:rFonts w:asciiTheme="majorBidi" w:eastAsia="Times New Roman" w:hAnsiTheme="majorBidi" w:cstheme="majorBidi"/>
              <w:sz w:val="20"/>
              <w:szCs w:val="20"/>
            </w:rPr>
            <w:t xml:space="preserve"> River in Kirkuk Province, Iraq. </w:t>
          </w:r>
          <w:r w:rsidR="006E393A" w:rsidRPr="006E393A">
            <w:rPr>
              <w:rFonts w:asciiTheme="majorBidi" w:eastAsia="Times New Roman" w:hAnsiTheme="majorBidi" w:cstheme="majorBidi"/>
              <w:i/>
              <w:iCs/>
              <w:sz w:val="20"/>
              <w:szCs w:val="20"/>
            </w:rPr>
            <w:t xml:space="preserve">SAR J </w:t>
          </w:r>
          <w:proofErr w:type="spellStart"/>
          <w:r w:rsidR="006E393A" w:rsidRPr="006E393A">
            <w:rPr>
              <w:rFonts w:asciiTheme="majorBidi" w:eastAsia="Times New Roman" w:hAnsiTheme="majorBidi" w:cstheme="majorBidi"/>
              <w:i/>
              <w:iCs/>
              <w:sz w:val="20"/>
              <w:szCs w:val="20"/>
            </w:rPr>
            <w:t>Pathol</w:t>
          </w:r>
          <w:proofErr w:type="spellEnd"/>
          <w:r w:rsidR="006E393A" w:rsidRPr="006E393A">
            <w:rPr>
              <w:rFonts w:asciiTheme="majorBidi" w:eastAsia="Times New Roman" w:hAnsiTheme="majorBidi" w:cstheme="majorBidi"/>
              <w:i/>
              <w:iCs/>
              <w:sz w:val="20"/>
              <w:szCs w:val="20"/>
            </w:rPr>
            <w:t xml:space="preserve"> Microbiol</w:t>
          </w:r>
          <w:r w:rsidR="006E393A" w:rsidRPr="006E393A">
            <w:rPr>
              <w:rFonts w:asciiTheme="majorBidi" w:eastAsia="Times New Roman" w:hAnsiTheme="majorBidi" w:cstheme="majorBidi"/>
              <w:sz w:val="20"/>
              <w:szCs w:val="20"/>
            </w:rPr>
            <w:t>, </w:t>
          </w:r>
          <w:r w:rsidR="006E393A" w:rsidRPr="006E393A">
            <w:rPr>
              <w:rFonts w:asciiTheme="majorBidi" w:eastAsia="Times New Roman" w:hAnsiTheme="majorBidi" w:cstheme="majorBidi"/>
              <w:i/>
              <w:iCs/>
              <w:sz w:val="20"/>
              <w:szCs w:val="20"/>
            </w:rPr>
            <w:t>6</w:t>
          </w:r>
          <w:r w:rsidR="006E393A" w:rsidRPr="006E393A">
            <w:rPr>
              <w:rFonts w:asciiTheme="majorBidi" w:eastAsia="Times New Roman" w:hAnsiTheme="majorBidi" w:cstheme="majorBidi"/>
              <w:sz w:val="20"/>
              <w:szCs w:val="20"/>
            </w:rPr>
            <w:t>(1), 8-14.</w:t>
          </w:r>
          <w:r w:rsidR="006E393A" w:rsidRPr="006E393A">
            <w:rPr>
              <w:rFonts w:asciiTheme="majorBidi" w:eastAsia="Times New Roman" w:hAnsiTheme="majorBidi" w:cstheme="majorBidi"/>
              <w:sz w:val="20"/>
              <w:szCs w:val="20"/>
              <w:rtl/>
            </w:rPr>
            <w:t>‏</w:t>
          </w:r>
        </w:p>
        <w:p w14:paraId="61DDBBAA" w14:textId="75BE989B" w:rsidR="006E393A" w:rsidRDefault="006E393A" w:rsidP="0003276D">
          <w:pPr>
            <w:autoSpaceDE w:val="0"/>
            <w:autoSpaceDN w:val="0"/>
            <w:ind w:hanging="640"/>
            <w:divId w:val="1133015673"/>
            <w:rPr>
              <w:rFonts w:asciiTheme="majorBidi" w:eastAsia="Times New Roman" w:hAnsiTheme="majorBidi" w:cstheme="majorBidi"/>
              <w:sz w:val="20"/>
              <w:szCs w:val="20"/>
            </w:rPr>
          </w:pPr>
          <w:r>
            <w:rPr>
              <w:rFonts w:asciiTheme="majorBidi" w:eastAsia="Times New Roman" w:hAnsiTheme="majorBidi" w:cstheme="majorBidi" w:hint="cs"/>
              <w:sz w:val="20"/>
              <w:szCs w:val="20"/>
              <w:rtl/>
            </w:rPr>
            <w:lastRenderedPageBreak/>
            <w:t>2</w:t>
          </w:r>
          <w:r>
            <w:rPr>
              <w:rFonts w:asciiTheme="majorBidi" w:eastAsia="Times New Roman" w:hAnsiTheme="majorBidi" w:cstheme="majorBidi"/>
              <w:sz w:val="20"/>
              <w:szCs w:val="20"/>
            </w:rPr>
            <w:t>6.</w:t>
          </w:r>
          <w:r w:rsidR="0003276D">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t xml:space="preserve"> </w:t>
          </w:r>
          <w:proofErr w:type="spellStart"/>
          <w:r w:rsidR="0003276D" w:rsidRPr="0003276D">
            <w:rPr>
              <w:rFonts w:asciiTheme="majorBidi" w:eastAsia="Times New Roman" w:hAnsiTheme="majorBidi" w:cstheme="majorBidi"/>
              <w:sz w:val="20"/>
              <w:szCs w:val="20"/>
            </w:rPr>
            <w:t>Bakhraibah</w:t>
          </w:r>
          <w:proofErr w:type="spellEnd"/>
          <w:r w:rsidR="0003276D" w:rsidRPr="0003276D">
            <w:rPr>
              <w:rFonts w:asciiTheme="majorBidi" w:eastAsia="Times New Roman" w:hAnsiTheme="majorBidi" w:cstheme="majorBidi"/>
              <w:sz w:val="20"/>
              <w:szCs w:val="20"/>
            </w:rPr>
            <w:t xml:space="preserve">, A. O., &amp; BIN DOHAISH, A. J. A. (2023). Histopathological Changes Caused by Parasites in </w:t>
          </w:r>
          <w:proofErr w:type="spellStart"/>
          <w:r w:rsidR="0003276D" w:rsidRPr="0003276D">
            <w:rPr>
              <w:rFonts w:asciiTheme="majorBidi" w:eastAsia="Times New Roman" w:hAnsiTheme="majorBidi" w:cstheme="majorBidi"/>
              <w:sz w:val="20"/>
              <w:szCs w:val="20"/>
            </w:rPr>
            <w:t>Carangoides</w:t>
          </w:r>
          <w:proofErr w:type="spellEnd"/>
          <w:r w:rsidR="0003276D" w:rsidRPr="0003276D">
            <w:rPr>
              <w:rFonts w:asciiTheme="majorBidi" w:eastAsia="Times New Roman" w:hAnsiTheme="majorBidi" w:cstheme="majorBidi"/>
              <w:sz w:val="20"/>
              <w:szCs w:val="20"/>
            </w:rPr>
            <w:t xml:space="preserve"> </w:t>
          </w:r>
          <w:proofErr w:type="spellStart"/>
          <w:r w:rsidR="0003276D" w:rsidRPr="0003276D">
            <w:rPr>
              <w:rFonts w:asciiTheme="majorBidi" w:eastAsia="Times New Roman" w:hAnsiTheme="majorBidi" w:cstheme="majorBidi"/>
              <w:sz w:val="20"/>
              <w:szCs w:val="20"/>
            </w:rPr>
            <w:t>Bajad</w:t>
          </w:r>
          <w:proofErr w:type="spellEnd"/>
          <w:r w:rsidR="0003276D" w:rsidRPr="0003276D">
            <w:rPr>
              <w:rFonts w:asciiTheme="majorBidi" w:eastAsia="Times New Roman" w:hAnsiTheme="majorBidi" w:cstheme="majorBidi"/>
              <w:sz w:val="20"/>
              <w:szCs w:val="20"/>
            </w:rPr>
            <w:t xml:space="preserve"> Fish in the Red Sea, Jeddah. </w:t>
          </w:r>
          <w:r w:rsidR="0003276D" w:rsidRPr="0003276D">
            <w:rPr>
              <w:rFonts w:asciiTheme="majorBidi" w:eastAsia="Times New Roman" w:hAnsiTheme="majorBidi" w:cstheme="majorBidi"/>
              <w:i/>
              <w:iCs/>
              <w:sz w:val="20"/>
              <w:szCs w:val="20"/>
            </w:rPr>
            <w:t>Bulletin of the University of Agricultural Sciences &amp; Veterinary Medicine Cluj-Napoca. Veterinary Medicine</w:t>
          </w:r>
          <w:r w:rsidR="0003276D" w:rsidRPr="0003276D">
            <w:rPr>
              <w:rFonts w:asciiTheme="majorBidi" w:eastAsia="Times New Roman" w:hAnsiTheme="majorBidi" w:cstheme="majorBidi"/>
              <w:sz w:val="20"/>
              <w:szCs w:val="20"/>
            </w:rPr>
            <w:t>, </w:t>
          </w:r>
          <w:r w:rsidR="0003276D" w:rsidRPr="0003276D">
            <w:rPr>
              <w:rFonts w:asciiTheme="majorBidi" w:eastAsia="Times New Roman" w:hAnsiTheme="majorBidi" w:cstheme="majorBidi"/>
              <w:i/>
              <w:iCs/>
              <w:sz w:val="20"/>
              <w:szCs w:val="20"/>
            </w:rPr>
            <w:t>80</w:t>
          </w:r>
          <w:r w:rsidR="0003276D" w:rsidRPr="0003276D">
            <w:rPr>
              <w:rFonts w:asciiTheme="majorBidi" w:eastAsia="Times New Roman" w:hAnsiTheme="majorBidi" w:cstheme="majorBidi"/>
              <w:sz w:val="20"/>
              <w:szCs w:val="20"/>
            </w:rPr>
            <w:t>(1).</w:t>
          </w:r>
          <w:r w:rsidR="0003276D" w:rsidRPr="0003276D">
            <w:rPr>
              <w:rFonts w:asciiTheme="majorBidi" w:eastAsia="Times New Roman" w:hAnsiTheme="majorBidi" w:cstheme="majorBidi"/>
              <w:sz w:val="20"/>
              <w:szCs w:val="20"/>
              <w:rtl/>
            </w:rPr>
            <w:t>‏</w:t>
          </w:r>
        </w:p>
        <w:p w14:paraId="65CEDF46" w14:textId="61821697" w:rsidR="0003276D" w:rsidRDefault="0003276D" w:rsidP="0003276D">
          <w:pPr>
            <w:autoSpaceDE w:val="0"/>
            <w:autoSpaceDN w:val="0"/>
            <w:ind w:hanging="640"/>
            <w:divId w:val="1133015673"/>
            <w:rPr>
              <w:rFonts w:asciiTheme="majorBidi" w:eastAsia="Times New Roman" w:hAnsiTheme="majorBidi" w:cstheme="majorBidi"/>
              <w:sz w:val="20"/>
              <w:szCs w:val="20"/>
              <w:rtl/>
            </w:rPr>
          </w:pPr>
          <w:r>
            <w:rPr>
              <w:rFonts w:asciiTheme="majorBidi" w:eastAsia="Times New Roman" w:hAnsiTheme="majorBidi" w:cstheme="majorBidi"/>
              <w:sz w:val="20"/>
              <w:szCs w:val="20"/>
            </w:rPr>
            <w:t>27-</w:t>
          </w:r>
          <w:r w:rsidRPr="0003276D">
            <w:rPr>
              <w:rFonts w:ascii="Arial" w:hAnsi="Arial" w:cs="Arial"/>
              <w:color w:val="222222"/>
              <w:sz w:val="20"/>
              <w:szCs w:val="20"/>
              <w:shd w:val="clear" w:color="auto" w:fill="FFFFFF"/>
            </w:rPr>
            <w:t xml:space="preserve"> </w:t>
          </w:r>
          <w:r w:rsidRPr="0003276D">
            <w:rPr>
              <w:rFonts w:asciiTheme="majorBidi" w:eastAsia="Times New Roman" w:hAnsiTheme="majorBidi" w:cstheme="majorBidi"/>
              <w:sz w:val="20"/>
              <w:szCs w:val="20"/>
            </w:rPr>
            <w:t>Sakthivel, A., Gopalakrishnan, A., &amp; Selvakumar, P. (2020). Occurrence and pathological studies on acanthocephalan (</w:t>
          </w:r>
          <w:proofErr w:type="spellStart"/>
          <w:r w:rsidRPr="0003276D">
            <w:rPr>
              <w:rFonts w:asciiTheme="majorBidi" w:eastAsia="Times New Roman" w:hAnsiTheme="majorBidi" w:cstheme="majorBidi"/>
              <w:sz w:val="20"/>
              <w:szCs w:val="20"/>
            </w:rPr>
            <w:t>Neoechinorhynchus</w:t>
          </w:r>
          <w:proofErr w:type="spellEnd"/>
          <w:r w:rsidRPr="0003276D">
            <w:rPr>
              <w:rFonts w:asciiTheme="majorBidi" w:eastAsia="Times New Roman" w:hAnsiTheme="majorBidi" w:cstheme="majorBidi"/>
              <w:sz w:val="20"/>
              <w:szCs w:val="20"/>
            </w:rPr>
            <w:t xml:space="preserve"> </w:t>
          </w:r>
          <w:proofErr w:type="spellStart"/>
          <w:r w:rsidRPr="0003276D">
            <w:rPr>
              <w:rFonts w:asciiTheme="majorBidi" w:eastAsia="Times New Roman" w:hAnsiTheme="majorBidi" w:cstheme="majorBidi"/>
              <w:sz w:val="20"/>
              <w:szCs w:val="20"/>
            </w:rPr>
            <w:t>agili</w:t>
          </w:r>
          <w:proofErr w:type="spellEnd"/>
          <w:r w:rsidRPr="0003276D">
            <w:rPr>
              <w:rFonts w:asciiTheme="majorBidi" w:eastAsia="Times New Roman" w:hAnsiTheme="majorBidi" w:cstheme="majorBidi"/>
              <w:sz w:val="20"/>
              <w:szCs w:val="20"/>
            </w:rPr>
            <w:t>) infestation in fishes from Tamil Nadu, South-east coast of India. </w:t>
          </w:r>
          <w:r w:rsidRPr="0003276D">
            <w:rPr>
              <w:rFonts w:asciiTheme="majorBidi" w:eastAsia="Times New Roman" w:hAnsiTheme="majorBidi" w:cstheme="majorBidi"/>
              <w:i/>
              <w:iCs/>
              <w:sz w:val="20"/>
              <w:szCs w:val="20"/>
            </w:rPr>
            <w:t>Journal of Fisheries and Life Sciences</w:t>
          </w:r>
          <w:r w:rsidRPr="0003276D">
            <w:rPr>
              <w:rFonts w:asciiTheme="majorBidi" w:eastAsia="Times New Roman" w:hAnsiTheme="majorBidi" w:cstheme="majorBidi"/>
              <w:sz w:val="20"/>
              <w:szCs w:val="20"/>
            </w:rPr>
            <w:t>, </w:t>
          </w:r>
          <w:r w:rsidRPr="0003276D">
            <w:rPr>
              <w:rFonts w:asciiTheme="majorBidi" w:eastAsia="Times New Roman" w:hAnsiTheme="majorBidi" w:cstheme="majorBidi"/>
              <w:i/>
              <w:iCs/>
              <w:sz w:val="20"/>
              <w:szCs w:val="20"/>
            </w:rPr>
            <w:t>5</w:t>
          </w:r>
          <w:r w:rsidRPr="0003276D">
            <w:rPr>
              <w:rFonts w:asciiTheme="majorBidi" w:eastAsia="Times New Roman" w:hAnsiTheme="majorBidi" w:cstheme="majorBidi"/>
              <w:sz w:val="20"/>
              <w:szCs w:val="20"/>
            </w:rPr>
            <w:t>(1), 38-43.</w:t>
          </w:r>
          <w:r w:rsidRPr="0003276D">
            <w:rPr>
              <w:rFonts w:asciiTheme="majorBidi" w:eastAsia="Times New Roman" w:hAnsiTheme="majorBidi" w:cstheme="majorBidi"/>
              <w:sz w:val="20"/>
              <w:szCs w:val="20"/>
              <w:rtl/>
            </w:rPr>
            <w:t>‏</w:t>
          </w:r>
        </w:p>
        <w:p w14:paraId="0CC4D2F7" w14:textId="53716B42" w:rsidR="0003276D" w:rsidRDefault="0003276D" w:rsidP="0003276D">
          <w:pPr>
            <w:autoSpaceDE w:val="0"/>
            <w:autoSpaceDN w:val="0"/>
            <w:ind w:hanging="640"/>
            <w:divId w:val="1133015673"/>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28-  </w:t>
          </w:r>
          <w:r w:rsidRPr="0003276D">
            <w:rPr>
              <w:rFonts w:asciiTheme="majorBidi" w:eastAsia="Times New Roman" w:hAnsiTheme="majorBidi" w:cstheme="majorBidi"/>
              <w:sz w:val="20"/>
              <w:szCs w:val="20"/>
            </w:rPr>
            <w:t>El-Hamed, A., Hala, A., &amp; El-Shaer, W. A. (2015). Study on clinicopathological and biochemical changes in some marine water fishes infested with internal parasites in Red Sea. </w:t>
          </w:r>
          <w:r w:rsidRPr="0003276D">
            <w:rPr>
              <w:rFonts w:asciiTheme="majorBidi" w:eastAsia="Times New Roman" w:hAnsiTheme="majorBidi" w:cstheme="majorBidi"/>
              <w:i/>
              <w:iCs/>
              <w:sz w:val="20"/>
              <w:szCs w:val="20"/>
            </w:rPr>
            <w:t>Egyptian Journal of Chemistry and Environmental Health</w:t>
          </w:r>
          <w:r w:rsidRPr="0003276D">
            <w:rPr>
              <w:rFonts w:asciiTheme="majorBidi" w:eastAsia="Times New Roman" w:hAnsiTheme="majorBidi" w:cstheme="majorBidi"/>
              <w:sz w:val="20"/>
              <w:szCs w:val="20"/>
            </w:rPr>
            <w:t>, </w:t>
          </w:r>
          <w:r w:rsidRPr="0003276D">
            <w:rPr>
              <w:rFonts w:asciiTheme="majorBidi" w:eastAsia="Times New Roman" w:hAnsiTheme="majorBidi" w:cstheme="majorBidi"/>
              <w:i/>
              <w:iCs/>
              <w:sz w:val="20"/>
              <w:szCs w:val="20"/>
            </w:rPr>
            <w:t>1</w:t>
          </w:r>
          <w:r w:rsidRPr="0003276D">
            <w:rPr>
              <w:rFonts w:asciiTheme="majorBidi" w:eastAsia="Times New Roman" w:hAnsiTheme="majorBidi" w:cstheme="majorBidi"/>
              <w:sz w:val="20"/>
              <w:szCs w:val="20"/>
            </w:rPr>
            <w:t>(1), 1017-1031.</w:t>
          </w:r>
          <w:r w:rsidRPr="0003276D">
            <w:rPr>
              <w:rFonts w:asciiTheme="majorBidi" w:eastAsia="Times New Roman" w:hAnsiTheme="majorBidi" w:cstheme="majorBidi"/>
              <w:sz w:val="20"/>
              <w:szCs w:val="20"/>
              <w:rtl/>
            </w:rPr>
            <w:t>‏</w:t>
          </w:r>
        </w:p>
        <w:p w14:paraId="4C86542A" w14:textId="79026EB4" w:rsidR="0003276D" w:rsidRDefault="0003276D" w:rsidP="00E03545">
          <w:pPr>
            <w:autoSpaceDE w:val="0"/>
            <w:autoSpaceDN w:val="0"/>
            <w:ind w:hanging="640"/>
            <w:divId w:val="1133015673"/>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29. </w:t>
          </w:r>
          <w:r w:rsidR="00E03545" w:rsidRPr="00E03545">
            <w:rPr>
              <w:rFonts w:asciiTheme="majorBidi" w:eastAsia="Times New Roman" w:hAnsiTheme="majorBidi" w:cstheme="majorBidi"/>
              <w:sz w:val="20"/>
              <w:szCs w:val="20"/>
            </w:rPr>
            <w:t>Feist, S. W., &amp; Longshaw, M. (2008). Histopathology of fish parasite infections–importance for populations. </w:t>
          </w:r>
          <w:r w:rsidR="00E03545" w:rsidRPr="00E03545">
            <w:rPr>
              <w:rFonts w:asciiTheme="majorBidi" w:eastAsia="Times New Roman" w:hAnsiTheme="majorBidi" w:cstheme="majorBidi"/>
              <w:i/>
              <w:iCs/>
              <w:sz w:val="20"/>
              <w:szCs w:val="20"/>
            </w:rPr>
            <w:t>Journal of Fish Biology</w:t>
          </w:r>
          <w:r w:rsidR="00E03545" w:rsidRPr="00E03545">
            <w:rPr>
              <w:rFonts w:asciiTheme="majorBidi" w:eastAsia="Times New Roman" w:hAnsiTheme="majorBidi" w:cstheme="majorBidi"/>
              <w:sz w:val="20"/>
              <w:szCs w:val="20"/>
            </w:rPr>
            <w:t>, </w:t>
          </w:r>
          <w:r w:rsidR="00E03545" w:rsidRPr="00E03545">
            <w:rPr>
              <w:rFonts w:asciiTheme="majorBidi" w:eastAsia="Times New Roman" w:hAnsiTheme="majorBidi" w:cstheme="majorBidi"/>
              <w:i/>
              <w:iCs/>
              <w:sz w:val="20"/>
              <w:szCs w:val="20"/>
            </w:rPr>
            <w:t>73</w:t>
          </w:r>
          <w:r w:rsidR="00E03545" w:rsidRPr="00E03545">
            <w:rPr>
              <w:rFonts w:asciiTheme="majorBidi" w:eastAsia="Times New Roman" w:hAnsiTheme="majorBidi" w:cstheme="majorBidi"/>
              <w:sz w:val="20"/>
              <w:szCs w:val="20"/>
            </w:rPr>
            <w:t>(9), 2143-2160.</w:t>
          </w:r>
          <w:r w:rsidR="00E03545" w:rsidRPr="00E03545">
            <w:rPr>
              <w:rFonts w:asciiTheme="majorBidi" w:eastAsia="Times New Roman" w:hAnsiTheme="majorBidi" w:cstheme="majorBidi"/>
              <w:sz w:val="20"/>
              <w:szCs w:val="20"/>
              <w:rtl/>
            </w:rPr>
            <w:t>‏</w:t>
          </w:r>
        </w:p>
        <w:p w14:paraId="42B825B6" w14:textId="77777777" w:rsidR="00E03545" w:rsidRDefault="00E03545" w:rsidP="00E03545">
          <w:pPr>
            <w:autoSpaceDE w:val="0"/>
            <w:autoSpaceDN w:val="0"/>
            <w:ind w:hanging="640"/>
            <w:divId w:val="1133015673"/>
            <w:rPr>
              <w:rFonts w:asciiTheme="majorBidi" w:eastAsia="Times New Roman" w:hAnsiTheme="majorBidi" w:cstheme="majorBidi"/>
              <w:sz w:val="20"/>
              <w:szCs w:val="20"/>
            </w:rPr>
          </w:pPr>
        </w:p>
        <w:p w14:paraId="78CFB6A2" w14:textId="77777777" w:rsidR="00E03545" w:rsidRPr="00E03545" w:rsidRDefault="0003276D" w:rsidP="00E03545">
          <w:pPr>
            <w:spacing w:line="360" w:lineRule="auto"/>
            <w:ind w:hanging="567"/>
            <w:divId w:val="1133015673"/>
            <w:rPr>
              <w:rFonts w:asciiTheme="majorBidi" w:hAnsiTheme="majorBidi" w:cstheme="majorBidi"/>
              <w:sz w:val="20"/>
              <w:szCs w:val="20"/>
            </w:rPr>
          </w:pPr>
          <w:r w:rsidRPr="00E03545">
            <w:rPr>
              <w:rFonts w:asciiTheme="majorBidi" w:eastAsia="Times New Roman" w:hAnsiTheme="majorBidi" w:cstheme="majorBidi"/>
              <w:sz w:val="20"/>
              <w:szCs w:val="20"/>
            </w:rPr>
            <w:t xml:space="preserve">30-   </w:t>
          </w:r>
          <w:proofErr w:type="spellStart"/>
          <w:r w:rsidR="00E03545" w:rsidRPr="00E03545">
            <w:rPr>
              <w:rFonts w:asciiTheme="majorBidi" w:hAnsiTheme="majorBidi" w:cstheme="majorBidi"/>
              <w:sz w:val="20"/>
              <w:szCs w:val="20"/>
            </w:rPr>
            <w:t>Dezfuli</w:t>
          </w:r>
          <w:proofErr w:type="spellEnd"/>
          <w:r w:rsidR="00E03545" w:rsidRPr="00E03545">
            <w:rPr>
              <w:rFonts w:asciiTheme="majorBidi" w:hAnsiTheme="majorBidi" w:cstheme="majorBidi"/>
              <w:sz w:val="20"/>
              <w:szCs w:val="20"/>
            </w:rPr>
            <w:t xml:space="preserve"> BS, Bo T, Lorenzoni M, Shinn AP, </w:t>
          </w:r>
          <w:proofErr w:type="spellStart"/>
          <w:r w:rsidR="00E03545" w:rsidRPr="00E03545">
            <w:rPr>
              <w:rFonts w:asciiTheme="majorBidi" w:hAnsiTheme="majorBidi" w:cstheme="majorBidi"/>
              <w:sz w:val="20"/>
              <w:szCs w:val="20"/>
            </w:rPr>
            <w:t>Giari</w:t>
          </w:r>
          <w:proofErr w:type="spellEnd"/>
          <w:r w:rsidR="00E03545" w:rsidRPr="00E03545">
            <w:rPr>
              <w:rFonts w:asciiTheme="majorBidi" w:hAnsiTheme="majorBidi" w:cstheme="majorBidi"/>
              <w:sz w:val="20"/>
              <w:szCs w:val="20"/>
            </w:rPr>
            <w:t xml:space="preserve"> L.(2015). Fine structure and cellular responses at the </w:t>
          </w:r>
          <w:proofErr w:type="spellStart"/>
          <w:r w:rsidR="00E03545" w:rsidRPr="00E03545">
            <w:rPr>
              <w:rFonts w:asciiTheme="majorBidi" w:hAnsiTheme="majorBidi" w:cstheme="majorBidi"/>
              <w:sz w:val="20"/>
              <w:szCs w:val="20"/>
            </w:rPr>
            <w:t>hostparasite</w:t>
          </w:r>
          <w:proofErr w:type="spellEnd"/>
          <w:r w:rsidR="00E03545" w:rsidRPr="00E03545">
            <w:rPr>
              <w:rFonts w:asciiTheme="majorBidi" w:hAnsiTheme="majorBidi" w:cstheme="majorBidi"/>
              <w:sz w:val="20"/>
              <w:szCs w:val="20"/>
            </w:rPr>
            <w:t xml:space="preserve"> interface in a range of fish-helminth systems. Vet Parasitol;208:272–279.</w:t>
          </w:r>
          <w:r w:rsidR="00E03545" w:rsidRPr="00E03545">
            <w:rPr>
              <w:rFonts w:asciiTheme="majorBidi" w:hAnsiTheme="majorBidi" w:cstheme="majorBidi"/>
            </w:rPr>
            <w:t xml:space="preserve"> </w:t>
          </w:r>
          <w:r w:rsidR="00E03545" w:rsidRPr="00E03545">
            <w:rPr>
              <w:rFonts w:asciiTheme="majorBidi" w:hAnsiTheme="majorBidi" w:cstheme="majorBidi"/>
              <w:sz w:val="20"/>
              <w:szCs w:val="20"/>
            </w:rPr>
            <w:t>https://doi.org/10.1016/j.vetpar.2015.01.002</w:t>
          </w:r>
        </w:p>
        <w:p w14:paraId="1F3085E7" w14:textId="77777777" w:rsidR="0003276D" w:rsidRDefault="0003276D" w:rsidP="0003276D">
          <w:pPr>
            <w:pStyle w:val="ListParagraph"/>
            <w:numPr>
              <w:ilvl w:val="0"/>
              <w:numId w:val="10"/>
            </w:numPr>
            <w:spacing w:after="0" w:line="360" w:lineRule="auto"/>
            <w:ind w:left="-142" w:hanging="426"/>
            <w:jc w:val="both"/>
            <w:outlineLvl w:val="2"/>
            <w:divId w:val="1133015673"/>
            <w:rPr>
              <w:rFonts w:asciiTheme="majorBidi" w:eastAsia="Times New Roman" w:hAnsiTheme="majorBidi" w:cstheme="majorBidi"/>
              <w:kern w:val="0"/>
              <w:sz w:val="20"/>
              <w:szCs w:val="20"/>
              <w14:ligatures w14:val="none"/>
            </w:rPr>
          </w:pPr>
          <w:r>
            <w:rPr>
              <w:rFonts w:asciiTheme="majorBidi" w:eastAsia="Times New Roman" w:hAnsiTheme="majorBidi" w:cstheme="majorBidi"/>
              <w:sz w:val="20"/>
              <w:szCs w:val="20"/>
            </w:rPr>
            <w:t xml:space="preserve">31. </w:t>
          </w:r>
          <w:r w:rsidRPr="00F50BFE">
            <w:rPr>
              <w:rFonts w:asciiTheme="majorBidi" w:eastAsia="Times New Roman" w:hAnsiTheme="majorBidi" w:cstheme="majorBidi"/>
              <w:kern w:val="0"/>
              <w:sz w:val="20"/>
              <w:szCs w:val="20"/>
              <w14:ligatures w14:val="none"/>
            </w:rPr>
            <w:t xml:space="preserve">Kotb HL, Mahdy OA, Shaheed IB. Parasitological and Histopathological Study of Digenetic Trematodes in Mullets from Lake Qarun, Egypt. Glob Vet. 2014;13(2):202-208. </w:t>
          </w:r>
          <w:proofErr w:type="spellStart"/>
          <w:r w:rsidRPr="00F50BFE">
            <w:rPr>
              <w:rFonts w:asciiTheme="majorBidi" w:eastAsia="Times New Roman" w:hAnsiTheme="majorBidi" w:cstheme="majorBidi"/>
              <w:kern w:val="0"/>
              <w:sz w:val="20"/>
              <w:szCs w:val="20"/>
              <w14:ligatures w14:val="none"/>
            </w:rPr>
            <w:t>doi</w:t>
          </w:r>
          <w:proofErr w:type="spellEnd"/>
          <w:r w:rsidRPr="00F50BFE">
            <w:rPr>
              <w:rFonts w:asciiTheme="majorBidi" w:eastAsia="Times New Roman" w:hAnsiTheme="majorBidi" w:cstheme="majorBidi"/>
              <w:kern w:val="0"/>
              <w:sz w:val="20"/>
              <w:szCs w:val="20"/>
              <w14:ligatures w14:val="none"/>
            </w:rPr>
            <w:t>: 10.5829/idosi.gv.2014.13.02.84102.</w:t>
          </w:r>
        </w:p>
        <w:p w14:paraId="63454D4E" w14:textId="77777777" w:rsidR="00E03545" w:rsidRPr="00F50BFE" w:rsidRDefault="00E03545" w:rsidP="00E03545">
          <w:pPr>
            <w:pStyle w:val="ListParagraph"/>
            <w:spacing w:after="0" w:line="360" w:lineRule="auto"/>
            <w:ind w:left="-142"/>
            <w:jc w:val="both"/>
            <w:outlineLvl w:val="2"/>
            <w:divId w:val="1133015673"/>
            <w:rPr>
              <w:rFonts w:asciiTheme="majorBidi" w:eastAsia="Times New Roman" w:hAnsiTheme="majorBidi" w:cstheme="majorBidi"/>
              <w:kern w:val="0"/>
              <w:sz w:val="20"/>
              <w:szCs w:val="20"/>
              <w14:ligatures w14:val="none"/>
            </w:rPr>
          </w:pPr>
        </w:p>
        <w:p w14:paraId="238DC04B" w14:textId="77777777" w:rsidR="0003276D" w:rsidRPr="00E03545" w:rsidRDefault="0003276D" w:rsidP="0003276D">
          <w:pPr>
            <w:pStyle w:val="ListParagraph"/>
            <w:numPr>
              <w:ilvl w:val="0"/>
              <w:numId w:val="10"/>
            </w:numPr>
            <w:spacing w:after="0" w:line="360" w:lineRule="auto"/>
            <w:ind w:left="-142" w:hanging="426"/>
            <w:jc w:val="both"/>
            <w:outlineLvl w:val="2"/>
            <w:divId w:val="1133015673"/>
            <w:rPr>
              <w:rFonts w:asciiTheme="majorBidi" w:eastAsia="Times New Roman" w:hAnsiTheme="majorBidi" w:cstheme="majorBidi"/>
              <w:kern w:val="0"/>
              <w:sz w:val="22"/>
              <w:szCs w:val="22"/>
              <w14:ligatures w14:val="none"/>
            </w:rPr>
          </w:pPr>
          <w:r w:rsidRPr="00E03545">
            <w:rPr>
              <w:rFonts w:asciiTheme="majorBidi" w:eastAsia="Times New Roman" w:hAnsiTheme="majorBidi" w:cstheme="majorBidi"/>
              <w:kern w:val="0"/>
              <w:sz w:val="18"/>
              <w:szCs w:val="18"/>
              <w14:ligatures w14:val="none"/>
            </w:rPr>
            <w:t xml:space="preserve">Bosi G, Maynard BJ, </w:t>
          </w:r>
          <w:proofErr w:type="spellStart"/>
          <w:r w:rsidRPr="00E03545">
            <w:rPr>
              <w:rFonts w:asciiTheme="majorBidi" w:eastAsia="Times New Roman" w:hAnsiTheme="majorBidi" w:cstheme="majorBidi"/>
              <w:kern w:val="0"/>
              <w:sz w:val="18"/>
              <w:szCs w:val="18"/>
              <w14:ligatures w14:val="none"/>
            </w:rPr>
            <w:t>Pironi</w:t>
          </w:r>
          <w:proofErr w:type="spellEnd"/>
          <w:r w:rsidRPr="00E03545">
            <w:rPr>
              <w:rFonts w:asciiTheme="majorBidi" w:eastAsia="Times New Roman" w:hAnsiTheme="majorBidi" w:cstheme="majorBidi"/>
              <w:kern w:val="0"/>
              <w:sz w:val="18"/>
              <w:szCs w:val="18"/>
              <w14:ligatures w14:val="none"/>
            </w:rPr>
            <w:t xml:space="preserve"> F, Sayyaf </w:t>
          </w:r>
          <w:proofErr w:type="spellStart"/>
          <w:r w:rsidRPr="00E03545">
            <w:rPr>
              <w:rFonts w:asciiTheme="majorBidi" w:eastAsia="Times New Roman" w:hAnsiTheme="majorBidi" w:cstheme="majorBidi"/>
              <w:kern w:val="0"/>
              <w:sz w:val="18"/>
              <w:szCs w:val="18"/>
              <w14:ligatures w14:val="none"/>
            </w:rPr>
            <w:t>Dezfuli</w:t>
          </w:r>
          <w:proofErr w:type="spellEnd"/>
          <w:r w:rsidRPr="00E03545">
            <w:rPr>
              <w:rFonts w:asciiTheme="majorBidi" w:eastAsia="Times New Roman" w:hAnsiTheme="majorBidi" w:cstheme="majorBidi"/>
              <w:kern w:val="0"/>
              <w:sz w:val="18"/>
              <w:szCs w:val="18"/>
              <w14:ligatures w14:val="none"/>
            </w:rPr>
            <w:t xml:space="preserve"> B. Parasites and the neuroendocrine control of fish intestinal function: an ancient struggle between pathogens and host. </w:t>
          </w:r>
          <w:r w:rsidRPr="00E03545">
            <w:rPr>
              <w:rFonts w:asciiTheme="majorBidi" w:eastAsia="Times New Roman" w:hAnsiTheme="majorBidi" w:cstheme="majorBidi"/>
              <w:kern w:val="0"/>
              <w:sz w:val="22"/>
              <w:szCs w:val="22"/>
              <w14:ligatures w14:val="none"/>
            </w:rPr>
            <w:t xml:space="preserve">Parasitology. 2022 Dec;149(14):1842-1861. </w:t>
          </w:r>
          <w:proofErr w:type="spellStart"/>
          <w:r w:rsidRPr="00E03545">
            <w:rPr>
              <w:rFonts w:asciiTheme="majorBidi" w:eastAsia="Times New Roman" w:hAnsiTheme="majorBidi" w:cstheme="majorBidi"/>
              <w:kern w:val="0"/>
              <w:sz w:val="22"/>
              <w:szCs w:val="22"/>
              <w14:ligatures w14:val="none"/>
            </w:rPr>
            <w:t>doi</w:t>
          </w:r>
          <w:proofErr w:type="spellEnd"/>
          <w:r w:rsidRPr="00E03545">
            <w:rPr>
              <w:rFonts w:asciiTheme="majorBidi" w:eastAsia="Times New Roman" w:hAnsiTheme="majorBidi" w:cstheme="majorBidi"/>
              <w:kern w:val="0"/>
              <w:sz w:val="22"/>
              <w:szCs w:val="22"/>
              <w14:ligatures w14:val="none"/>
            </w:rPr>
            <w:t>: 10.1017/S0031182022001160. </w:t>
          </w:r>
        </w:p>
        <w:p w14:paraId="4C02E1D3" w14:textId="569D0EE1" w:rsidR="004E662D" w:rsidRPr="0033426E" w:rsidRDefault="0003276D">
          <w:pPr>
            <w:autoSpaceDE w:val="0"/>
            <w:autoSpaceDN w:val="0"/>
            <w:ind w:hanging="640"/>
            <w:divId w:val="1133015673"/>
            <w:rPr>
              <w:rFonts w:asciiTheme="majorBidi" w:eastAsia="Times New Roman" w:hAnsiTheme="majorBidi" w:cstheme="majorBidi"/>
              <w:sz w:val="20"/>
              <w:szCs w:val="20"/>
            </w:rPr>
          </w:pPr>
          <w:r>
            <w:rPr>
              <w:rFonts w:asciiTheme="majorBidi" w:eastAsia="Times New Roman" w:hAnsiTheme="majorBidi" w:cstheme="majorBidi"/>
              <w:sz w:val="20"/>
              <w:szCs w:val="20"/>
            </w:rPr>
            <w:t>33.</w:t>
          </w:r>
          <w:r w:rsidR="004E662D" w:rsidRPr="0033426E">
            <w:rPr>
              <w:rFonts w:asciiTheme="majorBidi" w:eastAsia="Times New Roman" w:hAnsiTheme="majorBidi" w:cstheme="majorBidi"/>
              <w:sz w:val="20"/>
              <w:szCs w:val="20"/>
            </w:rPr>
            <w:tab/>
            <w:t xml:space="preserve">Kim PS, Shin NR, Lee JB, Kim MS, </w:t>
          </w:r>
          <w:proofErr w:type="spellStart"/>
          <w:r w:rsidR="004E662D" w:rsidRPr="0033426E">
            <w:rPr>
              <w:rFonts w:asciiTheme="majorBidi" w:eastAsia="Times New Roman" w:hAnsiTheme="majorBidi" w:cstheme="majorBidi"/>
              <w:sz w:val="20"/>
              <w:szCs w:val="20"/>
            </w:rPr>
            <w:t>Whon</w:t>
          </w:r>
          <w:proofErr w:type="spellEnd"/>
          <w:r w:rsidR="004E662D" w:rsidRPr="0033426E">
            <w:rPr>
              <w:rFonts w:asciiTheme="majorBidi" w:eastAsia="Times New Roman" w:hAnsiTheme="majorBidi" w:cstheme="majorBidi"/>
              <w:sz w:val="20"/>
              <w:szCs w:val="20"/>
            </w:rPr>
            <w:t xml:space="preserve"> TW, Hyun DW, et al. Host habitat is the major determinant of the gut microbiome of fish. Microbiome 2021;9(1). </w:t>
          </w:r>
        </w:p>
        <w:p w14:paraId="259E308C" w14:textId="21815616" w:rsidR="004E662D" w:rsidRPr="0033426E" w:rsidRDefault="0003276D">
          <w:pPr>
            <w:autoSpaceDE w:val="0"/>
            <w:autoSpaceDN w:val="0"/>
            <w:ind w:hanging="640"/>
            <w:divId w:val="2040205856"/>
            <w:rPr>
              <w:rFonts w:asciiTheme="majorBidi" w:eastAsia="Times New Roman" w:hAnsiTheme="majorBidi" w:cstheme="majorBidi"/>
              <w:sz w:val="20"/>
              <w:szCs w:val="20"/>
            </w:rPr>
          </w:pPr>
          <w:r>
            <w:rPr>
              <w:rFonts w:asciiTheme="majorBidi" w:eastAsia="Times New Roman" w:hAnsiTheme="majorBidi" w:cstheme="majorBidi"/>
              <w:sz w:val="20"/>
              <w:szCs w:val="20"/>
            </w:rPr>
            <w:t>31</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Talwar C, Nagar S, Lal R, Negi RK. Fish Gut Microbiome: Current Approaches and Future Perspectives. Indian J Microbiol2018;58(4). </w:t>
          </w:r>
        </w:p>
        <w:p w14:paraId="40B93CFB" w14:textId="4AD13D1F" w:rsidR="004E662D" w:rsidRPr="0033426E" w:rsidRDefault="0003276D">
          <w:pPr>
            <w:autoSpaceDE w:val="0"/>
            <w:autoSpaceDN w:val="0"/>
            <w:ind w:hanging="640"/>
            <w:divId w:val="176964635"/>
            <w:rPr>
              <w:rFonts w:asciiTheme="majorBidi" w:eastAsia="Times New Roman" w:hAnsiTheme="majorBidi" w:cstheme="majorBidi"/>
              <w:sz w:val="20"/>
              <w:szCs w:val="20"/>
            </w:rPr>
          </w:pPr>
          <w:r>
            <w:rPr>
              <w:rFonts w:asciiTheme="majorBidi" w:eastAsia="Times New Roman" w:hAnsiTheme="majorBidi" w:cstheme="majorBidi"/>
              <w:sz w:val="20"/>
              <w:szCs w:val="20"/>
            </w:rPr>
            <w:t>32</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Negi RK, Lal R. The Effect of Gut Microbiota and Probiotics on Metabolism in Fish and Other Vertebrates. MDPI 2023;12:3016. </w:t>
          </w:r>
        </w:p>
        <w:p w14:paraId="1D654606" w14:textId="305C3ED4" w:rsidR="004E662D" w:rsidRPr="0033426E" w:rsidRDefault="0003276D">
          <w:pPr>
            <w:autoSpaceDE w:val="0"/>
            <w:autoSpaceDN w:val="0"/>
            <w:ind w:hanging="640"/>
            <w:divId w:val="1797988348"/>
            <w:rPr>
              <w:rFonts w:asciiTheme="majorBidi" w:eastAsia="Times New Roman" w:hAnsiTheme="majorBidi" w:cstheme="majorBidi"/>
              <w:sz w:val="20"/>
              <w:szCs w:val="20"/>
            </w:rPr>
          </w:pPr>
          <w:r>
            <w:rPr>
              <w:rFonts w:asciiTheme="majorBidi" w:eastAsia="Times New Roman" w:hAnsiTheme="majorBidi" w:cstheme="majorBidi"/>
              <w:sz w:val="20"/>
              <w:szCs w:val="20"/>
            </w:rPr>
            <w:t>33</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Egerton S, </w:t>
          </w:r>
          <w:proofErr w:type="spellStart"/>
          <w:r w:rsidR="004E662D" w:rsidRPr="0033426E">
            <w:rPr>
              <w:rFonts w:asciiTheme="majorBidi" w:eastAsia="Times New Roman" w:hAnsiTheme="majorBidi" w:cstheme="majorBidi"/>
              <w:sz w:val="20"/>
              <w:szCs w:val="20"/>
            </w:rPr>
            <w:t>Culloty</w:t>
          </w:r>
          <w:proofErr w:type="spellEnd"/>
          <w:r w:rsidR="004E662D" w:rsidRPr="0033426E">
            <w:rPr>
              <w:rFonts w:asciiTheme="majorBidi" w:eastAsia="Times New Roman" w:hAnsiTheme="majorBidi" w:cstheme="majorBidi"/>
              <w:sz w:val="20"/>
              <w:szCs w:val="20"/>
            </w:rPr>
            <w:t xml:space="preserve"> S, </w:t>
          </w:r>
          <w:proofErr w:type="spellStart"/>
          <w:r w:rsidR="004E662D" w:rsidRPr="0033426E">
            <w:rPr>
              <w:rFonts w:asciiTheme="majorBidi" w:eastAsia="Times New Roman" w:hAnsiTheme="majorBidi" w:cstheme="majorBidi"/>
              <w:sz w:val="20"/>
              <w:szCs w:val="20"/>
            </w:rPr>
            <w:t>Whooley</w:t>
          </w:r>
          <w:proofErr w:type="spellEnd"/>
          <w:r w:rsidR="004E662D" w:rsidRPr="0033426E">
            <w:rPr>
              <w:rFonts w:asciiTheme="majorBidi" w:eastAsia="Times New Roman" w:hAnsiTheme="majorBidi" w:cstheme="majorBidi"/>
              <w:sz w:val="20"/>
              <w:szCs w:val="20"/>
            </w:rPr>
            <w:t xml:space="preserve"> J, Stanton C, Ross RP. The gut microbiota of marine fish. Front Microbiol2018;9(MAY). </w:t>
          </w:r>
        </w:p>
        <w:p w14:paraId="0F62C2D5" w14:textId="0DDF3082" w:rsidR="004E662D" w:rsidRPr="0033426E" w:rsidRDefault="0003276D" w:rsidP="00F50BFE">
          <w:pPr>
            <w:autoSpaceDE w:val="0"/>
            <w:autoSpaceDN w:val="0"/>
            <w:ind w:hanging="640"/>
            <w:divId w:val="1494680929"/>
            <w:rPr>
              <w:rFonts w:asciiTheme="majorBidi" w:eastAsia="Times New Roman" w:hAnsiTheme="majorBidi" w:cstheme="majorBidi"/>
              <w:sz w:val="20"/>
              <w:szCs w:val="20"/>
            </w:rPr>
          </w:pPr>
          <w:r>
            <w:rPr>
              <w:rFonts w:asciiTheme="majorBidi" w:eastAsia="Times New Roman" w:hAnsiTheme="majorBidi" w:cstheme="majorBidi"/>
              <w:sz w:val="20"/>
              <w:szCs w:val="20"/>
            </w:rPr>
            <w:t>34</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r>
          <w:r w:rsidR="004E662D" w:rsidRPr="00975E0C">
            <w:rPr>
              <w:rFonts w:asciiTheme="majorBidi" w:eastAsia="Times New Roman" w:hAnsiTheme="majorBidi" w:cstheme="majorBidi"/>
              <w:sz w:val="20"/>
              <w:szCs w:val="20"/>
            </w:rPr>
            <w:t xml:space="preserve">Ghanbari M, </w:t>
          </w:r>
          <w:proofErr w:type="spellStart"/>
          <w:r w:rsidR="004E662D" w:rsidRPr="00975E0C">
            <w:rPr>
              <w:rFonts w:asciiTheme="majorBidi" w:eastAsia="Times New Roman" w:hAnsiTheme="majorBidi" w:cstheme="majorBidi"/>
              <w:sz w:val="20"/>
              <w:szCs w:val="20"/>
            </w:rPr>
            <w:t>Kneifel</w:t>
          </w:r>
          <w:proofErr w:type="spellEnd"/>
          <w:r w:rsidR="004E662D" w:rsidRPr="00975E0C">
            <w:rPr>
              <w:rFonts w:asciiTheme="majorBidi" w:eastAsia="Times New Roman" w:hAnsiTheme="majorBidi" w:cstheme="majorBidi"/>
              <w:sz w:val="20"/>
              <w:szCs w:val="20"/>
            </w:rPr>
            <w:t xml:space="preserve"> W, </w:t>
          </w:r>
          <w:proofErr w:type="spellStart"/>
          <w:r w:rsidR="004E662D" w:rsidRPr="00975E0C">
            <w:rPr>
              <w:rFonts w:asciiTheme="majorBidi" w:eastAsia="Times New Roman" w:hAnsiTheme="majorBidi" w:cstheme="majorBidi"/>
              <w:sz w:val="20"/>
              <w:szCs w:val="20"/>
            </w:rPr>
            <w:t>Domig</w:t>
          </w:r>
          <w:proofErr w:type="spellEnd"/>
          <w:r w:rsidR="004E662D" w:rsidRPr="00975E0C">
            <w:rPr>
              <w:rFonts w:asciiTheme="majorBidi" w:eastAsia="Times New Roman" w:hAnsiTheme="majorBidi" w:cstheme="majorBidi"/>
              <w:sz w:val="20"/>
              <w:szCs w:val="20"/>
            </w:rPr>
            <w:t xml:space="preserve"> KJ. </w:t>
          </w:r>
          <w:r w:rsidR="004E662D" w:rsidRPr="0033426E">
            <w:rPr>
              <w:rFonts w:asciiTheme="majorBidi" w:eastAsia="Times New Roman" w:hAnsiTheme="majorBidi" w:cstheme="majorBidi"/>
              <w:sz w:val="20"/>
              <w:szCs w:val="20"/>
            </w:rPr>
            <w:t xml:space="preserve">A new view of the fish gut microbiome: Advances from next-generation sequencing. Aquaculture2015;448. </w:t>
          </w:r>
        </w:p>
        <w:p w14:paraId="5AD9175B" w14:textId="3A9ACB8F" w:rsidR="004E662D" w:rsidRPr="0033426E" w:rsidRDefault="00F77631">
          <w:pPr>
            <w:autoSpaceDE w:val="0"/>
            <w:autoSpaceDN w:val="0"/>
            <w:ind w:hanging="640"/>
            <w:divId w:val="103379631"/>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3</w:t>
          </w:r>
          <w:r w:rsidR="0003276D">
            <w:rPr>
              <w:rFonts w:asciiTheme="majorBidi" w:eastAsia="Times New Roman" w:hAnsiTheme="majorBidi" w:cstheme="majorBidi"/>
              <w:sz w:val="20"/>
              <w:szCs w:val="20"/>
            </w:rPr>
            <w:t>5</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Leroux N, Sylvain FE, Holland A, Luis Val A, Derome N. Gut microbiota of an Amazonian fish in a heterogeneous riverscape: integrating genotype, environment, and parasitic infections. Microbiol </w:t>
          </w:r>
          <w:proofErr w:type="spellStart"/>
          <w:r w:rsidR="004E662D" w:rsidRPr="0033426E">
            <w:rPr>
              <w:rFonts w:asciiTheme="majorBidi" w:eastAsia="Times New Roman" w:hAnsiTheme="majorBidi" w:cstheme="majorBidi"/>
              <w:sz w:val="20"/>
              <w:szCs w:val="20"/>
            </w:rPr>
            <w:t>Spectr</w:t>
          </w:r>
          <w:proofErr w:type="spellEnd"/>
          <w:r w:rsidR="004E662D" w:rsidRPr="0033426E">
            <w:rPr>
              <w:rFonts w:asciiTheme="majorBidi" w:eastAsia="Times New Roman" w:hAnsiTheme="majorBidi" w:cstheme="majorBidi"/>
              <w:sz w:val="20"/>
              <w:szCs w:val="20"/>
            </w:rPr>
            <w:t xml:space="preserve"> 2023;11(5). </w:t>
          </w:r>
        </w:p>
        <w:p w14:paraId="5561DDD1" w14:textId="4C9FCFEB" w:rsidR="004E662D" w:rsidRPr="0033426E" w:rsidRDefault="00F77631">
          <w:pPr>
            <w:autoSpaceDE w:val="0"/>
            <w:autoSpaceDN w:val="0"/>
            <w:ind w:hanging="640"/>
            <w:divId w:val="193156011"/>
            <w:rPr>
              <w:rFonts w:asciiTheme="majorBidi" w:eastAsia="Times New Roman" w:hAnsiTheme="majorBidi" w:cstheme="majorBidi"/>
              <w:sz w:val="20"/>
              <w:szCs w:val="20"/>
              <w:lang w:val="de-DE"/>
            </w:rPr>
          </w:pPr>
          <w:r w:rsidRPr="0033426E">
            <w:rPr>
              <w:rFonts w:asciiTheme="majorBidi" w:eastAsia="Times New Roman" w:hAnsiTheme="majorBidi" w:cstheme="majorBidi"/>
              <w:sz w:val="20"/>
              <w:szCs w:val="20"/>
            </w:rPr>
            <w:t>3</w:t>
          </w:r>
          <w:r w:rsidR="0003276D">
            <w:rPr>
              <w:rFonts w:asciiTheme="majorBidi" w:eastAsia="Times New Roman" w:hAnsiTheme="majorBidi" w:cstheme="majorBidi"/>
              <w:sz w:val="20"/>
              <w:szCs w:val="20"/>
            </w:rPr>
            <w:t>6</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Grondin JA, Jamal A, </w:t>
          </w:r>
          <w:proofErr w:type="spellStart"/>
          <w:r w:rsidR="004E662D" w:rsidRPr="0033426E">
            <w:rPr>
              <w:rFonts w:asciiTheme="majorBidi" w:eastAsia="Times New Roman" w:hAnsiTheme="majorBidi" w:cstheme="majorBidi"/>
              <w:sz w:val="20"/>
              <w:szCs w:val="20"/>
            </w:rPr>
            <w:t>Mowna</w:t>
          </w:r>
          <w:proofErr w:type="spellEnd"/>
          <w:r w:rsidR="004E662D" w:rsidRPr="0033426E">
            <w:rPr>
              <w:rFonts w:asciiTheme="majorBidi" w:eastAsia="Times New Roman" w:hAnsiTheme="majorBidi" w:cstheme="majorBidi"/>
              <w:sz w:val="20"/>
              <w:szCs w:val="20"/>
            </w:rPr>
            <w:t xml:space="preserve"> S, </w:t>
          </w:r>
          <w:proofErr w:type="spellStart"/>
          <w:r w:rsidR="004E662D" w:rsidRPr="0033426E">
            <w:rPr>
              <w:rFonts w:asciiTheme="majorBidi" w:eastAsia="Times New Roman" w:hAnsiTheme="majorBidi" w:cstheme="majorBidi"/>
              <w:sz w:val="20"/>
              <w:szCs w:val="20"/>
            </w:rPr>
            <w:t>Seto</w:t>
          </w:r>
          <w:proofErr w:type="spellEnd"/>
          <w:r w:rsidR="004E662D" w:rsidRPr="0033426E">
            <w:rPr>
              <w:rFonts w:asciiTheme="majorBidi" w:eastAsia="Times New Roman" w:hAnsiTheme="majorBidi" w:cstheme="majorBidi"/>
              <w:sz w:val="20"/>
              <w:szCs w:val="20"/>
            </w:rPr>
            <w:t xml:space="preserve"> T, Khan WI. Interaction between Intestinal Parasites and the Gut Microbiota: Implications for the Intestinal Immune Response and Host Defense. </w:t>
          </w:r>
          <w:r w:rsidR="004E662D" w:rsidRPr="0033426E">
            <w:rPr>
              <w:rFonts w:asciiTheme="majorBidi" w:eastAsia="Times New Roman" w:hAnsiTheme="majorBidi" w:cstheme="majorBidi"/>
              <w:sz w:val="20"/>
              <w:szCs w:val="20"/>
              <w:lang w:val="de-DE"/>
            </w:rPr>
            <w:t xml:space="preserve">Pathogens 2024;13(8):608. </w:t>
          </w:r>
        </w:p>
        <w:p w14:paraId="26877A03" w14:textId="346EDC84" w:rsidR="004E662D" w:rsidRPr="0033426E" w:rsidRDefault="00F77631">
          <w:pPr>
            <w:autoSpaceDE w:val="0"/>
            <w:autoSpaceDN w:val="0"/>
            <w:ind w:hanging="640"/>
            <w:divId w:val="2102022286"/>
            <w:rPr>
              <w:rFonts w:asciiTheme="majorBidi" w:eastAsia="Times New Roman" w:hAnsiTheme="majorBidi" w:cstheme="majorBidi"/>
              <w:sz w:val="20"/>
              <w:szCs w:val="20"/>
            </w:rPr>
          </w:pPr>
          <w:r w:rsidRPr="0033426E">
            <w:rPr>
              <w:rFonts w:asciiTheme="majorBidi" w:eastAsia="Times New Roman" w:hAnsiTheme="majorBidi" w:cstheme="majorBidi"/>
              <w:sz w:val="20"/>
              <w:szCs w:val="20"/>
              <w:lang w:val="de-DE"/>
            </w:rPr>
            <w:lastRenderedPageBreak/>
            <w:t>3</w:t>
          </w:r>
          <w:r w:rsidR="0003276D">
            <w:rPr>
              <w:rFonts w:asciiTheme="majorBidi" w:eastAsia="Times New Roman" w:hAnsiTheme="majorBidi" w:cstheme="majorBidi"/>
              <w:sz w:val="20"/>
              <w:szCs w:val="20"/>
              <w:lang w:val="de-DE"/>
            </w:rPr>
            <w:t>7</w:t>
          </w:r>
          <w:r w:rsidR="004E662D" w:rsidRPr="0033426E">
            <w:rPr>
              <w:rFonts w:asciiTheme="majorBidi" w:eastAsia="Times New Roman" w:hAnsiTheme="majorBidi" w:cstheme="majorBidi"/>
              <w:sz w:val="20"/>
              <w:szCs w:val="20"/>
              <w:lang w:val="de-DE"/>
            </w:rPr>
            <w:t xml:space="preserve">. </w:t>
          </w:r>
          <w:r w:rsidR="004E662D" w:rsidRPr="0033426E">
            <w:rPr>
              <w:rFonts w:asciiTheme="majorBidi" w:eastAsia="Times New Roman" w:hAnsiTheme="majorBidi" w:cstheme="majorBidi"/>
              <w:sz w:val="20"/>
              <w:szCs w:val="20"/>
              <w:lang w:val="de-DE"/>
            </w:rPr>
            <w:tab/>
            <w:t xml:space="preserve">Bozzi D, Rasmussen JA, Carøe C, Sveier H, Nordøy K, Gilbert MTP, et al. </w:t>
          </w:r>
          <w:r w:rsidR="004E662D" w:rsidRPr="0033426E">
            <w:rPr>
              <w:rFonts w:asciiTheme="majorBidi" w:eastAsia="Times New Roman" w:hAnsiTheme="majorBidi" w:cstheme="majorBidi"/>
              <w:sz w:val="20"/>
              <w:szCs w:val="20"/>
            </w:rPr>
            <w:t xml:space="preserve">Salmon gut microbiota correlates with disease infection status: potential for monitoring health in farmed animals. Anim Microbiome 2021;3(1). </w:t>
          </w:r>
        </w:p>
        <w:p w14:paraId="36608BD3" w14:textId="719CA1DE" w:rsidR="004E662D" w:rsidRPr="0033426E" w:rsidRDefault="00F77631">
          <w:pPr>
            <w:autoSpaceDE w:val="0"/>
            <w:autoSpaceDN w:val="0"/>
            <w:ind w:hanging="640"/>
            <w:divId w:val="1772893321"/>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3</w:t>
          </w:r>
          <w:r w:rsidR="0003276D">
            <w:rPr>
              <w:rFonts w:asciiTheme="majorBidi" w:eastAsia="Times New Roman" w:hAnsiTheme="majorBidi" w:cstheme="majorBidi"/>
              <w:sz w:val="20"/>
              <w:szCs w:val="20"/>
            </w:rPr>
            <w:t>8</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r>
          <w:proofErr w:type="spellStart"/>
          <w:r w:rsidR="004E662D" w:rsidRPr="0033426E">
            <w:rPr>
              <w:rFonts w:asciiTheme="majorBidi" w:eastAsia="Times New Roman" w:hAnsiTheme="majorBidi" w:cstheme="majorBidi"/>
              <w:sz w:val="20"/>
              <w:szCs w:val="20"/>
            </w:rPr>
            <w:t>Scheifler</w:t>
          </w:r>
          <w:proofErr w:type="spellEnd"/>
          <w:r w:rsidR="004E662D" w:rsidRPr="0033426E">
            <w:rPr>
              <w:rFonts w:asciiTheme="majorBidi" w:eastAsia="Times New Roman" w:hAnsiTheme="majorBidi" w:cstheme="majorBidi"/>
              <w:sz w:val="20"/>
              <w:szCs w:val="20"/>
            </w:rPr>
            <w:t xml:space="preserve"> M, </w:t>
          </w:r>
          <w:proofErr w:type="spellStart"/>
          <w:r w:rsidR="004E662D" w:rsidRPr="0033426E">
            <w:rPr>
              <w:rFonts w:asciiTheme="majorBidi" w:eastAsia="Times New Roman" w:hAnsiTheme="majorBidi" w:cstheme="majorBidi"/>
              <w:sz w:val="20"/>
              <w:szCs w:val="20"/>
            </w:rPr>
            <w:t>Magnanou</w:t>
          </w:r>
          <w:proofErr w:type="spellEnd"/>
          <w:r w:rsidR="004E662D" w:rsidRPr="0033426E">
            <w:rPr>
              <w:rFonts w:asciiTheme="majorBidi" w:eastAsia="Times New Roman" w:hAnsiTheme="majorBidi" w:cstheme="majorBidi"/>
              <w:sz w:val="20"/>
              <w:szCs w:val="20"/>
            </w:rPr>
            <w:t xml:space="preserve"> E, Sanchez-Brosseau S, </w:t>
          </w:r>
          <w:proofErr w:type="spellStart"/>
          <w:r w:rsidR="004E662D" w:rsidRPr="0033426E">
            <w:rPr>
              <w:rFonts w:asciiTheme="majorBidi" w:eastAsia="Times New Roman" w:hAnsiTheme="majorBidi" w:cstheme="majorBidi"/>
              <w:sz w:val="20"/>
              <w:szCs w:val="20"/>
            </w:rPr>
            <w:t>Desdevises</w:t>
          </w:r>
          <w:proofErr w:type="spellEnd"/>
          <w:r w:rsidR="004E662D" w:rsidRPr="0033426E">
            <w:rPr>
              <w:rFonts w:asciiTheme="majorBidi" w:eastAsia="Times New Roman" w:hAnsiTheme="majorBidi" w:cstheme="majorBidi"/>
              <w:sz w:val="20"/>
              <w:szCs w:val="20"/>
            </w:rPr>
            <w:t xml:space="preserve"> Y. Host-microbiota-parasite interactions in two wild </w:t>
          </w:r>
          <w:proofErr w:type="spellStart"/>
          <w:r w:rsidR="004E662D" w:rsidRPr="0033426E">
            <w:rPr>
              <w:rFonts w:asciiTheme="majorBidi" w:eastAsia="Times New Roman" w:hAnsiTheme="majorBidi" w:cstheme="majorBidi"/>
              <w:sz w:val="20"/>
              <w:szCs w:val="20"/>
            </w:rPr>
            <w:t>sparid</w:t>
          </w:r>
          <w:proofErr w:type="spellEnd"/>
          <w:r w:rsidR="004E662D" w:rsidRPr="0033426E">
            <w:rPr>
              <w:rFonts w:asciiTheme="majorBidi" w:eastAsia="Times New Roman" w:hAnsiTheme="majorBidi" w:cstheme="majorBidi"/>
              <w:sz w:val="20"/>
              <w:szCs w:val="20"/>
            </w:rPr>
            <w:t xml:space="preserve"> fish species, </w:t>
          </w:r>
          <w:proofErr w:type="spellStart"/>
          <w:r w:rsidR="004E662D" w:rsidRPr="0033426E">
            <w:rPr>
              <w:rFonts w:asciiTheme="majorBidi" w:eastAsia="Times New Roman" w:hAnsiTheme="majorBidi" w:cstheme="majorBidi"/>
              <w:sz w:val="20"/>
              <w:szCs w:val="20"/>
            </w:rPr>
            <w:t>Diplodus</w:t>
          </w:r>
          <w:proofErr w:type="spellEnd"/>
          <w:r w:rsidR="004E662D" w:rsidRPr="0033426E">
            <w:rPr>
              <w:rFonts w:asciiTheme="majorBidi" w:eastAsia="Times New Roman" w:hAnsiTheme="majorBidi" w:cstheme="majorBidi"/>
              <w:sz w:val="20"/>
              <w:szCs w:val="20"/>
            </w:rPr>
            <w:t xml:space="preserve"> </w:t>
          </w:r>
          <w:proofErr w:type="spellStart"/>
          <w:r w:rsidR="004E662D" w:rsidRPr="0033426E">
            <w:rPr>
              <w:rFonts w:asciiTheme="majorBidi" w:eastAsia="Times New Roman" w:hAnsiTheme="majorBidi" w:cstheme="majorBidi"/>
              <w:sz w:val="20"/>
              <w:szCs w:val="20"/>
            </w:rPr>
            <w:t>annularis</w:t>
          </w:r>
          <w:proofErr w:type="spellEnd"/>
          <w:r w:rsidR="004E662D" w:rsidRPr="0033426E">
            <w:rPr>
              <w:rFonts w:asciiTheme="majorBidi" w:eastAsia="Times New Roman" w:hAnsiTheme="majorBidi" w:cstheme="majorBidi"/>
              <w:sz w:val="20"/>
              <w:szCs w:val="20"/>
            </w:rPr>
            <w:t xml:space="preserve"> and </w:t>
          </w:r>
          <w:proofErr w:type="spellStart"/>
          <w:r w:rsidR="004E662D" w:rsidRPr="0033426E">
            <w:rPr>
              <w:rFonts w:asciiTheme="majorBidi" w:eastAsia="Times New Roman" w:hAnsiTheme="majorBidi" w:cstheme="majorBidi"/>
              <w:sz w:val="20"/>
              <w:szCs w:val="20"/>
            </w:rPr>
            <w:t>Oblada</w:t>
          </w:r>
          <w:proofErr w:type="spellEnd"/>
          <w:r w:rsidR="004E662D" w:rsidRPr="0033426E">
            <w:rPr>
              <w:rFonts w:asciiTheme="majorBidi" w:eastAsia="Times New Roman" w:hAnsiTheme="majorBidi" w:cstheme="majorBidi"/>
              <w:sz w:val="20"/>
              <w:szCs w:val="20"/>
            </w:rPr>
            <w:t xml:space="preserve"> </w:t>
          </w:r>
          <w:proofErr w:type="spellStart"/>
          <w:r w:rsidR="004E662D" w:rsidRPr="0033426E">
            <w:rPr>
              <w:rFonts w:asciiTheme="majorBidi" w:eastAsia="Times New Roman" w:hAnsiTheme="majorBidi" w:cstheme="majorBidi"/>
              <w:sz w:val="20"/>
              <w:szCs w:val="20"/>
            </w:rPr>
            <w:t>melanura</w:t>
          </w:r>
          <w:proofErr w:type="spellEnd"/>
          <w:r w:rsidR="004E662D" w:rsidRPr="0033426E">
            <w:rPr>
              <w:rFonts w:asciiTheme="majorBidi" w:eastAsia="Times New Roman" w:hAnsiTheme="majorBidi" w:cstheme="majorBidi"/>
              <w:sz w:val="20"/>
              <w:szCs w:val="20"/>
            </w:rPr>
            <w:t xml:space="preserve"> (Teleostei, </w:t>
          </w:r>
          <w:proofErr w:type="spellStart"/>
          <w:r w:rsidR="004E662D" w:rsidRPr="0033426E">
            <w:rPr>
              <w:rFonts w:asciiTheme="majorBidi" w:eastAsia="Times New Roman" w:hAnsiTheme="majorBidi" w:cstheme="majorBidi"/>
              <w:sz w:val="20"/>
              <w:szCs w:val="20"/>
            </w:rPr>
            <w:t>Sparidae</w:t>
          </w:r>
          <w:proofErr w:type="spellEnd"/>
          <w:r w:rsidR="004E662D" w:rsidRPr="0033426E">
            <w:rPr>
              <w:rFonts w:asciiTheme="majorBidi" w:eastAsia="Times New Roman" w:hAnsiTheme="majorBidi" w:cstheme="majorBidi"/>
              <w:sz w:val="20"/>
              <w:szCs w:val="20"/>
            </w:rPr>
            <w:t xml:space="preserve">) over a year: a pilot study. BMC Microbiol 2023;23(1):340. </w:t>
          </w:r>
        </w:p>
        <w:p w14:paraId="30E0E31D" w14:textId="4F645483" w:rsidR="004E662D" w:rsidRPr="0033426E" w:rsidRDefault="00F77631">
          <w:pPr>
            <w:autoSpaceDE w:val="0"/>
            <w:autoSpaceDN w:val="0"/>
            <w:ind w:hanging="640"/>
            <w:divId w:val="2100171401"/>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3</w:t>
          </w:r>
          <w:r w:rsidR="0003276D">
            <w:rPr>
              <w:rFonts w:asciiTheme="majorBidi" w:eastAsia="Times New Roman" w:hAnsiTheme="majorBidi" w:cstheme="majorBidi"/>
              <w:sz w:val="20"/>
              <w:szCs w:val="20"/>
            </w:rPr>
            <w:t>9</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r>
          <w:proofErr w:type="spellStart"/>
          <w:r w:rsidR="004E662D" w:rsidRPr="0033426E">
            <w:rPr>
              <w:rFonts w:asciiTheme="majorBidi" w:eastAsia="Times New Roman" w:hAnsiTheme="majorBidi" w:cstheme="majorBidi"/>
              <w:sz w:val="20"/>
              <w:szCs w:val="20"/>
            </w:rPr>
            <w:t>Ulusan</w:t>
          </w:r>
          <w:proofErr w:type="spellEnd"/>
          <w:r w:rsidR="004E662D" w:rsidRPr="0033426E">
            <w:rPr>
              <w:rFonts w:asciiTheme="majorBidi" w:eastAsia="Times New Roman" w:hAnsiTheme="majorBidi" w:cstheme="majorBidi"/>
              <w:sz w:val="20"/>
              <w:szCs w:val="20"/>
            </w:rPr>
            <w:t xml:space="preserve"> </w:t>
          </w:r>
          <w:proofErr w:type="spellStart"/>
          <w:r w:rsidR="004E662D" w:rsidRPr="0033426E">
            <w:rPr>
              <w:rFonts w:asciiTheme="majorBidi" w:eastAsia="Times New Roman" w:hAnsiTheme="majorBidi" w:cstheme="majorBidi"/>
              <w:sz w:val="20"/>
              <w:szCs w:val="20"/>
            </w:rPr>
            <w:t>Bagci</w:t>
          </w:r>
          <w:proofErr w:type="spellEnd"/>
          <w:r w:rsidR="004E662D" w:rsidRPr="0033426E">
            <w:rPr>
              <w:rFonts w:asciiTheme="majorBidi" w:eastAsia="Times New Roman" w:hAnsiTheme="majorBidi" w:cstheme="majorBidi"/>
              <w:sz w:val="20"/>
              <w:szCs w:val="20"/>
            </w:rPr>
            <w:t xml:space="preserve"> O, Caner A. The interaction of gut microbiota with parasitic protozoa. J </w:t>
          </w:r>
          <w:proofErr w:type="spellStart"/>
          <w:r w:rsidR="004E662D" w:rsidRPr="0033426E">
            <w:rPr>
              <w:rFonts w:asciiTheme="majorBidi" w:eastAsia="Times New Roman" w:hAnsiTheme="majorBidi" w:cstheme="majorBidi"/>
              <w:sz w:val="20"/>
              <w:szCs w:val="20"/>
            </w:rPr>
            <w:t>Parasit</w:t>
          </w:r>
          <w:proofErr w:type="spellEnd"/>
          <w:r w:rsidR="004E662D" w:rsidRPr="0033426E">
            <w:rPr>
              <w:rFonts w:asciiTheme="majorBidi" w:eastAsia="Times New Roman" w:hAnsiTheme="majorBidi" w:cstheme="majorBidi"/>
              <w:sz w:val="20"/>
              <w:szCs w:val="20"/>
            </w:rPr>
            <w:t xml:space="preserve"> Dis 2021;46:8–11. </w:t>
          </w:r>
        </w:p>
        <w:p w14:paraId="3E75919F" w14:textId="22FAED61" w:rsidR="004E662D" w:rsidRPr="0033426E" w:rsidRDefault="0003276D">
          <w:pPr>
            <w:autoSpaceDE w:val="0"/>
            <w:autoSpaceDN w:val="0"/>
            <w:ind w:hanging="640"/>
            <w:divId w:val="835463414"/>
            <w:rPr>
              <w:rFonts w:asciiTheme="majorBidi" w:eastAsia="Times New Roman" w:hAnsiTheme="majorBidi" w:cstheme="majorBidi"/>
              <w:sz w:val="20"/>
              <w:szCs w:val="20"/>
            </w:rPr>
          </w:pPr>
          <w:r>
            <w:rPr>
              <w:rFonts w:asciiTheme="majorBidi" w:eastAsia="Times New Roman" w:hAnsiTheme="majorBidi" w:cstheme="majorBidi"/>
              <w:sz w:val="20"/>
              <w:szCs w:val="20"/>
            </w:rPr>
            <w:t>40</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Brealey JC, Kodama M, Rasmussen JA, Hansen SB, Santos-Bay L, </w:t>
          </w:r>
          <w:proofErr w:type="spellStart"/>
          <w:r w:rsidR="004E662D" w:rsidRPr="0033426E">
            <w:rPr>
              <w:rFonts w:asciiTheme="majorBidi" w:eastAsia="Times New Roman" w:hAnsiTheme="majorBidi" w:cstheme="majorBidi"/>
              <w:sz w:val="20"/>
              <w:szCs w:val="20"/>
            </w:rPr>
            <w:t>Lecaudey</w:t>
          </w:r>
          <w:proofErr w:type="spellEnd"/>
          <w:r w:rsidR="004E662D" w:rsidRPr="0033426E">
            <w:rPr>
              <w:rFonts w:asciiTheme="majorBidi" w:eastAsia="Times New Roman" w:hAnsiTheme="majorBidi" w:cstheme="majorBidi"/>
              <w:sz w:val="20"/>
              <w:szCs w:val="20"/>
            </w:rPr>
            <w:t xml:space="preserve"> LA, et al. Host–gut microbiota interactions shape parasite infections in farmed Atlantic salmon. </w:t>
          </w:r>
          <w:proofErr w:type="spellStart"/>
          <w:r w:rsidR="004E662D" w:rsidRPr="0033426E">
            <w:rPr>
              <w:rFonts w:asciiTheme="majorBidi" w:eastAsia="Times New Roman" w:hAnsiTheme="majorBidi" w:cstheme="majorBidi"/>
              <w:sz w:val="20"/>
              <w:szCs w:val="20"/>
            </w:rPr>
            <w:t>mSystems</w:t>
          </w:r>
          <w:proofErr w:type="spellEnd"/>
          <w:r w:rsidR="004E662D" w:rsidRPr="0033426E">
            <w:rPr>
              <w:rFonts w:asciiTheme="majorBidi" w:eastAsia="Times New Roman" w:hAnsiTheme="majorBidi" w:cstheme="majorBidi"/>
              <w:sz w:val="20"/>
              <w:szCs w:val="20"/>
            </w:rPr>
            <w:t xml:space="preserve"> 2024;9(2):e01043-23. </w:t>
          </w:r>
        </w:p>
        <w:p w14:paraId="3F60628B" w14:textId="09E0DFEF" w:rsidR="004E662D" w:rsidRPr="0033426E" w:rsidRDefault="004E662D">
          <w:pPr>
            <w:autoSpaceDE w:val="0"/>
            <w:autoSpaceDN w:val="0"/>
            <w:ind w:hanging="640"/>
            <w:divId w:val="656765353"/>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4</w:t>
          </w:r>
          <w:r w:rsidR="0003276D">
            <w:rPr>
              <w:rFonts w:asciiTheme="majorBidi" w:eastAsia="Times New Roman" w:hAnsiTheme="majorBidi" w:cstheme="majorBidi"/>
              <w:sz w:val="20"/>
              <w:szCs w:val="20"/>
            </w:rPr>
            <w:t>1</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t xml:space="preserve">Ou W, Yu G, Zhang Y, Mai K. Recent progress in the understanding of the gut microbiota of marine fishes. Mar Life Sci Technol2021;3(4):434–48. </w:t>
          </w:r>
        </w:p>
        <w:p w14:paraId="6FB149E8" w14:textId="5465FEF5" w:rsidR="004E662D" w:rsidRPr="0033426E" w:rsidRDefault="004E662D">
          <w:pPr>
            <w:autoSpaceDE w:val="0"/>
            <w:autoSpaceDN w:val="0"/>
            <w:ind w:hanging="640"/>
            <w:divId w:val="1763986005"/>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4</w:t>
          </w:r>
          <w:r w:rsidR="0003276D">
            <w:rPr>
              <w:rFonts w:asciiTheme="majorBidi" w:eastAsia="Times New Roman" w:hAnsiTheme="majorBidi" w:cstheme="majorBidi"/>
              <w:sz w:val="20"/>
              <w:szCs w:val="20"/>
            </w:rPr>
            <w:t>2</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t xml:space="preserve">Nayak SK. Role of gastrointestinal microbiota in fish. </w:t>
          </w:r>
          <w:proofErr w:type="spellStart"/>
          <w:r w:rsidRPr="0033426E">
            <w:rPr>
              <w:rFonts w:asciiTheme="majorBidi" w:eastAsia="Times New Roman" w:hAnsiTheme="majorBidi" w:cstheme="majorBidi"/>
              <w:sz w:val="20"/>
              <w:szCs w:val="20"/>
            </w:rPr>
            <w:t>Aquac</w:t>
          </w:r>
          <w:proofErr w:type="spellEnd"/>
          <w:r w:rsidRPr="0033426E">
            <w:rPr>
              <w:rFonts w:asciiTheme="majorBidi" w:eastAsia="Times New Roman" w:hAnsiTheme="majorBidi" w:cstheme="majorBidi"/>
              <w:sz w:val="20"/>
              <w:szCs w:val="20"/>
            </w:rPr>
            <w:t xml:space="preserve"> Res2010;41(11):1553–73. </w:t>
          </w:r>
        </w:p>
        <w:p w14:paraId="7F6D3A32" w14:textId="6B3721FB" w:rsidR="004E662D" w:rsidRPr="0033426E" w:rsidRDefault="004E662D">
          <w:pPr>
            <w:autoSpaceDE w:val="0"/>
            <w:autoSpaceDN w:val="0"/>
            <w:ind w:hanging="640"/>
            <w:divId w:val="813791323"/>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4</w:t>
          </w:r>
          <w:r w:rsidR="0003276D">
            <w:rPr>
              <w:rFonts w:asciiTheme="majorBidi" w:eastAsia="Times New Roman" w:hAnsiTheme="majorBidi" w:cstheme="majorBidi"/>
              <w:sz w:val="20"/>
              <w:szCs w:val="20"/>
            </w:rPr>
            <w:t>3</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t xml:space="preserve">Gómez GD, </w:t>
          </w:r>
          <w:proofErr w:type="spellStart"/>
          <w:r w:rsidRPr="0033426E">
            <w:rPr>
              <w:rFonts w:asciiTheme="majorBidi" w:eastAsia="Times New Roman" w:hAnsiTheme="majorBidi" w:cstheme="majorBidi"/>
              <w:sz w:val="20"/>
              <w:szCs w:val="20"/>
            </w:rPr>
            <w:t>Balcázar</w:t>
          </w:r>
          <w:proofErr w:type="spellEnd"/>
          <w:r w:rsidRPr="0033426E">
            <w:rPr>
              <w:rFonts w:asciiTheme="majorBidi" w:eastAsia="Times New Roman" w:hAnsiTheme="majorBidi" w:cstheme="majorBidi"/>
              <w:sz w:val="20"/>
              <w:szCs w:val="20"/>
            </w:rPr>
            <w:t xml:space="preserve"> JL. A review on the interactions between gut microbiota and innate immunity of fish. FEMS Immunol Med Microbiol2008;52(2):145–54. </w:t>
          </w:r>
        </w:p>
        <w:p w14:paraId="1C5E862E" w14:textId="7FD1A0F3" w:rsidR="004E662D" w:rsidRDefault="00F77631">
          <w:pPr>
            <w:autoSpaceDE w:val="0"/>
            <w:autoSpaceDN w:val="0"/>
            <w:ind w:hanging="640"/>
            <w:divId w:val="1222597604"/>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4</w:t>
          </w:r>
          <w:r w:rsidR="0003276D">
            <w:rPr>
              <w:rFonts w:asciiTheme="majorBidi" w:eastAsia="Times New Roman" w:hAnsiTheme="majorBidi" w:cstheme="majorBidi"/>
              <w:sz w:val="20"/>
              <w:szCs w:val="20"/>
            </w:rPr>
            <w:t>4</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Llewellyn MS, Boutin S, </w:t>
          </w:r>
          <w:proofErr w:type="spellStart"/>
          <w:r w:rsidR="004E662D" w:rsidRPr="0033426E">
            <w:rPr>
              <w:rFonts w:asciiTheme="majorBidi" w:eastAsia="Times New Roman" w:hAnsiTheme="majorBidi" w:cstheme="majorBidi"/>
              <w:sz w:val="20"/>
              <w:szCs w:val="20"/>
            </w:rPr>
            <w:t>Hoseinifar</w:t>
          </w:r>
          <w:proofErr w:type="spellEnd"/>
          <w:r w:rsidR="004E662D" w:rsidRPr="0033426E">
            <w:rPr>
              <w:rFonts w:asciiTheme="majorBidi" w:eastAsia="Times New Roman" w:hAnsiTheme="majorBidi" w:cstheme="majorBidi"/>
              <w:sz w:val="20"/>
              <w:szCs w:val="20"/>
            </w:rPr>
            <w:t xml:space="preserve"> SH, </w:t>
          </w:r>
          <w:proofErr w:type="spellStart"/>
          <w:r w:rsidR="004E662D" w:rsidRPr="0033426E">
            <w:rPr>
              <w:rFonts w:asciiTheme="majorBidi" w:eastAsia="Times New Roman" w:hAnsiTheme="majorBidi" w:cstheme="majorBidi"/>
              <w:sz w:val="20"/>
              <w:szCs w:val="20"/>
            </w:rPr>
            <w:t>Derome</w:t>
          </w:r>
          <w:proofErr w:type="spellEnd"/>
          <w:r w:rsidR="004E662D" w:rsidRPr="0033426E">
            <w:rPr>
              <w:rFonts w:asciiTheme="majorBidi" w:eastAsia="Times New Roman" w:hAnsiTheme="majorBidi" w:cstheme="majorBidi"/>
              <w:sz w:val="20"/>
              <w:szCs w:val="20"/>
            </w:rPr>
            <w:t xml:space="preserve"> N. Teleost microbiomes: The state of the art in their characterization, manipulation and importance in aquaculture and fisheries. Front Microbiol 2014;5(JUN):207. </w:t>
          </w:r>
        </w:p>
        <w:p w14:paraId="5AE7BE7A" w14:textId="12351EFE" w:rsidR="00B16EC8" w:rsidRDefault="00B16EC8">
          <w:pPr>
            <w:autoSpaceDE w:val="0"/>
            <w:autoSpaceDN w:val="0"/>
            <w:ind w:hanging="640"/>
            <w:divId w:val="1222597604"/>
            <w:rPr>
              <w:rFonts w:asciiTheme="majorBidi" w:eastAsia="Times New Roman" w:hAnsiTheme="majorBidi" w:cstheme="majorBidi"/>
              <w:sz w:val="20"/>
              <w:szCs w:val="20"/>
            </w:rPr>
          </w:pPr>
          <w:r>
            <w:rPr>
              <w:rFonts w:asciiTheme="majorBidi" w:eastAsia="Times New Roman" w:hAnsiTheme="majorBidi" w:cstheme="majorBidi"/>
              <w:sz w:val="20"/>
              <w:szCs w:val="20"/>
            </w:rPr>
            <w:t>4</w:t>
          </w:r>
          <w:r w:rsidR="0003276D">
            <w:rPr>
              <w:rFonts w:asciiTheme="majorBidi" w:eastAsia="Times New Roman" w:hAnsiTheme="majorBidi" w:cstheme="majorBidi"/>
              <w:sz w:val="20"/>
              <w:szCs w:val="20"/>
            </w:rPr>
            <w:t>5</w:t>
          </w:r>
          <w:r>
            <w:rPr>
              <w:rFonts w:asciiTheme="majorBidi" w:eastAsia="Times New Roman" w:hAnsiTheme="majorBidi" w:cstheme="majorBidi"/>
              <w:sz w:val="20"/>
              <w:szCs w:val="20"/>
            </w:rPr>
            <w:t xml:space="preserve">- </w:t>
          </w:r>
          <w:r w:rsidR="00DA0768">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 xml:space="preserve">Sadeghi J, Chaganti SR, Johnson TB, Heath DD. Host species and habitat shape fish-associated bacterial communities: </w:t>
          </w:r>
          <w:proofErr w:type="spellStart"/>
          <w:r w:rsidRPr="0033426E">
            <w:rPr>
              <w:rFonts w:asciiTheme="majorBidi" w:eastAsia="Times New Roman" w:hAnsiTheme="majorBidi" w:cstheme="majorBidi"/>
              <w:sz w:val="20"/>
              <w:szCs w:val="20"/>
            </w:rPr>
            <w:t>phylosymbiosis</w:t>
          </w:r>
          <w:proofErr w:type="spellEnd"/>
          <w:r w:rsidRPr="0033426E">
            <w:rPr>
              <w:rFonts w:asciiTheme="majorBidi" w:eastAsia="Times New Roman" w:hAnsiTheme="majorBidi" w:cstheme="majorBidi"/>
              <w:sz w:val="20"/>
              <w:szCs w:val="20"/>
            </w:rPr>
            <w:t xml:space="preserve"> between fish and their microbiome. Microbiome 2023;11(1).</w:t>
          </w:r>
        </w:p>
        <w:p w14:paraId="48179F0C" w14:textId="34639E23" w:rsidR="0003276D" w:rsidRDefault="0003276D" w:rsidP="007D43A5">
          <w:pPr>
            <w:autoSpaceDE w:val="0"/>
            <w:autoSpaceDN w:val="0"/>
            <w:ind w:hanging="640"/>
            <w:divId w:val="1222597604"/>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46. </w:t>
          </w:r>
          <w:r w:rsidR="00DA0768">
            <w:rPr>
              <w:rFonts w:asciiTheme="majorBidi" w:eastAsia="Times New Roman" w:hAnsiTheme="majorBidi" w:cstheme="majorBidi"/>
              <w:sz w:val="20"/>
              <w:szCs w:val="20"/>
            </w:rPr>
            <w:t xml:space="preserve">       </w:t>
          </w:r>
          <w:r w:rsidR="007D43A5" w:rsidRPr="007D43A5">
            <w:rPr>
              <w:rFonts w:asciiTheme="majorBidi" w:eastAsia="Times New Roman" w:hAnsiTheme="majorBidi" w:cstheme="majorBidi"/>
              <w:sz w:val="20"/>
              <w:szCs w:val="20"/>
            </w:rPr>
            <w:t>Al-Rashidi, H. S., &amp; El-Wakil, E. S. (2024). Parasites and Microbiota: Dual Interactions and Therapeutic Perspectives. </w:t>
          </w:r>
          <w:r w:rsidR="007D43A5" w:rsidRPr="007D43A5">
            <w:rPr>
              <w:rFonts w:asciiTheme="majorBidi" w:eastAsia="Times New Roman" w:hAnsiTheme="majorBidi" w:cstheme="majorBidi"/>
              <w:i/>
              <w:iCs/>
              <w:sz w:val="20"/>
              <w:szCs w:val="20"/>
            </w:rPr>
            <w:t>Microorganisms</w:t>
          </w:r>
          <w:r w:rsidR="007D43A5" w:rsidRPr="007D43A5">
            <w:rPr>
              <w:rFonts w:asciiTheme="majorBidi" w:eastAsia="Times New Roman" w:hAnsiTheme="majorBidi" w:cstheme="majorBidi"/>
              <w:sz w:val="20"/>
              <w:szCs w:val="20"/>
            </w:rPr>
            <w:t>, </w:t>
          </w:r>
          <w:r w:rsidR="007D43A5" w:rsidRPr="007D43A5">
            <w:rPr>
              <w:rFonts w:asciiTheme="majorBidi" w:eastAsia="Times New Roman" w:hAnsiTheme="majorBidi" w:cstheme="majorBidi"/>
              <w:i/>
              <w:iCs/>
              <w:sz w:val="20"/>
              <w:szCs w:val="20"/>
            </w:rPr>
            <w:t>12</w:t>
          </w:r>
          <w:r w:rsidR="007D43A5" w:rsidRPr="007D43A5">
            <w:rPr>
              <w:rFonts w:asciiTheme="majorBidi" w:eastAsia="Times New Roman" w:hAnsiTheme="majorBidi" w:cstheme="majorBidi"/>
              <w:sz w:val="20"/>
              <w:szCs w:val="20"/>
            </w:rPr>
            <w:t>(10), 2076.</w:t>
          </w:r>
          <w:r w:rsidR="007D43A5" w:rsidRPr="007D43A5">
            <w:rPr>
              <w:rFonts w:asciiTheme="majorBidi" w:eastAsia="Times New Roman" w:hAnsiTheme="majorBidi" w:cstheme="majorBidi"/>
              <w:sz w:val="20"/>
              <w:szCs w:val="20"/>
              <w:rtl/>
            </w:rPr>
            <w:t>‏</w:t>
          </w:r>
        </w:p>
        <w:p w14:paraId="49AE8612" w14:textId="68DB61CB" w:rsidR="00391B44" w:rsidRPr="0033426E" w:rsidRDefault="00391B44" w:rsidP="00391B44">
          <w:pPr>
            <w:autoSpaceDE w:val="0"/>
            <w:autoSpaceDN w:val="0"/>
            <w:ind w:hanging="640"/>
            <w:divId w:val="1222597604"/>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47.       </w:t>
          </w:r>
          <w:r w:rsidRPr="00391B44">
            <w:rPr>
              <w:rFonts w:asciiTheme="majorBidi" w:eastAsia="Times New Roman" w:hAnsiTheme="majorBidi" w:cstheme="majorBidi"/>
              <w:sz w:val="20"/>
              <w:szCs w:val="20"/>
            </w:rPr>
            <w:t>Ou, W., Yu, G., Zhang, Y., &amp; Mai, K. (2021). Recent progress in the understanding of the gut microbiota of marine fishes. </w:t>
          </w:r>
          <w:r w:rsidRPr="00391B44">
            <w:rPr>
              <w:rFonts w:asciiTheme="majorBidi" w:eastAsia="Times New Roman" w:hAnsiTheme="majorBidi" w:cstheme="majorBidi"/>
              <w:i/>
              <w:iCs/>
              <w:sz w:val="20"/>
              <w:szCs w:val="20"/>
            </w:rPr>
            <w:t>Marine life science &amp; technology</w:t>
          </w:r>
          <w:r w:rsidRPr="00391B44">
            <w:rPr>
              <w:rFonts w:asciiTheme="majorBidi" w:eastAsia="Times New Roman" w:hAnsiTheme="majorBidi" w:cstheme="majorBidi"/>
              <w:sz w:val="20"/>
              <w:szCs w:val="20"/>
            </w:rPr>
            <w:t>, </w:t>
          </w:r>
          <w:r w:rsidRPr="00391B44">
            <w:rPr>
              <w:rFonts w:asciiTheme="majorBidi" w:eastAsia="Times New Roman" w:hAnsiTheme="majorBidi" w:cstheme="majorBidi"/>
              <w:i/>
              <w:iCs/>
              <w:sz w:val="20"/>
              <w:szCs w:val="20"/>
            </w:rPr>
            <w:t>3</w:t>
          </w:r>
          <w:r w:rsidRPr="00391B44">
            <w:rPr>
              <w:rFonts w:asciiTheme="majorBidi" w:eastAsia="Times New Roman" w:hAnsiTheme="majorBidi" w:cstheme="majorBidi"/>
              <w:sz w:val="20"/>
              <w:szCs w:val="20"/>
            </w:rPr>
            <w:t>, 434-448.</w:t>
          </w:r>
          <w:r w:rsidRPr="00391B44">
            <w:rPr>
              <w:rFonts w:asciiTheme="majorBidi" w:eastAsia="Times New Roman" w:hAnsiTheme="majorBidi" w:cstheme="majorBidi"/>
              <w:sz w:val="20"/>
              <w:szCs w:val="20"/>
              <w:rtl/>
            </w:rPr>
            <w:t>‏</w:t>
          </w:r>
        </w:p>
        <w:p w14:paraId="6E2F0B7A" w14:textId="77A03AE9" w:rsidR="008E4EB6" w:rsidRDefault="008E4EB6" w:rsidP="008E4EB6">
          <w:pPr>
            <w:spacing w:after="0" w:line="360" w:lineRule="auto"/>
            <w:jc w:val="both"/>
            <w:outlineLvl w:val="2"/>
            <w:divId w:val="584581669"/>
            <w:rPr>
              <w:rFonts w:asciiTheme="majorBidi" w:eastAsia="Times New Roman" w:hAnsiTheme="majorBidi" w:cstheme="majorBidi"/>
              <w:sz w:val="20"/>
              <w:szCs w:val="20"/>
            </w:rPr>
          </w:pPr>
        </w:p>
        <w:p w14:paraId="1202CFD9" w14:textId="77777777" w:rsidR="00C142E9" w:rsidRDefault="00C142E9" w:rsidP="008E4EB6">
          <w:pPr>
            <w:spacing w:after="0" w:line="360" w:lineRule="auto"/>
            <w:jc w:val="both"/>
            <w:outlineLvl w:val="2"/>
            <w:divId w:val="584581669"/>
            <w:rPr>
              <w:rFonts w:asciiTheme="majorBidi" w:eastAsia="Times New Roman" w:hAnsiTheme="majorBidi" w:cstheme="majorBidi"/>
              <w:sz w:val="20"/>
              <w:szCs w:val="20"/>
            </w:rPr>
          </w:pPr>
        </w:p>
        <w:p w14:paraId="75209648" w14:textId="77777777" w:rsidR="00C142E9" w:rsidRDefault="00C142E9" w:rsidP="008E4EB6">
          <w:pPr>
            <w:spacing w:after="0" w:line="360" w:lineRule="auto"/>
            <w:jc w:val="both"/>
            <w:outlineLvl w:val="2"/>
            <w:divId w:val="584581669"/>
            <w:rPr>
              <w:rFonts w:asciiTheme="majorBidi" w:eastAsia="Times New Roman" w:hAnsiTheme="majorBidi" w:cstheme="majorBidi"/>
              <w:sz w:val="20"/>
              <w:szCs w:val="20"/>
            </w:rPr>
          </w:pPr>
        </w:p>
        <w:p w14:paraId="30089565" w14:textId="77777777" w:rsidR="00C142E9" w:rsidRDefault="00C142E9" w:rsidP="008E4EB6">
          <w:pPr>
            <w:spacing w:after="0" w:line="360" w:lineRule="auto"/>
            <w:jc w:val="both"/>
            <w:outlineLvl w:val="2"/>
            <w:divId w:val="584581669"/>
            <w:rPr>
              <w:rFonts w:asciiTheme="majorBidi" w:eastAsia="Times New Roman" w:hAnsiTheme="majorBidi" w:cstheme="majorBidi"/>
              <w:sz w:val="20"/>
              <w:szCs w:val="20"/>
            </w:rPr>
          </w:pPr>
        </w:p>
        <w:p w14:paraId="143FF768" w14:textId="2C010694" w:rsidR="00C142E9" w:rsidRDefault="00A17E52" w:rsidP="00C142E9">
          <w:pPr>
            <w:spacing w:after="0" w:line="360" w:lineRule="auto"/>
            <w:jc w:val="both"/>
            <w:outlineLvl w:val="2"/>
            <w:divId w:val="584581669"/>
            <w:rPr>
              <w:rFonts w:asciiTheme="majorBidi" w:eastAsia="Times New Roman" w:hAnsiTheme="majorBidi" w:cstheme="majorBidi"/>
              <w:color w:val="000000"/>
              <w:kern w:val="0"/>
              <w:sz w:val="20"/>
              <w:szCs w:val="20"/>
              <w14:ligatures w14:val="none"/>
            </w:rPr>
          </w:pPr>
        </w:p>
      </w:sdtContent>
    </w:sdt>
    <w:sectPr w:rsidR="00C142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AC1DA" w14:textId="77777777" w:rsidR="00A17E52" w:rsidRDefault="00A17E52" w:rsidP="00770C79">
      <w:pPr>
        <w:spacing w:after="0" w:line="240" w:lineRule="auto"/>
      </w:pPr>
      <w:r>
        <w:separator/>
      </w:r>
    </w:p>
  </w:endnote>
  <w:endnote w:type="continuationSeparator" w:id="0">
    <w:p w14:paraId="42F1BC68" w14:textId="77777777" w:rsidR="00A17E52" w:rsidRDefault="00A17E52" w:rsidP="0077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B559" w14:textId="77777777" w:rsidR="0071317B" w:rsidRDefault="00713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653015"/>
      <w:docPartObj>
        <w:docPartGallery w:val="Page Numbers (Bottom of Page)"/>
        <w:docPartUnique/>
      </w:docPartObj>
    </w:sdtPr>
    <w:sdtEndPr>
      <w:rPr>
        <w:noProof/>
      </w:rPr>
    </w:sdtEndPr>
    <w:sdtContent>
      <w:p w14:paraId="7B583087" w14:textId="6C31CFB3" w:rsidR="00B11F56" w:rsidRDefault="00B11F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692D0E" w14:textId="77777777" w:rsidR="00B11F56" w:rsidRDefault="00B11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81472" w14:textId="77777777" w:rsidR="0071317B" w:rsidRDefault="00713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F81C4" w14:textId="77777777" w:rsidR="00A17E52" w:rsidRDefault="00A17E52" w:rsidP="00770C79">
      <w:pPr>
        <w:spacing w:after="0" w:line="240" w:lineRule="auto"/>
      </w:pPr>
      <w:r>
        <w:separator/>
      </w:r>
    </w:p>
  </w:footnote>
  <w:footnote w:type="continuationSeparator" w:id="0">
    <w:p w14:paraId="4CBAA13C" w14:textId="77777777" w:rsidR="00A17E52" w:rsidRDefault="00A17E52" w:rsidP="00770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6BAF" w14:textId="49DE9522" w:rsidR="0071317B" w:rsidRDefault="00A17E52">
    <w:pPr>
      <w:pStyle w:val="Header"/>
    </w:pPr>
    <w:r>
      <w:rPr>
        <w:noProof/>
      </w:rPr>
      <w:pict w14:anchorId="648B2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7224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2B2C" w14:textId="2EBD1E32" w:rsidR="0071317B" w:rsidRDefault="00A17E52">
    <w:pPr>
      <w:pStyle w:val="Header"/>
    </w:pPr>
    <w:r>
      <w:rPr>
        <w:noProof/>
      </w:rPr>
      <w:pict w14:anchorId="353E3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7224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F496" w14:textId="1876E0BD" w:rsidR="0071317B" w:rsidRDefault="00A17E52">
    <w:pPr>
      <w:pStyle w:val="Header"/>
    </w:pPr>
    <w:r>
      <w:rPr>
        <w:noProof/>
      </w:rPr>
      <w:pict w14:anchorId="1B835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7224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7989"/>
    <w:multiLevelType w:val="hybridMultilevel"/>
    <w:tmpl w:val="F6EAFA3A"/>
    <w:lvl w:ilvl="0" w:tplc="3896311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205AD"/>
    <w:multiLevelType w:val="hybridMultilevel"/>
    <w:tmpl w:val="9546375A"/>
    <w:lvl w:ilvl="0" w:tplc="E820C178">
      <w:start w:val="31"/>
      <w:numFmt w:val="decimal"/>
      <w:lvlText w:val="%1."/>
      <w:lvlJc w:val="left"/>
      <w:pPr>
        <w:ind w:left="360" w:hanging="360"/>
      </w:pPr>
      <w:rPr>
        <w:rFonts w:hint="default"/>
        <w:sz w:val="20"/>
        <w:szCs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4C747D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27C3B"/>
    <w:multiLevelType w:val="hybridMultilevel"/>
    <w:tmpl w:val="9AECD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761FD"/>
    <w:multiLevelType w:val="hybridMultilevel"/>
    <w:tmpl w:val="4BFEA2FA"/>
    <w:lvl w:ilvl="0" w:tplc="C9266992">
      <w:start w:val="27"/>
      <w:numFmt w:val="decimal"/>
      <w:lvlText w:val="%1."/>
      <w:lvlJc w:val="left"/>
      <w:pPr>
        <w:ind w:left="720" w:hanging="360"/>
      </w:pPr>
      <w:rPr>
        <w:rFonts w:asciiTheme="majorBidi" w:hAnsiTheme="majorBidi" w:cstheme="majorBid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F1E15"/>
    <w:multiLevelType w:val="hybridMultilevel"/>
    <w:tmpl w:val="281AFBE4"/>
    <w:lvl w:ilvl="0" w:tplc="FFFFFFF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C3A9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3252BB"/>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D03AC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A261C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8"/>
  </w:num>
  <w:num w:numId="4">
    <w:abstractNumId w:val="2"/>
  </w:num>
  <w:num w:numId="5">
    <w:abstractNumId w:val="5"/>
  </w:num>
  <w:num w:numId="6">
    <w:abstractNumId w:val="7"/>
  </w:num>
  <w:num w:numId="7">
    <w:abstractNumId w:val="4"/>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2E"/>
    <w:rsid w:val="00012952"/>
    <w:rsid w:val="00012DBF"/>
    <w:rsid w:val="00015E23"/>
    <w:rsid w:val="00017BF4"/>
    <w:rsid w:val="00024EE7"/>
    <w:rsid w:val="0003276D"/>
    <w:rsid w:val="00043A5B"/>
    <w:rsid w:val="00052764"/>
    <w:rsid w:val="0005702E"/>
    <w:rsid w:val="000648E9"/>
    <w:rsid w:val="00066CED"/>
    <w:rsid w:val="00071F31"/>
    <w:rsid w:val="0007558E"/>
    <w:rsid w:val="000807BC"/>
    <w:rsid w:val="00086948"/>
    <w:rsid w:val="00092C45"/>
    <w:rsid w:val="000A31A8"/>
    <w:rsid w:val="000A59A6"/>
    <w:rsid w:val="000B313E"/>
    <w:rsid w:val="000C1CDE"/>
    <w:rsid w:val="000D014D"/>
    <w:rsid w:val="000D1FB6"/>
    <w:rsid w:val="000D367C"/>
    <w:rsid w:val="000E1179"/>
    <w:rsid w:val="000E39F3"/>
    <w:rsid w:val="000E4534"/>
    <w:rsid w:val="000F27C9"/>
    <w:rsid w:val="000F68EE"/>
    <w:rsid w:val="0010290D"/>
    <w:rsid w:val="00110001"/>
    <w:rsid w:val="0011498D"/>
    <w:rsid w:val="0012113F"/>
    <w:rsid w:val="001219E9"/>
    <w:rsid w:val="00122384"/>
    <w:rsid w:val="00122DB0"/>
    <w:rsid w:val="0012340A"/>
    <w:rsid w:val="00131729"/>
    <w:rsid w:val="00141E9C"/>
    <w:rsid w:val="0014335B"/>
    <w:rsid w:val="00163551"/>
    <w:rsid w:val="00186C0C"/>
    <w:rsid w:val="001A739E"/>
    <w:rsid w:val="001C02F7"/>
    <w:rsid w:val="001C4AC3"/>
    <w:rsid w:val="001D48C4"/>
    <w:rsid w:val="001D4C0F"/>
    <w:rsid w:val="00207730"/>
    <w:rsid w:val="00220590"/>
    <w:rsid w:val="0022080A"/>
    <w:rsid w:val="00221135"/>
    <w:rsid w:val="00236F7C"/>
    <w:rsid w:val="00242F8C"/>
    <w:rsid w:val="00261C06"/>
    <w:rsid w:val="00266ABC"/>
    <w:rsid w:val="00273532"/>
    <w:rsid w:val="00276AA5"/>
    <w:rsid w:val="002A2A0F"/>
    <w:rsid w:val="002B4AAE"/>
    <w:rsid w:val="002B6BB0"/>
    <w:rsid w:val="002C435F"/>
    <w:rsid w:val="002C4701"/>
    <w:rsid w:val="002C5C4A"/>
    <w:rsid w:val="002D0C92"/>
    <w:rsid w:val="002D26EF"/>
    <w:rsid w:val="002E594C"/>
    <w:rsid w:val="002E5F16"/>
    <w:rsid w:val="002F2D93"/>
    <w:rsid w:val="00320343"/>
    <w:rsid w:val="003209BC"/>
    <w:rsid w:val="00333811"/>
    <w:rsid w:val="0033426E"/>
    <w:rsid w:val="0033587B"/>
    <w:rsid w:val="0034739A"/>
    <w:rsid w:val="003518FC"/>
    <w:rsid w:val="003563EC"/>
    <w:rsid w:val="0036456F"/>
    <w:rsid w:val="00374F86"/>
    <w:rsid w:val="0038589B"/>
    <w:rsid w:val="00391B44"/>
    <w:rsid w:val="003A247F"/>
    <w:rsid w:val="003A3492"/>
    <w:rsid w:val="003A45C7"/>
    <w:rsid w:val="003A7934"/>
    <w:rsid w:val="003C490E"/>
    <w:rsid w:val="003D71D9"/>
    <w:rsid w:val="003D7DC3"/>
    <w:rsid w:val="003E2143"/>
    <w:rsid w:val="003E7042"/>
    <w:rsid w:val="003F3BBF"/>
    <w:rsid w:val="003F5D3A"/>
    <w:rsid w:val="00404A0C"/>
    <w:rsid w:val="00410619"/>
    <w:rsid w:val="00410D88"/>
    <w:rsid w:val="004172EE"/>
    <w:rsid w:val="00417492"/>
    <w:rsid w:val="00422601"/>
    <w:rsid w:val="00422E95"/>
    <w:rsid w:val="00424D0C"/>
    <w:rsid w:val="004346BF"/>
    <w:rsid w:val="00440340"/>
    <w:rsid w:val="00443F5E"/>
    <w:rsid w:val="00444D25"/>
    <w:rsid w:val="004477B2"/>
    <w:rsid w:val="004570B2"/>
    <w:rsid w:val="0045751F"/>
    <w:rsid w:val="00461341"/>
    <w:rsid w:val="00466B29"/>
    <w:rsid w:val="00466CEB"/>
    <w:rsid w:val="00467514"/>
    <w:rsid w:val="004717F7"/>
    <w:rsid w:val="004733D2"/>
    <w:rsid w:val="00483019"/>
    <w:rsid w:val="00484742"/>
    <w:rsid w:val="004A03BB"/>
    <w:rsid w:val="004A0F1D"/>
    <w:rsid w:val="004A3486"/>
    <w:rsid w:val="004A34DB"/>
    <w:rsid w:val="004B038F"/>
    <w:rsid w:val="004B0AAB"/>
    <w:rsid w:val="004C198D"/>
    <w:rsid w:val="004C1CCE"/>
    <w:rsid w:val="004C2533"/>
    <w:rsid w:val="004C2DDA"/>
    <w:rsid w:val="004C62E5"/>
    <w:rsid w:val="004C65EC"/>
    <w:rsid w:val="004D31B7"/>
    <w:rsid w:val="004E4A1E"/>
    <w:rsid w:val="004E662D"/>
    <w:rsid w:val="004F132E"/>
    <w:rsid w:val="00511EEF"/>
    <w:rsid w:val="00515C68"/>
    <w:rsid w:val="00515F40"/>
    <w:rsid w:val="00527647"/>
    <w:rsid w:val="00531BB2"/>
    <w:rsid w:val="00531D3B"/>
    <w:rsid w:val="005341F3"/>
    <w:rsid w:val="005348E5"/>
    <w:rsid w:val="00540433"/>
    <w:rsid w:val="00540E42"/>
    <w:rsid w:val="00543336"/>
    <w:rsid w:val="005478ED"/>
    <w:rsid w:val="00563AB8"/>
    <w:rsid w:val="00570CAB"/>
    <w:rsid w:val="005722D9"/>
    <w:rsid w:val="00590640"/>
    <w:rsid w:val="0059275F"/>
    <w:rsid w:val="00596D1A"/>
    <w:rsid w:val="005A1970"/>
    <w:rsid w:val="005B73FE"/>
    <w:rsid w:val="005C0BF9"/>
    <w:rsid w:val="005C5A36"/>
    <w:rsid w:val="005D0F43"/>
    <w:rsid w:val="005E68A9"/>
    <w:rsid w:val="005F168C"/>
    <w:rsid w:val="005F1DB4"/>
    <w:rsid w:val="005F67CE"/>
    <w:rsid w:val="00613EE1"/>
    <w:rsid w:val="00627538"/>
    <w:rsid w:val="00640763"/>
    <w:rsid w:val="00665E3F"/>
    <w:rsid w:val="00670216"/>
    <w:rsid w:val="00673C02"/>
    <w:rsid w:val="00676C71"/>
    <w:rsid w:val="00690E4E"/>
    <w:rsid w:val="0069293D"/>
    <w:rsid w:val="006A1314"/>
    <w:rsid w:val="006B14F0"/>
    <w:rsid w:val="006B1D08"/>
    <w:rsid w:val="006C68F2"/>
    <w:rsid w:val="006D7C17"/>
    <w:rsid w:val="006D7E18"/>
    <w:rsid w:val="006E0EF8"/>
    <w:rsid w:val="006E314D"/>
    <w:rsid w:val="006E393A"/>
    <w:rsid w:val="00704E8F"/>
    <w:rsid w:val="00711815"/>
    <w:rsid w:val="00712613"/>
    <w:rsid w:val="0071317B"/>
    <w:rsid w:val="00724FA8"/>
    <w:rsid w:val="00733804"/>
    <w:rsid w:val="00743751"/>
    <w:rsid w:val="007504F8"/>
    <w:rsid w:val="00770C79"/>
    <w:rsid w:val="00773E7F"/>
    <w:rsid w:val="00774129"/>
    <w:rsid w:val="00785765"/>
    <w:rsid w:val="007A3184"/>
    <w:rsid w:val="007A395F"/>
    <w:rsid w:val="007A5679"/>
    <w:rsid w:val="007A6983"/>
    <w:rsid w:val="007B2F60"/>
    <w:rsid w:val="007B470F"/>
    <w:rsid w:val="007B5264"/>
    <w:rsid w:val="007C6C40"/>
    <w:rsid w:val="007C70F7"/>
    <w:rsid w:val="007D1820"/>
    <w:rsid w:val="007D20A5"/>
    <w:rsid w:val="007D43A5"/>
    <w:rsid w:val="007D59DD"/>
    <w:rsid w:val="007E3D65"/>
    <w:rsid w:val="007F7E81"/>
    <w:rsid w:val="00815878"/>
    <w:rsid w:val="00827A16"/>
    <w:rsid w:val="008469B1"/>
    <w:rsid w:val="00847E77"/>
    <w:rsid w:val="00865CA7"/>
    <w:rsid w:val="00880F4E"/>
    <w:rsid w:val="00883563"/>
    <w:rsid w:val="00884055"/>
    <w:rsid w:val="00886FCA"/>
    <w:rsid w:val="008A1746"/>
    <w:rsid w:val="008A3417"/>
    <w:rsid w:val="008A5BCB"/>
    <w:rsid w:val="008B0DE0"/>
    <w:rsid w:val="008B1037"/>
    <w:rsid w:val="008B7BC7"/>
    <w:rsid w:val="008D6E4D"/>
    <w:rsid w:val="008E4EB6"/>
    <w:rsid w:val="008F2DF0"/>
    <w:rsid w:val="008F3D04"/>
    <w:rsid w:val="008F5420"/>
    <w:rsid w:val="008F6269"/>
    <w:rsid w:val="008F715C"/>
    <w:rsid w:val="00903F7D"/>
    <w:rsid w:val="00907F0B"/>
    <w:rsid w:val="00912BEB"/>
    <w:rsid w:val="00912FE8"/>
    <w:rsid w:val="009161EB"/>
    <w:rsid w:val="00930FBA"/>
    <w:rsid w:val="0094166D"/>
    <w:rsid w:val="00944AB1"/>
    <w:rsid w:val="00946A8D"/>
    <w:rsid w:val="0096473C"/>
    <w:rsid w:val="00975E0C"/>
    <w:rsid w:val="00984158"/>
    <w:rsid w:val="00985FE1"/>
    <w:rsid w:val="00990C84"/>
    <w:rsid w:val="009A351F"/>
    <w:rsid w:val="009A51C7"/>
    <w:rsid w:val="009C55A8"/>
    <w:rsid w:val="009E2DEE"/>
    <w:rsid w:val="009E6986"/>
    <w:rsid w:val="009F5479"/>
    <w:rsid w:val="00A00FB7"/>
    <w:rsid w:val="00A03BE2"/>
    <w:rsid w:val="00A04357"/>
    <w:rsid w:val="00A071AC"/>
    <w:rsid w:val="00A117DA"/>
    <w:rsid w:val="00A1271F"/>
    <w:rsid w:val="00A17E52"/>
    <w:rsid w:val="00A21DBE"/>
    <w:rsid w:val="00A23358"/>
    <w:rsid w:val="00A2507B"/>
    <w:rsid w:val="00A25899"/>
    <w:rsid w:val="00A31967"/>
    <w:rsid w:val="00A36BB1"/>
    <w:rsid w:val="00A37F71"/>
    <w:rsid w:val="00A45DBE"/>
    <w:rsid w:val="00A61BFA"/>
    <w:rsid w:val="00A664BA"/>
    <w:rsid w:val="00A72D61"/>
    <w:rsid w:val="00A81E13"/>
    <w:rsid w:val="00A83882"/>
    <w:rsid w:val="00A8447F"/>
    <w:rsid w:val="00A84595"/>
    <w:rsid w:val="00A859A9"/>
    <w:rsid w:val="00A862DD"/>
    <w:rsid w:val="00A916F0"/>
    <w:rsid w:val="00AA2781"/>
    <w:rsid w:val="00AA602D"/>
    <w:rsid w:val="00AA740E"/>
    <w:rsid w:val="00AB56B6"/>
    <w:rsid w:val="00AC3D80"/>
    <w:rsid w:val="00AC45A8"/>
    <w:rsid w:val="00AD2AC7"/>
    <w:rsid w:val="00AD6A2C"/>
    <w:rsid w:val="00AE4497"/>
    <w:rsid w:val="00AE5CB2"/>
    <w:rsid w:val="00AF01BA"/>
    <w:rsid w:val="00AF26C2"/>
    <w:rsid w:val="00AF5B9D"/>
    <w:rsid w:val="00B067F5"/>
    <w:rsid w:val="00B11F56"/>
    <w:rsid w:val="00B16EC8"/>
    <w:rsid w:val="00B209B4"/>
    <w:rsid w:val="00B279CD"/>
    <w:rsid w:val="00B32E54"/>
    <w:rsid w:val="00B3596A"/>
    <w:rsid w:val="00B42AD1"/>
    <w:rsid w:val="00B52AE9"/>
    <w:rsid w:val="00B61251"/>
    <w:rsid w:val="00B70905"/>
    <w:rsid w:val="00B758AA"/>
    <w:rsid w:val="00B846B2"/>
    <w:rsid w:val="00BA16C2"/>
    <w:rsid w:val="00BA2AAA"/>
    <w:rsid w:val="00BA43E6"/>
    <w:rsid w:val="00BB0C89"/>
    <w:rsid w:val="00BC04D8"/>
    <w:rsid w:val="00BC2834"/>
    <w:rsid w:val="00BC4AF4"/>
    <w:rsid w:val="00BC5ECB"/>
    <w:rsid w:val="00BD66E2"/>
    <w:rsid w:val="00BE0FBD"/>
    <w:rsid w:val="00BE3840"/>
    <w:rsid w:val="00BE3E2A"/>
    <w:rsid w:val="00BF6BAD"/>
    <w:rsid w:val="00C0272E"/>
    <w:rsid w:val="00C02D68"/>
    <w:rsid w:val="00C11383"/>
    <w:rsid w:val="00C131EF"/>
    <w:rsid w:val="00C138FD"/>
    <w:rsid w:val="00C142E9"/>
    <w:rsid w:val="00C160B0"/>
    <w:rsid w:val="00C26AC4"/>
    <w:rsid w:val="00C344FB"/>
    <w:rsid w:val="00C35531"/>
    <w:rsid w:val="00C35CFB"/>
    <w:rsid w:val="00C41616"/>
    <w:rsid w:val="00C44051"/>
    <w:rsid w:val="00C67097"/>
    <w:rsid w:val="00C91920"/>
    <w:rsid w:val="00C947F9"/>
    <w:rsid w:val="00CA4436"/>
    <w:rsid w:val="00CA52D8"/>
    <w:rsid w:val="00CA5493"/>
    <w:rsid w:val="00CB5553"/>
    <w:rsid w:val="00CB6D54"/>
    <w:rsid w:val="00CC09DD"/>
    <w:rsid w:val="00CC2A3F"/>
    <w:rsid w:val="00CC644B"/>
    <w:rsid w:val="00CE7FA8"/>
    <w:rsid w:val="00CF3267"/>
    <w:rsid w:val="00CF4EC9"/>
    <w:rsid w:val="00CF6506"/>
    <w:rsid w:val="00D048EE"/>
    <w:rsid w:val="00D10846"/>
    <w:rsid w:val="00D35AB4"/>
    <w:rsid w:val="00D55DA4"/>
    <w:rsid w:val="00D63DCF"/>
    <w:rsid w:val="00D725A3"/>
    <w:rsid w:val="00D81CCA"/>
    <w:rsid w:val="00D85BB8"/>
    <w:rsid w:val="00DA0768"/>
    <w:rsid w:val="00DA0FE1"/>
    <w:rsid w:val="00DB2020"/>
    <w:rsid w:val="00DB2CC9"/>
    <w:rsid w:val="00DB319F"/>
    <w:rsid w:val="00DB71C5"/>
    <w:rsid w:val="00DC3A46"/>
    <w:rsid w:val="00DD0752"/>
    <w:rsid w:val="00DF7C35"/>
    <w:rsid w:val="00E03545"/>
    <w:rsid w:val="00E0391D"/>
    <w:rsid w:val="00E1218A"/>
    <w:rsid w:val="00E14CFE"/>
    <w:rsid w:val="00E15F98"/>
    <w:rsid w:val="00E16B85"/>
    <w:rsid w:val="00E24847"/>
    <w:rsid w:val="00E407B5"/>
    <w:rsid w:val="00E540F2"/>
    <w:rsid w:val="00E64E2E"/>
    <w:rsid w:val="00E778C6"/>
    <w:rsid w:val="00E867BA"/>
    <w:rsid w:val="00E871F9"/>
    <w:rsid w:val="00E90A79"/>
    <w:rsid w:val="00E95D64"/>
    <w:rsid w:val="00EA10C9"/>
    <w:rsid w:val="00EA4B60"/>
    <w:rsid w:val="00EB0497"/>
    <w:rsid w:val="00EC3AB6"/>
    <w:rsid w:val="00ED1418"/>
    <w:rsid w:val="00ED5401"/>
    <w:rsid w:val="00EE1FD8"/>
    <w:rsid w:val="00EE2BF1"/>
    <w:rsid w:val="00EF0582"/>
    <w:rsid w:val="00EF1496"/>
    <w:rsid w:val="00EF230D"/>
    <w:rsid w:val="00EF2D67"/>
    <w:rsid w:val="00EF7B6E"/>
    <w:rsid w:val="00F0633F"/>
    <w:rsid w:val="00F23930"/>
    <w:rsid w:val="00F262EB"/>
    <w:rsid w:val="00F2744D"/>
    <w:rsid w:val="00F276EC"/>
    <w:rsid w:val="00F33E6D"/>
    <w:rsid w:val="00F50BFE"/>
    <w:rsid w:val="00F5152C"/>
    <w:rsid w:val="00F53261"/>
    <w:rsid w:val="00F541CE"/>
    <w:rsid w:val="00F62718"/>
    <w:rsid w:val="00F77631"/>
    <w:rsid w:val="00F804C8"/>
    <w:rsid w:val="00F80FDF"/>
    <w:rsid w:val="00F87BBC"/>
    <w:rsid w:val="00F91484"/>
    <w:rsid w:val="00F93ADE"/>
    <w:rsid w:val="00F93D38"/>
    <w:rsid w:val="00FA010C"/>
    <w:rsid w:val="00FA11CF"/>
    <w:rsid w:val="00FA7C78"/>
    <w:rsid w:val="00FB1166"/>
    <w:rsid w:val="00FB3D37"/>
    <w:rsid w:val="00FC4B66"/>
    <w:rsid w:val="00FD661E"/>
    <w:rsid w:val="00FE08B4"/>
    <w:rsid w:val="00FE5A66"/>
    <w:rsid w:val="00FE5E3B"/>
    <w:rsid w:val="00FE7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A288A5"/>
  <w15:chartTrackingRefBased/>
  <w15:docId w15:val="{CAC868C4-382D-2D44-B81D-E7EADFC6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570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570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0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0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0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0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0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0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0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0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0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0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0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0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0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02E"/>
    <w:rPr>
      <w:rFonts w:eastAsiaTheme="majorEastAsia" w:cstheme="majorBidi"/>
      <w:color w:val="272727" w:themeColor="text1" w:themeTint="D8"/>
    </w:rPr>
  </w:style>
  <w:style w:type="paragraph" w:styleId="Title">
    <w:name w:val="Title"/>
    <w:basedOn w:val="Normal"/>
    <w:next w:val="Normal"/>
    <w:link w:val="TitleChar"/>
    <w:uiPriority w:val="10"/>
    <w:qFormat/>
    <w:rsid w:val="00057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0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0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02E"/>
    <w:pPr>
      <w:spacing w:before="160"/>
      <w:jc w:val="center"/>
    </w:pPr>
    <w:rPr>
      <w:i/>
      <w:iCs/>
      <w:color w:val="404040" w:themeColor="text1" w:themeTint="BF"/>
    </w:rPr>
  </w:style>
  <w:style w:type="character" w:customStyle="1" w:styleId="QuoteChar">
    <w:name w:val="Quote Char"/>
    <w:basedOn w:val="DefaultParagraphFont"/>
    <w:link w:val="Quote"/>
    <w:uiPriority w:val="29"/>
    <w:rsid w:val="0005702E"/>
    <w:rPr>
      <w:i/>
      <w:iCs/>
      <w:color w:val="404040" w:themeColor="text1" w:themeTint="BF"/>
    </w:rPr>
  </w:style>
  <w:style w:type="paragraph" w:styleId="ListParagraph">
    <w:name w:val="List Paragraph"/>
    <w:basedOn w:val="Normal"/>
    <w:uiPriority w:val="34"/>
    <w:qFormat/>
    <w:rsid w:val="0005702E"/>
    <w:pPr>
      <w:ind w:left="720"/>
      <w:contextualSpacing/>
    </w:pPr>
  </w:style>
  <w:style w:type="character" w:styleId="IntenseEmphasis">
    <w:name w:val="Intense Emphasis"/>
    <w:basedOn w:val="DefaultParagraphFont"/>
    <w:uiPriority w:val="21"/>
    <w:qFormat/>
    <w:rsid w:val="0005702E"/>
    <w:rPr>
      <w:i/>
      <w:iCs/>
      <w:color w:val="0F4761" w:themeColor="accent1" w:themeShade="BF"/>
    </w:rPr>
  </w:style>
  <w:style w:type="paragraph" w:styleId="IntenseQuote">
    <w:name w:val="Intense Quote"/>
    <w:basedOn w:val="Normal"/>
    <w:next w:val="Normal"/>
    <w:link w:val="IntenseQuoteChar"/>
    <w:uiPriority w:val="30"/>
    <w:qFormat/>
    <w:rsid w:val="00057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02E"/>
    <w:rPr>
      <w:i/>
      <w:iCs/>
      <w:color w:val="0F4761" w:themeColor="accent1" w:themeShade="BF"/>
    </w:rPr>
  </w:style>
  <w:style w:type="character" w:styleId="IntenseReference">
    <w:name w:val="Intense Reference"/>
    <w:basedOn w:val="DefaultParagraphFont"/>
    <w:uiPriority w:val="32"/>
    <w:qFormat/>
    <w:rsid w:val="0005702E"/>
    <w:rPr>
      <w:b/>
      <w:bCs/>
      <w:smallCaps/>
      <w:color w:val="0F4761" w:themeColor="accent1" w:themeShade="BF"/>
      <w:spacing w:val="5"/>
    </w:rPr>
  </w:style>
  <w:style w:type="character" w:styleId="Strong">
    <w:name w:val="Strong"/>
    <w:basedOn w:val="DefaultParagraphFont"/>
    <w:uiPriority w:val="22"/>
    <w:qFormat/>
    <w:rsid w:val="0005702E"/>
    <w:rPr>
      <w:b/>
      <w:bCs/>
    </w:rPr>
  </w:style>
  <w:style w:type="character" w:customStyle="1" w:styleId="apple-converted-space">
    <w:name w:val="apple-converted-space"/>
    <w:basedOn w:val="DefaultParagraphFont"/>
    <w:rsid w:val="00AE5CB2"/>
  </w:style>
  <w:style w:type="paragraph" w:styleId="NormalWeb">
    <w:name w:val="Normal (Web)"/>
    <w:basedOn w:val="Normal"/>
    <w:unhideWhenUsed/>
    <w:rsid w:val="00880F4E"/>
    <w:pPr>
      <w:spacing w:before="100" w:beforeAutospacing="1" w:after="100" w:afterAutospacing="1" w:line="240" w:lineRule="auto"/>
    </w:pPr>
    <w:rPr>
      <w:rFonts w:ascii="Times New Roman" w:hAnsi="Times New Roman" w:cs="Times New Roman"/>
      <w:kern w:val="0"/>
      <w14:ligatures w14:val="none"/>
    </w:rPr>
  </w:style>
  <w:style w:type="character" w:styleId="Emphasis">
    <w:name w:val="Emphasis"/>
    <w:basedOn w:val="DefaultParagraphFont"/>
    <w:uiPriority w:val="20"/>
    <w:qFormat/>
    <w:rsid w:val="00B32E54"/>
    <w:rPr>
      <w:i/>
      <w:iCs/>
    </w:rPr>
  </w:style>
  <w:style w:type="paragraph" w:styleId="Header">
    <w:name w:val="header"/>
    <w:basedOn w:val="Normal"/>
    <w:link w:val="HeaderChar"/>
    <w:uiPriority w:val="99"/>
    <w:unhideWhenUsed/>
    <w:rsid w:val="00770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C79"/>
  </w:style>
  <w:style w:type="paragraph" w:styleId="Footer">
    <w:name w:val="footer"/>
    <w:basedOn w:val="Normal"/>
    <w:link w:val="FooterChar"/>
    <w:uiPriority w:val="99"/>
    <w:unhideWhenUsed/>
    <w:rsid w:val="00770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C79"/>
  </w:style>
  <w:style w:type="character" w:styleId="PlaceholderText">
    <w:name w:val="Placeholder Text"/>
    <w:basedOn w:val="DefaultParagraphFont"/>
    <w:uiPriority w:val="99"/>
    <w:semiHidden/>
    <w:rsid w:val="00024EE7"/>
    <w:rPr>
      <w:color w:val="666666"/>
    </w:rPr>
  </w:style>
  <w:style w:type="character" w:styleId="Hyperlink">
    <w:name w:val="Hyperlink"/>
    <w:basedOn w:val="DefaultParagraphFont"/>
    <w:uiPriority w:val="99"/>
    <w:unhideWhenUsed/>
    <w:rsid w:val="006B1D08"/>
    <w:rPr>
      <w:color w:val="467886" w:themeColor="hyperlink"/>
      <w:u w:val="single"/>
    </w:rPr>
  </w:style>
  <w:style w:type="character" w:styleId="UnresolvedMention">
    <w:name w:val="Unresolved Mention"/>
    <w:basedOn w:val="DefaultParagraphFont"/>
    <w:uiPriority w:val="99"/>
    <w:semiHidden/>
    <w:unhideWhenUsed/>
    <w:rsid w:val="006B1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3643">
      <w:bodyDiv w:val="1"/>
      <w:marLeft w:val="0"/>
      <w:marRight w:val="0"/>
      <w:marTop w:val="0"/>
      <w:marBottom w:val="0"/>
      <w:divBdr>
        <w:top w:val="none" w:sz="0" w:space="0" w:color="auto"/>
        <w:left w:val="none" w:sz="0" w:space="0" w:color="auto"/>
        <w:bottom w:val="none" w:sz="0" w:space="0" w:color="auto"/>
        <w:right w:val="none" w:sz="0" w:space="0" w:color="auto"/>
      </w:divBdr>
    </w:div>
    <w:div w:id="51274954">
      <w:bodyDiv w:val="1"/>
      <w:marLeft w:val="0"/>
      <w:marRight w:val="0"/>
      <w:marTop w:val="0"/>
      <w:marBottom w:val="0"/>
      <w:divBdr>
        <w:top w:val="none" w:sz="0" w:space="0" w:color="auto"/>
        <w:left w:val="none" w:sz="0" w:space="0" w:color="auto"/>
        <w:bottom w:val="none" w:sz="0" w:space="0" w:color="auto"/>
        <w:right w:val="none" w:sz="0" w:space="0" w:color="auto"/>
      </w:divBdr>
    </w:div>
    <w:div w:id="83769460">
      <w:bodyDiv w:val="1"/>
      <w:marLeft w:val="0"/>
      <w:marRight w:val="0"/>
      <w:marTop w:val="0"/>
      <w:marBottom w:val="0"/>
      <w:divBdr>
        <w:top w:val="none" w:sz="0" w:space="0" w:color="auto"/>
        <w:left w:val="none" w:sz="0" w:space="0" w:color="auto"/>
        <w:bottom w:val="none" w:sz="0" w:space="0" w:color="auto"/>
        <w:right w:val="none" w:sz="0" w:space="0" w:color="auto"/>
      </w:divBdr>
    </w:div>
    <w:div w:id="90009516">
      <w:bodyDiv w:val="1"/>
      <w:marLeft w:val="0"/>
      <w:marRight w:val="0"/>
      <w:marTop w:val="0"/>
      <w:marBottom w:val="0"/>
      <w:divBdr>
        <w:top w:val="none" w:sz="0" w:space="0" w:color="auto"/>
        <w:left w:val="none" w:sz="0" w:space="0" w:color="auto"/>
        <w:bottom w:val="none" w:sz="0" w:space="0" w:color="auto"/>
        <w:right w:val="none" w:sz="0" w:space="0" w:color="auto"/>
      </w:divBdr>
    </w:div>
    <w:div w:id="109864549">
      <w:bodyDiv w:val="1"/>
      <w:marLeft w:val="0"/>
      <w:marRight w:val="0"/>
      <w:marTop w:val="0"/>
      <w:marBottom w:val="0"/>
      <w:divBdr>
        <w:top w:val="none" w:sz="0" w:space="0" w:color="auto"/>
        <w:left w:val="none" w:sz="0" w:space="0" w:color="auto"/>
        <w:bottom w:val="none" w:sz="0" w:space="0" w:color="auto"/>
        <w:right w:val="none" w:sz="0" w:space="0" w:color="auto"/>
      </w:divBdr>
    </w:div>
    <w:div w:id="119959029">
      <w:bodyDiv w:val="1"/>
      <w:marLeft w:val="0"/>
      <w:marRight w:val="0"/>
      <w:marTop w:val="0"/>
      <w:marBottom w:val="0"/>
      <w:divBdr>
        <w:top w:val="none" w:sz="0" w:space="0" w:color="auto"/>
        <w:left w:val="none" w:sz="0" w:space="0" w:color="auto"/>
        <w:bottom w:val="none" w:sz="0" w:space="0" w:color="auto"/>
        <w:right w:val="none" w:sz="0" w:space="0" w:color="auto"/>
      </w:divBdr>
    </w:div>
    <w:div w:id="132061520">
      <w:bodyDiv w:val="1"/>
      <w:marLeft w:val="0"/>
      <w:marRight w:val="0"/>
      <w:marTop w:val="0"/>
      <w:marBottom w:val="0"/>
      <w:divBdr>
        <w:top w:val="none" w:sz="0" w:space="0" w:color="auto"/>
        <w:left w:val="none" w:sz="0" w:space="0" w:color="auto"/>
        <w:bottom w:val="none" w:sz="0" w:space="0" w:color="auto"/>
        <w:right w:val="none" w:sz="0" w:space="0" w:color="auto"/>
      </w:divBdr>
    </w:div>
    <w:div w:id="134949842">
      <w:bodyDiv w:val="1"/>
      <w:marLeft w:val="0"/>
      <w:marRight w:val="0"/>
      <w:marTop w:val="0"/>
      <w:marBottom w:val="0"/>
      <w:divBdr>
        <w:top w:val="none" w:sz="0" w:space="0" w:color="auto"/>
        <w:left w:val="none" w:sz="0" w:space="0" w:color="auto"/>
        <w:bottom w:val="none" w:sz="0" w:space="0" w:color="auto"/>
        <w:right w:val="none" w:sz="0" w:space="0" w:color="auto"/>
      </w:divBdr>
    </w:div>
    <w:div w:id="197010939">
      <w:bodyDiv w:val="1"/>
      <w:marLeft w:val="0"/>
      <w:marRight w:val="0"/>
      <w:marTop w:val="0"/>
      <w:marBottom w:val="0"/>
      <w:divBdr>
        <w:top w:val="none" w:sz="0" w:space="0" w:color="auto"/>
        <w:left w:val="none" w:sz="0" w:space="0" w:color="auto"/>
        <w:bottom w:val="none" w:sz="0" w:space="0" w:color="auto"/>
        <w:right w:val="none" w:sz="0" w:space="0" w:color="auto"/>
      </w:divBdr>
    </w:div>
    <w:div w:id="218518104">
      <w:bodyDiv w:val="1"/>
      <w:marLeft w:val="0"/>
      <w:marRight w:val="0"/>
      <w:marTop w:val="0"/>
      <w:marBottom w:val="0"/>
      <w:divBdr>
        <w:top w:val="none" w:sz="0" w:space="0" w:color="auto"/>
        <w:left w:val="none" w:sz="0" w:space="0" w:color="auto"/>
        <w:bottom w:val="none" w:sz="0" w:space="0" w:color="auto"/>
        <w:right w:val="none" w:sz="0" w:space="0" w:color="auto"/>
      </w:divBdr>
    </w:div>
    <w:div w:id="240259081">
      <w:bodyDiv w:val="1"/>
      <w:marLeft w:val="0"/>
      <w:marRight w:val="0"/>
      <w:marTop w:val="0"/>
      <w:marBottom w:val="0"/>
      <w:divBdr>
        <w:top w:val="none" w:sz="0" w:space="0" w:color="auto"/>
        <w:left w:val="none" w:sz="0" w:space="0" w:color="auto"/>
        <w:bottom w:val="none" w:sz="0" w:space="0" w:color="auto"/>
        <w:right w:val="none" w:sz="0" w:space="0" w:color="auto"/>
      </w:divBdr>
    </w:div>
    <w:div w:id="242493722">
      <w:bodyDiv w:val="1"/>
      <w:marLeft w:val="0"/>
      <w:marRight w:val="0"/>
      <w:marTop w:val="0"/>
      <w:marBottom w:val="0"/>
      <w:divBdr>
        <w:top w:val="none" w:sz="0" w:space="0" w:color="auto"/>
        <w:left w:val="none" w:sz="0" w:space="0" w:color="auto"/>
        <w:bottom w:val="none" w:sz="0" w:space="0" w:color="auto"/>
        <w:right w:val="none" w:sz="0" w:space="0" w:color="auto"/>
      </w:divBdr>
    </w:div>
    <w:div w:id="260838755">
      <w:bodyDiv w:val="1"/>
      <w:marLeft w:val="0"/>
      <w:marRight w:val="0"/>
      <w:marTop w:val="0"/>
      <w:marBottom w:val="0"/>
      <w:divBdr>
        <w:top w:val="none" w:sz="0" w:space="0" w:color="auto"/>
        <w:left w:val="none" w:sz="0" w:space="0" w:color="auto"/>
        <w:bottom w:val="none" w:sz="0" w:space="0" w:color="auto"/>
        <w:right w:val="none" w:sz="0" w:space="0" w:color="auto"/>
      </w:divBdr>
    </w:div>
    <w:div w:id="262804882">
      <w:bodyDiv w:val="1"/>
      <w:marLeft w:val="0"/>
      <w:marRight w:val="0"/>
      <w:marTop w:val="0"/>
      <w:marBottom w:val="0"/>
      <w:divBdr>
        <w:top w:val="none" w:sz="0" w:space="0" w:color="auto"/>
        <w:left w:val="none" w:sz="0" w:space="0" w:color="auto"/>
        <w:bottom w:val="none" w:sz="0" w:space="0" w:color="auto"/>
        <w:right w:val="none" w:sz="0" w:space="0" w:color="auto"/>
      </w:divBdr>
    </w:div>
    <w:div w:id="304893011">
      <w:bodyDiv w:val="1"/>
      <w:marLeft w:val="0"/>
      <w:marRight w:val="0"/>
      <w:marTop w:val="0"/>
      <w:marBottom w:val="0"/>
      <w:divBdr>
        <w:top w:val="none" w:sz="0" w:space="0" w:color="auto"/>
        <w:left w:val="none" w:sz="0" w:space="0" w:color="auto"/>
        <w:bottom w:val="none" w:sz="0" w:space="0" w:color="auto"/>
        <w:right w:val="none" w:sz="0" w:space="0" w:color="auto"/>
      </w:divBdr>
    </w:div>
    <w:div w:id="346907524">
      <w:bodyDiv w:val="1"/>
      <w:marLeft w:val="0"/>
      <w:marRight w:val="0"/>
      <w:marTop w:val="0"/>
      <w:marBottom w:val="0"/>
      <w:divBdr>
        <w:top w:val="none" w:sz="0" w:space="0" w:color="auto"/>
        <w:left w:val="none" w:sz="0" w:space="0" w:color="auto"/>
        <w:bottom w:val="none" w:sz="0" w:space="0" w:color="auto"/>
        <w:right w:val="none" w:sz="0" w:space="0" w:color="auto"/>
      </w:divBdr>
    </w:div>
    <w:div w:id="422918036">
      <w:bodyDiv w:val="1"/>
      <w:marLeft w:val="0"/>
      <w:marRight w:val="0"/>
      <w:marTop w:val="0"/>
      <w:marBottom w:val="0"/>
      <w:divBdr>
        <w:top w:val="none" w:sz="0" w:space="0" w:color="auto"/>
        <w:left w:val="none" w:sz="0" w:space="0" w:color="auto"/>
        <w:bottom w:val="none" w:sz="0" w:space="0" w:color="auto"/>
        <w:right w:val="none" w:sz="0" w:space="0" w:color="auto"/>
      </w:divBdr>
    </w:div>
    <w:div w:id="432673260">
      <w:bodyDiv w:val="1"/>
      <w:marLeft w:val="0"/>
      <w:marRight w:val="0"/>
      <w:marTop w:val="0"/>
      <w:marBottom w:val="0"/>
      <w:divBdr>
        <w:top w:val="none" w:sz="0" w:space="0" w:color="auto"/>
        <w:left w:val="none" w:sz="0" w:space="0" w:color="auto"/>
        <w:bottom w:val="none" w:sz="0" w:space="0" w:color="auto"/>
        <w:right w:val="none" w:sz="0" w:space="0" w:color="auto"/>
      </w:divBdr>
    </w:div>
    <w:div w:id="502628121">
      <w:bodyDiv w:val="1"/>
      <w:marLeft w:val="0"/>
      <w:marRight w:val="0"/>
      <w:marTop w:val="0"/>
      <w:marBottom w:val="0"/>
      <w:divBdr>
        <w:top w:val="none" w:sz="0" w:space="0" w:color="auto"/>
        <w:left w:val="none" w:sz="0" w:space="0" w:color="auto"/>
        <w:bottom w:val="none" w:sz="0" w:space="0" w:color="auto"/>
        <w:right w:val="none" w:sz="0" w:space="0" w:color="auto"/>
      </w:divBdr>
      <w:divsChild>
        <w:div w:id="1120803961">
          <w:marLeft w:val="0"/>
          <w:marRight w:val="0"/>
          <w:marTop w:val="0"/>
          <w:marBottom w:val="0"/>
          <w:divBdr>
            <w:top w:val="none" w:sz="0" w:space="0" w:color="auto"/>
            <w:left w:val="none" w:sz="0" w:space="0" w:color="auto"/>
            <w:bottom w:val="none" w:sz="0" w:space="0" w:color="auto"/>
            <w:right w:val="none" w:sz="0" w:space="0" w:color="auto"/>
          </w:divBdr>
        </w:div>
        <w:div w:id="1496846835">
          <w:marLeft w:val="0"/>
          <w:marRight w:val="0"/>
          <w:marTop w:val="0"/>
          <w:marBottom w:val="0"/>
          <w:divBdr>
            <w:top w:val="none" w:sz="0" w:space="0" w:color="auto"/>
            <w:left w:val="none" w:sz="0" w:space="0" w:color="auto"/>
            <w:bottom w:val="none" w:sz="0" w:space="0" w:color="auto"/>
            <w:right w:val="none" w:sz="0" w:space="0" w:color="auto"/>
          </w:divBdr>
        </w:div>
        <w:div w:id="1848128566">
          <w:marLeft w:val="0"/>
          <w:marRight w:val="0"/>
          <w:marTop w:val="0"/>
          <w:marBottom w:val="0"/>
          <w:divBdr>
            <w:top w:val="none" w:sz="0" w:space="0" w:color="auto"/>
            <w:left w:val="none" w:sz="0" w:space="0" w:color="auto"/>
            <w:bottom w:val="none" w:sz="0" w:space="0" w:color="auto"/>
            <w:right w:val="none" w:sz="0" w:space="0" w:color="auto"/>
          </w:divBdr>
        </w:div>
        <w:div w:id="1479107606">
          <w:marLeft w:val="0"/>
          <w:marRight w:val="0"/>
          <w:marTop w:val="0"/>
          <w:marBottom w:val="0"/>
          <w:divBdr>
            <w:top w:val="none" w:sz="0" w:space="0" w:color="auto"/>
            <w:left w:val="none" w:sz="0" w:space="0" w:color="auto"/>
            <w:bottom w:val="none" w:sz="0" w:space="0" w:color="auto"/>
            <w:right w:val="none" w:sz="0" w:space="0" w:color="auto"/>
          </w:divBdr>
        </w:div>
        <w:div w:id="623387515">
          <w:marLeft w:val="0"/>
          <w:marRight w:val="0"/>
          <w:marTop w:val="0"/>
          <w:marBottom w:val="0"/>
          <w:divBdr>
            <w:top w:val="none" w:sz="0" w:space="0" w:color="auto"/>
            <w:left w:val="none" w:sz="0" w:space="0" w:color="auto"/>
            <w:bottom w:val="none" w:sz="0" w:space="0" w:color="auto"/>
            <w:right w:val="none" w:sz="0" w:space="0" w:color="auto"/>
          </w:divBdr>
        </w:div>
        <w:div w:id="1597907905">
          <w:marLeft w:val="0"/>
          <w:marRight w:val="0"/>
          <w:marTop w:val="0"/>
          <w:marBottom w:val="0"/>
          <w:divBdr>
            <w:top w:val="none" w:sz="0" w:space="0" w:color="auto"/>
            <w:left w:val="none" w:sz="0" w:space="0" w:color="auto"/>
            <w:bottom w:val="none" w:sz="0" w:space="0" w:color="auto"/>
            <w:right w:val="none" w:sz="0" w:space="0" w:color="auto"/>
          </w:divBdr>
        </w:div>
        <w:div w:id="314145844">
          <w:marLeft w:val="0"/>
          <w:marRight w:val="0"/>
          <w:marTop w:val="0"/>
          <w:marBottom w:val="0"/>
          <w:divBdr>
            <w:top w:val="none" w:sz="0" w:space="0" w:color="auto"/>
            <w:left w:val="none" w:sz="0" w:space="0" w:color="auto"/>
            <w:bottom w:val="none" w:sz="0" w:space="0" w:color="auto"/>
            <w:right w:val="none" w:sz="0" w:space="0" w:color="auto"/>
          </w:divBdr>
        </w:div>
        <w:div w:id="211230648">
          <w:marLeft w:val="0"/>
          <w:marRight w:val="0"/>
          <w:marTop w:val="0"/>
          <w:marBottom w:val="0"/>
          <w:divBdr>
            <w:top w:val="none" w:sz="0" w:space="0" w:color="auto"/>
            <w:left w:val="none" w:sz="0" w:space="0" w:color="auto"/>
            <w:bottom w:val="none" w:sz="0" w:space="0" w:color="auto"/>
            <w:right w:val="none" w:sz="0" w:space="0" w:color="auto"/>
          </w:divBdr>
        </w:div>
      </w:divsChild>
    </w:div>
    <w:div w:id="517432890">
      <w:bodyDiv w:val="1"/>
      <w:marLeft w:val="0"/>
      <w:marRight w:val="0"/>
      <w:marTop w:val="0"/>
      <w:marBottom w:val="0"/>
      <w:divBdr>
        <w:top w:val="none" w:sz="0" w:space="0" w:color="auto"/>
        <w:left w:val="none" w:sz="0" w:space="0" w:color="auto"/>
        <w:bottom w:val="none" w:sz="0" w:space="0" w:color="auto"/>
        <w:right w:val="none" w:sz="0" w:space="0" w:color="auto"/>
      </w:divBdr>
    </w:div>
    <w:div w:id="540560041">
      <w:bodyDiv w:val="1"/>
      <w:marLeft w:val="0"/>
      <w:marRight w:val="0"/>
      <w:marTop w:val="0"/>
      <w:marBottom w:val="0"/>
      <w:divBdr>
        <w:top w:val="none" w:sz="0" w:space="0" w:color="auto"/>
        <w:left w:val="none" w:sz="0" w:space="0" w:color="auto"/>
        <w:bottom w:val="none" w:sz="0" w:space="0" w:color="auto"/>
        <w:right w:val="none" w:sz="0" w:space="0" w:color="auto"/>
      </w:divBdr>
    </w:div>
    <w:div w:id="734359045">
      <w:bodyDiv w:val="1"/>
      <w:marLeft w:val="0"/>
      <w:marRight w:val="0"/>
      <w:marTop w:val="0"/>
      <w:marBottom w:val="0"/>
      <w:divBdr>
        <w:top w:val="none" w:sz="0" w:space="0" w:color="auto"/>
        <w:left w:val="none" w:sz="0" w:space="0" w:color="auto"/>
        <w:bottom w:val="none" w:sz="0" w:space="0" w:color="auto"/>
        <w:right w:val="none" w:sz="0" w:space="0" w:color="auto"/>
      </w:divBdr>
    </w:div>
    <w:div w:id="752897037">
      <w:bodyDiv w:val="1"/>
      <w:marLeft w:val="0"/>
      <w:marRight w:val="0"/>
      <w:marTop w:val="0"/>
      <w:marBottom w:val="0"/>
      <w:divBdr>
        <w:top w:val="none" w:sz="0" w:space="0" w:color="auto"/>
        <w:left w:val="none" w:sz="0" w:space="0" w:color="auto"/>
        <w:bottom w:val="none" w:sz="0" w:space="0" w:color="auto"/>
        <w:right w:val="none" w:sz="0" w:space="0" w:color="auto"/>
      </w:divBdr>
    </w:div>
    <w:div w:id="757016319">
      <w:bodyDiv w:val="1"/>
      <w:marLeft w:val="0"/>
      <w:marRight w:val="0"/>
      <w:marTop w:val="0"/>
      <w:marBottom w:val="0"/>
      <w:divBdr>
        <w:top w:val="none" w:sz="0" w:space="0" w:color="auto"/>
        <w:left w:val="none" w:sz="0" w:space="0" w:color="auto"/>
        <w:bottom w:val="none" w:sz="0" w:space="0" w:color="auto"/>
        <w:right w:val="none" w:sz="0" w:space="0" w:color="auto"/>
      </w:divBdr>
    </w:div>
    <w:div w:id="769470737">
      <w:bodyDiv w:val="1"/>
      <w:marLeft w:val="0"/>
      <w:marRight w:val="0"/>
      <w:marTop w:val="0"/>
      <w:marBottom w:val="0"/>
      <w:divBdr>
        <w:top w:val="none" w:sz="0" w:space="0" w:color="auto"/>
        <w:left w:val="none" w:sz="0" w:space="0" w:color="auto"/>
        <w:bottom w:val="none" w:sz="0" w:space="0" w:color="auto"/>
        <w:right w:val="none" w:sz="0" w:space="0" w:color="auto"/>
      </w:divBdr>
    </w:div>
    <w:div w:id="793134250">
      <w:bodyDiv w:val="1"/>
      <w:marLeft w:val="0"/>
      <w:marRight w:val="0"/>
      <w:marTop w:val="0"/>
      <w:marBottom w:val="0"/>
      <w:divBdr>
        <w:top w:val="none" w:sz="0" w:space="0" w:color="auto"/>
        <w:left w:val="none" w:sz="0" w:space="0" w:color="auto"/>
        <w:bottom w:val="none" w:sz="0" w:space="0" w:color="auto"/>
        <w:right w:val="none" w:sz="0" w:space="0" w:color="auto"/>
      </w:divBdr>
    </w:div>
    <w:div w:id="875653904">
      <w:bodyDiv w:val="1"/>
      <w:marLeft w:val="0"/>
      <w:marRight w:val="0"/>
      <w:marTop w:val="0"/>
      <w:marBottom w:val="0"/>
      <w:divBdr>
        <w:top w:val="none" w:sz="0" w:space="0" w:color="auto"/>
        <w:left w:val="none" w:sz="0" w:space="0" w:color="auto"/>
        <w:bottom w:val="none" w:sz="0" w:space="0" w:color="auto"/>
        <w:right w:val="none" w:sz="0" w:space="0" w:color="auto"/>
      </w:divBdr>
    </w:div>
    <w:div w:id="898830703">
      <w:bodyDiv w:val="1"/>
      <w:marLeft w:val="0"/>
      <w:marRight w:val="0"/>
      <w:marTop w:val="0"/>
      <w:marBottom w:val="0"/>
      <w:divBdr>
        <w:top w:val="none" w:sz="0" w:space="0" w:color="auto"/>
        <w:left w:val="none" w:sz="0" w:space="0" w:color="auto"/>
        <w:bottom w:val="none" w:sz="0" w:space="0" w:color="auto"/>
        <w:right w:val="none" w:sz="0" w:space="0" w:color="auto"/>
      </w:divBdr>
    </w:div>
    <w:div w:id="902328378">
      <w:bodyDiv w:val="1"/>
      <w:marLeft w:val="0"/>
      <w:marRight w:val="0"/>
      <w:marTop w:val="0"/>
      <w:marBottom w:val="0"/>
      <w:divBdr>
        <w:top w:val="none" w:sz="0" w:space="0" w:color="auto"/>
        <w:left w:val="none" w:sz="0" w:space="0" w:color="auto"/>
        <w:bottom w:val="none" w:sz="0" w:space="0" w:color="auto"/>
        <w:right w:val="none" w:sz="0" w:space="0" w:color="auto"/>
      </w:divBdr>
    </w:div>
    <w:div w:id="938947419">
      <w:bodyDiv w:val="1"/>
      <w:marLeft w:val="0"/>
      <w:marRight w:val="0"/>
      <w:marTop w:val="0"/>
      <w:marBottom w:val="0"/>
      <w:divBdr>
        <w:top w:val="none" w:sz="0" w:space="0" w:color="auto"/>
        <w:left w:val="none" w:sz="0" w:space="0" w:color="auto"/>
        <w:bottom w:val="none" w:sz="0" w:space="0" w:color="auto"/>
        <w:right w:val="none" w:sz="0" w:space="0" w:color="auto"/>
      </w:divBdr>
    </w:div>
    <w:div w:id="997920491">
      <w:bodyDiv w:val="1"/>
      <w:marLeft w:val="0"/>
      <w:marRight w:val="0"/>
      <w:marTop w:val="0"/>
      <w:marBottom w:val="0"/>
      <w:divBdr>
        <w:top w:val="none" w:sz="0" w:space="0" w:color="auto"/>
        <w:left w:val="none" w:sz="0" w:space="0" w:color="auto"/>
        <w:bottom w:val="none" w:sz="0" w:space="0" w:color="auto"/>
        <w:right w:val="none" w:sz="0" w:space="0" w:color="auto"/>
      </w:divBdr>
    </w:div>
    <w:div w:id="1030911844">
      <w:bodyDiv w:val="1"/>
      <w:marLeft w:val="0"/>
      <w:marRight w:val="0"/>
      <w:marTop w:val="0"/>
      <w:marBottom w:val="0"/>
      <w:divBdr>
        <w:top w:val="none" w:sz="0" w:space="0" w:color="auto"/>
        <w:left w:val="none" w:sz="0" w:space="0" w:color="auto"/>
        <w:bottom w:val="none" w:sz="0" w:space="0" w:color="auto"/>
        <w:right w:val="none" w:sz="0" w:space="0" w:color="auto"/>
      </w:divBdr>
    </w:div>
    <w:div w:id="1056122561">
      <w:bodyDiv w:val="1"/>
      <w:marLeft w:val="0"/>
      <w:marRight w:val="0"/>
      <w:marTop w:val="0"/>
      <w:marBottom w:val="0"/>
      <w:divBdr>
        <w:top w:val="none" w:sz="0" w:space="0" w:color="auto"/>
        <w:left w:val="none" w:sz="0" w:space="0" w:color="auto"/>
        <w:bottom w:val="none" w:sz="0" w:space="0" w:color="auto"/>
        <w:right w:val="none" w:sz="0" w:space="0" w:color="auto"/>
      </w:divBdr>
    </w:div>
    <w:div w:id="1068500921">
      <w:bodyDiv w:val="1"/>
      <w:marLeft w:val="0"/>
      <w:marRight w:val="0"/>
      <w:marTop w:val="0"/>
      <w:marBottom w:val="0"/>
      <w:divBdr>
        <w:top w:val="none" w:sz="0" w:space="0" w:color="auto"/>
        <w:left w:val="none" w:sz="0" w:space="0" w:color="auto"/>
        <w:bottom w:val="none" w:sz="0" w:space="0" w:color="auto"/>
        <w:right w:val="none" w:sz="0" w:space="0" w:color="auto"/>
      </w:divBdr>
    </w:div>
    <w:div w:id="1087267693">
      <w:bodyDiv w:val="1"/>
      <w:marLeft w:val="0"/>
      <w:marRight w:val="0"/>
      <w:marTop w:val="0"/>
      <w:marBottom w:val="0"/>
      <w:divBdr>
        <w:top w:val="none" w:sz="0" w:space="0" w:color="auto"/>
        <w:left w:val="none" w:sz="0" w:space="0" w:color="auto"/>
        <w:bottom w:val="none" w:sz="0" w:space="0" w:color="auto"/>
        <w:right w:val="none" w:sz="0" w:space="0" w:color="auto"/>
      </w:divBdr>
    </w:div>
    <w:div w:id="1088237812">
      <w:bodyDiv w:val="1"/>
      <w:marLeft w:val="0"/>
      <w:marRight w:val="0"/>
      <w:marTop w:val="0"/>
      <w:marBottom w:val="0"/>
      <w:divBdr>
        <w:top w:val="none" w:sz="0" w:space="0" w:color="auto"/>
        <w:left w:val="none" w:sz="0" w:space="0" w:color="auto"/>
        <w:bottom w:val="none" w:sz="0" w:space="0" w:color="auto"/>
        <w:right w:val="none" w:sz="0" w:space="0" w:color="auto"/>
      </w:divBdr>
    </w:div>
    <w:div w:id="1127159128">
      <w:bodyDiv w:val="1"/>
      <w:marLeft w:val="0"/>
      <w:marRight w:val="0"/>
      <w:marTop w:val="0"/>
      <w:marBottom w:val="0"/>
      <w:divBdr>
        <w:top w:val="none" w:sz="0" w:space="0" w:color="auto"/>
        <w:left w:val="none" w:sz="0" w:space="0" w:color="auto"/>
        <w:bottom w:val="none" w:sz="0" w:space="0" w:color="auto"/>
        <w:right w:val="none" w:sz="0" w:space="0" w:color="auto"/>
      </w:divBdr>
    </w:div>
    <w:div w:id="1139153184">
      <w:bodyDiv w:val="1"/>
      <w:marLeft w:val="0"/>
      <w:marRight w:val="0"/>
      <w:marTop w:val="0"/>
      <w:marBottom w:val="0"/>
      <w:divBdr>
        <w:top w:val="none" w:sz="0" w:space="0" w:color="auto"/>
        <w:left w:val="none" w:sz="0" w:space="0" w:color="auto"/>
        <w:bottom w:val="none" w:sz="0" w:space="0" w:color="auto"/>
        <w:right w:val="none" w:sz="0" w:space="0" w:color="auto"/>
      </w:divBdr>
    </w:div>
    <w:div w:id="1212770541">
      <w:bodyDiv w:val="1"/>
      <w:marLeft w:val="0"/>
      <w:marRight w:val="0"/>
      <w:marTop w:val="0"/>
      <w:marBottom w:val="0"/>
      <w:divBdr>
        <w:top w:val="none" w:sz="0" w:space="0" w:color="auto"/>
        <w:left w:val="none" w:sz="0" w:space="0" w:color="auto"/>
        <w:bottom w:val="none" w:sz="0" w:space="0" w:color="auto"/>
        <w:right w:val="none" w:sz="0" w:space="0" w:color="auto"/>
      </w:divBdr>
    </w:div>
    <w:div w:id="1246456904">
      <w:bodyDiv w:val="1"/>
      <w:marLeft w:val="0"/>
      <w:marRight w:val="0"/>
      <w:marTop w:val="0"/>
      <w:marBottom w:val="0"/>
      <w:divBdr>
        <w:top w:val="none" w:sz="0" w:space="0" w:color="auto"/>
        <w:left w:val="none" w:sz="0" w:space="0" w:color="auto"/>
        <w:bottom w:val="none" w:sz="0" w:space="0" w:color="auto"/>
        <w:right w:val="none" w:sz="0" w:space="0" w:color="auto"/>
      </w:divBdr>
    </w:div>
    <w:div w:id="1321927179">
      <w:bodyDiv w:val="1"/>
      <w:marLeft w:val="0"/>
      <w:marRight w:val="0"/>
      <w:marTop w:val="0"/>
      <w:marBottom w:val="0"/>
      <w:divBdr>
        <w:top w:val="none" w:sz="0" w:space="0" w:color="auto"/>
        <w:left w:val="none" w:sz="0" w:space="0" w:color="auto"/>
        <w:bottom w:val="none" w:sz="0" w:space="0" w:color="auto"/>
        <w:right w:val="none" w:sz="0" w:space="0" w:color="auto"/>
      </w:divBdr>
    </w:div>
    <w:div w:id="1330865667">
      <w:bodyDiv w:val="1"/>
      <w:marLeft w:val="0"/>
      <w:marRight w:val="0"/>
      <w:marTop w:val="0"/>
      <w:marBottom w:val="0"/>
      <w:divBdr>
        <w:top w:val="none" w:sz="0" w:space="0" w:color="auto"/>
        <w:left w:val="none" w:sz="0" w:space="0" w:color="auto"/>
        <w:bottom w:val="none" w:sz="0" w:space="0" w:color="auto"/>
        <w:right w:val="none" w:sz="0" w:space="0" w:color="auto"/>
      </w:divBdr>
    </w:div>
    <w:div w:id="1342051888">
      <w:bodyDiv w:val="1"/>
      <w:marLeft w:val="0"/>
      <w:marRight w:val="0"/>
      <w:marTop w:val="0"/>
      <w:marBottom w:val="0"/>
      <w:divBdr>
        <w:top w:val="none" w:sz="0" w:space="0" w:color="auto"/>
        <w:left w:val="none" w:sz="0" w:space="0" w:color="auto"/>
        <w:bottom w:val="none" w:sz="0" w:space="0" w:color="auto"/>
        <w:right w:val="none" w:sz="0" w:space="0" w:color="auto"/>
      </w:divBdr>
    </w:div>
    <w:div w:id="1364132603">
      <w:bodyDiv w:val="1"/>
      <w:marLeft w:val="0"/>
      <w:marRight w:val="0"/>
      <w:marTop w:val="0"/>
      <w:marBottom w:val="0"/>
      <w:divBdr>
        <w:top w:val="none" w:sz="0" w:space="0" w:color="auto"/>
        <w:left w:val="none" w:sz="0" w:space="0" w:color="auto"/>
        <w:bottom w:val="none" w:sz="0" w:space="0" w:color="auto"/>
        <w:right w:val="none" w:sz="0" w:space="0" w:color="auto"/>
      </w:divBdr>
    </w:div>
    <w:div w:id="1368070295">
      <w:bodyDiv w:val="1"/>
      <w:marLeft w:val="0"/>
      <w:marRight w:val="0"/>
      <w:marTop w:val="0"/>
      <w:marBottom w:val="0"/>
      <w:divBdr>
        <w:top w:val="none" w:sz="0" w:space="0" w:color="auto"/>
        <w:left w:val="none" w:sz="0" w:space="0" w:color="auto"/>
        <w:bottom w:val="none" w:sz="0" w:space="0" w:color="auto"/>
        <w:right w:val="none" w:sz="0" w:space="0" w:color="auto"/>
      </w:divBdr>
      <w:divsChild>
        <w:div w:id="584581669">
          <w:marLeft w:val="0"/>
          <w:marRight w:val="0"/>
          <w:marTop w:val="0"/>
          <w:marBottom w:val="0"/>
          <w:divBdr>
            <w:top w:val="none" w:sz="0" w:space="0" w:color="auto"/>
            <w:left w:val="none" w:sz="0" w:space="0" w:color="auto"/>
            <w:bottom w:val="none" w:sz="0" w:space="0" w:color="auto"/>
            <w:right w:val="none" w:sz="0" w:space="0" w:color="auto"/>
          </w:divBdr>
          <w:divsChild>
            <w:div w:id="158930604">
              <w:marLeft w:val="0"/>
              <w:marRight w:val="0"/>
              <w:marTop w:val="0"/>
              <w:marBottom w:val="0"/>
              <w:divBdr>
                <w:top w:val="none" w:sz="0" w:space="0" w:color="auto"/>
                <w:left w:val="none" w:sz="0" w:space="0" w:color="auto"/>
                <w:bottom w:val="none" w:sz="0" w:space="0" w:color="auto"/>
                <w:right w:val="none" w:sz="0" w:space="0" w:color="auto"/>
              </w:divBdr>
              <w:divsChild>
                <w:div w:id="1717392934">
                  <w:marLeft w:val="0"/>
                  <w:marRight w:val="0"/>
                  <w:marTop w:val="0"/>
                  <w:marBottom w:val="0"/>
                  <w:divBdr>
                    <w:top w:val="none" w:sz="0" w:space="0" w:color="auto"/>
                    <w:left w:val="none" w:sz="0" w:space="0" w:color="auto"/>
                    <w:bottom w:val="none" w:sz="0" w:space="0" w:color="auto"/>
                    <w:right w:val="none" w:sz="0" w:space="0" w:color="auto"/>
                  </w:divBdr>
                </w:div>
                <w:div w:id="1822691210">
                  <w:marLeft w:val="0"/>
                  <w:marRight w:val="0"/>
                  <w:marTop w:val="0"/>
                  <w:marBottom w:val="0"/>
                  <w:divBdr>
                    <w:top w:val="none" w:sz="0" w:space="0" w:color="auto"/>
                    <w:left w:val="none" w:sz="0" w:space="0" w:color="auto"/>
                    <w:bottom w:val="none" w:sz="0" w:space="0" w:color="auto"/>
                    <w:right w:val="none" w:sz="0" w:space="0" w:color="auto"/>
                  </w:divBdr>
                </w:div>
                <w:div w:id="1412120697">
                  <w:marLeft w:val="0"/>
                  <w:marRight w:val="0"/>
                  <w:marTop w:val="0"/>
                  <w:marBottom w:val="0"/>
                  <w:divBdr>
                    <w:top w:val="none" w:sz="0" w:space="0" w:color="auto"/>
                    <w:left w:val="none" w:sz="0" w:space="0" w:color="auto"/>
                    <w:bottom w:val="none" w:sz="0" w:space="0" w:color="auto"/>
                    <w:right w:val="none" w:sz="0" w:space="0" w:color="auto"/>
                  </w:divBdr>
                </w:div>
                <w:div w:id="1796870072">
                  <w:marLeft w:val="0"/>
                  <w:marRight w:val="0"/>
                  <w:marTop w:val="0"/>
                  <w:marBottom w:val="0"/>
                  <w:divBdr>
                    <w:top w:val="none" w:sz="0" w:space="0" w:color="auto"/>
                    <w:left w:val="none" w:sz="0" w:space="0" w:color="auto"/>
                    <w:bottom w:val="none" w:sz="0" w:space="0" w:color="auto"/>
                    <w:right w:val="none" w:sz="0" w:space="0" w:color="auto"/>
                  </w:divBdr>
                </w:div>
                <w:div w:id="1341548937">
                  <w:marLeft w:val="0"/>
                  <w:marRight w:val="0"/>
                  <w:marTop w:val="0"/>
                  <w:marBottom w:val="0"/>
                  <w:divBdr>
                    <w:top w:val="none" w:sz="0" w:space="0" w:color="auto"/>
                    <w:left w:val="none" w:sz="0" w:space="0" w:color="auto"/>
                    <w:bottom w:val="none" w:sz="0" w:space="0" w:color="auto"/>
                    <w:right w:val="none" w:sz="0" w:space="0" w:color="auto"/>
                  </w:divBdr>
                </w:div>
                <w:div w:id="1352800260">
                  <w:marLeft w:val="0"/>
                  <w:marRight w:val="0"/>
                  <w:marTop w:val="0"/>
                  <w:marBottom w:val="0"/>
                  <w:divBdr>
                    <w:top w:val="none" w:sz="0" w:space="0" w:color="auto"/>
                    <w:left w:val="none" w:sz="0" w:space="0" w:color="auto"/>
                    <w:bottom w:val="none" w:sz="0" w:space="0" w:color="auto"/>
                    <w:right w:val="none" w:sz="0" w:space="0" w:color="auto"/>
                  </w:divBdr>
                </w:div>
                <w:div w:id="546989717">
                  <w:marLeft w:val="0"/>
                  <w:marRight w:val="0"/>
                  <w:marTop w:val="0"/>
                  <w:marBottom w:val="0"/>
                  <w:divBdr>
                    <w:top w:val="none" w:sz="0" w:space="0" w:color="auto"/>
                    <w:left w:val="none" w:sz="0" w:space="0" w:color="auto"/>
                    <w:bottom w:val="none" w:sz="0" w:space="0" w:color="auto"/>
                    <w:right w:val="none" w:sz="0" w:space="0" w:color="auto"/>
                  </w:divBdr>
                </w:div>
                <w:div w:id="208494078">
                  <w:marLeft w:val="0"/>
                  <w:marRight w:val="0"/>
                  <w:marTop w:val="0"/>
                  <w:marBottom w:val="0"/>
                  <w:divBdr>
                    <w:top w:val="none" w:sz="0" w:space="0" w:color="auto"/>
                    <w:left w:val="none" w:sz="0" w:space="0" w:color="auto"/>
                    <w:bottom w:val="none" w:sz="0" w:space="0" w:color="auto"/>
                    <w:right w:val="none" w:sz="0" w:space="0" w:color="auto"/>
                  </w:divBdr>
                </w:div>
                <w:div w:id="1586065271">
                  <w:marLeft w:val="0"/>
                  <w:marRight w:val="0"/>
                  <w:marTop w:val="0"/>
                  <w:marBottom w:val="0"/>
                  <w:divBdr>
                    <w:top w:val="none" w:sz="0" w:space="0" w:color="auto"/>
                    <w:left w:val="none" w:sz="0" w:space="0" w:color="auto"/>
                    <w:bottom w:val="none" w:sz="0" w:space="0" w:color="auto"/>
                    <w:right w:val="none" w:sz="0" w:space="0" w:color="auto"/>
                  </w:divBdr>
                </w:div>
                <w:div w:id="377364607">
                  <w:marLeft w:val="0"/>
                  <w:marRight w:val="0"/>
                  <w:marTop w:val="0"/>
                  <w:marBottom w:val="0"/>
                  <w:divBdr>
                    <w:top w:val="none" w:sz="0" w:space="0" w:color="auto"/>
                    <w:left w:val="none" w:sz="0" w:space="0" w:color="auto"/>
                    <w:bottom w:val="none" w:sz="0" w:space="0" w:color="auto"/>
                    <w:right w:val="none" w:sz="0" w:space="0" w:color="auto"/>
                  </w:divBdr>
                </w:div>
              </w:divsChild>
            </w:div>
            <w:div w:id="216743732">
              <w:marLeft w:val="0"/>
              <w:marRight w:val="0"/>
              <w:marTop w:val="0"/>
              <w:marBottom w:val="0"/>
              <w:divBdr>
                <w:top w:val="none" w:sz="0" w:space="0" w:color="auto"/>
                <w:left w:val="none" w:sz="0" w:space="0" w:color="auto"/>
                <w:bottom w:val="none" w:sz="0" w:space="0" w:color="auto"/>
                <w:right w:val="none" w:sz="0" w:space="0" w:color="auto"/>
              </w:divBdr>
            </w:div>
            <w:div w:id="1104112942">
              <w:marLeft w:val="0"/>
              <w:marRight w:val="0"/>
              <w:marTop w:val="0"/>
              <w:marBottom w:val="0"/>
              <w:divBdr>
                <w:top w:val="none" w:sz="0" w:space="0" w:color="auto"/>
                <w:left w:val="none" w:sz="0" w:space="0" w:color="auto"/>
                <w:bottom w:val="none" w:sz="0" w:space="0" w:color="auto"/>
                <w:right w:val="none" w:sz="0" w:space="0" w:color="auto"/>
              </w:divBdr>
            </w:div>
            <w:div w:id="1296377880">
              <w:marLeft w:val="0"/>
              <w:marRight w:val="0"/>
              <w:marTop w:val="0"/>
              <w:marBottom w:val="0"/>
              <w:divBdr>
                <w:top w:val="none" w:sz="0" w:space="0" w:color="auto"/>
                <w:left w:val="none" w:sz="0" w:space="0" w:color="auto"/>
                <w:bottom w:val="none" w:sz="0" w:space="0" w:color="auto"/>
                <w:right w:val="none" w:sz="0" w:space="0" w:color="auto"/>
              </w:divBdr>
            </w:div>
            <w:div w:id="2087418369">
              <w:marLeft w:val="0"/>
              <w:marRight w:val="0"/>
              <w:marTop w:val="0"/>
              <w:marBottom w:val="0"/>
              <w:divBdr>
                <w:top w:val="none" w:sz="0" w:space="0" w:color="auto"/>
                <w:left w:val="none" w:sz="0" w:space="0" w:color="auto"/>
                <w:bottom w:val="none" w:sz="0" w:space="0" w:color="auto"/>
                <w:right w:val="none" w:sz="0" w:space="0" w:color="auto"/>
              </w:divBdr>
            </w:div>
            <w:div w:id="1233278813">
              <w:marLeft w:val="0"/>
              <w:marRight w:val="0"/>
              <w:marTop w:val="0"/>
              <w:marBottom w:val="0"/>
              <w:divBdr>
                <w:top w:val="none" w:sz="0" w:space="0" w:color="auto"/>
                <w:left w:val="none" w:sz="0" w:space="0" w:color="auto"/>
                <w:bottom w:val="none" w:sz="0" w:space="0" w:color="auto"/>
                <w:right w:val="none" w:sz="0" w:space="0" w:color="auto"/>
              </w:divBdr>
            </w:div>
            <w:div w:id="2147121107">
              <w:marLeft w:val="0"/>
              <w:marRight w:val="0"/>
              <w:marTop w:val="0"/>
              <w:marBottom w:val="0"/>
              <w:divBdr>
                <w:top w:val="none" w:sz="0" w:space="0" w:color="auto"/>
                <w:left w:val="none" w:sz="0" w:space="0" w:color="auto"/>
                <w:bottom w:val="none" w:sz="0" w:space="0" w:color="auto"/>
                <w:right w:val="none" w:sz="0" w:space="0" w:color="auto"/>
              </w:divBdr>
            </w:div>
            <w:div w:id="1159034054">
              <w:marLeft w:val="0"/>
              <w:marRight w:val="0"/>
              <w:marTop w:val="0"/>
              <w:marBottom w:val="0"/>
              <w:divBdr>
                <w:top w:val="none" w:sz="0" w:space="0" w:color="auto"/>
                <w:left w:val="none" w:sz="0" w:space="0" w:color="auto"/>
                <w:bottom w:val="none" w:sz="0" w:space="0" w:color="auto"/>
                <w:right w:val="none" w:sz="0" w:space="0" w:color="auto"/>
              </w:divBdr>
            </w:div>
            <w:div w:id="284580382">
              <w:marLeft w:val="0"/>
              <w:marRight w:val="0"/>
              <w:marTop w:val="0"/>
              <w:marBottom w:val="0"/>
              <w:divBdr>
                <w:top w:val="none" w:sz="0" w:space="0" w:color="auto"/>
                <w:left w:val="none" w:sz="0" w:space="0" w:color="auto"/>
                <w:bottom w:val="none" w:sz="0" w:space="0" w:color="auto"/>
                <w:right w:val="none" w:sz="0" w:space="0" w:color="auto"/>
              </w:divBdr>
            </w:div>
            <w:div w:id="1897545169">
              <w:marLeft w:val="0"/>
              <w:marRight w:val="0"/>
              <w:marTop w:val="0"/>
              <w:marBottom w:val="0"/>
              <w:divBdr>
                <w:top w:val="none" w:sz="0" w:space="0" w:color="auto"/>
                <w:left w:val="none" w:sz="0" w:space="0" w:color="auto"/>
                <w:bottom w:val="none" w:sz="0" w:space="0" w:color="auto"/>
                <w:right w:val="none" w:sz="0" w:space="0" w:color="auto"/>
              </w:divBdr>
            </w:div>
            <w:div w:id="1421751341">
              <w:marLeft w:val="0"/>
              <w:marRight w:val="0"/>
              <w:marTop w:val="0"/>
              <w:marBottom w:val="0"/>
              <w:divBdr>
                <w:top w:val="none" w:sz="0" w:space="0" w:color="auto"/>
                <w:left w:val="none" w:sz="0" w:space="0" w:color="auto"/>
                <w:bottom w:val="none" w:sz="0" w:space="0" w:color="auto"/>
                <w:right w:val="none" w:sz="0" w:space="0" w:color="auto"/>
              </w:divBdr>
            </w:div>
            <w:div w:id="2116170776">
              <w:marLeft w:val="0"/>
              <w:marRight w:val="0"/>
              <w:marTop w:val="0"/>
              <w:marBottom w:val="0"/>
              <w:divBdr>
                <w:top w:val="none" w:sz="0" w:space="0" w:color="auto"/>
                <w:left w:val="none" w:sz="0" w:space="0" w:color="auto"/>
                <w:bottom w:val="none" w:sz="0" w:space="0" w:color="auto"/>
                <w:right w:val="none" w:sz="0" w:space="0" w:color="auto"/>
              </w:divBdr>
            </w:div>
            <w:div w:id="821434384">
              <w:marLeft w:val="0"/>
              <w:marRight w:val="0"/>
              <w:marTop w:val="0"/>
              <w:marBottom w:val="0"/>
              <w:divBdr>
                <w:top w:val="none" w:sz="0" w:space="0" w:color="auto"/>
                <w:left w:val="none" w:sz="0" w:space="0" w:color="auto"/>
                <w:bottom w:val="none" w:sz="0" w:space="0" w:color="auto"/>
                <w:right w:val="none" w:sz="0" w:space="0" w:color="auto"/>
              </w:divBdr>
            </w:div>
            <w:div w:id="1326280593">
              <w:marLeft w:val="0"/>
              <w:marRight w:val="0"/>
              <w:marTop w:val="0"/>
              <w:marBottom w:val="0"/>
              <w:divBdr>
                <w:top w:val="none" w:sz="0" w:space="0" w:color="auto"/>
                <w:left w:val="none" w:sz="0" w:space="0" w:color="auto"/>
                <w:bottom w:val="none" w:sz="0" w:space="0" w:color="auto"/>
                <w:right w:val="none" w:sz="0" w:space="0" w:color="auto"/>
              </w:divBdr>
            </w:div>
            <w:div w:id="1661276857">
              <w:marLeft w:val="0"/>
              <w:marRight w:val="0"/>
              <w:marTop w:val="0"/>
              <w:marBottom w:val="0"/>
              <w:divBdr>
                <w:top w:val="none" w:sz="0" w:space="0" w:color="auto"/>
                <w:left w:val="none" w:sz="0" w:space="0" w:color="auto"/>
                <w:bottom w:val="none" w:sz="0" w:space="0" w:color="auto"/>
                <w:right w:val="none" w:sz="0" w:space="0" w:color="auto"/>
              </w:divBdr>
            </w:div>
            <w:div w:id="1434545368">
              <w:marLeft w:val="0"/>
              <w:marRight w:val="0"/>
              <w:marTop w:val="0"/>
              <w:marBottom w:val="0"/>
              <w:divBdr>
                <w:top w:val="none" w:sz="0" w:space="0" w:color="auto"/>
                <w:left w:val="none" w:sz="0" w:space="0" w:color="auto"/>
                <w:bottom w:val="none" w:sz="0" w:space="0" w:color="auto"/>
                <w:right w:val="none" w:sz="0" w:space="0" w:color="auto"/>
              </w:divBdr>
            </w:div>
            <w:div w:id="1627463840">
              <w:marLeft w:val="0"/>
              <w:marRight w:val="0"/>
              <w:marTop w:val="0"/>
              <w:marBottom w:val="0"/>
              <w:divBdr>
                <w:top w:val="none" w:sz="0" w:space="0" w:color="auto"/>
                <w:left w:val="none" w:sz="0" w:space="0" w:color="auto"/>
                <w:bottom w:val="none" w:sz="0" w:space="0" w:color="auto"/>
                <w:right w:val="none" w:sz="0" w:space="0" w:color="auto"/>
              </w:divBdr>
            </w:div>
            <w:div w:id="913587695">
              <w:marLeft w:val="0"/>
              <w:marRight w:val="0"/>
              <w:marTop w:val="0"/>
              <w:marBottom w:val="0"/>
              <w:divBdr>
                <w:top w:val="none" w:sz="0" w:space="0" w:color="auto"/>
                <w:left w:val="none" w:sz="0" w:space="0" w:color="auto"/>
                <w:bottom w:val="none" w:sz="0" w:space="0" w:color="auto"/>
                <w:right w:val="none" w:sz="0" w:space="0" w:color="auto"/>
              </w:divBdr>
            </w:div>
            <w:div w:id="11222135">
              <w:marLeft w:val="0"/>
              <w:marRight w:val="0"/>
              <w:marTop w:val="0"/>
              <w:marBottom w:val="0"/>
              <w:divBdr>
                <w:top w:val="none" w:sz="0" w:space="0" w:color="auto"/>
                <w:left w:val="none" w:sz="0" w:space="0" w:color="auto"/>
                <w:bottom w:val="none" w:sz="0" w:space="0" w:color="auto"/>
                <w:right w:val="none" w:sz="0" w:space="0" w:color="auto"/>
              </w:divBdr>
            </w:div>
            <w:div w:id="2079742223">
              <w:marLeft w:val="0"/>
              <w:marRight w:val="0"/>
              <w:marTop w:val="0"/>
              <w:marBottom w:val="0"/>
              <w:divBdr>
                <w:top w:val="none" w:sz="0" w:space="0" w:color="auto"/>
                <w:left w:val="none" w:sz="0" w:space="0" w:color="auto"/>
                <w:bottom w:val="none" w:sz="0" w:space="0" w:color="auto"/>
                <w:right w:val="none" w:sz="0" w:space="0" w:color="auto"/>
              </w:divBdr>
            </w:div>
            <w:div w:id="1384477048">
              <w:marLeft w:val="0"/>
              <w:marRight w:val="0"/>
              <w:marTop w:val="0"/>
              <w:marBottom w:val="0"/>
              <w:divBdr>
                <w:top w:val="none" w:sz="0" w:space="0" w:color="auto"/>
                <w:left w:val="none" w:sz="0" w:space="0" w:color="auto"/>
                <w:bottom w:val="none" w:sz="0" w:space="0" w:color="auto"/>
                <w:right w:val="none" w:sz="0" w:space="0" w:color="auto"/>
              </w:divBdr>
            </w:div>
            <w:div w:id="892811548">
              <w:marLeft w:val="0"/>
              <w:marRight w:val="0"/>
              <w:marTop w:val="0"/>
              <w:marBottom w:val="0"/>
              <w:divBdr>
                <w:top w:val="none" w:sz="0" w:space="0" w:color="auto"/>
                <w:left w:val="none" w:sz="0" w:space="0" w:color="auto"/>
                <w:bottom w:val="none" w:sz="0" w:space="0" w:color="auto"/>
                <w:right w:val="none" w:sz="0" w:space="0" w:color="auto"/>
              </w:divBdr>
            </w:div>
            <w:div w:id="121189444">
              <w:marLeft w:val="0"/>
              <w:marRight w:val="0"/>
              <w:marTop w:val="0"/>
              <w:marBottom w:val="0"/>
              <w:divBdr>
                <w:top w:val="none" w:sz="0" w:space="0" w:color="auto"/>
                <w:left w:val="none" w:sz="0" w:space="0" w:color="auto"/>
                <w:bottom w:val="none" w:sz="0" w:space="0" w:color="auto"/>
                <w:right w:val="none" w:sz="0" w:space="0" w:color="auto"/>
              </w:divBdr>
            </w:div>
            <w:div w:id="1004940745">
              <w:marLeft w:val="0"/>
              <w:marRight w:val="0"/>
              <w:marTop w:val="0"/>
              <w:marBottom w:val="0"/>
              <w:divBdr>
                <w:top w:val="none" w:sz="0" w:space="0" w:color="auto"/>
                <w:left w:val="none" w:sz="0" w:space="0" w:color="auto"/>
                <w:bottom w:val="none" w:sz="0" w:space="0" w:color="auto"/>
                <w:right w:val="none" w:sz="0" w:space="0" w:color="auto"/>
              </w:divBdr>
            </w:div>
            <w:div w:id="61567159">
              <w:marLeft w:val="0"/>
              <w:marRight w:val="0"/>
              <w:marTop w:val="0"/>
              <w:marBottom w:val="0"/>
              <w:divBdr>
                <w:top w:val="none" w:sz="0" w:space="0" w:color="auto"/>
                <w:left w:val="none" w:sz="0" w:space="0" w:color="auto"/>
                <w:bottom w:val="none" w:sz="0" w:space="0" w:color="auto"/>
                <w:right w:val="none" w:sz="0" w:space="0" w:color="auto"/>
              </w:divBdr>
            </w:div>
            <w:div w:id="1897935953">
              <w:marLeft w:val="0"/>
              <w:marRight w:val="0"/>
              <w:marTop w:val="0"/>
              <w:marBottom w:val="0"/>
              <w:divBdr>
                <w:top w:val="none" w:sz="0" w:space="0" w:color="auto"/>
                <w:left w:val="none" w:sz="0" w:space="0" w:color="auto"/>
                <w:bottom w:val="none" w:sz="0" w:space="0" w:color="auto"/>
                <w:right w:val="none" w:sz="0" w:space="0" w:color="auto"/>
              </w:divBdr>
            </w:div>
            <w:div w:id="2087680557">
              <w:marLeft w:val="0"/>
              <w:marRight w:val="0"/>
              <w:marTop w:val="0"/>
              <w:marBottom w:val="0"/>
              <w:divBdr>
                <w:top w:val="none" w:sz="0" w:space="0" w:color="auto"/>
                <w:left w:val="none" w:sz="0" w:space="0" w:color="auto"/>
                <w:bottom w:val="none" w:sz="0" w:space="0" w:color="auto"/>
                <w:right w:val="none" w:sz="0" w:space="0" w:color="auto"/>
              </w:divBdr>
              <w:divsChild>
                <w:div w:id="1080063148">
                  <w:marLeft w:val="640"/>
                  <w:marRight w:val="0"/>
                  <w:marTop w:val="0"/>
                  <w:marBottom w:val="0"/>
                  <w:divBdr>
                    <w:top w:val="none" w:sz="0" w:space="0" w:color="auto"/>
                    <w:left w:val="none" w:sz="0" w:space="0" w:color="auto"/>
                    <w:bottom w:val="none" w:sz="0" w:space="0" w:color="auto"/>
                    <w:right w:val="none" w:sz="0" w:space="0" w:color="auto"/>
                  </w:divBdr>
                </w:div>
              </w:divsChild>
            </w:div>
            <w:div w:id="677077304">
              <w:marLeft w:val="0"/>
              <w:marRight w:val="0"/>
              <w:marTop w:val="0"/>
              <w:marBottom w:val="0"/>
              <w:divBdr>
                <w:top w:val="none" w:sz="0" w:space="0" w:color="auto"/>
                <w:left w:val="none" w:sz="0" w:space="0" w:color="auto"/>
                <w:bottom w:val="none" w:sz="0" w:space="0" w:color="auto"/>
                <w:right w:val="none" w:sz="0" w:space="0" w:color="auto"/>
              </w:divBdr>
              <w:divsChild>
                <w:div w:id="805707513">
                  <w:marLeft w:val="640"/>
                  <w:marRight w:val="0"/>
                  <w:marTop w:val="0"/>
                  <w:marBottom w:val="0"/>
                  <w:divBdr>
                    <w:top w:val="none" w:sz="0" w:space="0" w:color="auto"/>
                    <w:left w:val="none" w:sz="0" w:space="0" w:color="auto"/>
                    <w:bottom w:val="none" w:sz="0" w:space="0" w:color="auto"/>
                    <w:right w:val="none" w:sz="0" w:space="0" w:color="auto"/>
                  </w:divBdr>
                </w:div>
              </w:divsChild>
            </w:div>
            <w:div w:id="1016690236">
              <w:marLeft w:val="0"/>
              <w:marRight w:val="0"/>
              <w:marTop w:val="0"/>
              <w:marBottom w:val="0"/>
              <w:divBdr>
                <w:top w:val="none" w:sz="0" w:space="0" w:color="auto"/>
                <w:left w:val="none" w:sz="0" w:space="0" w:color="auto"/>
                <w:bottom w:val="none" w:sz="0" w:space="0" w:color="auto"/>
                <w:right w:val="none" w:sz="0" w:space="0" w:color="auto"/>
              </w:divBdr>
              <w:divsChild>
                <w:div w:id="589853603">
                  <w:marLeft w:val="640"/>
                  <w:marRight w:val="0"/>
                  <w:marTop w:val="0"/>
                  <w:marBottom w:val="0"/>
                  <w:divBdr>
                    <w:top w:val="none" w:sz="0" w:space="0" w:color="auto"/>
                    <w:left w:val="none" w:sz="0" w:space="0" w:color="auto"/>
                    <w:bottom w:val="none" w:sz="0" w:space="0" w:color="auto"/>
                    <w:right w:val="none" w:sz="0" w:space="0" w:color="auto"/>
                  </w:divBdr>
                </w:div>
                <w:div w:id="1456562805">
                  <w:marLeft w:val="640"/>
                  <w:marRight w:val="0"/>
                  <w:marTop w:val="0"/>
                  <w:marBottom w:val="0"/>
                  <w:divBdr>
                    <w:top w:val="none" w:sz="0" w:space="0" w:color="auto"/>
                    <w:left w:val="none" w:sz="0" w:space="0" w:color="auto"/>
                    <w:bottom w:val="none" w:sz="0" w:space="0" w:color="auto"/>
                    <w:right w:val="none" w:sz="0" w:space="0" w:color="auto"/>
                  </w:divBdr>
                </w:div>
              </w:divsChild>
            </w:div>
            <w:div w:id="1315378316">
              <w:marLeft w:val="0"/>
              <w:marRight w:val="0"/>
              <w:marTop w:val="0"/>
              <w:marBottom w:val="0"/>
              <w:divBdr>
                <w:top w:val="none" w:sz="0" w:space="0" w:color="auto"/>
                <w:left w:val="none" w:sz="0" w:space="0" w:color="auto"/>
                <w:bottom w:val="none" w:sz="0" w:space="0" w:color="auto"/>
                <w:right w:val="none" w:sz="0" w:space="0" w:color="auto"/>
              </w:divBdr>
              <w:divsChild>
                <w:div w:id="133842179">
                  <w:marLeft w:val="640"/>
                  <w:marRight w:val="0"/>
                  <w:marTop w:val="0"/>
                  <w:marBottom w:val="0"/>
                  <w:divBdr>
                    <w:top w:val="none" w:sz="0" w:space="0" w:color="auto"/>
                    <w:left w:val="none" w:sz="0" w:space="0" w:color="auto"/>
                    <w:bottom w:val="none" w:sz="0" w:space="0" w:color="auto"/>
                    <w:right w:val="none" w:sz="0" w:space="0" w:color="auto"/>
                  </w:divBdr>
                </w:div>
                <w:div w:id="1944071328">
                  <w:marLeft w:val="640"/>
                  <w:marRight w:val="0"/>
                  <w:marTop w:val="0"/>
                  <w:marBottom w:val="0"/>
                  <w:divBdr>
                    <w:top w:val="none" w:sz="0" w:space="0" w:color="auto"/>
                    <w:left w:val="none" w:sz="0" w:space="0" w:color="auto"/>
                    <w:bottom w:val="none" w:sz="0" w:space="0" w:color="auto"/>
                    <w:right w:val="none" w:sz="0" w:space="0" w:color="auto"/>
                  </w:divBdr>
                </w:div>
              </w:divsChild>
            </w:div>
            <w:div w:id="1967813849">
              <w:marLeft w:val="0"/>
              <w:marRight w:val="0"/>
              <w:marTop w:val="0"/>
              <w:marBottom w:val="0"/>
              <w:divBdr>
                <w:top w:val="none" w:sz="0" w:space="0" w:color="auto"/>
                <w:left w:val="none" w:sz="0" w:space="0" w:color="auto"/>
                <w:bottom w:val="none" w:sz="0" w:space="0" w:color="auto"/>
                <w:right w:val="none" w:sz="0" w:space="0" w:color="auto"/>
              </w:divBdr>
              <w:divsChild>
                <w:div w:id="1061487201">
                  <w:marLeft w:val="640"/>
                  <w:marRight w:val="0"/>
                  <w:marTop w:val="0"/>
                  <w:marBottom w:val="0"/>
                  <w:divBdr>
                    <w:top w:val="none" w:sz="0" w:space="0" w:color="auto"/>
                    <w:left w:val="none" w:sz="0" w:space="0" w:color="auto"/>
                    <w:bottom w:val="none" w:sz="0" w:space="0" w:color="auto"/>
                    <w:right w:val="none" w:sz="0" w:space="0" w:color="auto"/>
                  </w:divBdr>
                </w:div>
                <w:div w:id="191577679">
                  <w:marLeft w:val="640"/>
                  <w:marRight w:val="0"/>
                  <w:marTop w:val="0"/>
                  <w:marBottom w:val="0"/>
                  <w:divBdr>
                    <w:top w:val="none" w:sz="0" w:space="0" w:color="auto"/>
                    <w:left w:val="none" w:sz="0" w:space="0" w:color="auto"/>
                    <w:bottom w:val="none" w:sz="0" w:space="0" w:color="auto"/>
                    <w:right w:val="none" w:sz="0" w:space="0" w:color="auto"/>
                  </w:divBdr>
                </w:div>
                <w:div w:id="56589497">
                  <w:marLeft w:val="640"/>
                  <w:marRight w:val="0"/>
                  <w:marTop w:val="0"/>
                  <w:marBottom w:val="0"/>
                  <w:divBdr>
                    <w:top w:val="none" w:sz="0" w:space="0" w:color="auto"/>
                    <w:left w:val="none" w:sz="0" w:space="0" w:color="auto"/>
                    <w:bottom w:val="none" w:sz="0" w:space="0" w:color="auto"/>
                    <w:right w:val="none" w:sz="0" w:space="0" w:color="auto"/>
                  </w:divBdr>
                </w:div>
              </w:divsChild>
            </w:div>
            <w:div w:id="2067292453">
              <w:marLeft w:val="0"/>
              <w:marRight w:val="0"/>
              <w:marTop w:val="0"/>
              <w:marBottom w:val="0"/>
              <w:divBdr>
                <w:top w:val="none" w:sz="0" w:space="0" w:color="auto"/>
                <w:left w:val="none" w:sz="0" w:space="0" w:color="auto"/>
                <w:bottom w:val="none" w:sz="0" w:space="0" w:color="auto"/>
                <w:right w:val="none" w:sz="0" w:space="0" w:color="auto"/>
              </w:divBdr>
              <w:divsChild>
                <w:div w:id="60180435">
                  <w:marLeft w:val="640"/>
                  <w:marRight w:val="0"/>
                  <w:marTop w:val="0"/>
                  <w:marBottom w:val="0"/>
                  <w:divBdr>
                    <w:top w:val="none" w:sz="0" w:space="0" w:color="auto"/>
                    <w:left w:val="none" w:sz="0" w:space="0" w:color="auto"/>
                    <w:bottom w:val="none" w:sz="0" w:space="0" w:color="auto"/>
                    <w:right w:val="none" w:sz="0" w:space="0" w:color="auto"/>
                  </w:divBdr>
                </w:div>
                <w:div w:id="1714385109">
                  <w:marLeft w:val="640"/>
                  <w:marRight w:val="0"/>
                  <w:marTop w:val="0"/>
                  <w:marBottom w:val="0"/>
                  <w:divBdr>
                    <w:top w:val="none" w:sz="0" w:space="0" w:color="auto"/>
                    <w:left w:val="none" w:sz="0" w:space="0" w:color="auto"/>
                    <w:bottom w:val="none" w:sz="0" w:space="0" w:color="auto"/>
                    <w:right w:val="none" w:sz="0" w:space="0" w:color="auto"/>
                  </w:divBdr>
                </w:div>
                <w:div w:id="268049576">
                  <w:marLeft w:val="640"/>
                  <w:marRight w:val="0"/>
                  <w:marTop w:val="0"/>
                  <w:marBottom w:val="0"/>
                  <w:divBdr>
                    <w:top w:val="none" w:sz="0" w:space="0" w:color="auto"/>
                    <w:left w:val="none" w:sz="0" w:space="0" w:color="auto"/>
                    <w:bottom w:val="none" w:sz="0" w:space="0" w:color="auto"/>
                    <w:right w:val="none" w:sz="0" w:space="0" w:color="auto"/>
                  </w:divBdr>
                </w:div>
              </w:divsChild>
            </w:div>
            <w:div w:id="703361114">
              <w:marLeft w:val="0"/>
              <w:marRight w:val="0"/>
              <w:marTop w:val="0"/>
              <w:marBottom w:val="0"/>
              <w:divBdr>
                <w:top w:val="none" w:sz="0" w:space="0" w:color="auto"/>
                <w:left w:val="none" w:sz="0" w:space="0" w:color="auto"/>
                <w:bottom w:val="none" w:sz="0" w:space="0" w:color="auto"/>
                <w:right w:val="none" w:sz="0" w:space="0" w:color="auto"/>
              </w:divBdr>
              <w:divsChild>
                <w:div w:id="1617251869">
                  <w:marLeft w:val="640"/>
                  <w:marRight w:val="0"/>
                  <w:marTop w:val="0"/>
                  <w:marBottom w:val="0"/>
                  <w:divBdr>
                    <w:top w:val="none" w:sz="0" w:space="0" w:color="auto"/>
                    <w:left w:val="none" w:sz="0" w:space="0" w:color="auto"/>
                    <w:bottom w:val="none" w:sz="0" w:space="0" w:color="auto"/>
                    <w:right w:val="none" w:sz="0" w:space="0" w:color="auto"/>
                  </w:divBdr>
                </w:div>
                <w:div w:id="9575422">
                  <w:marLeft w:val="640"/>
                  <w:marRight w:val="0"/>
                  <w:marTop w:val="0"/>
                  <w:marBottom w:val="0"/>
                  <w:divBdr>
                    <w:top w:val="none" w:sz="0" w:space="0" w:color="auto"/>
                    <w:left w:val="none" w:sz="0" w:space="0" w:color="auto"/>
                    <w:bottom w:val="none" w:sz="0" w:space="0" w:color="auto"/>
                    <w:right w:val="none" w:sz="0" w:space="0" w:color="auto"/>
                  </w:divBdr>
                </w:div>
                <w:div w:id="1129396843">
                  <w:marLeft w:val="640"/>
                  <w:marRight w:val="0"/>
                  <w:marTop w:val="0"/>
                  <w:marBottom w:val="0"/>
                  <w:divBdr>
                    <w:top w:val="none" w:sz="0" w:space="0" w:color="auto"/>
                    <w:left w:val="none" w:sz="0" w:space="0" w:color="auto"/>
                    <w:bottom w:val="none" w:sz="0" w:space="0" w:color="auto"/>
                    <w:right w:val="none" w:sz="0" w:space="0" w:color="auto"/>
                  </w:divBdr>
                </w:div>
                <w:div w:id="650520386">
                  <w:marLeft w:val="640"/>
                  <w:marRight w:val="0"/>
                  <w:marTop w:val="0"/>
                  <w:marBottom w:val="0"/>
                  <w:divBdr>
                    <w:top w:val="none" w:sz="0" w:space="0" w:color="auto"/>
                    <w:left w:val="none" w:sz="0" w:space="0" w:color="auto"/>
                    <w:bottom w:val="none" w:sz="0" w:space="0" w:color="auto"/>
                    <w:right w:val="none" w:sz="0" w:space="0" w:color="auto"/>
                  </w:divBdr>
                </w:div>
              </w:divsChild>
            </w:div>
            <w:div w:id="226575501">
              <w:marLeft w:val="0"/>
              <w:marRight w:val="0"/>
              <w:marTop w:val="0"/>
              <w:marBottom w:val="0"/>
              <w:divBdr>
                <w:top w:val="none" w:sz="0" w:space="0" w:color="auto"/>
                <w:left w:val="none" w:sz="0" w:space="0" w:color="auto"/>
                <w:bottom w:val="none" w:sz="0" w:space="0" w:color="auto"/>
                <w:right w:val="none" w:sz="0" w:space="0" w:color="auto"/>
              </w:divBdr>
              <w:divsChild>
                <w:div w:id="769274077">
                  <w:marLeft w:val="640"/>
                  <w:marRight w:val="0"/>
                  <w:marTop w:val="0"/>
                  <w:marBottom w:val="0"/>
                  <w:divBdr>
                    <w:top w:val="none" w:sz="0" w:space="0" w:color="auto"/>
                    <w:left w:val="none" w:sz="0" w:space="0" w:color="auto"/>
                    <w:bottom w:val="none" w:sz="0" w:space="0" w:color="auto"/>
                    <w:right w:val="none" w:sz="0" w:space="0" w:color="auto"/>
                  </w:divBdr>
                </w:div>
                <w:div w:id="1379552364">
                  <w:marLeft w:val="640"/>
                  <w:marRight w:val="0"/>
                  <w:marTop w:val="0"/>
                  <w:marBottom w:val="0"/>
                  <w:divBdr>
                    <w:top w:val="none" w:sz="0" w:space="0" w:color="auto"/>
                    <w:left w:val="none" w:sz="0" w:space="0" w:color="auto"/>
                    <w:bottom w:val="none" w:sz="0" w:space="0" w:color="auto"/>
                    <w:right w:val="none" w:sz="0" w:space="0" w:color="auto"/>
                  </w:divBdr>
                </w:div>
                <w:div w:id="960763429">
                  <w:marLeft w:val="640"/>
                  <w:marRight w:val="0"/>
                  <w:marTop w:val="0"/>
                  <w:marBottom w:val="0"/>
                  <w:divBdr>
                    <w:top w:val="none" w:sz="0" w:space="0" w:color="auto"/>
                    <w:left w:val="none" w:sz="0" w:space="0" w:color="auto"/>
                    <w:bottom w:val="none" w:sz="0" w:space="0" w:color="auto"/>
                    <w:right w:val="none" w:sz="0" w:space="0" w:color="auto"/>
                  </w:divBdr>
                </w:div>
                <w:div w:id="202056577">
                  <w:marLeft w:val="640"/>
                  <w:marRight w:val="0"/>
                  <w:marTop w:val="0"/>
                  <w:marBottom w:val="0"/>
                  <w:divBdr>
                    <w:top w:val="none" w:sz="0" w:space="0" w:color="auto"/>
                    <w:left w:val="none" w:sz="0" w:space="0" w:color="auto"/>
                    <w:bottom w:val="none" w:sz="0" w:space="0" w:color="auto"/>
                    <w:right w:val="none" w:sz="0" w:space="0" w:color="auto"/>
                  </w:divBdr>
                </w:div>
              </w:divsChild>
            </w:div>
            <w:div w:id="232350427">
              <w:marLeft w:val="0"/>
              <w:marRight w:val="0"/>
              <w:marTop w:val="0"/>
              <w:marBottom w:val="0"/>
              <w:divBdr>
                <w:top w:val="none" w:sz="0" w:space="0" w:color="auto"/>
                <w:left w:val="none" w:sz="0" w:space="0" w:color="auto"/>
                <w:bottom w:val="none" w:sz="0" w:space="0" w:color="auto"/>
                <w:right w:val="none" w:sz="0" w:space="0" w:color="auto"/>
              </w:divBdr>
              <w:divsChild>
                <w:div w:id="1617054670">
                  <w:marLeft w:val="640"/>
                  <w:marRight w:val="0"/>
                  <w:marTop w:val="0"/>
                  <w:marBottom w:val="0"/>
                  <w:divBdr>
                    <w:top w:val="none" w:sz="0" w:space="0" w:color="auto"/>
                    <w:left w:val="none" w:sz="0" w:space="0" w:color="auto"/>
                    <w:bottom w:val="none" w:sz="0" w:space="0" w:color="auto"/>
                    <w:right w:val="none" w:sz="0" w:space="0" w:color="auto"/>
                  </w:divBdr>
                </w:div>
                <w:div w:id="1116799664">
                  <w:marLeft w:val="640"/>
                  <w:marRight w:val="0"/>
                  <w:marTop w:val="0"/>
                  <w:marBottom w:val="0"/>
                  <w:divBdr>
                    <w:top w:val="none" w:sz="0" w:space="0" w:color="auto"/>
                    <w:left w:val="none" w:sz="0" w:space="0" w:color="auto"/>
                    <w:bottom w:val="none" w:sz="0" w:space="0" w:color="auto"/>
                    <w:right w:val="none" w:sz="0" w:space="0" w:color="auto"/>
                  </w:divBdr>
                </w:div>
                <w:div w:id="2034458295">
                  <w:marLeft w:val="640"/>
                  <w:marRight w:val="0"/>
                  <w:marTop w:val="0"/>
                  <w:marBottom w:val="0"/>
                  <w:divBdr>
                    <w:top w:val="none" w:sz="0" w:space="0" w:color="auto"/>
                    <w:left w:val="none" w:sz="0" w:space="0" w:color="auto"/>
                    <w:bottom w:val="none" w:sz="0" w:space="0" w:color="auto"/>
                    <w:right w:val="none" w:sz="0" w:space="0" w:color="auto"/>
                  </w:divBdr>
                </w:div>
                <w:div w:id="1743286424">
                  <w:marLeft w:val="640"/>
                  <w:marRight w:val="0"/>
                  <w:marTop w:val="0"/>
                  <w:marBottom w:val="0"/>
                  <w:divBdr>
                    <w:top w:val="none" w:sz="0" w:space="0" w:color="auto"/>
                    <w:left w:val="none" w:sz="0" w:space="0" w:color="auto"/>
                    <w:bottom w:val="none" w:sz="0" w:space="0" w:color="auto"/>
                    <w:right w:val="none" w:sz="0" w:space="0" w:color="auto"/>
                  </w:divBdr>
                </w:div>
                <w:div w:id="1765108592">
                  <w:marLeft w:val="640"/>
                  <w:marRight w:val="0"/>
                  <w:marTop w:val="0"/>
                  <w:marBottom w:val="0"/>
                  <w:divBdr>
                    <w:top w:val="none" w:sz="0" w:space="0" w:color="auto"/>
                    <w:left w:val="none" w:sz="0" w:space="0" w:color="auto"/>
                    <w:bottom w:val="none" w:sz="0" w:space="0" w:color="auto"/>
                    <w:right w:val="none" w:sz="0" w:space="0" w:color="auto"/>
                  </w:divBdr>
                </w:div>
              </w:divsChild>
            </w:div>
            <w:div w:id="33387138">
              <w:marLeft w:val="0"/>
              <w:marRight w:val="0"/>
              <w:marTop w:val="0"/>
              <w:marBottom w:val="0"/>
              <w:divBdr>
                <w:top w:val="none" w:sz="0" w:space="0" w:color="auto"/>
                <w:left w:val="none" w:sz="0" w:space="0" w:color="auto"/>
                <w:bottom w:val="none" w:sz="0" w:space="0" w:color="auto"/>
                <w:right w:val="none" w:sz="0" w:space="0" w:color="auto"/>
              </w:divBdr>
              <w:divsChild>
                <w:div w:id="610170376">
                  <w:marLeft w:val="640"/>
                  <w:marRight w:val="0"/>
                  <w:marTop w:val="0"/>
                  <w:marBottom w:val="0"/>
                  <w:divBdr>
                    <w:top w:val="none" w:sz="0" w:space="0" w:color="auto"/>
                    <w:left w:val="none" w:sz="0" w:space="0" w:color="auto"/>
                    <w:bottom w:val="none" w:sz="0" w:space="0" w:color="auto"/>
                    <w:right w:val="none" w:sz="0" w:space="0" w:color="auto"/>
                  </w:divBdr>
                </w:div>
                <w:div w:id="164899080">
                  <w:marLeft w:val="640"/>
                  <w:marRight w:val="0"/>
                  <w:marTop w:val="0"/>
                  <w:marBottom w:val="0"/>
                  <w:divBdr>
                    <w:top w:val="none" w:sz="0" w:space="0" w:color="auto"/>
                    <w:left w:val="none" w:sz="0" w:space="0" w:color="auto"/>
                    <w:bottom w:val="none" w:sz="0" w:space="0" w:color="auto"/>
                    <w:right w:val="none" w:sz="0" w:space="0" w:color="auto"/>
                  </w:divBdr>
                </w:div>
                <w:div w:id="1600987441">
                  <w:marLeft w:val="640"/>
                  <w:marRight w:val="0"/>
                  <w:marTop w:val="0"/>
                  <w:marBottom w:val="0"/>
                  <w:divBdr>
                    <w:top w:val="none" w:sz="0" w:space="0" w:color="auto"/>
                    <w:left w:val="none" w:sz="0" w:space="0" w:color="auto"/>
                    <w:bottom w:val="none" w:sz="0" w:space="0" w:color="auto"/>
                    <w:right w:val="none" w:sz="0" w:space="0" w:color="auto"/>
                  </w:divBdr>
                </w:div>
                <w:div w:id="400375284">
                  <w:marLeft w:val="640"/>
                  <w:marRight w:val="0"/>
                  <w:marTop w:val="0"/>
                  <w:marBottom w:val="0"/>
                  <w:divBdr>
                    <w:top w:val="none" w:sz="0" w:space="0" w:color="auto"/>
                    <w:left w:val="none" w:sz="0" w:space="0" w:color="auto"/>
                    <w:bottom w:val="none" w:sz="0" w:space="0" w:color="auto"/>
                    <w:right w:val="none" w:sz="0" w:space="0" w:color="auto"/>
                  </w:divBdr>
                </w:div>
                <w:div w:id="317076684">
                  <w:marLeft w:val="640"/>
                  <w:marRight w:val="0"/>
                  <w:marTop w:val="0"/>
                  <w:marBottom w:val="0"/>
                  <w:divBdr>
                    <w:top w:val="none" w:sz="0" w:space="0" w:color="auto"/>
                    <w:left w:val="none" w:sz="0" w:space="0" w:color="auto"/>
                    <w:bottom w:val="none" w:sz="0" w:space="0" w:color="auto"/>
                    <w:right w:val="none" w:sz="0" w:space="0" w:color="auto"/>
                  </w:divBdr>
                </w:div>
              </w:divsChild>
            </w:div>
            <w:div w:id="1463228490">
              <w:marLeft w:val="0"/>
              <w:marRight w:val="0"/>
              <w:marTop w:val="0"/>
              <w:marBottom w:val="0"/>
              <w:divBdr>
                <w:top w:val="none" w:sz="0" w:space="0" w:color="auto"/>
                <w:left w:val="none" w:sz="0" w:space="0" w:color="auto"/>
                <w:bottom w:val="none" w:sz="0" w:space="0" w:color="auto"/>
                <w:right w:val="none" w:sz="0" w:space="0" w:color="auto"/>
              </w:divBdr>
              <w:divsChild>
                <w:div w:id="315960670">
                  <w:marLeft w:val="640"/>
                  <w:marRight w:val="0"/>
                  <w:marTop w:val="0"/>
                  <w:marBottom w:val="0"/>
                  <w:divBdr>
                    <w:top w:val="none" w:sz="0" w:space="0" w:color="auto"/>
                    <w:left w:val="none" w:sz="0" w:space="0" w:color="auto"/>
                    <w:bottom w:val="none" w:sz="0" w:space="0" w:color="auto"/>
                    <w:right w:val="none" w:sz="0" w:space="0" w:color="auto"/>
                  </w:divBdr>
                </w:div>
                <w:div w:id="1161627633">
                  <w:marLeft w:val="640"/>
                  <w:marRight w:val="0"/>
                  <w:marTop w:val="0"/>
                  <w:marBottom w:val="0"/>
                  <w:divBdr>
                    <w:top w:val="none" w:sz="0" w:space="0" w:color="auto"/>
                    <w:left w:val="none" w:sz="0" w:space="0" w:color="auto"/>
                    <w:bottom w:val="none" w:sz="0" w:space="0" w:color="auto"/>
                    <w:right w:val="none" w:sz="0" w:space="0" w:color="auto"/>
                  </w:divBdr>
                </w:div>
                <w:div w:id="2109344684">
                  <w:marLeft w:val="640"/>
                  <w:marRight w:val="0"/>
                  <w:marTop w:val="0"/>
                  <w:marBottom w:val="0"/>
                  <w:divBdr>
                    <w:top w:val="none" w:sz="0" w:space="0" w:color="auto"/>
                    <w:left w:val="none" w:sz="0" w:space="0" w:color="auto"/>
                    <w:bottom w:val="none" w:sz="0" w:space="0" w:color="auto"/>
                    <w:right w:val="none" w:sz="0" w:space="0" w:color="auto"/>
                  </w:divBdr>
                </w:div>
                <w:div w:id="733234100">
                  <w:marLeft w:val="640"/>
                  <w:marRight w:val="0"/>
                  <w:marTop w:val="0"/>
                  <w:marBottom w:val="0"/>
                  <w:divBdr>
                    <w:top w:val="none" w:sz="0" w:space="0" w:color="auto"/>
                    <w:left w:val="none" w:sz="0" w:space="0" w:color="auto"/>
                    <w:bottom w:val="none" w:sz="0" w:space="0" w:color="auto"/>
                    <w:right w:val="none" w:sz="0" w:space="0" w:color="auto"/>
                  </w:divBdr>
                </w:div>
                <w:div w:id="1165512101">
                  <w:marLeft w:val="640"/>
                  <w:marRight w:val="0"/>
                  <w:marTop w:val="0"/>
                  <w:marBottom w:val="0"/>
                  <w:divBdr>
                    <w:top w:val="none" w:sz="0" w:space="0" w:color="auto"/>
                    <w:left w:val="none" w:sz="0" w:space="0" w:color="auto"/>
                    <w:bottom w:val="none" w:sz="0" w:space="0" w:color="auto"/>
                    <w:right w:val="none" w:sz="0" w:space="0" w:color="auto"/>
                  </w:divBdr>
                </w:div>
              </w:divsChild>
            </w:div>
            <w:div w:id="1510363569">
              <w:marLeft w:val="0"/>
              <w:marRight w:val="0"/>
              <w:marTop w:val="0"/>
              <w:marBottom w:val="0"/>
              <w:divBdr>
                <w:top w:val="none" w:sz="0" w:space="0" w:color="auto"/>
                <w:left w:val="none" w:sz="0" w:space="0" w:color="auto"/>
                <w:bottom w:val="none" w:sz="0" w:space="0" w:color="auto"/>
                <w:right w:val="none" w:sz="0" w:space="0" w:color="auto"/>
              </w:divBdr>
              <w:divsChild>
                <w:div w:id="1512529814">
                  <w:marLeft w:val="640"/>
                  <w:marRight w:val="0"/>
                  <w:marTop w:val="0"/>
                  <w:marBottom w:val="0"/>
                  <w:divBdr>
                    <w:top w:val="none" w:sz="0" w:space="0" w:color="auto"/>
                    <w:left w:val="none" w:sz="0" w:space="0" w:color="auto"/>
                    <w:bottom w:val="none" w:sz="0" w:space="0" w:color="auto"/>
                    <w:right w:val="none" w:sz="0" w:space="0" w:color="auto"/>
                  </w:divBdr>
                </w:div>
                <w:div w:id="1700231657">
                  <w:marLeft w:val="640"/>
                  <w:marRight w:val="0"/>
                  <w:marTop w:val="0"/>
                  <w:marBottom w:val="0"/>
                  <w:divBdr>
                    <w:top w:val="none" w:sz="0" w:space="0" w:color="auto"/>
                    <w:left w:val="none" w:sz="0" w:space="0" w:color="auto"/>
                    <w:bottom w:val="none" w:sz="0" w:space="0" w:color="auto"/>
                    <w:right w:val="none" w:sz="0" w:space="0" w:color="auto"/>
                  </w:divBdr>
                </w:div>
                <w:div w:id="473983321">
                  <w:marLeft w:val="640"/>
                  <w:marRight w:val="0"/>
                  <w:marTop w:val="0"/>
                  <w:marBottom w:val="0"/>
                  <w:divBdr>
                    <w:top w:val="none" w:sz="0" w:space="0" w:color="auto"/>
                    <w:left w:val="none" w:sz="0" w:space="0" w:color="auto"/>
                    <w:bottom w:val="none" w:sz="0" w:space="0" w:color="auto"/>
                    <w:right w:val="none" w:sz="0" w:space="0" w:color="auto"/>
                  </w:divBdr>
                </w:div>
                <w:div w:id="1165315877">
                  <w:marLeft w:val="640"/>
                  <w:marRight w:val="0"/>
                  <w:marTop w:val="0"/>
                  <w:marBottom w:val="0"/>
                  <w:divBdr>
                    <w:top w:val="none" w:sz="0" w:space="0" w:color="auto"/>
                    <w:left w:val="none" w:sz="0" w:space="0" w:color="auto"/>
                    <w:bottom w:val="none" w:sz="0" w:space="0" w:color="auto"/>
                    <w:right w:val="none" w:sz="0" w:space="0" w:color="auto"/>
                  </w:divBdr>
                </w:div>
                <w:div w:id="799999377">
                  <w:marLeft w:val="640"/>
                  <w:marRight w:val="0"/>
                  <w:marTop w:val="0"/>
                  <w:marBottom w:val="0"/>
                  <w:divBdr>
                    <w:top w:val="none" w:sz="0" w:space="0" w:color="auto"/>
                    <w:left w:val="none" w:sz="0" w:space="0" w:color="auto"/>
                    <w:bottom w:val="none" w:sz="0" w:space="0" w:color="auto"/>
                    <w:right w:val="none" w:sz="0" w:space="0" w:color="auto"/>
                  </w:divBdr>
                </w:div>
                <w:div w:id="1955166081">
                  <w:marLeft w:val="640"/>
                  <w:marRight w:val="0"/>
                  <w:marTop w:val="0"/>
                  <w:marBottom w:val="0"/>
                  <w:divBdr>
                    <w:top w:val="none" w:sz="0" w:space="0" w:color="auto"/>
                    <w:left w:val="none" w:sz="0" w:space="0" w:color="auto"/>
                    <w:bottom w:val="none" w:sz="0" w:space="0" w:color="auto"/>
                    <w:right w:val="none" w:sz="0" w:space="0" w:color="auto"/>
                  </w:divBdr>
                </w:div>
                <w:div w:id="1004090792">
                  <w:marLeft w:val="640"/>
                  <w:marRight w:val="0"/>
                  <w:marTop w:val="0"/>
                  <w:marBottom w:val="0"/>
                  <w:divBdr>
                    <w:top w:val="none" w:sz="0" w:space="0" w:color="auto"/>
                    <w:left w:val="none" w:sz="0" w:space="0" w:color="auto"/>
                    <w:bottom w:val="none" w:sz="0" w:space="0" w:color="auto"/>
                    <w:right w:val="none" w:sz="0" w:space="0" w:color="auto"/>
                  </w:divBdr>
                </w:div>
                <w:div w:id="402794925">
                  <w:marLeft w:val="640"/>
                  <w:marRight w:val="0"/>
                  <w:marTop w:val="0"/>
                  <w:marBottom w:val="0"/>
                  <w:divBdr>
                    <w:top w:val="none" w:sz="0" w:space="0" w:color="auto"/>
                    <w:left w:val="none" w:sz="0" w:space="0" w:color="auto"/>
                    <w:bottom w:val="none" w:sz="0" w:space="0" w:color="auto"/>
                    <w:right w:val="none" w:sz="0" w:space="0" w:color="auto"/>
                  </w:divBdr>
                </w:div>
              </w:divsChild>
            </w:div>
            <w:div w:id="320623359">
              <w:marLeft w:val="0"/>
              <w:marRight w:val="0"/>
              <w:marTop w:val="0"/>
              <w:marBottom w:val="0"/>
              <w:divBdr>
                <w:top w:val="none" w:sz="0" w:space="0" w:color="auto"/>
                <w:left w:val="none" w:sz="0" w:space="0" w:color="auto"/>
                <w:bottom w:val="none" w:sz="0" w:space="0" w:color="auto"/>
                <w:right w:val="none" w:sz="0" w:space="0" w:color="auto"/>
              </w:divBdr>
              <w:divsChild>
                <w:div w:id="54789505">
                  <w:marLeft w:val="640"/>
                  <w:marRight w:val="0"/>
                  <w:marTop w:val="0"/>
                  <w:marBottom w:val="0"/>
                  <w:divBdr>
                    <w:top w:val="none" w:sz="0" w:space="0" w:color="auto"/>
                    <w:left w:val="none" w:sz="0" w:space="0" w:color="auto"/>
                    <w:bottom w:val="none" w:sz="0" w:space="0" w:color="auto"/>
                    <w:right w:val="none" w:sz="0" w:space="0" w:color="auto"/>
                  </w:divBdr>
                </w:div>
                <w:div w:id="1645768457">
                  <w:marLeft w:val="640"/>
                  <w:marRight w:val="0"/>
                  <w:marTop w:val="0"/>
                  <w:marBottom w:val="0"/>
                  <w:divBdr>
                    <w:top w:val="none" w:sz="0" w:space="0" w:color="auto"/>
                    <w:left w:val="none" w:sz="0" w:space="0" w:color="auto"/>
                    <w:bottom w:val="none" w:sz="0" w:space="0" w:color="auto"/>
                    <w:right w:val="none" w:sz="0" w:space="0" w:color="auto"/>
                  </w:divBdr>
                </w:div>
                <w:div w:id="1481265707">
                  <w:marLeft w:val="640"/>
                  <w:marRight w:val="0"/>
                  <w:marTop w:val="0"/>
                  <w:marBottom w:val="0"/>
                  <w:divBdr>
                    <w:top w:val="none" w:sz="0" w:space="0" w:color="auto"/>
                    <w:left w:val="none" w:sz="0" w:space="0" w:color="auto"/>
                    <w:bottom w:val="none" w:sz="0" w:space="0" w:color="auto"/>
                    <w:right w:val="none" w:sz="0" w:space="0" w:color="auto"/>
                  </w:divBdr>
                </w:div>
                <w:div w:id="1108618241">
                  <w:marLeft w:val="640"/>
                  <w:marRight w:val="0"/>
                  <w:marTop w:val="0"/>
                  <w:marBottom w:val="0"/>
                  <w:divBdr>
                    <w:top w:val="none" w:sz="0" w:space="0" w:color="auto"/>
                    <w:left w:val="none" w:sz="0" w:space="0" w:color="auto"/>
                    <w:bottom w:val="none" w:sz="0" w:space="0" w:color="auto"/>
                    <w:right w:val="none" w:sz="0" w:space="0" w:color="auto"/>
                  </w:divBdr>
                </w:div>
                <w:div w:id="114108277">
                  <w:marLeft w:val="640"/>
                  <w:marRight w:val="0"/>
                  <w:marTop w:val="0"/>
                  <w:marBottom w:val="0"/>
                  <w:divBdr>
                    <w:top w:val="none" w:sz="0" w:space="0" w:color="auto"/>
                    <w:left w:val="none" w:sz="0" w:space="0" w:color="auto"/>
                    <w:bottom w:val="none" w:sz="0" w:space="0" w:color="auto"/>
                    <w:right w:val="none" w:sz="0" w:space="0" w:color="auto"/>
                  </w:divBdr>
                </w:div>
                <w:div w:id="600450006">
                  <w:marLeft w:val="640"/>
                  <w:marRight w:val="0"/>
                  <w:marTop w:val="0"/>
                  <w:marBottom w:val="0"/>
                  <w:divBdr>
                    <w:top w:val="none" w:sz="0" w:space="0" w:color="auto"/>
                    <w:left w:val="none" w:sz="0" w:space="0" w:color="auto"/>
                    <w:bottom w:val="none" w:sz="0" w:space="0" w:color="auto"/>
                    <w:right w:val="none" w:sz="0" w:space="0" w:color="auto"/>
                  </w:divBdr>
                </w:div>
                <w:div w:id="481428860">
                  <w:marLeft w:val="640"/>
                  <w:marRight w:val="0"/>
                  <w:marTop w:val="0"/>
                  <w:marBottom w:val="0"/>
                  <w:divBdr>
                    <w:top w:val="none" w:sz="0" w:space="0" w:color="auto"/>
                    <w:left w:val="none" w:sz="0" w:space="0" w:color="auto"/>
                    <w:bottom w:val="none" w:sz="0" w:space="0" w:color="auto"/>
                    <w:right w:val="none" w:sz="0" w:space="0" w:color="auto"/>
                  </w:divBdr>
                </w:div>
                <w:div w:id="1590504364">
                  <w:marLeft w:val="640"/>
                  <w:marRight w:val="0"/>
                  <w:marTop w:val="0"/>
                  <w:marBottom w:val="0"/>
                  <w:divBdr>
                    <w:top w:val="none" w:sz="0" w:space="0" w:color="auto"/>
                    <w:left w:val="none" w:sz="0" w:space="0" w:color="auto"/>
                    <w:bottom w:val="none" w:sz="0" w:space="0" w:color="auto"/>
                    <w:right w:val="none" w:sz="0" w:space="0" w:color="auto"/>
                  </w:divBdr>
                </w:div>
              </w:divsChild>
            </w:div>
            <w:div w:id="1668052778">
              <w:marLeft w:val="0"/>
              <w:marRight w:val="0"/>
              <w:marTop w:val="0"/>
              <w:marBottom w:val="0"/>
              <w:divBdr>
                <w:top w:val="none" w:sz="0" w:space="0" w:color="auto"/>
                <w:left w:val="none" w:sz="0" w:space="0" w:color="auto"/>
                <w:bottom w:val="none" w:sz="0" w:space="0" w:color="auto"/>
                <w:right w:val="none" w:sz="0" w:space="0" w:color="auto"/>
              </w:divBdr>
              <w:divsChild>
                <w:div w:id="70396278">
                  <w:marLeft w:val="640"/>
                  <w:marRight w:val="0"/>
                  <w:marTop w:val="0"/>
                  <w:marBottom w:val="0"/>
                  <w:divBdr>
                    <w:top w:val="none" w:sz="0" w:space="0" w:color="auto"/>
                    <w:left w:val="none" w:sz="0" w:space="0" w:color="auto"/>
                    <w:bottom w:val="none" w:sz="0" w:space="0" w:color="auto"/>
                    <w:right w:val="none" w:sz="0" w:space="0" w:color="auto"/>
                  </w:divBdr>
                </w:div>
                <w:div w:id="612513618">
                  <w:marLeft w:val="640"/>
                  <w:marRight w:val="0"/>
                  <w:marTop w:val="0"/>
                  <w:marBottom w:val="0"/>
                  <w:divBdr>
                    <w:top w:val="none" w:sz="0" w:space="0" w:color="auto"/>
                    <w:left w:val="none" w:sz="0" w:space="0" w:color="auto"/>
                    <w:bottom w:val="none" w:sz="0" w:space="0" w:color="auto"/>
                    <w:right w:val="none" w:sz="0" w:space="0" w:color="auto"/>
                  </w:divBdr>
                </w:div>
                <w:div w:id="33042812">
                  <w:marLeft w:val="640"/>
                  <w:marRight w:val="0"/>
                  <w:marTop w:val="0"/>
                  <w:marBottom w:val="0"/>
                  <w:divBdr>
                    <w:top w:val="none" w:sz="0" w:space="0" w:color="auto"/>
                    <w:left w:val="none" w:sz="0" w:space="0" w:color="auto"/>
                    <w:bottom w:val="none" w:sz="0" w:space="0" w:color="auto"/>
                    <w:right w:val="none" w:sz="0" w:space="0" w:color="auto"/>
                  </w:divBdr>
                </w:div>
                <w:div w:id="38863696">
                  <w:marLeft w:val="640"/>
                  <w:marRight w:val="0"/>
                  <w:marTop w:val="0"/>
                  <w:marBottom w:val="0"/>
                  <w:divBdr>
                    <w:top w:val="none" w:sz="0" w:space="0" w:color="auto"/>
                    <w:left w:val="none" w:sz="0" w:space="0" w:color="auto"/>
                    <w:bottom w:val="none" w:sz="0" w:space="0" w:color="auto"/>
                    <w:right w:val="none" w:sz="0" w:space="0" w:color="auto"/>
                  </w:divBdr>
                </w:div>
                <w:div w:id="966816087">
                  <w:marLeft w:val="640"/>
                  <w:marRight w:val="0"/>
                  <w:marTop w:val="0"/>
                  <w:marBottom w:val="0"/>
                  <w:divBdr>
                    <w:top w:val="none" w:sz="0" w:space="0" w:color="auto"/>
                    <w:left w:val="none" w:sz="0" w:space="0" w:color="auto"/>
                    <w:bottom w:val="none" w:sz="0" w:space="0" w:color="auto"/>
                    <w:right w:val="none" w:sz="0" w:space="0" w:color="auto"/>
                  </w:divBdr>
                </w:div>
                <w:div w:id="1501501175">
                  <w:marLeft w:val="640"/>
                  <w:marRight w:val="0"/>
                  <w:marTop w:val="0"/>
                  <w:marBottom w:val="0"/>
                  <w:divBdr>
                    <w:top w:val="none" w:sz="0" w:space="0" w:color="auto"/>
                    <w:left w:val="none" w:sz="0" w:space="0" w:color="auto"/>
                    <w:bottom w:val="none" w:sz="0" w:space="0" w:color="auto"/>
                    <w:right w:val="none" w:sz="0" w:space="0" w:color="auto"/>
                  </w:divBdr>
                </w:div>
                <w:div w:id="1992713028">
                  <w:marLeft w:val="640"/>
                  <w:marRight w:val="0"/>
                  <w:marTop w:val="0"/>
                  <w:marBottom w:val="0"/>
                  <w:divBdr>
                    <w:top w:val="none" w:sz="0" w:space="0" w:color="auto"/>
                    <w:left w:val="none" w:sz="0" w:space="0" w:color="auto"/>
                    <w:bottom w:val="none" w:sz="0" w:space="0" w:color="auto"/>
                    <w:right w:val="none" w:sz="0" w:space="0" w:color="auto"/>
                  </w:divBdr>
                </w:div>
                <w:div w:id="2115396802">
                  <w:marLeft w:val="640"/>
                  <w:marRight w:val="0"/>
                  <w:marTop w:val="0"/>
                  <w:marBottom w:val="0"/>
                  <w:divBdr>
                    <w:top w:val="none" w:sz="0" w:space="0" w:color="auto"/>
                    <w:left w:val="none" w:sz="0" w:space="0" w:color="auto"/>
                    <w:bottom w:val="none" w:sz="0" w:space="0" w:color="auto"/>
                    <w:right w:val="none" w:sz="0" w:space="0" w:color="auto"/>
                  </w:divBdr>
                </w:div>
              </w:divsChild>
            </w:div>
            <w:div w:id="439958817">
              <w:marLeft w:val="0"/>
              <w:marRight w:val="0"/>
              <w:marTop w:val="0"/>
              <w:marBottom w:val="0"/>
              <w:divBdr>
                <w:top w:val="none" w:sz="0" w:space="0" w:color="auto"/>
                <w:left w:val="none" w:sz="0" w:space="0" w:color="auto"/>
                <w:bottom w:val="none" w:sz="0" w:space="0" w:color="auto"/>
                <w:right w:val="none" w:sz="0" w:space="0" w:color="auto"/>
              </w:divBdr>
              <w:divsChild>
                <w:div w:id="1824351578">
                  <w:marLeft w:val="640"/>
                  <w:marRight w:val="0"/>
                  <w:marTop w:val="0"/>
                  <w:marBottom w:val="0"/>
                  <w:divBdr>
                    <w:top w:val="none" w:sz="0" w:space="0" w:color="auto"/>
                    <w:left w:val="none" w:sz="0" w:space="0" w:color="auto"/>
                    <w:bottom w:val="none" w:sz="0" w:space="0" w:color="auto"/>
                    <w:right w:val="none" w:sz="0" w:space="0" w:color="auto"/>
                  </w:divBdr>
                </w:div>
                <w:div w:id="1234899718">
                  <w:marLeft w:val="640"/>
                  <w:marRight w:val="0"/>
                  <w:marTop w:val="0"/>
                  <w:marBottom w:val="0"/>
                  <w:divBdr>
                    <w:top w:val="none" w:sz="0" w:space="0" w:color="auto"/>
                    <w:left w:val="none" w:sz="0" w:space="0" w:color="auto"/>
                    <w:bottom w:val="none" w:sz="0" w:space="0" w:color="auto"/>
                    <w:right w:val="none" w:sz="0" w:space="0" w:color="auto"/>
                  </w:divBdr>
                </w:div>
                <w:div w:id="718893373">
                  <w:marLeft w:val="640"/>
                  <w:marRight w:val="0"/>
                  <w:marTop w:val="0"/>
                  <w:marBottom w:val="0"/>
                  <w:divBdr>
                    <w:top w:val="none" w:sz="0" w:space="0" w:color="auto"/>
                    <w:left w:val="none" w:sz="0" w:space="0" w:color="auto"/>
                    <w:bottom w:val="none" w:sz="0" w:space="0" w:color="auto"/>
                    <w:right w:val="none" w:sz="0" w:space="0" w:color="auto"/>
                  </w:divBdr>
                </w:div>
                <w:div w:id="189493883">
                  <w:marLeft w:val="640"/>
                  <w:marRight w:val="0"/>
                  <w:marTop w:val="0"/>
                  <w:marBottom w:val="0"/>
                  <w:divBdr>
                    <w:top w:val="none" w:sz="0" w:space="0" w:color="auto"/>
                    <w:left w:val="none" w:sz="0" w:space="0" w:color="auto"/>
                    <w:bottom w:val="none" w:sz="0" w:space="0" w:color="auto"/>
                    <w:right w:val="none" w:sz="0" w:space="0" w:color="auto"/>
                  </w:divBdr>
                </w:div>
                <w:div w:id="758020286">
                  <w:marLeft w:val="640"/>
                  <w:marRight w:val="0"/>
                  <w:marTop w:val="0"/>
                  <w:marBottom w:val="0"/>
                  <w:divBdr>
                    <w:top w:val="none" w:sz="0" w:space="0" w:color="auto"/>
                    <w:left w:val="none" w:sz="0" w:space="0" w:color="auto"/>
                    <w:bottom w:val="none" w:sz="0" w:space="0" w:color="auto"/>
                    <w:right w:val="none" w:sz="0" w:space="0" w:color="auto"/>
                  </w:divBdr>
                </w:div>
                <w:div w:id="1455169732">
                  <w:marLeft w:val="640"/>
                  <w:marRight w:val="0"/>
                  <w:marTop w:val="0"/>
                  <w:marBottom w:val="0"/>
                  <w:divBdr>
                    <w:top w:val="none" w:sz="0" w:space="0" w:color="auto"/>
                    <w:left w:val="none" w:sz="0" w:space="0" w:color="auto"/>
                    <w:bottom w:val="none" w:sz="0" w:space="0" w:color="auto"/>
                    <w:right w:val="none" w:sz="0" w:space="0" w:color="auto"/>
                  </w:divBdr>
                </w:div>
                <w:div w:id="1300913888">
                  <w:marLeft w:val="640"/>
                  <w:marRight w:val="0"/>
                  <w:marTop w:val="0"/>
                  <w:marBottom w:val="0"/>
                  <w:divBdr>
                    <w:top w:val="none" w:sz="0" w:space="0" w:color="auto"/>
                    <w:left w:val="none" w:sz="0" w:space="0" w:color="auto"/>
                    <w:bottom w:val="none" w:sz="0" w:space="0" w:color="auto"/>
                    <w:right w:val="none" w:sz="0" w:space="0" w:color="auto"/>
                  </w:divBdr>
                </w:div>
                <w:div w:id="984504046">
                  <w:marLeft w:val="640"/>
                  <w:marRight w:val="0"/>
                  <w:marTop w:val="0"/>
                  <w:marBottom w:val="0"/>
                  <w:divBdr>
                    <w:top w:val="none" w:sz="0" w:space="0" w:color="auto"/>
                    <w:left w:val="none" w:sz="0" w:space="0" w:color="auto"/>
                    <w:bottom w:val="none" w:sz="0" w:space="0" w:color="auto"/>
                    <w:right w:val="none" w:sz="0" w:space="0" w:color="auto"/>
                  </w:divBdr>
                </w:div>
              </w:divsChild>
            </w:div>
            <w:div w:id="1326982263">
              <w:marLeft w:val="0"/>
              <w:marRight w:val="0"/>
              <w:marTop w:val="0"/>
              <w:marBottom w:val="0"/>
              <w:divBdr>
                <w:top w:val="none" w:sz="0" w:space="0" w:color="auto"/>
                <w:left w:val="none" w:sz="0" w:space="0" w:color="auto"/>
                <w:bottom w:val="none" w:sz="0" w:space="0" w:color="auto"/>
                <w:right w:val="none" w:sz="0" w:space="0" w:color="auto"/>
              </w:divBdr>
              <w:divsChild>
                <w:div w:id="638459118">
                  <w:marLeft w:val="640"/>
                  <w:marRight w:val="0"/>
                  <w:marTop w:val="0"/>
                  <w:marBottom w:val="0"/>
                  <w:divBdr>
                    <w:top w:val="none" w:sz="0" w:space="0" w:color="auto"/>
                    <w:left w:val="none" w:sz="0" w:space="0" w:color="auto"/>
                    <w:bottom w:val="none" w:sz="0" w:space="0" w:color="auto"/>
                    <w:right w:val="none" w:sz="0" w:space="0" w:color="auto"/>
                  </w:divBdr>
                </w:div>
                <w:div w:id="683746181">
                  <w:marLeft w:val="640"/>
                  <w:marRight w:val="0"/>
                  <w:marTop w:val="0"/>
                  <w:marBottom w:val="0"/>
                  <w:divBdr>
                    <w:top w:val="none" w:sz="0" w:space="0" w:color="auto"/>
                    <w:left w:val="none" w:sz="0" w:space="0" w:color="auto"/>
                    <w:bottom w:val="none" w:sz="0" w:space="0" w:color="auto"/>
                    <w:right w:val="none" w:sz="0" w:space="0" w:color="auto"/>
                  </w:divBdr>
                </w:div>
                <w:div w:id="270089888">
                  <w:marLeft w:val="640"/>
                  <w:marRight w:val="0"/>
                  <w:marTop w:val="0"/>
                  <w:marBottom w:val="0"/>
                  <w:divBdr>
                    <w:top w:val="none" w:sz="0" w:space="0" w:color="auto"/>
                    <w:left w:val="none" w:sz="0" w:space="0" w:color="auto"/>
                    <w:bottom w:val="none" w:sz="0" w:space="0" w:color="auto"/>
                    <w:right w:val="none" w:sz="0" w:space="0" w:color="auto"/>
                  </w:divBdr>
                </w:div>
                <w:div w:id="1410035144">
                  <w:marLeft w:val="640"/>
                  <w:marRight w:val="0"/>
                  <w:marTop w:val="0"/>
                  <w:marBottom w:val="0"/>
                  <w:divBdr>
                    <w:top w:val="none" w:sz="0" w:space="0" w:color="auto"/>
                    <w:left w:val="none" w:sz="0" w:space="0" w:color="auto"/>
                    <w:bottom w:val="none" w:sz="0" w:space="0" w:color="auto"/>
                    <w:right w:val="none" w:sz="0" w:space="0" w:color="auto"/>
                  </w:divBdr>
                </w:div>
                <w:div w:id="1928030503">
                  <w:marLeft w:val="640"/>
                  <w:marRight w:val="0"/>
                  <w:marTop w:val="0"/>
                  <w:marBottom w:val="0"/>
                  <w:divBdr>
                    <w:top w:val="none" w:sz="0" w:space="0" w:color="auto"/>
                    <w:left w:val="none" w:sz="0" w:space="0" w:color="auto"/>
                    <w:bottom w:val="none" w:sz="0" w:space="0" w:color="auto"/>
                    <w:right w:val="none" w:sz="0" w:space="0" w:color="auto"/>
                  </w:divBdr>
                </w:div>
                <w:div w:id="324751673">
                  <w:marLeft w:val="640"/>
                  <w:marRight w:val="0"/>
                  <w:marTop w:val="0"/>
                  <w:marBottom w:val="0"/>
                  <w:divBdr>
                    <w:top w:val="none" w:sz="0" w:space="0" w:color="auto"/>
                    <w:left w:val="none" w:sz="0" w:space="0" w:color="auto"/>
                    <w:bottom w:val="none" w:sz="0" w:space="0" w:color="auto"/>
                    <w:right w:val="none" w:sz="0" w:space="0" w:color="auto"/>
                  </w:divBdr>
                </w:div>
                <w:div w:id="1227649568">
                  <w:marLeft w:val="640"/>
                  <w:marRight w:val="0"/>
                  <w:marTop w:val="0"/>
                  <w:marBottom w:val="0"/>
                  <w:divBdr>
                    <w:top w:val="none" w:sz="0" w:space="0" w:color="auto"/>
                    <w:left w:val="none" w:sz="0" w:space="0" w:color="auto"/>
                    <w:bottom w:val="none" w:sz="0" w:space="0" w:color="auto"/>
                    <w:right w:val="none" w:sz="0" w:space="0" w:color="auto"/>
                  </w:divBdr>
                </w:div>
                <w:div w:id="1010063412">
                  <w:marLeft w:val="640"/>
                  <w:marRight w:val="0"/>
                  <w:marTop w:val="0"/>
                  <w:marBottom w:val="0"/>
                  <w:divBdr>
                    <w:top w:val="none" w:sz="0" w:space="0" w:color="auto"/>
                    <w:left w:val="none" w:sz="0" w:space="0" w:color="auto"/>
                    <w:bottom w:val="none" w:sz="0" w:space="0" w:color="auto"/>
                    <w:right w:val="none" w:sz="0" w:space="0" w:color="auto"/>
                  </w:divBdr>
                </w:div>
              </w:divsChild>
            </w:div>
            <w:div w:id="318191904">
              <w:marLeft w:val="0"/>
              <w:marRight w:val="0"/>
              <w:marTop w:val="0"/>
              <w:marBottom w:val="0"/>
              <w:divBdr>
                <w:top w:val="none" w:sz="0" w:space="0" w:color="auto"/>
                <w:left w:val="none" w:sz="0" w:space="0" w:color="auto"/>
                <w:bottom w:val="none" w:sz="0" w:space="0" w:color="auto"/>
                <w:right w:val="none" w:sz="0" w:space="0" w:color="auto"/>
              </w:divBdr>
              <w:divsChild>
                <w:div w:id="1430345412">
                  <w:marLeft w:val="640"/>
                  <w:marRight w:val="0"/>
                  <w:marTop w:val="0"/>
                  <w:marBottom w:val="0"/>
                  <w:divBdr>
                    <w:top w:val="none" w:sz="0" w:space="0" w:color="auto"/>
                    <w:left w:val="none" w:sz="0" w:space="0" w:color="auto"/>
                    <w:bottom w:val="none" w:sz="0" w:space="0" w:color="auto"/>
                    <w:right w:val="none" w:sz="0" w:space="0" w:color="auto"/>
                  </w:divBdr>
                </w:div>
                <w:div w:id="1059792461">
                  <w:marLeft w:val="640"/>
                  <w:marRight w:val="0"/>
                  <w:marTop w:val="0"/>
                  <w:marBottom w:val="0"/>
                  <w:divBdr>
                    <w:top w:val="none" w:sz="0" w:space="0" w:color="auto"/>
                    <w:left w:val="none" w:sz="0" w:space="0" w:color="auto"/>
                    <w:bottom w:val="none" w:sz="0" w:space="0" w:color="auto"/>
                    <w:right w:val="none" w:sz="0" w:space="0" w:color="auto"/>
                  </w:divBdr>
                </w:div>
                <w:div w:id="1297182031">
                  <w:marLeft w:val="640"/>
                  <w:marRight w:val="0"/>
                  <w:marTop w:val="0"/>
                  <w:marBottom w:val="0"/>
                  <w:divBdr>
                    <w:top w:val="none" w:sz="0" w:space="0" w:color="auto"/>
                    <w:left w:val="none" w:sz="0" w:space="0" w:color="auto"/>
                    <w:bottom w:val="none" w:sz="0" w:space="0" w:color="auto"/>
                    <w:right w:val="none" w:sz="0" w:space="0" w:color="auto"/>
                  </w:divBdr>
                </w:div>
                <w:div w:id="1812750936">
                  <w:marLeft w:val="640"/>
                  <w:marRight w:val="0"/>
                  <w:marTop w:val="0"/>
                  <w:marBottom w:val="0"/>
                  <w:divBdr>
                    <w:top w:val="none" w:sz="0" w:space="0" w:color="auto"/>
                    <w:left w:val="none" w:sz="0" w:space="0" w:color="auto"/>
                    <w:bottom w:val="none" w:sz="0" w:space="0" w:color="auto"/>
                    <w:right w:val="none" w:sz="0" w:space="0" w:color="auto"/>
                  </w:divBdr>
                </w:div>
                <w:div w:id="198475152">
                  <w:marLeft w:val="640"/>
                  <w:marRight w:val="0"/>
                  <w:marTop w:val="0"/>
                  <w:marBottom w:val="0"/>
                  <w:divBdr>
                    <w:top w:val="none" w:sz="0" w:space="0" w:color="auto"/>
                    <w:left w:val="none" w:sz="0" w:space="0" w:color="auto"/>
                    <w:bottom w:val="none" w:sz="0" w:space="0" w:color="auto"/>
                    <w:right w:val="none" w:sz="0" w:space="0" w:color="auto"/>
                  </w:divBdr>
                </w:div>
                <w:div w:id="1128010697">
                  <w:marLeft w:val="640"/>
                  <w:marRight w:val="0"/>
                  <w:marTop w:val="0"/>
                  <w:marBottom w:val="0"/>
                  <w:divBdr>
                    <w:top w:val="none" w:sz="0" w:space="0" w:color="auto"/>
                    <w:left w:val="none" w:sz="0" w:space="0" w:color="auto"/>
                    <w:bottom w:val="none" w:sz="0" w:space="0" w:color="auto"/>
                    <w:right w:val="none" w:sz="0" w:space="0" w:color="auto"/>
                  </w:divBdr>
                </w:div>
                <w:div w:id="1013334687">
                  <w:marLeft w:val="640"/>
                  <w:marRight w:val="0"/>
                  <w:marTop w:val="0"/>
                  <w:marBottom w:val="0"/>
                  <w:divBdr>
                    <w:top w:val="none" w:sz="0" w:space="0" w:color="auto"/>
                    <w:left w:val="none" w:sz="0" w:space="0" w:color="auto"/>
                    <w:bottom w:val="none" w:sz="0" w:space="0" w:color="auto"/>
                    <w:right w:val="none" w:sz="0" w:space="0" w:color="auto"/>
                  </w:divBdr>
                </w:div>
                <w:div w:id="647516970">
                  <w:marLeft w:val="640"/>
                  <w:marRight w:val="0"/>
                  <w:marTop w:val="0"/>
                  <w:marBottom w:val="0"/>
                  <w:divBdr>
                    <w:top w:val="none" w:sz="0" w:space="0" w:color="auto"/>
                    <w:left w:val="none" w:sz="0" w:space="0" w:color="auto"/>
                    <w:bottom w:val="none" w:sz="0" w:space="0" w:color="auto"/>
                    <w:right w:val="none" w:sz="0" w:space="0" w:color="auto"/>
                  </w:divBdr>
                </w:div>
              </w:divsChild>
            </w:div>
            <w:div w:id="1618177340">
              <w:marLeft w:val="0"/>
              <w:marRight w:val="0"/>
              <w:marTop w:val="0"/>
              <w:marBottom w:val="0"/>
              <w:divBdr>
                <w:top w:val="none" w:sz="0" w:space="0" w:color="auto"/>
                <w:left w:val="none" w:sz="0" w:space="0" w:color="auto"/>
                <w:bottom w:val="none" w:sz="0" w:space="0" w:color="auto"/>
                <w:right w:val="none" w:sz="0" w:space="0" w:color="auto"/>
              </w:divBdr>
              <w:divsChild>
                <w:div w:id="1378628712">
                  <w:marLeft w:val="640"/>
                  <w:marRight w:val="0"/>
                  <w:marTop w:val="0"/>
                  <w:marBottom w:val="0"/>
                  <w:divBdr>
                    <w:top w:val="none" w:sz="0" w:space="0" w:color="auto"/>
                    <w:left w:val="none" w:sz="0" w:space="0" w:color="auto"/>
                    <w:bottom w:val="none" w:sz="0" w:space="0" w:color="auto"/>
                    <w:right w:val="none" w:sz="0" w:space="0" w:color="auto"/>
                  </w:divBdr>
                </w:div>
                <w:div w:id="624697685">
                  <w:marLeft w:val="640"/>
                  <w:marRight w:val="0"/>
                  <w:marTop w:val="0"/>
                  <w:marBottom w:val="0"/>
                  <w:divBdr>
                    <w:top w:val="none" w:sz="0" w:space="0" w:color="auto"/>
                    <w:left w:val="none" w:sz="0" w:space="0" w:color="auto"/>
                    <w:bottom w:val="none" w:sz="0" w:space="0" w:color="auto"/>
                    <w:right w:val="none" w:sz="0" w:space="0" w:color="auto"/>
                  </w:divBdr>
                </w:div>
                <w:div w:id="1650940947">
                  <w:marLeft w:val="640"/>
                  <w:marRight w:val="0"/>
                  <w:marTop w:val="0"/>
                  <w:marBottom w:val="0"/>
                  <w:divBdr>
                    <w:top w:val="none" w:sz="0" w:space="0" w:color="auto"/>
                    <w:left w:val="none" w:sz="0" w:space="0" w:color="auto"/>
                    <w:bottom w:val="none" w:sz="0" w:space="0" w:color="auto"/>
                    <w:right w:val="none" w:sz="0" w:space="0" w:color="auto"/>
                  </w:divBdr>
                </w:div>
                <w:div w:id="1093746404">
                  <w:marLeft w:val="640"/>
                  <w:marRight w:val="0"/>
                  <w:marTop w:val="0"/>
                  <w:marBottom w:val="0"/>
                  <w:divBdr>
                    <w:top w:val="none" w:sz="0" w:space="0" w:color="auto"/>
                    <w:left w:val="none" w:sz="0" w:space="0" w:color="auto"/>
                    <w:bottom w:val="none" w:sz="0" w:space="0" w:color="auto"/>
                    <w:right w:val="none" w:sz="0" w:space="0" w:color="auto"/>
                  </w:divBdr>
                </w:div>
                <w:div w:id="1055007939">
                  <w:marLeft w:val="640"/>
                  <w:marRight w:val="0"/>
                  <w:marTop w:val="0"/>
                  <w:marBottom w:val="0"/>
                  <w:divBdr>
                    <w:top w:val="none" w:sz="0" w:space="0" w:color="auto"/>
                    <w:left w:val="none" w:sz="0" w:space="0" w:color="auto"/>
                    <w:bottom w:val="none" w:sz="0" w:space="0" w:color="auto"/>
                    <w:right w:val="none" w:sz="0" w:space="0" w:color="auto"/>
                  </w:divBdr>
                </w:div>
                <w:div w:id="1025062324">
                  <w:marLeft w:val="640"/>
                  <w:marRight w:val="0"/>
                  <w:marTop w:val="0"/>
                  <w:marBottom w:val="0"/>
                  <w:divBdr>
                    <w:top w:val="none" w:sz="0" w:space="0" w:color="auto"/>
                    <w:left w:val="none" w:sz="0" w:space="0" w:color="auto"/>
                    <w:bottom w:val="none" w:sz="0" w:space="0" w:color="auto"/>
                    <w:right w:val="none" w:sz="0" w:space="0" w:color="auto"/>
                  </w:divBdr>
                </w:div>
                <w:div w:id="1509834620">
                  <w:marLeft w:val="640"/>
                  <w:marRight w:val="0"/>
                  <w:marTop w:val="0"/>
                  <w:marBottom w:val="0"/>
                  <w:divBdr>
                    <w:top w:val="none" w:sz="0" w:space="0" w:color="auto"/>
                    <w:left w:val="none" w:sz="0" w:space="0" w:color="auto"/>
                    <w:bottom w:val="none" w:sz="0" w:space="0" w:color="auto"/>
                    <w:right w:val="none" w:sz="0" w:space="0" w:color="auto"/>
                  </w:divBdr>
                </w:div>
                <w:div w:id="216864171">
                  <w:marLeft w:val="640"/>
                  <w:marRight w:val="0"/>
                  <w:marTop w:val="0"/>
                  <w:marBottom w:val="0"/>
                  <w:divBdr>
                    <w:top w:val="none" w:sz="0" w:space="0" w:color="auto"/>
                    <w:left w:val="none" w:sz="0" w:space="0" w:color="auto"/>
                    <w:bottom w:val="none" w:sz="0" w:space="0" w:color="auto"/>
                    <w:right w:val="none" w:sz="0" w:space="0" w:color="auto"/>
                  </w:divBdr>
                </w:div>
              </w:divsChild>
            </w:div>
            <w:div w:id="736780029">
              <w:marLeft w:val="0"/>
              <w:marRight w:val="0"/>
              <w:marTop w:val="0"/>
              <w:marBottom w:val="0"/>
              <w:divBdr>
                <w:top w:val="none" w:sz="0" w:space="0" w:color="auto"/>
                <w:left w:val="none" w:sz="0" w:space="0" w:color="auto"/>
                <w:bottom w:val="none" w:sz="0" w:space="0" w:color="auto"/>
                <w:right w:val="none" w:sz="0" w:space="0" w:color="auto"/>
              </w:divBdr>
              <w:divsChild>
                <w:div w:id="1149906420">
                  <w:marLeft w:val="640"/>
                  <w:marRight w:val="0"/>
                  <w:marTop w:val="0"/>
                  <w:marBottom w:val="0"/>
                  <w:divBdr>
                    <w:top w:val="none" w:sz="0" w:space="0" w:color="auto"/>
                    <w:left w:val="none" w:sz="0" w:space="0" w:color="auto"/>
                    <w:bottom w:val="none" w:sz="0" w:space="0" w:color="auto"/>
                    <w:right w:val="none" w:sz="0" w:space="0" w:color="auto"/>
                  </w:divBdr>
                </w:div>
                <w:div w:id="226764157">
                  <w:marLeft w:val="640"/>
                  <w:marRight w:val="0"/>
                  <w:marTop w:val="0"/>
                  <w:marBottom w:val="0"/>
                  <w:divBdr>
                    <w:top w:val="none" w:sz="0" w:space="0" w:color="auto"/>
                    <w:left w:val="none" w:sz="0" w:space="0" w:color="auto"/>
                    <w:bottom w:val="none" w:sz="0" w:space="0" w:color="auto"/>
                    <w:right w:val="none" w:sz="0" w:space="0" w:color="auto"/>
                  </w:divBdr>
                </w:div>
                <w:div w:id="439489985">
                  <w:marLeft w:val="640"/>
                  <w:marRight w:val="0"/>
                  <w:marTop w:val="0"/>
                  <w:marBottom w:val="0"/>
                  <w:divBdr>
                    <w:top w:val="none" w:sz="0" w:space="0" w:color="auto"/>
                    <w:left w:val="none" w:sz="0" w:space="0" w:color="auto"/>
                    <w:bottom w:val="none" w:sz="0" w:space="0" w:color="auto"/>
                    <w:right w:val="none" w:sz="0" w:space="0" w:color="auto"/>
                  </w:divBdr>
                </w:div>
                <w:div w:id="1121075807">
                  <w:marLeft w:val="640"/>
                  <w:marRight w:val="0"/>
                  <w:marTop w:val="0"/>
                  <w:marBottom w:val="0"/>
                  <w:divBdr>
                    <w:top w:val="none" w:sz="0" w:space="0" w:color="auto"/>
                    <w:left w:val="none" w:sz="0" w:space="0" w:color="auto"/>
                    <w:bottom w:val="none" w:sz="0" w:space="0" w:color="auto"/>
                    <w:right w:val="none" w:sz="0" w:space="0" w:color="auto"/>
                  </w:divBdr>
                </w:div>
                <w:div w:id="1932352984">
                  <w:marLeft w:val="640"/>
                  <w:marRight w:val="0"/>
                  <w:marTop w:val="0"/>
                  <w:marBottom w:val="0"/>
                  <w:divBdr>
                    <w:top w:val="none" w:sz="0" w:space="0" w:color="auto"/>
                    <w:left w:val="none" w:sz="0" w:space="0" w:color="auto"/>
                    <w:bottom w:val="none" w:sz="0" w:space="0" w:color="auto"/>
                    <w:right w:val="none" w:sz="0" w:space="0" w:color="auto"/>
                  </w:divBdr>
                </w:div>
                <w:div w:id="1259562171">
                  <w:marLeft w:val="640"/>
                  <w:marRight w:val="0"/>
                  <w:marTop w:val="0"/>
                  <w:marBottom w:val="0"/>
                  <w:divBdr>
                    <w:top w:val="none" w:sz="0" w:space="0" w:color="auto"/>
                    <w:left w:val="none" w:sz="0" w:space="0" w:color="auto"/>
                    <w:bottom w:val="none" w:sz="0" w:space="0" w:color="auto"/>
                    <w:right w:val="none" w:sz="0" w:space="0" w:color="auto"/>
                  </w:divBdr>
                </w:div>
                <w:div w:id="975451740">
                  <w:marLeft w:val="640"/>
                  <w:marRight w:val="0"/>
                  <w:marTop w:val="0"/>
                  <w:marBottom w:val="0"/>
                  <w:divBdr>
                    <w:top w:val="none" w:sz="0" w:space="0" w:color="auto"/>
                    <w:left w:val="none" w:sz="0" w:space="0" w:color="auto"/>
                    <w:bottom w:val="none" w:sz="0" w:space="0" w:color="auto"/>
                    <w:right w:val="none" w:sz="0" w:space="0" w:color="auto"/>
                  </w:divBdr>
                </w:div>
                <w:div w:id="1031539569">
                  <w:marLeft w:val="640"/>
                  <w:marRight w:val="0"/>
                  <w:marTop w:val="0"/>
                  <w:marBottom w:val="0"/>
                  <w:divBdr>
                    <w:top w:val="none" w:sz="0" w:space="0" w:color="auto"/>
                    <w:left w:val="none" w:sz="0" w:space="0" w:color="auto"/>
                    <w:bottom w:val="none" w:sz="0" w:space="0" w:color="auto"/>
                    <w:right w:val="none" w:sz="0" w:space="0" w:color="auto"/>
                  </w:divBdr>
                </w:div>
              </w:divsChild>
            </w:div>
            <w:div w:id="1506483131">
              <w:marLeft w:val="0"/>
              <w:marRight w:val="0"/>
              <w:marTop w:val="0"/>
              <w:marBottom w:val="0"/>
              <w:divBdr>
                <w:top w:val="none" w:sz="0" w:space="0" w:color="auto"/>
                <w:left w:val="none" w:sz="0" w:space="0" w:color="auto"/>
                <w:bottom w:val="none" w:sz="0" w:space="0" w:color="auto"/>
                <w:right w:val="none" w:sz="0" w:space="0" w:color="auto"/>
              </w:divBdr>
              <w:divsChild>
                <w:div w:id="1036199213">
                  <w:marLeft w:val="640"/>
                  <w:marRight w:val="0"/>
                  <w:marTop w:val="0"/>
                  <w:marBottom w:val="0"/>
                  <w:divBdr>
                    <w:top w:val="none" w:sz="0" w:space="0" w:color="auto"/>
                    <w:left w:val="none" w:sz="0" w:space="0" w:color="auto"/>
                    <w:bottom w:val="none" w:sz="0" w:space="0" w:color="auto"/>
                    <w:right w:val="none" w:sz="0" w:space="0" w:color="auto"/>
                  </w:divBdr>
                </w:div>
                <w:div w:id="1168709682">
                  <w:marLeft w:val="640"/>
                  <w:marRight w:val="0"/>
                  <w:marTop w:val="0"/>
                  <w:marBottom w:val="0"/>
                  <w:divBdr>
                    <w:top w:val="none" w:sz="0" w:space="0" w:color="auto"/>
                    <w:left w:val="none" w:sz="0" w:space="0" w:color="auto"/>
                    <w:bottom w:val="none" w:sz="0" w:space="0" w:color="auto"/>
                    <w:right w:val="none" w:sz="0" w:space="0" w:color="auto"/>
                  </w:divBdr>
                </w:div>
                <w:div w:id="860052372">
                  <w:marLeft w:val="640"/>
                  <w:marRight w:val="0"/>
                  <w:marTop w:val="0"/>
                  <w:marBottom w:val="0"/>
                  <w:divBdr>
                    <w:top w:val="none" w:sz="0" w:space="0" w:color="auto"/>
                    <w:left w:val="none" w:sz="0" w:space="0" w:color="auto"/>
                    <w:bottom w:val="none" w:sz="0" w:space="0" w:color="auto"/>
                    <w:right w:val="none" w:sz="0" w:space="0" w:color="auto"/>
                  </w:divBdr>
                </w:div>
                <w:div w:id="988053211">
                  <w:marLeft w:val="640"/>
                  <w:marRight w:val="0"/>
                  <w:marTop w:val="0"/>
                  <w:marBottom w:val="0"/>
                  <w:divBdr>
                    <w:top w:val="none" w:sz="0" w:space="0" w:color="auto"/>
                    <w:left w:val="none" w:sz="0" w:space="0" w:color="auto"/>
                    <w:bottom w:val="none" w:sz="0" w:space="0" w:color="auto"/>
                    <w:right w:val="none" w:sz="0" w:space="0" w:color="auto"/>
                  </w:divBdr>
                </w:div>
                <w:div w:id="986010881">
                  <w:marLeft w:val="640"/>
                  <w:marRight w:val="0"/>
                  <w:marTop w:val="0"/>
                  <w:marBottom w:val="0"/>
                  <w:divBdr>
                    <w:top w:val="none" w:sz="0" w:space="0" w:color="auto"/>
                    <w:left w:val="none" w:sz="0" w:space="0" w:color="auto"/>
                    <w:bottom w:val="none" w:sz="0" w:space="0" w:color="auto"/>
                    <w:right w:val="none" w:sz="0" w:space="0" w:color="auto"/>
                  </w:divBdr>
                </w:div>
                <w:div w:id="2132743683">
                  <w:marLeft w:val="640"/>
                  <w:marRight w:val="0"/>
                  <w:marTop w:val="0"/>
                  <w:marBottom w:val="0"/>
                  <w:divBdr>
                    <w:top w:val="none" w:sz="0" w:space="0" w:color="auto"/>
                    <w:left w:val="none" w:sz="0" w:space="0" w:color="auto"/>
                    <w:bottom w:val="none" w:sz="0" w:space="0" w:color="auto"/>
                    <w:right w:val="none" w:sz="0" w:space="0" w:color="auto"/>
                  </w:divBdr>
                </w:div>
                <w:div w:id="1773430168">
                  <w:marLeft w:val="640"/>
                  <w:marRight w:val="0"/>
                  <w:marTop w:val="0"/>
                  <w:marBottom w:val="0"/>
                  <w:divBdr>
                    <w:top w:val="none" w:sz="0" w:space="0" w:color="auto"/>
                    <w:left w:val="none" w:sz="0" w:space="0" w:color="auto"/>
                    <w:bottom w:val="none" w:sz="0" w:space="0" w:color="auto"/>
                    <w:right w:val="none" w:sz="0" w:space="0" w:color="auto"/>
                  </w:divBdr>
                </w:div>
                <w:div w:id="960647496">
                  <w:marLeft w:val="640"/>
                  <w:marRight w:val="0"/>
                  <w:marTop w:val="0"/>
                  <w:marBottom w:val="0"/>
                  <w:divBdr>
                    <w:top w:val="none" w:sz="0" w:space="0" w:color="auto"/>
                    <w:left w:val="none" w:sz="0" w:space="0" w:color="auto"/>
                    <w:bottom w:val="none" w:sz="0" w:space="0" w:color="auto"/>
                    <w:right w:val="none" w:sz="0" w:space="0" w:color="auto"/>
                  </w:divBdr>
                </w:div>
              </w:divsChild>
            </w:div>
            <w:div w:id="1153449599">
              <w:marLeft w:val="0"/>
              <w:marRight w:val="0"/>
              <w:marTop w:val="0"/>
              <w:marBottom w:val="0"/>
              <w:divBdr>
                <w:top w:val="none" w:sz="0" w:space="0" w:color="auto"/>
                <w:left w:val="none" w:sz="0" w:space="0" w:color="auto"/>
                <w:bottom w:val="none" w:sz="0" w:space="0" w:color="auto"/>
                <w:right w:val="none" w:sz="0" w:space="0" w:color="auto"/>
              </w:divBdr>
              <w:divsChild>
                <w:div w:id="595749537">
                  <w:marLeft w:val="640"/>
                  <w:marRight w:val="0"/>
                  <w:marTop w:val="0"/>
                  <w:marBottom w:val="0"/>
                  <w:divBdr>
                    <w:top w:val="none" w:sz="0" w:space="0" w:color="auto"/>
                    <w:left w:val="none" w:sz="0" w:space="0" w:color="auto"/>
                    <w:bottom w:val="none" w:sz="0" w:space="0" w:color="auto"/>
                    <w:right w:val="none" w:sz="0" w:space="0" w:color="auto"/>
                  </w:divBdr>
                </w:div>
                <w:div w:id="946425627">
                  <w:marLeft w:val="640"/>
                  <w:marRight w:val="0"/>
                  <w:marTop w:val="0"/>
                  <w:marBottom w:val="0"/>
                  <w:divBdr>
                    <w:top w:val="none" w:sz="0" w:space="0" w:color="auto"/>
                    <w:left w:val="none" w:sz="0" w:space="0" w:color="auto"/>
                    <w:bottom w:val="none" w:sz="0" w:space="0" w:color="auto"/>
                    <w:right w:val="none" w:sz="0" w:space="0" w:color="auto"/>
                  </w:divBdr>
                </w:div>
                <w:div w:id="1975334812">
                  <w:marLeft w:val="640"/>
                  <w:marRight w:val="0"/>
                  <w:marTop w:val="0"/>
                  <w:marBottom w:val="0"/>
                  <w:divBdr>
                    <w:top w:val="none" w:sz="0" w:space="0" w:color="auto"/>
                    <w:left w:val="none" w:sz="0" w:space="0" w:color="auto"/>
                    <w:bottom w:val="none" w:sz="0" w:space="0" w:color="auto"/>
                    <w:right w:val="none" w:sz="0" w:space="0" w:color="auto"/>
                  </w:divBdr>
                </w:div>
                <w:div w:id="1432824569">
                  <w:marLeft w:val="640"/>
                  <w:marRight w:val="0"/>
                  <w:marTop w:val="0"/>
                  <w:marBottom w:val="0"/>
                  <w:divBdr>
                    <w:top w:val="none" w:sz="0" w:space="0" w:color="auto"/>
                    <w:left w:val="none" w:sz="0" w:space="0" w:color="auto"/>
                    <w:bottom w:val="none" w:sz="0" w:space="0" w:color="auto"/>
                    <w:right w:val="none" w:sz="0" w:space="0" w:color="auto"/>
                  </w:divBdr>
                </w:div>
                <w:div w:id="1751153417">
                  <w:marLeft w:val="640"/>
                  <w:marRight w:val="0"/>
                  <w:marTop w:val="0"/>
                  <w:marBottom w:val="0"/>
                  <w:divBdr>
                    <w:top w:val="none" w:sz="0" w:space="0" w:color="auto"/>
                    <w:left w:val="none" w:sz="0" w:space="0" w:color="auto"/>
                    <w:bottom w:val="none" w:sz="0" w:space="0" w:color="auto"/>
                    <w:right w:val="none" w:sz="0" w:space="0" w:color="auto"/>
                  </w:divBdr>
                </w:div>
                <w:div w:id="564606664">
                  <w:marLeft w:val="640"/>
                  <w:marRight w:val="0"/>
                  <w:marTop w:val="0"/>
                  <w:marBottom w:val="0"/>
                  <w:divBdr>
                    <w:top w:val="none" w:sz="0" w:space="0" w:color="auto"/>
                    <w:left w:val="none" w:sz="0" w:space="0" w:color="auto"/>
                    <w:bottom w:val="none" w:sz="0" w:space="0" w:color="auto"/>
                    <w:right w:val="none" w:sz="0" w:space="0" w:color="auto"/>
                  </w:divBdr>
                </w:div>
                <w:div w:id="2107847306">
                  <w:marLeft w:val="640"/>
                  <w:marRight w:val="0"/>
                  <w:marTop w:val="0"/>
                  <w:marBottom w:val="0"/>
                  <w:divBdr>
                    <w:top w:val="none" w:sz="0" w:space="0" w:color="auto"/>
                    <w:left w:val="none" w:sz="0" w:space="0" w:color="auto"/>
                    <w:bottom w:val="none" w:sz="0" w:space="0" w:color="auto"/>
                    <w:right w:val="none" w:sz="0" w:space="0" w:color="auto"/>
                  </w:divBdr>
                </w:div>
                <w:div w:id="1841697234">
                  <w:marLeft w:val="640"/>
                  <w:marRight w:val="0"/>
                  <w:marTop w:val="0"/>
                  <w:marBottom w:val="0"/>
                  <w:divBdr>
                    <w:top w:val="none" w:sz="0" w:space="0" w:color="auto"/>
                    <w:left w:val="none" w:sz="0" w:space="0" w:color="auto"/>
                    <w:bottom w:val="none" w:sz="0" w:space="0" w:color="auto"/>
                    <w:right w:val="none" w:sz="0" w:space="0" w:color="auto"/>
                  </w:divBdr>
                </w:div>
              </w:divsChild>
            </w:div>
            <w:div w:id="11538733">
              <w:marLeft w:val="0"/>
              <w:marRight w:val="0"/>
              <w:marTop w:val="0"/>
              <w:marBottom w:val="0"/>
              <w:divBdr>
                <w:top w:val="none" w:sz="0" w:space="0" w:color="auto"/>
                <w:left w:val="none" w:sz="0" w:space="0" w:color="auto"/>
                <w:bottom w:val="none" w:sz="0" w:space="0" w:color="auto"/>
                <w:right w:val="none" w:sz="0" w:space="0" w:color="auto"/>
              </w:divBdr>
              <w:divsChild>
                <w:div w:id="1238175210">
                  <w:marLeft w:val="640"/>
                  <w:marRight w:val="0"/>
                  <w:marTop w:val="0"/>
                  <w:marBottom w:val="0"/>
                  <w:divBdr>
                    <w:top w:val="none" w:sz="0" w:space="0" w:color="auto"/>
                    <w:left w:val="none" w:sz="0" w:space="0" w:color="auto"/>
                    <w:bottom w:val="none" w:sz="0" w:space="0" w:color="auto"/>
                    <w:right w:val="none" w:sz="0" w:space="0" w:color="auto"/>
                  </w:divBdr>
                </w:div>
                <w:div w:id="288627900">
                  <w:marLeft w:val="640"/>
                  <w:marRight w:val="0"/>
                  <w:marTop w:val="0"/>
                  <w:marBottom w:val="0"/>
                  <w:divBdr>
                    <w:top w:val="none" w:sz="0" w:space="0" w:color="auto"/>
                    <w:left w:val="none" w:sz="0" w:space="0" w:color="auto"/>
                    <w:bottom w:val="none" w:sz="0" w:space="0" w:color="auto"/>
                    <w:right w:val="none" w:sz="0" w:space="0" w:color="auto"/>
                  </w:divBdr>
                </w:div>
                <w:div w:id="881359761">
                  <w:marLeft w:val="640"/>
                  <w:marRight w:val="0"/>
                  <w:marTop w:val="0"/>
                  <w:marBottom w:val="0"/>
                  <w:divBdr>
                    <w:top w:val="none" w:sz="0" w:space="0" w:color="auto"/>
                    <w:left w:val="none" w:sz="0" w:space="0" w:color="auto"/>
                    <w:bottom w:val="none" w:sz="0" w:space="0" w:color="auto"/>
                    <w:right w:val="none" w:sz="0" w:space="0" w:color="auto"/>
                  </w:divBdr>
                </w:div>
                <w:div w:id="1572227661">
                  <w:marLeft w:val="640"/>
                  <w:marRight w:val="0"/>
                  <w:marTop w:val="0"/>
                  <w:marBottom w:val="0"/>
                  <w:divBdr>
                    <w:top w:val="none" w:sz="0" w:space="0" w:color="auto"/>
                    <w:left w:val="none" w:sz="0" w:space="0" w:color="auto"/>
                    <w:bottom w:val="none" w:sz="0" w:space="0" w:color="auto"/>
                    <w:right w:val="none" w:sz="0" w:space="0" w:color="auto"/>
                  </w:divBdr>
                </w:div>
                <w:div w:id="353072056">
                  <w:marLeft w:val="640"/>
                  <w:marRight w:val="0"/>
                  <w:marTop w:val="0"/>
                  <w:marBottom w:val="0"/>
                  <w:divBdr>
                    <w:top w:val="none" w:sz="0" w:space="0" w:color="auto"/>
                    <w:left w:val="none" w:sz="0" w:space="0" w:color="auto"/>
                    <w:bottom w:val="none" w:sz="0" w:space="0" w:color="auto"/>
                    <w:right w:val="none" w:sz="0" w:space="0" w:color="auto"/>
                  </w:divBdr>
                </w:div>
                <w:div w:id="1428890372">
                  <w:marLeft w:val="640"/>
                  <w:marRight w:val="0"/>
                  <w:marTop w:val="0"/>
                  <w:marBottom w:val="0"/>
                  <w:divBdr>
                    <w:top w:val="none" w:sz="0" w:space="0" w:color="auto"/>
                    <w:left w:val="none" w:sz="0" w:space="0" w:color="auto"/>
                    <w:bottom w:val="none" w:sz="0" w:space="0" w:color="auto"/>
                    <w:right w:val="none" w:sz="0" w:space="0" w:color="auto"/>
                  </w:divBdr>
                </w:div>
                <w:div w:id="1704357937">
                  <w:marLeft w:val="640"/>
                  <w:marRight w:val="0"/>
                  <w:marTop w:val="0"/>
                  <w:marBottom w:val="0"/>
                  <w:divBdr>
                    <w:top w:val="none" w:sz="0" w:space="0" w:color="auto"/>
                    <w:left w:val="none" w:sz="0" w:space="0" w:color="auto"/>
                    <w:bottom w:val="none" w:sz="0" w:space="0" w:color="auto"/>
                    <w:right w:val="none" w:sz="0" w:space="0" w:color="auto"/>
                  </w:divBdr>
                </w:div>
                <w:div w:id="621614443">
                  <w:marLeft w:val="640"/>
                  <w:marRight w:val="0"/>
                  <w:marTop w:val="0"/>
                  <w:marBottom w:val="0"/>
                  <w:divBdr>
                    <w:top w:val="none" w:sz="0" w:space="0" w:color="auto"/>
                    <w:left w:val="none" w:sz="0" w:space="0" w:color="auto"/>
                    <w:bottom w:val="none" w:sz="0" w:space="0" w:color="auto"/>
                    <w:right w:val="none" w:sz="0" w:space="0" w:color="auto"/>
                  </w:divBdr>
                </w:div>
              </w:divsChild>
            </w:div>
            <w:div w:id="885723494">
              <w:marLeft w:val="0"/>
              <w:marRight w:val="0"/>
              <w:marTop w:val="0"/>
              <w:marBottom w:val="0"/>
              <w:divBdr>
                <w:top w:val="none" w:sz="0" w:space="0" w:color="auto"/>
                <w:left w:val="none" w:sz="0" w:space="0" w:color="auto"/>
                <w:bottom w:val="none" w:sz="0" w:space="0" w:color="auto"/>
                <w:right w:val="none" w:sz="0" w:space="0" w:color="auto"/>
              </w:divBdr>
              <w:divsChild>
                <w:div w:id="992870894">
                  <w:marLeft w:val="640"/>
                  <w:marRight w:val="0"/>
                  <w:marTop w:val="0"/>
                  <w:marBottom w:val="0"/>
                  <w:divBdr>
                    <w:top w:val="none" w:sz="0" w:space="0" w:color="auto"/>
                    <w:left w:val="none" w:sz="0" w:space="0" w:color="auto"/>
                    <w:bottom w:val="none" w:sz="0" w:space="0" w:color="auto"/>
                    <w:right w:val="none" w:sz="0" w:space="0" w:color="auto"/>
                  </w:divBdr>
                </w:div>
                <w:div w:id="29500228">
                  <w:marLeft w:val="640"/>
                  <w:marRight w:val="0"/>
                  <w:marTop w:val="0"/>
                  <w:marBottom w:val="0"/>
                  <w:divBdr>
                    <w:top w:val="none" w:sz="0" w:space="0" w:color="auto"/>
                    <w:left w:val="none" w:sz="0" w:space="0" w:color="auto"/>
                    <w:bottom w:val="none" w:sz="0" w:space="0" w:color="auto"/>
                    <w:right w:val="none" w:sz="0" w:space="0" w:color="auto"/>
                  </w:divBdr>
                </w:div>
                <w:div w:id="985276938">
                  <w:marLeft w:val="640"/>
                  <w:marRight w:val="0"/>
                  <w:marTop w:val="0"/>
                  <w:marBottom w:val="0"/>
                  <w:divBdr>
                    <w:top w:val="none" w:sz="0" w:space="0" w:color="auto"/>
                    <w:left w:val="none" w:sz="0" w:space="0" w:color="auto"/>
                    <w:bottom w:val="none" w:sz="0" w:space="0" w:color="auto"/>
                    <w:right w:val="none" w:sz="0" w:space="0" w:color="auto"/>
                  </w:divBdr>
                </w:div>
                <w:div w:id="385447960">
                  <w:marLeft w:val="640"/>
                  <w:marRight w:val="0"/>
                  <w:marTop w:val="0"/>
                  <w:marBottom w:val="0"/>
                  <w:divBdr>
                    <w:top w:val="none" w:sz="0" w:space="0" w:color="auto"/>
                    <w:left w:val="none" w:sz="0" w:space="0" w:color="auto"/>
                    <w:bottom w:val="none" w:sz="0" w:space="0" w:color="auto"/>
                    <w:right w:val="none" w:sz="0" w:space="0" w:color="auto"/>
                  </w:divBdr>
                </w:div>
                <w:div w:id="241718760">
                  <w:marLeft w:val="640"/>
                  <w:marRight w:val="0"/>
                  <w:marTop w:val="0"/>
                  <w:marBottom w:val="0"/>
                  <w:divBdr>
                    <w:top w:val="none" w:sz="0" w:space="0" w:color="auto"/>
                    <w:left w:val="none" w:sz="0" w:space="0" w:color="auto"/>
                    <w:bottom w:val="none" w:sz="0" w:space="0" w:color="auto"/>
                    <w:right w:val="none" w:sz="0" w:space="0" w:color="auto"/>
                  </w:divBdr>
                </w:div>
                <w:div w:id="2105613958">
                  <w:marLeft w:val="640"/>
                  <w:marRight w:val="0"/>
                  <w:marTop w:val="0"/>
                  <w:marBottom w:val="0"/>
                  <w:divBdr>
                    <w:top w:val="none" w:sz="0" w:space="0" w:color="auto"/>
                    <w:left w:val="none" w:sz="0" w:space="0" w:color="auto"/>
                    <w:bottom w:val="none" w:sz="0" w:space="0" w:color="auto"/>
                    <w:right w:val="none" w:sz="0" w:space="0" w:color="auto"/>
                  </w:divBdr>
                </w:div>
                <w:div w:id="120618406">
                  <w:marLeft w:val="640"/>
                  <w:marRight w:val="0"/>
                  <w:marTop w:val="0"/>
                  <w:marBottom w:val="0"/>
                  <w:divBdr>
                    <w:top w:val="none" w:sz="0" w:space="0" w:color="auto"/>
                    <w:left w:val="none" w:sz="0" w:space="0" w:color="auto"/>
                    <w:bottom w:val="none" w:sz="0" w:space="0" w:color="auto"/>
                    <w:right w:val="none" w:sz="0" w:space="0" w:color="auto"/>
                  </w:divBdr>
                </w:div>
                <w:div w:id="955137757">
                  <w:marLeft w:val="640"/>
                  <w:marRight w:val="0"/>
                  <w:marTop w:val="0"/>
                  <w:marBottom w:val="0"/>
                  <w:divBdr>
                    <w:top w:val="none" w:sz="0" w:space="0" w:color="auto"/>
                    <w:left w:val="none" w:sz="0" w:space="0" w:color="auto"/>
                    <w:bottom w:val="none" w:sz="0" w:space="0" w:color="auto"/>
                    <w:right w:val="none" w:sz="0" w:space="0" w:color="auto"/>
                  </w:divBdr>
                </w:div>
              </w:divsChild>
            </w:div>
            <w:div w:id="895974888">
              <w:marLeft w:val="0"/>
              <w:marRight w:val="0"/>
              <w:marTop w:val="0"/>
              <w:marBottom w:val="0"/>
              <w:divBdr>
                <w:top w:val="none" w:sz="0" w:space="0" w:color="auto"/>
                <w:left w:val="none" w:sz="0" w:space="0" w:color="auto"/>
                <w:bottom w:val="none" w:sz="0" w:space="0" w:color="auto"/>
                <w:right w:val="none" w:sz="0" w:space="0" w:color="auto"/>
              </w:divBdr>
              <w:divsChild>
                <w:div w:id="447969909">
                  <w:marLeft w:val="640"/>
                  <w:marRight w:val="0"/>
                  <w:marTop w:val="0"/>
                  <w:marBottom w:val="0"/>
                  <w:divBdr>
                    <w:top w:val="none" w:sz="0" w:space="0" w:color="auto"/>
                    <w:left w:val="none" w:sz="0" w:space="0" w:color="auto"/>
                    <w:bottom w:val="none" w:sz="0" w:space="0" w:color="auto"/>
                    <w:right w:val="none" w:sz="0" w:space="0" w:color="auto"/>
                  </w:divBdr>
                </w:div>
                <w:div w:id="2015261219">
                  <w:marLeft w:val="640"/>
                  <w:marRight w:val="0"/>
                  <w:marTop w:val="0"/>
                  <w:marBottom w:val="0"/>
                  <w:divBdr>
                    <w:top w:val="none" w:sz="0" w:space="0" w:color="auto"/>
                    <w:left w:val="none" w:sz="0" w:space="0" w:color="auto"/>
                    <w:bottom w:val="none" w:sz="0" w:space="0" w:color="auto"/>
                    <w:right w:val="none" w:sz="0" w:space="0" w:color="auto"/>
                  </w:divBdr>
                </w:div>
                <w:div w:id="1660577610">
                  <w:marLeft w:val="640"/>
                  <w:marRight w:val="0"/>
                  <w:marTop w:val="0"/>
                  <w:marBottom w:val="0"/>
                  <w:divBdr>
                    <w:top w:val="none" w:sz="0" w:space="0" w:color="auto"/>
                    <w:left w:val="none" w:sz="0" w:space="0" w:color="auto"/>
                    <w:bottom w:val="none" w:sz="0" w:space="0" w:color="auto"/>
                    <w:right w:val="none" w:sz="0" w:space="0" w:color="auto"/>
                  </w:divBdr>
                </w:div>
                <w:div w:id="1117989091">
                  <w:marLeft w:val="640"/>
                  <w:marRight w:val="0"/>
                  <w:marTop w:val="0"/>
                  <w:marBottom w:val="0"/>
                  <w:divBdr>
                    <w:top w:val="none" w:sz="0" w:space="0" w:color="auto"/>
                    <w:left w:val="none" w:sz="0" w:space="0" w:color="auto"/>
                    <w:bottom w:val="none" w:sz="0" w:space="0" w:color="auto"/>
                    <w:right w:val="none" w:sz="0" w:space="0" w:color="auto"/>
                  </w:divBdr>
                </w:div>
                <w:div w:id="1256671433">
                  <w:marLeft w:val="640"/>
                  <w:marRight w:val="0"/>
                  <w:marTop w:val="0"/>
                  <w:marBottom w:val="0"/>
                  <w:divBdr>
                    <w:top w:val="none" w:sz="0" w:space="0" w:color="auto"/>
                    <w:left w:val="none" w:sz="0" w:space="0" w:color="auto"/>
                    <w:bottom w:val="none" w:sz="0" w:space="0" w:color="auto"/>
                    <w:right w:val="none" w:sz="0" w:space="0" w:color="auto"/>
                  </w:divBdr>
                </w:div>
                <w:div w:id="121197577">
                  <w:marLeft w:val="640"/>
                  <w:marRight w:val="0"/>
                  <w:marTop w:val="0"/>
                  <w:marBottom w:val="0"/>
                  <w:divBdr>
                    <w:top w:val="none" w:sz="0" w:space="0" w:color="auto"/>
                    <w:left w:val="none" w:sz="0" w:space="0" w:color="auto"/>
                    <w:bottom w:val="none" w:sz="0" w:space="0" w:color="auto"/>
                    <w:right w:val="none" w:sz="0" w:space="0" w:color="auto"/>
                  </w:divBdr>
                </w:div>
                <w:div w:id="2057316135">
                  <w:marLeft w:val="640"/>
                  <w:marRight w:val="0"/>
                  <w:marTop w:val="0"/>
                  <w:marBottom w:val="0"/>
                  <w:divBdr>
                    <w:top w:val="none" w:sz="0" w:space="0" w:color="auto"/>
                    <w:left w:val="none" w:sz="0" w:space="0" w:color="auto"/>
                    <w:bottom w:val="none" w:sz="0" w:space="0" w:color="auto"/>
                    <w:right w:val="none" w:sz="0" w:space="0" w:color="auto"/>
                  </w:divBdr>
                </w:div>
                <w:div w:id="1774276818">
                  <w:marLeft w:val="640"/>
                  <w:marRight w:val="0"/>
                  <w:marTop w:val="0"/>
                  <w:marBottom w:val="0"/>
                  <w:divBdr>
                    <w:top w:val="none" w:sz="0" w:space="0" w:color="auto"/>
                    <w:left w:val="none" w:sz="0" w:space="0" w:color="auto"/>
                    <w:bottom w:val="none" w:sz="0" w:space="0" w:color="auto"/>
                    <w:right w:val="none" w:sz="0" w:space="0" w:color="auto"/>
                  </w:divBdr>
                </w:div>
                <w:div w:id="1489517979">
                  <w:marLeft w:val="640"/>
                  <w:marRight w:val="0"/>
                  <w:marTop w:val="0"/>
                  <w:marBottom w:val="0"/>
                  <w:divBdr>
                    <w:top w:val="none" w:sz="0" w:space="0" w:color="auto"/>
                    <w:left w:val="none" w:sz="0" w:space="0" w:color="auto"/>
                    <w:bottom w:val="none" w:sz="0" w:space="0" w:color="auto"/>
                    <w:right w:val="none" w:sz="0" w:space="0" w:color="auto"/>
                  </w:divBdr>
                </w:div>
              </w:divsChild>
            </w:div>
            <w:div w:id="1660570649">
              <w:marLeft w:val="0"/>
              <w:marRight w:val="0"/>
              <w:marTop w:val="0"/>
              <w:marBottom w:val="0"/>
              <w:divBdr>
                <w:top w:val="none" w:sz="0" w:space="0" w:color="auto"/>
                <w:left w:val="none" w:sz="0" w:space="0" w:color="auto"/>
                <w:bottom w:val="none" w:sz="0" w:space="0" w:color="auto"/>
                <w:right w:val="none" w:sz="0" w:space="0" w:color="auto"/>
              </w:divBdr>
              <w:divsChild>
                <w:div w:id="375588614">
                  <w:marLeft w:val="640"/>
                  <w:marRight w:val="0"/>
                  <w:marTop w:val="0"/>
                  <w:marBottom w:val="0"/>
                  <w:divBdr>
                    <w:top w:val="none" w:sz="0" w:space="0" w:color="auto"/>
                    <w:left w:val="none" w:sz="0" w:space="0" w:color="auto"/>
                    <w:bottom w:val="none" w:sz="0" w:space="0" w:color="auto"/>
                    <w:right w:val="none" w:sz="0" w:space="0" w:color="auto"/>
                  </w:divBdr>
                </w:div>
                <w:div w:id="1521427617">
                  <w:marLeft w:val="640"/>
                  <w:marRight w:val="0"/>
                  <w:marTop w:val="0"/>
                  <w:marBottom w:val="0"/>
                  <w:divBdr>
                    <w:top w:val="none" w:sz="0" w:space="0" w:color="auto"/>
                    <w:left w:val="none" w:sz="0" w:space="0" w:color="auto"/>
                    <w:bottom w:val="none" w:sz="0" w:space="0" w:color="auto"/>
                    <w:right w:val="none" w:sz="0" w:space="0" w:color="auto"/>
                  </w:divBdr>
                </w:div>
                <w:div w:id="768934521">
                  <w:marLeft w:val="640"/>
                  <w:marRight w:val="0"/>
                  <w:marTop w:val="0"/>
                  <w:marBottom w:val="0"/>
                  <w:divBdr>
                    <w:top w:val="none" w:sz="0" w:space="0" w:color="auto"/>
                    <w:left w:val="none" w:sz="0" w:space="0" w:color="auto"/>
                    <w:bottom w:val="none" w:sz="0" w:space="0" w:color="auto"/>
                    <w:right w:val="none" w:sz="0" w:space="0" w:color="auto"/>
                  </w:divBdr>
                </w:div>
                <w:div w:id="254093789">
                  <w:marLeft w:val="640"/>
                  <w:marRight w:val="0"/>
                  <w:marTop w:val="0"/>
                  <w:marBottom w:val="0"/>
                  <w:divBdr>
                    <w:top w:val="none" w:sz="0" w:space="0" w:color="auto"/>
                    <w:left w:val="none" w:sz="0" w:space="0" w:color="auto"/>
                    <w:bottom w:val="none" w:sz="0" w:space="0" w:color="auto"/>
                    <w:right w:val="none" w:sz="0" w:space="0" w:color="auto"/>
                  </w:divBdr>
                </w:div>
                <w:div w:id="1959987556">
                  <w:marLeft w:val="640"/>
                  <w:marRight w:val="0"/>
                  <w:marTop w:val="0"/>
                  <w:marBottom w:val="0"/>
                  <w:divBdr>
                    <w:top w:val="none" w:sz="0" w:space="0" w:color="auto"/>
                    <w:left w:val="none" w:sz="0" w:space="0" w:color="auto"/>
                    <w:bottom w:val="none" w:sz="0" w:space="0" w:color="auto"/>
                    <w:right w:val="none" w:sz="0" w:space="0" w:color="auto"/>
                  </w:divBdr>
                </w:div>
                <w:div w:id="1058359751">
                  <w:marLeft w:val="640"/>
                  <w:marRight w:val="0"/>
                  <w:marTop w:val="0"/>
                  <w:marBottom w:val="0"/>
                  <w:divBdr>
                    <w:top w:val="none" w:sz="0" w:space="0" w:color="auto"/>
                    <w:left w:val="none" w:sz="0" w:space="0" w:color="auto"/>
                    <w:bottom w:val="none" w:sz="0" w:space="0" w:color="auto"/>
                    <w:right w:val="none" w:sz="0" w:space="0" w:color="auto"/>
                  </w:divBdr>
                </w:div>
                <w:div w:id="1310016673">
                  <w:marLeft w:val="640"/>
                  <w:marRight w:val="0"/>
                  <w:marTop w:val="0"/>
                  <w:marBottom w:val="0"/>
                  <w:divBdr>
                    <w:top w:val="none" w:sz="0" w:space="0" w:color="auto"/>
                    <w:left w:val="none" w:sz="0" w:space="0" w:color="auto"/>
                    <w:bottom w:val="none" w:sz="0" w:space="0" w:color="auto"/>
                    <w:right w:val="none" w:sz="0" w:space="0" w:color="auto"/>
                  </w:divBdr>
                </w:div>
                <w:div w:id="50665083">
                  <w:marLeft w:val="640"/>
                  <w:marRight w:val="0"/>
                  <w:marTop w:val="0"/>
                  <w:marBottom w:val="0"/>
                  <w:divBdr>
                    <w:top w:val="none" w:sz="0" w:space="0" w:color="auto"/>
                    <w:left w:val="none" w:sz="0" w:space="0" w:color="auto"/>
                    <w:bottom w:val="none" w:sz="0" w:space="0" w:color="auto"/>
                    <w:right w:val="none" w:sz="0" w:space="0" w:color="auto"/>
                  </w:divBdr>
                </w:div>
                <w:div w:id="668480282">
                  <w:marLeft w:val="640"/>
                  <w:marRight w:val="0"/>
                  <w:marTop w:val="0"/>
                  <w:marBottom w:val="0"/>
                  <w:divBdr>
                    <w:top w:val="none" w:sz="0" w:space="0" w:color="auto"/>
                    <w:left w:val="none" w:sz="0" w:space="0" w:color="auto"/>
                    <w:bottom w:val="none" w:sz="0" w:space="0" w:color="auto"/>
                    <w:right w:val="none" w:sz="0" w:space="0" w:color="auto"/>
                  </w:divBdr>
                </w:div>
              </w:divsChild>
            </w:div>
            <w:div w:id="2142336604">
              <w:marLeft w:val="0"/>
              <w:marRight w:val="0"/>
              <w:marTop w:val="0"/>
              <w:marBottom w:val="0"/>
              <w:divBdr>
                <w:top w:val="none" w:sz="0" w:space="0" w:color="auto"/>
                <w:left w:val="none" w:sz="0" w:space="0" w:color="auto"/>
                <w:bottom w:val="none" w:sz="0" w:space="0" w:color="auto"/>
                <w:right w:val="none" w:sz="0" w:space="0" w:color="auto"/>
              </w:divBdr>
              <w:divsChild>
                <w:div w:id="1737315022">
                  <w:marLeft w:val="640"/>
                  <w:marRight w:val="0"/>
                  <w:marTop w:val="0"/>
                  <w:marBottom w:val="0"/>
                  <w:divBdr>
                    <w:top w:val="none" w:sz="0" w:space="0" w:color="auto"/>
                    <w:left w:val="none" w:sz="0" w:space="0" w:color="auto"/>
                    <w:bottom w:val="none" w:sz="0" w:space="0" w:color="auto"/>
                    <w:right w:val="none" w:sz="0" w:space="0" w:color="auto"/>
                  </w:divBdr>
                </w:div>
                <w:div w:id="1397511866">
                  <w:marLeft w:val="640"/>
                  <w:marRight w:val="0"/>
                  <w:marTop w:val="0"/>
                  <w:marBottom w:val="0"/>
                  <w:divBdr>
                    <w:top w:val="none" w:sz="0" w:space="0" w:color="auto"/>
                    <w:left w:val="none" w:sz="0" w:space="0" w:color="auto"/>
                    <w:bottom w:val="none" w:sz="0" w:space="0" w:color="auto"/>
                    <w:right w:val="none" w:sz="0" w:space="0" w:color="auto"/>
                  </w:divBdr>
                </w:div>
                <w:div w:id="909458720">
                  <w:marLeft w:val="640"/>
                  <w:marRight w:val="0"/>
                  <w:marTop w:val="0"/>
                  <w:marBottom w:val="0"/>
                  <w:divBdr>
                    <w:top w:val="none" w:sz="0" w:space="0" w:color="auto"/>
                    <w:left w:val="none" w:sz="0" w:space="0" w:color="auto"/>
                    <w:bottom w:val="none" w:sz="0" w:space="0" w:color="auto"/>
                    <w:right w:val="none" w:sz="0" w:space="0" w:color="auto"/>
                  </w:divBdr>
                </w:div>
                <w:div w:id="1461413195">
                  <w:marLeft w:val="640"/>
                  <w:marRight w:val="0"/>
                  <w:marTop w:val="0"/>
                  <w:marBottom w:val="0"/>
                  <w:divBdr>
                    <w:top w:val="none" w:sz="0" w:space="0" w:color="auto"/>
                    <w:left w:val="none" w:sz="0" w:space="0" w:color="auto"/>
                    <w:bottom w:val="none" w:sz="0" w:space="0" w:color="auto"/>
                    <w:right w:val="none" w:sz="0" w:space="0" w:color="auto"/>
                  </w:divBdr>
                </w:div>
                <w:div w:id="907300332">
                  <w:marLeft w:val="640"/>
                  <w:marRight w:val="0"/>
                  <w:marTop w:val="0"/>
                  <w:marBottom w:val="0"/>
                  <w:divBdr>
                    <w:top w:val="none" w:sz="0" w:space="0" w:color="auto"/>
                    <w:left w:val="none" w:sz="0" w:space="0" w:color="auto"/>
                    <w:bottom w:val="none" w:sz="0" w:space="0" w:color="auto"/>
                    <w:right w:val="none" w:sz="0" w:space="0" w:color="auto"/>
                  </w:divBdr>
                </w:div>
                <w:div w:id="832336190">
                  <w:marLeft w:val="640"/>
                  <w:marRight w:val="0"/>
                  <w:marTop w:val="0"/>
                  <w:marBottom w:val="0"/>
                  <w:divBdr>
                    <w:top w:val="none" w:sz="0" w:space="0" w:color="auto"/>
                    <w:left w:val="none" w:sz="0" w:space="0" w:color="auto"/>
                    <w:bottom w:val="none" w:sz="0" w:space="0" w:color="auto"/>
                    <w:right w:val="none" w:sz="0" w:space="0" w:color="auto"/>
                  </w:divBdr>
                </w:div>
                <w:div w:id="1709254526">
                  <w:marLeft w:val="640"/>
                  <w:marRight w:val="0"/>
                  <w:marTop w:val="0"/>
                  <w:marBottom w:val="0"/>
                  <w:divBdr>
                    <w:top w:val="none" w:sz="0" w:space="0" w:color="auto"/>
                    <w:left w:val="none" w:sz="0" w:space="0" w:color="auto"/>
                    <w:bottom w:val="none" w:sz="0" w:space="0" w:color="auto"/>
                    <w:right w:val="none" w:sz="0" w:space="0" w:color="auto"/>
                  </w:divBdr>
                </w:div>
                <w:div w:id="1069497665">
                  <w:marLeft w:val="640"/>
                  <w:marRight w:val="0"/>
                  <w:marTop w:val="0"/>
                  <w:marBottom w:val="0"/>
                  <w:divBdr>
                    <w:top w:val="none" w:sz="0" w:space="0" w:color="auto"/>
                    <w:left w:val="none" w:sz="0" w:space="0" w:color="auto"/>
                    <w:bottom w:val="none" w:sz="0" w:space="0" w:color="auto"/>
                    <w:right w:val="none" w:sz="0" w:space="0" w:color="auto"/>
                  </w:divBdr>
                </w:div>
                <w:div w:id="884171975">
                  <w:marLeft w:val="640"/>
                  <w:marRight w:val="0"/>
                  <w:marTop w:val="0"/>
                  <w:marBottom w:val="0"/>
                  <w:divBdr>
                    <w:top w:val="none" w:sz="0" w:space="0" w:color="auto"/>
                    <w:left w:val="none" w:sz="0" w:space="0" w:color="auto"/>
                    <w:bottom w:val="none" w:sz="0" w:space="0" w:color="auto"/>
                    <w:right w:val="none" w:sz="0" w:space="0" w:color="auto"/>
                  </w:divBdr>
                </w:div>
                <w:div w:id="590505593">
                  <w:marLeft w:val="640"/>
                  <w:marRight w:val="0"/>
                  <w:marTop w:val="0"/>
                  <w:marBottom w:val="0"/>
                  <w:divBdr>
                    <w:top w:val="none" w:sz="0" w:space="0" w:color="auto"/>
                    <w:left w:val="none" w:sz="0" w:space="0" w:color="auto"/>
                    <w:bottom w:val="none" w:sz="0" w:space="0" w:color="auto"/>
                    <w:right w:val="none" w:sz="0" w:space="0" w:color="auto"/>
                  </w:divBdr>
                </w:div>
              </w:divsChild>
            </w:div>
            <w:div w:id="505096283">
              <w:marLeft w:val="0"/>
              <w:marRight w:val="0"/>
              <w:marTop w:val="0"/>
              <w:marBottom w:val="0"/>
              <w:divBdr>
                <w:top w:val="none" w:sz="0" w:space="0" w:color="auto"/>
                <w:left w:val="none" w:sz="0" w:space="0" w:color="auto"/>
                <w:bottom w:val="none" w:sz="0" w:space="0" w:color="auto"/>
                <w:right w:val="none" w:sz="0" w:space="0" w:color="auto"/>
              </w:divBdr>
              <w:divsChild>
                <w:div w:id="1528717887">
                  <w:marLeft w:val="640"/>
                  <w:marRight w:val="0"/>
                  <w:marTop w:val="0"/>
                  <w:marBottom w:val="0"/>
                  <w:divBdr>
                    <w:top w:val="none" w:sz="0" w:space="0" w:color="auto"/>
                    <w:left w:val="none" w:sz="0" w:space="0" w:color="auto"/>
                    <w:bottom w:val="none" w:sz="0" w:space="0" w:color="auto"/>
                    <w:right w:val="none" w:sz="0" w:space="0" w:color="auto"/>
                  </w:divBdr>
                </w:div>
                <w:div w:id="1316256115">
                  <w:marLeft w:val="640"/>
                  <w:marRight w:val="0"/>
                  <w:marTop w:val="0"/>
                  <w:marBottom w:val="0"/>
                  <w:divBdr>
                    <w:top w:val="none" w:sz="0" w:space="0" w:color="auto"/>
                    <w:left w:val="none" w:sz="0" w:space="0" w:color="auto"/>
                    <w:bottom w:val="none" w:sz="0" w:space="0" w:color="auto"/>
                    <w:right w:val="none" w:sz="0" w:space="0" w:color="auto"/>
                  </w:divBdr>
                </w:div>
                <w:div w:id="1443569827">
                  <w:marLeft w:val="640"/>
                  <w:marRight w:val="0"/>
                  <w:marTop w:val="0"/>
                  <w:marBottom w:val="0"/>
                  <w:divBdr>
                    <w:top w:val="none" w:sz="0" w:space="0" w:color="auto"/>
                    <w:left w:val="none" w:sz="0" w:space="0" w:color="auto"/>
                    <w:bottom w:val="none" w:sz="0" w:space="0" w:color="auto"/>
                    <w:right w:val="none" w:sz="0" w:space="0" w:color="auto"/>
                  </w:divBdr>
                </w:div>
                <w:div w:id="409666492">
                  <w:marLeft w:val="640"/>
                  <w:marRight w:val="0"/>
                  <w:marTop w:val="0"/>
                  <w:marBottom w:val="0"/>
                  <w:divBdr>
                    <w:top w:val="none" w:sz="0" w:space="0" w:color="auto"/>
                    <w:left w:val="none" w:sz="0" w:space="0" w:color="auto"/>
                    <w:bottom w:val="none" w:sz="0" w:space="0" w:color="auto"/>
                    <w:right w:val="none" w:sz="0" w:space="0" w:color="auto"/>
                  </w:divBdr>
                </w:div>
                <w:div w:id="1878278011">
                  <w:marLeft w:val="640"/>
                  <w:marRight w:val="0"/>
                  <w:marTop w:val="0"/>
                  <w:marBottom w:val="0"/>
                  <w:divBdr>
                    <w:top w:val="none" w:sz="0" w:space="0" w:color="auto"/>
                    <w:left w:val="none" w:sz="0" w:space="0" w:color="auto"/>
                    <w:bottom w:val="none" w:sz="0" w:space="0" w:color="auto"/>
                    <w:right w:val="none" w:sz="0" w:space="0" w:color="auto"/>
                  </w:divBdr>
                </w:div>
                <w:div w:id="1343970547">
                  <w:marLeft w:val="640"/>
                  <w:marRight w:val="0"/>
                  <w:marTop w:val="0"/>
                  <w:marBottom w:val="0"/>
                  <w:divBdr>
                    <w:top w:val="none" w:sz="0" w:space="0" w:color="auto"/>
                    <w:left w:val="none" w:sz="0" w:space="0" w:color="auto"/>
                    <w:bottom w:val="none" w:sz="0" w:space="0" w:color="auto"/>
                    <w:right w:val="none" w:sz="0" w:space="0" w:color="auto"/>
                  </w:divBdr>
                </w:div>
                <w:div w:id="617024868">
                  <w:marLeft w:val="640"/>
                  <w:marRight w:val="0"/>
                  <w:marTop w:val="0"/>
                  <w:marBottom w:val="0"/>
                  <w:divBdr>
                    <w:top w:val="none" w:sz="0" w:space="0" w:color="auto"/>
                    <w:left w:val="none" w:sz="0" w:space="0" w:color="auto"/>
                    <w:bottom w:val="none" w:sz="0" w:space="0" w:color="auto"/>
                    <w:right w:val="none" w:sz="0" w:space="0" w:color="auto"/>
                  </w:divBdr>
                </w:div>
                <w:div w:id="1767341716">
                  <w:marLeft w:val="640"/>
                  <w:marRight w:val="0"/>
                  <w:marTop w:val="0"/>
                  <w:marBottom w:val="0"/>
                  <w:divBdr>
                    <w:top w:val="none" w:sz="0" w:space="0" w:color="auto"/>
                    <w:left w:val="none" w:sz="0" w:space="0" w:color="auto"/>
                    <w:bottom w:val="none" w:sz="0" w:space="0" w:color="auto"/>
                    <w:right w:val="none" w:sz="0" w:space="0" w:color="auto"/>
                  </w:divBdr>
                </w:div>
                <w:div w:id="120803014">
                  <w:marLeft w:val="640"/>
                  <w:marRight w:val="0"/>
                  <w:marTop w:val="0"/>
                  <w:marBottom w:val="0"/>
                  <w:divBdr>
                    <w:top w:val="none" w:sz="0" w:space="0" w:color="auto"/>
                    <w:left w:val="none" w:sz="0" w:space="0" w:color="auto"/>
                    <w:bottom w:val="none" w:sz="0" w:space="0" w:color="auto"/>
                    <w:right w:val="none" w:sz="0" w:space="0" w:color="auto"/>
                  </w:divBdr>
                </w:div>
                <w:div w:id="434794272">
                  <w:marLeft w:val="640"/>
                  <w:marRight w:val="0"/>
                  <w:marTop w:val="0"/>
                  <w:marBottom w:val="0"/>
                  <w:divBdr>
                    <w:top w:val="none" w:sz="0" w:space="0" w:color="auto"/>
                    <w:left w:val="none" w:sz="0" w:space="0" w:color="auto"/>
                    <w:bottom w:val="none" w:sz="0" w:space="0" w:color="auto"/>
                    <w:right w:val="none" w:sz="0" w:space="0" w:color="auto"/>
                  </w:divBdr>
                </w:div>
              </w:divsChild>
            </w:div>
            <w:div w:id="1671365971">
              <w:marLeft w:val="0"/>
              <w:marRight w:val="0"/>
              <w:marTop w:val="0"/>
              <w:marBottom w:val="0"/>
              <w:divBdr>
                <w:top w:val="none" w:sz="0" w:space="0" w:color="auto"/>
                <w:left w:val="none" w:sz="0" w:space="0" w:color="auto"/>
                <w:bottom w:val="none" w:sz="0" w:space="0" w:color="auto"/>
                <w:right w:val="none" w:sz="0" w:space="0" w:color="auto"/>
              </w:divBdr>
              <w:divsChild>
                <w:div w:id="1816336605">
                  <w:marLeft w:val="640"/>
                  <w:marRight w:val="0"/>
                  <w:marTop w:val="0"/>
                  <w:marBottom w:val="0"/>
                  <w:divBdr>
                    <w:top w:val="none" w:sz="0" w:space="0" w:color="auto"/>
                    <w:left w:val="none" w:sz="0" w:space="0" w:color="auto"/>
                    <w:bottom w:val="none" w:sz="0" w:space="0" w:color="auto"/>
                    <w:right w:val="none" w:sz="0" w:space="0" w:color="auto"/>
                  </w:divBdr>
                </w:div>
                <w:div w:id="816382790">
                  <w:marLeft w:val="640"/>
                  <w:marRight w:val="0"/>
                  <w:marTop w:val="0"/>
                  <w:marBottom w:val="0"/>
                  <w:divBdr>
                    <w:top w:val="none" w:sz="0" w:space="0" w:color="auto"/>
                    <w:left w:val="none" w:sz="0" w:space="0" w:color="auto"/>
                    <w:bottom w:val="none" w:sz="0" w:space="0" w:color="auto"/>
                    <w:right w:val="none" w:sz="0" w:space="0" w:color="auto"/>
                  </w:divBdr>
                </w:div>
                <w:div w:id="406271477">
                  <w:marLeft w:val="640"/>
                  <w:marRight w:val="0"/>
                  <w:marTop w:val="0"/>
                  <w:marBottom w:val="0"/>
                  <w:divBdr>
                    <w:top w:val="none" w:sz="0" w:space="0" w:color="auto"/>
                    <w:left w:val="none" w:sz="0" w:space="0" w:color="auto"/>
                    <w:bottom w:val="none" w:sz="0" w:space="0" w:color="auto"/>
                    <w:right w:val="none" w:sz="0" w:space="0" w:color="auto"/>
                  </w:divBdr>
                </w:div>
                <w:div w:id="688916492">
                  <w:marLeft w:val="640"/>
                  <w:marRight w:val="0"/>
                  <w:marTop w:val="0"/>
                  <w:marBottom w:val="0"/>
                  <w:divBdr>
                    <w:top w:val="none" w:sz="0" w:space="0" w:color="auto"/>
                    <w:left w:val="none" w:sz="0" w:space="0" w:color="auto"/>
                    <w:bottom w:val="none" w:sz="0" w:space="0" w:color="auto"/>
                    <w:right w:val="none" w:sz="0" w:space="0" w:color="auto"/>
                  </w:divBdr>
                </w:div>
                <w:div w:id="718476282">
                  <w:marLeft w:val="640"/>
                  <w:marRight w:val="0"/>
                  <w:marTop w:val="0"/>
                  <w:marBottom w:val="0"/>
                  <w:divBdr>
                    <w:top w:val="none" w:sz="0" w:space="0" w:color="auto"/>
                    <w:left w:val="none" w:sz="0" w:space="0" w:color="auto"/>
                    <w:bottom w:val="none" w:sz="0" w:space="0" w:color="auto"/>
                    <w:right w:val="none" w:sz="0" w:space="0" w:color="auto"/>
                  </w:divBdr>
                </w:div>
                <w:div w:id="19358384">
                  <w:marLeft w:val="640"/>
                  <w:marRight w:val="0"/>
                  <w:marTop w:val="0"/>
                  <w:marBottom w:val="0"/>
                  <w:divBdr>
                    <w:top w:val="none" w:sz="0" w:space="0" w:color="auto"/>
                    <w:left w:val="none" w:sz="0" w:space="0" w:color="auto"/>
                    <w:bottom w:val="none" w:sz="0" w:space="0" w:color="auto"/>
                    <w:right w:val="none" w:sz="0" w:space="0" w:color="auto"/>
                  </w:divBdr>
                </w:div>
                <w:div w:id="7103223">
                  <w:marLeft w:val="640"/>
                  <w:marRight w:val="0"/>
                  <w:marTop w:val="0"/>
                  <w:marBottom w:val="0"/>
                  <w:divBdr>
                    <w:top w:val="none" w:sz="0" w:space="0" w:color="auto"/>
                    <w:left w:val="none" w:sz="0" w:space="0" w:color="auto"/>
                    <w:bottom w:val="none" w:sz="0" w:space="0" w:color="auto"/>
                    <w:right w:val="none" w:sz="0" w:space="0" w:color="auto"/>
                  </w:divBdr>
                </w:div>
                <w:div w:id="1459959004">
                  <w:marLeft w:val="640"/>
                  <w:marRight w:val="0"/>
                  <w:marTop w:val="0"/>
                  <w:marBottom w:val="0"/>
                  <w:divBdr>
                    <w:top w:val="none" w:sz="0" w:space="0" w:color="auto"/>
                    <w:left w:val="none" w:sz="0" w:space="0" w:color="auto"/>
                    <w:bottom w:val="none" w:sz="0" w:space="0" w:color="auto"/>
                    <w:right w:val="none" w:sz="0" w:space="0" w:color="auto"/>
                  </w:divBdr>
                </w:div>
                <w:div w:id="192768804">
                  <w:marLeft w:val="640"/>
                  <w:marRight w:val="0"/>
                  <w:marTop w:val="0"/>
                  <w:marBottom w:val="0"/>
                  <w:divBdr>
                    <w:top w:val="none" w:sz="0" w:space="0" w:color="auto"/>
                    <w:left w:val="none" w:sz="0" w:space="0" w:color="auto"/>
                    <w:bottom w:val="none" w:sz="0" w:space="0" w:color="auto"/>
                    <w:right w:val="none" w:sz="0" w:space="0" w:color="auto"/>
                  </w:divBdr>
                </w:div>
                <w:div w:id="1165785664">
                  <w:marLeft w:val="640"/>
                  <w:marRight w:val="0"/>
                  <w:marTop w:val="0"/>
                  <w:marBottom w:val="0"/>
                  <w:divBdr>
                    <w:top w:val="none" w:sz="0" w:space="0" w:color="auto"/>
                    <w:left w:val="none" w:sz="0" w:space="0" w:color="auto"/>
                    <w:bottom w:val="none" w:sz="0" w:space="0" w:color="auto"/>
                    <w:right w:val="none" w:sz="0" w:space="0" w:color="auto"/>
                  </w:divBdr>
                </w:div>
                <w:div w:id="1900626477">
                  <w:marLeft w:val="640"/>
                  <w:marRight w:val="0"/>
                  <w:marTop w:val="0"/>
                  <w:marBottom w:val="0"/>
                  <w:divBdr>
                    <w:top w:val="none" w:sz="0" w:space="0" w:color="auto"/>
                    <w:left w:val="none" w:sz="0" w:space="0" w:color="auto"/>
                    <w:bottom w:val="none" w:sz="0" w:space="0" w:color="auto"/>
                    <w:right w:val="none" w:sz="0" w:space="0" w:color="auto"/>
                  </w:divBdr>
                </w:div>
                <w:div w:id="469444298">
                  <w:marLeft w:val="640"/>
                  <w:marRight w:val="0"/>
                  <w:marTop w:val="0"/>
                  <w:marBottom w:val="0"/>
                  <w:divBdr>
                    <w:top w:val="none" w:sz="0" w:space="0" w:color="auto"/>
                    <w:left w:val="none" w:sz="0" w:space="0" w:color="auto"/>
                    <w:bottom w:val="none" w:sz="0" w:space="0" w:color="auto"/>
                    <w:right w:val="none" w:sz="0" w:space="0" w:color="auto"/>
                  </w:divBdr>
                </w:div>
              </w:divsChild>
            </w:div>
            <w:div w:id="1527988015">
              <w:marLeft w:val="0"/>
              <w:marRight w:val="0"/>
              <w:marTop w:val="0"/>
              <w:marBottom w:val="0"/>
              <w:divBdr>
                <w:top w:val="none" w:sz="0" w:space="0" w:color="auto"/>
                <w:left w:val="none" w:sz="0" w:space="0" w:color="auto"/>
                <w:bottom w:val="none" w:sz="0" w:space="0" w:color="auto"/>
                <w:right w:val="none" w:sz="0" w:space="0" w:color="auto"/>
              </w:divBdr>
              <w:divsChild>
                <w:div w:id="1975939199">
                  <w:marLeft w:val="640"/>
                  <w:marRight w:val="0"/>
                  <w:marTop w:val="0"/>
                  <w:marBottom w:val="0"/>
                  <w:divBdr>
                    <w:top w:val="none" w:sz="0" w:space="0" w:color="auto"/>
                    <w:left w:val="none" w:sz="0" w:space="0" w:color="auto"/>
                    <w:bottom w:val="none" w:sz="0" w:space="0" w:color="auto"/>
                    <w:right w:val="none" w:sz="0" w:space="0" w:color="auto"/>
                  </w:divBdr>
                </w:div>
                <w:div w:id="425808699">
                  <w:marLeft w:val="640"/>
                  <w:marRight w:val="0"/>
                  <w:marTop w:val="0"/>
                  <w:marBottom w:val="0"/>
                  <w:divBdr>
                    <w:top w:val="none" w:sz="0" w:space="0" w:color="auto"/>
                    <w:left w:val="none" w:sz="0" w:space="0" w:color="auto"/>
                    <w:bottom w:val="none" w:sz="0" w:space="0" w:color="auto"/>
                    <w:right w:val="none" w:sz="0" w:space="0" w:color="auto"/>
                  </w:divBdr>
                </w:div>
                <w:div w:id="1580402305">
                  <w:marLeft w:val="640"/>
                  <w:marRight w:val="0"/>
                  <w:marTop w:val="0"/>
                  <w:marBottom w:val="0"/>
                  <w:divBdr>
                    <w:top w:val="none" w:sz="0" w:space="0" w:color="auto"/>
                    <w:left w:val="none" w:sz="0" w:space="0" w:color="auto"/>
                    <w:bottom w:val="none" w:sz="0" w:space="0" w:color="auto"/>
                    <w:right w:val="none" w:sz="0" w:space="0" w:color="auto"/>
                  </w:divBdr>
                </w:div>
                <w:div w:id="2075084395">
                  <w:marLeft w:val="640"/>
                  <w:marRight w:val="0"/>
                  <w:marTop w:val="0"/>
                  <w:marBottom w:val="0"/>
                  <w:divBdr>
                    <w:top w:val="none" w:sz="0" w:space="0" w:color="auto"/>
                    <w:left w:val="none" w:sz="0" w:space="0" w:color="auto"/>
                    <w:bottom w:val="none" w:sz="0" w:space="0" w:color="auto"/>
                    <w:right w:val="none" w:sz="0" w:space="0" w:color="auto"/>
                  </w:divBdr>
                </w:div>
                <w:div w:id="651182391">
                  <w:marLeft w:val="640"/>
                  <w:marRight w:val="0"/>
                  <w:marTop w:val="0"/>
                  <w:marBottom w:val="0"/>
                  <w:divBdr>
                    <w:top w:val="none" w:sz="0" w:space="0" w:color="auto"/>
                    <w:left w:val="none" w:sz="0" w:space="0" w:color="auto"/>
                    <w:bottom w:val="none" w:sz="0" w:space="0" w:color="auto"/>
                    <w:right w:val="none" w:sz="0" w:space="0" w:color="auto"/>
                  </w:divBdr>
                </w:div>
                <w:div w:id="1737168234">
                  <w:marLeft w:val="640"/>
                  <w:marRight w:val="0"/>
                  <w:marTop w:val="0"/>
                  <w:marBottom w:val="0"/>
                  <w:divBdr>
                    <w:top w:val="none" w:sz="0" w:space="0" w:color="auto"/>
                    <w:left w:val="none" w:sz="0" w:space="0" w:color="auto"/>
                    <w:bottom w:val="none" w:sz="0" w:space="0" w:color="auto"/>
                    <w:right w:val="none" w:sz="0" w:space="0" w:color="auto"/>
                  </w:divBdr>
                </w:div>
                <w:div w:id="1761758999">
                  <w:marLeft w:val="640"/>
                  <w:marRight w:val="0"/>
                  <w:marTop w:val="0"/>
                  <w:marBottom w:val="0"/>
                  <w:divBdr>
                    <w:top w:val="none" w:sz="0" w:space="0" w:color="auto"/>
                    <w:left w:val="none" w:sz="0" w:space="0" w:color="auto"/>
                    <w:bottom w:val="none" w:sz="0" w:space="0" w:color="auto"/>
                    <w:right w:val="none" w:sz="0" w:space="0" w:color="auto"/>
                  </w:divBdr>
                </w:div>
                <w:div w:id="364989679">
                  <w:marLeft w:val="640"/>
                  <w:marRight w:val="0"/>
                  <w:marTop w:val="0"/>
                  <w:marBottom w:val="0"/>
                  <w:divBdr>
                    <w:top w:val="none" w:sz="0" w:space="0" w:color="auto"/>
                    <w:left w:val="none" w:sz="0" w:space="0" w:color="auto"/>
                    <w:bottom w:val="none" w:sz="0" w:space="0" w:color="auto"/>
                    <w:right w:val="none" w:sz="0" w:space="0" w:color="auto"/>
                  </w:divBdr>
                </w:div>
                <w:div w:id="1245798951">
                  <w:marLeft w:val="640"/>
                  <w:marRight w:val="0"/>
                  <w:marTop w:val="0"/>
                  <w:marBottom w:val="0"/>
                  <w:divBdr>
                    <w:top w:val="none" w:sz="0" w:space="0" w:color="auto"/>
                    <w:left w:val="none" w:sz="0" w:space="0" w:color="auto"/>
                    <w:bottom w:val="none" w:sz="0" w:space="0" w:color="auto"/>
                    <w:right w:val="none" w:sz="0" w:space="0" w:color="auto"/>
                  </w:divBdr>
                </w:div>
                <w:div w:id="447437013">
                  <w:marLeft w:val="640"/>
                  <w:marRight w:val="0"/>
                  <w:marTop w:val="0"/>
                  <w:marBottom w:val="0"/>
                  <w:divBdr>
                    <w:top w:val="none" w:sz="0" w:space="0" w:color="auto"/>
                    <w:left w:val="none" w:sz="0" w:space="0" w:color="auto"/>
                    <w:bottom w:val="none" w:sz="0" w:space="0" w:color="auto"/>
                    <w:right w:val="none" w:sz="0" w:space="0" w:color="auto"/>
                  </w:divBdr>
                </w:div>
              </w:divsChild>
            </w:div>
            <w:div w:id="1086267824">
              <w:marLeft w:val="0"/>
              <w:marRight w:val="0"/>
              <w:marTop w:val="0"/>
              <w:marBottom w:val="0"/>
              <w:divBdr>
                <w:top w:val="none" w:sz="0" w:space="0" w:color="auto"/>
                <w:left w:val="none" w:sz="0" w:space="0" w:color="auto"/>
                <w:bottom w:val="none" w:sz="0" w:space="0" w:color="auto"/>
                <w:right w:val="none" w:sz="0" w:space="0" w:color="auto"/>
              </w:divBdr>
              <w:divsChild>
                <w:div w:id="771361427">
                  <w:marLeft w:val="640"/>
                  <w:marRight w:val="0"/>
                  <w:marTop w:val="0"/>
                  <w:marBottom w:val="0"/>
                  <w:divBdr>
                    <w:top w:val="none" w:sz="0" w:space="0" w:color="auto"/>
                    <w:left w:val="none" w:sz="0" w:space="0" w:color="auto"/>
                    <w:bottom w:val="none" w:sz="0" w:space="0" w:color="auto"/>
                    <w:right w:val="none" w:sz="0" w:space="0" w:color="auto"/>
                  </w:divBdr>
                </w:div>
                <w:div w:id="1389106282">
                  <w:marLeft w:val="640"/>
                  <w:marRight w:val="0"/>
                  <w:marTop w:val="0"/>
                  <w:marBottom w:val="0"/>
                  <w:divBdr>
                    <w:top w:val="none" w:sz="0" w:space="0" w:color="auto"/>
                    <w:left w:val="none" w:sz="0" w:space="0" w:color="auto"/>
                    <w:bottom w:val="none" w:sz="0" w:space="0" w:color="auto"/>
                    <w:right w:val="none" w:sz="0" w:space="0" w:color="auto"/>
                  </w:divBdr>
                </w:div>
                <w:div w:id="1414007637">
                  <w:marLeft w:val="640"/>
                  <w:marRight w:val="0"/>
                  <w:marTop w:val="0"/>
                  <w:marBottom w:val="0"/>
                  <w:divBdr>
                    <w:top w:val="none" w:sz="0" w:space="0" w:color="auto"/>
                    <w:left w:val="none" w:sz="0" w:space="0" w:color="auto"/>
                    <w:bottom w:val="none" w:sz="0" w:space="0" w:color="auto"/>
                    <w:right w:val="none" w:sz="0" w:space="0" w:color="auto"/>
                  </w:divBdr>
                </w:div>
                <w:div w:id="990526358">
                  <w:marLeft w:val="640"/>
                  <w:marRight w:val="0"/>
                  <w:marTop w:val="0"/>
                  <w:marBottom w:val="0"/>
                  <w:divBdr>
                    <w:top w:val="none" w:sz="0" w:space="0" w:color="auto"/>
                    <w:left w:val="none" w:sz="0" w:space="0" w:color="auto"/>
                    <w:bottom w:val="none" w:sz="0" w:space="0" w:color="auto"/>
                    <w:right w:val="none" w:sz="0" w:space="0" w:color="auto"/>
                  </w:divBdr>
                </w:div>
                <w:div w:id="715079159">
                  <w:marLeft w:val="640"/>
                  <w:marRight w:val="0"/>
                  <w:marTop w:val="0"/>
                  <w:marBottom w:val="0"/>
                  <w:divBdr>
                    <w:top w:val="none" w:sz="0" w:space="0" w:color="auto"/>
                    <w:left w:val="none" w:sz="0" w:space="0" w:color="auto"/>
                    <w:bottom w:val="none" w:sz="0" w:space="0" w:color="auto"/>
                    <w:right w:val="none" w:sz="0" w:space="0" w:color="auto"/>
                  </w:divBdr>
                </w:div>
                <w:div w:id="548568811">
                  <w:marLeft w:val="640"/>
                  <w:marRight w:val="0"/>
                  <w:marTop w:val="0"/>
                  <w:marBottom w:val="0"/>
                  <w:divBdr>
                    <w:top w:val="none" w:sz="0" w:space="0" w:color="auto"/>
                    <w:left w:val="none" w:sz="0" w:space="0" w:color="auto"/>
                    <w:bottom w:val="none" w:sz="0" w:space="0" w:color="auto"/>
                    <w:right w:val="none" w:sz="0" w:space="0" w:color="auto"/>
                  </w:divBdr>
                </w:div>
                <w:div w:id="680470357">
                  <w:marLeft w:val="640"/>
                  <w:marRight w:val="0"/>
                  <w:marTop w:val="0"/>
                  <w:marBottom w:val="0"/>
                  <w:divBdr>
                    <w:top w:val="none" w:sz="0" w:space="0" w:color="auto"/>
                    <w:left w:val="none" w:sz="0" w:space="0" w:color="auto"/>
                    <w:bottom w:val="none" w:sz="0" w:space="0" w:color="auto"/>
                    <w:right w:val="none" w:sz="0" w:space="0" w:color="auto"/>
                  </w:divBdr>
                </w:div>
                <w:div w:id="1190097873">
                  <w:marLeft w:val="640"/>
                  <w:marRight w:val="0"/>
                  <w:marTop w:val="0"/>
                  <w:marBottom w:val="0"/>
                  <w:divBdr>
                    <w:top w:val="none" w:sz="0" w:space="0" w:color="auto"/>
                    <w:left w:val="none" w:sz="0" w:space="0" w:color="auto"/>
                    <w:bottom w:val="none" w:sz="0" w:space="0" w:color="auto"/>
                    <w:right w:val="none" w:sz="0" w:space="0" w:color="auto"/>
                  </w:divBdr>
                </w:div>
                <w:div w:id="225603667">
                  <w:marLeft w:val="640"/>
                  <w:marRight w:val="0"/>
                  <w:marTop w:val="0"/>
                  <w:marBottom w:val="0"/>
                  <w:divBdr>
                    <w:top w:val="none" w:sz="0" w:space="0" w:color="auto"/>
                    <w:left w:val="none" w:sz="0" w:space="0" w:color="auto"/>
                    <w:bottom w:val="none" w:sz="0" w:space="0" w:color="auto"/>
                    <w:right w:val="none" w:sz="0" w:space="0" w:color="auto"/>
                  </w:divBdr>
                </w:div>
                <w:div w:id="1788966434">
                  <w:marLeft w:val="640"/>
                  <w:marRight w:val="0"/>
                  <w:marTop w:val="0"/>
                  <w:marBottom w:val="0"/>
                  <w:divBdr>
                    <w:top w:val="none" w:sz="0" w:space="0" w:color="auto"/>
                    <w:left w:val="none" w:sz="0" w:space="0" w:color="auto"/>
                    <w:bottom w:val="none" w:sz="0" w:space="0" w:color="auto"/>
                    <w:right w:val="none" w:sz="0" w:space="0" w:color="auto"/>
                  </w:divBdr>
                </w:div>
              </w:divsChild>
            </w:div>
            <w:div w:id="1242131602">
              <w:marLeft w:val="0"/>
              <w:marRight w:val="0"/>
              <w:marTop w:val="0"/>
              <w:marBottom w:val="0"/>
              <w:divBdr>
                <w:top w:val="none" w:sz="0" w:space="0" w:color="auto"/>
                <w:left w:val="none" w:sz="0" w:space="0" w:color="auto"/>
                <w:bottom w:val="none" w:sz="0" w:space="0" w:color="auto"/>
                <w:right w:val="none" w:sz="0" w:space="0" w:color="auto"/>
              </w:divBdr>
              <w:divsChild>
                <w:div w:id="1626614189">
                  <w:marLeft w:val="640"/>
                  <w:marRight w:val="0"/>
                  <w:marTop w:val="0"/>
                  <w:marBottom w:val="0"/>
                  <w:divBdr>
                    <w:top w:val="none" w:sz="0" w:space="0" w:color="auto"/>
                    <w:left w:val="none" w:sz="0" w:space="0" w:color="auto"/>
                    <w:bottom w:val="none" w:sz="0" w:space="0" w:color="auto"/>
                    <w:right w:val="none" w:sz="0" w:space="0" w:color="auto"/>
                  </w:divBdr>
                </w:div>
                <w:div w:id="1768234782">
                  <w:marLeft w:val="640"/>
                  <w:marRight w:val="0"/>
                  <w:marTop w:val="0"/>
                  <w:marBottom w:val="0"/>
                  <w:divBdr>
                    <w:top w:val="none" w:sz="0" w:space="0" w:color="auto"/>
                    <w:left w:val="none" w:sz="0" w:space="0" w:color="auto"/>
                    <w:bottom w:val="none" w:sz="0" w:space="0" w:color="auto"/>
                    <w:right w:val="none" w:sz="0" w:space="0" w:color="auto"/>
                  </w:divBdr>
                </w:div>
                <w:div w:id="316081889">
                  <w:marLeft w:val="640"/>
                  <w:marRight w:val="0"/>
                  <w:marTop w:val="0"/>
                  <w:marBottom w:val="0"/>
                  <w:divBdr>
                    <w:top w:val="none" w:sz="0" w:space="0" w:color="auto"/>
                    <w:left w:val="none" w:sz="0" w:space="0" w:color="auto"/>
                    <w:bottom w:val="none" w:sz="0" w:space="0" w:color="auto"/>
                    <w:right w:val="none" w:sz="0" w:space="0" w:color="auto"/>
                  </w:divBdr>
                </w:div>
                <w:div w:id="190463948">
                  <w:marLeft w:val="640"/>
                  <w:marRight w:val="0"/>
                  <w:marTop w:val="0"/>
                  <w:marBottom w:val="0"/>
                  <w:divBdr>
                    <w:top w:val="none" w:sz="0" w:space="0" w:color="auto"/>
                    <w:left w:val="none" w:sz="0" w:space="0" w:color="auto"/>
                    <w:bottom w:val="none" w:sz="0" w:space="0" w:color="auto"/>
                    <w:right w:val="none" w:sz="0" w:space="0" w:color="auto"/>
                  </w:divBdr>
                </w:div>
                <w:div w:id="1393164440">
                  <w:marLeft w:val="640"/>
                  <w:marRight w:val="0"/>
                  <w:marTop w:val="0"/>
                  <w:marBottom w:val="0"/>
                  <w:divBdr>
                    <w:top w:val="none" w:sz="0" w:space="0" w:color="auto"/>
                    <w:left w:val="none" w:sz="0" w:space="0" w:color="auto"/>
                    <w:bottom w:val="none" w:sz="0" w:space="0" w:color="auto"/>
                    <w:right w:val="none" w:sz="0" w:space="0" w:color="auto"/>
                  </w:divBdr>
                </w:div>
                <w:div w:id="1905337616">
                  <w:marLeft w:val="640"/>
                  <w:marRight w:val="0"/>
                  <w:marTop w:val="0"/>
                  <w:marBottom w:val="0"/>
                  <w:divBdr>
                    <w:top w:val="none" w:sz="0" w:space="0" w:color="auto"/>
                    <w:left w:val="none" w:sz="0" w:space="0" w:color="auto"/>
                    <w:bottom w:val="none" w:sz="0" w:space="0" w:color="auto"/>
                    <w:right w:val="none" w:sz="0" w:space="0" w:color="auto"/>
                  </w:divBdr>
                </w:div>
                <w:div w:id="1414933054">
                  <w:marLeft w:val="640"/>
                  <w:marRight w:val="0"/>
                  <w:marTop w:val="0"/>
                  <w:marBottom w:val="0"/>
                  <w:divBdr>
                    <w:top w:val="none" w:sz="0" w:space="0" w:color="auto"/>
                    <w:left w:val="none" w:sz="0" w:space="0" w:color="auto"/>
                    <w:bottom w:val="none" w:sz="0" w:space="0" w:color="auto"/>
                    <w:right w:val="none" w:sz="0" w:space="0" w:color="auto"/>
                  </w:divBdr>
                </w:div>
                <w:div w:id="236719547">
                  <w:marLeft w:val="640"/>
                  <w:marRight w:val="0"/>
                  <w:marTop w:val="0"/>
                  <w:marBottom w:val="0"/>
                  <w:divBdr>
                    <w:top w:val="none" w:sz="0" w:space="0" w:color="auto"/>
                    <w:left w:val="none" w:sz="0" w:space="0" w:color="auto"/>
                    <w:bottom w:val="none" w:sz="0" w:space="0" w:color="auto"/>
                    <w:right w:val="none" w:sz="0" w:space="0" w:color="auto"/>
                  </w:divBdr>
                </w:div>
                <w:div w:id="1201626440">
                  <w:marLeft w:val="640"/>
                  <w:marRight w:val="0"/>
                  <w:marTop w:val="0"/>
                  <w:marBottom w:val="0"/>
                  <w:divBdr>
                    <w:top w:val="none" w:sz="0" w:space="0" w:color="auto"/>
                    <w:left w:val="none" w:sz="0" w:space="0" w:color="auto"/>
                    <w:bottom w:val="none" w:sz="0" w:space="0" w:color="auto"/>
                    <w:right w:val="none" w:sz="0" w:space="0" w:color="auto"/>
                  </w:divBdr>
                </w:div>
                <w:div w:id="1343777555">
                  <w:marLeft w:val="640"/>
                  <w:marRight w:val="0"/>
                  <w:marTop w:val="0"/>
                  <w:marBottom w:val="0"/>
                  <w:divBdr>
                    <w:top w:val="none" w:sz="0" w:space="0" w:color="auto"/>
                    <w:left w:val="none" w:sz="0" w:space="0" w:color="auto"/>
                    <w:bottom w:val="none" w:sz="0" w:space="0" w:color="auto"/>
                    <w:right w:val="none" w:sz="0" w:space="0" w:color="auto"/>
                  </w:divBdr>
                </w:div>
                <w:div w:id="603733929">
                  <w:marLeft w:val="640"/>
                  <w:marRight w:val="0"/>
                  <w:marTop w:val="0"/>
                  <w:marBottom w:val="0"/>
                  <w:divBdr>
                    <w:top w:val="none" w:sz="0" w:space="0" w:color="auto"/>
                    <w:left w:val="none" w:sz="0" w:space="0" w:color="auto"/>
                    <w:bottom w:val="none" w:sz="0" w:space="0" w:color="auto"/>
                    <w:right w:val="none" w:sz="0" w:space="0" w:color="auto"/>
                  </w:divBdr>
                </w:div>
                <w:div w:id="1600678803">
                  <w:marLeft w:val="640"/>
                  <w:marRight w:val="0"/>
                  <w:marTop w:val="0"/>
                  <w:marBottom w:val="0"/>
                  <w:divBdr>
                    <w:top w:val="none" w:sz="0" w:space="0" w:color="auto"/>
                    <w:left w:val="none" w:sz="0" w:space="0" w:color="auto"/>
                    <w:bottom w:val="none" w:sz="0" w:space="0" w:color="auto"/>
                    <w:right w:val="none" w:sz="0" w:space="0" w:color="auto"/>
                  </w:divBdr>
                </w:div>
              </w:divsChild>
            </w:div>
            <w:div w:id="314068983">
              <w:marLeft w:val="0"/>
              <w:marRight w:val="0"/>
              <w:marTop w:val="0"/>
              <w:marBottom w:val="0"/>
              <w:divBdr>
                <w:top w:val="none" w:sz="0" w:space="0" w:color="auto"/>
                <w:left w:val="none" w:sz="0" w:space="0" w:color="auto"/>
                <w:bottom w:val="none" w:sz="0" w:space="0" w:color="auto"/>
                <w:right w:val="none" w:sz="0" w:space="0" w:color="auto"/>
              </w:divBdr>
              <w:divsChild>
                <w:div w:id="518786420">
                  <w:marLeft w:val="640"/>
                  <w:marRight w:val="0"/>
                  <w:marTop w:val="0"/>
                  <w:marBottom w:val="0"/>
                  <w:divBdr>
                    <w:top w:val="none" w:sz="0" w:space="0" w:color="auto"/>
                    <w:left w:val="none" w:sz="0" w:space="0" w:color="auto"/>
                    <w:bottom w:val="none" w:sz="0" w:space="0" w:color="auto"/>
                    <w:right w:val="none" w:sz="0" w:space="0" w:color="auto"/>
                  </w:divBdr>
                </w:div>
                <w:div w:id="488404435">
                  <w:marLeft w:val="640"/>
                  <w:marRight w:val="0"/>
                  <w:marTop w:val="0"/>
                  <w:marBottom w:val="0"/>
                  <w:divBdr>
                    <w:top w:val="none" w:sz="0" w:space="0" w:color="auto"/>
                    <w:left w:val="none" w:sz="0" w:space="0" w:color="auto"/>
                    <w:bottom w:val="none" w:sz="0" w:space="0" w:color="auto"/>
                    <w:right w:val="none" w:sz="0" w:space="0" w:color="auto"/>
                  </w:divBdr>
                </w:div>
                <w:div w:id="919749679">
                  <w:marLeft w:val="640"/>
                  <w:marRight w:val="0"/>
                  <w:marTop w:val="0"/>
                  <w:marBottom w:val="0"/>
                  <w:divBdr>
                    <w:top w:val="none" w:sz="0" w:space="0" w:color="auto"/>
                    <w:left w:val="none" w:sz="0" w:space="0" w:color="auto"/>
                    <w:bottom w:val="none" w:sz="0" w:space="0" w:color="auto"/>
                    <w:right w:val="none" w:sz="0" w:space="0" w:color="auto"/>
                  </w:divBdr>
                </w:div>
                <w:div w:id="14233050">
                  <w:marLeft w:val="640"/>
                  <w:marRight w:val="0"/>
                  <w:marTop w:val="0"/>
                  <w:marBottom w:val="0"/>
                  <w:divBdr>
                    <w:top w:val="none" w:sz="0" w:space="0" w:color="auto"/>
                    <w:left w:val="none" w:sz="0" w:space="0" w:color="auto"/>
                    <w:bottom w:val="none" w:sz="0" w:space="0" w:color="auto"/>
                    <w:right w:val="none" w:sz="0" w:space="0" w:color="auto"/>
                  </w:divBdr>
                </w:div>
                <w:div w:id="185603210">
                  <w:marLeft w:val="640"/>
                  <w:marRight w:val="0"/>
                  <w:marTop w:val="0"/>
                  <w:marBottom w:val="0"/>
                  <w:divBdr>
                    <w:top w:val="none" w:sz="0" w:space="0" w:color="auto"/>
                    <w:left w:val="none" w:sz="0" w:space="0" w:color="auto"/>
                    <w:bottom w:val="none" w:sz="0" w:space="0" w:color="auto"/>
                    <w:right w:val="none" w:sz="0" w:space="0" w:color="auto"/>
                  </w:divBdr>
                </w:div>
                <w:div w:id="33818353">
                  <w:marLeft w:val="640"/>
                  <w:marRight w:val="0"/>
                  <w:marTop w:val="0"/>
                  <w:marBottom w:val="0"/>
                  <w:divBdr>
                    <w:top w:val="none" w:sz="0" w:space="0" w:color="auto"/>
                    <w:left w:val="none" w:sz="0" w:space="0" w:color="auto"/>
                    <w:bottom w:val="none" w:sz="0" w:space="0" w:color="auto"/>
                    <w:right w:val="none" w:sz="0" w:space="0" w:color="auto"/>
                  </w:divBdr>
                </w:div>
                <w:div w:id="1230337869">
                  <w:marLeft w:val="640"/>
                  <w:marRight w:val="0"/>
                  <w:marTop w:val="0"/>
                  <w:marBottom w:val="0"/>
                  <w:divBdr>
                    <w:top w:val="none" w:sz="0" w:space="0" w:color="auto"/>
                    <w:left w:val="none" w:sz="0" w:space="0" w:color="auto"/>
                    <w:bottom w:val="none" w:sz="0" w:space="0" w:color="auto"/>
                    <w:right w:val="none" w:sz="0" w:space="0" w:color="auto"/>
                  </w:divBdr>
                </w:div>
                <w:div w:id="1272201742">
                  <w:marLeft w:val="640"/>
                  <w:marRight w:val="0"/>
                  <w:marTop w:val="0"/>
                  <w:marBottom w:val="0"/>
                  <w:divBdr>
                    <w:top w:val="none" w:sz="0" w:space="0" w:color="auto"/>
                    <w:left w:val="none" w:sz="0" w:space="0" w:color="auto"/>
                    <w:bottom w:val="none" w:sz="0" w:space="0" w:color="auto"/>
                    <w:right w:val="none" w:sz="0" w:space="0" w:color="auto"/>
                  </w:divBdr>
                </w:div>
                <w:div w:id="135025419">
                  <w:marLeft w:val="640"/>
                  <w:marRight w:val="0"/>
                  <w:marTop w:val="0"/>
                  <w:marBottom w:val="0"/>
                  <w:divBdr>
                    <w:top w:val="none" w:sz="0" w:space="0" w:color="auto"/>
                    <w:left w:val="none" w:sz="0" w:space="0" w:color="auto"/>
                    <w:bottom w:val="none" w:sz="0" w:space="0" w:color="auto"/>
                    <w:right w:val="none" w:sz="0" w:space="0" w:color="auto"/>
                  </w:divBdr>
                </w:div>
                <w:div w:id="49041950">
                  <w:marLeft w:val="640"/>
                  <w:marRight w:val="0"/>
                  <w:marTop w:val="0"/>
                  <w:marBottom w:val="0"/>
                  <w:divBdr>
                    <w:top w:val="none" w:sz="0" w:space="0" w:color="auto"/>
                    <w:left w:val="none" w:sz="0" w:space="0" w:color="auto"/>
                    <w:bottom w:val="none" w:sz="0" w:space="0" w:color="auto"/>
                    <w:right w:val="none" w:sz="0" w:space="0" w:color="auto"/>
                  </w:divBdr>
                </w:div>
              </w:divsChild>
            </w:div>
            <w:div w:id="919561072">
              <w:marLeft w:val="0"/>
              <w:marRight w:val="0"/>
              <w:marTop w:val="0"/>
              <w:marBottom w:val="0"/>
              <w:divBdr>
                <w:top w:val="none" w:sz="0" w:space="0" w:color="auto"/>
                <w:left w:val="none" w:sz="0" w:space="0" w:color="auto"/>
                <w:bottom w:val="none" w:sz="0" w:space="0" w:color="auto"/>
                <w:right w:val="none" w:sz="0" w:space="0" w:color="auto"/>
              </w:divBdr>
              <w:divsChild>
                <w:div w:id="1713336216">
                  <w:marLeft w:val="640"/>
                  <w:marRight w:val="0"/>
                  <w:marTop w:val="0"/>
                  <w:marBottom w:val="0"/>
                  <w:divBdr>
                    <w:top w:val="none" w:sz="0" w:space="0" w:color="auto"/>
                    <w:left w:val="none" w:sz="0" w:space="0" w:color="auto"/>
                    <w:bottom w:val="none" w:sz="0" w:space="0" w:color="auto"/>
                    <w:right w:val="none" w:sz="0" w:space="0" w:color="auto"/>
                  </w:divBdr>
                </w:div>
                <w:div w:id="1862821572">
                  <w:marLeft w:val="640"/>
                  <w:marRight w:val="0"/>
                  <w:marTop w:val="0"/>
                  <w:marBottom w:val="0"/>
                  <w:divBdr>
                    <w:top w:val="none" w:sz="0" w:space="0" w:color="auto"/>
                    <w:left w:val="none" w:sz="0" w:space="0" w:color="auto"/>
                    <w:bottom w:val="none" w:sz="0" w:space="0" w:color="auto"/>
                    <w:right w:val="none" w:sz="0" w:space="0" w:color="auto"/>
                  </w:divBdr>
                </w:div>
                <w:div w:id="1989705283">
                  <w:marLeft w:val="640"/>
                  <w:marRight w:val="0"/>
                  <w:marTop w:val="0"/>
                  <w:marBottom w:val="0"/>
                  <w:divBdr>
                    <w:top w:val="none" w:sz="0" w:space="0" w:color="auto"/>
                    <w:left w:val="none" w:sz="0" w:space="0" w:color="auto"/>
                    <w:bottom w:val="none" w:sz="0" w:space="0" w:color="auto"/>
                    <w:right w:val="none" w:sz="0" w:space="0" w:color="auto"/>
                  </w:divBdr>
                </w:div>
                <w:div w:id="318925050">
                  <w:marLeft w:val="640"/>
                  <w:marRight w:val="0"/>
                  <w:marTop w:val="0"/>
                  <w:marBottom w:val="0"/>
                  <w:divBdr>
                    <w:top w:val="none" w:sz="0" w:space="0" w:color="auto"/>
                    <w:left w:val="none" w:sz="0" w:space="0" w:color="auto"/>
                    <w:bottom w:val="none" w:sz="0" w:space="0" w:color="auto"/>
                    <w:right w:val="none" w:sz="0" w:space="0" w:color="auto"/>
                  </w:divBdr>
                </w:div>
                <w:div w:id="880287009">
                  <w:marLeft w:val="640"/>
                  <w:marRight w:val="0"/>
                  <w:marTop w:val="0"/>
                  <w:marBottom w:val="0"/>
                  <w:divBdr>
                    <w:top w:val="none" w:sz="0" w:space="0" w:color="auto"/>
                    <w:left w:val="none" w:sz="0" w:space="0" w:color="auto"/>
                    <w:bottom w:val="none" w:sz="0" w:space="0" w:color="auto"/>
                    <w:right w:val="none" w:sz="0" w:space="0" w:color="auto"/>
                  </w:divBdr>
                </w:div>
                <w:div w:id="1138567888">
                  <w:marLeft w:val="640"/>
                  <w:marRight w:val="0"/>
                  <w:marTop w:val="0"/>
                  <w:marBottom w:val="0"/>
                  <w:divBdr>
                    <w:top w:val="none" w:sz="0" w:space="0" w:color="auto"/>
                    <w:left w:val="none" w:sz="0" w:space="0" w:color="auto"/>
                    <w:bottom w:val="none" w:sz="0" w:space="0" w:color="auto"/>
                    <w:right w:val="none" w:sz="0" w:space="0" w:color="auto"/>
                  </w:divBdr>
                </w:div>
                <w:div w:id="456293437">
                  <w:marLeft w:val="640"/>
                  <w:marRight w:val="0"/>
                  <w:marTop w:val="0"/>
                  <w:marBottom w:val="0"/>
                  <w:divBdr>
                    <w:top w:val="none" w:sz="0" w:space="0" w:color="auto"/>
                    <w:left w:val="none" w:sz="0" w:space="0" w:color="auto"/>
                    <w:bottom w:val="none" w:sz="0" w:space="0" w:color="auto"/>
                    <w:right w:val="none" w:sz="0" w:space="0" w:color="auto"/>
                  </w:divBdr>
                </w:div>
                <w:div w:id="1124694637">
                  <w:marLeft w:val="640"/>
                  <w:marRight w:val="0"/>
                  <w:marTop w:val="0"/>
                  <w:marBottom w:val="0"/>
                  <w:divBdr>
                    <w:top w:val="none" w:sz="0" w:space="0" w:color="auto"/>
                    <w:left w:val="none" w:sz="0" w:space="0" w:color="auto"/>
                    <w:bottom w:val="none" w:sz="0" w:space="0" w:color="auto"/>
                    <w:right w:val="none" w:sz="0" w:space="0" w:color="auto"/>
                  </w:divBdr>
                </w:div>
                <w:div w:id="559442190">
                  <w:marLeft w:val="640"/>
                  <w:marRight w:val="0"/>
                  <w:marTop w:val="0"/>
                  <w:marBottom w:val="0"/>
                  <w:divBdr>
                    <w:top w:val="none" w:sz="0" w:space="0" w:color="auto"/>
                    <w:left w:val="none" w:sz="0" w:space="0" w:color="auto"/>
                    <w:bottom w:val="none" w:sz="0" w:space="0" w:color="auto"/>
                    <w:right w:val="none" w:sz="0" w:space="0" w:color="auto"/>
                  </w:divBdr>
                </w:div>
                <w:div w:id="537203247">
                  <w:marLeft w:val="640"/>
                  <w:marRight w:val="0"/>
                  <w:marTop w:val="0"/>
                  <w:marBottom w:val="0"/>
                  <w:divBdr>
                    <w:top w:val="none" w:sz="0" w:space="0" w:color="auto"/>
                    <w:left w:val="none" w:sz="0" w:space="0" w:color="auto"/>
                    <w:bottom w:val="none" w:sz="0" w:space="0" w:color="auto"/>
                    <w:right w:val="none" w:sz="0" w:space="0" w:color="auto"/>
                  </w:divBdr>
                </w:div>
              </w:divsChild>
            </w:div>
            <w:div w:id="1660570200">
              <w:marLeft w:val="0"/>
              <w:marRight w:val="0"/>
              <w:marTop w:val="0"/>
              <w:marBottom w:val="0"/>
              <w:divBdr>
                <w:top w:val="none" w:sz="0" w:space="0" w:color="auto"/>
                <w:left w:val="none" w:sz="0" w:space="0" w:color="auto"/>
                <w:bottom w:val="none" w:sz="0" w:space="0" w:color="auto"/>
                <w:right w:val="none" w:sz="0" w:space="0" w:color="auto"/>
              </w:divBdr>
              <w:divsChild>
                <w:div w:id="1716931767">
                  <w:marLeft w:val="640"/>
                  <w:marRight w:val="0"/>
                  <w:marTop w:val="0"/>
                  <w:marBottom w:val="0"/>
                  <w:divBdr>
                    <w:top w:val="none" w:sz="0" w:space="0" w:color="auto"/>
                    <w:left w:val="none" w:sz="0" w:space="0" w:color="auto"/>
                    <w:bottom w:val="none" w:sz="0" w:space="0" w:color="auto"/>
                    <w:right w:val="none" w:sz="0" w:space="0" w:color="auto"/>
                  </w:divBdr>
                </w:div>
                <w:div w:id="1352680788">
                  <w:marLeft w:val="640"/>
                  <w:marRight w:val="0"/>
                  <w:marTop w:val="0"/>
                  <w:marBottom w:val="0"/>
                  <w:divBdr>
                    <w:top w:val="none" w:sz="0" w:space="0" w:color="auto"/>
                    <w:left w:val="none" w:sz="0" w:space="0" w:color="auto"/>
                    <w:bottom w:val="none" w:sz="0" w:space="0" w:color="auto"/>
                    <w:right w:val="none" w:sz="0" w:space="0" w:color="auto"/>
                  </w:divBdr>
                </w:div>
                <w:div w:id="939290089">
                  <w:marLeft w:val="640"/>
                  <w:marRight w:val="0"/>
                  <w:marTop w:val="0"/>
                  <w:marBottom w:val="0"/>
                  <w:divBdr>
                    <w:top w:val="none" w:sz="0" w:space="0" w:color="auto"/>
                    <w:left w:val="none" w:sz="0" w:space="0" w:color="auto"/>
                    <w:bottom w:val="none" w:sz="0" w:space="0" w:color="auto"/>
                    <w:right w:val="none" w:sz="0" w:space="0" w:color="auto"/>
                  </w:divBdr>
                </w:div>
                <w:div w:id="1346781992">
                  <w:marLeft w:val="640"/>
                  <w:marRight w:val="0"/>
                  <w:marTop w:val="0"/>
                  <w:marBottom w:val="0"/>
                  <w:divBdr>
                    <w:top w:val="none" w:sz="0" w:space="0" w:color="auto"/>
                    <w:left w:val="none" w:sz="0" w:space="0" w:color="auto"/>
                    <w:bottom w:val="none" w:sz="0" w:space="0" w:color="auto"/>
                    <w:right w:val="none" w:sz="0" w:space="0" w:color="auto"/>
                  </w:divBdr>
                </w:div>
                <w:div w:id="1973361417">
                  <w:marLeft w:val="640"/>
                  <w:marRight w:val="0"/>
                  <w:marTop w:val="0"/>
                  <w:marBottom w:val="0"/>
                  <w:divBdr>
                    <w:top w:val="none" w:sz="0" w:space="0" w:color="auto"/>
                    <w:left w:val="none" w:sz="0" w:space="0" w:color="auto"/>
                    <w:bottom w:val="none" w:sz="0" w:space="0" w:color="auto"/>
                    <w:right w:val="none" w:sz="0" w:space="0" w:color="auto"/>
                  </w:divBdr>
                </w:div>
                <w:div w:id="969936728">
                  <w:marLeft w:val="640"/>
                  <w:marRight w:val="0"/>
                  <w:marTop w:val="0"/>
                  <w:marBottom w:val="0"/>
                  <w:divBdr>
                    <w:top w:val="none" w:sz="0" w:space="0" w:color="auto"/>
                    <w:left w:val="none" w:sz="0" w:space="0" w:color="auto"/>
                    <w:bottom w:val="none" w:sz="0" w:space="0" w:color="auto"/>
                    <w:right w:val="none" w:sz="0" w:space="0" w:color="auto"/>
                  </w:divBdr>
                </w:div>
                <w:div w:id="1947613632">
                  <w:marLeft w:val="640"/>
                  <w:marRight w:val="0"/>
                  <w:marTop w:val="0"/>
                  <w:marBottom w:val="0"/>
                  <w:divBdr>
                    <w:top w:val="none" w:sz="0" w:space="0" w:color="auto"/>
                    <w:left w:val="none" w:sz="0" w:space="0" w:color="auto"/>
                    <w:bottom w:val="none" w:sz="0" w:space="0" w:color="auto"/>
                    <w:right w:val="none" w:sz="0" w:space="0" w:color="auto"/>
                  </w:divBdr>
                </w:div>
                <w:div w:id="826020973">
                  <w:marLeft w:val="640"/>
                  <w:marRight w:val="0"/>
                  <w:marTop w:val="0"/>
                  <w:marBottom w:val="0"/>
                  <w:divBdr>
                    <w:top w:val="none" w:sz="0" w:space="0" w:color="auto"/>
                    <w:left w:val="none" w:sz="0" w:space="0" w:color="auto"/>
                    <w:bottom w:val="none" w:sz="0" w:space="0" w:color="auto"/>
                    <w:right w:val="none" w:sz="0" w:space="0" w:color="auto"/>
                  </w:divBdr>
                </w:div>
                <w:div w:id="708919997">
                  <w:marLeft w:val="640"/>
                  <w:marRight w:val="0"/>
                  <w:marTop w:val="0"/>
                  <w:marBottom w:val="0"/>
                  <w:divBdr>
                    <w:top w:val="none" w:sz="0" w:space="0" w:color="auto"/>
                    <w:left w:val="none" w:sz="0" w:space="0" w:color="auto"/>
                    <w:bottom w:val="none" w:sz="0" w:space="0" w:color="auto"/>
                    <w:right w:val="none" w:sz="0" w:space="0" w:color="auto"/>
                  </w:divBdr>
                </w:div>
                <w:div w:id="1775055508">
                  <w:marLeft w:val="640"/>
                  <w:marRight w:val="0"/>
                  <w:marTop w:val="0"/>
                  <w:marBottom w:val="0"/>
                  <w:divBdr>
                    <w:top w:val="none" w:sz="0" w:space="0" w:color="auto"/>
                    <w:left w:val="none" w:sz="0" w:space="0" w:color="auto"/>
                    <w:bottom w:val="none" w:sz="0" w:space="0" w:color="auto"/>
                    <w:right w:val="none" w:sz="0" w:space="0" w:color="auto"/>
                  </w:divBdr>
                </w:div>
              </w:divsChild>
            </w:div>
            <w:div w:id="1165508244">
              <w:marLeft w:val="0"/>
              <w:marRight w:val="0"/>
              <w:marTop w:val="0"/>
              <w:marBottom w:val="0"/>
              <w:divBdr>
                <w:top w:val="none" w:sz="0" w:space="0" w:color="auto"/>
                <w:left w:val="none" w:sz="0" w:space="0" w:color="auto"/>
                <w:bottom w:val="none" w:sz="0" w:space="0" w:color="auto"/>
                <w:right w:val="none" w:sz="0" w:space="0" w:color="auto"/>
              </w:divBdr>
              <w:divsChild>
                <w:div w:id="1087268676">
                  <w:marLeft w:val="640"/>
                  <w:marRight w:val="0"/>
                  <w:marTop w:val="0"/>
                  <w:marBottom w:val="0"/>
                  <w:divBdr>
                    <w:top w:val="none" w:sz="0" w:space="0" w:color="auto"/>
                    <w:left w:val="none" w:sz="0" w:space="0" w:color="auto"/>
                    <w:bottom w:val="none" w:sz="0" w:space="0" w:color="auto"/>
                    <w:right w:val="none" w:sz="0" w:space="0" w:color="auto"/>
                  </w:divBdr>
                </w:div>
                <w:div w:id="759913831">
                  <w:marLeft w:val="640"/>
                  <w:marRight w:val="0"/>
                  <w:marTop w:val="0"/>
                  <w:marBottom w:val="0"/>
                  <w:divBdr>
                    <w:top w:val="none" w:sz="0" w:space="0" w:color="auto"/>
                    <w:left w:val="none" w:sz="0" w:space="0" w:color="auto"/>
                    <w:bottom w:val="none" w:sz="0" w:space="0" w:color="auto"/>
                    <w:right w:val="none" w:sz="0" w:space="0" w:color="auto"/>
                  </w:divBdr>
                </w:div>
                <w:div w:id="1493720516">
                  <w:marLeft w:val="640"/>
                  <w:marRight w:val="0"/>
                  <w:marTop w:val="0"/>
                  <w:marBottom w:val="0"/>
                  <w:divBdr>
                    <w:top w:val="none" w:sz="0" w:space="0" w:color="auto"/>
                    <w:left w:val="none" w:sz="0" w:space="0" w:color="auto"/>
                    <w:bottom w:val="none" w:sz="0" w:space="0" w:color="auto"/>
                    <w:right w:val="none" w:sz="0" w:space="0" w:color="auto"/>
                  </w:divBdr>
                </w:div>
                <w:div w:id="901253737">
                  <w:marLeft w:val="640"/>
                  <w:marRight w:val="0"/>
                  <w:marTop w:val="0"/>
                  <w:marBottom w:val="0"/>
                  <w:divBdr>
                    <w:top w:val="none" w:sz="0" w:space="0" w:color="auto"/>
                    <w:left w:val="none" w:sz="0" w:space="0" w:color="auto"/>
                    <w:bottom w:val="none" w:sz="0" w:space="0" w:color="auto"/>
                    <w:right w:val="none" w:sz="0" w:space="0" w:color="auto"/>
                  </w:divBdr>
                </w:div>
                <w:div w:id="349338302">
                  <w:marLeft w:val="640"/>
                  <w:marRight w:val="0"/>
                  <w:marTop w:val="0"/>
                  <w:marBottom w:val="0"/>
                  <w:divBdr>
                    <w:top w:val="none" w:sz="0" w:space="0" w:color="auto"/>
                    <w:left w:val="none" w:sz="0" w:space="0" w:color="auto"/>
                    <w:bottom w:val="none" w:sz="0" w:space="0" w:color="auto"/>
                    <w:right w:val="none" w:sz="0" w:space="0" w:color="auto"/>
                  </w:divBdr>
                </w:div>
                <w:div w:id="2039117608">
                  <w:marLeft w:val="640"/>
                  <w:marRight w:val="0"/>
                  <w:marTop w:val="0"/>
                  <w:marBottom w:val="0"/>
                  <w:divBdr>
                    <w:top w:val="none" w:sz="0" w:space="0" w:color="auto"/>
                    <w:left w:val="none" w:sz="0" w:space="0" w:color="auto"/>
                    <w:bottom w:val="none" w:sz="0" w:space="0" w:color="auto"/>
                    <w:right w:val="none" w:sz="0" w:space="0" w:color="auto"/>
                  </w:divBdr>
                </w:div>
                <w:div w:id="390423009">
                  <w:marLeft w:val="640"/>
                  <w:marRight w:val="0"/>
                  <w:marTop w:val="0"/>
                  <w:marBottom w:val="0"/>
                  <w:divBdr>
                    <w:top w:val="none" w:sz="0" w:space="0" w:color="auto"/>
                    <w:left w:val="none" w:sz="0" w:space="0" w:color="auto"/>
                    <w:bottom w:val="none" w:sz="0" w:space="0" w:color="auto"/>
                    <w:right w:val="none" w:sz="0" w:space="0" w:color="auto"/>
                  </w:divBdr>
                </w:div>
                <w:div w:id="1191527870">
                  <w:marLeft w:val="640"/>
                  <w:marRight w:val="0"/>
                  <w:marTop w:val="0"/>
                  <w:marBottom w:val="0"/>
                  <w:divBdr>
                    <w:top w:val="none" w:sz="0" w:space="0" w:color="auto"/>
                    <w:left w:val="none" w:sz="0" w:space="0" w:color="auto"/>
                    <w:bottom w:val="none" w:sz="0" w:space="0" w:color="auto"/>
                    <w:right w:val="none" w:sz="0" w:space="0" w:color="auto"/>
                  </w:divBdr>
                </w:div>
                <w:div w:id="1022323281">
                  <w:marLeft w:val="640"/>
                  <w:marRight w:val="0"/>
                  <w:marTop w:val="0"/>
                  <w:marBottom w:val="0"/>
                  <w:divBdr>
                    <w:top w:val="none" w:sz="0" w:space="0" w:color="auto"/>
                    <w:left w:val="none" w:sz="0" w:space="0" w:color="auto"/>
                    <w:bottom w:val="none" w:sz="0" w:space="0" w:color="auto"/>
                    <w:right w:val="none" w:sz="0" w:space="0" w:color="auto"/>
                  </w:divBdr>
                </w:div>
                <w:div w:id="1269393163">
                  <w:marLeft w:val="640"/>
                  <w:marRight w:val="0"/>
                  <w:marTop w:val="0"/>
                  <w:marBottom w:val="0"/>
                  <w:divBdr>
                    <w:top w:val="none" w:sz="0" w:space="0" w:color="auto"/>
                    <w:left w:val="none" w:sz="0" w:space="0" w:color="auto"/>
                    <w:bottom w:val="none" w:sz="0" w:space="0" w:color="auto"/>
                    <w:right w:val="none" w:sz="0" w:space="0" w:color="auto"/>
                  </w:divBdr>
                </w:div>
                <w:div w:id="1969774502">
                  <w:marLeft w:val="640"/>
                  <w:marRight w:val="0"/>
                  <w:marTop w:val="0"/>
                  <w:marBottom w:val="0"/>
                  <w:divBdr>
                    <w:top w:val="none" w:sz="0" w:space="0" w:color="auto"/>
                    <w:left w:val="none" w:sz="0" w:space="0" w:color="auto"/>
                    <w:bottom w:val="none" w:sz="0" w:space="0" w:color="auto"/>
                    <w:right w:val="none" w:sz="0" w:space="0" w:color="auto"/>
                  </w:divBdr>
                </w:div>
                <w:div w:id="245307346">
                  <w:marLeft w:val="640"/>
                  <w:marRight w:val="0"/>
                  <w:marTop w:val="0"/>
                  <w:marBottom w:val="0"/>
                  <w:divBdr>
                    <w:top w:val="none" w:sz="0" w:space="0" w:color="auto"/>
                    <w:left w:val="none" w:sz="0" w:space="0" w:color="auto"/>
                    <w:bottom w:val="none" w:sz="0" w:space="0" w:color="auto"/>
                    <w:right w:val="none" w:sz="0" w:space="0" w:color="auto"/>
                  </w:divBdr>
                </w:div>
                <w:div w:id="1564364364">
                  <w:marLeft w:val="640"/>
                  <w:marRight w:val="0"/>
                  <w:marTop w:val="0"/>
                  <w:marBottom w:val="0"/>
                  <w:divBdr>
                    <w:top w:val="none" w:sz="0" w:space="0" w:color="auto"/>
                    <w:left w:val="none" w:sz="0" w:space="0" w:color="auto"/>
                    <w:bottom w:val="none" w:sz="0" w:space="0" w:color="auto"/>
                    <w:right w:val="none" w:sz="0" w:space="0" w:color="auto"/>
                  </w:divBdr>
                </w:div>
              </w:divsChild>
            </w:div>
            <w:div w:id="1165782159">
              <w:marLeft w:val="0"/>
              <w:marRight w:val="0"/>
              <w:marTop w:val="0"/>
              <w:marBottom w:val="0"/>
              <w:divBdr>
                <w:top w:val="none" w:sz="0" w:space="0" w:color="auto"/>
                <w:left w:val="none" w:sz="0" w:space="0" w:color="auto"/>
                <w:bottom w:val="none" w:sz="0" w:space="0" w:color="auto"/>
                <w:right w:val="none" w:sz="0" w:space="0" w:color="auto"/>
              </w:divBdr>
              <w:divsChild>
                <w:div w:id="655259996">
                  <w:marLeft w:val="640"/>
                  <w:marRight w:val="0"/>
                  <w:marTop w:val="0"/>
                  <w:marBottom w:val="0"/>
                  <w:divBdr>
                    <w:top w:val="none" w:sz="0" w:space="0" w:color="auto"/>
                    <w:left w:val="none" w:sz="0" w:space="0" w:color="auto"/>
                    <w:bottom w:val="none" w:sz="0" w:space="0" w:color="auto"/>
                    <w:right w:val="none" w:sz="0" w:space="0" w:color="auto"/>
                  </w:divBdr>
                </w:div>
                <w:div w:id="1106071535">
                  <w:marLeft w:val="640"/>
                  <w:marRight w:val="0"/>
                  <w:marTop w:val="0"/>
                  <w:marBottom w:val="0"/>
                  <w:divBdr>
                    <w:top w:val="none" w:sz="0" w:space="0" w:color="auto"/>
                    <w:left w:val="none" w:sz="0" w:space="0" w:color="auto"/>
                    <w:bottom w:val="none" w:sz="0" w:space="0" w:color="auto"/>
                    <w:right w:val="none" w:sz="0" w:space="0" w:color="auto"/>
                  </w:divBdr>
                </w:div>
                <w:div w:id="188685414">
                  <w:marLeft w:val="640"/>
                  <w:marRight w:val="0"/>
                  <w:marTop w:val="0"/>
                  <w:marBottom w:val="0"/>
                  <w:divBdr>
                    <w:top w:val="none" w:sz="0" w:space="0" w:color="auto"/>
                    <w:left w:val="none" w:sz="0" w:space="0" w:color="auto"/>
                    <w:bottom w:val="none" w:sz="0" w:space="0" w:color="auto"/>
                    <w:right w:val="none" w:sz="0" w:space="0" w:color="auto"/>
                  </w:divBdr>
                </w:div>
                <w:div w:id="1638872148">
                  <w:marLeft w:val="640"/>
                  <w:marRight w:val="0"/>
                  <w:marTop w:val="0"/>
                  <w:marBottom w:val="0"/>
                  <w:divBdr>
                    <w:top w:val="none" w:sz="0" w:space="0" w:color="auto"/>
                    <w:left w:val="none" w:sz="0" w:space="0" w:color="auto"/>
                    <w:bottom w:val="none" w:sz="0" w:space="0" w:color="auto"/>
                    <w:right w:val="none" w:sz="0" w:space="0" w:color="auto"/>
                  </w:divBdr>
                </w:div>
                <w:div w:id="1829857434">
                  <w:marLeft w:val="640"/>
                  <w:marRight w:val="0"/>
                  <w:marTop w:val="0"/>
                  <w:marBottom w:val="0"/>
                  <w:divBdr>
                    <w:top w:val="none" w:sz="0" w:space="0" w:color="auto"/>
                    <w:left w:val="none" w:sz="0" w:space="0" w:color="auto"/>
                    <w:bottom w:val="none" w:sz="0" w:space="0" w:color="auto"/>
                    <w:right w:val="none" w:sz="0" w:space="0" w:color="auto"/>
                  </w:divBdr>
                </w:div>
                <w:div w:id="2054846708">
                  <w:marLeft w:val="640"/>
                  <w:marRight w:val="0"/>
                  <w:marTop w:val="0"/>
                  <w:marBottom w:val="0"/>
                  <w:divBdr>
                    <w:top w:val="none" w:sz="0" w:space="0" w:color="auto"/>
                    <w:left w:val="none" w:sz="0" w:space="0" w:color="auto"/>
                    <w:bottom w:val="none" w:sz="0" w:space="0" w:color="auto"/>
                    <w:right w:val="none" w:sz="0" w:space="0" w:color="auto"/>
                  </w:divBdr>
                </w:div>
                <w:div w:id="1403674824">
                  <w:marLeft w:val="640"/>
                  <w:marRight w:val="0"/>
                  <w:marTop w:val="0"/>
                  <w:marBottom w:val="0"/>
                  <w:divBdr>
                    <w:top w:val="none" w:sz="0" w:space="0" w:color="auto"/>
                    <w:left w:val="none" w:sz="0" w:space="0" w:color="auto"/>
                    <w:bottom w:val="none" w:sz="0" w:space="0" w:color="auto"/>
                    <w:right w:val="none" w:sz="0" w:space="0" w:color="auto"/>
                  </w:divBdr>
                </w:div>
                <w:div w:id="1666786474">
                  <w:marLeft w:val="640"/>
                  <w:marRight w:val="0"/>
                  <w:marTop w:val="0"/>
                  <w:marBottom w:val="0"/>
                  <w:divBdr>
                    <w:top w:val="none" w:sz="0" w:space="0" w:color="auto"/>
                    <w:left w:val="none" w:sz="0" w:space="0" w:color="auto"/>
                    <w:bottom w:val="none" w:sz="0" w:space="0" w:color="auto"/>
                    <w:right w:val="none" w:sz="0" w:space="0" w:color="auto"/>
                  </w:divBdr>
                </w:div>
                <w:div w:id="287397740">
                  <w:marLeft w:val="640"/>
                  <w:marRight w:val="0"/>
                  <w:marTop w:val="0"/>
                  <w:marBottom w:val="0"/>
                  <w:divBdr>
                    <w:top w:val="none" w:sz="0" w:space="0" w:color="auto"/>
                    <w:left w:val="none" w:sz="0" w:space="0" w:color="auto"/>
                    <w:bottom w:val="none" w:sz="0" w:space="0" w:color="auto"/>
                    <w:right w:val="none" w:sz="0" w:space="0" w:color="auto"/>
                  </w:divBdr>
                </w:div>
                <w:div w:id="565796680">
                  <w:marLeft w:val="640"/>
                  <w:marRight w:val="0"/>
                  <w:marTop w:val="0"/>
                  <w:marBottom w:val="0"/>
                  <w:divBdr>
                    <w:top w:val="none" w:sz="0" w:space="0" w:color="auto"/>
                    <w:left w:val="none" w:sz="0" w:space="0" w:color="auto"/>
                    <w:bottom w:val="none" w:sz="0" w:space="0" w:color="auto"/>
                    <w:right w:val="none" w:sz="0" w:space="0" w:color="auto"/>
                  </w:divBdr>
                </w:div>
                <w:div w:id="322660702">
                  <w:marLeft w:val="640"/>
                  <w:marRight w:val="0"/>
                  <w:marTop w:val="0"/>
                  <w:marBottom w:val="0"/>
                  <w:divBdr>
                    <w:top w:val="none" w:sz="0" w:space="0" w:color="auto"/>
                    <w:left w:val="none" w:sz="0" w:space="0" w:color="auto"/>
                    <w:bottom w:val="none" w:sz="0" w:space="0" w:color="auto"/>
                    <w:right w:val="none" w:sz="0" w:space="0" w:color="auto"/>
                  </w:divBdr>
                </w:div>
                <w:div w:id="1449852970">
                  <w:marLeft w:val="640"/>
                  <w:marRight w:val="0"/>
                  <w:marTop w:val="0"/>
                  <w:marBottom w:val="0"/>
                  <w:divBdr>
                    <w:top w:val="none" w:sz="0" w:space="0" w:color="auto"/>
                    <w:left w:val="none" w:sz="0" w:space="0" w:color="auto"/>
                    <w:bottom w:val="none" w:sz="0" w:space="0" w:color="auto"/>
                    <w:right w:val="none" w:sz="0" w:space="0" w:color="auto"/>
                  </w:divBdr>
                </w:div>
                <w:div w:id="1187135873">
                  <w:marLeft w:val="640"/>
                  <w:marRight w:val="0"/>
                  <w:marTop w:val="0"/>
                  <w:marBottom w:val="0"/>
                  <w:divBdr>
                    <w:top w:val="none" w:sz="0" w:space="0" w:color="auto"/>
                    <w:left w:val="none" w:sz="0" w:space="0" w:color="auto"/>
                    <w:bottom w:val="none" w:sz="0" w:space="0" w:color="auto"/>
                    <w:right w:val="none" w:sz="0" w:space="0" w:color="auto"/>
                  </w:divBdr>
                </w:div>
              </w:divsChild>
            </w:div>
            <w:div w:id="1521434929">
              <w:marLeft w:val="0"/>
              <w:marRight w:val="0"/>
              <w:marTop w:val="0"/>
              <w:marBottom w:val="0"/>
              <w:divBdr>
                <w:top w:val="none" w:sz="0" w:space="0" w:color="auto"/>
                <w:left w:val="none" w:sz="0" w:space="0" w:color="auto"/>
                <w:bottom w:val="none" w:sz="0" w:space="0" w:color="auto"/>
                <w:right w:val="none" w:sz="0" w:space="0" w:color="auto"/>
              </w:divBdr>
              <w:divsChild>
                <w:div w:id="983973107">
                  <w:marLeft w:val="640"/>
                  <w:marRight w:val="0"/>
                  <w:marTop w:val="0"/>
                  <w:marBottom w:val="0"/>
                  <w:divBdr>
                    <w:top w:val="none" w:sz="0" w:space="0" w:color="auto"/>
                    <w:left w:val="none" w:sz="0" w:space="0" w:color="auto"/>
                    <w:bottom w:val="none" w:sz="0" w:space="0" w:color="auto"/>
                    <w:right w:val="none" w:sz="0" w:space="0" w:color="auto"/>
                  </w:divBdr>
                </w:div>
                <w:div w:id="721446294">
                  <w:marLeft w:val="640"/>
                  <w:marRight w:val="0"/>
                  <w:marTop w:val="0"/>
                  <w:marBottom w:val="0"/>
                  <w:divBdr>
                    <w:top w:val="none" w:sz="0" w:space="0" w:color="auto"/>
                    <w:left w:val="none" w:sz="0" w:space="0" w:color="auto"/>
                    <w:bottom w:val="none" w:sz="0" w:space="0" w:color="auto"/>
                    <w:right w:val="none" w:sz="0" w:space="0" w:color="auto"/>
                  </w:divBdr>
                </w:div>
                <w:div w:id="1630091503">
                  <w:marLeft w:val="640"/>
                  <w:marRight w:val="0"/>
                  <w:marTop w:val="0"/>
                  <w:marBottom w:val="0"/>
                  <w:divBdr>
                    <w:top w:val="none" w:sz="0" w:space="0" w:color="auto"/>
                    <w:left w:val="none" w:sz="0" w:space="0" w:color="auto"/>
                    <w:bottom w:val="none" w:sz="0" w:space="0" w:color="auto"/>
                    <w:right w:val="none" w:sz="0" w:space="0" w:color="auto"/>
                  </w:divBdr>
                </w:div>
                <w:div w:id="1901741789">
                  <w:marLeft w:val="640"/>
                  <w:marRight w:val="0"/>
                  <w:marTop w:val="0"/>
                  <w:marBottom w:val="0"/>
                  <w:divBdr>
                    <w:top w:val="none" w:sz="0" w:space="0" w:color="auto"/>
                    <w:left w:val="none" w:sz="0" w:space="0" w:color="auto"/>
                    <w:bottom w:val="none" w:sz="0" w:space="0" w:color="auto"/>
                    <w:right w:val="none" w:sz="0" w:space="0" w:color="auto"/>
                  </w:divBdr>
                </w:div>
                <w:div w:id="651914321">
                  <w:marLeft w:val="640"/>
                  <w:marRight w:val="0"/>
                  <w:marTop w:val="0"/>
                  <w:marBottom w:val="0"/>
                  <w:divBdr>
                    <w:top w:val="none" w:sz="0" w:space="0" w:color="auto"/>
                    <w:left w:val="none" w:sz="0" w:space="0" w:color="auto"/>
                    <w:bottom w:val="none" w:sz="0" w:space="0" w:color="auto"/>
                    <w:right w:val="none" w:sz="0" w:space="0" w:color="auto"/>
                  </w:divBdr>
                </w:div>
                <w:div w:id="704185041">
                  <w:marLeft w:val="640"/>
                  <w:marRight w:val="0"/>
                  <w:marTop w:val="0"/>
                  <w:marBottom w:val="0"/>
                  <w:divBdr>
                    <w:top w:val="none" w:sz="0" w:space="0" w:color="auto"/>
                    <w:left w:val="none" w:sz="0" w:space="0" w:color="auto"/>
                    <w:bottom w:val="none" w:sz="0" w:space="0" w:color="auto"/>
                    <w:right w:val="none" w:sz="0" w:space="0" w:color="auto"/>
                  </w:divBdr>
                </w:div>
                <w:div w:id="546839157">
                  <w:marLeft w:val="640"/>
                  <w:marRight w:val="0"/>
                  <w:marTop w:val="0"/>
                  <w:marBottom w:val="0"/>
                  <w:divBdr>
                    <w:top w:val="none" w:sz="0" w:space="0" w:color="auto"/>
                    <w:left w:val="none" w:sz="0" w:space="0" w:color="auto"/>
                    <w:bottom w:val="none" w:sz="0" w:space="0" w:color="auto"/>
                    <w:right w:val="none" w:sz="0" w:space="0" w:color="auto"/>
                  </w:divBdr>
                </w:div>
                <w:div w:id="2144304620">
                  <w:marLeft w:val="640"/>
                  <w:marRight w:val="0"/>
                  <w:marTop w:val="0"/>
                  <w:marBottom w:val="0"/>
                  <w:divBdr>
                    <w:top w:val="none" w:sz="0" w:space="0" w:color="auto"/>
                    <w:left w:val="none" w:sz="0" w:space="0" w:color="auto"/>
                    <w:bottom w:val="none" w:sz="0" w:space="0" w:color="auto"/>
                    <w:right w:val="none" w:sz="0" w:space="0" w:color="auto"/>
                  </w:divBdr>
                </w:div>
                <w:div w:id="1042823649">
                  <w:marLeft w:val="640"/>
                  <w:marRight w:val="0"/>
                  <w:marTop w:val="0"/>
                  <w:marBottom w:val="0"/>
                  <w:divBdr>
                    <w:top w:val="none" w:sz="0" w:space="0" w:color="auto"/>
                    <w:left w:val="none" w:sz="0" w:space="0" w:color="auto"/>
                    <w:bottom w:val="none" w:sz="0" w:space="0" w:color="auto"/>
                    <w:right w:val="none" w:sz="0" w:space="0" w:color="auto"/>
                  </w:divBdr>
                </w:div>
                <w:div w:id="2011640417">
                  <w:marLeft w:val="640"/>
                  <w:marRight w:val="0"/>
                  <w:marTop w:val="0"/>
                  <w:marBottom w:val="0"/>
                  <w:divBdr>
                    <w:top w:val="none" w:sz="0" w:space="0" w:color="auto"/>
                    <w:left w:val="none" w:sz="0" w:space="0" w:color="auto"/>
                    <w:bottom w:val="none" w:sz="0" w:space="0" w:color="auto"/>
                    <w:right w:val="none" w:sz="0" w:space="0" w:color="auto"/>
                  </w:divBdr>
                </w:div>
                <w:div w:id="1383093370">
                  <w:marLeft w:val="640"/>
                  <w:marRight w:val="0"/>
                  <w:marTop w:val="0"/>
                  <w:marBottom w:val="0"/>
                  <w:divBdr>
                    <w:top w:val="none" w:sz="0" w:space="0" w:color="auto"/>
                    <w:left w:val="none" w:sz="0" w:space="0" w:color="auto"/>
                    <w:bottom w:val="none" w:sz="0" w:space="0" w:color="auto"/>
                    <w:right w:val="none" w:sz="0" w:space="0" w:color="auto"/>
                  </w:divBdr>
                </w:div>
                <w:div w:id="1450050856">
                  <w:marLeft w:val="640"/>
                  <w:marRight w:val="0"/>
                  <w:marTop w:val="0"/>
                  <w:marBottom w:val="0"/>
                  <w:divBdr>
                    <w:top w:val="none" w:sz="0" w:space="0" w:color="auto"/>
                    <w:left w:val="none" w:sz="0" w:space="0" w:color="auto"/>
                    <w:bottom w:val="none" w:sz="0" w:space="0" w:color="auto"/>
                    <w:right w:val="none" w:sz="0" w:space="0" w:color="auto"/>
                  </w:divBdr>
                </w:div>
                <w:div w:id="1405642794">
                  <w:marLeft w:val="640"/>
                  <w:marRight w:val="0"/>
                  <w:marTop w:val="0"/>
                  <w:marBottom w:val="0"/>
                  <w:divBdr>
                    <w:top w:val="none" w:sz="0" w:space="0" w:color="auto"/>
                    <w:left w:val="none" w:sz="0" w:space="0" w:color="auto"/>
                    <w:bottom w:val="none" w:sz="0" w:space="0" w:color="auto"/>
                    <w:right w:val="none" w:sz="0" w:space="0" w:color="auto"/>
                  </w:divBdr>
                </w:div>
              </w:divsChild>
            </w:div>
            <w:div w:id="1575747921">
              <w:marLeft w:val="0"/>
              <w:marRight w:val="0"/>
              <w:marTop w:val="0"/>
              <w:marBottom w:val="0"/>
              <w:divBdr>
                <w:top w:val="none" w:sz="0" w:space="0" w:color="auto"/>
                <w:left w:val="none" w:sz="0" w:space="0" w:color="auto"/>
                <w:bottom w:val="none" w:sz="0" w:space="0" w:color="auto"/>
                <w:right w:val="none" w:sz="0" w:space="0" w:color="auto"/>
              </w:divBdr>
              <w:divsChild>
                <w:div w:id="1018120047">
                  <w:marLeft w:val="640"/>
                  <w:marRight w:val="0"/>
                  <w:marTop w:val="0"/>
                  <w:marBottom w:val="0"/>
                  <w:divBdr>
                    <w:top w:val="none" w:sz="0" w:space="0" w:color="auto"/>
                    <w:left w:val="none" w:sz="0" w:space="0" w:color="auto"/>
                    <w:bottom w:val="none" w:sz="0" w:space="0" w:color="auto"/>
                    <w:right w:val="none" w:sz="0" w:space="0" w:color="auto"/>
                  </w:divBdr>
                </w:div>
                <w:div w:id="46496459">
                  <w:marLeft w:val="640"/>
                  <w:marRight w:val="0"/>
                  <w:marTop w:val="0"/>
                  <w:marBottom w:val="0"/>
                  <w:divBdr>
                    <w:top w:val="none" w:sz="0" w:space="0" w:color="auto"/>
                    <w:left w:val="none" w:sz="0" w:space="0" w:color="auto"/>
                    <w:bottom w:val="none" w:sz="0" w:space="0" w:color="auto"/>
                    <w:right w:val="none" w:sz="0" w:space="0" w:color="auto"/>
                  </w:divBdr>
                </w:div>
                <w:div w:id="1150975703">
                  <w:marLeft w:val="640"/>
                  <w:marRight w:val="0"/>
                  <w:marTop w:val="0"/>
                  <w:marBottom w:val="0"/>
                  <w:divBdr>
                    <w:top w:val="none" w:sz="0" w:space="0" w:color="auto"/>
                    <w:left w:val="none" w:sz="0" w:space="0" w:color="auto"/>
                    <w:bottom w:val="none" w:sz="0" w:space="0" w:color="auto"/>
                    <w:right w:val="none" w:sz="0" w:space="0" w:color="auto"/>
                  </w:divBdr>
                </w:div>
                <w:div w:id="239758243">
                  <w:marLeft w:val="640"/>
                  <w:marRight w:val="0"/>
                  <w:marTop w:val="0"/>
                  <w:marBottom w:val="0"/>
                  <w:divBdr>
                    <w:top w:val="none" w:sz="0" w:space="0" w:color="auto"/>
                    <w:left w:val="none" w:sz="0" w:space="0" w:color="auto"/>
                    <w:bottom w:val="none" w:sz="0" w:space="0" w:color="auto"/>
                    <w:right w:val="none" w:sz="0" w:space="0" w:color="auto"/>
                  </w:divBdr>
                </w:div>
                <w:div w:id="1810899012">
                  <w:marLeft w:val="640"/>
                  <w:marRight w:val="0"/>
                  <w:marTop w:val="0"/>
                  <w:marBottom w:val="0"/>
                  <w:divBdr>
                    <w:top w:val="none" w:sz="0" w:space="0" w:color="auto"/>
                    <w:left w:val="none" w:sz="0" w:space="0" w:color="auto"/>
                    <w:bottom w:val="none" w:sz="0" w:space="0" w:color="auto"/>
                    <w:right w:val="none" w:sz="0" w:space="0" w:color="auto"/>
                  </w:divBdr>
                </w:div>
                <w:div w:id="1813448161">
                  <w:marLeft w:val="640"/>
                  <w:marRight w:val="0"/>
                  <w:marTop w:val="0"/>
                  <w:marBottom w:val="0"/>
                  <w:divBdr>
                    <w:top w:val="none" w:sz="0" w:space="0" w:color="auto"/>
                    <w:left w:val="none" w:sz="0" w:space="0" w:color="auto"/>
                    <w:bottom w:val="none" w:sz="0" w:space="0" w:color="auto"/>
                    <w:right w:val="none" w:sz="0" w:space="0" w:color="auto"/>
                  </w:divBdr>
                </w:div>
                <w:div w:id="262690786">
                  <w:marLeft w:val="640"/>
                  <w:marRight w:val="0"/>
                  <w:marTop w:val="0"/>
                  <w:marBottom w:val="0"/>
                  <w:divBdr>
                    <w:top w:val="none" w:sz="0" w:space="0" w:color="auto"/>
                    <w:left w:val="none" w:sz="0" w:space="0" w:color="auto"/>
                    <w:bottom w:val="none" w:sz="0" w:space="0" w:color="auto"/>
                    <w:right w:val="none" w:sz="0" w:space="0" w:color="auto"/>
                  </w:divBdr>
                </w:div>
                <w:div w:id="2092769257">
                  <w:marLeft w:val="640"/>
                  <w:marRight w:val="0"/>
                  <w:marTop w:val="0"/>
                  <w:marBottom w:val="0"/>
                  <w:divBdr>
                    <w:top w:val="none" w:sz="0" w:space="0" w:color="auto"/>
                    <w:left w:val="none" w:sz="0" w:space="0" w:color="auto"/>
                    <w:bottom w:val="none" w:sz="0" w:space="0" w:color="auto"/>
                    <w:right w:val="none" w:sz="0" w:space="0" w:color="auto"/>
                  </w:divBdr>
                </w:div>
                <w:div w:id="1551838945">
                  <w:marLeft w:val="640"/>
                  <w:marRight w:val="0"/>
                  <w:marTop w:val="0"/>
                  <w:marBottom w:val="0"/>
                  <w:divBdr>
                    <w:top w:val="none" w:sz="0" w:space="0" w:color="auto"/>
                    <w:left w:val="none" w:sz="0" w:space="0" w:color="auto"/>
                    <w:bottom w:val="none" w:sz="0" w:space="0" w:color="auto"/>
                    <w:right w:val="none" w:sz="0" w:space="0" w:color="auto"/>
                  </w:divBdr>
                </w:div>
                <w:div w:id="1539245832">
                  <w:marLeft w:val="640"/>
                  <w:marRight w:val="0"/>
                  <w:marTop w:val="0"/>
                  <w:marBottom w:val="0"/>
                  <w:divBdr>
                    <w:top w:val="none" w:sz="0" w:space="0" w:color="auto"/>
                    <w:left w:val="none" w:sz="0" w:space="0" w:color="auto"/>
                    <w:bottom w:val="none" w:sz="0" w:space="0" w:color="auto"/>
                    <w:right w:val="none" w:sz="0" w:space="0" w:color="auto"/>
                  </w:divBdr>
                </w:div>
                <w:div w:id="660160708">
                  <w:marLeft w:val="640"/>
                  <w:marRight w:val="0"/>
                  <w:marTop w:val="0"/>
                  <w:marBottom w:val="0"/>
                  <w:divBdr>
                    <w:top w:val="none" w:sz="0" w:space="0" w:color="auto"/>
                    <w:left w:val="none" w:sz="0" w:space="0" w:color="auto"/>
                    <w:bottom w:val="none" w:sz="0" w:space="0" w:color="auto"/>
                    <w:right w:val="none" w:sz="0" w:space="0" w:color="auto"/>
                  </w:divBdr>
                </w:div>
                <w:div w:id="1677146114">
                  <w:marLeft w:val="640"/>
                  <w:marRight w:val="0"/>
                  <w:marTop w:val="0"/>
                  <w:marBottom w:val="0"/>
                  <w:divBdr>
                    <w:top w:val="none" w:sz="0" w:space="0" w:color="auto"/>
                    <w:left w:val="none" w:sz="0" w:space="0" w:color="auto"/>
                    <w:bottom w:val="none" w:sz="0" w:space="0" w:color="auto"/>
                    <w:right w:val="none" w:sz="0" w:space="0" w:color="auto"/>
                  </w:divBdr>
                </w:div>
                <w:div w:id="1451781058">
                  <w:marLeft w:val="640"/>
                  <w:marRight w:val="0"/>
                  <w:marTop w:val="0"/>
                  <w:marBottom w:val="0"/>
                  <w:divBdr>
                    <w:top w:val="none" w:sz="0" w:space="0" w:color="auto"/>
                    <w:left w:val="none" w:sz="0" w:space="0" w:color="auto"/>
                    <w:bottom w:val="none" w:sz="0" w:space="0" w:color="auto"/>
                    <w:right w:val="none" w:sz="0" w:space="0" w:color="auto"/>
                  </w:divBdr>
                </w:div>
              </w:divsChild>
            </w:div>
            <w:div w:id="266934058">
              <w:marLeft w:val="0"/>
              <w:marRight w:val="0"/>
              <w:marTop w:val="0"/>
              <w:marBottom w:val="0"/>
              <w:divBdr>
                <w:top w:val="none" w:sz="0" w:space="0" w:color="auto"/>
                <w:left w:val="none" w:sz="0" w:space="0" w:color="auto"/>
                <w:bottom w:val="none" w:sz="0" w:space="0" w:color="auto"/>
                <w:right w:val="none" w:sz="0" w:space="0" w:color="auto"/>
              </w:divBdr>
              <w:divsChild>
                <w:div w:id="761609765">
                  <w:marLeft w:val="640"/>
                  <w:marRight w:val="0"/>
                  <w:marTop w:val="0"/>
                  <w:marBottom w:val="0"/>
                  <w:divBdr>
                    <w:top w:val="none" w:sz="0" w:space="0" w:color="auto"/>
                    <w:left w:val="none" w:sz="0" w:space="0" w:color="auto"/>
                    <w:bottom w:val="none" w:sz="0" w:space="0" w:color="auto"/>
                    <w:right w:val="none" w:sz="0" w:space="0" w:color="auto"/>
                  </w:divBdr>
                </w:div>
                <w:div w:id="567377786">
                  <w:marLeft w:val="640"/>
                  <w:marRight w:val="0"/>
                  <w:marTop w:val="0"/>
                  <w:marBottom w:val="0"/>
                  <w:divBdr>
                    <w:top w:val="none" w:sz="0" w:space="0" w:color="auto"/>
                    <w:left w:val="none" w:sz="0" w:space="0" w:color="auto"/>
                    <w:bottom w:val="none" w:sz="0" w:space="0" w:color="auto"/>
                    <w:right w:val="none" w:sz="0" w:space="0" w:color="auto"/>
                  </w:divBdr>
                </w:div>
                <w:div w:id="1108815534">
                  <w:marLeft w:val="640"/>
                  <w:marRight w:val="0"/>
                  <w:marTop w:val="0"/>
                  <w:marBottom w:val="0"/>
                  <w:divBdr>
                    <w:top w:val="none" w:sz="0" w:space="0" w:color="auto"/>
                    <w:left w:val="none" w:sz="0" w:space="0" w:color="auto"/>
                    <w:bottom w:val="none" w:sz="0" w:space="0" w:color="auto"/>
                    <w:right w:val="none" w:sz="0" w:space="0" w:color="auto"/>
                  </w:divBdr>
                </w:div>
                <w:div w:id="953444895">
                  <w:marLeft w:val="640"/>
                  <w:marRight w:val="0"/>
                  <w:marTop w:val="0"/>
                  <w:marBottom w:val="0"/>
                  <w:divBdr>
                    <w:top w:val="none" w:sz="0" w:space="0" w:color="auto"/>
                    <w:left w:val="none" w:sz="0" w:space="0" w:color="auto"/>
                    <w:bottom w:val="none" w:sz="0" w:space="0" w:color="auto"/>
                    <w:right w:val="none" w:sz="0" w:space="0" w:color="auto"/>
                  </w:divBdr>
                </w:div>
                <w:div w:id="1327435390">
                  <w:marLeft w:val="640"/>
                  <w:marRight w:val="0"/>
                  <w:marTop w:val="0"/>
                  <w:marBottom w:val="0"/>
                  <w:divBdr>
                    <w:top w:val="none" w:sz="0" w:space="0" w:color="auto"/>
                    <w:left w:val="none" w:sz="0" w:space="0" w:color="auto"/>
                    <w:bottom w:val="none" w:sz="0" w:space="0" w:color="auto"/>
                    <w:right w:val="none" w:sz="0" w:space="0" w:color="auto"/>
                  </w:divBdr>
                </w:div>
                <w:div w:id="829829812">
                  <w:marLeft w:val="640"/>
                  <w:marRight w:val="0"/>
                  <w:marTop w:val="0"/>
                  <w:marBottom w:val="0"/>
                  <w:divBdr>
                    <w:top w:val="none" w:sz="0" w:space="0" w:color="auto"/>
                    <w:left w:val="none" w:sz="0" w:space="0" w:color="auto"/>
                    <w:bottom w:val="none" w:sz="0" w:space="0" w:color="auto"/>
                    <w:right w:val="none" w:sz="0" w:space="0" w:color="auto"/>
                  </w:divBdr>
                </w:div>
                <w:div w:id="374474206">
                  <w:marLeft w:val="640"/>
                  <w:marRight w:val="0"/>
                  <w:marTop w:val="0"/>
                  <w:marBottom w:val="0"/>
                  <w:divBdr>
                    <w:top w:val="none" w:sz="0" w:space="0" w:color="auto"/>
                    <w:left w:val="none" w:sz="0" w:space="0" w:color="auto"/>
                    <w:bottom w:val="none" w:sz="0" w:space="0" w:color="auto"/>
                    <w:right w:val="none" w:sz="0" w:space="0" w:color="auto"/>
                  </w:divBdr>
                </w:div>
                <w:div w:id="340857033">
                  <w:marLeft w:val="640"/>
                  <w:marRight w:val="0"/>
                  <w:marTop w:val="0"/>
                  <w:marBottom w:val="0"/>
                  <w:divBdr>
                    <w:top w:val="none" w:sz="0" w:space="0" w:color="auto"/>
                    <w:left w:val="none" w:sz="0" w:space="0" w:color="auto"/>
                    <w:bottom w:val="none" w:sz="0" w:space="0" w:color="auto"/>
                    <w:right w:val="none" w:sz="0" w:space="0" w:color="auto"/>
                  </w:divBdr>
                </w:div>
                <w:div w:id="1525091711">
                  <w:marLeft w:val="640"/>
                  <w:marRight w:val="0"/>
                  <w:marTop w:val="0"/>
                  <w:marBottom w:val="0"/>
                  <w:divBdr>
                    <w:top w:val="none" w:sz="0" w:space="0" w:color="auto"/>
                    <w:left w:val="none" w:sz="0" w:space="0" w:color="auto"/>
                    <w:bottom w:val="none" w:sz="0" w:space="0" w:color="auto"/>
                    <w:right w:val="none" w:sz="0" w:space="0" w:color="auto"/>
                  </w:divBdr>
                </w:div>
                <w:div w:id="1029843643">
                  <w:marLeft w:val="640"/>
                  <w:marRight w:val="0"/>
                  <w:marTop w:val="0"/>
                  <w:marBottom w:val="0"/>
                  <w:divBdr>
                    <w:top w:val="none" w:sz="0" w:space="0" w:color="auto"/>
                    <w:left w:val="none" w:sz="0" w:space="0" w:color="auto"/>
                    <w:bottom w:val="none" w:sz="0" w:space="0" w:color="auto"/>
                    <w:right w:val="none" w:sz="0" w:space="0" w:color="auto"/>
                  </w:divBdr>
                </w:div>
                <w:div w:id="288096316">
                  <w:marLeft w:val="640"/>
                  <w:marRight w:val="0"/>
                  <w:marTop w:val="0"/>
                  <w:marBottom w:val="0"/>
                  <w:divBdr>
                    <w:top w:val="none" w:sz="0" w:space="0" w:color="auto"/>
                    <w:left w:val="none" w:sz="0" w:space="0" w:color="auto"/>
                    <w:bottom w:val="none" w:sz="0" w:space="0" w:color="auto"/>
                    <w:right w:val="none" w:sz="0" w:space="0" w:color="auto"/>
                  </w:divBdr>
                </w:div>
                <w:div w:id="1757362181">
                  <w:marLeft w:val="640"/>
                  <w:marRight w:val="0"/>
                  <w:marTop w:val="0"/>
                  <w:marBottom w:val="0"/>
                  <w:divBdr>
                    <w:top w:val="none" w:sz="0" w:space="0" w:color="auto"/>
                    <w:left w:val="none" w:sz="0" w:space="0" w:color="auto"/>
                    <w:bottom w:val="none" w:sz="0" w:space="0" w:color="auto"/>
                    <w:right w:val="none" w:sz="0" w:space="0" w:color="auto"/>
                  </w:divBdr>
                </w:div>
                <w:div w:id="2086797639">
                  <w:marLeft w:val="640"/>
                  <w:marRight w:val="0"/>
                  <w:marTop w:val="0"/>
                  <w:marBottom w:val="0"/>
                  <w:divBdr>
                    <w:top w:val="none" w:sz="0" w:space="0" w:color="auto"/>
                    <w:left w:val="none" w:sz="0" w:space="0" w:color="auto"/>
                    <w:bottom w:val="none" w:sz="0" w:space="0" w:color="auto"/>
                    <w:right w:val="none" w:sz="0" w:space="0" w:color="auto"/>
                  </w:divBdr>
                </w:div>
              </w:divsChild>
            </w:div>
            <w:div w:id="397896216">
              <w:marLeft w:val="0"/>
              <w:marRight w:val="0"/>
              <w:marTop w:val="0"/>
              <w:marBottom w:val="0"/>
              <w:divBdr>
                <w:top w:val="none" w:sz="0" w:space="0" w:color="auto"/>
                <w:left w:val="none" w:sz="0" w:space="0" w:color="auto"/>
                <w:bottom w:val="none" w:sz="0" w:space="0" w:color="auto"/>
                <w:right w:val="none" w:sz="0" w:space="0" w:color="auto"/>
              </w:divBdr>
              <w:divsChild>
                <w:div w:id="1953785694">
                  <w:marLeft w:val="640"/>
                  <w:marRight w:val="0"/>
                  <w:marTop w:val="0"/>
                  <w:marBottom w:val="0"/>
                  <w:divBdr>
                    <w:top w:val="none" w:sz="0" w:space="0" w:color="auto"/>
                    <w:left w:val="none" w:sz="0" w:space="0" w:color="auto"/>
                    <w:bottom w:val="none" w:sz="0" w:space="0" w:color="auto"/>
                    <w:right w:val="none" w:sz="0" w:space="0" w:color="auto"/>
                  </w:divBdr>
                </w:div>
                <w:div w:id="1019812367">
                  <w:marLeft w:val="640"/>
                  <w:marRight w:val="0"/>
                  <w:marTop w:val="0"/>
                  <w:marBottom w:val="0"/>
                  <w:divBdr>
                    <w:top w:val="none" w:sz="0" w:space="0" w:color="auto"/>
                    <w:left w:val="none" w:sz="0" w:space="0" w:color="auto"/>
                    <w:bottom w:val="none" w:sz="0" w:space="0" w:color="auto"/>
                    <w:right w:val="none" w:sz="0" w:space="0" w:color="auto"/>
                  </w:divBdr>
                </w:div>
                <w:div w:id="1002392688">
                  <w:marLeft w:val="640"/>
                  <w:marRight w:val="0"/>
                  <w:marTop w:val="0"/>
                  <w:marBottom w:val="0"/>
                  <w:divBdr>
                    <w:top w:val="none" w:sz="0" w:space="0" w:color="auto"/>
                    <w:left w:val="none" w:sz="0" w:space="0" w:color="auto"/>
                    <w:bottom w:val="none" w:sz="0" w:space="0" w:color="auto"/>
                    <w:right w:val="none" w:sz="0" w:space="0" w:color="auto"/>
                  </w:divBdr>
                </w:div>
                <w:div w:id="1687707956">
                  <w:marLeft w:val="640"/>
                  <w:marRight w:val="0"/>
                  <w:marTop w:val="0"/>
                  <w:marBottom w:val="0"/>
                  <w:divBdr>
                    <w:top w:val="none" w:sz="0" w:space="0" w:color="auto"/>
                    <w:left w:val="none" w:sz="0" w:space="0" w:color="auto"/>
                    <w:bottom w:val="none" w:sz="0" w:space="0" w:color="auto"/>
                    <w:right w:val="none" w:sz="0" w:space="0" w:color="auto"/>
                  </w:divBdr>
                </w:div>
                <w:div w:id="1556627022">
                  <w:marLeft w:val="640"/>
                  <w:marRight w:val="0"/>
                  <w:marTop w:val="0"/>
                  <w:marBottom w:val="0"/>
                  <w:divBdr>
                    <w:top w:val="none" w:sz="0" w:space="0" w:color="auto"/>
                    <w:left w:val="none" w:sz="0" w:space="0" w:color="auto"/>
                    <w:bottom w:val="none" w:sz="0" w:space="0" w:color="auto"/>
                    <w:right w:val="none" w:sz="0" w:space="0" w:color="auto"/>
                  </w:divBdr>
                </w:div>
                <w:div w:id="1612542785">
                  <w:marLeft w:val="640"/>
                  <w:marRight w:val="0"/>
                  <w:marTop w:val="0"/>
                  <w:marBottom w:val="0"/>
                  <w:divBdr>
                    <w:top w:val="none" w:sz="0" w:space="0" w:color="auto"/>
                    <w:left w:val="none" w:sz="0" w:space="0" w:color="auto"/>
                    <w:bottom w:val="none" w:sz="0" w:space="0" w:color="auto"/>
                    <w:right w:val="none" w:sz="0" w:space="0" w:color="auto"/>
                  </w:divBdr>
                </w:div>
                <w:div w:id="159276993">
                  <w:marLeft w:val="640"/>
                  <w:marRight w:val="0"/>
                  <w:marTop w:val="0"/>
                  <w:marBottom w:val="0"/>
                  <w:divBdr>
                    <w:top w:val="none" w:sz="0" w:space="0" w:color="auto"/>
                    <w:left w:val="none" w:sz="0" w:space="0" w:color="auto"/>
                    <w:bottom w:val="none" w:sz="0" w:space="0" w:color="auto"/>
                    <w:right w:val="none" w:sz="0" w:space="0" w:color="auto"/>
                  </w:divBdr>
                </w:div>
                <w:div w:id="526259812">
                  <w:marLeft w:val="640"/>
                  <w:marRight w:val="0"/>
                  <w:marTop w:val="0"/>
                  <w:marBottom w:val="0"/>
                  <w:divBdr>
                    <w:top w:val="none" w:sz="0" w:space="0" w:color="auto"/>
                    <w:left w:val="none" w:sz="0" w:space="0" w:color="auto"/>
                    <w:bottom w:val="none" w:sz="0" w:space="0" w:color="auto"/>
                    <w:right w:val="none" w:sz="0" w:space="0" w:color="auto"/>
                  </w:divBdr>
                </w:div>
                <w:div w:id="822428554">
                  <w:marLeft w:val="640"/>
                  <w:marRight w:val="0"/>
                  <w:marTop w:val="0"/>
                  <w:marBottom w:val="0"/>
                  <w:divBdr>
                    <w:top w:val="none" w:sz="0" w:space="0" w:color="auto"/>
                    <w:left w:val="none" w:sz="0" w:space="0" w:color="auto"/>
                    <w:bottom w:val="none" w:sz="0" w:space="0" w:color="auto"/>
                    <w:right w:val="none" w:sz="0" w:space="0" w:color="auto"/>
                  </w:divBdr>
                </w:div>
                <w:div w:id="812256988">
                  <w:marLeft w:val="640"/>
                  <w:marRight w:val="0"/>
                  <w:marTop w:val="0"/>
                  <w:marBottom w:val="0"/>
                  <w:divBdr>
                    <w:top w:val="none" w:sz="0" w:space="0" w:color="auto"/>
                    <w:left w:val="none" w:sz="0" w:space="0" w:color="auto"/>
                    <w:bottom w:val="none" w:sz="0" w:space="0" w:color="auto"/>
                    <w:right w:val="none" w:sz="0" w:space="0" w:color="auto"/>
                  </w:divBdr>
                </w:div>
                <w:div w:id="645941516">
                  <w:marLeft w:val="640"/>
                  <w:marRight w:val="0"/>
                  <w:marTop w:val="0"/>
                  <w:marBottom w:val="0"/>
                  <w:divBdr>
                    <w:top w:val="none" w:sz="0" w:space="0" w:color="auto"/>
                    <w:left w:val="none" w:sz="0" w:space="0" w:color="auto"/>
                    <w:bottom w:val="none" w:sz="0" w:space="0" w:color="auto"/>
                    <w:right w:val="none" w:sz="0" w:space="0" w:color="auto"/>
                  </w:divBdr>
                </w:div>
                <w:div w:id="17246921">
                  <w:marLeft w:val="640"/>
                  <w:marRight w:val="0"/>
                  <w:marTop w:val="0"/>
                  <w:marBottom w:val="0"/>
                  <w:divBdr>
                    <w:top w:val="none" w:sz="0" w:space="0" w:color="auto"/>
                    <w:left w:val="none" w:sz="0" w:space="0" w:color="auto"/>
                    <w:bottom w:val="none" w:sz="0" w:space="0" w:color="auto"/>
                    <w:right w:val="none" w:sz="0" w:space="0" w:color="auto"/>
                  </w:divBdr>
                </w:div>
                <w:div w:id="1206914393">
                  <w:marLeft w:val="640"/>
                  <w:marRight w:val="0"/>
                  <w:marTop w:val="0"/>
                  <w:marBottom w:val="0"/>
                  <w:divBdr>
                    <w:top w:val="none" w:sz="0" w:space="0" w:color="auto"/>
                    <w:left w:val="none" w:sz="0" w:space="0" w:color="auto"/>
                    <w:bottom w:val="none" w:sz="0" w:space="0" w:color="auto"/>
                    <w:right w:val="none" w:sz="0" w:space="0" w:color="auto"/>
                  </w:divBdr>
                </w:div>
              </w:divsChild>
            </w:div>
            <w:div w:id="1844394371">
              <w:marLeft w:val="0"/>
              <w:marRight w:val="0"/>
              <w:marTop w:val="0"/>
              <w:marBottom w:val="0"/>
              <w:divBdr>
                <w:top w:val="none" w:sz="0" w:space="0" w:color="auto"/>
                <w:left w:val="none" w:sz="0" w:space="0" w:color="auto"/>
                <w:bottom w:val="none" w:sz="0" w:space="0" w:color="auto"/>
                <w:right w:val="none" w:sz="0" w:space="0" w:color="auto"/>
              </w:divBdr>
              <w:divsChild>
                <w:div w:id="286475288">
                  <w:marLeft w:val="640"/>
                  <w:marRight w:val="0"/>
                  <w:marTop w:val="0"/>
                  <w:marBottom w:val="0"/>
                  <w:divBdr>
                    <w:top w:val="none" w:sz="0" w:space="0" w:color="auto"/>
                    <w:left w:val="none" w:sz="0" w:space="0" w:color="auto"/>
                    <w:bottom w:val="none" w:sz="0" w:space="0" w:color="auto"/>
                    <w:right w:val="none" w:sz="0" w:space="0" w:color="auto"/>
                  </w:divBdr>
                </w:div>
                <w:div w:id="1847209494">
                  <w:marLeft w:val="640"/>
                  <w:marRight w:val="0"/>
                  <w:marTop w:val="0"/>
                  <w:marBottom w:val="0"/>
                  <w:divBdr>
                    <w:top w:val="none" w:sz="0" w:space="0" w:color="auto"/>
                    <w:left w:val="none" w:sz="0" w:space="0" w:color="auto"/>
                    <w:bottom w:val="none" w:sz="0" w:space="0" w:color="auto"/>
                    <w:right w:val="none" w:sz="0" w:space="0" w:color="auto"/>
                  </w:divBdr>
                </w:div>
                <w:div w:id="276134579">
                  <w:marLeft w:val="640"/>
                  <w:marRight w:val="0"/>
                  <w:marTop w:val="0"/>
                  <w:marBottom w:val="0"/>
                  <w:divBdr>
                    <w:top w:val="none" w:sz="0" w:space="0" w:color="auto"/>
                    <w:left w:val="none" w:sz="0" w:space="0" w:color="auto"/>
                    <w:bottom w:val="none" w:sz="0" w:space="0" w:color="auto"/>
                    <w:right w:val="none" w:sz="0" w:space="0" w:color="auto"/>
                  </w:divBdr>
                </w:div>
                <w:div w:id="1712918684">
                  <w:marLeft w:val="640"/>
                  <w:marRight w:val="0"/>
                  <w:marTop w:val="0"/>
                  <w:marBottom w:val="0"/>
                  <w:divBdr>
                    <w:top w:val="none" w:sz="0" w:space="0" w:color="auto"/>
                    <w:left w:val="none" w:sz="0" w:space="0" w:color="auto"/>
                    <w:bottom w:val="none" w:sz="0" w:space="0" w:color="auto"/>
                    <w:right w:val="none" w:sz="0" w:space="0" w:color="auto"/>
                  </w:divBdr>
                </w:div>
                <w:div w:id="276496522">
                  <w:marLeft w:val="640"/>
                  <w:marRight w:val="0"/>
                  <w:marTop w:val="0"/>
                  <w:marBottom w:val="0"/>
                  <w:divBdr>
                    <w:top w:val="none" w:sz="0" w:space="0" w:color="auto"/>
                    <w:left w:val="none" w:sz="0" w:space="0" w:color="auto"/>
                    <w:bottom w:val="none" w:sz="0" w:space="0" w:color="auto"/>
                    <w:right w:val="none" w:sz="0" w:space="0" w:color="auto"/>
                  </w:divBdr>
                </w:div>
                <w:div w:id="1590849314">
                  <w:marLeft w:val="640"/>
                  <w:marRight w:val="0"/>
                  <w:marTop w:val="0"/>
                  <w:marBottom w:val="0"/>
                  <w:divBdr>
                    <w:top w:val="none" w:sz="0" w:space="0" w:color="auto"/>
                    <w:left w:val="none" w:sz="0" w:space="0" w:color="auto"/>
                    <w:bottom w:val="none" w:sz="0" w:space="0" w:color="auto"/>
                    <w:right w:val="none" w:sz="0" w:space="0" w:color="auto"/>
                  </w:divBdr>
                </w:div>
                <w:div w:id="522286083">
                  <w:marLeft w:val="640"/>
                  <w:marRight w:val="0"/>
                  <w:marTop w:val="0"/>
                  <w:marBottom w:val="0"/>
                  <w:divBdr>
                    <w:top w:val="none" w:sz="0" w:space="0" w:color="auto"/>
                    <w:left w:val="none" w:sz="0" w:space="0" w:color="auto"/>
                    <w:bottom w:val="none" w:sz="0" w:space="0" w:color="auto"/>
                    <w:right w:val="none" w:sz="0" w:space="0" w:color="auto"/>
                  </w:divBdr>
                </w:div>
                <w:div w:id="1732919519">
                  <w:marLeft w:val="640"/>
                  <w:marRight w:val="0"/>
                  <w:marTop w:val="0"/>
                  <w:marBottom w:val="0"/>
                  <w:divBdr>
                    <w:top w:val="none" w:sz="0" w:space="0" w:color="auto"/>
                    <w:left w:val="none" w:sz="0" w:space="0" w:color="auto"/>
                    <w:bottom w:val="none" w:sz="0" w:space="0" w:color="auto"/>
                    <w:right w:val="none" w:sz="0" w:space="0" w:color="auto"/>
                  </w:divBdr>
                </w:div>
                <w:div w:id="857308835">
                  <w:marLeft w:val="640"/>
                  <w:marRight w:val="0"/>
                  <w:marTop w:val="0"/>
                  <w:marBottom w:val="0"/>
                  <w:divBdr>
                    <w:top w:val="none" w:sz="0" w:space="0" w:color="auto"/>
                    <w:left w:val="none" w:sz="0" w:space="0" w:color="auto"/>
                    <w:bottom w:val="none" w:sz="0" w:space="0" w:color="auto"/>
                    <w:right w:val="none" w:sz="0" w:space="0" w:color="auto"/>
                  </w:divBdr>
                </w:div>
                <w:div w:id="1029181672">
                  <w:marLeft w:val="640"/>
                  <w:marRight w:val="0"/>
                  <w:marTop w:val="0"/>
                  <w:marBottom w:val="0"/>
                  <w:divBdr>
                    <w:top w:val="none" w:sz="0" w:space="0" w:color="auto"/>
                    <w:left w:val="none" w:sz="0" w:space="0" w:color="auto"/>
                    <w:bottom w:val="none" w:sz="0" w:space="0" w:color="auto"/>
                    <w:right w:val="none" w:sz="0" w:space="0" w:color="auto"/>
                  </w:divBdr>
                </w:div>
                <w:div w:id="993872262">
                  <w:marLeft w:val="640"/>
                  <w:marRight w:val="0"/>
                  <w:marTop w:val="0"/>
                  <w:marBottom w:val="0"/>
                  <w:divBdr>
                    <w:top w:val="none" w:sz="0" w:space="0" w:color="auto"/>
                    <w:left w:val="none" w:sz="0" w:space="0" w:color="auto"/>
                    <w:bottom w:val="none" w:sz="0" w:space="0" w:color="auto"/>
                    <w:right w:val="none" w:sz="0" w:space="0" w:color="auto"/>
                  </w:divBdr>
                </w:div>
                <w:div w:id="1039665065">
                  <w:marLeft w:val="640"/>
                  <w:marRight w:val="0"/>
                  <w:marTop w:val="0"/>
                  <w:marBottom w:val="0"/>
                  <w:divBdr>
                    <w:top w:val="none" w:sz="0" w:space="0" w:color="auto"/>
                    <w:left w:val="none" w:sz="0" w:space="0" w:color="auto"/>
                    <w:bottom w:val="none" w:sz="0" w:space="0" w:color="auto"/>
                    <w:right w:val="none" w:sz="0" w:space="0" w:color="auto"/>
                  </w:divBdr>
                </w:div>
                <w:div w:id="1100179348">
                  <w:marLeft w:val="640"/>
                  <w:marRight w:val="0"/>
                  <w:marTop w:val="0"/>
                  <w:marBottom w:val="0"/>
                  <w:divBdr>
                    <w:top w:val="none" w:sz="0" w:space="0" w:color="auto"/>
                    <w:left w:val="none" w:sz="0" w:space="0" w:color="auto"/>
                    <w:bottom w:val="none" w:sz="0" w:space="0" w:color="auto"/>
                    <w:right w:val="none" w:sz="0" w:space="0" w:color="auto"/>
                  </w:divBdr>
                </w:div>
              </w:divsChild>
            </w:div>
            <w:div w:id="1754544547">
              <w:marLeft w:val="0"/>
              <w:marRight w:val="0"/>
              <w:marTop w:val="0"/>
              <w:marBottom w:val="0"/>
              <w:divBdr>
                <w:top w:val="none" w:sz="0" w:space="0" w:color="auto"/>
                <w:left w:val="none" w:sz="0" w:space="0" w:color="auto"/>
                <w:bottom w:val="none" w:sz="0" w:space="0" w:color="auto"/>
                <w:right w:val="none" w:sz="0" w:space="0" w:color="auto"/>
              </w:divBdr>
              <w:divsChild>
                <w:div w:id="1406486506">
                  <w:marLeft w:val="640"/>
                  <w:marRight w:val="0"/>
                  <w:marTop w:val="0"/>
                  <w:marBottom w:val="0"/>
                  <w:divBdr>
                    <w:top w:val="none" w:sz="0" w:space="0" w:color="auto"/>
                    <w:left w:val="none" w:sz="0" w:space="0" w:color="auto"/>
                    <w:bottom w:val="none" w:sz="0" w:space="0" w:color="auto"/>
                    <w:right w:val="none" w:sz="0" w:space="0" w:color="auto"/>
                  </w:divBdr>
                </w:div>
                <w:div w:id="424694246">
                  <w:marLeft w:val="640"/>
                  <w:marRight w:val="0"/>
                  <w:marTop w:val="0"/>
                  <w:marBottom w:val="0"/>
                  <w:divBdr>
                    <w:top w:val="none" w:sz="0" w:space="0" w:color="auto"/>
                    <w:left w:val="none" w:sz="0" w:space="0" w:color="auto"/>
                    <w:bottom w:val="none" w:sz="0" w:space="0" w:color="auto"/>
                    <w:right w:val="none" w:sz="0" w:space="0" w:color="auto"/>
                  </w:divBdr>
                </w:div>
                <w:div w:id="1277252766">
                  <w:marLeft w:val="640"/>
                  <w:marRight w:val="0"/>
                  <w:marTop w:val="0"/>
                  <w:marBottom w:val="0"/>
                  <w:divBdr>
                    <w:top w:val="none" w:sz="0" w:space="0" w:color="auto"/>
                    <w:left w:val="none" w:sz="0" w:space="0" w:color="auto"/>
                    <w:bottom w:val="none" w:sz="0" w:space="0" w:color="auto"/>
                    <w:right w:val="none" w:sz="0" w:space="0" w:color="auto"/>
                  </w:divBdr>
                </w:div>
                <w:div w:id="376511262">
                  <w:marLeft w:val="640"/>
                  <w:marRight w:val="0"/>
                  <w:marTop w:val="0"/>
                  <w:marBottom w:val="0"/>
                  <w:divBdr>
                    <w:top w:val="none" w:sz="0" w:space="0" w:color="auto"/>
                    <w:left w:val="none" w:sz="0" w:space="0" w:color="auto"/>
                    <w:bottom w:val="none" w:sz="0" w:space="0" w:color="auto"/>
                    <w:right w:val="none" w:sz="0" w:space="0" w:color="auto"/>
                  </w:divBdr>
                </w:div>
                <w:div w:id="1700623240">
                  <w:marLeft w:val="640"/>
                  <w:marRight w:val="0"/>
                  <w:marTop w:val="0"/>
                  <w:marBottom w:val="0"/>
                  <w:divBdr>
                    <w:top w:val="none" w:sz="0" w:space="0" w:color="auto"/>
                    <w:left w:val="none" w:sz="0" w:space="0" w:color="auto"/>
                    <w:bottom w:val="none" w:sz="0" w:space="0" w:color="auto"/>
                    <w:right w:val="none" w:sz="0" w:space="0" w:color="auto"/>
                  </w:divBdr>
                </w:div>
                <w:div w:id="2125734633">
                  <w:marLeft w:val="640"/>
                  <w:marRight w:val="0"/>
                  <w:marTop w:val="0"/>
                  <w:marBottom w:val="0"/>
                  <w:divBdr>
                    <w:top w:val="none" w:sz="0" w:space="0" w:color="auto"/>
                    <w:left w:val="none" w:sz="0" w:space="0" w:color="auto"/>
                    <w:bottom w:val="none" w:sz="0" w:space="0" w:color="auto"/>
                    <w:right w:val="none" w:sz="0" w:space="0" w:color="auto"/>
                  </w:divBdr>
                </w:div>
                <w:div w:id="1576665425">
                  <w:marLeft w:val="640"/>
                  <w:marRight w:val="0"/>
                  <w:marTop w:val="0"/>
                  <w:marBottom w:val="0"/>
                  <w:divBdr>
                    <w:top w:val="none" w:sz="0" w:space="0" w:color="auto"/>
                    <w:left w:val="none" w:sz="0" w:space="0" w:color="auto"/>
                    <w:bottom w:val="none" w:sz="0" w:space="0" w:color="auto"/>
                    <w:right w:val="none" w:sz="0" w:space="0" w:color="auto"/>
                  </w:divBdr>
                </w:div>
                <w:div w:id="846138925">
                  <w:marLeft w:val="640"/>
                  <w:marRight w:val="0"/>
                  <w:marTop w:val="0"/>
                  <w:marBottom w:val="0"/>
                  <w:divBdr>
                    <w:top w:val="none" w:sz="0" w:space="0" w:color="auto"/>
                    <w:left w:val="none" w:sz="0" w:space="0" w:color="auto"/>
                    <w:bottom w:val="none" w:sz="0" w:space="0" w:color="auto"/>
                    <w:right w:val="none" w:sz="0" w:space="0" w:color="auto"/>
                  </w:divBdr>
                </w:div>
                <w:div w:id="2017422685">
                  <w:marLeft w:val="640"/>
                  <w:marRight w:val="0"/>
                  <w:marTop w:val="0"/>
                  <w:marBottom w:val="0"/>
                  <w:divBdr>
                    <w:top w:val="none" w:sz="0" w:space="0" w:color="auto"/>
                    <w:left w:val="none" w:sz="0" w:space="0" w:color="auto"/>
                    <w:bottom w:val="none" w:sz="0" w:space="0" w:color="auto"/>
                    <w:right w:val="none" w:sz="0" w:space="0" w:color="auto"/>
                  </w:divBdr>
                </w:div>
                <w:div w:id="1127509678">
                  <w:marLeft w:val="640"/>
                  <w:marRight w:val="0"/>
                  <w:marTop w:val="0"/>
                  <w:marBottom w:val="0"/>
                  <w:divBdr>
                    <w:top w:val="none" w:sz="0" w:space="0" w:color="auto"/>
                    <w:left w:val="none" w:sz="0" w:space="0" w:color="auto"/>
                    <w:bottom w:val="none" w:sz="0" w:space="0" w:color="auto"/>
                    <w:right w:val="none" w:sz="0" w:space="0" w:color="auto"/>
                  </w:divBdr>
                </w:div>
                <w:div w:id="1123816197">
                  <w:marLeft w:val="640"/>
                  <w:marRight w:val="0"/>
                  <w:marTop w:val="0"/>
                  <w:marBottom w:val="0"/>
                  <w:divBdr>
                    <w:top w:val="none" w:sz="0" w:space="0" w:color="auto"/>
                    <w:left w:val="none" w:sz="0" w:space="0" w:color="auto"/>
                    <w:bottom w:val="none" w:sz="0" w:space="0" w:color="auto"/>
                    <w:right w:val="none" w:sz="0" w:space="0" w:color="auto"/>
                  </w:divBdr>
                </w:div>
                <w:div w:id="1417552421">
                  <w:marLeft w:val="640"/>
                  <w:marRight w:val="0"/>
                  <w:marTop w:val="0"/>
                  <w:marBottom w:val="0"/>
                  <w:divBdr>
                    <w:top w:val="none" w:sz="0" w:space="0" w:color="auto"/>
                    <w:left w:val="none" w:sz="0" w:space="0" w:color="auto"/>
                    <w:bottom w:val="none" w:sz="0" w:space="0" w:color="auto"/>
                    <w:right w:val="none" w:sz="0" w:space="0" w:color="auto"/>
                  </w:divBdr>
                </w:div>
                <w:div w:id="366566007">
                  <w:marLeft w:val="640"/>
                  <w:marRight w:val="0"/>
                  <w:marTop w:val="0"/>
                  <w:marBottom w:val="0"/>
                  <w:divBdr>
                    <w:top w:val="none" w:sz="0" w:space="0" w:color="auto"/>
                    <w:left w:val="none" w:sz="0" w:space="0" w:color="auto"/>
                    <w:bottom w:val="none" w:sz="0" w:space="0" w:color="auto"/>
                    <w:right w:val="none" w:sz="0" w:space="0" w:color="auto"/>
                  </w:divBdr>
                </w:div>
              </w:divsChild>
            </w:div>
            <w:div w:id="818814079">
              <w:marLeft w:val="0"/>
              <w:marRight w:val="0"/>
              <w:marTop w:val="0"/>
              <w:marBottom w:val="0"/>
              <w:divBdr>
                <w:top w:val="none" w:sz="0" w:space="0" w:color="auto"/>
                <w:left w:val="none" w:sz="0" w:space="0" w:color="auto"/>
                <w:bottom w:val="none" w:sz="0" w:space="0" w:color="auto"/>
                <w:right w:val="none" w:sz="0" w:space="0" w:color="auto"/>
              </w:divBdr>
              <w:divsChild>
                <w:div w:id="588274258">
                  <w:marLeft w:val="640"/>
                  <w:marRight w:val="0"/>
                  <w:marTop w:val="0"/>
                  <w:marBottom w:val="0"/>
                  <w:divBdr>
                    <w:top w:val="none" w:sz="0" w:space="0" w:color="auto"/>
                    <w:left w:val="none" w:sz="0" w:space="0" w:color="auto"/>
                    <w:bottom w:val="none" w:sz="0" w:space="0" w:color="auto"/>
                    <w:right w:val="none" w:sz="0" w:space="0" w:color="auto"/>
                  </w:divBdr>
                </w:div>
                <w:div w:id="978413376">
                  <w:marLeft w:val="640"/>
                  <w:marRight w:val="0"/>
                  <w:marTop w:val="0"/>
                  <w:marBottom w:val="0"/>
                  <w:divBdr>
                    <w:top w:val="none" w:sz="0" w:space="0" w:color="auto"/>
                    <w:left w:val="none" w:sz="0" w:space="0" w:color="auto"/>
                    <w:bottom w:val="none" w:sz="0" w:space="0" w:color="auto"/>
                    <w:right w:val="none" w:sz="0" w:space="0" w:color="auto"/>
                  </w:divBdr>
                </w:div>
                <w:div w:id="608970206">
                  <w:marLeft w:val="640"/>
                  <w:marRight w:val="0"/>
                  <w:marTop w:val="0"/>
                  <w:marBottom w:val="0"/>
                  <w:divBdr>
                    <w:top w:val="none" w:sz="0" w:space="0" w:color="auto"/>
                    <w:left w:val="none" w:sz="0" w:space="0" w:color="auto"/>
                    <w:bottom w:val="none" w:sz="0" w:space="0" w:color="auto"/>
                    <w:right w:val="none" w:sz="0" w:space="0" w:color="auto"/>
                  </w:divBdr>
                </w:div>
                <w:div w:id="1899366168">
                  <w:marLeft w:val="640"/>
                  <w:marRight w:val="0"/>
                  <w:marTop w:val="0"/>
                  <w:marBottom w:val="0"/>
                  <w:divBdr>
                    <w:top w:val="none" w:sz="0" w:space="0" w:color="auto"/>
                    <w:left w:val="none" w:sz="0" w:space="0" w:color="auto"/>
                    <w:bottom w:val="none" w:sz="0" w:space="0" w:color="auto"/>
                    <w:right w:val="none" w:sz="0" w:space="0" w:color="auto"/>
                  </w:divBdr>
                </w:div>
                <w:div w:id="613901129">
                  <w:marLeft w:val="640"/>
                  <w:marRight w:val="0"/>
                  <w:marTop w:val="0"/>
                  <w:marBottom w:val="0"/>
                  <w:divBdr>
                    <w:top w:val="none" w:sz="0" w:space="0" w:color="auto"/>
                    <w:left w:val="none" w:sz="0" w:space="0" w:color="auto"/>
                    <w:bottom w:val="none" w:sz="0" w:space="0" w:color="auto"/>
                    <w:right w:val="none" w:sz="0" w:space="0" w:color="auto"/>
                  </w:divBdr>
                </w:div>
                <w:div w:id="1124808982">
                  <w:marLeft w:val="640"/>
                  <w:marRight w:val="0"/>
                  <w:marTop w:val="0"/>
                  <w:marBottom w:val="0"/>
                  <w:divBdr>
                    <w:top w:val="none" w:sz="0" w:space="0" w:color="auto"/>
                    <w:left w:val="none" w:sz="0" w:space="0" w:color="auto"/>
                    <w:bottom w:val="none" w:sz="0" w:space="0" w:color="auto"/>
                    <w:right w:val="none" w:sz="0" w:space="0" w:color="auto"/>
                  </w:divBdr>
                </w:div>
                <w:div w:id="317004950">
                  <w:marLeft w:val="640"/>
                  <w:marRight w:val="0"/>
                  <w:marTop w:val="0"/>
                  <w:marBottom w:val="0"/>
                  <w:divBdr>
                    <w:top w:val="none" w:sz="0" w:space="0" w:color="auto"/>
                    <w:left w:val="none" w:sz="0" w:space="0" w:color="auto"/>
                    <w:bottom w:val="none" w:sz="0" w:space="0" w:color="auto"/>
                    <w:right w:val="none" w:sz="0" w:space="0" w:color="auto"/>
                  </w:divBdr>
                </w:div>
                <w:div w:id="1550992220">
                  <w:marLeft w:val="640"/>
                  <w:marRight w:val="0"/>
                  <w:marTop w:val="0"/>
                  <w:marBottom w:val="0"/>
                  <w:divBdr>
                    <w:top w:val="none" w:sz="0" w:space="0" w:color="auto"/>
                    <w:left w:val="none" w:sz="0" w:space="0" w:color="auto"/>
                    <w:bottom w:val="none" w:sz="0" w:space="0" w:color="auto"/>
                    <w:right w:val="none" w:sz="0" w:space="0" w:color="auto"/>
                  </w:divBdr>
                </w:div>
                <w:div w:id="1225528240">
                  <w:marLeft w:val="640"/>
                  <w:marRight w:val="0"/>
                  <w:marTop w:val="0"/>
                  <w:marBottom w:val="0"/>
                  <w:divBdr>
                    <w:top w:val="none" w:sz="0" w:space="0" w:color="auto"/>
                    <w:left w:val="none" w:sz="0" w:space="0" w:color="auto"/>
                    <w:bottom w:val="none" w:sz="0" w:space="0" w:color="auto"/>
                    <w:right w:val="none" w:sz="0" w:space="0" w:color="auto"/>
                  </w:divBdr>
                </w:div>
                <w:div w:id="1433280177">
                  <w:marLeft w:val="640"/>
                  <w:marRight w:val="0"/>
                  <w:marTop w:val="0"/>
                  <w:marBottom w:val="0"/>
                  <w:divBdr>
                    <w:top w:val="none" w:sz="0" w:space="0" w:color="auto"/>
                    <w:left w:val="none" w:sz="0" w:space="0" w:color="auto"/>
                    <w:bottom w:val="none" w:sz="0" w:space="0" w:color="auto"/>
                    <w:right w:val="none" w:sz="0" w:space="0" w:color="auto"/>
                  </w:divBdr>
                </w:div>
                <w:div w:id="1883589551">
                  <w:marLeft w:val="640"/>
                  <w:marRight w:val="0"/>
                  <w:marTop w:val="0"/>
                  <w:marBottom w:val="0"/>
                  <w:divBdr>
                    <w:top w:val="none" w:sz="0" w:space="0" w:color="auto"/>
                    <w:left w:val="none" w:sz="0" w:space="0" w:color="auto"/>
                    <w:bottom w:val="none" w:sz="0" w:space="0" w:color="auto"/>
                    <w:right w:val="none" w:sz="0" w:space="0" w:color="auto"/>
                  </w:divBdr>
                </w:div>
                <w:div w:id="528683399">
                  <w:marLeft w:val="640"/>
                  <w:marRight w:val="0"/>
                  <w:marTop w:val="0"/>
                  <w:marBottom w:val="0"/>
                  <w:divBdr>
                    <w:top w:val="none" w:sz="0" w:space="0" w:color="auto"/>
                    <w:left w:val="none" w:sz="0" w:space="0" w:color="auto"/>
                    <w:bottom w:val="none" w:sz="0" w:space="0" w:color="auto"/>
                    <w:right w:val="none" w:sz="0" w:space="0" w:color="auto"/>
                  </w:divBdr>
                </w:div>
                <w:div w:id="2094429145">
                  <w:marLeft w:val="640"/>
                  <w:marRight w:val="0"/>
                  <w:marTop w:val="0"/>
                  <w:marBottom w:val="0"/>
                  <w:divBdr>
                    <w:top w:val="none" w:sz="0" w:space="0" w:color="auto"/>
                    <w:left w:val="none" w:sz="0" w:space="0" w:color="auto"/>
                    <w:bottom w:val="none" w:sz="0" w:space="0" w:color="auto"/>
                    <w:right w:val="none" w:sz="0" w:space="0" w:color="auto"/>
                  </w:divBdr>
                </w:div>
              </w:divsChild>
            </w:div>
            <w:div w:id="2109808083">
              <w:marLeft w:val="0"/>
              <w:marRight w:val="0"/>
              <w:marTop w:val="0"/>
              <w:marBottom w:val="0"/>
              <w:divBdr>
                <w:top w:val="none" w:sz="0" w:space="0" w:color="auto"/>
                <w:left w:val="none" w:sz="0" w:space="0" w:color="auto"/>
                <w:bottom w:val="none" w:sz="0" w:space="0" w:color="auto"/>
                <w:right w:val="none" w:sz="0" w:space="0" w:color="auto"/>
              </w:divBdr>
              <w:divsChild>
                <w:div w:id="1691756043">
                  <w:marLeft w:val="640"/>
                  <w:marRight w:val="0"/>
                  <w:marTop w:val="0"/>
                  <w:marBottom w:val="0"/>
                  <w:divBdr>
                    <w:top w:val="none" w:sz="0" w:space="0" w:color="auto"/>
                    <w:left w:val="none" w:sz="0" w:space="0" w:color="auto"/>
                    <w:bottom w:val="none" w:sz="0" w:space="0" w:color="auto"/>
                    <w:right w:val="none" w:sz="0" w:space="0" w:color="auto"/>
                  </w:divBdr>
                </w:div>
                <w:div w:id="270162039">
                  <w:marLeft w:val="640"/>
                  <w:marRight w:val="0"/>
                  <w:marTop w:val="0"/>
                  <w:marBottom w:val="0"/>
                  <w:divBdr>
                    <w:top w:val="none" w:sz="0" w:space="0" w:color="auto"/>
                    <w:left w:val="none" w:sz="0" w:space="0" w:color="auto"/>
                    <w:bottom w:val="none" w:sz="0" w:space="0" w:color="auto"/>
                    <w:right w:val="none" w:sz="0" w:space="0" w:color="auto"/>
                  </w:divBdr>
                </w:div>
                <w:div w:id="366299347">
                  <w:marLeft w:val="640"/>
                  <w:marRight w:val="0"/>
                  <w:marTop w:val="0"/>
                  <w:marBottom w:val="0"/>
                  <w:divBdr>
                    <w:top w:val="none" w:sz="0" w:space="0" w:color="auto"/>
                    <w:left w:val="none" w:sz="0" w:space="0" w:color="auto"/>
                    <w:bottom w:val="none" w:sz="0" w:space="0" w:color="auto"/>
                    <w:right w:val="none" w:sz="0" w:space="0" w:color="auto"/>
                  </w:divBdr>
                </w:div>
                <w:div w:id="347341516">
                  <w:marLeft w:val="640"/>
                  <w:marRight w:val="0"/>
                  <w:marTop w:val="0"/>
                  <w:marBottom w:val="0"/>
                  <w:divBdr>
                    <w:top w:val="none" w:sz="0" w:space="0" w:color="auto"/>
                    <w:left w:val="none" w:sz="0" w:space="0" w:color="auto"/>
                    <w:bottom w:val="none" w:sz="0" w:space="0" w:color="auto"/>
                    <w:right w:val="none" w:sz="0" w:space="0" w:color="auto"/>
                  </w:divBdr>
                </w:div>
                <w:div w:id="814034468">
                  <w:marLeft w:val="640"/>
                  <w:marRight w:val="0"/>
                  <w:marTop w:val="0"/>
                  <w:marBottom w:val="0"/>
                  <w:divBdr>
                    <w:top w:val="none" w:sz="0" w:space="0" w:color="auto"/>
                    <w:left w:val="none" w:sz="0" w:space="0" w:color="auto"/>
                    <w:bottom w:val="none" w:sz="0" w:space="0" w:color="auto"/>
                    <w:right w:val="none" w:sz="0" w:space="0" w:color="auto"/>
                  </w:divBdr>
                </w:div>
                <w:div w:id="1983727101">
                  <w:marLeft w:val="640"/>
                  <w:marRight w:val="0"/>
                  <w:marTop w:val="0"/>
                  <w:marBottom w:val="0"/>
                  <w:divBdr>
                    <w:top w:val="none" w:sz="0" w:space="0" w:color="auto"/>
                    <w:left w:val="none" w:sz="0" w:space="0" w:color="auto"/>
                    <w:bottom w:val="none" w:sz="0" w:space="0" w:color="auto"/>
                    <w:right w:val="none" w:sz="0" w:space="0" w:color="auto"/>
                  </w:divBdr>
                </w:div>
                <w:div w:id="570433217">
                  <w:marLeft w:val="640"/>
                  <w:marRight w:val="0"/>
                  <w:marTop w:val="0"/>
                  <w:marBottom w:val="0"/>
                  <w:divBdr>
                    <w:top w:val="none" w:sz="0" w:space="0" w:color="auto"/>
                    <w:left w:val="none" w:sz="0" w:space="0" w:color="auto"/>
                    <w:bottom w:val="none" w:sz="0" w:space="0" w:color="auto"/>
                    <w:right w:val="none" w:sz="0" w:space="0" w:color="auto"/>
                  </w:divBdr>
                </w:div>
                <w:div w:id="564149036">
                  <w:marLeft w:val="640"/>
                  <w:marRight w:val="0"/>
                  <w:marTop w:val="0"/>
                  <w:marBottom w:val="0"/>
                  <w:divBdr>
                    <w:top w:val="none" w:sz="0" w:space="0" w:color="auto"/>
                    <w:left w:val="none" w:sz="0" w:space="0" w:color="auto"/>
                    <w:bottom w:val="none" w:sz="0" w:space="0" w:color="auto"/>
                    <w:right w:val="none" w:sz="0" w:space="0" w:color="auto"/>
                  </w:divBdr>
                </w:div>
                <w:div w:id="1012562321">
                  <w:marLeft w:val="640"/>
                  <w:marRight w:val="0"/>
                  <w:marTop w:val="0"/>
                  <w:marBottom w:val="0"/>
                  <w:divBdr>
                    <w:top w:val="none" w:sz="0" w:space="0" w:color="auto"/>
                    <w:left w:val="none" w:sz="0" w:space="0" w:color="auto"/>
                    <w:bottom w:val="none" w:sz="0" w:space="0" w:color="auto"/>
                    <w:right w:val="none" w:sz="0" w:space="0" w:color="auto"/>
                  </w:divBdr>
                </w:div>
                <w:div w:id="400950034">
                  <w:marLeft w:val="640"/>
                  <w:marRight w:val="0"/>
                  <w:marTop w:val="0"/>
                  <w:marBottom w:val="0"/>
                  <w:divBdr>
                    <w:top w:val="none" w:sz="0" w:space="0" w:color="auto"/>
                    <w:left w:val="none" w:sz="0" w:space="0" w:color="auto"/>
                    <w:bottom w:val="none" w:sz="0" w:space="0" w:color="auto"/>
                    <w:right w:val="none" w:sz="0" w:space="0" w:color="auto"/>
                  </w:divBdr>
                </w:div>
                <w:div w:id="1719160200">
                  <w:marLeft w:val="640"/>
                  <w:marRight w:val="0"/>
                  <w:marTop w:val="0"/>
                  <w:marBottom w:val="0"/>
                  <w:divBdr>
                    <w:top w:val="none" w:sz="0" w:space="0" w:color="auto"/>
                    <w:left w:val="none" w:sz="0" w:space="0" w:color="auto"/>
                    <w:bottom w:val="none" w:sz="0" w:space="0" w:color="auto"/>
                    <w:right w:val="none" w:sz="0" w:space="0" w:color="auto"/>
                  </w:divBdr>
                </w:div>
                <w:div w:id="813257019">
                  <w:marLeft w:val="640"/>
                  <w:marRight w:val="0"/>
                  <w:marTop w:val="0"/>
                  <w:marBottom w:val="0"/>
                  <w:divBdr>
                    <w:top w:val="none" w:sz="0" w:space="0" w:color="auto"/>
                    <w:left w:val="none" w:sz="0" w:space="0" w:color="auto"/>
                    <w:bottom w:val="none" w:sz="0" w:space="0" w:color="auto"/>
                    <w:right w:val="none" w:sz="0" w:space="0" w:color="auto"/>
                  </w:divBdr>
                </w:div>
                <w:div w:id="1467049372">
                  <w:marLeft w:val="640"/>
                  <w:marRight w:val="0"/>
                  <w:marTop w:val="0"/>
                  <w:marBottom w:val="0"/>
                  <w:divBdr>
                    <w:top w:val="none" w:sz="0" w:space="0" w:color="auto"/>
                    <w:left w:val="none" w:sz="0" w:space="0" w:color="auto"/>
                    <w:bottom w:val="none" w:sz="0" w:space="0" w:color="auto"/>
                    <w:right w:val="none" w:sz="0" w:space="0" w:color="auto"/>
                  </w:divBdr>
                </w:div>
              </w:divsChild>
            </w:div>
            <w:div w:id="657029376">
              <w:marLeft w:val="0"/>
              <w:marRight w:val="0"/>
              <w:marTop w:val="0"/>
              <w:marBottom w:val="0"/>
              <w:divBdr>
                <w:top w:val="none" w:sz="0" w:space="0" w:color="auto"/>
                <w:left w:val="none" w:sz="0" w:space="0" w:color="auto"/>
                <w:bottom w:val="none" w:sz="0" w:space="0" w:color="auto"/>
                <w:right w:val="none" w:sz="0" w:space="0" w:color="auto"/>
              </w:divBdr>
              <w:divsChild>
                <w:div w:id="1201748162">
                  <w:marLeft w:val="640"/>
                  <w:marRight w:val="0"/>
                  <w:marTop w:val="0"/>
                  <w:marBottom w:val="0"/>
                  <w:divBdr>
                    <w:top w:val="none" w:sz="0" w:space="0" w:color="auto"/>
                    <w:left w:val="none" w:sz="0" w:space="0" w:color="auto"/>
                    <w:bottom w:val="none" w:sz="0" w:space="0" w:color="auto"/>
                    <w:right w:val="none" w:sz="0" w:space="0" w:color="auto"/>
                  </w:divBdr>
                </w:div>
                <w:div w:id="852576531">
                  <w:marLeft w:val="640"/>
                  <w:marRight w:val="0"/>
                  <w:marTop w:val="0"/>
                  <w:marBottom w:val="0"/>
                  <w:divBdr>
                    <w:top w:val="none" w:sz="0" w:space="0" w:color="auto"/>
                    <w:left w:val="none" w:sz="0" w:space="0" w:color="auto"/>
                    <w:bottom w:val="none" w:sz="0" w:space="0" w:color="auto"/>
                    <w:right w:val="none" w:sz="0" w:space="0" w:color="auto"/>
                  </w:divBdr>
                </w:div>
                <w:div w:id="1457141967">
                  <w:marLeft w:val="640"/>
                  <w:marRight w:val="0"/>
                  <w:marTop w:val="0"/>
                  <w:marBottom w:val="0"/>
                  <w:divBdr>
                    <w:top w:val="none" w:sz="0" w:space="0" w:color="auto"/>
                    <w:left w:val="none" w:sz="0" w:space="0" w:color="auto"/>
                    <w:bottom w:val="none" w:sz="0" w:space="0" w:color="auto"/>
                    <w:right w:val="none" w:sz="0" w:space="0" w:color="auto"/>
                  </w:divBdr>
                </w:div>
                <w:div w:id="796525875">
                  <w:marLeft w:val="640"/>
                  <w:marRight w:val="0"/>
                  <w:marTop w:val="0"/>
                  <w:marBottom w:val="0"/>
                  <w:divBdr>
                    <w:top w:val="none" w:sz="0" w:space="0" w:color="auto"/>
                    <w:left w:val="none" w:sz="0" w:space="0" w:color="auto"/>
                    <w:bottom w:val="none" w:sz="0" w:space="0" w:color="auto"/>
                    <w:right w:val="none" w:sz="0" w:space="0" w:color="auto"/>
                  </w:divBdr>
                </w:div>
                <w:div w:id="1703744320">
                  <w:marLeft w:val="640"/>
                  <w:marRight w:val="0"/>
                  <w:marTop w:val="0"/>
                  <w:marBottom w:val="0"/>
                  <w:divBdr>
                    <w:top w:val="none" w:sz="0" w:space="0" w:color="auto"/>
                    <w:left w:val="none" w:sz="0" w:space="0" w:color="auto"/>
                    <w:bottom w:val="none" w:sz="0" w:space="0" w:color="auto"/>
                    <w:right w:val="none" w:sz="0" w:space="0" w:color="auto"/>
                  </w:divBdr>
                </w:div>
                <w:div w:id="1014459624">
                  <w:marLeft w:val="640"/>
                  <w:marRight w:val="0"/>
                  <w:marTop w:val="0"/>
                  <w:marBottom w:val="0"/>
                  <w:divBdr>
                    <w:top w:val="none" w:sz="0" w:space="0" w:color="auto"/>
                    <w:left w:val="none" w:sz="0" w:space="0" w:color="auto"/>
                    <w:bottom w:val="none" w:sz="0" w:space="0" w:color="auto"/>
                    <w:right w:val="none" w:sz="0" w:space="0" w:color="auto"/>
                  </w:divBdr>
                </w:div>
                <w:div w:id="1641031840">
                  <w:marLeft w:val="640"/>
                  <w:marRight w:val="0"/>
                  <w:marTop w:val="0"/>
                  <w:marBottom w:val="0"/>
                  <w:divBdr>
                    <w:top w:val="none" w:sz="0" w:space="0" w:color="auto"/>
                    <w:left w:val="none" w:sz="0" w:space="0" w:color="auto"/>
                    <w:bottom w:val="none" w:sz="0" w:space="0" w:color="auto"/>
                    <w:right w:val="none" w:sz="0" w:space="0" w:color="auto"/>
                  </w:divBdr>
                </w:div>
                <w:div w:id="958728415">
                  <w:marLeft w:val="640"/>
                  <w:marRight w:val="0"/>
                  <w:marTop w:val="0"/>
                  <w:marBottom w:val="0"/>
                  <w:divBdr>
                    <w:top w:val="none" w:sz="0" w:space="0" w:color="auto"/>
                    <w:left w:val="none" w:sz="0" w:space="0" w:color="auto"/>
                    <w:bottom w:val="none" w:sz="0" w:space="0" w:color="auto"/>
                    <w:right w:val="none" w:sz="0" w:space="0" w:color="auto"/>
                  </w:divBdr>
                </w:div>
                <w:div w:id="667945812">
                  <w:marLeft w:val="640"/>
                  <w:marRight w:val="0"/>
                  <w:marTop w:val="0"/>
                  <w:marBottom w:val="0"/>
                  <w:divBdr>
                    <w:top w:val="none" w:sz="0" w:space="0" w:color="auto"/>
                    <w:left w:val="none" w:sz="0" w:space="0" w:color="auto"/>
                    <w:bottom w:val="none" w:sz="0" w:space="0" w:color="auto"/>
                    <w:right w:val="none" w:sz="0" w:space="0" w:color="auto"/>
                  </w:divBdr>
                </w:div>
                <w:div w:id="307781206">
                  <w:marLeft w:val="640"/>
                  <w:marRight w:val="0"/>
                  <w:marTop w:val="0"/>
                  <w:marBottom w:val="0"/>
                  <w:divBdr>
                    <w:top w:val="none" w:sz="0" w:space="0" w:color="auto"/>
                    <w:left w:val="none" w:sz="0" w:space="0" w:color="auto"/>
                    <w:bottom w:val="none" w:sz="0" w:space="0" w:color="auto"/>
                    <w:right w:val="none" w:sz="0" w:space="0" w:color="auto"/>
                  </w:divBdr>
                </w:div>
                <w:div w:id="748817096">
                  <w:marLeft w:val="640"/>
                  <w:marRight w:val="0"/>
                  <w:marTop w:val="0"/>
                  <w:marBottom w:val="0"/>
                  <w:divBdr>
                    <w:top w:val="none" w:sz="0" w:space="0" w:color="auto"/>
                    <w:left w:val="none" w:sz="0" w:space="0" w:color="auto"/>
                    <w:bottom w:val="none" w:sz="0" w:space="0" w:color="auto"/>
                    <w:right w:val="none" w:sz="0" w:space="0" w:color="auto"/>
                  </w:divBdr>
                </w:div>
                <w:div w:id="1084910798">
                  <w:marLeft w:val="640"/>
                  <w:marRight w:val="0"/>
                  <w:marTop w:val="0"/>
                  <w:marBottom w:val="0"/>
                  <w:divBdr>
                    <w:top w:val="none" w:sz="0" w:space="0" w:color="auto"/>
                    <w:left w:val="none" w:sz="0" w:space="0" w:color="auto"/>
                    <w:bottom w:val="none" w:sz="0" w:space="0" w:color="auto"/>
                    <w:right w:val="none" w:sz="0" w:space="0" w:color="auto"/>
                  </w:divBdr>
                </w:div>
                <w:div w:id="1315258796">
                  <w:marLeft w:val="640"/>
                  <w:marRight w:val="0"/>
                  <w:marTop w:val="0"/>
                  <w:marBottom w:val="0"/>
                  <w:divBdr>
                    <w:top w:val="none" w:sz="0" w:space="0" w:color="auto"/>
                    <w:left w:val="none" w:sz="0" w:space="0" w:color="auto"/>
                    <w:bottom w:val="none" w:sz="0" w:space="0" w:color="auto"/>
                    <w:right w:val="none" w:sz="0" w:space="0" w:color="auto"/>
                  </w:divBdr>
                </w:div>
                <w:div w:id="575670506">
                  <w:marLeft w:val="640"/>
                  <w:marRight w:val="0"/>
                  <w:marTop w:val="0"/>
                  <w:marBottom w:val="0"/>
                  <w:divBdr>
                    <w:top w:val="none" w:sz="0" w:space="0" w:color="auto"/>
                    <w:left w:val="none" w:sz="0" w:space="0" w:color="auto"/>
                    <w:bottom w:val="none" w:sz="0" w:space="0" w:color="auto"/>
                    <w:right w:val="none" w:sz="0" w:space="0" w:color="auto"/>
                  </w:divBdr>
                </w:div>
              </w:divsChild>
            </w:div>
            <w:div w:id="788745258">
              <w:marLeft w:val="0"/>
              <w:marRight w:val="0"/>
              <w:marTop w:val="0"/>
              <w:marBottom w:val="0"/>
              <w:divBdr>
                <w:top w:val="none" w:sz="0" w:space="0" w:color="auto"/>
                <w:left w:val="none" w:sz="0" w:space="0" w:color="auto"/>
                <w:bottom w:val="none" w:sz="0" w:space="0" w:color="auto"/>
                <w:right w:val="none" w:sz="0" w:space="0" w:color="auto"/>
              </w:divBdr>
              <w:divsChild>
                <w:div w:id="1551920247">
                  <w:marLeft w:val="640"/>
                  <w:marRight w:val="0"/>
                  <w:marTop w:val="0"/>
                  <w:marBottom w:val="0"/>
                  <w:divBdr>
                    <w:top w:val="none" w:sz="0" w:space="0" w:color="auto"/>
                    <w:left w:val="none" w:sz="0" w:space="0" w:color="auto"/>
                    <w:bottom w:val="none" w:sz="0" w:space="0" w:color="auto"/>
                    <w:right w:val="none" w:sz="0" w:space="0" w:color="auto"/>
                  </w:divBdr>
                </w:div>
                <w:div w:id="1605721284">
                  <w:marLeft w:val="640"/>
                  <w:marRight w:val="0"/>
                  <w:marTop w:val="0"/>
                  <w:marBottom w:val="0"/>
                  <w:divBdr>
                    <w:top w:val="none" w:sz="0" w:space="0" w:color="auto"/>
                    <w:left w:val="none" w:sz="0" w:space="0" w:color="auto"/>
                    <w:bottom w:val="none" w:sz="0" w:space="0" w:color="auto"/>
                    <w:right w:val="none" w:sz="0" w:space="0" w:color="auto"/>
                  </w:divBdr>
                </w:div>
                <w:div w:id="1390836341">
                  <w:marLeft w:val="640"/>
                  <w:marRight w:val="0"/>
                  <w:marTop w:val="0"/>
                  <w:marBottom w:val="0"/>
                  <w:divBdr>
                    <w:top w:val="none" w:sz="0" w:space="0" w:color="auto"/>
                    <w:left w:val="none" w:sz="0" w:space="0" w:color="auto"/>
                    <w:bottom w:val="none" w:sz="0" w:space="0" w:color="auto"/>
                    <w:right w:val="none" w:sz="0" w:space="0" w:color="auto"/>
                  </w:divBdr>
                </w:div>
                <w:div w:id="1267424383">
                  <w:marLeft w:val="640"/>
                  <w:marRight w:val="0"/>
                  <w:marTop w:val="0"/>
                  <w:marBottom w:val="0"/>
                  <w:divBdr>
                    <w:top w:val="none" w:sz="0" w:space="0" w:color="auto"/>
                    <w:left w:val="none" w:sz="0" w:space="0" w:color="auto"/>
                    <w:bottom w:val="none" w:sz="0" w:space="0" w:color="auto"/>
                    <w:right w:val="none" w:sz="0" w:space="0" w:color="auto"/>
                  </w:divBdr>
                </w:div>
                <w:div w:id="720831213">
                  <w:marLeft w:val="640"/>
                  <w:marRight w:val="0"/>
                  <w:marTop w:val="0"/>
                  <w:marBottom w:val="0"/>
                  <w:divBdr>
                    <w:top w:val="none" w:sz="0" w:space="0" w:color="auto"/>
                    <w:left w:val="none" w:sz="0" w:space="0" w:color="auto"/>
                    <w:bottom w:val="none" w:sz="0" w:space="0" w:color="auto"/>
                    <w:right w:val="none" w:sz="0" w:space="0" w:color="auto"/>
                  </w:divBdr>
                </w:div>
                <w:div w:id="463277173">
                  <w:marLeft w:val="640"/>
                  <w:marRight w:val="0"/>
                  <w:marTop w:val="0"/>
                  <w:marBottom w:val="0"/>
                  <w:divBdr>
                    <w:top w:val="none" w:sz="0" w:space="0" w:color="auto"/>
                    <w:left w:val="none" w:sz="0" w:space="0" w:color="auto"/>
                    <w:bottom w:val="none" w:sz="0" w:space="0" w:color="auto"/>
                    <w:right w:val="none" w:sz="0" w:space="0" w:color="auto"/>
                  </w:divBdr>
                </w:div>
                <w:div w:id="1439520139">
                  <w:marLeft w:val="640"/>
                  <w:marRight w:val="0"/>
                  <w:marTop w:val="0"/>
                  <w:marBottom w:val="0"/>
                  <w:divBdr>
                    <w:top w:val="none" w:sz="0" w:space="0" w:color="auto"/>
                    <w:left w:val="none" w:sz="0" w:space="0" w:color="auto"/>
                    <w:bottom w:val="none" w:sz="0" w:space="0" w:color="auto"/>
                    <w:right w:val="none" w:sz="0" w:space="0" w:color="auto"/>
                  </w:divBdr>
                </w:div>
                <w:div w:id="1146242521">
                  <w:marLeft w:val="640"/>
                  <w:marRight w:val="0"/>
                  <w:marTop w:val="0"/>
                  <w:marBottom w:val="0"/>
                  <w:divBdr>
                    <w:top w:val="none" w:sz="0" w:space="0" w:color="auto"/>
                    <w:left w:val="none" w:sz="0" w:space="0" w:color="auto"/>
                    <w:bottom w:val="none" w:sz="0" w:space="0" w:color="auto"/>
                    <w:right w:val="none" w:sz="0" w:space="0" w:color="auto"/>
                  </w:divBdr>
                </w:div>
                <w:div w:id="1087532262">
                  <w:marLeft w:val="640"/>
                  <w:marRight w:val="0"/>
                  <w:marTop w:val="0"/>
                  <w:marBottom w:val="0"/>
                  <w:divBdr>
                    <w:top w:val="none" w:sz="0" w:space="0" w:color="auto"/>
                    <w:left w:val="none" w:sz="0" w:space="0" w:color="auto"/>
                    <w:bottom w:val="none" w:sz="0" w:space="0" w:color="auto"/>
                    <w:right w:val="none" w:sz="0" w:space="0" w:color="auto"/>
                  </w:divBdr>
                </w:div>
                <w:div w:id="1024137122">
                  <w:marLeft w:val="640"/>
                  <w:marRight w:val="0"/>
                  <w:marTop w:val="0"/>
                  <w:marBottom w:val="0"/>
                  <w:divBdr>
                    <w:top w:val="none" w:sz="0" w:space="0" w:color="auto"/>
                    <w:left w:val="none" w:sz="0" w:space="0" w:color="auto"/>
                    <w:bottom w:val="none" w:sz="0" w:space="0" w:color="auto"/>
                    <w:right w:val="none" w:sz="0" w:space="0" w:color="auto"/>
                  </w:divBdr>
                </w:div>
                <w:div w:id="1548879448">
                  <w:marLeft w:val="640"/>
                  <w:marRight w:val="0"/>
                  <w:marTop w:val="0"/>
                  <w:marBottom w:val="0"/>
                  <w:divBdr>
                    <w:top w:val="none" w:sz="0" w:space="0" w:color="auto"/>
                    <w:left w:val="none" w:sz="0" w:space="0" w:color="auto"/>
                    <w:bottom w:val="none" w:sz="0" w:space="0" w:color="auto"/>
                    <w:right w:val="none" w:sz="0" w:space="0" w:color="auto"/>
                  </w:divBdr>
                </w:div>
                <w:div w:id="1215773731">
                  <w:marLeft w:val="640"/>
                  <w:marRight w:val="0"/>
                  <w:marTop w:val="0"/>
                  <w:marBottom w:val="0"/>
                  <w:divBdr>
                    <w:top w:val="none" w:sz="0" w:space="0" w:color="auto"/>
                    <w:left w:val="none" w:sz="0" w:space="0" w:color="auto"/>
                    <w:bottom w:val="none" w:sz="0" w:space="0" w:color="auto"/>
                    <w:right w:val="none" w:sz="0" w:space="0" w:color="auto"/>
                  </w:divBdr>
                </w:div>
                <w:div w:id="1456754957">
                  <w:marLeft w:val="640"/>
                  <w:marRight w:val="0"/>
                  <w:marTop w:val="0"/>
                  <w:marBottom w:val="0"/>
                  <w:divBdr>
                    <w:top w:val="none" w:sz="0" w:space="0" w:color="auto"/>
                    <w:left w:val="none" w:sz="0" w:space="0" w:color="auto"/>
                    <w:bottom w:val="none" w:sz="0" w:space="0" w:color="auto"/>
                    <w:right w:val="none" w:sz="0" w:space="0" w:color="auto"/>
                  </w:divBdr>
                </w:div>
              </w:divsChild>
            </w:div>
            <w:div w:id="497698194">
              <w:marLeft w:val="0"/>
              <w:marRight w:val="0"/>
              <w:marTop w:val="0"/>
              <w:marBottom w:val="0"/>
              <w:divBdr>
                <w:top w:val="none" w:sz="0" w:space="0" w:color="auto"/>
                <w:left w:val="none" w:sz="0" w:space="0" w:color="auto"/>
                <w:bottom w:val="none" w:sz="0" w:space="0" w:color="auto"/>
                <w:right w:val="none" w:sz="0" w:space="0" w:color="auto"/>
              </w:divBdr>
              <w:divsChild>
                <w:div w:id="480511519">
                  <w:marLeft w:val="640"/>
                  <w:marRight w:val="0"/>
                  <w:marTop w:val="0"/>
                  <w:marBottom w:val="0"/>
                  <w:divBdr>
                    <w:top w:val="none" w:sz="0" w:space="0" w:color="auto"/>
                    <w:left w:val="none" w:sz="0" w:space="0" w:color="auto"/>
                    <w:bottom w:val="none" w:sz="0" w:space="0" w:color="auto"/>
                    <w:right w:val="none" w:sz="0" w:space="0" w:color="auto"/>
                  </w:divBdr>
                </w:div>
                <w:div w:id="52588363">
                  <w:marLeft w:val="640"/>
                  <w:marRight w:val="0"/>
                  <w:marTop w:val="0"/>
                  <w:marBottom w:val="0"/>
                  <w:divBdr>
                    <w:top w:val="none" w:sz="0" w:space="0" w:color="auto"/>
                    <w:left w:val="none" w:sz="0" w:space="0" w:color="auto"/>
                    <w:bottom w:val="none" w:sz="0" w:space="0" w:color="auto"/>
                    <w:right w:val="none" w:sz="0" w:space="0" w:color="auto"/>
                  </w:divBdr>
                </w:div>
                <w:div w:id="252126353">
                  <w:marLeft w:val="640"/>
                  <w:marRight w:val="0"/>
                  <w:marTop w:val="0"/>
                  <w:marBottom w:val="0"/>
                  <w:divBdr>
                    <w:top w:val="none" w:sz="0" w:space="0" w:color="auto"/>
                    <w:left w:val="none" w:sz="0" w:space="0" w:color="auto"/>
                    <w:bottom w:val="none" w:sz="0" w:space="0" w:color="auto"/>
                    <w:right w:val="none" w:sz="0" w:space="0" w:color="auto"/>
                  </w:divBdr>
                </w:div>
                <w:div w:id="402525962">
                  <w:marLeft w:val="640"/>
                  <w:marRight w:val="0"/>
                  <w:marTop w:val="0"/>
                  <w:marBottom w:val="0"/>
                  <w:divBdr>
                    <w:top w:val="none" w:sz="0" w:space="0" w:color="auto"/>
                    <w:left w:val="none" w:sz="0" w:space="0" w:color="auto"/>
                    <w:bottom w:val="none" w:sz="0" w:space="0" w:color="auto"/>
                    <w:right w:val="none" w:sz="0" w:space="0" w:color="auto"/>
                  </w:divBdr>
                </w:div>
                <w:div w:id="2075740206">
                  <w:marLeft w:val="640"/>
                  <w:marRight w:val="0"/>
                  <w:marTop w:val="0"/>
                  <w:marBottom w:val="0"/>
                  <w:divBdr>
                    <w:top w:val="none" w:sz="0" w:space="0" w:color="auto"/>
                    <w:left w:val="none" w:sz="0" w:space="0" w:color="auto"/>
                    <w:bottom w:val="none" w:sz="0" w:space="0" w:color="auto"/>
                    <w:right w:val="none" w:sz="0" w:space="0" w:color="auto"/>
                  </w:divBdr>
                </w:div>
                <w:div w:id="956837429">
                  <w:marLeft w:val="640"/>
                  <w:marRight w:val="0"/>
                  <w:marTop w:val="0"/>
                  <w:marBottom w:val="0"/>
                  <w:divBdr>
                    <w:top w:val="none" w:sz="0" w:space="0" w:color="auto"/>
                    <w:left w:val="none" w:sz="0" w:space="0" w:color="auto"/>
                    <w:bottom w:val="none" w:sz="0" w:space="0" w:color="auto"/>
                    <w:right w:val="none" w:sz="0" w:space="0" w:color="auto"/>
                  </w:divBdr>
                </w:div>
                <w:div w:id="220866154">
                  <w:marLeft w:val="640"/>
                  <w:marRight w:val="0"/>
                  <w:marTop w:val="0"/>
                  <w:marBottom w:val="0"/>
                  <w:divBdr>
                    <w:top w:val="none" w:sz="0" w:space="0" w:color="auto"/>
                    <w:left w:val="none" w:sz="0" w:space="0" w:color="auto"/>
                    <w:bottom w:val="none" w:sz="0" w:space="0" w:color="auto"/>
                    <w:right w:val="none" w:sz="0" w:space="0" w:color="auto"/>
                  </w:divBdr>
                </w:div>
                <w:div w:id="663320395">
                  <w:marLeft w:val="640"/>
                  <w:marRight w:val="0"/>
                  <w:marTop w:val="0"/>
                  <w:marBottom w:val="0"/>
                  <w:divBdr>
                    <w:top w:val="none" w:sz="0" w:space="0" w:color="auto"/>
                    <w:left w:val="none" w:sz="0" w:space="0" w:color="auto"/>
                    <w:bottom w:val="none" w:sz="0" w:space="0" w:color="auto"/>
                    <w:right w:val="none" w:sz="0" w:space="0" w:color="auto"/>
                  </w:divBdr>
                </w:div>
                <w:div w:id="1573809596">
                  <w:marLeft w:val="640"/>
                  <w:marRight w:val="0"/>
                  <w:marTop w:val="0"/>
                  <w:marBottom w:val="0"/>
                  <w:divBdr>
                    <w:top w:val="none" w:sz="0" w:space="0" w:color="auto"/>
                    <w:left w:val="none" w:sz="0" w:space="0" w:color="auto"/>
                    <w:bottom w:val="none" w:sz="0" w:space="0" w:color="auto"/>
                    <w:right w:val="none" w:sz="0" w:space="0" w:color="auto"/>
                  </w:divBdr>
                </w:div>
                <w:div w:id="2061511494">
                  <w:marLeft w:val="640"/>
                  <w:marRight w:val="0"/>
                  <w:marTop w:val="0"/>
                  <w:marBottom w:val="0"/>
                  <w:divBdr>
                    <w:top w:val="none" w:sz="0" w:space="0" w:color="auto"/>
                    <w:left w:val="none" w:sz="0" w:space="0" w:color="auto"/>
                    <w:bottom w:val="none" w:sz="0" w:space="0" w:color="auto"/>
                    <w:right w:val="none" w:sz="0" w:space="0" w:color="auto"/>
                  </w:divBdr>
                </w:div>
                <w:div w:id="355814227">
                  <w:marLeft w:val="640"/>
                  <w:marRight w:val="0"/>
                  <w:marTop w:val="0"/>
                  <w:marBottom w:val="0"/>
                  <w:divBdr>
                    <w:top w:val="none" w:sz="0" w:space="0" w:color="auto"/>
                    <w:left w:val="none" w:sz="0" w:space="0" w:color="auto"/>
                    <w:bottom w:val="none" w:sz="0" w:space="0" w:color="auto"/>
                    <w:right w:val="none" w:sz="0" w:space="0" w:color="auto"/>
                  </w:divBdr>
                </w:div>
                <w:div w:id="496577271">
                  <w:marLeft w:val="640"/>
                  <w:marRight w:val="0"/>
                  <w:marTop w:val="0"/>
                  <w:marBottom w:val="0"/>
                  <w:divBdr>
                    <w:top w:val="none" w:sz="0" w:space="0" w:color="auto"/>
                    <w:left w:val="none" w:sz="0" w:space="0" w:color="auto"/>
                    <w:bottom w:val="none" w:sz="0" w:space="0" w:color="auto"/>
                    <w:right w:val="none" w:sz="0" w:space="0" w:color="auto"/>
                  </w:divBdr>
                </w:div>
                <w:div w:id="180436752">
                  <w:marLeft w:val="640"/>
                  <w:marRight w:val="0"/>
                  <w:marTop w:val="0"/>
                  <w:marBottom w:val="0"/>
                  <w:divBdr>
                    <w:top w:val="none" w:sz="0" w:space="0" w:color="auto"/>
                    <w:left w:val="none" w:sz="0" w:space="0" w:color="auto"/>
                    <w:bottom w:val="none" w:sz="0" w:space="0" w:color="auto"/>
                    <w:right w:val="none" w:sz="0" w:space="0" w:color="auto"/>
                  </w:divBdr>
                </w:div>
              </w:divsChild>
            </w:div>
            <w:div w:id="640427171">
              <w:marLeft w:val="0"/>
              <w:marRight w:val="0"/>
              <w:marTop w:val="0"/>
              <w:marBottom w:val="0"/>
              <w:divBdr>
                <w:top w:val="none" w:sz="0" w:space="0" w:color="auto"/>
                <w:left w:val="none" w:sz="0" w:space="0" w:color="auto"/>
                <w:bottom w:val="none" w:sz="0" w:space="0" w:color="auto"/>
                <w:right w:val="none" w:sz="0" w:space="0" w:color="auto"/>
              </w:divBdr>
              <w:divsChild>
                <w:div w:id="1632245100">
                  <w:marLeft w:val="640"/>
                  <w:marRight w:val="0"/>
                  <w:marTop w:val="0"/>
                  <w:marBottom w:val="0"/>
                  <w:divBdr>
                    <w:top w:val="none" w:sz="0" w:space="0" w:color="auto"/>
                    <w:left w:val="none" w:sz="0" w:space="0" w:color="auto"/>
                    <w:bottom w:val="none" w:sz="0" w:space="0" w:color="auto"/>
                    <w:right w:val="none" w:sz="0" w:space="0" w:color="auto"/>
                  </w:divBdr>
                </w:div>
                <w:div w:id="58678877">
                  <w:marLeft w:val="640"/>
                  <w:marRight w:val="0"/>
                  <w:marTop w:val="0"/>
                  <w:marBottom w:val="0"/>
                  <w:divBdr>
                    <w:top w:val="none" w:sz="0" w:space="0" w:color="auto"/>
                    <w:left w:val="none" w:sz="0" w:space="0" w:color="auto"/>
                    <w:bottom w:val="none" w:sz="0" w:space="0" w:color="auto"/>
                    <w:right w:val="none" w:sz="0" w:space="0" w:color="auto"/>
                  </w:divBdr>
                </w:div>
                <w:div w:id="1906331249">
                  <w:marLeft w:val="640"/>
                  <w:marRight w:val="0"/>
                  <w:marTop w:val="0"/>
                  <w:marBottom w:val="0"/>
                  <w:divBdr>
                    <w:top w:val="none" w:sz="0" w:space="0" w:color="auto"/>
                    <w:left w:val="none" w:sz="0" w:space="0" w:color="auto"/>
                    <w:bottom w:val="none" w:sz="0" w:space="0" w:color="auto"/>
                    <w:right w:val="none" w:sz="0" w:space="0" w:color="auto"/>
                  </w:divBdr>
                </w:div>
                <w:div w:id="70546066">
                  <w:marLeft w:val="640"/>
                  <w:marRight w:val="0"/>
                  <w:marTop w:val="0"/>
                  <w:marBottom w:val="0"/>
                  <w:divBdr>
                    <w:top w:val="none" w:sz="0" w:space="0" w:color="auto"/>
                    <w:left w:val="none" w:sz="0" w:space="0" w:color="auto"/>
                    <w:bottom w:val="none" w:sz="0" w:space="0" w:color="auto"/>
                    <w:right w:val="none" w:sz="0" w:space="0" w:color="auto"/>
                  </w:divBdr>
                </w:div>
                <w:div w:id="1164586390">
                  <w:marLeft w:val="640"/>
                  <w:marRight w:val="0"/>
                  <w:marTop w:val="0"/>
                  <w:marBottom w:val="0"/>
                  <w:divBdr>
                    <w:top w:val="none" w:sz="0" w:space="0" w:color="auto"/>
                    <w:left w:val="none" w:sz="0" w:space="0" w:color="auto"/>
                    <w:bottom w:val="none" w:sz="0" w:space="0" w:color="auto"/>
                    <w:right w:val="none" w:sz="0" w:space="0" w:color="auto"/>
                  </w:divBdr>
                </w:div>
                <w:div w:id="89472814">
                  <w:marLeft w:val="640"/>
                  <w:marRight w:val="0"/>
                  <w:marTop w:val="0"/>
                  <w:marBottom w:val="0"/>
                  <w:divBdr>
                    <w:top w:val="none" w:sz="0" w:space="0" w:color="auto"/>
                    <w:left w:val="none" w:sz="0" w:space="0" w:color="auto"/>
                    <w:bottom w:val="none" w:sz="0" w:space="0" w:color="auto"/>
                    <w:right w:val="none" w:sz="0" w:space="0" w:color="auto"/>
                  </w:divBdr>
                </w:div>
                <w:div w:id="2113166906">
                  <w:marLeft w:val="640"/>
                  <w:marRight w:val="0"/>
                  <w:marTop w:val="0"/>
                  <w:marBottom w:val="0"/>
                  <w:divBdr>
                    <w:top w:val="none" w:sz="0" w:space="0" w:color="auto"/>
                    <w:left w:val="none" w:sz="0" w:space="0" w:color="auto"/>
                    <w:bottom w:val="none" w:sz="0" w:space="0" w:color="auto"/>
                    <w:right w:val="none" w:sz="0" w:space="0" w:color="auto"/>
                  </w:divBdr>
                </w:div>
                <w:div w:id="528683864">
                  <w:marLeft w:val="640"/>
                  <w:marRight w:val="0"/>
                  <w:marTop w:val="0"/>
                  <w:marBottom w:val="0"/>
                  <w:divBdr>
                    <w:top w:val="none" w:sz="0" w:space="0" w:color="auto"/>
                    <w:left w:val="none" w:sz="0" w:space="0" w:color="auto"/>
                    <w:bottom w:val="none" w:sz="0" w:space="0" w:color="auto"/>
                    <w:right w:val="none" w:sz="0" w:space="0" w:color="auto"/>
                  </w:divBdr>
                </w:div>
                <w:div w:id="264926423">
                  <w:marLeft w:val="640"/>
                  <w:marRight w:val="0"/>
                  <w:marTop w:val="0"/>
                  <w:marBottom w:val="0"/>
                  <w:divBdr>
                    <w:top w:val="none" w:sz="0" w:space="0" w:color="auto"/>
                    <w:left w:val="none" w:sz="0" w:space="0" w:color="auto"/>
                    <w:bottom w:val="none" w:sz="0" w:space="0" w:color="auto"/>
                    <w:right w:val="none" w:sz="0" w:space="0" w:color="auto"/>
                  </w:divBdr>
                </w:div>
                <w:div w:id="1714891270">
                  <w:marLeft w:val="640"/>
                  <w:marRight w:val="0"/>
                  <w:marTop w:val="0"/>
                  <w:marBottom w:val="0"/>
                  <w:divBdr>
                    <w:top w:val="none" w:sz="0" w:space="0" w:color="auto"/>
                    <w:left w:val="none" w:sz="0" w:space="0" w:color="auto"/>
                    <w:bottom w:val="none" w:sz="0" w:space="0" w:color="auto"/>
                    <w:right w:val="none" w:sz="0" w:space="0" w:color="auto"/>
                  </w:divBdr>
                </w:div>
                <w:div w:id="147209625">
                  <w:marLeft w:val="640"/>
                  <w:marRight w:val="0"/>
                  <w:marTop w:val="0"/>
                  <w:marBottom w:val="0"/>
                  <w:divBdr>
                    <w:top w:val="none" w:sz="0" w:space="0" w:color="auto"/>
                    <w:left w:val="none" w:sz="0" w:space="0" w:color="auto"/>
                    <w:bottom w:val="none" w:sz="0" w:space="0" w:color="auto"/>
                    <w:right w:val="none" w:sz="0" w:space="0" w:color="auto"/>
                  </w:divBdr>
                </w:div>
                <w:div w:id="1152137695">
                  <w:marLeft w:val="640"/>
                  <w:marRight w:val="0"/>
                  <w:marTop w:val="0"/>
                  <w:marBottom w:val="0"/>
                  <w:divBdr>
                    <w:top w:val="none" w:sz="0" w:space="0" w:color="auto"/>
                    <w:left w:val="none" w:sz="0" w:space="0" w:color="auto"/>
                    <w:bottom w:val="none" w:sz="0" w:space="0" w:color="auto"/>
                    <w:right w:val="none" w:sz="0" w:space="0" w:color="auto"/>
                  </w:divBdr>
                </w:div>
                <w:div w:id="851533532">
                  <w:marLeft w:val="640"/>
                  <w:marRight w:val="0"/>
                  <w:marTop w:val="0"/>
                  <w:marBottom w:val="0"/>
                  <w:divBdr>
                    <w:top w:val="none" w:sz="0" w:space="0" w:color="auto"/>
                    <w:left w:val="none" w:sz="0" w:space="0" w:color="auto"/>
                    <w:bottom w:val="none" w:sz="0" w:space="0" w:color="auto"/>
                    <w:right w:val="none" w:sz="0" w:space="0" w:color="auto"/>
                  </w:divBdr>
                </w:div>
              </w:divsChild>
            </w:div>
            <w:div w:id="1814329657">
              <w:marLeft w:val="0"/>
              <w:marRight w:val="0"/>
              <w:marTop w:val="0"/>
              <w:marBottom w:val="0"/>
              <w:divBdr>
                <w:top w:val="none" w:sz="0" w:space="0" w:color="auto"/>
                <w:left w:val="none" w:sz="0" w:space="0" w:color="auto"/>
                <w:bottom w:val="none" w:sz="0" w:space="0" w:color="auto"/>
                <w:right w:val="none" w:sz="0" w:space="0" w:color="auto"/>
              </w:divBdr>
              <w:divsChild>
                <w:div w:id="1418093729">
                  <w:marLeft w:val="640"/>
                  <w:marRight w:val="0"/>
                  <w:marTop w:val="0"/>
                  <w:marBottom w:val="0"/>
                  <w:divBdr>
                    <w:top w:val="none" w:sz="0" w:space="0" w:color="auto"/>
                    <w:left w:val="none" w:sz="0" w:space="0" w:color="auto"/>
                    <w:bottom w:val="none" w:sz="0" w:space="0" w:color="auto"/>
                    <w:right w:val="none" w:sz="0" w:space="0" w:color="auto"/>
                  </w:divBdr>
                </w:div>
                <w:div w:id="1208570531">
                  <w:marLeft w:val="640"/>
                  <w:marRight w:val="0"/>
                  <w:marTop w:val="0"/>
                  <w:marBottom w:val="0"/>
                  <w:divBdr>
                    <w:top w:val="none" w:sz="0" w:space="0" w:color="auto"/>
                    <w:left w:val="none" w:sz="0" w:space="0" w:color="auto"/>
                    <w:bottom w:val="none" w:sz="0" w:space="0" w:color="auto"/>
                    <w:right w:val="none" w:sz="0" w:space="0" w:color="auto"/>
                  </w:divBdr>
                </w:div>
                <w:div w:id="269747384">
                  <w:marLeft w:val="640"/>
                  <w:marRight w:val="0"/>
                  <w:marTop w:val="0"/>
                  <w:marBottom w:val="0"/>
                  <w:divBdr>
                    <w:top w:val="none" w:sz="0" w:space="0" w:color="auto"/>
                    <w:left w:val="none" w:sz="0" w:space="0" w:color="auto"/>
                    <w:bottom w:val="none" w:sz="0" w:space="0" w:color="auto"/>
                    <w:right w:val="none" w:sz="0" w:space="0" w:color="auto"/>
                  </w:divBdr>
                </w:div>
                <w:div w:id="1772123024">
                  <w:marLeft w:val="640"/>
                  <w:marRight w:val="0"/>
                  <w:marTop w:val="0"/>
                  <w:marBottom w:val="0"/>
                  <w:divBdr>
                    <w:top w:val="none" w:sz="0" w:space="0" w:color="auto"/>
                    <w:left w:val="none" w:sz="0" w:space="0" w:color="auto"/>
                    <w:bottom w:val="none" w:sz="0" w:space="0" w:color="auto"/>
                    <w:right w:val="none" w:sz="0" w:space="0" w:color="auto"/>
                  </w:divBdr>
                </w:div>
                <w:div w:id="2058049077">
                  <w:marLeft w:val="640"/>
                  <w:marRight w:val="0"/>
                  <w:marTop w:val="0"/>
                  <w:marBottom w:val="0"/>
                  <w:divBdr>
                    <w:top w:val="none" w:sz="0" w:space="0" w:color="auto"/>
                    <w:left w:val="none" w:sz="0" w:space="0" w:color="auto"/>
                    <w:bottom w:val="none" w:sz="0" w:space="0" w:color="auto"/>
                    <w:right w:val="none" w:sz="0" w:space="0" w:color="auto"/>
                  </w:divBdr>
                </w:div>
                <w:div w:id="177930874">
                  <w:marLeft w:val="640"/>
                  <w:marRight w:val="0"/>
                  <w:marTop w:val="0"/>
                  <w:marBottom w:val="0"/>
                  <w:divBdr>
                    <w:top w:val="none" w:sz="0" w:space="0" w:color="auto"/>
                    <w:left w:val="none" w:sz="0" w:space="0" w:color="auto"/>
                    <w:bottom w:val="none" w:sz="0" w:space="0" w:color="auto"/>
                    <w:right w:val="none" w:sz="0" w:space="0" w:color="auto"/>
                  </w:divBdr>
                </w:div>
                <w:div w:id="415595496">
                  <w:marLeft w:val="640"/>
                  <w:marRight w:val="0"/>
                  <w:marTop w:val="0"/>
                  <w:marBottom w:val="0"/>
                  <w:divBdr>
                    <w:top w:val="none" w:sz="0" w:space="0" w:color="auto"/>
                    <w:left w:val="none" w:sz="0" w:space="0" w:color="auto"/>
                    <w:bottom w:val="none" w:sz="0" w:space="0" w:color="auto"/>
                    <w:right w:val="none" w:sz="0" w:space="0" w:color="auto"/>
                  </w:divBdr>
                </w:div>
                <w:div w:id="1337491073">
                  <w:marLeft w:val="640"/>
                  <w:marRight w:val="0"/>
                  <w:marTop w:val="0"/>
                  <w:marBottom w:val="0"/>
                  <w:divBdr>
                    <w:top w:val="none" w:sz="0" w:space="0" w:color="auto"/>
                    <w:left w:val="none" w:sz="0" w:space="0" w:color="auto"/>
                    <w:bottom w:val="none" w:sz="0" w:space="0" w:color="auto"/>
                    <w:right w:val="none" w:sz="0" w:space="0" w:color="auto"/>
                  </w:divBdr>
                </w:div>
                <w:div w:id="996106367">
                  <w:marLeft w:val="640"/>
                  <w:marRight w:val="0"/>
                  <w:marTop w:val="0"/>
                  <w:marBottom w:val="0"/>
                  <w:divBdr>
                    <w:top w:val="none" w:sz="0" w:space="0" w:color="auto"/>
                    <w:left w:val="none" w:sz="0" w:space="0" w:color="auto"/>
                    <w:bottom w:val="none" w:sz="0" w:space="0" w:color="auto"/>
                    <w:right w:val="none" w:sz="0" w:space="0" w:color="auto"/>
                  </w:divBdr>
                </w:div>
                <w:div w:id="1526752884">
                  <w:marLeft w:val="640"/>
                  <w:marRight w:val="0"/>
                  <w:marTop w:val="0"/>
                  <w:marBottom w:val="0"/>
                  <w:divBdr>
                    <w:top w:val="none" w:sz="0" w:space="0" w:color="auto"/>
                    <w:left w:val="none" w:sz="0" w:space="0" w:color="auto"/>
                    <w:bottom w:val="none" w:sz="0" w:space="0" w:color="auto"/>
                    <w:right w:val="none" w:sz="0" w:space="0" w:color="auto"/>
                  </w:divBdr>
                </w:div>
                <w:div w:id="1044021006">
                  <w:marLeft w:val="640"/>
                  <w:marRight w:val="0"/>
                  <w:marTop w:val="0"/>
                  <w:marBottom w:val="0"/>
                  <w:divBdr>
                    <w:top w:val="none" w:sz="0" w:space="0" w:color="auto"/>
                    <w:left w:val="none" w:sz="0" w:space="0" w:color="auto"/>
                    <w:bottom w:val="none" w:sz="0" w:space="0" w:color="auto"/>
                    <w:right w:val="none" w:sz="0" w:space="0" w:color="auto"/>
                  </w:divBdr>
                </w:div>
                <w:div w:id="1381440956">
                  <w:marLeft w:val="640"/>
                  <w:marRight w:val="0"/>
                  <w:marTop w:val="0"/>
                  <w:marBottom w:val="0"/>
                  <w:divBdr>
                    <w:top w:val="none" w:sz="0" w:space="0" w:color="auto"/>
                    <w:left w:val="none" w:sz="0" w:space="0" w:color="auto"/>
                    <w:bottom w:val="none" w:sz="0" w:space="0" w:color="auto"/>
                    <w:right w:val="none" w:sz="0" w:space="0" w:color="auto"/>
                  </w:divBdr>
                </w:div>
                <w:div w:id="1877812501">
                  <w:marLeft w:val="640"/>
                  <w:marRight w:val="0"/>
                  <w:marTop w:val="0"/>
                  <w:marBottom w:val="0"/>
                  <w:divBdr>
                    <w:top w:val="none" w:sz="0" w:space="0" w:color="auto"/>
                    <w:left w:val="none" w:sz="0" w:space="0" w:color="auto"/>
                    <w:bottom w:val="none" w:sz="0" w:space="0" w:color="auto"/>
                    <w:right w:val="none" w:sz="0" w:space="0" w:color="auto"/>
                  </w:divBdr>
                </w:div>
                <w:div w:id="786897748">
                  <w:marLeft w:val="640"/>
                  <w:marRight w:val="0"/>
                  <w:marTop w:val="0"/>
                  <w:marBottom w:val="0"/>
                  <w:divBdr>
                    <w:top w:val="none" w:sz="0" w:space="0" w:color="auto"/>
                    <w:left w:val="none" w:sz="0" w:space="0" w:color="auto"/>
                    <w:bottom w:val="none" w:sz="0" w:space="0" w:color="auto"/>
                    <w:right w:val="none" w:sz="0" w:space="0" w:color="auto"/>
                  </w:divBdr>
                </w:div>
              </w:divsChild>
            </w:div>
            <w:div w:id="1157844331">
              <w:marLeft w:val="0"/>
              <w:marRight w:val="0"/>
              <w:marTop w:val="0"/>
              <w:marBottom w:val="0"/>
              <w:divBdr>
                <w:top w:val="none" w:sz="0" w:space="0" w:color="auto"/>
                <w:left w:val="none" w:sz="0" w:space="0" w:color="auto"/>
                <w:bottom w:val="none" w:sz="0" w:space="0" w:color="auto"/>
                <w:right w:val="none" w:sz="0" w:space="0" w:color="auto"/>
              </w:divBdr>
              <w:divsChild>
                <w:div w:id="1092624041">
                  <w:marLeft w:val="640"/>
                  <w:marRight w:val="0"/>
                  <w:marTop w:val="0"/>
                  <w:marBottom w:val="0"/>
                  <w:divBdr>
                    <w:top w:val="none" w:sz="0" w:space="0" w:color="auto"/>
                    <w:left w:val="none" w:sz="0" w:space="0" w:color="auto"/>
                    <w:bottom w:val="none" w:sz="0" w:space="0" w:color="auto"/>
                    <w:right w:val="none" w:sz="0" w:space="0" w:color="auto"/>
                  </w:divBdr>
                </w:div>
                <w:div w:id="1356034752">
                  <w:marLeft w:val="640"/>
                  <w:marRight w:val="0"/>
                  <w:marTop w:val="0"/>
                  <w:marBottom w:val="0"/>
                  <w:divBdr>
                    <w:top w:val="none" w:sz="0" w:space="0" w:color="auto"/>
                    <w:left w:val="none" w:sz="0" w:space="0" w:color="auto"/>
                    <w:bottom w:val="none" w:sz="0" w:space="0" w:color="auto"/>
                    <w:right w:val="none" w:sz="0" w:space="0" w:color="auto"/>
                  </w:divBdr>
                </w:div>
                <w:div w:id="313340519">
                  <w:marLeft w:val="640"/>
                  <w:marRight w:val="0"/>
                  <w:marTop w:val="0"/>
                  <w:marBottom w:val="0"/>
                  <w:divBdr>
                    <w:top w:val="none" w:sz="0" w:space="0" w:color="auto"/>
                    <w:left w:val="none" w:sz="0" w:space="0" w:color="auto"/>
                    <w:bottom w:val="none" w:sz="0" w:space="0" w:color="auto"/>
                    <w:right w:val="none" w:sz="0" w:space="0" w:color="auto"/>
                  </w:divBdr>
                </w:div>
                <w:div w:id="1010253843">
                  <w:marLeft w:val="640"/>
                  <w:marRight w:val="0"/>
                  <w:marTop w:val="0"/>
                  <w:marBottom w:val="0"/>
                  <w:divBdr>
                    <w:top w:val="none" w:sz="0" w:space="0" w:color="auto"/>
                    <w:left w:val="none" w:sz="0" w:space="0" w:color="auto"/>
                    <w:bottom w:val="none" w:sz="0" w:space="0" w:color="auto"/>
                    <w:right w:val="none" w:sz="0" w:space="0" w:color="auto"/>
                  </w:divBdr>
                </w:div>
                <w:div w:id="2137991284">
                  <w:marLeft w:val="640"/>
                  <w:marRight w:val="0"/>
                  <w:marTop w:val="0"/>
                  <w:marBottom w:val="0"/>
                  <w:divBdr>
                    <w:top w:val="none" w:sz="0" w:space="0" w:color="auto"/>
                    <w:left w:val="none" w:sz="0" w:space="0" w:color="auto"/>
                    <w:bottom w:val="none" w:sz="0" w:space="0" w:color="auto"/>
                    <w:right w:val="none" w:sz="0" w:space="0" w:color="auto"/>
                  </w:divBdr>
                </w:div>
                <w:div w:id="2142965868">
                  <w:marLeft w:val="640"/>
                  <w:marRight w:val="0"/>
                  <w:marTop w:val="0"/>
                  <w:marBottom w:val="0"/>
                  <w:divBdr>
                    <w:top w:val="none" w:sz="0" w:space="0" w:color="auto"/>
                    <w:left w:val="none" w:sz="0" w:space="0" w:color="auto"/>
                    <w:bottom w:val="none" w:sz="0" w:space="0" w:color="auto"/>
                    <w:right w:val="none" w:sz="0" w:space="0" w:color="auto"/>
                  </w:divBdr>
                </w:div>
                <w:div w:id="418411226">
                  <w:marLeft w:val="640"/>
                  <w:marRight w:val="0"/>
                  <w:marTop w:val="0"/>
                  <w:marBottom w:val="0"/>
                  <w:divBdr>
                    <w:top w:val="none" w:sz="0" w:space="0" w:color="auto"/>
                    <w:left w:val="none" w:sz="0" w:space="0" w:color="auto"/>
                    <w:bottom w:val="none" w:sz="0" w:space="0" w:color="auto"/>
                    <w:right w:val="none" w:sz="0" w:space="0" w:color="auto"/>
                  </w:divBdr>
                </w:div>
                <w:div w:id="465590096">
                  <w:marLeft w:val="640"/>
                  <w:marRight w:val="0"/>
                  <w:marTop w:val="0"/>
                  <w:marBottom w:val="0"/>
                  <w:divBdr>
                    <w:top w:val="none" w:sz="0" w:space="0" w:color="auto"/>
                    <w:left w:val="none" w:sz="0" w:space="0" w:color="auto"/>
                    <w:bottom w:val="none" w:sz="0" w:space="0" w:color="auto"/>
                    <w:right w:val="none" w:sz="0" w:space="0" w:color="auto"/>
                  </w:divBdr>
                </w:div>
                <w:div w:id="2013870892">
                  <w:marLeft w:val="640"/>
                  <w:marRight w:val="0"/>
                  <w:marTop w:val="0"/>
                  <w:marBottom w:val="0"/>
                  <w:divBdr>
                    <w:top w:val="none" w:sz="0" w:space="0" w:color="auto"/>
                    <w:left w:val="none" w:sz="0" w:space="0" w:color="auto"/>
                    <w:bottom w:val="none" w:sz="0" w:space="0" w:color="auto"/>
                    <w:right w:val="none" w:sz="0" w:space="0" w:color="auto"/>
                  </w:divBdr>
                </w:div>
                <w:div w:id="317344885">
                  <w:marLeft w:val="640"/>
                  <w:marRight w:val="0"/>
                  <w:marTop w:val="0"/>
                  <w:marBottom w:val="0"/>
                  <w:divBdr>
                    <w:top w:val="none" w:sz="0" w:space="0" w:color="auto"/>
                    <w:left w:val="none" w:sz="0" w:space="0" w:color="auto"/>
                    <w:bottom w:val="none" w:sz="0" w:space="0" w:color="auto"/>
                    <w:right w:val="none" w:sz="0" w:space="0" w:color="auto"/>
                  </w:divBdr>
                </w:div>
                <w:div w:id="1967195043">
                  <w:marLeft w:val="640"/>
                  <w:marRight w:val="0"/>
                  <w:marTop w:val="0"/>
                  <w:marBottom w:val="0"/>
                  <w:divBdr>
                    <w:top w:val="none" w:sz="0" w:space="0" w:color="auto"/>
                    <w:left w:val="none" w:sz="0" w:space="0" w:color="auto"/>
                    <w:bottom w:val="none" w:sz="0" w:space="0" w:color="auto"/>
                    <w:right w:val="none" w:sz="0" w:space="0" w:color="auto"/>
                  </w:divBdr>
                </w:div>
                <w:div w:id="1436900038">
                  <w:marLeft w:val="640"/>
                  <w:marRight w:val="0"/>
                  <w:marTop w:val="0"/>
                  <w:marBottom w:val="0"/>
                  <w:divBdr>
                    <w:top w:val="none" w:sz="0" w:space="0" w:color="auto"/>
                    <w:left w:val="none" w:sz="0" w:space="0" w:color="auto"/>
                    <w:bottom w:val="none" w:sz="0" w:space="0" w:color="auto"/>
                    <w:right w:val="none" w:sz="0" w:space="0" w:color="auto"/>
                  </w:divBdr>
                </w:div>
                <w:div w:id="1310554312">
                  <w:marLeft w:val="640"/>
                  <w:marRight w:val="0"/>
                  <w:marTop w:val="0"/>
                  <w:marBottom w:val="0"/>
                  <w:divBdr>
                    <w:top w:val="none" w:sz="0" w:space="0" w:color="auto"/>
                    <w:left w:val="none" w:sz="0" w:space="0" w:color="auto"/>
                    <w:bottom w:val="none" w:sz="0" w:space="0" w:color="auto"/>
                    <w:right w:val="none" w:sz="0" w:space="0" w:color="auto"/>
                  </w:divBdr>
                </w:div>
                <w:div w:id="1250121534">
                  <w:marLeft w:val="640"/>
                  <w:marRight w:val="0"/>
                  <w:marTop w:val="0"/>
                  <w:marBottom w:val="0"/>
                  <w:divBdr>
                    <w:top w:val="none" w:sz="0" w:space="0" w:color="auto"/>
                    <w:left w:val="none" w:sz="0" w:space="0" w:color="auto"/>
                    <w:bottom w:val="none" w:sz="0" w:space="0" w:color="auto"/>
                    <w:right w:val="none" w:sz="0" w:space="0" w:color="auto"/>
                  </w:divBdr>
                </w:div>
              </w:divsChild>
            </w:div>
            <w:div w:id="1449154745">
              <w:marLeft w:val="0"/>
              <w:marRight w:val="0"/>
              <w:marTop w:val="0"/>
              <w:marBottom w:val="0"/>
              <w:divBdr>
                <w:top w:val="none" w:sz="0" w:space="0" w:color="auto"/>
                <w:left w:val="none" w:sz="0" w:space="0" w:color="auto"/>
                <w:bottom w:val="none" w:sz="0" w:space="0" w:color="auto"/>
                <w:right w:val="none" w:sz="0" w:space="0" w:color="auto"/>
              </w:divBdr>
              <w:divsChild>
                <w:div w:id="1599672730">
                  <w:marLeft w:val="640"/>
                  <w:marRight w:val="0"/>
                  <w:marTop w:val="0"/>
                  <w:marBottom w:val="0"/>
                  <w:divBdr>
                    <w:top w:val="none" w:sz="0" w:space="0" w:color="auto"/>
                    <w:left w:val="none" w:sz="0" w:space="0" w:color="auto"/>
                    <w:bottom w:val="none" w:sz="0" w:space="0" w:color="auto"/>
                    <w:right w:val="none" w:sz="0" w:space="0" w:color="auto"/>
                  </w:divBdr>
                </w:div>
                <w:div w:id="1379888900">
                  <w:marLeft w:val="640"/>
                  <w:marRight w:val="0"/>
                  <w:marTop w:val="0"/>
                  <w:marBottom w:val="0"/>
                  <w:divBdr>
                    <w:top w:val="none" w:sz="0" w:space="0" w:color="auto"/>
                    <w:left w:val="none" w:sz="0" w:space="0" w:color="auto"/>
                    <w:bottom w:val="none" w:sz="0" w:space="0" w:color="auto"/>
                    <w:right w:val="none" w:sz="0" w:space="0" w:color="auto"/>
                  </w:divBdr>
                </w:div>
                <w:div w:id="1439179680">
                  <w:marLeft w:val="640"/>
                  <w:marRight w:val="0"/>
                  <w:marTop w:val="0"/>
                  <w:marBottom w:val="0"/>
                  <w:divBdr>
                    <w:top w:val="none" w:sz="0" w:space="0" w:color="auto"/>
                    <w:left w:val="none" w:sz="0" w:space="0" w:color="auto"/>
                    <w:bottom w:val="none" w:sz="0" w:space="0" w:color="auto"/>
                    <w:right w:val="none" w:sz="0" w:space="0" w:color="auto"/>
                  </w:divBdr>
                </w:div>
                <w:div w:id="833029401">
                  <w:marLeft w:val="640"/>
                  <w:marRight w:val="0"/>
                  <w:marTop w:val="0"/>
                  <w:marBottom w:val="0"/>
                  <w:divBdr>
                    <w:top w:val="none" w:sz="0" w:space="0" w:color="auto"/>
                    <w:left w:val="none" w:sz="0" w:space="0" w:color="auto"/>
                    <w:bottom w:val="none" w:sz="0" w:space="0" w:color="auto"/>
                    <w:right w:val="none" w:sz="0" w:space="0" w:color="auto"/>
                  </w:divBdr>
                </w:div>
                <w:div w:id="1751779745">
                  <w:marLeft w:val="640"/>
                  <w:marRight w:val="0"/>
                  <w:marTop w:val="0"/>
                  <w:marBottom w:val="0"/>
                  <w:divBdr>
                    <w:top w:val="none" w:sz="0" w:space="0" w:color="auto"/>
                    <w:left w:val="none" w:sz="0" w:space="0" w:color="auto"/>
                    <w:bottom w:val="none" w:sz="0" w:space="0" w:color="auto"/>
                    <w:right w:val="none" w:sz="0" w:space="0" w:color="auto"/>
                  </w:divBdr>
                </w:div>
                <w:div w:id="1017922343">
                  <w:marLeft w:val="640"/>
                  <w:marRight w:val="0"/>
                  <w:marTop w:val="0"/>
                  <w:marBottom w:val="0"/>
                  <w:divBdr>
                    <w:top w:val="none" w:sz="0" w:space="0" w:color="auto"/>
                    <w:left w:val="none" w:sz="0" w:space="0" w:color="auto"/>
                    <w:bottom w:val="none" w:sz="0" w:space="0" w:color="auto"/>
                    <w:right w:val="none" w:sz="0" w:space="0" w:color="auto"/>
                  </w:divBdr>
                </w:div>
                <w:div w:id="58217712">
                  <w:marLeft w:val="640"/>
                  <w:marRight w:val="0"/>
                  <w:marTop w:val="0"/>
                  <w:marBottom w:val="0"/>
                  <w:divBdr>
                    <w:top w:val="none" w:sz="0" w:space="0" w:color="auto"/>
                    <w:left w:val="none" w:sz="0" w:space="0" w:color="auto"/>
                    <w:bottom w:val="none" w:sz="0" w:space="0" w:color="auto"/>
                    <w:right w:val="none" w:sz="0" w:space="0" w:color="auto"/>
                  </w:divBdr>
                </w:div>
                <w:div w:id="838428406">
                  <w:marLeft w:val="640"/>
                  <w:marRight w:val="0"/>
                  <w:marTop w:val="0"/>
                  <w:marBottom w:val="0"/>
                  <w:divBdr>
                    <w:top w:val="none" w:sz="0" w:space="0" w:color="auto"/>
                    <w:left w:val="none" w:sz="0" w:space="0" w:color="auto"/>
                    <w:bottom w:val="none" w:sz="0" w:space="0" w:color="auto"/>
                    <w:right w:val="none" w:sz="0" w:space="0" w:color="auto"/>
                  </w:divBdr>
                </w:div>
                <w:div w:id="1636106598">
                  <w:marLeft w:val="640"/>
                  <w:marRight w:val="0"/>
                  <w:marTop w:val="0"/>
                  <w:marBottom w:val="0"/>
                  <w:divBdr>
                    <w:top w:val="none" w:sz="0" w:space="0" w:color="auto"/>
                    <w:left w:val="none" w:sz="0" w:space="0" w:color="auto"/>
                    <w:bottom w:val="none" w:sz="0" w:space="0" w:color="auto"/>
                    <w:right w:val="none" w:sz="0" w:space="0" w:color="auto"/>
                  </w:divBdr>
                </w:div>
                <w:div w:id="1408309222">
                  <w:marLeft w:val="640"/>
                  <w:marRight w:val="0"/>
                  <w:marTop w:val="0"/>
                  <w:marBottom w:val="0"/>
                  <w:divBdr>
                    <w:top w:val="none" w:sz="0" w:space="0" w:color="auto"/>
                    <w:left w:val="none" w:sz="0" w:space="0" w:color="auto"/>
                    <w:bottom w:val="none" w:sz="0" w:space="0" w:color="auto"/>
                    <w:right w:val="none" w:sz="0" w:space="0" w:color="auto"/>
                  </w:divBdr>
                </w:div>
                <w:div w:id="1849833908">
                  <w:marLeft w:val="640"/>
                  <w:marRight w:val="0"/>
                  <w:marTop w:val="0"/>
                  <w:marBottom w:val="0"/>
                  <w:divBdr>
                    <w:top w:val="none" w:sz="0" w:space="0" w:color="auto"/>
                    <w:left w:val="none" w:sz="0" w:space="0" w:color="auto"/>
                    <w:bottom w:val="none" w:sz="0" w:space="0" w:color="auto"/>
                    <w:right w:val="none" w:sz="0" w:space="0" w:color="auto"/>
                  </w:divBdr>
                </w:div>
                <w:div w:id="1509951037">
                  <w:marLeft w:val="640"/>
                  <w:marRight w:val="0"/>
                  <w:marTop w:val="0"/>
                  <w:marBottom w:val="0"/>
                  <w:divBdr>
                    <w:top w:val="none" w:sz="0" w:space="0" w:color="auto"/>
                    <w:left w:val="none" w:sz="0" w:space="0" w:color="auto"/>
                    <w:bottom w:val="none" w:sz="0" w:space="0" w:color="auto"/>
                    <w:right w:val="none" w:sz="0" w:space="0" w:color="auto"/>
                  </w:divBdr>
                </w:div>
                <w:div w:id="1637949060">
                  <w:marLeft w:val="640"/>
                  <w:marRight w:val="0"/>
                  <w:marTop w:val="0"/>
                  <w:marBottom w:val="0"/>
                  <w:divBdr>
                    <w:top w:val="none" w:sz="0" w:space="0" w:color="auto"/>
                    <w:left w:val="none" w:sz="0" w:space="0" w:color="auto"/>
                    <w:bottom w:val="none" w:sz="0" w:space="0" w:color="auto"/>
                    <w:right w:val="none" w:sz="0" w:space="0" w:color="auto"/>
                  </w:divBdr>
                </w:div>
                <w:div w:id="1043677847">
                  <w:marLeft w:val="640"/>
                  <w:marRight w:val="0"/>
                  <w:marTop w:val="0"/>
                  <w:marBottom w:val="0"/>
                  <w:divBdr>
                    <w:top w:val="none" w:sz="0" w:space="0" w:color="auto"/>
                    <w:left w:val="none" w:sz="0" w:space="0" w:color="auto"/>
                    <w:bottom w:val="none" w:sz="0" w:space="0" w:color="auto"/>
                    <w:right w:val="none" w:sz="0" w:space="0" w:color="auto"/>
                  </w:divBdr>
                </w:div>
              </w:divsChild>
            </w:div>
            <w:div w:id="1997608178">
              <w:marLeft w:val="0"/>
              <w:marRight w:val="0"/>
              <w:marTop w:val="0"/>
              <w:marBottom w:val="0"/>
              <w:divBdr>
                <w:top w:val="none" w:sz="0" w:space="0" w:color="auto"/>
                <w:left w:val="none" w:sz="0" w:space="0" w:color="auto"/>
                <w:bottom w:val="none" w:sz="0" w:space="0" w:color="auto"/>
                <w:right w:val="none" w:sz="0" w:space="0" w:color="auto"/>
              </w:divBdr>
              <w:divsChild>
                <w:div w:id="1356804692">
                  <w:marLeft w:val="640"/>
                  <w:marRight w:val="0"/>
                  <w:marTop w:val="0"/>
                  <w:marBottom w:val="0"/>
                  <w:divBdr>
                    <w:top w:val="none" w:sz="0" w:space="0" w:color="auto"/>
                    <w:left w:val="none" w:sz="0" w:space="0" w:color="auto"/>
                    <w:bottom w:val="none" w:sz="0" w:space="0" w:color="auto"/>
                    <w:right w:val="none" w:sz="0" w:space="0" w:color="auto"/>
                  </w:divBdr>
                </w:div>
                <w:div w:id="959992371">
                  <w:marLeft w:val="640"/>
                  <w:marRight w:val="0"/>
                  <w:marTop w:val="0"/>
                  <w:marBottom w:val="0"/>
                  <w:divBdr>
                    <w:top w:val="none" w:sz="0" w:space="0" w:color="auto"/>
                    <w:left w:val="none" w:sz="0" w:space="0" w:color="auto"/>
                    <w:bottom w:val="none" w:sz="0" w:space="0" w:color="auto"/>
                    <w:right w:val="none" w:sz="0" w:space="0" w:color="auto"/>
                  </w:divBdr>
                </w:div>
                <w:div w:id="1929998414">
                  <w:marLeft w:val="640"/>
                  <w:marRight w:val="0"/>
                  <w:marTop w:val="0"/>
                  <w:marBottom w:val="0"/>
                  <w:divBdr>
                    <w:top w:val="none" w:sz="0" w:space="0" w:color="auto"/>
                    <w:left w:val="none" w:sz="0" w:space="0" w:color="auto"/>
                    <w:bottom w:val="none" w:sz="0" w:space="0" w:color="auto"/>
                    <w:right w:val="none" w:sz="0" w:space="0" w:color="auto"/>
                  </w:divBdr>
                </w:div>
                <w:div w:id="306012435">
                  <w:marLeft w:val="640"/>
                  <w:marRight w:val="0"/>
                  <w:marTop w:val="0"/>
                  <w:marBottom w:val="0"/>
                  <w:divBdr>
                    <w:top w:val="none" w:sz="0" w:space="0" w:color="auto"/>
                    <w:left w:val="none" w:sz="0" w:space="0" w:color="auto"/>
                    <w:bottom w:val="none" w:sz="0" w:space="0" w:color="auto"/>
                    <w:right w:val="none" w:sz="0" w:space="0" w:color="auto"/>
                  </w:divBdr>
                </w:div>
                <w:div w:id="804201579">
                  <w:marLeft w:val="640"/>
                  <w:marRight w:val="0"/>
                  <w:marTop w:val="0"/>
                  <w:marBottom w:val="0"/>
                  <w:divBdr>
                    <w:top w:val="none" w:sz="0" w:space="0" w:color="auto"/>
                    <w:left w:val="none" w:sz="0" w:space="0" w:color="auto"/>
                    <w:bottom w:val="none" w:sz="0" w:space="0" w:color="auto"/>
                    <w:right w:val="none" w:sz="0" w:space="0" w:color="auto"/>
                  </w:divBdr>
                </w:div>
                <w:div w:id="2139059381">
                  <w:marLeft w:val="640"/>
                  <w:marRight w:val="0"/>
                  <w:marTop w:val="0"/>
                  <w:marBottom w:val="0"/>
                  <w:divBdr>
                    <w:top w:val="none" w:sz="0" w:space="0" w:color="auto"/>
                    <w:left w:val="none" w:sz="0" w:space="0" w:color="auto"/>
                    <w:bottom w:val="none" w:sz="0" w:space="0" w:color="auto"/>
                    <w:right w:val="none" w:sz="0" w:space="0" w:color="auto"/>
                  </w:divBdr>
                </w:div>
                <w:div w:id="1574125238">
                  <w:marLeft w:val="640"/>
                  <w:marRight w:val="0"/>
                  <w:marTop w:val="0"/>
                  <w:marBottom w:val="0"/>
                  <w:divBdr>
                    <w:top w:val="none" w:sz="0" w:space="0" w:color="auto"/>
                    <w:left w:val="none" w:sz="0" w:space="0" w:color="auto"/>
                    <w:bottom w:val="none" w:sz="0" w:space="0" w:color="auto"/>
                    <w:right w:val="none" w:sz="0" w:space="0" w:color="auto"/>
                  </w:divBdr>
                </w:div>
                <w:div w:id="185608364">
                  <w:marLeft w:val="640"/>
                  <w:marRight w:val="0"/>
                  <w:marTop w:val="0"/>
                  <w:marBottom w:val="0"/>
                  <w:divBdr>
                    <w:top w:val="none" w:sz="0" w:space="0" w:color="auto"/>
                    <w:left w:val="none" w:sz="0" w:space="0" w:color="auto"/>
                    <w:bottom w:val="none" w:sz="0" w:space="0" w:color="auto"/>
                    <w:right w:val="none" w:sz="0" w:space="0" w:color="auto"/>
                  </w:divBdr>
                </w:div>
                <w:div w:id="997226717">
                  <w:marLeft w:val="640"/>
                  <w:marRight w:val="0"/>
                  <w:marTop w:val="0"/>
                  <w:marBottom w:val="0"/>
                  <w:divBdr>
                    <w:top w:val="none" w:sz="0" w:space="0" w:color="auto"/>
                    <w:left w:val="none" w:sz="0" w:space="0" w:color="auto"/>
                    <w:bottom w:val="none" w:sz="0" w:space="0" w:color="auto"/>
                    <w:right w:val="none" w:sz="0" w:space="0" w:color="auto"/>
                  </w:divBdr>
                </w:div>
                <w:div w:id="1951357182">
                  <w:marLeft w:val="640"/>
                  <w:marRight w:val="0"/>
                  <w:marTop w:val="0"/>
                  <w:marBottom w:val="0"/>
                  <w:divBdr>
                    <w:top w:val="none" w:sz="0" w:space="0" w:color="auto"/>
                    <w:left w:val="none" w:sz="0" w:space="0" w:color="auto"/>
                    <w:bottom w:val="none" w:sz="0" w:space="0" w:color="auto"/>
                    <w:right w:val="none" w:sz="0" w:space="0" w:color="auto"/>
                  </w:divBdr>
                </w:div>
                <w:div w:id="1454864647">
                  <w:marLeft w:val="640"/>
                  <w:marRight w:val="0"/>
                  <w:marTop w:val="0"/>
                  <w:marBottom w:val="0"/>
                  <w:divBdr>
                    <w:top w:val="none" w:sz="0" w:space="0" w:color="auto"/>
                    <w:left w:val="none" w:sz="0" w:space="0" w:color="auto"/>
                    <w:bottom w:val="none" w:sz="0" w:space="0" w:color="auto"/>
                    <w:right w:val="none" w:sz="0" w:space="0" w:color="auto"/>
                  </w:divBdr>
                </w:div>
                <w:div w:id="598677158">
                  <w:marLeft w:val="640"/>
                  <w:marRight w:val="0"/>
                  <w:marTop w:val="0"/>
                  <w:marBottom w:val="0"/>
                  <w:divBdr>
                    <w:top w:val="none" w:sz="0" w:space="0" w:color="auto"/>
                    <w:left w:val="none" w:sz="0" w:space="0" w:color="auto"/>
                    <w:bottom w:val="none" w:sz="0" w:space="0" w:color="auto"/>
                    <w:right w:val="none" w:sz="0" w:space="0" w:color="auto"/>
                  </w:divBdr>
                </w:div>
                <w:div w:id="1652832189">
                  <w:marLeft w:val="640"/>
                  <w:marRight w:val="0"/>
                  <w:marTop w:val="0"/>
                  <w:marBottom w:val="0"/>
                  <w:divBdr>
                    <w:top w:val="none" w:sz="0" w:space="0" w:color="auto"/>
                    <w:left w:val="none" w:sz="0" w:space="0" w:color="auto"/>
                    <w:bottom w:val="none" w:sz="0" w:space="0" w:color="auto"/>
                    <w:right w:val="none" w:sz="0" w:space="0" w:color="auto"/>
                  </w:divBdr>
                </w:div>
                <w:div w:id="1307392302">
                  <w:marLeft w:val="640"/>
                  <w:marRight w:val="0"/>
                  <w:marTop w:val="0"/>
                  <w:marBottom w:val="0"/>
                  <w:divBdr>
                    <w:top w:val="none" w:sz="0" w:space="0" w:color="auto"/>
                    <w:left w:val="none" w:sz="0" w:space="0" w:color="auto"/>
                    <w:bottom w:val="none" w:sz="0" w:space="0" w:color="auto"/>
                    <w:right w:val="none" w:sz="0" w:space="0" w:color="auto"/>
                  </w:divBdr>
                </w:div>
                <w:div w:id="1533374128">
                  <w:marLeft w:val="640"/>
                  <w:marRight w:val="0"/>
                  <w:marTop w:val="0"/>
                  <w:marBottom w:val="0"/>
                  <w:divBdr>
                    <w:top w:val="none" w:sz="0" w:space="0" w:color="auto"/>
                    <w:left w:val="none" w:sz="0" w:space="0" w:color="auto"/>
                    <w:bottom w:val="none" w:sz="0" w:space="0" w:color="auto"/>
                    <w:right w:val="none" w:sz="0" w:space="0" w:color="auto"/>
                  </w:divBdr>
                </w:div>
              </w:divsChild>
            </w:div>
            <w:div w:id="1732463950">
              <w:marLeft w:val="0"/>
              <w:marRight w:val="0"/>
              <w:marTop w:val="0"/>
              <w:marBottom w:val="0"/>
              <w:divBdr>
                <w:top w:val="none" w:sz="0" w:space="0" w:color="auto"/>
                <w:left w:val="none" w:sz="0" w:space="0" w:color="auto"/>
                <w:bottom w:val="none" w:sz="0" w:space="0" w:color="auto"/>
                <w:right w:val="none" w:sz="0" w:space="0" w:color="auto"/>
              </w:divBdr>
              <w:divsChild>
                <w:div w:id="946304989">
                  <w:marLeft w:val="640"/>
                  <w:marRight w:val="0"/>
                  <w:marTop w:val="0"/>
                  <w:marBottom w:val="0"/>
                  <w:divBdr>
                    <w:top w:val="none" w:sz="0" w:space="0" w:color="auto"/>
                    <w:left w:val="none" w:sz="0" w:space="0" w:color="auto"/>
                    <w:bottom w:val="none" w:sz="0" w:space="0" w:color="auto"/>
                    <w:right w:val="none" w:sz="0" w:space="0" w:color="auto"/>
                  </w:divBdr>
                </w:div>
                <w:div w:id="1620796939">
                  <w:marLeft w:val="640"/>
                  <w:marRight w:val="0"/>
                  <w:marTop w:val="0"/>
                  <w:marBottom w:val="0"/>
                  <w:divBdr>
                    <w:top w:val="none" w:sz="0" w:space="0" w:color="auto"/>
                    <w:left w:val="none" w:sz="0" w:space="0" w:color="auto"/>
                    <w:bottom w:val="none" w:sz="0" w:space="0" w:color="auto"/>
                    <w:right w:val="none" w:sz="0" w:space="0" w:color="auto"/>
                  </w:divBdr>
                </w:div>
                <w:div w:id="1775441717">
                  <w:marLeft w:val="640"/>
                  <w:marRight w:val="0"/>
                  <w:marTop w:val="0"/>
                  <w:marBottom w:val="0"/>
                  <w:divBdr>
                    <w:top w:val="none" w:sz="0" w:space="0" w:color="auto"/>
                    <w:left w:val="none" w:sz="0" w:space="0" w:color="auto"/>
                    <w:bottom w:val="none" w:sz="0" w:space="0" w:color="auto"/>
                    <w:right w:val="none" w:sz="0" w:space="0" w:color="auto"/>
                  </w:divBdr>
                </w:div>
                <w:div w:id="776876795">
                  <w:marLeft w:val="640"/>
                  <w:marRight w:val="0"/>
                  <w:marTop w:val="0"/>
                  <w:marBottom w:val="0"/>
                  <w:divBdr>
                    <w:top w:val="none" w:sz="0" w:space="0" w:color="auto"/>
                    <w:left w:val="none" w:sz="0" w:space="0" w:color="auto"/>
                    <w:bottom w:val="none" w:sz="0" w:space="0" w:color="auto"/>
                    <w:right w:val="none" w:sz="0" w:space="0" w:color="auto"/>
                  </w:divBdr>
                </w:div>
                <w:div w:id="844175371">
                  <w:marLeft w:val="640"/>
                  <w:marRight w:val="0"/>
                  <w:marTop w:val="0"/>
                  <w:marBottom w:val="0"/>
                  <w:divBdr>
                    <w:top w:val="none" w:sz="0" w:space="0" w:color="auto"/>
                    <w:left w:val="none" w:sz="0" w:space="0" w:color="auto"/>
                    <w:bottom w:val="none" w:sz="0" w:space="0" w:color="auto"/>
                    <w:right w:val="none" w:sz="0" w:space="0" w:color="auto"/>
                  </w:divBdr>
                </w:div>
                <w:div w:id="15278501">
                  <w:marLeft w:val="640"/>
                  <w:marRight w:val="0"/>
                  <w:marTop w:val="0"/>
                  <w:marBottom w:val="0"/>
                  <w:divBdr>
                    <w:top w:val="none" w:sz="0" w:space="0" w:color="auto"/>
                    <w:left w:val="none" w:sz="0" w:space="0" w:color="auto"/>
                    <w:bottom w:val="none" w:sz="0" w:space="0" w:color="auto"/>
                    <w:right w:val="none" w:sz="0" w:space="0" w:color="auto"/>
                  </w:divBdr>
                </w:div>
                <w:div w:id="397245684">
                  <w:marLeft w:val="640"/>
                  <w:marRight w:val="0"/>
                  <w:marTop w:val="0"/>
                  <w:marBottom w:val="0"/>
                  <w:divBdr>
                    <w:top w:val="none" w:sz="0" w:space="0" w:color="auto"/>
                    <w:left w:val="none" w:sz="0" w:space="0" w:color="auto"/>
                    <w:bottom w:val="none" w:sz="0" w:space="0" w:color="auto"/>
                    <w:right w:val="none" w:sz="0" w:space="0" w:color="auto"/>
                  </w:divBdr>
                </w:div>
                <w:div w:id="1156992501">
                  <w:marLeft w:val="640"/>
                  <w:marRight w:val="0"/>
                  <w:marTop w:val="0"/>
                  <w:marBottom w:val="0"/>
                  <w:divBdr>
                    <w:top w:val="none" w:sz="0" w:space="0" w:color="auto"/>
                    <w:left w:val="none" w:sz="0" w:space="0" w:color="auto"/>
                    <w:bottom w:val="none" w:sz="0" w:space="0" w:color="auto"/>
                    <w:right w:val="none" w:sz="0" w:space="0" w:color="auto"/>
                  </w:divBdr>
                </w:div>
                <w:div w:id="1970160144">
                  <w:marLeft w:val="640"/>
                  <w:marRight w:val="0"/>
                  <w:marTop w:val="0"/>
                  <w:marBottom w:val="0"/>
                  <w:divBdr>
                    <w:top w:val="none" w:sz="0" w:space="0" w:color="auto"/>
                    <w:left w:val="none" w:sz="0" w:space="0" w:color="auto"/>
                    <w:bottom w:val="none" w:sz="0" w:space="0" w:color="auto"/>
                    <w:right w:val="none" w:sz="0" w:space="0" w:color="auto"/>
                  </w:divBdr>
                </w:div>
                <w:div w:id="1131439287">
                  <w:marLeft w:val="640"/>
                  <w:marRight w:val="0"/>
                  <w:marTop w:val="0"/>
                  <w:marBottom w:val="0"/>
                  <w:divBdr>
                    <w:top w:val="none" w:sz="0" w:space="0" w:color="auto"/>
                    <w:left w:val="none" w:sz="0" w:space="0" w:color="auto"/>
                    <w:bottom w:val="none" w:sz="0" w:space="0" w:color="auto"/>
                    <w:right w:val="none" w:sz="0" w:space="0" w:color="auto"/>
                  </w:divBdr>
                </w:div>
                <w:div w:id="1403330270">
                  <w:marLeft w:val="640"/>
                  <w:marRight w:val="0"/>
                  <w:marTop w:val="0"/>
                  <w:marBottom w:val="0"/>
                  <w:divBdr>
                    <w:top w:val="none" w:sz="0" w:space="0" w:color="auto"/>
                    <w:left w:val="none" w:sz="0" w:space="0" w:color="auto"/>
                    <w:bottom w:val="none" w:sz="0" w:space="0" w:color="auto"/>
                    <w:right w:val="none" w:sz="0" w:space="0" w:color="auto"/>
                  </w:divBdr>
                </w:div>
                <w:div w:id="1311712530">
                  <w:marLeft w:val="640"/>
                  <w:marRight w:val="0"/>
                  <w:marTop w:val="0"/>
                  <w:marBottom w:val="0"/>
                  <w:divBdr>
                    <w:top w:val="none" w:sz="0" w:space="0" w:color="auto"/>
                    <w:left w:val="none" w:sz="0" w:space="0" w:color="auto"/>
                    <w:bottom w:val="none" w:sz="0" w:space="0" w:color="auto"/>
                    <w:right w:val="none" w:sz="0" w:space="0" w:color="auto"/>
                  </w:divBdr>
                </w:div>
                <w:div w:id="1177957835">
                  <w:marLeft w:val="640"/>
                  <w:marRight w:val="0"/>
                  <w:marTop w:val="0"/>
                  <w:marBottom w:val="0"/>
                  <w:divBdr>
                    <w:top w:val="none" w:sz="0" w:space="0" w:color="auto"/>
                    <w:left w:val="none" w:sz="0" w:space="0" w:color="auto"/>
                    <w:bottom w:val="none" w:sz="0" w:space="0" w:color="auto"/>
                    <w:right w:val="none" w:sz="0" w:space="0" w:color="auto"/>
                  </w:divBdr>
                </w:div>
                <w:div w:id="1974173073">
                  <w:marLeft w:val="640"/>
                  <w:marRight w:val="0"/>
                  <w:marTop w:val="0"/>
                  <w:marBottom w:val="0"/>
                  <w:divBdr>
                    <w:top w:val="none" w:sz="0" w:space="0" w:color="auto"/>
                    <w:left w:val="none" w:sz="0" w:space="0" w:color="auto"/>
                    <w:bottom w:val="none" w:sz="0" w:space="0" w:color="auto"/>
                    <w:right w:val="none" w:sz="0" w:space="0" w:color="auto"/>
                  </w:divBdr>
                </w:div>
                <w:div w:id="1339893971">
                  <w:marLeft w:val="640"/>
                  <w:marRight w:val="0"/>
                  <w:marTop w:val="0"/>
                  <w:marBottom w:val="0"/>
                  <w:divBdr>
                    <w:top w:val="none" w:sz="0" w:space="0" w:color="auto"/>
                    <w:left w:val="none" w:sz="0" w:space="0" w:color="auto"/>
                    <w:bottom w:val="none" w:sz="0" w:space="0" w:color="auto"/>
                    <w:right w:val="none" w:sz="0" w:space="0" w:color="auto"/>
                  </w:divBdr>
                </w:div>
              </w:divsChild>
            </w:div>
            <w:div w:id="164712810">
              <w:marLeft w:val="0"/>
              <w:marRight w:val="0"/>
              <w:marTop w:val="0"/>
              <w:marBottom w:val="0"/>
              <w:divBdr>
                <w:top w:val="none" w:sz="0" w:space="0" w:color="auto"/>
                <w:left w:val="none" w:sz="0" w:space="0" w:color="auto"/>
                <w:bottom w:val="none" w:sz="0" w:space="0" w:color="auto"/>
                <w:right w:val="none" w:sz="0" w:space="0" w:color="auto"/>
              </w:divBdr>
              <w:divsChild>
                <w:div w:id="940379704">
                  <w:marLeft w:val="640"/>
                  <w:marRight w:val="0"/>
                  <w:marTop w:val="0"/>
                  <w:marBottom w:val="0"/>
                  <w:divBdr>
                    <w:top w:val="none" w:sz="0" w:space="0" w:color="auto"/>
                    <w:left w:val="none" w:sz="0" w:space="0" w:color="auto"/>
                    <w:bottom w:val="none" w:sz="0" w:space="0" w:color="auto"/>
                    <w:right w:val="none" w:sz="0" w:space="0" w:color="auto"/>
                  </w:divBdr>
                </w:div>
                <w:div w:id="1188372667">
                  <w:marLeft w:val="640"/>
                  <w:marRight w:val="0"/>
                  <w:marTop w:val="0"/>
                  <w:marBottom w:val="0"/>
                  <w:divBdr>
                    <w:top w:val="none" w:sz="0" w:space="0" w:color="auto"/>
                    <w:left w:val="none" w:sz="0" w:space="0" w:color="auto"/>
                    <w:bottom w:val="none" w:sz="0" w:space="0" w:color="auto"/>
                    <w:right w:val="none" w:sz="0" w:space="0" w:color="auto"/>
                  </w:divBdr>
                </w:div>
                <w:div w:id="1670644142">
                  <w:marLeft w:val="640"/>
                  <w:marRight w:val="0"/>
                  <w:marTop w:val="0"/>
                  <w:marBottom w:val="0"/>
                  <w:divBdr>
                    <w:top w:val="none" w:sz="0" w:space="0" w:color="auto"/>
                    <w:left w:val="none" w:sz="0" w:space="0" w:color="auto"/>
                    <w:bottom w:val="none" w:sz="0" w:space="0" w:color="auto"/>
                    <w:right w:val="none" w:sz="0" w:space="0" w:color="auto"/>
                  </w:divBdr>
                </w:div>
                <w:div w:id="1385909106">
                  <w:marLeft w:val="640"/>
                  <w:marRight w:val="0"/>
                  <w:marTop w:val="0"/>
                  <w:marBottom w:val="0"/>
                  <w:divBdr>
                    <w:top w:val="none" w:sz="0" w:space="0" w:color="auto"/>
                    <w:left w:val="none" w:sz="0" w:space="0" w:color="auto"/>
                    <w:bottom w:val="none" w:sz="0" w:space="0" w:color="auto"/>
                    <w:right w:val="none" w:sz="0" w:space="0" w:color="auto"/>
                  </w:divBdr>
                </w:div>
                <w:div w:id="1826774154">
                  <w:marLeft w:val="640"/>
                  <w:marRight w:val="0"/>
                  <w:marTop w:val="0"/>
                  <w:marBottom w:val="0"/>
                  <w:divBdr>
                    <w:top w:val="none" w:sz="0" w:space="0" w:color="auto"/>
                    <w:left w:val="none" w:sz="0" w:space="0" w:color="auto"/>
                    <w:bottom w:val="none" w:sz="0" w:space="0" w:color="auto"/>
                    <w:right w:val="none" w:sz="0" w:space="0" w:color="auto"/>
                  </w:divBdr>
                </w:div>
                <w:div w:id="1063798852">
                  <w:marLeft w:val="640"/>
                  <w:marRight w:val="0"/>
                  <w:marTop w:val="0"/>
                  <w:marBottom w:val="0"/>
                  <w:divBdr>
                    <w:top w:val="none" w:sz="0" w:space="0" w:color="auto"/>
                    <w:left w:val="none" w:sz="0" w:space="0" w:color="auto"/>
                    <w:bottom w:val="none" w:sz="0" w:space="0" w:color="auto"/>
                    <w:right w:val="none" w:sz="0" w:space="0" w:color="auto"/>
                  </w:divBdr>
                </w:div>
                <w:div w:id="866138093">
                  <w:marLeft w:val="640"/>
                  <w:marRight w:val="0"/>
                  <w:marTop w:val="0"/>
                  <w:marBottom w:val="0"/>
                  <w:divBdr>
                    <w:top w:val="none" w:sz="0" w:space="0" w:color="auto"/>
                    <w:left w:val="none" w:sz="0" w:space="0" w:color="auto"/>
                    <w:bottom w:val="none" w:sz="0" w:space="0" w:color="auto"/>
                    <w:right w:val="none" w:sz="0" w:space="0" w:color="auto"/>
                  </w:divBdr>
                </w:div>
                <w:div w:id="1085112006">
                  <w:marLeft w:val="640"/>
                  <w:marRight w:val="0"/>
                  <w:marTop w:val="0"/>
                  <w:marBottom w:val="0"/>
                  <w:divBdr>
                    <w:top w:val="none" w:sz="0" w:space="0" w:color="auto"/>
                    <w:left w:val="none" w:sz="0" w:space="0" w:color="auto"/>
                    <w:bottom w:val="none" w:sz="0" w:space="0" w:color="auto"/>
                    <w:right w:val="none" w:sz="0" w:space="0" w:color="auto"/>
                  </w:divBdr>
                </w:div>
                <w:div w:id="988245344">
                  <w:marLeft w:val="640"/>
                  <w:marRight w:val="0"/>
                  <w:marTop w:val="0"/>
                  <w:marBottom w:val="0"/>
                  <w:divBdr>
                    <w:top w:val="none" w:sz="0" w:space="0" w:color="auto"/>
                    <w:left w:val="none" w:sz="0" w:space="0" w:color="auto"/>
                    <w:bottom w:val="none" w:sz="0" w:space="0" w:color="auto"/>
                    <w:right w:val="none" w:sz="0" w:space="0" w:color="auto"/>
                  </w:divBdr>
                </w:div>
                <w:div w:id="1993017547">
                  <w:marLeft w:val="640"/>
                  <w:marRight w:val="0"/>
                  <w:marTop w:val="0"/>
                  <w:marBottom w:val="0"/>
                  <w:divBdr>
                    <w:top w:val="none" w:sz="0" w:space="0" w:color="auto"/>
                    <w:left w:val="none" w:sz="0" w:space="0" w:color="auto"/>
                    <w:bottom w:val="none" w:sz="0" w:space="0" w:color="auto"/>
                    <w:right w:val="none" w:sz="0" w:space="0" w:color="auto"/>
                  </w:divBdr>
                </w:div>
                <w:div w:id="150491298">
                  <w:marLeft w:val="640"/>
                  <w:marRight w:val="0"/>
                  <w:marTop w:val="0"/>
                  <w:marBottom w:val="0"/>
                  <w:divBdr>
                    <w:top w:val="none" w:sz="0" w:space="0" w:color="auto"/>
                    <w:left w:val="none" w:sz="0" w:space="0" w:color="auto"/>
                    <w:bottom w:val="none" w:sz="0" w:space="0" w:color="auto"/>
                    <w:right w:val="none" w:sz="0" w:space="0" w:color="auto"/>
                  </w:divBdr>
                </w:div>
                <w:div w:id="1303267971">
                  <w:marLeft w:val="640"/>
                  <w:marRight w:val="0"/>
                  <w:marTop w:val="0"/>
                  <w:marBottom w:val="0"/>
                  <w:divBdr>
                    <w:top w:val="none" w:sz="0" w:space="0" w:color="auto"/>
                    <w:left w:val="none" w:sz="0" w:space="0" w:color="auto"/>
                    <w:bottom w:val="none" w:sz="0" w:space="0" w:color="auto"/>
                    <w:right w:val="none" w:sz="0" w:space="0" w:color="auto"/>
                  </w:divBdr>
                </w:div>
                <w:div w:id="698507954">
                  <w:marLeft w:val="640"/>
                  <w:marRight w:val="0"/>
                  <w:marTop w:val="0"/>
                  <w:marBottom w:val="0"/>
                  <w:divBdr>
                    <w:top w:val="none" w:sz="0" w:space="0" w:color="auto"/>
                    <w:left w:val="none" w:sz="0" w:space="0" w:color="auto"/>
                    <w:bottom w:val="none" w:sz="0" w:space="0" w:color="auto"/>
                    <w:right w:val="none" w:sz="0" w:space="0" w:color="auto"/>
                  </w:divBdr>
                </w:div>
                <w:div w:id="824468561">
                  <w:marLeft w:val="640"/>
                  <w:marRight w:val="0"/>
                  <w:marTop w:val="0"/>
                  <w:marBottom w:val="0"/>
                  <w:divBdr>
                    <w:top w:val="none" w:sz="0" w:space="0" w:color="auto"/>
                    <w:left w:val="none" w:sz="0" w:space="0" w:color="auto"/>
                    <w:bottom w:val="none" w:sz="0" w:space="0" w:color="auto"/>
                    <w:right w:val="none" w:sz="0" w:space="0" w:color="auto"/>
                  </w:divBdr>
                </w:div>
                <w:div w:id="315108696">
                  <w:marLeft w:val="640"/>
                  <w:marRight w:val="0"/>
                  <w:marTop w:val="0"/>
                  <w:marBottom w:val="0"/>
                  <w:divBdr>
                    <w:top w:val="none" w:sz="0" w:space="0" w:color="auto"/>
                    <w:left w:val="none" w:sz="0" w:space="0" w:color="auto"/>
                    <w:bottom w:val="none" w:sz="0" w:space="0" w:color="auto"/>
                    <w:right w:val="none" w:sz="0" w:space="0" w:color="auto"/>
                  </w:divBdr>
                </w:div>
              </w:divsChild>
            </w:div>
            <w:div w:id="1646931143">
              <w:marLeft w:val="0"/>
              <w:marRight w:val="0"/>
              <w:marTop w:val="0"/>
              <w:marBottom w:val="0"/>
              <w:divBdr>
                <w:top w:val="none" w:sz="0" w:space="0" w:color="auto"/>
                <w:left w:val="none" w:sz="0" w:space="0" w:color="auto"/>
                <w:bottom w:val="none" w:sz="0" w:space="0" w:color="auto"/>
                <w:right w:val="none" w:sz="0" w:space="0" w:color="auto"/>
              </w:divBdr>
              <w:divsChild>
                <w:div w:id="2001152403">
                  <w:marLeft w:val="640"/>
                  <w:marRight w:val="0"/>
                  <w:marTop w:val="0"/>
                  <w:marBottom w:val="0"/>
                  <w:divBdr>
                    <w:top w:val="none" w:sz="0" w:space="0" w:color="auto"/>
                    <w:left w:val="none" w:sz="0" w:space="0" w:color="auto"/>
                    <w:bottom w:val="none" w:sz="0" w:space="0" w:color="auto"/>
                    <w:right w:val="none" w:sz="0" w:space="0" w:color="auto"/>
                  </w:divBdr>
                </w:div>
                <w:div w:id="2044020112">
                  <w:marLeft w:val="640"/>
                  <w:marRight w:val="0"/>
                  <w:marTop w:val="0"/>
                  <w:marBottom w:val="0"/>
                  <w:divBdr>
                    <w:top w:val="none" w:sz="0" w:space="0" w:color="auto"/>
                    <w:left w:val="none" w:sz="0" w:space="0" w:color="auto"/>
                    <w:bottom w:val="none" w:sz="0" w:space="0" w:color="auto"/>
                    <w:right w:val="none" w:sz="0" w:space="0" w:color="auto"/>
                  </w:divBdr>
                </w:div>
                <w:div w:id="591360137">
                  <w:marLeft w:val="640"/>
                  <w:marRight w:val="0"/>
                  <w:marTop w:val="0"/>
                  <w:marBottom w:val="0"/>
                  <w:divBdr>
                    <w:top w:val="none" w:sz="0" w:space="0" w:color="auto"/>
                    <w:left w:val="none" w:sz="0" w:space="0" w:color="auto"/>
                    <w:bottom w:val="none" w:sz="0" w:space="0" w:color="auto"/>
                    <w:right w:val="none" w:sz="0" w:space="0" w:color="auto"/>
                  </w:divBdr>
                </w:div>
                <w:div w:id="499127070">
                  <w:marLeft w:val="640"/>
                  <w:marRight w:val="0"/>
                  <w:marTop w:val="0"/>
                  <w:marBottom w:val="0"/>
                  <w:divBdr>
                    <w:top w:val="none" w:sz="0" w:space="0" w:color="auto"/>
                    <w:left w:val="none" w:sz="0" w:space="0" w:color="auto"/>
                    <w:bottom w:val="none" w:sz="0" w:space="0" w:color="auto"/>
                    <w:right w:val="none" w:sz="0" w:space="0" w:color="auto"/>
                  </w:divBdr>
                </w:div>
                <w:div w:id="817262405">
                  <w:marLeft w:val="640"/>
                  <w:marRight w:val="0"/>
                  <w:marTop w:val="0"/>
                  <w:marBottom w:val="0"/>
                  <w:divBdr>
                    <w:top w:val="none" w:sz="0" w:space="0" w:color="auto"/>
                    <w:left w:val="none" w:sz="0" w:space="0" w:color="auto"/>
                    <w:bottom w:val="none" w:sz="0" w:space="0" w:color="auto"/>
                    <w:right w:val="none" w:sz="0" w:space="0" w:color="auto"/>
                  </w:divBdr>
                </w:div>
                <w:div w:id="1677151779">
                  <w:marLeft w:val="640"/>
                  <w:marRight w:val="0"/>
                  <w:marTop w:val="0"/>
                  <w:marBottom w:val="0"/>
                  <w:divBdr>
                    <w:top w:val="none" w:sz="0" w:space="0" w:color="auto"/>
                    <w:left w:val="none" w:sz="0" w:space="0" w:color="auto"/>
                    <w:bottom w:val="none" w:sz="0" w:space="0" w:color="auto"/>
                    <w:right w:val="none" w:sz="0" w:space="0" w:color="auto"/>
                  </w:divBdr>
                </w:div>
                <w:div w:id="1651520099">
                  <w:marLeft w:val="640"/>
                  <w:marRight w:val="0"/>
                  <w:marTop w:val="0"/>
                  <w:marBottom w:val="0"/>
                  <w:divBdr>
                    <w:top w:val="none" w:sz="0" w:space="0" w:color="auto"/>
                    <w:left w:val="none" w:sz="0" w:space="0" w:color="auto"/>
                    <w:bottom w:val="none" w:sz="0" w:space="0" w:color="auto"/>
                    <w:right w:val="none" w:sz="0" w:space="0" w:color="auto"/>
                  </w:divBdr>
                </w:div>
                <w:div w:id="1893883993">
                  <w:marLeft w:val="640"/>
                  <w:marRight w:val="0"/>
                  <w:marTop w:val="0"/>
                  <w:marBottom w:val="0"/>
                  <w:divBdr>
                    <w:top w:val="none" w:sz="0" w:space="0" w:color="auto"/>
                    <w:left w:val="none" w:sz="0" w:space="0" w:color="auto"/>
                    <w:bottom w:val="none" w:sz="0" w:space="0" w:color="auto"/>
                    <w:right w:val="none" w:sz="0" w:space="0" w:color="auto"/>
                  </w:divBdr>
                </w:div>
                <w:div w:id="351764304">
                  <w:marLeft w:val="640"/>
                  <w:marRight w:val="0"/>
                  <w:marTop w:val="0"/>
                  <w:marBottom w:val="0"/>
                  <w:divBdr>
                    <w:top w:val="none" w:sz="0" w:space="0" w:color="auto"/>
                    <w:left w:val="none" w:sz="0" w:space="0" w:color="auto"/>
                    <w:bottom w:val="none" w:sz="0" w:space="0" w:color="auto"/>
                    <w:right w:val="none" w:sz="0" w:space="0" w:color="auto"/>
                  </w:divBdr>
                </w:div>
                <w:div w:id="1439377130">
                  <w:marLeft w:val="640"/>
                  <w:marRight w:val="0"/>
                  <w:marTop w:val="0"/>
                  <w:marBottom w:val="0"/>
                  <w:divBdr>
                    <w:top w:val="none" w:sz="0" w:space="0" w:color="auto"/>
                    <w:left w:val="none" w:sz="0" w:space="0" w:color="auto"/>
                    <w:bottom w:val="none" w:sz="0" w:space="0" w:color="auto"/>
                    <w:right w:val="none" w:sz="0" w:space="0" w:color="auto"/>
                  </w:divBdr>
                </w:div>
                <w:div w:id="1900507630">
                  <w:marLeft w:val="640"/>
                  <w:marRight w:val="0"/>
                  <w:marTop w:val="0"/>
                  <w:marBottom w:val="0"/>
                  <w:divBdr>
                    <w:top w:val="none" w:sz="0" w:space="0" w:color="auto"/>
                    <w:left w:val="none" w:sz="0" w:space="0" w:color="auto"/>
                    <w:bottom w:val="none" w:sz="0" w:space="0" w:color="auto"/>
                    <w:right w:val="none" w:sz="0" w:space="0" w:color="auto"/>
                  </w:divBdr>
                </w:div>
                <w:div w:id="607742500">
                  <w:marLeft w:val="640"/>
                  <w:marRight w:val="0"/>
                  <w:marTop w:val="0"/>
                  <w:marBottom w:val="0"/>
                  <w:divBdr>
                    <w:top w:val="none" w:sz="0" w:space="0" w:color="auto"/>
                    <w:left w:val="none" w:sz="0" w:space="0" w:color="auto"/>
                    <w:bottom w:val="none" w:sz="0" w:space="0" w:color="auto"/>
                    <w:right w:val="none" w:sz="0" w:space="0" w:color="auto"/>
                  </w:divBdr>
                </w:div>
                <w:div w:id="541020996">
                  <w:marLeft w:val="640"/>
                  <w:marRight w:val="0"/>
                  <w:marTop w:val="0"/>
                  <w:marBottom w:val="0"/>
                  <w:divBdr>
                    <w:top w:val="none" w:sz="0" w:space="0" w:color="auto"/>
                    <w:left w:val="none" w:sz="0" w:space="0" w:color="auto"/>
                    <w:bottom w:val="none" w:sz="0" w:space="0" w:color="auto"/>
                    <w:right w:val="none" w:sz="0" w:space="0" w:color="auto"/>
                  </w:divBdr>
                </w:div>
                <w:div w:id="1781795828">
                  <w:marLeft w:val="640"/>
                  <w:marRight w:val="0"/>
                  <w:marTop w:val="0"/>
                  <w:marBottom w:val="0"/>
                  <w:divBdr>
                    <w:top w:val="none" w:sz="0" w:space="0" w:color="auto"/>
                    <w:left w:val="none" w:sz="0" w:space="0" w:color="auto"/>
                    <w:bottom w:val="none" w:sz="0" w:space="0" w:color="auto"/>
                    <w:right w:val="none" w:sz="0" w:space="0" w:color="auto"/>
                  </w:divBdr>
                </w:div>
                <w:div w:id="1268851254">
                  <w:marLeft w:val="640"/>
                  <w:marRight w:val="0"/>
                  <w:marTop w:val="0"/>
                  <w:marBottom w:val="0"/>
                  <w:divBdr>
                    <w:top w:val="none" w:sz="0" w:space="0" w:color="auto"/>
                    <w:left w:val="none" w:sz="0" w:space="0" w:color="auto"/>
                    <w:bottom w:val="none" w:sz="0" w:space="0" w:color="auto"/>
                    <w:right w:val="none" w:sz="0" w:space="0" w:color="auto"/>
                  </w:divBdr>
                </w:div>
                <w:div w:id="689258713">
                  <w:marLeft w:val="640"/>
                  <w:marRight w:val="0"/>
                  <w:marTop w:val="0"/>
                  <w:marBottom w:val="0"/>
                  <w:divBdr>
                    <w:top w:val="none" w:sz="0" w:space="0" w:color="auto"/>
                    <w:left w:val="none" w:sz="0" w:space="0" w:color="auto"/>
                    <w:bottom w:val="none" w:sz="0" w:space="0" w:color="auto"/>
                    <w:right w:val="none" w:sz="0" w:space="0" w:color="auto"/>
                  </w:divBdr>
                </w:div>
              </w:divsChild>
            </w:div>
            <w:div w:id="1893076387">
              <w:marLeft w:val="0"/>
              <w:marRight w:val="0"/>
              <w:marTop w:val="0"/>
              <w:marBottom w:val="0"/>
              <w:divBdr>
                <w:top w:val="none" w:sz="0" w:space="0" w:color="auto"/>
                <w:left w:val="none" w:sz="0" w:space="0" w:color="auto"/>
                <w:bottom w:val="none" w:sz="0" w:space="0" w:color="auto"/>
                <w:right w:val="none" w:sz="0" w:space="0" w:color="auto"/>
              </w:divBdr>
              <w:divsChild>
                <w:div w:id="564148322">
                  <w:marLeft w:val="640"/>
                  <w:marRight w:val="0"/>
                  <w:marTop w:val="0"/>
                  <w:marBottom w:val="0"/>
                  <w:divBdr>
                    <w:top w:val="none" w:sz="0" w:space="0" w:color="auto"/>
                    <w:left w:val="none" w:sz="0" w:space="0" w:color="auto"/>
                    <w:bottom w:val="none" w:sz="0" w:space="0" w:color="auto"/>
                    <w:right w:val="none" w:sz="0" w:space="0" w:color="auto"/>
                  </w:divBdr>
                </w:div>
                <w:div w:id="778723451">
                  <w:marLeft w:val="640"/>
                  <w:marRight w:val="0"/>
                  <w:marTop w:val="0"/>
                  <w:marBottom w:val="0"/>
                  <w:divBdr>
                    <w:top w:val="none" w:sz="0" w:space="0" w:color="auto"/>
                    <w:left w:val="none" w:sz="0" w:space="0" w:color="auto"/>
                    <w:bottom w:val="none" w:sz="0" w:space="0" w:color="auto"/>
                    <w:right w:val="none" w:sz="0" w:space="0" w:color="auto"/>
                  </w:divBdr>
                </w:div>
                <w:div w:id="1949391402">
                  <w:marLeft w:val="640"/>
                  <w:marRight w:val="0"/>
                  <w:marTop w:val="0"/>
                  <w:marBottom w:val="0"/>
                  <w:divBdr>
                    <w:top w:val="none" w:sz="0" w:space="0" w:color="auto"/>
                    <w:left w:val="none" w:sz="0" w:space="0" w:color="auto"/>
                    <w:bottom w:val="none" w:sz="0" w:space="0" w:color="auto"/>
                    <w:right w:val="none" w:sz="0" w:space="0" w:color="auto"/>
                  </w:divBdr>
                </w:div>
                <w:div w:id="499391245">
                  <w:marLeft w:val="640"/>
                  <w:marRight w:val="0"/>
                  <w:marTop w:val="0"/>
                  <w:marBottom w:val="0"/>
                  <w:divBdr>
                    <w:top w:val="none" w:sz="0" w:space="0" w:color="auto"/>
                    <w:left w:val="none" w:sz="0" w:space="0" w:color="auto"/>
                    <w:bottom w:val="none" w:sz="0" w:space="0" w:color="auto"/>
                    <w:right w:val="none" w:sz="0" w:space="0" w:color="auto"/>
                  </w:divBdr>
                </w:div>
                <w:div w:id="185947192">
                  <w:marLeft w:val="640"/>
                  <w:marRight w:val="0"/>
                  <w:marTop w:val="0"/>
                  <w:marBottom w:val="0"/>
                  <w:divBdr>
                    <w:top w:val="none" w:sz="0" w:space="0" w:color="auto"/>
                    <w:left w:val="none" w:sz="0" w:space="0" w:color="auto"/>
                    <w:bottom w:val="none" w:sz="0" w:space="0" w:color="auto"/>
                    <w:right w:val="none" w:sz="0" w:space="0" w:color="auto"/>
                  </w:divBdr>
                </w:div>
                <w:div w:id="1628852343">
                  <w:marLeft w:val="640"/>
                  <w:marRight w:val="0"/>
                  <w:marTop w:val="0"/>
                  <w:marBottom w:val="0"/>
                  <w:divBdr>
                    <w:top w:val="none" w:sz="0" w:space="0" w:color="auto"/>
                    <w:left w:val="none" w:sz="0" w:space="0" w:color="auto"/>
                    <w:bottom w:val="none" w:sz="0" w:space="0" w:color="auto"/>
                    <w:right w:val="none" w:sz="0" w:space="0" w:color="auto"/>
                  </w:divBdr>
                </w:div>
                <w:div w:id="1434396905">
                  <w:marLeft w:val="640"/>
                  <w:marRight w:val="0"/>
                  <w:marTop w:val="0"/>
                  <w:marBottom w:val="0"/>
                  <w:divBdr>
                    <w:top w:val="none" w:sz="0" w:space="0" w:color="auto"/>
                    <w:left w:val="none" w:sz="0" w:space="0" w:color="auto"/>
                    <w:bottom w:val="none" w:sz="0" w:space="0" w:color="auto"/>
                    <w:right w:val="none" w:sz="0" w:space="0" w:color="auto"/>
                  </w:divBdr>
                </w:div>
                <w:div w:id="1836023396">
                  <w:marLeft w:val="640"/>
                  <w:marRight w:val="0"/>
                  <w:marTop w:val="0"/>
                  <w:marBottom w:val="0"/>
                  <w:divBdr>
                    <w:top w:val="none" w:sz="0" w:space="0" w:color="auto"/>
                    <w:left w:val="none" w:sz="0" w:space="0" w:color="auto"/>
                    <w:bottom w:val="none" w:sz="0" w:space="0" w:color="auto"/>
                    <w:right w:val="none" w:sz="0" w:space="0" w:color="auto"/>
                  </w:divBdr>
                </w:div>
                <w:div w:id="995768378">
                  <w:marLeft w:val="640"/>
                  <w:marRight w:val="0"/>
                  <w:marTop w:val="0"/>
                  <w:marBottom w:val="0"/>
                  <w:divBdr>
                    <w:top w:val="none" w:sz="0" w:space="0" w:color="auto"/>
                    <w:left w:val="none" w:sz="0" w:space="0" w:color="auto"/>
                    <w:bottom w:val="none" w:sz="0" w:space="0" w:color="auto"/>
                    <w:right w:val="none" w:sz="0" w:space="0" w:color="auto"/>
                  </w:divBdr>
                </w:div>
                <w:div w:id="1524128443">
                  <w:marLeft w:val="640"/>
                  <w:marRight w:val="0"/>
                  <w:marTop w:val="0"/>
                  <w:marBottom w:val="0"/>
                  <w:divBdr>
                    <w:top w:val="none" w:sz="0" w:space="0" w:color="auto"/>
                    <w:left w:val="none" w:sz="0" w:space="0" w:color="auto"/>
                    <w:bottom w:val="none" w:sz="0" w:space="0" w:color="auto"/>
                    <w:right w:val="none" w:sz="0" w:space="0" w:color="auto"/>
                  </w:divBdr>
                </w:div>
                <w:div w:id="983971124">
                  <w:marLeft w:val="640"/>
                  <w:marRight w:val="0"/>
                  <w:marTop w:val="0"/>
                  <w:marBottom w:val="0"/>
                  <w:divBdr>
                    <w:top w:val="none" w:sz="0" w:space="0" w:color="auto"/>
                    <w:left w:val="none" w:sz="0" w:space="0" w:color="auto"/>
                    <w:bottom w:val="none" w:sz="0" w:space="0" w:color="auto"/>
                    <w:right w:val="none" w:sz="0" w:space="0" w:color="auto"/>
                  </w:divBdr>
                </w:div>
                <w:div w:id="1344667703">
                  <w:marLeft w:val="640"/>
                  <w:marRight w:val="0"/>
                  <w:marTop w:val="0"/>
                  <w:marBottom w:val="0"/>
                  <w:divBdr>
                    <w:top w:val="none" w:sz="0" w:space="0" w:color="auto"/>
                    <w:left w:val="none" w:sz="0" w:space="0" w:color="auto"/>
                    <w:bottom w:val="none" w:sz="0" w:space="0" w:color="auto"/>
                    <w:right w:val="none" w:sz="0" w:space="0" w:color="auto"/>
                  </w:divBdr>
                </w:div>
                <w:div w:id="970090691">
                  <w:marLeft w:val="640"/>
                  <w:marRight w:val="0"/>
                  <w:marTop w:val="0"/>
                  <w:marBottom w:val="0"/>
                  <w:divBdr>
                    <w:top w:val="none" w:sz="0" w:space="0" w:color="auto"/>
                    <w:left w:val="none" w:sz="0" w:space="0" w:color="auto"/>
                    <w:bottom w:val="none" w:sz="0" w:space="0" w:color="auto"/>
                    <w:right w:val="none" w:sz="0" w:space="0" w:color="auto"/>
                  </w:divBdr>
                </w:div>
                <w:div w:id="2046977503">
                  <w:marLeft w:val="640"/>
                  <w:marRight w:val="0"/>
                  <w:marTop w:val="0"/>
                  <w:marBottom w:val="0"/>
                  <w:divBdr>
                    <w:top w:val="none" w:sz="0" w:space="0" w:color="auto"/>
                    <w:left w:val="none" w:sz="0" w:space="0" w:color="auto"/>
                    <w:bottom w:val="none" w:sz="0" w:space="0" w:color="auto"/>
                    <w:right w:val="none" w:sz="0" w:space="0" w:color="auto"/>
                  </w:divBdr>
                </w:div>
                <w:div w:id="1758134490">
                  <w:marLeft w:val="640"/>
                  <w:marRight w:val="0"/>
                  <w:marTop w:val="0"/>
                  <w:marBottom w:val="0"/>
                  <w:divBdr>
                    <w:top w:val="none" w:sz="0" w:space="0" w:color="auto"/>
                    <w:left w:val="none" w:sz="0" w:space="0" w:color="auto"/>
                    <w:bottom w:val="none" w:sz="0" w:space="0" w:color="auto"/>
                    <w:right w:val="none" w:sz="0" w:space="0" w:color="auto"/>
                  </w:divBdr>
                </w:div>
                <w:div w:id="1319381898">
                  <w:marLeft w:val="640"/>
                  <w:marRight w:val="0"/>
                  <w:marTop w:val="0"/>
                  <w:marBottom w:val="0"/>
                  <w:divBdr>
                    <w:top w:val="none" w:sz="0" w:space="0" w:color="auto"/>
                    <w:left w:val="none" w:sz="0" w:space="0" w:color="auto"/>
                    <w:bottom w:val="none" w:sz="0" w:space="0" w:color="auto"/>
                    <w:right w:val="none" w:sz="0" w:space="0" w:color="auto"/>
                  </w:divBdr>
                </w:div>
              </w:divsChild>
            </w:div>
            <w:div w:id="1389307421">
              <w:marLeft w:val="0"/>
              <w:marRight w:val="0"/>
              <w:marTop w:val="0"/>
              <w:marBottom w:val="0"/>
              <w:divBdr>
                <w:top w:val="none" w:sz="0" w:space="0" w:color="auto"/>
                <w:left w:val="none" w:sz="0" w:space="0" w:color="auto"/>
                <w:bottom w:val="none" w:sz="0" w:space="0" w:color="auto"/>
                <w:right w:val="none" w:sz="0" w:space="0" w:color="auto"/>
              </w:divBdr>
              <w:divsChild>
                <w:div w:id="345062787">
                  <w:marLeft w:val="640"/>
                  <w:marRight w:val="0"/>
                  <w:marTop w:val="0"/>
                  <w:marBottom w:val="0"/>
                  <w:divBdr>
                    <w:top w:val="none" w:sz="0" w:space="0" w:color="auto"/>
                    <w:left w:val="none" w:sz="0" w:space="0" w:color="auto"/>
                    <w:bottom w:val="none" w:sz="0" w:space="0" w:color="auto"/>
                    <w:right w:val="none" w:sz="0" w:space="0" w:color="auto"/>
                  </w:divBdr>
                </w:div>
                <w:div w:id="1465660081">
                  <w:marLeft w:val="640"/>
                  <w:marRight w:val="0"/>
                  <w:marTop w:val="0"/>
                  <w:marBottom w:val="0"/>
                  <w:divBdr>
                    <w:top w:val="none" w:sz="0" w:space="0" w:color="auto"/>
                    <w:left w:val="none" w:sz="0" w:space="0" w:color="auto"/>
                    <w:bottom w:val="none" w:sz="0" w:space="0" w:color="auto"/>
                    <w:right w:val="none" w:sz="0" w:space="0" w:color="auto"/>
                  </w:divBdr>
                </w:div>
                <w:div w:id="302124393">
                  <w:marLeft w:val="640"/>
                  <w:marRight w:val="0"/>
                  <w:marTop w:val="0"/>
                  <w:marBottom w:val="0"/>
                  <w:divBdr>
                    <w:top w:val="none" w:sz="0" w:space="0" w:color="auto"/>
                    <w:left w:val="none" w:sz="0" w:space="0" w:color="auto"/>
                    <w:bottom w:val="none" w:sz="0" w:space="0" w:color="auto"/>
                    <w:right w:val="none" w:sz="0" w:space="0" w:color="auto"/>
                  </w:divBdr>
                </w:div>
                <w:div w:id="1904754855">
                  <w:marLeft w:val="640"/>
                  <w:marRight w:val="0"/>
                  <w:marTop w:val="0"/>
                  <w:marBottom w:val="0"/>
                  <w:divBdr>
                    <w:top w:val="none" w:sz="0" w:space="0" w:color="auto"/>
                    <w:left w:val="none" w:sz="0" w:space="0" w:color="auto"/>
                    <w:bottom w:val="none" w:sz="0" w:space="0" w:color="auto"/>
                    <w:right w:val="none" w:sz="0" w:space="0" w:color="auto"/>
                  </w:divBdr>
                </w:div>
                <w:div w:id="877010812">
                  <w:marLeft w:val="640"/>
                  <w:marRight w:val="0"/>
                  <w:marTop w:val="0"/>
                  <w:marBottom w:val="0"/>
                  <w:divBdr>
                    <w:top w:val="none" w:sz="0" w:space="0" w:color="auto"/>
                    <w:left w:val="none" w:sz="0" w:space="0" w:color="auto"/>
                    <w:bottom w:val="none" w:sz="0" w:space="0" w:color="auto"/>
                    <w:right w:val="none" w:sz="0" w:space="0" w:color="auto"/>
                  </w:divBdr>
                </w:div>
                <w:div w:id="526993702">
                  <w:marLeft w:val="640"/>
                  <w:marRight w:val="0"/>
                  <w:marTop w:val="0"/>
                  <w:marBottom w:val="0"/>
                  <w:divBdr>
                    <w:top w:val="none" w:sz="0" w:space="0" w:color="auto"/>
                    <w:left w:val="none" w:sz="0" w:space="0" w:color="auto"/>
                    <w:bottom w:val="none" w:sz="0" w:space="0" w:color="auto"/>
                    <w:right w:val="none" w:sz="0" w:space="0" w:color="auto"/>
                  </w:divBdr>
                </w:div>
                <w:div w:id="2035380103">
                  <w:marLeft w:val="640"/>
                  <w:marRight w:val="0"/>
                  <w:marTop w:val="0"/>
                  <w:marBottom w:val="0"/>
                  <w:divBdr>
                    <w:top w:val="none" w:sz="0" w:space="0" w:color="auto"/>
                    <w:left w:val="none" w:sz="0" w:space="0" w:color="auto"/>
                    <w:bottom w:val="none" w:sz="0" w:space="0" w:color="auto"/>
                    <w:right w:val="none" w:sz="0" w:space="0" w:color="auto"/>
                  </w:divBdr>
                </w:div>
                <w:div w:id="923690050">
                  <w:marLeft w:val="640"/>
                  <w:marRight w:val="0"/>
                  <w:marTop w:val="0"/>
                  <w:marBottom w:val="0"/>
                  <w:divBdr>
                    <w:top w:val="none" w:sz="0" w:space="0" w:color="auto"/>
                    <w:left w:val="none" w:sz="0" w:space="0" w:color="auto"/>
                    <w:bottom w:val="none" w:sz="0" w:space="0" w:color="auto"/>
                    <w:right w:val="none" w:sz="0" w:space="0" w:color="auto"/>
                  </w:divBdr>
                </w:div>
                <w:div w:id="275337726">
                  <w:marLeft w:val="640"/>
                  <w:marRight w:val="0"/>
                  <w:marTop w:val="0"/>
                  <w:marBottom w:val="0"/>
                  <w:divBdr>
                    <w:top w:val="none" w:sz="0" w:space="0" w:color="auto"/>
                    <w:left w:val="none" w:sz="0" w:space="0" w:color="auto"/>
                    <w:bottom w:val="none" w:sz="0" w:space="0" w:color="auto"/>
                    <w:right w:val="none" w:sz="0" w:space="0" w:color="auto"/>
                  </w:divBdr>
                </w:div>
                <w:div w:id="326137135">
                  <w:marLeft w:val="640"/>
                  <w:marRight w:val="0"/>
                  <w:marTop w:val="0"/>
                  <w:marBottom w:val="0"/>
                  <w:divBdr>
                    <w:top w:val="none" w:sz="0" w:space="0" w:color="auto"/>
                    <w:left w:val="none" w:sz="0" w:space="0" w:color="auto"/>
                    <w:bottom w:val="none" w:sz="0" w:space="0" w:color="auto"/>
                    <w:right w:val="none" w:sz="0" w:space="0" w:color="auto"/>
                  </w:divBdr>
                </w:div>
                <w:div w:id="1777825626">
                  <w:marLeft w:val="640"/>
                  <w:marRight w:val="0"/>
                  <w:marTop w:val="0"/>
                  <w:marBottom w:val="0"/>
                  <w:divBdr>
                    <w:top w:val="none" w:sz="0" w:space="0" w:color="auto"/>
                    <w:left w:val="none" w:sz="0" w:space="0" w:color="auto"/>
                    <w:bottom w:val="none" w:sz="0" w:space="0" w:color="auto"/>
                    <w:right w:val="none" w:sz="0" w:space="0" w:color="auto"/>
                  </w:divBdr>
                </w:div>
                <w:div w:id="1563641261">
                  <w:marLeft w:val="640"/>
                  <w:marRight w:val="0"/>
                  <w:marTop w:val="0"/>
                  <w:marBottom w:val="0"/>
                  <w:divBdr>
                    <w:top w:val="none" w:sz="0" w:space="0" w:color="auto"/>
                    <w:left w:val="none" w:sz="0" w:space="0" w:color="auto"/>
                    <w:bottom w:val="none" w:sz="0" w:space="0" w:color="auto"/>
                    <w:right w:val="none" w:sz="0" w:space="0" w:color="auto"/>
                  </w:divBdr>
                </w:div>
                <w:div w:id="149519343">
                  <w:marLeft w:val="640"/>
                  <w:marRight w:val="0"/>
                  <w:marTop w:val="0"/>
                  <w:marBottom w:val="0"/>
                  <w:divBdr>
                    <w:top w:val="none" w:sz="0" w:space="0" w:color="auto"/>
                    <w:left w:val="none" w:sz="0" w:space="0" w:color="auto"/>
                    <w:bottom w:val="none" w:sz="0" w:space="0" w:color="auto"/>
                    <w:right w:val="none" w:sz="0" w:space="0" w:color="auto"/>
                  </w:divBdr>
                </w:div>
                <w:div w:id="1174103681">
                  <w:marLeft w:val="640"/>
                  <w:marRight w:val="0"/>
                  <w:marTop w:val="0"/>
                  <w:marBottom w:val="0"/>
                  <w:divBdr>
                    <w:top w:val="none" w:sz="0" w:space="0" w:color="auto"/>
                    <w:left w:val="none" w:sz="0" w:space="0" w:color="auto"/>
                    <w:bottom w:val="none" w:sz="0" w:space="0" w:color="auto"/>
                    <w:right w:val="none" w:sz="0" w:space="0" w:color="auto"/>
                  </w:divBdr>
                </w:div>
                <w:div w:id="1690251686">
                  <w:marLeft w:val="640"/>
                  <w:marRight w:val="0"/>
                  <w:marTop w:val="0"/>
                  <w:marBottom w:val="0"/>
                  <w:divBdr>
                    <w:top w:val="none" w:sz="0" w:space="0" w:color="auto"/>
                    <w:left w:val="none" w:sz="0" w:space="0" w:color="auto"/>
                    <w:bottom w:val="none" w:sz="0" w:space="0" w:color="auto"/>
                    <w:right w:val="none" w:sz="0" w:space="0" w:color="auto"/>
                  </w:divBdr>
                </w:div>
                <w:div w:id="1558395507">
                  <w:marLeft w:val="640"/>
                  <w:marRight w:val="0"/>
                  <w:marTop w:val="0"/>
                  <w:marBottom w:val="0"/>
                  <w:divBdr>
                    <w:top w:val="none" w:sz="0" w:space="0" w:color="auto"/>
                    <w:left w:val="none" w:sz="0" w:space="0" w:color="auto"/>
                    <w:bottom w:val="none" w:sz="0" w:space="0" w:color="auto"/>
                    <w:right w:val="none" w:sz="0" w:space="0" w:color="auto"/>
                  </w:divBdr>
                </w:div>
                <w:div w:id="48577485">
                  <w:marLeft w:val="640"/>
                  <w:marRight w:val="0"/>
                  <w:marTop w:val="0"/>
                  <w:marBottom w:val="0"/>
                  <w:divBdr>
                    <w:top w:val="none" w:sz="0" w:space="0" w:color="auto"/>
                    <w:left w:val="none" w:sz="0" w:space="0" w:color="auto"/>
                    <w:bottom w:val="none" w:sz="0" w:space="0" w:color="auto"/>
                    <w:right w:val="none" w:sz="0" w:space="0" w:color="auto"/>
                  </w:divBdr>
                </w:div>
              </w:divsChild>
            </w:div>
            <w:div w:id="2067946841">
              <w:marLeft w:val="0"/>
              <w:marRight w:val="0"/>
              <w:marTop w:val="0"/>
              <w:marBottom w:val="0"/>
              <w:divBdr>
                <w:top w:val="none" w:sz="0" w:space="0" w:color="auto"/>
                <w:left w:val="none" w:sz="0" w:space="0" w:color="auto"/>
                <w:bottom w:val="none" w:sz="0" w:space="0" w:color="auto"/>
                <w:right w:val="none" w:sz="0" w:space="0" w:color="auto"/>
              </w:divBdr>
              <w:divsChild>
                <w:div w:id="975452422">
                  <w:marLeft w:val="640"/>
                  <w:marRight w:val="0"/>
                  <w:marTop w:val="0"/>
                  <w:marBottom w:val="0"/>
                  <w:divBdr>
                    <w:top w:val="none" w:sz="0" w:space="0" w:color="auto"/>
                    <w:left w:val="none" w:sz="0" w:space="0" w:color="auto"/>
                    <w:bottom w:val="none" w:sz="0" w:space="0" w:color="auto"/>
                    <w:right w:val="none" w:sz="0" w:space="0" w:color="auto"/>
                  </w:divBdr>
                </w:div>
                <w:div w:id="1034888002">
                  <w:marLeft w:val="640"/>
                  <w:marRight w:val="0"/>
                  <w:marTop w:val="0"/>
                  <w:marBottom w:val="0"/>
                  <w:divBdr>
                    <w:top w:val="none" w:sz="0" w:space="0" w:color="auto"/>
                    <w:left w:val="none" w:sz="0" w:space="0" w:color="auto"/>
                    <w:bottom w:val="none" w:sz="0" w:space="0" w:color="auto"/>
                    <w:right w:val="none" w:sz="0" w:space="0" w:color="auto"/>
                  </w:divBdr>
                </w:div>
                <w:div w:id="502934030">
                  <w:marLeft w:val="640"/>
                  <w:marRight w:val="0"/>
                  <w:marTop w:val="0"/>
                  <w:marBottom w:val="0"/>
                  <w:divBdr>
                    <w:top w:val="none" w:sz="0" w:space="0" w:color="auto"/>
                    <w:left w:val="none" w:sz="0" w:space="0" w:color="auto"/>
                    <w:bottom w:val="none" w:sz="0" w:space="0" w:color="auto"/>
                    <w:right w:val="none" w:sz="0" w:space="0" w:color="auto"/>
                  </w:divBdr>
                </w:div>
                <w:div w:id="2076781726">
                  <w:marLeft w:val="640"/>
                  <w:marRight w:val="0"/>
                  <w:marTop w:val="0"/>
                  <w:marBottom w:val="0"/>
                  <w:divBdr>
                    <w:top w:val="none" w:sz="0" w:space="0" w:color="auto"/>
                    <w:left w:val="none" w:sz="0" w:space="0" w:color="auto"/>
                    <w:bottom w:val="none" w:sz="0" w:space="0" w:color="auto"/>
                    <w:right w:val="none" w:sz="0" w:space="0" w:color="auto"/>
                  </w:divBdr>
                </w:div>
                <w:div w:id="1797212649">
                  <w:marLeft w:val="640"/>
                  <w:marRight w:val="0"/>
                  <w:marTop w:val="0"/>
                  <w:marBottom w:val="0"/>
                  <w:divBdr>
                    <w:top w:val="none" w:sz="0" w:space="0" w:color="auto"/>
                    <w:left w:val="none" w:sz="0" w:space="0" w:color="auto"/>
                    <w:bottom w:val="none" w:sz="0" w:space="0" w:color="auto"/>
                    <w:right w:val="none" w:sz="0" w:space="0" w:color="auto"/>
                  </w:divBdr>
                </w:div>
                <w:div w:id="1514760636">
                  <w:marLeft w:val="640"/>
                  <w:marRight w:val="0"/>
                  <w:marTop w:val="0"/>
                  <w:marBottom w:val="0"/>
                  <w:divBdr>
                    <w:top w:val="none" w:sz="0" w:space="0" w:color="auto"/>
                    <w:left w:val="none" w:sz="0" w:space="0" w:color="auto"/>
                    <w:bottom w:val="none" w:sz="0" w:space="0" w:color="auto"/>
                    <w:right w:val="none" w:sz="0" w:space="0" w:color="auto"/>
                  </w:divBdr>
                </w:div>
                <w:div w:id="1766340957">
                  <w:marLeft w:val="640"/>
                  <w:marRight w:val="0"/>
                  <w:marTop w:val="0"/>
                  <w:marBottom w:val="0"/>
                  <w:divBdr>
                    <w:top w:val="none" w:sz="0" w:space="0" w:color="auto"/>
                    <w:left w:val="none" w:sz="0" w:space="0" w:color="auto"/>
                    <w:bottom w:val="none" w:sz="0" w:space="0" w:color="auto"/>
                    <w:right w:val="none" w:sz="0" w:space="0" w:color="auto"/>
                  </w:divBdr>
                </w:div>
                <w:div w:id="1270549305">
                  <w:marLeft w:val="640"/>
                  <w:marRight w:val="0"/>
                  <w:marTop w:val="0"/>
                  <w:marBottom w:val="0"/>
                  <w:divBdr>
                    <w:top w:val="none" w:sz="0" w:space="0" w:color="auto"/>
                    <w:left w:val="none" w:sz="0" w:space="0" w:color="auto"/>
                    <w:bottom w:val="none" w:sz="0" w:space="0" w:color="auto"/>
                    <w:right w:val="none" w:sz="0" w:space="0" w:color="auto"/>
                  </w:divBdr>
                </w:div>
                <w:div w:id="1124080328">
                  <w:marLeft w:val="640"/>
                  <w:marRight w:val="0"/>
                  <w:marTop w:val="0"/>
                  <w:marBottom w:val="0"/>
                  <w:divBdr>
                    <w:top w:val="none" w:sz="0" w:space="0" w:color="auto"/>
                    <w:left w:val="none" w:sz="0" w:space="0" w:color="auto"/>
                    <w:bottom w:val="none" w:sz="0" w:space="0" w:color="auto"/>
                    <w:right w:val="none" w:sz="0" w:space="0" w:color="auto"/>
                  </w:divBdr>
                </w:div>
                <w:div w:id="1892959233">
                  <w:marLeft w:val="640"/>
                  <w:marRight w:val="0"/>
                  <w:marTop w:val="0"/>
                  <w:marBottom w:val="0"/>
                  <w:divBdr>
                    <w:top w:val="none" w:sz="0" w:space="0" w:color="auto"/>
                    <w:left w:val="none" w:sz="0" w:space="0" w:color="auto"/>
                    <w:bottom w:val="none" w:sz="0" w:space="0" w:color="auto"/>
                    <w:right w:val="none" w:sz="0" w:space="0" w:color="auto"/>
                  </w:divBdr>
                </w:div>
                <w:div w:id="685254065">
                  <w:marLeft w:val="640"/>
                  <w:marRight w:val="0"/>
                  <w:marTop w:val="0"/>
                  <w:marBottom w:val="0"/>
                  <w:divBdr>
                    <w:top w:val="none" w:sz="0" w:space="0" w:color="auto"/>
                    <w:left w:val="none" w:sz="0" w:space="0" w:color="auto"/>
                    <w:bottom w:val="none" w:sz="0" w:space="0" w:color="auto"/>
                    <w:right w:val="none" w:sz="0" w:space="0" w:color="auto"/>
                  </w:divBdr>
                </w:div>
                <w:div w:id="444156653">
                  <w:marLeft w:val="640"/>
                  <w:marRight w:val="0"/>
                  <w:marTop w:val="0"/>
                  <w:marBottom w:val="0"/>
                  <w:divBdr>
                    <w:top w:val="none" w:sz="0" w:space="0" w:color="auto"/>
                    <w:left w:val="none" w:sz="0" w:space="0" w:color="auto"/>
                    <w:bottom w:val="none" w:sz="0" w:space="0" w:color="auto"/>
                    <w:right w:val="none" w:sz="0" w:space="0" w:color="auto"/>
                  </w:divBdr>
                </w:div>
                <w:div w:id="1665477865">
                  <w:marLeft w:val="640"/>
                  <w:marRight w:val="0"/>
                  <w:marTop w:val="0"/>
                  <w:marBottom w:val="0"/>
                  <w:divBdr>
                    <w:top w:val="none" w:sz="0" w:space="0" w:color="auto"/>
                    <w:left w:val="none" w:sz="0" w:space="0" w:color="auto"/>
                    <w:bottom w:val="none" w:sz="0" w:space="0" w:color="auto"/>
                    <w:right w:val="none" w:sz="0" w:space="0" w:color="auto"/>
                  </w:divBdr>
                </w:div>
                <w:div w:id="1144199855">
                  <w:marLeft w:val="640"/>
                  <w:marRight w:val="0"/>
                  <w:marTop w:val="0"/>
                  <w:marBottom w:val="0"/>
                  <w:divBdr>
                    <w:top w:val="none" w:sz="0" w:space="0" w:color="auto"/>
                    <w:left w:val="none" w:sz="0" w:space="0" w:color="auto"/>
                    <w:bottom w:val="none" w:sz="0" w:space="0" w:color="auto"/>
                    <w:right w:val="none" w:sz="0" w:space="0" w:color="auto"/>
                  </w:divBdr>
                </w:div>
                <w:div w:id="153642535">
                  <w:marLeft w:val="640"/>
                  <w:marRight w:val="0"/>
                  <w:marTop w:val="0"/>
                  <w:marBottom w:val="0"/>
                  <w:divBdr>
                    <w:top w:val="none" w:sz="0" w:space="0" w:color="auto"/>
                    <w:left w:val="none" w:sz="0" w:space="0" w:color="auto"/>
                    <w:bottom w:val="none" w:sz="0" w:space="0" w:color="auto"/>
                    <w:right w:val="none" w:sz="0" w:space="0" w:color="auto"/>
                  </w:divBdr>
                </w:div>
                <w:div w:id="1038049145">
                  <w:marLeft w:val="640"/>
                  <w:marRight w:val="0"/>
                  <w:marTop w:val="0"/>
                  <w:marBottom w:val="0"/>
                  <w:divBdr>
                    <w:top w:val="none" w:sz="0" w:space="0" w:color="auto"/>
                    <w:left w:val="none" w:sz="0" w:space="0" w:color="auto"/>
                    <w:bottom w:val="none" w:sz="0" w:space="0" w:color="auto"/>
                    <w:right w:val="none" w:sz="0" w:space="0" w:color="auto"/>
                  </w:divBdr>
                </w:div>
                <w:div w:id="1200823357">
                  <w:marLeft w:val="640"/>
                  <w:marRight w:val="0"/>
                  <w:marTop w:val="0"/>
                  <w:marBottom w:val="0"/>
                  <w:divBdr>
                    <w:top w:val="none" w:sz="0" w:space="0" w:color="auto"/>
                    <w:left w:val="none" w:sz="0" w:space="0" w:color="auto"/>
                    <w:bottom w:val="none" w:sz="0" w:space="0" w:color="auto"/>
                    <w:right w:val="none" w:sz="0" w:space="0" w:color="auto"/>
                  </w:divBdr>
                </w:div>
              </w:divsChild>
            </w:div>
            <w:div w:id="1367560665">
              <w:marLeft w:val="0"/>
              <w:marRight w:val="0"/>
              <w:marTop w:val="0"/>
              <w:marBottom w:val="0"/>
              <w:divBdr>
                <w:top w:val="none" w:sz="0" w:space="0" w:color="auto"/>
                <w:left w:val="none" w:sz="0" w:space="0" w:color="auto"/>
                <w:bottom w:val="none" w:sz="0" w:space="0" w:color="auto"/>
                <w:right w:val="none" w:sz="0" w:space="0" w:color="auto"/>
              </w:divBdr>
              <w:divsChild>
                <w:div w:id="317423137">
                  <w:marLeft w:val="640"/>
                  <w:marRight w:val="0"/>
                  <w:marTop w:val="0"/>
                  <w:marBottom w:val="0"/>
                  <w:divBdr>
                    <w:top w:val="none" w:sz="0" w:space="0" w:color="auto"/>
                    <w:left w:val="none" w:sz="0" w:space="0" w:color="auto"/>
                    <w:bottom w:val="none" w:sz="0" w:space="0" w:color="auto"/>
                    <w:right w:val="none" w:sz="0" w:space="0" w:color="auto"/>
                  </w:divBdr>
                </w:div>
                <w:div w:id="1414744138">
                  <w:marLeft w:val="640"/>
                  <w:marRight w:val="0"/>
                  <w:marTop w:val="0"/>
                  <w:marBottom w:val="0"/>
                  <w:divBdr>
                    <w:top w:val="none" w:sz="0" w:space="0" w:color="auto"/>
                    <w:left w:val="none" w:sz="0" w:space="0" w:color="auto"/>
                    <w:bottom w:val="none" w:sz="0" w:space="0" w:color="auto"/>
                    <w:right w:val="none" w:sz="0" w:space="0" w:color="auto"/>
                  </w:divBdr>
                </w:div>
                <w:div w:id="726756840">
                  <w:marLeft w:val="640"/>
                  <w:marRight w:val="0"/>
                  <w:marTop w:val="0"/>
                  <w:marBottom w:val="0"/>
                  <w:divBdr>
                    <w:top w:val="none" w:sz="0" w:space="0" w:color="auto"/>
                    <w:left w:val="none" w:sz="0" w:space="0" w:color="auto"/>
                    <w:bottom w:val="none" w:sz="0" w:space="0" w:color="auto"/>
                    <w:right w:val="none" w:sz="0" w:space="0" w:color="auto"/>
                  </w:divBdr>
                </w:div>
                <w:div w:id="2043245911">
                  <w:marLeft w:val="640"/>
                  <w:marRight w:val="0"/>
                  <w:marTop w:val="0"/>
                  <w:marBottom w:val="0"/>
                  <w:divBdr>
                    <w:top w:val="none" w:sz="0" w:space="0" w:color="auto"/>
                    <w:left w:val="none" w:sz="0" w:space="0" w:color="auto"/>
                    <w:bottom w:val="none" w:sz="0" w:space="0" w:color="auto"/>
                    <w:right w:val="none" w:sz="0" w:space="0" w:color="auto"/>
                  </w:divBdr>
                </w:div>
                <w:div w:id="1644846923">
                  <w:marLeft w:val="640"/>
                  <w:marRight w:val="0"/>
                  <w:marTop w:val="0"/>
                  <w:marBottom w:val="0"/>
                  <w:divBdr>
                    <w:top w:val="none" w:sz="0" w:space="0" w:color="auto"/>
                    <w:left w:val="none" w:sz="0" w:space="0" w:color="auto"/>
                    <w:bottom w:val="none" w:sz="0" w:space="0" w:color="auto"/>
                    <w:right w:val="none" w:sz="0" w:space="0" w:color="auto"/>
                  </w:divBdr>
                </w:div>
                <w:div w:id="414981366">
                  <w:marLeft w:val="640"/>
                  <w:marRight w:val="0"/>
                  <w:marTop w:val="0"/>
                  <w:marBottom w:val="0"/>
                  <w:divBdr>
                    <w:top w:val="none" w:sz="0" w:space="0" w:color="auto"/>
                    <w:left w:val="none" w:sz="0" w:space="0" w:color="auto"/>
                    <w:bottom w:val="none" w:sz="0" w:space="0" w:color="auto"/>
                    <w:right w:val="none" w:sz="0" w:space="0" w:color="auto"/>
                  </w:divBdr>
                </w:div>
                <w:div w:id="1889225015">
                  <w:marLeft w:val="640"/>
                  <w:marRight w:val="0"/>
                  <w:marTop w:val="0"/>
                  <w:marBottom w:val="0"/>
                  <w:divBdr>
                    <w:top w:val="none" w:sz="0" w:space="0" w:color="auto"/>
                    <w:left w:val="none" w:sz="0" w:space="0" w:color="auto"/>
                    <w:bottom w:val="none" w:sz="0" w:space="0" w:color="auto"/>
                    <w:right w:val="none" w:sz="0" w:space="0" w:color="auto"/>
                  </w:divBdr>
                </w:div>
                <w:div w:id="890770585">
                  <w:marLeft w:val="640"/>
                  <w:marRight w:val="0"/>
                  <w:marTop w:val="0"/>
                  <w:marBottom w:val="0"/>
                  <w:divBdr>
                    <w:top w:val="none" w:sz="0" w:space="0" w:color="auto"/>
                    <w:left w:val="none" w:sz="0" w:space="0" w:color="auto"/>
                    <w:bottom w:val="none" w:sz="0" w:space="0" w:color="auto"/>
                    <w:right w:val="none" w:sz="0" w:space="0" w:color="auto"/>
                  </w:divBdr>
                </w:div>
                <w:div w:id="535823384">
                  <w:marLeft w:val="640"/>
                  <w:marRight w:val="0"/>
                  <w:marTop w:val="0"/>
                  <w:marBottom w:val="0"/>
                  <w:divBdr>
                    <w:top w:val="none" w:sz="0" w:space="0" w:color="auto"/>
                    <w:left w:val="none" w:sz="0" w:space="0" w:color="auto"/>
                    <w:bottom w:val="none" w:sz="0" w:space="0" w:color="auto"/>
                    <w:right w:val="none" w:sz="0" w:space="0" w:color="auto"/>
                  </w:divBdr>
                </w:div>
                <w:div w:id="1837502095">
                  <w:marLeft w:val="640"/>
                  <w:marRight w:val="0"/>
                  <w:marTop w:val="0"/>
                  <w:marBottom w:val="0"/>
                  <w:divBdr>
                    <w:top w:val="none" w:sz="0" w:space="0" w:color="auto"/>
                    <w:left w:val="none" w:sz="0" w:space="0" w:color="auto"/>
                    <w:bottom w:val="none" w:sz="0" w:space="0" w:color="auto"/>
                    <w:right w:val="none" w:sz="0" w:space="0" w:color="auto"/>
                  </w:divBdr>
                </w:div>
                <w:div w:id="1594244421">
                  <w:marLeft w:val="640"/>
                  <w:marRight w:val="0"/>
                  <w:marTop w:val="0"/>
                  <w:marBottom w:val="0"/>
                  <w:divBdr>
                    <w:top w:val="none" w:sz="0" w:space="0" w:color="auto"/>
                    <w:left w:val="none" w:sz="0" w:space="0" w:color="auto"/>
                    <w:bottom w:val="none" w:sz="0" w:space="0" w:color="auto"/>
                    <w:right w:val="none" w:sz="0" w:space="0" w:color="auto"/>
                  </w:divBdr>
                </w:div>
                <w:div w:id="770659295">
                  <w:marLeft w:val="640"/>
                  <w:marRight w:val="0"/>
                  <w:marTop w:val="0"/>
                  <w:marBottom w:val="0"/>
                  <w:divBdr>
                    <w:top w:val="none" w:sz="0" w:space="0" w:color="auto"/>
                    <w:left w:val="none" w:sz="0" w:space="0" w:color="auto"/>
                    <w:bottom w:val="none" w:sz="0" w:space="0" w:color="auto"/>
                    <w:right w:val="none" w:sz="0" w:space="0" w:color="auto"/>
                  </w:divBdr>
                </w:div>
                <w:div w:id="1610893259">
                  <w:marLeft w:val="640"/>
                  <w:marRight w:val="0"/>
                  <w:marTop w:val="0"/>
                  <w:marBottom w:val="0"/>
                  <w:divBdr>
                    <w:top w:val="none" w:sz="0" w:space="0" w:color="auto"/>
                    <w:left w:val="none" w:sz="0" w:space="0" w:color="auto"/>
                    <w:bottom w:val="none" w:sz="0" w:space="0" w:color="auto"/>
                    <w:right w:val="none" w:sz="0" w:space="0" w:color="auto"/>
                  </w:divBdr>
                </w:div>
                <w:div w:id="514802706">
                  <w:marLeft w:val="640"/>
                  <w:marRight w:val="0"/>
                  <w:marTop w:val="0"/>
                  <w:marBottom w:val="0"/>
                  <w:divBdr>
                    <w:top w:val="none" w:sz="0" w:space="0" w:color="auto"/>
                    <w:left w:val="none" w:sz="0" w:space="0" w:color="auto"/>
                    <w:bottom w:val="none" w:sz="0" w:space="0" w:color="auto"/>
                    <w:right w:val="none" w:sz="0" w:space="0" w:color="auto"/>
                  </w:divBdr>
                </w:div>
                <w:div w:id="1358659184">
                  <w:marLeft w:val="640"/>
                  <w:marRight w:val="0"/>
                  <w:marTop w:val="0"/>
                  <w:marBottom w:val="0"/>
                  <w:divBdr>
                    <w:top w:val="none" w:sz="0" w:space="0" w:color="auto"/>
                    <w:left w:val="none" w:sz="0" w:space="0" w:color="auto"/>
                    <w:bottom w:val="none" w:sz="0" w:space="0" w:color="auto"/>
                    <w:right w:val="none" w:sz="0" w:space="0" w:color="auto"/>
                  </w:divBdr>
                </w:div>
                <w:div w:id="699819894">
                  <w:marLeft w:val="640"/>
                  <w:marRight w:val="0"/>
                  <w:marTop w:val="0"/>
                  <w:marBottom w:val="0"/>
                  <w:divBdr>
                    <w:top w:val="none" w:sz="0" w:space="0" w:color="auto"/>
                    <w:left w:val="none" w:sz="0" w:space="0" w:color="auto"/>
                    <w:bottom w:val="none" w:sz="0" w:space="0" w:color="auto"/>
                    <w:right w:val="none" w:sz="0" w:space="0" w:color="auto"/>
                  </w:divBdr>
                </w:div>
                <w:div w:id="1320840568">
                  <w:marLeft w:val="640"/>
                  <w:marRight w:val="0"/>
                  <w:marTop w:val="0"/>
                  <w:marBottom w:val="0"/>
                  <w:divBdr>
                    <w:top w:val="none" w:sz="0" w:space="0" w:color="auto"/>
                    <w:left w:val="none" w:sz="0" w:space="0" w:color="auto"/>
                    <w:bottom w:val="none" w:sz="0" w:space="0" w:color="auto"/>
                    <w:right w:val="none" w:sz="0" w:space="0" w:color="auto"/>
                  </w:divBdr>
                </w:div>
                <w:div w:id="1201043581">
                  <w:marLeft w:val="640"/>
                  <w:marRight w:val="0"/>
                  <w:marTop w:val="0"/>
                  <w:marBottom w:val="0"/>
                  <w:divBdr>
                    <w:top w:val="none" w:sz="0" w:space="0" w:color="auto"/>
                    <w:left w:val="none" w:sz="0" w:space="0" w:color="auto"/>
                    <w:bottom w:val="none" w:sz="0" w:space="0" w:color="auto"/>
                    <w:right w:val="none" w:sz="0" w:space="0" w:color="auto"/>
                  </w:divBdr>
                </w:div>
              </w:divsChild>
            </w:div>
            <w:div w:id="824321998">
              <w:marLeft w:val="0"/>
              <w:marRight w:val="0"/>
              <w:marTop w:val="0"/>
              <w:marBottom w:val="0"/>
              <w:divBdr>
                <w:top w:val="none" w:sz="0" w:space="0" w:color="auto"/>
                <w:left w:val="none" w:sz="0" w:space="0" w:color="auto"/>
                <w:bottom w:val="none" w:sz="0" w:space="0" w:color="auto"/>
                <w:right w:val="none" w:sz="0" w:space="0" w:color="auto"/>
              </w:divBdr>
              <w:divsChild>
                <w:div w:id="983387086">
                  <w:marLeft w:val="640"/>
                  <w:marRight w:val="0"/>
                  <w:marTop w:val="0"/>
                  <w:marBottom w:val="0"/>
                  <w:divBdr>
                    <w:top w:val="none" w:sz="0" w:space="0" w:color="auto"/>
                    <w:left w:val="none" w:sz="0" w:space="0" w:color="auto"/>
                    <w:bottom w:val="none" w:sz="0" w:space="0" w:color="auto"/>
                    <w:right w:val="none" w:sz="0" w:space="0" w:color="auto"/>
                  </w:divBdr>
                </w:div>
                <w:div w:id="322976560">
                  <w:marLeft w:val="640"/>
                  <w:marRight w:val="0"/>
                  <w:marTop w:val="0"/>
                  <w:marBottom w:val="0"/>
                  <w:divBdr>
                    <w:top w:val="none" w:sz="0" w:space="0" w:color="auto"/>
                    <w:left w:val="none" w:sz="0" w:space="0" w:color="auto"/>
                    <w:bottom w:val="none" w:sz="0" w:space="0" w:color="auto"/>
                    <w:right w:val="none" w:sz="0" w:space="0" w:color="auto"/>
                  </w:divBdr>
                </w:div>
                <w:div w:id="1276517230">
                  <w:marLeft w:val="640"/>
                  <w:marRight w:val="0"/>
                  <w:marTop w:val="0"/>
                  <w:marBottom w:val="0"/>
                  <w:divBdr>
                    <w:top w:val="none" w:sz="0" w:space="0" w:color="auto"/>
                    <w:left w:val="none" w:sz="0" w:space="0" w:color="auto"/>
                    <w:bottom w:val="none" w:sz="0" w:space="0" w:color="auto"/>
                    <w:right w:val="none" w:sz="0" w:space="0" w:color="auto"/>
                  </w:divBdr>
                </w:div>
                <w:div w:id="750080535">
                  <w:marLeft w:val="640"/>
                  <w:marRight w:val="0"/>
                  <w:marTop w:val="0"/>
                  <w:marBottom w:val="0"/>
                  <w:divBdr>
                    <w:top w:val="none" w:sz="0" w:space="0" w:color="auto"/>
                    <w:left w:val="none" w:sz="0" w:space="0" w:color="auto"/>
                    <w:bottom w:val="none" w:sz="0" w:space="0" w:color="auto"/>
                    <w:right w:val="none" w:sz="0" w:space="0" w:color="auto"/>
                  </w:divBdr>
                </w:div>
                <w:div w:id="955983935">
                  <w:marLeft w:val="640"/>
                  <w:marRight w:val="0"/>
                  <w:marTop w:val="0"/>
                  <w:marBottom w:val="0"/>
                  <w:divBdr>
                    <w:top w:val="none" w:sz="0" w:space="0" w:color="auto"/>
                    <w:left w:val="none" w:sz="0" w:space="0" w:color="auto"/>
                    <w:bottom w:val="none" w:sz="0" w:space="0" w:color="auto"/>
                    <w:right w:val="none" w:sz="0" w:space="0" w:color="auto"/>
                  </w:divBdr>
                </w:div>
                <w:div w:id="1591813030">
                  <w:marLeft w:val="640"/>
                  <w:marRight w:val="0"/>
                  <w:marTop w:val="0"/>
                  <w:marBottom w:val="0"/>
                  <w:divBdr>
                    <w:top w:val="none" w:sz="0" w:space="0" w:color="auto"/>
                    <w:left w:val="none" w:sz="0" w:space="0" w:color="auto"/>
                    <w:bottom w:val="none" w:sz="0" w:space="0" w:color="auto"/>
                    <w:right w:val="none" w:sz="0" w:space="0" w:color="auto"/>
                  </w:divBdr>
                </w:div>
                <w:div w:id="2146578694">
                  <w:marLeft w:val="640"/>
                  <w:marRight w:val="0"/>
                  <w:marTop w:val="0"/>
                  <w:marBottom w:val="0"/>
                  <w:divBdr>
                    <w:top w:val="none" w:sz="0" w:space="0" w:color="auto"/>
                    <w:left w:val="none" w:sz="0" w:space="0" w:color="auto"/>
                    <w:bottom w:val="none" w:sz="0" w:space="0" w:color="auto"/>
                    <w:right w:val="none" w:sz="0" w:space="0" w:color="auto"/>
                  </w:divBdr>
                </w:div>
                <w:div w:id="1067725744">
                  <w:marLeft w:val="640"/>
                  <w:marRight w:val="0"/>
                  <w:marTop w:val="0"/>
                  <w:marBottom w:val="0"/>
                  <w:divBdr>
                    <w:top w:val="none" w:sz="0" w:space="0" w:color="auto"/>
                    <w:left w:val="none" w:sz="0" w:space="0" w:color="auto"/>
                    <w:bottom w:val="none" w:sz="0" w:space="0" w:color="auto"/>
                    <w:right w:val="none" w:sz="0" w:space="0" w:color="auto"/>
                  </w:divBdr>
                </w:div>
                <w:div w:id="1430663026">
                  <w:marLeft w:val="640"/>
                  <w:marRight w:val="0"/>
                  <w:marTop w:val="0"/>
                  <w:marBottom w:val="0"/>
                  <w:divBdr>
                    <w:top w:val="none" w:sz="0" w:space="0" w:color="auto"/>
                    <w:left w:val="none" w:sz="0" w:space="0" w:color="auto"/>
                    <w:bottom w:val="none" w:sz="0" w:space="0" w:color="auto"/>
                    <w:right w:val="none" w:sz="0" w:space="0" w:color="auto"/>
                  </w:divBdr>
                </w:div>
                <w:div w:id="1629579304">
                  <w:marLeft w:val="640"/>
                  <w:marRight w:val="0"/>
                  <w:marTop w:val="0"/>
                  <w:marBottom w:val="0"/>
                  <w:divBdr>
                    <w:top w:val="none" w:sz="0" w:space="0" w:color="auto"/>
                    <w:left w:val="none" w:sz="0" w:space="0" w:color="auto"/>
                    <w:bottom w:val="none" w:sz="0" w:space="0" w:color="auto"/>
                    <w:right w:val="none" w:sz="0" w:space="0" w:color="auto"/>
                  </w:divBdr>
                </w:div>
                <w:div w:id="1798256078">
                  <w:marLeft w:val="640"/>
                  <w:marRight w:val="0"/>
                  <w:marTop w:val="0"/>
                  <w:marBottom w:val="0"/>
                  <w:divBdr>
                    <w:top w:val="none" w:sz="0" w:space="0" w:color="auto"/>
                    <w:left w:val="none" w:sz="0" w:space="0" w:color="auto"/>
                    <w:bottom w:val="none" w:sz="0" w:space="0" w:color="auto"/>
                    <w:right w:val="none" w:sz="0" w:space="0" w:color="auto"/>
                  </w:divBdr>
                </w:div>
                <w:div w:id="922226990">
                  <w:marLeft w:val="640"/>
                  <w:marRight w:val="0"/>
                  <w:marTop w:val="0"/>
                  <w:marBottom w:val="0"/>
                  <w:divBdr>
                    <w:top w:val="none" w:sz="0" w:space="0" w:color="auto"/>
                    <w:left w:val="none" w:sz="0" w:space="0" w:color="auto"/>
                    <w:bottom w:val="none" w:sz="0" w:space="0" w:color="auto"/>
                    <w:right w:val="none" w:sz="0" w:space="0" w:color="auto"/>
                  </w:divBdr>
                </w:div>
                <w:div w:id="277029437">
                  <w:marLeft w:val="640"/>
                  <w:marRight w:val="0"/>
                  <w:marTop w:val="0"/>
                  <w:marBottom w:val="0"/>
                  <w:divBdr>
                    <w:top w:val="none" w:sz="0" w:space="0" w:color="auto"/>
                    <w:left w:val="none" w:sz="0" w:space="0" w:color="auto"/>
                    <w:bottom w:val="none" w:sz="0" w:space="0" w:color="auto"/>
                    <w:right w:val="none" w:sz="0" w:space="0" w:color="auto"/>
                  </w:divBdr>
                </w:div>
                <w:div w:id="1740636747">
                  <w:marLeft w:val="640"/>
                  <w:marRight w:val="0"/>
                  <w:marTop w:val="0"/>
                  <w:marBottom w:val="0"/>
                  <w:divBdr>
                    <w:top w:val="none" w:sz="0" w:space="0" w:color="auto"/>
                    <w:left w:val="none" w:sz="0" w:space="0" w:color="auto"/>
                    <w:bottom w:val="none" w:sz="0" w:space="0" w:color="auto"/>
                    <w:right w:val="none" w:sz="0" w:space="0" w:color="auto"/>
                  </w:divBdr>
                </w:div>
                <w:div w:id="1082949372">
                  <w:marLeft w:val="640"/>
                  <w:marRight w:val="0"/>
                  <w:marTop w:val="0"/>
                  <w:marBottom w:val="0"/>
                  <w:divBdr>
                    <w:top w:val="none" w:sz="0" w:space="0" w:color="auto"/>
                    <w:left w:val="none" w:sz="0" w:space="0" w:color="auto"/>
                    <w:bottom w:val="none" w:sz="0" w:space="0" w:color="auto"/>
                    <w:right w:val="none" w:sz="0" w:space="0" w:color="auto"/>
                  </w:divBdr>
                </w:div>
                <w:div w:id="773481177">
                  <w:marLeft w:val="640"/>
                  <w:marRight w:val="0"/>
                  <w:marTop w:val="0"/>
                  <w:marBottom w:val="0"/>
                  <w:divBdr>
                    <w:top w:val="none" w:sz="0" w:space="0" w:color="auto"/>
                    <w:left w:val="none" w:sz="0" w:space="0" w:color="auto"/>
                    <w:bottom w:val="none" w:sz="0" w:space="0" w:color="auto"/>
                    <w:right w:val="none" w:sz="0" w:space="0" w:color="auto"/>
                  </w:divBdr>
                </w:div>
                <w:div w:id="199630198">
                  <w:marLeft w:val="640"/>
                  <w:marRight w:val="0"/>
                  <w:marTop w:val="0"/>
                  <w:marBottom w:val="0"/>
                  <w:divBdr>
                    <w:top w:val="none" w:sz="0" w:space="0" w:color="auto"/>
                    <w:left w:val="none" w:sz="0" w:space="0" w:color="auto"/>
                    <w:bottom w:val="none" w:sz="0" w:space="0" w:color="auto"/>
                    <w:right w:val="none" w:sz="0" w:space="0" w:color="auto"/>
                  </w:divBdr>
                </w:div>
                <w:div w:id="1079837538">
                  <w:marLeft w:val="640"/>
                  <w:marRight w:val="0"/>
                  <w:marTop w:val="0"/>
                  <w:marBottom w:val="0"/>
                  <w:divBdr>
                    <w:top w:val="none" w:sz="0" w:space="0" w:color="auto"/>
                    <w:left w:val="none" w:sz="0" w:space="0" w:color="auto"/>
                    <w:bottom w:val="none" w:sz="0" w:space="0" w:color="auto"/>
                    <w:right w:val="none" w:sz="0" w:space="0" w:color="auto"/>
                  </w:divBdr>
                </w:div>
              </w:divsChild>
            </w:div>
            <w:div w:id="608705540">
              <w:marLeft w:val="0"/>
              <w:marRight w:val="0"/>
              <w:marTop w:val="0"/>
              <w:marBottom w:val="0"/>
              <w:divBdr>
                <w:top w:val="none" w:sz="0" w:space="0" w:color="auto"/>
                <w:left w:val="none" w:sz="0" w:space="0" w:color="auto"/>
                <w:bottom w:val="none" w:sz="0" w:space="0" w:color="auto"/>
                <w:right w:val="none" w:sz="0" w:space="0" w:color="auto"/>
              </w:divBdr>
              <w:divsChild>
                <w:div w:id="237403478">
                  <w:marLeft w:val="640"/>
                  <w:marRight w:val="0"/>
                  <w:marTop w:val="0"/>
                  <w:marBottom w:val="0"/>
                  <w:divBdr>
                    <w:top w:val="none" w:sz="0" w:space="0" w:color="auto"/>
                    <w:left w:val="none" w:sz="0" w:space="0" w:color="auto"/>
                    <w:bottom w:val="none" w:sz="0" w:space="0" w:color="auto"/>
                    <w:right w:val="none" w:sz="0" w:space="0" w:color="auto"/>
                  </w:divBdr>
                </w:div>
                <w:div w:id="39481107">
                  <w:marLeft w:val="640"/>
                  <w:marRight w:val="0"/>
                  <w:marTop w:val="0"/>
                  <w:marBottom w:val="0"/>
                  <w:divBdr>
                    <w:top w:val="none" w:sz="0" w:space="0" w:color="auto"/>
                    <w:left w:val="none" w:sz="0" w:space="0" w:color="auto"/>
                    <w:bottom w:val="none" w:sz="0" w:space="0" w:color="auto"/>
                    <w:right w:val="none" w:sz="0" w:space="0" w:color="auto"/>
                  </w:divBdr>
                </w:div>
                <w:div w:id="799690078">
                  <w:marLeft w:val="640"/>
                  <w:marRight w:val="0"/>
                  <w:marTop w:val="0"/>
                  <w:marBottom w:val="0"/>
                  <w:divBdr>
                    <w:top w:val="none" w:sz="0" w:space="0" w:color="auto"/>
                    <w:left w:val="none" w:sz="0" w:space="0" w:color="auto"/>
                    <w:bottom w:val="none" w:sz="0" w:space="0" w:color="auto"/>
                    <w:right w:val="none" w:sz="0" w:space="0" w:color="auto"/>
                  </w:divBdr>
                </w:div>
                <w:div w:id="106971105">
                  <w:marLeft w:val="640"/>
                  <w:marRight w:val="0"/>
                  <w:marTop w:val="0"/>
                  <w:marBottom w:val="0"/>
                  <w:divBdr>
                    <w:top w:val="none" w:sz="0" w:space="0" w:color="auto"/>
                    <w:left w:val="none" w:sz="0" w:space="0" w:color="auto"/>
                    <w:bottom w:val="none" w:sz="0" w:space="0" w:color="auto"/>
                    <w:right w:val="none" w:sz="0" w:space="0" w:color="auto"/>
                  </w:divBdr>
                </w:div>
                <w:div w:id="385301521">
                  <w:marLeft w:val="640"/>
                  <w:marRight w:val="0"/>
                  <w:marTop w:val="0"/>
                  <w:marBottom w:val="0"/>
                  <w:divBdr>
                    <w:top w:val="none" w:sz="0" w:space="0" w:color="auto"/>
                    <w:left w:val="none" w:sz="0" w:space="0" w:color="auto"/>
                    <w:bottom w:val="none" w:sz="0" w:space="0" w:color="auto"/>
                    <w:right w:val="none" w:sz="0" w:space="0" w:color="auto"/>
                  </w:divBdr>
                </w:div>
                <w:div w:id="1302423900">
                  <w:marLeft w:val="640"/>
                  <w:marRight w:val="0"/>
                  <w:marTop w:val="0"/>
                  <w:marBottom w:val="0"/>
                  <w:divBdr>
                    <w:top w:val="none" w:sz="0" w:space="0" w:color="auto"/>
                    <w:left w:val="none" w:sz="0" w:space="0" w:color="auto"/>
                    <w:bottom w:val="none" w:sz="0" w:space="0" w:color="auto"/>
                    <w:right w:val="none" w:sz="0" w:space="0" w:color="auto"/>
                  </w:divBdr>
                </w:div>
                <w:div w:id="869685979">
                  <w:marLeft w:val="640"/>
                  <w:marRight w:val="0"/>
                  <w:marTop w:val="0"/>
                  <w:marBottom w:val="0"/>
                  <w:divBdr>
                    <w:top w:val="none" w:sz="0" w:space="0" w:color="auto"/>
                    <w:left w:val="none" w:sz="0" w:space="0" w:color="auto"/>
                    <w:bottom w:val="none" w:sz="0" w:space="0" w:color="auto"/>
                    <w:right w:val="none" w:sz="0" w:space="0" w:color="auto"/>
                  </w:divBdr>
                </w:div>
                <w:div w:id="487599132">
                  <w:marLeft w:val="640"/>
                  <w:marRight w:val="0"/>
                  <w:marTop w:val="0"/>
                  <w:marBottom w:val="0"/>
                  <w:divBdr>
                    <w:top w:val="none" w:sz="0" w:space="0" w:color="auto"/>
                    <w:left w:val="none" w:sz="0" w:space="0" w:color="auto"/>
                    <w:bottom w:val="none" w:sz="0" w:space="0" w:color="auto"/>
                    <w:right w:val="none" w:sz="0" w:space="0" w:color="auto"/>
                  </w:divBdr>
                </w:div>
                <w:div w:id="1166626455">
                  <w:marLeft w:val="640"/>
                  <w:marRight w:val="0"/>
                  <w:marTop w:val="0"/>
                  <w:marBottom w:val="0"/>
                  <w:divBdr>
                    <w:top w:val="none" w:sz="0" w:space="0" w:color="auto"/>
                    <w:left w:val="none" w:sz="0" w:space="0" w:color="auto"/>
                    <w:bottom w:val="none" w:sz="0" w:space="0" w:color="auto"/>
                    <w:right w:val="none" w:sz="0" w:space="0" w:color="auto"/>
                  </w:divBdr>
                </w:div>
                <w:div w:id="299699768">
                  <w:marLeft w:val="640"/>
                  <w:marRight w:val="0"/>
                  <w:marTop w:val="0"/>
                  <w:marBottom w:val="0"/>
                  <w:divBdr>
                    <w:top w:val="none" w:sz="0" w:space="0" w:color="auto"/>
                    <w:left w:val="none" w:sz="0" w:space="0" w:color="auto"/>
                    <w:bottom w:val="none" w:sz="0" w:space="0" w:color="auto"/>
                    <w:right w:val="none" w:sz="0" w:space="0" w:color="auto"/>
                  </w:divBdr>
                </w:div>
                <w:div w:id="1726758202">
                  <w:marLeft w:val="640"/>
                  <w:marRight w:val="0"/>
                  <w:marTop w:val="0"/>
                  <w:marBottom w:val="0"/>
                  <w:divBdr>
                    <w:top w:val="none" w:sz="0" w:space="0" w:color="auto"/>
                    <w:left w:val="none" w:sz="0" w:space="0" w:color="auto"/>
                    <w:bottom w:val="none" w:sz="0" w:space="0" w:color="auto"/>
                    <w:right w:val="none" w:sz="0" w:space="0" w:color="auto"/>
                  </w:divBdr>
                </w:div>
                <w:div w:id="774405065">
                  <w:marLeft w:val="640"/>
                  <w:marRight w:val="0"/>
                  <w:marTop w:val="0"/>
                  <w:marBottom w:val="0"/>
                  <w:divBdr>
                    <w:top w:val="none" w:sz="0" w:space="0" w:color="auto"/>
                    <w:left w:val="none" w:sz="0" w:space="0" w:color="auto"/>
                    <w:bottom w:val="none" w:sz="0" w:space="0" w:color="auto"/>
                    <w:right w:val="none" w:sz="0" w:space="0" w:color="auto"/>
                  </w:divBdr>
                </w:div>
                <w:div w:id="2090300534">
                  <w:marLeft w:val="640"/>
                  <w:marRight w:val="0"/>
                  <w:marTop w:val="0"/>
                  <w:marBottom w:val="0"/>
                  <w:divBdr>
                    <w:top w:val="none" w:sz="0" w:space="0" w:color="auto"/>
                    <w:left w:val="none" w:sz="0" w:space="0" w:color="auto"/>
                    <w:bottom w:val="none" w:sz="0" w:space="0" w:color="auto"/>
                    <w:right w:val="none" w:sz="0" w:space="0" w:color="auto"/>
                  </w:divBdr>
                </w:div>
                <w:div w:id="1256288332">
                  <w:marLeft w:val="640"/>
                  <w:marRight w:val="0"/>
                  <w:marTop w:val="0"/>
                  <w:marBottom w:val="0"/>
                  <w:divBdr>
                    <w:top w:val="none" w:sz="0" w:space="0" w:color="auto"/>
                    <w:left w:val="none" w:sz="0" w:space="0" w:color="auto"/>
                    <w:bottom w:val="none" w:sz="0" w:space="0" w:color="auto"/>
                    <w:right w:val="none" w:sz="0" w:space="0" w:color="auto"/>
                  </w:divBdr>
                </w:div>
                <w:div w:id="891502639">
                  <w:marLeft w:val="640"/>
                  <w:marRight w:val="0"/>
                  <w:marTop w:val="0"/>
                  <w:marBottom w:val="0"/>
                  <w:divBdr>
                    <w:top w:val="none" w:sz="0" w:space="0" w:color="auto"/>
                    <w:left w:val="none" w:sz="0" w:space="0" w:color="auto"/>
                    <w:bottom w:val="none" w:sz="0" w:space="0" w:color="auto"/>
                    <w:right w:val="none" w:sz="0" w:space="0" w:color="auto"/>
                  </w:divBdr>
                </w:div>
                <w:div w:id="1877740811">
                  <w:marLeft w:val="640"/>
                  <w:marRight w:val="0"/>
                  <w:marTop w:val="0"/>
                  <w:marBottom w:val="0"/>
                  <w:divBdr>
                    <w:top w:val="none" w:sz="0" w:space="0" w:color="auto"/>
                    <w:left w:val="none" w:sz="0" w:space="0" w:color="auto"/>
                    <w:bottom w:val="none" w:sz="0" w:space="0" w:color="auto"/>
                    <w:right w:val="none" w:sz="0" w:space="0" w:color="auto"/>
                  </w:divBdr>
                </w:div>
                <w:div w:id="533882408">
                  <w:marLeft w:val="640"/>
                  <w:marRight w:val="0"/>
                  <w:marTop w:val="0"/>
                  <w:marBottom w:val="0"/>
                  <w:divBdr>
                    <w:top w:val="none" w:sz="0" w:space="0" w:color="auto"/>
                    <w:left w:val="none" w:sz="0" w:space="0" w:color="auto"/>
                    <w:bottom w:val="none" w:sz="0" w:space="0" w:color="auto"/>
                    <w:right w:val="none" w:sz="0" w:space="0" w:color="auto"/>
                  </w:divBdr>
                </w:div>
                <w:div w:id="400446544">
                  <w:marLeft w:val="640"/>
                  <w:marRight w:val="0"/>
                  <w:marTop w:val="0"/>
                  <w:marBottom w:val="0"/>
                  <w:divBdr>
                    <w:top w:val="none" w:sz="0" w:space="0" w:color="auto"/>
                    <w:left w:val="none" w:sz="0" w:space="0" w:color="auto"/>
                    <w:bottom w:val="none" w:sz="0" w:space="0" w:color="auto"/>
                    <w:right w:val="none" w:sz="0" w:space="0" w:color="auto"/>
                  </w:divBdr>
                </w:div>
                <w:div w:id="1007945723">
                  <w:marLeft w:val="640"/>
                  <w:marRight w:val="0"/>
                  <w:marTop w:val="0"/>
                  <w:marBottom w:val="0"/>
                  <w:divBdr>
                    <w:top w:val="none" w:sz="0" w:space="0" w:color="auto"/>
                    <w:left w:val="none" w:sz="0" w:space="0" w:color="auto"/>
                    <w:bottom w:val="none" w:sz="0" w:space="0" w:color="auto"/>
                    <w:right w:val="none" w:sz="0" w:space="0" w:color="auto"/>
                  </w:divBdr>
                </w:div>
              </w:divsChild>
            </w:div>
            <w:div w:id="361328476">
              <w:marLeft w:val="0"/>
              <w:marRight w:val="0"/>
              <w:marTop w:val="0"/>
              <w:marBottom w:val="0"/>
              <w:divBdr>
                <w:top w:val="none" w:sz="0" w:space="0" w:color="auto"/>
                <w:left w:val="none" w:sz="0" w:space="0" w:color="auto"/>
                <w:bottom w:val="none" w:sz="0" w:space="0" w:color="auto"/>
                <w:right w:val="none" w:sz="0" w:space="0" w:color="auto"/>
              </w:divBdr>
              <w:divsChild>
                <w:div w:id="742918266">
                  <w:marLeft w:val="640"/>
                  <w:marRight w:val="0"/>
                  <w:marTop w:val="0"/>
                  <w:marBottom w:val="0"/>
                  <w:divBdr>
                    <w:top w:val="none" w:sz="0" w:space="0" w:color="auto"/>
                    <w:left w:val="none" w:sz="0" w:space="0" w:color="auto"/>
                    <w:bottom w:val="none" w:sz="0" w:space="0" w:color="auto"/>
                    <w:right w:val="none" w:sz="0" w:space="0" w:color="auto"/>
                  </w:divBdr>
                </w:div>
                <w:div w:id="1666319448">
                  <w:marLeft w:val="640"/>
                  <w:marRight w:val="0"/>
                  <w:marTop w:val="0"/>
                  <w:marBottom w:val="0"/>
                  <w:divBdr>
                    <w:top w:val="none" w:sz="0" w:space="0" w:color="auto"/>
                    <w:left w:val="none" w:sz="0" w:space="0" w:color="auto"/>
                    <w:bottom w:val="none" w:sz="0" w:space="0" w:color="auto"/>
                    <w:right w:val="none" w:sz="0" w:space="0" w:color="auto"/>
                  </w:divBdr>
                </w:div>
                <w:div w:id="1698769353">
                  <w:marLeft w:val="640"/>
                  <w:marRight w:val="0"/>
                  <w:marTop w:val="0"/>
                  <w:marBottom w:val="0"/>
                  <w:divBdr>
                    <w:top w:val="none" w:sz="0" w:space="0" w:color="auto"/>
                    <w:left w:val="none" w:sz="0" w:space="0" w:color="auto"/>
                    <w:bottom w:val="none" w:sz="0" w:space="0" w:color="auto"/>
                    <w:right w:val="none" w:sz="0" w:space="0" w:color="auto"/>
                  </w:divBdr>
                </w:div>
                <w:div w:id="1930457354">
                  <w:marLeft w:val="640"/>
                  <w:marRight w:val="0"/>
                  <w:marTop w:val="0"/>
                  <w:marBottom w:val="0"/>
                  <w:divBdr>
                    <w:top w:val="none" w:sz="0" w:space="0" w:color="auto"/>
                    <w:left w:val="none" w:sz="0" w:space="0" w:color="auto"/>
                    <w:bottom w:val="none" w:sz="0" w:space="0" w:color="auto"/>
                    <w:right w:val="none" w:sz="0" w:space="0" w:color="auto"/>
                  </w:divBdr>
                </w:div>
                <w:div w:id="578639846">
                  <w:marLeft w:val="640"/>
                  <w:marRight w:val="0"/>
                  <w:marTop w:val="0"/>
                  <w:marBottom w:val="0"/>
                  <w:divBdr>
                    <w:top w:val="none" w:sz="0" w:space="0" w:color="auto"/>
                    <w:left w:val="none" w:sz="0" w:space="0" w:color="auto"/>
                    <w:bottom w:val="none" w:sz="0" w:space="0" w:color="auto"/>
                    <w:right w:val="none" w:sz="0" w:space="0" w:color="auto"/>
                  </w:divBdr>
                </w:div>
                <w:div w:id="670908484">
                  <w:marLeft w:val="640"/>
                  <w:marRight w:val="0"/>
                  <w:marTop w:val="0"/>
                  <w:marBottom w:val="0"/>
                  <w:divBdr>
                    <w:top w:val="none" w:sz="0" w:space="0" w:color="auto"/>
                    <w:left w:val="none" w:sz="0" w:space="0" w:color="auto"/>
                    <w:bottom w:val="none" w:sz="0" w:space="0" w:color="auto"/>
                    <w:right w:val="none" w:sz="0" w:space="0" w:color="auto"/>
                  </w:divBdr>
                </w:div>
                <w:div w:id="1483236711">
                  <w:marLeft w:val="640"/>
                  <w:marRight w:val="0"/>
                  <w:marTop w:val="0"/>
                  <w:marBottom w:val="0"/>
                  <w:divBdr>
                    <w:top w:val="none" w:sz="0" w:space="0" w:color="auto"/>
                    <w:left w:val="none" w:sz="0" w:space="0" w:color="auto"/>
                    <w:bottom w:val="none" w:sz="0" w:space="0" w:color="auto"/>
                    <w:right w:val="none" w:sz="0" w:space="0" w:color="auto"/>
                  </w:divBdr>
                </w:div>
                <w:div w:id="166094762">
                  <w:marLeft w:val="640"/>
                  <w:marRight w:val="0"/>
                  <w:marTop w:val="0"/>
                  <w:marBottom w:val="0"/>
                  <w:divBdr>
                    <w:top w:val="none" w:sz="0" w:space="0" w:color="auto"/>
                    <w:left w:val="none" w:sz="0" w:space="0" w:color="auto"/>
                    <w:bottom w:val="none" w:sz="0" w:space="0" w:color="auto"/>
                    <w:right w:val="none" w:sz="0" w:space="0" w:color="auto"/>
                  </w:divBdr>
                </w:div>
                <w:div w:id="1217357466">
                  <w:marLeft w:val="640"/>
                  <w:marRight w:val="0"/>
                  <w:marTop w:val="0"/>
                  <w:marBottom w:val="0"/>
                  <w:divBdr>
                    <w:top w:val="none" w:sz="0" w:space="0" w:color="auto"/>
                    <w:left w:val="none" w:sz="0" w:space="0" w:color="auto"/>
                    <w:bottom w:val="none" w:sz="0" w:space="0" w:color="auto"/>
                    <w:right w:val="none" w:sz="0" w:space="0" w:color="auto"/>
                  </w:divBdr>
                </w:div>
                <w:div w:id="1404638531">
                  <w:marLeft w:val="640"/>
                  <w:marRight w:val="0"/>
                  <w:marTop w:val="0"/>
                  <w:marBottom w:val="0"/>
                  <w:divBdr>
                    <w:top w:val="none" w:sz="0" w:space="0" w:color="auto"/>
                    <w:left w:val="none" w:sz="0" w:space="0" w:color="auto"/>
                    <w:bottom w:val="none" w:sz="0" w:space="0" w:color="auto"/>
                    <w:right w:val="none" w:sz="0" w:space="0" w:color="auto"/>
                  </w:divBdr>
                </w:div>
                <w:div w:id="1102143160">
                  <w:marLeft w:val="640"/>
                  <w:marRight w:val="0"/>
                  <w:marTop w:val="0"/>
                  <w:marBottom w:val="0"/>
                  <w:divBdr>
                    <w:top w:val="none" w:sz="0" w:space="0" w:color="auto"/>
                    <w:left w:val="none" w:sz="0" w:space="0" w:color="auto"/>
                    <w:bottom w:val="none" w:sz="0" w:space="0" w:color="auto"/>
                    <w:right w:val="none" w:sz="0" w:space="0" w:color="auto"/>
                  </w:divBdr>
                </w:div>
                <w:div w:id="1970277968">
                  <w:marLeft w:val="640"/>
                  <w:marRight w:val="0"/>
                  <w:marTop w:val="0"/>
                  <w:marBottom w:val="0"/>
                  <w:divBdr>
                    <w:top w:val="none" w:sz="0" w:space="0" w:color="auto"/>
                    <w:left w:val="none" w:sz="0" w:space="0" w:color="auto"/>
                    <w:bottom w:val="none" w:sz="0" w:space="0" w:color="auto"/>
                    <w:right w:val="none" w:sz="0" w:space="0" w:color="auto"/>
                  </w:divBdr>
                </w:div>
                <w:div w:id="1678187886">
                  <w:marLeft w:val="640"/>
                  <w:marRight w:val="0"/>
                  <w:marTop w:val="0"/>
                  <w:marBottom w:val="0"/>
                  <w:divBdr>
                    <w:top w:val="none" w:sz="0" w:space="0" w:color="auto"/>
                    <w:left w:val="none" w:sz="0" w:space="0" w:color="auto"/>
                    <w:bottom w:val="none" w:sz="0" w:space="0" w:color="auto"/>
                    <w:right w:val="none" w:sz="0" w:space="0" w:color="auto"/>
                  </w:divBdr>
                </w:div>
                <w:div w:id="439762778">
                  <w:marLeft w:val="640"/>
                  <w:marRight w:val="0"/>
                  <w:marTop w:val="0"/>
                  <w:marBottom w:val="0"/>
                  <w:divBdr>
                    <w:top w:val="none" w:sz="0" w:space="0" w:color="auto"/>
                    <w:left w:val="none" w:sz="0" w:space="0" w:color="auto"/>
                    <w:bottom w:val="none" w:sz="0" w:space="0" w:color="auto"/>
                    <w:right w:val="none" w:sz="0" w:space="0" w:color="auto"/>
                  </w:divBdr>
                </w:div>
                <w:div w:id="177234620">
                  <w:marLeft w:val="640"/>
                  <w:marRight w:val="0"/>
                  <w:marTop w:val="0"/>
                  <w:marBottom w:val="0"/>
                  <w:divBdr>
                    <w:top w:val="none" w:sz="0" w:space="0" w:color="auto"/>
                    <w:left w:val="none" w:sz="0" w:space="0" w:color="auto"/>
                    <w:bottom w:val="none" w:sz="0" w:space="0" w:color="auto"/>
                    <w:right w:val="none" w:sz="0" w:space="0" w:color="auto"/>
                  </w:divBdr>
                </w:div>
                <w:div w:id="763957482">
                  <w:marLeft w:val="640"/>
                  <w:marRight w:val="0"/>
                  <w:marTop w:val="0"/>
                  <w:marBottom w:val="0"/>
                  <w:divBdr>
                    <w:top w:val="none" w:sz="0" w:space="0" w:color="auto"/>
                    <w:left w:val="none" w:sz="0" w:space="0" w:color="auto"/>
                    <w:bottom w:val="none" w:sz="0" w:space="0" w:color="auto"/>
                    <w:right w:val="none" w:sz="0" w:space="0" w:color="auto"/>
                  </w:divBdr>
                </w:div>
                <w:div w:id="369964857">
                  <w:marLeft w:val="640"/>
                  <w:marRight w:val="0"/>
                  <w:marTop w:val="0"/>
                  <w:marBottom w:val="0"/>
                  <w:divBdr>
                    <w:top w:val="none" w:sz="0" w:space="0" w:color="auto"/>
                    <w:left w:val="none" w:sz="0" w:space="0" w:color="auto"/>
                    <w:bottom w:val="none" w:sz="0" w:space="0" w:color="auto"/>
                    <w:right w:val="none" w:sz="0" w:space="0" w:color="auto"/>
                  </w:divBdr>
                </w:div>
                <w:div w:id="1883054537">
                  <w:marLeft w:val="640"/>
                  <w:marRight w:val="0"/>
                  <w:marTop w:val="0"/>
                  <w:marBottom w:val="0"/>
                  <w:divBdr>
                    <w:top w:val="none" w:sz="0" w:space="0" w:color="auto"/>
                    <w:left w:val="none" w:sz="0" w:space="0" w:color="auto"/>
                    <w:bottom w:val="none" w:sz="0" w:space="0" w:color="auto"/>
                    <w:right w:val="none" w:sz="0" w:space="0" w:color="auto"/>
                  </w:divBdr>
                </w:div>
                <w:div w:id="1883203405">
                  <w:marLeft w:val="640"/>
                  <w:marRight w:val="0"/>
                  <w:marTop w:val="0"/>
                  <w:marBottom w:val="0"/>
                  <w:divBdr>
                    <w:top w:val="none" w:sz="0" w:space="0" w:color="auto"/>
                    <w:left w:val="none" w:sz="0" w:space="0" w:color="auto"/>
                    <w:bottom w:val="none" w:sz="0" w:space="0" w:color="auto"/>
                    <w:right w:val="none" w:sz="0" w:space="0" w:color="auto"/>
                  </w:divBdr>
                </w:div>
              </w:divsChild>
            </w:div>
            <w:div w:id="1595480941">
              <w:marLeft w:val="0"/>
              <w:marRight w:val="0"/>
              <w:marTop w:val="0"/>
              <w:marBottom w:val="0"/>
              <w:divBdr>
                <w:top w:val="none" w:sz="0" w:space="0" w:color="auto"/>
                <w:left w:val="none" w:sz="0" w:space="0" w:color="auto"/>
                <w:bottom w:val="none" w:sz="0" w:space="0" w:color="auto"/>
                <w:right w:val="none" w:sz="0" w:space="0" w:color="auto"/>
              </w:divBdr>
              <w:divsChild>
                <w:div w:id="1139804219">
                  <w:marLeft w:val="640"/>
                  <w:marRight w:val="0"/>
                  <w:marTop w:val="0"/>
                  <w:marBottom w:val="0"/>
                  <w:divBdr>
                    <w:top w:val="none" w:sz="0" w:space="0" w:color="auto"/>
                    <w:left w:val="none" w:sz="0" w:space="0" w:color="auto"/>
                    <w:bottom w:val="none" w:sz="0" w:space="0" w:color="auto"/>
                    <w:right w:val="none" w:sz="0" w:space="0" w:color="auto"/>
                  </w:divBdr>
                </w:div>
                <w:div w:id="1948733594">
                  <w:marLeft w:val="640"/>
                  <w:marRight w:val="0"/>
                  <w:marTop w:val="0"/>
                  <w:marBottom w:val="0"/>
                  <w:divBdr>
                    <w:top w:val="none" w:sz="0" w:space="0" w:color="auto"/>
                    <w:left w:val="none" w:sz="0" w:space="0" w:color="auto"/>
                    <w:bottom w:val="none" w:sz="0" w:space="0" w:color="auto"/>
                    <w:right w:val="none" w:sz="0" w:space="0" w:color="auto"/>
                  </w:divBdr>
                </w:div>
                <w:div w:id="759061647">
                  <w:marLeft w:val="640"/>
                  <w:marRight w:val="0"/>
                  <w:marTop w:val="0"/>
                  <w:marBottom w:val="0"/>
                  <w:divBdr>
                    <w:top w:val="none" w:sz="0" w:space="0" w:color="auto"/>
                    <w:left w:val="none" w:sz="0" w:space="0" w:color="auto"/>
                    <w:bottom w:val="none" w:sz="0" w:space="0" w:color="auto"/>
                    <w:right w:val="none" w:sz="0" w:space="0" w:color="auto"/>
                  </w:divBdr>
                </w:div>
                <w:div w:id="20210784">
                  <w:marLeft w:val="640"/>
                  <w:marRight w:val="0"/>
                  <w:marTop w:val="0"/>
                  <w:marBottom w:val="0"/>
                  <w:divBdr>
                    <w:top w:val="none" w:sz="0" w:space="0" w:color="auto"/>
                    <w:left w:val="none" w:sz="0" w:space="0" w:color="auto"/>
                    <w:bottom w:val="none" w:sz="0" w:space="0" w:color="auto"/>
                    <w:right w:val="none" w:sz="0" w:space="0" w:color="auto"/>
                  </w:divBdr>
                </w:div>
                <w:div w:id="987781626">
                  <w:marLeft w:val="640"/>
                  <w:marRight w:val="0"/>
                  <w:marTop w:val="0"/>
                  <w:marBottom w:val="0"/>
                  <w:divBdr>
                    <w:top w:val="none" w:sz="0" w:space="0" w:color="auto"/>
                    <w:left w:val="none" w:sz="0" w:space="0" w:color="auto"/>
                    <w:bottom w:val="none" w:sz="0" w:space="0" w:color="auto"/>
                    <w:right w:val="none" w:sz="0" w:space="0" w:color="auto"/>
                  </w:divBdr>
                </w:div>
                <w:div w:id="269122402">
                  <w:marLeft w:val="640"/>
                  <w:marRight w:val="0"/>
                  <w:marTop w:val="0"/>
                  <w:marBottom w:val="0"/>
                  <w:divBdr>
                    <w:top w:val="none" w:sz="0" w:space="0" w:color="auto"/>
                    <w:left w:val="none" w:sz="0" w:space="0" w:color="auto"/>
                    <w:bottom w:val="none" w:sz="0" w:space="0" w:color="auto"/>
                    <w:right w:val="none" w:sz="0" w:space="0" w:color="auto"/>
                  </w:divBdr>
                </w:div>
                <w:div w:id="620570967">
                  <w:marLeft w:val="640"/>
                  <w:marRight w:val="0"/>
                  <w:marTop w:val="0"/>
                  <w:marBottom w:val="0"/>
                  <w:divBdr>
                    <w:top w:val="none" w:sz="0" w:space="0" w:color="auto"/>
                    <w:left w:val="none" w:sz="0" w:space="0" w:color="auto"/>
                    <w:bottom w:val="none" w:sz="0" w:space="0" w:color="auto"/>
                    <w:right w:val="none" w:sz="0" w:space="0" w:color="auto"/>
                  </w:divBdr>
                </w:div>
                <w:div w:id="1021474338">
                  <w:marLeft w:val="640"/>
                  <w:marRight w:val="0"/>
                  <w:marTop w:val="0"/>
                  <w:marBottom w:val="0"/>
                  <w:divBdr>
                    <w:top w:val="none" w:sz="0" w:space="0" w:color="auto"/>
                    <w:left w:val="none" w:sz="0" w:space="0" w:color="auto"/>
                    <w:bottom w:val="none" w:sz="0" w:space="0" w:color="auto"/>
                    <w:right w:val="none" w:sz="0" w:space="0" w:color="auto"/>
                  </w:divBdr>
                </w:div>
                <w:div w:id="779565381">
                  <w:marLeft w:val="640"/>
                  <w:marRight w:val="0"/>
                  <w:marTop w:val="0"/>
                  <w:marBottom w:val="0"/>
                  <w:divBdr>
                    <w:top w:val="none" w:sz="0" w:space="0" w:color="auto"/>
                    <w:left w:val="none" w:sz="0" w:space="0" w:color="auto"/>
                    <w:bottom w:val="none" w:sz="0" w:space="0" w:color="auto"/>
                    <w:right w:val="none" w:sz="0" w:space="0" w:color="auto"/>
                  </w:divBdr>
                </w:div>
                <w:div w:id="467238168">
                  <w:marLeft w:val="640"/>
                  <w:marRight w:val="0"/>
                  <w:marTop w:val="0"/>
                  <w:marBottom w:val="0"/>
                  <w:divBdr>
                    <w:top w:val="none" w:sz="0" w:space="0" w:color="auto"/>
                    <w:left w:val="none" w:sz="0" w:space="0" w:color="auto"/>
                    <w:bottom w:val="none" w:sz="0" w:space="0" w:color="auto"/>
                    <w:right w:val="none" w:sz="0" w:space="0" w:color="auto"/>
                  </w:divBdr>
                </w:div>
                <w:div w:id="69500716">
                  <w:marLeft w:val="640"/>
                  <w:marRight w:val="0"/>
                  <w:marTop w:val="0"/>
                  <w:marBottom w:val="0"/>
                  <w:divBdr>
                    <w:top w:val="none" w:sz="0" w:space="0" w:color="auto"/>
                    <w:left w:val="none" w:sz="0" w:space="0" w:color="auto"/>
                    <w:bottom w:val="none" w:sz="0" w:space="0" w:color="auto"/>
                    <w:right w:val="none" w:sz="0" w:space="0" w:color="auto"/>
                  </w:divBdr>
                </w:div>
                <w:div w:id="1523779984">
                  <w:marLeft w:val="640"/>
                  <w:marRight w:val="0"/>
                  <w:marTop w:val="0"/>
                  <w:marBottom w:val="0"/>
                  <w:divBdr>
                    <w:top w:val="none" w:sz="0" w:space="0" w:color="auto"/>
                    <w:left w:val="none" w:sz="0" w:space="0" w:color="auto"/>
                    <w:bottom w:val="none" w:sz="0" w:space="0" w:color="auto"/>
                    <w:right w:val="none" w:sz="0" w:space="0" w:color="auto"/>
                  </w:divBdr>
                </w:div>
                <w:div w:id="1902983267">
                  <w:marLeft w:val="640"/>
                  <w:marRight w:val="0"/>
                  <w:marTop w:val="0"/>
                  <w:marBottom w:val="0"/>
                  <w:divBdr>
                    <w:top w:val="none" w:sz="0" w:space="0" w:color="auto"/>
                    <w:left w:val="none" w:sz="0" w:space="0" w:color="auto"/>
                    <w:bottom w:val="none" w:sz="0" w:space="0" w:color="auto"/>
                    <w:right w:val="none" w:sz="0" w:space="0" w:color="auto"/>
                  </w:divBdr>
                </w:div>
                <w:div w:id="1277760395">
                  <w:marLeft w:val="640"/>
                  <w:marRight w:val="0"/>
                  <w:marTop w:val="0"/>
                  <w:marBottom w:val="0"/>
                  <w:divBdr>
                    <w:top w:val="none" w:sz="0" w:space="0" w:color="auto"/>
                    <w:left w:val="none" w:sz="0" w:space="0" w:color="auto"/>
                    <w:bottom w:val="none" w:sz="0" w:space="0" w:color="auto"/>
                    <w:right w:val="none" w:sz="0" w:space="0" w:color="auto"/>
                  </w:divBdr>
                </w:div>
                <w:div w:id="331219880">
                  <w:marLeft w:val="640"/>
                  <w:marRight w:val="0"/>
                  <w:marTop w:val="0"/>
                  <w:marBottom w:val="0"/>
                  <w:divBdr>
                    <w:top w:val="none" w:sz="0" w:space="0" w:color="auto"/>
                    <w:left w:val="none" w:sz="0" w:space="0" w:color="auto"/>
                    <w:bottom w:val="none" w:sz="0" w:space="0" w:color="auto"/>
                    <w:right w:val="none" w:sz="0" w:space="0" w:color="auto"/>
                  </w:divBdr>
                </w:div>
                <w:div w:id="646324849">
                  <w:marLeft w:val="640"/>
                  <w:marRight w:val="0"/>
                  <w:marTop w:val="0"/>
                  <w:marBottom w:val="0"/>
                  <w:divBdr>
                    <w:top w:val="none" w:sz="0" w:space="0" w:color="auto"/>
                    <w:left w:val="none" w:sz="0" w:space="0" w:color="auto"/>
                    <w:bottom w:val="none" w:sz="0" w:space="0" w:color="auto"/>
                    <w:right w:val="none" w:sz="0" w:space="0" w:color="auto"/>
                  </w:divBdr>
                </w:div>
                <w:div w:id="1411122449">
                  <w:marLeft w:val="640"/>
                  <w:marRight w:val="0"/>
                  <w:marTop w:val="0"/>
                  <w:marBottom w:val="0"/>
                  <w:divBdr>
                    <w:top w:val="none" w:sz="0" w:space="0" w:color="auto"/>
                    <w:left w:val="none" w:sz="0" w:space="0" w:color="auto"/>
                    <w:bottom w:val="none" w:sz="0" w:space="0" w:color="auto"/>
                    <w:right w:val="none" w:sz="0" w:space="0" w:color="auto"/>
                  </w:divBdr>
                </w:div>
                <w:div w:id="937715233">
                  <w:marLeft w:val="640"/>
                  <w:marRight w:val="0"/>
                  <w:marTop w:val="0"/>
                  <w:marBottom w:val="0"/>
                  <w:divBdr>
                    <w:top w:val="none" w:sz="0" w:space="0" w:color="auto"/>
                    <w:left w:val="none" w:sz="0" w:space="0" w:color="auto"/>
                    <w:bottom w:val="none" w:sz="0" w:space="0" w:color="auto"/>
                    <w:right w:val="none" w:sz="0" w:space="0" w:color="auto"/>
                  </w:divBdr>
                </w:div>
                <w:div w:id="687147630">
                  <w:marLeft w:val="640"/>
                  <w:marRight w:val="0"/>
                  <w:marTop w:val="0"/>
                  <w:marBottom w:val="0"/>
                  <w:divBdr>
                    <w:top w:val="none" w:sz="0" w:space="0" w:color="auto"/>
                    <w:left w:val="none" w:sz="0" w:space="0" w:color="auto"/>
                    <w:bottom w:val="none" w:sz="0" w:space="0" w:color="auto"/>
                    <w:right w:val="none" w:sz="0" w:space="0" w:color="auto"/>
                  </w:divBdr>
                </w:div>
                <w:div w:id="1715424613">
                  <w:marLeft w:val="640"/>
                  <w:marRight w:val="0"/>
                  <w:marTop w:val="0"/>
                  <w:marBottom w:val="0"/>
                  <w:divBdr>
                    <w:top w:val="none" w:sz="0" w:space="0" w:color="auto"/>
                    <w:left w:val="none" w:sz="0" w:space="0" w:color="auto"/>
                    <w:bottom w:val="none" w:sz="0" w:space="0" w:color="auto"/>
                    <w:right w:val="none" w:sz="0" w:space="0" w:color="auto"/>
                  </w:divBdr>
                </w:div>
              </w:divsChild>
            </w:div>
            <w:div w:id="2087411065">
              <w:marLeft w:val="0"/>
              <w:marRight w:val="0"/>
              <w:marTop w:val="0"/>
              <w:marBottom w:val="0"/>
              <w:divBdr>
                <w:top w:val="none" w:sz="0" w:space="0" w:color="auto"/>
                <w:left w:val="none" w:sz="0" w:space="0" w:color="auto"/>
                <w:bottom w:val="none" w:sz="0" w:space="0" w:color="auto"/>
                <w:right w:val="none" w:sz="0" w:space="0" w:color="auto"/>
              </w:divBdr>
              <w:divsChild>
                <w:div w:id="1483886473">
                  <w:marLeft w:val="640"/>
                  <w:marRight w:val="0"/>
                  <w:marTop w:val="0"/>
                  <w:marBottom w:val="0"/>
                  <w:divBdr>
                    <w:top w:val="none" w:sz="0" w:space="0" w:color="auto"/>
                    <w:left w:val="none" w:sz="0" w:space="0" w:color="auto"/>
                    <w:bottom w:val="none" w:sz="0" w:space="0" w:color="auto"/>
                    <w:right w:val="none" w:sz="0" w:space="0" w:color="auto"/>
                  </w:divBdr>
                </w:div>
                <w:div w:id="862010851">
                  <w:marLeft w:val="640"/>
                  <w:marRight w:val="0"/>
                  <w:marTop w:val="0"/>
                  <w:marBottom w:val="0"/>
                  <w:divBdr>
                    <w:top w:val="none" w:sz="0" w:space="0" w:color="auto"/>
                    <w:left w:val="none" w:sz="0" w:space="0" w:color="auto"/>
                    <w:bottom w:val="none" w:sz="0" w:space="0" w:color="auto"/>
                    <w:right w:val="none" w:sz="0" w:space="0" w:color="auto"/>
                  </w:divBdr>
                </w:div>
                <w:div w:id="457141301">
                  <w:marLeft w:val="640"/>
                  <w:marRight w:val="0"/>
                  <w:marTop w:val="0"/>
                  <w:marBottom w:val="0"/>
                  <w:divBdr>
                    <w:top w:val="none" w:sz="0" w:space="0" w:color="auto"/>
                    <w:left w:val="none" w:sz="0" w:space="0" w:color="auto"/>
                    <w:bottom w:val="none" w:sz="0" w:space="0" w:color="auto"/>
                    <w:right w:val="none" w:sz="0" w:space="0" w:color="auto"/>
                  </w:divBdr>
                </w:div>
                <w:div w:id="1132290446">
                  <w:marLeft w:val="640"/>
                  <w:marRight w:val="0"/>
                  <w:marTop w:val="0"/>
                  <w:marBottom w:val="0"/>
                  <w:divBdr>
                    <w:top w:val="none" w:sz="0" w:space="0" w:color="auto"/>
                    <w:left w:val="none" w:sz="0" w:space="0" w:color="auto"/>
                    <w:bottom w:val="none" w:sz="0" w:space="0" w:color="auto"/>
                    <w:right w:val="none" w:sz="0" w:space="0" w:color="auto"/>
                  </w:divBdr>
                </w:div>
                <w:div w:id="310065419">
                  <w:marLeft w:val="640"/>
                  <w:marRight w:val="0"/>
                  <w:marTop w:val="0"/>
                  <w:marBottom w:val="0"/>
                  <w:divBdr>
                    <w:top w:val="none" w:sz="0" w:space="0" w:color="auto"/>
                    <w:left w:val="none" w:sz="0" w:space="0" w:color="auto"/>
                    <w:bottom w:val="none" w:sz="0" w:space="0" w:color="auto"/>
                    <w:right w:val="none" w:sz="0" w:space="0" w:color="auto"/>
                  </w:divBdr>
                </w:div>
                <w:div w:id="34157161">
                  <w:marLeft w:val="640"/>
                  <w:marRight w:val="0"/>
                  <w:marTop w:val="0"/>
                  <w:marBottom w:val="0"/>
                  <w:divBdr>
                    <w:top w:val="none" w:sz="0" w:space="0" w:color="auto"/>
                    <w:left w:val="none" w:sz="0" w:space="0" w:color="auto"/>
                    <w:bottom w:val="none" w:sz="0" w:space="0" w:color="auto"/>
                    <w:right w:val="none" w:sz="0" w:space="0" w:color="auto"/>
                  </w:divBdr>
                </w:div>
                <w:div w:id="1169177277">
                  <w:marLeft w:val="640"/>
                  <w:marRight w:val="0"/>
                  <w:marTop w:val="0"/>
                  <w:marBottom w:val="0"/>
                  <w:divBdr>
                    <w:top w:val="none" w:sz="0" w:space="0" w:color="auto"/>
                    <w:left w:val="none" w:sz="0" w:space="0" w:color="auto"/>
                    <w:bottom w:val="none" w:sz="0" w:space="0" w:color="auto"/>
                    <w:right w:val="none" w:sz="0" w:space="0" w:color="auto"/>
                  </w:divBdr>
                </w:div>
                <w:div w:id="1914898649">
                  <w:marLeft w:val="640"/>
                  <w:marRight w:val="0"/>
                  <w:marTop w:val="0"/>
                  <w:marBottom w:val="0"/>
                  <w:divBdr>
                    <w:top w:val="none" w:sz="0" w:space="0" w:color="auto"/>
                    <w:left w:val="none" w:sz="0" w:space="0" w:color="auto"/>
                    <w:bottom w:val="none" w:sz="0" w:space="0" w:color="auto"/>
                    <w:right w:val="none" w:sz="0" w:space="0" w:color="auto"/>
                  </w:divBdr>
                </w:div>
                <w:div w:id="1753886915">
                  <w:marLeft w:val="640"/>
                  <w:marRight w:val="0"/>
                  <w:marTop w:val="0"/>
                  <w:marBottom w:val="0"/>
                  <w:divBdr>
                    <w:top w:val="none" w:sz="0" w:space="0" w:color="auto"/>
                    <w:left w:val="none" w:sz="0" w:space="0" w:color="auto"/>
                    <w:bottom w:val="none" w:sz="0" w:space="0" w:color="auto"/>
                    <w:right w:val="none" w:sz="0" w:space="0" w:color="auto"/>
                  </w:divBdr>
                </w:div>
                <w:div w:id="457263179">
                  <w:marLeft w:val="640"/>
                  <w:marRight w:val="0"/>
                  <w:marTop w:val="0"/>
                  <w:marBottom w:val="0"/>
                  <w:divBdr>
                    <w:top w:val="none" w:sz="0" w:space="0" w:color="auto"/>
                    <w:left w:val="none" w:sz="0" w:space="0" w:color="auto"/>
                    <w:bottom w:val="none" w:sz="0" w:space="0" w:color="auto"/>
                    <w:right w:val="none" w:sz="0" w:space="0" w:color="auto"/>
                  </w:divBdr>
                </w:div>
                <w:div w:id="1074427636">
                  <w:marLeft w:val="640"/>
                  <w:marRight w:val="0"/>
                  <w:marTop w:val="0"/>
                  <w:marBottom w:val="0"/>
                  <w:divBdr>
                    <w:top w:val="none" w:sz="0" w:space="0" w:color="auto"/>
                    <w:left w:val="none" w:sz="0" w:space="0" w:color="auto"/>
                    <w:bottom w:val="none" w:sz="0" w:space="0" w:color="auto"/>
                    <w:right w:val="none" w:sz="0" w:space="0" w:color="auto"/>
                  </w:divBdr>
                </w:div>
                <w:div w:id="1527063919">
                  <w:marLeft w:val="640"/>
                  <w:marRight w:val="0"/>
                  <w:marTop w:val="0"/>
                  <w:marBottom w:val="0"/>
                  <w:divBdr>
                    <w:top w:val="none" w:sz="0" w:space="0" w:color="auto"/>
                    <w:left w:val="none" w:sz="0" w:space="0" w:color="auto"/>
                    <w:bottom w:val="none" w:sz="0" w:space="0" w:color="auto"/>
                    <w:right w:val="none" w:sz="0" w:space="0" w:color="auto"/>
                  </w:divBdr>
                </w:div>
                <w:div w:id="169874244">
                  <w:marLeft w:val="640"/>
                  <w:marRight w:val="0"/>
                  <w:marTop w:val="0"/>
                  <w:marBottom w:val="0"/>
                  <w:divBdr>
                    <w:top w:val="none" w:sz="0" w:space="0" w:color="auto"/>
                    <w:left w:val="none" w:sz="0" w:space="0" w:color="auto"/>
                    <w:bottom w:val="none" w:sz="0" w:space="0" w:color="auto"/>
                    <w:right w:val="none" w:sz="0" w:space="0" w:color="auto"/>
                  </w:divBdr>
                </w:div>
                <w:div w:id="473646019">
                  <w:marLeft w:val="640"/>
                  <w:marRight w:val="0"/>
                  <w:marTop w:val="0"/>
                  <w:marBottom w:val="0"/>
                  <w:divBdr>
                    <w:top w:val="none" w:sz="0" w:space="0" w:color="auto"/>
                    <w:left w:val="none" w:sz="0" w:space="0" w:color="auto"/>
                    <w:bottom w:val="none" w:sz="0" w:space="0" w:color="auto"/>
                    <w:right w:val="none" w:sz="0" w:space="0" w:color="auto"/>
                  </w:divBdr>
                </w:div>
                <w:div w:id="352152626">
                  <w:marLeft w:val="640"/>
                  <w:marRight w:val="0"/>
                  <w:marTop w:val="0"/>
                  <w:marBottom w:val="0"/>
                  <w:divBdr>
                    <w:top w:val="none" w:sz="0" w:space="0" w:color="auto"/>
                    <w:left w:val="none" w:sz="0" w:space="0" w:color="auto"/>
                    <w:bottom w:val="none" w:sz="0" w:space="0" w:color="auto"/>
                    <w:right w:val="none" w:sz="0" w:space="0" w:color="auto"/>
                  </w:divBdr>
                </w:div>
                <w:div w:id="1350529209">
                  <w:marLeft w:val="640"/>
                  <w:marRight w:val="0"/>
                  <w:marTop w:val="0"/>
                  <w:marBottom w:val="0"/>
                  <w:divBdr>
                    <w:top w:val="none" w:sz="0" w:space="0" w:color="auto"/>
                    <w:left w:val="none" w:sz="0" w:space="0" w:color="auto"/>
                    <w:bottom w:val="none" w:sz="0" w:space="0" w:color="auto"/>
                    <w:right w:val="none" w:sz="0" w:space="0" w:color="auto"/>
                  </w:divBdr>
                </w:div>
                <w:div w:id="1740860780">
                  <w:marLeft w:val="640"/>
                  <w:marRight w:val="0"/>
                  <w:marTop w:val="0"/>
                  <w:marBottom w:val="0"/>
                  <w:divBdr>
                    <w:top w:val="none" w:sz="0" w:space="0" w:color="auto"/>
                    <w:left w:val="none" w:sz="0" w:space="0" w:color="auto"/>
                    <w:bottom w:val="none" w:sz="0" w:space="0" w:color="auto"/>
                    <w:right w:val="none" w:sz="0" w:space="0" w:color="auto"/>
                  </w:divBdr>
                </w:div>
                <w:div w:id="749542520">
                  <w:marLeft w:val="640"/>
                  <w:marRight w:val="0"/>
                  <w:marTop w:val="0"/>
                  <w:marBottom w:val="0"/>
                  <w:divBdr>
                    <w:top w:val="none" w:sz="0" w:space="0" w:color="auto"/>
                    <w:left w:val="none" w:sz="0" w:space="0" w:color="auto"/>
                    <w:bottom w:val="none" w:sz="0" w:space="0" w:color="auto"/>
                    <w:right w:val="none" w:sz="0" w:space="0" w:color="auto"/>
                  </w:divBdr>
                </w:div>
                <w:div w:id="1592619469">
                  <w:marLeft w:val="640"/>
                  <w:marRight w:val="0"/>
                  <w:marTop w:val="0"/>
                  <w:marBottom w:val="0"/>
                  <w:divBdr>
                    <w:top w:val="none" w:sz="0" w:space="0" w:color="auto"/>
                    <w:left w:val="none" w:sz="0" w:space="0" w:color="auto"/>
                    <w:bottom w:val="none" w:sz="0" w:space="0" w:color="auto"/>
                    <w:right w:val="none" w:sz="0" w:space="0" w:color="auto"/>
                  </w:divBdr>
                </w:div>
                <w:div w:id="556207081">
                  <w:marLeft w:val="640"/>
                  <w:marRight w:val="0"/>
                  <w:marTop w:val="0"/>
                  <w:marBottom w:val="0"/>
                  <w:divBdr>
                    <w:top w:val="none" w:sz="0" w:space="0" w:color="auto"/>
                    <w:left w:val="none" w:sz="0" w:space="0" w:color="auto"/>
                    <w:bottom w:val="none" w:sz="0" w:space="0" w:color="auto"/>
                    <w:right w:val="none" w:sz="0" w:space="0" w:color="auto"/>
                  </w:divBdr>
                </w:div>
              </w:divsChild>
            </w:div>
            <w:div w:id="1117915812">
              <w:marLeft w:val="0"/>
              <w:marRight w:val="0"/>
              <w:marTop w:val="0"/>
              <w:marBottom w:val="0"/>
              <w:divBdr>
                <w:top w:val="none" w:sz="0" w:space="0" w:color="auto"/>
                <w:left w:val="none" w:sz="0" w:space="0" w:color="auto"/>
                <w:bottom w:val="none" w:sz="0" w:space="0" w:color="auto"/>
                <w:right w:val="none" w:sz="0" w:space="0" w:color="auto"/>
              </w:divBdr>
              <w:divsChild>
                <w:div w:id="13584020">
                  <w:marLeft w:val="640"/>
                  <w:marRight w:val="0"/>
                  <w:marTop w:val="0"/>
                  <w:marBottom w:val="0"/>
                  <w:divBdr>
                    <w:top w:val="none" w:sz="0" w:space="0" w:color="auto"/>
                    <w:left w:val="none" w:sz="0" w:space="0" w:color="auto"/>
                    <w:bottom w:val="none" w:sz="0" w:space="0" w:color="auto"/>
                    <w:right w:val="none" w:sz="0" w:space="0" w:color="auto"/>
                  </w:divBdr>
                </w:div>
                <w:div w:id="260261487">
                  <w:marLeft w:val="640"/>
                  <w:marRight w:val="0"/>
                  <w:marTop w:val="0"/>
                  <w:marBottom w:val="0"/>
                  <w:divBdr>
                    <w:top w:val="none" w:sz="0" w:space="0" w:color="auto"/>
                    <w:left w:val="none" w:sz="0" w:space="0" w:color="auto"/>
                    <w:bottom w:val="none" w:sz="0" w:space="0" w:color="auto"/>
                    <w:right w:val="none" w:sz="0" w:space="0" w:color="auto"/>
                  </w:divBdr>
                </w:div>
                <w:div w:id="31153250">
                  <w:marLeft w:val="640"/>
                  <w:marRight w:val="0"/>
                  <w:marTop w:val="0"/>
                  <w:marBottom w:val="0"/>
                  <w:divBdr>
                    <w:top w:val="none" w:sz="0" w:space="0" w:color="auto"/>
                    <w:left w:val="none" w:sz="0" w:space="0" w:color="auto"/>
                    <w:bottom w:val="none" w:sz="0" w:space="0" w:color="auto"/>
                    <w:right w:val="none" w:sz="0" w:space="0" w:color="auto"/>
                  </w:divBdr>
                </w:div>
                <w:div w:id="453671899">
                  <w:marLeft w:val="640"/>
                  <w:marRight w:val="0"/>
                  <w:marTop w:val="0"/>
                  <w:marBottom w:val="0"/>
                  <w:divBdr>
                    <w:top w:val="none" w:sz="0" w:space="0" w:color="auto"/>
                    <w:left w:val="none" w:sz="0" w:space="0" w:color="auto"/>
                    <w:bottom w:val="none" w:sz="0" w:space="0" w:color="auto"/>
                    <w:right w:val="none" w:sz="0" w:space="0" w:color="auto"/>
                  </w:divBdr>
                </w:div>
                <w:div w:id="946817929">
                  <w:marLeft w:val="640"/>
                  <w:marRight w:val="0"/>
                  <w:marTop w:val="0"/>
                  <w:marBottom w:val="0"/>
                  <w:divBdr>
                    <w:top w:val="none" w:sz="0" w:space="0" w:color="auto"/>
                    <w:left w:val="none" w:sz="0" w:space="0" w:color="auto"/>
                    <w:bottom w:val="none" w:sz="0" w:space="0" w:color="auto"/>
                    <w:right w:val="none" w:sz="0" w:space="0" w:color="auto"/>
                  </w:divBdr>
                </w:div>
                <w:div w:id="533421607">
                  <w:marLeft w:val="640"/>
                  <w:marRight w:val="0"/>
                  <w:marTop w:val="0"/>
                  <w:marBottom w:val="0"/>
                  <w:divBdr>
                    <w:top w:val="none" w:sz="0" w:space="0" w:color="auto"/>
                    <w:left w:val="none" w:sz="0" w:space="0" w:color="auto"/>
                    <w:bottom w:val="none" w:sz="0" w:space="0" w:color="auto"/>
                    <w:right w:val="none" w:sz="0" w:space="0" w:color="auto"/>
                  </w:divBdr>
                </w:div>
                <w:div w:id="1002511332">
                  <w:marLeft w:val="640"/>
                  <w:marRight w:val="0"/>
                  <w:marTop w:val="0"/>
                  <w:marBottom w:val="0"/>
                  <w:divBdr>
                    <w:top w:val="none" w:sz="0" w:space="0" w:color="auto"/>
                    <w:left w:val="none" w:sz="0" w:space="0" w:color="auto"/>
                    <w:bottom w:val="none" w:sz="0" w:space="0" w:color="auto"/>
                    <w:right w:val="none" w:sz="0" w:space="0" w:color="auto"/>
                  </w:divBdr>
                </w:div>
                <w:div w:id="2030331681">
                  <w:marLeft w:val="640"/>
                  <w:marRight w:val="0"/>
                  <w:marTop w:val="0"/>
                  <w:marBottom w:val="0"/>
                  <w:divBdr>
                    <w:top w:val="none" w:sz="0" w:space="0" w:color="auto"/>
                    <w:left w:val="none" w:sz="0" w:space="0" w:color="auto"/>
                    <w:bottom w:val="none" w:sz="0" w:space="0" w:color="auto"/>
                    <w:right w:val="none" w:sz="0" w:space="0" w:color="auto"/>
                  </w:divBdr>
                </w:div>
                <w:div w:id="2137405893">
                  <w:marLeft w:val="640"/>
                  <w:marRight w:val="0"/>
                  <w:marTop w:val="0"/>
                  <w:marBottom w:val="0"/>
                  <w:divBdr>
                    <w:top w:val="none" w:sz="0" w:space="0" w:color="auto"/>
                    <w:left w:val="none" w:sz="0" w:space="0" w:color="auto"/>
                    <w:bottom w:val="none" w:sz="0" w:space="0" w:color="auto"/>
                    <w:right w:val="none" w:sz="0" w:space="0" w:color="auto"/>
                  </w:divBdr>
                </w:div>
                <w:div w:id="1921014105">
                  <w:marLeft w:val="640"/>
                  <w:marRight w:val="0"/>
                  <w:marTop w:val="0"/>
                  <w:marBottom w:val="0"/>
                  <w:divBdr>
                    <w:top w:val="none" w:sz="0" w:space="0" w:color="auto"/>
                    <w:left w:val="none" w:sz="0" w:space="0" w:color="auto"/>
                    <w:bottom w:val="none" w:sz="0" w:space="0" w:color="auto"/>
                    <w:right w:val="none" w:sz="0" w:space="0" w:color="auto"/>
                  </w:divBdr>
                </w:div>
                <w:div w:id="1726179520">
                  <w:marLeft w:val="640"/>
                  <w:marRight w:val="0"/>
                  <w:marTop w:val="0"/>
                  <w:marBottom w:val="0"/>
                  <w:divBdr>
                    <w:top w:val="none" w:sz="0" w:space="0" w:color="auto"/>
                    <w:left w:val="none" w:sz="0" w:space="0" w:color="auto"/>
                    <w:bottom w:val="none" w:sz="0" w:space="0" w:color="auto"/>
                    <w:right w:val="none" w:sz="0" w:space="0" w:color="auto"/>
                  </w:divBdr>
                </w:div>
                <w:div w:id="1485509876">
                  <w:marLeft w:val="640"/>
                  <w:marRight w:val="0"/>
                  <w:marTop w:val="0"/>
                  <w:marBottom w:val="0"/>
                  <w:divBdr>
                    <w:top w:val="none" w:sz="0" w:space="0" w:color="auto"/>
                    <w:left w:val="none" w:sz="0" w:space="0" w:color="auto"/>
                    <w:bottom w:val="none" w:sz="0" w:space="0" w:color="auto"/>
                    <w:right w:val="none" w:sz="0" w:space="0" w:color="auto"/>
                  </w:divBdr>
                </w:div>
                <w:div w:id="918252671">
                  <w:marLeft w:val="640"/>
                  <w:marRight w:val="0"/>
                  <w:marTop w:val="0"/>
                  <w:marBottom w:val="0"/>
                  <w:divBdr>
                    <w:top w:val="none" w:sz="0" w:space="0" w:color="auto"/>
                    <w:left w:val="none" w:sz="0" w:space="0" w:color="auto"/>
                    <w:bottom w:val="none" w:sz="0" w:space="0" w:color="auto"/>
                    <w:right w:val="none" w:sz="0" w:space="0" w:color="auto"/>
                  </w:divBdr>
                </w:div>
                <w:div w:id="2056540535">
                  <w:marLeft w:val="640"/>
                  <w:marRight w:val="0"/>
                  <w:marTop w:val="0"/>
                  <w:marBottom w:val="0"/>
                  <w:divBdr>
                    <w:top w:val="none" w:sz="0" w:space="0" w:color="auto"/>
                    <w:left w:val="none" w:sz="0" w:space="0" w:color="auto"/>
                    <w:bottom w:val="none" w:sz="0" w:space="0" w:color="auto"/>
                    <w:right w:val="none" w:sz="0" w:space="0" w:color="auto"/>
                  </w:divBdr>
                </w:div>
                <w:div w:id="61608894">
                  <w:marLeft w:val="640"/>
                  <w:marRight w:val="0"/>
                  <w:marTop w:val="0"/>
                  <w:marBottom w:val="0"/>
                  <w:divBdr>
                    <w:top w:val="none" w:sz="0" w:space="0" w:color="auto"/>
                    <w:left w:val="none" w:sz="0" w:space="0" w:color="auto"/>
                    <w:bottom w:val="none" w:sz="0" w:space="0" w:color="auto"/>
                    <w:right w:val="none" w:sz="0" w:space="0" w:color="auto"/>
                  </w:divBdr>
                </w:div>
                <w:div w:id="1189487779">
                  <w:marLeft w:val="640"/>
                  <w:marRight w:val="0"/>
                  <w:marTop w:val="0"/>
                  <w:marBottom w:val="0"/>
                  <w:divBdr>
                    <w:top w:val="none" w:sz="0" w:space="0" w:color="auto"/>
                    <w:left w:val="none" w:sz="0" w:space="0" w:color="auto"/>
                    <w:bottom w:val="none" w:sz="0" w:space="0" w:color="auto"/>
                    <w:right w:val="none" w:sz="0" w:space="0" w:color="auto"/>
                  </w:divBdr>
                </w:div>
                <w:div w:id="2045134497">
                  <w:marLeft w:val="640"/>
                  <w:marRight w:val="0"/>
                  <w:marTop w:val="0"/>
                  <w:marBottom w:val="0"/>
                  <w:divBdr>
                    <w:top w:val="none" w:sz="0" w:space="0" w:color="auto"/>
                    <w:left w:val="none" w:sz="0" w:space="0" w:color="auto"/>
                    <w:bottom w:val="none" w:sz="0" w:space="0" w:color="auto"/>
                    <w:right w:val="none" w:sz="0" w:space="0" w:color="auto"/>
                  </w:divBdr>
                </w:div>
                <w:div w:id="1694260014">
                  <w:marLeft w:val="640"/>
                  <w:marRight w:val="0"/>
                  <w:marTop w:val="0"/>
                  <w:marBottom w:val="0"/>
                  <w:divBdr>
                    <w:top w:val="none" w:sz="0" w:space="0" w:color="auto"/>
                    <w:left w:val="none" w:sz="0" w:space="0" w:color="auto"/>
                    <w:bottom w:val="none" w:sz="0" w:space="0" w:color="auto"/>
                    <w:right w:val="none" w:sz="0" w:space="0" w:color="auto"/>
                  </w:divBdr>
                </w:div>
                <w:div w:id="887952451">
                  <w:marLeft w:val="640"/>
                  <w:marRight w:val="0"/>
                  <w:marTop w:val="0"/>
                  <w:marBottom w:val="0"/>
                  <w:divBdr>
                    <w:top w:val="none" w:sz="0" w:space="0" w:color="auto"/>
                    <w:left w:val="none" w:sz="0" w:space="0" w:color="auto"/>
                    <w:bottom w:val="none" w:sz="0" w:space="0" w:color="auto"/>
                    <w:right w:val="none" w:sz="0" w:space="0" w:color="auto"/>
                  </w:divBdr>
                </w:div>
                <w:div w:id="2116048252">
                  <w:marLeft w:val="640"/>
                  <w:marRight w:val="0"/>
                  <w:marTop w:val="0"/>
                  <w:marBottom w:val="0"/>
                  <w:divBdr>
                    <w:top w:val="none" w:sz="0" w:space="0" w:color="auto"/>
                    <w:left w:val="none" w:sz="0" w:space="0" w:color="auto"/>
                    <w:bottom w:val="none" w:sz="0" w:space="0" w:color="auto"/>
                    <w:right w:val="none" w:sz="0" w:space="0" w:color="auto"/>
                  </w:divBdr>
                </w:div>
                <w:div w:id="1672220551">
                  <w:marLeft w:val="640"/>
                  <w:marRight w:val="0"/>
                  <w:marTop w:val="0"/>
                  <w:marBottom w:val="0"/>
                  <w:divBdr>
                    <w:top w:val="none" w:sz="0" w:space="0" w:color="auto"/>
                    <w:left w:val="none" w:sz="0" w:space="0" w:color="auto"/>
                    <w:bottom w:val="none" w:sz="0" w:space="0" w:color="auto"/>
                    <w:right w:val="none" w:sz="0" w:space="0" w:color="auto"/>
                  </w:divBdr>
                </w:div>
              </w:divsChild>
            </w:div>
            <w:div w:id="2107457090">
              <w:marLeft w:val="0"/>
              <w:marRight w:val="0"/>
              <w:marTop w:val="0"/>
              <w:marBottom w:val="0"/>
              <w:divBdr>
                <w:top w:val="none" w:sz="0" w:space="0" w:color="auto"/>
                <w:left w:val="none" w:sz="0" w:space="0" w:color="auto"/>
                <w:bottom w:val="none" w:sz="0" w:space="0" w:color="auto"/>
                <w:right w:val="none" w:sz="0" w:space="0" w:color="auto"/>
              </w:divBdr>
              <w:divsChild>
                <w:div w:id="1158156223">
                  <w:marLeft w:val="640"/>
                  <w:marRight w:val="0"/>
                  <w:marTop w:val="0"/>
                  <w:marBottom w:val="0"/>
                  <w:divBdr>
                    <w:top w:val="none" w:sz="0" w:space="0" w:color="auto"/>
                    <w:left w:val="none" w:sz="0" w:space="0" w:color="auto"/>
                    <w:bottom w:val="none" w:sz="0" w:space="0" w:color="auto"/>
                    <w:right w:val="none" w:sz="0" w:space="0" w:color="auto"/>
                  </w:divBdr>
                </w:div>
                <w:div w:id="2010869796">
                  <w:marLeft w:val="640"/>
                  <w:marRight w:val="0"/>
                  <w:marTop w:val="0"/>
                  <w:marBottom w:val="0"/>
                  <w:divBdr>
                    <w:top w:val="none" w:sz="0" w:space="0" w:color="auto"/>
                    <w:left w:val="none" w:sz="0" w:space="0" w:color="auto"/>
                    <w:bottom w:val="none" w:sz="0" w:space="0" w:color="auto"/>
                    <w:right w:val="none" w:sz="0" w:space="0" w:color="auto"/>
                  </w:divBdr>
                </w:div>
                <w:div w:id="1968467854">
                  <w:marLeft w:val="640"/>
                  <w:marRight w:val="0"/>
                  <w:marTop w:val="0"/>
                  <w:marBottom w:val="0"/>
                  <w:divBdr>
                    <w:top w:val="none" w:sz="0" w:space="0" w:color="auto"/>
                    <w:left w:val="none" w:sz="0" w:space="0" w:color="auto"/>
                    <w:bottom w:val="none" w:sz="0" w:space="0" w:color="auto"/>
                    <w:right w:val="none" w:sz="0" w:space="0" w:color="auto"/>
                  </w:divBdr>
                </w:div>
                <w:div w:id="950354149">
                  <w:marLeft w:val="640"/>
                  <w:marRight w:val="0"/>
                  <w:marTop w:val="0"/>
                  <w:marBottom w:val="0"/>
                  <w:divBdr>
                    <w:top w:val="none" w:sz="0" w:space="0" w:color="auto"/>
                    <w:left w:val="none" w:sz="0" w:space="0" w:color="auto"/>
                    <w:bottom w:val="none" w:sz="0" w:space="0" w:color="auto"/>
                    <w:right w:val="none" w:sz="0" w:space="0" w:color="auto"/>
                  </w:divBdr>
                </w:div>
                <w:div w:id="626014037">
                  <w:marLeft w:val="640"/>
                  <w:marRight w:val="0"/>
                  <w:marTop w:val="0"/>
                  <w:marBottom w:val="0"/>
                  <w:divBdr>
                    <w:top w:val="none" w:sz="0" w:space="0" w:color="auto"/>
                    <w:left w:val="none" w:sz="0" w:space="0" w:color="auto"/>
                    <w:bottom w:val="none" w:sz="0" w:space="0" w:color="auto"/>
                    <w:right w:val="none" w:sz="0" w:space="0" w:color="auto"/>
                  </w:divBdr>
                </w:div>
                <w:div w:id="1267423092">
                  <w:marLeft w:val="640"/>
                  <w:marRight w:val="0"/>
                  <w:marTop w:val="0"/>
                  <w:marBottom w:val="0"/>
                  <w:divBdr>
                    <w:top w:val="none" w:sz="0" w:space="0" w:color="auto"/>
                    <w:left w:val="none" w:sz="0" w:space="0" w:color="auto"/>
                    <w:bottom w:val="none" w:sz="0" w:space="0" w:color="auto"/>
                    <w:right w:val="none" w:sz="0" w:space="0" w:color="auto"/>
                  </w:divBdr>
                </w:div>
                <w:div w:id="1993288009">
                  <w:marLeft w:val="640"/>
                  <w:marRight w:val="0"/>
                  <w:marTop w:val="0"/>
                  <w:marBottom w:val="0"/>
                  <w:divBdr>
                    <w:top w:val="none" w:sz="0" w:space="0" w:color="auto"/>
                    <w:left w:val="none" w:sz="0" w:space="0" w:color="auto"/>
                    <w:bottom w:val="none" w:sz="0" w:space="0" w:color="auto"/>
                    <w:right w:val="none" w:sz="0" w:space="0" w:color="auto"/>
                  </w:divBdr>
                </w:div>
                <w:div w:id="1744718914">
                  <w:marLeft w:val="640"/>
                  <w:marRight w:val="0"/>
                  <w:marTop w:val="0"/>
                  <w:marBottom w:val="0"/>
                  <w:divBdr>
                    <w:top w:val="none" w:sz="0" w:space="0" w:color="auto"/>
                    <w:left w:val="none" w:sz="0" w:space="0" w:color="auto"/>
                    <w:bottom w:val="none" w:sz="0" w:space="0" w:color="auto"/>
                    <w:right w:val="none" w:sz="0" w:space="0" w:color="auto"/>
                  </w:divBdr>
                </w:div>
                <w:div w:id="1954550717">
                  <w:marLeft w:val="640"/>
                  <w:marRight w:val="0"/>
                  <w:marTop w:val="0"/>
                  <w:marBottom w:val="0"/>
                  <w:divBdr>
                    <w:top w:val="none" w:sz="0" w:space="0" w:color="auto"/>
                    <w:left w:val="none" w:sz="0" w:space="0" w:color="auto"/>
                    <w:bottom w:val="none" w:sz="0" w:space="0" w:color="auto"/>
                    <w:right w:val="none" w:sz="0" w:space="0" w:color="auto"/>
                  </w:divBdr>
                </w:div>
                <w:div w:id="2005468512">
                  <w:marLeft w:val="640"/>
                  <w:marRight w:val="0"/>
                  <w:marTop w:val="0"/>
                  <w:marBottom w:val="0"/>
                  <w:divBdr>
                    <w:top w:val="none" w:sz="0" w:space="0" w:color="auto"/>
                    <w:left w:val="none" w:sz="0" w:space="0" w:color="auto"/>
                    <w:bottom w:val="none" w:sz="0" w:space="0" w:color="auto"/>
                    <w:right w:val="none" w:sz="0" w:space="0" w:color="auto"/>
                  </w:divBdr>
                </w:div>
                <w:div w:id="814638900">
                  <w:marLeft w:val="640"/>
                  <w:marRight w:val="0"/>
                  <w:marTop w:val="0"/>
                  <w:marBottom w:val="0"/>
                  <w:divBdr>
                    <w:top w:val="none" w:sz="0" w:space="0" w:color="auto"/>
                    <w:left w:val="none" w:sz="0" w:space="0" w:color="auto"/>
                    <w:bottom w:val="none" w:sz="0" w:space="0" w:color="auto"/>
                    <w:right w:val="none" w:sz="0" w:space="0" w:color="auto"/>
                  </w:divBdr>
                </w:div>
                <w:div w:id="1450540431">
                  <w:marLeft w:val="640"/>
                  <w:marRight w:val="0"/>
                  <w:marTop w:val="0"/>
                  <w:marBottom w:val="0"/>
                  <w:divBdr>
                    <w:top w:val="none" w:sz="0" w:space="0" w:color="auto"/>
                    <w:left w:val="none" w:sz="0" w:space="0" w:color="auto"/>
                    <w:bottom w:val="none" w:sz="0" w:space="0" w:color="auto"/>
                    <w:right w:val="none" w:sz="0" w:space="0" w:color="auto"/>
                  </w:divBdr>
                </w:div>
                <w:div w:id="1422412564">
                  <w:marLeft w:val="640"/>
                  <w:marRight w:val="0"/>
                  <w:marTop w:val="0"/>
                  <w:marBottom w:val="0"/>
                  <w:divBdr>
                    <w:top w:val="none" w:sz="0" w:space="0" w:color="auto"/>
                    <w:left w:val="none" w:sz="0" w:space="0" w:color="auto"/>
                    <w:bottom w:val="none" w:sz="0" w:space="0" w:color="auto"/>
                    <w:right w:val="none" w:sz="0" w:space="0" w:color="auto"/>
                  </w:divBdr>
                </w:div>
                <w:div w:id="174341358">
                  <w:marLeft w:val="640"/>
                  <w:marRight w:val="0"/>
                  <w:marTop w:val="0"/>
                  <w:marBottom w:val="0"/>
                  <w:divBdr>
                    <w:top w:val="none" w:sz="0" w:space="0" w:color="auto"/>
                    <w:left w:val="none" w:sz="0" w:space="0" w:color="auto"/>
                    <w:bottom w:val="none" w:sz="0" w:space="0" w:color="auto"/>
                    <w:right w:val="none" w:sz="0" w:space="0" w:color="auto"/>
                  </w:divBdr>
                </w:div>
                <w:div w:id="1165970181">
                  <w:marLeft w:val="640"/>
                  <w:marRight w:val="0"/>
                  <w:marTop w:val="0"/>
                  <w:marBottom w:val="0"/>
                  <w:divBdr>
                    <w:top w:val="none" w:sz="0" w:space="0" w:color="auto"/>
                    <w:left w:val="none" w:sz="0" w:space="0" w:color="auto"/>
                    <w:bottom w:val="none" w:sz="0" w:space="0" w:color="auto"/>
                    <w:right w:val="none" w:sz="0" w:space="0" w:color="auto"/>
                  </w:divBdr>
                </w:div>
                <w:div w:id="1324629247">
                  <w:marLeft w:val="640"/>
                  <w:marRight w:val="0"/>
                  <w:marTop w:val="0"/>
                  <w:marBottom w:val="0"/>
                  <w:divBdr>
                    <w:top w:val="none" w:sz="0" w:space="0" w:color="auto"/>
                    <w:left w:val="none" w:sz="0" w:space="0" w:color="auto"/>
                    <w:bottom w:val="none" w:sz="0" w:space="0" w:color="auto"/>
                    <w:right w:val="none" w:sz="0" w:space="0" w:color="auto"/>
                  </w:divBdr>
                </w:div>
                <w:div w:id="1380283171">
                  <w:marLeft w:val="640"/>
                  <w:marRight w:val="0"/>
                  <w:marTop w:val="0"/>
                  <w:marBottom w:val="0"/>
                  <w:divBdr>
                    <w:top w:val="none" w:sz="0" w:space="0" w:color="auto"/>
                    <w:left w:val="none" w:sz="0" w:space="0" w:color="auto"/>
                    <w:bottom w:val="none" w:sz="0" w:space="0" w:color="auto"/>
                    <w:right w:val="none" w:sz="0" w:space="0" w:color="auto"/>
                  </w:divBdr>
                </w:div>
                <w:div w:id="147983233">
                  <w:marLeft w:val="640"/>
                  <w:marRight w:val="0"/>
                  <w:marTop w:val="0"/>
                  <w:marBottom w:val="0"/>
                  <w:divBdr>
                    <w:top w:val="none" w:sz="0" w:space="0" w:color="auto"/>
                    <w:left w:val="none" w:sz="0" w:space="0" w:color="auto"/>
                    <w:bottom w:val="none" w:sz="0" w:space="0" w:color="auto"/>
                    <w:right w:val="none" w:sz="0" w:space="0" w:color="auto"/>
                  </w:divBdr>
                </w:div>
                <w:div w:id="1433282218">
                  <w:marLeft w:val="640"/>
                  <w:marRight w:val="0"/>
                  <w:marTop w:val="0"/>
                  <w:marBottom w:val="0"/>
                  <w:divBdr>
                    <w:top w:val="none" w:sz="0" w:space="0" w:color="auto"/>
                    <w:left w:val="none" w:sz="0" w:space="0" w:color="auto"/>
                    <w:bottom w:val="none" w:sz="0" w:space="0" w:color="auto"/>
                    <w:right w:val="none" w:sz="0" w:space="0" w:color="auto"/>
                  </w:divBdr>
                </w:div>
                <w:div w:id="1104036512">
                  <w:marLeft w:val="640"/>
                  <w:marRight w:val="0"/>
                  <w:marTop w:val="0"/>
                  <w:marBottom w:val="0"/>
                  <w:divBdr>
                    <w:top w:val="none" w:sz="0" w:space="0" w:color="auto"/>
                    <w:left w:val="none" w:sz="0" w:space="0" w:color="auto"/>
                    <w:bottom w:val="none" w:sz="0" w:space="0" w:color="auto"/>
                    <w:right w:val="none" w:sz="0" w:space="0" w:color="auto"/>
                  </w:divBdr>
                </w:div>
                <w:div w:id="1111557351">
                  <w:marLeft w:val="640"/>
                  <w:marRight w:val="0"/>
                  <w:marTop w:val="0"/>
                  <w:marBottom w:val="0"/>
                  <w:divBdr>
                    <w:top w:val="none" w:sz="0" w:space="0" w:color="auto"/>
                    <w:left w:val="none" w:sz="0" w:space="0" w:color="auto"/>
                    <w:bottom w:val="none" w:sz="0" w:space="0" w:color="auto"/>
                    <w:right w:val="none" w:sz="0" w:space="0" w:color="auto"/>
                  </w:divBdr>
                </w:div>
              </w:divsChild>
            </w:div>
            <w:div w:id="282032028">
              <w:marLeft w:val="0"/>
              <w:marRight w:val="0"/>
              <w:marTop w:val="0"/>
              <w:marBottom w:val="0"/>
              <w:divBdr>
                <w:top w:val="none" w:sz="0" w:space="0" w:color="auto"/>
                <w:left w:val="none" w:sz="0" w:space="0" w:color="auto"/>
                <w:bottom w:val="none" w:sz="0" w:space="0" w:color="auto"/>
                <w:right w:val="none" w:sz="0" w:space="0" w:color="auto"/>
              </w:divBdr>
              <w:divsChild>
                <w:div w:id="1461413927">
                  <w:marLeft w:val="640"/>
                  <w:marRight w:val="0"/>
                  <w:marTop w:val="0"/>
                  <w:marBottom w:val="0"/>
                  <w:divBdr>
                    <w:top w:val="none" w:sz="0" w:space="0" w:color="auto"/>
                    <w:left w:val="none" w:sz="0" w:space="0" w:color="auto"/>
                    <w:bottom w:val="none" w:sz="0" w:space="0" w:color="auto"/>
                    <w:right w:val="none" w:sz="0" w:space="0" w:color="auto"/>
                  </w:divBdr>
                </w:div>
                <w:div w:id="541986304">
                  <w:marLeft w:val="640"/>
                  <w:marRight w:val="0"/>
                  <w:marTop w:val="0"/>
                  <w:marBottom w:val="0"/>
                  <w:divBdr>
                    <w:top w:val="none" w:sz="0" w:space="0" w:color="auto"/>
                    <w:left w:val="none" w:sz="0" w:space="0" w:color="auto"/>
                    <w:bottom w:val="none" w:sz="0" w:space="0" w:color="auto"/>
                    <w:right w:val="none" w:sz="0" w:space="0" w:color="auto"/>
                  </w:divBdr>
                </w:div>
                <w:div w:id="958683986">
                  <w:marLeft w:val="640"/>
                  <w:marRight w:val="0"/>
                  <w:marTop w:val="0"/>
                  <w:marBottom w:val="0"/>
                  <w:divBdr>
                    <w:top w:val="none" w:sz="0" w:space="0" w:color="auto"/>
                    <w:left w:val="none" w:sz="0" w:space="0" w:color="auto"/>
                    <w:bottom w:val="none" w:sz="0" w:space="0" w:color="auto"/>
                    <w:right w:val="none" w:sz="0" w:space="0" w:color="auto"/>
                  </w:divBdr>
                </w:div>
                <w:div w:id="1315337751">
                  <w:marLeft w:val="640"/>
                  <w:marRight w:val="0"/>
                  <w:marTop w:val="0"/>
                  <w:marBottom w:val="0"/>
                  <w:divBdr>
                    <w:top w:val="none" w:sz="0" w:space="0" w:color="auto"/>
                    <w:left w:val="none" w:sz="0" w:space="0" w:color="auto"/>
                    <w:bottom w:val="none" w:sz="0" w:space="0" w:color="auto"/>
                    <w:right w:val="none" w:sz="0" w:space="0" w:color="auto"/>
                  </w:divBdr>
                </w:div>
                <w:div w:id="414938248">
                  <w:marLeft w:val="640"/>
                  <w:marRight w:val="0"/>
                  <w:marTop w:val="0"/>
                  <w:marBottom w:val="0"/>
                  <w:divBdr>
                    <w:top w:val="none" w:sz="0" w:space="0" w:color="auto"/>
                    <w:left w:val="none" w:sz="0" w:space="0" w:color="auto"/>
                    <w:bottom w:val="none" w:sz="0" w:space="0" w:color="auto"/>
                    <w:right w:val="none" w:sz="0" w:space="0" w:color="auto"/>
                  </w:divBdr>
                </w:div>
                <w:div w:id="1864709617">
                  <w:marLeft w:val="640"/>
                  <w:marRight w:val="0"/>
                  <w:marTop w:val="0"/>
                  <w:marBottom w:val="0"/>
                  <w:divBdr>
                    <w:top w:val="none" w:sz="0" w:space="0" w:color="auto"/>
                    <w:left w:val="none" w:sz="0" w:space="0" w:color="auto"/>
                    <w:bottom w:val="none" w:sz="0" w:space="0" w:color="auto"/>
                    <w:right w:val="none" w:sz="0" w:space="0" w:color="auto"/>
                  </w:divBdr>
                </w:div>
                <w:div w:id="507990000">
                  <w:marLeft w:val="640"/>
                  <w:marRight w:val="0"/>
                  <w:marTop w:val="0"/>
                  <w:marBottom w:val="0"/>
                  <w:divBdr>
                    <w:top w:val="none" w:sz="0" w:space="0" w:color="auto"/>
                    <w:left w:val="none" w:sz="0" w:space="0" w:color="auto"/>
                    <w:bottom w:val="none" w:sz="0" w:space="0" w:color="auto"/>
                    <w:right w:val="none" w:sz="0" w:space="0" w:color="auto"/>
                  </w:divBdr>
                </w:div>
                <w:div w:id="1190291100">
                  <w:marLeft w:val="640"/>
                  <w:marRight w:val="0"/>
                  <w:marTop w:val="0"/>
                  <w:marBottom w:val="0"/>
                  <w:divBdr>
                    <w:top w:val="none" w:sz="0" w:space="0" w:color="auto"/>
                    <w:left w:val="none" w:sz="0" w:space="0" w:color="auto"/>
                    <w:bottom w:val="none" w:sz="0" w:space="0" w:color="auto"/>
                    <w:right w:val="none" w:sz="0" w:space="0" w:color="auto"/>
                  </w:divBdr>
                </w:div>
                <w:div w:id="1384253287">
                  <w:marLeft w:val="640"/>
                  <w:marRight w:val="0"/>
                  <w:marTop w:val="0"/>
                  <w:marBottom w:val="0"/>
                  <w:divBdr>
                    <w:top w:val="none" w:sz="0" w:space="0" w:color="auto"/>
                    <w:left w:val="none" w:sz="0" w:space="0" w:color="auto"/>
                    <w:bottom w:val="none" w:sz="0" w:space="0" w:color="auto"/>
                    <w:right w:val="none" w:sz="0" w:space="0" w:color="auto"/>
                  </w:divBdr>
                </w:div>
                <w:div w:id="783622948">
                  <w:marLeft w:val="640"/>
                  <w:marRight w:val="0"/>
                  <w:marTop w:val="0"/>
                  <w:marBottom w:val="0"/>
                  <w:divBdr>
                    <w:top w:val="none" w:sz="0" w:space="0" w:color="auto"/>
                    <w:left w:val="none" w:sz="0" w:space="0" w:color="auto"/>
                    <w:bottom w:val="none" w:sz="0" w:space="0" w:color="auto"/>
                    <w:right w:val="none" w:sz="0" w:space="0" w:color="auto"/>
                  </w:divBdr>
                </w:div>
                <w:div w:id="1037313495">
                  <w:marLeft w:val="640"/>
                  <w:marRight w:val="0"/>
                  <w:marTop w:val="0"/>
                  <w:marBottom w:val="0"/>
                  <w:divBdr>
                    <w:top w:val="none" w:sz="0" w:space="0" w:color="auto"/>
                    <w:left w:val="none" w:sz="0" w:space="0" w:color="auto"/>
                    <w:bottom w:val="none" w:sz="0" w:space="0" w:color="auto"/>
                    <w:right w:val="none" w:sz="0" w:space="0" w:color="auto"/>
                  </w:divBdr>
                </w:div>
                <w:div w:id="871042451">
                  <w:marLeft w:val="640"/>
                  <w:marRight w:val="0"/>
                  <w:marTop w:val="0"/>
                  <w:marBottom w:val="0"/>
                  <w:divBdr>
                    <w:top w:val="none" w:sz="0" w:space="0" w:color="auto"/>
                    <w:left w:val="none" w:sz="0" w:space="0" w:color="auto"/>
                    <w:bottom w:val="none" w:sz="0" w:space="0" w:color="auto"/>
                    <w:right w:val="none" w:sz="0" w:space="0" w:color="auto"/>
                  </w:divBdr>
                </w:div>
                <w:div w:id="2074424471">
                  <w:marLeft w:val="640"/>
                  <w:marRight w:val="0"/>
                  <w:marTop w:val="0"/>
                  <w:marBottom w:val="0"/>
                  <w:divBdr>
                    <w:top w:val="none" w:sz="0" w:space="0" w:color="auto"/>
                    <w:left w:val="none" w:sz="0" w:space="0" w:color="auto"/>
                    <w:bottom w:val="none" w:sz="0" w:space="0" w:color="auto"/>
                    <w:right w:val="none" w:sz="0" w:space="0" w:color="auto"/>
                  </w:divBdr>
                </w:div>
                <w:div w:id="1375882146">
                  <w:marLeft w:val="640"/>
                  <w:marRight w:val="0"/>
                  <w:marTop w:val="0"/>
                  <w:marBottom w:val="0"/>
                  <w:divBdr>
                    <w:top w:val="none" w:sz="0" w:space="0" w:color="auto"/>
                    <w:left w:val="none" w:sz="0" w:space="0" w:color="auto"/>
                    <w:bottom w:val="none" w:sz="0" w:space="0" w:color="auto"/>
                    <w:right w:val="none" w:sz="0" w:space="0" w:color="auto"/>
                  </w:divBdr>
                </w:div>
                <w:div w:id="1295255996">
                  <w:marLeft w:val="640"/>
                  <w:marRight w:val="0"/>
                  <w:marTop w:val="0"/>
                  <w:marBottom w:val="0"/>
                  <w:divBdr>
                    <w:top w:val="none" w:sz="0" w:space="0" w:color="auto"/>
                    <w:left w:val="none" w:sz="0" w:space="0" w:color="auto"/>
                    <w:bottom w:val="none" w:sz="0" w:space="0" w:color="auto"/>
                    <w:right w:val="none" w:sz="0" w:space="0" w:color="auto"/>
                  </w:divBdr>
                </w:div>
                <w:div w:id="727189185">
                  <w:marLeft w:val="640"/>
                  <w:marRight w:val="0"/>
                  <w:marTop w:val="0"/>
                  <w:marBottom w:val="0"/>
                  <w:divBdr>
                    <w:top w:val="none" w:sz="0" w:space="0" w:color="auto"/>
                    <w:left w:val="none" w:sz="0" w:space="0" w:color="auto"/>
                    <w:bottom w:val="none" w:sz="0" w:space="0" w:color="auto"/>
                    <w:right w:val="none" w:sz="0" w:space="0" w:color="auto"/>
                  </w:divBdr>
                </w:div>
                <w:div w:id="599026064">
                  <w:marLeft w:val="640"/>
                  <w:marRight w:val="0"/>
                  <w:marTop w:val="0"/>
                  <w:marBottom w:val="0"/>
                  <w:divBdr>
                    <w:top w:val="none" w:sz="0" w:space="0" w:color="auto"/>
                    <w:left w:val="none" w:sz="0" w:space="0" w:color="auto"/>
                    <w:bottom w:val="none" w:sz="0" w:space="0" w:color="auto"/>
                    <w:right w:val="none" w:sz="0" w:space="0" w:color="auto"/>
                  </w:divBdr>
                </w:div>
                <w:div w:id="1756049674">
                  <w:marLeft w:val="640"/>
                  <w:marRight w:val="0"/>
                  <w:marTop w:val="0"/>
                  <w:marBottom w:val="0"/>
                  <w:divBdr>
                    <w:top w:val="none" w:sz="0" w:space="0" w:color="auto"/>
                    <w:left w:val="none" w:sz="0" w:space="0" w:color="auto"/>
                    <w:bottom w:val="none" w:sz="0" w:space="0" w:color="auto"/>
                    <w:right w:val="none" w:sz="0" w:space="0" w:color="auto"/>
                  </w:divBdr>
                </w:div>
                <w:div w:id="1149517713">
                  <w:marLeft w:val="640"/>
                  <w:marRight w:val="0"/>
                  <w:marTop w:val="0"/>
                  <w:marBottom w:val="0"/>
                  <w:divBdr>
                    <w:top w:val="none" w:sz="0" w:space="0" w:color="auto"/>
                    <w:left w:val="none" w:sz="0" w:space="0" w:color="auto"/>
                    <w:bottom w:val="none" w:sz="0" w:space="0" w:color="auto"/>
                    <w:right w:val="none" w:sz="0" w:space="0" w:color="auto"/>
                  </w:divBdr>
                </w:div>
                <w:div w:id="1965845596">
                  <w:marLeft w:val="640"/>
                  <w:marRight w:val="0"/>
                  <w:marTop w:val="0"/>
                  <w:marBottom w:val="0"/>
                  <w:divBdr>
                    <w:top w:val="none" w:sz="0" w:space="0" w:color="auto"/>
                    <w:left w:val="none" w:sz="0" w:space="0" w:color="auto"/>
                    <w:bottom w:val="none" w:sz="0" w:space="0" w:color="auto"/>
                    <w:right w:val="none" w:sz="0" w:space="0" w:color="auto"/>
                  </w:divBdr>
                </w:div>
                <w:div w:id="868953477">
                  <w:marLeft w:val="640"/>
                  <w:marRight w:val="0"/>
                  <w:marTop w:val="0"/>
                  <w:marBottom w:val="0"/>
                  <w:divBdr>
                    <w:top w:val="none" w:sz="0" w:space="0" w:color="auto"/>
                    <w:left w:val="none" w:sz="0" w:space="0" w:color="auto"/>
                    <w:bottom w:val="none" w:sz="0" w:space="0" w:color="auto"/>
                    <w:right w:val="none" w:sz="0" w:space="0" w:color="auto"/>
                  </w:divBdr>
                </w:div>
              </w:divsChild>
            </w:div>
            <w:div w:id="1619991279">
              <w:marLeft w:val="0"/>
              <w:marRight w:val="0"/>
              <w:marTop w:val="0"/>
              <w:marBottom w:val="0"/>
              <w:divBdr>
                <w:top w:val="none" w:sz="0" w:space="0" w:color="auto"/>
                <w:left w:val="none" w:sz="0" w:space="0" w:color="auto"/>
                <w:bottom w:val="none" w:sz="0" w:space="0" w:color="auto"/>
                <w:right w:val="none" w:sz="0" w:space="0" w:color="auto"/>
              </w:divBdr>
              <w:divsChild>
                <w:div w:id="150292455">
                  <w:marLeft w:val="640"/>
                  <w:marRight w:val="0"/>
                  <w:marTop w:val="0"/>
                  <w:marBottom w:val="0"/>
                  <w:divBdr>
                    <w:top w:val="none" w:sz="0" w:space="0" w:color="auto"/>
                    <w:left w:val="none" w:sz="0" w:space="0" w:color="auto"/>
                    <w:bottom w:val="none" w:sz="0" w:space="0" w:color="auto"/>
                    <w:right w:val="none" w:sz="0" w:space="0" w:color="auto"/>
                  </w:divBdr>
                </w:div>
                <w:div w:id="1696493025">
                  <w:marLeft w:val="640"/>
                  <w:marRight w:val="0"/>
                  <w:marTop w:val="0"/>
                  <w:marBottom w:val="0"/>
                  <w:divBdr>
                    <w:top w:val="none" w:sz="0" w:space="0" w:color="auto"/>
                    <w:left w:val="none" w:sz="0" w:space="0" w:color="auto"/>
                    <w:bottom w:val="none" w:sz="0" w:space="0" w:color="auto"/>
                    <w:right w:val="none" w:sz="0" w:space="0" w:color="auto"/>
                  </w:divBdr>
                </w:div>
                <w:div w:id="291448989">
                  <w:marLeft w:val="640"/>
                  <w:marRight w:val="0"/>
                  <w:marTop w:val="0"/>
                  <w:marBottom w:val="0"/>
                  <w:divBdr>
                    <w:top w:val="none" w:sz="0" w:space="0" w:color="auto"/>
                    <w:left w:val="none" w:sz="0" w:space="0" w:color="auto"/>
                    <w:bottom w:val="none" w:sz="0" w:space="0" w:color="auto"/>
                    <w:right w:val="none" w:sz="0" w:space="0" w:color="auto"/>
                  </w:divBdr>
                </w:div>
                <w:div w:id="1838231689">
                  <w:marLeft w:val="640"/>
                  <w:marRight w:val="0"/>
                  <w:marTop w:val="0"/>
                  <w:marBottom w:val="0"/>
                  <w:divBdr>
                    <w:top w:val="none" w:sz="0" w:space="0" w:color="auto"/>
                    <w:left w:val="none" w:sz="0" w:space="0" w:color="auto"/>
                    <w:bottom w:val="none" w:sz="0" w:space="0" w:color="auto"/>
                    <w:right w:val="none" w:sz="0" w:space="0" w:color="auto"/>
                  </w:divBdr>
                </w:div>
                <w:div w:id="137654541">
                  <w:marLeft w:val="640"/>
                  <w:marRight w:val="0"/>
                  <w:marTop w:val="0"/>
                  <w:marBottom w:val="0"/>
                  <w:divBdr>
                    <w:top w:val="none" w:sz="0" w:space="0" w:color="auto"/>
                    <w:left w:val="none" w:sz="0" w:space="0" w:color="auto"/>
                    <w:bottom w:val="none" w:sz="0" w:space="0" w:color="auto"/>
                    <w:right w:val="none" w:sz="0" w:space="0" w:color="auto"/>
                  </w:divBdr>
                </w:div>
                <w:div w:id="1974556678">
                  <w:marLeft w:val="640"/>
                  <w:marRight w:val="0"/>
                  <w:marTop w:val="0"/>
                  <w:marBottom w:val="0"/>
                  <w:divBdr>
                    <w:top w:val="none" w:sz="0" w:space="0" w:color="auto"/>
                    <w:left w:val="none" w:sz="0" w:space="0" w:color="auto"/>
                    <w:bottom w:val="none" w:sz="0" w:space="0" w:color="auto"/>
                    <w:right w:val="none" w:sz="0" w:space="0" w:color="auto"/>
                  </w:divBdr>
                </w:div>
                <w:div w:id="1932622306">
                  <w:marLeft w:val="640"/>
                  <w:marRight w:val="0"/>
                  <w:marTop w:val="0"/>
                  <w:marBottom w:val="0"/>
                  <w:divBdr>
                    <w:top w:val="none" w:sz="0" w:space="0" w:color="auto"/>
                    <w:left w:val="none" w:sz="0" w:space="0" w:color="auto"/>
                    <w:bottom w:val="none" w:sz="0" w:space="0" w:color="auto"/>
                    <w:right w:val="none" w:sz="0" w:space="0" w:color="auto"/>
                  </w:divBdr>
                </w:div>
                <w:div w:id="618489050">
                  <w:marLeft w:val="640"/>
                  <w:marRight w:val="0"/>
                  <w:marTop w:val="0"/>
                  <w:marBottom w:val="0"/>
                  <w:divBdr>
                    <w:top w:val="none" w:sz="0" w:space="0" w:color="auto"/>
                    <w:left w:val="none" w:sz="0" w:space="0" w:color="auto"/>
                    <w:bottom w:val="none" w:sz="0" w:space="0" w:color="auto"/>
                    <w:right w:val="none" w:sz="0" w:space="0" w:color="auto"/>
                  </w:divBdr>
                </w:div>
                <w:div w:id="1698775331">
                  <w:marLeft w:val="640"/>
                  <w:marRight w:val="0"/>
                  <w:marTop w:val="0"/>
                  <w:marBottom w:val="0"/>
                  <w:divBdr>
                    <w:top w:val="none" w:sz="0" w:space="0" w:color="auto"/>
                    <w:left w:val="none" w:sz="0" w:space="0" w:color="auto"/>
                    <w:bottom w:val="none" w:sz="0" w:space="0" w:color="auto"/>
                    <w:right w:val="none" w:sz="0" w:space="0" w:color="auto"/>
                  </w:divBdr>
                </w:div>
                <w:div w:id="1414085119">
                  <w:marLeft w:val="640"/>
                  <w:marRight w:val="0"/>
                  <w:marTop w:val="0"/>
                  <w:marBottom w:val="0"/>
                  <w:divBdr>
                    <w:top w:val="none" w:sz="0" w:space="0" w:color="auto"/>
                    <w:left w:val="none" w:sz="0" w:space="0" w:color="auto"/>
                    <w:bottom w:val="none" w:sz="0" w:space="0" w:color="auto"/>
                    <w:right w:val="none" w:sz="0" w:space="0" w:color="auto"/>
                  </w:divBdr>
                </w:div>
                <w:div w:id="1496996187">
                  <w:marLeft w:val="640"/>
                  <w:marRight w:val="0"/>
                  <w:marTop w:val="0"/>
                  <w:marBottom w:val="0"/>
                  <w:divBdr>
                    <w:top w:val="none" w:sz="0" w:space="0" w:color="auto"/>
                    <w:left w:val="none" w:sz="0" w:space="0" w:color="auto"/>
                    <w:bottom w:val="none" w:sz="0" w:space="0" w:color="auto"/>
                    <w:right w:val="none" w:sz="0" w:space="0" w:color="auto"/>
                  </w:divBdr>
                </w:div>
                <w:div w:id="1674986968">
                  <w:marLeft w:val="640"/>
                  <w:marRight w:val="0"/>
                  <w:marTop w:val="0"/>
                  <w:marBottom w:val="0"/>
                  <w:divBdr>
                    <w:top w:val="none" w:sz="0" w:space="0" w:color="auto"/>
                    <w:left w:val="none" w:sz="0" w:space="0" w:color="auto"/>
                    <w:bottom w:val="none" w:sz="0" w:space="0" w:color="auto"/>
                    <w:right w:val="none" w:sz="0" w:space="0" w:color="auto"/>
                  </w:divBdr>
                </w:div>
                <w:div w:id="1565608029">
                  <w:marLeft w:val="640"/>
                  <w:marRight w:val="0"/>
                  <w:marTop w:val="0"/>
                  <w:marBottom w:val="0"/>
                  <w:divBdr>
                    <w:top w:val="none" w:sz="0" w:space="0" w:color="auto"/>
                    <w:left w:val="none" w:sz="0" w:space="0" w:color="auto"/>
                    <w:bottom w:val="none" w:sz="0" w:space="0" w:color="auto"/>
                    <w:right w:val="none" w:sz="0" w:space="0" w:color="auto"/>
                  </w:divBdr>
                </w:div>
                <w:div w:id="451556197">
                  <w:marLeft w:val="640"/>
                  <w:marRight w:val="0"/>
                  <w:marTop w:val="0"/>
                  <w:marBottom w:val="0"/>
                  <w:divBdr>
                    <w:top w:val="none" w:sz="0" w:space="0" w:color="auto"/>
                    <w:left w:val="none" w:sz="0" w:space="0" w:color="auto"/>
                    <w:bottom w:val="none" w:sz="0" w:space="0" w:color="auto"/>
                    <w:right w:val="none" w:sz="0" w:space="0" w:color="auto"/>
                  </w:divBdr>
                </w:div>
                <w:div w:id="325864196">
                  <w:marLeft w:val="640"/>
                  <w:marRight w:val="0"/>
                  <w:marTop w:val="0"/>
                  <w:marBottom w:val="0"/>
                  <w:divBdr>
                    <w:top w:val="none" w:sz="0" w:space="0" w:color="auto"/>
                    <w:left w:val="none" w:sz="0" w:space="0" w:color="auto"/>
                    <w:bottom w:val="none" w:sz="0" w:space="0" w:color="auto"/>
                    <w:right w:val="none" w:sz="0" w:space="0" w:color="auto"/>
                  </w:divBdr>
                </w:div>
                <w:div w:id="1203982910">
                  <w:marLeft w:val="640"/>
                  <w:marRight w:val="0"/>
                  <w:marTop w:val="0"/>
                  <w:marBottom w:val="0"/>
                  <w:divBdr>
                    <w:top w:val="none" w:sz="0" w:space="0" w:color="auto"/>
                    <w:left w:val="none" w:sz="0" w:space="0" w:color="auto"/>
                    <w:bottom w:val="none" w:sz="0" w:space="0" w:color="auto"/>
                    <w:right w:val="none" w:sz="0" w:space="0" w:color="auto"/>
                  </w:divBdr>
                </w:div>
                <w:div w:id="1960840567">
                  <w:marLeft w:val="640"/>
                  <w:marRight w:val="0"/>
                  <w:marTop w:val="0"/>
                  <w:marBottom w:val="0"/>
                  <w:divBdr>
                    <w:top w:val="none" w:sz="0" w:space="0" w:color="auto"/>
                    <w:left w:val="none" w:sz="0" w:space="0" w:color="auto"/>
                    <w:bottom w:val="none" w:sz="0" w:space="0" w:color="auto"/>
                    <w:right w:val="none" w:sz="0" w:space="0" w:color="auto"/>
                  </w:divBdr>
                </w:div>
                <w:div w:id="406194169">
                  <w:marLeft w:val="640"/>
                  <w:marRight w:val="0"/>
                  <w:marTop w:val="0"/>
                  <w:marBottom w:val="0"/>
                  <w:divBdr>
                    <w:top w:val="none" w:sz="0" w:space="0" w:color="auto"/>
                    <w:left w:val="none" w:sz="0" w:space="0" w:color="auto"/>
                    <w:bottom w:val="none" w:sz="0" w:space="0" w:color="auto"/>
                    <w:right w:val="none" w:sz="0" w:space="0" w:color="auto"/>
                  </w:divBdr>
                </w:div>
                <w:div w:id="908467466">
                  <w:marLeft w:val="640"/>
                  <w:marRight w:val="0"/>
                  <w:marTop w:val="0"/>
                  <w:marBottom w:val="0"/>
                  <w:divBdr>
                    <w:top w:val="none" w:sz="0" w:space="0" w:color="auto"/>
                    <w:left w:val="none" w:sz="0" w:space="0" w:color="auto"/>
                    <w:bottom w:val="none" w:sz="0" w:space="0" w:color="auto"/>
                    <w:right w:val="none" w:sz="0" w:space="0" w:color="auto"/>
                  </w:divBdr>
                </w:div>
                <w:div w:id="1112898632">
                  <w:marLeft w:val="640"/>
                  <w:marRight w:val="0"/>
                  <w:marTop w:val="0"/>
                  <w:marBottom w:val="0"/>
                  <w:divBdr>
                    <w:top w:val="none" w:sz="0" w:space="0" w:color="auto"/>
                    <w:left w:val="none" w:sz="0" w:space="0" w:color="auto"/>
                    <w:bottom w:val="none" w:sz="0" w:space="0" w:color="auto"/>
                    <w:right w:val="none" w:sz="0" w:space="0" w:color="auto"/>
                  </w:divBdr>
                </w:div>
                <w:div w:id="1679186611">
                  <w:marLeft w:val="640"/>
                  <w:marRight w:val="0"/>
                  <w:marTop w:val="0"/>
                  <w:marBottom w:val="0"/>
                  <w:divBdr>
                    <w:top w:val="none" w:sz="0" w:space="0" w:color="auto"/>
                    <w:left w:val="none" w:sz="0" w:space="0" w:color="auto"/>
                    <w:bottom w:val="none" w:sz="0" w:space="0" w:color="auto"/>
                    <w:right w:val="none" w:sz="0" w:space="0" w:color="auto"/>
                  </w:divBdr>
                </w:div>
                <w:div w:id="1863861351">
                  <w:marLeft w:val="640"/>
                  <w:marRight w:val="0"/>
                  <w:marTop w:val="0"/>
                  <w:marBottom w:val="0"/>
                  <w:divBdr>
                    <w:top w:val="none" w:sz="0" w:space="0" w:color="auto"/>
                    <w:left w:val="none" w:sz="0" w:space="0" w:color="auto"/>
                    <w:bottom w:val="none" w:sz="0" w:space="0" w:color="auto"/>
                    <w:right w:val="none" w:sz="0" w:space="0" w:color="auto"/>
                  </w:divBdr>
                </w:div>
                <w:div w:id="1054739050">
                  <w:marLeft w:val="640"/>
                  <w:marRight w:val="0"/>
                  <w:marTop w:val="0"/>
                  <w:marBottom w:val="0"/>
                  <w:divBdr>
                    <w:top w:val="none" w:sz="0" w:space="0" w:color="auto"/>
                    <w:left w:val="none" w:sz="0" w:space="0" w:color="auto"/>
                    <w:bottom w:val="none" w:sz="0" w:space="0" w:color="auto"/>
                    <w:right w:val="none" w:sz="0" w:space="0" w:color="auto"/>
                  </w:divBdr>
                </w:div>
                <w:div w:id="682048882">
                  <w:marLeft w:val="640"/>
                  <w:marRight w:val="0"/>
                  <w:marTop w:val="0"/>
                  <w:marBottom w:val="0"/>
                  <w:divBdr>
                    <w:top w:val="none" w:sz="0" w:space="0" w:color="auto"/>
                    <w:left w:val="none" w:sz="0" w:space="0" w:color="auto"/>
                    <w:bottom w:val="none" w:sz="0" w:space="0" w:color="auto"/>
                    <w:right w:val="none" w:sz="0" w:space="0" w:color="auto"/>
                  </w:divBdr>
                </w:div>
              </w:divsChild>
            </w:div>
            <w:div w:id="345837510">
              <w:marLeft w:val="0"/>
              <w:marRight w:val="0"/>
              <w:marTop w:val="0"/>
              <w:marBottom w:val="0"/>
              <w:divBdr>
                <w:top w:val="none" w:sz="0" w:space="0" w:color="auto"/>
                <w:left w:val="none" w:sz="0" w:space="0" w:color="auto"/>
                <w:bottom w:val="none" w:sz="0" w:space="0" w:color="auto"/>
                <w:right w:val="none" w:sz="0" w:space="0" w:color="auto"/>
              </w:divBdr>
              <w:divsChild>
                <w:div w:id="672151537">
                  <w:marLeft w:val="640"/>
                  <w:marRight w:val="0"/>
                  <w:marTop w:val="0"/>
                  <w:marBottom w:val="0"/>
                  <w:divBdr>
                    <w:top w:val="none" w:sz="0" w:space="0" w:color="auto"/>
                    <w:left w:val="none" w:sz="0" w:space="0" w:color="auto"/>
                    <w:bottom w:val="none" w:sz="0" w:space="0" w:color="auto"/>
                    <w:right w:val="none" w:sz="0" w:space="0" w:color="auto"/>
                  </w:divBdr>
                </w:div>
                <w:div w:id="1768958455">
                  <w:marLeft w:val="640"/>
                  <w:marRight w:val="0"/>
                  <w:marTop w:val="0"/>
                  <w:marBottom w:val="0"/>
                  <w:divBdr>
                    <w:top w:val="none" w:sz="0" w:space="0" w:color="auto"/>
                    <w:left w:val="none" w:sz="0" w:space="0" w:color="auto"/>
                    <w:bottom w:val="none" w:sz="0" w:space="0" w:color="auto"/>
                    <w:right w:val="none" w:sz="0" w:space="0" w:color="auto"/>
                  </w:divBdr>
                </w:div>
                <w:div w:id="1911646921">
                  <w:marLeft w:val="640"/>
                  <w:marRight w:val="0"/>
                  <w:marTop w:val="0"/>
                  <w:marBottom w:val="0"/>
                  <w:divBdr>
                    <w:top w:val="none" w:sz="0" w:space="0" w:color="auto"/>
                    <w:left w:val="none" w:sz="0" w:space="0" w:color="auto"/>
                    <w:bottom w:val="none" w:sz="0" w:space="0" w:color="auto"/>
                    <w:right w:val="none" w:sz="0" w:space="0" w:color="auto"/>
                  </w:divBdr>
                </w:div>
                <w:div w:id="1900819050">
                  <w:marLeft w:val="640"/>
                  <w:marRight w:val="0"/>
                  <w:marTop w:val="0"/>
                  <w:marBottom w:val="0"/>
                  <w:divBdr>
                    <w:top w:val="none" w:sz="0" w:space="0" w:color="auto"/>
                    <w:left w:val="none" w:sz="0" w:space="0" w:color="auto"/>
                    <w:bottom w:val="none" w:sz="0" w:space="0" w:color="auto"/>
                    <w:right w:val="none" w:sz="0" w:space="0" w:color="auto"/>
                  </w:divBdr>
                </w:div>
                <w:div w:id="1645623465">
                  <w:marLeft w:val="640"/>
                  <w:marRight w:val="0"/>
                  <w:marTop w:val="0"/>
                  <w:marBottom w:val="0"/>
                  <w:divBdr>
                    <w:top w:val="none" w:sz="0" w:space="0" w:color="auto"/>
                    <w:left w:val="none" w:sz="0" w:space="0" w:color="auto"/>
                    <w:bottom w:val="none" w:sz="0" w:space="0" w:color="auto"/>
                    <w:right w:val="none" w:sz="0" w:space="0" w:color="auto"/>
                  </w:divBdr>
                </w:div>
                <w:div w:id="1063791256">
                  <w:marLeft w:val="640"/>
                  <w:marRight w:val="0"/>
                  <w:marTop w:val="0"/>
                  <w:marBottom w:val="0"/>
                  <w:divBdr>
                    <w:top w:val="none" w:sz="0" w:space="0" w:color="auto"/>
                    <w:left w:val="none" w:sz="0" w:space="0" w:color="auto"/>
                    <w:bottom w:val="none" w:sz="0" w:space="0" w:color="auto"/>
                    <w:right w:val="none" w:sz="0" w:space="0" w:color="auto"/>
                  </w:divBdr>
                </w:div>
                <w:div w:id="1758014441">
                  <w:marLeft w:val="640"/>
                  <w:marRight w:val="0"/>
                  <w:marTop w:val="0"/>
                  <w:marBottom w:val="0"/>
                  <w:divBdr>
                    <w:top w:val="none" w:sz="0" w:space="0" w:color="auto"/>
                    <w:left w:val="none" w:sz="0" w:space="0" w:color="auto"/>
                    <w:bottom w:val="none" w:sz="0" w:space="0" w:color="auto"/>
                    <w:right w:val="none" w:sz="0" w:space="0" w:color="auto"/>
                  </w:divBdr>
                </w:div>
                <w:div w:id="302390938">
                  <w:marLeft w:val="640"/>
                  <w:marRight w:val="0"/>
                  <w:marTop w:val="0"/>
                  <w:marBottom w:val="0"/>
                  <w:divBdr>
                    <w:top w:val="none" w:sz="0" w:space="0" w:color="auto"/>
                    <w:left w:val="none" w:sz="0" w:space="0" w:color="auto"/>
                    <w:bottom w:val="none" w:sz="0" w:space="0" w:color="auto"/>
                    <w:right w:val="none" w:sz="0" w:space="0" w:color="auto"/>
                  </w:divBdr>
                </w:div>
                <w:div w:id="1695184006">
                  <w:marLeft w:val="640"/>
                  <w:marRight w:val="0"/>
                  <w:marTop w:val="0"/>
                  <w:marBottom w:val="0"/>
                  <w:divBdr>
                    <w:top w:val="none" w:sz="0" w:space="0" w:color="auto"/>
                    <w:left w:val="none" w:sz="0" w:space="0" w:color="auto"/>
                    <w:bottom w:val="none" w:sz="0" w:space="0" w:color="auto"/>
                    <w:right w:val="none" w:sz="0" w:space="0" w:color="auto"/>
                  </w:divBdr>
                </w:div>
                <w:div w:id="1789202647">
                  <w:marLeft w:val="640"/>
                  <w:marRight w:val="0"/>
                  <w:marTop w:val="0"/>
                  <w:marBottom w:val="0"/>
                  <w:divBdr>
                    <w:top w:val="none" w:sz="0" w:space="0" w:color="auto"/>
                    <w:left w:val="none" w:sz="0" w:space="0" w:color="auto"/>
                    <w:bottom w:val="none" w:sz="0" w:space="0" w:color="auto"/>
                    <w:right w:val="none" w:sz="0" w:space="0" w:color="auto"/>
                  </w:divBdr>
                </w:div>
                <w:div w:id="246156705">
                  <w:marLeft w:val="640"/>
                  <w:marRight w:val="0"/>
                  <w:marTop w:val="0"/>
                  <w:marBottom w:val="0"/>
                  <w:divBdr>
                    <w:top w:val="none" w:sz="0" w:space="0" w:color="auto"/>
                    <w:left w:val="none" w:sz="0" w:space="0" w:color="auto"/>
                    <w:bottom w:val="none" w:sz="0" w:space="0" w:color="auto"/>
                    <w:right w:val="none" w:sz="0" w:space="0" w:color="auto"/>
                  </w:divBdr>
                </w:div>
                <w:div w:id="488599379">
                  <w:marLeft w:val="640"/>
                  <w:marRight w:val="0"/>
                  <w:marTop w:val="0"/>
                  <w:marBottom w:val="0"/>
                  <w:divBdr>
                    <w:top w:val="none" w:sz="0" w:space="0" w:color="auto"/>
                    <w:left w:val="none" w:sz="0" w:space="0" w:color="auto"/>
                    <w:bottom w:val="none" w:sz="0" w:space="0" w:color="auto"/>
                    <w:right w:val="none" w:sz="0" w:space="0" w:color="auto"/>
                  </w:divBdr>
                </w:div>
                <w:div w:id="1885675462">
                  <w:marLeft w:val="640"/>
                  <w:marRight w:val="0"/>
                  <w:marTop w:val="0"/>
                  <w:marBottom w:val="0"/>
                  <w:divBdr>
                    <w:top w:val="none" w:sz="0" w:space="0" w:color="auto"/>
                    <w:left w:val="none" w:sz="0" w:space="0" w:color="auto"/>
                    <w:bottom w:val="none" w:sz="0" w:space="0" w:color="auto"/>
                    <w:right w:val="none" w:sz="0" w:space="0" w:color="auto"/>
                  </w:divBdr>
                </w:div>
                <w:div w:id="1068966541">
                  <w:marLeft w:val="640"/>
                  <w:marRight w:val="0"/>
                  <w:marTop w:val="0"/>
                  <w:marBottom w:val="0"/>
                  <w:divBdr>
                    <w:top w:val="none" w:sz="0" w:space="0" w:color="auto"/>
                    <w:left w:val="none" w:sz="0" w:space="0" w:color="auto"/>
                    <w:bottom w:val="none" w:sz="0" w:space="0" w:color="auto"/>
                    <w:right w:val="none" w:sz="0" w:space="0" w:color="auto"/>
                  </w:divBdr>
                </w:div>
                <w:div w:id="2002728842">
                  <w:marLeft w:val="640"/>
                  <w:marRight w:val="0"/>
                  <w:marTop w:val="0"/>
                  <w:marBottom w:val="0"/>
                  <w:divBdr>
                    <w:top w:val="none" w:sz="0" w:space="0" w:color="auto"/>
                    <w:left w:val="none" w:sz="0" w:space="0" w:color="auto"/>
                    <w:bottom w:val="none" w:sz="0" w:space="0" w:color="auto"/>
                    <w:right w:val="none" w:sz="0" w:space="0" w:color="auto"/>
                  </w:divBdr>
                </w:div>
                <w:div w:id="977610000">
                  <w:marLeft w:val="640"/>
                  <w:marRight w:val="0"/>
                  <w:marTop w:val="0"/>
                  <w:marBottom w:val="0"/>
                  <w:divBdr>
                    <w:top w:val="none" w:sz="0" w:space="0" w:color="auto"/>
                    <w:left w:val="none" w:sz="0" w:space="0" w:color="auto"/>
                    <w:bottom w:val="none" w:sz="0" w:space="0" w:color="auto"/>
                    <w:right w:val="none" w:sz="0" w:space="0" w:color="auto"/>
                  </w:divBdr>
                </w:div>
                <w:div w:id="1051803844">
                  <w:marLeft w:val="640"/>
                  <w:marRight w:val="0"/>
                  <w:marTop w:val="0"/>
                  <w:marBottom w:val="0"/>
                  <w:divBdr>
                    <w:top w:val="none" w:sz="0" w:space="0" w:color="auto"/>
                    <w:left w:val="none" w:sz="0" w:space="0" w:color="auto"/>
                    <w:bottom w:val="none" w:sz="0" w:space="0" w:color="auto"/>
                    <w:right w:val="none" w:sz="0" w:space="0" w:color="auto"/>
                  </w:divBdr>
                </w:div>
                <w:div w:id="1505785362">
                  <w:marLeft w:val="640"/>
                  <w:marRight w:val="0"/>
                  <w:marTop w:val="0"/>
                  <w:marBottom w:val="0"/>
                  <w:divBdr>
                    <w:top w:val="none" w:sz="0" w:space="0" w:color="auto"/>
                    <w:left w:val="none" w:sz="0" w:space="0" w:color="auto"/>
                    <w:bottom w:val="none" w:sz="0" w:space="0" w:color="auto"/>
                    <w:right w:val="none" w:sz="0" w:space="0" w:color="auto"/>
                  </w:divBdr>
                </w:div>
                <w:div w:id="878005173">
                  <w:marLeft w:val="640"/>
                  <w:marRight w:val="0"/>
                  <w:marTop w:val="0"/>
                  <w:marBottom w:val="0"/>
                  <w:divBdr>
                    <w:top w:val="none" w:sz="0" w:space="0" w:color="auto"/>
                    <w:left w:val="none" w:sz="0" w:space="0" w:color="auto"/>
                    <w:bottom w:val="none" w:sz="0" w:space="0" w:color="auto"/>
                    <w:right w:val="none" w:sz="0" w:space="0" w:color="auto"/>
                  </w:divBdr>
                </w:div>
                <w:div w:id="409738005">
                  <w:marLeft w:val="640"/>
                  <w:marRight w:val="0"/>
                  <w:marTop w:val="0"/>
                  <w:marBottom w:val="0"/>
                  <w:divBdr>
                    <w:top w:val="none" w:sz="0" w:space="0" w:color="auto"/>
                    <w:left w:val="none" w:sz="0" w:space="0" w:color="auto"/>
                    <w:bottom w:val="none" w:sz="0" w:space="0" w:color="auto"/>
                    <w:right w:val="none" w:sz="0" w:space="0" w:color="auto"/>
                  </w:divBdr>
                </w:div>
                <w:div w:id="946230195">
                  <w:marLeft w:val="640"/>
                  <w:marRight w:val="0"/>
                  <w:marTop w:val="0"/>
                  <w:marBottom w:val="0"/>
                  <w:divBdr>
                    <w:top w:val="none" w:sz="0" w:space="0" w:color="auto"/>
                    <w:left w:val="none" w:sz="0" w:space="0" w:color="auto"/>
                    <w:bottom w:val="none" w:sz="0" w:space="0" w:color="auto"/>
                    <w:right w:val="none" w:sz="0" w:space="0" w:color="auto"/>
                  </w:divBdr>
                </w:div>
                <w:div w:id="1224295121">
                  <w:marLeft w:val="640"/>
                  <w:marRight w:val="0"/>
                  <w:marTop w:val="0"/>
                  <w:marBottom w:val="0"/>
                  <w:divBdr>
                    <w:top w:val="none" w:sz="0" w:space="0" w:color="auto"/>
                    <w:left w:val="none" w:sz="0" w:space="0" w:color="auto"/>
                    <w:bottom w:val="none" w:sz="0" w:space="0" w:color="auto"/>
                    <w:right w:val="none" w:sz="0" w:space="0" w:color="auto"/>
                  </w:divBdr>
                </w:div>
                <w:div w:id="730232332">
                  <w:marLeft w:val="640"/>
                  <w:marRight w:val="0"/>
                  <w:marTop w:val="0"/>
                  <w:marBottom w:val="0"/>
                  <w:divBdr>
                    <w:top w:val="none" w:sz="0" w:space="0" w:color="auto"/>
                    <w:left w:val="none" w:sz="0" w:space="0" w:color="auto"/>
                    <w:bottom w:val="none" w:sz="0" w:space="0" w:color="auto"/>
                    <w:right w:val="none" w:sz="0" w:space="0" w:color="auto"/>
                  </w:divBdr>
                </w:div>
                <w:div w:id="482699276">
                  <w:marLeft w:val="640"/>
                  <w:marRight w:val="0"/>
                  <w:marTop w:val="0"/>
                  <w:marBottom w:val="0"/>
                  <w:divBdr>
                    <w:top w:val="none" w:sz="0" w:space="0" w:color="auto"/>
                    <w:left w:val="none" w:sz="0" w:space="0" w:color="auto"/>
                    <w:bottom w:val="none" w:sz="0" w:space="0" w:color="auto"/>
                    <w:right w:val="none" w:sz="0" w:space="0" w:color="auto"/>
                  </w:divBdr>
                </w:div>
              </w:divsChild>
            </w:div>
            <w:div w:id="739909680">
              <w:marLeft w:val="0"/>
              <w:marRight w:val="0"/>
              <w:marTop w:val="0"/>
              <w:marBottom w:val="0"/>
              <w:divBdr>
                <w:top w:val="none" w:sz="0" w:space="0" w:color="auto"/>
                <w:left w:val="none" w:sz="0" w:space="0" w:color="auto"/>
                <w:bottom w:val="none" w:sz="0" w:space="0" w:color="auto"/>
                <w:right w:val="none" w:sz="0" w:space="0" w:color="auto"/>
              </w:divBdr>
              <w:divsChild>
                <w:div w:id="1810004743">
                  <w:marLeft w:val="640"/>
                  <w:marRight w:val="0"/>
                  <w:marTop w:val="0"/>
                  <w:marBottom w:val="0"/>
                  <w:divBdr>
                    <w:top w:val="none" w:sz="0" w:space="0" w:color="auto"/>
                    <w:left w:val="none" w:sz="0" w:space="0" w:color="auto"/>
                    <w:bottom w:val="none" w:sz="0" w:space="0" w:color="auto"/>
                    <w:right w:val="none" w:sz="0" w:space="0" w:color="auto"/>
                  </w:divBdr>
                </w:div>
                <w:div w:id="689987659">
                  <w:marLeft w:val="640"/>
                  <w:marRight w:val="0"/>
                  <w:marTop w:val="0"/>
                  <w:marBottom w:val="0"/>
                  <w:divBdr>
                    <w:top w:val="none" w:sz="0" w:space="0" w:color="auto"/>
                    <w:left w:val="none" w:sz="0" w:space="0" w:color="auto"/>
                    <w:bottom w:val="none" w:sz="0" w:space="0" w:color="auto"/>
                    <w:right w:val="none" w:sz="0" w:space="0" w:color="auto"/>
                  </w:divBdr>
                </w:div>
                <w:div w:id="1252932596">
                  <w:marLeft w:val="640"/>
                  <w:marRight w:val="0"/>
                  <w:marTop w:val="0"/>
                  <w:marBottom w:val="0"/>
                  <w:divBdr>
                    <w:top w:val="none" w:sz="0" w:space="0" w:color="auto"/>
                    <w:left w:val="none" w:sz="0" w:space="0" w:color="auto"/>
                    <w:bottom w:val="none" w:sz="0" w:space="0" w:color="auto"/>
                    <w:right w:val="none" w:sz="0" w:space="0" w:color="auto"/>
                  </w:divBdr>
                </w:div>
                <w:div w:id="1004086668">
                  <w:marLeft w:val="640"/>
                  <w:marRight w:val="0"/>
                  <w:marTop w:val="0"/>
                  <w:marBottom w:val="0"/>
                  <w:divBdr>
                    <w:top w:val="none" w:sz="0" w:space="0" w:color="auto"/>
                    <w:left w:val="none" w:sz="0" w:space="0" w:color="auto"/>
                    <w:bottom w:val="none" w:sz="0" w:space="0" w:color="auto"/>
                    <w:right w:val="none" w:sz="0" w:space="0" w:color="auto"/>
                  </w:divBdr>
                </w:div>
                <w:div w:id="651640013">
                  <w:marLeft w:val="640"/>
                  <w:marRight w:val="0"/>
                  <w:marTop w:val="0"/>
                  <w:marBottom w:val="0"/>
                  <w:divBdr>
                    <w:top w:val="none" w:sz="0" w:space="0" w:color="auto"/>
                    <w:left w:val="none" w:sz="0" w:space="0" w:color="auto"/>
                    <w:bottom w:val="none" w:sz="0" w:space="0" w:color="auto"/>
                    <w:right w:val="none" w:sz="0" w:space="0" w:color="auto"/>
                  </w:divBdr>
                </w:div>
                <w:div w:id="1725642613">
                  <w:marLeft w:val="640"/>
                  <w:marRight w:val="0"/>
                  <w:marTop w:val="0"/>
                  <w:marBottom w:val="0"/>
                  <w:divBdr>
                    <w:top w:val="none" w:sz="0" w:space="0" w:color="auto"/>
                    <w:left w:val="none" w:sz="0" w:space="0" w:color="auto"/>
                    <w:bottom w:val="none" w:sz="0" w:space="0" w:color="auto"/>
                    <w:right w:val="none" w:sz="0" w:space="0" w:color="auto"/>
                  </w:divBdr>
                </w:div>
                <w:div w:id="1423796829">
                  <w:marLeft w:val="640"/>
                  <w:marRight w:val="0"/>
                  <w:marTop w:val="0"/>
                  <w:marBottom w:val="0"/>
                  <w:divBdr>
                    <w:top w:val="none" w:sz="0" w:space="0" w:color="auto"/>
                    <w:left w:val="none" w:sz="0" w:space="0" w:color="auto"/>
                    <w:bottom w:val="none" w:sz="0" w:space="0" w:color="auto"/>
                    <w:right w:val="none" w:sz="0" w:space="0" w:color="auto"/>
                  </w:divBdr>
                </w:div>
                <w:div w:id="2040858351">
                  <w:marLeft w:val="640"/>
                  <w:marRight w:val="0"/>
                  <w:marTop w:val="0"/>
                  <w:marBottom w:val="0"/>
                  <w:divBdr>
                    <w:top w:val="none" w:sz="0" w:space="0" w:color="auto"/>
                    <w:left w:val="none" w:sz="0" w:space="0" w:color="auto"/>
                    <w:bottom w:val="none" w:sz="0" w:space="0" w:color="auto"/>
                    <w:right w:val="none" w:sz="0" w:space="0" w:color="auto"/>
                  </w:divBdr>
                </w:div>
                <w:div w:id="49617051">
                  <w:marLeft w:val="640"/>
                  <w:marRight w:val="0"/>
                  <w:marTop w:val="0"/>
                  <w:marBottom w:val="0"/>
                  <w:divBdr>
                    <w:top w:val="none" w:sz="0" w:space="0" w:color="auto"/>
                    <w:left w:val="none" w:sz="0" w:space="0" w:color="auto"/>
                    <w:bottom w:val="none" w:sz="0" w:space="0" w:color="auto"/>
                    <w:right w:val="none" w:sz="0" w:space="0" w:color="auto"/>
                  </w:divBdr>
                </w:div>
                <w:div w:id="558825700">
                  <w:marLeft w:val="640"/>
                  <w:marRight w:val="0"/>
                  <w:marTop w:val="0"/>
                  <w:marBottom w:val="0"/>
                  <w:divBdr>
                    <w:top w:val="none" w:sz="0" w:space="0" w:color="auto"/>
                    <w:left w:val="none" w:sz="0" w:space="0" w:color="auto"/>
                    <w:bottom w:val="none" w:sz="0" w:space="0" w:color="auto"/>
                    <w:right w:val="none" w:sz="0" w:space="0" w:color="auto"/>
                  </w:divBdr>
                </w:div>
                <w:div w:id="1842961934">
                  <w:marLeft w:val="640"/>
                  <w:marRight w:val="0"/>
                  <w:marTop w:val="0"/>
                  <w:marBottom w:val="0"/>
                  <w:divBdr>
                    <w:top w:val="none" w:sz="0" w:space="0" w:color="auto"/>
                    <w:left w:val="none" w:sz="0" w:space="0" w:color="auto"/>
                    <w:bottom w:val="none" w:sz="0" w:space="0" w:color="auto"/>
                    <w:right w:val="none" w:sz="0" w:space="0" w:color="auto"/>
                  </w:divBdr>
                </w:div>
                <w:div w:id="431172845">
                  <w:marLeft w:val="640"/>
                  <w:marRight w:val="0"/>
                  <w:marTop w:val="0"/>
                  <w:marBottom w:val="0"/>
                  <w:divBdr>
                    <w:top w:val="none" w:sz="0" w:space="0" w:color="auto"/>
                    <w:left w:val="none" w:sz="0" w:space="0" w:color="auto"/>
                    <w:bottom w:val="none" w:sz="0" w:space="0" w:color="auto"/>
                    <w:right w:val="none" w:sz="0" w:space="0" w:color="auto"/>
                  </w:divBdr>
                </w:div>
                <w:div w:id="1103502389">
                  <w:marLeft w:val="640"/>
                  <w:marRight w:val="0"/>
                  <w:marTop w:val="0"/>
                  <w:marBottom w:val="0"/>
                  <w:divBdr>
                    <w:top w:val="none" w:sz="0" w:space="0" w:color="auto"/>
                    <w:left w:val="none" w:sz="0" w:space="0" w:color="auto"/>
                    <w:bottom w:val="none" w:sz="0" w:space="0" w:color="auto"/>
                    <w:right w:val="none" w:sz="0" w:space="0" w:color="auto"/>
                  </w:divBdr>
                </w:div>
                <w:div w:id="376586052">
                  <w:marLeft w:val="640"/>
                  <w:marRight w:val="0"/>
                  <w:marTop w:val="0"/>
                  <w:marBottom w:val="0"/>
                  <w:divBdr>
                    <w:top w:val="none" w:sz="0" w:space="0" w:color="auto"/>
                    <w:left w:val="none" w:sz="0" w:space="0" w:color="auto"/>
                    <w:bottom w:val="none" w:sz="0" w:space="0" w:color="auto"/>
                    <w:right w:val="none" w:sz="0" w:space="0" w:color="auto"/>
                  </w:divBdr>
                </w:div>
                <w:div w:id="1109818777">
                  <w:marLeft w:val="640"/>
                  <w:marRight w:val="0"/>
                  <w:marTop w:val="0"/>
                  <w:marBottom w:val="0"/>
                  <w:divBdr>
                    <w:top w:val="none" w:sz="0" w:space="0" w:color="auto"/>
                    <w:left w:val="none" w:sz="0" w:space="0" w:color="auto"/>
                    <w:bottom w:val="none" w:sz="0" w:space="0" w:color="auto"/>
                    <w:right w:val="none" w:sz="0" w:space="0" w:color="auto"/>
                  </w:divBdr>
                </w:div>
                <w:div w:id="1706519349">
                  <w:marLeft w:val="640"/>
                  <w:marRight w:val="0"/>
                  <w:marTop w:val="0"/>
                  <w:marBottom w:val="0"/>
                  <w:divBdr>
                    <w:top w:val="none" w:sz="0" w:space="0" w:color="auto"/>
                    <w:left w:val="none" w:sz="0" w:space="0" w:color="auto"/>
                    <w:bottom w:val="none" w:sz="0" w:space="0" w:color="auto"/>
                    <w:right w:val="none" w:sz="0" w:space="0" w:color="auto"/>
                  </w:divBdr>
                </w:div>
                <w:div w:id="707921219">
                  <w:marLeft w:val="640"/>
                  <w:marRight w:val="0"/>
                  <w:marTop w:val="0"/>
                  <w:marBottom w:val="0"/>
                  <w:divBdr>
                    <w:top w:val="none" w:sz="0" w:space="0" w:color="auto"/>
                    <w:left w:val="none" w:sz="0" w:space="0" w:color="auto"/>
                    <w:bottom w:val="none" w:sz="0" w:space="0" w:color="auto"/>
                    <w:right w:val="none" w:sz="0" w:space="0" w:color="auto"/>
                  </w:divBdr>
                </w:div>
                <w:div w:id="832138342">
                  <w:marLeft w:val="640"/>
                  <w:marRight w:val="0"/>
                  <w:marTop w:val="0"/>
                  <w:marBottom w:val="0"/>
                  <w:divBdr>
                    <w:top w:val="none" w:sz="0" w:space="0" w:color="auto"/>
                    <w:left w:val="none" w:sz="0" w:space="0" w:color="auto"/>
                    <w:bottom w:val="none" w:sz="0" w:space="0" w:color="auto"/>
                    <w:right w:val="none" w:sz="0" w:space="0" w:color="auto"/>
                  </w:divBdr>
                </w:div>
                <w:div w:id="1173376958">
                  <w:marLeft w:val="640"/>
                  <w:marRight w:val="0"/>
                  <w:marTop w:val="0"/>
                  <w:marBottom w:val="0"/>
                  <w:divBdr>
                    <w:top w:val="none" w:sz="0" w:space="0" w:color="auto"/>
                    <w:left w:val="none" w:sz="0" w:space="0" w:color="auto"/>
                    <w:bottom w:val="none" w:sz="0" w:space="0" w:color="auto"/>
                    <w:right w:val="none" w:sz="0" w:space="0" w:color="auto"/>
                  </w:divBdr>
                </w:div>
                <w:div w:id="893470159">
                  <w:marLeft w:val="640"/>
                  <w:marRight w:val="0"/>
                  <w:marTop w:val="0"/>
                  <w:marBottom w:val="0"/>
                  <w:divBdr>
                    <w:top w:val="none" w:sz="0" w:space="0" w:color="auto"/>
                    <w:left w:val="none" w:sz="0" w:space="0" w:color="auto"/>
                    <w:bottom w:val="none" w:sz="0" w:space="0" w:color="auto"/>
                    <w:right w:val="none" w:sz="0" w:space="0" w:color="auto"/>
                  </w:divBdr>
                </w:div>
                <w:div w:id="1522743908">
                  <w:marLeft w:val="640"/>
                  <w:marRight w:val="0"/>
                  <w:marTop w:val="0"/>
                  <w:marBottom w:val="0"/>
                  <w:divBdr>
                    <w:top w:val="none" w:sz="0" w:space="0" w:color="auto"/>
                    <w:left w:val="none" w:sz="0" w:space="0" w:color="auto"/>
                    <w:bottom w:val="none" w:sz="0" w:space="0" w:color="auto"/>
                    <w:right w:val="none" w:sz="0" w:space="0" w:color="auto"/>
                  </w:divBdr>
                </w:div>
                <w:div w:id="569267629">
                  <w:marLeft w:val="640"/>
                  <w:marRight w:val="0"/>
                  <w:marTop w:val="0"/>
                  <w:marBottom w:val="0"/>
                  <w:divBdr>
                    <w:top w:val="none" w:sz="0" w:space="0" w:color="auto"/>
                    <w:left w:val="none" w:sz="0" w:space="0" w:color="auto"/>
                    <w:bottom w:val="none" w:sz="0" w:space="0" w:color="auto"/>
                    <w:right w:val="none" w:sz="0" w:space="0" w:color="auto"/>
                  </w:divBdr>
                </w:div>
                <w:div w:id="990476053">
                  <w:marLeft w:val="640"/>
                  <w:marRight w:val="0"/>
                  <w:marTop w:val="0"/>
                  <w:marBottom w:val="0"/>
                  <w:divBdr>
                    <w:top w:val="none" w:sz="0" w:space="0" w:color="auto"/>
                    <w:left w:val="none" w:sz="0" w:space="0" w:color="auto"/>
                    <w:bottom w:val="none" w:sz="0" w:space="0" w:color="auto"/>
                    <w:right w:val="none" w:sz="0" w:space="0" w:color="auto"/>
                  </w:divBdr>
                </w:div>
                <w:div w:id="1490749602">
                  <w:marLeft w:val="640"/>
                  <w:marRight w:val="0"/>
                  <w:marTop w:val="0"/>
                  <w:marBottom w:val="0"/>
                  <w:divBdr>
                    <w:top w:val="none" w:sz="0" w:space="0" w:color="auto"/>
                    <w:left w:val="none" w:sz="0" w:space="0" w:color="auto"/>
                    <w:bottom w:val="none" w:sz="0" w:space="0" w:color="auto"/>
                    <w:right w:val="none" w:sz="0" w:space="0" w:color="auto"/>
                  </w:divBdr>
                </w:div>
              </w:divsChild>
            </w:div>
            <w:div w:id="2079664061">
              <w:marLeft w:val="0"/>
              <w:marRight w:val="0"/>
              <w:marTop w:val="0"/>
              <w:marBottom w:val="0"/>
              <w:divBdr>
                <w:top w:val="none" w:sz="0" w:space="0" w:color="auto"/>
                <w:left w:val="none" w:sz="0" w:space="0" w:color="auto"/>
                <w:bottom w:val="none" w:sz="0" w:space="0" w:color="auto"/>
                <w:right w:val="none" w:sz="0" w:space="0" w:color="auto"/>
              </w:divBdr>
              <w:divsChild>
                <w:div w:id="2016836834">
                  <w:marLeft w:val="640"/>
                  <w:marRight w:val="0"/>
                  <w:marTop w:val="0"/>
                  <w:marBottom w:val="0"/>
                  <w:divBdr>
                    <w:top w:val="none" w:sz="0" w:space="0" w:color="auto"/>
                    <w:left w:val="none" w:sz="0" w:space="0" w:color="auto"/>
                    <w:bottom w:val="none" w:sz="0" w:space="0" w:color="auto"/>
                    <w:right w:val="none" w:sz="0" w:space="0" w:color="auto"/>
                  </w:divBdr>
                </w:div>
                <w:div w:id="688289184">
                  <w:marLeft w:val="640"/>
                  <w:marRight w:val="0"/>
                  <w:marTop w:val="0"/>
                  <w:marBottom w:val="0"/>
                  <w:divBdr>
                    <w:top w:val="none" w:sz="0" w:space="0" w:color="auto"/>
                    <w:left w:val="none" w:sz="0" w:space="0" w:color="auto"/>
                    <w:bottom w:val="none" w:sz="0" w:space="0" w:color="auto"/>
                    <w:right w:val="none" w:sz="0" w:space="0" w:color="auto"/>
                  </w:divBdr>
                </w:div>
                <w:div w:id="870461017">
                  <w:marLeft w:val="640"/>
                  <w:marRight w:val="0"/>
                  <w:marTop w:val="0"/>
                  <w:marBottom w:val="0"/>
                  <w:divBdr>
                    <w:top w:val="none" w:sz="0" w:space="0" w:color="auto"/>
                    <w:left w:val="none" w:sz="0" w:space="0" w:color="auto"/>
                    <w:bottom w:val="none" w:sz="0" w:space="0" w:color="auto"/>
                    <w:right w:val="none" w:sz="0" w:space="0" w:color="auto"/>
                  </w:divBdr>
                </w:div>
                <w:div w:id="625622255">
                  <w:marLeft w:val="640"/>
                  <w:marRight w:val="0"/>
                  <w:marTop w:val="0"/>
                  <w:marBottom w:val="0"/>
                  <w:divBdr>
                    <w:top w:val="none" w:sz="0" w:space="0" w:color="auto"/>
                    <w:left w:val="none" w:sz="0" w:space="0" w:color="auto"/>
                    <w:bottom w:val="none" w:sz="0" w:space="0" w:color="auto"/>
                    <w:right w:val="none" w:sz="0" w:space="0" w:color="auto"/>
                  </w:divBdr>
                </w:div>
                <w:div w:id="1304432334">
                  <w:marLeft w:val="640"/>
                  <w:marRight w:val="0"/>
                  <w:marTop w:val="0"/>
                  <w:marBottom w:val="0"/>
                  <w:divBdr>
                    <w:top w:val="none" w:sz="0" w:space="0" w:color="auto"/>
                    <w:left w:val="none" w:sz="0" w:space="0" w:color="auto"/>
                    <w:bottom w:val="none" w:sz="0" w:space="0" w:color="auto"/>
                    <w:right w:val="none" w:sz="0" w:space="0" w:color="auto"/>
                  </w:divBdr>
                </w:div>
                <w:div w:id="1889296227">
                  <w:marLeft w:val="640"/>
                  <w:marRight w:val="0"/>
                  <w:marTop w:val="0"/>
                  <w:marBottom w:val="0"/>
                  <w:divBdr>
                    <w:top w:val="none" w:sz="0" w:space="0" w:color="auto"/>
                    <w:left w:val="none" w:sz="0" w:space="0" w:color="auto"/>
                    <w:bottom w:val="none" w:sz="0" w:space="0" w:color="auto"/>
                    <w:right w:val="none" w:sz="0" w:space="0" w:color="auto"/>
                  </w:divBdr>
                </w:div>
                <w:div w:id="1832333733">
                  <w:marLeft w:val="640"/>
                  <w:marRight w:val="0"/>
                  <w:marTop w:val="0"/>
                  <w:marBottom w:val="0"/>
                  <w:divBdr>
                    <w:top w:val="none" w:sz="0" w:space="0" w:color="auto"/>
                    <w:left w:val="none" w:sz="0" w:space="0" w:color="auto"/>
                    <w:bottom w:val="none" w:sz="0" w:space="0" w:color="auto"/>
                    <w:right w:val="none" w:sz="0" w:space="0" w:color="auto"/>
                  </w:divBdr>
                </w:div>
                <w:div w:id="296760216">
                  <w:marLeft w:val="640"/>
                  <w:marRight w:val="0"/>
                  <w:marTop w:val="0"/>
                  <w:marBottom w:val="0"/>
                  <w:divBdr>
                    <w:top w:val="none" w:sz="0" w:space="0" w:color="auto"/>
                    <w:left w:val="none" w:sz="0" w:space="0" w:color="auto"/>
                    <w:bottom w:val="none" w:sz="0" w:space="0" w:color="auto"/>
                    <w:right w:val="none" w:sz="0" w:space="0" w:color="auto"/>
                  </w:divBdr>
                </w:div>
                <w:div w:id="1789081345">
                  <w:marLeft w:val="640"/>
                  <w:marRight w:val="0"/>
                  <w:marTop w:val="0"/>
                  <w:marBottom w:val="0"/>
                  <w:divBdr>
                    <w:top w:val="none" w:sz="0" w:space="0" w:color="auto"/>
                    <w:left w:val="none" w:sz="0" w:space="0" w:color="auto"/>
                    <w:bottom w:val="none" w:sz="0" w:space="0" w:color="auto"/>
                    <w:right w:val="none" w:sz="0" w:space="0" w:color="auto"/>
                  </w:divBdr>
                </w:div>
                <w:div w:id="505637866">
                  <w:marLeft w:val="640"/>
                  <w:marRight w:val="0"/>
                  <w:marTop w:val="0"/>
                  <w:marBottom w:val="0"/>
                  <w:divBdr>
                    <w:top w:val="none" w:sz="0" w:space="0" w:color="auto"/>
                    <w:left w:val="none" w:sz="0" w:space="0" w:color="auto"/>
                    <w:bottom w:val="none" w:sz="0" w:space="0" w:color="auto"/>
                    <w:right w:val="none" w:sz="0" w:space="0" w:color="auto"/>
                  </w:divBdr>
                </w:div>
                <w:div w:id="1925725564">
                  <w:marLeft w:val="640"/>
                  <w:marRight w:val="0"/>
                  <w:marTop w:val="0"/>
                  <w:marBottom w:val="0"/>
                  <w:divBdr>
                    <w:top w:val="none" w:sz="0" w:space="0" w:color="auto"/>
                    <w:left w:val="none" w:sz="0" w:space="0" w:color="auto"/>
                    <w:bottom w:val="none" w:sz="0" w:space="0" w:color="auto"/>
                    <w:right w:val="none" w:sz="0" w:space="0" w:color="auto"/>
                  </w:divBdr>
                </w:div>
                <w:div w:id="1932230377">
                  <w:marLeft w:val="640"/>
                  <w:marRight w:val="0"/>
                  <w:marTop w:val="0"/>
                  <w:marBottom w:val="0"/>
                  <w:divBdr>
                    <w:top w:val="none" w:sz="0" w:space="0" w:color="auto"/>
                    <w:left w:val="none" w:sz="0" w:space="0" w:color="auto"/>
                    <w:bottom w:val="none" w:sz="0" w:space="0" w:color="auto"/>
                    <w:right w:val="none" w:sz="0" w:space="0" w:color="auto"/>
                  </w:divBdr>
                </w:div>
                <w:div w:id="1614047773">
                  <w:marLeft w:val="640"/>
                  <w:marRight w:val="0"/>
                  <w:marTop w:val="0"/>
                  <w:marBottom w:val="0"/>
                  <w:divBdr>
                    <w:top w:val="none" w:sz="0" w:space="0" w:color="auto"/>
                    <w:left w:val="none" w:sz="0" w:space="0" w:color="auto"/>
                    <w:bottom w:val="none" w:sz="0" w:space="0" w:color="auto"/>
                    <w:right w:val="none" w:sz="0" w:space="0" w:color="auto"/>
                  </w:divBdr>
                </w:div>
                <w:div w:id="1226839557">
                  <w:marLeft w:val="640"/>
                  <w:marRight w:val="0"/>
                  <w:marTop w:val="0"/>
                  <w:marBottom w:val="0"/>
                  <w:divBdr>
                    <w:top w:val="none" w:sz="0" w:space="0" w:color="auto"/>
                    <w:left w:val="none" w:sz="0" w:space="0" w:color="auto"/>
                    <w:bottom w:val="none" w:sz="0" w:space="0" w:color="auto"/>
                    <w:right w:val="none" w:sz="0" w:space="0" w:color="auto"/>
                  </w:divBdr>
                </w:div>
                <w:div w:id="1405952100">
                  <w:marLeft w:val="640"/>
                  <w:marRight w:val="0"/>
                  <w:marTop w:val="0"/>
                  <w:marBottom w:val="0"/>
                  <w:divBdr>
                    <w:top w:val="none" w:sz="0" w:space="0" w:color="auto"/>
                    <w:left w:val="none" w:sz="0" w:space="0" w:color="auto"/>
                    <w:bottom w:val="none" w:sz="0" w:space="0" w:color="auto"/>
                    <w:right w:val="none" w:sz="0" w:space="0" w:color="auto"/>
                  </w:divBdr>
                </w:div>
                <w:div w:id="1986927336">
                  <w:marLeft w:val="640"/>
                  <w:marRight w:val="0"/>
                  <w:marTop w:val="0"/>
                  <w:marBottom w:val="0"/>
                  <w:divBdr>
                    <w:top w:val="none" w:sz="0" w:space="0" w:color="auto"/>
                    <w:left w:val="none" w:sz="0" w:space="0" w:color="auto"/>
                    <w:bottom w:val="none" w:sz="0" w:space="0" w:color="auto"/>
                    <w:right w:val="none" w:sz="0" w:space="0" w:color="auto"/>
                  </w:divBdr>
                </w:div>
                <w:div w:id="1959411721">
                  <w:marLeft w:val="640"/>
                  <w:marRight w:val="0"/>
                  <w:marTop w:val="0"/>
                  <w:marBottom w:val="0"/>
                  <w:divBdr>
                    <w:top w:val="none" w:sz="0" w:space="0" w:color="auto"/>
                    <w:left w:val="none" w:sz="0" w:space="0" w:color="auto"/>
                    <w:bottom w:val="none" w:sz="0" w:space="0" w:color="auto"/>
                    <w:right w:val="none" w:sz="0" w:space="0" w:color="auto"/>
                  </w:divBdr>
                </w:div>
                <w:div w:id="940260354">
                  <w:marLeft w:val="640"/>
                  <w:marRight w:val="0"/>
                  <w:marTop w:val="0"/>
                  <w:marBottom w:val="0"/>
                  <w:divBdr>
                    <w:top w:val="none" w:sz="0" w:space="0" w:color="auto"/>
                    <w:left w:val="none" w:sz="0" w:space="0" w:color="auto"/>
                    <w:bottom w:val="none" w:sz="0" w:space="0" w:color="auto"/>
                    <w:right w:val="none" w:sz="0" w:space="0" w:color="auto"/>
                  </w:divBdr>
                </w:div>
                <w:div w:id="1900313653">
                  <w:marLeft w:val="640"/>
                  <w:marRight w:val="0"/>
                  <w:marTop w:val="0"/>
                  <w:marBottom w:val="0"/>
                  <w:divBdr>
                    <w:top w:val="none" w:sz="0" w:space="0" w:color="auto"/>
                    <w:left w:val="none" w:sz="0" w:space="0" w:color="auto"/>
                    <w:bottom w:val="none" w:sz="0" w:space="0" w:color="auto"/>
                    <w:right w:val="none" w:sz="0" w:space="0" w:color="auto"/>
                  </w:divBdr>
                </w:div>
                <w:div w:id="804354771">
                  <w:marLeft w:val="640"/>
                  <w:marRight w:val="0"/>
                  <w:marTop w:val="0"/>
                  <w:marBottom w:val="0"/>
                  <w:divBdr>
                    <w:top w:val="none" w:sz="0" w:space="0" w:color="auto"/>
                    <w:left w:val="none" w:sz="0" w:space="0" w:color="auto"/>
                    <w:bottom w:val="none" w:sz="0" w:space="0" w:color="auto"/>
                    <w:right w:val="none" w:sz="0" w:space="0" w:color="auto"/>
                  </w:divBdr>
                </w:div>
                <w:div w:id="567881244">
                  <w:marLeft w:val="640"/>
                  <w:marRight w:val="0"/>
                  <w:marTop w:val="0"/>
                  <w:marBottom w:val="0"/>
                  <w:divBdr>
                    <w:top w:val="none" w:sz="0" w:space="0" w:color="auto"/>
                    <w:left w:val="none" w:sz="0" w:space="0" w:color="auto"/>
                    <w:bottom w:val="none" w:sz="0" w:space="0" w:color="auto"/>
                    <w:right w:val="none" w:sz="0" w:space="0" w:color="auto"/>
                  </w:divBdr>
                </w:div>
                <w:div w:id="208032933">
                  <w:marLeft w:val="640"/>
                  <w:marRight w:val="0"/>
                  <w:marTop w:val="0"/>
                  <w:marBottom w:val="0"/>
                  <w:divBdr>
                    <w:top w:val="none" w:sz="0" w:space="0" w:color="auto"/>
                    <w:left w:val="none" w:sz="0" w:space="0" w:color="auto"/>
                    <w:bottom w:val="none" w:sz="0" w:space="0" w:color="auto"/>
                    <w:right w:val="none" w:sz="0" w:space="0" w:color="auto"/>
                  </w:divBdr>
                </w:div>
                <w:div w:id="740181541">
                  <w:marLeft w:val="640"/>
                  <w:marRight w:val="0"/>
                  <w:marTop w:val="0"/>
                  <w:marBottom w:val="0"/>
                  <w:divBdr>
                    <w:top w:val="none" w:sz="0" w:space="0" w:color="auto"/>
                    <w:left w:val="none" w:sz="0" w:space="0" w:color="auto"/>
                    <w:bottom w:val="none" w:sz="0" w:space="0" w:color="auto"/>
                    <w:right w:val="none" w:sz="0" w:space="0" w:color="auto"/>
                  </w:divBdr>
                </w:div>
                <w:div w:id="25719867">
                  <w:marLeft w:val="640"/>
                  <w:marRight w:val="0"/>
                  <w:marTop w:val="0"/>
                  <w:marBottom w:val="0"/>
                  <w:divBdr>
                    <w:top w:val="none" w:sz="0" w:space="0" w:color="auto"/>
                    <w:left w:val="none" w:sz="0" w:space="0" w:color="auto"/>
                    <w:bottom w:val="none" w:sz="0" w:space="0" w:color="auto"/>
                    <w:right w:val="none" w:sz="0" w:space="0" w:color="auto"/>
                  </w:divBdr>
                </w:div>
              </w:divsChild>
            </w:div>
            <w:div w:id="1412897119">
              <w:marLeft w:val="0"/>
              <w:marRight w:val="0"/>
              <w:marTop w:val="0"/>
              <w:marBottom w:val="0"/>
              <w:divBdr>
                <w:top w:val="none" w:sz="0" w:space="0" w:color="auto"/>
                <w:left w:val="none" w:sz="0" w:space="0" w:color="auto"/>
                <w:bottom w:val="none" w:sz="0" w:space="0" w:color="auto"/>
                <w:right w:val="none" w:sz="0" w:space="0" w:color="auto"/>
              </w:divBdr>
              <w:divsChild>
                <w:div w:id="909079056">
                  <w:marLeft w:val="640"/>
                  <w:marRight w:val="0"/>
                  <w:marTop w:val="0"/>
                  <w:marBottom w:val="0"/>
                  <w:divBdr>
                    <w:top w:val="none" w:sz="0" w:space="0" w:color="auto"/>
                    <w:left w:val="none" w:sz="0" w:space="0" w:color="auto"/>
                    <w:bottom w:val="none" w:sz="0" w:space="0" w:color="auto"/>
                    <w:right w:val="none" w:sz="0" w:space="0" w:color="auto"/>
                  </w:divBdr>
                </w:div>
                <w:div w:id="1964269462">
                  <w:marLeft w:val="640"/>
                  <w:marRight w:val="0"/>
                  <w:marTop w:val="0"/>
                  <w:marBottom w:val="0"/>
                  <w:divBdr>
                    <w:top w:val="none" w:sz="0" w:space="0" w:color="auto"/>
                    <w:left w:val="none" w:sz="0" w:space="0" w:color="auto"/>
                    <w:bottom w:val="none" w:sz="0" w:space="0" w:color="auto"/>
                    <w:right w:val="none" w:sz="0" w:space="0" w:color="auto"/>
                  </w:divBdr>
                </w:div>
                <w:div w:id="1252007190">
                  <w:marLeft w:val="640"/>
                  <w:marRight w:val="0"/>
                  <w:marTop w:val="0"/>
                  <w:marBottom w:val="0"/>
                  <w:divBdr>
                    <w:top w:val="none" w:sz="0" w:space="0" w:color="auto"/>
                    <w:left w:val="none" w:sz="0" w:space="0" w:color="auto"/>
                    <w:bottom w:val="none" w:sz="0" w:space="0" w:color="auto"/>
                    <w:right w:val="none" w:sz="0" w:space="0" w:color="auto"/>
                  </w:divBdr>
                </w:div>
                <w:div w:id="1439259255">
                  <w:marLeft w:val="640"/>
                  <w:marRight w:val="0"/>
                  <w:marTop w:val="0"/>
                  <w:marBottom w:val="0"/>
                  <w:divBdr>
                    <w:top w:val="none" w:sz="0" w:space="0" w:color="auto"/>
                    <w:left w:val="none" w:sz="0" w:space="0" w:color="auto"/>
                    <w:bottom w:val="none" w:sz="0" w:space="0" w:color="auto"/>
                    <w:right w:val="none" w:sz="0" w:space="0" w:color="auto"/>
                  </w:divBdr>
                </w:div>
                <w:div w:id="938756489">
                  <w:marLeft w:val="640"/>
                  <w:marRight w:val="0"/>
                  <w:marTop w:val="0"/>
                  <w:marBottom w:val="0"/>
                  <w:divBdr>
                    <w:top w:val="none" w:sz="0" w:space="0" w:color="auto"/>
                    <w:left w:val="none" w:sz="0" w:space="0" w:color="auto"/>
                    <w:bottom w:val="none" w:sz="0" w:space="0" w:color="auto"/>
                    <w:right w:val="none" w:sz="0" w:space="0" w:color="auto"/>
                  </w:divBdr>
                </w:div>
                <w:div w:id="256981379">
                  <w:marLeft w:val="640"/>
                  <w:marRight w:val="0"/>
                  <w:marTop w:val="0"/>
                  <w:marBottom w:val="0"/>
                  <w:divBdr>
                    <w:top w:val="none" w:sz="0" w:space="0" w:color="auto"/>
                    <w:left w:val="none" w:sz="0" w:space="0" w:color="auto"/>
                    <w:bottom w:val="none" w:sz="0" w:space="0" w:color="auto"/>
                    <w:right w:val="none" w:sz="0" w:space="0" w:color="auto"/>
                  </w:divBdr>
                </w:div>
                <w:div w:id="328486825">
                  <w:marLeft w:val="640"/>
                  <w:marRight w:val="0"/>
                  <w:marTop w:val="0"/>
                  <w:marBottom w:val="0"/>
                  <w:divBdr>
                    <w:top w:val="none" w:sz="0" w:space="0" w:color="auto"/>
                    <w:left w:val="none" w:sz="0" w:space="0" w:color="auto"/>
                    <w:bottom w:val="none" w:sz="0" w:space="0" w:color="auto"/>
                    <w:right w:val="none" w:sz="0" w:space="0" w:color="auto"/>
                  </w:divBdr>
                </w:div>
                <w:div w:id="1921332653">
                  <w:marLeft w:val="640"/>
                  <w:marRight w:val="0"/>
                  <w:marTop w:val="0"/>
                  <w:marBottom w:val="0"/>
                  <w:divBdr>
                    <w:top w:val="none" w:sz="0" w:space="0" w:color="auto"/>
                    <w:left w:val="none" w:sz="0" w:space="0" w:color="auto"/>
                    <w:bottom w:val="none" w:sz="0" w:space="0" w:color="auto"/>
                    <w:right w:val="none" w:sz="0" w:space="0" w:color="auto"/>
                  </w:divBdr>
                </w:div>
                <w:div w:id="1751122790">
                  <w:marLeft w:val="640"/>
                  <w:marRight w:val="0"/>
                  <w:marTop w:val="0"/>
                  <w:marBottom w:val="0"/>
                  <w:divBdr>
                    <w:top w:val="none" w:sz="0" w:space="0" w:color="auto"/>
                    <w:left w:val="none" w:sz="0" w:space="0" w:color="auto"/>
                    <w:bottom w:val="none" w:sz="0" w:space="0" w:color="auto"/>
                    <w:right w:val="none" w:sz="0" w:space="0" w:color="auto"/>
                  </w:divBdr>
                </w:div>
                <w:div w:id="22220043">
                  <w:marLeft w:val="640"/>
                  <w:marRight w:val="0"/>
                  <w:marTop w:val="0"/>
                  <w:marBottom w:val="0"/>
                  <w:divBdr>
                    <w:top w:val="none" w:sz="0" w:space="0" w:color="auto"/>
                    <w:left w:val="none" w:sz="0" w:space="0" w:color="auto"/>
                    <w:bottom w:val="none" w:sz="0" w:space="0" w:color="auto"/>
                    <w:right w:val="none" w:sz="0" w:space="0" w:color="auto"/>
                  </w:divBdr>
                </w:div>
                <w:div w:id="1200316699">
                  <w:marLeft w:val="640"/>
                  <w:marRight w:val="0"/>
                  <w:marTop w:val="0"/>
                  <w:marBottom w:val="0"/>
                  <w:divBdr>
                    <w:top w:val="none" w:sz="0" w:space="0" w:color="auto"/>
                    <w:left w:val="none" w:sz="0" w:space="0" w:color="auto"/>
                    <w:bottom w:val="none" w:sz="0" w:space="0" w:color="auto"/>
                    <w:right w:val="none" w:sz="0" w:space="0" w:color="auto"/>
                  </w:divBdr>
                </w:div>
                <w:div w:id="764228874">
                  <w:marLeft w:val="640"/>
                  <w:marRight w:val="0"/>
                  <w:marTop w:val="0"/>
                  <w:marBottom w:val="0"/>
                  <w:divBdr>
                    <w:top w:val="none" w:sz="0" w:space="0" w:color="auto"/>
                    <w:left w:val="none" w:sz="0" w:space="0" w:color="auto"/>
                    <w:bottom w:val="none" w:sz="0" w:space="0" w:color="auto"/>
                    <w:right w:val="none" w:sz="0" w:space="0" w:color="auto"/>
                  </w:divBdr>
                </w:div>
                <w:div w:id="1924334284">
                  <w:marLeft w:val="640"/>
                  <w:marRight w:val="0"/>
                  <w:marTop w:val="0"/>
                  <w:marBottom w:val="0"/>
                  <w:divBdr>
                    <w:top w:val="none" w:sz="0" w:space="0" w:color="auto"/>
                    <w:left w:val="none" w:sz="0" w:space="0" w:color="auto"/>
                    <w:bottom w:val="none" w:sz="0" w:space="0" w:color="auto"/>
                    <w:right w:val="none" w:sz="0" w:space="0" w:color="auto"/>
                  </w:divBdr>
                </w:div>
                <w:div w:id="704331423">
                  <w:marLeft w:val="640"/>
                  <w:marRight w:val="0"/>
                  <w:marTop w:val="0"/>
                  <w:marBottom w:val="0"/>
                  <w:divBdr>
                    <w:top w:val="none" w:sz="0" w:space="0" w:color="auto"/>
                    <w:left w:val="none" w:sz="0" w:space="0" w:color="auto"/>
                    <w:bottom w:val="none" w:sz="0" w:space="0" w:color="auto"/>
                    <w:right w:val="none" w:sz="0" w:space="0" w:color="auto"/>
                  </w:divBdr>
                </w:div>
                <w:div w:id="188304617">
                  <w:marLeft w:val="640"/>
                  <w:marRight w:val="0"/>
                  <w:marTop w:val="0"/>
                  <w:marBottom w:val="0"/>
                  <w:divBdr>
                    <w:top w:val="none" w:sz="0" w:space="0" w:color="auto"/>
                    <w:left w:val="none" w:sz="0" w:space="0" w:color="auto"/>
                    <w:bottom w:val="none" w:sz="0" w:space="0" w:color="auto"/>
                    <w:right w:val="none" w:sz="0" w:space="0" w:color="auto"/>
                  </w:divBdr>
                </w:div>
                <w:div w:id="132676774">
                  <w:marLeft w:val="640"/>
                  <w:marRight w:val="0"/>
                  <w:marTop w:val="0"/>
                  <w:marBottom w:val="0"/>
                  <w:divBdr>
                    <w:top w:val="none" w:sz="0" w:space="0" w:color="auto"/>
                    <w:left w:val="none" w:sz="0" w:space="0" w:color="auto"/>
                    <w:bottom w:val="none" w:sz="0" w:space="0" w:color="auto"/>
                    <w:right w:val="none" w:sz="0" w:space="0" w:color="auto"/>
                  </w:divBdr>
                </w:div>
                <w:div w:id="1318418240">
                  <w:marLeft w:val="640"/>
                  <w:marRight w:val="0"/>
                  <w:marTop w:val="0"/>
                  <w:marBottom w:val="0"/>
                  <w:divBdr>
                    <w:top w:val="none" w:sz="0" w:space="0" w:color="auto"/>
                    <w:left w:val="none" w:sz="0" w:space="0" w:color="auto"/>
                    <w:bottom w:val="none" w:sz="0" w:space="0" w:color="auto"/>
                    <w:right w:val="none" w:sz="0" w:space="0" w:color="auto"/>
                  </w:divBdr>
                </w:div>
                <w:div w:id="564414719">
                  <w:marLeft w:val="640"/>
                  <w:marRight w:val="0"/>
                  <w:marTop w:val="0"/>
                  <w:marBottom w:val="0"/>
                  <w:divBdr>
                    <w:top w:val="none" w:sz="0" w:space="0" w:color="auto"/>
                    <w:left w:val="none" w:sz="0" w:space="0" w:color="auto"/>
                    <w:bottom w:val="none" w:sz="0" w:space="0" w:color="auto"/>
                    <w:right w:val="none" w:sz="0" w:space="0" w:color="auto"/>
                  </w:divBdr>
                </w:div>
                <w:div w:id="1366446611">
                  <w:marLeft w:val="640"/>
                  <w:marRight w:val="0"/>
                  <w:marTop w:val="0"/>
                  <w:marBottom w:val="0"/>
                  <w:divBdr>
                    <w:top w:val="none" w:sz="0" w:space="0" w:color="auto"/>
                    <w:left w:val="none" w:sz="0" w:space="0" w:color="auto"/>
                    <w:bottom w:val="none" w:sz="0" w:space="0" w:color="auto"/>
                    <w:right w:val="none" w:sz="0" w:space="0" w:color="auto"/>
                  </w:divBdr>
                </w:div>
                <w:div w:id="1113523390">
                  <w:marLeft w:val="640"/>
                  <w:marRight w:val="0"/>
                  <w:marTop w:val="0"/>
                  <w:marBottom w:val="0"/>
                  <w:divBdr>
                    <w:top w:val="none" w:sz="0" w:space="0" w:color="auto"/>
                    <w:left w:val="none" w:sz="0" w:space="0" w:color="auto"/>
                    <w:bottom w:val="none" w:sz="0" w:space="0" w:color="auto"/>
                    <w:right w:val="none" w:sz="0" w:space="0" w:color="auto"/>
                  </w:divBdr>
                </w:div>
                <w:div w:id="1998414990">
                  <w:marLeft w:val="640"/>
                  <w:marRight w:val="0"/>
                  <w:marTop w:val="0"/>
                  <w:marBottom w:val="0"/>
                  <w:divBdr>
                    <w:top w:val="none" w:sz="0" w:space="0" w:color="auto"/>
                    <w:left w:val="none" w:sz="0" w:space="0" w:color="auto"/>
                    <w:bottom w:val="none" w:sz="0" w:space="0" w:color="auto"/>
                    <w:right w:val="none" w:sz="0" w:space="0" w:color="auto"/>
                  </w:divBdr>
                </w:div>
                <w:div w:id="1291667121">
                  <w:marLeft w:val="640"/>
                  <w:marRight w:val="0"/>
                  <w:marTop w:val="0"/>
                  <w:marBottom w:val="0"/>
                  <w:divBdr>
                    <w:top w:val="none" w:sz="0" w:space="0" w:color="auto"/>
                    <w:left w:val="none" w:sz="0" w:space="0" w:color="auto"/>
                    <w:bottom w:val="none" w:sz="0" w:space="0" w:color="auto"/>
                    <w:right w:val="none" w:sz="0" w:space="0" w:color="auto"/>
                  </w:divBdr>
                </w:div>
                <w:div w:id="1855461683">
                  <w:marLeft w:val="640"/>
                  <w:marRight w:val="0"/>
                  <w:marTop w:val="0"/>
                  <w:marBottom w:val="0"/>
                  <w:divBdr>
                    <w:top w:val="none" w:sz="0" w:space="0" w:color="auto"/>
                    <w:left w:val="none" w:sz="0" w:space="0" w:color="auto"/>
                    <w:bottom w:val="none" w:sz="0" w:space="0" w:color="auto"/>
                    <w:right w:val="none" w:sz="0" w:space="0" w:color="auto"/>
                  </w:divBdr>
                </w:div>
                <w:div w:id="1982881822">
                  <w:marLeft w:val="640"/>
                  <w:marRight w:val="0"/>
                  <w:marTop w:val="0"/>
                  <w:marBottom w:val="0"/>
                  <w:divBdr>
                    <w:top w:val="none" w:sz="0" w:space="0" w:color="auto"/>
                    <w:left w:val="none" w:sz="0" w:space="0" w:color="auto"/>
                    <w:bottom w:val="none" w:sz="0" w:space="0" w:color="auto"/>
                    <w:right w:val="none" w:sz="0" w:space="0" w:color="auto"/>
                  </w:divBdr>
                </w:div>
              </w:divsChild>
            </w:div>
            <w:div w:id="1636836871">
              <w:marLeft w:val="0"/>
              <w:marRight w:val="0"/>
              <w:marTop w:val="0"/>
              <w:marBottom w:val="0"/>
              <w:divBdr>
                <w:top w:val="none" w:sz="0" w:space="0" w:color="auto"/>
                <w:left w:val="none" w:sz="0" w:space="0" w:color="auto"/>
                <w:bottom w:val="none" w:sz="0" w:space="0" w:color="auto"/>
                <w:right w:val="none" w:sz="0" w:space="0" w:color="auto"/>
              </w:divBdr>
              <w:divsChild>
                <w:div w:id="160514629">
                  <w:marLeft w:val="640"/>
                  <w:marRight w:val="0"/>
                  <w:marTop w:val="0"/>
                  <w:marBottom w:val="0"/>
                  <w:divBdr>
                    <w:top w:val="none" w:sz="0" w:space="0" w:color="auto"/>
                    <w:left w:val="none" w:sz="0" w:space="0" w:color="auto"/>
                    <w:bottom w:val="none" w:sz="0" w:space="0" w:color="auto"/>
                    <w:right w:val="none" w:sz="0" w:space="0" w:color="auto"/>
                  </w:divBdr>
                </w:div>
                <w:div w:id="309746225">
                  <w:marLeft w:val="640"/>
                  <w:marRight w:val="0"/>
                  <w:marTop w:val="0"/>
                  <w:marBottom w:val="0"/>
                  <w:divBdr>
                    <w:top w:val="none" w:sz="0" w:space="0" w:color="auto"/>
                    <w:left w:val="none" w:sz="0" w:space="0" w:color="auto"/>
                    <w:bottom w:val="none" w:sz="0" w:space="0" w:color="auto"/>
                    <w:right w:val="none" w:sz="0" w:space="0" w:color="auto"/>
                  </w:divBdr>
                </w:div>
                <w:div w:id="786659371">
                  <w:marLeft w:val="640"/>
                  <w:marRight w:val="0"/>
                  <w:marTop w:val="0"/>
                  <w:marBottom w:val="0"/>
                  <w:divBdr>
                    <w:top w:val="none" w:sz="0" w:space="0" w:color="auto"/>
                    <w:left w:val="none" w:sz="0" w:space="0" w:color="auto"/>
                    <w:bottom w:val="none" w:sz="0" w:space="0" w:color="auto"/>
                    <w:right w:val="none" w:sz="0" w:space="0" w:color="auto"/>
                  </w:divBdr>
                </w:div>
                <w:div w:id="1294485640">
                  <w:marLeft w:val="640"/>
                  <w:marRight w:val="0"/>
                  <w:marTop w:val="0"/>
                  <w:marBottom w:val="0"/>
                  <w:divBdr>
                    <w:top w:val="none" w:sz="0" w:space="0" w:color="auto"/>
                    <w:left w:val="none" w:sz="0" w:space="0" w:color="auto"/>
                    <w:bottom w:val="none" w:sz="0" w:space="0" w:color="auto"/>
                    <w:right w:val="none" w:sz="0" w:space="0" w:color="auto"/>
                  </w:divBdr>
                </w:div>
                <w:div w:id="1239827051">
                  <w:marLeft w:val="640"/>
                  <w:marRight w:val="0"/>
                  <w:marTop w:val="0"/>
                  <w:marBottom w:val="0"/>
                  <w:divBdr>
                    <w:top w:val="none" w:sz="0" w:space="0" w:color="auto"/>
                    <w:left w:val="none" w:sz="0" w:space="0" w:color="auto"/>
                    <w:bottom w:val="none" w:sz="0" w:space="0" w:color="auto"/>
                    <w:right w:val="none" w:sz="0" w:space="0" w:color="auto"/>
                  </w:divBdr>
                </w:div>
                <w:div w:id="1620716783">
                  <w:marLeft w:val="640"/>
                  <w:marRight w:val="0"/>
                  <w:marTop w:val="0"/>
                  <w:marBottom w:val="0"/>
                  <w:divBdr>
                    <w:top w:val="none" w:sz="0" w:space="0" w:color="auto"/>
                    <w:left w:val="none" w:sz="0" w:space="0" w:color="auto"/>
                    <w:bottom w:val="none" w:sz="0" w:space="0" w:color="auto"/>
                    <w:right w:val="none" w:sz="0" w:space="0" w:color="auto"/>
                  </w:divBdr>
                </w:div>
                <w:div w:id="353383666">
                  <w:marLeft w:val="640"/>
                  <w:marRight w:val="0"/>
                  <w:marTop w:val="0"/>
                  <w:marBottom w:val="0"/>
                  <w:divBdr>
                    <w:top w:val="none" w:sz="0" w:space="0" w:color="auto"/>
                    <w:left w:val="none" w:sz="0" w:space="0" w:color="auto"/>
                    <w:bottom w:val="none" w:sz="0" w:space="0" w:color="auto"/>
                    <w:right w:val="none" w:sz="0" w:space="0" w:color="auto"/>
                  </w:divBdr>
                </w:div>
                <w:div w:id="530454754">
                  <w:marLeft w:val="640"/>
                  <w:marRight w:val="0"/>
                  <w:marTop w:val="0"/>
                  <w:marBottom w:val="0"/>
                  <w:divBdr>
                    <w:top w:val="none" w:sz="0" w:space="0" w:color="auto"/>
                    <w:left w:val="none" w:sz="0" w:space="0" w:color="auto"/>
                    <w:bottom w:val="none" w:sz="0" w:space="0" w:color="auto"/>
                    <w:right w:val="none" w:sz="0" w:space="0" w:color="auto"/>
                  </w:divBdr>
                </w:div>
                <w:div w:id="857890325">
                  <w:marLeft w:val="640"/>
                  <w:marRight w:val="0"/>
                  <w:marTop w:val="0"/>
                  <w:marBottom w:val="0"/>
                  <w:divBdr>
                    <w:top w:val="none" w:sz="0" w:space="0" w:color="auto"/>
                    <w:left w:val="none" w:sz="0" w:space="0" w:color="auto"/>
                    <w:bottom w:val="none" w:sz="0" w:space="0" w:color="auto"/>
                    <w:right w:val="none" w:sz="0" w:space="0" w:color="auto"/>
                  </w:divBdr>
                </w:div>
                <w:div w:id="1256131327">
                  <w:marLeft w:val="640"/>
                  <w:marRight w:val="0"/>
                  <w:marTop w:val="0"/>
                  <w:marBottom w:val="0"/>
                  <w:divBdr>
                    <w:top w:val="none" w:sz="0" w:space="0" w:color="auto"/>
                    <w:left w:val="none" w:sz="0" w:space="0" w:color="auto"/>
                    <w:bottom w:val="none" w:sz="0" w:space="0" w:color="auto"/>
                    <w:right w:val="none" w:sz="0" w:space="0" w:color="auto"/>
                  </w:divBdr>
                </w:div>
                <w:div w:id="98181682">
                  <w:marLeft w:val="640"/>
                  <w:marRight w:val="0"/>
                  <w:marTop w:val="0"/>
                  <w:marBottom w:val="0"/>
                  <w:divBdr>
                    <w:top w:val="none" w:sz="0" w:space="0" w:color="auto"/>
                    <w:left w:val="none" w:sz="0" w:space="0" w:color="auto"/>
                    <w:bottom w:val="none" w:sz="0" w:space="0" w:color="auto"/>
                    <w:right w:val="none" w:sz="0" w:space="0" w:color="auto"/>
                  </w:divBdr>
                </w:div>
                <w:div w:id="2060087578">
                  <w:marLeft w:val="640"/>
                  <w:marRight w:val="0"/>
                  <w:marTop w:val="0"/>
                  <w:marBottom w:val="0"/>
                  <w:divBdr>
                    <w:top w:val="none" w:sz="0" w:space="0" w:color="auto"/>
                    <w:left w:val="none" w:sz="0" w:space="0" w:color="auto"/>
                    <w:bottom w:val="none" w:sz="0" w:space="0" w:color="auto"/>
                    <w:right w:val="none" w:sz="0" w:space="0" w:color="auto"/>
                  </w:divBdr>
                </w:div>
                <w:div w:id="1639266385">
                  <w:marLeft w:val="640"/>
                  <w:marRight w:val="0"/>
                  <w:marTop w:val="0"/>
                  <w:marBottom w:val="0"/>
                  <w:divBdr>
                    <w:top w:val="none" w:sz="0" w:space="0" w:color="auto"/>
                    <w:left w:val="none" w:sz="0" w:space="0" w:color="auto"/>
                    <w:bottom w:val="none" w:sz="0" w:space="0" w:color="auto"/>
                    <w:right w:val="none" w:sz="0" w:space="0" w:color="auto"/>
                  </w:divBdr>
                </w:div>
                <w:div w:id="2076583952">
                  <w:marLeft w:val="640"/>
                  <w:marRight w:val="0"/>
                  <w:marTop w:val="0"/>
                  <w:marBottom w:val="0"/>
                  <w:divBdr>
                    <w:top w:val="none" w:sz="0" w:space="0" w:color="auto"/>
                    <w:left w:val="none" w:sz="0" w:space="0" w:color="auto"/>
                    <w:bottom w:val="none" w:sz="0" w:space="0" w:color="auto"/>
                    <w:right w:val="none" w:sz="0" w:space="0" w:color="auto"/>
                  </w:divBdr>
                </w:div>
                <w:div w:id="413669397">
                  <w:marLeft w:val="640"/>
                  <w:marRight w:val="0"/>
                  <w:marTop w:val="0"/>
                  <w:marBottom w:val="0"/>
                  <w:divBdr>
                    <w:top w:val="none" w:sz="0" w:space="0" w:color="auto"/>
                    <w:left w:val="none" w:sz="0" w:space="0" w:color="auto"/>
                    <w:bottom w:val="none" w:sz="0" w:space="0" w:color="auto"/>
                    <w:right w:val="none" w:sz="0" w:space="0" w:color="auto"/>
                  </w:divBdr>
                </w:div>
                <w:div w:id="2053264059">
                  <w:marLeft w:val="640"/>
                  <w:marRight w:val="0"/>
                  <w:marTop w:val="0"/>
                  <w:marBottom w:val="0"/>
                  <w:divBdr>
                    <w:top w:val="none" w:sz="0" w:space="0" w:color="auto"/>
                    <w:left w:val="none" w:sz="0" w:space="0" w:color="auto"/>
                    <w:bottom w:val="none" w:sz="0" w:space="0" w:color="auto"/>
                    <w:right w:val="none" w:sz="0" w:space="0" w:color="auto"/>
                  </w:divBdr>
                </w:div>
                <w:div w:id="786194125">
                  <w:marLeft w:val="640"/>
                  <w:marRight w:val="0"/>
                  <w:marTop w:val="0"/>
                  <w:marBottom w:val="0"/>
                  <w:divBdr>
                    <w:top w:val="none" w:sz="0" w:space="0" w:color="auto"/>
                    <w:left w:val="none" w:sz="0" w:space="0" w:color="auto"/>
                    <w:bottom w:val="none" w:sz="0" w:space="0" w:color="auto"/>
                    <w:right w:val="none" w:sz="0" w:space="0" w:color="auto"/>
                  </w:divBdr>
                </w:div>
                <w:div w:id="1655570462">
                  <w:marLeft w:val="640"/>
                  <w:marRight w:val="0"/>
                  <w:marTop w:val="0"/>
                  <w:marBottom w:val="0"/>
                  <w:divBdr>
                    <w:top w:val="none" w:sz="0" w:space="0" w:color="auto"/>
                    <w:left w:val="none" w:sz="0" w:space="0" w:color="auto"/>
                    <w:bottom w:val="none" w:sz="0" w:space="0" w:color="auto"/>
                    <w:right w:val="none" w:sz="0" w:space="0" w:color="auto"/>
                  </w:divBdr>
                </w:div>
                <w:div w:id="2074231565">
                  <w:marLeft w:val="640"/>
                  <w:marRight w:val="0"/>
                  <w:marTop w:val="0"/>
                  <w:marBottom w:val="0"/>
                  <w:divBdr>
                    <w:top w:val="none" w:sz="0" w:space="0" w:color="auto"/>
                    <w:left w:val="none" w:sz="0" w:space="0" w:color="auto"/>
                    <w:bottom w:val="none" w:sz="0" w:space="0" w:color="auto"/>
                    <w:right w:val="none" w:sz="0" w:space="0" w:color="auto"/>
                  </w:divBdr>
                </w:div>
                <w:div w:id="1699355033">
                  <w:marLeft w:val="640"/>
                  <w:marRight w:val="0"/>
                  <w:marTop w:val="0"/>
                  <w:marBottom w:val="0"/>
                  <w:divBdr>
                    <w:top w:val="none" w:sz="0" w:space="0" w:color="auto"/>
                    <w:left w:val="none" w:sz="0" w:space="0" w:color="auto"/>
                    <w:bottom w:val="none" w:sz="0" w:space="0" w:color="auto"/>
                    <w:right w:val="none" w:sz="0" w:space="0" w:color="auto"/>
                  </w:divBdr>
                </w:div>
                <w:div w:id="423428578">
                  <w:marLeft w:val="640"/>
                  <w:marRight w:val="0"/>
                  <w:marTop w:val="0"/>
                  <w:marBottom w:val="0"/>
                  <w:divBdr>
                    <w:top w:val="none" w:sz="0" w:space="0" w:color="auto"/>
                    <w:left w:val="none" w:sz="0" w:space="0" w:color="auto"/>
                    <w:bottom w:val="none" w:sz="0" w:space="0" w:color="auto"/>
                    <w:right w:val="none" w:sz="0" w:space="0" w:color="auto"/>
                  </w:divBdr>
                </w:div>
                <w:div w:id="1626234112">
                  <w:marLeft w:val="640"/>
                  <w:marRight w:val="0"/>
                  <w:marTop w:val="0"/>
                  <w:marBottom w:val="0"/>
                  <w:divBdr>
                    <w:top w:val="none" w:sz="0" w:space="0" w:color="auto"/>
                    <w:left w:val="none" w:sz="0" w:space="0" w:color="auto"/>
                    <w:bottom w:val="none" w:sz="0" w:space="0" w:color="auto"/>
                    <w:right w:val="none" w:sz="0" w:space="0" w:color="auto"/>
                  </w:divBdr>
                </w:div>
                <w:div w:id="610748008">
                  <w:marLeft w:val="640"/>
                  <w:marRight w:val="0"/>
                  <w:marTop w:val="0"/>
                  <w:marBottom w:val="0"/>
                  <w:divBdr>
                    <w:top w:val="none" w:sz="0" w:space="0" w:color="auto"/>
                    <w:left w:val="none" w:sz="0" w:space="0" w:color="auto"/>
                    <w:bottom w:val="none" w:sz="0" w:space="0" w:color="auto"/>
                    <w:right w:val="none" w:sz="0" w:space="0" w:color="auto"/>
                  </w:divBdr>
                </w:div>
                <w:div w:id="1232502503">
                  <w:marLeft w:val="640"/>
                  <w:marRight w:val="0"/>
                  <w:marTop w:val="0"/>
                  <w:marBottom w:val="0"/>
                  <w:divBdr>
                    <w:top w:val="none" w:sz="0" w:space="0" w:color="auto"/>
                    <w:left w:val="none" w:sz="0" w:space="0" w:color="auto"/>
                    <w:bottom w:val="none" w:sz="0" w:space="0" w:color="auto"/>
                    <w:right w:val="none" w:sz="0" w:space="0" w:color="auto"/>
                  </w:divBdr>
                </w:div>
              </w:divsChild>
            </w:div>
            <w:div w:id="807093998">
              <w:marLeft w:val="0"/>
              <w:marRight w:val="0"/>
              <w:marTop w:val="0"/>
              <w:marBottom w:val="0"/>
              <w:divBdr>
                <w:top w:val="none" w:sz="0" w:space="0" w:color="auto"/>
                <w:left w:val="none" w:sz="0" w:space="0" w:color="auto"/>
                <w:bottom w:val="none" w:sz="0" w:space="0" w:color="auto"/>
                <w:right w:val="none" w:sz="0" w:space="0" w:color="auto"/>
              </w:divBdr>
              <w:divsChild>
                <w:div w:id="815101861">
                  <w:marLeft w:val="640"/>
                  <w:marRight w:val="0"/>
                  <w:marTop w:val="0"/>
                  <w:marBottom w:val="0"/>
                  <w:divBdr>
                    <w:top w:val="none" w:sz="0" w:space="0" w:color="auto"/>
                    <w:left w:val="none" w:sz="0" w:space="0" w:color="auto"/>
                    <w:bottom w:val="none" w:sz="0" w:space="0" w:color="auto"/>
                    <w:right w:val="none" w:sz="0" w:space="0" w:color="auto"/>
                  </w:divBdr>
                </w:div>
                <w:div w:id="367293871">
                  <w:marLeft w:val="640"/>
                  <w:marRight w:val="0"/>
                  <w:marTop w:val="0"/>
                  <w:marBottom w:val="0"/>
                  <w:divBdr>
                    <w:top w:val="none" w:sz="0" w:space="0" w:color="auto"/>
                    <w:left w:val="none" w:sz="0" w:space="0" w:color="auto"/>
                    <w:bottom w:val="none" w:sz="0" w:space="0" w:color="auto"/>
                    <w:right w:val="none" w:sz="0" w:space="0" w:color="auto"/>
                  </w:divBdr>
                </w:div>
                <w:div w:id="1035469461">
                  <w:marLeft w:val="640"/>
                  <w:marRight w:val="0"/>
                  <w:marTop w:val="0"/>
                  <w:marBottom w:val="0"/>
                  <w:divBdr>
                    <w:top w:val="none" w:sz="0" w:space="0" w:color="auto"/>
                    <w:left w:val="none" w:sz="0" w:space="0" w:color="auto"/>
                    <w:bottom w:val="none" w:sz="0" w:space="0" w:color="auto"/>
                    <w:right w:val="none" w:sz="0" w:space="0" w:color="auto"/>
                  </w:divBdr>
                </w:div>
                <w:div w:id="1213226940">
                  <w:marLeft w:val="640"/>
                  <w:marRight w:val="0"/>
                  <w:marTop w:val="0"/>
                  <w:marBottom w:val="0"/>
                  <w:divBdr>
                    <w:top w:val="none" w:sz="0" w:space="0" w:color="auto"/>
                    <w:left w:val="none" w:sz="0" w:space="0" w:color="auto"/>
                    <w:bottom w:val="none" w:sz="0" w:space="0" w:color="auto"/>
                    <w:right w:val="none" w:sz="0" w:space="0" w:color="auto"/>
                  </w:divBdr>
                </w:div>
                <w:div w:id="1030573182">
                  <w:marLeft w:val="640"/>
                  <w:marRight w:val="0"/>
                  <w:marTop w:val="0"/>
                  <w:marBottom w:val="0"/>
                  <w:divBdr>
                    <w:top w:val="none" w:sz="0" w:space="0" w:color="auto"/>
                    <w:left w:val="none" w:sz="0" w:space="0" w:color="auto"/>
                    <w:bottom w:val="none" w:sz="0" w:space="0" w:color="auto"/>
                    <w:right w:val="none" w:sz="0" w:space="0" w:color="auto"/>
                  </w:divBdr>
                </w:div>
                <w:div w:id="1973364309">
                  <w:marLeft w:val="640"/>
                  <w:marRight w:val="0"/>
                  <w:marTop w:val="0"/>
                  <w:marBottom w:val="0"/>
                  <w:divBdr>
                    <w:top w:val="none" w:sz="0" w:space="0" w:color="auto"/>
                    <w:left w:val="none" w:sz="0" w:space="0" w:color="auto"/>
                    <w:bottom w:val="none" w:sz="0" w:space="0" w:color="auto"/>
                    <w:right w:val="none" w:sz="0" w:space="0" w:color="auto"/>
                  </w:divBdr>
                </w:div>
                <w:div w:id="1646545539">
                  <w:marLeft w:val="640"/>
                  <w:marRight w:val="0"/>
                  <w:marTop w:val="0"/>
                  <w:marBottom w:val="0"/>
                  <w:divBdr>
                    <w:top w:val="none" w:sz="0" w:space="0" w:color="auto"/>
                    <w:left w:val="none" w:sz="0" w:space="0" w:color="auto"/>
                    <w:bottom w:val="none" w:sz="0" w:space="0" w:color="auto"/>
                    <w:right w:val="none" w:sz="0" w:space="0" w:color="auto"/>
                  </w:divBdr>
                </w:div>
                <w:div w:id="568536217">
                  <w:marLeft w:val="640"/>
                  <w:marRight w:val="0"/>
                  <w:marTop w:val="0"/>
                  <w:marBottom w:val="0"/>
                  <w:divBdr>
                    <w:top w:val="none" w:sz="0" w:space="0" w:color="auto"/>
                    <w:left w:val="none" w:sz="0" w:space="0" w:color="auto"/>
                    <w:bottom w:val="none" w:sz="0" w:space="0" w:color="auto"/>
                    <w:right w:val="none" w:sz="0" w:space="0" w:color="auto"/>
                  </w:divBdr>
                </w:div>
                <w:div w:id="1686401152">
                  <w:marLeft w:val="640"/>
                  <w:marRight w:val="0"/>
                  <w:marTop w:val="0"/>
                  <w:marBottom w:val="0"/>
                  <w:divBdr>
                    <w:top w:val="none" w:sz="0" w:space="0" w:color="auto"/>
                    <w:left w:val="none" w:sz="0" w:space="0" w:color="auto"/>
                    <w:bottom w:val="none" w:sz="0" w:space="0" w:color="auto"/>
                    <w:right w:val="none" w:sz="0" w:space="0" w:color="auto"/>
                  </w:divBdr>
                </w:div>
                <w:div w:id="2119444075">
                  <w:marLeft w:val="640"/>
                  <w:marRight w:val="0"/>
                  <w:marTop w:val="0"/>
                  <w:marBottom w:val="0"/>
                  <w:divBdr>
                    <w:top w:val="none" w:sz="0" w:space="0" w:color="auto"/>
                    <w:left w:val="none" w:sz="0" w:space="0" w:color="auto"/>
                    <w:bottom w:val="none" w:sz="0" w:space="0" w:color="auto"/>
                    <w:right w:val="none" w:sz="0" w:space="0" w:color="auto"/>
                  </w:divBdr>
                </w:div>
                <w:div w:id="1152522744">
                  <w:marLeft w:val="640"/>
                  <w:marRight w:val="0"/>
                  <w:marTop w:val="0"/>
                  <w:marBottom w:val="0"/>
                  <w:divBdr>
                    <w:top w:val="none" w:sz="0" w:space="0" w:color="auto"/>
                    <w:left w:val="none" w:sz="0" w:space="0" w:color="auto"/>
                    <w:bottom w:val="none" w:sz="0" w:space="0" w:color="auto"/>
                    <w:right w:val="none" w:sz="0" w:space="0" w:color="auto"/>
                  </w:divBdr>
                </w:div>
                <w:div w:id="426116507">
                  <w:marLeft w:val="640"/>
                  <w:marRight w:val="0"/>
                  <w:marTop w:val="0"/>
                  <w:marBottom w:val="0"/>
                  <w:divBdr>
                    <w:top w:val="none" w:sz="0" w:space="0" w:color="auto"/>
                    <w:left w:val="none" w:sz="0" w:space="0" w:color="auto"/>
                    <w:bottom w:val="none" w:sz="0" w:space="0" w:color="auto"/>
                    <w:right w:val="none" w:sz="0" w:space="0" w:color="auto"/>
                  </w:divBdr>
                </w:div>
                <w:div w:id="1097628713">
                  <w:marLeft w:val="640"/>
                  <w:marRight w:val="0"/>
                  <w:marTop w:val="0"/>
                  <w:marBottom w:val="0"/>
                  <w:divBdr>
                    <w:top w:val="none" w:sz="0" w:space="0" w:color="auto"/>
                    <w:left w:val="none" w:sz="0" w:space="0" w:color="auto"/>
                    <w:bottom w:val="none" w:sz="0" w:space="0" w:color="auto"/>
                    <w:right w:val="none" w:sz="0" w:space="0" w:color="auto"/>
                  </w:divBdr>
                </w:div>
                <w:div w:id="1106147192">
                  <w:marLeft w:val="640"/>
                  <w:marRight w:val="0"/>
                  <w:marTop w:val="0"/>
                  <w:marBottom w:val="0"/>
                  <w:divBdr>
                    <w:top w:val="none" w:sz="0" w:space="0" w:color="auto"/>
                    <w:left w:val="none" w:sz="0" w:space="0" w:color="auto"/>
                    <w:bottom w:val="none" w:sz="0" w:space="0" w:color="auto"/>
                    <w:right w:val="none" w:sz="0" w:space="0" w:color="auto"/>
                  </w:divBdr>
                </w:div>
                <w:div w:id="1891107645">
                  <w:marLeft w:val="640"/>
                  <w:marRight w:val="0"/>
                  <w:marTop w:val="0"/>
                  <w:marBottom w:val="0"/>
                  <w:divBdr>
                    <w:top w:val="none" w:sz="0" w:space="0" w:color="auto"/>
                    <w:left w:val="none" w:sz="0" w:space="0" w:color="auto"/>
                    <w:bottom w:val="none" w:sz="0" w:space="0" w:color="auto"/>
                    <w:right w:val="none" w:sz="0" w:space="0" w:color="auto"/>
                  </w:divBdr>
                </w:div>
                <w:div w:id="1064987695">
                  <w:marLeft w:val="640"/>
                  <w:marRight w:val="0"/>
                  <w:marTop w:val="0"/>
                  <w:marBottom w:val="0"/>
                  <w:divBdr>
                    <w:top w:val="none" w:sz="0" w:space="0" w:color="auto"/>
                    <w:left w:val="none" w:sz="0" w:space="0" w:color="auto"/>
                    <w:bottom w:val="none" w:sz="0" w:space="0" w:color="auto"/>
                    <w:right w:val="none" w:sz="0" w:space="0" w:color="auto"/>
                  </w:divBdr>
                </w:div>
                <w:div w:id="1677002425">
                  <w:marLeft w:val="640"/>
                  <w:marRight w:val="0"/>
                  <w:marTop w:val="0"/>
                  <w:marBottom w:val="0"/>
                  <w:divBdr>
                    <w:top w:val="none" w:sz="0" w:space="0" w:color="auto"/>
                    <w:left w:val="none" w:sz="0" w:space="0" w:color="auto"/>
                    <w:bottom w:val="none" w:sz="0" w:space="0" w:color="auto"/>
                    <w:right w:val="none" w:sz="0" w:space="0" w:color="auto"/>
                  </w:divBdr>
                </w:div>
                <w:div w:id="490878693">
                  <w:marLeft w:val="640"/>
                  <w:marRight w:val="0"/>
                  <w:marTop w:val="0"/>
                  <w:marBottom w:val="0"/>
                  <w:divBdr>
                    <w:top w:val="none" w:sz="0" w:space="0" w:color="auto"/>
                    <w:left w:val="none" w:sz="0" w:space="0" w:color="auto"/>
                    <w:bottom w:val="none" w:sz="0" w:space="0" w:color="auto"/>
                    <w:right w:val="none" w:sz="0" w:space="0" w:color="auto"/>
                  </w:divBdr>
                </w:div>
                <w:div w:id="1813449360">
                  <w:marLeft w:val="640"/>
                  <w:marRight w:val="0"/>
                  <w:marTop w:val="0"/>
                  <w:marBottom w:val="0"/>
                  <w:divBdr>
                    <w:top w:val="none" w:sz="0" w:space="0" w:color="auto"/>
                    <w:left w:val="none" w:sz="0" w:space="0" w:color="auto"/>
                    <w:bottom w:val="none" w:sz="0" w:space="0" w:color="auto"/>
                    <w:right w:val="none" w:sz="0" w:space="0" w:color="auto"/>
                  </w:divBdr>
                </w:div>
                <w:div w:id="1244686207">
                  <w:marLeft w:val="640"/>
                  <w:marRight w:val="0"/>
                  <w:marTop w:val="0"/>
                  <w:marBottom w:val="0"/>
                  <w:divBdr>
                    <w:top w:val="none" w:sz="0" w:space="0" w:color="auto"/>
                    <w:left w:val="none" w:sz="0" w:space="0" w:color="auto"/>
                    <w:bottom w:val="none" w:sz="0" w:space="0" w:color="auto"/>
                    <w:right w:val="none" w:sz="0" w:space="0" w:color="auto"/>
                  </w:divBdr>
                </w:div>
                <w:div w:id="1304236536">
                  <w:marLeft w:val="640"/>
                  <w:marRight w:val="0"/>
                  <w:marTop w:val="0"/>
                  <w:marBottom w:val="0"/>
                  <w:divBdr>
                    <w:top w:val="none" w:sz="0" w:space="0" w:color="auto"/>
                    <w:left w:val="none" w:sz="0" w:space="0" w:color="auto"/>
                    <w:bottom w:val="none" w:sz="0" w:space="0" w:color="auto"/>
                    <w:right w:val="none" w:sz="0" w:space="0" w:color="auto"/>
                  </w:divBdr>
                </w:div>
                <w:div w:id="984968768">
                  <w:marLeft w:val="640"/>
                  <w:marRight w:val="0"/>
                  <w:marTop w:val="0"/>
                  <w:marBottom w:val="0"/>
                  <w:divBdr>
                    <w:top w:val="none" w:sz="0" w:space="0" w:color="auto"/>
                    <w:left w:val="none" w:sz="0" w:space="0" w:color="auto"/>
                    <w:bottom w:val="none" w:sz="0" w:space="0" w:color="auto"/>
                    <w:right w:val="none" w:sz="0" w:space="0" w:color="auto"/>
                  </w:divBdr>
                </w:div>
                <w:div w:id="548612132">
                  <w:marLeft w:val="640"/>
                  <w:marRight w:val="0"/>
                  <w:marTop w:val="0"/>
                  <w:marBottom w:val="0"/>
                  <w:divBdr>
                    <w:top w:val="none" w:sz="0" w:space="0" w:color="auto"/>
                    <w:left w:val="none" w:sz="0" w:space="0" w:color="auto"/>
                    <w:bottom w:val="none" w:sz="0" w:space="0" w:color="auto"/>
                    <w:right w:val="none" w:sz="0" w:space="0" w:color="auto"/>
                  </w:divBdr>
                </w:div>
                <w:div w:id="375931738">
                  <w:marLeft w:val="640"/>
                  <w:marRight w:val="0"/>
                  <w:marTop w:val="0"/>
                  <w:marBottom w:val="0"/>
                  <w:divBdr>
                    <w:top w:val="none" w:sz="0" w:space="0" w:color="auto"/>
                    <w:left w:val="none" w:sz="0" w:space="0" w:color="auto"/>
                    <w:bottom w:val="none" w:sz="0" w:space="0" w:color="auto"/>
                    <w:right w:val="none" w:sz="0" w:space="0" w:color="auto"/>
                  </w:divBdr>
                </w:div>
              </w:divsChild>
            </w:div>
            <w:div w:id="785194076">
              <w:marLeft w:val="0"/>
              <w:marRight w:val="0"/>
              <w:marTop w:val="0"/>
              <w:marBottom w:val="0"/>
              <w:divBdr>
                <w:top w:val="none" w:sz="0" w:space="0" w:color="auto"/>
                <w:left w:val="none" w:sz="0" w:space="0" w:color="auto"/>
                <w:bottom w:val="none" w:sz="0" w:space="0" w:color="auto"/>
                <w:right w:val="none" w:sz="0" w:space="0" w:color="auto"/>
              </w:divBdr>
              <w:divsChild>
                <w:div w:id="231816200">
                  <w:marLeft w:val="640"/>
                  <w:marRight w:val="0"/>
                  <w:marTop w:val="0"/>
                  <w:marBottom w:val="0"/>
                  <w:divBdr>
                    <w:top w:val="none" w:sz="0" w:space="0" w:color="auto"/>
                    <w:left w:val="none" w:sz="0" w:space="0" w:color="auto"/>
                    <w:bottom w:val="none" w:sz="0" w:space="0" w:color="auto"/>
                    <w:right w:val="none" w:sz="0" w:space="0" w:color="auto"/>
                  </w:divBdr>
                </w:div>
                <w:div w:id="1571692031">
                  <w:marLeft w:val="640"/>
                  <w:marRight w:val="0"/>
                  <w:marTop w:val="0"/>
                  <w:marBottom w:val="0"/>
                  <w:divBdr>
                    <w:top w:val="none" w:sz="0" w:space="0" w:color="auto"/>
                    <w:left w:val="none" w:sz="0" w:space="0" w:color="auto"/>
                    <w:bottom w:val="none" w:sz="0" w:space="0" w:color="auto"/>
                    <w:right w:val="none" w:sz="0" w:space="0" w:color="auto"/>
                  </w:divBdr>
                </w:div>
                <w:div w:id="126168680">
                  <w:marLeft w:val="640"/>
                  <w:marRight w:val="0"/>
                  <w:marTop w:val="0"/>
                  <w:marBottom w:val="0"/>
                  <w:divBdr>
                    <w:top w:val="none" w:sz="0" w:space="0" w:color="auto"/>
                    <w:left w:val="none" w:sz="0" w:space="0" w:color="auto"/>
                    <w:bottom w:val="none" w:sz="0" w:space="0" w:color="auto"/>
                    <w:right w:val="none" w:sz="0" w:space="0" w:color="auto"/>
                  </w:divBdr>
                </w:div>
                <w:div w:id="14962661">
                  <w:marLeft w:val="640"/>
                  <w:marRight w:val="0"/>
                  <w:marTop w:val="0"/>
                  <w:marBottom w:val="0"/>
                  <w:divBdr>
                    <w:top w:val="none" w:sz="0" w:space="0" w:color="auto"/>
                    <w:left w:val="none" w:sz="0" w:space="0" w:color="auto"/>
                    <w:bottom w:val="none" w:sz="0" w:space="0" w:color="auto"/>
                    <w:right w:val="none" w:sz="0" w:space="0" w:color="auto"/>
                  </w:divBdr>
                </w:div>
                <w:div w:id="517546351">
                  <w:marLeft w:val="640"/>
                  <w:marRight w:val="0"/>
                  <w:marTop w:val="0"/>
                  <w:marBottom w:val="0"/>
                  <w:divBdr>
                    <w:top w:val="none" w:sz="0" w:space="0" w:color="auto"/>
                    <w:left w:val="none" w:sz="0" w:space="0" w:color="auto"/>
                    <w:bottom w:val="none" w:sz="0" w:space="0" w:color="auto"/>
                    <w:right w:val="none" w:sz="0" w:space="0" w:color="auto"/>
                  </w:divBdr>
                </w:div>
                <w:div w:id="1226375421">
                  <w:marLeft w:val="640"/>
                  <w:marRight w:val="0"/>
                  <w:marTop w:val="0"/>
                  <w:marBottom w:val="0"/>
                  <w:divBdr>
                    <w:top w:val="none" w:sz="0" w:space="0" w:color="auto"/>
                    <w:left w:val="none" w:sz="0" w:space="0" w:color="auto"/>
                    <w:bottom w:val="none" w:sz="0" w:space="0" w:color="auto"/>
                    <w:right w:val="none" w:sz="0" w:space="0" w:color="auto"/>
                  </w:divBdr>
                </w:div>
                <w:div w:id="1444112453">
                  <w:marLeft w:val="640"/>
                  <w:marRight w:val="0"/>
                  <w:marTop w:val="0"/>
                  <w:marBottom w:val="0"/>
                  <w:divBdr>
                    <w:top w:val="none" w:sz="0" w:space="0" w:color="auto"/>
                    <w:left w:val="none" w:sz="0" w:space="0" w:color="auto"/>
                    <w:bottom w:val="none" w:sz="0" w:space="0" w:color="auto"/>
                    <w:right w:val="none" w:sz="0" w:space="0" w:color="auto"/>
                  </w:divBdr>
                </w:div>
                <w:div w:id="1415735842">
                  <w:marLeft w:val="640"/>
                  <w:marRight w:val="0"/>
                  <w:marTop w:val="0"/>
                  <w:marBottom w:val="0"/>
                  <w:divBdr>
                    <w:top w:val="none" w:sz="0" w:space="0" w:color="auto"/>
                    <w:left w:val="none" w:sz="0" w:space="0" w:color="auto"/>
                    <w:bottom w:val="none" w:sz="0" w:space="0" w:color="auto"/>
                    <w:right w:val="none" w:sz="0" w:space="0" w:color="auto"/>
                  </w:divBdr>
                </w:div>
                <w:div w:id="1757628020">
                  <w:marLeft w:val="640"/>
                  <w:marRight w:val="0"/>
                  <w:marTop w:val="0"/>
                  <w:marBottom w:val="0"/>
                  <w:divBdr>
                    <w:top w:val="none" w:sz="0" w:space="0" w:color="auto"/>
                    <w:left w:val="none" w:sz="0" w:space="0" w:color="auto"/>
                    <w:bottom w:val="none" w:sz="0" w:space="0" w:color="auto"/>
                    <w:right w:val="none" w:sz="0" w:space="0" w:color="auto"/>
                  </w:divBdr>
                </w:div>
                <w:div w:id="1622036688">
                  <w:marLeft w:val="640"/>
                  <w:marRight w:val="0"/>
                  <w:marTop w:val="0"/>
                  <w:marBottom w:val="0"/>
                  <w:divBdr>
                    <w:top w:val="none" w:sz="0" w:space="0" w:color="auto"/>
                    <w:left w:val="none" w:sz="0" w:space="0" w:color="auto"/>
                    <w:bottom w:val="none" w:sz="0" w:space="0" w:color="auto"/>
                    <w:right w:val="none" w:sz="0" w:space="0" w:color="auto"/>
                  </w:divBdr>
                </w:div>
                <w:div w:id="629825291">
                  <w:marLeft w:val="640"/>
                  <w:marRight w:val="0"/>
                  <w:marTop w:val="0"/>
                  <w:marBottom w:val="0"/>
                  <w:divBdr>
                    <w:top w:val="none" w:sz="0" w:space="0" w:color="auto"/>
                    <w:left w:val="none" w:sz="0" w:space="0" w:color="auto"/>
                    <w:bottom w:val="none" w:sz="0" w:space="0" w:color="auto"/>
                    <w:right w:val="none" w:sz="0" w:space="0" w:color="auto"/>
                  </w:divBdr>
                </w:div>
                <w:div w:id="940262235">
                  <w:marLeft w:val="640"/>
                  <w:marRight w:val="0"/>
                  <w:marTop w:val="0"/>
                  <w:marBottom w:val="0"/>
                  <w:divBdr>
                    <w:top w:val="none" w:sz="0" w:space="0" w:color="auto"/>
                    <w:left w:val="none" w:sz="0" w:space="0" w:color="auto"/>
                    <w:bottom w:val="none" w:sz="0" w:space="0" w:color="auto"/>
                    <w:right w:val="none" w:sz="0" w:space="0" w:color="auto"/>
                  </w:divBdr>
                </w:div>
                <w:div w:id="1790200068">
                  <w:marLeft w:val="640"/>
                  <w:marRight w:val="0"/>
                  <w:marTop w:val="0"/>
                  <w:marBottom w:val="0"/>
                  <w:divBdr>
                    <w:top w:val="none" w:sz="0" w:space="0" w:color="auto"/>
                    <w:left w:val="none" w:sz="0" w:space="0" w:color="auto"/>
                    <w:bottom w:val="none" w:sz="0" w:space="0" w:color="auto"/>
                    <w:right w:val="none" w:sz="0" w:space="0" w:color="auto"/>
                  </w:divBdr>
                </w:div>
                <w:div w:id="1334214425">
                  <w:marLeft w:val="640"/>
                  <w:marRight w:val="0"/>
                  <w:marTop w:val="0"/>
                  <w:marBottom w:val="0"/>
                  <w:divBdr>
                    <w:top w:val="none" w:sz="0" w:space="0" w:color="auto"/>
                    <w:left w:val="none" w:sz="0" w:space="0" w:color="auto"/>
                    <w:bottom w:val="none" w:sz="0" w:space="0" w:color="auto"/>
                    <w:right w:val="none" w:sz="0" w:space="0" w:color="auto"/>
                  </w:divBdr>
                </w:div>
                <w:div w:id="1942637434">
                  <w:marLeft w:val="640"/>
                  <w:marRight w:val="0"/>
                  <w:marTop w:val="0"/>
                  <w:marBottom w:val="0"/>
                  <w:divBdr>
                    <w:top w:val="none" w:sz="0" w:space="0" w:color="auto"/>
                    <w:left w:val="none" w:sz="0" w:space="0" w:color="auto"/>
                    <w:bottom w:val="none" w:sz="0" w:space="0" w:color="auto"/>
                    <w:right w:val="none" w:sz="0" w:space="0" w:color="auto"/>
                  </w:divBdr>
                </w:div>
                <w:div w:id="2514049">
                  <w:marLeft w:val="640"/>
                  <w:marRight w:val="0"/>
                  <w:marTop w:val="0"/>
                  <w:marBottom w:val="0"/>
                  <w:divBdr>
                    <w:top w:val="none" w:sz="0" w:space="0" w:color="auto"/>
                    <w:left w:val="none" w:sz="0" w:space="0" w:color="auto"/>
                    <w:bottom w:val="none" w:sz="0" w:space="0" w:color="auto"/>
                    <w:right w:val="none" w:sz="0" w:space="0" w:color="auto"/>
                  </w:divBdr>
                </w:div>
                <w:div w:id="223375720">
                  <w:marLeft w:val="640"/>
                  <w:marRight w:val="0"/>
                  <w:marTop w:val="0"/>
                  <w:marBottom w:val="0"/>
                  <w:divBdr>
                    <w:top w:val="none" w:sz="0" w:space="0" w:color="auto"/>
                    <w:left w:val="none" w:sz="0" w:space="0" w:color="auto"/>
                    <w:bottom w:val="none" w:sz="0" w:space="0" w:color="auto"/>
                    <w:right w:val="none" w:sz="0" w:space="0" w:color="auto"/>
                  </w:divBdr>
                </w:div>
                <w:div w:id="926306631">
                  <w:marLeft w:val="640"/>
                  <w:marRight w:val="0"/>
                  <w:marTop w:val="0"/>
                  <w:marBottom w:val="0"/>
                  <w:divBdr>
                    <w:top w:val="none" w:sz="0" w:space="0" w:color="auto"/>
                    <w:left w:val="none" w:sz="0" w:space="0" w:color="auto"/>
                    <w:bottom w:val="none" w:sz="0" w:space="0" w:color="auto"/>
                    <w:right w:val="none" w:sz="0" w:space="0" w:color="auto"/>
                  </w:divBdr>
                </w:div>
                <w:div w:id="572158582">
                  <w:marLeft w:val="640"/>
                  <w:marRight w:val="0"/>
                  <w:marTop w:val="0"/>
                  <w:marBottom w:val="0"/>
                  <w:divBdr>
                    <w:top w:val="none" w:sz="0" w:space="0" w:color="auto"/>
                    <w:left w:val="none" w:sz="0" w:space="0" w:color="auto"/>
                    <w:bottom w:val="none" w:sz="0" w:space="0" w:color="auto"/>
                    <w:right w:val="none" w:sz="0" w:space="0" w:color="auto"/>
                  </w:divBdr>
                </w:div>
                <w:div w:id="2113623727">
                  <w:marLeft w:val="640"/>
                  <w:marRight w:val="0"/>
                  <w:marTop w:val="0"/>
                  <w:marBottom w:val="0"/>
                  <w:divBdr>
                    <w:top w:val="none" w:sz="0" w:space="0" w:color="auto"/>
                    <w:left w:val="none" w:sz="0" w:space="0" w:color="auto"/>
                    <w:bottom w:val="none" w:sz="0" w:space="0" w:color="auto"/>
                    <w:right w:val="none" w:sz="0" w:space="0" w:color="auto"/>
                  </w:divBdr>
                </w:div>
                <w:div w:id="900990676">
                  <w:marLeft w:val="640"/>
                  <w:marRight w:val="0"/>
                  <w:marTop w:val="0"/>
                  <w:marBottom w:val="0"/>
                  <w:divBdr>
                    <w:top w:val="none" w:sz="0" w:space="0" w:color="auto"/>
                    <w:left w:val="none" w:sz="0" w:space="0" w:color="auto"/>
                    <w:bottom w:val="none" w:sz="0" w:space="0" w:color="auto"/>
                    <w:right w:val="none" w:sz="0" w:space="0" w:color="auto"/>
                  </w:divBdr>
                </w:div>
                <w:div w:id="2049799632">
                  <w:marLeft w:val="640"/>
                  <w:marRight w:val="0"/>
                  <w:marTop w:val="0"/>
                  <w:marBottom w:val="0"/>
                  <w:divBdr>
                    <w:top w:val="none" w:sz="0" w:space="0" w:color="auto"/>
                    <w:left w:val="none" w:sz="0" w:space="0" w:color="auto"/>
                    <w:bottom w:val="none" w:sz="0" w:space="0" w:color="auto"/>
                    <w:right w:val="none" w:sz="0" w:space="0" w:color="auto"/>
                  </w:divBdr>
                </w:div>
                <w:div w:id="1281497008">
                  <w:marLeft w:val="640"/>
                  <w:marRight w:val="0"/>
                  <w:marTop w:val="0"/>
                  <w:marBottom w:val="0"/>
                  <w:divBdr>
                    <w:top w:val="none" w:sz="0" w:space="0" w:color="auto"/>
                    <w:left w:val="none" w:sz="0" w:space="0" w:color="auto"/>
                    <w:bottom w:val="none" w:sz="0" w:space="0" w:color="auto"/>
                    <w:right w:val="none" w:sz="0" w:space="0" w:color="auto"/>
                  </w:divBdr>
                </w:div>
                <w:div w:id="1003824812">
                  <w:marLeft w:val="640"/>
                  <w:marRight w:val="0"/>
                  <w:marTop w:val="0"/>
                  <w:marBottom w:val="0"/>
                  <w:divBdr>
                    <w:top w:val="none" w:sz="0" w:space="0" w:color="auto"/>
                    <w:left w:val="none" w:sz="0" w:space="0" w:color="auto"/>
                    <w:bottom w:val="none" w:sz="0" w:space="0" w:color="auto"/>
                    <w:right w:val="none" w:sz="0" w:space="0" w:color="auto"/>
                  </w:divBdr>
                </w:div>
              </w:divsChild>
            </w:div>
            <w:div w:id="1692106673">
              <w:marLeft w:val="0"/>
              <w:marRight w:val="0"/>
              <w:marTop w:val="0"/>
              <w:marBottom w:val="0"/>
              <w:divBdr>
                <w:top w:val="none" w:sz="0" w:space="0" w:color="auto"/>
                <w:left w:val="none" w:sz="0" w:space="0" w:color="auto"/>
                <w:bottom w:val="none" w:sz="0" w:space="0" w:color="auto"/>
                <w:right w:val="none" w:sz="0" w:space="0" w:color="auto"/>
              </w:divBdr>
              <w:divsChild>
                <w:div w:id="70399012">
                  <w:marLeft w:val="640"/>
                  <w:marRight w:val="0"/>
                  <w:marTop w:val="0"/>
                  <w:marBottom w:val="0"/>
                  <w:divBdr>
                    <w:top w:val="none" w:sz="0" w:space="0" w:color="auto"/>
                    <w:left w:val="none" w:sz="0" w:space="0" w:color="auto"/>
                    <w:bottom w:val="none" w:sz="0" w:space="0" w:color="auto"/>
                    <w:right w:val="none" w:sz="0" w:space="0" w:color="auto"/>
                  </w:divBdr>
                </w:div>
                <w:div w:id="135150067">
                  <w:marLeft w:val="640"/>
                  <w:marRight w:val="0"/>
                  <w:marTop w:val="0"/>
                  <w:marBottom w:val="0"/>
                  <w:divBdr>
                    <w:top w:val="none" w:sz="0" w:space="0" w:color="auto"/>
                    <w:left w:val="none" w:sz="0" w:space="0" w:color="auto"/>
                    <w:bottom w:val="none" w:sz="0" w:space="0" w:color="auto"/>
                    <w:right w:val="none" w:sz="0" w:space="0" w:color="auto"/>
                  </w:divBdr>
                </w:div>
                <w:div w:id="75250204">
                  <w:marLeft w:val="640"/>
                  <w:marRight w:val="0"/>
                  <w:marTop w:val="0"/>
                  <w:marBottom w:val="0"/>
                  <w:divBdr>
                    <w:top w:val="none" w:sz="0" w:space="0" w:color="auto"/>
                    <w:left w:val="none" w:sz="0" w:space="0" w:color="auto"/>
                    <w:bottom w:val="none" w:sz="0" w:space="0" w:color="auto"/>
                    <w:right w:val="none" w:sz="0" w:space="0" w:color="auto"/>
                  </w:divBdr>
                </w:div>
                <w:div w:id="1386873508">
                  <w:marLeft w:val="640"/>
                  <w:marRight w:val="0"/>
                  <w:marTop w:val="0"/>
                  <w:marBottom w:val="0"/>
                  <w:divBdr>
                    <w:top w:val="none" w:sz="0" w:space="0" w:color="auto"/>
                    <w:left w:val="none" w:sz="0" w:space="0" w:color="auto"/>
                    <w:bottom w:val="none" w:sz="0" w:space="0" w:color="auto"/>
                    <w:right w:val="none" w:sz="0" w:space="0" w:color="auto"/>
                  </w:divBdr>
                </w:div>
                <w:div w:id="1148322329">
                  <w:marLeft w:val="640"/>
                  <w:marRight w:val="0"/>
                  <w:marTop w:val="0"/>
                  <w:marBottom w:val="0"/>
                  <w:divBdr>
                    <w:top w:val="none" w:sz="0" w:space="0" w:color="auto"/>
                    <w:left w:val="none" w:sz="0" w:space="0" w:color="auto"/>
                    <w:bottom w:val="none" w:sz="0" w:space="0" w:color="auto"/>
                    <w:right w:val="none" w:sz="0" w:space="0" w:color="auto"/>
                  </w:divBdr>
                </w:div>
                <w:div w:id="1900895160">
                  <w:marLeft w:val="640"/>
                  <w:marRight w:val="0"/>
                  <w:marTop w:val="0"/>
                  <w:marBottom w:val="0"/>
                  <w:divBdr>
                    <w:top w:val="none" w:sz="0" w:space="0" w:color="auto"/>
                    <w:left w:val="none" w:sz="0" w:space="0" w:color="auto"/>
                    <w:bottom w:val="none" w:sz="0" w:space="0" w:color="auto"/>
                    <w:right w:val="none" w:sz="0" w:space="0" w:color="auto"/>
                  </w:divBdr>
                </w:div>
                <w:div w:id="1856533370">
                  <w:marLeft w:val="640"/>
                  <w:marRight w:val="0"/>
                  <w:marTop w:val="0"/>
                  <w:marBottom w:val="0"/>
                  <w:divBdr>
                    <w:top w:val="none" w:sz="0" w:space="0" w:color="auto"/>
                    <w:left w:val="none" w:sz="0" w:space="0" w:color="auto"/>
                    <w:bottom w:val="none" w:sz="0" w:space="0" w:color="auto"/>
                    <w:right w:val="none" w:sz="0" w:space="0" w:color="auto"/>
                  </w:divBdr>
                </w:div>
                <w:div w:id="65883017">
                  <w:marLeft w:val="640"/>
                  <w:marRight w:val="0"/>
                  <w:marTop w:val="0"/>
                  <w:marBottom w:val="0"/>
                  <w:divBdr>
                    <w:top w:val="none" w:sz="0" w:space="0" w:color="auto"/>
                    <w:left w:val="none" w:sz="0" w:space="0" w:color="auto"/>
                    <w:bottom w:val="none" w:sz="0" w:space="0" w:color="auto"/>
                    <w:right w:val="none" w:sz="0" w:space="0" w:color="auto"/>
                  </w:divBdr>
                </w:div>
                <w:div w:id="1081174627">
                  <w:marLeft w:val="640"/>
                  <w:marRight w:val="0"/>
                  <w:marTop w:val="0"/>
                  <w:marBottom w:val="0"/>
                  <w:divBdr>
                    <w:top w:val="none" w:sz="0" w:space="0" w:color="auto"/>
                    <w:left w:val="none" w:sz="0" w:space="0" w:color="auto"/>
                    <w:bottom w:val="none" w:sz="0" w:space="0" w:color="auto"/>
                    <w:right w:val="none" w:sz="0" w:space="0" w:color="auto"/>
                  </w:divBdr>
                </w:div>
                <w:div w:id="1848055906">
                  <w:marLeft w:val="640"/>
                  <w:marRight w:val="0"/>
                  <w:marTop w:val="0"/>
                  <w:marBottom w:val="0"/>
                  <w:divBdr>
                    <w:top w:val="none" w:sz="0" w:space="0" w:color="auto"/>
                    <w:left w:val="none" w:sz="0" w:space="0" w:color="auto"/>
                    <w:bottom w:val="none" w:sz="0" w:space="0" w:color="auto"/>
                    <w:right w:val="none" w:sz="0" w:space="0" w:color="auto"/>
                  </w:divBdr>
                </w:div>
                <w:div w:id="148599594">
                  <w:marLeft w:val="640"/>
                  <w:marRight w:val="0"/>
                  <w:marTop w:val="0"/>
                  <w:marBottom w:val="0"/>
                  <w:divBdr>
                    <w:top w:val="none" w:sz="0" w:space="0" w:color="auto"/>
                    <w:left w:val="none" w:sz="0" w:space="0" w:color="auto"/>
                    <w:bottom w:val="none" w:sz="0" w:space="0" w:color="auto"/>
                    <w:right w:val="none" w:sz="0" w:space="0" w:color="auto"/>
                  </w:divBdr>
                </w:div>
                <w:div w:id="1019741615">
                  <w:marLeft w:val="640"/>
                  <w:marRight w:val="0"/>
                  <w:marTop w:val="0"/>
                  <w:marBottom w:val="0"/>
                  <w:divBdr>
                    <w:top w:val="none" w:sz="0" w:space="0" w:color="auto"/>
                    <w:left w:val="none" w:sz="0" w:space="0" w:color="auto"/>
                    <w:bottom w:val="none" w:sz="0" w:space="0" w:color="auto"/>
                    <w:right w:val="none" w:sz="0" w:space="0" w:color="auto"/>
                  </w:divBdr>
                </w:div>
                <w:div w:id="1337686164">
                  <w:marLeft w:val="640"/>
                  <w:marRight w:val="0"/>
                  <w:marTop w:val="0"/>
                  <w:marBottom w:val="0"/>
                  <w:divBdr>
                    <w:top w:val="none" w:sz="0" w:space="0" w:color="auto"/>
                    <w:left w:val="none" w:sz="0" w:space="0" w:color="auto"/>
                    <w:bottom w:val="none" w:sz="0" w:space="0" w:color="auto"/>
                    <w:right w:val="none" w:sz="0" w:space="0" w:color="auto"/>
                  </w:divBdr>
                </w:div>
                <w:div w:id="1395813110">
                  <w:marLeft w:val="640"/>
                  <w:marRight w:val="0"/>
                  <w:marTop w:val="0"/>
                  <w:marBottom w:val="0"/>
                  <w:divBdr>
                    <w:top w:val="none" w:sz="0" w:space="0" w:color="auto"/>
                    <w:left w:val="none" w:sz="0" w:space="0" w:color="auto"/>
                    <w:bottom w:val="none" w:sz="0" w:space="0" w:color="auto"/>
                    <w:right w:val="none" w:sz="0" w:space="0" w:color="auto"/>
                  </w:divBdr>
                </w:div>
                <w:div w:id="1026255631">
                  <w:marLeft w:val="640"/>
                  <w:marRight w:val="0"/>
                  <w:marTop w:val="0"/>
                  <w:marBottom w:val="0"/>
                  <w:divBdr>
                    <w:top w:val="none" w:sz="0" w:space="0" w:color="auto"/>
                    <w:left w:val="none" w:sz="0" w:space="0" w:color="auto"/>
                    <w:bottom w:val="none" w:sz="0" w:space="0" w:color="auto"/>
                    <w:right w:val="none" w:sz="0" w:space="0" w:color="auto"/>
                  </w:divBdr>
                </w:div>
                <w:div w:id="1125655605">
                  <w:marLeft w:val="640"/>
                  <w:marRight w:val="0"/>
                  <w:marTop w:val="0"/>
                  <w:marBottom w:val="0"/>
                  <w:divBdr>
                    <w:top w:val="none" w:sz="0" w:space="0" w:color="auto"/>
                    <w:left w:val="none" w:sz="0" w:space="0" w:color="auto"/>
                    <w:bottom w:val="none" w:sz="0" w:space="0" w:color="auto"/>
                    <w:right w:val="none" w:sz="0" w:space="0" w:color="auto"/>
                  </w:divBdr>
                </w:div>
                <w:div w:id="1040981376">
                  <w:marLeft w:val="640"/>
                  <w:marRight w:val="0"/>
                  <w:marTop w:val="0"/>
                  <w:marBottom w:val="0"/>
                  <w:divBdr>
                    <w:top w:val="none" w:sz="0" w:space="0" w:color="auto"/>
                    <w:left w:val="none" w:sz="0" w:space="0" w:color="auto"/>
                    <w:bottom w:val="none" w:sz="0" w:space="0" w:color="auto"/>
                    <w:right w:val="none" w:sz="0" w:space="0" w:color="auto"/>
                  </w:divBdr>
                </w:div>
                <w:div w:id="1379625118">
                  <w:marLeft w:val="640"/>
                  <w:marRight w:val="0"/>
                  <w:marTop w:val="0"/>
                  <w:marBottom w:val="0"/>
                  <w:divBdr>
                    <w:top w:val="none" w:sz="0" w:space="0" w:color="auto"/>
                    <w:left w:val="none" w:sz="0" w:space="0" w:color="auto"/>
                    <w:bottom w:val="none" w:sz="0" w:space="0" w:color="auto"/>
                    <w:right w:val="none" w:sz="0" w:space="0" w:color="auto"/>
                  </w:divBdr>
                </w:div>
                <w:div w:id="1567764870">
                  <w:marLeft w:val="640"/>
                  <w:marRight w:val="0"/>
                  <w:marTop w:val="0"/>
                  <w:marBottom w:val="0"/>
                  <w:divBdr>
                    <w:top w:val="none" w:sz="0" w:space="0" w:color="auto"/>
                    <w:left w:val="none" w:sz="0" w:space="0" w:color="auto"/>
                    <w:bottom w:val="none" w:sz="0" w:space="0" w:color="auto"/>
                    <w:right w:val="none" w:sz="0" w:space="0" w:color="auto"/>
                  </w:divBdr>
                </w:div>
                <w:div w:id="1437168580">
                  <w:marLeft w:val="640"/>
                  <w:marRight w:val="0"/>
                  <w:marTop w:val="0"/>
                  <w:marBottom w:val="0"/>
                  <w:divBdr>
                    <w:top w:val="none" w:sz="0" w:space="0" w:color="auto"/>
                    <w:left w:val="none" w:sz="0" w:space="0" w:color="auto"/>
                    <w:bottom w:val="none" w:sz="0" w:space="0" w:color="auto"/>
                    <w:right w:val="none" w:sz="0" w:space="0" w:color="auto"/>
                  </w:divBdr>
                </w:div>
                <w:div w:id="677853147">
                  <w:marLeft w:val="640"/>
                  <w:marRight w:val="0"/>
                  <w:marTop w:val="0"/>
                  <w:marBottom w:val="0"/>
                  <w:divBdr>
                    <w:top w:val="none" w:sz="0" w:space="0" w:color="auto"/>
                    <w:left w:val="none" w:sz="0" w:space="0" w:color="auto"/>
                    <w:bottom w:val="none" w:sz="0" w:space="0" w:color="auto"/>
                    <w:right w:val="none" w:sz="0" w:space="0" w:color="auto"/>
                  </w:divBdr>
                </w:div>
                <w:div w:id="1702242060">
                  <w:marLeft w:val="640"/>
                  <w:marRight w:val="0"/>
                  <w:marTop w:val="0"/>
                  <w:marBottom w:val="0"/>
                  <w:divBdr>
                    <w:top w:val="none" w:sz="0" w:space="0" w:color="auto"/>
                    <w:left w:val="none" w:sz="0" w:space="0" w:color="auto"/>
                    <w:bottom w:val="none" w:sz="0" w:space="0" w:color="auto"/>
                    <w:right w:val="none" w:sz="0" w:space="0" w:color="auto"/>
                  </w:divBdr>
                </w:div>
                <w:div w:id="1345552210">
                  <w:marLeft w:val="640"/>
                  <w:marRight w:val="0"/>
                  <w:marTop w:val="0"/>
                  <w:marBottom w:val="0"/>
                  <w:divBdr>
                    <w:top w:val="none" w:sz="0" w:space="0" w:color="auto"/>
                    <w:left w:val="none" w:sz="0" w:space="0" w:color="auto"/>
                    <w:bottom w:val="none" w:sz="0" w:space="0" w:color="auto"/>
                    <w:right w:val="none" w:sz="0" w:space="0" w:color="auto"/>
                  </w:divBdr>
                </w:div>
                <w:div w:id="1976064109">
                  <w:marLeft w:val="640"/>
                  <w:marRight w:val="0"/>
                  <w:marTop w:val="0"/>
                  <w:marBottom w:val="0"/>
                  <w:divBdr>
                    <w:top w:val="none" w:sz="0" w:space="0" w:color="auto"/>
                    <w:left w:val="none" w:sz="0" w:space="0" w:color="auto"/>
                    <w:bottom w:val="none" w:sz="0" w:space="0" w:color="auto"/>
                    <w:right w:val="none" w:sz="0" w:space="0" w:color="auto"/>
                  </w:divBdr>
                </w:div>
              </w:divsChild>
            </w:div>
            <w:div w:id="68617570">
              <w:marLeft w:val="0"/>
              <w:marRight w:val="0"/>
              <w:marTop w:val="0"/>
              <w:marBottom w:val="0"/>
              <w:divBdr>
                <w:top w:val="none" w:sz="0" w:space="0" w:color="auto"/>
                <w:left w:val="none" w:sz="0" w:space="0" w:color="auto"/>
                <w:bottom w:val="none" w:sz="0" w:space="0" w:color="auto"/>
                <w:right w:val="none" w:sz="0" w:space="0" w:color="auto"/>
              </w:divBdr>
              <w:divsChild>
                <w:div w:id="2036037053">
                  <w:marLeft w:val="640"/>
                  <w:marRight w:val="0"/>
                  <w:marTop w:val="0"/>
                  <w:marBottom w:val="0"/>
                  <w:divBdr>
                    <w:top w:val="none" w:sz="0" w:space="0" w:color="auto"/>
                    <w:left w:val="none" w:sz="0" w:space="0" w:color="auto"/>
                    <w:bottom w:val="none" w:sz="0" w:space="0" w:color="auto"/>
                    <w:right w:val="none" w:sz="0" w:space="0" w:color="auto"/>
                  </w:divBdr>
                </w:div>
                <w:div w:id="2131901157">
                  <w:marLeft w:val="640"/>
                  <w:marRight w:val="0"/>
                  <w:marTop w:val="0"/>
                  <w:marBottom w:val="0"/>
                  <w:divBdr>
                    <w:top w:val="none" w:sz="0" w:space="0" w:color="auto"/>
                    <w:left w:val="none" w:sz="0" w:space="0" w:color="auto"/>
                    <w:bottom w:val="none" w:sz="0" w:space="0" w:color="auto"/>
                    <w:right w:val="none" w:sz="0" w:space="0" w:color="auto"/>
                  </w:divBdr>
                </w:div>
                <w:div w:id="243415470">
                  <w:marLeft w:val="640"/>
                  <w:marRight w:val="0"/>
                  <w:marTop w:val="0"/>
                  <w:marBottom w:val="0"/>
                  <w:divBdr>
                    <w:top w:val="none" w:sz="0" w:space="0" w:color="auto"/>
                    <w:left w:val="none" w:sz="0" w:space="0" w:color="auto"/>
                    <w:bottom w:val="none" w:sz="0" w:space="0" w:color="auto"/>
                    <w:right w:val="none" w:sz="0" w:space="0" w:color="auto"/>
                  </w:divBdr>
                </w:div>
                <w:div w:id="1451362084">
                  <w:marLeft w:val="640"/>
                  <w:marRight w:val="0"/>
                  <w:marTop w:val="0"/>
                  <w:marBottom w:val="0"/>
                  <w:divBdr>
                    <w:top w:val="none" w:sz="0" w:space="0" w:color="auto"/>
                    <w:left w:val="none" w:sz="0" w:space="0" w:color="auto"/>
                    <w:bottom w:val="none" w:sz="0" w:space="0" w:color="auto"/>
                    <w:right w:val="none" w:sz="0" w:space="0" w:color="auto"/>
                  </w:divBdr>
                </w:div>
                <w:div w:id="20522874">
                  <w:marLeft w:val="640"/>
                  <w:marRight w:val="0"/>
                  <w:marTop w:val="0"/>
                  <w:marBottom w:val="0"/>
                  <w:divBdr>
                    <w:top w:val="none" w:sz="0" w:space="0" w:color="auto"/>
                    <w:left w:val="none" w:sz="0" w:space="0" w:color="auto"/>
                    <w:bottom w:val="none" w:sz="0" w:space="0" w:color="auto"/>
                    <w:right w:val="none" w:sz="0" w:space="0" w:color="auto"/>
                  </w:divBdr>
                </w:div>
                <w:div w:id="610287617">
                  <w:marLeft w:val="640"/>
                  <w:marRight w:val="0"/>
                  <w:marTop w:val="0"/>
                  <w:marBottom w:val="0"/>
                  <w:divBdr>
                    <w:top w:val="none" w:sz="0" w:space="0" w:color="auto"/>
                    <w:left w:val="none" w:sz="0" w:space="0" w:color="auto"/>
                    <w:bottom w:val="none" w:sz="0" w:space="0" w:color="auto"/>
                    <w:right w:val="none" w:sz="0" w:space="0" w:color="auto"/>
                  </w:divBdr>
                </w:div>
                <w:div w:id="1742872608">
                  <w:marLeft w:val="640"/>
                  <w:marRight w:val="0"/>
                  <w:marTop w:val="0"/>
                  <w:marBottom w:val="0"/>
                  <w:divBdr>
                    <w:top w:val="none" w:sz="0" w:space="0" w:color="auto"/>
                    <w:left w:val="none" w:sz="0" w:space="0" w:color="auto"/>
                    <w:bottom w:val="none" w:sz="0" w:space="0" w:color="auto"/>
                    <w:right w:val="none" w:sz="0" w:space="0" w:color="auto"/>
                  </w:divBdr>
                </w:div>
                <w:div w:id="1453785811">
                  <w:marLeft w:val="640"/>
                  <w:marRight w:val="0"/>
                  <w:marTop w:val="0"/>
                  <w:marBottom w:val="0"/>
                  <w:divBdr>
                    <w:top w:val="none" w:sz="0" w:space="0" w:color="auto"/>
                    <w:left w:val="none" w:sz="0" w:space="0" w:color="auto"/>
                    <w:bottom w:val="none" w:sz="0" w:space="0" w:color="auto"/>
                    <w:right w:val="none" w:sz="0" w:space="0" w:color="auto"/>
                  </w:divBdr>
                </w:div>
                <w:div w:id="1249390768">
                  <w:marLeft w:val="640"/>
                  <w:marRight w:val="0"/>
                  <w:marTop w:val="0"/>
                  <w:marBottom w:val="0"/>
                  <w:divBdr>
                    <w:top w:val="none" w:sz="0" w:space="0" w:color="auto"/>
                    <w:left w:val="none" w:sz="0" w:space="0" w:color="auto"/>
                    <w:bottom w:val="none" w:sz="0" w:space="0" w:color="auto"/>
                    <w:right w:val="none" w:sz="0" w:space="0" w:color="auto"/>
                  </w:divBdr>
                </w:div>
                <w:div w:id="1486780140">
                  <w:marLeft w:val="640"/>
                  <w:marRight w:val="0"/>
                  <w:marTop w:val="0"/>
                  <w:marBottom w:val="0"/>
                  <w:divBdr>
                    <w:top w:val="none" w:sz="0" w:space="0" w:color="auto"/>
                    <w:left w:val="none" w:sz="0" w:space="0" w:color="auto"/>
                    <w:bottom w:val="none" w:sz="0" w:space="0" w:color="auto"/>
                    <w:right w:val="none" w:sz="0" w:space="0" w:color="auto"/>
                  </w:divBdr>
                </w:div>
                <w:div w:id="1303584918">
                  <w:marLeft w:val="640"/>
                  <w:marRight w:val="0"/>
                  <w:marTop w:val="0"/>
                  <w:marBottom w:val="0"/>
                  <w:divBdr>
                    <w:top w:val="none" w:sz="0" w:space="0" w:color="auto"/>
                    <w:left w:val="none" w:sz="0" w:space="0" w:color="auto"/>
                    <w:bottom w:val="none" w:sz="0" w:space="0" w:color="auto"/>
                    <w:right w:val="none" w:sz="0" w:space="0" w:color="auto"/>
                  </w:divBdr>
                </w:div>
                <w:div w:id="346906630">
                  <w:marLeft w:val="640"/>
                  <w:marRight w:val="0"/>
                  <w:marTop w:val="0"/>
                  <w:marBottom w:val="0"/>
                  <w:divBdr>
                    <w:top w:val="none" w:sz="0" w:space="0" w:color="auto"/>
                    <w:left w:val="none" w:sz="0" w:space="0" w:color="auto"/>
                    <w:bottom w:val="none" w:sz="0" w:space="0" w:color="auto"/>
                    <w:right w:val="none" w:sz="0" w:space="0" w:color="auto"/>
                  </w:divBdr>
                </w:div>
                <w:div w:id="611791170">
                  <w:marLeft w:val="640"/>
                  <w:marRight w:val="0"/>
                  <w:marTop w:val="0"/>
                  <w:marBottom w:val="0"/>
                  <w:divBdr>
                    <w:top w:val="none" w:sz="0" w:space="0" w:color="auto"/>
                    <w:left w:val="none" w:sz="0" w:space="0" w:color="auto"/>
                    <w:bottom w:val="none" w:sz="0" w:space="0" w:color="auto"/>
                    <w:right w:val="none" w:sz="0" w:space="0" w:color="auto"/>
                  </w:divBdr>
                </w:div>
                <w:div w:id="213469633">
                  <w:marLeft w:val="640"/>
                  <w:marRight w:val="0"/>
                  <w:marTop w:val="0"/>
                  <w:marBottom w:val="0"/>
                  <w:divBdr>
                    <w:top w:val="none" w:sz="0" w:space="0" w:color="auto"/>
                    <w:left w:val="none" w:sz="0" w:space="0" w:color="auto"/>
                    <w:bottom w:val="none" w:sz="0" w:space="0" w:color="auto"/>
                    <w:right w:val="none" w:sz="0" w:space="0" w:color="auto"/>
                  </w:divBdr>
                </w:div>
                <w:div w:id="1383597856">
                  <w:marLeft w:val="640"/>
                  <w:marRight w:val="0"/>
                  <w:marTop w:val="0"/>
                  <w:marBottom w:val="0"/>
                  <w:divBdr>
                    <w:top w:val="none" w:sz="0" w:space="0" w:color="auto"/>
                    <w:left w:val="none" w:sz="0" w:space="0" w:color="auto"/>
                    <w:bottom w:val="none" w:sz="0" w:space="0" w:color="auto"/>
                    <w:right w:val="none" w:sz="0" w:space="0" w:color="auto"/>
                  </w:divBdr>
                </w:div>
                <w:div w:id="471754428">
                  <w:marLeft w:val="640"/>
                  <w:marRight w:val="0"/>
                  <w:marTop w:val="0"/>
                  <w:marBottom w:val="0"/>
                  <w:divBdr>
                    <w:top w:val="none" w:sz="0" w:space="0" w:color="auto"/>
                    <w:left w:val="none" w:sz="0" w:space="0" w:color="auto"/>
                    <w:bottom w:val="none" w:sz="0" w:space="0" w:color="auto"/>
                    <w:right w:val="none" w:sz="0" w:space="0" w:color="auto"/>
                  </w:divBdr>
                </w:div>
                <w:div w:id="502428792">
                  <w:marLeft w:val="640"/>
                  <w:marRight w:val="0"/>
                  <w:marTop w:val="0"/>
                  <w:marBottom w:val="0"/>
                  <w:divBdr>
                    <w:top w:val="none" w:sz="0" w:space="0" w:color="auto"/>
                    <w:left w:val="none" w:sz="0" w:space="0" w:color="auto"/>
                    <w:bottom w:val="none" w:sz="0" w:space="0" w:color="auto"/>
                    <w:right w:val="none" w:sz="0" w:space="0" w:color="auto"/>
                  </w:divBdr>
                </w:div>
                <w:div w:id="1540435331">
                  <w:marLeft w:val="640"/>
                  <w:marRight w:val="0"/>
                  <w:marTop w:val="0"/>
                  <w:marBottom w:val="0"/>
                  <w:divBdr>
                    <w:top w:val="none" w:sz="0" w:space="0" w:color="auto"/>
                    <w:left w:val="none" w:sz="0" w:space="0" w:color="auto"/>
                    <w:bottom w:val="none" w:sz="0" w:space="0" w:color="auto"/>
                    <w:right w:val="none" w:sz="0" w:space="0" w:color="auto"/>
                  </w:divBdr>
                </w:div>
                <w:div w:id="1772242728">
                  <w:marLeft w:val="640"/>
                  <w:marRight w:val="0"/>
                  <w:marTop w:val="0"/>
                  <w:marBottom w:val="0"/>
                  <w:divBdr>
                    <w:top w:val="none" w:sz="0" w:space="0" w:color="auto"/>
                    <w:left w:val="none" w:sz="0" w:space="0" w:color="auto"/>
                    <w:bottom w:val="none" w:sz="0" w:space="0" w:color="auto"/>
                    <w:right w:val="none" w:sz="0" w:space="0" w:color="auto"/>
                  </w:divBdr>
                </w:div>
                <w:div w:id="1677339914">
                  <w:marLeft w:val="640"/>
                  <w:marRight w:val="0"/>
                  <w:marTop w:val="0"/>
                  <w:marBottom w:val="0"/>
                  <w:divBdr>
                    <w:top w:val="none" w:sz="0" w:space="0" w:color="auto"/>
                    <w:left w:val="none" w:sz="0" w:space="0" w:color="auto"/>
                    <w:bottom w:val="none" w:sz="0" w:space="0" w:color="auto"/>
                    <w:right w:val="none" w:sz="0" w:space="0" w:color="auto"/>
                  </w:divBdr>
                </w:div>
                <w:div w:id="1394157701">
                  <w:marLeft w:val="640"/>
                  <w:marRight w:val="0"/>
                  <w:marTop w:val="0"/>
                  <w:marBottom w:val="0"/>
                  <w:divBdr>
                    <w:top w:val="none" w:sz="0" w:space="0" w:color="auto"/>
                    <w:left w:val="none" w:sz="0" w:space="0" w:color="auto"/>
                    <w:bottom w:val="none" w:sz="0" w:space="0" w:color="auto"/>
                    <w:right w:val="none" w:sz="0" w:space="0" w:color="auto"/>
                  </w:divBdr>
                </w:div>
                <w:div w:id="325667718">
                  <w:marLeft w:val="640"/>
                  <w:marRight w:val="0"/>
                  <w:marTop w:val="0"/>
                  <w:marBottom w:val="0"/>
                  <w:divBdr>
                    <w:top w:val="none" w:sz="0" w:space="0" w:color="auto"/>
                    <w:left w:val="none" w:sz="0" w:space="0" w:color="auto"/>
                    <w:bottom w:val="none" w:sz="0" w:space="0" w:color="auto"/>
                    <w:right w:val="none" w:sz="0" w:space="0" w:color="auto"/>
                  </w:divBdr>
                </w:div>
                <w:div w:id="1357192395">
                  <w:marLeft w:val="640"/>
                  <w:marRight w:val="0"/>
                  <w:marTop w:val="0"/>
                  <w:marBottom w:val="0"/>
                  <w:divBdr>
                    <w:top w:val="none" w:sz="0" w:space="0" w:color="auto"/>
                    <w:left w:val="none" w:sz="0" w:space="0" w:color="auto"/>
                    <w:bottom w:val="none" w:sz="0" w:space="0" w:color="auto"/>
                    <w:right w:val="none" w:sz="0" w:space="0" w:color="auto"/>
                  </w:divBdr>
                </w:div>
                <w:div w:id="988941332">
                  <w:marLeft w:val="640"/>
                  <w:marRight w:val="0"/>
                  <w:marTop w:val="0"/>
                  <w:marBottom w:val="0"/>
                  <w:divBdr>
                    <w:top w:val="none" w:sz="0" w:space="0" w:color="auto"/>
                    <w:left w:val="none" w:sz="0" w:space="0" w:color="auto"/>
                    <w:bottom w:val="none" w:sz="0" w:space="0" w:color="auto"/>
                    <w:right w:val="none" w:sz="0" w:space="0" w:color="auto"/>
                  </w:divBdr>
                </w:div>
              </w:divsChild>
            </w:div>
            <w:div w:id="1526209145">
              <w:marLeft w:val="0"/>
              <w:marRight w:val="0"/>
              <w:marTop w:val="0"/>
              <w:marBottom w:val="0"/>
              <w:divBdr>
                <w:top w:val="none" w:sz="0" w:space="0" w:color="auto"/>
                <w:left w:val="none" w:sz="0" w:space="0" w:color="auto"/>
                <w:bottom w:val="none" w:sz="0" w:space="0" w:color="auto"/>
                <w:right w:val="none" w:sz="0" w:space="0" w:color="auto"/>
              </w:divBdr>
              <w:divsChild>
                <w:div w:id="1349942692">
                  <w:marLeft w:val="640"/>
                  <w:marRight w:val="0"/>
                  <w:marTop w:val="0"/>
                  <w:marBottom w:val="0"/>
                  <w:divBdr>
                    <w:top w:val="none" w:sz="0" w:space="0" w:color="auto"/>
                    <w:left w:val="none" w:sz="0" w:space="0" w:color="auto"/>
                    <w:bottom w:val="none" w:sz="0" w:space="0" w:color="auto"/>
                    <w:right w:val="none" w:sz="0" w:space="0" w:color="auto"/>
                  </w:divBdr>
                </w:div>
                <w:div w:id="1416124001">
                  <w:marLeft w:val="640"/>
                  <w:marRight w:val="0"/>
                  <w:marTop w:val="0"/>
                  <w:marBottom w:val="0"/>
                  <w:divBdr>
                    <w:top w:val="none" w:sz="0" w:space="0" w:color="auto"/>
                    <w:left w:val="none" w:sz="0" w:space="0" w:color="auto"/>
                    <w:bottom w:val="none" w:sz="0" w:space="0" w:color="auto"/>
                    <w:right w:val="none" w:sz="0" w:space="0" w:color="auto"/>
                  </w:divBdr>
                </w:div>
                <w:div w:id="1183468830">
                  <w:marLeft w:val="640"/>
                  <w:marRight w:val="0"/>
                  <w:marTop w:val="0"/>
                  <w:marBottom w:val="0"/>
                  <w:divBdr>
                    <w:top w:val="none" w:sz="0" w:space="0" w:color="auto"/>
                    <w:left w:val="none" w:sz="0" w:space="0" w:color="auto"/>
                    <w:bottom w:val="none" w:sz="0" w:space="0" w:color="auto"/>
                    <w:right w:val="none" w:sz="0" w:space="0" w:color="auto"/>
                  </w:divBdr>
                </w:div>
                <w:div w:id="159926417">
                  <w:marLeft w:val="640"/>
                  <w:marRight w:val="0"/>
                  <w:marTop w:val="0"/>
                  <w:marBottom w:val="0"/>
                  <w:divBdr>
                    <w:top w:val="none" w:sz="0" w:space="0" w:color="auto"/>
                    <w:left w:val="none" w:sz="0" w:space="0" w:color="auto"/>
                    <w:bottom w:val="none" w:sz="0" w:space="0" w:color="auto"/>
                    <w:right w:val="none" w:sz="0" w:space="0" w:color="auto"/>
                  </w:divBdr>
                </w:div>
                <w:div w:id="828860557">
                  <w:marLeft w:val="640"/>
                  <w:marRight w:val="0"/>
                  <w:marTop w:val="0"/>
                  <w:marBottom w:val="0"/>
                  <w:divBdr>
                    <w:top w:val="none" w:sz="0" w:space="0" w:color="auto"/>
                    <w:left w:val="none" w:sz="0" w:space="0" w:color="auto"/>
                    <w:bottom w:val="none" w:sz="0" w:space="0" w:color="auto"/>
                    <w:right w:val="none" w:sz="0" w:space="0" w:color="auto"/>
                  </w:divBdr>
                </w:div>
                <w:div w:id="847911457">
                  <w:marLeft w:val="640"/>
                  <w:marRight w:val="0"/>
                  <w:marTop w:val="0"/>
                  <w:marBottom w:val="0"/>
                  <w:divBdr>
                    <w:top w:val="none" w:sz="0" w:space="0" w:color="auto"/>
                    <w:left w:val="none" w:sz="0" w:space="0" w:color="auto"/>
                    <w:bottom w:val="none" w:sz="0" w:space="0" w:color="auto"/>
                    <w:right w:val="none" w:sz="0" w:space="0" w:color="auto"/>
                  </w:divBdr>
                </w:div>
                <w:div w:id="926764090">
                  <w:marLeft w:val="640"/>
                  <w:marRight w:val="0"/>
                  <w:marTop w:val="0"/>
                  <w:marBottom w:val="0"/>
                  <w:divBdr>
                    <w:top w:val="none" w:sz="0" w:space="0" w:color="auto"/>
                    <w:left w:val="none" w:sz="0" w:space="0" w:color="auto"/>
                    <w:bottom w:val="none" w:sz="0" w:space="0" w:color="auto"/>
                    <w:right w:val="none" w:sz="0" w:space="0" w:color="auto"/>
                  </w:divBdr>
                </w:div>
                <w:div w:id="901407413">
                  <w:marLeft w:val="640"/>
                  <w:marRight w:val="0"/>
                  <w:marTop w:val="0"/>
                  <w:marBottom w:val="0"/>
                  <w:divBdr>
                    <w:top w:val="none" w:sz="0" w:space="0" w:color="auto"/>
                    <w:left w:val="none" w:sz="0" w:space="0" w:color="auto"/>
                    <w:bottom w:val="none" w:sz="0" w:space="0" w:color="auto"/>
                    <w:right w:val="none" w:sz="0" w:space="0" w:color="auto"/>
                  </w:divBdr>
                </w:div>
                <w:div w:id="439035252">
                  <w:marLeft w:val="640"/>
                  <w:marRight w:val="0"/>
                  <w:marTop w:val="0"/>
                  <w:marBottom w:val="0"/>
                  <w:divBdr>
                    <w:top w:val="none" w:sz="0" w:space="0" w:color="auto"/>
                    <w:left w:val="none" w:sz="0" w:space="0" w:color="auto"/>
                    <w:bottom w:val="none" w:sz="0" w:space="0" w:color="auto"/>
                    <w:right w:val="none" w:sz="0" w:space="0" w:color="auto"/>
                  </w:divBdr>
                </w:div>
                <w:div w:id="415514158">
                  <w:marLeft w:val="640"/>
                  <w:marRight w:val="0"/>
                  <w:marTop w:val="0"/>
                  <w:marBottom w:val="0"/>
                  <w:divBdr>
                    <w:top w:val="none" w:sz="0" w:space="0" w:color="auto"/>
                    <w:left w:val="none" w:sz="0" w:space="0" w:color="auto"/>
                    <w:bottom w:val="none" w:sz="0" w:space="0" w:color="auto"/>
                    <w:right w:val="none" w:sz="0" w:space="0" w:color="auto"/>
                  </w:divBdr>
                </w:div>
                <w:div w:id="286666087">
                  <w:marLeft w:val="640"/>
                  <w:marRight w:val="0"/>
                  <w:marTop w:val="0"/>
                  <w:marBottom w:val="0"/>
                  <w:divBdr>
                    <w:top w:val="none" w:sz="0" w:space="0" w:color="auto"/>
                    <w:left w:val="none" w:sz="0" w:space="0" w:color="auto"/>
                    <w:bottom w:val="none" w:sz="0" w:space="0" w:color="auto"/>
                    <w:right w:val="none" w:sz="0" w:space="0" w:color="auto"/>
                  </w:divBdr>
                </w:div>
                <w:div w:id="108857774">
                  <w:marLeft w:val="640"/>
                  <w:marRight w:val="0"/>
                  <w:marTop w:val="0"/>
                  <w:marBottom w:val="0"/>
                  <w:divBdr>
                    <w:top w:val="none" w:sz="0" w:space="0" w:color="auto"/>
                    <w:left w:val="none" w:sz="0" w:space="0" w:color="auto"/>
                    <w:bottom w:val="none" w:sz="0" w:space="0" w:color="auto"/>
                    <w:right w:val="none" w:sz="0" w:space="0" w:color="auto"/>
                  </w:divBdr>
                </w:div>
                <w:div w:id="1240598253">
                  <w:marLeft w:val="640"/>
                  <w:marRight w:val="0"/>
                  <w:marTop w:val="0"/>
                  <w:marBottom w:val="0"/>
                  <w:divBdr>
                    <w:top w:val="none" w:sz="0" w:space="0" w:color="auto"/>
                    <w:left w:val="none" w:sz="0" w:space="0" w:color="auto"/>
                    <w:bottom w:val="none" w:sz="0" w:space="0" w:color="auto"/>
                    <w:right w:val="none" w:sz="0" w:space="0" w:color="auto"/>
                  </w:divBdr>
                </w:div>
                <w:div w:id="1662194742">
                  <w:marLeft w:val="640"/>
                  <w:marRight w:val="0"/>
                  <w:marTop w:val="0"/>
                  <w:marBottom w:val="0"/>
                  <w:divBdr>
                    <w:top w:val="none" w:sz="0" w:space="0" w:color="auto"/>
                    <w:left w:val="none" w:sz="0" w:space="0" w:color="auto"/>
                    <w:bottom w:val="none" w:sz="0" w:space="0" w:color="auto"/>
                    <w:right w:val="none" w:sz="0" w:space="0" w:color="auto"/>
                  </w:divBdr>
                </w:div>
                <w:div w:id="405495181">
                  <w:marLeft w:val="640"/>
                  <w:marRight w:val="0"/>
                  <w:marTop w:val="0"/>
                  <w:marBottom w:val="0"/>
                  <w:divBdr>
                    <w:top w:val="none" w:sz="0" w:space="0" w:color="auto"/>
                    <w:left w:val="none" w:sz="0" w:space="0" w:color="auto"/>
                    <w:bottom w:val="none" w:sz="0" w:space="0" w:color="auto"/>
                    <w:right w:val="none" w:sz="0" w:space="0" w:color="auto"/>
                  </w:divBdr>
                </w:div>
                <w:div w:id="1431051792">
                  <w:marLeft w:val="640"/>
                  <w:marRight w:val="0"/>
                  <w:marTop w:val="0"/>
                  <w:marBottom w:val="0"/>
                  <w:divBdr>
                    <w:top w:val="none" w:sz="0" w:space="0" w:color="auto"/>
                    <w:left w:val="none" w:sz="0" w:space="0" w:color="auto"/>
                    <w:bottom w:val="none" w:sz="0" w:space="0" w:color="auto"/>
                    <w:right w:val="none" w:sz="0" w:space="0" w:color="auto"/>
                  </w:divBdr>
                </w:div>
                <w:div w:id="1683047670">
                  <w:marLeft w:val="640"/>
                  <w:marRight w:val="0"/>
                  <w:marTop w:val="0"/>
                  <w:marBottom w:val="0"/>
                  <w:divBdr>
                    <w:top w:val="none" w:sz="0" w:space="0" w:color="auto"/>
                    <w:left w:val="none" w:sz="0" w:space="0" w:color="auto"/>
                    <w:bottom w:val="none" w:sz="0" w:space="0" w:color="auto"/>
                    <w:right w:val="none" w:sz="0" w:space="0" w:color="auto"/>
                  </w:divBdr>
                </w:div>
                <w:div w:id="745959784">
                  <w:marLeft w:val="640"/>
                  <w:marRight w:val="0"/>
                  <w:marTop w:val="0"/>
                  <w:marBottom w:val="0"/>
                  <w:divBdr>
                    <w:top w:val="none" w:sz="0" w:space="0" w:color="auto"/>
                    <w:left w:val="none" w:sz="0" w:space="0" w:color="auto"/>
                    <w:bottom w:val="none" w:sz="0" w:space="0" w:color="auto"/>
                    <w:right w:val="none" w:sz="0" w:space="0" w:color="auto"/>
                  </w:divBdr>
                </w:div>
                <w:div w:id="494222304">
                  <w:marLeft w:val="640"/>
                  <w:marRight w:val="0"/>
                  <w:marTop w:val="0"/>
                  <w:marBottom w:val="0"/>
                  <w:divBdr>
                    <w:top w:val="none" w:sz="0" w:space="0" w:color="auto"/>
                    <w:left w:val="none" w:sz="0" w:space="0" w:color="auto"/>
                    <w:bottom w:val="none" w:sz="0" w:space="0" w:color="auto"/>
                    <w:right w:val="none" w:sz="0" w:space="0" w:color="auto"/>
                  </w:divBdr>
                </w:div>
                <w:div w:id="901327366">
                  <w:marLeft w:val="640"/>
                  <w:marRight w:val="0"/>
                  <w:marTop w:val="0"/>
                  <w:marBottom w:val="0"/>
                  <w:divBdr>
                    <w:top w:val="none" w:sz="0" w:space="0" w:color="auto"/>
                    <w:left w:val="none" w:sz="0" w:space="0" w:color="auto"/>
                    <w:bottom w:val="none" w:sz="0" w:space="0" w:color="auto"/>
                    <w:right w:val="none" w:sz="0" w:space="0" w:color="auto"/>
                  </w:divBdr>
                </w:div>
                <w:div w:id="160003319">
                  <w:marLeft w:val="640"/>
                  <w:marRight w:val="0"/>
                  <w:marTop w:val="0"/>
                  <w:marBottom w:val="0"/>
                  <w:divBdr>
                    <w:top w:val="none" w:sz="0" w:space="0" w:color="auto"/>
                    <w:left w:val="none" w:sz="0" w:space="0" w:color="auto"/>
                    <w:bottom w:val="none" w:sz="0" w:space="0" w:color="auto"/>
                    <w:right w:val="none" w:sz="0" w:space="0" w:color="auto"/>
                  </w:divBdr>
                </w:div>
                <w:div w:id="797380075">
                  <w:marLeft w:val="640"/>
                  <w:marRight w:val="0"/>
                  <w:marTop w:val="0"/>
                  <w:marBottom w:val="0"/>
                  <w:divBdr>
                    <w:top w:val="none" w:sz="0" w:space="0" w:color="auto"/>
                    <w:left w:val="none" w:sz="0" w:space="0" w:color="auto"/>
                    <w:bottom w:val="none" w:sz="0" w:space="0" w:color="auto"/>
                    <w:right w:val="none" w:sz="0" w:space="0" w:color="auto"/>
                  </w:divBdr>
                </w:div>
                <w:div w:id="876965773">
                  <w:marLeft w:val="640"/>
                  <w:marRight w:val="0"/>
                  <w:marTop w:val="0"/>
                  <w:marBottom w:val="0"/>
                  <w:divBdr>
                    <w:top w:val="none" w:sz="0" w:space="0" w:color="auto"/>
                    <w:left w:val="none" w:sz="0" w:space="0" w:color="auto"/>
                    <w:bottom w:val="none" w:sz="0" w:space="0" w:color="auto"/>
                    <w:right w:val="none" w:sz="0" w:space="0" w:color="auto"/>
                  </w:divBdr>
                </w:div>
                <w:div w:id="2012221119">
                  <w:marLeft w:val="640"/>
                  <w:marRight w:val="0"/>
                  <w:marTop w:val="0"/>
                  <w:marBottom w:val="0"/>
                  <w:divBdr>
                    <w:top w:val="none" w:sz="0" w:space="0" w:color="auto"/>
                    <w:left w:val="none" w:sz="0" w:space="0" w:color="auto"/>
                    <w:bottom w:val="none" w:sz="0" w:space="0" w:color="auto"/>
                    <w:right w:val="none" w:sz="0" w:space="0" w:color="auto"/>
                  </w:divBdr>
                </w:div>
              </w:divsChild>
            </w:div>
            <w:div w:id="489836522">
              <w:marLeft w:val="0"/>
              <w:marRight w:val="0"/>
              <w:marTop w:val="0"/>
              <w:marBottom w:val="0"/>
              <w:divBdr>
                <w:top w:val="none" w:sz="0" w:space="0" w:color="auto"/>
                <w:left w:val="none" w:sz="0" w:space="0" w:color="auto"/>
                <w:bottom w:val="none" w:sz="0" w:space="0" w:color="auto"/>
                <w:right w:val="none" w:sz="0" w:space="0" w:color="auto"/>
              </w:divBdr>
              <w:divsChild>
                <w:div w:id="848102154">
                  <w:marLeft w:val="640"/>
                  <w:marRight w:val="0"/>
                  <w:marTop w:val="0"/>
                  <w:marBottom w:val="0"/>
                  <w:divBdr>
                    <w:top w:val="none" w:sz="0" w:space="0" w:color="auto"/>
                    <w:left w:val="none" w:sz="0" w:space="0" w:color="auto"/>
                    <w:bottom w:val="none" w:sz="0" w:space="0" w:color="auto"/>
                    <w:right w:val="none" w:sz="0" w:space="0" w:color="auto"/>
                  </w:divBdr>
                </w:div>
                <w:div w:id="197549182">
                  <w:marLeft w:val="640"/>
                  <w:marRight w:val="0"/>
                  <w:marTop w:val="0"/>
                  <w:marBottom w:val="0"/>
                  <w:divBdr>
                    <w:top w:val="none" w:sz="0" w:space="0" w:color="auto"/>
                    <w:left w:val="none" w:sz="0" w:space="0" w:color="auto"/>
                    <w:bottom w:val="none" w:sz="0" w:space="0" w:color="auto"/>
                    <w:right w:val="none" w:sz="0" w:space="0" w:color="auto"/>
                  </w:divBdr>
                </w:div>
                <w:div w:id="824514326">
                  <w:marLeft w:val="640"/>
                  <w:marRight w:val="0"/>
                  <w:marTop w:val="0"/>
                  <w:marBottom w:val="0"/>
                  <w:divBdr>
                    <w:top w:val="none" w:sz="0" w:space="0" w:color="auto"/>
                    <w:left w:val="none" w:sz="0" w:space="0" w:color="auto"/>
                    <w:bottom w:val="none" w:sz="0" w:space="0" w:color="auto"/>
                    <w:right w:val="none" w:sz="0" w:space="0" w:color="auto"/>
                  </w:divBdr>
                </w:div>
                <w:div w:id="2097970243">
                  <w:marLeft w:val="640"/>
                  <w:marRight w:val="0"/>
                  <w:marTop w:val="0"/>
                  <w:marBottom w:val="0"/>
                  <w:divBdr>
                    <w:top w:val="none" w:sz="0" w:space="0" w:color="auto"/>
                    <w:left w:val="none" w:sz="0" w:space="0" w:color="auto"/>
                    <w:bottom w:val="none" w:sz="0" w:space="0" w:color="auto"/>
                    <w:right w:val="none" w:sz="0" w:space="0" w:color="auto"/>
                  </w:divBdr>
                </w:div>
                <w:div w:id="1967932800">
                  <w:marLeft w:val="640"/>
                  <w:marRight w:val="0"/>
                  <w:marTop w:val="0"/>
                  <w:marBottom w:val="0"/>
                  <w:divBdr>
                    <w:top w:val="none" w:sz="0" w:space="0" w:color="auto"/>
                    <w:left w:val="none" w:sz="0" w:space="0" w:color="auto"/>
                    <w:bottom w:val="none" w:sz="0" w:space="0" w:color="auto"/>
                    <w:right w:val="none" w:sz="0" w:space="0" w:color="auto"/>
                  </w:divBdr>
                </w:div>
                <w:div w:id="2076929547">
                  <w:marLeft w:val="640"/>
                  <w:marRight w:val="0"/>
                  <w:marTop w:val="0"/>
                  <w:marBottom w:val="0"/>
                  <w:divBdr>
                    <w:top w:val="none" w:sz="0" w:space="0" w:color="auto"/>
                    <w:left w:val="none" w:sz="0" w:space="0" w:color="auto"/>
                    <w:bottom w:val="none" w:sz="0" w:space="0" w:color="auto"/>
                    <w:right w:val="none" w:sz="0" w:space="0" w:color="auto"/>
                  </w:divBdr>
                </w:div>
                <w:div w:id="451049541">
                  <w:marLeft w:val="640"/>
                  <w:marRight w:val="0"/>
                  <w:marTop w:val="0"/>
                  <w:marBottom w:val="0"/>
                  <w:divBdr>
                    <w:top w:val="none" w:sz="0" w:space="0" w:color="auto"/>
                    <w:left w:val="none" w:sz="0" w:space="0" w:color="auto"/>
                    <w:bottom w:val="none" w:sz="0" w:space="0" w:color="auto"/>
                    <w:right w:val="none" w:sz="0" w:space="0" w:color="auto"/>
                  </w:divBdr>
                </w:div>
                <w:div w:id="1694720376">
                  <w:marLeft w:val="640"/>
                  <w:marRight w:val="0"/>
                  <w:marTop w:val="0"/>
                  <w:marBottom w:val="0"/>
                  <w:divBdr>
                    <w:top w:val="none" w:sz="0" w:space="0" w:color="auto"/>
                    <w:left w:val="none" w:sz="0" w:space="0" w:color="auto"/>
                    <w:bottom w:val="none" w:sz="0" w:space="0" w:color="auto"/>
                    <w:right w:val="none" w:sz="0" w:space="0" w:color="auto"/>
                  </w:divBdr>
                </w:div>
                <w:div w:id="2015379261">
                  <w:marLeft w:val="640"/>
                  <w:marRight w:val="0"/>
                  <w:marTop w:val="0"/>
                  <w:marBottom w:val="0"/>
                  <w:divBdr>
                    <w:top w:val="none" w:sz="0" w:space="0" w:color="auto"/>
                    <w:left w:val="none" w:sz="0" w:space="0" w:color="auto"/>
                    <w:bottom w:val="none" w:sz="0" w:space="0" w:color="auto"/>
                    <w:right w:val="none" w:sz="0" w:space="0" w:color="auto"/>
                  </w:divBdr>
                </w:div>
                <w:div w:id="1747416032">
                  <w:marLeft w:val="640"/>
                  <w:marRight w:val="0"/>
                  <w:marTop w:val="0"/>
                  <w:marBottom w:val="0"/>
                  <w:divBdr>
                    <w:top w:val="none" w:sz="0" w:space="0" w:color="auto"/>
                    <w:left w:val="none" w:sz="0" w:space="0" w:color="auto"/>
                    <w:bottom w:val="none" w:sz="0" w:space="0" w:color="auto"/>
                    <w:right w:val="none" w:sz="0" w:space="0" w:color="auto"/>
                  </w:divBdr>
                </w:div>
                <w:div w:id="403336057">
                  <w:marLeft w:val="640"/>
                  <w:marRight w:val="0"/>
                  <w:marTop w:val="0"/>
                  <w:marBottom w:val="0"/>
                  <w:divBdr>
                    <w:top w:val="none" w:sz="0" w:space="0" w:color="auto"/>
                    <w:left w:val="none" w:sz="0" w:space="0" w:color="auto"/>
                    <w:bottom w:val="none" w:sz="0" w:space="0" w:color="auto"/>
                    <w:right w:val="none" w:sz="0" w:space="0" w:color="auto"/>
                  </w:divBdr>
                </w:div>
                <w:div w:id="1456095013">
                  <w:marLeft w:val="640"/>
                  <w:marRight w:val="0"/>
                  <w:marTop w:val="0"/>
                  <w:marBottom w:val="0"/>
                  <w:divBdr>
                    <w:top w:val="none" w:sz="0" w:space="0" w:color="auto"/>
                    <w:left w:val="none" w:sz="0" w:space="0" w:color="auto"/>
                    <w:bottom w:val="none" w:sz="0" w:space="0" w:color="auto"/>
                    <w:right w:val="none" w:sz="0" w:space="0" w:color="auto"/>
                  </w:divBdr>
                </w:div>
                <w:div w:id="2081245887">
                  <w:marLeft w:val="640"/>
                  <w:marRight w:val="0"/>
                  <w:marTop w:val="0"/>
                  <w:marBottom w:val="0"/>
                  <w:divBdr>
                    <w:top w:val="none" w:sz="0" w:space="0" w:color="auto"/>
                    <w:left w:val="none" w:sz="0" w:space="0" w:color="auto"/>
                    <w:bottom w:val="none" w:sz="0" w:space="0" w:color="auto"/>
                    <w:right w:val="none" w:sz="0" w:space="0" w:color="auto"/>
                  </w:divBdr>
                </w:div>
                <w:div w:id="224294025">
                  <w:marLeft w:val="640"/>
                  <w:marRight w:val="0"/>
                  <w:marTop w:val="0"/>
                  <w:marBottom w:val="0"/>
                  <w:divBdr>
                    <w:top w:val="none" w:sz="0" w:space="0" w:color="auto"/>
                    <w:left w:val="none" w:sz="0" w:space="0" w:color="auto"/>
                    <w:bottom w:val="none" w:sz="0" w:space="0" w:color="auto"/>
                    <w:right w:val="none" w:sz="0" w:space="0" w:color="auto"/>
                  </w:divBdr>
                </w:div>
                <w:div w:id="1573733726">
                  <w:marLeft w:val="640"/>
                  <w:marRight w:val="0"/>
                  <w:marTop w:val="0"/>
                  <w:marBottom w:val="0"/>
                  <w:divBdr>
                    <w:top w:val="none" w:sz="0" w:space="0" w:color="auto"/>
                    <w:left w:val="none" w:sz="0" w:space="0" w:color="auto"/>
                    <w:bottom w:val="none" w:sz="0" w:space="0" w:color="auto"/>
                    <w:right w:val="none" w:sz="0" w:space="0" w:color="auto"/>
                  </w:divBdr>
                </w:div>
                <w:div w:id="983892230">
                  <w:marLeft w:val="640"/>
                  <w:marRight w:val="0"/>
                  <w:marTop w:val="0"/>
                  <w:marBottom w:val="0"/>
                  <w:divBdr>
                    <w:top w:val="none" w:sz="0" w:space="0" w:color="auto"/>
                    <w:left w:val="none" w:sz="0" w:space="0" w:color="auto"/>
                    <w:bottom w:val="none" w:sz="0" w:space="0" w:color="auto"/>
                    <w:right w:val="none" w:sz="0" w:space="0" w:color="auto"/>
                  </w:divBdr>
                </w:div>
                <w:div w:id="1882591443">
                  <w:marLeft w:val="640"/>
                  <w:marRight w:val="0"/>
                  <w:marTop w:val="0"/>
                  <w:marBottom w:val="0"/>
                  <w:divBdr>
                    <w:top w:val="none" w:sz="0" w:space="0" w:color="auto"/>
                    <w:left w:val="none" w:sz="0" w:space="0" w:color="auto"/>
                    <w:bottom w:val="none" w:sz="0" w:space="0" w:color="auto"/>
                    <w:right w:val="none" w:sz="0" w:space="0" w:color="auto"/>
                  </w:divBdr>
                </w:div>
                <w:div w:id="691152379">
                  <w:marLeft w:val="640"/>
                  <w:marRight w:val="0"/>
                  <w:marTop w:val="0"/>
                  <w:marBottom w:val="0"/>
                  <w:divBdr>
                    <w:top w:val="none" w:sz="0" w:space="0" w:color="auto"/>
                    <w:left w:val="none" w:sz="0" w:space="0" w:color="auto"/>
                    <w:bottom w:val="none" w:sz="0" w:space="0" w:color="auto"/>
                    <w:right w:val="none" w:sz="0" w:space="0" w:color="auto"/>
                  </w:divBdr>
                </w:div>
                <w:div w:id="924342774">
                  <w:marLeft w:val="640"/>
                  <w:marRight w:val="0"/>
                  <w:marTop w:val="0"/>
                  <w:marBottom w:val="0"/>
                  <w:divBdr>
                    <w:top w:val="none" w:sz="0" w:space="0" w:color="auto"/>
                    <w:left w:val="none" w:sz="0" w:space="0" w:color="auto"/>
                    <w:bottom w:val="none" w:sz="0" w:space="0" w:color="auto"/>
                    <w:right w:val="none" w:sz="0" w:space="0" w:color="auto"/>
                  </w:divBdr>
                </w:div>
                <w:div w:id="1551068798">
                  <w:marLeft w:val="640"/>
                  <w:marRight w:val="0"/>
                  <w:marTop w:val="0"/>
                  <w:marBottom w:val="0"/>
                  <w:divBdr>
                    <w:top w:val="none" w:sz="0" w:space="0" w:color="auto"/>
                    <w:left w:val="none" w:sz="0" w:space="0" w:color="auto"/>
                    <w:bottom w:val="none" w:sz="0" w:space="0" w:color="auto"/>
                    <w:right w:val="none" w:sz="0" w:space="0" w:color="auto"/>
                  </w:divBdr>
                </w:div>
                <w:div w:id="1861357211">
                  <w:marLeft w:val="640"/>
                  <w:marRight w:val="0"/>
                  <w:marTop w:val="0"/>
                  <w:marBottom w:val="0"/>
                  <w:divBdr>
                    <w:top w:val="none" w:sz="0" w:space="0" w:color="auto"/>
                    <w:left w:val="none" w:sz="0" w:space="0" w:color="auto"/>
                    <w:bottom w:val="none" w:sz="0" w:space="0" w:color="auto"/>
                    <w:right w:val="none" w:sz="0" w:space="0" w:color="auto"/>
                  </w:divBdr>
                </w:div>
                <w:div w:id="466509241">
                  <w:marLeft w:val="640"/>
                  <w:marRight w:val="0"/>
                  <w:marTop w:val="0"/>
                  <w:marBottom w:val="0"/>
                  <w:divBdr>
                    <w:top w:val="none" w:sz="0" w:space="0" w:color="auto"/>
                    <w:left w:val="none" w:sz="0" w:space="0" w:color="auto"/>
                    <w:bottom w:val="none" w:sz="0" w:space="0" w:color="auto"/>
                    <w:right w:val="none" w:sz="0" w:space="0" w:color="auto"/>
                  </w:divBdr>
                </w:div>
                <w:div w:id="1989360039">
                  <w:marLeft w:val="640"/>
                  <w:marRight w:val="0"/>
                  <w:marTop w:val="0"/>
                  <w:marBottom w:val="0"/>
                  <w:divBdr>
                    <w:top w:val="none" w:sz="0" w:space="0" w:color="auto"/>
                    <w:left w:val="none" w:sz="0" w:space="0" w:color="auto"/>
                    <w:bottom w:val="none" w:sz="0" w:space="0" w:color="auto"/>
                    <w:right w:val="none" w:sz="0" w:space="0" w:color="auto"/>
                  </w:divBdr>
                </w:div>
                <w:div w:id="1658217909">
                  <w:marLeft w:val="640"/>
                  <w:marRight w:val="0"/>
                  <w:marTop w:val="0"/>
                  <w:marBottom w:val="0"/>
                  <w:divBdr>
                    <w:top w:val="none" w:sz="0" w:space="0" w:color="auto"/>
                    <w:left w:val="none" w:sz="0" w:space="0" w:color="auto"/>
                    <w:bottom w:val="none" w:sz="0" w:space="0" w:color="auto"/>
                    <w:right w:val="none" w:sz="0" w:space="0" w:color="auto"/>
                  </w:divBdr>
                </w:div>
              </w:divsChild>
            </w:div>
            <w:div w:id="96755077">
              <w:marLeft w:val="0"/>
              <w:marRight w:val="0"/>
              <w:marTop w:val="0"/>
              <w:marBottom w:val="0"/>
              <w:divBdr>
                <w:top w:val="none" w:sz="0" w:space="0" w:color="auto"/>
                <w:left w:val="none" w:sz="0" w:space="0" w:color="auto"/>
                <w:bottom w:val="none" w:sz="0" w:space="0" w:color="auto"/>
                <w:right w:val="none" w:sz="0" w:space="0" w:color="auto"/>
              </w:divBdr>
              <w:divsChild>
                <w:div w:id="973406874">
                  <w:marLeft w:val="640"/>
                  <w:marRight w:val="0"/>
                  <w:marTop w:val="0"/>
                  <w:marBottom w:val="0"/>
                  <w:divBdr>
                    <w:top w:val="none" w:sz="0" w:space="0" w:color="auto"/>
                    <w:left w:val="none" w:sz="0" w:space="0" w:color="auto"/>
                    <w:bottom w:val="none" w:sz="0" w:space="0" w:color="auto"/>
                    <w:right w:val="none" w:sz="0" w:space="0" w:color="auto"/>
                  </w:divBdr>
                </w:div>
                <w:div w:id="1454978195">
                  <w:marLeft w:val="640"/>
                  <w:marRight w:val="0"/>
                  <w:marTop w:val="0"/>
                  <w:marBottom w:val="0"/>
                  <w:divBdr>
                    <w:top w:val="none" w:sz="0" w:space="0" w:color="auto"/>
                    <w:left w:val="none" w:sz="0" w:space="0" w:color="auto"/>
                    <w:bottom w:val="none" w:sz="0" w:space="0" w:color="auto"/>
                    <w:right w:val="none" w:sz="0" w:space="0" w:color="auto"/>
                  </w:divBdr>
                </w:div>
                <w:div w:id="1319074437">
                  <w:marLeft w:val="640"/>
                  <w:marRight w:val="0"/>
                  <w:marTop w:val="0"/>
                  <w:marBottom w:val="0"/>
                  <w:divBdr>
                    <w:top w:val="none" w:sz="0" w:space="0" w:color="auto"/>
                    <w:left w:val="none" w:sz="0" w:space="0" w:color="auto"/>
                    <w:bottom w:val="none" w:sz="0" w:space="0" w:color="auto"/>
                    <w:right w:val="none" w:sz="0" w:space="0" w:color="auto"/>
                  </w:divBdr>
                </w:div>
                <w:div w:id="1585795442">
                  <w:marLeft w:val="640"/>
                  <w:marRight w:val="0"/>
                  <w:marTop w:val="0"/>
                  <w:marBottom w:val="0"/>
                  <w:divBdr>
                    <w:top w:val="none" w:sz="0" w:space="0" w:color="auto"/>
                    <w:left w:val="none" w:sz="0" w:space="0" w:color="auto"/>
                    <w:bottom w:val="none" w:sz="0" w:space="0" w:color="auto"/>
                    <w:right w:val="none" w:sz="0" w:space="0" w:color="auto"/>
                  </w:divBdr>
                </w:div>
                <w:div w:id="470680210">
                  <w:marLeft w:val="640"/>
                  <w:marRight w:val="0"/>
                  <w:marTop w:val="0"/>
                  <w:marBottom w:val="0"/>
                  <w:divBdr>
                    <w:top w:val="none" w:sz="0" w:space="0" w:color="auto"/>
                    <w:left w:val="none" w:sz="0" w:space="0" w:color="auto"/>
                    <w:bottom w:val="none" w:sz="0" w:space="0" w:color="auto"/>
                    <w:right w:val="none" w:sz="0" w:space="0" w:color="auto"/>
                  </w:divBdr>
                </w:div>
                <w:div w:id="273832345">
                  <w:marLeft w:val="640"/>
                  <w:marRight w:val="0"/>
                  <w:marTop w:val="0"/>
                  <w:marBottom w:val="0"/>
                  <w:divBdr>
                    <w:top w:val="none" w:sz="0" w:space="0" w:color="auto"/>
                    <w:left w:val="none" w:sz="0" w:space="0" w:color="auto"/>
                    <w:bottom w:val="none" w:sz="0" w:space="0" w:color="auto"/>
                    <w:right w:val="none" w:sz="0" w:space="0" w:color="auto"/>
                  </w:divBdr>
                </w:div>
                <w:div w:id="837698815">
                  <w:marLeft w:val="640"/>
                  <w:marRight w:val="0"/>
                  <w:marTop w:val="0"/>
                  <w:marBottom w:val="0"/>
                  <w:divBdr>
                    <w:top w:val="none" w:sz="0" w:space="0" w:color="auto"/>
                    <w:left w:val="none" w:sz="0" w:space="0" w:color="auto"/>
                    <w:bottom w:val="none" w:sz="0" w:space="0" w:color="auto"/>
                    <w:right w:val="none" w:sz="0" w:space="0" w:color="auto"/>
                  </w:divBdr>
                </w:div>
                <w:div w:id="190413521">
                  <w:marLeft w:val="640"/>
                  <w:marRight w:val="0"/>
                  <w:marTop w:val="0"/>
                  <w:marBottom w:val="0"/>
                  <w:divBdr>
                    <w:top w:val="none" w:sz="0" w:space="0" w:color="auto"/>
                    <w:left w:val="none" w:sz="0" w:space="0" w:color="auto"/>
                    <w:bottom w:val="none" w:sz="0" w:space="0" w:color="auto"/>
                    <w:right w:val="none" w:sz="0" w:space="0" w:color="auto"/>
                  </w:divBdr>
                </w:div>
                <w:div w:id="1822035862">
                  <w:marLeft w:val="640"/>
                  <w:marRight w:val="0"/>
                  <w:marTop w:val="0"/>
                  <w:marBottom w:val="0"/>
                  <w:divBdr>
                    <w:top w:val="none" w:sz="0" w:space="0" w:color="auto"/>
                    <w:left w:val="none" w:sz="0" w:space="0" w:color="auto"/>
                    <w:bottom w:val="none" w:sz="0" w:space="0" w:color="auto"/>
                    <w:right w:val="none" w:sz="0" w:space="0" w:color="auto"/>
                  </w:divBdr>
                </w:div>
                <w:div w:id="1555696711">
                  <w:marLeft w:val="640"/>
                  <w:marRight w:val="0"/>
                  <w:marTop w:val="0"/>
                  <w:marBottom w:val="0"/>
                  <w:divBdr>
                    <w:top w:val="none" w:sz="0" w:space="0" w:color="auto"/>
                    <w:left w:val="none" w:sz="0" w:space="0" w:color="auto"/>
                    <w:bottom w:val="none" w:sz="0" w:space="0" w:color="auto"/>
                    <w:right w:val="none" w:sz="0" w:space="0" w:color="auto"/>
                  </w:divBdr>
                </w:div>
                <w:div w:id="798064003">
                  <w:marLeft w:val="640"/>
                  <w:marRight w:val="0"/>
                  <w:marTop w:val="0"/>
                  <w:marBottom w:val="0"/>
                  <w:divBdr>
                    <w:top w:val="none" w:sz="0" w:space="0" w:color="auto"/>
                    <w:left w:val="none" w:sz="0" w:space="0" w:color="auto"/>
                    <w:bottom w:val="none" w:sz="0" w:space="0" w:color="auto"/>
                    <w:right w:val="none" w:sz="0" w:space="0" w:color="auto"/>
                  </w:divBdr>
                </w:div>
                <w:div w:id="994647661">
                  <w:marLeft w:val="640"/>
                  <w:marRight w:val="0"/>
                  <w:marTop w:val="0"/>
                  <w:marBottom w:val="0"/>
                  <w:divBdr>
                    <w:top w:val="none" w:sz="0" w:space="0" w:color="auto"/>
                    <w:left w:val="none" w:sz="0" w:space="0" w:color="auto"/>
                    <w:bottom w:val="none" w:sz="0" w:space="0" w:color="auto"/>
                    <w:right w:val="none" w:sz="0" w:space="0" w:color="auto"/>
                  </w:divBdr>
                </w:div>
                <w:div w:id="1987927523">
                  <w:marLeft w:val="640"/>
                  <w:marRight w:val="0"/>
                  <w:marTop w:val="0"/>
                  <w:marBottom w:val="0"/>
                  <w:divBdr>
                    <w:top w:val="none" w:sz="0" w:space="0" w:color="auto"/>
                    <w:left w:val="none" w:sz="0" w:space="0" w:color="auto"/>
                    <w:bottom w:val="none" w:sz="0" w:space="0" w:color="auto"/>
                    <w:right w:val="none" w:sz="0" w:space="0" w:color="auto"/>
                  </w:divBdr>
                </w:div>
                <w:div w:id="1927882029">
                  <w:marLeft w:val="640"/>
                  <w:marRight w:val="0"/>
                  <w:marTop w:val="0"/>
                  <w:marBottom w:val="0"/>
                  <w:divBdr>
                    <w:top w:val="none" w:sz="0" w:space="0" w:color="auto"/>
                    <w:left w:val="none" w:sz="0" w:space="0" w:color="auto"/>
                    <w:bottom w:val="none" w:sz="0" w:space="0" w:color="auto"/>
                    <w:right w:val="none" w:sz="0" w:space="0" w:color="auto"/>
                  </w:divBdr>
                </w:div>
                <w:div w:id="1315527651">
                  <w:marLeft w:val="640"/>
                  <w:marRight w:val="0"/>
                  <w:marTop w:val="0"/>
                  <w:marBottom w:val="0"/>
                  <w:divBdr>
                    <w:top w:val="none" w:sz="0" w:space="0" w:color="auto"/>
                    <w:left w:val="none" w:sz="0" w:space="0" w:color="auto"/>
                    <w:bottom w:val="none" w:sz="0" w:space="0" w:color="auto"/>
                    <w:right w:val="none" w:sz="0" w:space="0" w:color="auto"/>
                  </w:divBdr>
                </w:div>
                <w:div w:id="646714014">
                  <w:marLeft w:val="640"/>
                  <w:marRight w:val="0"/>
                  <w:marTop w:val="0"/>
                  <w:marBottom w:val="0"/>
                  <w:divBdr>
                    <w:top w:val="none" w:sz="0" w:space="0" w:color="auto"/>
                    <w:left w:val="none" w:sz="0" w:space="0" w:color="auto"/>
                    <w:bottom w:val="none" w:sz="0" w:space="0" w:color="auto"/>
                    <w:right w:val="none" w:sz="0" w:space="0" w:color="auto"/>
                  </w:divBdr>
                </w:div>
                <w:div w:id="838156496">
                  <w:marLeft w:val="640"/>
                  <w:marRight w:val="0"/>
                  <w:marTop w:val="0"/>
                  <w:marBottom w:val="0"/>
                  <w:divBdr>
                    <w:top w:val="none" w:sz="0" w:space="0" w:color="auto"/>
                    <w:left w:val="none" w:sz="0" w:space="0" w:color="auto"/>
                    <w:bottom w:val="none" w:sz="0" w:space="0" w:color="auto"/>
                    <w:right w:val="none" w:sz="0" w:space="0" w:color="auto"/>
                  </w:divBdr>
                </w:div>
                <w:div w:id="850026699">
                  <w:marLeft w:val="640"/>
                  <w:marRight w:val="0"/>
                  <w:marTop w:val="0"/>
                  <w:marBottom w:val="0"/>
                  <w:divBdr>
                    <w:top w:val="none" w:sz="0" w:space="0" w:color="auto"/>
                    <w:left w:val="none" w:sz="0" w:space="0" w:color="auto"/>
                    <w:bottom w:val="none" w:sz="0" w:space="0" w:color="auto"/>
                    <w:right w:val="none" w:sz="0" w:space="0" w:color="auto"/>
                  </w:divBdr>
                </w:div>
                <w:div w:id="825511575">
                  <w:marLeft w:val="640"/>
                  <w:marRight w:val="0"/>
                  <w:marTop w:val="0"/>
                  <w:marBottom w:val="0"/>
                  <w:divBdr>
                    <w:top w:val="none" w:sz="0" w:space="0" w:color="auto"/>
                    <w:left w:val="none" w:sz="0" w:space="0" w:color="auto"/>
                    <w:bottom w:val="none" w:sz="0" w:space="0" w:color="auto"/>
                    <w:right w:val="none" w:sz="0" w:space="0" w:color="auto"/>
                  </w:divBdr>
                </w:div>
                <w:div w:id="301468240">
                  <w:marLeft w:val="640"/>
                  <w:marRight w:val="0"/>
                  <w:marTop w:val="0"/>
                  <w:marBottom w:val="0"/>
                  <w:divBdr>
                    <w:top w:val="none" w:sz="0" w:space="0" w:color="auto"/>
                    <w:left w:val="none" w:sz="0" w:space="0" w:color="auto"/>
                    <w:bottom w:val="none" w:sz="0" w:space="0" w:color="auto"/>
                    <w:right w:val="none" w:sz="0" w:space="0" w:color="auto"/>
                  </w:divBdr>
                </w:div>
                <w:div w:id="240649129">
                  <w:marLeft w:val="640"/>
                  <w:marRight w:val="0"/>
                  <w:marTop w:val="0"/>
                  <w:marBottom w:val="0"/>
                  <w:divBdr>
                    <w:top w:val="none" w:sz="0" w:space="0" w:color="auto"/>
                    <w:left w:val="none" w:sz="0" w:space="0" w:color="auto"/>
                    <w:bottom w:val="none" w:sz="0" w:space="0" w:color="auto"/>
                    <w:right w:val="none" w:sz="0" w:space="0" w:color="auto"/>
                  </w:divBdr>
                </w:div>
                <w:div w:id="1306546744">
                  <w:marLeft w:val="640"/>
                  <w:marRight w:val="0"/>
                  <w:marTop w:val="0"/>
                  <w:marBottom w:val="0"/>
                  <w:divBdr>
                    <w:top w:val="none" w:sz="0" w:space="0" w:color="auto"/>
                    <w:left w:val="none" w:sz="0" w:space="0" w:color="auto"/>
                    <w:bottom w:val="none" w:sz="0" w:space="0" w:color="auto"/>
                    <w:right w:val="none" w:sz="0" w:space="0" w:color="auto"/>
                  </w:divBdr>
                </w:div>
                <w:div w:id="1158688673">
                  <w:marLeft w:val="640"/>
                  <w:marRight w:val="0"/>
                  <w:marTop w:val="0"/>
                  <w:marBottom w:val="0"/>
                  <w:divBdr>
                    <w:top w:val="none" w:sz="0" w:space="0" w:color="auto"/>
                    <w:left w:val="none" w:sz="0" w:space="0" w:color="auto"/>
                    <w:bottom w:val="none" w:sz="0" w:space="0" w:color="auto"/>
                    <w:right w:val="none" w:sz="0" w:space="0" w:color="auto"/>
                  </w:divBdr>
                </w:div>
                <w:div w:id="1256670523">
                  <w:marLeft w:val="640"/>
                  <w:marRight w:val="0"/>
                  <w:marTop w:val="0"/>
                  <w:marBottom w:val="0"/>
                  <w:divBdr>
                    <w:top w:val="none" w:sz="0" w:space="0" w:color="auto"/>
                    <w:left w:val="none" w:sz="0" w:space="0" w:color="auto"/>
                    <w:bottom w:val="none" w:sz="0" w:space="0" w:color="auto"/>
                    <w:right w:val="none" w:sz="0" w:space="0" w:color="auto"/>
                  </w:divBdr>
                </w:div>
              </w:divsChild>
            </w:div>
            <w:div w:id="988897506">
              <w:marLeft w:val="0"/>
              <w:marRight w:val="0"/>
              <w:marTop w:val="0"/>
              <w:marBottom w:val="0"/>
              <w:divBdr>
                <w:top w:val="none" w:sz="0" w:space="0" w:color="auto"/>
                <w:left w:val="none" w:sz="0" w:space="0" w:color="auto"/>
                <w:bottom w:val="none" w:sz="0" w:space="0" w:color="auto"/>
                <w:right w:val="none" w:sz="0" w:space="0" w:color="auto"/>
              </w:divBdr>
              <w:divsChild>
                <w:div w:id="75320364">
                  <w:marLeft w:val="640"/>
                  <w:marRight w:val="0"/>
                  <w:marTop w:val="0"/>
                  <w:marBottom w:val="0"/>
                  <w:divBdr>
                    <w:top w:val="none" w:sz="0" w:space="0" w:color="auto"/>
                    <w:left w:val="none" w:sz="0" w:space="0" w:color="auto"/>
                    <w:bottom w:val="none" w:sz="0" w:space="0" w:color="auto"/>
                    <w:right w:val="none" w:sz="0" w:space="0" w:color="auto"/>
                  </w:divBdr>
                </w:div>
                <w:div w:id="394158737">
                  <w:marLeft w:val="640"/>
                  <w:marRight w:val="0"/>
                  <w:marTop w:val="0"/>
                  <w:marBottom w:val="0"/>
                  <w:divBdr>
                    <w:top w:val="none" w:sz="0" w:space="0" w:color="auto"/>
                    <w:left w:val="none" w:sz="0" w:space="0" w:color="auto"/>
                    <w:bottom w:val="none" w:sz="0" w:space="0" w:color="auto"/>
                    <w:right w:val="none" w:sz="0" w:space="0" w:color="auto"/>
                  </w:divBdr>
                </w:div>
                <w:div w:id="1948855145">
                  <w:marLeft w:val="640"/>
                  <w:marRight w:val="0"/>
                  <w:marTop w:val="0"/>
                  <w:marBottom w:val="0"/>
                  <w:divBdr>
                    <w:top w:val="none" w:sz="0" w:space="0" w:color="auto"/>
                    <w:left w:val="none" w:sz="0" w:space="0" w:color="auto"/>
                    <w:bottom w:val="none" w:sz="0" w:space="0" w:color="auto"/>
                    <w:right w:val="none" w:sz="0" w:space="0" w:color="auto"/>
                  </w:divBdr>
                </w:div>
                <w:div w:id="342051542">
                  <w:marLeft w:val="640"/>
                  <w:marRight w:val="0"/>
                  <w:marTop w:val="0"/>
                  <w:marBottom w:val="0"/>
                  <w:divBdr>
                    <w:top w:val="none" w:sz="0" w:space="0" w:color="auto"/>
                    <w:left w:val="none" w:sz="0" w:space="0" w:color="auto"/>
                    <w:bottom w:val="none" w:sz="0" w:space="0" w:color="auto"/>
                    <w:right w:val="none" w:sz="0" w:space="0" w:color="auto"/>
                  </w:divBdr>
                </w:div>
                <w:div w:id="1568488635">
                  <w:marLeft w:val="640"/>
                  <w:marRight w:val="0"/>
                  <w:marTop w:val="0"/>
                  <w:marBottom w:val="0"/>
                  <w:divBdr>
                    <w:top w:val="none" w:sz="0" w:space="0" w:color="auto"/>
                    <w:left w:val="none" w:sz="0" w:space="0" w:color="auto"/>
                    <w:bottom w:val="none" w:sz="0" w:space="0" w:color="auto"/>
                    <w:right w:val="none" w:sz="0" w:space="0" w:color="auto"/>
                  </w:divBdr>
                </w:div>
                <w:div w:id="1436318329">
                  <w:marLeft w:val="640"/>
                  <w:marRight w:val="0"/>
                  <w:marTop w:val="0"/>
                  <w:marBottom w:val="0"/>
                  <w:divBdr>
                    <w:top w:val="none" w:sz="0" w:space="0" w:color="auto"/>
                    <w:left w:val="none" w:sz="0" w:space="0" w:color="auto"/>
                    <w:bottom w:val="none" w:sz="0" w:space="0" w:color="auto"/>
                    <w:right w:val="none" w:sz="0" w:space="0" w:color="auto"/>
                  </w:divBdr>
                </w:div>
                <w:div w:id="1660689912">
                  <w:marLeft w:val="640"/>
                  <w:marRight w:val="0"/>
                  <w:marTop w:val="0"/>
                  <w:marBottom w:val="0"/>
                  <w:divBdr>
                    <w:top w:val="none" w:sz="0" w:space="0" w:color="auto"/>
                    <w:left w:val="none" w:sz="0" w:space="0" w:color="auto"/>
                    <w:bottom w:val="none" w:sz="0" w:space="0" w:color="auto"/>
                    <w:right w:val="none" w:sz="0" w:space="0" w:color="auto"/>
                  </w:divBdr>
                </w:div>
                <w:div w:id="110976440">
                  <w:marLeft w:val="640"/>
                  <w:marRight w:val="0"/>
                  <w:marTop w:val="0"/>
                  <w:marBottom w:val="0"/>
                  <w:divBdr>
                    <w:top w:val="none" w:sz="0" w:space="0" w:color="auto"/>
                    <w:left w:val="none" w:sz="0" w:space="0" w:color="auto"/>
                    <w:bottom w:val="none" w:sz="0" w:space="0" w:color="auto"/>
                    <w:right w:val="none" w:sz="0" w:space="0" w:color="auto"/>
                  </w:divBdr>
                </w:div>
                <w:div w:id="328219639">
                  <w:marLeft w:val="640"/>
                  <w:marRight w:val="0"/>
                  <w:marTop w:val="0"/>
                  <w:marBottom w:val="0"/>
                  <w:divBdr>
                    <w:top w:val="none" w:sz="0" w:space="0" w:color="auto"/>
                    <w:left w:val="none" w:sz="0" w:space="0" w:color="auto"/>
                    <w:bottom w:val="none" w:sz="0" w:space="0" w:color="auto"/>
                    <w:right w:val="none" w:sz="0" w:space="0" w:color="auto"/>
                  </w:divBdr>
                </w:div>
                <w:div w:id="1730424653">
                  <w:marLeft w:val="640"/>
                  <w:marRight w:val="0"/>
                  <w:marTop w:val="0"/>
                  <w:marBottom w:val="0"/>
                  <w:divBdr>
                    <w:top w:val="none" w:sz="0" w:space="0" w:color="auto"/>
                    <w:left w:val="none" w:sz="0" w:space="0" w:color="auto"/>
                    <w:bottom w:val="none" w:sz="0" w:space="0" w:color="auto"/>
                    <w:right w:val="none" w:sz="0" w:space="0" w:color="auto"/>
                  </w:divBdr>
                </w:div>
                <w:div w:id="215627580">
                  <w:marLeft w:val="640"/>
                  <w:marRight w:val="0"/>
                  <w:marTop w:val="0"/>
                  <w:marBottom w:val="0"/>
                  <w:divBdr>
                    <w:top w:val="none" w:sz="0" w:space="0" w:color="auto"/>
                    <w:left w:val="none" w:sz="0" w:space="0" w:color="auto"/>
                    <w:bottom w:val="none" w:sz="0" w:space="0" w:color="auto"/>
                    <w:right w:val="none" w:sz="0" w:space="0" w:color="auto"/>
                  </w:divBdr>
                </w:div>
                <w:div w:id="1445348302">
                  <w:marLeft w:val="640"/>
                  <w:marRight w:val="0"/>
                  <w:marTop w:val="0"/>
                  <w:marBottom w:val="0"/>
                  <w:divBdr>
                    <w:top w:val="none" w:sz="0" w:space="0" w:color="auto"/>
                    <w:left w:val="none" w:sz="0" w:space="0" w:color="auto"/>
                    <w:bottom w:val="none" w:sz="0" w:space="0" w:color="auto"/>
                    <w:right w:val="none" w:sz="0" w:space="0" w:color="auto"/>
                  </w:divBdr>
                </w:div>
                <w:div w:id="1791705314">
                  <w:marLeft w:val="640"/>
                  <w:marRight w:val="0"/>
                  <w:marTop w:val="0"/>
                  <w:marBottom w:val="0"/>
                  <w:divBdr>
                    <w:top w:val="none" w:sz="0" w:space="0" w:color="auto"/>
                    <w:left w:val="none" w:sz="0" w:space="0" w:color="auto"/>
                    <w:bottom w:val="none" w:sz="0" w:space="0" w:color="auto"/>
                    <w:right w:val="none" w:sz="0" w:space="0" w:color="auto"/>
                  </w:divBdr>
                </w:div>
                <w:div w:id="766731533">
                  <w:marLeft w:val="640"/>
                  <w:marRight w:val="0"/>
                  <w:marTop w:val="0"/>
                  <w:marBottom w:val="0"/>
                  <w:divBdr>
                    <w:top w:val="none" w:sz="0" w:space="0" w:color="auto"/>
                    <w:left w:val="none" w:sz="0" w:space="0" w:color="auto"/>
                    <w:bottom w:val="none" w:sz="0" w:space="0" w:color="auto"/>
                    <w:right w:val="none" w:sz="0" w:space="0" w:color="auto"/>
                  </w:divBdr>
                </w:div>
                <w:div w:id="1001083189">
                  <w:marLeft w:val="640"/>
                  <w:marRight w:val="0"/>
                  <w:marTop w:val="0"/>
                  <w:marBottom w:val="0"/>
                  <w:divBdr>
                    <w:top w:val="none" w:sz="0" w:space="0" w:color="auto"/>
                    <w:left w:val="none" w:sz="0" w:space="0" w:color="auto"/>
                    <w:bottom w:val="none" w:sz="0" w:space="0" w:color="auto"/>
                    <w:right w:val="none" w:sz="0" w:space="0" w:color="auto"/>
                  </w:divBdr>
                </w:div>
                <w:div w:id="1039477735">
                  <w:marLeft w:val="640"/>
                  <w:marRight w:val="0"/>
                  <w:marTop w:val="0"/>
                  <w:marBottom w:val="0"/>
                  <w:divBdr>
                    <w:top w:val="none" w:sz="0" w:space="0" w:color="auto"/>
                    <w:left w:val="none" w:sz="0" w:space="0" w:color="auto"/>
                    <w:bottom w:val="none" w:sz="0" w:space="0" w:color="auto"/>
                    <w:right w:val="none" w:sz="0" w:space="0" w:color="auto"/>
                  </w:divBdr>
                </w:div>
                <w:div w:id="400055981">
                  <w:marLeft w:val="640"/>
                  <w:marRight w:val="0"/>
                  <w:marTop w:val="0"/>
                  <w:marBottom w:val="0"/>
                  <w:divBdr>
                    <w:top w:val="none" w:sz="0" w:space="0" w:color="auto"/>
                    <w:left w:val="none" w:sz="0" w:space="0" w:color="auto"/>
                    <w:bottom w:val="none" w:sz="0" w:space="0" w:color="auto"/>
                    <w:right w:val="none" w:sz="0" w:space="0" w:color="auto"/>
                  </w:divBdr>
                </w:div>
                <w:div w:id="2046059983">
                  <w:marLeft w:val="640"/>
                  <w:marRight w:val="0"/>
                  <w:marTop w:val="0"/>
                  <w:marBottom w:val="0"/>
                  <w:divBdr>
                    <w:top w:val="none" w:sz="0" w:space="0" w:color="auto"/>
                    <w:left w:val="none" w:sz="0" w:space="0" w:color="auto"/>
                    <w:bottom w:val="none" w:sz="0" w:space="0" w:color="auto"/>
                    <w:right w:val="none" w:sz="0" w:space="0" w:color="auto"/>
                  </w:divBdr>
                </w:div>
                <w:div w:id="638263858">
                  <w:marLeft w:val="640"/>
                  <w:marRight w:val="0"/>
                  <w:marTop w:val="0"/>
                  <w:marBottom w:val="0"/>
                  <w:divBdr>
                    <w:top w:val="none" w:sz="0" w:space="0" w:color="auto"/>
                    <w:left w:val="none" w:sz="0" w:space="0" w:color="auto"/>
                    <w:bottom w:val="none" w:sz="0" w:space="0" w:color="auto"/>
                    <w:right w:val="none" w:sz="0" w:space="0" w:color="auto"/>
                  </w:divBdr>
                </w:div>
                <w:div w:id="1084375643">
                  <w:marLeft w:val="640"/>
                  <w:marRight w:val="0"/>
                  <w:marTop w:val="0"/>
                  <w:marBottom w:val="0"/>
                  <w:divBdr>
                    <w:top w:val="none" w:sz="0" w:space="0" w:color="auto"/>
                    <w:left w:val="none" w:sz="0" w:space="0" w:color="auto"/>
                    <w:bottom w:val="none" w:sz="0" w:space="0" w:color="auto"/>
                    <w:right w:val="none" w:sz="0" w:space="0" w:color="auto"/>
                  </w:divBdr>
                </w:div>
                <w:div w:id="1041323880">
                  <w:marLeft w:val="640"/>
                  <w:marRight w:val="0"/>
                  <w:marTop w:val="0"/>
                  <w:marBottom w:val="0"/>
                  <w:divBdr>
                    <w:top w:val="none" w:sz="0" w:space="0" w:color="auto"/>
                    <w:left w:val="none" w:sz="0" w:space="0" w:color="auto"/>
                    <w:bottom w:val="none" w:sz="0" w:space="0" w:color="auto"/>
                    <w:right w:val="none" w:sz="0" w:space="0" w:color="auto"/>
                  </w:divBdr>
                </w:div>
                <w:div w:id="169376767">
                  <w:marLeft w:val="640"/>
                  <w:marRight w:val="0"/>
                  <w:marTop w:val="0"/>
                  <w:marBottom w:val="0"/>
                  <w:divBdr>
                    <w:top w:val="none" w:sz="0" w:space="0" w:color="auto"/>
                    <w:left w:val="none" w:sz="0" w:space="0" w:color="auto"/>
                    <w:bottom w:val="none" w:sz="0" w:space="0" w:color="auto"/>
                    <w:right w:val="none" w:sz="0" w:space="0" w:color="auto"/>
                  </w:divBdr>
                </w:div>
                <w:div w:id="1062214948">
                  <w:marLeft w:val="640"/>
                  <w:marRight w:val="0"/>
                  <w:marTop w:val="0"/>
                  <w:marBottom w:val="0"/>
                  <w:divBdr>
                    <w:top w:val="none" w:sz="0" w:space="0" w:color="auto"/>
                    <w:left w:val="none" w:sz="0" w:space="0" w:color="auto"/>
                    <w:bottom w:val="none" w:sz="0" w:space="0" w:color="auto"/>
                    <w:right w:val="none" w:sz="0" w:space="0" w:color="auto"/>
                  </w:divBdr>
                </w:div>
                <w:div w:id="1225142542">
                  <w:marLeft w:val="640"/>
                  <w:marRight w:val="0"/>
                  <w:marTop w:val="0"/>
                  <w:marBottom w:val="0"/>
                  <w:divBdr>
                    <w:top w:val="none" w:sz="0" w:space="0" w:color="auto"/>
                    <w:left w:val="none" w:sz="0" w:space="0" w:color="auto"/>
                    <w:bottom w:val="none" w:sz="0" w:space="0" w:color="auto"/>
                    <w:right w:val="none" w:sz="0" w:space="0" w:color="auto"/>
                  </w:divBdr>
                </w:div>
              </w:divsChild>
            </w:div>
            <w:div w:id="49967203">
              <w:marLeft w:val="0"/>
              <w:marRight w:val="0"/>
              <w:marTop w:val="0"/>
              <w:marBottom w:val="0"/>
              <w:divBdr>
                <w:top w:val="none" w:sz="0" w:space="0" w:color="auto"/>
                <w:left w:val="none" w:sz="0" w:space="0" w:color="auto"/>
                <w:bottom w:val="none" w:sz="0" w:space="0" w:color="auto"/>
                <w:right w:val="none" w:sz="0" w:space="0" w:color="auto"/>
              </w:divBdr>
              <w:divsChild>
                <w:div w:id="500512466">
                  <w:marLeft w:val="640"/>
                  <w:marRight w:val="0"/>
                  <w:marTop w:val="0"/>
                  <w:marBottom w:val="0"/>
                  <w:divBdr>
                    <w:top w:val="none" w:sz="0" w:space="0" w:color="auto"/>
                    <w:left w:val="none" w:sz="0" w:space="0" w:color="auto"/>
                    <w:bottom w:val="none" w:sz="0" w:space="0" w:color="auto"/>
                    <w:right w:val="none" w:sz="0" w:space="0" w:color="auto"/>
                  </w:divBdr>
                </w:div>
                <w:div w:id="1428379264">
                  <w:marLeft w:val="640"/>
                  <w:marRight w:val="0"/>
                  <w:marTop w:val="0"/>
                  <w:marBottom w:val="0"/>
                  <w:divBdr>
                    <w:top w:val="none" w:sz="0" w:space="0" w:color="auto"/>
                    <w:left w:val="none" w:sz="0" w:space="0" w:color="auto"/>
                    <w:bottom w:val="none" w:sz="0" w:space="0" w:color="auto"/>
                    <w:right w:val="none" w:sz="0" w:space="0" w:color="auto"/>
                  </w:divBdr>
                </w:div>
                <w:div w:id="757403574">
                  <w:marLeft w:val="640"/>
                  <w:marRight w:val="0"/>
                  <w:marTop w:val="0"/>
                  <w:marBottom w:val="0"/>
                  <w:divBdr>
                    <w:top w:val="none" w:sz="0" w:space="0" w:color="auto"/>
                    <w:left w:val="none" w:sz="0" w:space="0" w:color="auto"/>
                    <w:bottom w:val="none" w:sz="0" w:space="0" w:color="auto"/>
                    <w:right w:val="none" w:sz="0" w:space="0" w:color="auto"/>
                  </w:divBdr>
                </w:div>
                <w:div w:id="1423264033">
                  <w:marLeft w:val="640"/>
                  <w:marRight w:val="0"/>
                  <w:marTop w:val="0"/>
                  <w:marBottom w:val="0"/>
                  <w:divBdr>
                    <w:top w:val="none" w:sz="0" w:space="0" w:color="auto"/>
                    <w:left w:val="none" w:sz="0" w:space="0" w:color="auto"/>
                    <w:bottom w:val="none" w:sz="0" w:space="0" w:color="auto"/>
                    <w:right w:val="none" w:sz="0" w:space="0" w:color="auto"/>
                  </w:divBdr>
                </w:div>
                <w:div w:id="1566642489">
                  <w:marLeft w:val="640"/>
                  <w:marRight w:val="0"/>
                  <w:marTop w:val="0"/>
                  <w:marBottom w:val="0"/>
                  <w:divBdr>
                    <w:top w:val="none" w:sz="0" w:space="0" w:color="auto"/>
                    <w:left w:val="none" w:sz="0" w:space="0" w:color="auto"/>
                    <w:bottom w:val="none" w:sz="0" w:space="0" w:color="auto"/>
                    <w:right w:val="none" w:sz="0" w:space="0" w:color="auto"/>
                  </w:divBdr>
                </w:div>
                <w:div w:id="431972006">
                  <w:marLeft w:val="640"/>
                  <w:marRight w:val="0"/>
                  <w:marTop w:val="0"/>
                  <w:marBottom w:val="0"/>
                  <w:divBdr>
                    <w:top w:val="none" w:sz="0" w:space="0" w:color="auto"/>
                    <w:left w:val="none" w:sz="0" w:space="0" w:color="auto"/>
                    <w:bottom w:val="none" w:sz="0" w:space="0" w:color="auto"/>
                    <w:right w:val="none" w:sz="0" w:space="0" w:color="auto"/>
                  </w:divBdr>
                </w:div>
                <w:div w:id="1158616184">
                  <w:marLeft w:val="640"/>
                  <w:marRight w:val="0"/>
                  <w:marTop w:val="0"/>
                  <w:marBottom w:val="0"/>
                  <w:divBdr>
                    <w:top w:val="none" w:sz="0" w:space="0" w:color="auto"/>
                    <w:left w:val="none" w:sz="0" w:space="0" w:color="auto"/>
                    <w:bottom w:val="none" w:sz="0" w:space="0" w:color="auto"/>
                    <w:right w:val="none" w:sz="0" w:space="0" w:color="auto"/>
                  </w:divBdr>
                </w:div>
                <w:div w:id="617570367">
                  <w:marLeft w:val="640"/>
                  <w:marRight w:val="0"/>
                  <w:marTop w:val="0"/>
                  <w:marBottom w:val="0"/>
                  <w:divBdr>
                    <w:top w:val="none" w:sz="0" w:space="0" w:color="auto"/>
                    <w:left w:val="none" w:sz="0" w:space="0" w:color="auto"/>
                    <w:bottom w:val="none" w:sz="0" w:space="0" w:color="auto"/>
                    <w:right w:val="none" w:sz="0" w:space="0" w:color="auto"/>
                  </w:divBdr>
                </w:div>
                <w:div w:id="1438018352">
                  <w:marLeft w:val="640"/>
                  <w:marRight w:val="0"/>
                  <w:marTop w:val="0"/>
                  <w:marBottom w:val="0"/>
                  <w:divBdr>
                    <w:top w:val="none" w:sz="0" w:space="0" w:color="auto"/>
                    <w:left w:val="none" w:sz="0" w:space="0" w:color="auto"/>
                    <w:bottom w:val="none" w:sz="0" w:space="0" w:color="auto"/>
                    <w:right w:val="none" w:sz="0" w:space="0" w:color="auto"/>
                  </w:divBdr>
                </w:div>
                <w:div w:id="1091001091">
                  <w:marLeft w:val="640"/>
                  <w:marRight w:val="0"/>
                  <w:marTop w:val="0"/>
                  <w:marBottom w:val="0"/>
                  <w:divBdr>
                    <w:top w:val="none" w:sz="0" w:space="0" w:color="auto"/>
                    <w:left w:val="none" w:sz="0" w:space="0" w:color="auto"/>
                    <w:bottom w:val="none" w:sz="0" w:space="0" w:color="auto"/>
                    <w:right w:val="none" w:sz="0" w:space="0" w:color="auto"/>
                  </w:divBdr>
                </w:div>
                <w:div w:id="1733118469">
                  <w:marLeft w:val="640"/>
                  <w:marRight w:val="0"/>
                  <w:marTop w:val="0"/>
                  <w:marBottom w:val="0"/>
                  <w:divBdr>
                    <w:top w:val="none" w:sz="0" w:space="0" w:color="auto"/>
                    <w:left w:val="none" w:sz="0" w:space="0" w:color="auto"/>
                    <w:bottom w:val="none" w:sz="0" w:space="0" w:color="auto"/>
                    <w:right w:val="none" w:sz="0" w:space="0" w:color="auto"/>
                  </w:divBdr>
                </w:div>
                <w:div w:id="1872037757">
                  <w:marLeft w:val="640"/>
                  <w:marRight w:val="0"/>
                  <w:marTop w:val="0"/>
                  <w:marBottom w:val="0"/>
                  <w:divBdr>
                    <w:top w:val="none" w:sz="0" w:space="0" w:color="auto"/>
                    <w:left w:val="none" w:sz="0" w:space="0" w:color="auto"/>
                    <w:bottom w:val="none" w:sz="0" w:space="0" w:color="auto"/>
                    <w:right w:val="none" w:sz="0" w:space="0" w:color="auto"/>
                  </w:divBdr>
                </w:div>
                <w:div w:id="37635638">
                  <w:marLeft w:val="640"/>
                  <w:marRight w:val="0"/>
                  <w:marTop w:val="0"/>
                  <w:marBottom w:val="0"/>
                  <w:divBdr>
                    <w:top w:val="none" w:sz="0" w:space="0" w:color="auto"/>
                    <w:left w:val="none" w:sz="0" w:space="0" w:color="auto"/>
                    <w:bottom w:val="none" w:sz="0" w:space="0" w:color="auto"/>
                    <w:right w:val="none" w:sz="0" w:space="0" w:color="auto"/>
                  </w:divBdr>
                </w:div>
                <w:div w:id="1316178960">
                  <w:marLeft w:val="640"/>
                  <w:marRight w:val="0"/>
                  <w:marTop w:val="0"/>
                  <w:marBottom w:val="0"/>
                  <w:divBdr>
                    <w:top w:val="none" w:sz="0" w:space="0" w:color="auto"/>
                    <w:left w:val="none" w:sz="0" w:space="0" w:color="auto"/>
                    <w:bottom w:val="none" w:sz="0" w:space="0" w:color="auto"/>
                    <w:right w:val="none" w:sz="0" w:space="0" w:color="auto"/>
                  </w:divBdr>
                </w:div>
                <w:div w:id="1834643712">
                  <w:marLeft w:val="640"/>
                  <w:marRight w:val="0"/>
                  <w:marTop w:val="0"/>
                  <w:marBottom w:val="0"/>
                  <w:divBdr>
                    <w:top w:val="none" w:sz="0" w:space="0" w:color="auto"/>
                    <w:left w:val="none" w:sz="0" w:space="0" w:color="auto"/>
                    <w:bottom w:val="none" w:sz="0" w:space="0" w:color="auto"/>
                    <w:right w:val="none" w:sz="0" w:space="0" w:color="auto"/>
                  </w:divBdr>
                </w:div>
                <w:div w:id="558054144">
                  <w:marLeft w:val="640"/>
                  <w:marRight w:val="0"/>
                  <w:marTop w:val="0"/>
                  <w:marBottom w:val="0"/>
                  <w:divBdr>
                    <w:top w:val="none" w:sz="0" w:space="0" w:color="auto"/>
                    <w:left w:val="none" w:sz="0" w:space="0" w:color="auto"/>
                    <w:bottom w:val="none" w:sz="0" w:space="0" w:color="auto"/>
                    <w:right w:val="none" w:sz="0" w:space="0" w:color="auto"/>
                  </w:divBdr>
                </w:div>
                <w:div w:id="1942033154">
                  <w:marLeft w:val="640"/>
                  <w:marRight w:val="0"/>
                  <w:marTop w:val="0"/>
                  <w:marBottom w:val="0"/>
                  <w:divBdr>
                    <w:top w:val="none" w:sz="0" w:space="0" w:color="auto"/>
                    <w:left w:val="none" w:sz="0" w:space="0" w:color="auto"/>
                    <w:bottom w:val="none" w:sz="0" w:space="0" w:color="auto"/>
                    <w:right w:val="none" w:sz="0" w:space="0" w:color="auto"/>
                  </w:divBdr>
                </w:div>
                <w:div w:id="1006908796">
                  <w:marLeft w:val="640"/>
                  <w:marRight w:val="0"/>
                  <w:marTop w:val="0"/>
                  <w:marBottom w:val="0"/>
                  <w:divBdr>
                    <w:top w:val="none" w:sz="0" w:space="0" w:color="auto"/>
                    <w:left w:val="none" w:sz="0" w:space="0" w:color="auto"/>
                    <w:bottom w:val="none" w:sz="0" w:space="0" w:color="auto"/>
                    <w:right w:val="none" w:sz="0" w:space="0" w:color="auto"/>
                  </w:divBdr>
                </w:div>
                <w:div w:id="1190945604">
                  <w:marLeft w:val="640"/>
                  <w:marRight w:val="0"/>
                  <w:marTop w:val="0"/>
                  <w:marBottom w:val="0"/>
                  <w:divBdr>
                    <w:top w:val="none" w:sz="0" w:space="0" w:color="auto"/>
                    <w:left w:val="none" w:sz="0" w:space="0" w:color="auto"/>
                    <w:bottom w:val="none" w:sz="0" w:space="0" w:color="auto"/>
                    <w:right w:val="none" w:sz="0" w:space="0" w:color="auto"/>
                  </w:divBdr>
                </w:div>
                <w:div w:id="2064016426">
                  <w:marLeft w:val="640"/>
                  <w:marRight w:val="0"/>
                  <w:marTop w:val="0"/>
                  <w:marBottom w:val="0"/>
                  <w:divBdr>
                    <w:top w:val="none" w:sz="0" w:space="0" w:color="auto"/>
                    <w:left w:val="none" w:sz="0" w:space="0" w:color="auto"/>
                    <w:bottom w:val="none" w:sz="0" w:space="0" w:color="auto"/>
                    <w:right w:val="none" w:sz="0" w:space="0" w:color="auto"/>
                  </w:divBdr>
                </w:div>
                <w:div w:id="756830046">
                  <w:marLeft w:val="640"/>
                  <w:marRight w:val="0"/>
                  <w:marTop w:val="0"/>
                  <w:marBottom w:val="0"/>
                  <w:divBdr>
                    <w:top w:val="none" w:sz="0" w:space="0" w:color="auto"/>
                    <w:left w:val="none" w:sz="0" w:space="0" w:color="auto"/>
                    <w:bottom w:val="none" w:sz="0" w:space="0" w:color="auto"/>
                    <w:right w:val="none" w:sz="0" w:space="0" w:color="auto"/>
                  </w:divBdr>
                </w:div>
                <w:div w:id="905649806">
                  <w:marLeft w:val="640"/>
                  <w:marRight w:val="0"/>
                  <w:marTop w:val="0"/>
                  <w:marBottom w:val="0"/>
                  <w:divBdr>
                    <w:top w:val="none" w:sz="0" w:space="0" w:color="auto"/>
                    <w:left w:val="none" w:sz="0" w:space="0" w:color="auto"/>
                    <w:bottom w:val="none" w:sz="0" w:space="0" w:color="auto"/>
                    <w:right w:val="none" w:sz="0" w:space="0" w:color="auto"/>
                  </w:divBdr>
                </w:div>
                <w:div w:id="951981956">
                  <w:marLeft w:val="640"/>
                  <w:marRight w:val="0"/>
                  <w:marTop w:val="0"/>
                  <w:marBottom w:val="0"/>
                  <w:divBdr>
                    <w:top w:val="none" w:sz="0" w:space="0" w:color="auto"/>
                    <w:left w:val="none" w:sz="0" w:space="0" w:color="auto"/>
                    <w:bottom w:val="none" w:sz="0" w:space="0" w:color="auto"/>
                    <w:right w:val="none" w:sz="0" w:space="0" w:color="auto"/>
                  </w:divBdr>
                </w:div>
                <w:div w:id="7023183">
                  <w:marLeft w:val="640"/>
                  <w:marRight w:val="0"/>
                  <w:marTop w:val="0"/>
                  <w:marBottom w:val="0"/>
                  <w:divBdr>
                    <w:top w:val="none" w:sz="0" w:space="0" w:color="auto"/>
                    <w:left w:val="none" w:sz="0" w:space="0" w:color="auto"/>
                    <w:bottom w:val="none" w:sz="0" w:space="0" w:color="auto"/>
                    <w:right w:val="none" w:sz="0" w:space="0" w:color="auto"/>
                  </w:divBdr>
                </w:div>
              </w:divsChild>
            </w:div>
            <w:div w:id="1395738038">
              <w:marLeft w:val="0"/>
              <w:marRight w:val="0"/>
              <w:marTop w:val="0"/>
              <w:marBottom w:val="0"/>
              <w:divBdr>
                <w:top w:val="none" w:sz="0" w:space="0" w:color="auto"/>
                <w:left w:val="none" w:sz="0" w:space="0" w:color="auto"/>
                <w:bottom w:val="none" w:sz="0" w:space="0" w:color="auto"/>
                <w:right w:val="none" w:sz="0" w:space="0" w:color="auto"/>
              </w:divBdr>
              <w:divsChild>
                <w:div w:id="1278172931">
                  <w:marLeft w:val="640"/>
                  <w:marRight w:val="0"/>
                  <w:marTop w:val="0"/>
                  <w:marBottom w:val="0"/>
                  <w:divBdr>
                    <w:top w:val="none" w:sz="0" w:space="0" w:color="auto"/>
                    <w:left w:val="none" w:sz="0" w:space="0" w:color="auto"/>
                    <w:bottom w:val="none" w:sz="0" w:space="0" w:color="auto"/>
                    <w:right w:val="none" w:sz="0" w:space="0" w:color="auto"/>
                  </w:divBdr>
                </w:div>
                <w:div w:id="801381368">
                  <w:marLeft w:val="640"/>
                  <w:marRight w:val="0"/>
                  <w:marTop w:val="0"/>
                  <w:marBottom w:val="0"/>
                  <w:divBdr>
                    <w:top w:val="none" w:sz="0" w:space="0" w:color="auto"/>
                    <w:left w:val="none" w:sz="0" w:space="0" w:color="auto"/>
                    <w:bottom w:val="none" w:sz="0" w:space="0" w:color="auto"/>
                    <w:right w:val="none" w:sz="0" w:space="0" w:color="auto"/>
                  </w:divBdr>
                </w:div>
                <w:div w:id="1643341433">
                  <w:marLeft w:val="640"/>
                  <w:marRight w:val="0"/>
                  <w:marTop w:val="0"/>
                  <w:marBottom w:val="0"/>
                  <w:divBdr>
                    <w:top w:val="none" w:sz="0" w:space="0" w:color="auto"/>
                    <w:left w:val="none" w:sz="0" w:space="0" w:color="auto"/>
                    <w:bottom w:val="none" w:sz="0" w:space="0" w:color="auto"/>
                    <w:right w:val="none" w:sz="0" w:space="0" w:color="auto"/>
                  </w:divBdr>
                </w:div>
                <w:div w:id="854539443">
                  <w:marLeft w:val="640"/>
                  <w:marRight w:val="0"/>
                  <w:marTop w:val="0"/>
                  <w:marBottom w:val="0"/>
                  <w:divBdr>
                    <w:top w:val="none" w:sz="0" w:space="0" w:color="auto"/>
                    <w:left w:val="none" w:sz="0" w:space="0" w:color="auto"/>
                    <w:bottom w:val="none" w:sz="0" w:space="0" w:color="auto"/>
                    <w:right w:val="none" w:sz="0" w:space="0" w:color="auto"/>
                  </w:divBdr>
                </w:div>
                <w:div w:id="701175849">
                  <w:marLeft w:val="640"/>
                  <w:marRight w:val="0"/>
                  <w:marTop w:val="0"/>
                  <w:marBottom w:val="0"/>
                  <w:divBdr>
                    <w:top w:val="none" w:sz="0" w:space="0" w:color="auto"/>
                    <w:left w:val="none" w:sz="0" w:space="0" w:color="auto"/>
                    <w:bottom w:val="none" w:sz="0" w:space="0" w:color="auto"/>
                    <w:right w:val="none" w:sz="0" w:space="0" w:color="auto"/>
                  </w:divBdr>
                </w:div>
                <w:div w:id="1213270338">
                  <w:marLeft w:val="640"/>
                  <w:marRight w:val="0"/>
                  <w:marTop w:val="0"/>
                  <w:marBottom w:val="0"/>
                  <w:divBdr>
                    <w:top w:val="none" w:sz="0" w:space="0" w:color="auto"/>
                    <w:left w:val="none" w:sz="0" w:space="0" w:color="auto"/>
                    <w:bottom w:val="none" w:sz="0" w:space="0" w:color="auto"/>
                    <w:right w:val="none" w:sz="0" w:space="0" w:color="auto"/>
                  </w:divBdr>
                </w:div>
                <w:div w:id="943727222">
                  <w:marLeft w:val="640"/>
                  <w:marRight w:val="0"/>
                  <w:marTop w:val="0"/>
                  <w:marBottom w:val="0"/>
                  <w:divBdr>
                    <w:top w:val="none" w:sz="0" w:space="0" w:color="auto"/>
                    <w:left w:val="none" w:sz="0" w:space="0" w:color="auto"/>
                    <w:bottom w:val="none" w:sz="0" w:space="0" w:color="auto"/>
                    <w:right w:val="none" w:sz="0" w:space="0" w:color="auto"/>
                  </w:divBdr>
                </w:div>
                <w:div w:id="1941329808">
                  <w:marLeft w:val="640"/>
                  <w:marRight w:val="0"/>
                  <w:marTop w:val="0"/>
                  <w:marBottom w:val="0"/>
                  <w:divBdr>
                    <w:top w:val="none" w:sz="0" w:space="0" w:color="auto"/>
                    <w:left w:val="none" w:sz="0" w:space="0" w:color="auto"/>
                    <w:bottom w:val="none" w:sz="0" w:space="0" w:color="auto"/>
                    <w:right w:val="none" w:sz="0" w:space="0" w:color="auto"/>
                  </w:divBdr>
                </w:div>
                <w:div w:id="524631814">
                  <w:marLeft w:val="640"/>
                  <w:marRight w:val="0"/>
                  <w:marTop w:val="0"/>
                  <w:marBottom w:val="0"/>
                  <w:divBdr>
                    <w:top w:val="none" w:sz="0" w:space="0" w:color="auto"/>
                    <w:left w:val="none" w:sz="0" w:space="0" w:color="auto"/>
                    <w:bottom w:val="none" w:sz="0" w:space="0" w:color="auto"/>
                    <w:right w:val="none" w:sz="0" w:space="0" w:color="auto"/>
                  </w:divBdr>
                </w:div>
                <w:div w:id="1008756840">
                  <w:marLeft w:val="640"/>
                  <w:marRight w:val="0"/>
                  <w:marTop w:val="0"/>
                  <w:marBottom w:val="0"/>
                  <w:divBdr>
                    <w:top w:val="none" w:sz="0" w:space="0" w:color="auto"/>
                    <w:left w:val="none" w:sz="0" w:space="0" w:color="auto"/>
                    <w:bottom w:val="none" w:sz="0" w:space="0" w:color="auto"/>
                    <w:right w:val="none" w:sz="0" w:space="0" w:color="auto"/>
                  </w:divBdr>
                </w:div>
                <w:div w:id="281153323">
                  <w:marLeft w:val="640"/>
                  <w:marRight w:val="0"/>
                  <w:marTop w:val="0"/>
                  <w:marBottom w:val="0"/>
                  <w:divBdr>
                    <w:top w:val="none" w:sz="0" w:space="0" w:color="auto"/>
                    <w:left w:val="none" w:sz="0" w:space="0" w:color="auto"/>
                    <w:bottom w:val="none" w:sz="0" w:space="0" w:color="auto"/>
                    <w:right w:val="none" w:sz="0" w:space="0" w:color="auto"/>
                  </w:divBdr>
                </w:div>
                <w:div w:id="1389106701">
                  <w:marLeft w:val="640"/>
                  <w:marRight w:val="0"/>
                  <w:marTop w:val="0"/>
                  <w:marBottom w:val="0"/>
                  <w:divBdr>
                    <w:top w:val="none" w:sz="0" w:space="0" w:color="auto"/>
                    <w:left w:val="none" w:sz="0" w:space="0" w:color="auto"/>
                    <w:bottom w:val="none" w:sz="0" w:space="0" w:color="auto"/>
                    <w:right w:val="none" w:sz="0" w:space="0" w:color="auto"/>
                  </w:divBdr>
                </w:div>
                <w:div w:id="102111859">
                  <w:marLeft w:val="640"/>
                  <w:marRight w:val="0"/>
                  <w:marTop w:val="0"/>
                  <w:marBottom w:val="0"/>
                  <w:divBdr>
                    <w:top w:val="none" w:sz="0" w:space="0" w:color="auto"/>
                    <w:left w:val="none" w:sz="0" w:space="0" w:color="auto"/>
                    <w:bottom w:val="none" w:sz="0" w:space="0" w:color="auto"/>
                    <w:right w:val="none" w:sz="0" w:space="0" w:color="auto"/>
                  </w:divBdr>
                </w:div>
                <w:div w:id="816267647">
                  <w:marLeft w:val="640"/>
                  <w:marRight w:val="0"/>
                  <w:marTop w:val="0"/>
                  <w:marBottom w:val="0"/>
                  <w:divBdr>
                    <w:top w:val="none" w:sz="0" w:space="0" w:color="auto"/>
                    <w:left w:val="none" w:sz="0" w:space="0" w:color="auto"/>
                    <w:bottom w:val="none" w:sz="0" w:space="0" w:color="auto"/>
                    <w:right w:val="none" w:sz="0" w:space="0" w:color="auto"/>
                  </w:divBdr>
                </w:div>
                <w:div w:id="1956786838">
                  <w:marLeft w:val="640"/>
                  <w:marRight w:val="0"/>
                  <w:marTop w:val="0"/>
                  <w:marBottom w:val="0"/>
                  <w:divBdr>
                    <w:top w:val="none" w:sz="0" w:space="0" w:color="auto"/>
                    <w:left w:val="none" w:sz="0" w:space="0" w:color="auto"/>
                    <w:bottom w:val="none" w:sz="0" w:space="0" w:color="auto"/>
                    <w:right w:val="none" w:sz="0" w:space="0" w:color="auto"/>
                  </w:divBdr>
                </w:div>
                <w:div w:id="1989704425">
                  <w:marLeft w:val="640"/>
                  <w:marRight w:val="0"/>
                  <w:marTop w:val="0"/>
                  <w:marBottom w:val="0"/>
                  <w:divBdr>
                    <w:top w:val="none" w:sz="0" w:space="0" w:color="auto"/>
                    <w:left w:val="none" w:sz="0" w:space="0" w:color="auto"/>
                    <w:bottom w:val="none" w:sz="0" w:space="0" w:color="auto"/>
                    <w:right w:val="none" w:sz="0" w:space="0" w:color="auto"/>
                  </w:divBdr>
                </w:div>
                <w:div w:id="2087915446">
                  <w:marLeft w:val="640"/>
                  <w:marRight w:val="0"/>
                  <w:marTop w:val="0"/>
                  <w:marBottom w:val="0"/>
                  <w:divBdr>
                    <w:top w:val="none" w:sz="0" w:space="0" w:color="auto"/>
                    <w:left w:val="none" w:sz="0" w:space="0" w:color="auto"/>
                    <w:bottom w:val="none" w:sz="0" w:space="0" w:color="auto"/>
                    <w:right w:val="none" w:sz="0" w:space="0" w:color="auto"/>
                  </w:divBdr>
                </w:div>
                <w:div w:id="54210578">
                  <w:marLeft w:val="640"/>
                  <w:marRight w:val="0"/>
                  <w:marTop w:val="0"/>
                  <w:marBottom w:val="0"/>
                  <w:divBdr>
                    <w:top w:val="none" w:sz="0" w:space="0" w:color="auto"/>
                    <w:left w:val="none" w:sz="0" w:space="0" w:color="auto"/>
                    <w:bottom w:val="none" w:sz="0" w:space="0" w:color="auto"/>
                    <w:right w:val="none" w:sz="0" w:space="0" w:color="auto"/>
                  </w:divBdr>
                </w:div>
                <w:div w:id="452604140">
                  <w:marLeft w:val="640"/>
                  <w:marRight w:val="0"/>
                  <w:marTop w:val="0"/>
                  <w:marBottom w:val="0"/>
                  <w:divBdr>
                    <w:top w:val="none" w:sz="0" w:space="0" w:color="auto"/>
                    <w:left w:val="none" w:sz="0" w:space="0" w:color="auto"/>
                    <w:bottom w:val="none" w:sz="0" w:space="0" w:color="auto"/>
                    <w:right w:val="none" w:sz="0" w:space="0" w:color="auto"/>
                  </w:divBdr>
                </w:div>
                <w:div w:id="1654523455">
                  <w:marLeft w:val="640"/>
                  <w:marRight w:val="0"/>
                  <w:marTop w:val="0"/>
                  <w:marBottom w:val="0"/>
                  <w:divBdr>
                    <w:top w:val="none" w:sz="0" w:space="0" w:color="auto"/>
                    <w:left w:val="none" w:sz="0" w:space="0" w:color="auto"/>
                    <w:bottom w:val="none" w:sz="0" w:space="0" w:color="auto"/>
                    <w:right w:val="none" w:sz="0" w:space="0" w:color="auto"/>
                  </w:divBdr>
                </w:div>
                <w:div w:id="117381929">
                  <w:marLeft w:val="640"/>
                  <w:marRight w:val="0"/>
                  <w:marTop w:val="0"/>
                  <w:marBottom w:val="0"/>
                  <w:divBdr>
                    <w:top w:val="none" w:sz="0" w:space="0" w:color="auto"/>
                    <w:left w:val="none" w:sz="0" w:space="0" w:color="auto"/>
                    <w:bottom w:val="none" w:sz="0" w:space="0" w:color="auto"/>
                    <w:right w:val="none" w:sz="0" w:space="0" w:color="auto"/>
                  </w:divBdr>
                </w:div>
                <w:div w:id="1085880575">
                  <w:marLeft w:val="640"/>
                  <w:marRight w:val="0"/>
                  <w:marTop w:val="0"/>
                  <w:marBottom w:val="0"/>
                  <w:divBdr>
                    <w:top w:val="none" w:sz="0" w:space="0" w:color="auto"/>
                    <w:left w:val="none" w:sz="0" w:space="0" w:color="auto"/>
                    <w:bottom w:val="none" w:sz="0" w:space="0" w:color="auto"/>
                    <w:right w:val="none" w:sz="0" w:space="0" w:color="auto"/>
                  </w:divBdr>
                </w:div>
                <w:div w:id="58555920">
                  <w:marLeft w:val="640"/>
                  <w:marRight w:val="0"/>
                  <w:marTop w:val="0"/>
                  <w:marBottom w:val="0"/>
                  <w:divBdr>
                    <w:top w:val="none" w:sz="0" w:space="0" w:color="auto"/>
                    <w:left w:val="none" w:sz="0" w:space="0" w:color="auto"/>
                    <w:bottom w:val="none" w:sz="0" w:space="0" w:color="auto"/>
                    <w:right w:val="none" w:sz="0" w:space="0" w:color="auto"/>
                  </w:divBdr>
                </w:div>
                <w:div w:id="1724215294">
                  <w:marLeft w:val="640"/>
                  <w:marRight w:val="0"/>
                  <w:marTop w:val="0"/>
                  <w:marBottom w:val="0"/>
                  <w:divBdr>
                    <w:top w:val="none" w:sz="0" w:space="0" w:color="auto"/>
                    <w:left w:val="none" w:sz="0" w:space="0" w:color="auto"/>
                    <w:bottom w:val="none" w:sz="0" w:space="0" w:color="auto"/>
                    <w:right w:val="none" w:sz="0" w:space="0" w:color="auto"/>
                  </w:divBdr>
                </w:div>
              </w:divsChild>
            </w:div>
            <w:div w:id="2023243472">
              <w:marLeft w:val="0"/>
              <w:marRight w:val="0"/>
              <w:marTop w:val="0"/>
              <w:marBottom w:val="0"/>
              <w:divBdr>
                <w:top w:val="none" w:sz="0" w:space="0" w:color="auto"/>
                <w:left w:val="none" w:sz="0" w:space="0" w:color="auto"/>
                <w:bottom w:val="none" w:sz="0" w:space="0" w:color="auto"/>
                <w:right w:val="none" w:sz="0" w:space="0" w:color="auto"/>
              </w:divBdr>
              <w:divsChild>
                <w:div w:id="1208376476">
                  <w:marLeft w:val="640"/>
                  <w:marRight w:val="0"/>
                  <w:marTop w:val="0"/>
                  <w:marBottom w:val="0"/>
                  <w:divBdr>
                    <w:top w:val="none" w:sz="0" w:space="0" w:color="auto"/>
                    <w:left w:val="none" w:sz="0" w:space="0" w:color="auto"/>
                    <w:bottom w:val="none" w:sz="0" w:space="0" w:color="auto"/>
                    <w:right w:val="none" w:sz="0" w:space="0" w:color="auto"/>
                  </w:divBdr>
                </w:div>
                <w:div w:id="465972318">
                  <w:marLeft w:val="640"/>
                  <w:marRight w:val="0"/>
                  <w:marTop w:val="0"/>
                  <w:marBottom w:val="0"/>
                  <w:divBdr>
                    <w:top w:val="none" w:sz="0" w:space="0" w:color="auto"/>
                    <w:left w:val="none" w:sz="0" w:space="0" w:color="auto"/>
                    <w:bottom w:val="none" w:sz="0" w:space="0" w:color="auto"/>
                    <w:right w:val="none" w:sz="0" w:space="0" w:color="auto"/>
                  </w:divBdr>
                </w:div>
                <w:div w:id="662394553">
                  <w:marLeft w:val="640"/>
                  <w:marRight w:val="0"/>
                  <w:marTop w:val="0"/>
                  <w:marBottom w:val="0"/>
                  <w:divBdr>
                    <w:top w:val="none" w:sz="0" w:space="0" w:color="auto"/>
                    <w:left w:val="none" w:sz="0" w:space="0" w:color="auto"/>
                    <w:bottom w:val="none" w:sz="0" w:space="0" w:color="auto"/>
                    <w:right w:val="none" w:sz="0" w:space="0" w:color="auto"/>
                  </w:divBdr>
                </w:div>
                <w:div w:id="1091051372">
                  <w:marLeft w:val="640"/>
                  <w:marRight w:val="0"/>
                  <w:marTop w:val="0"/>
                  <w:marBottom w:val="0"/>
                  <w:divBdr>
                    <w:top w:val="none" w:sz="0" w:space="0" w:color="auto"/>
                    <w:left w:val="none" w:sz="0" w:space="0" w:color="auto"/>
                    <w:bottom w:val="none" w:sz="0" w:space="0" w:color="auto"/>
                    <w:right w:val="none" w:sz="0" w:space="0" w:color="auto"/>
                  </w:divBdr>
                </w:div>
                <w:div w:id="1679426520">
                  <w:marLeft w:val="640"/>
                  <w:marRight w:val="0"/>
                  <w:marTop w:val="0"/>
                  <w:marBottom w:val="0"/>
                  <w:divBdr>
                    <w:top w:val="none" w:sz="0" w:space="0" w:color="auto"/>
                    <w:left w:val="none" w:sz="0" w:space="0" w:color="auto"/>
                    <w:bottom w:val="none" w:sz="0" w:space="0" w:color="auto"/>
                    <w:right w:val="none" w:sz="0" w:space="0" w:color="auto"/>
                  </w:divBdr>
                </w:div>
                <w:div w:id="126629176">
                  <w:marLeft w:val="640"/>
                  <w:marRight w:val="0"/>
                  <w:marTop w:val="0"/>
                  <w:marBottom w:val="0"/>
                  <w:divBdr>
                    <w:top w:val="none" w:sz="0" w:space="0" w:color="auto"/>
                    <w:left w:val="none" w:sz="0" w:space="0" w:color="auto"/>
                    <w:bottom w:val="none" w:sz="0" w:space="0" w:color="auto"/>
                    <w:right w:val="none" w:sz="0" w:space="0" w:color="auto"/>
                  </w:divBdr>
                </w:div>
                <w:div w:id="1763918759">
                  <w:marLeft w:val="640"/>
                  <w:marRight w:val="0"/>
                  <w:marTop w:val="0"/>
                  <w:marBottom w:val="0"/>
                  <w:divBdr>
                    <w:top w:val="none" w:sz="0" w:space="0" w:color="auto"/>
                    <w:left w:val="none" w:sz="0" w:space="0" w:color="auto"/>
                    <w:bottom w:val="none" w:sz="0" w:space="0" w:color="auto"/>
                    <w:right w:val="none" w:sz="0" w:space="0" w:color="auto"/>
                  </w:divBdr>
                </w:div>
                <w:div w:id="1961648387">
                  <w:marLeft w:val="640"/>
                  <w:marRight w:val="0"/>
                  <w:marTop w:val="0"/>
                  <w:marBottom w:val="0"/>
                  <w:divBdr>
                    <w:top w:val="none" w:sz="0" w:space="0" w:color="auto"/>
                    <w:left w:val="none" w:sz="0" w:space="0" w:color="auto"/>
                    <w:bottom w:val="none" w:sz="0" w:space="0" w:color="auto"/>
                    <w:right w:val="none" w:sz="0" w:space="0" w:color="auto"/>
                  </w:divBdr>
                </w:div>
                <w:div w:id="1099332989">
                  <w:marLeft w:val="640"/>
                  <w:marRight w:val="0"/>
                  <w:marTop w:val="0"/>
                  <w:marBottom w:val="0"/>
                  <w:divBdr>
                    <w:top w:val="none" w:sz="0" w:space="0" w:color="auto"/>
                    <w:left w:val="none" w:sz="0" w:space="0" w:color="auto"/>
                    <w:bottom w:val="none" w:sz="0" w:space="0" w:color="auto"/>
                    <w:right w:val="none" w:sz="0" w:space="0" w:color="auto"/>
                  </w:divBdr>
                </w:div>
                <w:div w:id="62530376">
                  <w:marLeft w:val="640"/>
                  <w:marRight w:val="0"/>
                  <w:marTop w:val="0"/>
                  <w:marBottom w:val="0"/>
                  <w:divBdr>
                    <w:top w:val="none" w:sz="0" w:space="0" w:color="auto"/>
                    <w:left w:val="none" w:sz="0" w:space="0" w:color="auto"/>
                    <w:bottom w:val="none" w:sz="0" w:space="0" w:color="auto"/>
                    <w:right w:val="none" w:sz="0" w:space="0" w:color="auto"/>
                  </w:divBdr>
                </w:div>
                <w:div w:id="174731681">
                  <w:marLeft w:val="640"/>
                  <w:marRight w:val="0"/>
                  <w:marTop w:val="0"/>
                  <w:marBottom w:val="0"/>
                  <w:divBdr>
                    <w:top w:val="none" w:sz="0" w:space="0" w:color="auto"/>
                    <w:left w:val="none" w:sz="0" w:space="0" w:color="auto"/>
                    <w:bottom w:val="none" w:sz="0" w:space="0" w:color="auto"/>
                    <w:right w:val="none" w:sz="0" w:space="0" w:color="auto"/>
                  </w:divBdr>
                </w:div>
                <w:div w:id="472258980">
                  <w:marLeft w:val="640"/>
                  <w:marRight w:val="0"/>
                  <w:marTop w:val="0"/>
                  <w:marBottom w:val="0"/>
                  <w:divBdr>
                    <w:top w:val="none" w:sz="0" w:space="0" w:color="auto"/>
                    <w:left w:val="none" w:sz="0" w:space="0" w:color="auto"/>
                    <w:bottom w:val="none" w:sz="0" w:space="0" w:color="auto"/>
                    <w:right w:val="none" w:sz="0" w:space="0" w:color="auto"/>
                  </w:divBdr>
                </w:div>
                <w:div w:id="2022706538">
                  <w:marLeft w:val="640"/>
                  <w:marRight w:val="0"/>
                  <w:marTop w:val="0"/>
                  <w:marBottom w:val="0"/>
                  <w:divBdr>
                    <w:top w:val="none" w:sz="0" w:space="0" w:color="auto"/>
                    <w:left w:val="none" w:sz="0" w:space="0" w:color="auto"/>
                    <w:bottom w:val="none" w:sz="0" w:space="0" w:color="auto"/>
                    <w:right w:val="none" w:sz="0" w:space="0" w:color="auto"/>
                  </w:divBdr>
                </w:div>
                <w:div w:id="1003701275">
                  <w:marLeft w:val="640"/>
                  <w:marRight w:val="0"/>
                  <w:marTop w:val="0"/>
                  <w:marBottom w:val="0"/>
                  <w:divBdr>
                    <w:top w:val="none" w:sz="0" w:space="0" w:color="auto"/>
                    <w:left w:val="none" w:sz="0" w:space="0" w:color="auto"/>
                    <w:bottom w:val="none" w:sz="0" w:space="0" w:color="auto"/>
                    <w:right w:val="none" w:sz="0" w:space="0" w:color="auto"/>
                  </w:divBdr>
                </w:div>
                <w:div w:id="772356722">
                  <w:marLeft w:val="640"/>
                  <w:marRight w:val="0"/>
                  <w:marTop w:val="0"/>
                  <w:marBottom w:val="0"/>
                  <w:divBdr>
                    <w:top w:val="none" w:sz="0" w:space="0" w:color="auto"/>
                    <w:left w:val="none" w:sz="0" w:space="0" w:color="auto"/>
                    <w:bottom w:val="none" w:sz="0" w:space="0" w:color="auto"/>
                    <w:right w:val="none" w:sz="0" w:space="0" w:color="auto"/>
                  </w:divBdr>
                </w:div>
                <w:div w:id="1734809881">
                  <w:marLeft w:val="640"/>
                  <w:marRight w:val="0"/>
                  <w:marTop w:val="0"/>
                  <w:marBottom w:val="0"/>
                  <w:divBdr>
                    <w:top w:val="none" w:sz="0" w:space="0" w:color="auto"/>
                    <w:left w:val="none" w:sz="0" w:space="0" w:color="auto"/>
                    <w:bottom w:val="none" w:sz="0" w:space="0" w:color="auto"/>
                    <w:right w:val="none" w:sz="0" w:space="0" w:color="auto"/>
                  </w:divBdr>
                </w:div>
                <w:div w:id="1041394936">
                  <w:marLeft w:val="640"/>
                  <w:marRight w:val="0"/>
                  <w:marTop w:val="0"/>
                  <w:marBottom w:val="0"/>
                  <w:divBdr>
                    <w:top w:val="none" w:sz="0" w:space="0" w:color="auto"/>
                    <w:left w:val="none" w:sz="0" w:space="0" w:color="auto"/>
                    <w:bottom w:val="none" w:sz="0" w:space="0" w:color="auto"/>
                    <w:right w:val="none" w:sz="0" w:space="0" w:color="auto"/>
                  </w:divBdr>
                </w:div>
                <w:div w:id="1683507685">
                  <w:marLeft w:val="640"/>
                  <w:marRight w:val="0"/>
                  <w:marTop w:val="0"/>
                  <w:marBottom w:val="0"/>
                  <w:divBdr>
                    <w:top w:val="none" w:sz="0" w:space="0" w:color="auto"/>
                    <w:left w:val="none" w:sz="0" w:space="0" w:color="auto"/>
                    <w:bottom w:val="none" w:sz="0" w:space="0" w:color="auto"/>
                    <w:right w:val="none" w:sz="0" w:space="0" w:color="auto"/>
                  </w:divBdr>
                </w:div>
                <w:div w:id="1980380239">
                  <w:marLeft w:val="640"/>
                  <w:marRight w:val="0"/>
                  <w:marTop w:val="0"/>
                  <w:marBottom w:val="0"/>
                  <w:divBdr>
                    <w:top w:val="none" w:sz="0" w:space="0" w:color="auto"/>
                    <w:left w:val="none" w:sz="0" w:space="0" w:color="auto"/>
                    <w:bottom w:val="none" w:sz="0" w:space="0" w:color="auto"/>
                    <w:right w:val="none" w:sz="0" w:space="0" w:color="auto"/>
                  </w:divBdr>
                </w:div>
                <w:div w:id="941497971">
                  <w:marLeft w:val="640"/>
                  <w:marRight w:val="0"/>
                  <w:marTop w:val="0"/>
                  <w:marBottom w:val="0"/>
                  <w:divBdr>
                    <w:top w:val="none" w:sz="0" w:space="0" w:color="auto"/>
                    <w:left w:val="none" w:sz="0" w:space="0" w:color="auto"/>
                    <w:bottom w:val="none" w:sz="0" w:space="0" w:color="auto"/>
                    <w:right w:val="none" w:sz="0" w:space="0" w:color="auto"/>
                  </w:divBdr>
                </w:div>
                <w:div w:id="1279603256">
                  <w:marLeft w:val="640"/>
                  <w:marRight w:val="0"/>
                  <w:marTop w:val="0"/>
                  <w:marBottom w:val="0"/>
                  <w:divBdr>
                    <w:top w:val="none" w:sz="0" w:space="0" w:color="auto"/>
                    <w:left w:val="none" w:sz="0" w:space="0" w:color="auto"/>
                    <w:bottom w:val="none" w:sz="0" w:space="0" w:color="auto"/>
                    <w:right w:val="none" w:sz="0" w:space="0" w:color="auto"/>
                  </w:divBdr>
                </w:div>
                <w:div w:id="1154444731">
                  <w:marLeft w:val="640"/>
                  <w:marRight w:val="0"/>
                  <w:marTop w:val="0"/>
                  <w:marBottom w:val="0"/>
                  <w:divBdr>
                    <w:top w:val="none" w:sz="0" w:space="0" w:color="auto"/>
                    <w:left w:val="none" w:sz="0" w:space="0" w:color="auto"/>
                    <w:bottom w:val="none" w:sz="0" w:space="0" w:color="auto"/>
                    <w:right w:val="none" w:sz="0" w:space="0" w:color="auto"/>
                  </w:divBdr>
                </w:div>
                <w:div w:id="1375426279">
                  <w:marLeft w:val="640"/>
                  <w:marRight w:val="0"/>
                  <w:marTop w:val="0"/>
                  <w:marBottom w:val="0"/>
                  <w:divBdr>
                    <w:top w:val="none" w:sz="0" w:space="0" w:color="auto"/>
                    <w:left w:val="none" w:sz="0" w:space="0" w:color="auto"/>
                    <w:bottom w:val="none" w:sz="0" w:space="0" w:color="auto"/>
                    <w:right w:val="none" w:sz="0" w:space="0" w:color="auto"/>
                  </w:divBdr>
                </w:div>
                <w:div w:id="728380611">
                  <w:marLeft w:val="640"/>
                  <w:marRight w:val="0"/>
                  <w:marTop w:val="0"/>
                  <w:marBottom w:val="0"/>
                  <w:divBdr>
                    <w:top w:val="none" w:sz="0" w:space="0" w:color="auto"/>
                    <w:left w:val="none" w:sz="0" w:space="0" w:color="auto"/>
                    <w:bottom w:val="none" w:sz="0" w:space="0" w:color="auto"/>
                    <w:right w:val="none" w:sz="0" w:space="0" w:color="auto"/>
                  </w:divBdr>
                </w:div>
              </w:divsChild>
            </w:div>
            <w:div w:id="1766683487">
              <w:marLeft w:val="0"/>
              <w:marRight w:val="0"/>
              <w:marTop w:val="0"/>
              <w:marBottom w:val="0"/>
              <w:divBdr>
                <w:top w:val="none" w:sz="0" w:space="0" w:color="auto"/>
                <w:left w:val="none" w:sz="0" w:space="0" w:color="auto"/>
                <w:bottom w:val="none" w:sz="0" w:space="0" w:color="auto"/>
                <w:right w:val="none" w:sz="0" w:space="0" w:color="auto"/>
              </w:divBdr>
              <w:divsChild>
                <w:div w:id="1015813143">
                  <w:marLeft w:val="640"/>
                  <w:marRight w:val="0"/>
                  <w:marTop w:val="0"/>
                  <w:marBottom w:val="0"/>
                  <w:divBdr>
                    <w:top w:val="none" w:sz="0" w:space="0" w:color="auto"/>
                    <w:left w:val="none" w:sz="0" w:space="0" w:color="auto"/>
                    <w:bottom w:val="none" w:sz="0" w:space="0" w:color="auto"/>
                    <w:right w:val="none" w:sz="0" w:space="0" w:color="auto"/>
                  </w:divBdr>
                </w:div>
                <w:div w:id="1847012106">
                  <w:marLeft w:val="640"/>
                  <w:marRight w:val="0"/>
                  <w:marTop w:val="0"/>
                  <w:marBottom w:val="0"/>
                  <w:divBdr>
                    <w:top w:val="none" w:sz="0" w:space="0" w:color="auto"/>
                    <w:left w:val="none" w:sz="0" w:space="0" w:color="auto"/>
                    <w:bottom w:val="none" w:sz="0" w:space="0" w:color="auto"/>
                    <w:right w:val="none" w:sz="0" w:space="0" w:color="auto"/>
                  </w:divBdr>
                </w:div>
                <w:div w:id="381053335">
                  <w:marLeft w:val="640"/>
                  <w:marRight w:val="0"/>
                  <w:marTop w:val="0"/>
                  <w:marBottom w:val="0"/>
                  <w:divBdr>
                    <w:top w:val="none" w:sz="0" w:space="0" w:color="auto"/>
                    <w:left w:val="none" w:sz="0" w:space="0" w:color="auto"/>
                    <w:bottom w:val="none" w:sz="0" w:space="0" w:color="auto"/>
                    <w:right w:val="none" w:sz="0" w:space="0" w:color="auto"/>
                  </w:divBdr>
                </w:div>
                <w:div w:id="2114158395">
                  <w:marLeft w:val="640"/>
                  <w:marRight w:val="0"/>
                  <w:marTop w:val="0"/>
                  <w:marBottom w:val="0"/>
                  <w:divBdr>
                    <w:top w:val="none" w:sz="0" w:space="0" w:color="auto"/>
                    <w:left w:val="none" w:sz="0" w:space="0" w:color="auto"/>
                    <w:bottom w:val="none" w:sz="0" w:space="0" w:color="auto"/>
                    <w:right w:val="none" w:sz="0" w:space="0" w:color="auto"/>
                  </w:divBdr>
                </w:div>
                <w:div w:id="827794469">
                  <w:marLeft w:val="640"/>
                  <w:marRight w:val="0"/>
                  <w:marTop w:val="0"/>
                  <w:marBottom w:val="0"/>
                  <w:divBdr>
                    <w:top w:val="none" w:sz="0" w:space="0" w:color="auto"/>
                    <w:left w:val="none" w:sz="0" w:space="0" w:color="auto"/>
                    <w:bottom w:val="none" w:sz="0" w:space="0" w:color="auto"/>
                    <w:right w:val="none" w:sz="0" w:space="0" w:color="auto"/>
                  </w:divBdr>
                </w:div>
                <w:div w:id="911428952">
                  <w:marLeft w:val="640"/>
                  <w:marRight w:val="0"/>
                  <w:marTop w:val="0"/>
                  <w:marBottom w:val="0"/>
                  <w:divBdr>
                    <w:top w:val="none" w:sz="0" w:space="0" w:color="auto"/>
                    <w:left w:val="none" w:sz="0" w:space="0" w:color="auto"/>
                    <w:bottom w:val="none" w:sz="0" w:space="0" w:color="auto"/>
                    <w:right w:val="none" w:sz="0" w:space="0" w:color="auto"/>
                  </w:divBdr>
                </w:div>
                <w:div w:id="1124546592">
                  <w:marLeft w:val="640"/>
                  <w:marRight w:val="0"/>
                  <w:marTop w:val="0"/>
                  <w:marBottom w:val="0"/>
                  <w:divBdr>
                    <w:top w:val="none" w:sz="0" w:space="0" w:color="auto"/>
                    <w:left w:val="none" w:sz="0" w:space="0" w:color="auto"/>
                    <w:bottom w:val="none" w:sz="0" w:space="0" w:color="auto"/>
                    <w:right w:val="none" w:sz="0" w:space="0" w:color="auto"/>
                  </w:divBdr>
                </w:div>
                <w:div w:id="445588701">
                  <w:marLeft w:val="640"/>
                  <w:marRight w:val="0"/>
                  <w:marTop w:val="0"/>
                  <w:marBottom w:val="0"/>
                  <w:divBdr>
                    <w:top w:val="none" w:sz="0" w:space="0" w:color="auto"/>
                    <w:left w:val="none" w:sz="0" w:space="0" w:color="auto"/>
                    <w:bottom w:val="none" w:sz="0" w:space="0" w:color="auto"/>
                    <w:right w:val="none" w:sz="0" w:space="0" w:color="auto"/>
                  </w:divBdr>
                </w:div>
                <w:div w:id="388922556">
                  <w:marLeft w:val="640"/>
                  <w:marRight w:val="0"/>
                  <w:marTop w:val="0"/>
                  <w:marBottom w:val="0"/>
                  <w:divBdr>
                    <w:top w:val="none" w:sz="0" w:space="0" w:color="auto"/>
                    <w:left w:val="none" w:sz="0" w:space="0" w:color="auto"/>
                    <w:bottom w:val="none" w:sz="0" w:space="0" w:color="auto"/>
                    <w:right w:val="none" w:sz="0" w:space="0" w:color="auto"/>
                  </w:divBdr>
                </w:div>
                <w:div w:id="221988192">
                  <w:marLeft w:val="640"/>
                  <w:marRight w:val="0"/>
                  <w:marTop w:val="0"/>
                  <w:marBottom w:val="0"/>
                  <w:divBdr>
                    <w:top w:val="none" w:sz="0" w:space="0" w:color="auto"/>
                    <w:left w:val="none" w:sz="0" w:space="0" w:color="auto"/>
                    <w:bottom w:val="none" w:sz="0" w:space="0" w:color="auto"/>
                    <w:right w:val="none" w:sz="0" w:space="0" w:color="auto"/>
                  </w:divBdr>
                </w:div>
                <w:div w:id="2145151936">
                  <w:marLeft w:val="640"/>
                  <w:marRight w:val="0"/>
                  <w:marTop w:val="0"/>
                  <w:marBottom w:val="0"/>
                  <w:divBdr>
                    <w:top w:val="none" w:sz="0" w:space="0" w:color="auto"/>
                    <w:left w:val="none" w:sz="0" w:space="0" w:color="auto"/>
                    <w:bottom w:val="none" w:sz="0" w:space="0" w:color="auto"/>
                    <w:right w:val="none" w:sz="0" w:space="0" w:color="auto"/>
                  </w:divBdr>
                </w:div>
                <w:div w:id="1879776598">
                  <w:marLeft w:val="640"/>
                  <w:marRight w:val="0"/>
                  <w:marTop w:val="0"/>
                  <w:marBottom w:val="0"/>
                  <w:divBdr>
                    <w:top w:val="none" w:sz="0" w:space="0" w:color="auto"/>
                    <w:left w:val="none" w:sz="0" w:space="0" w:color="auto"/>
                    <w:bottom w:val="none" w:sz="0" w:space="0" w:color="auto"/>
                    <w:right w:val="none" w:sz="0" w:space="0" w:color="auto"/>
                  </w:divBdr>
                </w:div>
                <w:div w:id="746194604">
                  <w:marLeft w:val="640"/>
                  <w:marRight w:val="0"/>
                  <w:marTop w:val="0"/>
                  <w:marBottom w:val="0"/>
                  <w:divBdr>
                    <w:top w:val="none" w:sz="0" w:space="0" w:color="auto"/>
                    <w:left w:val="none" w:sz="0" w:space="0" w:color="auto"/>
                    <w:bottom w:val="none" w:sz="0" w:space="0" w:color="auto"/>
                    <w:right w:val="none" w:sz="0" w:space="0" w:color="auto"/>
                  </w:divBdr>
                </w:div>
                <w:div w:id="1707490178">
                  <w:marLeft w:val="640"/>
                  <w:marRight w:val="0"/>
                  <w:marTop w:val="0"/>
                  <w:marBottom w:val="0"/>
                  <w:divBdr>
                    <w:top w:val="none" w:sz="0" w:space="0" w:color="auto"/>
                    <w:left w:val="none" w:sz="0" w:space="0" w:color="auto"/>
                    <w:bottom w:val="none" w:sz="0" w:space="0" w:color="auto"/>
                    <w:right w:val="none" w:sz="0" w:space="0" w:color="auto"/>
                  </w:divBdr>
                </w:div>
                <w:div w:id="1456943281">
                  <w:marLeft w:val="640"/>
                  <w:marRight w:val="0"/>
                  <w:marTop w:val="0"/>
                  <w:marBottom w:val="0"/>
                  <w:divBdr>
                    <w:top w:val="none" w:sz="0" w:space="0" w:color="auto"/>
                    <w:left w:val="none" w:sz="0" w:space="0" w:color="auto"/>
                    <w:bottom w:val="none" w:sz="0" w:space="0" w:color="auto"/>
                    <w:right w:val="none" w:sz="0" w:space="0" w:color="auto"/>
                  </w:divBdr>
                </w:div>
                <w:div w:id="796945660">
                  <w:marLeft w:val="640"/>
                  <w:marRight w:val="0"/>
                  <w:marTop w:val="0"/>
                  <w:marBottom w:val="0"/>
                  <w:divBdr>
                    <w:top w:val="none" w:sz="0" w:space="0" w:color="auto"/>
                    <w:left w:val="none" w:sz="0" w:space="0" w:color="auto"/>
                    <w:bottom w:val="none" w:sz="0" w:space="0" w:color="auto"/>
                    <w:right w:val="none" w:sz="0" w:space="0" w:color="auto"/>
                  </w:divBdr>
                </w:div>
                <w:div w:id="1388257300">
                  <w:marLeft w:val="640"/>
                  <w:marRight w:val="0"/>
                  <w:marTop w:val="0"/>
                  <w:marBottom w:val="0"/>
                  <w:divBdr>
                    <w:top w:val="none" w:sz="0" w:space="0" w:color="auto"/>
                    <w:left w:val="none" w:sz="0" w:space="0" w:color="auto"/>
                    <w:bottom w:val="none" w:sz="0" w:space="0" w:color="auto"/>
                    <w:right w:val="none" w:sz="0" w:space="0" w:color="auto"/>
                  </w:divBdr>
                </w:div>
                <w:div w:id="992181877">
                  <w:marLeft w:val="640"/>
                  <w:marRight w:val="0"/>
                  <w:marTop w:val="0"/>
                  <w:marBottom w:val="0"/>
                  <w:divBdr>
                    <w:top w:val="none" w:sz="0" w:space="0" w:color="auto"/>
                    <w:left w:val="none" w:sz="0" w:space="0" w:color="auto"/>
                    <w:bottom w:val="none" w:sz="0" w:space="0" w:color="auto"/>
                    <w:right w:val="none" w:sz="0" w:space="0" w:color="auto"/>
                  </w:divBdr>
                </w:div>
                <w:div w:id="349455000">
                  <w:marLeft w:val="640"/>
                  <w:marRight w:val="0"/>
                  <w:marTop w:val="0"/>
                  <w:marBottom w:val="0"/>
                  <w:divBdr>
                    <w:top w:val="none" w:sz="0" w:space="0" w:color="auto"/>
                    <w:left w:val="none" w:sz="0" w:space="0" w:color="auto"/>
                    <w:bottom w:val="none" w:sz="0" w:space="0" w:color="auto"/>
                    <w:right w:val="none" w:sz="0" w:space="0" w:color="auto"/>
                  </w:divBdr>
                </w:div>
                <w:div w:id="233245762">
                  <w:marLeft w:val="640"/>
                  <w:marRight w:val="0"/>
                  <w:marTop w:val="0"/>
                  <w:marBottom w:val="0"/>
                  <w:divBdr>
                    <w:top w:val="none" w:sz="0" w:space="0" w:color="auto"/>
                    <w:left w:val="none" w:sz="0" w:space="0" w:color="auto"/>
                    <w:bottom w:val="none" w:sz="0" w:space="0" w:color="auto"/>
                    <w:right w:val="none" w:sz="0" w:space="0" w:color="auto"/>
                  </w:divBdr>
                </w:div>
                <w:div w:id="753091003">
                  <w:marLeft w:val="640"/>
                  <w:marRight w:val="0"/>
                  <w:marTop w:val="0"/>
                  <w:marBottom w:val="0"/>
                  <w:divBdr>
                    <w:top w:val="none" w:sz="0" w:space="0" w:color="auto"/>
                    <w:left w:val="none" w:sz="0" w:space="0" w:color="auto"/>
                    <w:bottom w:val="none" w:sz="0" w:space="0" w:color="auto"/>
                    <w:right w:val="none" w:sz="0" w:space="0" w:color="auto"/>
                  </w:divBdr>
                </w:div>
                <w:div w:id="411853283">
                  <w:marLeft w:val="640"/>
                  <w:marRight w:val="0"/>
                  <w:marTop w:val="0"/>
                  <w:marBottom w:val="0"/>
                  <w:divBdr>
                    <w:top w:val="none" w:sz="0" w:space="0" w:color="auto"/>
                    <w:left w:val="none" w:sz="0" w:space="0" w:color="auto"/>
                    <w:bottom w:val="none" w:sz="0" w:space="0" w:color="auto"/>
                    <w:right w:val="none" w:sz="0" w:space="0" w:color="auto"/>
                  </w:divBdr>
                </w:div>
                <w:div w:id="627203505">
                  <w:marLeft w:val="640"/>
                  <w:marRight w:val="0"/>
                  <w:marTop w:val="0"/>
                  <w:marBottom w:val="0"/>
                  <w:divBdr>
                    <w:top w:val="none" w:sz="0" w:space="0" w:color="auto"/>
                    <w:left w:val="none" w:sz="0" w:space="0" w:color="auto"/>
                    <w:bottom w:val="none" w:sz="0" w:space="0" w:color="auto"/>
                    <w:right w:val="none" w:sz="0" w:space="0" w:color="auto"/>
                  </w:divBdr>
                </w:div>
                <w:div w:id="1022174099">
                  <w:marLeft w:val="640"/>
                  <w:marRight w:val="0"/>
                  <w:marTop w:val="0"/>
                  <w:marBottom w:val="0"/>
                  <w:divBdr>
                    <w:top w:val="none" w:sz="0" w:space="0" w:color="auto"/>
                    <w:left w:val="none" w:sz="0" w:space="0" w:color="auto"/>
                    <w:bottom w:val="none" w:sz="0" w:space="0" w:color="auto"/>
                    <w:right w:val="none" w:sz="0" w:space="0" w:color="auto"/>
                  </w:divBdr>
                </w:div>
              </w:divsChild>
            </w:div>
            <w:div w:id="604846783">
              <w:marLeft w:val="0"/>
              <w:marRight w:val="0"/>
              <w:marTop w:val="0"/>
              <w:marBottom w:val="0"/>
              <w:divBdr>
                <w:top w:val="none" w:sz="0" w:space="0" w:color="auto"/>
                <w:left w:val="none" w:sz="0" w:space="0" w:color="auto"/>
                <w:bottom w:val="none" w:sz="0" w:space="0" w:color="auto"/>
                <w:right w:val="none" w:sz="0" w:space="0" w:color="auto"/>
              </w:divBdr>
              <w:divsChild>
                <w:div w:id="83459110">
                  <w:marLeft w:val="640"/>
                  <w:marRight w:val="0"/>
                  <w:marTop w:val="0"/>
                  <w:marBottom w:val="0"/>
                  <w:divBdr>
                    <w:top w:val="none" w:sz="0" w:space="0" w:color="auto"/>
                    <w:left w:val="none" w:sz="0" w:space="0" w:color="auto"/>
                    <w:bottom w:val="none" w:sz="0" w:space="0" w:color="auto"/>
                    <w:right w:val="none" w:sz="0" w:space="0" w:color="auto"/>
                  </w:divBdr>
                </w:div>
                <w:div w:id="1058359385">
                  <w:marLeft w:val="640"/>
                  <w:marRight w:val="0"/>
                  <w:marTop w:val="0"/>
                  <w:marBottom w:val="0"/>
                  <w:divBdr>
                    <w:top w:val="none" w:sz="0" w:space="0" w:color="auto"/>
                    <w:left w:val="none" w:sz="0" w:space="0" w:color="auto"/>
                    <w:bottom w:val="none" w:sz="0" w:space="0" w:color="auto"/>
                    <w:right w:val="none" w:sz="0" w:space="0" w:color="auto"/>
                  </w:divBdr>
                </w:div>
                <w:div w:id="637997141">
                  <w:marLeft w:val="640"/>
                  <w:marRight w:val="0"/>
                  <w:marTop w:val="0"/>
                  <w:marBottom w:val="0"/>
                  <w:divBdr>
                    <w:top w:val="none" w:sz="0" w:space="0" w:color="auto"/>
                    <w:left w:val="none" w:sz="0" w:space="0" w:color="auto"/>
                    <w:bottom w:val="none" w:sz="0" w:space="0" w:color="auto"/>
                    <w:right w:val="none" w:sz="0" w:space="0" w:color="auto"/>
                  </w:divBdr>
                </w:div>
                <w:div w:id="1020350172">
                  <w:marLeft w:val="640"/>
                  <w:marRight w:val="0"/>
                  <w:marTop w:val="0"/>
                  <w:marBottom w:val="0"/>
                  <w:divBdr>
                    <w:top w:val="none" w:sz="0" w:space="0" w:color="auto"/>
                    <w:left w:val="none" w:sz="0" w:space="0" w:color="auto"/>
                    <w:bottom w:val="none" w:sz="0" w:space="0" w:color="auto"/>
                    <w:right w:val="none" w:sz="0" w:space="0" w:color="auto"/>
                  </w:divBdr>
                </w:div>
                <w:div w:id="292977798">
                  <w:marLeft w:val="640"/>
                  <w:marRight w:val="0"/>
                  <w:marTop w:val="0"/>
                  <w:marBottom w:val="0"/>
                  <w:divBdr>
                    <w:top w:val="none" w:sz="0" w:space="0" w:color="auto"/>
                    <w:left w:val="none" w:sz="0" w:space="0" w:color="auto"/>
                    <w:bottom w:val="none" w:sz="0" w:space="0" w:color="auto"/>
                    <w:right w:val="none" w:sz="0" w:space="0" w:color="auto"/>
                  </w:divBdr>
                </w:div>
                <w:div w:id="16126050">
                  <w:marLeft w:val="640"/>
                  <w:marRight w:val="0"/>
                  <w:marTop w:val="0"/>
                  <w:marBottom w:val="0"/>
                  <w:divBdr>
                    <w:top w:val="none" w:sz="0" w:space="0" w:color="auto"/>
                    <w:left w:val="none" w:sz="0" w:space="0" w:color="auto"/>
                    <w:bottom w:val="none" w:sz="0" w:space="0" w:color="auto"/>
                    <w:right w:val="none" w:sz="0" w:space="0" w:color="auto"/>
                  </w:divBdr>
                </w:div>
                <w:div w:id="942878535">
                  <w:marLeft w:val="640"/>
                  <w:marRight w:val="0"/>
                  <w:marTop w:val="0"/>
                  <w:marBottom w:val="0"/>
                  <w:divBdr>
                    <w:top w:val="none" w:sz="0" w:space="0" w:color="auto"/>
                    <w:left w:val="none" w:sz="0" w:space="0" w:color="auto"/>
                    <w:bottom w:val="none" w:sz="0" w:space="0" w:color="auto"/>
                    <w:right w:val="none" w:sz="0" w:space="0" w:color="auto"/>
                  </w:divBdr>
                </w:div>
                <w:div w:id="383142739">
                  <w:marLeft w:val="640"/>
                  <w:marRight w:val="0"/>
                  <w:marTop w:val="0"/>
                  <w:marBottom w:val="0"/>
                  <w:divBdr>
                    <w:top w:val="none" w:sz="0" w:space="0" w:color="auto"/>
                    <w:left w:val="none" w:sz="0" w:space="0" w:color="auto"/>
                    <w:bottom w:val="none" w:sz="0" w:space="0" w:color="auto"/>
                    <w:right w:val="none" w:sz="0" w:space="0" w:color="auto"/>
                  </w:divBdr>
                </w:div>
                <w:div w:id="1850869778">
                  <w:marLeft w:val="640"/>
                  <w:marRight w:val="0"/>
                  <w:marTop w:val="0"/>
                  <w:marBottom w:val="0"/>
                  <w:divBdr>
                    <w:top w:val="none" w:sz="0" w:space="0" w:color="auto"/>
                    <w:left w:val="none" w:sz="0" w:space="0" w:color="auto"/>
                    <w:bottom w:val="none" w:sz="0" w:space="0" w:color="auto"/>
                    <w:right w:val="none" w:sz="0" w:space="0" w:color="auto"/>
                  </w:divBdr>
                </w:div>
                <w:div w:id="276371568">
                  <w:marLeft w:val="640"/>
                  <w:marRight w:val="0"/>
                  <w:marTop w:val="0"/>
                  <w:marBottom w:val="0"/>
                  <w:divBdr>
                    <w:top w:val="none" w:sz="0" w:space="0" w:color="auto"/>
                    <w:left w:val="none" w:sz="0" w:space="0" w:color="auto"/>
                    <w:bottom w:val="none" w:sz="0" w:space="0" w:color="auto"/>
                    <w:right w:val="none" w:sz="0" w:space="0" w:color="auto"/>
                  </w:divBdr>
                </w:div>
                <w:div w:id="554977114">
                  <w:marLeft w:val="640"/>
                  <w:marRight w:val="0"/>
                  <w:marTop w:val="0"/>
                  <w:marBottom w:val="0"/>
                  <w:divBdr>
                    <w:top w:val="none" w:sz="0" w:space="0" w:color="auto"/>
                    <w:left w:val="none" w:sz="0" w:space="0" w:color="auto"/>
                    <w:bottom w:val="none" w:sz="0" w:space="0" w:color="auto"/>
                    <w:right w:val="none" w:sz="0" w:space="0" w:color="auto"/>
                  </w:divBdr>
                </w:div>
                <w:div w:id="518472669">
                  <w:marLeft w:val="640"/>
                  <w:marRight w:val="0"/>
                  <w:marTop w:val="0"/>
                  <w:marBottom w:val="0"/>
                  <w:divBdr>
                    <w:top w:val="none" w:sz="0" w:space="0" w:color="auto"/>
                    <w:left w:val="none" w:sz="0" w:space="0" w:color="auto"/>
                    <w:bottom w:val="none" w:sz="0" w:space="0" w:color="auto"/>
                    <w:right w:val="none" w:sz="0" w:space="0" w:color="auto"/>
                  </w:divBdr>
                </w:div>
                <w:div w:id="1486702450">
                  <w:marLeft w:val="640"/>
                  <w:marRight w:val="0"/>
                  <w:marTop w:val="0"/>
                  <w:marBottom w:val="0"/>
                  <w:divBdr>
                    <w:top w:val="none" w:sz="0" w:space="0" w:color="auto"/>
                    <w:left w:val="none" w:sz="0" w:space="0" w:color="auto"/>
                    <w:bottom w:val="none" w:sz="0" w:space="0" w:color="auto"/>
                    <w:right w:val="none" w:sz="0" w:space="0" w:color="auto"/>
                  </w:divBdr>
                </w:div>
                <w:div w:id="803042860">
                  <w:marLeft w:val="640"/>
                  <w:marRight w:val="0"/>
                  <w:marTop w:val="0"/>
                  <w:marBottom w:val="0"/>
                  <w:divBdr>
                    <w:top w:val="none" w:sz="0" w:space="0" w:color="auto"/>
                    <w:left w:val="none" w:sz="0" w:space="0" w:color="auto"/>
                    <w:bottom w:val="none" w:sz="0" w:space="0" w:color="auto"/>
                    <w:right w:val="none" w:sz="0" w:space="0" w:color="auto"/>
                  </w:divBdr>
                </w:div>
                <w:div w:id="146674811">
                  <w:marLeft w:val="640"/>
                  <w:marRight w:val="0"/>
                  <w:marTop w:val="0"/>
                  <w:marBottom w:val="0"/>
                  <w:divBdr>
                    <w:top w:val="none" w:sz="0" w:space="0" w:color="auto"/>
                    <w:left w:val="none" w:sz="0" w:space="0" w:color="auto"/>
                    <w:bottom w:val="none" w:sz="0" w:space="0" w:color="auto"/>
                    <w:right w:val="none" w:sz="0" w:space="0" w:color="auto"/>
                  </w:divBdr>
                </w:div>
                <w:div w:id="192692612">
                  <w:marLeft w:val="640"/>
                  <w:marRight w:val="0"/>
                  <w:marTop w:val="0"/>
                  <w:marBottom w:val="0"/>
                  <w:divBdr>
                    <w:top w:val="none" w:sz="0" w:space="0" w:color="auto"/>
                    <w:left w:val="none" w:sz="0" w:space="0" w:color="auto"/>
                    <w:bottom w:val="none" w:sz="0" w:space="0" w:color="auto"/>
                    <w:right w:val="none" w:sz="0" w:space="0" w:color="auto"/>
                  </w:divBdr>
                </w:div>
                <w:div w:id="2071270936">
                  <w:marLeft w:val="640"/>
                  <w:marRight w:val="0"/>
                  <w:marTop w:val="0"/>
                  <w:marBottom w:val="0"/>
                  <w:divBdr>
                    <w:top w:val="none" w:sz="0" w:space="0" w:color="auto"/>
                    <w:left w:val="none" w:sz="0" w:space="0" w:color="auto"/>
                    <w:bottom w:val="none" w:sz="0" w:space="0" w:color="auto"/>
                    <w:right w:val="none" w:sz="0" w:space="0" w:color="auto"/>
                  </w:divBdr>
                </w:div>
                <w:div w:id="254943555">
                  <w:marLeft w:val="640"/>
                  <w:marRight w:val="0"/>
                  <w:marTop w:val="0"/>
                  <w:marBottom w:val="0"/>
                  <w:divBdr>
                    <w:top w:val="none" w:sz="0" w:space="0" w:color="auto"/>
                    <w:left w:val="none" w:sz="0" w:space="0" w:color="auto"/>
                    <w:bottom w:val="none" w:sz="0" w:space="0" w:color="auto"/>
                    <w:right w:val="none" w:sz="0" w:space="0" w:color="auto"/>
                  </w:divBdr>
                </w:div>
                <w:div w:id="1569656657">
                  <w:marLeft w:val="640"/>
                  <w:marRight w:val="0"/>
                  <w:marTop w:val="0"/>
                  <w:marBottom w:val="0"/>
                  <w:divBdr>
                    <w:top w:val="none" w:sz="0" w:space="0" w:color="auto"/>
                    <w:left w:val="none" w:sz="0" w:space="0" w:color="auto"/>
                    <w:bottom w:val="none" w:sz="0" w:space="0" w:color="auto"/>
                    <w:right w:val="none" w:sz="0" w:space="0" w:color="auto"/>
                  </w:divBdr>
                </w:div>
                <w:div w:id="2049185037">
                  <w:marLeft w:val="640"/>
                  <w:marRight w:val="0"/>
                  <w:marTop w:val="0"/>
                  <w:marBottom w:val="0"/>
                  <w:divBdr>
                    <w:top w:val="none" w:sz="0" w:space="0" w:color="auto"/>
                    <w:left w:val="none" w:sz="0" w:space="0" w:color="auto"/>
                    <w:bottom w:val="none" w:sz="0" w:space="0" w:color="auto"/>
                    <w:right w:val="none" w:sz="0" w:space="0" w:color="auto"/>
                  </w:divBdr>
                </w:div>
                <w:div w:id="461457545">
                  <w:marLeft w:val="640"/>
                  <w:marRight w:val="0"/>
                  <w:marTop w:val="0"/>
                  <w:marBottom w:val="0"/>
                  <w:divBdr>
                    <w:top w:val="none" w:sz="0" w:space="0" w:color="auto"/>
                    <w:left w:val="none" w:sz="0" w:space="0" w:color="auto"/>
                    <w:bottom w:val="none" w:sz="0" w:space="0" w:color="auto"/>
                    <w:right w:val="none" w:sz="0" w:space="0" w:color="auto"/>
                  </w:divBdr>
                </w:div>
                <w:div w:id="1629385807">
                  <w:marLeft w:val="640"/>
                  <w:marRight w:val="0"/>
                  <w:marTop w:val="0"/>
                  <w:marBottom w:val="0"/>
                  <w:divBdr>
                    <w:top w:val="none" w:sz="0" w:space="0" w:color="auto"/>
                    <w:left w:val="none" w:sz="0" w:space="0" w:color="auto"/>
                    <w:bottom w:val="none" w:sz="0" w:space="0" w:color="auto"/>
                    <w:right w:val="none" w:sz="0" w:space="0" w:color="auto"/>
                  </w:divBdr>
                </w:div>
                <w:div w:id="1693415867">
                  <w:marLeft w:val="640"/>
                  <w:marRight w:val="0"/>
                  <w:marTop w:val="0"/>
                  <w:marBottom w:val="0"/>
                  <w:divBdr>
                    <w:top w:val="none" w:sz="0" w:space="0" w:color="auto"/>
                    <w:left w:val="none" w:sz="0" w:space="0" w:color="auto"/>
                    <w:bottom w:val="none" w:sz="0" w:space="0" w:color="auto"/>
                    <w:right w:val="none" w:sz="0" w:space="0" w:color="auto"/>
                  </w:divBdr>
                </w:div>
                <w:div w:id="265702028">
                  <w:marLeft w:val="640"/>
                  <w:marRight w:val="0"/>
                  <w:marTop w:val="0"/>
                  <w:marBottom w:val="0"/>
                  <w:divBdr>
                    <w:top w:val="none" w:sz="0" w:space="0" w:color="auto"/>
                    <w:left w:val="none" w:sz="0" w:space="0" w:color="auto"/>
                    <w:bottom w:val="none" w:sz="0" w:space="0" w:color="auto"/>
                    <w:right w:val="none" w:sz="0" w:space="0" w:color="auto"/>
                  </w:divBdr>
                </w:div>
              </w:divsChild>
            </w:div>
            <w:div w:id="2076656056">
              <w:marLeft w:val="0"/>
              <w:marRight w:val="0"/>
              <w:marTop w:val="0"/>
              <w:marBottom w:val="0"/>
              <w:divBdr>
                <w:top w:val="none" w:sz="0" w:space="0" w:color="auto"/>
                <w:left w:val="none" w:sz="0" w:space="0" w:color="auto"/>
                <w:bottom w:val="none" w:sz="0" w:space="0" w:color="auto"/>
                <w:right w:val="none" w:sz="0" w:space="0" w:color="auto"/>
              </w:divBdr>
              <w:divsChild>
                <w:div w:id="1172791106">
                  <w:marLeft w:val="640"/>
                  <w:marRight w:val="0"/>
                  <w:marTop w:val="0"/>
                  <w:marBottom w:val="0"/>
                  <w:divBdr>
                    <w:top w:val="none" w:sz="0" w:space="0" w:color="auto"/>
                    <w:left w:val="none" w:sz="0" w:space="0" w:color="auto"/>
                    <w:bottom w:val="none" w:sz="0" w:space="0" w:color="auto"/>
                    <w:right w:val="none" w:sz="0" w:space="0" w:color="auto"/>
                  </w:divBdr>
                </w:div>
                <w:div w:id="238368740">
                  <w:marLeft w:val="640"/>
                  <w:marRight w:val="0"/>
                  <w:marTop w:val="0"/>
                  <w:marBottom w:val="0"/>
                  <w:divBdr>
                    <w:top w:val="none" w:sz="0" w:space="0" w:color="auto"/>
                    <w:left w:val="none" w:sz="0" w:space="0" w:color="auto"/>
                    <w:bottom w:val="none" w:sz="0" w:space="0" w:color="auto"/>
                    <w:right w:val="none" w:sz="0" w:space="0" w:color="auto"/>
                  </w:divBdr>
                </w:div>
                <w:div w:id="1363894287">
                  <w:marLeft w:val="640"/>
                  <w:marRight w:val="0"/>
                  <w:marTop w:val="0"/>
                  <w:marBottom w:val="0"/>
                  <w:divBdr>
                    <w:top w:val="none" w:sz="0" w:space="0" w:color="auto"/>
                    <w:left w:val="none" w:sz="0" w:space="0" w:color="auto"/>
                    <w:bottom w:val="none" w:sz="0" w:space="0" w:color="auto"/>
                    <w:right w:val="none" w:sz="0" w:space="0" w:color="auto"/>
                  </w:divBdr>
                </w:div>
                <w:div w:id="973411895">
                  <w:marLeft w:val="640"/>
                  <w:marRight w:val="0"/>
                  <w:marTop w:val="0"/>
                  <w:marBottom w:val="0"/>
                  <w:divBdr>
                    <w:top w:val="none" w:sz="0" w:space="0" w:color="auto"/>
                    <w:left w:val="none" w:sz="0" w:space="0" w:color="auto"/>
                    <w:bottom w:val="none" w:sz="0" w:space="0" w:color="auto"/>
                    <w:right w:val="none" w:sz="0" w:space="0" w:color="auto"/>
                  </w:divBdr>
                </w:div>
                <w:div w:id="411969636">
                  <w:marLeft w:val="640"/>
                  <w:marRight w:val="0"/>
                  <w:marTop w:val="0"/>
                  <w:marBottom w:val="0"/>
                  <w:divBdr>
                    <w:top w:val="none" w:sz="0" w:space="0" w:color="auto"/>
                    <w:left w:val="none" w:sz="0" w:space="0" w:color="auto"/>
                    <w:bottom w:val="none" w:sz="0" w:space="0" w:color="auto"/>
                    <w:right w:val="none" w:sz="0" w:space="0" w:color="auto"/>
                  </w:divBdr>
                </w:div>
                <w:div w:id="1045763194">
                  <w:marLeft w:val="640"/>
                  <w:marRight w:val="0"/>
                  <w:marTop w:val="0"/>
                  <w:marBottom w:val="0"/>
                  <w:divBdr>
                    <w:top w:val="none" w:sz="0" w:space="0" w:color="auto"/>
                    <w:left w:val="none" w:sz="0" w:space="0" w:color="auto"/>
                    <w:bottom w:val="none" w:sz="0" w:space="0" w:color="auto"/>
                    <w:right w:val="none" w:sz="0" w:space="0" w:color="auto"/>
                  </w:divBdr>
                </w:div>
                <w:div w:id="1941374476">
                  <w:marLeft w:val="640"/>
                  <w:marRight w:val="0"/>
                  <w:marTop w:val="0"/>
                  <w:marBottom w:val="0"/>
                  <w:divBdr>
                    <w:top w:val="none" w:sz="0" w:space="0" w:color="auto"/>
                    <w:left w:val="none" w:sz="0" w:space="0" w:color="auto"/>
                    <w:bottom w:val="none" w:sz="0" w:space="0" w:color="auto"/>
                    <w:right w:val="none" w:sz="0" w:space="0" w:color="auto"/>
                  </w:divBdr>
                </w:div>
                <w:div w:id="1010257036">
                  <w:marLeft w:val="640"/>
                  <w:marRight w:val="0"/>
                  <w:marTop w:val="0"/>
                  <w:marBottom w:val="0"/>
                  <w:divBdr>
                    <w:top w:val="none" w:sz="0" w:space="0" w:color="auto"/>
                    <w:left w:val="none" w:sz="0" w:space="0" w:color="auto"/>
                    <w:bottom w:val="none" w:sz="0" w:space="0" w:color="auto"/>
                    <w:right w:val="none" w:sz="0" w:space="0" w:color="auto"/>
                  </w:divBdr>
                </w:div>
                <w:div w:id="1813401073">
                  <w:marLeft w:val="640"/>
                  <w:marRight w:val="0"/>
                  <w:marTop w:val="0"/>
                  <w:marBottom w:val="0"/>
                  <w:divBdr>
                    <w:top w:val="none" w:sz="0" w:space="0" w:color="auto"/>
                    <w:left w:val="none" w:sz="0" w:space="0" w:color="auto"/>
                    <w:bottom w:val="none" w:sz="0" w:space="0" w:color="auto"/>
                    <w:right w:val="none" w:sz="0" w:space="0" w:color="auto"/>
                  </w:divBdr>
                </w:div>
                <w:div w:id="761800667">
                  <w:marLeft w:val="640"/>
                  <w:marRight w:val="0"/>
                  <w:marTop w:val="0"/>
                  <w:marBottom w:val="0"/>
                  <w:divBdr>
                    <w:top w:val="none" w:sz="0" w:space="0" w:color="auto"/>
                    <w:left w:val="none" w:sz="0" w:space="0" w:color="auto"/>
                    <w:bottom w:val="none" w:sz="0" w:space="0" w:color="auto"/>
                    <w:right w:val="none" w:sz="0" w:space="0" w:color="auto"/>
                  </w:divBdr>
                </w:div>
                <w:div w:id="1871608886">
                  <w:marLeft w:val="640"/>
                  <w:marRight w:val="0"/>
                  <w:marTop w:val="0"/>
                  <w:marBottom w:val="0"/>
                  <w:divBdr>
                    <w:top w:val="none" w:sz="0" w:space="0" w:color="auto"/>
                    <w:left w:val="none" w:sz="0" w:space="0" w:color="auto"/>
                    <w:bottom w:val="none" w:sz="0" w:space="0" w:color="auto"/>
                    <w:right w:val="none" w:sz="0" w:space="0" w:color="auto"/>
                  </w:divBdr>
                </w:div>
                <w:div w:id="420033515">
                  <w:marLeft w:val="640"/>
                  <w:marRight w:val="0"/>
                  <w:marTop w:val="0"/>
                  <w:marBottom w:val="0"/>
                  <w:divBdr>
                    <w:top w:val="none" w:sz="0" w:space="0" w:color="auto"/>
                    <w:left w:val="none" w:sz="0" w:space="0" w:color="auto"/>
                    <w:bottom w:val="none" w:sz="0" w:space="0" w:color="auto"/>
                    <w:right w:val="none" w:sz="0" w:space="0" w:color="auto"/>
                  </w:divBdr>
                </w:div>
                <w:div w:id="2019622956">
                  <w:marLeft w:val="640"/>
                  <w:marRight w:val="0"/>
                  <w:marTop w:val="0"/>
                  <w:marBottom w:val="0"/>
                  <w:divBdr>
                    <w:top w:val="none" w:sz="0" w:space="0" w:color="auto"/>
                    <w:left w:val="none" w:sz="0" w:space="0" w:color="auto"/>
                    <w:bottom w:val="none" w:sz="0" w:space="0" w:color="auto"/>
                    <w:right w:val="none" w:sz="0" w:space="0" w:color="auto"/>
                  </w:divBdr>
                </w:div>
                <w:div w:id="1876500489">
                  <w:marLeft w:val="640"/>
                  <w:marRight w:val="0"/>
                  <w:marTop w:val="0"/>
                  <w:marBottom w:val="0"/>
                  <w:divBdr>
                    <w:top w:val="none" w:sz="0" w:space="0" w:color="auto"/>
                    <w:left w:val="none" w:sz="0" w:space="0" w:color="auto"/>
                    <w:bottom w:val="none" w:sz="0" w:space="0" w:color="auto"/>
                    <w:right w:val="none" w:sz="0" w:space="0" w:color="auto"/>
                  </w:divBdr>
                </w:div>
                <w:div w:id="200023762">
                  <w:marLeft w:val="640"/>
                  <w:marRight w:val="0"/>
                  <w:marTop w:val="0"/>
                  <w:marBottom w:val="0"/>
                  <w:divBdr>
                    <w:top w:val="none" w:sz="0" w:space="0" w:color="auto"/>
                    <w:left w:val="none" w:sz="0" w:space="0" w:color="auto"/>
                    <w:bottom w:val="none" w:sz="0" w:space="0" w:color="auto"/>
                    <w:right w:val="none" w:sz="0" w:space="0" w:color="auto"/>
                  </w:divBdr>
                </w:div>
                <w:div w:id="1971203985">
                  <w:marLeft w:val="640"/>
                  <w:marRight w:val="0"/>
                  <w:marTop w:val="0"/>
                  <w:marBottom w:val="0"/>
                  <w:divBdr>
                    <w:top w:val="none" w:sz="0" w:space="0" w:color="auto"/>
                    <w:left w:val="none" w:sz="0" w:space="0" w:color="auto"/>
                    <w:bottom w:val="none" w:sz="0" w:space="0" w:color="auto"/>
                    <w:right w:val="none" w:sz="0" w:space="0" w:color="auto"/>
                  </w:divBdr>
                </w:div>
                <w:div w:id="4021624">
                  <w:marLeft w:val="640"/>
                  <w:marRight w:val="0"/>
                  <w:marTop w:val="0"/>
                  <w:marBottom w:val="0"/>
                  <w:divBdr>
                    <w:top w:val="none" w:sz="0" w:space="0" w:color="auto"/>
                    <w:left w:val="none" w:sz="0" w:space="0" w:color="auto"/>
                    <w:bottom w:val="none" w:sz="0" w:space="0" w:color="auto"/>
                    <w:right w:val="none" w:sz="0" w:space="0" w:color="auto"/>
                  </w:divBdr>
                </w:div>
                <w:div w:id="1716001546">
                  <w:marLeft w:val="640"/>
                  <w:marRight w:val="0"/>
                  <w:marTop w:val="0"/>
                  <w:marBottom w:val="0"/>
                  <w:divBdr>
                    <w:top w:val="none" w:sz="0" w:space="0" w:color="auto"/>
                    <w:left w:val="none" w:sz="0" w:space="0" w:color="auto"/>
                    <w:bottom w:val="none" w:sz="0" w:space="0" w:color="auto"/>
                    <w:right w:val="none" w:sz="0" w:space="0" w:color="auto"/>
                  </w:divBdr>
                </w:div>
                <w:div w:id="1365330439">
                  <w:marLeft w:val="640"/>
                  <w:marRight w:val="0"/>
                  <w:marTop w:val="0"/>
                  <w:marBottom w:val="0"/>
                  <w:divBdr>
                    <w:top w:val="none" w:sz="0" w:space="0" w:color="auto"/>
                    <w:left w:val="none" w:sz="0" w:space="0" w:color="auto"/>
                    <w:bottom w:val="none" w:sz="0" w:space="0" w:color="auto"/>
                    <w:right w:val="none" w:sz="0" w:space="0" w:color="auto"/>
                  </w:divBdr>
                </w:div>
                <w:div w:id="1947273006">
                  <w:marLeft w:val="640"/>
                  <w:marRight w:val="0"/>
                  <w:marTop w:val="0"/>
                  <w:marBottom w:val="0"/>
                  <w:divBdr>
                    <w:top w:val="none" w:sz="0" w:space="0" w:color="auto"/>
                    <w:left w:val="none" w:sz="0" w:space="0" w:color="auto"/>
                    <w:bottom w:val="none" w:sz="0" w:space="0" w:color="auto"/>
                    <w:right w:val="none" w:sz="0" w:space="0" w:color="auto"/>
                  </w:divBdr>
                </w:div>
                <w:div w:id="1060908596">
                  <w:marLeft w:val="640"/>
                  <w:marRight w:val="0"/>
                  <w:marTop w:val="0"/>
                  <w:marBottom w:val="0"/>
                  <w:divBdr>
                    <w:top w:val="none" w:sz="0" w:space="0" w:color="auto"/>
                    <w:left w:val="none" w:sz="0" w:space="0" w:color="auto"/>
                    <w:bottom w:val="none" w:sz="0" w:space="0" w:color="auto"/>
                    <w:right w:val="none" w:sz="0" w:space="0" w:color="auto"/>
                  </w:divBdr>
                </w:div>
                <w:div w:id="305473114">
                  <w:marLeft w:val="640"/>
                  <w:marRight w:val="0"/>
                  <w:marTop w:val="0"/>
                  <w:marBottom w:val="0"/>
                  <w:divBdr>
                    <w:top w:val="none" w:sz="0" w:space="0" w:color="auto"/>
                    <w:left w:val="none" w:sz="0" w:space="0" w:color="auto"/>
                    <w:bottom w:val="none" w:sz="0" w:space="0" w:color="auto"/>
                    <w:right w:val="none" w:sz="0" w:space="0" w:color="auto"/>
                  </w:divBdr>
                </w:div>
                <w:div w:id="1969971414">
                  <w:marLeft w:val="640"/>
                  <w:marRight w:val="0"/>
                  <w:marTop w:val="0"/>
                  <w:marBottom w:val="0"/>
                  <w:divBdr>
                    <w:top w:val="none" w:sz="0" w:space="0" w:color="auto"/>
                    <w:left w:val="none" w:sz="0" w:space="0" w:color="auto"/>
                    <w:bottom w:val="none" w:sz="0" w:space="0" w:color="auto"/>
                    <w:right w:val="none" w:sz="0" w:space="0" w:color="auto"/>
                  </w:divBdr>
                </w:div>
                <w:div w:id="1903717051">
                  <w:marLeft w:val="640"/>
                  <w:marRight w:val="0"/>
                  <w:marTop w:val="0"/>
                  <w:marBottom w:val="0"/>
                  <w:divBdr>
                    <w:top w:val="none" w:sz="0" w:space="0" w:color="auto"/>
                    <w:left w:val="none" w:sz="0" w:space="0" w:color="auto"/>
                    <w:bottom w:val="none" w:sz="0" w:space="0" w:color="auto"/>
                    <w:right w:val="none" w:sz="0" w:space="0" w:color="auto"/>
                  </w:divBdr>
                </w:div>
                <w:div w:id="196086530">
                  <w:marLeft w:val="640"/>
                  <w:marRight w:val="0"/>
                  <w:marTop w:val="0"/>
                  <w:marBottom w:val="0"/>
                  <w:divBdr>
                    <w:top w:val="none" w:sz="0" w:space="0" w:color="auto"/>
                    <w:left w:val="none" w:sz="0" w:space="0" w:color="auto"/>
                    <w:bottom w:val="none" w:sz="0" w:space="0" w:color="auto"/>
                    <w:right w:val="none" w:sz="0" w:space="0" w:color="auto"/>
                  </w:divBdr>
                </w:div>
              </w:divsChild>
            </w:div>
            <w:div w:id="1088817601">
              <w:marLeft w:val="0"/>
              <w:marRight w:val="0"/>
              <w:marTop w:val="0"/>
              <w:marBottom w:val="0"/>
              <w:divBdr>
                <w:top w:val="none" w:sz="0" w:space="0" w:color="auto"/>
                <w:left w:val="none" w:sz="0" w:space="0" w:color="auto"/>
                <w:bottom w:val="none" w:sz="0" w:space="0" w:color="auto"/>
                <w:right w:val="none" w:sz="0" w:space="0" w:color="auto"/>
              </w:divBdr>
              <w:divsChild>
                <w:div w:id="1915429592">
                  <w:marLeft w:val="640"/>
                  <w:marRight w:val="0"/>
                  <w:marTop w:val="0"/>
                  <w:marBottom w:val="0"/>
                  <w:divBdr>
                    <w:top w:val="none" w:sz="0" w:space="0" w:color="auto"/>
                    <w:left w:val="none" w:sz="0" w:space="0" w:color="auto"/>
                    <w:bottom w:val="none" w:sz="0" w:space="0" w:color="auto"/>
                    <w:right w:val="none" w:sz="0" w:space="0" w:color="auto"/>
                  </w:divBdr>
                </w:div>
                <w:div w:id="364404836">
                  <w:marLeft w:val="640"/>
                  <w:marRight w:val="0"/>
                  <w:marTop w:val="0"/>
                  <w:marBottom w:val="0"/>
                  <w:divBdr>
                    <w:top w:val="none" w:sz="0" w:space="0" w:color="auto"/>
                    <w:left w:val="none" w:sz="0" w:space="0" w:color="auto"/>
                    <w:bottom w:val="none" w:sz="0" w:space="0" w:color="auto"/>
                    <w:right w:val="none" w:sz="0" w:space="0" w:color="auto"/>
                  </w:divBdr>
                </w:div>
                <w:div w:id="1176454229">
                  <w:marLeft w:val="640"/>
                  <w:marRight w:val="0"/>
                  <w:marTop w:val="0"/>
                  <w:marBottom w:val="0"/>
                  <w:divBdr>
                    <w:top w:val="none" w:sz="0" w:space="0" w:color="auto"/>
                    <w:left w:val="none" w:sz="0" w:space="0" w:color="auto"/>
                    <w:bottom w:val="none" w:sz="0" w:space="0" w:color="auto"/>
                    <w:right w:val="none" w:sz="0" w:space="0" w:color="auto"/>
                  </w:divBdr>
                </w:div>
                <w:div w:id="738794072">
                  <w:marLeft w:val="640"/>
                  <w:marRight w:val="0"/>
                  <w:marTop w:val="0"/>
                  <w:marBottom w:val="0"/>
                  <w:divBdr>
                    <w:top w:val="none" w:sz="0" w:space="0" w:color="auto"/>
                    <w:left w:val="none" w:sz="0" w:space="0" w:color="auto"/>
                    <w:bottom w:val="none" w:sz="0" w:space="0" w:color="auto"/>
                    <w:right w:val="none" w:sz="0" w:space="0" w:color="auto"/>
                  </w:divBdr>
                </w:div>
                <w:div w:id="649334750">
                  <w:marLeft w:val="640"/>
                  <w:marRight w:val="0"/>
                  <w:marTop w:val="0"/>
                  <w:marBottom w:val="0"/>
                  <w:divBdr>
                    <w:top w:val="none" w:sz="0" w:space="0" w:color="auto"/>
                    <w:left w:val="none" w:sz="0" w:space="0" w:color="auto"/>
                    <w:bottom w:val="none" w:sz="0" w:space="0" w:color="auto"/>
                    <w:right w:val="none" w:sz="0" w:space="0" w:color="auto"/>
                  </w:divBdr>
                </w:div>
                <w:div w:id="974607306">
                  <w:marLeft w:val="640"/>
                  <w:marRight w:val="0"/>
                  <w:marTop w:val="0"/>
                  <w:marBottom w:val="0"/>
                  <w:divBdr>
                    <w:top w:val="none" w:sz="0" w:space="0" w:color="auto"/>
                    <w:left w:val="none" w:sz="0" w:space="0" w:color="auto"/>
                    <w:bottom w:val="none" w:sz="0" w:space="0" w:color="auto"/>
                    <w:right w:val="none" w:sz="0" w:space="0" w:color="auto"/>
                  </w:divBdr>
                </w:div>
                <w:div w:id="423301712">
                  <w:marLeft w:val="640"/>
                  <w:marRight w:val="0"/>
                  <w:marTop w:val="0"/>
                  <w:marBottom w:val="0"/>
                  <w:divBdr>
                    <w:top w:val="none" w:sz="0" w:space="0" w:color="auto"/>
                    <w:left w:val="none" w:sz="0" w:space="0" w:color="auto"/>
                    <w:bottom w:val="none" w:sz="0" w:space="0" w:color="auto"/>
                    <w:right w:val="none" w:sz="0" w:space="0" w:color="auto"/>
                  </w:divBdr>
                </w:div>
                <w:div w:id="1722708886">
                  <w:marLeft w:val="640"/>
                  <w:marRight w:val="0"/>
                  <w:marTop w:val="0"/>
                  <w:marBottom w:val="0"/>
                  <w:divBdr>
                    <w:top w:val="none" w:sz="0" w:space="0" w:color="auto"/>
                    <w:left w:val="none" w:sz="0" w:space="0" w:color="auto"/>
                    <w:bottom w:val="none" w:sz="0" w:space="0" w:color="auto"/>
                    <w:right w:val="none" w:sz="0" w:space="0" w:color="auto"/>
                  </w:divBdr>
                </w:div>
                <w:div w:id="1761834319">
                  <w:marLeft w:val="640"/>
                  <w:marRight w:val="0"/>
                  <w:marTop w:val="0"/>
                  <w:marBottom w:val="0"/>
                  <w:divBdr>
                    <w:top w:val="none" w:sz="0" w:space="0" w:color="auto"/>
                    <w:left w:val="none" w:sz="0" w:space="0" w:color="auto"/>
                    <w:bottom w:val="none" w:sz="0" w:space="0" w:color="auto"/>
                    <w:right w:val="none" w:sz="0" w:space="0" w:color="auto"/>
                  </w:divBdr>
                </w:div>
                <w:div w:id="478039283">
                  <w:marLeft w:val="640"/>
                  <w:marRight w:val="0"/>
                  <w:marTop w:val="0"/>
                  <w:marBottom w:val="0"/>
                  <w:divBdr>
                    <w:top w:val="none" w:sz="0" w:space="0" w:color="auto"/>
                    <w:left w:val="none" w:sz="0" w:space="0" w:color="auto"/>
                    <w:bottom w:val="none" w:sz="0" w:space="0" w:color="auto"/>
                    <w:right w:val="none" w:sz="0" w:space="0" w:color="auto"/>
                  </w:divBdr>
                </w:div>
                <w:div w:id="584460634">
                  <w:marLeft w:val="640"/>
                  <w:marRight w:val="0"/>
                  <w:marTop w:val="0"/>
                  <w:marBottom w:val="0"/>
                  <w:divBdr>
                    <w:top w:val="none" w:sz="0" w:space="0" w:color="auto"/>
                    <w:left w:val="none" w:sz="0" w:space="0" w:color="auto"/>
                    <w:bottom w:val="none" w:sz="0" w:space="0" w:color="auto"/>
                    <w:right w:val="none" w:sz="0" w:space="0" w:color="auto"/>
                  </w:divBdr>
                </w:div>
                <w:div w:id="1095591255">
                  <w:marLeft w:val="640"/>
                  <w:marRight w:val="0"/>
                  <w:marTop w:val="0"/>
                  <w:marBottom w:val="0"/>
                  <w:divBdr>
                    <w:top w:val="none" w:sz="0" w:space="0" w:color="auto"/>
                    <w:left w:val="none" w:sz="0" w:space="0" w:color="auto"/>
                    <w:bottom w:val="none" w:sz="0" w:space="0" w:color="auto"/>
                    <w:right w:val="none" w:sz="0" w:space="0" w:color="auto"/>
                  </w:divBdr>
                </w:div>
                <w:div w:id="1893886561">
                  <w:marLeft w:val="640"/>
                  <w:marRight w:val="0"/>
                  <w:marTop w:val="0"/>
                  <w:marBottom w:val="0"/>
                  <w:divBdr>
                    <w:top w:val="none" w:sz="0" w:space="0" w:color="auto"/>
                    <w:left w:val="none" w:sz="0" w:space="0" w:color="auto"/>
                    <w:bottom w:val="none" w:sz="0" w:space="0" w:color="auto"/>
                    <w:right w:val="none" w:sz="0" w:space="0" w:color="auto"/>
                  </w:divBdr>
                </w:div>
                <w:div w:id="1655376053">
                  <w:marLeft w:val="640"/>
                  <w:marRight w:val="0"/>
                  <w:marTop w:val="0"/>
                  <w:marBottom w:val="0"/>
                  <w:divBdr>
                    <w:top w:val="none" w:sz="0" w:space="0" w:color="auto"/>
                    <w:left w:val="none" w:sz="0" w:space="0" w:color="auto"/>
                    <w:bottom w:val="none" w:sz="0" w:space="0" w:color="auto"/>
                    <w:right w:val="none" w:sz="0" w:space="0" w:color="auto"/>
                  </w:divBdr>
                </w:div>
                <w:div w:id="478498887">
                  <w:marLeft w:val="640"/>
                  <w:marRight w:val="0"/>
                  <w:marTop w:val="0"/>
                  <w:marBottom w:val="0"/>
                  <w:divBdr>
                    <w:top w:val="none" w:sz="0" w:space="0" w:color="auto"/>
                    <w:left w:val="none" w:sz="0" w:space="0" w:color="auto"/>
                    <w:bottom w:val="none" w:sz="0" w:space="0" w:color="auto"/>
                    <w:right w:val="none" w:sz="0" w:space="0" w:color="auto"/>
                  </w:divBdr>
                </w:div>
                <w:div w:id="1505172602">
                  <w:marLeft w:val="640"/>
                  <w:marRight w:val="0"/>
                  <w:marTop w:val="0"/>
                  <w:marBottom w:val="0"/>
                  <w:divBdr>
                    <w:top w:val="none" w:sz="0" w:space="0" w:color="auto"/>
                    <w:left w:val="none" w:sz="0" w:space="0" w:color="auto"/>
                    <w:bottom w:val="none" w:sz="0" w:space="0" w:color="auto"/>
                    <w:right w:val="none" w:sz="0" w:space="0" w:color="auto"/>
                  </w:divBdr>
                </w:div>
                <w:div w:id="820195789">
                  <w:marLeft w:val="640"/>
                  <w:marRight w:val="0"/>
                  <w:marTop w:val="0"/>
                  <w:marBottom w:val="0"/>
                  <w:divBdr>
                    <w:top w:val="none" w:sz="0" w:space="0" w:color="auto"/>
                    <w:left w:val="none" w:sz="0" w:space="0" w:color="auto"/>
                    <w:bottom w:val="none" w:sz="0" w:space="0" w:color="auto"/>
                    <w:right w:val="none" w:sz="0" w:space="0" w:color="auto"/>
                  </w:divBdr>
                </w:div>
                <w:div w:id="81265420">
                  <w:marLeft w:val="640"/>
                  <w:marRight w:val="0"/>
                  <w:marTop w:val="0"/>
                  <w:marBottom w:val="0"/>
                  <w:divBdr>
                    <w:top w:val="none" w:sz="0" w:space="0" w:color="auto"/>
                    <w:left w:val="none" w:sz="0" w:space="0" w:color="auto"/>
                    <w:bottom w:val="none" w:sz="0" w:space="0" w:color="auto"/>
                    <w:right w:val="none" w:sz="0" w:space="0" w:color="auto"/>
                  </w:divBdr>
                </w:div>
                <w:div w:id="1345597517">
                  <w:marLeft w:val="640"/>
                  <w:marRight w:val="0"/>
                  <w:marTop w:val="0"/>
                  <w:marBottom w:val="0"/>
                  <w:divBdr>
                    <w:top w:val="none" w:sz="0" w:space="0" w:color="auto"/>
                    <w:left w:val="none" w:sz="0" w:space="0" w:color="auto"/>
                    <w:bottom w:val="none" w:sz="0" w:space="0" w:color="auto"/>
                    <w:right w:val="none" w:sz="0" w:space="0" w:color="auto"/>
                  </w:divBdr>
                </w:div>
                <w:div w:id="1024017559">
                  <w:marLeft w:val="640"/>
                  <w:marRight w:val="0"/>
                  <w:marTop w:val="0"/>
                  <w:marBottom w:val="0"/>
                  <w:divBdr>
                    <w:top w:val="none" w:sz="0" w:space="0" w:color="auto"/>
                    <w:left w:val="none" w:sz="0" w:space="0" w:color="auto"/>
                    <w:bottom w:val="none" w:sz="0" w:space="0" w:color="auto"/>
                    <w:right w:val="none" w:sz="0" w:space="0" w:color="auto"/>
                  </w:divBdr>
                </w:div>
                <w:div w:id="2102218958">
                  <w:marLeft w:val="640"/>
                  <w:marRight w:val="0"/>
                  <w:marTop w:val="0"/>
                  <w:marBottom w:val="0"/>
                  <w:divBdr>
                    <w:top w:val="none" w:sz="0" w:space="0" w:color="auto"/>
                    <w:left w:val="none" w:sz="0" w:space="0" w:color="auto"/>
                    <w:bottom w:val="none" w:sz="0" w:space="0" w:color="auto"/>
                    <w:right w:val="none" w:sz="0" w:space="0" w:color="auto"/>
                  </w:divBdr>
                </w:div>
                <w:div w:id="962731239">
                  <w:marLeft w:val="640"/>
                  <w:marRight w:val="0"/>
                  <w:marTop w:val="0"/>
                  <w:marBottom w:val="0"/>
                  <w:divBdr>
                    <w:top w:val="none" w:sz="0" w:space="0" w:color="auto"/>
                    <w:left w:val="none" w:sz="0" w:space="0" w:color="auto"/>
                    <w:bottom w:val="none" w:sz="0" w:space="0" w:color="auto"/>
                    <w:right w:val="none" w:sz="0" w:space="0" w:color="auto"/>
                  </w:divBdr>
                </w:div>
                <w:div w:id="739400015">
                  <w:marLeft w:val="640"/>
                  <w:marRight w:val="0"/>
                  <w:marTop w:val="0"/>
                  <w:marBottom w:val="0"/>
                  <w:divBdr>
                    <w:top w:val="none" w:sz="0" w:space="0" w:color="auto"/>
                    <w:left w:val="none" w:sz="0" w:space="0" w:color="auto"/>
                    <w:bottom w:val="none" w:sz="0" w:space="0" w:color="auto"/>
                    <w:right w:val="none" w:sz="0" w:space="0" w:color="auto"/>
                  </w:divBdr>
                </w:div>
                <w:div w:id="1348288968">
                  <w:marLeft w:val="640"/>
                  <w:marRight w:val="0"/>
                  <w:marTop w:val="0"/>
                  <w:marBottom w:val="0"/>
                  <w:divBdr>
                    <w:top w:val="none" w:sz="0" w:space="0" w:color="auto"/>
                    <w:left w:val="none" w:sz="0" w:space="0" w:color="auto"/>
                    <w:bottom w:val="none" w:sz="0" w:space="0" w:color="auto"/>
                    <w:right w:val="none" w:sz="0" w:space="0" w:color="auto"/>
                  </w:divBdr>
                </w:div>
                <w:div w:id="454367407">
                  <w:marLeft w:val="640"/>
                  <w:marRight w:val="0"/>
                  <w:marTop w:val="0"/>
                  <w:marBottom w:val="0"/>
                  <w:divBdr>
                    <w:top w:val="none" w:sz="0" w:space="0" w:color="auto"/>
                    <w:left w:val="none" w:sz="0" w:space="0" w:color="auto"/>
                    <w:bottom w:val="none" w:sz="0" w:space="0" w:color="auto"/>
                    <w:right w:val="none" w:sz="0" w:space="0" w:color="auto"/>
                  </w:divBdr>
                </w:div>
              </w:divsChild>
            </w:div>
            <w:div w:id="732048993">
              <w:marLeft w:val="0"/>
              <w:marRight w:val="0"/>
              <w:marTop w:val="0"/>
              <w:marBottom w:val="0"/>
              <w:divBdr>
                <w:top w:val="none" w:sz="0" w:space="0" w:color="auto"/>
                <w:left w:val="none" w:sz="0" w:space="0" w:color="auto"/>
                <w:bottom w:val="none" w:sz="0" w:space="0" w:color="auto"/>
                <w:right w:val="none" w:sz="0" w:space="0" w:color="auto"/>
              </w:divBdr>
              <w:divsChild>
                <w:div w:id="1873299175">
                  <w:marLeft w:val="640"/>
                  <w:marRight w:val="0"/>
                  <w:marTop w:val="0"/>
                  <w:marBottom w:val="0"/>
                  <w:divBdr>
                    <w:top w:val="none" w:sz="0" w:space="0" w:color="auto"/>
                    <w:left w:val="none" w:sz="0" w:space="0" w:color="auto"/>
                    <w:bottom w:val="none" w:sz="0" w:space="0" w:color="auto"/>
                    <w:right w:val="none" w:sz="0" w:space="0" w:color="auto"/>
                  </w:divBdr>
                </w:div>
                <w:div w:id="1633830202">
                  <w:marLeft w:val="640"/>
                  <w:marRight w:val="0"/>
                  <w:marTop w:val="0"/>
                  <w:marBottom w:val="0"/>
                  <w:divBdr>
                    <w:top w:val="none" w:sz="0" w:space="0" w:color="auto"/>
                    <w:left w:val="none" w:sz="0" w:space="0" w:color="auto"/>
                    <w:bottom w:val="none" w:sz="0" w:space="0" w:color="auto"/>
                    <w:right w:val="none" w:sz="0" w:space="0" w:color="auto"/>
                  </w:divBdr>
                </w:div>
                <w:div w:id="1623728679">
                  <w:marLeft w:val="640"/>
                  <w:marRight w:val="0"/>
                  <w:marTop w:val="0"/>
                  <w:marBottom w:val="0"/>
                  <w:divBdr>
                    <w:top w:val="none" w:sz="0" w:space="0" w:color="auto"/>
                    <w:left w:val="none" w:sz="0" w:space="0" w:color="auto"/>
                    <w:bottom w:val="none" w:sz="0" w:space="0" w:color="auto"/>
                    <w:right w:val="none" w:sz="0" w:space="0" w:color="auto"/>
                  </w:divBdr>
                </w:div>
                <w:div w:id="718941037">
                  <w:marLeft w:val="640"/>
                  <w:marRight w:val="0"/>
                  <w:marTop w:val="0"/>
                  <w:marBottom w:val="0"/>
                  <w:divBdr>
                    <w:top w:val="none" w:sz="0" w:space="0" w:color="auto"/>
                    <w:left w:val="none" w:sz="0" w:space="0" w:color="auto"/>
                    <w:bottom w:val="none" w:sz="0" w:space="0" w:color="auto"/>
                    <w:right w:val="none" w:sz="0" w:space="0" w:color="auto"/>
                  </w:divBdr>
                </w:div>
                <w:div w:id="571895410">
                  <w:marLeft w:val="640"/>
                  <w:marRight w:val="0"/>
                  <w:marTop w:val="0"/>
                  <w:marBottom w:val="0"/>
                  <w:divBdr>
                    <w:top w:val="none" w:sz="0" w:space="0" w:color="auto"/>
                    <w:left w:val="none" w:sz="0" w:space="0" w:color="auto"/>
                    <w:bottom w:val="none" w:sz="0" w:space="0" w:color="auto"/>
                    <w:right w:val="none" w:sz="0" w:space="0" w:color="auto"/>
                  </w:divBdr>
                </w:div>
                <w:div w:id="1874920462">
                  <w:marLeft w:val="640"/>
                  <w:marRight w:val="0"/>
                  <w:marTop w:val="0"/>
                  <w:marBottom w:val="0"/>
                  <w:divBdr>
                    <w:top w:val="none" w:sz="0" w:space="0" w:color="auto"/>
                    <w:left w:val="none" w:sz="0" w:space="0" w:color="auto"/>
                    <w:bottom w:val="none" w:sz="0" w:space="0" w:color="auto"/>
                    <w:right w:val="none" w:sz="0" w:space="0" w:color="auto"/>
                  </w:divBdr>
                </w:div>
                <w:div w:id="474639677">
                  <w:marLeft w:val="640"/>
                  <w:marRight w:val="0"/>
                  <w:marTop w:val="0"/>
                  <w:marBottom w:val="0"/>
                  <w:divBdr>
                    <w:top w:val="none" w:sz="0" w:space="0" w:color="auto"/>
                    <w:left w:val="none" w:sz="0" w:space="0" w:color="auto"/>
                    <w:bottom w:val="none" w:sz="0" w:space="0" w:color="auto"/>
                    <w:right w:val="none" w:sz="0" w:space="0" w:color="auto"/>
                  </w:divBdr>
                </w:div>
                <w:div w:id="1954705969">
                  <w:marLeft w:val="640"/>
                  <w:marRight w:val="0"/>
                  <w:marTop w:val="0"/>
                  <w:marBottom w:val="0"/>
                  <w:divBdr>
                    <w:top w:val="none" w:sz="0" w:space="0" w:color="auto"/>
                    <w:left w:val="none" w:sz="0" w:space="0" w:color="auto"/>
                    <w:bottom w:val="none" w:sz="0" w:space="0" w:color="auto"/>
                    <w:right w:val="none" w:sz="0" w:space="0" w:color="auto"/>
                  </w:divBdr>
                </w:div>
                <w:div w:id="502210750">
                  <w:marLeft w:val="640"/>
                  <w:marRight w:val="0"/>
                  <w:marTop w:val="0"/>
                  <w:marBottom w:val="0"/>
                  <w:divBdr>
                    <w:top w:val="none" w:sz="0" w:space="0" w:color="auto"/>
                    <w:left w:val="none" w:sz="0" w:space="0" w:color="auto"/>
                    <w:bottom w:val="none" w:sz="0" w:space="0" w:color="auto"/>
                    <w:right w:val="none" w:sz="0" w:space="0" w:color="auto"/>
                  </w:divBdr>
                </w:div>
                <w:div w:id="1819690036">
                  <w:marLeft w:val="640"/>
                  <w:marRight w:val="0"/>
                  <w:marTop w:val="0"/>
                  <w:marBottom w:val="0"/>
                  <w:divBdr>
                    <w:top w:val="none" w:sz="0" w:space="0" w:color="auto"/>
                    <w:left w:val="none" w:sz="0" w:space="0" w:color="auto"/>
                    <w:bottom w:val="none" w:sz="0" w:space="0" w:color="auto"/>
                    <w:right w:val="none" w:sz="0" w:space="0" w:color="auto"/>
                  </w:divBdr>
                </w:div>
                <w:div w:id="961418746">
                  <w:marLeft w:val="640"/>
                  <w:marRight w:val="0"/>
                  <w:marTop w:val="0"/>
                  <w:marBottom w:val="0"/>
                  <w:divBdr>
                    <w:top w:val="none" w:sz="0" w:space="0" w:color="auto"/>
                    <w:left w:val="none" w:sz="0" w:space="0" w:color="auto"/>
                    <w:bottom w:val="none" w:sz="0" w:space="0" w:color="auto"/>
                    <w:right w:val="none" w:sz="0" w:space="0" w:color="auto"/>
                  </w:divBdr>
                </w:div>
                <w:div w:id="1820153326">
                  <w:marLeft w:val="640"/>
                  <w:marRight w:val="0"/>
                  <w:marTop w:val="0"/>
                  <w:marBottom w:val="0"/>
                  <w:divBdr>
                    <w:top w:val="none" w:sz="0" w:space="0" w:color="auto"/>
                    <w:left w:val="none" w:sz="0" w:space="0" w:color="auto"/>
                    <w:bottom w:val="none" w:sz="0" w:space="0" w:color="auto"/>
                    <w:right w:val="none" w:sz="0" w:space="0" w:color="auto"/>
                  </w:divBdr>
                </w:div>
                <w:div w:id="330647052">
                  <w:marLeft w:val="640"/>
                  <w:marRight w:val="0"/>
                  <w:marTop w:val="0"/>
                  <w:marBottom w:val="0"/>
                  <w:divBdr>
                    <w:top w:val="none" w:sz="0" w:space="0" w:color="auto"/>
                    <w:left w:val="none" w:sz="0" w:space="0" w:color="auto"/>
                    <w:bottom w:val="none" w:sz="0" w:space="0" w:color="auto"/>
                    <w:right w:val="none" w:sz="0" w:space="0" w:color="auto"/>
                  </w:divBdr>
                </w:div>
                <w:div w:id="1587886743">
                  <w:marLeft w:val="640"/>
                  <w:marRight w:val="0"/>
                  <w:marTop w:val="0"/>
                  <w:marBottom w:val="0"/>
                  <w:divBdr>
                    <w:top w:val="none" w:sz="0" w:space="0" w:color="auto"/>
                    <w:left w:val="none" w:sz="0" w:space="0" w:color="auto"/>
                    <w:bottom w:val="none" w:sz="0" w:space="0" w:color="auto"/>
                    <w:right w:val="none" w:sz="0" w:space="0" w:color="auto"/>
                  </w:divBdr>
                </w:div>
                <w:div w:id="1189175928">
                  <w:marLeft w:val="640"/>
                  <w:marRight w:val="0"/>
                  <w:marTop w:val="0"/>
                  <w:marBottom w:val="0"/>
                  <w:divBdr>
                    <w:top w:val="none" w:sz="0" w:space="0" w:color="auto"/>
                    <w:left w:val="none" w:sz="0" w:space="0" w:color="auto"/>
                    <w:bottom w:val="none" w:sz="0" w:space="0" w:color="auto"/>
                    <w:right w:val="none" w:sz="0" w:space="0" w:color="auto"/>
                  </w:divBdr>
                </w:div>
                <w:div w:id="1034043122">
                  <w:marLeft w:val="640"/>
                  <w:marRight w:val="0"/>
                  <w:marTop w:val="0"/>
                  <w:marBottom w:val="0"/>
                  <w:divBdr>
                    <w:top w:val="none" w:sz="0" w:space="0" w:color="auto"/>
                    <w:left w:val="none" w:sz="0" w:space="0" w:color="auto"/>
                    <w:bottom w:val="none" w:sz="0" w:space="0" w:color="auto"/>
                    <w:right w:val="none" w:sz="0" w:space="0" w:color="auto"/>
                  </w:divBdr>
                </w:div>
                <w:div w:id="550505985">
                  <w:marLeft w:val="640"/>
                  <w:marRight w:val="0"/>
                  <w:marTop w:val="0"/>
                  <w:marBottom w:val="0"/>
                  <w:divBdr>
                    <w:top w:val="none" w:sz="0" w:space="0" w:color="auto"/>
                    <w:left w:val="none" w:sz="0" w:space="0" w:color="auto"/>
                    <w:bottom w:val="none" w:sz="0" w:space="0" w:color="auto"/>
                    <w:right w:val="none" w:sz="0" w:space="0" w:color="auto"/>
                  </w:divBdr>
                </w:div>
                <w:div w:id="1537157408">
                  <w:marLeft w:val="640"/>
                  <w:marRight w:val="0"/>
                  <w:marTop w:val="0"/>
                  <w:marBottom w:val="0"/>
                  <w:divBdr>
                    <w:top w:val="none" w:sz="0" w:space="0" w:color="auto"/>
                    <w:left w:val="none" w:sz="0" w:space="0" w:color="auto"/>
                    <w:bottom w:val="none" w:sz="0" w:space="0" w:color="auto"/>
                    <w:right w:val="none" w:sz="0" w:space="0" w:color="auto"/>
                  </w:divBdr>
                </w:div>
                <w:div w:id="303392582">
                  <w:marLeft w:val="640"/>
                  <w:marRight w:val="0"/>
                  <w:marTop w:val="0"/>
                  <w:marBottom w:val="0"/>
                  <w:divBdr>
                    <w:top w:val="none" w:sz="0" w:space="0" w:color="auto"/>
                    <w:left w:val="none" w:sz="0" w:space="0" w:color="auto"/>
                    <w:bottom w:val="none" w:sz="0" w:space="0" w:color="auto"/>
                    <w:right w:val="none" w:sz="0" w:space="0" w:color="auto"/>
                  </w:divBdr>
                </w:div>
                <w:div w:id="691345785">
                  <w:marLeft w:val="640"/>
                  <w:marRight w:val="0"/>
                  <w:marTop w:val="0"/>
                  <w:marBottom w:val="0"/>
                  <w:divBdr>
                    <w:top w:val="none" w:sz="0" w:space="0" w:color="auto"/>
                    <w:left w:val="none" w:sz="0" w:space="0" w:color="auto"/>
                    <w:bottom w:val="none" w:sz="0" w:space="0" w:color="auto"/>
                    <w:right w:val="none" w:sz="0" w:space="0" w:color="auto"/>
                  </w:divBdr>
                </w:div>
                <w:div w:id="1018510884">
                  <w:marLeft w:val="640"/>
                  <w:marRight w:val="0"/>
                  <w:marTop w:val="0"/>
                  <w:marBottom w:val="0"/>
                  <w:divBdr>
                    <w:top w:val="none" w:sz="0" w:space="0" w:color="auto"/>
                    <w:left w:val="none" w:sz="0" w:space="0" w:color="auto"/>
                    <w:bottom w:val="none" w:sz="0" w:space="0" w:color="auto"/>
                    <w:right w:val="none" w:sz="0" w:space="0" w:color="auto"/>
                  </w:divBdr>
                </w:div>
                <w:div w:id="1190296204">
                  <w:marLeft w:val="640"/>
                  <w:marRight w:val="0"/>
                  <w:marTop w:val="0"/>
                  <w:marBottom w:val="0"/>
                  <w:divBdr>
                    <w:top w:val="none" w:sz="0" w:space="0" w:color="auto"/>
                    <w:left w:val="none" w:sz="0" w:space="0" w:color="auto"/>
                    <w:bottom w:val="none" w:sz="0" w:space="0" w:color="auto"/>
                    <w:right w:val="none" w:sz="0" w:space="0" w:color="auto"/>
                  </w:divBdr>
                </w:div>
                <w:div w:id="2041204419">
                  <w:marLeft w:val="640"/>
                  <w:marRight w:val="0"/>
                  <w:marTop w:val="0"/>
                  <w:marBottom w:val="0"/>
                  <w:divBdr>
                    <w:top w:val="none" w:sz="0" w:space="0" w:color="auto"/>
                    <w:left w:val="none" w:sz="0" w:space="0" w:color="auto"/>
                    <w:bottom w:val="none" w:sz="0" w:space="0" w:color="auto"/>
                    <w:right w:val="none" w:sz="0" w:space="0" w:color="auto"/>
                  </w:divBdr>
                </w:div>
                <w:div w:id="349723747">
                  <w:marLeft w:val="640"/>
                  <w:marRight w:val="0"/>
                  <w:marTop w:val="0"/>
                  <w:marBottom w:val="0"/>
                  <w:divBdr>
                    <w:top w:val="none" w:sz="0" w:space="0" w:color="auto"/>
                    <w:left w:val="none" w:sz="0" w:space="0" w:color="auto"/>
                    <w:bottom w:val="none" w:sz="0" w:space="0" w:color="auto"/>
                    <w:right w:val="none" w:sz="0" w:space="0" w:color="auto"/>
                  </w:divBdr>
                </w:div>
                <w:div w:id="55400507">
                  <w:marLeft w:val="640"/>
                  <w:marRight w:val="0"/>
                  <w:marTop w:val="0"/>
                  <w:marBottom w:val="0"/>
                  <w:divBdr>
                    <w:top w:val="none" w:sz="0" w:space="0" w:color="auto"/>
                    <w:left w:val="none" w:sz="0" w:space="0" w:color="auto"/>
                    <w:bottom w:val="none" w:sz="0" w:space="0" w:color="auto"/>
                    <w:right w:val="none" w:sz="0" w:space="0" w:color="auto"/>
                  </w:divBdr>
                </w:div>
                <w:div w:id="568660149">
                  <w:marLeft w:val="640"/>
                  <w:marRight w:val="0"/>
                  <w:marTop w:val="0"/>
                  <w:marBottom w:val="0"/>
                  <w:divBdr>
                    <w:top w:val="none" w:sz="0" w:space="0" w:color="auto"/>
                    <w:left w:val="none" w:sz="0" w:space="0" w:color="auto"/>
                    <w:bottom w:val="none" w:sz="0" w:space="0" w:color="auto"/>
                    <w:right w:val="none" w:sz="0" w:space="0" w:color="auto"/>
                  </w:divBdr>
                </w:div>
              </w:divsChild>
            </w:div>
            <w:div w:id="256181709">
              <w:marLeft w:val="0"/>
              <w:marRight w:val="0"/>
              <w:marTop w:val="0"/>
              <w:marBottom w:val="0"/>
              <w:divBdr>
                <w:top w:val="none" w:sz="0" w:space="0" w:color="auto"/>
                <w:left w:val="none" w:sz="0" w:space="0" w:color="auto"/>
                <w:bottom w:val="none" w:sz="0" w:space="0" w:color="auto"/>
                <w:right w:val="none" w:sz="0" w:space="0" w:color="auto"/>
              </w:divBdr>
              <w:divsChild>
                <w:div w:id="1639677605">
                  <w:marLeft w:val="640"/>
                  <w:marRight w:val="0"/>
                  <w:marTop w:val="0"/>
                  <w:marBottom w:val="0"/>
                  <w:divBdr>
                    <w:top w:val="none" w:sz="0" w:space="0" w:color="auto"/>
                    <w:left w:val="none" w:sz="0" w:space="0" w:color="auto"/>
                    <w:bottom w:val="none" w:sz="0" w:space="0" w:color="auto"/>
                    <w:right w:val="none" w:sz="0" w:space="0" w:color="auto"/>
                  </w:divBdr>
                </w:div>
                <w:div w:id="519508408">
                  <w:marLeft w:val="640"/>
                  <w:marRight w:val="0"/>
                  <w:marTop w:val="0"/>
                  <w:marBottom w:val="0"/>
                  <w:divBdr>
                    <w:top w:val="none" w:sz="0" w:space="0" w:color="auto"/>
                    <w:left w:val="none" w:sz="0" w:space="0" w:color="auto"/>
                    <w:bottom w:val="none" w:sz="0" w:space="0" w:color="auto"/>
                    <w:right w:val="none" w:sz="0" w:space="0" w:color="auto"/>
                  </w:divBdr>
                </w:div>
                <w:div w:id="932394129">
                  <w:marLeft w:val="640"/>
                  <w:marRight w:val="0"/>
                  <w:marTop w:val="0"/>
                  <w:marBottom w:val="0"/>
                  <w:divBdr>
                    <w:top w:val="none" w:sz="0" w:space="0" w:color="auto"/>
                    <w:left w:val="none" w:sz="0" w:space="0" w:color="auto"/>
                    <w:bottom w:val="none" w:sz="0" w:space="0" w:color="auto"/>
                    <w:right w:val="none" w:sz="0" w:space="0" w:color="auto"/>
                  </w:divBdr>
                </w:div>
                <w:div w:id="77755705">
                  <w:marLeft w:val="640"/>
                  <w:marRight w:val="0"/>
                  <w:marTop w:val="0"/>
                  <w:marBottom w:val="0"/>
                  <w:divBdr>
                    <w:top w:val="none" w:sz="0" w:space="0" w:color="auto"/>
                    <w:left w:val="none" w:sz="0" w:space="0" w:color="auto"/>
                    <w:bottom w:val="none" w:sz="0" w:space="0" w:color="auto"/>
                    <w:right w:val="none" w:sz="0" w:space="0" w:color="auto"/>
                  </w:divBdr>
                </w:div>
                <w:div w:id="1193419252">
                  <w:marLeft w:val="640"/>
                  <w:marRight w:val="0"/>
                  <w:marTop w:val="0"/>
                  <w:marBottom w:val="0"/>
                  <w:divBdr>
                    <w:top w:val="none" w:sz="0" w:space="0" w:color="auto"/>
                    <w:left w:val="none" w:sz="0" w:space="0" w:color="auto"/>
                    <w:bottom w:val="none" w:sz="0" w:space="0" w:color="auto"/>
                    <w:right w:val="none" w:sz="0" w:space="0" w:color="auto"/>
                  </w:divBdr>
                </w:div>
                <w:div w:id="401411898">
                  <w:marLeft w:val="640"/>
                  <w:marRight w:val="0"/>
                  <w:marTop w:val="0"/>
                  <w:marBottom w:val="0"/>
                  <w:divBdr>
                    <w:top w:val="none" w:sz="0" w:space="0" w:color="auto"/>
                    <w:left w:val="none" w:sz="0" w:space="0" w:color="auto"/>
                    <w:bottom w:val="none" w:sz="0" w:space="0" w:color="auto"/>
                    <w:right w:val="none" w:sz="0" w:space="0" w:color="auto"/>
                  </w:divBdr>
                </w:div>
                <w:div w:id="1860698458">
                  <w:marLeft w:val="640"/>
                  <w:marRight w:val="0"/>
                  <w:marTop w:val="0"/>
                  <w:marBottom w:val="0"/>
                  <w:divBdr>
                    <w:top w:val="none" w:sz="0" w:space="0" w:color="auto"/>
                    <w:left w:val="none" w:sz="0" w:space="0" w:color="auto"/>
                    <w:bottom w:val="none" w:sz="0" w:space="0" w:color="auto"/>
                    <w:right w:val="none" w:sz="0" w:space="0" w:color="auto"/>
                  </w:divBdr>
                </w:div>
                <w:div w:id="1781798130">
                  <w:marLeft w:val="640"/>
                  <w:marRight w:val="0"/>
                  <w:marTop w:val="0"/>
                  <w:marBottom w:val="0"/>
                  <w:divBdr>
                    <w:top w:val="none" w:sz="0" w:space="0" w:color="auto"/>
                    <w:left w:val="none" w:sz="0" w:space="0" w:color="auto"/>
                    <w:bottom w:val="none" w:sz="0" w:space="0" w:color="auto"/>
                    <w:right w:val="none" w:sz="0" w:space="0" w:color="auto"/>
                  </w:divBdr>
                </w:div>
                <w:div w:id="2067144355">
                  <w:marLeft w:val="640"/>
                  <w:marRight w:val="0"/>
                  <w:marTop w:val="0"/>
                  <w:marBottom w:val="0"/>
                  <w:divBdr>
                    <w:top w:val="none" w:sz="0" w:space="0" w:color="auto"/>
                    <w:left w:val="none" w:sz="0" w:space="0" w:color="auto"/>
                    <w:bottom w:val="none" w:sz="0" w:space="0" w:color="auto"/>
                    <w:right w:val="none" w:sz="0" w:space="0" w:color="auto"/>
                  </w:divBdr>
                </w:div>
                <w:div w:id="1355764274">
                  <w:marLeft w:val="640"/>
                  <w:marRight w:val="0"/>
                  <w:marTop w:val="0"/>
                  <w:marBottom w:val="0"/>
                  <w:divBdr>
                    <w:top w:val="none" w:sz="0" w:space="0" w:color="auto"/>
                    <w:left w:val="none" w:sz="0" w:space="0" w:color="auto"/>
                    <w:bottom w:val="none" w:sz="0" w:space="0" w:color="auto"/>
                    <w:right w:val="none" w:sz="0" w:space="0" w:color="auto"/>
                  </w:divBdr>
                </w:div>
                <w:div w:id="1145009747">
                  <w:marLeft w:val="640"/>
                  <w:marRight w:val="0"/>
                  <w:marTop w:val="0"/>
                  <w:marBottom w:val="0"/>
                  <w:divBdr>
                    <w:top w:val="none" w:sz="0" w:space="0" w:color="auto"/>
                    <w:left w:val="none" w:sz="0" w:space="0" w:color="auto"/>
                    <w:bottom w:val="none" w:sz="0" w:space="0" w:color="auto"/>
                    <w:right w:val="none" w:sz="0" w:space="0" w:color="auto"/>
                  </w:divBdr>
                </w:div>
                <w:div w:id="1314993986">
                  <w:marLeft w:val="640"/>
                  <w:marRight w:val="0"/>
                  <w:marTop w:val="0"/>
                  <w:marBottom w:val="0"/>
                  <w:divBdr>
                    <w:top w:val="none" w:sz="0" w:space="0" w:color="auto"/>
                    <w:left w:val="none" w:sz="0" w:space="0" w:color="auto"/>
                    <w:bottom w:val="none" w:sz="0" w:space="0" w:color="auto"/>
                    <w:right w:val="none" w:sz="0" w:space="0" w:color="auto"/>
                  </w:divBdr>
                </w:div>
                <w:div w:id="2041204768">
                  <w:marLeft w:val="640"/>
                  <w:marRight w:val="0"/>
                  <w:marTop w:val="0"/>
                  <w:marBottom w:val="0"/>
                  <w:divBdr>
                    <w:top w:val="none" w:sz="0" w:space="0" w:color="auto"/>
                    <w:left w:val="none" w:sz="0" w:space="0" w:color="auto"/>
                    <w:bottom w:val="none" w:sz="0" w:space="0" w:color="auto"/>
                    <w:right w:val="none" w:sz="0" w:space="0" w:color="auto"/>
                  </w:divBdr>
                </w:div>
                <w:div w:id="601039018">
                  <w:marLeft w:val="640"/>
                  <w:marRight w:val="0"/>
                  <w:marTop w:val="0"/>
                  <w:marBottom w:val="0"/>
                  <w:divBdr>
                    <w:top w:val="none" w:sz="0" w:space="0" w:color="auto"/>
                    <w:left w:val="none" w:sz="0" w:space="0" w:color="auto"/>
                    <w:bottom w:val="none" w:sz="0" w:space="0" w:color="auto"/>
                    <w:right w:val="none" w:sz="0" w:space="0" w:color="auto"/>
                  </w:divBdr>
                </w:div>
                <w:div w:id="2013337708">
                  <w:marLeft w:val="640"/>
                  <w:marRight w:val="0"/>
                  <w:marTop w:val="0"/>
                  <w:marBottom w:val="0"/>
                  <w:divBdr>
                    <w:top w:val="none" w:sz="0" w:space="0" w:color="auto"/>
                    <w:left w:val="none" w:sz="0" w:space="0" w:color="auto"/>
                    <w:bottom w:val="none" w:sz="0" w:space="0" w:color="auto"/>
                    <w:right w:val="none" w:sz="0" w:space="0" w:color="auto"/>
                  </w:divBdr>
                </w:div>
                <w:div w:id="1835754293">
                  <w:marLeft w:val="640"/>
                  <w:marRight w:val="0"/>
                  <w:marTop w:val="0"/>
                  <w:marBottom w:val="0"/>
                  <w:divBdr>
                    <w:top w:val="none" w:sz="0" w:space="0" w:color="auto"/>
                    <w:left w:val="none" w:sz="0" w:space="0" w:color="auto"/>
                    <w:bottom w:val="none" w:sz="0" w:space="0" w:color="auto"/>
                    <w:right w:val="none" w:sz="0" w:space="0" w:color="auto"/>
                  </w:divBdr>
                </w:div>
                <w:div w:id="586422064">
                  <w:marLeft w:val="640"/>
                  <w:marRight w:val="0"/>
                  <w:marTop w:val="0"/>
                  <w:marBottom w:val="0"/>
                  <w:divBdr>
                    <w:top w:val="none" w:sz="0" w:space="0" w:color="auto"/>
                    <w:left w:val="none" w:sz="0" w:space="0" w:color="auto"/>
                    <w:bottom w:val="none" w:sz="0" w:space="0" w:color="auto"/>
                    <w:right w:val="none" w:sz="0" w:space="0" w:color="auto"/>
                  </w:divBdr>
                </w:div>
                <w:div w:id="1054621004">
                  <w:marLeft w:val="640"/>
                  <w:marRight w:val="0"/>
                  <w:marTop w:val="0"/>
                  <w:marBottom w:val="0"/>
                  <w:divBdr>
                    <w:top w:val="none" w:sz="0" w:space="0" w:color="auto"/>
                    <w:left w:val="none" w:sz="0" w:space="0" w:color="auto"/>
                    <w:bottom w:val="none" w:sz="0" w:space="0" w:color="auto"/>
                    <w:right w:val="none" w:sz="0" w:space="0" w:color="auto"/>
                  </w:divBdr>
                </w:div>
                <w:div w:id="1648126052">
                  <w:marLeft w:val="640"/>
                  <w:marRight w:val="0"/>
                  <w:marTop w:val="0"/>
                  <w:marBottom w:val="0"/>
                  <w:divBdr>
                    <w:top w:val="none" w:sz="0" w:space="0" w:color="auto"/>
                    <w:left w:val="none" w:sz="0" w:space="0" w:color="auto"/>
                    <w:bottom w:val="none" w:sz="0" w:space="0" w:color="auto"/>
                    <w:right w:val="none" w:sz="0" w:space="0" w:color="auto"/>
                  </w:divBdr>
                </w:div>
                <w:div w:id="1090782535">
                  <w:marLeft w:val="640"/>
                  <w:marRight w:val="0"/>
                  <w:marTop w:val="0"/>
                  <w:marBottom w:val="0"/>
                  <w:divBdr>
                    <w:top w:val="none" w:sz="0" w:space="0" w:color="auto"/>
                    <w:left w:val="none" w:sz="0" w:space="0" w:color="auto"/>
                    <w:bottom w:val="none" w:sz="0" w:space="0" w:color="auto"/>
                    <w:right w:val="none" w:sz="0" w:space="0" w:color="auto"/>
                  </w:divBdr>
                </w:div>
                <w:div w:id="767238462">
                  <w:marLeft w:val="640"/>
                  <w:marRight w:val="0"/>
                  <w:marTop w:val="0"/>
                  <w:marBottom w:val="0"/>
                  <w:divBdr>
                    <w:top w:val="none" w:sz="0" w:space="0" w:color="auto"/>
                    <w:left w:val="none" w:sz="0" w:space="0" w:color="auto"/>
                    <w:bottom w:val="none" w:sz="0" w:space="0" w:color="auto"/>
                    <w:right w:val="none" w:sz="0" w:space="0" w:color="auto"/>
                  </w:divBdr>
                </w:div>
                <w:div w:id="153766987">
                  <w:marLeft w:val="640"/>
                  <w:marRight w:val="0"/>
                  <w:marTop w:val="0"/>
                  <w:marBottom w:val="0"/>
                  <w:divBdr>
                    <w:top w:val="none" w:sz="0" w:space="0" w:color="auto"/>
                    <w:left w:val="none" w:sz="0" w:space="0" w:color="auto"/>
                    <w:bottom w:val="none" w:sz="0" w:space="0" w:color="auto"/>
                    <w:right w:val="none" w:sz="0" w:space="0" w:color="auto"/>
                  </w:divBdr>
                </w:div>
                <w:div w:id="2141998367">
                  <w:marLeft w:val="640"/>
                  <w:marRight w:val="0"/>
                  <w:marTop w:val="0"/>
                  <w:marBottom w:val="0"/>
                  <w:divBdr>
                    <w:top w:val="none" w:sz="0" w:space="0" w:color="auto"/>
                    <w:left w:val="none" w:sz="0" w:space="0" w:color="auto"/>
                    <w:bottom w:val="none" w:sz="0" w:space="0" w:color="auto"/>
                    <w:right w:val="none" w:sz="0" w:space="0" w:color="auto"/>
                  </w:divBdr>
                </w:div>
                <w:div w:id="1280719465">
                  <w:marLeft w:val="640"/>
                  <w:marRight w:val="0"/>
                  <w:marTop w:val="0"/>
                  <w:marBottom w:val="0"/>
                  <w:divBdr>
                    <w:top w:val="none" w:sz="0" w:space="0" w:color="auto"/>
                    <w:left w:val="none" w:sz="0" w:space="0" w:color="auto"/>
                    <w:bottom w:val="none" w:sz="0" w:space="0" w:color="auto"/>
                    <w:right w:val="none" w:sz="0" w:space="0" w:color="auto"/>
                  </w:divBdr>
                </w:div>
                <w:div w:id="1315446912">
                  <w:marLeft w:val="640"/>
                  <w:marRight w:val="0"/>
                  <w:marTop w:val="0"/>
                  <w:marBottom w:val="0"/>
                  <w:divBdr>
                    <w:top w:val="none" w:sz="0" w:space="0" w:color="auto"/>
                    <w:left w:val="none" w:sz="0" w:space="0" w:color="auto"/>
                    <w:bottom w:val="none" w:sz="0" w:space="0" w:color="auto"/>
                    <w:right w:val="none" w:sz="0" w:space="0" w:color="auto"/>
                  </w:divBdr>
                </w:div>
                <w:div w:id="131026003">
                  <w:marLeft w:val="640"/>
                  <w:marRight w:val="0"/>
                  <w:marTop w:val="0"/>
                  <w:marBottom w:val="0"/>
                  <w:divBdr>
                    <w:top w:val="none" w:sz="0" w:space="0" w:color="auto"/>
                    <w:left w:val="none" w:sz="0" w:space="0" w:color="auto"/>
                    <w:bottom w:val="none" w:sz="0" w:space="0" w:color="auto"/>
                    <w:right w:val="none" w:sz="0" w:space="0" w:color="auto"/>
                  </w:divBdr>
                </w:div>
              </w:divsChild>
            </w:div>
            <w:div w:id="1215000197">
              <w:marLeft w:val="0"/>
              <w:marRight w:val="0"/>
              <w:marTop w:val="0"/>
              <w:marBottom w:val="0"/>
              <w:divBdr>
                <w:top w:val="none" w:sz="0" w:space="0" w:color="auto"/>
                <w:left w:val="none" w:sz="0" w:space="0" w:color="auto"/>
                <w:bottom w:val="none" w:sz="0" w:space="0" w:color="auto"/>
                <w:right w:val="none" w:sz="0" w:space="0" w:color="auto"/>
              </w:divBdr>
              <w:divsChild>
                <w:div w:id="1318847201">
                  <w:marLeft w:val="640"/>
                  <w:marRight w:val="0"/>
                  <w:marTop w:val="0"/>
                  <w:marBottom w:val="0"/>
                  <w:divBdr>
                    <w:top w:val="none" w:sz="0" w:space="0" w:color="auto"/>
                    <w:left w:val="none" w:sz="0" w:space="0" w:color="auto"/>
                    <w:bottom w:val="none" w:sz="0" w:space="0" w:color="auto"/>
                    <w:right w:val="none" w:sz="0" w:space="0" w:color="auto"/>
                  </w:divBdr>
                </w:div>
                <w:div w:id="780415436">
                  <w:marLeft w:val="640"/>
                  <w:marRight w:val="0"/>
                  <w:marTop w:val="0"/>
                  <w:marBottom w:val="0"/>
                  <w:divBdr>
                    <w:top w:val="none" w:sz="0" w:space="0" w:color="auto"/>
                    <w:left w:val="none" w:sz="0" w:space="0" w:color="auto"/>
                    <w:bottom w:val="none" w:sz="0" w:space="0" w:color="auto"/>
                    <w:right w:val="none" w:sz="0" w:space="0" w:color="auto"/>
                  </w:divBdr>
                </w:div>
                <w:div w:id="1279145684">
                  <w:marLeft w:val="640"/>
                  <w:marRight w:val="0"/>
                  <w:marTop w:val="0"/>
                  <w:marBottom w:val="0"/>
                  <w:divBdr>
                    <w:top w:val="none" w:sz="0" w:space="0" w:color="auto"/>
                    <w:left w:val="none" w:sz="0" w:space="0" w:color="auto"/>
                    <w:bottom w:val="none" w:sz="0" w:space="0" w:color="auto"/>
                    <w:right w:val="none" w:sz="0" w:space="0" w:color="auto"/>
                  </w:divBdr>
                </w:div>
                <w:div w:id="1195656394">
                  <w:marLeft w:val="640"/>
                  <w:marRight w:val="0"/>
                  <w:marTop w:val="0"/>
                  <w:marBottom w:val="0"/>
                  <w:divBdr>
                    <w:top w:val="none" w:sz="0" w:space="0" w:color="auto"/>
                    <w:left w:val="none" w:sz="0" w:space="0" w:color="auto"/>
                    <w:bottom w:val="none" w:sz="0" w:space="0" w:color="auto"/>
                    <w:right w:val="none" w:sz="0" w:space="0" w:color="auto"/>
                  </w:divBdr>
                </w:div>
                <w:div w:id="1434672128">
                  <w:marLeft w:val="640"/>
                  <w:marRight w:val="0"/>
                  <w:marTop w:val="0"/>
                  <w:marBottom w:val="0"/>
                  <w:divBdr>
                    <w:top w:val="none" w:sz="0" w:space="0" w:color="auto"/>
                    <w:left w:val="none" w:sz="0" w:space="0" w:color="auto"/>
                    <w:bottom w:val="none" w:sz="0" w:space="0" w:color="auto"/>
                    <w:right w:val="none" w:sz="0" w:space="0" w:color="auto"/>
                  </w:divBdr>
                </w:div>
                <w:div w:id="1752580673">
                  <w:marLeft w:val="640"/>
                  <w:marRight w:val="0"/>
                  <w:marTop w:val="0"/>
                  <w:marBottom w:val="0"/>
                  <w:divBdr>
                    <w:top w:val="none" w:sz="0" w:space="0" w:color="auto"/>
                    <w:left w:val="none" w:sz="0" w:space="0" w:color="auto"/>
                    <w:bottom w:val="none" w:sz="0" w:space="0" w:color="auto"/>
                    <w:right w:val="none" w:sz="0" w:space="0" w:color="auto"/>
                  </w:divBdr>
                </w:div>
                <w:div w:id="2046981806">
                  <w:marLeft w:val="640"/>
                  <w:marRight w:val="0"/>
                  <w:marTop w:val="0"/>
                  <w:marBottom w:val="0"/>
                  <w:divBdr>
                    <w:top w:val="none" w:sz="0" w:space="0" w:color="auto"/>
                    <w:left w:val="none" w:sz="0" w:space="0" w:color="auto"/>
                    <w:bottom w:val="none" w:sz="0" w:space="0" w:color="auto"/>
                    <w:right w:val="none" w:sz="0" w:space="0" w:color="auto"/>
                  </w:divBdr>
                </w:div>
                <w:div w:id="1874270612">
                  <w:marLeft w:val="640"/>
                  <w:marRight w:val="0"/>
                  <w:marTop w:val="0"/>
                  <w:marBottom w:val="0"/>
                  <w:divBdr>
                    <w:top w:val="none" w:sz="0" w:space="0" w:color="auto"/>
                    <w:left w:val="none" w:sz="0" w:space="0" w:color="auto"/>
                    <w:bottom w:val="none" w:sz="0" w:space="0" w:color="auto"/>
                    <w:right w:val="none" w:sz="0" w:space="0" w:color="auto"/>
                  </w:divBdr>
                </w:div>
                <w:div w:id="468861990">
                  <w:marLeft w:val="640"/>
                  <w:marRight w:val="0"/>
                  <w:marTop w:val="0"/>
                  <w:marBottom w:val="0"/>
                  <w:divBdr>
                    <w:top w:val="none" w:sz="0" w:space="0" w:color="auto"/>
                    <w:left w:val="none" w:sz="0" w:space="0" w:color="auto"/>
                    <w:bottom w:val="none" w:sz="0" w:space="0" w:color="auto"/>
                    <w:right w:val="none" w:sz="0" w:space="0" w:color="auto"/>
                  </w:divBdr>
                </w:div>
                <w:div w:id="1008798410">
                  <w:marLeft w:val="640"/>
                  <w:marRight w:val="0"/>
                  <w:marTop w:val="0"/>
                  <w:marBottom w:val="0"/>
                  <w:divBdr>
                    <w:top w:val="none" w:sz="0" w:space="0" w:color="auto"/>
                    <w:left w:val="none" w:sz="0" w:space="0" w:color="auto"/>
                    <w:bottom w:val="none" w:sz="0" w:space="0" w:color="auto"/>
                    <w:right w:val="none" w:sz="0" w:space="0" w:color="auto"/>
                  </w:divBdr>
                </w:div>
                <w:div w:id="167066753">
                  <w:marLeft w:val="640"/>
                  <w:marRight w:val="0"/>
                  <w:marTop w:val="0"/>
                  <w:marBottom w:val="0"/>
                  <w:divBdr>
                    <w:top w:val="none" w:sz="0" w:space="0" w:color="auto"/>
                    <w:left w:val="none" w:sz="0" w:space="0" w:color="auto"/>
                    <w:bottom w:val="none" w:sz="0" w:space="0" w:color="auto"/>
                    <w:right w:val="none" w:sz="0" w:space="0" w:color="auto"/>
                  </w:divBdr>
                </w:div>
                <w:div w:id="1581401543">
                  <w:marLeft w:val="640"/>
                  <w:marRight w:val="0"/>
                  <w:marTop w:val="0"/>
                  <w:marBottom w:val="0"/>
                  <w:divBdr>
                    <w:top w:val="none" w:sz="0" w:space="0" w:color="auto"/>
                    <w:left w:val="none" w:sz="0" w:space="0" w:color="auto"/>
                    <w:bottom w:val="none" w:sz="0" w:space="0" w:color="auto"/>
                    <w:right w:val="none" w:sz="0" w:space="0" w:color="auto"/>
                  </w:divBdr>
                </w:div>
                <w:div w:id="1358385137">
                  <w:marLeft w:val="640"/>
                  <w:marRight w:val="0"/>
                  <w:marTop w:val="0"/>
                  <w:marBottom w:val="0"/>
                  <w:divBdr>
                    <w:top w:val="none" w:sz="0" w:space="0" w:color="auto"/>
                    <w:left w:val="none" w:sz="0" w:space="0" w:color="auto"/>
                    <w:bottom w:val="none" w:sz="0" w:space="0" w:color="auto"/>
                    <w:right w:val="none" w:sz="0" w:space="0" w:color="auto"/>
                  </w:divBdr>
                </w:div>
                <w:div w:id="510031382">
                  <w:marLeft w:val="640"/>
                  <w:marRight w:val="0"/>
                  <w:marTop w:val="0"/>
                  <w:marBottom w:val="0"/>
                  <w:divBdr>
                    <w:top w:val="none" w:sz="0" w:space="0" w:color="auto"/>
                    <w:left w:val="none" w:sz="0" w:space="0" w:color="auto"/>
                    <w:bottom w:val="none" w:sz="0" w:space="0" w:color="auto"/>
                    <w:right w:val="none" w:sz="0" w:space="0" w:color="auto"/>
                  </w:divBdr>
                </w:div>
                <w:div w:id="480585160">
                  <w:marLeft w:val="640"/>
                  <w:marRight w:val="0"/>
                  <w:marTop w:val="0"/>
                  <w:marBottom w:val="0"/>
                  <w:divBdr>
                    <w:top w:val="none" w:sz="0" w:space="0" w:color="auto"/>
                    <w:left w:val="none" w:sz="0" w:space="0" w:color="auto"/>
                    <w:bottom w:val="none" w:sz="0" w:space="0" w:color="auto"/>
                    <w:right w:val="none" w:sz="0" w:space="0" w:color="auto"/>
                  </w:divBdr>
                </w:div>
                <w:div w:id="1668970968">
                  <w:marLeft w:val="640"/>
                  <w:marRight w:val="0"/>
                  <w:marTop w:val="0"/>
                  <w:marBottom w:val="0"/>
                  <w:divBdr>
                    <w:top w:val="none" w:sz="0" w:space="0" w:color="auto"/>
                    <w:left w:val="none" w:sz="0" w:space="0" w:color="auto"/>
                    <w:bottom w:val="none" w:sz="0" w:space="0" w:color="auto"/>
                    <w:right w:val="none" w:sz="0" w:space="0" w:color="auto"/>
                  </w:divBdr>
                </w:div>
                <w:div w:id="740058183">
                  <w:marLeft w:val="640"/>
                  <w:marRight w:val="0"/>
                  <w:marTop w:val="0"/>
                  <w:marBottom w:val="0"/>
                  <w:divBdr>
                    <w:top w:val="none" w:sz="0" w:space="0" w:color="auto"/>
                    <w:left w:val="none" w:sz="0" w:space="0" w:color="auto"/>
                    <w:bottom w:val="none" w:sz="0" w:space="0" w:color="auto"/>
                    <w:right w:val="none" w:sz="0" w:space="0" w:color="auto"/>
                  </w:divBdr>
                </w:div>
                <w:div w:id="1577473654">
                  <w:marLeft w:val="640"/>
                  <w:marRight w:val="0"/>
                  <w:marTop w:val="0"/>
                  <w:marBottom w:val="0"/>
                  <w:divBdr>
                    <w:top w:val="none" w:sz="0" w:space="0" w:color="auto"/>
                    <w:left w:val="none" w:sz="0" w:space="0" w:color="auto"/>
                    <w:bottom w:val="none" w:sz="0" w:space="0" w:color="auto"/>
                    <w:right w:val="none" w:sz="0" w:space="0" w:color="auto"/>
                  </w:divBdr>
                </w:div>
                <w:div w:id="2118061252">
                  <w:marLeft w:val="640"/>
                  <w:marRight w:val="0"/>
                  <w:marTop w:val="0"/>
                  <w:marBottom w:val="0"/>
                  <w:divBdr>
                    <w:top w:val="none" w:sz="0" w:space="0" w:color="auto"/>
                    <w:left w:val="none" w:sz="0" w:space="0" w:color="auto"/>
                    <w:bottom w:val="none" w:sz="0" w:space="0" w:color="auto"/>
                    <w:right w:val="none" w:sz="0" w:space="0" w:color="auto"/>
                  </w:divBdr>
                </w:div>
                <w:div w:id="1812553486">
                  <w:marLeft w:val="640"/>
                  <w:marRight w:val="0"/>
                  <w:marTop w:val="0"/>
                  <w:marBottom w:val="0"/>
                  <w:divBdr>
                    <w:top w:val="none" w:sz="0" w:space="0" w:color="auto"/>
                    <w:left w:val="none" w:sz="0" w:space="0" w:color="auto"/>
                    <w:bottom w:val="none" w:sz="0" w:space="0" w:color="auto"/>
                    <w:right w:val="none" w:sz="0" w:space="0" w:color="auto"/>
                  </w:divBdr>
                </w:div>
                <w:div w:id="1232498512">
                  <w:marLeft w:val="640"/>
                  <w:marRight w:val="0"/>
                  <w:marTop w:val="0"/>
                  <w:marBottom w:val="0"/>
                  <w:divBdr>
                    <w:top w:val="none" w:sz="0" w:space="0" w:color="auto"/>
                    <w:left w:val="none" w:sz="0" w:space="0" w:color="auto"/>
                    <w:bottom w:val="none" w:sz="0" w:space="0" w:color="auto"/>
                    <w:right w:val="none" w:sz="0" w:space="0" w:color="auto"/>
                  </w:divBdr>
                </w:div>
                <w:div w:id="1084716817">
                  <w:marLeft w:val="640"/>
                  <w:marRight w:val="0"/>
                  <w:marTop w:val="0"/>
                  <w:marBottom w:val="0"/>
                  <w:divBdr>
                    <w:top w:val="none" w:sz="0" w:space="0" w:color="auto"/>
                    <w:left w:val="none" w:sz="0" w:space="0" w:color="auto"/>
                    <w:bottom w:val="none" w:sz="0" w:space="0" w:color="auto"/>
                    <w:right w:val="none" w:sz="0" w:space="0" w:color="auto"/>
                  </w:divBdr>
                </w:div>
                <w:div w:id="1917859523">
                  <w:marLeft w:val="640"/>
                  <w:marRight w:val="0"/>
                  <w:marTop w:val="0"/>
                  <w:marBottom w:val="0"/>
                  <w:divBdr>
                    <w:top w:val="none" w:sz="0" w:space="0" w:color="auto"/>
                    <w:left w:val="none" w:sz="0" w:space="0" w:color="auto"/>
                    <w:bottom w:val="none" w:sz="0" w:space="0" w:color="auto"/>
                    <w:right w:val="none" w:sz="0" w:space="0" w:color="auto"/>
                  </w:divBdr>
                </w:div>
                <w:div w:id="13463462">
                  <w:marLeft w:val="640"/>
                  <w:marRight w:val="0"/>
                  <w:marTop w:val="0"/>
                  <w:marBottom w:val="0"/>
                  <w:divBdr>
                    <w:top w:val="none" w:sz="0" w:space="0" w:color="auto"/>
                    <w:left w:val="none" w:sz="0" w:space="0" w:color="auto"/>
                    <w:bottom w:val="none" w:sz="0" w:space="0" w:color="auto"/>
                    <w:right w:val="none" w:sz="0" w:space="0" w:color="auto"/>
                  </w:divBdr>
                </w:div>
                <w:div w:id="1285577206">
                  <w:marLeft w:val="640"/>
                  <w:marRight w:val="0"/>
                  <w:marTop w:val="0"/>
                  <w:marBottom w:val="0"/>
                  <w:divBdr>
                    <w:top w:val="none" w:sz="0" w:space="0" w:color="auto"/>
                    <w:left w:val="none" w:sz="0" w:space="0" w:color="auto"/>
                    <w:bottom w:val="none" w:sz="0" w:space="0" w:color="auto"/>
                    <w:right w:val="none" w:sz="0" w:space="0" w:color="auto"/>
                  </w:divBdr>
                </w:div>
                <w:div w:id="1329090488">
                  <w:marLeft w:val="640"/>
                  <w:marRight w:val="0"/>
                  <w:marTop w:val="0"/>
                  <w:marBottom w:val="0"/>
                  <w:divBdr>
                    <w:top w:val="none" w:sz="0" w:space="0" w:color="auto"/>
                    <w:left w:val="none" w:sz="0" w:space="0" w:color="auto"/>
                    <w:bottom w:val="none" w:sz="0" w:space="0" w:color="auto"/>
                    <w:right w:val="none" w:sz="0" w:space="0" w:color="auto"/>
                  </w:divBdr>
                </w:div>
                <w:div w:id="395589068">
                  <w:marLeft w:val="640"/>
                  <w:marRight w:val="0"/>
                  <w:marTop w:val="0"/>
                  <w:marBottom w:val="0"/>
                  <w:divBdr>
                    <w:top w:val="none" w:sz="0" w:space="0" w:color="auto"/>
                    <w:left w:val="none" w:sz="0" w:space="0" w:color="auto"/>
                    <w:bottom w:val="none" w:sz="0" w:space="0" w:color="auto"/>
                    <w:right w:val="none" w:sz="0" w:space="0" w:color="auto"/>
                  </w:divBdr>
                </w:div>
              </w:divsChild>
            </w:div>
            <w:div w:id="982467805">
              <w:marLeft w:val="0"/>
              <w:marRight w:val="0"/>
              <w:marTop w:val="0"/>
              <w:marBottom w:val="0"/>
              <w:divBdr>
                <w:top w:val="none" w:sz="0" w:space="0" w:color="auto"/>
                <w:left w:val="none" w:sz="0" w:space="0" w:color="auto"/>
                <w:bottom w:val="none" w:sz="0" w:space="0" w:color="auto"/>
                <w:right w:val="none" w:sz="0" w:space="0" w:color="auto"/>
              </w:divBdr>
              <w:divsChild>
                <w:div w:id="1857842743">
                  <w:marLeft w:val="640"/>
                  <w:marRight w:val="0"/>
                  <w:marTop w:val="0"/>
                  <w:marBottom w:val="0"/>
                  <w:divBdr>
                    <w:top w:val="none" w:sz="0" w:space="0" w:color="auto"/>
                    <w:left w:val="none" w:sz="0" w:space="0" w:color="auto"/>
                    <w:bottom w:val="none" w:sz="0" w:space="0" w:color="auto"/>
                    <w:right w:val="none" w:sz="0" w:space="0" w:color="auto"/>
                  </w:divBdr>
                </w:div>
                <w:div w:id="1756129804">
                  <w:marLeft w:val="640"/>
                  <w:marRight w:val="0"/>
                  <w:marTop w:val="0"/>
                  <w:marBottom w:val="0"/>
                  <w:divBdr>
                    <w:top w:val="none" w:sz="0" w:space="0" w:color="auto"/>
                    <w:left w:val="none" w:sz="0" w:space="0" w:color="auto"/>
                    <w:bottom w:val="none" w:sz="0" w:space="0" w:color="auto"/>
                    <w:right w:val="none" w:sz="0" w:space="0" w:color="auto"/>
                  </w:divBdr>
                </w:div>
                <w:div w:id="1584336953">
                  <w:marLeft w:val="640"/>
                  <w:marRight w:val="0"/>
                  <w:marTop w:val="0"/>
                  <w:marBottom w:val="0"/>
                  <w:divBdr>
                    <w:top w:val="none" w:sz="0" w:space="0" w:color="auto"/>
                    <w:left w:val="none" w:sz="0" w:space="0" w:color="auto"/>
                    <w:bottom w:val="none" w:sz="0" w:space="0" w:color="auto"/>
                    <w:right w:val="none" w:sz="0" w:space="0" w:color="auto"/>
                  </w:divBdr>
                </w:div>
                <w:div w:id="1961178090">
                  <w:marLeft w:val="640"/>
                  <w:marRight w:val="0"/>
                  <w:marTop w:val="0"/>
                  <w:marBottom w:val="0"/>
                  <w:divBdr>
                    <w:top w:val="none" w:sz="0" w:space="0" w:color="auto"/>
                    <w:left w:val="none" w:sz="0" w:space="0" w:color="auto"/>
                    <w:bottom w:val="none" w:sz="0" w:space="0" w:color="auto"/>
                    <w:right w:val="none" w:sz="0" w:space="0" w:color="auto"/>
                  </w:divBdr>
                </w:div>
                <w:div w:id="1930656419">
                  <w:marLeft w:val="640"/>
                  <w:marRight w:val="0"/>
                  <w:marTop w:val="0"/>
                  <w:marBottom w:val="0"/>
                  <w:divBdr>
                    <w:top w:val="none" w:sz="0" w:space="0" w:color="auto"/>
                    <w:left w:val="none" w:sz="0" w:space="0" w:color="auto"/>
                    <w:bottom w:val="none" w:sz="0" w:space="0" w:color="auto"/>
                    <w:right w:val="none" w:sz="0" w:space="0" w:color="auto"/>
                  </w:divBdr>
                </w:div>
                <w:div w:id="654724612">
                  <w:marLeft w:val="640"/>
                  <w:marRight w:val="0"/>
                  <w:marTop w:val="0"/>
                  <w:marBottom w:val="0"/>
                  <w:divBdr>
                    <w:top w:val="none" w:sz="0" w:space="0" w:color="auto"/>
                    <w:left w:val="none" w:sz="0" w:space="0" w:color="auto"/>
                    <w:bottom w:val="none" w:sz="0" w:space="0" w:color="auto"/>
                    <w:right w:val="none" w:sz="0" w:space="0" w:color="auto"/>
                  </w:divBdr>
                </w:div>
                <w:div w:id="529301438">
                  <w:marLeft w:val="640"/>
                  <w:marRight w:val="0"/>
                  <w:marTop w:val="0"/>
                  <w:marBottom w:val="0"/>
                  <w:divBdr>
                    <w:top w:val="none" w:sz="0" w:space="0" w:color="auto"/>
                    <w:left w:val="none" w:sz="0" w:space="0" w:color="auto"/>
                    <w:bottom w:val="none" w:sz="0" w:space="0" w:color="auto"/>
                    <w:right w:val="none" w:sz="0" w:space="0" w:color="auto"/>
                  </w:divBdr>
                </w:div>
                <w:div w:id="555239024">
                  <w:marLeft w:val="640"/>
                  <w:marRight w:val="0"/>
                  <w:marTop w:val="0"/>
                  <w:marBottom w:val="0"/>
                  <w:divBdr>
                    <w:top w:val="none" w:sz="0" w:space="0" w:color="auto"/>
                    <w:left w:val="none" w:sz="0" w:space="0" w:color="auto"/>
                    <w:bottom w:val="none" w:sz="0" w:space="0" w:color="auto"/>
                    <w:right w:val="none" w:sz="0" w:space="0" w:color="auto"/>
                  </w:divBdr>
                </w:div>
                <w:div w:id="1107120868">
                  <w:marLeft w:val="640"/>
                  <w:marRight w:val="0"/>
                  <w:marTop w:val="0"/>
                  <w:marBottom w:val="0"/>
                  <w:divBdr>
                    <w:top w:val="none" w:sz="0" w:space="0" w:color="auto"/>
                    <w:left w:val="none" w:sz="0" w:space="0" w:color="auto"/>
                    <w:bottom w:val="none" w:sz="0" w:space="0" w:color="auto"/>
                    <w:right w:val="none" w:sz="0" w:space="0" w:color="auto"/>
                  </w:divBdr>
                </w:div>
                <w:div w:id="510146179">
                  <w:marLeft w:val="640"/>
                  <w:marRight w:val="0"/>
                  <w:marTop w:val="0"/>
                  <w:marBottom w:val="0"/>
                  <w:divBdr>
                    <w:top w:val="none" w:sz="0" w:space="0" w:color="auto"/>
                    <w:left w:val="none" w:sz="0" w:space="0" w:color="auto"/>
                    <w:bottom w:val="none" w:sz="0" w:space="0" w:color="auto"/>
                    <w:right w:val="none" w:sz="0" w:space="0" w:color="auto"/>
                  </w:divBdr>
                </w:div>
                <w:div w:id="1363361409">
                  <w:marLeft w:val="640"/>
                  <w:marRight w:val="0"/>
                  <w:marTop w:val="0"/>
                  <w:marBottom w:val="0"/>
                  <w:divBdr>
                    <w:top w:val="none" w:sz="0" w:space="0" w:color="auto"/>
                    <w:left w:val="none" w:sz="0" w:space="0" w:color="auto"/>
                    <w:bottom w:val="none" w:sz="0" w:space="0" w:color="auto"/>
                    <w:right w:val="none" w:sz="0" w:space="0" w:color="auto"/>
                  </w:divBdr>
                </w:div>
                <w:div w:id="817302339">
                  <w:marLeft w:val="640"/>
                  <w:marRight w:val="0"/>
                  <w:marTop w:val="0"/>
                  <w:marBottom w:val="0"/>
                  <w:divBdr>
                    <w:top w:val="none" w:sz="0" w:space="0" w:color="auto"/>
                    <w:left w:val="none" w:sz="0" w:space="0" w:color="auto"/>
                    <w:bottom w:val="none" w:sz="0" w:space="0" w:color="auto"/>
                    <w:right w:val="none" w:sz="0" w:space="0" w:color="auto"/>
                  </w:divBdr>
                </w:div>
                <w:div w:id="1868717475">
                  <w:marLeft w:val="640"/>
                  <w:marRight w:val="0"/>
                  <w:marTop w:val="0"/>
                  <w:marBottom w:val="0"/>
                  <w:divBdr>
                    <w:top w:val="none" w:sz="0" w:space="0" w:color="auto"/>
                    <w:left w:val="none" w:sz="0" w:space="0" w:color="auto"/>
                    <w:bottom w:val="none" w:sz="0" w:space="0" w:color="auto"/>
                    <w:right w:val="none" w:sz="0" w:space="0" w:color="auto"/>
                  </w:divBdr>
                </w:div>
                <w:div w:id="1622301035">
                  <w:marLeft w:val="640"/>
                  <w:marRight w:val="0"/>
                  <w:marTop w:val="0"/>
                  <w:marBottom w:val="0"/>
                  <w:divBdr>
                    <w:top w:val="none" w:sz="0" w:space="0" w:color="auto"/>
                    <w:left w:val="none" w:sz="0" w:space="0" w:color="auto"/>
                    <w:bottom w:val="none" w:sz="0" w:space="0" w:color="auto"/>
                    <w:right w:val="none" w:sz="0" w:space="0" w:color="auto"/>
                  </w:divBdr>
                </w:div>
                <w:div w:id="101531764">
                  <w:marLeft w:val="640"/>
                  <w:marRight w:val="0"/>
                  <w:marTop w:val="0"/>
                  <w:marBottom w:val="0"/>
                  <w:divBdr>
                    <w:top w:val="none" w:sz="0" w:space="0" w:color="auto"/>
                    <w:left w:val="none" w:sz="0" w:space="0" w:color="auto"/>
                    <w:bottom w:val="none" w:sz="0" w:space="0" w:color="auto"/>
                    <w:right w:val="none" w:sz="0" w:space="0" w:color="auto"/>
                  </w:divBdr>
                </w:div>
                <w:div w:id="895160750">
                  <w:marLeft w:val="640"/>
                  <w:marRight w:val="0"/>
                  <w:marTop w:val="0"/>
                  <w:marBottom w:val="0"/>
                  <w:divBdr>
                    <w:top w:val="none" w:sz="0" w:space="0" w:color="auto"/>
                    <w:left w:val="none" w:sz="0" w:space="0" w:color="auto"/>
                    <w:bottom w:val="none" w:sz="0" w:space="0" w:color="auto"/>
                    <w:right w:val="none" w:sz="0" w:space="0" w:color="auto"/>
                  </w:divBdr>
                </w:div>
                <w:div w:id="1897428881">
                  <w:marLeft w:val="640"/>
                  <w:marRight w:val="0"/>
                  <w:marTop w:val="0"/>
                  <w:marBottom w:val="0"/>
                  <w:divBdr>
                    <w:top w:val="none" w:sz="0" w:space="0" w:color="auto"/>
                    <w:left w:val="none" w:sz="0" w:space="0" w:color="auto"/>
                    <w:bottom w:val="none" w:sz="0" w:space="0" w:color="auto"/>
                    <w:right w:val="none" w:sz="0" w:space="0" w:color="auto"/>
                  </w:divBdr>
                </w:div>
                <w:div w:id="1881355483">
                  <w:marLeft w:val="640"/>
                  <w:marRight w:val="0"/>
                  <w:marTop w:val="0"/>
                  <w:marBottom w:val="0"/>
                  <w:divBdr>
                    <w:top w:val="none" w:sz="0" w:space="0" w:color="auto"/>
                    <w:left w:val="none" w:sz="0" w:space="0" w:color="auto"/>
                    <w:bottom w:val="none" w:sz="0" w:space="0" w:color="auto"/>
                    <w:right w:val="none" w:sz="0" w:space="0" w:color="auto"/>
                  </w:divBdr>
                </w:div>
                <w:div w:id="55053957">
                  <w:marLeft w:val="640"/>
                  <w:marRight w:val="0"/>
                  <w:marTop w:val="0"/>
                  <w:marBottom w:val="0"/>
                  <w:divBdr>
                    <w:top w:val="none" w:sz="0" w:space="0" w:color="auto"/>
                    <w:left w:val="none" w:sz="0" w:space="0" w:color="auto"/>
                    <w:bottom w:val="none" w:sz="0" w:space="0" w:color="auto"/>
                    <w:right w:val="none" w:sz="0" w:space="0" w:color="auto"/>
                  </w:divBdr>
                </w:div>
                <w:div w:id="896211054">
                  <w:marLeft w:val="640"/>
                  <w:marRight w:val="0"/>
                  <w:marTop w:val="0"/>
                  <w:marBottom w:val="0"/>
                  <w:divBdr>
                    <w:top w:val="none" w:sz="0" w:space="0" w:color="auto"/>
                    <w:left w:val="none" w:sz="0" w:space="0" w:color="auto"/>
                    <w:bottom w:val="none" w:sz="0" w:space="0" w:color="auto"/>
                    <w:right w:val="none" w:sz="0" w:space="0" w:color="auto"/>
                  </w:divBdr>
                </w:div>
                <w:div w:id="1673874659">
                  <w:marLeft w:val="640"/>
                  <w:marRight w:val="0"/>
                  <w:marTop w:val="0"/>
                  <w:marBottom w:val="0"/>
                  <w:divBdr>
                    <w:top w:val="none" w:sz="0" w:space="0" w:color="auto"/>
                    <w:left w:val="none" w:sz="0" w:space="0" w:color="auto"/>
                    <w:bottom w:val="none" w:sz="0" w:space="0" w:color="auto"/>
                    <w:right w:val="none" w:sz="0" w:space="0" w:color="auto"/>
                  </w:divBdr>
                </w:div>
                <w:div w:id="1043868058">
                  <w:marLeft w:val="640"/>
                  <w:marRight w:val="0"/>
                  <w:marTop w:val="0"/>
                  <w:marBottom w:val="0"/>
                  <w:divBdr>
                    <w:top w:val="none" w:sz="0" w:space="0" w:color="auto"/>
                    <w:left w:val="none" w:sz="0" w:space="0" w:color="auto"/>
                    <w:bottom w:val="none" w:sz="0" w:space="0" w:color="auto"/>
                    <w:right w:val="none" w:sz="0" w:space="0" w:color="auto"/>
                  </w:divBdr>
                </w:div>
                <w:div w:id="1212888280">
                  <w:marLeft w:val="640"/>
                  <w:marRight w:val="0"/>
                  <w:marTop w:val="0"/>
                  <w:marBottom w:val="0"/>
                  <w:divBdr>
                    <w:top w:val="none" w:sz="0" w:space="0" w:color="auto"/>
                    <w:left w:val="none" w:sz="0" w:space="0" w:color="auto"/>
                    <w:bottom w:val="none" w:sz="0" w:space="0" w:color="auto"/>
                    <w:right w:val="none" w:sz="0" w:space="0" w:color="auto"/>
                  </w:divBdr>
                </w:div>
                <w:div w:id="852064016">
                  <w:marLeft w:val="640"/>
                  <w:marRight w:val="0"/>
                  <w:marTop w:val="0"/>
                  <w:marBottom w:val="0"/>
                  <w:divBdr>
                    <w:top w:val="none" w:sz="0" w:space="0" w:color="auto"/>
                    <w:left w:val="none" w:sz="0" w:space="0" w:color="auto"/>
                    <w:bottom w:val="none" w:sz="0" w:space="0" w:color="auto"/>
                    <w:right w:val="none" w:sz="0" w:space="0" w:color="auto"/>
                  </w:divBdr>
                </w:div>
                <w:div w:id="150214380">
                  <w:marLeft w:val="640"/>
                  <w:marRight w:val="0"/>
                  <w:marTop w:val="0"/>
                  <w:marBottom w:val="0"/>
                  <w:divBdr>
                    <w:top w:val="none" w:sz="0" w:space="0" w:color="auto"/>
                    <w:left w:val="none" w:sz="0" w:space="0" w:color="auto"/>
                    <w:bottom w:val="none" w:sz="0" w:space="0" w:color="auto"/>
                    <w:right w:val="none" w:sz="0" w:space="0" w:color="auto"/>
                  </w:divBdr>
                </w:div>
                <w:div w:id="916597558">
                  <w:marLeft w:val="640"/>
                  <w:marRight w:val="0"/>
                  <w:marTop w:val="0"/>
                  <w:marBottom w:val="0"/>
                  <w:divBdr>
                    <w:top w:val="none" w:sz="0" w:space="0" w:color="auto"/>
                    <w:left w:val="none" w:sz="0" w:space="0" w:color="auto"/>
                    <w:bottom w:val="none" w:sz="0" w:space="0" w:color="auto"/>
                    <w:right w:val="none" w:sz="0" w:space="0" w:color="auto"/>
                  </w:divBdr>
                </w:div>
                <w:div w:id="1923906344">
                  <w:marLeft w:val="640"/>
                  <w:marRight w:val="0"/>
                  <w:marTop w:val="0"/>
                  <w:marBottom w:val="0"/>
                  <w:divBdr>
                    <w:top w:val="none" w:sz="0" w:space="0" w:color="auto"/>
                    <w:left w:val="none" w:sz="0" w:space="0" w:color="auto"/>
                    <w:bottom w:val="none" w:sz="0" w:space="0" w:color="auto"/>
                    <w:right w:val="none" w:sz="0" w:space="0" w:color="auto"/>
                  </w:divBdr>
                </w:div>
                <w:div w:id="1212115232">
                  <w:marLeft w:val="640"/>
                  <w:marRight w:val="0"/>
                  <w:marTop w:val="0"/>
                  <w:marBottom w:val="0"/>
                  <w:divBdr>
                    <w:top w:val="none" w:sz="0" w:space="0" w:color="auto"/>
                    <w:left w:val="none" w:sz="0" w:space="0" w:color="auto"/>
                    <w:bottom w:val="none" w:sz="0" w:space="0" w:color="auto"/>
                    <w:right w:val="none" w:sz="0" w:space="0" w:color="auto"/>
                  </w:divBdr>
                </w:div>
                <w:div w:id="268439277">
                  <w:marLeft w:val="640"/>
                  <w:marRight w:val="0"/>
                  <w:marTop w:val="0"/>
                  <w:marBottom w:val="0"/>
                  <w:divBdr>
                    <w:top w:val="none" w:sz="0" w:space="0" w:color="auto"/>
                    <w:left w:val="none" w:sz="0" w:space="0" w:color="auto"/>
                    <w:bottom w:val="none" w:sz="0" w:space="0" w:color="auto"/>
                    <w:right w:val="none" w:sz="0" w:space="0" w:color="auto"/>
                  </w:divBdr>
                </w:div>
                <w:div w:id="1320114702">
                  <w:marLeft w:val="640"/>
                  <w:marRight w:val="0"/>
                  <w:marTop w:val="0"/>
                  <w:marBottom w:val="0"/>
                  <w:divBdr>
                    <w:top w:val="none" w:sz="0" w:space="0" w:color="auto"/>
                    <w:left w:val="none" w:sz="0" w:space="0" w:color="auto"/>
                    <w:bottom w:val="none" w:sz="0" w:space="0" w:color="auto"/>
                    <w:right w:val="none" w:sz="0" w:space="0" w:color="auto"/>
                  </w:divBdr>
                </w:div>
              </w:divsChild>
            </w:div>
            <w:div w:id="992173203">
              <w:marLeft w:val="0"/>
              <w:marRight w:val="0"/>
              <w:marTop w:val="0"/>
              <w:marBottom w:val="0"/>
              <w:divBdr>
                <w:top w:val="none" w:sz="0" w:space="0" w:color="auto"/>
                <w:left w:val="none" w:sz="0" w:space="0" w:color="auto"/>
                <w:bottom w:val="none" w:sz="0" w:space="0" w:color="auto"/>
                <w:right w:val="none" w:sz="0" w:space="0" w:color="auto"/>
              </w:divBdr>
              <w:divsChild>
                <w:div w:id="1496795551">
                  <w:marLeft w:val="640"/>
                  <w:marRight w:val="0"/>
                  <w:marTop w:val="0"/>
                  <w:marBottom w:val="0"/>
                  <w:divBdr>
                    <w:top w:val="none" w:sz="0" w:space="0" w:color="auto"/>
                    <w:left w:val="none" w:sz="0" w:space="0" w:color="auto"/>
                    <w:bottom w:val="none" w:sz="0" w:space="0" w:color="auto"/>
                    <w:right w:val="none" w:sz="0" w:space="0" w:color="auto"/>
                  </w:divBdr>
                </w:div>
                <w:div w:id="1315261575">
                  <w:marLeft w:val="640"/>
                  <w:marRight w:val="0"/>
                  <w:marTop w:val="0"/>
                  <w:marBottom w:val="0"/>
                  <w:divBdr>
                    <w:top w:val="none" w:sz="0" w:space="0" w:color="auto"/>
                    <w:left w:val="none" w:sz="0" w:space="0" w:color="auto"/>
                    <w:bottom w:val="none" w:sz="0" w:space="0" w:color="auto"/>
                    <w:right w:val="none" w:sz="0" w:space="0" w:color="auto"/>
                  </w:divBdr>
                </w:div>
                <w:div w:id="1023945801">
                  <w:marLeft w:val="640"/>
                  <w:marRight w:val="0"/>
                  <w:marTop w:val="0"/>
                  <w:marBottom w:val="0"/>
                  <w:divBdr>
                    <w:top w:val="none" w:sz="0" w:space="0" w:color="auto"/>
                    <w:left w:val="none" w:sz="0" w:space="0" w:color="auto"/>
                    <w:bottom w:val="none" w:sz="0" w:space="0" w:color="auto"/>
                    <w:right w:val="none" w:sz="0" w:space="0" w:color="auto"/>
                  </w:divBdr>
                </w:div>
                <w:div w:id="1536039834">
                  <w:marLeft w:val="640"/>
                  <w:marRight w:val="0"/>
                  <w:marTop w:val="0"/>
                  <w:marBottom w:val="0"/>
                  <w:divBdr>
                    <w:top w:val="none" w:sz="0" w:space="0" w:color="auto"/>
                    <w:left w:val="none" w:sz="0" w:space="0" w:color="auto"/>
                    <w:bottom w:val="none" w:sz="0" w:space="0" w:color="auto"/>
                    <w:right w:val="none" w:sz="0" w:space="0" w:color="auto"/>
                  </w:divBdr>
                </w:div>
                <w:div w:id="332953054">
                  <w:marLeft w:val="640"/>
                  <w:marRight w:val="0"/>
                  <w:marTop w:val="0"/>
                  <w:marBottom w:val="0"/>
                  <w:divBdr>
                    <w:top w:val="none" w:sz="0" w:space="0" w:color="auto"/>
                    <w:left w:val="none" w:sz="0" w:space="0" w:color="auto"/>
                    <w:bottom w:val="none" w:sz="0" w:space="0" w:color="auto"/>
                    <w:right w:val="none" w:sz="0" w:space="0" w:color="auto"/>
                  </w:divBdr>
                </w:div>
                <w:div w:id="1091467619">
                  <w:marLeft w:val="640"/>
                  <w:marRight w:val="0"/>
                  <w:marTop w:val="0"/>
                  <w:marBottom w:val="0"/>
                  <w:divBdr>
                    <w:top w:val="none" w:sz="0" w:space="0" w:color="auto"/>
                    <w:left w:val="none" w:sz="0" w:space="0" w:color="auto"/>
                    <w:bottom w:val="none" w:sz="0" w:space="0" w:color="auto"/>
                    <w:right w:val="none" w:sz="0" w:space="0" w:color="auto"/>
                  </w:divBdr>
                </w:div>
                <w:div w:id="849837526">
                  <w:marLeft w:val="640"/>
                  <w:marRight w:val="0"/>
                  <w:marTop w:val="0"/>
                  <w:marBottom w:val="0"/>
                  <w:divBdr>
                    <w:top w:val="none" w:sz="0" w:space="0" w:color="auto"/>
                    <w:left w:val="none" w:sz="0" w:space="0" w:color="auto"/>
                    <w:bottom w:val="none" w:sz="0" w:space="0" w:color="auto"/>
                    <w:right w:val="none" w:sz="0" w:space="0" w:color="auto"/>
                  </w:divBdr>
                </w:div>
                <w:div w:id="705250690">
                  <w:marLeft w:val="640"/>
                  <w:marRight w:val="0"/>
                  <w:marTop w:val="0"/>
                  <w:marBottom w:val="0"/>
                  <w:divBdr>
                    <w:top w:val="none" w:sz="0" w:space="0" w:color="auto"/>
                    <w:left w:val="none" w:sz="0" w:space="0" w:color="auto"/>
                    <w:bottom w:val="none" w:sz="0" w:space="0" w:color="auto"/>
                    <w:right w:val="none" w:sz="0" w:space="0" w:color="auto"/>
                  </w:divBdr>
                </w:div>
                <w:div w:id="253393063">
                  <w:marLeft w:val="640"/>
                  <w:marRight w:val="0"/>
                  <w:marTop w:val="0"/>
                  <w:marBottom w:val="0"/>
                  <w:divBdr>
                    <w:top w:val="none" w:sz="0" w:space="0" w:color="auto"/>
                    <w:left w:val="none" w:sz="0" w:space="0" w:color="auto"/>
                    <w:bottom w:val="none" w:sz="0" w:space="0" w:color="auto"/>
                    <w:right w:val="none" w:sz="0" w:space="0" w:color="auto"/>
                  </w:divBdr>
                </w:div>
                <w:div w:id="562790161">
                  <w:marLeft w:val="640"/>
                  <w:marRight w:val="0"/>
                  <w:marTop w:val="0"/>
                  <w:marBottom w:val="0"/>
                  <w:divBdr>
                    <w:top w:val="none" w:sz="0" w:space="0" w:color="auto"/>
                    <w:left w:val="none" w:sz="0" w:space="0" w:color="auto"/>
                    <w:bottom w:val="none" w:sz="0" w:space="0" w:color="auto"/>
                    <w:right w:val="none" w:sz="0" w:space="0" w:color="auto"/>
                  </w:divBdr>
                </w:div>
                <w:div w:id="1090353216">
                  <w:marLeft w:val="640"/>
                  <w:marRight w:val="0"/>
                  <w:marTop w:val="0"/>
                  <w:marBottom w:val="0"/>
                  <w:divBdr>
                    <w:top w:val="none" w:sz="0" w:space="0" w:color="auto"/>
                    <w:left w:val="none" w:sz="0" w:space="0" w:color="auto"/>
                    <w:bottom w:val="none" w:sz="0" w:space="0" w:color="auto"/>
                    <w:right w:val="none" w:sz="0" w:space="0" w:color="auto"/>
                  </w:divBdr>
                </w:div>
                <w:div w:id="663777441">
                  <w:marLeft w:val="640"/>
                  <w:marRight w:val="0"/>
                  <w:marTop w:val="0"/>
                  <w:marBottom w:val="0"/>
                  <w:divBdr>
                    <w:top w:val="none" w:sz="0" w:space="0" w:color="auto"/>
                    <w:left w:val="none" w:sz="0" w:space="0" w:color="auto"/>
                    <w:bottom w:val="none" w:sz="0" w:space="0" w:color="auto"/>
                    <w:right w:val="none" w:sz="0" w:space="0" w:color="auto"/>
                  </w:divBdr>
                </w:div>
                <w:div w:id="862673956">
                  <w:marLeft w:val="640"/>
                  <w:marRight w:val="0"/>
                  <w:marTop w:val="0"/>
                  <w:marBottom w:val="0"/>
                  <w:divBdr>
                    <w:top w:val="none" w:sz="0" w:space="0" w:color="auto"/>
                    <w:left w:val="none" w:sz="0" w:space="0" w:color="auto"/>
                    <w:bottom w:val="none" w:sz="0" w:space="0" w:color="auto"/>
                    <w:right w:val="none" w:sz="0" w:space="0" w:color="auto"/>
                  </w:divBdr>
                </w:div>
                <w:div w:id="729351217">
                  <w:marLeft w:val="640"/>
                  <w:marRight w:val="0"/>
                  <w:marTop w:val="0"/>
                  <w:marBottom w:val="0"/>
                  <w:divBdr>
                    <w:top w:val="none" w:sz="0" w:space="0" w:color="auto"/>
                    <w:left w:val="none" w:sz="0" w:space="0" w:color="auto"/>
                    <w:bottom w:val="none" w:sz="0" w:space="0" w:color="auto"/>
                    <w:right w:val="none" w:sz="0" w:space="0" w:color="auto"/>
                  </w:divBdr>
                </w:div>
                <w:div w:id="840581268">
                  <w:marLeft w:val="640"/>
                  <w:marRight w:val="0"/>
                  <w:marTop w:val="0"/>
                  <w:marBottom w:val="0"/>
                  <w:divBdr>
                    <w:top w:val="none" w:sz="0" w:space="0" w:color="auto"/>
                    <w:left w:val="none" w:sz="0" w:space="0" w:color="auto"/>
                    <w:bottom w:val="none" w:sz="0" w:space="0" w:color="auto"/>
                    <w:right w:val="none" w:sz="0" w:space="0" w:color="auto"/>
                  </w:divBdr>
                </w:div>
                <w:div w:id="1220675724">
                  <w:marLeft w:val="640"/>
                  <w:marRight w:val="0"/>
                  <w:marTop w:val="0"/>
                  <w:marBottom w:val="0"/>
                  <w:divBdr>
                    <w:top w:val="none" w:sz="0" w:space="0" w:color="auto"/>
                    <w:left w:val="none" w:sz="0" w:space="0" w:color="auto"/>
                    <w:bottom w:val="none" w:sz="0" w:space="0" w:color="auto"/>
                    <w:right w:val="none" w:sz="0" w:space="0" w:color="auto"/>
                  </w:divBdr>
                </w:div>
                <w:div w:id="1994945077">
                  <w:marLeft w:val="640"/>
                  <w:marRight w:val="0"/>
                  <w:marTop w:val="0"/>
                  <w:marBottom w:val="0"/>
                  <w:divBdr>
                    <w:top w:val="none" w:sz="0" w:space="0" w:color="auto"/>
                    <w:left w:val="none" w:sz="0" w:space="0" w:color="auto"/>
                    <w:bottom w:val="none" w:sz="0" w:space="0" w:color="auto"/>
                    <w:right w:val="none" w:sz="0" w:space="0" w:color="auto"/>
                  </w:divBdr>
                </w:div>
                <w:div w:id="628702277">
                  <w:marLeft w:val="640"/>
                  <w:marRight w:val="0"/>
                  <w:marTop w:val="0"/>
                  <w:marBottom w:val="0"/>
                  <w:divBdr>
                    <w:top w:val="none" w:sz="0" w:space="0" w:color="auto"/>
                    <w:left w:val="none" w:sz="0" w:space="0" w:color="auto"/>
                    <w:bottom w:val="none" w:sz="0" w:space="0" w:color="auto"/>
                    <w:right w:val="none" w:sz="0" w:space="0" w:color="auto"/>
                  </w:divBdr>
                </w:div>
                <w:div w:id="47414343">
                  <w:marLeft w:val="640"/>
                  <w:marRight w:val="0"/>
                  <w:marTop w:val="0"/>
                  <w:marBottom w:val="0"/>
                  <w:divBdr>
                    <w:top w:val="none" w:sz="0" w:space="0" w:color="auto"/>
                    <w:left w:val="none" w:sz="0" w:space="0" w:color="auto"/>
                    <w:bottom w:val="none" w:sz="0" w:space="0" w:color="auto"/>
                    <w:right w:val="none" w:sz="0" w:space="0" w:color="auto"/>
                  </w:divBdr>
                </w:div>
                <w:div w:id="790785528">
                  <w:marLeft w:val="640"/>
                  <w:marRight w:val="0"/>
                  <w:marTop w:val="0"/>
                  <w:marBottom w:val="0"/>
                  <w:divBdr>
                    <w:top w:val="none" w:sz="0" w:space="0" w:color="auto"/>
                    <w:left w:val="none" w:sz="0" w:space="0" w:color="auto"/>
                    <w:bottom w:val="none" w:sz="0" w:space="0" w:color="auto"/>
                    <w:right w:val="none" w:sz="0" w:space="0" w:color="auto"/>
                  </w:divBdr>
                </w:div>
                <w:div w:id="2629388">
                  <w:marLeft w:val="640"/>
                  <w:marRight w:val="0"/>
                  <w:marTop w:val="0"/>
                  <w:marBottom w:val="0"/>
                  <w:divBdr>
                    <w:top w:val="none" w:sz="0" w:space="0" w:color="auto"/>
                    <w:left w:val="none" w:sz="0" w:space="0" w:color="auto"/>
                    <w:bottom w:val="none" w:sz="0" w:space="0" w:color="auto"/>
                    <w:right w:val="none" w:sz="0" w:space="0" w:color="auto"/>
                  </w:divBdr>
                </w:div>
                <w:div w:id="62335274">
                  <w:marLeft w:val="640"/>
                  <w:marRight w:val="0"/>
                  <w:marTop w:val="0"/>
                  <w:marBottom w:val="0"/>
                  <w:divBdr>
                    <w:top w:val="none" w:sz="0" w:space="0" w:color="auto"/>
                    <w:left w:val="none" w:sz="0" w:space="0" w:color="auto"/>
                    <w:bottom w:val="none" w:sz="0" w:space="0" w:color="auto"/>
                    <w:right w:val="none" w:sz="0" w:space="0" w:color="auto"/>
                  </w:divBdr>
                </w:div>
                <w:div w:id="2119180224">
                  <w:marLeft w:val="640"/>
                  <w:marRight w:val="0"/>
                  <w:marTop w:val="0"/>
                  <w:marBottom w:val="0"/>
                  <w:divBdr>
                    <w:top w:val="none" w:sz="0" w:space="0" w:color="auto"/>
                    <w:left w:val="none" w:sz="0" w:space="0" w:color="auto"/>
                    <w:bottom w:val="none" w:sz="0" w:space="0" w:color="auto"/>
                    <w:right w:val="none" w:sz="0" w:space="0" w:color="auto"/>
                  </w:divBdr>
                </w:div>
                <w:div w:id="1379433064">
                  <w:marLeft w:val="640"/>
                  <w:marRight w:val="0"/>
                  <w:marTop w:val="0"/>
                  <w:marBottom w:val="0"/>
                  <w:divBdr>
                    <w:top w:val="none" w:sz="0" w:space="0" w:color="auto"/>
                    <w:left w:val="none" w:sz="0" w:space="0" w:color="auto"/>
                    <w:bottom w:val="none" w:sz="0" w:space="0" w:color="auto"/>
                    <w:right w:val="none" w:sz="0" w:space="0" w:color="auto"/>
                  </w:divBdr>
                </w:div>
                <w:div w:id="1957977927">
                  <w:marLeft w:val="640"/>
                  <w:marRight w:val="0"/>
                  <w:marTop w:val="0"/>
                  <w:marBottom w:val="0"/>
                  <w:divBdr>
                    <w:top w:val="none" w:sz="0" w:space="0" w:color="auto"/>
                    <w:left w:val="none" w:sz="0" w:space="0" w:color="auto"/>
                    <w:bottom w:val="none" w:sz="0" w:space="0" w:color="auto"/>
                    <w:right w:val="none" w:sz="0" w:space="0" w:color="auto"/>
                  </w:divBdr>
                </w:div>
                <w:div w:id="23142890">
                  <w:marLeft w:val="640"/>
                  <w:marRight w:val="0"/>
                  <w:marTop w:val="0"/>
                  <w:marBottom w:val="0"/>
                  <w:divBdr>
                    <w:top w:val="none" w:sz="0" w:space="0" w:color="auto"/>
                    <w:left w:val="none" w:sz="0" w:space="0" w:color="auto"/>
                    <w:bottom w:val="none" w:sz="0" w:space="0" w:color="auto"/>
                    <w:right w:val="none" w:sz="0" w:space="0" w:color="auto"/>
                  </w:divBdr>
                </w:div>
                <w:div w:id="554396434">
                  <w:marLeft w:val="640"/>
                  <w:marRight w:val="0"/>
                  <w:marTop w:val="0"/>
                  <w:marBottom w:val="0"/>
                  <w:divBdr>
                    <w:top w:val="none" w:sz="0" w:space="0" w:color="auto"/>
                    <w:left w:val="none" w:sz="0" w:space="0" w:color="auto"/>
                    <w:bottom w:val="none" w:sz="0" w:space="0" w:color="auto"/>
                    <w:right w:val="none" w:sz="0" w:space="0" w:color="auto"/>
                  </w:divBdr>
                </w:div>
                <w:div w:id="1785882050">
                  <w:marLeft w:val="640"/>
                  <w:marRight w:val="0"/>
                  <w:marTop w:val="0"/>
                  <w:marBottom w:val="0"/>
                  <w:divBdr>
                    <w:top w:val="none" w:sz="0" w:space="0" w:color="auto"/>
                    <w:left w:val="none" w:sz="0" w:space="0" w:color="auto"/>
                    <w:bottom w:val="none" w:sz="0" w:space="0" w:color="auto"/>
                    <w:right w:val="none" w:sz="0" w:space="0" w:color="auto"/>
                  </w:divBdr>
                </w:div>
                <w:div w:id="1286503638">
                  <w:marLeft w:val="640"/>
                  <w:marRight w:val="0"/>
                  <w:marTop w:val="0"/>
                  <w:marBottom w:val="0"/>
                  <w:divBdr>
                    <w:top w:val="none" w:sz="0" w:space="0" w:color="auto"/>
                    <w:left w:val="none" w:sz="0" w:space="0" w:color="auto"/>
                    <w:bottom w:val="none" w:sz="0" w:space="0" w:color="auto"/>
                    <w:right w:val="none" w:sz="0" w:space="0" w:color="auto"/>
                  </w:divBdr>
                </w:div>
                <w:div w:id="819542568">
                  <w:marLeft w:val="640"/>
                  <w:marRight w:val="0"/>
                  <w:marTop w:val="0"/>
                  <w:marBottom w:val="0"/>
                  <w:divBdr>
                    <w:top w:val="none" w:sz="0" w:space="0" w:color="auto"/>
                    <w:left w:val="none" w:sz="0" w:space="0" w:color="auto"/>
                    <w:bottom w:val="none" w:sz="0" w:space="0" w:color="auto"/>
                    <w:right w:val="none" w:sz="0" w:space="0" w:color="auto"/>
                  </w:divBdr>
                </w:div>
              </w:divsChild>
            </w:div>
            <w:div w:id="1286623508">
              <w:marLeft w:val="0"/>
              <w:marRight w:val="0"/>
              <w:marTop w:val="0"/>
              <w:marBottom w:val="0"/>
              <w:divBdr>
                <w:top w:val="none" w:sz="0" w:space="0" w:color="auto"/>
                <w:left w:val="none" w:sz="0" w:space="0" w:color="auto"/>
                <w:bottom w:val="none" w:sz="0" w:space="0" w:color="auto"/>
                <w:right w:val="none" w:sz="0" w:space="0" w:color="auto"/>
              </w:divBdr>
              <w:divsChild>
                <w:div w:id="1720278644">
                  <w:marLeft w:val="640"/>
                  <w:marRight w:val="0"/>
                  <w:marTop w:val="0"/>
                  <w:marBottom w:val="0"/>
                  <w:divBdr>
                    <w:top w:val="none" w:sz="0" w:space="0" w:color="auto"/>
                    <w:left w:val="none" w:sz="0" w:space="0" w:color="auto"/>
                    <w:bottom w:val="none" w:sz="0" w:space="0" w:color="auto"/>
                    <w:right w:val="none" w:sz="0" w:space="0" w:color="auto"/>
                  </w:divBdr>
                </w:div>
                <w:div w:id="2082169012">
                  <w:marLeft w:val="640"/>
                  <w:marRight w:val="0"/>
                  <w:marTop w:val="0"/>
                  <w:marBottom w:val="0"/>
                  <w:divBdr>
                    <w:top w:val="none" w:sz="0" w:space="0" w:color="auto"/>
                    <w:left w:val="none" w:sz="0" w:space="0" w:color="auto"/>
                    <w:bottom w:val="none" w:sz="0" w:space="0" w:color="auto"/>
                    <w:right w:val="none" w:sz="0" w:space="0" w:color="auto"/>
                  </w:divBdr>
                </w:div>
                <w:div w:id="927426649">
                  <w:marLeft w:val="640"/>
                  <w:marRight w:val="0"/>
                  <w:marTop w:val="0"/>
                  <w:marBottom w:val="0"/>
                  <w:divBdr>
                    <w:top w:val="none" w:sz="0" w:space="0" w:color="auto"/>
                    <w:left w:val="none" w:sz="0" w:space="0" w:color="auto"/>
                    <w:bottom w:val="none" w:sz="0" w:space="0" w:color="auto"/>
                    <w:right w:val="none" w:sz="0" w:space="0" w:color="auto"/>
                  </w:divBdr>
                </w:div>
                <w:div w:id="314997325">
                  <w:marLeft w:val="640"/>
                  <w:marRight w:val="0"/>
                  <w:marTop w:val="0"/>
                  <w:marBottom w:val="0"/>
                  <w:divBdr>
                    <w:top w:val="none" w:sz="0" w:space="0" w:color="auto"/>
                    <w:left w:val="none" w:sz="0" w:space="0" w:color="auto"/>
                    <w:bottom w:val="none" w:sz="0" w:space="0" w:color="auto"/>
                    <w:right w:val="none" w:sz="0" w:space="0" w:color="auto"/>
                  </w:divBdr>
                </w:div>
                <w:div w:id="1706639100">
                  <w:marLeft w:val="640"/>
                  <w:marRight w:val="0"/>
                  <w:marTop w:val="0"/>
                  <w:marBottom w:val="0"/>
                  <w:divBdr>
                    <w:top w:val="none" w:sz="0" w:space="0" w:color="auto"/>
                    <w:left w:val="none" w:sz="0" w:space="0" w:color="auto"/>
                    <w:bottom w:val="none" w:sz="0" w:space="0" w:color="auto"/>
                    <w:right w:val="none" w:sz="0" w:space="0" w:color="auto"/>
                  </w:divBdr>
                </w:div>
                <w:div w:id="313069405">
                  <w:marLeft w:val="640"/>
                  <w:marRight w:val="0"/>
                  <w:marTop w:val="0"/>
                  <w:marBottom w:val="0"/>
                  <w:divBdr>
                    <w:top w:val="none" w:sz="0" w:space="0" w:color="auto"/>
                    <w:left w:val="none" w:sz="0" w:space="0" w:color="auto"/>
                    <w:bottom w:val="none" w:sz="0" w:space="0" w:color="auto"/>
                    <w:right w:val="none" w:sz="0" w:space="0" w:color="auto"/>
                  </w:divBdr>
                </w:div>
                <w:div w:id="1513455029">
                  <w:marLeft w:val="640"/>
                  <w:marRight w:val="0"/>
                  <w:marTop w:val="0"/>
                  <w:marBottom w:val="0"/>
                  <w:divBdr>
                    <w:top w:val="none" w:sz="0" w:space="0" w:color="auto"/>
                    <w:left w:val="none" w:sz="0" w:space="0" w:color="auto"/>
                    <w:bottom w:val="none" w:sz="0" w:space="0" w:color="auto"/>
                    <w:right w:val="none" w:sz="0" w:space="0" w:color="auto"/>
                  </w:divBdr>
                </w:div>
                <w:div w:id="353724437">
                  <w:marLeft w:val="640"/>
                  <w:marRight w:val="0"/>
                  <w:marTop w:val="0"/>
                  <w:marBottom w:val="0"/>
                  <w:divBdr>
                    <w:top w:val="none" w:sz="0" w:space="0" w:color="auto"/>
                    <w:left w:val="none" w:sz="0" w:space="0" w:color="auto"/>
                    <w:bottom w:val="none" w:sz="0" w:space="0" w:color="auto"/>
                    <w:right w:val="none" w:sz="0" w:space="0" w:color="auto"/>
                  </w:divBdr>
                </w:div>
                <w:div w:id="1059551056">
                  <w:marLeft w:val="640"/>
                  <w:marRight w:val="0"/>
                  <w:marTop w:val="0"/>
                  <w:marBottom w:val="0"/>
                  <w:divBdr>
                    <w:top w:val="none" w:sz="0" w:space="0" w:color="auto"/>
                    <w:left w:val="none" w:sz="0" w:space="0" w:color="auto"/>
                    <w:bottom w:val="none" w:sz="0" w:space="0" w:color="auto"/>
                    <w:right w:val="none" w:sz="0" w:space="0" w:color="auto"/>
                  </w:divBdr>
                </w:div>
                <w:div w:id="707994414">
                  <w:marLeft w:val="640"/>
                  <w:marRight w:val="0"/>
                  <w:marTop w:val="0"/>
                  <w:marBottom w:val="0"/>
                  <w:divBdr>
                    <w:top w:val="none" w:sz="0" w:space="0" w:color="auto"/>
                    <w:left w:val="none" w:sz="0" w:space="0" w:color="auto"/>
                    <w:bottom w:val="none" w:sz="0" w:space="0" w:color="auto"/>
                    <w:right w:val="none" w:sz="0" w:space="0" w:color="auto"/>
                  </w:divBdr>
                </w:div>
                <w:div w:id="1036732236">
                  <w:marLeft w:val="640"/>
                  <w:marRight w:val="0"/>
                  <w:marTop w:val="0"/>
                  <w:marBottom w:val="0"/>
                  <w:divBdr>
                    <w:top w:val="none" w:sz="0" w:space="0" w:color="auto"/>
                    <w:left w:val="none" w:sz="0" w:space="0" w:color="auto"/>
                    <w:bottom w:val="none" w:sz="0" w:space="0" w:color="auto"/>
                    <w:right w:val="none" w:sz="0" w:space="0" w:color="auto"/>
                  </w:divBdr>
                </w:div>
                <w:div w:id="1481851112">
                  <w:marLeft w:val="640"/>
                  <w:marRight w:val="0"/>
                  <w:marTop w:val="0"/>
                  <w:marBottom w:val="0"/>
                  <w:divBdr>
                    <w:top w:val="none" w:sz="0" w:space="0" w:color="auto"/>
                    <w:left w:val="none" w:sz="0" w:space="0" w:color="auto"/>
                    <w:bottom w:val="none" w:sz="0" w:space="0" w:color="auto"/>
                    <w:right w:val="none" w:sz="0" w:space="0" w:color="auto"/>
                  </w:divBdr>
                </w:div>
                <w:div w:id="820922331">
                  <w:marLeft w:val="640"/>
                  <w:marRight w:val="0"/>
                  <w:marTop w:val="0"/>
                  <w:marBottom w:val="0"/>
                  <w:divBdr>
                    <w:top w:val="none" w:sz="0" w:space="0" w:color="auto"/>
                    <w:left w:val="none" w:sz="0" w:space="0" w:color="auto"/>
                    <w:bottom w:val="none" w:sz="0" w:space="0" w:color="auto"/>
                    <w:right w:val="none" w:sz="0" w:space="0" w:color="auto"/>
                  </w:divBdr>
                </w:div>
                <w:div w:id="1821342817">
                  <w:marLeft w:val="640"/>
                  <w:marRight w:val="0"/>
                  <w:marTop w:val="0"/>
                  <w:marBottom w:val="0"/>
                  <w:divBdr>
                    <w:top w:val="none" w:sz="0" w:space="0" w:color="auto"/>
                    <w:left w:val="none" w:sz="0" w:space="0" w:color="auto"/>
                    <w:bottom w:val="none" w:sz="0" w:space="0" w:color="auto"/>
                    <w:right w:val="none" w:sz="0" w:space="0" w:color="auto"/>
                  </w:divBdr>
                </w:div>
                <w:div w:id="749885044">
                  <w:marLeft w:val="640"/>
                  <w:marRight w:val="0"/>
                  <w:marTop w:val="0"/>
                  <w:marBottom w:val="0"/>
                  <w:divBdr>
                    <w:top w:val="none" w:sz="0" w:space="0" w:color="auto"/>
                    <w:left w:val="none" w:sz="0" w:space="0" w:color="auto"/>
                    <w:bottom w:val="none" w:sz="0" w:space="0" w:color="auto"/>
                    <w:right w:val="none" w:sz="0" w:space="0" w:color="auto"/>
                  </w:divBdr>
                </w:div>
                <w:div w:id="873544807">
                  <w:marLeft w:val="640"/>
                  <w:marRight w:val="0"/>
                  <w:marTop w:val="0"/>
                  <w:marBottom w:val="0"/>
                  <w:divBdr>
                    <w:top w:val="none" w:sz="0" w:space="0" w:color="auto"/>
                    <w:left w:val="none" w:sz="0" w:space="0" w:color="auto"/>
                    <w:bottom w:val="none" w:sz="0" w:space="0" w:color="auto"/>
                    <w:right w:val="none" w:sz="0" w:space="0" w:color="auto"/>
                  </w:divBdr>
                </w:div>
                <w:div w:id="316156522">
                  <w:marLeft w:val="640"/>
                  <w:marRight w:val="0"/>
                  <w:marTop w:val="0"/>
                  <w:marBottom w:val="0"/>
                  <w:divBdr>
                    <w:top w:val="none" w:sz="0" w:space="0" w:color="auto"/>
                    <w:left w:val="none" w:sz="0" w:space="0" w:color="auto"/>
                    <w:bottom w:val="none" w:sz="0" w:space="0" w:color="auto"/>
                    <w:right w:val="none" w:sz="0" w:space="0" w:color="auto"/>
                  </w:divBdr>
                </w:div>
                <w:div w:id="961493566">
                  <w:marLeft w:val="640"/>
                  <w:marRight w:val="0"/>
                  <w:marTop w:val="0"/>
                  <w:marBottom w:val="0"/>
                  <w:divBdr>
                    <w:top w:val="none" w:sz="0" w:space="0" w:color="auto"/>
                    <w:left w:val="none" w:sz="0" w:space="0" w:color="auto"/>
                    <w:bottom w:val="none" w:sz="0" w:space="0" w:color="auto"/>
                    <w:right w:val="none" w:sz="0" w:space="0" w:color="auto"/>
                  </w:divBdr>
                </w:div>
                <w:div w:id="777988857">
                  <w:marLeft w:val="640"/>
                  <w:marRight w:val="0"/>
                  <w:marTop w:val="0"/>
                  <w:marBottom w:val="0"/>
                  <w:divBdr>
                    <w:top w:val="none" w:sz="0" w:space="0" w:color="auto"/>
                    <w:left w:val="none" w:sz="0" w:space="0" w:color="auto"/>
                    <w:bottom w:val="none" w:sz="0" w:space="0" w:color="auto"/>
                    <w:right w:val="none" w:sz="0" w:space="0" w:color="auto"/>
                  </w:divBdr>
                </w:div>
                <w:div w:id="812452044">
                  <w:marLeft w:val="640"/>
                  <w:marRight w:val="0"/>
                  <w:marTop w:val="0"/>
                  <w:marBottom w:val="0"/>
                  <w:divBdr>
                    <w:top w:val="none" w:sz="0" w:space="0" w:color="auto"/>
                    <w:left w:val="none" w:sz="0" w:space="0" w:color="auto"/>
                    <w:bottom w:val="none" w:sz="0" w:space="0" w:color="auto"/>
                    <w:right w:val="none" w:sz="0" w:space="0" w:color="auto"/>
                  </w:divBdr>
                </w:div>
                <w:div w:id="1831285663">
                  <w:marLeft w:val="640"/>
                  <w:marRight w:val="0"/>
                  <w:marTop w:val="0"/>
                  <w:marBottom w:val="0"/>
                  <w:divBdr>
                    <w:top w:val="none" w:sz="0" w:space="0" w:color="auto"/>
                    <w:left w:val="none" w:sz="0" w:space="0" w:color="auto"/>
                    <w:bottom w:val="none" w:sz="0" w:space="0" w:color="auto"/>
                    <w:right w:val="none" w:sz="0" w:space="0" w:color="auto"/>
                  </w:divBdr>
                </w:div>
                <w:div w:id="838345698">
                  <w:marLeft w:val="640"/>
                  <w:marRight w:val="0"/>
                  <w:marTop w:val="0"/>
                  <w:marBottom w:val="0"/>
                  <w:divBdr>
                    <w:top w:val="none" w:sz="0" w:space="0" w:color="auto"/>
                    <w:left w:val="none" w:sz="0" w:space="0" w:color="auto"/>
                    <w:bottom w:val="none" w:sz="0" w:space="0" w:color="auto"/>
                    <w:right w:val="none" w:sz="0" w:space="0" w:color="auto"/>
                  </w:divBdr>
                </w:div>
                <w:div w:id="1973442416">
                  <w:marLeft w:val="640"/>
                  <w:marRight w:val="0"/>
                  <w:marTop w:val="0"/>
                  <w:marBottom w:val="0"/>
                  <w:divBdr>
                    <w:top w:val="none" w:sz="0" w:space="0" w:color="auto"/>
                    <w:left w:val="none" w:sz="0" w:space="0" w:color="auto"/>
                    <w:bottom w:val="none" w:sz="0" w:space="0" w:color="auto"/>
                    <w:right w:val="none" w:sz="0" w:space="0" w:color="auto"/>
                  </w:divBdr>
                </w:div>
                <w:div w:id="1326131878">
                  <w:marLeft w:val="640"/>
                  <w:marRight w:val="0"/>
                  <w:marTop w:val="0"/>
                  <w:marBottom w:val="0"/>
                  <w:divBdr>
                    <w:top w:val="none" w:sz="0" w:space="0" w:color="auto"/>
                    <w:left w:val="none" w:sz="0" w:space="0" w:color="auto"/>
                    <w:bottom w:val="none" w:sz="0" w:space="0" w:color="auto"/>
                    <w:right w:val="none" w:sz="0" w:space="0" w:color="auto"/>
                  </w:divBdr>
                </w:div>
                <w:div w:id="641235709">
                  <w:marLeft w:val="640"/>
                  <w:marRight w:val="0"/>
                  <w:marTop w:val="0"/>
                  <w:marBottom w:val="0"/>
                  <w:divBdr>
                    <w:top w:val="none" w:sz="0" w:space="0" w:color="auto"/>
                    <w:left w:val="none" w:sz="0" w:space="0" w:color="auto"/>
                    <w:bottom w:val="none" w:sz="0" w:space="0" w:color="auto"/>
                    <w:right w:val="none" w:sz="0" w:space="0" w:color="auto"/>
                  </w:divBdr>
                </w:div>
                <w:div w:id="509754141">
                  <w:marLeft w:val="640"/>
                  <w:marRight w:val="0"/>
                  <w:marTop w:val="0"/>
                  <w:marBottom w:val="0"/>
                  <w:divBdr>
                    <w:top w:val="none" w:sz="0" w:space="0" w:color="auto"/>
                    <w:left w:val="none" w:sz="0" w:space="0" w:color="auto"/>
                    <w:bottom w:val="none" w:sz="0" w:space="0" w:color="auto"/>
                    <w:right w:val="none" w:sz="0" w:space="0" w:color="auto"/>
                  </w:divBdr>
                </w:div>
                <w:div w:id="1470323041">
                  <w:marLeft w:val="640"/>
                  <w:marRight w:val="0"/>
                  <w:marTop w:val="0"/>
                  <w:marBottom w:val="0"/>
                  <w:divBdr>
                    <w:top w:val="none" w:sz="0" w:space="0" w:color="auto"/>
                    <w:left w:val="none" w:sz="0" w:space="0" w:color="auto"/>
                    <w:bottom w:val="none" w:sz="0" w:space="0" w:color="auto"/>
                    <w:right w:val="none" w:sz="0" w:space="0" w:color="auto"/>
                  </w:divBdr>
                </w:div>
                <w:div w:id="1975476536">
                  <w:marLeft w:val="640"/>
                  <w:marRight w:val="0"/>
                  <w:marTop w:val="0"/>
                  <w:marBottom w:val="0"/>
                  <w:divBdr>
                    <w:top w:val="none" w:sz="0" w:space="0" w:color="auto"/>
                    <w:left w:val="none" w:sz="0" w:space="0" w:color="auto"/>
                    <w:bottom w:val="none" w:sz="0" w:space="0" w:color="auto"/>
                    <w:right w:val="none" w:sz="0" w:space="0" w:color="auto"/>
                  </w:divBdr>
                </w:div>
                <w:div w:id="1019621507">
                  <w:marLeft w:val="640"/>
                  <w:marRight w:val="0"/>
                  <w:marTop w:val="0"/>
                  <w:marBottom w:val="0"/>
                  <w:divBdr>
                    <w:top w:val="none" w:sz="0" w:space="0" w:color="auto"/>
                    <w:left w:val="none" w:sz="0" w:space="0" w:color="auto"/>
                    <w:bottom w:val="none" w:sz="0" w:space="0" w:color="auto"/>
                    <w:right w:val="none" w:sz="0" w:space="0" w:color="auto"/>
                  </w:divBdr>
                </w:div>
                <w:div w:id="786386484">
                  <w:marLeft w:val="640"/>
                  <w:marRight w:val="0"/>
                  <w:marTop w:val="0"/>
                  <w:marBottom w:val="0"/>
                  <w:divBdr>
                    <w:top w:val="none" w:sz="0" w:space="0" w:color="auto"/>
                    <w:left w:val="none" w:sz="0" w:space="0" w:color="auto"/>
                    <w:bottom w:val="none" w:sz="0" w:space="0" w:color="auto"/>
                    <w:right w:val="none" w:sz="0" w:space="0" w:color="auto"/>
                  </w:divBdr>
                </w:div>
              </w:divsChild>
            </w:div>
            <w:div w:id="28772891">
              <w:marLeft w:val="0"/>
              <w:marRight w:val="0"/>
              <w:marTop w:val="0"/>
              <w:marBottom w:val="0"/>
              <w:divBdr>
                <w:top w:val="none" w:sz="0" w:space="0" w:color="auto"/>
                <w:left w:val="none" w:sz="0" w:space="0" w:color="auto"/>
                <w:bottom w:val="none" w:sz="0" w:space="0" w:color="auto"/>
                <w:right w:val="none" w:sz="0" w:space="0" w:color="auto"/>
              </w:divBdr>
              <w:divsChild>
                <w:div w:id="1140224672">
                  <w:marLeft w:val="640"/>
                  <w:marRight w:val="0"/>
                  <w:marTop w:val="0"/>
                  <w:marBottom w:val="0"/>
                  <w:divBdr>
                    <w:top w:val="none" w:sz="0" w:space="0" w:color="auto"/>
                    <w:left w:val="none" w:sz="0" w:space="0" w:color="auto"/>
                    <w:bottom w:val="none" w:sz="0" w:space="0" w:color="auto"/>
                    <w:right w:val="none" w:sz="0" w:space="0" w:color="auto"/>
                  </w:divBdr>
                </w:div>
                <w:div w:id="119106601">
                  <w:marLeft w:val="640"/>
                  <w:marRight w:val="0"/>
                  <w:marTop w:val="0"/>
                  <w:marBottom w:val="0"/>
                  <w:divBdr>
                    <w:top w:val="none" w:sz="0" w:space="0" w:color="auto"/>
                    <w:left w:val="none" w:sz="0" w:space="0" w:color="auto"/>
                    <w:bottom w:val="none" w:sz="0" w:space="0" w:color="auto"/>
                    <w:right w:val="none" w:sz="0" w:space="0" w:color="auto"/>
                  </w:divBdr>
                </w:div>
                <w:div w:id="64768306">
                  <w:marLeft w:val="640"/>
                  <w:marRight w:val="0"/>
                  <w:marTop w:val="0"/>
                  <w:marBottom w:val="0"/>
                  <w:divBdr>
                    <w:top w:val="none" w:sz="0" w:space="0" w:color="auto"/>
                    <w:left w:val="none" w:sz="0" w:space="0" w:color="auto"/>
                    <w:bottom w:val="none" w:sz="0" w:space="0" w:color="auto"/>
                    <w:right w:val="none" w:sz="0" w:space="0" w:color="auto"/>
                  </w:divBdr>
                </w:div>
                <w:div w:id="572545387">
                  <w:marLeft w:val="640"/>
                  <w:marRight w:val="0"/>
                  <w:marTop w:val="0"/>
                  <w:marBottom w:val="0"/>
                  <w:divBdr>
                    <w:top w:val="none" w:sz="0" w:space="0" w:color="auto"/>
                    <w:left w:val="none" w:sz="0" w:space="0" w:color="auto"/>
                    <w:bottom w:val="none" w:sz="0" w:space="0" w:color="auto"/>
                    <w:right w:val="none" w:sz="0" w:space="0" w:color="auto"/>
                  </w:divBdr>
                </w:div>
                <w:div w:id="530730884">
                  <w:marLeft w:val="640"/>
                  <w:marRight w:val="0"/>
                  <w:marTop w:val="0"/>
                  <w:marBottom w:val="0"/>
                  <w:divBdr>
                    <w:top w:val="none" w:sz="0" w:space="0" w:color="auto"/>
                    <w:left w:val="none" w:sz="0" w:space="0" w:color="auto"/>
                    <w:bottom w:val="none" w:sz="0" w:space="0" w:color="auto"/>
                    <w:right w:val="none" w:sz="0" w:space="0" w:color="auto"/>
                  </w:divBdr>
                </w:div>
                <w:div w:id="365103542">
                  <w:marLeft w:val="640"/>
                  <w:marRight w:val="0"/>
                  <w:marTop w:val="0"/>
                  <w:marBottom w:val="0"/>
                  <w:divBdr>
                    <w:top w:val="none" w:sz="0" w:space="0" w:color="auto"/>
                    <w:left w:val="none" w:sz="0" w:space="0" w:color="auto"/>
                    <w:bottom w:val="none" w:sz="0" w:space="0" w:color="auto"/>
                    <w:right w:val="none" w:sz="0" w:space="0" w:color="auto"/>
                  </w:divBdr>
                </w:div>
                <w:div w:id="939144943">
                  <w:marLeft w:val="640"/>
                  <w:marRight w:val="0"/>
                  <w:marTop w:val="0"/>
                  <w:marBottom w:val="0"/>
                  <w:divBdr>
                    <w:top w:val="none" w:sz="0" w:space="0" w:color="auto"/>
                    <w:left w:val="none" w:sz="0" w:space="0" w:color="auto"/>
                    <w:bottom w:val="none" w:sz="0" w:space="0" w:color="auto"/>
                    <w:right w:val="none" w:sz="0" w:space="0" w:color="auto"/>
                  </w:divBdr>
                </w:div>
                <w:div w:id="1020814127">
                  <w:marLeft w:val="640"/>
                  <w:marRight w:val="0"/>
                  <w:marTop w:val="0"/>
                  <w:marBottom w:val="0"/>
                  <w:divBdr>
                    <w:top w:val="none" w:sz="0" w:space="0" w:color="auto"/>
                    <w:left w:val="none" w:sz="0" w:space="0" w:color="auto"/>
                    <w:bottom w:val="none" w:sz="0" w:space="0" w:color="auto"/>
                    <w:right w:val="none" w:sz="0" w:space="0" w:color="auto"/>
                  </w:divBdr>
                </w:div>
                <w:div w:id="664741762">
                  <w:marLeft w:val="640"/>
                  <w:marRight w:val="0"/>
                  <w:marTop w:val="0"/>
                  <w:marBottom w:val="0"/>
                  <w:divBdr>
                    <w:top w:val="none" w:sz="0" w:space="0" w:color="auto"/>
                    <w:left w:val="none" w:sz="0" w:space="0" w:color="auto"/>
                    <w:bottom w:val="none" w:sz="0" w:space="0" w:color="auto"/>
                    <w:right w:val="none" w:sz="0" w:space="0" w:color="auto"/>
                  </w:divBdr>
                </w:div>
                <w:div w:id="1557544749">
                  <w:marLeft w:val="640"/>
                  <w:marRight w:val="0"/>
                  <w:marTop w:val="0"/>
                  <w:marBottom w:val="0"/>
                  <w:divBdr>
                    <w:top w:val="none" w:sz="0" w:space="0" w:color="auto"/>
                    <w:left w:val="none" w:sz="0" w:space="0" w:color="auto"/>
                    <w:bottom w:val="none" w:sz="0" w:space="0" w:color="auto"/>
                    <w:right w:val="none" w:sz="0" w:space="0" w:color="auto"/>
                  </w:divBdr>
                </w:div>
                <w:div w:id="1582711321">
                  <w:marLeft w:val="640"/>
                  <w:marRight w:val="0"/>
                  <w:marTop w:val="0"/>
                  <w:marBottom w:val="0"/>
                  <w:divBdr>
                    <w:top w:val="none" w:sz="0" w:space="0" w:color="auto"/>
                    <w:left w:val="none" w:sz="0" w:space="0" w:color="auto"/>
                    <w:bottom w:val="none" w:sz="0" w:space="0" w:color="auto"/>
                    <w:right w:val="none" w:sz="0" w:space="0" w:color="auto"/>
                  </w:divBdr>
                </w:div>
                <w:div w:id="534660703">
                  <w:marLeft w:val="640"/>
                  <w:marRight w:val="0"/>
                  <w:marTop w:val="0"/>
                  <w:marBottom w:val="0"/>
                  <w:divBdr>
                    <w:top w:val="none" w:sz="0" w:space="0" w:color="auto"/>
                    <w:left w:val="none" w:sz="0" w:space="0" w:color="auto"/>
                    <w:bottom w:val="none" w:sz="0" w:space="0" w:color="auto"/>
                    <w:right w:val="none" w:sz="0" w:space="0" w:color="auto"/>
                  </w:divBdr>
                </w:div>
                <w:div w:id="1430932301">
                  <w:marLeft w:val="640"/>
                  <w:marRight w:val="0"/>
                  <w:marTop w:val="0"/>
                  <w:marBottom w:val="0"/>
                  <w:divBdr>
                    <w:top w:val="none" w:sz="0" w:space="0" w:color="auto"/>
                    <w:left w:val="none" w:sz="0" w:space="0" w:color="auto"/>
                    <w:bottom w:val="none" w:sz="0" w:space="0" w:color="auto"/>
                    <w:right w:val="none" w:sz="0" w:space="0" w:color="auto"/>
                  </w:divBdr>
                </w:div>
                <w:div w:id="599067200">
                  <w:marLeft w:val="640"/>
                  <w:marRight w:val="0"/>
                  <w:marTop w:val="0"/>
                  <w:marBottom w:val="0"/>
                  <w:divBdr>
                    <w:top w:val="none" w:sz="0" w:space="0" w:color="auto"/>
                    <w:left w:val="none" w:sz="0" w:space="0" w:color="auto"/>
                    <w:bottom w:val="none" w:sz="0" w:space="0" w:color="auto"/>
                    <w:right w:val="none" w:sz="0" w:space="0" w:color="auto"/>
                  </w:divBdr>
                </w:div>
                <w:div w:id="2053115478">
                  <w:marLeft w:val="640"/>
                  <w:marRight w:val="0"/>
                  <w:marTop w:val="0"/>
                  <w:marBottom w:val="0"/>
                  <w:divBdr>
                    <w:top w:val="none" w:sz="0" w:space="0" w:color="auto"/>
                    <w:left w:val="none" w:sz="0" w:space="0" w:color="auto"/>
                    <w:bottom w:val="none" w:sz="0" w:space="0" w:color="auto"/>
                    <w:right w:val="none" w:sz="0" w:space="0" w:color="auto"/>
                  </w:divBdr>
                </w:div>
                <w:div w:id="318968747">
                  <w:marLeft w:val="640"/>
                  <w:marRight w:val="0"/>
                  <w:marTop w:val="0"/>
                  <w:marBottom w:val="0"/>
                  <w:divBdr>
                    <w:top w:val="none" w:sz="0" w:space="0" w:color="auto"/>
                    <w:left w:val="none" w:sz="0" w:space="0" w:color="auto"/>
                    <w:bottom w:val="none" w:sz="0" w:space="0" w:color="auto"/>
                    <w:right w:val="none" w:sz="0" w:space="0" w:color="auto"/>
                  </w:divBdr>
                </w:div>
                <w:div w:id="1274675823">
                  <w:marLeft w:val="640"/>
                  <w:marRight w:val="0"/>
                  <w:marTop w:val="0"/>
                  <w:marBottom w:val="0"/>
                  <w:divBdr>
                    <w:top w:val="none" w:sz="0" w:space="0" w:color="auto"/>
                    <w:left w:val="none" w:sz="0" w:space="0" w:color="auto"/>
                    <w:bottom w:val="none" w:sz="0" w:space="0" w:color="auto"/>
                    <w:right w:val="none" w:sz="0" w:space="0" w:color="auto"/>
                  </w:divBdr>
                </w:div>
                <w:div w:id="1052120759">
                  <w:marLeft w:val="640"/>
                  <w:marRight w:val="0"/>
                  <w:marTop w:val="0"/>
                  <w:marBottom w:val="0"/>
                  <w:divBdr>
                    <w:top w:val="none" w:sz="0" w:space="0" w:color="auto"/>
                    <w:left w:val="none" w:sz="0" w:space="0" w:color="auto"/>
                    <w:bottom w:val="none" w:sz="0" w:space="0" w:color="auto"/>
                    <w:right w:val="none" w:sz="0" w:space="0" w:color="auto"/>
                  </w:divBdr>
                </w:div>
                <w:div w:id="162086055">
                  <w:marLeft w:val="640"/>
                  <w:marRight w:val="0"/>
                  <w:marTop w:val="0"/>
                  <w:marBottom w:val="0"/>
                  <w:divBdr>
                    <w:top w:val="none" w:sz="0" w:space="0" w:color="auto"/>
                    <w:left w:val="none" w:sz="0" w:space="0" w:color="auto"/>
                    <w:bottom w:val="none" w:sz="0" w:space="0" w:color="auto"/>
                    <w:right w:val="none" w:sz="0" w:space="0" w:color="auto"/>
                  </w:divBdr>
                </w:div>
                <w:div w:id="1253583778">
                  <w:marLeft w:val="640"/>
                  <w:marRight w:val="0"/>
                  <w:marTop w:val="0"/>
                  <w:marBottom w:val="0"/>
                  <w:divBdr>
                    <w:top w:val="none" w:sz="0" w:space="0" w:color="auto"/>
                    <w:left w:val="none" w:sz="0" w:space="0" w:color="auto"/>
                    <w:bottom w:val="none" w:sz="0" w:space="0" w:color="auto"/>
                    <w:right w:val="none" w:sz="0" w:space="0" w:color="auto"/>
                  </w:divBdr>
                </w:div>
                <w:div w:id="911088340">
                  <w:marLeft w:val="640"/>
                  <w:marRight w:val="0"/>
                  <w:marTop w:val="0"/>
                  <w:marBottom w:val="0"/>
                  <w:divBdr>
                    <w:top w:val="none" w:sz="0" w:space="0" w:color="auto"/>
                    <w:left w:val="none" w:sz="0" w:space="0" w:color="auto"/>
                    <w:bottom w:val="none" w:sz="0" w:space="0" w:color="auto"/>
                    <w:right w:val="none" w:sz="0" w:space="0" w:color="auto"/>
                  </w:divBdr>
                </w:div>
                <w:div w:id="1525752585">
                  <w:marLeft w:val="640"/>
                  <w:marRight w:val="0"/>
                  <w:marTop w:val="0"/>
                  <w:marBottom w:val="0"/>
                  <w:divBdr>
                    <w:top w:val="none" w:sz="0" w:space="0" w:color="auto"/>
                    <w:left w:val="none" w:sz="0" w:space="0" w:color="auto"/>
                    <w:bottom w:val="none" w:sz="0" w:space="0" w:color="auto"/>
                    <w:right w:val="none" w:sz="0" w:space="0" w:color="auto"/>
                  </w:divBdr>
                </w:div>
                <w:div w:id="475338745">
                  <w:marLeft w:val="640"/>
                  <w:marRight w:val="0"/>
                  <w:marTop w:val="0"/>
                  <w:marBottom w:val="0"/>
                  <w:divBdr>
                    <w:top w:val="none" w:sz="0" w:space="0" w:color="auto"/>
                    <w:left w:val="none" w:sz="0" w:space="0" w:color="auto"/>
                    <w:bottom w:val="none" w:sz="0" w:space="0" w:color="auto"/>
                    <w:right w:val="none" w:sz="0" w:space="0" w:color="auto"/>
                  </w:divBdr>
                </w:div>
                <w:div w:id="1040931331">
                  <w:marLeft w:val="640"/>
                  <w:marRight w:val="0"/>
                  <w:marTop w:val="0"/>
                  <w:marBottom w:val="0"/>
                  <w:divBdr>
                    <w:top w:val="none" w:sz="0" w:space="0" w:color="auto"/>
                    <w:left w:val="none" w:sz="0" w:space="0" w:color="auto"/>
                    <w:bottom w:val="none" w:sz="0" w:space="0" w:color="auto"/>
                    <w:right w:val="none" w:sz="0" w:space="0" w:color="auto"/>
                  </w:divBdr>
                </w:div>
                <w:div w:id="1726680126">
                  <w:marLeft w:val="640"/>
                  <w:marRight w:val="0"/>
                  <w:marTop w:val="0"/>
                  <w:marBottom w:val="0"/>
                  <w:divBdr>
                    <w:top w:val="none" w:sz="0" w:space="0" w:color="auto"/>
                    <w:left w:val="none" w:sz="0" w:space="0" w:color="auto"/>
                    <w:bottom w:val="none" w:sz="0" w:space="0" w:color="auto"/>
                    <w:right w:val="none" w:sz="0" w:space="0" w:color="auto"/>
                  </w:divBdr>
                </w:div>
                <w:div w:id="1994596960">
                  <w:marLeft w:val="640"/>
                  <w:marRight w:val="0"/>
                  <w:marTop w:val="0"/>
                  <w:marBottom w:val="0"/>
                  <w:divBdr>
                    <w:top w:val="none" w:sz="0" w:space="0" w:color="auto"/>
                    <w:left w:val="none" w:sz="0" w:space="0" w:color="auto"/>
                    <w:bottom w:val="none" w:sz="0" w:space="0" w:color="auto"/>
                    <w:right w:val="none" w:sz="0" w:space="0" w:color="auto"/>
                  </w:divBdr>
                </w:div>
                <w:div w:id="628127593">
                  <w:marLeft w:val="640"/>
                  <w:marRight w:val="0"/>
                  <w:marTop w:val="0"/>
                  <w:marBottom w:val="0"/>
                  <w:divBdr>
                    <w:top w:val="none" w:sz="0" w:space="0" w:color="auto"/>
                    <w:left w:val="none" w:sz="0" w:space="0" w:color="auto"/>
                    <w:bottom w:val="none" w:sz="0" w:space="0" w:color="auto"/>
                    <w:right w:val="none" w:sz="0" w:space="0" w:color="auto"/>
                  </w:divBdr>
                </w:div>
                <w:div w:id="2124111283">
                  <w:marLeft w:val="640"/>
                  <w:marRight w:val="0"/>
                  <w:marTop w:val="0"/>
                  <w:marBottom w:val="0"/>
                  <w:divBdr>
                    <w:top w:val="none" w:sz="0" w:space="0" w:color="auto"/>
                    <w:left w:val="none" w:sz="0" w:space="0" w:color="auto"/>
                    <w:bottom w:val="none" w:sz="0" w:space="0" w:color="auto"/>
                    <w:right w:val="none" w:sz="0" w:space="0" w:color="auto"/>
                  </w:divBdr>
                </w:div>
                <w:div w:id="1739865787">
                  <w:marLeft w:val="640"/>
                  <w:marRight w:val="0"/>
                  <w:marTop w:val="0"/>
                  <w:marBottom w:val="0"/>
                  <w:divBdr>
                    <w:top w:val="none" w:sz="0" w:space="0" w:color="auto"/>
                    <w:left w:val="none" w:sz="0" w:space="0" w:color="auto"/>
                    <w:bottom w:val="none" w:sz="0" w:space="0" w:color="auto"/>
                    <w:right w:val="none" w:sz="0" w:space="0" w:color="auto"/>
                  </w:divBdr>
                </w:div>
                <w:div w:id="1238327172">
                  <w:marLeft w:val="640"/>
                  <w:marRight w:val="0"/>
                  <w:marTop w:val="0"/>
                  <w:marBottom w:val="0"/>
                  <w:divBdr>
                    <w:top w:val="none" w:sz="0" w:space="0" w:color="auto"/>
                    <w:left w:val="none" w:sz="0" w:space="0" w:color="auto"/>
                    <w:bottom w:val="none" w:sz="0" w:space="0" w:color="auto"/>
                    <w:right w:val="none" w:sz="0" w:space="0" w:color="auto"/>
                  </w:divBdr>
                </w:div>
              </w:divsChild>
            </w:div>
            <w:div w:id="1430156226">
              <w:marLeft w:val="0"/>
              <w:marRight w:val="0"/>
              <w:marTop w:val="0"/>
              <w:marBottom w:val="0"/>
              <w:divBdr>
                <w:top w:val="none" w:sz="0" w:space="0" w:color="auto"/>
                <w:left w:val="none" w:sz="0" w:space="0" w:color="auto"/>
                <w:bottom w:val="none" w:sz="0" w:space="0" w:color="auto"/>
                <w:right w:val="none" w:sz="0" w:space="0" w:color="auto"/>
              </w:divBdr>
              <w:divsChild>
                <w:div w:id="2029212505">
                  <w:marLeft w:val="640"/>
                  <w:marRight w:val="0"/>
                  <w:marTop w:val="0"/>
                  <w:marBottom w:val="0"/>
                  <w:divBdr>
                    <w:top w:val="none" w:sz="0" w:space="0" w:color="auto"/>
                    <w:left w:val="none" w:sz="0" w:space="0" w:color="auto"/>
                    <w:bottom w:val="none" w:sz="0" w:space="0" w:color="auto"/>
                    <w:right w:val="none" w:sz="0" w:space="0" w:color="auto"/>
                  </w:divBdr>
                </w:div>
                <w:div w:id="2074891863">
                  <w:marLeft w:val="640"/>
                  <w:marRight w:val="0"/>
                  <w:marTop w:val="0"/>
                  <w:marBottom w:val="0"/>
                  <w:divBdr>
                    <w:top w:val="none" w:sz="0" w:space="0" w:color="auto"/>
                    <w:left w:val="none" w:sz="0" w:space="0" w:color="auto"/>
                    <w:bottom w:val="none" w:sz="0" w:space="0" w:color="auto"/>
                    <w:right w:val="none" w:sz="0" w:space="0" w:color="auto"/>
                  </w:divBdr>
                </w:div>
                <w:div w:id="54740106">
                  <w:marLeft w:val="640"/>
                  <w:marRight w:val="0"/>
                  <w:marTop w:val="0"/>
                  <w:marBottom w:val="0"/>
                  <w:divBdr>
                    <w:top w:val="none" w:sz="0" w:space="0" w:color="auto"/>
                    <w:left w:val="none" w:sz="0" w:space="0" w:color="auto"/>
                    <w:bottom w:val="none" w:sz="0" w:space="0" w:color="auto"/>
                    <w:right w:val="none" w:sz="0" w:space="0" w:color="auto"/>
                  </w:divBdr>
                </w:div>
                <w:div w:id="1005060413">
                  <w:marLeft w:val="640"/>
                  <w:marRight w:val="0"/>
                  <w:marTop w:val="0"/>
                  <w:marBottom w:val="0"/>
                  <w:divBdr>
                    <w:top w:val="none" w:sz="0" w:space="0" w:color="auto"/>
                    <w:left w:val="none" w:sz="0" w:space="0" w:color="auto"/>
                    <w:bottom w:val="none" w:sz="0" w:space="0" w:color="auto"/>
                    <w:right w:val="none" w:sz="0" w:space="0" w:color="auto"/>
                  </w:divBdr>
                </w:div>
                <w:div w:id="464010043">
                  <w:marLeft w:val="640"/>
                  <w:marRight w:val="0"/>
                  <w:marTop w:val="0"/>
                  <w:marBottom w:val="0"/>
                  <w:divBdr>
                    <w:top w:val="none" w:sz="0" w:space="0" w:color="auto"/>
                    <w:left w:val="none" w:sz="0" w:space="0" w:color="auto"/>
                    <w:bottom w:val="none" w:sz="0" w:space="0" w:color="auto"/>
                    <w:right w:val="none" w:sz="0" w:space="0" w:color="auto"/>
                  </w:divBdr>
                </w:div>
                <w:div w:id="881525372">
                  <w:marLeft w:val="640"/>
                  <w:marRight w:val="0"/>
                  <w:marTop w:val="0"/>
                  <w:marBottom w:val="0"/>
                  <w:divBdr>
                    <w:top w:val="none" w:sz="0" w:space="0" w:color="auto"/>
                    <w:left w:val="none" w:sz="0" w:space="0" w:color="auto"/>
                    <w:bottom w:val="none" w:sz="0" w:space="0" w:color="auto"/>
                    <w:right w:val="none" w:sz="0" w:space="0" w:color="auto"/>
                  </w:divBdr>
                </w:div>
                <w:div w:id="291786257">
                  <w:marLeft w:val="640"/>
                  <w:marRight w:val="0"/>
                  <w:marTop w:val="0"/>
                  <w:marBottom w:val="0"/>
                  <w:divBdr>
                    <w:top w:val="none" w:sz="0" w:space="0" w:color="auto"/>
                    <w:left w:val="none" w:sz="0" w:space="0" w:color="auto"/>
                    <w:bottom w:val="none" w:sz="0" w:space="0" w:color="auto"/>
                    <w:right w:val="none" w:sz="0" w:space="0" w:color="auto"/>
                  </w:divBdr>
                </w:div>
                <w:div w:id="617101556">
                  <w:marLeft w:val="640"/>
                  <w:marRight w:val="0"/>
                  <w:marTop w:val="0"/>
                  <w:marBottom w:val="0"/>
                  <w:divBdr>
                    <w:top w:val="none" w:sz="0" w:space="0" w:color="auto"/>
                    <w:left w:val="none" w:sz="0" w:space="0" w:color="auto"/>
                    <w:bottom w:val="none" w:sz="0" w:space="0" w:color="auto"/>
                    <w:right w:val="none" w:sz="0" w:space="0" w:color="auto"/>
                  </w:divBdr>
                </w:div>
                <w:div w:id="1197816809">
                  <w:marLeft w:val="640"/>
                  <w:marRight w:val="0"/>
                  <w:marTop w:val="0"/>
                  <w:marBottom w:val="0"/>
                  <w:divBdr>
                    <w:top w:val="none" w:sz="0" w:space="0" w:color="auto"/>
                    <w:left w:val="none" w:sz="0" w:space="0" w:color="auto"/>
                    <w:bottom w:val="none" w:sz="0" w:space="0" w:color="auto"/>
                    <w:right w:val="none" w:sz="0" w:space="0" w:color="auto"/>
                  </w:divBdr>
                </w:div>
                <w:div w:id="1902402080">
                  <w:marLeft w:val="640"/>
                  <w:marRight w:val="0"/>
                  <w:marTop w:val="0"/>
                  <w:marBottom w:val="0"/>
                  <w:divBdr>
                    <w:top w:val="none" w:sz="0" w:space="0" w:color="auto"/>
                    <w:left w:val="none" w:sz="0" w:space="0" w:color="auto"/>
                    <w:bottom w:val="none" w:sz="0" w:space="0" w:color="auto"/>
                    <w:right w:val="none" w:sz="0" w:space="0" w:color="auto"/>
                  </w:divBdr>
                </w:div>
                <w:div w:id="1625118743">
                  <w:marLeft w:val="640"/>
                  <w:marRight w:val="0"/>
                  <w:marTop w:val="0"/>
                  <w:marBottom w:val="0"/>
                  <w:divBdr>
                    <w:top w:val="none" w:sz="0" w:space="0" w:color="auto"/>
                    <w:left w:val="none" w:sz="0" w:space="0" w:color="auto"/>
                    <w:bottom w:val="none" w:sz="0" w:space="0" w:color="auto"/>
                    <w:right w:val="none" w:sz="0" w:space="0" w:color="auto"/>
                  </w:divBdr>
                </w:div>
                <w:div w:id="1407269138">
                  <w:marLeft w:val="640"/>
                  <w:marRight w:val="0"/>
                  <w:marTop w:val="0"/>
                  <w:marBottom w:val="0"/>
                  <w:divBdr>
                    <w:top w:val="none" w:sz="0" w:space="0" w:color="auto"/>
                    <w:left w:val="none" w:sz="0" w:space="0" w:color="auto"/>
                    <w:bottom w:val="none" w:sz="0" w:space="0" w:color="auto"/>
                    <w:right w:val="none" w:sz="0" w:space="0" w:color="auto"/>
                  </w:divBdr>
                </w:div>
                <w:div w:id="2015841623">
                  <w:marLeft w:val="640"/>
                  <w:marRight w:val="0"/>
                  <w:marTop w:val="0"/>
                  <w:marBottom w:val="0"/>
                  <w:divBdr>
                    <w:top w:val="none" w:sz="0" w:space="0" w:color="auto"/>
                    <w:left w:val="none" w:sz="0" w:space="0" w:color="auto"/>
                    <w:bottom w:val="none" w:sz="0" w:space="0" w:color="auto"/>
                    <w:right w:val="none" w:sz="0" w:space="0" w:color="auto"/>
                  </w:divBdr>
                </w:div>
                <w:div w:id="1515143546">
                  <w:marLeft w:val="640"/>
                  <w:marRight w:val="0"/>
                  <w:marTop w:val="0"/>
                  <w:marBottom w:val="0"/>
                  <w:divBdr>
                    <w:top w:val="none" w:sz="0" w:space="0" w:color="auto"/>
                    <w:left w:val="none" w:sz="0" w:space="0" w:color="auto"/>
                    <w:bottom w:val="none" w:sz="0" w:space="0" w:color="auto"/>
                    <w:right w:val="none" w:sz="0" w:space="0" w:color="auto"/>
                  </w:divBdr>
                </w:div>
                <w:div w:id="225848594">
                  <w:marLeft w:val="640"/>
                  <w:marRight w:val="0"/>
                  <w:marTop w:val="0"/>
                  <w:marBottom w:val="0"/>
                  <w:divBdr>
                    <w:top w:val="none" w:sz="0" w:space="0" w:color="auto"/>
                    <w:left w:val="none" w:sz="0" w:space="0" w:color="auto"/>
                    <w:bottom w:val="none" w:sz="0" w:space="0" w:color="auto"/>
                    <w:right w:val="none" w:sz="0" w:space="0" w:color="auto"/>
                  </w:divBdr>
                </w:div>
                <w:div w:id="44568838">
                  <w:marLeft w:val="640"/>
                  <w:marRight w:val="0"/>
                  <w:marTop w:val="0"/>
                  <w:marBottom w:val="0"/>
                  <w:divBdr>
                    <w:top w:val="none" w:sz="0" w:space="0" w:color="auto"/>
                    <w:left w:val="none" w:sz="0" w:space="0" w:color="auto"/>
                    <w:bottom w:val="none" w:sz="0" w:space="0" w:color="auto"/>
                    <w:right w:val="none" w:sz="0" w:space="0" w:color="auto"/>
                  </w:divBdr>
                </w:div>
                <w:div w:id="2147122745">
                  <w:marLeft w:val="640"/>
                  <w:marRight w:val="0"/>
                  <w:marTop w:val="0"/>
                  <w:marBottom w:val="0"/>
                  <w:divBdr>
                    <w:top w:val="none" w:sz="0" w:space="0" w:color="auto"/>
                    <w:left w:val="none" w:sz="0" w:space="0" w:color="auto"/>
                    <w:bottom w:val="none" w:sz="0" w:space="0" w:color="auto"/>
                    <w:right w:val="none" w:sz="0" w:space="0" w:color="auto"/>
                  </w:divBdr>
                </w:div>
                <w:div w:id="1300644975">
                  <w:marLeft w:val="640"/>
                  <w:marRight w:val="0"/>
                  <w:marTop w:val="0"/>
                  <w:marBottom w:val="0"/>
                  <w:divBdr>
                    <w:top w:val="none" w:sz="0" w:space="0" w:color="auto"/>
                    <w:left w:val="none" w:sz="0" w:space="0" w:color="auto"/>
                    <w:bottom w:val="none" w:sz="0" w:space="0" w:color="auto"/>
                    <w:right w:val="none" w:sz="0" w:space="0" w:color="auto"/>
                  </w:divBdr>
                </w:div>
                <w:div w:id="1909918437">
                  <w:marLeft w:val="640"/>
                  <w:marRight w:val="0"/>
                  <w:marTop w:val="0"/>
                  <w:marBottom w:val="0"/>
                  <w:divBdr>
                    <w:top w:val="none" w:sz="0" w:space="0" w:color="auto"/>
                    <w:left w:val="none" w:sz="0" w:space="0" w:color="auto"/>
                    <w:bottom w:val="none" w:sz="0" w:space="0" w:color="auto"/>
                    <w:right w:val="none" w:sz="0" w:space="0" w:color="auto"/>
                  </w:divBdr>
                </w:div>
                <w:div w:id="1282029922">
                  <w:marLeft w:val="640"/>
                  <w:marRight w:val="0"/>
                  <w:marTop w:val="0"/>
                  <w:marBottom w:val="0"/>
                  <w:divBdr>
                    <w:top w:val="none" w:sz="0" w:space="0" w:color="auto"/>
                    <w:left w:val="none" w:sz="0" w:space="0" w:color="auto"/>
                    <w:bottom w:val="none" w:sz="0" w:space="0" w:color="auto"/>
                    <w:right w:val="none" w:sz="0" w:space="0" w:color="auto"/>
                  </w:divBdr>
                </w:div>
                <w:div w:id="962006981">
                  <w:marLeft w:val="640"/>
                  <w:marRight w:val="0"/>
                  <w:marTop w:val="0"/>
                  <w:marBottom w:val="0"/>
                  <w:divBdr>
                    <w:top w:val="none" w:sz="0" w:space="0" w:color="auto"/>
                    <w:left w:val="none" w:sz="0" w:space="0" w:color="auto"/>
                    <w:bottom w:val="none" w:sz="0" w:space="0" w:color="auto"/>
                    <w:right w:val="none" w:sz="0" w:space="0" w:color="auto"/>
                  </w:divBdr>
                </w:div>
                <w:div w:id="911743589">
                  <w:marLeft w:val="640"/>
                  <w:marRight w:val="0"/>
                  <w:marTop w:val="0"/>
                  <w:marBottom w:val="0"/>
                  <w:divBdr>
                    <w:top w:val="none" w:sz="0" w:space="0" w:color="auto"/>
                    <w:left w:val="none" w:sz="0" w:space="0" w:color="auto"/>
                    <w:bottom w:val="none" w:sz="0" w:space="0" w:color="auto"/>
                    <w:right w:val="none" w:sz="0" w:space="0" w:color="auto"/>
                  </w:divBdr>
                </w:div>
                <w:div w:id="1150750132">
                  <w:marLeft w:val="640"/>
                  <w:marRight w:val="0"/>
                  <w:marTop w:val="0"/>
                  <w:marBottom w:val="0"/>
                  <w:divBdr>
                    <w:top w:val="none" w:sz="0" w:space="0" w:color="auto"/>
                    <w:left w:val="none" w:sz="0" w:space="0" w:color="auto"/>
                    <w:bottom w:val="none" w:sz="0" w:space="0" w:color="auto"/>
                    <w:right w:val="none" w:sz="0" w:space="0" w:color="auto"/>
                  </w:divBdr>
                </w:div>
                <w:div w:id="663123007">
                  <w:marLeft w:val="640"/>
                  <w:marRight w:val="0"/>
                  <w:marTop w:val="0"/>
                  <w:marBottom w:val="0"/>
                  <w:divBdr>
                    <w:top w:val="none" w:sz="0" w:space="0" w:color="auto"/>
                    <w:left w:val="none" w:sz="0" w:space="0" w:color="auto"/>
                    <w:bottom w:val="none" w:sz="0" w:space="0" w:color="auto"/>
                    <w:right w:val="none" w:sz="0" w:space="0" w:color="auto"/>
                  </w:divBdr>
                </w:div>
                <w:div w:id="527452730">
                  <w:marLeft w:val="640"/>
                  <w:marRight w:val="0"/>
                  <w:marTop w:val="0"/>
                  <w:marBottom w:val="0"/>
                  <w:divBdr>
                    <w:top w:val="none" w:sz="0" w:space="0" w:color="auto"/>
                    <w:left w:val="none" w:sz="0" w:space="0" w:color="auto"/>
                    <w:bottom w:val="none" w:sz="0" w:space="0" w:color="auto"/>
                    <w:right w:val="none" w:sz="0" w:space="0" w:color="auto"/>
                  </w:divBdr>
                </w:div>
                <w:div w:id="1514882562">
                  <w:marLeft w:val="640"/>
                  <w:marRight w:val="0"/>
                  <w:marTop w:val="0"/>
                  <w:marBottom w:val="0"/>
                  <w:divBdr>
                    <w:top w:val="none" w:sz="0" w:space="0" w:color="auto"/>
                    <w:left w:val="none" w:sz="0" w:space="0" w:color="auto"/>
                    <w:bottom w:val="none" w:sz="0" w:space="0" w:color="auto"/>
                    <w:right w:val="none" w:sz="0" w:space="0" w:color="auto"/>
                  </w:divBdr>
                </w:div>
                <w:div w:id="2139953758">
                  <w:marLeft w:val="640"/>
                  <w:marRight w:val="0"/>
                  <w:marTop w:val="0"/>
                  <w:marBottom w:val="0"/>
                  <w:divBdr>
                    <w:top w:val="none" w:sz="0" w:space="0" w:color="auto"/>
                    <w:left w:val="none" w:sz="0" w:space="0" w:color="auto"/>
                    <w:bottom w:val="none" w:sz="0" w:space="0" w:color="auto"/>
                    <w:right w:val="none" w:sz="0" w:space="0" w:color="auto"/>
                  </w:divBdr>
                </w:div>
                <w:div w:id="1472557635">
                  <w:marLeft w:val="640"/>
                  <w:marRight w:val="0"/>
                  <w:marTop w:val="0"/>
                  <w:marBottom w:val="0"/>
                  <w:divBdr>
                    <w:top w:val="none" w:sz="0" w:space="0" w:color="auto"/>
                    <w:left w:val="none" w:sz="0" w:space="0" w:color="auto"/>
                    <w:bottom w:val="none" w:sz="0" w:space="0" w:color="auto"/>
                    <w:right w:val="none" w:sz="0" w:space="0" w:color="auto"/>
                  </w:divBdr>
                </w:div>
                <w:div w:id="1851261437">
                  <w:marLeft w:val="640"/>
                  <w:marRight w:val="0"/>
                  <w:marTop w:val="0"/>
                  <w:marBottom w:val="0"/>
                  <w:divBdr>
                    <w:top w:val="none" w:sz="0" w:space="0" w:color="auto"/>
                    <w:left w:val="none" w:sz="0" w:space="0" w:color="auto"/>
                    <w:bottom w:val="none" w:sz="0" w:space="0" w:color="auto"/>
                    <w:right w:val="none" w:sz="0" w:space="0" w:color="auto"/>
                  </w:divBdr>
                </w:div>
                <w:div w:id="697581801">
                  <w:marLeft w:val="640"/>
                  <w:marRight w:val="0"/>
                  <w:marTop w:val="0"/>
                  <w:marBottom w:val="0"/>
                  <w:divBdr>
                    <w:top w:val="none" w:sz="0" w:space="0" w:color="auto"/>
                    <w:left w:val="none" w:sz="0" w:space="0" w:color="auto"/>
                    <w:bottom w:val="none" w:sz="0" w:space="0" w:color="auto"/>
                    <w:right w:val="none" w:sz="0" w:space="0" w:color="auto"/>
                  </w:divBdr>
                </w:div>
              </w:divsChild>
            </w:div>
            <w:div w:id="1158038494">
              <w:marLeft w:val="0"/>
              <w:marRight w:val="0"/>
              <w:marTop w:val="0"/>
              <w:marBottom w:val="0"/>
              <w:divBdr>
                <w:top w:val="none" w:sz="0" w:space="0" w:color="auto"/>
                <w:left w:val="none" w:sz="0" w:space="0" w:color="auto"/>
                <w:bottom w:val="none" w:sz="0" w:space="0" w:color="auto"/>
                <w:right w:val="none" w:sz="0" w:space="0" w:color="auto"/>
              </w:divBdr>
              <w:divsChild>
                <w:div w:id="1200505717">
                  <w:marLeft w:val="640"/>
                  <w:marRight w:val="0"/>
                  <w:marTop w:val="0"/>
                  <w:marBottom w:val="0"/>
                  <w:divBdr>
                    <w:top w:val="none" w:sz="0" w:space="0" w:color="auto"/>
                    <w:left w:val="none" w:sz="0" w:space="0" w:color="auto"/>
                    <w:bottom w:val="none" w:sz="0" w:space="0" w:color="auto"/>
                    <w:right w:val="none" w:sz="0" w:space="0" w:color="auto"/>
                  </w:divBdr>
                </w:div>
                <w:div w:id="1869945744">
                  <w:marLeft w:val="640"/>
                  <w:marRight w:val="0"/>
                  <w:marTop w:val="0"/>
                  <w:marBottom w:val="0"/>
                  <w:divBdr>
                    <w:top w:val="none" w:sz="0" w:space="0" w:color="auto"/>
                    <w:left w:val="none" w:sz="0" w:space="0" w:color="auto"/>
                    <w:bottom w:val="none" w:sz="0" w:space="0" w:color="auto"/>
                    <w:right w:val="none" w:sz="0" w:space="0" w:color="auto"/>
                  </w:divBdr>
                </w:div>
                <w:div w:id="1615019509">
                  <w:marLeft w:val="640"/>
                  <w:marRight w:val="0"/>
                  <w:marTop w:val="0"/>
                  <w:marBottom w:val="0"/>
                  <w:divBdr>
                    <w:top w:val="none" w:sz="0" w:space="0" w:color="auto"/>
                    <w:left w:val="none" w:sz="0" w:space="0" w:color="auto"/>
                    <w:bottom w:val="none" w:sz="0" w:space="0" w:color="auto"/>
                    <w:right w:val="none" w:sz="0" w:space="0" w:color="auto"/>
                  </w:divBdr>
                </w:div>
                <w:div w:id="1829322252">
                  <w:marLeft w:val="640"/>
                  <w:marRight w:val="0"/>
                  <w:marTop w:val="0"/>
                  <w:marBottom w:val="0"/>
                  <w:divBdr>
                    <w:top w:val="none" w:sz="0" w:space="0" w:color="auto"/>
                    <w:left w:val="none" w:sz="0" w:space="0" w:color="auto"/>
                    <w:bottom w:val="none" w:sz="0" w:space="0" w:color="auto"/>
                    <w:right w:val="none" w:sz="0" w:space="0" w:color="auto"/>
                  </w:divBdr>
                </w:div>
                <w:div w:id="1960331196">
                  <w:marLeft w:val="640"/>
                  <w:marRight w:val="0"/>
                  <w:marTop w:val="0"/>
                  <w:marBottom w:val="0"/>
                  <w:divBdr>
                    <w:top w:val="none" w:sz="0" w:space="0" w:color="auto"/>
                    <w:left w:val="none" w:sz="0" w:space="0" w:color="auto"/>
                    <w:bottom w:val="none" w:sz="0" w:space="0" w:color="auto"/>
                    <w:right w:val="none" w:sz="0" w:space="0" w:color="auto"/>
                  </w:divBdr>
                </w:div>
                <w:div w:id="235165701">
                  <w:marLeft w:val="640"/>
                  <w:marRight w:val="0"/>
                  <w:marTop w:val="0"/>
                  <w:marBottom w:val="0"/>
                  <w:divBdr>
                    <w:top w:val="none" w:sz="0" w:space="0" w:color="auto"/>
                    <w:left w:val="none" w:sz="0" w:space="0" w:color="auto"/>
                    <w:bottom w:val="none" w:sz="0" w:space="0" w:color="auto"/>
                    <w:right w:val="none" w:sz="0" w:space="0" w:color="auto"/>
                  </w:divBdr>
                </w:div>
                <w:div w:id="1030884431">
                  <w:marLeft w:val="640"/>
                  <w:marRight w:val="0"/>
                  <w:marTop w:val="0"/>
                  <w:marBottom w:val="0"/>
                  <w:divBdr>
                    <w:top w:val="none" w:sz="0" w:space="0" w:color="auto"/>
                    <w:left w:val="none" w:sz="0" w:space="0" w:color="auto"/>
                    <w:bottom w:val="none" w:sz="0" w:space="0" w:color="auto"/>
                    <w:right w:val="none" w:sz="0" w:space="0" w:color="auto"/>
                  </w:divBdr>
                </w:div>
                <w:div w:id="65226204">
                  <w:marLeft w:val="640"/>
                  <w:marRight w:val="0"/>
                  <w:marTop w:val="0"/>
                  <w:marBottom w:val="0"/>
                  <w:divBdr>
                    <w:top w:val="none" w:sz="0" w:space="0" w:color="auto"/>
                    <w:left w:val="none" w:sz="0" w:space="0" w:color="auto"/>
                    <w:bottom w:val="none" w:sz="0" w:space="0" w:color="auto"/>
                    <w:right w:val="none" w:sz="0" w:space="0" w:color="auto"/>
                  </w:divBdr>
                </w:div>
                <w:div w:id="791173055">
                  <w:marLeft w:val="640"/>
                  <w:marRight w:val="0"/>
                  <w:marTop w:val="0"/>
                  <w:marBottom w:val="0"/>
                  <w:divBdr>
                    <w:top w:val="none" w:sz="0" w:space="0" w:color="auto"/>
                    <w:left w:val="none" w:sz="0" w:space="0" w:color="auto"/>
                    <w:bottom w:val="none" w:sz="0" w:space="0" w:color="auto"/>
                    <w:right w:val="none" w:sz="0" w:space="0" w:color="auto"/>
                  </w:divBdr>
                </w:div>
                <w:div w:id="1974676109">
                  <w:marLeft w:val="640"/>
                  <w:marRight w:val="0"/>
                  <w:marTop w:val="0"/>
                  <w:marBottom w:val="0"/>
                  <w:divBdr>
                    <w:top w:val="none" w:sz="0" w:space="0" w:color="auto"/>
                    <w:left w:val="none" w:sz="0" w:space="0" w:color="auto"/>
                    <w:bottom w:val="none" w:sz="0" w:space="0" w:color="auto"/>
                    <w:right w:val="none" w:sz="0" w:space="0" w:color="auto"/>
                  </w:divBdr>
                </w:div>
                <w:div w:id="393703354">
                  <w:marLeft w:val="640"/>
                  <w:marRight w:val="0"/>
                  <w:marTop w:val="0"/>
                  <w:marBottom w:val="0"/>
                  <w:divBdr>
                    <w:top w:val="none" w:sz="0" w:space="0" w:color="auto"/>
                    <w:left w:val="none" w:sz="0" w:space="0" w:color="auto"/>
                    <w:bottom w:val="none" w:sz="0" w:space="0" w:color="auto"/>
                    <w:right w:val="none" w:sz="0" w:space="0" w:color="auto"/>
                  </w:divBdr>
                </w:div>
                <w:div w:id="91173581">
                  <w:marLeft w:val="640"/>
                  <w:marRight w:val="0"/>
                  <w:marTop w:val="0"/>
                  <w:marBottom w:val="0"/>
                  <w:divBdr>
                    <w:top w:val="none" w:sz="0" w:space="0" w:color="auto"/>
                    <w:left w:val="none" w:sz="0" w:space="0" w:color="auto"/>
                    <w:bottom w:val="none" w:sz="0" w:space="0" w:color="auto"/>
                    <w:right w:val="none" w:sz="0" w:space="0" w:color="auto"/>
                  </w:divBdr>
                </w:div>
                <w:div w:id="1670519946">
                  <w:marLeft w:val="640"/>
                  <w:marRight w:val="0"/>
                  <w:marTop w:val="0"/>
                  <w:marBottom w:val="0"/>
                  <w:divBdr>
                    <w:top w:val="none" w:sz="0" w:space="0" w:color="auto"/>
                    <w:left w:val="none" w:sz="0" w:space="0" w:color="auto"/>
                    <w:bottom w:val="none" w:sz="0" w:space="0" w:color="auto"/>
                    <w:right w:val="none" w:sz="0" w:space="0" w:color="auto"/>
                  </w:divBdr>
                </w:div>
                <w:div w:id="702898999">
                  <w:marLeft w:val="640"/>
                  <w:marRight w:val="0"/>
                  <w:marTop w:val="0"/>
                  <w:marBottom w:val="0"/>
                  <w:divBdr>
                    <w:top w:val="none" w:sz="0" w:space="0" w:color="auto"/>
                    <w:left w:val="none" w:sz="0" w:space="0" w:color="auto"/>
                    <w:bottom w:val="none" w:sz="0" w:space="0" w:color="auto"/>
                    <w:right w:val="none" w:sz="0" w:space="0" w:color="auto"/>
                  </w:divBdr>
                </w:div>
                <w:div w:id="511142002">
                  <w:marLeft w:val="640"/>
                  <w:marRight w:val="0"/>
                  <w:marTop w:val="0"/>
                  <w:marBottom w:val="0"/>
                  <w:divBdr>
                    <w:top w:val="none" w:sz="0" w:space="0" w:color="auto"/>
                    <w:left w:val="none" w:sz="0" w:space="0" w:color="auto"/>
                    <w:bottom w:val="none" w:sz="0" w:space="0" w:color="auto"/>
                    <w:right w:val="none" w:sz="0" w:space="0" w:color="auto"/>
                  </w:divBdr>
                </w:div>
                <w:div w:id="1116363039">
                  <w:marLeft w:val="640"/>
                  <w:marRight w:val="0"/>
                  <w:marTop w:val="0"/>
                  <w:marBottom w:val="0"/>
                  <w:divBdr>
                    <w:top w:val="none" w:sz="0" w:space="0" w:color="auto"/>
                    <w:left w:val="none" w:sz="0" w:space="0" w:color="auto"/>
                    <w:bottom w:val="none" w:sz="0" w:space="0" w:color="auto"/>
                    <w:right w:val="none" w:sz="0" w:space="0" w:color="auto"/>
                  </w:divBdr>
                </w:div>
                <w:div w:id="1976716248">
                  <w:marLeft w:val="640"/>
                  <w:marRight w:val="0"/>
                  <w:marTop w:val="0"/>
                  <w:marBottom w:val="0"/>
                  <w:divBdr>
                    <w:top w:val="none" w:sz="0" w:space="0" w:color="auto"/>
                    <w:left w:val="none" w:sz="0" w:space="0" w:color="auto"/>
                    <w:bottom w:val="none" w:sz="0" w:space="0" w:color="auto"/>
                    <w:right w:val="none" w:sz="0" w:space="0" w:color="auto"/>
                  </w:divBdr>
                </w:div>
                <w:div w:id="1096251957">
                  <w:marLeft w:val="640"/>
                  <w:marRight w:val="0"/>
                  <w:marTop w:val="0"/>
                  <w:marBottom w:val="0"/>
                  <w:divBdr>
                    <w:top w:val="none" w:sz="0" w:space="0" w:color="auto"/>
                    <w:left w:val="none" w:sz="0" w:space="0" w:color="auto"/>
                    <w:bottom w:val="none" w:sz="0" w:space="0" w:color="auto"/>
                    <w:right w:val="none" w:sz="0" w:space="0" w:color="auto"/>
                  </w:divBdr>
                </w:div>
                <w:div w:id="705838397">
                  <w:marLeft w:val="640"/>
                  <w:marRight w:val="0"/>
                  <w:marTop w:val="0"/>
                  <w:marBottom w:val="0"/>
                  <w:divBdr>
                    <w:top w:val="none" w:sz="0" w:space="0" w:color="auto"/>
                    <w:left w:val="none" w:sz="0" w:space="0" w:color="auto"/>
                    <w:bottom w:val="none" w:sz="0" w:space="0" w:color="auto"/>
                    <w:right w:val="none" w:sz="0" w:space="0" w:color="auto"/>
                  </w:divBdr>
                </w:div>
                <w:div w:id="1861044015">
                  <w:marLeft w:val="640"/>
                  <w:marRight w:val="0"/>
                  <w:marTop w:val="0"/>
                  <w:marBottom w:val="0"/>
                  <w:divBdr>
                    <w:top w:val="none" w:sz="0" w:space="0" w:color="auto"/>
                    <w:left w:val="none" w:sz="0" w:space="0" w:color="auto"/>
                    <w:bottom w:val="none" w:sz="0" w:space="0" w:color="auto"/>
                    <w:right w:val="none" w:sz="0" w:space="0" w:color="auto"/>
                  </w:divBdr>
                </w:div>
                <w:div w:id="1380933202">
                  <w:marLeft w:val="640"/>
                  <w:marRight w:val="0"/>
                  <w:marTop w:val="0"/>
                  <w:marBottom w:val="0"/>
                  <w:divBdr>
                    <w:top w:val="none" w:sz="0" w:space="0" w:color="auto"/>
                    <w:left w:val="none" w:sz="0" w:space="0" w:color="auto"/>
                    <w:bottom w:val="none" w:sz="0" w:space="0" w:color="auto"/>
                    <w:right w:val="none" w:sz="0" w:space="0" w:color="auto"/>
                  </w:divBdr>
                </w:div>
                <w:div w:id="1574393252">
                  <w:marLeft w:val="640"/>
                  <w:marRight w:val="0"/>
                  <w:marTop w:val="0"/>
                  <w:marBottom w:val="0"/>
                  <w:divBdr>
                    <w:top w:val="none" w:sz="0" w:space="0" w:color="auto"/>
                    <w:left w:val="none" w:sz="0" w:space="0" w:color="auto"/>
                    <w:bottom w:val="none" w:sz="0" w:space="0" w:color="auto"/>
                    <w:right w:val="none" w:sz="0" w:space="0" w:color="auto"/>
                  </w:divBdr>
                </w:div>
                <w:div w:id="1166431845">
                  <w:marLeft w:val="640"/>
                  <w:marRight w:val="0"/>
                  <w:marTop w:val="0"/>
                  <w:marBottom w:val="0"/>
                  <w:divBdr>
                    <w:top w:val="none" w:sz="0" w:space="0" w:color="auto"/>
                    <w:left w:val="none" w:sz="0" w:space="0" w:color="auto"/>
                    <w:bottom w:val="none" w:sz="0" w:space="0" w:color="auto"/>
                    <w:right w:val="none" w:sz="0" w:space="0" w:color="auto"/>
                  </w:divBdr>
                </w:div>
                <w:div w:id="1376544214">
                  <w:marLeft w:val="640"/>
                  <w:marRight w:val="0"/>
                  <w:marTop w:val="0"/>
                  <w:marBottom w:val="0"/>
                  <w:divBdr>
                    <w:top w:val="none" w:sz="0" w:space="0" w:color="auto"/>
                    <w:left w:val="none" w:sz="0" w:space="0" w:color="auto"/>
                    <w:bottom w:val="none" w:sz="0" w:space="0" w:color="auto"/>
                    <w:right w:val="none" w:sz="0" w:space="0" w:color="auto"/>
                  </w:divBdr>
                </w:div>
                <w:div w:id="483400505">
                  <w:marLeft w:val="640"/>
                  <w:marRight w:val="0"/>
                  <w:marTop w:val="0"/>
                  <w:marBottom w:val="0"/>
                  <w:divBdr>
                    <w:top w:val="none" w:sz="0" w:space="0" w:color="auto"/>
                    <w:left w:val="none" w:sz="0" w:space="0" w:color="auto"/>
                    <w:bottom w:val="none" w:sz="0" w:space="0" w:color="auto"/>
                    <w:right w:val="none" w:sz="0" w:space="0" w:color="auto"/>
                  </w:divBdr>
                </w:div>
                <w:div w:id="2047170327">
                  <w:marLeft w:val="640"/>
                  <w:marRight w:val="0"/>
                  <w:marTop w:val="0"/>
                  <w:marBottom w:val="0"/>
                  <w:divBdr>
                    <w:top w:val="none" w:sz="0" w:space="0" w:color="auto"/>
                    <w:left w:val="none" w:sz="0" w:space="0" w:color="auto"/>
                    <w:bottom w:val="none" w:sz="0" w:space="0" w:color="auto"/>
                    <w:right w:val="none" w:sz="0" w:space="0" w:color="auto"/>
                  </w:divBdr>
                </w:div>
                <w:div w:id="469978390">
                  <w:marLeft w:val="640"/>
                  <w:marRight w:val="0"/>
                  <w:marTop w:val="0"/>
                  <w:marBottom w:val="0"/>
                  <w:divBdr>
                    <w:top w:val="none" w:sz="0" w:space="0" w:color="auto"/>
                    <w:left w:val="none" w:sz="0" w:space="0" w:color="auto"/>
                    <w:bottom w:val="none" w:sz="0" w:space="0" w:color="auto"/>
                    <w:right w:val="none" w:sz="0" w:space="0" w:color="auto"/>
                  </w:divBdr>
                </w:div>
                <w:div w:id="1053819165">
                  <w:marLeft w:val="640"/>
                  <w:marRight w:val="0"/>
                  <w:marTop w:val="0"/>
                  <w:marBottom w:val="0"/>
                  <w:divBdr>
                    <w:top w:val="none" w:sz="0" w:space="0" w:color="auto"/>
                    <w:left w:val="none" w:sz="0" w:space="0" w:color="auto"/>
                    <w:bottom w:val="none" w:sz="0" w:space="0" w:color="auto"/>
                    <w:right w:val="none" w:sz="0" w:space="0" w:color="auto"/>
                  </w:divBdr>
                </w:div>
                <w:div w:id="1406220368">
                  <w:marLeft w:val="640"/>
                  <w:marRight w:val="0"/>
                  <w:marTop w:val="0"/>
                  <w:marBottom w:val="0"/>
                  <w:divBdr>
                    <w:top w:val="none" w:sz="0" w:space="0" w:color="auto"/>
                    <w:left w:val="none" w:sz="0" w:space="0" w:color="auto"/>
                    <w:bottom w:val="none" w:sz="0" w:space="0" w:color="auto"/>
                    <w:right w:val="none" w:sz="0" w:space="0" w:color="auto"/>
                  </w:divBdr>
                </w:div>
                <w:div w:id="884173495">
                  <w:marLeft w:val="640"/>
                  <w:marRight w:val="0"/>
                  <w:marTop w:val="0"/>
                  <w:marBottom w:val="0"/>
                  <w:divBdr>
                    <w:top w:val="none" w:sz="0" w:space="0" w:color="auto"/>
                    <w:left w:val="none" w:sz="0" w:space="0" w:color="auto"/>
                    <w:bottom w:val="none" w:sz="0" w:space="0" w:color="auto"/>
                    <w:right w:val="none" w:sz="0" w:space="0" w:color="auto"/>
                  </w:divBdr>
                </w:div>
              </w:divsChild>
            </w:div>
            <w:div w:id="756101836">
              <w:marLeft w:val="0"/>
              <w:marRight w:val="0"/>
              <w:marTop w:val="0"/>
              <w:marBottom w:val="0"/>
              <w:divBdr>
                <w:top w:val="none" w:sz="0" w:space="0" w:color="auto"/>
                <w:left w:val="none" w:sz="0" w:space="0" w:color="auto"/>
                <w:bottom w:val="none" w:sz="0" w:space="0" w:color="auto"/>
                <w:right w:val="none" w:sz="0" w:space="0" w:color="auto"/>
              </w:divBdr>
              <w:divsChild>
                <w:div w:id="449975909">
                  <w:marLeft w:val="640"/>
                  <w:marRight w:val="0"/>
                  <w:marTop w:val="0"/>
                  <w:marBottom w:val="0"/>
                  <w:divBdr>
                    <w:top w:val="none" w:sz="0" w:space="0" w:color="auto"/>
                    <w:left w:val="none" w:sz="0" w:space="0" w:color="auto"/>
                    <w:bottom w:val="none" w:sz="0" w:space="0" w:color="auto"/>
                    <w:right w:val="none" w:sz="0" w:space="0" w:color="auto"/>
                  </w:divBdr>
                </w:div>
                <w:div w:id="2041347544">
                  <w:marLeft w:val="640"/>
                  <w:marRight w:val="0"/>
                  <w:marTop w:val="0"/>
                  <w:marBottom w:val="0"/>
                  <w:divBdr>
                    <w:top w:val="none" w:sz="0" w:space="0" w:color="auto"/>
                    <w:left w:val="none" w:sz="0" w:space="0" w:color="auto"/>
                    <w:bottom w:val="none" w:sz="0" w:space="0" w:color="auto"/>
                    <w:right w:val="none" w:sz="0" w:space="0" w:color="auto"/>
                  </w:divBdr>
                </w:div>
                <w:div w:id="1377897093">
                  <w:marLeft w:val="640"/>
                  <w:marRight w:val="0"/>
                  <w:marTop w:val="0"/>
                  <w:marBottom w:val="0"/>
                  <w:divBdr>
                    <w:top w:val="none" w:sz="0" w:space="0" w:color="auto"/>
                    <w:left w:val="none" w:sz="0" w:space="0" w:color="auto"/>
                    <w:bottom w:val="none" w:sz="0" w:space="0" w:color="auto"/>
                    <w:right w:val="none" w:sz="0" w:space="0" w:color="auto"/>
                  </w:divBdr>
                </w:div>
                <w:div w:id="146754390">
                  <w:marLeft w:val="640"/>
                  <w:marRight w:val="0"/>
                  <w:marTop w:val="0"/>
                  <w:marBottom w:val="0"/>
                  <w:divBdr>
                    <w:top w:val="none" w:sz="0" w:space="0" w:color="auto"/>
                    <w:left w:val="none" w:sz="0" w:space="0" w:color="auto"/>
                    <w:bottom w:val="none" w:sz="0" w:space="0" w:color="auto"/>
                    <w:right w:val="none" w:sz="0" w:space="0" w:color="auto"/>
                  </w:divBdr>
                </w:div>
                <w:div w:id="484204784">
                  <w:marLeft w:val="640"/>
                  <w:marRight w:val="0"/>
                  <w:marTop w:val="0"/>
                  <w:marBottom w:val="0"/>
                  <w:divBdr>
                    <w:top w:val="none" w:sz="0" w:space="0" w:color="auto"/>
                    <w:left w:val="none" w:sz="0" w:space="0" w:color="auto"/>
                    <w:bottom w:val="none" w:sz="0" w:space="0" w:color="auto"/>
                    <w:right w:val="none" w:sz="0" w:space="0" w:color="auto"/>
                  </w:divBdr>
                </w:div>
                <w:div w:id="484979667">
                  <w:marLeft w:val="640"/>
                  <w:marRight w:val="0"/>
                  <w:marTop w:val="0"/>
                  <w:marBottom w:val="0"/>
                  <w:divBdr>
                    <w:top w:val="none" w:sz="0" w:space="0" w:color="auto"/>
                    <w:left w:val="none" w:sz="0" w:space="0" w:color="auto"/>
                    <w:bottom w:val="none" w:sz="0" w:space="0" w:color="auto"/>
                    <w:right w:val="none" w:sz="0" w:space="0" w:color="auto"/>
                  </w:divBdr>
                </w:div>
                <w:div w:id="2032338798">
                  <w:marLeft w:val="640"/>
                  <w:marRight w:val="0"/>
                  <w:marTop w:val="0"/>
                  <w:marBottom w:val="0"/>
                  <w:divBdr>
                    <w:top w:val="none" w:sz="0" w:space="0" w:color="auto"/>
                    <w:left w:val="none" w:sz="0" w:space="0" w:color="auto"/>
                    <w:bottom w:val="none" w:sz="0" w:space="0" w:color="auto"/>
                    <w:right w:val="none" w:sz="0" w:space="0" w:color="auto"/>
                  </w:divBdr>
                </w:div>
                <w:div w:id="7610527">
                  <w:marLeft w:val="640"/>
                  <w:marRight w:val="0"/>
                  <w:marTop w:val="0"/>
                  <w:marBottom w:val="0"/>
                  <w:divBdr>
                    <w:top w:val="none" w:sz="0" w:space="0" w:color="auto"/>
                    <w:left w:val="none" w:sz="0" w:space="0" w:color="auto"/>
                    <w:bottom w:val="none" w:sz="0" w:space="0" w:color="auto"/>
                    <w:right w:val="none" w:sz="0" w:space="0" w:color="auto"/>
                  </w:divBdr>
                </w:div>
                <w:div w:id="313534464">
                  <w:marLeft w:val="640"/>
                  <w:marRight w:val="0"/>
                  <w:marTop w:val="0"/>
                  <w:marBottom w:val="0"/>
                  <w:divBdr>
                    <w:top w:val="none" w:sz="0" w:space="0" w:color="auto"/>
                    <w:left w:val="none" w:sz="0" w:space="0" w:color="auto"/>
                    <w:bottom w:val="none" w:sz="0" w:space="0" w:color="auto"/>
                    <w:right w:val="none" w:sz="0" w:space="0" w:color="auto"/>
                  </w:divBdr>
                </w:div>
                <w:div w:id="2057310774">
                  <w:marLeft w:val="640"/>
                  <w:marRight w:val="0"/>
                  <w:marTop w:val="0"/>
                  <w:marBottom w:val="0"/>
                  <w:divBdr>
                    <w:top w:val="none" w:sz="0" w:space="0" w:color="auto"/>
                    <w:left w:val="none" w:sz="0" w:space="0" w:color="auto"/>
                    <w:bottom w:val="none" w:sz="0" w:space="0" w:color="auto"/>
                    <w:right w:val="none" w:sz="0" w:space="0" w:color="auto"/>
                  </w:divBdr>
                </w:div>
                <w:div w:id="918291386">
                  <w:marLeft w:val="640"/>
                  <w:marRight w:val="0"/>
                  <w:marTop w:val="0"/>
                  <w:marBottom w:val="0"/>
                  <w:divBdr>
                    <w:top w:val="none" w:sz="0" w:space="0" w:color="auto"/>
                    <w:left w:val="none" w:sz="0" w:space="0" w:color="auto"/>
                    <w:bottom w:val="none" w:sz="0" w:space="0" w:color="auto"/>
                    <w:right w:val="none" w:sz="0" w:space="0" w:color="auto"/>
                  </w:divBdr>
                </w:div>
                <w:div w:id="1172910711">
                  <w:marLeft w:val="640"/>
                  <w:marRight w:val="0"/>
                  <w:marTop w:val="0"/>
                  <w:marBottom w:val="0"/>
                  <w:divBdr>
                    <w:top w:val="none" w:sz="0" w:space="0" w:color="auto"/>
                    <w:left w:val="none" w:sz="0" w:space="0" w:color="auto"/>
                    <w:bottom w:val="none" w:sz="0" w:space="0" w:color="auto"/>
                    <w:right w:val="none" w:sz="0" w:space="0" w:color="auto"/>
                  </w:divBdr>
                </w:div>
                <w:div w:id="2096121658">
                  <w:marLeft w:val="640"/>
                  <w:marRight w:val="0"/>
                  <w:marTop w:val="0"/>
                  <w:marBottom w:val="0"/>
                  <w:divBdr>
                    <w:top w:val="none" w:sz="0" w:space="0" w:color="auto"/>
                    <w:left w:val="none" w:sz="0" w:space="0" w:color="auto"/>
                    <w:bottom w:val="none" w:sz="0" w:space="0" w:color="auto"/>
                    <w:right w:val="none" w:sz="0" w:space="0" w:color="auto"/>
                  </w:divBdr>
                </w:div>
                <w:div w:id="127481164">
                  <w:marLeft w:val="640"/>
                  <w:marRight w:val="0"/>
                  <w:marTop w:val="0"/>
                  <w:marBottom w:val="0"/>
                  <w:divBdr>
                    <w:top w:val="none" w:sz="0" w:space="0" w:color="auto"/>
                    <w:left w:val="none" w:sz="0" w:space="0" w:color="auto"/>
                    <w:bottom w:val="none" w:sz="0" w:space="0" w:color="auto"/>
                    <w:right w:val="none" w:sz="0" w:space="0" w:color="auto"/>
                  </w:divBdr>
                </w:div>
                <w:div w:id="383677078">
                  <w:marLeft w:val="640"/>
                  <w:marRight w:val="0"/>
                  <w:marTop w:val="0"/>
                  <w:marBottom w:val="0"/>
                  <w:divBdr>
                    <w:top w:val="none" w:sz="0" w:space="0" w:color="auto"/>
                    <w:left w:val="none" w:sz="0" w:space="0" w:color="auto"/>
                    <w:bottom w:val="none" w:sz="0" w:space="0" w:color="auto"/>
                    <w:right w:val="none" w:sz="0" w:space="0" w:color="auto"/>
                  </w:divBdr>
                </w:div>
                <w:div w:id="1460030004">
                  <w:marLeft w:val="640"/>
                  <w:marRight w:val="0"/>
                  <w:marTop w:val="0"/>
                  <w:marBottom w:val="0"/>
                  <w:divBdr>
                    <w:top w:val="none" w:sz="0" w:space="0" w:color="auto"/>
                    <w:left w:val="none" w:sz="0" w:space="0" w:color="auto"/>
                    <w:bottom w:val="none" w:sz="0" w:space="0" w:color="auto"/>
                    <w:right w:val="none" w:sz="0" w:space="0" w:color="auto"/>
                  </w:divBdr>
                </w:div>
                <w:div w:id="78210565">
                  <w:marLeft w:val="640"/>
                  <w:marRight w:val="0"/>
                  <w:marTop w:val="0"/>
                  <w:marBottom w:val="0"/>
                  <w:divBdr>
                    <w:top w:val="none" w:sz="0" w:space="0" w:color="auto"/>
                    <w:left w:val="none" w:sz="0" w:space="0" w:color="auto"/>
                    <w:bottom w:val="none" w:sz="0" w:space="0" w:color="auto"/>
                    <w:right w:val="none" w:sz="0" w:space="0" w:color="auto"/>
                  </w:divBdr>
                </w:div>
                <w:div w:id="1367945727">
                  <w:marLeft w:val="640"/>
                  <w:marRight w:val="0"/>
                  <w:marTop w:val="0"/>
                  <w:marBottom w:val="0"/>
                  <w:divBdr>
                    <w:top w:val="none" w:sz="0" w:space="0" w:color="auto"/>
                    <w:left w:val="none" w:sz="0" w:space="0" w:color="auto"/>
                    <w:bottom w:val="none" w:sz="0" w:space="0" w:color="auto"/>
                    <w:right w:val="none" w:sz="0" w:space="0" w:color="auto"/>
                  </w:divBdr>
                </w:div>
                <w:div w:id="1442646315">
                  <w:marLeft w:val="640"/>
                  <w:marRight w:val="0"/>
                  <w:marTop w:val="0"/>
                  <w:marBottom w:val="0"/>
                  <w:divBdr>
                    <w:top w:val="none" w:sz="0" w:space="0" w:color="auto"/>
                    <w:left w:val="none" w:sz="0" w:space="0" w:color="auto"/>
                    <w:bottom w:val="none" w:sz="0" w:space="0" w:color="auto"/>
                    <w:right w:val="none" w:sz="0" w:space="0" w:color="auto"/>
                  </w:divBdr>
                </w:div>
                <w:div w:id="232544710">
                  <w:marLeft w:val="640"/>
                  <w:marRight w:val="0"/>
                  <w:marTop w:val="0"/>
                  <w:marBottom w:val="0"/>
                  <w:divBdr>
                    <w:top w:val="none" w:sz="0" w:space="0" w:color="auto"/>
                    <w:left w:val="none" w:sz="0" w:space="0" w:color="auto"/>
                    <w:bottom w:val="none" w:sz="0" w:space="0" w:color="auto"/>
                    <w:right w:val="none" w:sz="0" w:space="0" w:color="auto"/>
                  </w:divBdr>
                </w:div>
                <w:div w:id="1344405721">
                  <w:marLeft w:val="640"/>
                  <w:marRight w:val="0"/>
                  <w:marTop w:val="0"/>
                  <w:marBottom w:val="0"/>
                  <w:divBdr>
                    <w:top w:val="none" w:sz="0" w:space="0" w:color="auto"/>
                    <w:left w:val="none" w:sz="0" w:space="0" w:color="auto"/>
                    <w:bottom w:val="none" w:sz="0" w:space="0" w:color="auto"/>
                    <w:right w:val="none" w:sz="0" w:space="0" w:color="auto"/>
                  </w:divBdr>
                </w:div>
                <w:div w:id="99304809">
                  <w:marLeft w:val="640"/>
                  <w:marRight w:val="0"/>
                  <w:marTop w:val="0"/>
                  <w:marBottom w:val="0"/>
                  <w:divBdr>
                    <w:top w:val="none" w:sz="0" w:space="0" w:color="auto"/>
                    <w:left w:val="none" w:sz="0" w:space="0" w:color="auto"/>
                    <w:bottom w:val="none" w:sz="0" w:space="0" w:color="auto"/>
                    <w:right w:val="none" w:sz="0" w:space="0" w:color="auto"/>
                  </w:divBdr>
                </w:div>
                <w:div w:id="1006134835">
                  <w:marLeft w:val="640"/>
                  <w:marRight w:val="0"/>
                  <w:marTop w:val="0"/>
                  <w:marBottom w:val="0"/>
                  <w:divBdr>
                    <w:top w:val="none" w:sz="0" w:space="0" w:color="auto"/>
                    <w:left w:val="none" w:sz="0" w:space="0" w:color="auto"/>
                    <w:bottom w:val="none" w:sz="0" w:space="0" w:color="auto"/>
                    <w:right w:val="none" w:sz="0" w:space="0" w:color="auto"/>
                  </w:divBdr>
                </w:div>
                <w:div w:id="118766022">
                  <w:marLeft w:val="640"/>
                  <w:marRight w:val="0"/>
                  <w:marTop w:val="0"/>
                  <w:marBottom w:val="0"/>
                  <w:divBdr>
                    <w:top w:val="none" w:sz="0" w:space="0" w:color="auto"/>
                    <w:left w:val="none" w:sz="0" w:space="0" w:color="auto"/>
                    <w:bottom w:val="none" w:sz="0" w:space="0" w:color="auto"/>
                    <w:right w:val="none" w:sz="0" w:space="0" w:color="auto"/>
                  </w:divBdr>
                </w:div>
                <w:div w:id="436633042">
                  <w:marLeft w:val="640"/>
                  <w:marRight w:val="0"/>
                  <w:marTop w:val="0"/>
                  <w:marBottom w:val="0"/>
                  <w:divBdr>
                    <w:top w:val="none" w:sz="0" w:space="0" w:color="auto"/>
                    <w:left w:val="none" w:sz="0" w:space="0" w:color="auto"/>
                    <w:bottom w:val="none" w:sz="0" w:space="0" w:color="auto"/>
                    <w:right w:val="none" w:sz="0" w:space="0" w:color="auto"/>
                  </w:divBdr>
                </w:div>
                <w:div w:id="486169436">
                  <w:marLeft w:val="640"/>
                  <w:marRight w:val="0"/>
                  <w:marTop w:val="0"/>
                  <w:marBottom w:val="0"/>
                  <w:divBdr>
                    <w:top w:val="none" w:sz="0" w:space="0" w:color="auto"/>
                    <w:left w:val="none" w:sz="0" w:space="0" w:color="auto"/>
                    <w:bottom w:val="none" w:sz="0" w:space="0" w:color="auto"/>
                    <w:right w:val="none" w:sz="0" w:space="0" w:color="auto"/>
                  </w:divBdr>
                </w:div>
                <w:div w:id="1707946607">
                  <w:marLeft w:val="640"/>
                  <w:marRight w:val="0"/>
                  <w:marTop w:val="0"/>
                  <w:marBottom w:val="0"/>
                  <w:divBdr>
                    <w:top w:val="none" w:sz="0" w:space="0" w:color="auto"/>
                    <w:left w:val="none" w:sz="0" w:space="0" w:color="auto"/>
                    <w:bottom w:val="none" w:sz="0" w:space="0" w:color="auto"/>
                    <w:right w:val="none" w:sz="0" w:space="0" w:color="auto"/>
                  </w:divBdr>
                </w:div>
                <w:div w:id="960108339">
                  <w:marLeft w:val="640"/>
                  <w:marRight w:val="0"/>
                  <w:marTop w:val="0"/>
                  <w:marBottom w:val="0"/>
                  <w:divBdr>
                    <w:top w:val="none" w:sz="0" w:space="0" w:color="auto"/>
                    <w:left w:val="none" w:sz="0" w:space="0" w:color="auto"/>
                    <w:bottom w:val="none" w:sz="0" w:space="0" w:color="auto"/>
                    <w:right w:val="none" w:sz="0" w:space="0" w:color="auto"/>
                  </w:divBdr>
                </w:div>
                <w:div w:id="511531082">
                  <w:marLeft w:val="640"/>
                  <w:marRight w:val="0"/>
                  <w:marTop w:val="0"/>
                  <w:marBottom w:val="0"/>
                  <w:divBdr>
                    <w:top w:val="none" w:sz="0" w:space="0" w:color="auto"/>
                    <w:left w:val="none" w:sz="0" w:space="0" w:color="auto"/>
                    <w:bottom w:val="none" w:sz="0" w:space="0" w:color="auto"/>
                    <w:right w:val="none" w:sz="0" w:space="0" w:color="auto"/>
                  </w:divBdr>
                </w:div>
                <w:div w:id="130680724">
                  <w:marLeft w:val="640"/>
                  <w:marRight w:val="0"/>
                  <w:marTop w:val="0"/>
                  <w:marBottom w:val="0"/>
                  <w:divBdr>
                    <w:top w:val="none" w:sz="0" w:space="0" w:color="auto"/>
                    <w:left w:val="none" w:sz="0" w:space="0" w:color="auto"/>
                    <w:bottom w:val="none" w:sz="0" w:space="0" w:color="auto"/>
                    <w:right w:val="none" w:sz="0" w:space="0" w:color="auto"/>
                  </w:divBdr>
                </w:div>
                <w:div w:id="1150245854">
                  <w:marLeft w:val="640"/>
                  <w:marRight w:val="0"/>
                  <w:marTop w:val="0"/>
                  <w:marBottom w:val="0"/>
                  <w:divBdr>
                    <w:top w:val="none" w:sz="0" w:space="0" w:color="auto"/>
                    <w:left w:val="none" w:sz="0" w:space="0" w:color="auto"/>
                    <w:bottom w:val="none" w:sz="0" w:space="0" w:color="auto"/>
                    <w:right w:val="none" w:sz="0" w:space="0" w:color="auto"/>
                  </w:divBdr>
                </w:div>
              </w:divsChild>
            </w:div>
            <w:div w:id="308943083">
              <w:marLeft w:val="0"/>
              <w:marRight w:val="0"/>
              <w:marTop w:val="0"/>
              <w:marBottom w:val="0"/>
              <w:divBdr>
                <w:top w:val="none" w:sz="0" w:space="0" w:color="auto"/>
                <w:left w:val="none" w:sz="0" w:space="0" w:color="auto"/>
                <w:bottom w:val="none" w:sz="0" w:space="0" w:color="auto"/>
                <w:right w:val="none" w:sz="0" w:space="0" w:color="auto"/>
              </w:divBdr>
              <w:divsChild>
                <w:div w:id="870800153">
                  <w:marLeft w:val="640"/>
                  <w:marRight w:val="0"/>
                  <w:marTop w:val="0"/>
                  <w:marBottom w:val="0"/>
                  <w:divBdr>
                    <w:top w:val="none" w:sz="0" w:space="0" w:color="auto"/>
                    <w:left w:val="none" w:sz="0" w:space="0" w:color="auto"/>
                    <w:bottom w:val="none" w:sz="0" w:space="0" w:color="auto"/>
                    <w:right w:val="none" w:sz="0" w:space="0" w:color="auto"/>
                  </w:divBdr>
                </w:div>
                <w:div w:id="186145848">
                  <w:marLeft w:val="640"/>
                  <w:marRight w:val="0"/>
                  <w:marTop w:val="0"/>
                  <w:marBottom w:val="0"/>
                  <w:divBdr>
                    <w:top w:val="none" w:sz="0" w:space="0" w:color="auto"/>
                    <w:left w:val="none" w:sz="0" w:space="0" w:color="auto"/>
                    <w:bottom w:val="none" w:sz="0" w:space="0" w:color="auto"/>
                    <w:right w:val="none" w:sz="0" w:space="0" w:color="auto"/>
                  </w:divBdr>
                </w:div>
                <w:div w:id="1022895110">
                  <w:marLeft w:val="640"/>
                  <w:marRight w:val="0"/>
                  <w:marTop w:val="0"/>
                  <w:marBottom w:val="0"/>
                  <w:divBdr>
                    <w:top w:val="none" w:sz="0" w:space="0" w:color="auto"/>
                    <w:left w:val="none" w:sz="0" w:space="0" w:color="auto"/>
                    <w:bottom w:val="none" w:sz="0" w:space="0" w:color="auto"/>
                    <w:right w:val="none" w:sz="0" w:space="0" w:color="auto"/>
                  </w:divBdr>
                </w:div>
                <w:div w:id="894894898">
                  <w:marLeft w:val="640"/>
                  <w:marRight w:val="0"/>
                  <w:marTop w:val="0"/>
                  <w:marBottom w:val="0"/>
                  <w:divBdr>
                    <w:top w:val="none" w:sz="0" w:space="0" w:color="auto"/>
                    <w:left w:val="none" w:sz="0" w:space="0" w:color="auto"/>
                    <w:bottom w:val="none" w:sz="0" w:space="0" w:color="auto"/>
                    <w:right w:val="none" w:sz="0" w:space="0" w:color="auto"/>
                  </w:divBdr>
                </w:div>
                <w:div w:id="1908495768">
                  <w:marLeft w:val="640"/>
                  <w:marRight w:val="0"/>
                  <w:marTop w:val="0"/>
                  <w:marBottom w:val="0"/>
                  <w:divBdr>
                    <w:top w:val="none" w:sz="0" w:space="0" w:color="auto"/>
                    <w:left w:val="none" w:sz="0" w:space="0" w:color="auto"/>
                    <w:bottom w:val="none" w:sz="0" w:space="0" w:color="auto"/>
                    <w:right w:val="none" w:sz="0" w:space="0" w:color="auto"/>
                  </w:divBdr>
                </w:div>
                <w:div w:id="1613197370">
                  <w:marLeft w:val="640"/>
                  <w:marRight w:val="0"/>
                  <w:marTop w:val="0"/>
                  <w:marBottom w:val="0"/>
                  <w:divBdr>
                    <w:top w:val="none" w:sz="0" w:space="0" w:color="auto"/>
                    <w:left w:val="none" w:sz="0" w:space="0" w:color="auto"/>
                    <w:bottom w:val="none" w:sz="0" w:space="0" w:color="auto"/>
                    <w:right w:val="none" w:sz="0" w:space="0" w:color="auto"/>
                  </w:divBdr>
                </w:div>
                <w:div w:id="1595164010">
                  <w:marLeft w:val="640"/>
                  <w:marRight w:val="0"/>
                  <w:marTop w:val="0"/>
                  <w:marBottom w:val="0"/>
                  <w:divBdr>
                    <w:top w:val="none" w:sz="0" w:space="0" w:color="auto"/>
                    <w:left w:val="none" w:sz="0" w:space="0" w:color="auto"/>
                    <w:bottom w:val="none" w:sz="0" w:space="0" w:color="auto"/>
                    <w:right w:val="none" w:sz="0" w:space="0" w:color="auto"/>
                  </w:divBdr>
                </w:div>
                <w:div w:id="994793788">
                  <w:marLeft w:val="640"/>
                  <w:marRight w:val="0"/>
                  <w:marTop w:val="0"/>
                  <w:marBottom w:val="0"/>
                  <w:divBdr>
                    <w:top w:val="none" w:sz="0" w:space="0" w:color="auto"/>
                    <w:left w:val="none" w:sz="0" w:space="0" w:color="auto"/>
                    <w:bottom w:val="none" w:sz="0" w:space="0" w:color="auto"/>
                    <w:right w:val="none" w:sz="0" w:space="0" w:color="auto"/>
                  </w:divBdr>
                </w:div>
                <w:div w:id="886179959">
                  <w:marLeft w:val="640"/>
                  <w:marRight w:val="0"/>
                  <w:marTop w:val="0"/>
                  <w:marBottom w:val="0"/>
                  <w:divBdr>
                    <w:top w:val="none" w:sz="0" w:space="0" w:color="auto"/>
                    <w:left w:val="none" w:sz="0" w:space="0" w:color="auto"/>
                    <w:bottom w:val="none" w:sz="0" w:space="0" w:color="auto"/>
                    <w:right w:val="none" w:sz="0" w:space="0" w:color="auto"/>
                  </w:divBdr>
                </w:div>
                <w:div w:id="888686353">
                  <w:marLeft w:val="640"/>
                  <w:marRight w:val="0"/>
                  <w:marTop w:val="0"/>
                  <w:marBottom w:val="0"/>
                  <w:divBdr>
                    <w:top w:val="none" w:sz="0" w:space="0" w:color="auto"/>
                    <w:left w:val="none" w:sz="0" w:space="0" w:color="auto"/>
                    <w:bottom w:val="none" w:sz="0" w:space="0" w:color="auto"/>
                    <w:right w:val="none" w:sz="0" w:space="0" w:color="auto"/>
                  </w:divBdr>
                </w:div>
                <w:div w:id="820080731">
                  <w:marLeft w:val="640"/>
                  <w:marRight w:val="0"/>
                  <w:marTop w:val="0"/>
                  <w:marBottom w:val="0"/>
                  <w:divBdr>
                    <w:top w:val="none" w:sz="0" w:space="0" w:color="auto"/>
                    <w:left w:val="none" w:sz="0" w:space="0" w:color="auto"/>
                    <w:bottom w:val="none" w:sz="0" w:space="0" w:color="auto"/>
                    <w:right w:val="none" w:sz="0" w:space="0" w:color="auto"/>
                  </w:divBdr>
                </w:div>
                <w:div w:id="1843616562">
                  <w:marLeft w:val="640"/>
                  <w:marRight w:val="0"/>
                  <w:marTop w:val="0"/>
                  <w:marBottom w:val="0"/>
                  <w:divBdr>
                    <w:top w:val="none" w:sz="0" w:space="0" w:color="auto"/>
                    <w:left w:val="none" w:sz="0" w:space="0" w:color="auto"/>
                    <w:bottom w:val="none" w:sz="0" w:space="0" w:color="auto"/>
                    <w:right w:val="none" w:sz="0" w:space="0" w:color="auto"/>
                  </w:divBdr>
                </w:div>
                <w:div w:id="563107488">
                  <w:marLeft w:val="640"/>
                  <w:marRight w:val="0"/>
                  <w:marTop w:val="0"/>
                  <w:marBottom w:val="0"/>
                  <w:divBdr>
                    <w:top w:val="none" w:sz="0" w:space="0" w:color="auto"/>
                    <w:left w:val="none" w:sz="0" w:space="0" w:color="auto"/>
                    <w:bottom w:val="none" w:sz="0" w:space="0" w:color="auto"/>
                    <w:right w:val="none" w:sz="0" w:space="0" w:color="auto"/>
                  </w:divBdr>
                </w:div>
                <w:div w:id="280845883">
                  <w:marLeft w:val="640"/>
                  <w:marRight w:val="0"/>
                  <w:marTop w:val="0"/>
                  <w:marBottom w:val="0"/>
                  <w:divBdr>
                    <w:top w:val="none" w:sz="0" w:space="0" w:color="auto"/>
                    <w:left w:val="none" w:sz="0" w:space="0" w:color="auto"/>
                    <w:bottom w:val="none" w:sz="0" w:space="0" w:color="auto"/>
                    <w:right w:val="none" w:sz="0" w:space="0" w:color="auto"/>
                  </w:divBdr>
                </w:div>
                <w:div w:id="1846238095">
                  <w:marLeft w:val="640"/>
                  <w:marRight w:val="0"/>
                  <w:marTop w:val="0"/>
                  <w:marBottom w:val="0"/>
                  <w:divBdr>
                    <w:top w:val="none" w:sz="0" w:space="0" w:color="auto"/>
                    <w:left w:val="none" w:sz="0" w:space="0" w:color="auto"/>
                    <w:bottom w:val="none" w:sz="0" w:space="0" w:color="auto"/>
                    <w:right w:val="none" w:sz="0" w:space="0" w:color="auto"/>
                  </w:divBdr>
                </w:div>
                <w:div w:id="1109546519">
                  <w:marLeft w:val="640"/>
                  <w:marRight w:val="0"/>
                  <w:marTop w:val="0"/>
                  <w:marBottom w:val="0"/>
                  <w:divBdr>
                    <w:top w:val="none" w:sz="0" w:space="0" w:color="auto"/>
                    <w:left w:val="none" w:sz="0" w:space="0" w:color="auto"/>
                    <w:bottom w:val="none" w:sz="0" w:space="0" w:color="auto"/>
                    <w:right w:val="none" w:sz="0" w:space="0" w:color="auto"/>
                  </w:divBdr>
                </w:div>
                <w:div w:id="602882977">
                  <w:marLeft w:val="640"/>
                  <w:marRight w:val="0"/>
                  <w:marTop w:val="0"/>
                  <w:marBottom w:val="0"/>
                  <w:divBdr>
                    <w:top w:val="none" w:sz="0" w:space="0" w:color="auto"/>
                    <w:left w:val="none" w:sz="0" w:space="0" w:color="auto"/>
                    <w:bottom w:val="none" w:sz="0" w:space="0" w:color="auto"/>
                    <w:right w:val="none" w:sz="0" w:space="0" w:color="auto"/>
                  </w:divBdr>
                </w:div>
                <w:div w:id="1613703068">
                  <w:marLeft w:val="640"/>
                  <w:marRight w:val="0"/>
                  <w:marTop w:val="0"/>
                  <w:marBottom w:val="0"/>
                  <w:divBdr>
                    <w:top w:val="none" w:sz="0" w:space="0" w:color="auto"/>
                    <w:left w:val="none" w:sz="0" w:space="0" w:color="auto"/>
                    <w:bottom w:val="none" w:sz="0" w:space="0" w:color="auto"/>
                    <w:right w:val="none" w:sz="0" w:space="0" w:color="auto"/>
                  </w:divBdr>
                </w:div>
                <w:div w:id="1964261609">
                  <w:marLeft w:val="640"/>
                  <w:marRight w:val="0"/>
                  <w:marTop w:val="0"/>
                  <w:marBottom w:val="0"/>
                  <w:divBdr>
                    <w:top w:val="none" w:sz="0" w:space="0" w:color="auto"/>
                    <w:left w:val="none" w:sz="0" w:space="0" w:color="auto"/>
                    <w:bottom w:val="none" w:sz="0" w:space="0" w:color="auto"/>
                    <w:right w:val="none" w:sz="0" w:space="0" w:color="auto"/>
                  </w:divBdr>
                </w:div>
                <w:div w:id="933367566">
                  <w:marLeft w:val="640"/>
                  <w:marRight w:val="0"/>
                  <w:marTop w:val="0"/>
                  <w:marBottom w:val="0"/>
                  <w:divBdr>
                    <w:top w:val="none" w:sz="0" w:space="0" w:color="auto"/>
                    <w:left w:val="none" w:sz="0" w:space="0" w:color="auto"/>
                    <w:bottom w:val="none" w:sz="0" w:space="0" w:color="auto"/>
                    <w:right w:val="none" w:sz="0" w:space="0" w:color="auto"/>
                  </w:divBdr>
                </w:div>
                <w:div w:id="468474461">
                  <w:marLeft w:val="640"/>
                  <w:marRight w:val="0"/>
                  <w:marTop w:val="0"/>
                  <w:marBottom w:val="0"/>
                  <w:divBdr>
                    <w:top w:val="none" w:sz="0" w:space="0" w:color="auto"/>
                    <w:left w:val="none" w:sz="0" w:space="0" w:color="auto"/>
                    <w:bottom w:val="none" w:sz="0" w:space="0" w:color="auto"/>
                    <w:right w:val="none" w:sz="0" w:space="0" w:color="auto"/>
                  </w:divBdr>
                </w:div>
                <w:div w:id="1471826553">
                  <w:marLeft w:val="640"/>
                  <w:marRight w:val="0"/>
                  <w:marTop w:val="0"/>
                  <w:marBottom w:val="0"/>
                  <w:divBdr>
                    <w:top w:val="none" w:sz="0" w:space="0" w:color="auto"/>
                    <w:left w:val="none" w:sz="0" w:space="0" w:color="auto"/>
                    <w:bottom w:val="none" w:sz="0" w:space="0" w:color="auto"/>
                    <w:right w:val="none" w:sz="0" w:space="0" w:color="auto"/>
                  </w:divBdr>
                </w:div>
                <w:div w:id="1227648347">
                  <w:marLeft w:val="640"/>
                  <w:marRight w:val="0"/>
                  <w:marTop w:val="0"/>
                  <w:marBottom w:val="0"/>
                  <w:divBdr>
                    <w:top w:val="none" w:sz="0" w:space="0" w:color="auto"/>
                    <w:left w:val="none" w:sz="0" w:space="0" w:color="auto"/>
                    <w:bottom w:val="none" w:sz="0" w:space="0" w:color="auto"/>
                    <w:right w:val="none" w:sz="0" w:space="0" w:color="auto"/>
                  </w:divBdr>
                </w:div>
                <w:div w:id="1707872045">
                  <w:marLeft w:val="640"/>
                  <w:marRight w:val="0"/>
                  <w:marTop w:val="0"/>
                  <w:marBottom w:val="0"/>
                  <w:divBdr>
                    <w:top w:val="none" w:sz="0" w:space="0" w:color="auto"/>
                    <w:left w:val="none" w:sz="0" w:space="0" w:color="auto"/>
                    <w:bottom w:val="none" w:sz="0" w:space="0" w:color="auto"/>
                    <w:right w:val="none" w:sz="0" w:space="0" w:color="auto"/>
                  </w:divBdr>
                </w:div>
                <w:div w:id="1796290075">
                  <w:marLeft w:val="640"/>
                  <w:marRight w:val="0"/>
                  <w:marTop w:val="0"/>
                  <w:marBottom w:val="0"/>
                  <w:divBdr>
                    <w:top w:val="none" w:sz="0" w:space="0" w:color="auto"/>
                    <w:left w:val="none" w:sz="0" w:space="0" w:color="auto"/>
                    <w:bottom w:val="none" w:sz="0" w:space="0" w:color="auto"/>
                    <w:right w:val="none" w:sz="0" w:space="0" w:color="auto"/>
                  </w:divBdr>
                </w:div>
                <w:div w:id="1252786186">
                  <w:marLeft w:val="640"/>
                  <w:marRight w:val="0"/>
                  <w:marTop w:val="0"/>
                  <w:marBottom w:val="0"/>
                  <w:divBdr>
                    <w:top w:val="none" w:sz="0" w:space="0" w:color="auto"/>
                    <w:left w:val="none" w:sz="0" w:space="0" w:color="auto"/>
                    <w:bottom w:val="none" w:sz="0" w:space="0" w:color="auto"/>
                    <w:right w:val="none" w:sz="0" w:space="0" w:color="auto"/>
                  </w:divBdr>
                </w:div>
                <w:div w:id="1978559294">
                  <w:marLeft w:val="640"/>
                  <w:marRight w:val="0"/>
                  <w:marTop w:val="0"/>
                  <w:marBottom w:val="0"/>
                  <w:divBdr>
                    <w:top w:val="none" w:sz="0" w:space="0" w:color="auto"/>
                    <w:left w:val="none" w:sz="0" w:space="0" w:color="auto"/>
                    <w:bottom w:val="none" w:sz="0" w:space="0" w:color="auto"/>
                    <w:right w:val="none" w:sz="0" w:space="0" w:color="auto"/>
                  </w:divBdr>
                </w:div>
                <w:div w:id="1254976776">
                  <w:marLeft w:val="640"/>
                  <w:marRight w:val="0"/>
                  <w:marTop w:val="0"/>
                  <w:marBottom w:val="0"/>
                  <w:divBdr>
                    <w:top w:val="none" w:sz="0" w:space="0" w:color="auto"/>
                    <w:left w:val="none" w:sz="0" w:space="0" w:color="auto"/>
                    <w:bottom w:val="none" w:sz="0" w:space="0" w:color="auto"/>
                    <w:right w:val="none" w:sz="0" w:space="0" w:color="auto"/>
                  </w:divBdr>
                </w:div>
                <w:div w:id="1617716146">
                  <w:marLeft w:val="640"/>
                  <w:marRight w:val="0"/>
                  <w:marTop w:val="0"/>
                  <w:marBottom w:val="0"/>
                  <w:divBdr>
                    <w:top w:val="none" w:sz="0" w:space="0" w:color="auto"/>
                    <w:left w:val="none" w:sz="0" w:space="0" w:color="auto"/>
                    <w:bottom w:val="none" w:sz="0" w:space="0" w:color="auto"/>
                    <w:right w:val="none" w:sz="0" w:space="0" w:color="auto"/>
                  </w:divBdr>
                </w:div>
                <w:div w:id="625157135">
                  <w:marLeft w:val="640"/>
                  <w:marRight w:val="0"/>
                  <w:marTop w:val="0"/>
                  <w:marBottom w:val="0"/>
                  <w:divBdr>
                    <w:top w:val="none" w:sz="0" w:space="0" w:color="auto"/>
                    <w:left w:val="none" w:sz="0" w:space="0" w:color="auto"/>
                    <w:bottom w:val="none" w:sz="0" w:space="0" w:color="auto"/>
                    <w:right w:val="none" w:sz="0" w:space="0" w:color="auto"/>
                  </w:divBdr>
                </w:div>
                <w:div w:id="1894849557">
                  <w:marLeft w:val="640"/>
                  <w:marRight w:val="0"/>
                  <w:marTop w:val="0"/>
                  <w:marBottom w:val="0"/>
                  <w:divBdr>
                    <w:top w:val="none" w:sz="0" w:space="0" w:color="auto"/>
                    <w:left w:val="none" w:sz="0" w:space="0" w:color="auto"/>
                    <w:bottom w:val="none" w:sz="0" w:space="0" w:color="auto"/>
                    <w:right w:val="none" w:sz="0" w:space="0" w:color="auto"/>
                  </w:divBdr>
                </w:div>
              </w:divsChild>
            </w:div>
            <w:div w:id="1365518750">
              <w:marLeft w:val="0"/>
              <w:marRight w:val="0"/>
              <w:marTop w:val="0"/>
              <w:marBottom w:val="0"/>
              <w:divBdr>
                <w:top w:val="none" w:sz="0" w:space="0" w:color="auto"/>
                <w:left w:val="none" w:sz="0" w:space="0" w:color="auto"/>
                <w:bottom w:val="none" w:sz="0" w:space="0" w:color="auto"/>
                <w:right w:val="none" w:sz="0" w:space="0" w:color="auto"/>
              </w:divBdr>
              <w:divsChild>
                <w:div w:id="1330861657">
                  <w:marLeft w:val="640"/>
                  <w:marRight w:val="0"/>
                  <w:marTop w:val="0"/>
                  <w:marBottom w:val="0"/>
                  <w:divBdr>
                    <w:top w:val="none" w:sz="0" w:space="0" w:color="auto"/>
                    <w:left w:val="none" w:sz="0" w:space="0" w:color="auto"/>
                    <w:bottom w:val="none" w:sz="0" w:space="0" w:color="auto"/>
                    <w:right w:val="none" w:sz="0" w:space="0" w:color="auto"/>
                  </w:divBdr>
                </w:div>
                <w:div w:id="1550457526">
                  <w:marLeft w:val="640"/>
                  <w:marRight w:val="0"/>
                  <w:marTop w:val="0"/>
                  <w:marBottom w:val="0"/>
                  <w:divBdr>
                    <w:top w:val="none" w:sz="0" w:space="0" w:color="auto"/>
                    <w:left w:val="none" w:sz="0" w:space="0" w:color="auto"/>
                    <w:bottom w:val="none" w:sz="0" w:space="0" w:color="auto"/>
                    <w:right w:val="none" w:sz="0" w:space="0" w:color="auto"/>
                  </w:divBdr>
                </w:div>
                <w:div w:id="609438574">
                  <w:marLeft w:val="640"/>
                  <w:marRight w:val="0"/>
                  <w:marTop w:val="0"/>
                  <w:marBottom w:val="0"/>
                  <w:divBdr>
                    <w:top w:val="none" w:sz="0" w:space="0" w:color="auto"/>
                    <w:left w:val="none" w:sz="0" w:space="0" w:color="auto"/>
                    <w:bottom w:val="none" w:sz="0" w:space="0" w:color="auto"/>
                    <w:right w:val="none" w:sz="0" w:space="0" w:color="auto"/>
                  </w:divBdr>
                </w:div>
                <w:div w:id="31224083">
                  <w:marLeft w:val="640"/>
                  <w:marRight w:val="0"/>
                  <w:marTop w:val="0"/>
                  <w:marBottom w:val="0"/>
                  <w:divBdr>
                    <w:top w:val="none" w:sz="0" w:space="0" w:color="auto"/>
                    <w:left w:val="none" w:sz="0" w:space="0" w:color="auto"/>
                    <w:bottom w:val="none" w:sz="0" w:space="0" w:color="auto"/>
                    <w:right w:val="none" w:sz="0" w:space="0" w:color="auto"/>
                  </w:divBdr>
                </w:div>
                <w:div w:id="745687041">
                  <w:marLeft w:val="640"/>
                  <w:marRight w:val="0"/>
                  <w:marTop w:val="0"/>
                  <w:marBottom w:val="0"/>
                  <w:divBdr>
                    <w:top w:val="none" w:sz="0" w:space="0" w:color="auto"/>
                    <w:left w:val="none" w:sz="0" w:space="0" w:color="auto"/>
                    <w:bottom w:val="none" w:sz="0" w:space="0" w:color="auto"/>
                    <w:right w:val="none" w:sz="0" w:space="0" w:color="auto"/>
                  </w:divBdr>
                </w:div>
                <w:div w:id="302659272">
                  <w:marLeft w:val="640"/>
                  <w:marRight w:val="0"/>
                  <w:marTop w:val="0"/>
                  <w:marBottom w:val="0"/>
                  <w:divBdr>
                    <w:top w:val="none" w:sz="0" w:space="0" w:color="auto"/>
                    <w:left w:val="none" w:sz="0" w:space="0" w:color="auto"/>
                    <w:bottom w:val="none" w:sz="0" w:space="0" w:color="auto"/>
                    <w:right w:val="none" w:sz="0" w:space="0" w:color="auto"/>
                  </w:divBdr>
                </w:div>
                <w:div w:id="655111018">
                  <w:marLeft w:val="640"/>
                  <w:marRight w:val="0"/>
                  <w:marTop w:val="0"/>
                  <w:marBottom w:val="0"/>
                  <w:divBdr>
                    <w:top w:val="none" w:sz="0" w:space="0" w:color="auto"/>
                    <w:left w:val="none" w:sz="0" w:space="0" w:color="auto"/>
                    <w:bottom w:val="none" w:sz="0" w:space="0" w:color="auto"/>
                    <w:right w:val="none" w:sz="0" w:space="0" w:color="auto"/>
                  </w:divBdr>
                </w:div>
                <w:div w:id="920796543">
                  <w:marLeft w:val="640"/>
                  <w:marRight w:val="0"/>
                  <w:marTop w:val="0"/>
                  <w:marBottom w:val="0"/>
                  <w:divBdr>
                    <w:top w:val="none" w:sz="0" w:space="0" w:color="auto"/>
                    <w:left w:val="none" w:sz="0" w:space="0" w:color="auto"/>
                    <w:bottom w:val="none" w:sz="0" w:space="0" w:color="auto"/>
                    <w:right w:val="none" w:sz="0" w:space="0" w:color="auto"/>
                  </w:divBdr>
                </w:div>
                <w:div w:id="34963226">
                  <w:marLeft w:val="640"/>
                  <w:marRight w:val="0"/>
                  <w:marTop w:val="0"/>
                  <w:marBottom w:val="0"/>
                  <w:divBdr>
                    <w:top w:val="none" w:sz="0" w:space="0" w:color="auto"/>
                    <w:left w:val="none" w:sz="0" w:space="0" w:color="auto"/>
                    <w:bottom w:val="none" w:sz="0" w:space="0" w:color="auto"/>
                    <w:right w:val="none" w:sz="0" w:space="0" w:color="auto"/>
                  </w:divBdr>
                </w:div>
                <w:div w:id="1577276252">
                  <w:marLeft w:val="640"/>
                  <w:marRight w:val="0"/>
                  <w:marTop w:val="0"/>
                  <w:marBottom w:val="0"/>
                  <w:divBdr>
                    <w:top w:val="none" w:sz="0" w:space="0" w:color="auto"/>
                    <w:left w:val="none" w:sz="0" w:space="0" w:color="auto"/>
                    <w:bottom w:val="none" w:sz="0" w:space="0" w:color="auto"/>
                    <w:right w:val="none" w:sz="0" w:space="0" w:color="auto"/>
                  </w:divBdr>
                </w:div>
                <w:div w:id="1385132615">
                  <w:marLeft w:val="640"/>
                  <w:marRight w:val="0"/>
                  <w:marTop w:val="0"/>
                  <w:marBottom w:val="0"/>
                  <w:divBdr>
                    <w:top w:val="none" w:sz="0" w:space="0" w:color="auto"/>
                    <w:left w:val="none" w:sz="0" w:space="0" w:color="auto"/>
                    <w:bottom w:val="none" w:sz="0" w:space="0" w:color="auto"/>
                    <w:right w:val="none" w:sz="0" w:space="0" w:color="auto"/>
                  </w:divBdr>
                </w:div>
                <w:div w:id="497575519">
                  <w:marLeft w:val="640"/>
                  <w:marRight w:val="0"/>
                  <w:marTop w:val="0"/>
                  <w:marBottom w:val="0"/>
                  <w:divBdr>
                    <w:top w:val="none" w:sz="0" w:space="0" w:color="auto"/>
                    <w:left w:val="none" w:sz="0" w:space="0" w:color="auto"/>
                    <w:bottom w:val="none" w:sz="0" w:space="0" w:color="auto"/>
                    <w:right w:val="none" w:sz="0" w:space="0" w:color="auto"/>
                  </w:divBdr>
                </w:div>
                <w:div w:id="156119030">
                  <w:marLeft w:val="640"/>
                  <w:marRight w:val="0"/>
                  <w:marTop w:val="0"/>
                  <w:marBottom w:val="0"/>
                  <w:divBdr>
                    <w:top w:val="none" w:sz="0" w:space="0" w:color="auto"/>
                    <w:left w:val="none" w:sz="0" w:space="0" w:color="auto"/>
                    <w:bottom w:val="none" w:sz="0" w:space="0" w:color="auto"/>
                    <w:right w:val="none" w:sz="0" w:space="0" w:color="auto"/>
                  </w:divBdr>
                </w:div>
                <w:div w:id="286008705">
                  <w:marLeft w:val="640"/>
                  <w:marRight w:val="0"/>
                  <w:marTop w:val="0"/>
                  <w:marBottom w:val="0"/>
                  <w:divBdr>
                    <w:top w:val="none" w:sz="0" w:space="0" w:color="auto"/>
                    <w:left w:val="none" w:sz="0" w:space="0" w:color="auto"/>
                    <w:bottom w:val="none" w:sz="0" w:space="0" w:color="auto"/>
                    <w:right w:val="none" w:sz="0" w:space="0" w:color="auto"/>
                  </w:divBdr>
                </w:div>
                <w:div w:id="1932813613">
                  <w:marLeft w:val="640"/>
                  <w:marRight w:val="0"/>
                  <w:marTop w:val="0"/>
                  <w:marBottom w:val="0"/>
                  <w:divBdr>
                    <w:top w:val="none" w:sz="0" w:space="0" w:color="auto"/>
                    <w:left w:val="none" w:sz="0" w:space="0" w:color="auto"/>
                    <w:bottom w:val="none" w:sz="0" w:space="0" w:color="auto"/>
                    <w:right w:val="none" w:sz="0" w:space="0" w:color="auto"/>
                  </w:divBdr>
                </w:div>
                <w:div w:id="853114193">
                  <w:marLeft w:val="640"/>
                  <w:marRight w:val="0"/>
                  <w:marTop w:val="0"/>
                  <w:marBottom w:val="0"/>
                  <w:divBdr>
                    <w:top w:val="none" w:sz="0" w:space="0" w:color="auto"/>
                    <w:left w:val="none" w:sz="0" w:space="0" w:color="auto"/>
                    <w:bottom w:val="none" w:sz="0" w:space="0" w:color="auto"/>
                    <w:right w:val="none" w:sz="0" w:space="0" w:color="auto"/>
                  </w:divBdr>
                </w:div>
                <w:div w:id="55014779">
                  <w:marLeft w:val="640"/>
                  <w:marRight w:val="0"/>
                  <w:marTop w:val="0"/>
                  <w:marBottom w:val="0"/>
                  <w:divBdr>
                    <w:top w:val="none" w:sz="0" w:space="0" w:color="auto"/>
                    <w:left w:val="none" w:sz="0" w:space="0" w:color="auto"/>
                    <w:bottom w:val="none" w:sz="0" w:space="0" w:color="auto"/>
                    <w:right w:val="none" w:sz="0" w:space="0" w:color="auto"/>
                  </w:divBdr>
                </w:div>
                <w:div w:id="463042764">
                  <w:marLeft w:val="640"/>
                  <w:marRight w:val="0"/>
                  <w:marTop w:val="0"/>
                  <w:marBottom w:val="0"/>
                  <w:divBdr>
                    <w:top w:val="none" w:sz="0" w:space="0" w:color="auto"/>
                    <w:left w:val="none" w:sz="0" w:space="0" w:color="auto"/>
                    <w:bottom w:val="none" w:sz="0" w:space="0" w:color="auto"/>
                    <w:right w:val="none" w:sz="0" w:space="0" w:color="auto"/>
                  </w:divBdr>
                </w:div>
                <w:div w:id="118493847">
                  <w:marLeft w:val="640"/>
                  <w:marRight w:val="0"/>
                  <w:marTop w:val="0"/>
                  <w:marBottom w:val="0"/>
                  <w:divBdr>
                    <w:top w:val="none" w:sz="0" w:space="0" w:color="auto"/>
                    <w:left w:val="none" w:sz="0" w:space="0" w:color="auto"/>
                    <w:bottom w:val="none" w:sz="0" w:space="0" w:color="auto"/>
                    <w:right w:val="none" w:sz="0" w:space="0" w:color="auto"/>
                  </w:divBdr>
                </w:div>
                <w:div w:id="1310280652">
                  <w:marLeft w:val="640"/>
                  <w:marRight w:val="0"/>
                  <w:marTop w:val="0"/>
                  <w:marBottom w:val="0"/>
                  <w:divBdr>
                    <w:top w:val="none" w:sz="0" w:space="0" w:color="auto"/>
                    <w:left w:val="none" w:sz="0" w:space="0" w:color="auto"/>
                    <w:bottom w:val="none" w:sz="0" w:space="0" w:color="auto"/>
                    <w:right w:val="none" w:sz="0" w:space="0" w:color="auto"/>
                  </w:divBdr>
                </w:div>
                <w:div w:id="602497003">
                  <w:marLeft w:val="640"/>
                  <w:marRight w:val="0"/>
                  <w:marTop w:val="0"/>
                  <w:marBottom w:val="0"/>
                  <w:divBdr>
                    <w:top w:val="none" w:sz="0" w:space="0" w:color="auto"/>
                    <w:left w:val="none" w:sz="0" w:space="0" w:color="auto"/>
                    <w:bottom w:val="none" w:sz="0" w:space="0" w:color="auto"/>
                    <w:right w:val="none" w:sz="0" w:space="0" w:color="auto"/>
                  </w:divBdr>
                </w:div>
                <w:div w:id="1619750969">
                  <w:marLeft w:val="640"/>
                  <w:marRight w:val="0"/>
                  <w:marTop w:val="0"/>
                  <w:marBottom w:val="0"/>
                  <w:divBdr>
                    <w:top w:val="none" w:sz="0" w:space="0" w:color="auto"/>
                    <w:left w:val="none" w:sz="0" w:space="0" w:color="auto"/>
                    <w:bottom w:val="none" w:sz="0" w:space="0" w:color="auto"/>
                    <w:right w:val="none" w:sz="0" w:space="0" w:color="auto"/>
                  </w:divBdr>
                </w:div>
                <w:div w:id="968820635">
                  <w:marLeft w:val="640"/>
                  <w:marRight w:val="0"/>
                  <w:marTop w:val="0"/>
                  <w:marBottom w:val="0"/>
                  <w:divBdr>
                    <w:top w:val="none" w:sz="0" w:space="0" w:color="auto"/>
                    <w:left w:val="none" w:sz="0" w:space="0" w:color="auto"/>
                    <w:bottom w:val="none" w:sz="0" w:space="0" w:color="auto"/>
                    <w:right w:val="none" w:sz="0" w:space="0" w:color="auto"/>
                  </w:divBdr>
                </w:div>
                <w:div w:id="2054500269">
                  <w:marLeft w:val="640"/>
                  <w:marRight w:val="0"/>
                  <w:marTop w:val="0"/>
                  <w:marBottom w:val="0"/>
                  <w:divBdr>
                    <w:top w:val="none" w:sz="0" w:space="0" w:color="auto"/>
                    <w:left w:val="none" w:sz="0" w:space="0" w:color="auto"/>
                    <w:bottom w:val="none" w:sz="0" w:space="0" w:color="auto"/>
                    <w:right w:val="none" w:sz="0" w:space="0" w:color="auto"/>
                  </w:divBdr>
                </w:div>
                <w:div w:id="1808814458">
                  <w:marLeft w:val="640"/>
                  <w:marRight w:val="0"/>
                  <w:marTop w:val="0"/>
                  <w:marBottom w:val="0"/>
                  <w:divBdr>
                    <w:top w:val="none" w:sz="0" w:space="0" w:color="auto"/>
                    <w:left w:val="none" w:sz="0" w:space="0" w:color="auto"/>
                    <w:bottom w:val="none" w:sz="0" w:space="0" w:color="auto"/>
                    <w:right w:val="none" w:sz="0" w:space="0" w:color="auto"/>
                  </w:divBdr>
                </w:div>
                <w:div w:id="826439360">
                  <w:marLeft w:val="640"/>
                  <w:marRight w:val="0"/>
                  <w:marTop w:val="0"/>
                  <w:marBottom w:val="0"/>
                  <w:divBdr>
                    <w:top w:val="none" w:sz="0" w:space="0" w:color="auto"/>
                    <w:left w:val="none" w:sz="0" w:space="0" w:color="auto"/>
                    <w:bottom w:val="none" w:sz="0" w:space="0" w:color="auto"/>
                    <w:right w:val="none" w:sz="0" w:space="0" w:color="auto"/>
                  </w:divBdr>
                </w:div>
                <w:div w:id="1355108760">
                  <w:marLeft w:val="640"/>
                  <w:marRight w:val="0"/>
                  <w:marTop w:val="0"/>
                  <w:marBottom w:val="0"/>
                  <w:divBdr>
                    <w:top w:val="none" w:sz="0" w:space="0" w:color="auto"/>
                    <w:left w:val="none" w:sz="0" w:space="0" w:color="auto"/>
                    <w:bottom w:val="none" w:sz="0" w:space="0" w:color="auto"/>
                    <w:right w:val="none" w:sz="0" w:space="0" w:color="auto"/>
                  </w:divBdr>
                </w:div>
                <w:div w:id="986788228">
                  <w:marLeft w:val="640"/>
                  <w:marRight w:val="0"/>
                  <w:marTop w:val="0"/>
                  <w:marBottom w:val="0"/>
                  <w:divBdr>
                    <w:top w:val="none" w:sz="0" w:space="0" w:color="auto"/>
                    <w:left w:val="none" w:sz="0" w:space="0" w:color="auto"/>
                    <w:bottom w:val="none" w:sz="0" w:space="0" w:color="auto"/>
                    <w:right w:val="none" w:sz="0" w:space="0" w:color="auto"/>
                  </w:divBdr>
                </w:div>
                <w:div w:id="981346502">
                  <w:marLeft w:val="640"/>
                  <w:marRight w:val="0"/>
                  <w:marTop w:val="0"/>
                  <w:marBottom w:val="0"/>
                  <w:divBdr>
                    <w:top w:val="none" w:sz="0" w:space="0" w:color="auto"/>
                    <w:left w:val="none" w:sz="0" w:space="0" w:color="auto"/>
                    <w:bottom w:val="none" w:sz="0" w:space="0" w:color="auto"/>
                    <w:right w:val="none" w:sz="0" w:space="0" w:color="auto"/>
                  </w:divBdr>
                </w:div>
                <w:div w:id="2116630507">
                  <w:marLeft w:val="640"/>
                  <w:marRight w:val="0"/>
                  <w:marTop w:val="0"/>
                  <w:marBottom w:val="0"/>
                  <w:divBdr>
                    <w:top w:val="none" w:sz="0" w:space="0" w:color="auto"/>
                    <w:left w:val="none" w:sz="0" w:space="0" w:color="auto"/>
                    <w:bottom w:val="none" w:sz="0" w:space="0" w:color="auto"/>
                    <w:right w:val="none" w:sz="0" w:space="0" w:color="auto"/>
                  </w:divBdr>
                </w:div>
                <w:div w:id="1588465373">
                  <w:marLeft w:val="640"/>
                  <w:marRight w:val="0"/>
                  <w:marTop w:val="0"/>
                  <w:marBottom w:val="0"/>
                  <w:divBdr>
                    <w:top w:val="none" w:sz="0" w:space="0" w:color="auto"/>
                    <w:left w:val="none" w:sz="0" w:space="0" w:color="auto"/>
                    <w:bottom w:val="none" w:sz="0" w:space="0" w:color="auto"/>
                    <w:right w:val="none" w:sz="0" w:space="0" w:color="auto"/>
                  </w:divBdr>
                </w:div>
                <w:div w:id="1759248646">
                  <w:marLeft w:val="640"/>
                  <w:marRight w:val="0"/>
                  <w:marTop w:val="0"/>
                  <w:marBottom w:val="0"/>
                  <w:divBdr>
                    <w:top w:val="none" w:sz="0" w:space="0" w:color="auto"/>
                    <w:left w:val="none" w:sz="0" w:space="0" w:color="auto"/>
                    <w:bottom w:val="none" w:sz="0" w:space="0" w:color="auto"/>
                    <w:right w:val="none" w:sz="0" w:space="0" w:color="auto"/>
                  </w:divBdr>
                </w:div>
              </w:divsChild>
            </w:div>
            <w:div w:id="2074961981">
              <w:marLeft w:val="0"/>
              <w:marRight w:val="0"/>
              <w:marTop w:val="0"/>
              <w:marBottom w:val="0"/>
              <w:divBdr>
                <w:top w:val="none" w:sz="0" w:space="0" w:color="auto"/>
                <w:left w:val="none" w:sz="0" w:space="0" w:color="auto"/>
                <w:bottom w:val="none" w:sz="0" w:space="0" w:color="auto"/>
                <w:right w:val="none" w:sz="0" w:space="0" w:color="auto"/>
              </w:divBdr>
              <w:divsChild>
                <w:div w:id="338511649">
                  <w:marLeft w:val="640"/>
                  <w:marRight w:val="0"/>
                  <w:marTop w:val="0"/>
                  <w:marBottom w:val="0"/>
                  <w:divBdr>
                    <w:top w:val="none" w:sz="0" w:space="0" w:color="auto"/>
                    <w:left w:val="none" w:sz="0" w:space="0" w:color="auto"/>
                    <w:bottom w:val="none" w:sz="0" w:space="0" w:color="auto"/>
                    <w:right w:val="none" w:sz="0" w:space="0" w:color="auto"/>
                  </w:divBdr>
                </w:div>
                <w:div w:id="467478991">
                  <w:marLeft w:val="640"/>
                  <w:marRight w:val="0"/>
                  <w:marTop w:val="0"/>
                  <w:marBottom w:val="0"/>
                  <w:divBdr>
                    <w:top w:val="none" w:sz="0" w:space="0" w:color="auto"/>
                    <w:left w:val="none" w:sz="0" w:space="0" w:color="auto"/>
                    <w:bottom w:val="none" w:sz="0" w:space="0" w:color="auto"/>
                    <w:right w:val="none" w:sz="0" w:space="0" w:color="auto"/>
                  </w:divBdr>
                </w:div>
                <w:div w:id="1224366908">
                  <w:marLeft w:val="640"/>
                  <w:marRight w:val="0"/>
                  <w:marTop w:val="0"/>
                  <w:marBottom w:val="0"/>
                  <w:divBdr>
                    <w:top w:val="none" w:sz="0" w:space="0" w:color="auto"/>
                    <w:left w:val="none" w:sz="0" w:space="0" w:color="auto"/>
                    <w:bottom w:val="none" w:sz="0" w:space="0" w:color="auto"/>
                    <w:right w:val="none" w:sz="0" w:space="0" w:color="auto"/>
                  </w:divBdr>
                </w:div>
                <w:div w:id="1247765562">
                  <w:marLeft w:val="640"/>
                  <w:marRight w:val="0"/>
                  <w:marTop w:val="0"/>
                  <w:marBottom w:val="0"/>
                  <w:divBdr>
                    <w:top w:val="none" w:sz="0" w:space="0" w:color="auto"/>
                    <w:left w:val="none" w:sz="0" w:space="0" w:color="auto"/>
                    <w:bottom w:val="none" w:sz="0" w:space="0" w:color="auto"/>
                    <w:right w:val="none" w:sz="0" w:space="0" w:color="auto"/>
                  </w:divBdr>
                </w:div>
                <w:div w:id="361328563">
                  <w:marLeft w:val="640"/>
                  <w:marRight w:val="0"/>
                  <w:marTop w:val="0"/>
                  <w:marBottom w:val="0"/>
                  <w:divBdr>
                    <w:top w:val="none" w:sz="0" w:space="0" w:color="auto"/>
                    <w:left w:val="none" w:sz="0" w:space="0" w:color="auto"/>
                    <w:bottom w:val="none" w:sz="0" w:space="0" w:color="auto"/>
                    <w:right w:val="none" w:sz="0" w:space="0" w:color="auto"/>
                  </w:divBdr>
                </w:div>
                <w:div w:id="1540969323">
                  <w:marLeft w:val="640"/>
                  <w:marRight w:val="0"/>
                  <w:marTop w:val="0"/>
                  <w:marBottom w:val="0"/>
                  <w:divBdr>
                    <w:top w:val="none" w:sz="0" w:space="0" w:color="auto"/>
                    <w:left w:val="none" w:sz="0" w:space="0" w:color="auto"/>
                    <w:bottom w:val="none" w:sz="0" w:space="0" w:color="auto"/>
                    <w:right w:val="none" w:sz="0" w:space="0" w:color="auto"/>
                  </w:divBdr>
                </w:div>
                <w:div w:id="166866137">
                  <w:marLeft w:val="640"/>
                  <w:marRight w:val="0"/>
                  <w:marTop w:val="0"/>
                  <w:marBottom w:val="0"/>
                  <w:divBdr>
                    <w:top w:val="none" w:sz="0" w:space="0" w:color="auto"/>
                    <w:left w:val="none" w:sz="0" w:space="0" w:color="auto"/>
                    <w:bottom w:val="none" w:sz="0" w:space="0" w:color="auto"/>
                    <w:right w:val="none" w:sz="0" w:space="0" w:color="auto"/>
                  </w:divBdr>
                </w:div>
                <w:div w:id="212280467">
                  <w:marLeft w:val="640"/>
                  <w:marRight w:val="0"/>
                  <w:marTop w:val="0"/>
                  <w:marBottom w:val="0"/>
                  <w:divBdr>
                    <w:top w:val="none" w:sz="0" w:space="0" w:color="auto"/>
                    <w:left w:val="none" w:sz="0" w:space="0" w:color="auto"/>
                    <w:bottom w:val="none" w:sz="0" w:space="0" w:color="auto"/>
                    <w:right w:val="none" w:sz="0" w:space="0" w:color="auto"/>
                  </w:divBdr>
                </w:div>
                <w:div w:id="858348068">
                  <w:marLeft w:val="640"/>
                  <w:marRight w:val="0"/>
                  <w:marTop w:val="0"/>
                  <w:marBottom w:val="0"/>
                  <w:divBdr>
                    <w:top w:val="none" w:sz="0" w:space="0" w:color="auto"/>
                    <w:left w:val="none" w:sz="0" w:space="0" w:color="auto"/>
                    <w:bottom w:val="none" w:sz="0" w:space="0" w:color="auto"/>
                    <w:right w:val="none" w:sz="0" w:space="0" w:color="auto"/>
                  </w:divBdr>
                </w:div>
                <w:div w:id="1823351256">
                  <w:marLeft w:val="640"/>
                  <w:marRight w:val="0"/>
                  <w:marTop w:val="0"/>
                  <w:marBottom w:val="0"/>
                  <w:divBdr>
                    <w:top w:val="none" w:sz="0" w:space="0" w:color="auto"/>
                    <w:left w:val="none" w:sz="0" w:space="0" w:color="auto"/>
                    <w:bottom w:val="none" w:sz="0" w:space="0" w:color="auto"/>
                    <w:right w:val="none" w:sz="0" w:space="0" w:color="auto"/>
                  </w:divBdr>
                </w:div>
                <w:div w:id="915748362">
                  <w:marLeft w:val="640"/>
                  <w:marRight w:val="0"/>
                  <w:marTop w:val="0"/>
                  <w:marBottom w:val="0"/>
                  <w:divBdr>
                    <w:top w:val="none" w:sz="0" w:space="0" w:color="auto"/>
                    <w:left w:val="none" w:sz="0" w:space="0" w:color="auto"/>
                    <w:bottom w:val="none" w:sz="0" w:space="0" w:color="auto"/>
                    <w:right w:val="none" w:sz="0" w:space="0" w:color="auto"/>
                  </w:divBdr>
                </w:div>
                <w:div w:id="352650444">
                  <w:marLeft w:val="640"/>
                  <w:marRight w:val="0"/>
                  <w:marTop w:val="0"/>
                  <w:marBottom w:val="0"/>
                  <w:divBdr>
                    <w:top w:val="none" w:sz="0" w:space="0" w:color="auto"/>
                    <w:left w:val="none" w:sz="0" w:space="0" w:color="auto"/>
                    <w:bottom w:val="none" w:sz="0" w:space="0" w:color="auto"/>
                    <w:right w:val="none" w:sz="0" w:space="0" w:color="auto"/>
                  </w:divBdr>
                </w:div>
                <w:div w:id="1629776169">
                  <w:marLeft w:val="640"/>
                  <w:marRight w:val="0"/>
                  <w:marTop w:val="0"/>
                  <w:marBottom w:val="0"/>
                  <w:divBdr>
                    <w:top w:val="none" w:sz="0" w:space="0" w:color="auto"/>
                    <w:left w:val="none" w:sz="0" w:space="0" w:color="auto"/>
                    <w:bottom w:val="none" w:sz="0" w:space="0" w:color="auto"/>
                    <w:right w:val="none" w:sz="0" w:space="0" w:color="auto"/>
                  </w:divBdr>
                </w:div>
                <w:div w:id="2085299513">
                  <w:marLeft w:val="640"/>
                  <w:marRight w:val="0"/>
                  <w:marTop w:val="0"/>
                  <w:marBottom w:val="0"/>
                  <w:divBdr>
                    <w:top w:val="none" w:sz="0" w:space="0" w:color="auto"/>
                    <w:left w:val="none" w:sz="0" w:space="0" w:color="auto"/>
                    <w:bottom w:val="none" w:sz="0" w:space="0" w:color="auto"/>
                    <w:right w:val="none" w:sz="0" w:space="0" w:color="auto"/>
                  </w:divBdr>
                </w:div>
                <w:div w:id="1082678770">
                  <w:marLeft w:val="640"/>
                  <w:marRight w:val="0"/>
                  <w:marTop w:val="0"/>
                  <w:marBottom w:val="0"/>
                  <w:divBdr>
                    <w:top w:val="none" w:sz="0" w:space="0" w:color="auto"/>
                    <w:left w:val="none" w:sz="0" w:space="0" w:color="auto"/>
                    <w:bottom w:val="none" w:sz="0" w:space="0" w:color="auto"/>
                    <w:right w:val="none" w:sz="0" w:space="0" w:color="auto"/>
                  </w:divBdr>
                </w:div>
                <w:div w:id="1762990172">
                  <w:marLeft w:val="640"/>
                  <w:marRight w:val="0"/>
                  <w:marTop w:val="0"/>
                  <w:marBottom w:val="0"/>
                  <w:divBdr>
                    <w:top w:val="none" w:sz="0" w:space="0" w:color="auto"/>
                    <w:left w:val="none" w:sz="0" w:space="0" w:color="auto"/>
                    <w:bottom w:val="none" w:sz="0" w:space="0" w:color="auto"/>
                    <w:right w:val="none" w:sz="0" w:space="0" w:color="auto"/>
                  </w:divBdr>
                </w:div>
                <w:div w:id="1019501695">
                  <w:marLeft w:val="640"/>
                  <w:marRight w:val="0"/>
                  <w:marTop w:val="0"/>
                  <w:marBottom w:val="0"/>
                  <w:divBdr>
                    <w:top w:val="none" w:sz="0" w:space="0" w:color="auto"/>
                    <w:left w:val="none" w:sz="0" w:space="0" w:color="auto"/>
                    <w:bottom w:val="none" w:sz="0" w:space="0" w:color="auto"/>
                    <w:right w:val="none" w:sz="0" w:space="0" w:color="auto"/>
                  </w:divBdr>
                </w:div>
                <w:div w:id="2048724842">
                  <w:marLeft w:val="640"/>
                  <w:marRight w:val="0"/>
                  <w:marTop w:val="0"/>
                  <w:marBottom w:val="0"/>
                  <w:divBdr>
                    <w:top w:val="none" w:sz="0" w:space="0" w:color="auto"/>
                    <w:left w:val="none" w:sz="0" w:space="0" w:color="auto"/>
                    <w:bottom w:val="none" w:sz="0" w:space="0" w:color="auto"/>
                    <w:right w:val="none" w:sz="0" w:space="0" w:color="auto"/>
                  </w:divBdr>
                </w:div>
                <w:div w:id="1872722250">
                  <w:marLeft w:val="640"/>
                  <w:marRight w:val="0"/>
                  <w:marTop w:val="0"/>
                  <w:marBottom w:val="0"/>
                  <w:divBdr>
                    <w:top w:val="none" w:sz="0" w:space="0" w:color="auto"/>
                    <w:left w:val="none" w:sz="0" w:space="0" w:color="auto"/>
                    <w:bottom w:val="none" w:sz="0" w:space="0" w:color="auto"/>
                    <w:right w:val="none" w:sz="0" w:space="0" w:color="auto"/>
                  </w:divBdr>
                </w:div>
                <w:div w:id="1367482499">
                  <w:marLeft w:val="640"/>
                  <w:marRight w:val="0"/>
                  <w:marTop w:val="0"/>
                  <w:marBottom w:val="0"/>
                  <w:divBdr>
                    <w:top w:val="none" w:sz="0" w:space="0" w:color="auto"/>
                    <w:left w:val="none" w:sz="0" w:space="0" w:color="auto"/>
                    <w:bottom w:val="none" w:sz="0" w:space="0" w:color="auto"/>
                    <w:right w:val="none" w:sz="0" w:space="0" w:color="auto"/>
                  </w:divBdr>
                </w:div>
                <w:div w:id="1763987967">
                  <w:marLeft w:val="640"/>
                  <w:marRight w:val="0"/>
                  <w:marTop w:val="0"/>
                  <w:marBottom w:val="0"/>
                  <w:divBdr>
                    <w:top w:val="none" w:sz="0" w:space="0" w:color="auto"/>
                    <w:left w:val="none" w:sz="0" w:space="0" w:color="auto"/>
                    <w:bottom w:val="none" w:sz="0" w:space="0" w:color="auto"/>
                    <w:right w:val="none" w:sz="0" w:space="0" w:color="auto"/>
                  </w:divBdr>
                </w:div>
                <w:div w:id="676032704">
                  <w:marLeft w:val="640"/>
                  <w:marRight w:val="0"/>
                  <w:marTop w:val="0"/>
                  <w:marBottom w:val="0"/>
                  <w:divBdr>
                    <w:top w:val="none" w:sz="0" w:space="0" w:color="auto"/>
                    <w:left w:val="none" w:sz="0" w:space="0" w:color="auto"/>
                    <w:bottom w:val="none" w:sz="0" w:space="0" w:color="auto"/>
                    <w:right w:val="none" w:sz="0" w:space="0" w:color="auto"/>
                  </w:divBdr>
                </w:div>
                <w:div w:id="157118957">
                  <w:marLeft w:val="640"/>
                  <w:marRight w:val="0"/>
                  <w:marTop w:val="0"/>
                  <w:marBottom w:val="0"/>
                  <w:divBdr>
                    <w:top w:val="none" w:sz="0" w:space="0" w:color="auto"/>
                    <w:left w:val="none" w:sz="0" w:space="0" w:color="auto"/>
                    <w:bottom w:val="none" w:sz="0" w:space="0" w:color="auto"/>
                    <w:right w:val="none" w:sz="0" w:space="0" w:color="auto"/>
                  </w:divBdr>
                </w:div>
                <w:div w:id="1543903112">
                  <w:marLeft w:val="640"/>
                  <w:marRight w:val="0"/>
                  <w:marTop w:val="0"/>
                  <w:marBottom w:val="0"/>
                  <w:divBdr>
                    <w:top w:val="none" w:sz="0" w:space="0" w:color="auto"/>
                    <w:left w:val="none" w:sz="0" w:space="0" w:color="auto"/>
                    <w:bottom w:val="none" w:sz="0" w:space="0" w:color="auto"/>
                    <w:right w:val="none" w:sz="0" w:space="0" w:color="auto"/>
                  </w:divBdr>
                </w:div>
                <w:div w:id="1562398276">
                  <w:marLeft w:val="640"/>
                  <w:marRight w:val="0"/>
                  <w:marTop w:val="0"/>
                  <w:marBottom w:val="0"/>
                  <w:divBdr>
                    <w:top w:val="none" w:sz="0" w:space="0" w:color="auto"/>
                    <w:left w:val="none" w:sz="0" w:space="0" w:color="auto"/>
                    <w:bottom w:val="none" w:sz="0" w:space="0" w:color="auto"/>
                    <w:right w:val="none" w:sz="0" w:space="0" w:color="auto"/>
                  </w:divBdr>
                </w:div>
                <w:div w:id="2044205118">
                  <w:marLeft w:val="640"/>
                  <w:marRight w:val="0"/>
                  <w:marTop w:val="0"/>
                  <w:marBottom w:val="0"/>
                  <w:divBdr>
                    <w:top w:val="none" w:sz="0" w:space="0" w:color="auto"/>
                    <w:left w:val="none" w:sz="0" w:space="0" w:color="auto"/>
                    <w:bottom w:val="none" w:sz="0" w:space="0" w:color="auto"/>
                    <w:right w:val="none" w:sz="0" w:space="0" w:color="auto"/>
                  </w:divBdr>
                </w:div>
                <w:div w:id="1772360245">
                  <w:marLeft w:val="640"/>
                  <w:marRight w:val="0"/>
                  <w:marTop w:val="0"/>
                  <w:marBottom w:val="0"/>
                  <w:divBdr>
                    <w:top w:val="none" w:sz="0" w:space="0" w:color="auto"/>
                    <w:left w:val="none" w:sz="0" w:space="0" w:color="auto"/>
                    <w:bottom w:val="none" w:sz="0" w:space="0" w:color="auto"/>
                    <w:right w:val="none" w:sz="0" w:space="0" w:color="auto"/>
                  </w:divBdr>
                </w:div>
                <w:div w:id="1362586396">
                  <w:marLeft w:val="640"/>
                  <w:marRight w:val="0"/>
                  <w:marTop w:val="0"/>
                  <w:marBottom w:val="0"/>
                  <w:divBdr>
                    <w:top w:val="none" w:sz="0" w:space="0" w:color="auto"/>
                    <w:left w:val="none" w:sz="0" w:space="0" w:color="auto"/>
                    <w:bottom w:val="none" w:sz="0" w:space="0" w:color="auto"/>
                    <w:right w:val="none" w:sz="0" w:space="0" w:color="auto"/>
                  </w:divBdr>
                </w:div>
                <w:div w:id="1715695333">
                  <w:marLeft w:val="640"/>
                  <w:marRight w:val="0"/>
                  <w:marTop w:val="0"/>
                  <w:marBottom w:val="0"/>
                  <w:divBdr>
                    <w:top w:val="none" w:sz="0" w:space="0" w:color="auto"/>
                    <w:left w:val="none" w:sz="0" w:space="0" w:color="auto"/>
                    <w:bottom w:val="none" w:sz="0" w:space="0" w:color="auto"/>
                    <w:right w:val="none" w:sz="0" w:space="0" w:color="auto"/>
                  </w:divBdr>
                </w:div>
                <w:div w:id="460196761">
                  <w:marLeft w:val="640"/>
                  <w:marRight w:val="0"/>
                  <w:marTop w:val="0"/>
                  <w:marBottom w:val="0"/>
                  <w:divBdr>
                    <w:top w:val="none" w:sz="0" w:space="0" w:color="auto"/>
                    <w:left w:val="none" w:sz="0" w:space="0" w:color="auto"/>
                    <w:bottom w:val="none" w:sz="0" w:space="0" w:color="auto"/>
                    <w:right w:val="none" w:sz="0" w:space="0" w:color="auto"/>
                  </w:divBdr>
                </w:div>
                <w:div w:id="1172994021">
                  <w:marLeft w:val="640"/>
                  <w:marRight w:val="0"/>
                  <w:marTop w:val="0"/>
                  <w:marBottom w:val="0"/>
                  <w:divBdr>
                    <w:top w:val="none" w:sz="0" w:space="0" w:color="auto"/>
                    <w:left w:val="none" w:sz="0" w:space="0" w:color="auto"/>
                    <w:bottom w:val="none" w:sz="0" w:space="0" w:color="auto"/>
                    <w:right w:val="none" w:sz="0" w:space="0" w:color="auto"/>
                  </w:divBdr>
                </w:div>
                <w:div w:id="1188324834">
                  <w:marLeft w:val="640"/>
                  <w:marRight w:val="0"/>
                  <w:marTop w:val="0"/>
                  <w:marBottom w:val="0"/>
                  <w:divBdr>
                    <w:top w:val="none" w:sz="0" w:space="0" w:color="auto"/>
                    <w:left w:val="none" w:sz="0" w:space="0" w:color="auto"/>
                    <w:bottom w:val="none" w:sz="0" w:space="0" w:color="auto"/>
                    <w:right w:val="none" w:sz="0" w:space="0" w:color="auto"/>
                  </w:divBdr>
                </w:div>
              </w:divsChild>
            </w:div>
            <w:div w:id="1986734864">
              <w:marLeft w:val="0"/>
              <w:marRight w:val="0"/>
              <w:marTop w:val="0"/>
              <w:marBottom w:val="0"/>
              <w:divBdr>
                <w:top w:val="none" w:sz="0" w:space="0" w:color="auto"/>
                <w:left w:val="none" w:sz="0" w:space="0" w:color="auto"/>
                <w:bottom w:val="none" w:sz="0" w:space="0" w:color="auto"/>
                <w:right w:val="none" w:sz="0" w:space="0" w:color="auto"/>
              </w:divBdr>
              <w:divsChild>
                <w:div w:id="763574079">
                  <w:marLeft w:val="640"/>
                  <w:marRight w:val="0"/>
                  <w:marTop w:val="0"/>
                  <w:marBottom w:val="0"/>
                  <w:divBdr>
                    <w:top w:val="none" w:sz="0" w:space="0" w:color="auto"/>
                    <w:left w:val="none" w:sz="0" w:space="0" w:color="auto"/>
                    <w:bottom w:val="none" w:sz="0" w:space="0" w:color="auto"/>
                    <w:right w:val="none" w:sz="0" w:space="0" w:color="auto"/>
                  </w:divBdr>
                </w:div>
                <w:div w:id="1144351431">
                  <w:marLeft w:val="640"/>
                  <w:marRight w:val="0"/>
                  <w:marTop w:val="0"/>
                  <w:marBottom w:val="0"/>
                  <w:divBdr>
                    <w:top w:val="none" w:sz="0" w:space="0" w:color="auto"/>
                    <w:left w:val="none" w:sz="0" w:space="0" w:color="auto"/>
                    <w:bottom w:val="none" w:sz="0" w:space="0" w:color="auto"/>
                    <w:right w:val="none" w:sz="0" w:space="0" w:color="auto"/>
                  </w:divBdr>
                </w:div>
                <w:div w:id="2065642884">
                  <w:marLeft w:val="640"/>
                  <w:marRight w:val="0"/>
                  <w:marTop w:val="0"/>
                  <w:marBottom w:val="0"/>
                  <w:divBdr>
                    <w:top w:val="none" w:sz="0" w:space="0" w:color="auto"/>
                    <w:left w:val="none" w:sz="0" w:space="0" w:color="auto"/>
                    <w:bottom w:val="none" w:sz="0" w:space="0" w:color="auto"/>
                    <w:right w:val="none" w:sz="0" w:space="0" w:color="auto"/>
                  </w:divBdr>
                </w:div>
                <w:div w:id="1625696828">
                  <w:marLeft w:val="640"/>
                  <w:marRight w:val="0"/>
                  <w:marTop w:val="0"/>
                  <w:marBottom w:val="0"/>
                  <w:divBdr>
                    <w:top w:val="none" w:sz="0" w:space="0" w:color="auto"/>
                    <w:left w:val="none" w:sz="0" w:space="0" w:color="auto"/>
                    <w:bottom w:val="none" w:sz="0" w:space="0" w:color="auto"/>
                    <w:right w:val="none" w:sz="0" w:space="0" w:color="auto"/>
                  </w:divBdr>
                </w:div>
                <w:div w:id="1293749328">
                  <w:marLeft w:val="640"/>
                  <w:marRight w:val="0"/>
                  <w:marTop w:val="0"/>
                  <w:marBottom w:val="0"/>
                  <w:divBdr>
                    <w:top w:val="none" w:sz="0" w:space="0" w:color="auto"/>
                    <w:left w:val="none" w:sz="0" w:space="0" w:color="auto"/>
                    <w:bottom w:val="none" w:sz="0" w:space="0" w:color="auto"/>
                    <w:right w:val="none" w:sz="0" w:space="0" w:color="auto"/>
                  </w:divBdr>
                </w:div>
                <w:div w:id="1119297139">
                  <w:marLeft w:val="640"/>
                  <w:marRight w:val="0"/>
                  <w:marTop w:val="0"/>
                  <w:marBottom w:val="0"/>
                  <w:divBdr>
                    <w:top w:val="none" w:sz="0" w:space="0" w:color="auto"/>
                    <w:left w:val="none" w:sz="0" w:space="0" w:color="auto"/>
                    <w:bottom w:val="none" w:sz="0" w:space="0" w:color="auto"/>
                    <w:right w:val="none" w:sz="0" w:space="0" w:color="auto"/>
                  </w:divBdr>
                </w:div>
                <w:div w:id="472674279">
                  <w:marLeft w:val="640"/>
                  <w:marRight w:val="0"/>
                  <w:marTop w:val="0"/>
                  <w:marBottom w:val="0"/>
                  <w:divBdr>
                    <w:top w:val="none" w:sz="0" w:space="0" w:color="auto"/>
                    <w:left w:val="none" w:sz="0" w:space="0" w:color="auto"/>
                    <w:bottom w:val="none" w:sz="0" w:space="0" w:color="auto"/>
                    <w:right w:val="none" w:sz="0" w:space="0" w:color="auto"/>
                  </w:divBdr>
                </w:div>
                <w:div w:id="1407923277">
                  <w:marLeft w:val="640"/>
                  <w:marRight w:val="0"/>
                  <w:marTop w:val="0"/>
                  <w:marBottom w:val="0"/>
                  <w:divBdr>
                    <w:top w:val="none" w:sz="0" w:space="0" w:color="auto"/>
                    <w:left w:val="none" w:sz="0" w:space="0" w:color="auto"/>
                    <w:bottom w:val="none" w:sz="0" w:space="0" w:color="auto"/>
                    <w:right w:val="none" w:sz="0" w:space="0" w:color="auto"/>
                  </w:divBdr>
                </w:div>
                <w:div w:id="659426612">
                  <w:marLeft w:val="640"/>
                  <w:marRight w:val="0"/>
                  <w:marTop w:val="0"/>
                  <w:marBottom w:val="0"/>
                  <w:divBdr>
                    <w:top w:val="none" w:sz="0" w:space="0" w:color="auto"/>
                    <w:left w:val="none" w:sz="0" w:space="0" w:color="auto"/>
                    <w:bottom w:val="none" w:sz="0" w:space="0" w:color="auto"/>
                    <w:right w:val="none" w:sz="0" w:space="0" w:color="auto"/>
                  </w:divBdr>
                </w:div>
                <w:div w:id="1315180980">
                  <w:marLeft w:val="640"/>
                  <w:marRight w:val="0"/>
                  <w:marTop w:val="0"/>
                  <w:marBottom w:val="0"/>
                  <w:divBdr>
                    <w:top w:val="none" w:sz="0" w:space="0" w:color="auto"/>
                    <w:left w:val="none" w:sz="0" w:space="0" w:color="auto"/>
                    <w:bottom w:val="none" w:sz="0" w:space="0" w:color="auto"/>
                    <w:right w:val="none" w:sz="0" w:space="0" w:color="auto"/>
                  </w:divBdr>
                </w:div>
                <w:div w:id="1141000310">
                  <w:marLeft w:val="640"/>
                  <w:marRight w:val="0"/>
                  <w:marTop w:val="0"/>
                  <w:marBottom w:val="0"/>
                  <w:divBdr>
                    <w:top w:val="none" w:sz="0" w:space="0" w:color="auto"/>
                    <w:left w:val="none" w:sz="0" w:space="0" w:color="auto"/>
                    <w:bottom w:val="none" w:sz="0" w:space="0" w:color="auto"/>
                    <w:right w:val="none" w:sz="0" w:space="0" w:color="auto"/>
                  </w:divBdr>
                </w:div>
                <w:div w:id="1807703936">
                  <w:marLeft w:val="640"/>
                  <w:marRight w:val="0"/>
                  <w:marTop w:val="0"/>
                  <w:marBottom w:val="0"/>
                  <w:divBdr>
                    <w:top w:val="none" w:sz="0" w:space="0" w:color="auto"/>
                    <w:left w:val="none" w:sz="0" w:space="0" w:color="auto"/>
                    <w:bottom w:val="none" w:sz="0" w:space="0" w:color="auto"/>
                    <w:right w:val="none" w:sz="0" w:space="0" w:color="auto"/>
                  </w:divBdr>
                </w:div>
                <w:div w:id="1118910504">
                  <w:marLeft w:val="640"/>
                  <w:marRight w:val="0"/>
                  <w:marTop w:val="0"/>
                  <w:marBottom w:val="0"/>
                  <w:divBdr>
                    <w:top w:val="none" w:sz="0" w:space="0" w:color="auto"/>
                    <w:left w:val="none" w:sz="0" w:space="0" w:color="auto"/>
                    <w:bottom w:val="none" w:sz="0" w:space="0" w:color="auto"/>
                    <w:right w:val="none" w:sz="0" w:space="0" w:color="auto"/>
                  </w:divBdr>
                </w:div>
                <w:div w:id="535775798">
                  <w:marLeft w:val="640"/>
                  <w:marRight w:val="0"/>
                  <w:marTop w:val="0"/>
                  <w:marBottom w:val="0"/>
                  <w:divBdr>
                    <w:top w:val="none" w:sz="0" w:space="0" w:color="auto"/>
                    <w:left w:val="none" w:sz="0" w:space="0" w:color="auto"/>
                    <w:bottom w:val="none" w:sz="0" w:space="0" w:color="auto"/>
                    <w:right w:val="none" w:sz="0" w:space="0" w:color="auto"/>
                  </w:divBdr>
                </w:div>
                <w:div w:id="1835148115">
                  <w:marLeft w:val="640"/>
                  <w:marRight w:val="0"/>
                  <w:marTop w:val="0"/>
                  <w:marBottom w:val="0"/>
                  <w:divBdr>
                    <w:top w:val="none" w:sz="0" w:space="0" w:color="auto"/>
                    <w:left w:val="none" w:sz="0" w:space="0" w:color="auto"/>
                    <w:bottom w:val="none" w:sz="0" w:space="0" w:color="auto"/>
                    <w:right w:val="none" w:sz="0" w:space="0" w:color="auto"/>
                  </w:divBdr>
                </w:div>
                <w:div w:id="503712872">
                  <w:marLeft w:val="640"/>
                  <w:marRight w:val="0"/>
                  <w:marTop w:val="0"/>
                  <w:marBottom w:val="0"/>
                  <w:divBdr>
                    <w:top w:val="none" w:sz="0" w:space="0" w:color="auto"/>
                    <w:left w:val="none" w:sz="0" w:space="0" w:color="auto"/>
                    <w:bottom w:val="none" w:sz="0" w:space="0" w:color="auto"/>
                    <w:right w:val="none" w:sz="0" w:space="0" w:color="auto"/>
                  </w:divBdr>
                </w:div>
                <w:div w:id="103573729">
                  <w:marLeft w:val="640"/>
                  <w:marRight w:val="0"/>
                  <w:marTop w:val="0"/>
                  <w:marBottom w:val="0"/>
                  <w:divBdr>
                    <w:top w:val="none" w:sz="0" w:space="0" w:color="auto"/>
                    <w:left w:val="none" w:sz="0" w:space="0" w:color="auto"/>
                    <w:bottom w:val="none" w:sz="0" w:space="0" w:color="auto"/>
                    <w:right w:val="none" w:sz="0" w:space="0" w:color="auto"/>
                  </w:divBdr>
                </w:div>
                <w:div w:id="1219435559">
                  <w:marLeft w:val="640"/>
                  <w:marRight w:val="0"/>
                  <w:marTop w:val="0"/>
                  <w:marBottom w:val="0"/>
                  <w:divBdr>
                    <w:top w:val="none" w:sz="0" w:space="0" w:color="auto"/>
                    <w:left w:val="none" w:sz="0" w:space="0" w:color="auto"/>
                    <w:bottom w:val="none" w:sz="0" w:space="0" w:color="auto"/>
                    <w:right w:val="none" w:sz="0" w:space="0" w:color="auto"/>
                  </w:divBdr>
                </w:div>
                <w:div w:id="1452433397">
                  <w:marLeft w:val="640"/>
                  <w:marRight w:val="0"/>
                  <w:marTop w:val="0"/>
                  <w:marBottom w:val="0"/>
                  <w:divBdr>
                    <w:top w:val="none" w:sz="0" w:space="0" w:color="auto"/>
                    <w:left w:val="none" w:sz="0" w:space="0" w:color="auto"/>
                    <w:bottom w:val="none" w:sz="0" w:space="0" w:color="auto"/>
                    <w:right w:val="none" w:sz="0" w:space="0" w:color="auto"/>
                  </w:divBdr>
                </w:div>
                <w:div w:id="1320769550">
                  <w:marLeft w:val="640"/>
                  <w:marRight w:val="0"/>
                  <w:marTop w:val="0"/>
                  <w:marBottom w:val="0"/>
                  <w:divBdr>
                    <w:top w:val="none" w:sz="0" w:space="0" w:color="auto"/>
                    <w:left w:val="none" w:sz="0" w:space="0" w:color="auto"/>
                    <w:bottom w:val="none" w:sz="0" w:space="0" w:color="auto"/>
                    <w:right w:val="none" w:sz="0" w:space="0" w:color="auto"/>
                  </w:divBdr>
                </w:div>
                <w:div w:id="1939289252">
                  <w:marLeft w:val="640"/>
                  <w:marRight w:val="0"/>
                  <w:marTop w:val="0"/>
                  <w:marBottom w:val="0"/>
                  <w:divBdr>
                    <w:top w:val="none" w:sz="0" w:space="0" w:color="auto"/>
                    <w:left w:val="none" w:sz="0" w:space="0" w:color="auto"/>
                    <w:bottom w:val="none" w:sz="0" w:space="0" w:color="auto"/>
                    <w:right w:val="none" w:sz="0" w:space="0" w:color="auto"/>
                  </w:divBdr>
                </w:div>
                <w:div w:id="370425125">
                  <w:marLeft w:val="640"/>
                  <w:marRight w:val="0"/>
                  <w:marTop w:val="0"/>
                  <w:marBottom w:val="0"/>
                  <w:divBdr>
                    <w:top w:val="none" w:sz="0" w:space="0" w:color="auto"/>
                    <w:left w:val="none" w:sz="0" w:space="0" w:color="auto"/>
                    <w:bottom w:val="none" w:sz="0" w:space="0" w:color="auto"/>
                    <w:right w:val="none" w:sz="0" w:space="0" w:color="auto"/>
                  </w:divBdr>
                </w:div>
                <w:div w:id="621956354">
                  <w:marLeft w:val="640"/>
                  <w:marRight w:val="0"/>
                  <w:marTop w:val="0"/>
                  <w:marBottom w:val="0"/>
                  <w:divBdr>
                    <w:top w:val="none" w:sz="0" w:space="0" w:color="auto"/>
                    <w:left w:val="none" w:sz="0" w:space="0" w:color="auto"/>
                    <w:bottom w:val="none" w:sz="0" w:space="0" w:color="auto"/>
                    <w:right w:val="none" w:sz="0" w:space="0" w:color="auto"/>
                  </w:divBdr>
                </w:div>
                <w:div w:id="1791313049">
                  <w:marLeft w:val="640"/>
                  <w:marRight w:val="0"/>
                  <w:marTop w:val="0"/>
                  <w:marBottom w:val="0"/>
                  <w:divBdr>
                    <w:top w:val="none" w:sz="0" w:space="0" w:color="auto"/>
                    <w:left w:val="none" w:sz="0" w:space="0" w:color="auto"/>
                    <w:bottom w:val="none" w:sz="0" w:space="0" w:color="auto"/>
                    <w:right w:val="none" w:sz="0" w:space="0" w:color="auto"/>
                  </w:divBdr>
                </w:div>
                <w:div w:id="1454787294">
                  <w:marLeft w:val="640"/>
                  <w:marRight w:val="0"/>
                  <w:marTop w:val="0"/>
                  <w:marBottom w:val="0"/>
                  <w:divBdr>
                    <w:top w:val="none" w:sz="0" w:space="0" w:color="auto"/>
                    <w:left w:val="none" w:sz="0" w:space="0" w:color="auto"/>
                    <w:bottom w:val="none" w:sz="0" w:space="0" w:color="auto"/>
                    <w:right w:val="none" w:sz="0" w:space="0" w:color="auto"/>
                  </w:divBdr>
                </w:div>
                <w:div w:id="881556541">
                  <w:marLeft w:val="640"/>
                  <w:marRight w:val="0"/>
                  <w:marTop w:val="0"/>
                  <w:marBottom w:val="0"/>
                  <w:divBdr>
                    <w:top w:val="none" w:sz="0" w:space="0" w:color="auto"/>
                    <w:left w:val="none" w:sz="0" w:space="0" w:color="auto"/>
                    <w:bottom w:val="none" w:sz="0" w:space="0" w:color="auto"/>
                    <w:right w:val="none" w:sz="0" w:space="0" w:color="auto"/>
                  </w:divBdr>
                </w:div>
                <w:div w:id="1357274190">
                  <w:marLeft w:val="640"/>
                  <w:marRight w:val="0"/>
                  <w:marTop w:val="0"/>
                  <w:marBottom w:val="0"/>
                  <w:divBdr>
                    <w:top w:val="none" w:sz="0" w:space="0" w:color="auto"/>
                    <w:left w:val="none" w:sz="0" w:space="0" w:color="auto"/>
                    <w:bottom w:val="none" w:sz="0" w:space="0" w:color="auto"/>
                    <w:right w:val="none" w:sz="0" w:space="0" w:color="auto"/>
                  </w:divBdr>
                </w:div>
                <w:div w:id="1150056322">
                  <w:marLeft w:val="640"/>
                  <w:marRight w:val="0"/>
                  <w:marTop w:val="0"/>
                  <w:marBottom w:val="0"/>
                  <w:divBdr>
                    <w:top w:val="none" w:sz="0" w:space="0" w:color="auto"/>
                    <w:left w:val="none" w:sz="0" w:space="0" w:color="auto"/>
                    <w:bottom w:val="none" w:sz="0" w:space="0" w:color="auto"/>
                    <w:right w:val="none" w:sz="0" w:space="0" w:color="auto"/>
                  </w:divBdr>
                </w:div>
                <w:div w:id="1101998327">
                  <w:marLeft w:val="640"/>
                  <w:marRight w:val="0"/>
                  <w:marTop w:val="0"/>
                  <w:marBottom w:val="0"/>
                  <w:divBdr>
                    <w:top w:val="none" w:sz="0" w:space="0" w:color="auto"/>
                    <w:left w:val="none" w:sz="0" w:space="0" w:color="auto"/>
                    <w:bottom w:val="none" w:sz="0" w:space="0" w:color="auto"/>
                    <w:right w:val="none" w:sz="0" w:space="0" w:color="auto"/>
                  </w:divBdr>
                </w:div>
                <w:div w:id="677075986">
                  <w:marLeft w:val="640"/>
                  <w:marRight w:val="0"/>
                  <w:marTop w:val="0"/>
                  <w:marBottom w:val="0"/>
                  <w:divBdr>
                    <w:top w:val="none" w:sz="0" w:space="0" w:color="auto"/>
                    <w:left w:val="none" w:sz="0" w:space="0" w:color="auto"/>
                    <w:bottom w:val="none" w:sz="0" w:space="0" w:color="auto"/>
                    <w:right w:val="none" w:sz="0" w:space="0" w:color="auto"/>
                  </w:divBdr>
                </w:div>
                <w:div w:id="386804300">
                  <w:marLeft w:val="640"/>
                  <w:marRight w:val="0"/>
                  <w:marTop w:val="0"/>
                  <w:marBottom w:val="0"/>
                  <w:divBdr>
                    <w:top w:val="none" w:sz="0" w:space="0" w:color="auto"/>
                    <w:left w:val="none" w:sz="0" w:space="0" w:color="auto"/>
                    <w:bottom w:val="none" w:sz="0" w:space="0" w:color="auto"/>
                    <w:right w:val="none" w:sz="0" w:space="0" w:color="auto"/>
                  </w:divBdr>
                </w:div>
                <w:div w:id="1890989623">
                  <w:marLeft w:val="640"/>
                  <w:marRight w:val="0"/>
                  <w:marTop w:val="0"/>
                  <w:marBottom w:val="0"/>
                  <w:divBdr>
                    <w:top w:val="none" w:sz="0" w:space="0" w:color="auto"/>
                    <w:left w:val="none" w:sz="0" w:space="0" w:color="auto"/>
                    <w:bottom w:val="none" w:sz="0" w:space="0" w:color="auto"/>
                    <w:right w:val="none" w:sz="0" w:space="0" w:color="auto"/>
                  </w:divBdr>
                </w:div>
              </w:divsChild>
            </w:div>
            <w:div w:id="414211459">
              <w:marLeft w:val="0"/>
              <w:marRight w:val="0"/>
              <w:marTop w:val="0"/>
              <w:marBottom w:val="0"/>
              <w:divBdr>
                <w:top w:val="none" w:sz="0" w:space="0" w:color="auto"/>
                <w:left w:val="none" w:sz="0" w:space="0" w:color="auto"/>
                <w:bottom w:val="none" w:sz="0" w:space="0" w:color="auto"/>
                <w:right w:val="none" w:sz="0" w:space="0" w:color="auto"/>
              </w:divBdr>
              <w:divsChild>
                <w:div w:id="984627047">
                  <w:marLeft w:val="640"/>
                  <w:marRight w:val="0"/>
                  <w:marTop w:val="0"/>
                  <w:marBottom w:val="0"/>
                  <w:divBdr>
                    <w:top w:val="none" w:sz="0" w:space="0" w:color="auto"/>
                    <w:left w:val="none" w:sz="0" w:space="0" w:color="auto"/>
                    <w:bottom w:val="none" w:sz="0" w:space="0" w:color="auto"/>
                    <w:right w:val="none" w:sz="0" w:space="0" w:color="auto"/>
                  </w:divBdr>
                </w:div>
                <w:div w:id="1238903741">
                  <w:marLeft w:val="640"/>
                  <w:marRight w:val="0"/>
                  <w:marTop w:val="0"/>
                  <w:marBottom w:val="0"/>
                  <w:divBdr>
                    <w:top w:val="none" w:sz="0" w:space="0" w:color="auto"/>
                    <w:left w:val="none" w:sz="0" w:space="0" w:color="auto"/>
                    <w:bottom w:val="none" w:sz="0" w:space="0" w:color="auto"/>
                    <w:right w:val="none" w:sz="0" w:space="0" w:color="auto"/>
                  </w:divBdr>
                </w:div>
                <w:div w:id="2143837442">
                  <w:marLeft w:val="640"/>
                  <w:marRight w:val="0"/>
                  <w:marTop w:val="0"/>
                  <w:marBottom w:val="0"/>
                  <w:divBdr>
                    <w:top w:val="none" w:sz="0" w:space="0" w:color="auto"/>
                    <w:left w:val="none" w:sz="0" w:space="0" w:color="auto"/>
                    <w:bottom w:val="none" w:sz="0" w:space="0" w:color="auto"/>
                    <w:right w:val="none" w:sz="0" w:space="0" w:color="auto"/>
                  </w:divBdr>
                </w:div>
                <w:div w:id="1528525562">
                  <w:marLeft w:val="640"/>
                  <w:marRight w:val="0"/>
                  <w:marTop w:val="0"/>
                  <w:marBottom w:val="0"/>
                  <w:divBdr>
                    <w:top w:val="none" w:sz="0" w:space="0" w:color="auto"/>
                    <w:left w:val="none" w:sz="0" w:space="0" w:color="auto"/>
                    <w:bottom w:val="none" w:sz="0" w:space="0" w:color="auto"/>
                    <w:right w:val="none" w:sz="0" w:space="0" w:color="auto"/>
                  </w:divBdr>
                </w:div>
                <w:div w:id="1536431860">
                  <w:marLeft w:val="640"/>
                  <w:marRight w:val="0"/>
                  <w:marTop w:val="0"/>
                  <w:marBottom w:val="0"/>
                  <w:divBdr>
                    <w:top w:val="none" w:sz="0" w:space="0" w:color="auto"/>
                    <w:left w:val="none" w:sz="0" w:space="0" w:color="auto"/>
                    <w:bottom w:val="none" w:sz="0" w:space="0" w:color="auto"/>
                    <w:right w:val="none" w:sz="0" w:space="0" w:color="auto"/>
                  </w:divBdr>
                </w:div>
                <w:div w:id="2124614544">
                  <w:marLeft w:val="640"/>
                  <w:marRight w:val="0"/>
                  <w:marTop w:val="0"/>
                  <w:marBottom w:val="0"/>
                  <w:divBdr>
                    <w:top w:val="none" w:sz="0" w:space="0" w:color="auto"/>
                    <w:left w:val="none" w:sz="0" w:space="0" w:color="auto"/>
                    <w:bottom w:val="none" w:sz="0" w:space="0" w:color="auto"/>
                    <w:right w:val="none" w:sz="0" w:space="0" w:color="auto"/>
                  </w:divBdr>
                </w:div>
                <w:div w:id="832529492">
                  <w:marLeft w:val="640"/>
                  <w:marRight w:val="0"/>
                  <w:marTop w:val="0"/>
                  <w:marBottom w:val="0"/>
                  <w:divBdr>
                    <w:top w:val="none" w:sz="0" w:space="0" w:color="auto"/>
                    <w:left w:val="none" w:sz="0" w:space="0" w:color="auto"/>
                    <w:bottom w:val="none" w:sz="0" w:space="0" w:color="auto"/>
                    <w:right w:val="none" w:sz="0" w:space="0" w:color="auto"/>
                  </w:divBdr>
                </w:div>
                <w:div w:id="1989748039">
                  <w:marLeft w:val="640"/>
                  <w:marRight w:val="0"/>
                  <w:marTop w:val="0"/>
                  <w:marBottom w:val="0"/>
                  <w:divBdr>
                    <w:top w:val="none" w:sz="0" w:space="0" w:color="auto"/>
                    <w:left w:val="none" w:sz="0" w:space="0" w:color="auto"/>
                    <w:bottom w:val="none" w:sz="0" w:space="0" w:color="auto"/>
                    <w:right w:val="none" w:sz="0" w:space="0" w:color="auto"/>
                  </w:divBdr>
                </w:div>
                <w:div w:id="1171867383">
                  <w:marLeft w:val="640"/>
                  <w:marRight w:val="0"/>
                  <w:marTop w:val="0"/>
                  <w:marBottom w:val="0"/>
                  <w:divBdr>
                    <w:top w:val="none" w:sz="0" w:space="0" w:color="auto"/>
                    <w:left w:val="none" w:sz="0" w:space="0" w:color="auto"/>
                    <w:bottom w:val="none" w:sz="0" w:space="0" w:color="auto"/>
                    <w:right w:val="none" w:sz="0" w:space="0" w:color="auto"/>
                  </w:divBdr>
                </w:div>
                <w:div w:id="1857186149">
                  <w:marLeft w:val="640"/>
                  <w:marRight w:val="0"/>
                  <w:marTop w:val="0"/>
                  <w:marBottom w:val="0"/>
                  <w:divBdr>
                    <w:top w:val="none" w:sz="0" w:space="0" w:color="auto"/>
                    <w:left w:val="none" w:sz="0" w:space="0" w:color="auto"/>
                    <w:bottom w:val="none" w:sz="0" w:space="0" w:color="auto"/>
                    <w:right w:val="none" w:sz="0" w:space="0" w:color="auto"/>
                  </w:divBdr>
                </w:div>
                <w:div w:id="745349071">
                  <w:marLeft w:val="640"/>
                  <w:marRight w:val="0"/>
                  <w:marTop w:val="0"/>
                  <w:marBottom w:val="0"/>
                  <w:divBdr>
                    <w:top w:val="none" w:sz="0" w:space="0" w:color="auto"/>
                    <w:left w:val="none" w:sz="0" w:space="0" w:color="auto"/>
                    <w:bottom w:val="none" w:sz="0" w:space="0" w:color="auto"/>
                    <w:right w:val="none" w:sz="0" w:space="0" w:color="auto"/>
                  </w:divBdr>
                </w:div>
                <w:div w:id="1908375345">
                  <w:marLeft w:val="640"/>
                  <w:marRight w:val="0"/>
                  <w:marTop w:val="0"/>
                  <w:marBottom w:val="0"/>
                  <w:divBdr>
                    <w:top w:val="none" w:sz="0" w:space="0" w:color="auto"/>
                    <w:left w:val="none" w:sz="0" w:space="0" w:color="auto"/>
                    <w:bottom w:val="none" w:sz="0" w:space="0" w:color="auto"/>
                    <w:right w:val="none" w:sz="0" w:space="0" w:color="auto"/>
                  </w:divBdr>
                </w:div>
                <w:div w:id="132793477">
                  <w:marLeft w:val="640"/>
                  <w:marRight w:val="0"/>
                  <w:marTop w:val="0"/>
                  <w:marBottom w:val="0"/>
                  <w:divBdr>
                    <w:top w:val="none" w:sz="0" w:space="0" w:color="auto"/>
                    <w:left w:val="none" w:sz="0" w:space="0" w:color="auto"/>
                    <w:bottom w:val="none" w:sz="0" w:space="0" w:color="auto"/>
                    <w:right w:val="none" w:sz="0" w:space="0" w:color="auto"/>
                  </w:divBdr>
                </w:div>
                <w:div w:id="467287729">
                  <w:marLeft w:val="640"/>
                  <w:marRight w:val="0"/>
                  <w:marTop w:val="0"/>
                  <w:marBottom w:val="0"/>
                  <w:divBdr>
                    <w:top w:val="none" w:sz="0" w:space="0" w:color="auto"/>
                    <w:left w:val="none" w:sz="0" w:space="0" w:color="auto"/>
                    <w:bottom w:val="none" w:sz="0" w:space="0" w:color="auto"/>
                    <w:right w:val="none" w:sz="0" w:space="0" w:color="auto"/>
                  </w:divBdr>
                </w:div>
                <w:div w:id="1269698071">
                  <w:marLeft w:val="640"/>
                  <w:marRight w:val="0"/>
                  <w:marTop w:val="0"/>
                  <w:marBottom w:val="0"/>
                  <w:divBdr>
                    <w:top w:val="none" w:sz="0" w:space="0" w:color="auto"/>
                    <w:left w:val="none" w:sz="0" w:space="0" w:color="auto"/>
                    <w:bottom w:val="none" w:sz="0" w:space="0" w:color="auto"/>
                    <w:right w:val="none" w:sz="0" w:space="0" w:color="auto"/>
                  </w:divBdr>
                </w:div>
                <w:div w:id="1894849238">
                  <w:marLeft w:val="640"/>
                  <w:marRight w:val="0"/>
                  <w:marTop w:val="0"/>
                  <w:marBottom w:val="0"/>
                  <w:divBdr>
                    <w:top w:val="none" w:sz="0" w:space="0" w:color="auto"/>
                    <w:left w:val="none" w:sz="0" w:space="0" w:color="auto"/>
                    <w:bottom w:val="none" w:sz="0" w:space="0" w:color="auto"/>
                    <w:right w:val="none" w:sz="0" w:space="0" w:color="auto"/>
                  </w:divBdr>
                </w:div>
                <w:div w:id="926839146">
                  <w:marLeft w:val="640"/>
                  <w:marRight w:val="0"/>
                  <w:marTop w:val="0"/>
                  <w:marBottom w:val="0"/>
                  <w:divBdr>
                    <w:top w:val="none" w:sz="0" w:space="0" w:color="auto"/>
                    <w:left w:val="none" w:sz="0" w:space="0" w:color="auto"/>
                    <w:bottom w:val="none" w:sz="0" w:space="0" w:color="auto"/>
                    <w:right w:val="none" w:sz="0" w:space="0" w:color="auto"/>
                  </w:divBdr>
                </w:div>
                <w:div w:id="1910651300">
                  <w:marLeft w:val="640"/>
                  <w:marRight w:val="0"/>
                  <w:marTop w:val="0"/>
                  <w:marBottom w:val="0"/>
                  <w:divBdr>
                    <w:top w:val="none" w:sz="0" w:space="0" w:color="auto"/>
                    <w:left w:val="none" w:sz="0" w:space="0" w:color="auto"/>
                    <w:bottom w:val="none" w:sz="0" w:space="0" w:color="auto"/>
                    <w:right w:val="none" w:sz="0" w:space="0" w:color="auto"/>
                  </w:divBdr>
                </w:div>
                <w:div w:id="745421147">
                  <w:marLeft w:val="640"/>
                  <w:marRight w:val="0"/>
                  <w:marTop w:val="0"/>
                  <w:marBottom w:val="0"/>
                  <w:divBdr>
                    <w:top w:val="none" w:sz="0" w:space="0" w:color="auto"/>
                    <w:left w:val="none" w:sz="0" w:space="0" w:color="auto"/>
                    <w:bottom w:val="none" w:sz="0" w:space="0" w:color="auto"/>
                    <w:right w:val="none" w:sz="0" w:space="0" w:color="auto"/>
                  </w:divBdr>
                </w:div>
                <w:div w:id="741219608">
                  <w:marLeft w:val="640"/>
                  <w:marRight w:val="0"/>
                  <w:marTop w:val="0"/>
                  <w:marBottom w:val="0"/>
                  <w:divBdr>
                    <w:top w:val="none" w:sz="0" w:space="0" w:color="auto"/>
                    <w:left w:val="none" w:sz="0" w:space="0" w:color="auto"/>
                    <w:bottom w:val="none" w:sz="0" w:space="0" w:color="auto"/>
                    <w:right w:val="none" w:sz="0" w:space="0" w:color="auto"/>
                  </w:divBdr>
                </w:div>
                <w:div w:id="1992102737">
                  <w:marLeft w:val="640"/>
                  <w:marRight w:val="0"/>
                  <w:marTop w:val="0"/>
                  <w:marBottom w:val="0"/>
                  <w:divBdr>
                    <w:top w:val="none" w:sz="0" w:space="0" w:color="auto"/>
                    <w:left w:val="none" w:sz="0" w:space="0" w:color="auto"/>
                    <w:bottom w:val="none" w:sz="0" w:space="0" w:color="auto"/>
                    <w:right w:val="none" w:sz="0" w:space="0" w:color="auto"/>
                  </w:divBdr>
                </w:div>
                <w:div w:id="1961719132">
                  <w:marLeft w:val="640"/>
                  <w:marRight w:val="0"/>
                  <w:marTop w:val="0"/>
                  <w:marBottom w:val="0"/>
                  <w:divBdr>
                    <w:top w:val="none" w:sz="0" w:space="0" w:color="auto"/>
                    <w:left w:val="none" w:sz="0" w:space="0" w:color="auto"/>
                    <w:bottom w:val="none" w:sz="0" w:space="0" w:color="auto"/>
                    <w:right w:val="none" w:sz="0" w:space="0" w:color="auto"/>
                  </w:divBdr>
                </w:div>
                <w:div w:id="1918057194">
                  <w:marLeft w:val="640"/>
                  <w:marRight w:val="0"/>
                  <w:marTop w:val="0"/>
                  <w:marBottom w:val="0"/>
                  <w:divBdr>
                    <w:top w:val="none" w:sz="0" w:space="0" w:color="auto"/>
                    <w:left w:val="none" w:sz="0" w:space="0" w:color="auto"/>
                    <w:bottom w:val="none" w:sz="0" w:space="0" w:color="auto"/>
                    <w:right w:val="none" w:sz="0" w:space="0" w:color="auto"/>
                  </w:divBdr>
                </w:div>
                <w:div w:id="1109085038">
                  <w:marLeft w:val="640"/>
                  <w:marRight w:val="0"/>
                  <w:marTop w:val="0"/>
                  <w:marBottom w:val="0"/>
                  <w:divBdr>
                    <w:top w:val="none" w:sz="0" w:space="0" w:color="auto"/>
                    <w:left w:val="none" w:sz="0" w:space="0" w:color="auto"/>
                    <w:bottom w:val="none" w:sz="0" w:space="0" w:color="auto"/>
                    <w:right w:val="none" w:sz="0" w:space="0" w:color="auto"/>
                  </w:divBdr>
                </w:div>
                <w:div w:id="95172089">
                  <w:marLeft w:val="640"/>
                  <w:marRight w:val="0"/>
                  <w:marTop w:val="0"/>
                  <w:marBottom w:val="0"/>
                  <w:divBdr>
                    <w:top w:val="none" w:sz="0" w:space="0" w:color="auto"/>
                    <w:left w:val="none" w:sz="0" w:space="0" w:color="auto"/>
                    <w:bottom w:val="none" w:sz="0" w:space="0" w:color="auto"/>
                    <w:right w:val="none" w:sz="0" w:space="0" w:color="auto"/>
                  </w:divBdr>
                </w:div>
                <w:div w:id="641885492">
                  <w:marLeft w:val="640"/>
                  <w:marRight w:val="0"/>
                  <w:marTop w:val="0"/>
                  <w:marBottom w:val="0"/>
                  <w:divBdr>
                    <w:top w:val="none" w:sz="0" w:space="0" w:color="auto"/>
                    <w:left w:val="none" w:sz="0" w:space="0" w:color="auto"/>
                    <w:bottom w:val="none" w:sz="0" w:space="0" w:color="auto"/>
                    <w:right w:val="none" w:sz="0" w:space="0" w:color="auto"/>
                  </w:divBdr>
                </w:div>
                <w:div w:id="222757906">
                  <w:marLeft w:val="640"/>
                  <w:marRight w:val="0"/>
                  <w:marTop w:val="0"/>
                  <w:marBottom w:val="0"/>
                  <w:divBdr>
                    <w:top w:val="none" w:sz="0" w:space="0" w:color="auto"/>
                    <w:left w:val="none" w:sz="0" w:space="0" w:color="auto"/>
                    <w:bottom w:val="none" w:sz="0" w:space="0" w:color="auto"/>
                    <w:right w:val="none" w:sz="0" w:space="0" w:color="auto"/>
                  </w:divBdr>
                </w:div>
                <w:div w:id="1421296564">
                  <w:marLeft w:val="640"/>
                  <w:marRight w:val="0"/>
                  <w:marTop w:val="0"/>
                  <w:marBottom w:val="0"/>
                  <w:divBdr>
                    <w:top w:val="none" w:sz="0" w:space="0" w:color="auto"/>
                    <w:left w:val="none" w:sz="0" w:space="0" w:color="auto"/>
                    <w:bottom w:val="none" w:sz="0" w:space="0" w:color="auto"/>
                    <w:right w:val="none" w:sz="0" w:space="0" w:color="auto"/>
                  </w:divBdr>
                </w:div>
                <w:div w:id="1545874017">
                  <w:marLeft w:val="640"/>
                  <w:marRight w:val="0"/>
                  <w:marTop w:val="0"/>
                  <w:marBottom w:val="0"/>
                  <w:divBdr>
                    <w:top w:val="none" w:sz="0" w:space="0" w:color="auto"/>
                    <w:left w:val="none" w:sz="0" w:space="0" w:color="auto"/>
                    <w:bottom w:val="none" w:sz="0" w:space="0" w:color="auto"/>
                    <w:right w:val="none" w:sz="0" w:space="0" w:color="auto"/>
                  </w:divBdr>
                </w:div>
                <w:div w:id="1131285330">
                  <w:marLeft w:val="640"/>
                  <w:marRight w:val="0"/>
                  <w:marTop w:val="0"/>
                  <w:marBottom w:val="0"/>
                  <w:divBdr>
                    <w:top w:val="none" w:sz="0" w:space="0" w:color="auto"/>
                    <w:left w:val="none" w:sz="0" w:space="0" w:color="auto"/>
                    <w:bottom w:val="none" w:sz="0" w:space="0" w:color="auto"/>
                    <w:right w:val="none" w:sz="0" w:space="0" w:color="auto"/>
                  </w:divBdr>
                </w:div>
                <w:div w:id="1945502198">
                  <w:marLeft w:val="640"/>
                  <w:marRight w:val="0"/>
                  <w:marTop w:val="0"/>
                  <w:marBottom w:val="0"/>
                  <w:divBdr>
                    <w:top w:val="none" w:sz="0" w:space="0" w:color="auto"/>
                    <w:left w:val="none" w:sz="0" w:space="0" w:color="auto"/>
                    <w:bottom w:val="none" w:sz="0" w:space="0" w:color="auto"/>
                    <w:right w:val="none" w:sz="0" w:space="0" w:color="auto"/>
                  </w:divBdr>
                </w:div>
                <w:div w:id="1496384877">
                  <w:marLeft w:val="640"/>
                  <w:marRight w:val="0"/>
                  <w:marTop w:val="0"/>
                  <w:marBottom w:val="0"/>
                  <w:divBdr>
                    <w:top w:val="none" w:sz="0" w:space="0" w:color="auto"/>
                    <w:left w:val="none" w:sz="0" w:space="0" w:color="auto"/>
                    <w:bottom w:val="none" w:sz="0" w:space="0" w:color="auto"/>
                    <w:right w:val="none" w:sz="0" w:space="0" w:color="auto"/>
                  </w:divBdr>
                </w:div>
              </w:divsChild>
            </w:div>
            <w:div w:id="1541933547">
              <w:marLeft w:val="0"/>
              <w:marRight w:val="0"/>
              <w:marTop w:val="0"/>
              <w:marBottom w:val="0"/>
              <w:divBdr>
                <w:top w:val="none" w:sz="0" w:space="0" w:color="auto"/>
                <w:left w:val="none" w:sz="0" w:space="0" w:color="auto"/>
                <w:bottom w:val="none" w:sz="0" w:space="0" w:color="auto"/>
                <w:right w:val="none" w:sz="0" w:space="0" w:color="auto"/>
              </w:divBdr>
              <w:divsChild>
                <w:div w:id="930626672">
                  <w:marLeft w:val="640"/>
                  <w:marRight w:val="0"/>
                  <w:marTop w:val="0"/>
                  <w:marBottom w:val="0"/>
                  <w:divBdr>
                    <w:top w:val="none" w:sz="0" w:space="0" w:color="auto"/>
                    <w:left w:val="none" w:sz="0" w:space="0" w:color="auto"/>
                    <w:bottom w:val="none" w:sz="0" w:space="0" w:color="auto"/>
                    <w:right w:val="none" w:sz="0" w:space="0" w:color="auto"/>
                  </w:divBdr>
                </w:div>
                <w:div w:id="1698652779">
                  <w:marLeft w:val="640"/>
                  <w:marRight w:val="0"/>
                  <w:marTop w:val="0"/>
                  <w:marBottom w:val="0"/>
                  <w:divBdr>
                    <w:top w:val="none" w:sz="0" w:space="0" w:color="auto"/>
                    <w:left w:val="none" w:sz="0" w:space="0" w:color="auto"/>
                    <w:bottom w:val="none" w:sz="0" w:space="0" w:color="auto"/>
                    <w:right w:val="none" w:sz="0" w:space="0" w:color="auto"/>
                  </w:divBdr>
                </w:div>
                <w:div w:id="990212898">
                  <w:marLeft w:val="640"/>
                  <w:marRight w:val="0"/>
                  <w:marTop w:val="0"/>
                  <w:marBottom w:val="0"/>
                  <w:divBdr>
                    <w:top w:val="none" w:sz="0" w:space="0" w:color="auto"/>
                    <w:left w:val="none" w:sz="0" w:space="0" w:color="auto"/>
                    <w:bottom w:val="none" w:sz="0" w:space="0" w:color="auto"/>
                    <w:right w:val="none" w:sz="0" w:space="0" w:color="auto"/>
                  </w:divBdr>
                </w:div>
                <w:div w:id="1719936565">
                  <w:marLeft w:val="640"/>
                  <w:marRight w:val="0"/>
                  <w:marTop w:val="0"/>
                  <w:marBottom w:val="0"/>
                  <w:divBdr>
                    <w:top w:val="none" w:sz="0" w:space="0" w:color="auto"/>
                    <w:left w:val="none" w:sz="0" w:space="0" w:color="auto"/>
                    <w:bottom w:val="none" w:sz="0" w:space="0" w:color="auto"/>
                    <w:right w:val="none" w:sz="0" w:space="0" w:color="auto"/>
                  </w:divBdr>
                </w:div>
                <w:div w:id="507908868">
                  <w:marLeft w:val="640"/>
                  <w:marRight w:val="0"/>
                  <w:marTop w:val="0"/>
                  <w:marBottom w:val="0"/>
                  <w:divBdr>
                    <w:top w:val="none" w:sz="0" w:space="0" w:color="auto"/>
                    <w:left w:val="none" w:sz="0" w:space="0" w:color="auto"/>
                    <w:bottom w:val="none" w:sz="0" w:space="0" w:color="auto"/>
                    <w:right w:val="none" w:sz="0" w:space="0" w:color="auto"/>
                  </w:divBdr>
                </w:div>
                <w:div w:id="1024136813">
                  <w:marLeft w:val="640"/>
                  <w:marRight w:val="0"/>
                  <w:marTop w:val="0"/>
                  <w:marBottom w:val="0"/>
                  <w:divBdr>
                    <w:top w:val="none" w:sz="0" w:space="0" w:color="auto"/>
                    <w:left w:val="none" w:sz="0" w:space="0" w:color="auto"/>
                    <w:bottom w:val="none" w:sz="0" w:space="0" w:color="auto"/>
                    <w:right w:val="none" w:sz="0" w:space="0" w:color="auto"/>
                  </w:divBdr>
                </w:div>
                <w:div w:id="134420686">
                  <w:marLeft w:val="640"/>
                  <w:marRight w:val="0"/>
                  <w:marTop w:val="0"/>
                  <w:marBottom w:val="0"/>
                  <w:divBdr>
                    <w:top w:val="none" w:sz="0" w:space="0" w:color="auto"/>
                    <w:left w:val="none" w:sz="0" w:space="0" w:color="auto"/>
                    <w:bottom w:val="none" w:sz="0" w:space="0" w:color="auto"/>
                    <w:right w:val="none" w:sz="0" w:space="0" w:color="auto"/>
                  </w:divBdr>
                </w:div>
                <w:div w:id="1435445741">
                  <w:marLeft w:val="640"/>
                  <w:marRight w:val="0"/>
                  <w:marTop w:val="0"/>
                  <w:marBottom w:val="0"/>
                  <w:divBdr>
                    <w:top w:val="none" w:sz="0" w:space="0" w:color="auto"/>
                    <w:left w:val="none" w:sz="0" w:space="0" w:color="auto"/>
                    <w:bottom w:val="none" w:sz="0" w:space="0" w:color="auto"/>
                    <w:right w:val="none" w:sz="0" w:space="0" w:color="auto"/>
                  </w:divBdr>
                </w:div>
                <w:div w:id="1250694965">
                  <w:marLeft w:val="640"/>
                  <w:marRight w:val="0"/>
                  <w:marTop w:val="0"/>
                  <w:marBottom w:val="0"/>
                  <w:divBdr>
                    <w:top w:val="none" w:sz="0" w:space="0" w:color="auto"/>
                    <w:left w:val="none" w:sz="0" w:space="0" w:color="auto"/>
                    <w:bottom w:val="none" w:sz="0" w:space="0" w:color="auto"/>
                    <w:right w:val="none" w:sz="0" w:space="0" w:color="auto"/>
                  </w:divBdr>
                </w:div>
                <w:div w:id="647515592">
                  <w:marLeft w:val="640"/>
                  <w:marRight w:val="0"/>
                  <w:marTop w:val="0"/>
                  <w:marBottom w:val="0"/>
                  <w:divBdr>
                    <w:top w:val="none" w:sz="0" w:space="0" w:color="auto"/>
                    <w:left w:val="none" w:sz="0" w:space="0" w:color="auto"/>
                    <w:bottom w:val="none" w:sz="0" w:space="0" w:color="auto"/>
                    <w:right w:val="none" w:sz="0" w:space="0" w:color="auto"/>
                  </w:divBdr>
                </w:div>
                <w:div w:id="917831979">
                  <w:marLeft w:val="640"/>
                  <w:marRight w:val="0"/>
                  <w:marTop w:val="0"/>
                  <w:marBottom w:val="0"/>
                  <w:divBdr>
                    <w:top w:val="none" w:sz="0" w:space="0" w:color="auto"/>
                    <w:left w:val="none" w:sz="0" w:space="0" w:color="auto"/>
                    <w:bottom w:val="none" w:sz="0" w:space="0" w:color="auto"/>
                    <w:right w:val="none" w:sz="0" w:space="0" w:color="auto"/>
                  </w:divBdr>
                </w:div>
                <w:div w:id="18703706">
                  <w:marLeft w:val="640"/>
                  <w:marRight w:val="0"/>
                  <w:marTop w:val="0"/>
                  <w:marBottom w:val="0"/>
                  <w:divBdr>
                    <w:top w:val="none" w:sz="0" w:space="0" w:color="auto"/>
                    <w:left w:val="none" w:sz="0" w:space="0" w:color="auto"/>
                    <w:bottom w:val="none" w:sz="0" w:space="0" w:color="auto"/>
                    <w:right w:val="none" w:sz="0" w:space="0" w:color="auto"/>
                  </w:divBdr>
                </w:div>
                <w:div w:id="1553233395">
                  <w:marLeft w:val="640"/>
                  <w:marRight w:val="0"/>
                  <w:marTop w:val="0"/>
                  <w:marBottom w:val="0"/>
                  <w:divBdr>
                    <w:top w:val="none" w:sz="0" w:space="0" w:color="auto"/>
                    <w:left w:val="none" w:sz="0" w:space="0" w:color="auto"/>
                    <w:bottom w:val="none" w:sz="0" w:space="0" w:color="auto"/>
                    <w:right w:val="none" w:sz="0" w:space="0" w:color="auto"/>
                  </w:divBdr>
                </w:div>
                <w:div w:id="321350041">
                  <w:marLeft w:val="640"/>
                  <w:marRight w:val="0"/>
                  <w:marTop w:val="0"/>
                  <w:marBottom w:val="0"/>
                  <w:divBdr>
                    <w:top w:val="none" w:sz="0" w:space="0" w:color="auto"/>
                    <w:left w:val="none" w:sz="0" w:space="0" w:color="auto"/>
                    <w:bottom w:val="none" w:sz="0" w:space="0" w:color="auto"/>
                    <w:right w:val="none" w:sz="0" w:space="0" w:color="auto"/>
                  </w:divBdr>
                </w:div>
                <w:div w:id="1634671782">
                  <w:marLeft w:val="640"/>
                  <w:marRight w:val="0"/>
                  <w:marTop w:val="0"/>
                  <w:marBottom w:val="0"/>
                  <w:divBdr>
                    <w:top w:val="none" w:sz="0" w:space="0" w:color="auto"/>
                    <w:left w:val="none" w:sz="0" w:space="0" w:color="auto"/>
                    <w:bottom w:val="none" w:sz="0" w:space="0" w:color="auto"/>
                    <w:right w:val="none" w:sz="0" w:space="0" w:color="auto"/>
                  </w:divBdr>
                </w:div>
                <w:div w:id="997919564">
                  <w:marLeft w:val="640"/>
                  <w:marRight w:val="0"/>
                  <w:marTop w:val="0"/>
                  <w:marBottom w:val="0"/>
                  <w:divBdr>
                    <w:top w:val="none" w:sz="0" w:space="0" w:color="auto"/>
                    <w:left w:val="none" w:sz="0" w:space="0" w:color="auto"/>
                    <w:bottom w:val="none" w:sz="0" w:space="0" w:color="auto"/>
                    <w:right w:val="none" w:sz="0" w:space="0" w:color="auto"/>
                  </w:divBdr>
                </w:div>
                <w:div w:id="1190947994">
                  <w:marLeft w:val="640"/>
                  <w:marRight w:val="0"/>
                  <w:marTop w:val="0"/>
                  <w:marBottom w:val="0"/>
                  <w:divBdr>
                    <w:top w:val="none" w:sz="0" w:space="0" w:color="auto"/>
                    <w:left w:val="none" w:sz="0" w:space="0" w:color="auto"/>
                    <w:bottom w:val="none" w:sz="0" w:space="0" w:color="auto"/>
                    <w:right w:val="none" w:sz="0" w:space="0" w:color="auto"/>
                  </w:divBdr>
                </w:div>
                <w:div w:id="728263900">
                  <w:marLeft w:val="640"/>
                  <w:marRight w:val="0"/>
                  <w:marTop w:val="0"/>
                  <w:marBottom w:val="0"/>
                  <w:divBdr>
                    <w:top w:val="none" w:sz="0" w:space="0" w:color="auto"/>
                    <w:left w:val="none" w:sz="0" w:space="0" w:color="auto"/>
                    <w:bottom w:val="none" w:sz="0" w:space="0" w:color="auto"/>
                    <w:right w:val="none" w:sz="0" w:space="0" w:color="auto"/>
                  </w:divBdr>
                </w:div>
                <w:div w:id="1693068734">
                  <w:marLeft w:val="640"/>
                  <w:marRight w:val="0"/>
                  <w:marTop w:val="0"/>
                  <w:marBottom w:val="0"/>
                  <w:divBdr>
                    <w:top w:val="none" w:sz="0" w:space="0" w:color="auto"/>
                    <w:left w:val="none" w:sz="0" w:space="0" w:color="auto"/>
                    <w:bottom w:val="none" w:sz="0" w:space="0" w:color="auto"/>
                    <w:right w:val="none" w:sz="0" w:space="0" w:color="auto"/>
                  </w:divBdr>
                </w:div>
                <w:div w:id="885920687">
                  <w:marLeft w:val="640"/>
                  <w:marRight w:val="0"/>
                  <w:marTop w:val="0"/>
                  <w:marBottom w:val="0"/>
                  <w:divBdr>
                    <w:top w:val="none" w:sz="0" w:space="0" w:color="auto"/>
                    <w:left w:val="none" w:sz="0" w:space="0" w:color="auto"/>
                    <w:bottom w:val="none" w:sz="0" w:space="0" w:color="auto"/>
                    <w:right w:val="none" w:sz="0" w:space="0" w:color="auto"/>
                  </w:divBdr>
                </w:div>
                <w:div w:id="1872303182">
                  <w:marLeft w:val="640"/>
                  <w:marRight w:val="0"/>
                  <w:marTop w:val="0"/>
                  <w:marBottom w:val="0"/>
                  <w:divBdr>
                    <w:top w:val="none" w:sz="0" w:space="0" w:color="auto"/>
                    <w:left w:val="none" w:sz="0" w:space="0" w:color="auto"/>
                    <w:bottom w:val="none" w:sz="0" w:space="0" w:color="auto"/>
                    <w:right w:val="none" w:sz="0" w:space="0" w:color="auto"/>
                  </w:divBdr>
                </w:div>
                <w:div w:id="790246647">
                  <w:marLeft w:val="640"/>
                  <w:marRight w:val="0"/>
                  <w:marTop w:val="0"/>
                  <w:marBottom w:val="0"/>
                  <w:divBdr>
                    <w:top w:val="none" w:sz="0" w:space="0" w:color="auto"/>
                    <w:left w:val="none" w:sz="0" w:space="0" w:color="auto"/>
                    <w:bottom w:val="none" w:sz="0" w:space="0" w:color="auto"/>
                    <w:right w:val="none" w:sz="0" w:space="0" w:color="auto"/>
                  </w:divBdr>
                </w:div>
                <w:div w:id="611665260">
                  <w:marLeft w:val="640"/>
                  <w:marRight w:val="0"/>
                  <w:marTop w:val="0"/>
                  <w:marBottom w:val="0"/>
                  <w:divBdr>
                    <w:top w:val="none" w:sz="0" w:space="0" w:color="auto"/>
                    <w:left w:val="none" w:sz="0" w:space="0" w:color="auto"/>
                    <w:bottom w:val="none" w:sz="0" w:space="0" w:color="auto"/>
                    <w:right w:val="none" w:sz="0" w:space="0" w:color="auto"/>
                  </w:divBdr>
                </w:div>
                <w:div w:id="616839689">
                  <w:marLeft w:val="640"/>
                  <w:marRight w:val="0"/>
                  <w:marTop w:val="0"/>
                  <w:marBottom w:val="0"/>
                  <w:divBdr>
                    <w:top w:val="none" w:sz="0" w:space="0" w:color="auto"/>
                    <w:left w:val="none" w:sz="0" w:space="0" w:color="auto"/>
                    <w:bottom w:val="none" w:sz="0" w:space="0" w:color="auto"/>
                    <w:right w:val="none" w:sz="0" w:space="0" w:color="auto"/>
                  </w:divBdr>
                </w:div>
                <w:div w:id="667830752">
                  <w:marLeft w:val="640"/>
                  <w:marRight w:val="0"/>
                  <w:marTop w:val="0"/>
                  <w:marBottom w:val="0"/>
                  <w:divBdr>
                    <w:top w:val="none" w:sz="0" w:space="0" w:color="auto"/>
                    <w:left w:val="none" w:sz="0" w:space="0" w:color="auto"/>
                    <w:bottom w:val="none" w:sz="0" w:space="0" w:color="auto"/>
                    <w:right w:val="none" w:sz="0" w:space="0" w:color="auto"/>
                  </w:divBdr>
                </w:div>
                <w:div w:id="1429548074">
                  <w:marLeft w:val="640"/>
                  <w:marRight w:val="0"/>
                  <w:marTop w:val="0"/>
                  <w:marBottom w:val="0"/>
                  <w:divBdr>
                    <w:top w:val="none" w:sz="0" w:space="0" w:color="auto"/>
                    <w:left w:val="none" w:sz="0" w:space="0" w:color="auto"/>
                    <w:bottom w:val="none" w:sz="0" w:space="0" w:color="auto"/>
                    <w:right w:val="none" w:sz="0" w:space="0" w:color="auto"/>
                  </w:divBdr>
                </w:div>
                <w:div w:id="1583876273">
                  <w:marLeft w:val="640"/>
                  <w:marRight w:val="0"/>
                  <w:marTop w:val="0"/>
                  <w:marBottom w:val="0"/>
                  <w:divBdr>
                    <w:top w:val="none" w:sz="0" w:space="0" w:color="auto"/>
                    <w:left w:val="none" w:sz="0" w:space="0" w:color="auto"/>
                    <w:bottom w:val="none" w:sz="0" w:space="0" w:color="auto"/>
                    <w:right w:val="none" w:sz="0" w:space="0" w:color="auto"/>
                  </w:divBdr>
                </w:div>
                <w:div w:id="716705051">
                  <w:marLeft w:val="640"/>
                  <w:marRight w:val="0"/>
                  <w:marTop w:val="0"/>
                  <w:marBottom w:val="0"/>
                  <w:divBdr>
                    <w:top w:val="none" w:sz="0" w:space="0" w:color="auto"/>
                    <w:left w:val="none" w:sz="0" w:space="0" w:color="auto"/>
                    <w:bottom w:val="none" w:sz="0" w:space="0" w:color="auto"/>
                    <w:right w:val="none" w:sz="0" w:space="0" w:color="auto"/>
                  </w:divBdr>
                </w:div>
                <w:div w:id="1221214852">
                  <w:marLeft w:val="640"/>
                  <w:marRight w:val="0"/>
                  <w:marTop w:val="0"/>
                  <w:marBottom w:val="0"/>
                  <w:divBdr>
                    <w:top w:val="none" w:sz="0" w:space="0" w:color="auto"/>
                    <w:left w:val="none" w:sz="0" w:space="0" w:color="auto"/>
                    <w:bottom w:val="none" w:sz="0" w:space="0" w:color="auto"/>
                    <w:right w:val="none" w:sz="0" w:space="0" w:color="auto"/>
                  </w:divBdr>
                </w:div>
                <w:div w:id="2008556673">
                  <w:marLeft w:val="640"/>
                  <w:marRight w:val="0"/>
                  <w:marTop w:val="0"/>
                  <w:marBottom w:val="0"/>
                  <w:divBdr>
                    <w:top w:val="none" w:sz="0" w:space="0" w:color="auto"/>
                    <w:left w:val="none" w:sz="0" w:space="0" w:color="auto"/>
                    <w:bottom w:val="none" w:sz="0" w:space="0" w:color="auto"/>
                    <w:right w:val="none" w:sz="0" w:space="0" w:color="auto"/>
                  </w:divBdr>
                </w:div>
                <w:div w:id="751052207">
                  <w:marLeft w:val="640"/>
                  <w:marRight w:val="0"/>
                  <w:marTop w:val="0"/>
                  <w:marBottom w:val="0"/>
                  <w:divBdr>
                    <w:top w:val="none" w:sz="0" w:space="0" w:color="auto"/>
                    <w:left w:val="none" w:sz="0" w:space="0" w:color="auto"/>
                    <w:bottom w:val="none" w:sz="0" w:space="0" w:color="auto"/>
                    <w:right w:val="none" w:sz="0" w:space="0" w:color="auto"/>
                  </w:divBdr>
                </w:div>
                <w:div w:id="226651255">
                  <w:marLeft w:val="640"/>
                  <w:marRight w:val="0"/>
                  <w:marTop w:val="0"/>
                  <w:marBottom w:val="0"/>
                  <w:divBdr>
                    <w:top w:val="none" w:sz="0" w:space="0" w:color="auto"/>
                    <w:left w:val="none" w:sz="0" w:space="0" w:color="auto"/>
                    <w:bottom w:val="none" w:sz="0" w:space="0" w:color="auto"/>
                    <w:right w:val="none" w:sz="0" w:space="0" w:color="auto"/>
                  </w:divBdr>
                </w:div>
              </w:divsChild>
            </w:div>
            <w:div w:id="933825622">
              <w:marLeft w:val="0"/>
              <w:marRight w:val="0"/>
              <w:marTop w:val="0"/>
              <w:marBottom w:val="0"/>
              <w:divBdr>
                <w:top w:val="none" w:sz="0" w:space="0" w:color="auto"/>
                <w:left w:val="none" w:sz="0" w:space="0" w:color="auto"/>
                <w:bottom w:val="none" w:sz="0" w:space="0" w:color="auto"/>
                <w:right w:val="none" w:sz="0" w:space="0" w:color="auto"/>
              </w:divBdr>
              <w:divsChild>
                <w:div w:id="927542274">
                  <w:marLeft w:val="640"/>
                  <w:marRight w:val="0"/>
                  <w:marTop w:val="0"/>
                  <w:marBottom w:val="0"/>
                  <w:divBdr>
                    <w:top w:val="none" w:sz="0" w:space="0" w:color="auto"/>
                    <w:left w:val="none" w:sz="0" w:space="0" w:color="auto"/>
                    <w:bottom w:val="none" w:sz="0" w:space="0" w:color="auto"/>
                    <w:right w:val="none" w:sz="0" w:space="0" w:color="auto"/>
                  </w:divBdr>
                </w:div>
                <w:div w:id="629286675">
                  <w:marLeft w:val="640"/>
                  <w:marRight w:val="0"/>
                  <w:marTop w:val="0"/>
                  <w:marBottom w:val="0"/>
                  <w:divBdr>
                    <w:top w:val="none" w:sz="0" w:space="0" w:color="auto"/>
                    <w:left w:val="none" w:sz="0" w:space="0" w:color="auto"/>
                    <w:bottom w:val="none" w:sz="0" w:space="0" w:color="auto"/>
                    <w:right w:val="none" w:sz="0" w:space="0" w:color="auto"/>
                  </w:divBdr>
                </w:div>
                <w:div w:id="948777393">
                  <w:marLeft w:val="640"/>
                  <w:marRight w:val="0"/>
                  <w:marTop w:val="0"/>
                  <w:marBottom w:val="0"/>
                  <w:divBdr>
                    <w:top w:val="none" w:sz="0" w:space="0" w:color="auto"/>
                    <w:left w:val="none" w:sz="0" w:space="0" w:color="auto"/>
                    <w:bottom w:val="none" w:sz="0" w:space="0" w:color="auto"/>
                    <w:right w:val="none" w:sz="0" w:space="0" w:color="auto"/>
                  </w:divBdr>
                </w:div>
                <w:div w:id="792331582">
                  <w:marLeft w:val="640"/>
                  <w:marRight w:val="0"/>
                  <w:marTop w:val="0"/>
                  <w:marBottom w:val="0"/>
                  <w:divBdr>
                    <w:top w:val="none" w:sz="0" w:space="0" w:color="auto"/>
                    <w:left w:val="none" w:sz="0" w:space="0" w:color="auto"/>
                    <w:bottom w:val="none" w:sz="0" w:space="0" w:color="auto"/>
                    <w:right w:val="none" w:sz="0" w:space="0" w:color="auto"/>
                  </w:divBdr>
                </w:div>
                <w:div w:id="1161193002">
                  <w:marLeft w:val="640"/>
                  <w:marRight w:val="0"/>
                  <w:marTop w:val="0"/>
                  <w:marBottom w:val="0"/>
                  <w:divBdr>
                    <w:top w:val="none" w:sz="0" w:space="0" w:color="auto"/>
                    <w:left w:val="none" w:sz="0" w:space="0" w:color="auto"/>
                    <w:bottom w:val="none" w:sz="0" w:space="0" w:color="auto"/>
                    <w:right w:val="none" w:sz="0" w:space="0" w:color="auto"/>
                  </w:divBdr>
                </w:div>
                <w:div w:id="1233157176">
                  <w:marLeft w:val="640"/>
                  <w:marRight w:val="0"/>
                  <w:marTop w:val="0"/>
                  <w:marBottom w:val="0"/>
                  <w:divBdr>
                    <w:top w:val="none" w:sz="0" w:space="0" w:color="auto"/>
                    <w:left w:val="none" w:sz="0" w:space="0" w:color="auto"/>
                    <w:bottom w:val="none" w:sz="0" w:space="0" w:color="auto"/>
                    <w:right w:val="none" w:sz="0" w:space="0" w:color="auto"/>
                  </w:divBdr>
                </w:div>
                <w:div w:id="1745370531">
                  <w:marLeft w:val="640"/>
                  <w:marRight w:val="0"/>
                  <w:marTop w:val="0"/>
                  <w:marBottom w:val="0"/>
                  <w:divBdr>
                    <w:top w:val="none" w:sz="0" w:space="0" w:color="auto"/>
                    <w:left w:val="none" w:sz="0" w:space="0" w:color="auto"/>
                    <w:bottom w:val="none" w:sz="0" w:space="0" w:color="auto"/>
                    <w:right w:val="none" w:sz="0" w:space="0" w:color="auto"/>
                  </w:divBdr>
                </w:div>
                <w:div w:id="1035927685">
                  <w:marLeft w:val="640"/>
                  <w:marRight w:val="0"/>
                  <w:marTop w:val="0"/>
                  <w:marBottom w:val="0"/>
                  <w:divBdr>
                    <w:top w:val="none" w:sz="0" w:space="0" w:color="auto"/>
                    <w:left w:val="none" w:sz="0" w:space="0" w:color="auto"/>
                    <w:bottom w:val="none" w:sz="0" w:space="0" w:color="auto"/>
                    <w:right w:val="none" w:sz="0" w:space="0" w:color="auto"/>
                  </w:divBdr>
                </w:div>
                <w:div w:id="1760176492">
                  <w:marLeft w:val="640"/>
                  <w:marRight w:val="0"/>
                  <w:marTop w:val="0"/>
                  <w:marBottom w:val="0"/>
                  <w:divBdr>
                    <w:top w:val="none" w:sz="0" w:space="0" w:color="auto"/>
                    <w:left w:val="none" w:sz="0" w:space="0" w:color="auto"/>
                    <w:bottom w:val="none" w:sz="0" w:space="0" w:color="auto"/>
                    <w:right w:val="none" w:sz="0" w:space="0" w:color="auto"/>
                  </w:divBdr>
                </w:div>
                <w:div w:id="1345210233">
                  <w:marLeft w:val="640"/>
                  <w:marRight w:val="0"/>
                  <w:marTop w:val="0"/>
                  <w:marBottom w:val="0"/>
                  <w:divBdr>
                    <w:top w:val="none" w:sz="0" w:space="0" w:color="auto"/>
                    <w:left w:val="none" w:sz="0" w:space="0" w:color="auto"/>
                    <w:bottom w:val="none" w:sz="0" w:space="0" w:color="auto"/>
                    <w:right w:val="none" w:sz="0" w:space="0" w:color="auto"/>
                  </w:divBdr>
                </w:div>
                <w:div w:id="896210421">
                  <w:marLeft w:val="640"/>
                  <w:marRight w:val="0"/>
                  <w:marTop w:val="0"/>
                  <w:marBottom w:val="0"/>
                  <w:divBdr>
                    <w:top w:val="none" w:sz="0" w:space="0" w:color="auto"/>
                    <w:left w:val="none" w:sz="0" w:space="0" w:color="auto"/>
                    <w:bottom w:val="none" w:sz="0" w:space="0" w:color="auto"/>
                    <w:right w:val="none" w:sz="0" w:space="0" w:color="auto"/>
                  </w:divBdr>
                </w:div>
                <w:div w:id="859205194">
                  <w:marLeft w:val="640"/>
                  <w:marRight w:val="0"/>
                  <w:marTop w:val="0"/>
                  <w:marBottom w:val="0"/>
                  <w:divBdr>
                    <w:top w:val="none" w:sz="0" w:space="0" w:color="auto"/>
                    <w:left w:val="none" w:sz="0" w:space="0" w:color="auto"/>
                    <w:bottom w:val="none" w:sz="0" w:space="0" w:color="auto"/>
                    <w:right w:val="none" w:sz="0" w:space="0" w:color="auto"/>
                  </w:divBdr>
                </w:div>
                <w:div w:id="1492986502">
                  <w:marLeft w:val="640"/>
                  <w:marRight w:val="0"/>
                  <w:marTop w:val="0"/>
                  <w:marBottom w:val="0"/>
                  <w:divBdr>
                    <w:top w:val="none" w:sz="0" w:space="0" w:color="auto"/>
                    <w:left w:val="none" w:sz="0" w:space="0" w:color="auto"/>
                    <w:bottom w:val="none" w:sz="0" w:space="0" w:color="auto"/>
                    <w:right w:val="none" w:sz="0" w:space="0" w:color="auto"/>
                  </w:divBdr>
                </w:div>
                <w:div w:id="567349202">
                  <w:marLeft w:val="640"/>
                  <w:marRight w:val="0"/>
                  <w:marTop w:val="0"/>
                  <w:marBottom w:val="0"/>
                  <w:divBdr>
                    <w:top w:val="none" w:sz="0" w:space="0" w:color="auto"/>
                    <w:left w:val="none" w:sz="0" w:space="0" w:color="auto"/>
                    <w:bottom w:val="none" w:sz="0" w:space="0" w:color="auto"/>
                    <w:right w:val="none" w:sz="0" w:space="0" w:color="auto"/>
                  </w:divBdr>
                </w:div>
                <w:div w:id="1256400888">
                  <w:marLeft w:val="640"/>
                  <w:marRight w:val="0"/>
                  <w:marTop w:val="0"/>
                  <w:marBottom w:val="0"/>
                  <w:divBdr>
                    <w:top w:val="none" w:sz="0" w:space="0" w:color="auto"/>
                    <w:left w:val="none" w:sz="0" w:space="0" w:color="auto"/>
                    <w:bottom w:val="none" w:sz="0" w:space="0" w:color="auto"/>
                    <w:right w:val="none" w:sz="0" w:space="0" w:color="auto"/>
                  </w:divBdr>
                </w:div>
                <w:div w:id="476460051">
                  <w:marLeft w:val="640"/>
                  <w:marRight w:val="0"/>
                  <w:marTop w:val="0"/>
                  <w:marBottom w:val="0"/>
                  <w:divBdr>
                    <w:top w:val="none" w:sz="0" w:space="0" w:color="auto"/>
                    <w:left w:val="none" w:sz="0" w:space="0" w:color="auto"/>
                    <w:bottom w:val="none" w:sz="0" w:space="0" w:color="auto"/>
                    <w:right w:val="none" w:sz="0" w:space="0" w:color="auto"/>
                  </w:divBdr>
                </w:div>
                <w:div w:id="851645658">
                  <w:marLeft w:val="640"/>
                  <w:marRight w:val="0"/>
                  <w:marTop w:val="0"/>
                  <w:marBottom w:val="0"/>
                  <w:divBdr>
                    <w:top w:val="none" w:sz="0" w:space="0" w:color="auto"/>
                    <w:left w:val="none" w:sz="0" w:space="0" w:color="auto"/>
                    <w:bottom w:val="none" w:sz="0" w:space="0" w:color="auto"/>
                    <w:right w:val="none" w:sz="0" w:space="0" w:color="auto"/>
                  </w:divBdr>
                </w:div>
                <w:div w:id="1105462247">
                  <w:marLeft w:val="640"/>
                  <w:marRight w:val="0"/>
                  <w:marTop w:val="0"/>
                  <w:marBottom w:val="0"/>
                  <w:divBdr>
                    <w:top w:val="none" w:sz="0" w:space="0" w:color="auto"/>
                    <w:left w:val="none" w:sz="0" w:space="0" w:color="auto"/>
                    <w:bottom w:val="none" w:sz="0" w:space="0" w:color="auto"/>
                    <w:right w:val="none" w:sz="0" w:space="0" w:color="auto"/>
                  </w:divBdr>
                </w:div>
                <w:div w:id="187330640">
                  <w:marLeft w:val="640"/>
                  <w:marRight w:val="0"/>
                  <w:marTop w:val="0"/>
                  <w:marBottom w:val="0"/>
                  <w:divBdr>
                    <w:top w:val="none" w:sz="0" w:space="0" w:color="auto"/>
                    <w:left w:val="none" w:sz="0" w:space="0" w:color="auto"/>
                    <w:bottom w:val="none" w:sz="0" w:space="0" w:color="auto"/>
                    <w:right w:val="none" w:sz="0" w:space="0" w:color="auto"/>
                  </w:divBdr>
                </w:div>
                <w:div w:id="1735813247">
                  <w:marLeft w:val="640"/>
                  <w:marRight w:val="0"/>
                  <w:marTop w:val="0"/>
                  <w:marBottom w:val="0"/>
                  <w:divBdr>
                    <w:top w:val="none" w:sz="0" w:space="0" w:color="auto"/>
                    <w:left w:val="none" w:sz="0" w:space="0" w:color="auto"/>
                    <w:bottom w:val="none" w:sz="0" w:space="0" w:color="auto"/>
                    <w:right w:val="none" w:sz="0" w:space="0" w:color="auto"/>
                  </w:divBdr>
                </w:div>
                <w:div w:id="2015760916">
                  <w:marLeft w:val="640"/>
                  <w:marRight w:val="0"/>
                  <w:marTop w:val="0"/>
                  <w:marBottom w:val="0"/>
                  <w:divBdr>
                    <w:top w:val="none" w:sz="0" w:space="0" w:color="auto"/>
                    <w:left w:val="none" w:sz="0" w:space="0" w:color="auto"/>
                    <w:bottom w:val="none" w:sz="0" w:space="0" w:color="auto"/>
                    <w:right w:val="none" w:sz="0" w:space="0" w:color="auto"/>
                  </w:divBdr>
                </w:div>
                <w:div w:id="242840271">
                  <w:marLeft w:val="640"/>
                  <w:marRight w:val="0"/>
                  <w:marTop w:val="0"/>
                  <w:marBottom w:val="0"/>
                  <w:divBdr>
                    <w:top w:val="none" w:sz="0" w:space="0" w:color="auto"/>
                    <w:left w:val="none" w:sz="0" w:space="0" w:color="auto"/>
                    <w:bottom w:val="none" w:sz="0" w:space="0" w:color="auto"/>
                    <w:right w:val="none" w:sz="0" w:space="0" w:color="auto"/>
                  </w:divBdr>
                </w:div>
                <w:div w:id="120462526">
                  <w:marLeft w:val="640"/>
                  <w:marRight w:val="0"/>
                  <w:marTop w:val="0"/>
                  <w:marBottom w:val="0"/>
                  <w:divBdr>
                    <w:top w:val="none" w:sz="0" w:space="0" w:color="auto"/>
                    <w:left w:val="none" w:sz="0" w:space="0" w:color="auto"/>
                    <w:bottom w:val="none" w:sz="0" w:space="0" w:color="auto"/>
                    <w:right w:val="none" w:sz="0" w:space="0" w:color="auto"/>
                  </w:divBdr>
                </w:div>
                <w:div w:id="1406563296">
                  <w:marLeft w:val="640"/>
                  <w:marRight w:val="0"/>
                  <w:marTop w:val="0"/>
                  <w:marBottom w:val="0"/>
                  <w:divBdr>
                    <w:top w:val="none" w:sz="0" w:space="0" w:color="auto"/>
                    <w:left w:val="none" w:sz="0" w:space="0" w:color="auto"/>
                    <w:bottom w:val="none" w:sz="0" w:space="0" w:color="auto"/>
                    <w:right w:val="none" w:sz="0" w:space="0" w:color="auto"/>
                  </w:divBdr>
                </w:div>
                <w:div w:id="1483501821">
                  <w:marLeft w:val="640"/>
                  <w:marRight w:val="0"/>
                  <w:marTop w:val="0"/>
                  <w:marBottom w:val="0"/>
                  <w:divBdr>
                    <w:top w:val="none" w:sz="0" w:space="0" w:color="auto"/>
                    <w:left w:val="none" w:sz="0" w:space="0" w:color="auto"/>
                    <w:bottom w:val="none" w:sz="0" w:space="0" w:color="auto"/>
                    <w:right w:val="none" w:sz="0" w:space="0" w:color="auto"/>
                  </w:divBdr>
                </w:div>
                <w:div w:id="1910387048">
                  <w:marLeft w:val="640"/>
                  <w:marRight w:val="0"/>
                  <w:marTop w:val="0"/>
                  <w:marBottom w:val="0"/>
                  <w:divBdr>
                    <w:top w:val="none" w:sz="0" w:space="0" w:color="auto"/>
                    <w:left w:val="none" w:sz="0" w:space="0" w:color="auto"/>
                    <w:bottom w:val="none" w:sz="0" w:space="0" w:color="auto"/>
                    <w:right w:val="none" w:sz="0" w:space="0" w:color="auto"/>
                  </w:divBdr>
                </w:div>
                <w:div w:id="1723556970">
                  <w:marLeft w:val="640"/>
                  <w:marRight w:val="0"/>
                  <w:marTop w:val="0"/>
                  <w:marBottom w:val="0"/>
                  <w:divBdr>
                    <w:top w:val="none" w:sz="0" w:space="0" w:color="auto"/>
                    <w:left w:val="none" w:sz="0" w:space="0" w:color="auto"/>
                    <w:bottom w:val="none" w:sz="0" w:space="0" w:color="auto"/>
                    <w:right w:val="none" w:sz="0" w:space="0" w:color="auto"/>
                  </w:divBdr>
                </w:div>
                <w:div w:id="2011172972">
                  <w:marLeft w:val="640"/>
                  <w:marRight w:val="0"/>
                  <w:marTop w:val="0"/>
                  <w:marBottom w:val="0"/>
                  <w:divBdr>
                    <w:top w:val="none" w:sz="0" w:space="0" w:color="auto"/>
                    <w:left w:val="none" w:sz="0" w:space="0" w:color="auto"/>
                    <w:bottom w:val="none" w:sz="0" w:space="0" w:color="auto"/>
                    <w:right w:val="none" w:sz="0" w:space="0" w:color="auto"/>
                  </w:divBdr>
                </w:div>
                <w:div w:id="1278638922">
                  <w:marLeft w:val="640"/>
                  <w:marRight w:val="0"/>
                  <w:marTop w:val="0"/>
                  <w:marBottom w:val="0"/>
                  <w:divBdr>
                    <w:top w:val="none" w:sz="0" w:space="0" w:color="auto"/>
                    <w:left w:val="none" w:sz="0" w:space="0" w:color="auto"/>
                    <w:bottom w:val="none" w:sz="0" w:space="0" w:color="auto"/>
                    <w:right w:val="none" w:sz="0" w:space="0" w:color="auto"/>
                  </w:divBdr>
                </w:div>
                <w:div w:id="1216820845">
                  <w:marLeft w:val="640"/>
                  <w:marRight w:val="0"/>
                  <w:marTop w:val="0"/>
                  <w:marBottom w:val="0"/>
                  <w:divBdr>
                    <w:top w:val="none" w:sz="0" w:space="0" w:color="auto"/>
                    <w:left w:val="none" w:sz="0" w:space="0" w:color="auto"/>
                    <w:bottom w:val="none" w:sz="0" w:space="0" w:color="auto"/>
                    <w:right w:val="none" w:sz="0" w:space="0" w:color="auto"/>
                  </w:divBdr>
                </w:div>
                <w:div w:id="966203372">
                  <w:marLeft w:val="640"/>
                  <w:marRight w:val="0"/>
                  <w:marTop w:val="0"/>
                  <w:marBottom w:val="0"/>
                  <w:divBdr>
                    <w:top w:val="none" w:sz="0" w:space="0" w:color="auto"/>
                    <w:left w:val="none" w:sz="0" w:space="0" w:color="auto"/>
                    <w:bottom w:val="none" w:sz="0" w:space="0" w:color="auto"/>
                    <w:right w:val="none" w:sz="0" w:space="0" w:color="auto"/>
                  </w:divBdr>
                </w:div>
                <w:div w:id="1522933771">
                  <w:marLeft w:val="640"/>
                  <w:marRight w:val="0"/>
                  <w:marTop w:val="0"/>
                  <w:marBottom w:val="0"/>
                  <w:divBdr>
                    <w:top w:val="none" w:sz="0" w:space="0" w:color="auto"/>
                    <w:left w:val="none" w:sz="0" w:space="0" w:color="auto"/>
                    <w:bottom w:val="none" w:sz="0" w:space="0" w:color="auto"/>
                    <w:right w:val="none" w:sz="0" w:space="0" w:color="auto"/>
                  </w:divBdr>
                </w:div>
                <w:div w:id="1731223249">
                  <w:marLeft w:val="640"/>
                  <w:marRight w:val="0"/>
                  <w:marTop w:val="0"/>
                  <w:marBottom w:val="0"/>
                  <w:divBdr>
                    <w:top w:val="none" w:sz="0" w:space="0" w:color="auto"/>
                    <w:left w:val="none" w:sz="0" w:space="0" w:color="auto"/>
                    <w:bottom w:val="none" w:sz="0" w:space="0" w:color="auto"/>
                    <w:right w:val="none" w:sz="0" w:space="0" w:color="auto"/>
                  </w:divBdr>
                </w:div>
                <w:div w:id="1799689389">
                  <w:marLeft w:val="640"/>
                  <w:marRight w:val="0"/>
                  <w:marTop w:val="0"/>
                  <w:marBottom w:val="0"/>
                  <w:divBdr>
                    <w:top w:val="none" w:sz="0" w:space="0" w:color="auto"/>
                    <w:left w:val="none" w:sz="0" w:space="0" w:color="auto"/>
                    <w:bottom w:val="none" w:sz="0" w:space="0" w:color="auto"/>
                    <w:right w:val="none" w:sz="0" w:space="0" w:color="auto"/>
                  </w:divBdr>
                </w:div>
                <w:div w:id="1381855008">
                  <w:marLeft w:val="640"/>
                  <w:marRight w:val="0"/>
                  <w:marTop w:val="0"/>
                  <w:marBottom w:val="0"/>
                  <w:divBdr>
                    <w:top w:val="none" w:sz="0" w:space="0" w:color="auto"/>
                    <w:left w:val="none" w:sz="0" w:space="0" w:color="auto"/>
                    <w:bottom w:val="none" w:sz="0" w:space="0" w:color="auto"/>
                    <w:right w:val="none" w:sz="0" w:space="0" w:color="auto"/>
                  </w:divBdr>
                </w:div>
              </w:divsChild>
            </w:div>
            <w:div w:id="811561875">
              <w:marLeft w:val="0"/>
              <w:marRight w:val="0"/>
              <w:marTop w:val="0"/>
              <w:marBottom w:val="0"/>
              <w:divBdr>
                <w:top w:val="none" w:sz="0" w:space="0" w:color="auto"/>
                <w:left w:val="none" w:sz="0" w:space="0" w:color="auto"/>
                <w:bottom w:val="none" w:sz="0" w:space="0" w:color="auto"/>
                <w:right w:val="none" w:sz="0" w:space="0" w:color="auto"/>
              </w:divBdr>
              <w:divsChild>
                <w:div w:id="37824367">
                  <w:marLeft w:val="640"/>
                  <w:marRight w:val="0"/>
                  <w:marTop w:val="0"/>
                  <w:marBottom w:val="0"/>
                  <w:divBdr>
                    <w:top w:val="none" w:sz="0" w:space="0" w:color="auto"/>
                    <w:left w:val="none" w:sz="0" w:space="0" w:color="auto"/>
                    <w:bottom w:val="none" w:sz="0" w:space="0" w:color="auto"/>
                    <w:right w:val="none" w:sz="0" w:space="0" w:color="auto"/>
                  </w:divBdr>
                </w:div>
                <w:div w:id="1846938867">
                  <w:marLeft w:val="640"/>
                  <w:marRight w:val="0"/>
                  <w:marTop w:val="0"/>
                  <w:marBottom w:val="0"/>
                  <w:divBdr>
                    <w:top w:val="none" w:sz="0" w:space="0" w:color="auto"/>
                    <w:left w:val="none" w:sz="0" w:space="0" w:color="auto"/>
                    <w:bottom w:val="none" w:sz="0" w:space="0" w:color="auto"/>
                    <w:right w:val="none" w:sz="0" w:space="0" w:color="auto"/>
                  </w:divBdr>
                </w:div>
                <w:div w:id="1014383897">
                  <w:marLeft w:val="640"/>
                  <w:marRight w:val="0"/>
                  <w:marTop w:val="0"/>
                  <w:marBottom w:val="0"/>
                  <w:divBdr>
                    <w:top w:val="none" w:sz="0" w:space="0" w:color="auto"/>
                    <w:left w:val="none" w:sz="0" w:space="0" w:color="auto"/>
                    <w:bottom w:val="none" w:sz="0" w:space="0" w:color="auto"/>
                    <w:right w:val="none" w:sz="0" w:space="0" w:color="auto"/>
                  </w:divBdr>
                </w:div>
                <w:div w:id="987510482">
                  <w:marLeft w:val="640"/>
                  <w:marRight w:val="0"/>
                  <w:marTop w:val="0"/>
                  <w:marBottom w:val="0"/>
                  <w:divBdr>
                    <w:top w:val="none" w:sz="0" w:space="0" w:color="auto"/>
                    <w:left w:val="none" w:sz="0" w:space="0" w:color="auto"/>
                    <w:bottom w:val="none" w:sz="0" w:space="0" w:color="auto"/>
                    <w:right w:val="none" w:sz="0" w:space="0" w:color="auto"/>
                  </w:divBdr>
                </w:div>
                <w:div w:id="1252206277">
                  <w:marLeft w:val="640"/>
                  <w:marRight w:val="0"/>
                  <w:marTop w:val="0"/>
                  <w:marBottom w:val="0"/>
                  <w:divBdr>
                    <w:top w:val="none" w:sz="0" w:space="0" w:color="auto"/>
                    <w:left w:val="none" w:sz="0" w:space="0" w:color="auto"/>
                    <w:bottom w:val="none" w:sz="0" w:space="0" w:color="auto"/>
                    <w:right w:val="none" w:sz="0" w:space="0" w:color="auto"/>
                  </w:divBdr>
                </w:div>
                <w:div w:id="6979508">
                  <w:marLeft w:val="640"/>
                  <w:marRight w:val="0"/>
                  <w:marTop w:val="0"/>
                  <w:marBottom w:val="0"/>
                  <w:divBdr>
                    <w:top w:val="none" w:sz="0" w:space="0" w:color="auto"/>
                    <w:left w:val="none" w:sz="0" w:space="0" w:color="auto"/>
                    <w:bottom w:val="none" w:sz="0" w:space="0" w:color="auto"/>
                    <w:right w:val="none" w:sz="0" w:space="0" w:color="auto"/>
                  </w:divBdr>
                </w:div>
                <w:div w:id="1315715910">
                  <w:marLeft w:val="640"/>
                  <w:marRight w:val="0"/>
                  <w:marTop w:val="0"/>
                  <w:marBottom w:val="0"/>
                  <w:divBdr>
                    <w:top w:val="none" w:sz="0" w:space="0" w:color="auto"/>
                    <w:left w:val="none" w:sz="0" w:space="0" w:color="auto"/>
                    <w:bottom w:val="none" w:sz="0" w:space="0" w:color="auto"/>
                    <w:right w:val="none" w:sz="0" w:space="0" w:color="auto"/>
                  </w:divBdr>
                </w:div>
                <w:div w:id="1250968504">
                  <w:marLeft w:val="640"/>
                  <w:marRight w:val="0"/>
                  <w:marTop w:val="0"/>
                  <w:marBottom w:val="0"/>
                  <w:divBdr>
                    <w:top w:val="none" w:sz="0" w:space="0" w:color="auto"/>
                    <w:left w:val="none" w:sz="0" w:space="0" w:color="auto"/>
                    <w:bottom w:val="none" w:sz="0" w:space="0" w:color="auto"/>
                    <w:right w:val="none" w:sz="0" w:space="0" w:color="auto"/>
                  </w:divBdr>
                </w:div>
                <w:div w:id="1533299289">
                  <w:marLeft w:val="640"/>
                  <w:marRight w:val="0"/>
                  <w:marTop w:val="0"/>
                  <w:marBottom w:val="0"/>
                  <w:divBdr>
                    <w:top w:val="none" w:sz="0" w:space="0" w:color="auto"/>
                    <w:left w:val="none" w:sz="0" w:space="0" w:color="auto"/>
                    <w:bottom w:val="none" w:sz="0" w:space="0" w:color="auto"/>
                    <w:right w:val="none" w:sz="0" w:space="0" w:color="auto"/>
                  </w:divBdr>
                </w:div>
                <w:div w:id="1013916524">
                  <w:marLeft w:val="640"/>
                  <w:marRight w:val="0"/>
                  <w:marTop w:val="0"/>
                  <w:marBottom w:val="0"/>
                  <w:divBdr>
                    <w:top w:val="none" w:sz="0" w:space="0" w:color="auto"/>
                    <w:left w:val="none" w:sz="0" w:space="0" w:color="auto"/>
                    <w:bottom w:val="none" w:sz="0" w:space="0" w:color="auto"/>
                    <w:right w:val="none" w:sz="0" w:space="0" w:color="auto"/>
                  </w:divBdr>
                </w:div>
                <w:div w:id="317347402">
                  <w:marLeft w:val="640"/>
                  <w:marRight w:val="0"/>
                  <w:marTop w:val="0"/>
                  <w:marBottom w:val="0"/>
                  <w:divBdr>
                    <w:top w:val="none" w:sz="0" w:space="0" w:color="auto"/>
                    <w:left w:val="none" w:sz="0" w:space="0" w:color="auto"/>
                    <w:bottom w:val="none" w:sz="0" w:space="0" w:color="auto"/>
                    <w:right w:val="none" w:sz="0" w:space="0" w:color="auto"/>
                  </w:divBdr>
                </w:div>
                <w:div w:id="1034118837">
                  <w:marLeft w:val="640"/>
                  <w:marRight w:val="0"/>
                  <w:marTop w:val="0"/>
                  <w:marBottom w:val="0"/>
                  <w:divBdr>
                    <w:top w:val="none" w:sz="0" w:space="0" w:color="auto"/>
                    <w:left w:val="none" w:sz="0" w:space="0" w:color="auto"/>
                    <w:bottom w:val="none" w:sz="0" w:space="0" w:color="auto"/>
                    <w:right w:val="none" w:sz="0" w:space="0" w:color="auto"/>
                  </w:divBdr>
                </w:div>
                <w:div w:id="1426413106">
                  <w:marLeft w:val="640"/>
                  <w:marRight w:val="0"/>
                  <w:marTop w:val="0"/>
                  <w:marBottom w:val="0"/>
                  <w:divBdr>
                    <w:top w:val="none" w:sz="0" w:space="0" w:color="auto"/>
                    <w:left w:val="none" w:sz="0" w:space="0" w:color="auto"/>
                    <w:bottom w:val="none" w:sz="0" w:space="0" w:color="auto"/>
                    <w:right w:val="none" w:sz="0" w:space="0" w:color="auto"/>
                  </w:divBdr>
                </w:div>
                <w:div w:id="253710108">
                  <w:marLeft w:val="640"/>
                  <w:marRight w:val="0"/>
                  <w:marTop w:val="0"/>
                  <w:marBottom w:val="0"/>
                  <w:divBdr>
                    <w:top w:val="none" w:sz="0" w:space="0" w:color="auto"/>
                    <w:left w:val="none" w:sz="0" w:space="0" w:color="auto"/>
                    <w:bottom w:val="none" w:sz="0" w:space="0" w:color="auto"/>
                    <w:right w:val="none" w:sz="0" w:space="0" w:color="auto"/>
                  </w:divBdr>
                </w:div>
                <w:div w:id="1560358488">
                  <w:marLeft w:val="640"/>
                  <w:marRight w:val="0"/>
                  <w:marTop w:val="0"/>
                  <w:marBottom w:val="0"/>
                  <w:divBdr>
                    <w:top w:val="none" w:sz="0" w:space="0" w:color="auto"/>
                    <w:left w:val="none" w:sz="0" w:space="0" w:color="auto"/>
                    <w:bottom w:val="none" w:sz="0" w:space="0" w:color="auto"/>
                    <w:right w:val="none" w:sz="0" w:space="0" w:color="auto"/>
                  </w:divBdr>
                </w:div>
                <w:div w:id="1157962368">
                  <w:marLeft w:val="640"/>
                  <w:marRight w:val="0"/>
                  <w:marTop w:val="0"/>
                  <w:marBottom w:val="0"/>
                  <w:divBdr>
                    <w:top w:val="none" w:sz="0" w:space="0" w:color="auto"/>
                    <w:left w:val="none" w:sz="0" w:space="0" w:color="auto"/>
                    <w:bottom w:val="none" w:sz="0" w:space="0" w:color="auto"/>
                    <w:right w:val="none" w:sz="0" w:space="0" w:color="auto"/>
                  </w:divBdr>
                </w:div>
                <w:div w:id="169025758">
                  <w:marLeft w:val="640"/>
                  <w:marRight w:val="0"/>
                  <w:marTop w:val="0"/>
                  <w:marBottom w:val="0"/>
                  <w:divBdr>
                    <w:top w:val="none" w:sz="0" w:space="0" w:color="auto"/>
                    <w:left w:val="none" w:sz="0" w:space="0" w:color="auto"/>
                    <w:bottom w:val="none" w:sz="0" w:space="0" w:color="auto"/>
                    <w:right w:val="none" w:sz="0" w:space="0" w:color="auto"/>
                  </w:divBdr>
                </w:div>
                <w:div w:id="497961993">
                  <w:marLeft w:val="640"/>
                  <w:marRight w:val="0"/>
                  <w:marTop w:val="0"/>
                  <w:marBottom w:val="0"/>
                  <w:divBdr>
                    <w:top w:val="none" w:sz="0" w:space="0" w:color="auto"/>
                    <w:left w:val="none" w:sz="0" w:space="0" w:color="auto"/>
                    <w:bottom w:val="none" w:sz="0" w:space="0" w:color="auto"/>
                    <w:right w:val="none" w:sz="0" w:space="0" w:color="auto"/>
                  </w:divBdr>
                </w:div>
                <w:div w:id="1758945504">
                  <w:marLeft w:val="640"/>
                  <w:marRight w:val="0"/>
                  <w:marTop w:val="0"/>
                  <w:marBottom w:val="0"/>
                  <w:divBdr>
                    <w:top w:val="none" w:sz="0" w:space="0" w:color="auto"/>
                    <w:left w:val="none" w:sz="0" w:space="0" w:color="auto"/>
                    <w:bottom w:val="none" w:sz="0" w:space="0" w:color="auto"/>
                    <w:right w:val="none" w:sz="0" w:space="0" w:color="auto"/>
                  </w:divBdr>
                </w:div>
                <w:div w:id="627053163">
                  <w:marLeft w:val="640"/>
                  <w:marRight w:val="0"/>
                  <w:marTop w:val="0"/>
                  <w:marBottom w:val="0"/>
                  <w:divBdr>
                    <w:top w:val="none" w:sz="0" w:space="0" w:color="auto"/>
                    <w:left w:val="none" w:sz="0" w:space="0" w:color="auto"/>
                    <w:bottom w:val="none" w:sz="0" w:space="0" w:color="auto"/>
                    <w:right w:val="none" w:sz="0" w:space="0" w:color="auto"/>
                  </w:divBdr>
                </w:div>
                <w:div w:id="731461088">
                  <w:marLeft w:val="640"/>
                  <w:marRight w:val="0"/>
                  <w:marTop w:val="0"/>
                  <w:marBottom w:val="0"/>
                  <w:divBdr>
                    <w:top w:val="none" w:sz="0" w:space="0" w:color="auto"/>
                    <w:left w:val="none" w:sz="0" w:space="0" w:color="auto"/>
                    <w:bottom w:val="none" w:sz="0" w:space="0" w:color="auto"/>
                    <w:right w:val="none" w:sz="0" w:space="0" w:color="auto"/>
                  </w:divBdr>
                </w:div>
                <w:div w:id="836579807">
                  <w:marLeft w:val="640"/>
                  <w:marRight w:val="0"/>
                  <w:marTop w:val="0"/>
                  <w:marBottom w:val="0"/>
                  <w:divBdr>
                    <w:top w:val="none" w:sz="0" w:space="0" w:color="auto"/>
                    <w:left w:val="none" w:sz="0" w:space="0" w:color="auto"/>
                    <w:bottom w:val="none" w:sz="0" w:space="0" w:color="auto"/>
                    <w:right w:val="none" w:sz="0" w:space="0" w:color="auto"/>
                  </w:divBdr>
                </w:div>
                <w:div w:id="510535923">
                  <w:marLeft w:val="640"/>
                  <w:marRight w:val="0"/>
                  <w:marTop w:val="0"/>
                  <w:marBottom w:val="0"/>
                  <w:divBdr>
                    <w:top w:val="none" w:sz="0" w:space="0" w:color="auto"/>
                    <w:left w:val="none" w:sz="0" w:space="0" w:color="auto"/>
                    <w:bottom w:val="none" w:sz="0" w:space="0" w:color="auto"/>
                    <w:right w:val="none" w:sz="0" w:space="0" w:color="auto"/>
                  </w:divBdr>
                </w:div>
                <w:div w:id="975522753">
                  <w:marLeft w:val="640"/>
                  <w:marRight w:val="0"/>
                  <w:marTop w:val="0"/>
                  <w:marBottom w:val="0"/>
                  <w:divBdr>
                    <w:top w:val="none" w:sz="0" w:space="0" w:color="auto"/>
                    <w:left w:val="none" w:sz="0" w:space="0" w:color="auto"/>
                    <w:bottom w:val="none" w:sz="0" w:space="0" w:color="auto"/>
                    <w:right w:val="none" w:sz="0" w:space="0" w:color="auto"/>
                  </w:divBdr>
                </w:div>
                <w:div w:id="1312322948">
                  <w:marLeft w:val="640"/>
                  <w:marRight w:val="0"/>
                  <w:marTop w:val="0"/>
                  <w:marBottom w:val="0"/>
                  <w:divBdr>
                    <w:top w:val="none" w:sz="0" w:space="0" w:color="auto"/>
                    <w:left w:val="none" w:sz="0" w:space="0" w:color="auto"/>
                    <w:bottom w:val="none" w:sz="0" w:space="0" w:color="auto"/>
                    <w:right w:val="none" w:sz="0" w:space="0" w:color="auto"/>
                  </w:divBdr>
                </w:div>
                <w:div w:id="783378420">
                  <w:marLeft w:val="640"/>
                  <w:marRight w:val="0"/>
                  <w:marTop w:val="0"/>
                  <w:marBottom w:val="0"/>
                  <w:divBdr>
                    <w:top w:val="none" w:sz="0" w:space="0" w:color="auto"/>
                    <w:left w:val="none" w:sz="0" w:space="0" w:color="auto"/>
                    <w:bottom w:val="none" w:sz="0" w:space="0" w:color="auto"/>
                    <w:right w:val="none" w:sz="0" w:space="0" w:color="auto"/>
                  </w:divBdr>
                </w:div>
                <w:div w:id="1936936238">
                  <w:marLeft w:val="640"/>
                  <w:marRight w:val="0"/>
                  <w:marTop w:val="0"/>
                  <w:marBottom w:val="0"/>
                  <w:divBdr>
                    <w:top w:val="none" w:sz="0" w:space="0" w:color="auto"/>
                    <w:left w:val="none" w:sz="0" w:space="0" w:color="auto"/>
                    <w:bottom w:val="none" w:sz="0" w:space="0" w:color="auto"/>
                    <w:right w:val="none" w:sz="0" w:space="0" w:color="auto"/>
                  </w:divBdr>
                </w:div>
                <w:div w:id="1523978041">
                  <w:marLeft w:val="640"/>
                  <w:marRight w:val="0"/>
                  <w:marTop w:val="0"/>
                  <w:marBottom w:val="0"/>
                  <w:divBdr>
                    <w:top w:val="none" w:sz="0" w:space="0" w:color="auto"/>
                    <w:left w:val="none" w:sz="0" w:space="0" w:color="auto"/>
                    <w:bottom w:val="none" w:sz="0" w:space="0" w:color="auto"/>
                    <w:right w:val="none" w:sz="0" w:space="0" w:color="auto"/>
                  </w:divBdr>
                </w:div>
                <w:div w:id="186992572">
                  <w:marLeft w:val="640"/>
                  <w:marRight w:val="0"/>
                  <w:marTop w:val="0"/>
                  <w:marBottom w:val="0"/>
                  <w:divBdr>
                    <w:top w:val="none" w:sz="0" w:space="0" w:color="auto"/>
                    <w:left w:val="none" w:sz="0" w:space="0" w:color="auto"/>
                    <w:bottom w:val="none" w:sz="0" w:space="0" w:color="auto"/>
                    <w:right w:val="none" w:sz="0" w:space="0" w:color="auto"/>
                  </w:divBdr>
                </w:div>
                <w:div w:id="1266377843">
                  <w:marLeft w:val="640"/>
                  <w:marRight w:val="0"/>
                  <w:marTop w:val="0"/>
                  <w:marBottom w:val="0"/>
                  <w:divBdr>
                    <w:top w:val="none" w:sz="0" w:space="0" w:color="auto"/>
                    <w:left w:val="none" w:sz="0" w:space="0" w:color="auto"/>
                    <w:bottom w:val="none" w:sz="0" w:space="0" w:color="auto"/>
                    <w:right w:val="none" w:sz="0" w:space="0" w:color="auto"/>
                  </w:divBdr>
                </w:div>
                <w:div w:id="1439983279">
                  <w:marLeft w:val="640"/>
                  <w:marRight w:val="0"/>
                  <w:marTop w:val="0"/>
                  <w:marBottom w:val="0"/>
                  <w:divBdr>
                    <w:top w:val="none" w:sz="0" w:space="0" w:color="auto"/>
                    <w:left w:val="none" w:sz="0" w:space="0" w:color="auto"/>
                    <w:bottom w:val="none" w:sz="0" w:space="0" w:color="auto"/>
                    <w:right w:val="none" w:sz="0" w:space="0" w:color="auto"/>
                  </w:divBdr>
                </w:div>
                <w:div w:id="1522433077">
                  <w:marLeft w:val="640"/>
                  <w:marRight w:val="0"/>
                  <w:marTop w:val="0"/>
                  <w:marBottom w:val="0"/>
                  <w:divBdr>
                    <w:top w:val="none" w:sz="0" w:space="0" w:color="auto"/>
                    <w:left w:val="none" w:sz="0" w:space="0" w:color="auto"/>
                    <w:bottom w:val="none" w:sz="0" w:space="0" w:color="auto"/>
                    <w:right w:val="none" w:sz="0" w:space="0" w:color="auto"/>
                  </w:divBdr>
                </w:div>
                <w:div w:id="1417508422">
                  <w:marLeft w:val="640"/>
                  <w:marRight w:val="0"/>
                  <w:marTop w:val="0"/>
                  <w:marBottom w:val="0"/>
                  <w:divBdr>
                    <w:top w:val="none" w:sz="0" w:space="0" w:color="auto"/>
                    <w:left w:val="none" w:sz="0" w:space="0" w:color="auto"/>
                    <w:bottom w:val="none" w:sz="0" w:space="0" w:color="auto"/>
                    <w:right w:val="none" w:sz="0" w:space="0" w:color="auto"/>
                  </w:divBdr>
                </w:div>
                <w:div w:id="400179693">
                  <w:marLeft w:val="640"/>
                  <w:marRight w:val="0"/>
                  <w:marTop w:val="0"/>
                  <w:marBottom w:val="0"/>
                  <w:divBdr>
                    <w:top w:val="none" w:sz="0" w:space="0" w:color="auto"/>
                    <w:left w:val="none" w:sz="0" w:space="0" w:color="auto"/>
                    <w:bottom w:val="none" w:sz="0" w:space="0" w:color="auto"/>
                    <w:right w:val="none" w:sz="0" w:space="0" w:color="auto"/>
                  </w:divBdr>
                </w:div>
                <w:div w:id="2008483194">
                  <w:marLeft w:val="640"/>
                  <w:marRight w:val="0"/>
                  <w:marTop w:val="0"/>
                  <w:marBottom w:val="0"/>
                  <w:divBdr>
                    <w:top w:val="none" w:sz="0" w:space="0" w:color="auto"/>
                    <w:left w:val="none" w:sz="0" w:space="0" w:color="auto"/>
                    <w:bottom w:val="none" w:sz="0" w:space="0" w:color="auto"/>
                    <w:right w:val="none" w:sz="0" w:space="0" w:color="auto"/>
                  </w:divBdr>
                </w:div>
              </w:divsChild>
            </w:div>
            <w:div w:id="2116748338">
              <w:marLeft w:val="0"/>
              <w:marRight w:val="0"/>
              <w:marTop w:val="0"/>
              <w:marBottom w:val="0"/>
              <w:divBdr>
                <w:top w:val="none" w:sz="0" w:space="0" w:color="auto"/>
                <w:left w:val="none" w:sz="0" w:space="0" w:color="auto"/>
                <w:bottom w:val="none" w:sz="0" w:space="0" w:color="auto"/>
                <w:right w:val="none" w:sz="0" w:space="0" w:color="auto"/>
              </w:divBdr>
              <w:divsChild>
                <w:div w:id="1862665770">
                  <w:marLeft w:val="640"/>
                  <w:marRight w:val="0"/>
                  <w:marTop w:val="0"/>
                  <w:marBottom w:val="0"/>
                  <w:divBdr>
                    <w:top w:val="none" w:sz="0" w:space="0" w:color="auto"/>
                    <w:left w:val="none" w:sz="0" w:space="0" w:color="auto"/>
                    <w:bottom w:val="none" w:sz="0" w:space="0" w:color="auto"/>
                    <w:right w:val="none" w:sz="0" w:space="0" w:color="auto"/>
                  </w:divBdr>
                </w:div>
                <w:div w:id="372462063">
                  <w:marLeft w:val="640"/>
                  <w:marRight w:val="0"/>
                  <w:marTop w:val="0"/>
                  <w:marBottom w:val="0"/>
                  <w:divBdr>
                    <w:top w:val="none" w:sz="0" w:space="0" w:color="auto"/>
                    <w:left w:val="none" w:sz="0" w:space="0" w:color="auto"/>
                    <w:bottom w:val="none" w:sz="0" w:space="0" w:color="auto"/>
                    <w:right w:val="none" w:sz="0" w:space="0" w:color="auto"/>
                  </w:divBdr>
                </w:div>
                <w:div w:id="2078362103">
                  <w:marLeft w:val="640"/>
                  <w:marRight w:val="0"/>
                  <w:marTop w:val="0"/>
                  <w:marBottom w:val="0"/>
                  <w:divBdr>
                    <w:top w:val="none" w:sz="0" w:space="0" w:color="auto"/>
                    <w:left w:val="none" w:sz="0" w:space="0" w:color="auto"/>
                    <w:bottom w:val="none" w:sz="0" w:space="0" w:color="auto"/>
                    <w:right w:val="none" w:sz="0" w:space="0" w:color="auto"/>
                  </w:divBdr>
                </w:div>
                <w:div w:id="1371808658">
                  <w:marLeft w:val="640"/>
                  <w:marRight w:val="0"/>
                  <w:marTop w:val="0"/>
                  <w:marBottom w:val="0"/>
                  <w:divBdr>
                    <w:top w:val="none" w:sz="0" w:space="0" w:color="auto"/>
                    <w:left w:val="none" w:sz="0" w:space="0" w:color="auto"/>
                    <w:bottom w:val="none" w:sz="0" w:space="0" w:color="auto"/>
                    <w:right w:val="none" w:sz="0" w:space="0" w:color="auto"/>
                  </w:divBdr>
                </w:div>
                <w:div w:id="438916777">
                  <w:marLeft w:val="640"/>
                  <w:marRight w:val="0"/>
                  <w:marTop w:val="0"/>
                  <w:marBottom w:val="0"/>
                  <w:divBdr>
                    <w:top w:val="none" w:sz="0" w:space="0" w:color="auto"/>
                    <w:left w:val="none" w:sz="0" w:space="0" w:color="auto"/>
                    <w:bottom w:val="none" w:sz="0" w:space="0" w:color="auto"/>
                    <w:right w:val="none" w:sz="0" w:space="0" w:color="auto"/>
                  </w:divBdr>
                </w:div>
                <w:div w:id="361370939">
                  <w:marLeft w:val="640"/>
                  <w:marRight w:val="0"/>
                  <w:marTop w:val="0"/>
                  <w:marBottom w:val="0"/>
                  <w:divBdr>
                    <w:top w:val="none" w:sz="0" w:space="0" w:color="auto"/>
                    <w:left w:val="none" w:sz="0" w:space="0" w:color="auto"/>
                    <w:bottom w:val="none" w:sz="0" w:space="0" w:color="auto"/>
                    <w:right w:val="none" w:sz="0" w:space="0" w:color="auto"/>
                  </w:divBdr>
                </w:div>
                <w:div w:id="1705329522">
                  <w:marLeft w:val="640"/>
                  <w:marRight w:val="0"/>
                  <w:marTop w:val="0"/>
                  <w:marBottom w:val="0"/>
                  <w:divBdr>
                    <w:top w:val="none" w:sz="0" w:space="0" w:color="auto"/>
                    <w:left w:val="none" w:sz="0" w:space="0" w:color="auto"/>
                    <w:bottom w:val="none" w:sz="0" w:space="0" w:color="auto"/>
                    <w:right w:val="none" w:sz="0" w:space="0" w:color="auto"/>
                  </w:divBdr>
                </w:div>
                <w:div w:id="775441678">
                  <w:marLeft w:val="640"/>
                  <w:marRight w:val="0"/>
                  <w:marTop w:val="0"/>
                  <w:marBottom w:val="0"/>
                  <w:divBdr>
                    <w:top w:val="none" w:sz="0" w:space="0" w:color="auto"/>
                    <w:left w:val="none" w:sz="0" w:space="0" w:color="auto"/>
                    <w:bottom w:val="none" w:sz="0" w:space="0" w:color="auto"/>
                    <w:right w:val="none" w:sz="0" w:space="0" w:color="auto"/>
                  </w:divBdr>
                </w:div>
                <w:div w:id="672419099">
                  <w:marLeft w:val="640"/>
                  <w:marRight w:val="0"/>
                  <w:marTop w:val="0"/>
                  <w:marBottom w:val="0"/>
                  <w:divBdr>
                    <w:top w:val="none" w:sz="0" w:space="0" w:color="auto"/>
                    <w:left w:val="none" w:sz="0" w:space="0" w:color="auto"/>
                    <w:bottom w:val="none" w:sz="0" w:space="0" w:color="auto"/>
                    <w:right w:val="none" w:sz="0" w:space="0" w:color="auto"/>
                  </w:divBdr>
                </w:div>
                <w:div w:id="1312324589">
                  <w:marLeft w:val="640"/>
                  <w:marRight w:val="0"/>
                  <w:marTop w:val="0"/>
                  <w:marBottom w:val="0"/>
                  <w:divBdr>
                    <w:top w:val="none" w:sz="0" w:space="0" w:color="auto"/>
                    <w:left w:val="none" w:sz="0" w:space="0" w:color="auto"/>
                    <w:bottom w:val="none" w:sz="0" w:space="0" w:color="auto"/>
                    <w:right w:val="none" w:sz="0" w:space="0" w:color="auto"/>
                  </w:divBdr>
                </w:div>
                <w:div w:id="1102385604">
                  <w:marLeft w:val="640"/>
                  <w:marRight w:val="0"/>
                  <w:marTop w:val="0"/>
                  <w:marBottom w:val="0"/>
                  <w:divBdr>
                    <w:top w:val="none" w:sz="0" w:space="0" w:color="auto"/>
                    <w:left w:val="none" w:sz="0" w:space="0" w:color="auto"/>
                    <w:bottom w:val="none" w:sz="0" w:space="0" w:color="auto"/>
                    <w:right w:val="none" w:sz="0" w:space="0" w:color="auto"/>
                  </w:divBdr>
                </w:div>
                <w:div w:id="663901585">
                  <w:marLeft w:val="640"/>
                  <w:marRight w:val="0"/>
                  <w:marTop w:val="0"/>
                  <w:marBottom w:val="0"/>
                  <w:divBdr>
                    <w:top w:val="none" w:sz="0" w:space="0" w:color="auto"/>
                    <w:left w:val="none" w:sz="0" w:space="0" w:color="auto"/>
                    <w:bottom w:val="none" w:sz="0" w:space="0" w:color="auto"/>
                    <w:right w:val="none" w:sz="0" w:space="0" w:color="auto"/>
                  </w:divBdr>
                </w:div>
                <w:div w:id="893933775">
                  <w:marLeft w:val="640"/>
                  <w:marRight w:val="0"/>
                  <w:marTop w:val="0"/>
                  <w:marBottom w:val="0"/>
                  <w:divBdr>
                    <w:top w:val="none" w:sz="0" w:space="0" w:color="auto"/>
                    <w:left w:val="none" w:sz="0" w:space="0" w:color="auto"/>
                    <w:bottom w:val="none" w:sz="0" w:space="0" w:color="auto"/>
                    <w:right w:val="none" w:sz="0" w:space="0" w:color="auto"/>
                  </w:divBdr>
                </w:div>
                <w:div w:id="154035502">
                  <w:marLeft w:val="640"/>
                  <w:marRight w:val="0"/>
                  <w:marTop w:val="0"/>
                  <w:marBottom w:val="0"/>
                  <w:divBdr>
                    <w:top w:val="none" w:sz="0" w:space="0" w:color="auto"/>
                    <w:left w:val="none" w:sz="0" w:space="0" w:color="auto"/>
                    <w:bottom w:val="none" w:sz="0" w:space="0" w:color="auto"/>
                    <w:right w:val="none" w:sz="0" w:space="0" w:color="auto"/>
                  </w:divBdr>
                </w:div>
                <w:div w:id="1837918515">
                  <w:marLeft w:val="640"/>
                  <w:marRight w:val="0"/>
                  <w:marTop w:val="0"/>
                  <w:marBottom w:val="0"/>
                  <w:divBdr>
                    <w:top w:val="none" w:sz="0" w:space="0" w:color="auto"/>
                    <w:left w:val="none" w:sz="0" w:space="0" w:color="auto"/>
                    <w:bottom w:val="none" w:sz="0" w:space="0" w:color="auto"/>
                    <w:right w:val="none" w:sz="0" w:space="0" w:color="auto"/>
                  </w:divBdr>
                </w:div>
                <w:div w:id="468405758">
                  <w:marLeft w:val="640"/>
                  <w:marRight w:val="0"/>
                  <w:marTop w:val="0"/>
                  <w:marBottom w:val="0"/>
                  <w:divBdr>
                    <w:top w:val="none" w:sz="0" w:space="0" w:color="auto"/>
                    <w:left w:val="none" w:sz="0" w:space="0" w:color="auto"/>
                    <w:bottom w:val="none" w:sz="0" w:space="0" w:color="auto"/>
                    <w:right w:val="none" w:sz="0" w:space="0" w:color="auto"/>
                  </w:divBdr>
                </w:div>
                <w:div w:id="706218089">
                  <w:marLeft w:val="640"/>
                  <w:marRight w:val="0"/>
                  <w:marTop w:val="0"/>
                  <w:marBottom w:val="0"/>
                  <w:divBdr>
                    <w:top w:val="none" w:sz="0" w:space="0" w:color="auto"/>
                    <w:left w:val="none" w:sz="0" w:space="0" w:color="auto"/>
                    <w:bottom w:val="none" w:sz="0" w:space="0" w:color="auto"/>
                    <w:right w:val="none" w:sz="0" w:space="0" w:color="auto"/>
                  </w:divBdr>
                </w:div>
                <w:div w:id="1439830569">
                  <w:marLeft w:val="640"/>
                  <w:marRight w:val="0"/>
                  <w:marTop w:val="0"/>
                  <w:marBottom w:val="0"/>
                  <w:divBdr>
                    <w:top w:val="none" w:sz="0" w:space="0" w:color="auto"/>
                    <w:left w:val="none" w:sz="0" w:space="0" w:color="auto"/>
                    <w:bottom w:val="none" w:sz="0" w:space="0" w:color="auto"/>
                    <w:right w:val="none" w:sz="0" w:space="0" w:color="auto"/>
                  </w:divBdr>
                </w:div>
                <w:div w:id="587470021">
                  <w:marLeft w:val="640"/>
                  <w:marRight w:val="0"/>
                  <w:marTop w:val="0"/>
                  <w:marBottom w:val="0"/>
                  <w:divBdr>
                    <w:top w:val="none" w:sz="0" w:space="0" w:color="auto"/>
                    <w:left w:val="none" w:sz="0" w:space="0" w:color="auto"/>
                    <w:bottom w:val="none" w:sz="0" w:space="0" w:color="auto"/>
                    <w:right w:val="none" w:sz="0" w:space="0" w:color="auto"/>
                  </w:divBdr>
                </w:div>
                <w:div w:id="417793183">
                  <w:marLeft w:val="640"/>
                  <w:marRight w:val="0"/>
                  <w:marTop w:val="0"/>
                  <w:marBottom w:val="0"/>
                  <w:divBdr>
                    <w:top w:val="none" w:sz="0" w:space="0" w:color="auto"/>
                    <w:left w:val="none" w:sz="0" w:space="0" w:color="auto"/>
                    <w:bottom w:val="none" w:sz="0" w:space="0" w:color="auto"/>
                    <w:right w:val="none" w:sz="0" w:space="0" w:color="auto"/>
                  </w:divBdr>
                </w:div>
                <w:div w:id="2073037895">
                  <w:marLeft w:val="640"/>
                  <w:marRight w:val="0"/>
                  <w:marTop w:val="0"/>
                  <w:marBottom w:val="0"/>
                  <w:divBdr>
                    <w:top w:val="none" w:sz="0" w:space="0" w:color="auto"/>
                    <w:left w:val="none" w:sz="0" w:space="0" w:color="auto"/>
                    <w:bottom w:val="none" w:sz="0" w:space="0" w:color="auto"/>
                    <w:right w:val="none" w:sz="0" w:space="0" w:color="auto"/>
                  </w:divBdr>
                </w:div>
                <w:div w:id="1755936811">
                  <w:marLeft w:val="640"/>
                  <w:marRight w:val="0"/>
                  <w:marTop w:val="0"/>
                  <w:marBottom w:val="0"/>
                  <w:divBdr>
                    <w:top w:val="none" w:sz="0" w:space="0" w:color="auto"/>
                    <w:left w:val="none" w:sz="0" w:space="0" w:color="auto"/>
                    <w:bottom w:val="none" w:sz="0" w:space="0" w:color="auto"/>
                    <w:right w:val="none" w:sz="0" w:space="0" w:color="auto"/>
                  </w:divBdr>
                </w:div>
                <w:div w:id="259412739">
                  <w:marLeft w:val="640"/>
                  <w:marRight w:val="0"/>
                  <w:marTop w:val="0"/>
                  <w:marBottom w:val="0"/>
                  <w:divBdr>
                    <w:top w:val="none" w:sz="0" w:space="0" w:color="auto"/>
                    <w:left w:val="none" w:sz="0" w:space="0" w:color="auto"/>
                    <w:bottom w:val="none" w:sz="0" w:space="0" w:color="auto"/>
                    <w:right w:val="none" w:sz="0" w:space="0" w:color="auto"/>
                  </w:divBdr>
                </w:div>
                <w:div w:id="1301420623">
                  <w:marLeft w:val="640"/>
                  <w:marRight w:val="0"/>
                  <w:marTop w:val="0"/>
                  <w:marBottom w:val="0"/>
                  <w:divBdr>
                    <w:top w:val="none" w:sz="0" w:space="0" w:color="auto"/>
                    <w:left w:val="none" w:sz="0" w:space="0" w:color="auto"/>
                    <w:bottom w:val="none" w:sz="0" w:space="0" w:color="auto"/>
                    <w:right w:val="none" w:sz="0" w:space="0" w:color="auto"/>
                  </w:divBdr>
                </w:div>
                <w:div w:id="1924801727">
                  <w:marLeft w:val="640"/>
                  <w:marRight w:val="0"/>
                  <w:marTop w:val="0"/>
                  <w:marBottom w:val="0"/>
                  <w:divBdr>
                    <w:top w:val="none" w:sz="0" w:space="0" w:color="auto"/>
                    <w:left w:val="none" w:sz="0" w:space="0" w:color="auto"/>
                    <w:bottom w:val="none" w:sz="0" w:space="0" w:color="auto"/>
                    <w:right w:val="none" w:sz="0" w:space="0" w:color="auto"/>
                  </w:divBdr>
                </w:div>
                <w:div w:id="883754884">
                  <w:marLeft w:val="640"/>
                  <w:marRight w:val="0"/>
                  <w:marTop w:val="0"/>
                  <w:marBottom w:val="0"/>
                  <w:divBdr>
                    <w:top w:val="none" w:sz="0" w:space="0" w:color="auto"/>
                    <w:left w:val="none" w:sz="0" w:space="0" w:color="auto"/>
                    <w:bottom w:val="none" w:sz="0" w:space="0" w:color="auto"/>
                    <w:right w:val="none" w:sz="0" w:space="0" w:color="auto"/>
                  </w:divBdr>
                </w:div>
                <w:div w:id="276638568">
                  <w:marLeft w:val="640"/>
                  <w:marRight w:val="0"/>
                  <w:marTop w:val="0"/>
                  <w:marBottom w:val="0"/>
                  <w:divBdr>
                    <w:top w:val="none" w:sz="0" w:space="0" w:color="auto"/>
                    <w:left w:val="none" w:sz="0" w:space="0" w:color="auto"/>
                    <w:bottom w:val="none" w:sz="0" w:space="0" w:color="auto"/>
                    <w:right w:val="none" w:sz="0" w:space="0" w:color="auto"/>
                  </w:divBdr>
                </w:div>
                <w:div w:id="1677804552">
                  <w:marLeft w:val="640"/>
                  <w:marRight w:val="0"/>
                  <w:marTop w:val="0"/>
                  <w:marBottom w:val="0"/>
                  <w:divBdr>
                    <w:top w:val="none" w:sz="0" w:space="0" w:color="auto"/>
                    <w:left w:val="none" w:sz="0" w:space="0" w:color="auto"/>
                    <w:bottom w:val="none" w:sz="0" w:space="0" w:color="auto"/>
                    <w:right w:val="none" w:sz="0" w:space="0" w:color="auto"/>
                  </w:divBdr>
                </w:div>
                <w:div w:id="1938782670">
                  <w:marLeft w:val="640"/>
                  <w:marRight w:val="0"/>
                  <w:marTop w:val="0"/>
                  <w:marBottom w:val="0"/>
                  <w:divBdr>
                    <w:top w:val="none" w:sz="0" w:space="0" w:color="auto"/>
                    <w:left w:val="none" w:sz="0" w:space="0" w:color="auto"/>
                    <w:bottom w:val="none" w:sz="0" w:space="0" w:color="auto"/>
                    <w:right w:val="none" w:sz="0" w:space="0" w:color="auto"/>
                  </w:divBdr>
                </w:div>
                <w:div w:id="1367219537">
                  <w:marLeft w:val="640"/>
                  <w:marRight w:val="0"/>
                  <w:marTop w:val="0"/>
                  <w:marBottom w:val="0"/>
                  <w:divBdr>
                    <w:top w:val="none" w:sz="0" w:space="0" w:color="auto"/>
                    <w:left w:val="none" w:sz="0" w:space="0" w:color="auto"/>
                    <w:bottom w:val="none" w:sz="0" w:space="0" w:color="auto"/>
                    <w:right w:val="none" w:sz="0" w:space="0" w:color="auto"/>
                  </w:divBdr>
                </w:div>
                <w:div w:id="163014470">
                  <w:marLeft w:val="640"/>
                  <w:marRight w:val="0"/>
                  <w:marTop w:val="0"/>
                  <w:marBottom w:val="0"/>
                  <w:divBdr>
                    <w:top w:val="none" w:sz="0" w:space="0" w:color="auto"/>
                    <w:left w:val="none" w:sz="0" w:space="0" w:color="auto"/>
                    <w:bottom w:val="none" w:sz="0" w:space="0" w:color="auto"/>
                    <w:right w:val="none" w:sz="0" w:space="0" w:color="auto"/>
                  </w:divBdr>
                </w:div>
                <w:div w:id="736896450">
                  <w:marLeft w:val="640"/>
                  <w:marRight w:val="0"/>
                  <w:marTop w:val="0"/>
                  <w:marBottom w:val="0"/>
                  <w:divBdr>
                    <w:top w:val="none" w:sz="0" w:space="0" w:color="auto"/>
                    <w:left w:val="none" w:sz="0" w:space="0" w:color="auto"/>
                    <w:bottom w:val="none" w:sz="0" w:space="0" w:color="auto"/>
                    <w:right w:val="none" w:sz="0" w:space="0" w:color="auto"/>
                  </w:divBdr>
                </w:div>
                <w:div w:id="405031241">
                  <w:marLeft w:val="640"/>
                  <w:marRight w:val="0"/>
                  <w:marTop w:val="0"/>
                  <w:marBottom w:val="0"/>
                  <w:divBdr>
                    <w:top w:val="none" w:sz="0" w:space="0" w:color="auto"/>
                    <w:left w:val="none" w:sz="0" w:space="0" w:color="auto"/>
                    <w:bottom w:val="none" w:sz="0" w:space="0" w:color="auto"/>
                    <w:right w:val="none" w:sz="0" w:space="0" w:color="auto"/>
                  </w:divBdr>
                </w:div>
                <w:div w:id="505629589">
                  <w:marLeft w:val="640"/>
                  <w:marRight w:val="0"/>
                  <w:marTop w:val="0"/>
                  <w:marBottom w:val="0"/>
                  <w:divBdr>
                    <w:top w:val="none" w:sz="0" w:space="0" w:color="auto"/>
                    <w:left w:val="none" w:sz="0" w:space="0" w:color="auto"/>
                    <w:bottom w:val="none" w:sz="0" w:space="0" w:color="auto"/>
                    <w:right w:val="none" w:sz="0" w:space="0" w:color="auto"/>
                  </w:divBdr>
                </w:div>
                <w:div w:id="229582894">
                  <w:marLeft w:val="640"/>
                  <w:marRight w:val="0"/>
                  <w:marTop w:val="0"/>
                  <w:marBottom w:val="0"/>
                  <w:divBdr>
                    <w:top w:val="none" w:sz="0" w:space="0" w:color="auto"/>
                    <w:left w:val="none" w:sz="0" w:space="0" w:color="auto"/>
                    <w:bottom w:val="none" w:sz="0" w:space="0" w:color="auto"/>
                    <w:right w:val="none" w:sz="0" w:space="0" w:color="auto"/>
                  </w:divBdr>
                </w:div>
                <w:div w:id="1772698862">
                  <w:marLeft w:val="640"/>
                  <w:marRight w:val="0"/>
                  <w:marTop w:val="0"/>
                  <w:marBottom w:val="0"/>
                  <w:divBdr>
                    <w:top w:val="none" w:sz="0" w:space="0" w:color="auto"/>
                    <w:left w:val="none" w:sz="0" w:space="0" w:color="auto"/>
                    <w:bottom w:val="none" w:sz="0" w:space="0" w:color="auto"/>
                    <w:right w:val="none" w:sz="0" w:space="0" w:color="auto"/>
                  </w:divBdr>
                </w:div>
                <w:div w:id="1455324778">
                  <w:marLeft w:val="640"/>
                  <w:marRight w:val="0"/>
                  <w:marTop w:val="0"/>
                  <w:marBottom w:val="0"/>
                  <w:divBdr>
                    <w:top w:val="none" w:sz="0" w:space="0" w:color="auto"/>
                    <w:left w:val="none" w:sz="0" w:space="0" w:color="auto"/>
                    <w:bottom w:val="none" w:sz="0" w:space="0" w:color="auto"/>
                    <w:right w:val="none" w:sz="0" w:space="0" w:color="auto"/>
                  </w:divBdr>
                </w:div>
              </w:divsChild>
            </w:div>
            <w:div w:id="1650941751">
              <w:marLeft w:val="0"/>
              <w:marRight w:val="0"/>
              <w:marTop w:val="0"/>
              <w:marBottom w:val="0"/>
              <w:divBdr>
                <w:top w:val="none" w:sz="0" w:space="0" w:color="auto"/>
                <w:left w:val="none" w:sz="0" w:space="0" w:color="auto"/>
                <w:bottom w:val="none" w:sz="0" w:space="0" w:color="auto"/>
                <w:right w:val="none" w:sz="0" w:space="0" w:color="auto"/>
              </w:divBdr>
              <w:divsChild>
                <w:div w:id="237520006">
                  <w:marLeft w:val="640"/>
                  <w:marRight w:val="0"/>
                  <w:marTop w:val="0"/>
                  <w:marBottom w:val="0"/>
                  <w:divBdr>
                    <w:top w:val="none" w:sz="0" w:space="0" w:color="auto"/>
                    <w:left w:val="none" w:sz="0" w:space="0" w:color="auto"/>
                    <w:bottom w:val="none" w:sz="0" w:space="0" w:color="auto"/>
                    <w:right w:val="none" w:sz="0" w:space="0" w:color="auto"/>
                  </w:divBdr>
                </w:div>
                <w:div w:id="1567885400">
                  <w:marLeft w:val="640"/>
                  <w:marRight w:val="0"/>
                  <w:marTop w:val="0"/>
                  <w:marBottom w:val="0"/>
                  <w:divBdr>
                    <w:top w:val="none" w:sz="0" w:space="0" w:color="auto"/>
                    <w:left w:val="none" w:sz="0" w:space="0" w:color="auto"/>
                    <w:bottom w:val="none" w:sz="0" w:space="0" w:color="auto"/>
                    <w:right w:val="none" w:sz="0" w:space="0" w:color="auto"/>
                  </w:divBdr>
                </w:div>
                <w:div w:id="588002085">
                  <w:marLeft w:val="640"/>
                  <w:marRight w:val="0"/>
                  <w:marTop w:val="0"/>
                  <w:marBottom w:val="0"/>
                  <w:divBdr>
                    <w:top w:val="none" w:sz="0" w:space="0" w:color="auto"/>
                    <w:left w:val="none" w:sz="0" w:space="0" w:color="auto"/>
                    <w:bottom w:val="none" w:sz="0" w:space="0" w:color="auto"/>
                    <w:right w:val="none" w:sz="0" w:space="0" w:color="auto"/>
                  </w:divBdr>
                </w:div>
                <w:div w:id="1875999831">
                  <w:marLeft w:val="640"/>
                  <w:marRight w:val="0"/>
                  <w:marTop w:val="0"/>
                  <w:marBottom w:val="0"/>
                  <w:divBdr>
                    <w:top w:val="none" w:sz="0" w:space="0" w:color="auto"/>
                    <w:left w:val="none" w:sz="0" w:space="0" w:color="auto"/>
                    <w:bottom w:val="none" w:sz="0" w:space="0" w:color="auto"/>
                    <w:right w:val="none" w:sz="0" w:space="0" w:color="auto"/>
                  </w:divBdr>
                </w:div>
                <w:div w:id="1687486717">
                  <w:marLeft w:val="640"/>
                  <w:marRight w:val="0"/>
                  <w:marTop w:val="0"/>
                  <w:marBottom w:val="0"/>
                  <w:divBdr>
                    <w:top w:val="none" w:sz="0" w:space="0" w:color="auto"/>
                    <w:left w:val="none" w:sz="0" w:space="0" w:color="auto"/>
                    <w:bottom w:val="none" w:sz="0" w:space="0" w:color="auto"/>
                    <w:right w:val="none" w:sz="0" w:space="0" w:color="auto"/>
                  </w:divBdr>
                </w:div>
                <w:div w:id="1401908458">
                  <w:marLeft w:val="640"/>
                  <w:marRight w:val="0"/>
                  <w:marTop w:val="0"/>
                  <w:marBottom w:val="0"/>
                  <w:divBdr>
                    <w:top w:val="none" w:sz="0" w:space="0" w:color="auto"/>
                    <w:left w:val="none" w:sz="0" w:space="0" w:color="auto"/>
                    <w:bottom w:val="none" w:sz="0" w:space="0" w:color="auto"/>
                    <w:right w:val="none" w:sz="0" w:space="0" w:color="auto"/>
                  </w:divBdr>
                </w:div>
                <w:div w:id="1132988224">
                  <w:marLeft w:val="640"/>
                  <w:marRight w:val="0"/>
                  <w:marTop w:val="0"/>
                  <w:marBottom w:val="0"/>
                  <w:divBdr>
                    <w:top w:val="none" w:sz="0" w:space="0" w:color="auto"/>
                    <w:left w:val="none" w:sz="0" w:space="0" w:color="auto"/>
                    <w:bottom w:val="none" w:sz="0" w:space="0" w:color="auto"/>
                    <w:right w:val="none" w:sz="0" w:space="0" w:color="auto"/>
                  </w:divBdr>
                </w:div>
                <w:div w:id="1472793588">
                  <w:marLeft w:val="640"/>
                  <w:marRight w:val="0"/>
                  <w:marTop w:val="0"/>
                  <w:marBottom w:val="0"/>
                  <w:divBdr>
                    <w:top w:val="none" w:sz="0" w:space="0" w:color="auto"/>
                    <w:left w:val="none" w:sz="0" w:space="0" w:color="auto"/>
                    <w:bottom w:val="none" w:sz="0" w:space="0" w:color="auto"/>
                    <w:right w:val="none" w:sz="0" w:space="0" w:color="auto"/>
                  </w:divBdr>
                </w:div>
                <w:div w:id="1673029387">
                  <w:marLeft w:val="640"/>
                  <w:marRight w:val="0"/>
                  <w:marTop w:val="0"/>
                  <w:marBottom w:val="0"/>
                  <w:divBdr>
                    <w:top w:val="none" w:sz="0" w:space="0" w:color="auto"/>
                    <w:left w:val="none" w:sz="0" w:space="0" w:color="auto"/>
                    <w:bottom w:val="none" w:sz="0" w:space="0" w:color="auto"/>
                    <w:right w:val="none" w:sz="0" w:space="0" w:color="auto"/>
                  </w:divBdr>
                </w:div>
                <w:div w:id="1549881623">
                  <w:marLeft w:val="640"/>
                  <w:marRight w:val="0"/>
                  <w:marTop w:val="0"/>
                  <w:marBottom w:val="0"/>
                  <w:divBdr>
                    <w:top w:val="none" w:sz="0" w:space="0" w:color="auto"/>
                    <w:left w:val="none" w:sz="0" w:space="0" w:color="auto"/>
                    <w:bottom w:val="none" w:sz="0" w:space="0" w:color="auto"/>
                    <w:right w:val="none" w:sz="0" w:space="0" w:color="auto"/>
                  </w:divBdr>
                </w:div>
                <w:div w:id="1569724912">
                  <w:marLeft w:val="640"/>
                  <w:marRight w:val="0"/>
                  <w:marTop w:val="0"/>
                  <w:marBottom w:val="0"/>
                  <w:divBdr>
                    <w:top w:val="none" w:sz="0" w:space="0" w:color="auto"/>
                    <w:left w:val="none" w:sz="0" w:space="0" w:color="auto"/>
                    <w:bottom w:val="none" w:sz="0" w:space="0" w:color="auto"/>
                    <w:right w:val="none" w:sz="0" w:space="0" w:color="auto"/>
                  </w:divBdr>
                </w:div>
                <w:div w:id="2019310261">
                  <w:marLeft w:val="640"/>
                  <w:marRight w:val="0"/>
                  <w:marTop w:val="0"/>
                  <w:marBottom w:val="0"/>
                  <w:divBdr>
                    <w:top w:val="none" w:sz="0" w:space="0" w:color="auto"/>
                    <w:left w:val="none" w:sz="0" w:space="0" w:color="auto"/>
                    <w:bottom w:val="none" w:sz="0" w:space="0" w:color="auto"/>
                    <w:right w:val="none" w:sz="0" w:space="0" w:color="auto"/>
                  </w:divBdr>
                </w:div>
                <w:div w:id="2029484952">
                  <w:marLeft w:val="640"/>
                  <w:marRight w:val="0"/>
                  <w:marTop w:val="0"/>
                  <w:marBottom w:val="0"/>
                  <w:divBdr>
                    <w:top w:val="none" w:sz="0" w:space="0" w:color="auto"/>
                    <w:left w:val="none" w:sz="0" w:space="0" w:color="auto"/>
                    <w:bottom w:val="none" w:sz="0" w:space="0" w:color="auto"/>
                    <w:right w:val="none" w:sz="0" w:space="0" w:color="auto"/>
                  </w:divBdr>
                </w:div>
                <w:div w:id="1647780724">
                  <w:marLeft w:val="640"/>
                  <w:marRight w:val="0"/>
                  <w:marTop w:val="0"/>
                  <w:marBottom w:val="0"/>
                  <w:divBdr>
                    <w:top w:val="none" w:sz="0" w:space="0" w:color="auto"/>
                    <w:left w:val="none" w:sz="0" w:space="0" w:color="auto"/>
                    <w:bottom w:val="none" w:sz="0" w:space="0" w:color="auto"/>
                    <w:right w:val="none" w:sz="0" w:space="0" w:color="auto"/>
                  </w:divBdr>
                </w:div>
                <w:div w:id="226109727">
                  <w:marLeft w:val="640"/>
                  <w:marRight w:val="0"/>
                  <w:marTop w:val="0"/>
                  <w:marBottom w:val="0"/>
                  <w:divBdr>
                    <w:top w:val="none" w:sz="0" w:space="0" w:color="auto"/>
                    <w:left w:val="none" w:sz="0" w:space="0" w:color="auto"/>
                    <w:bottom w:val="none" w:sz="0" w:space="0" w:color="auto"/>
                    <w:right w:val="none" w:sz="0" w:space="0" w:color="auto"/>
                  </w:divBdr>
                </w:div>
                <w:div w:id="656147639">
                  <w:marLeft w:val="640"/>
                  <w:marRight w:val="0"/>
                  <w:marTop w:val="0"/>
                  <w:marBottom w:val="0"/>
                  <w:divBdr>
                    <w:top w:val="none" w:sz="0" w:space="0" w:color="auto"/>
                    <w:left w:val="none" w:sz="0" w:space="0" w:color="auto"/>
                    <w:bottom w:val="none" w:sz="0" w:space="0" w:color="auto"/>
                    <w:right w:val="none" w:sz="0" w:space="0" w:color="auto"/>
                  </w:divBdr>
                </w:div>
                <w:div w:id="2032753540">
                  <w:marLeft w:val="640"/>
                  <w:marRight w:val="0"/>
                  <w:marTop w:val="0"/>
                  <w:marBottom w:val="0"/>
                  <w:divBdr>
                    <w:top w:val="none" w:sz="0" w:space="0" w:color="auto"/>
                    <w:left w:val="none" w:sz="0" w:space="0" w:color="auto"/>
                    <w:bottom w:val="none" w:sz="0" w:space="0" w:color="auto"/>
                    <w:right w:val="none" w:sz="0" w:space="0" w:color="auto"/>
                  </w:divBdr>
                </w:div>
                <w:div w:id="954215676">
                  <w:marLeft w:val="640"/>
                  <w:marRight w:val="0"/>
                  <w:marTop w:val="0"/>
                  <w:marBottom w:val="0"/>
                  <w:divBdr>
                    <w:top w:val="none" w:sz="0" w:space="0" w:color="auto"/>
                    <w:left w:val="none" w:sz="0" w:space="0" w:color="auto"/>
                    <w:bottom w:val="none" w:sz="0" w:space="0" w:color="auto"/>
                    <w:right w:val="none" w:sz="0" w:space="0" w:color="auto"/>
                  </w:divBdr>
                </w:div>
                <w:div w:id="446169098">
                  <w:marLeft w:val="640"/>
                  <w:marRight w:val="0"/>
                  <w:marTop w:val="0"/>
                  <w:marBottom w:val="0"/>
                  <w:divBdr>
                    <w:top w:val="none" w:sz="0" w:space="0" w:color="auto"/>
                    <w:left w:val="none" w:sz="0" w:space="0" w:color="auto"/>
                    <w:bottom w:val="none" w:sz="0" w:space="0" w:color="auto"/>
                    <w:right w:val="none" w:sz="0" w:space="0" w:color="auto"/>
                  </w:divBdr>
                </w:div>
                <w:div w:id="1327174576">
                  <w:marLeft w:val="640"/>
                  <w:marRight w:val="0"/>
                  <w:marTop w:val="0"/>
                  <w:marBottom w:val="0"/>
                  <w:divBdr>
                    <w:top w:val="none" w:sz="0" w:space="0" w:color="auto"/>
                    <w:left w:val="none" w:sz="0" w:space="0" w:color="auto"/>
                    <w:bottom w:val="none" w:sz="0" w:space="0" w:color="auto"/>
                    <w:right w:val="none" w:sz="0" w:space="0" w:color="auto"/>
                  </w:divBdr>
                </w:div>
                <w:div w:id="1483237253">
                  <w:marLeft w:val="640"/>
                  <w:marRight w:val="0"/>
                  <w:marTop w:val="0"/>
                  <w:marBottom w:val="0"/>
                  <w:divBdr>
                    <w:top w:val="none" w:sz="0" w:space="0" w:color="auto"/>
                    <w:left w:val="none" w:sz="0" w:space="0" w:color="auto"/>
                    <w:bottom w:val="none" w:sz="0" w:space="0" w:color="auto"/>
                    <w:right w:val="none" w:sz="0" w:space="0" w:color="auto"/>
                  </w:divBdr>
                </w:div>
                <w:div w:id="1816603841">
                  <w:marLeft w:val="640"/>
                  <w:marRight w:val="0"/>
                  <w:marTop w:val="0"/>
                  <w:marBottom w:val="0"/>
                  <w:divBdr>
                    <w:top w:val="none" w:sz="0" w:space="0" w:color="auto"/>
                    <w:left w:val="none" w:sz="0" w:space="0" w:color="auto"/>
                    <w:bottom w:val="none" w:sz="0" w:space="0" w:color="auto"/>
                    <w:right w:val="none" w:sz="0" w:space="0" w:color="auto"/>
                  </w:divBdr>
                </w:div>
                <w:div w:id="885988910">
                  <w:marLeft w:val="640"/>
                  <w:marRight w:val="0"/>
                  <w:marTop w:val="0"/>
                  <w:marBottom w:val="0"/>
                  <w:divBdr>
                    <w:top w:val="none" w:sz="0" w:space="0" w:color="auto"/>
                    <w:left w:val="none" w:sz="0" w:space="0" w:color="auto"/>
                    <w:bottom w:val="none" w:sz="0" w:space="0" w:color="auto"/>
                    <w:right w:val="none" w:sz="0" w:space="0" w:color="auto"/>
                  </w:divBdr>
                </w:div>
                <w:div w:id="1832481604">
                  <w:marLeft w:val="640"/>
                  <w:marRight w:val="0"/>
                  <w:marTop w:val="0"/>
                  <w:marBottom w:val="0"/>
                  <w:divBdr>
                    <w:top w:val="none" w:sz="0" w:space="0" w:color="auto"/>
                    <w:left w:val="none" w:sz="0" w:space="0" w:color="auto"/>
                    <w:bottom w:val="none" w:sz="0" w:space="0" w:color="auto"/>
                    <w:right w:val="none" w:sz="0" w:space="0" w:color="auto"/>
                  </w:divBdr>
                </w:div>
                <w:div w:id="1613171446">
                  <w:marLeft w:val="640"/>
                  <w:marRight w:val="0"/>
                  <w:marTop w:val="0"/>
                  <w:marBottom w:val="0"/>
                  <w:divBdr>
                    <w:top w:val="none" w:sz="0" w:space="0" w:color="auto"/>
                    <w:left w:val="none" w:sz="0" w:space="0" w:color="auto"/>
                    <w:bottom w:val="none" w:sz="0" w:space="0" w:color="auto"/>
                    <w:right w:val="none" w:sz="0" w:space="0" w:color="auto"/>
                  </w:divBdr>
                </w:div>
                <w:div w:id="637804352">
                  <w:marLeft w:val="640"/>
                  <w:marRight w:val="0"/>
                  <w:marTop w:val="0"/>
                  <w:marBottom w:val="0"/>
                  <w:divBdr>
                    <w:top w:val="none" w:sz="0" w:space="0" w:color="auto"/>
                    <w:left w:val="none" w:sz="0" w:space="0" w:color="auto"/>
                    <w:bottom w:val="none" w:sz="0" w:space="0" w:color="auto"/>
                    <w:right w:val="none" w:sz="0" w:space="0" w:color="auto"/>
                  </w:divBdr>
                </w:div>
                <w:div w:id="365982313">
                  <w:marLeft w:val="640"/>
                  <w:marRight w:val="0"/>
                  <w:marTop w:val="0"/>
                  <w:marBottom w:val="0"/>
                  <w:divBdr>
                    <w:top w:val="none" w:sz="0" w:space="0" w:color="auto"/>
                    <w:left w:val="none" w:sz="0" w:space="0" w:color="auto"/>
                    <w:bottom w:val="none" w:sz="0" w:space="0" w:color="auto"/>
                    <w:right w:val="none" w:sz="0" w:space="0" w:color="auto"/>
                  </w:divBdr>
                </w:div>
                <w:div w:id="2048290184">
                  <w:marLeft w:val="640"/>
                  <w:marRight w:val="0"/>
                  <w:marTop w:val="0"/>
                  <w:marBottom w:val="0"/>
                  <w:divBdr>
                    <w:top w:val="none" w:sz="0" w:space="0" w:color="auto"/>
                    <w:left w:val="none" w:sz="0" w:space="0" w:color="auto"/>
                    <w:bottom w:val="none" w:sz="0" w:space="0" w:color="auto"/>
                    <w:right w:val="none" w:sz="0" w:space="0" w:color="auto"/>
                  </w:divBdr>
                </w:div>
                <w:div w:id="352808020">
                  <w:marLeft w:val="640"/>
                  <w:marRight w:val="0"/>
                  <w:marTop w:val="0"/>
                  <w:marBottom w:val="0"/>
                  <w:divBdr>
                    <w:top w:val="none" w:sz="0" w:space="0" w:color="auto"/>
                    <w:left w:val="none" w:sz="0" w:space="0" w:color="auto"/>
                    <w:bottom w:val="none" w:sz="0" w:space="0" w:color="auto"/>
                    <w:right w:val="none" w:sz="0" w:space="0" w:color="auto"/>
                  </w:divBdr>
                </w:div>
                <w:div w:id="2113431262">
                  <w:marLeft w:val="640"/>
                  <w:marRight w:val="0"/>
                  <w:marTop w:val="0"/>
                  <w:marBottom w:val="0"/>
                  <w:divBdr>
                    <w:top w:val="none" w:sz="0" w:space="0" w:color="auto"/>
                    <w:left w:val="none" w:sz="0" w:space="0" w:color="auto"/>
                    <w:bottom w:val="none" w:sz="0" w:space="0" w:color="auto"/>
                    <w:right w:val="none" w:sz="0" w:space="0" w:color="auto"/>
                  </w:divBdr>
                </w:div>
                <w:div w:id="487552591">
                  <w:marLeft w:val="640"/>
                  <w:marRight w:val="0"/>
                  <w:marTop w:val="0"/>
                  <w:marBottom w:val="0"/>
                  <w:divBdr>
                    <w:top w:val="none" w:sz="0" w:space="0" w:color="auto"/>
                    <w:left w:val="none" w:sz="0" w:space="0" w:color="auto"/>
                    <w:bottom w:val="none" w:sz="0" w:space="0" w:color="auto"/>
                    <w:right w:val="none" w:sz="0" w:space="0" w:color="auto"/>
                  </w:divBdr>
                </w:div>
                <w:div w:id="468861410">
                  <w:marLeft w:val="640"/>
                  <w:marRight w:val="0"/>
                  <w:marTop w:val="0"/>
                  <w:marBottom w:val="0"/>
                  <w:divBdr>
                    <w:top w:val="none" w:sz="0" w:space="0" w:color="auto"/>
                    <w:left w:val="none" w:sz="0" w:space="0" w:color="auto"/>
                    <w:bottom w:val="none" w:sz="0" w:space="0" w:color="auto"/>
                    <w:right w:val="none" w:sz="0" w:space="0" w:color="auto"/>
                  </w:divBdr>
                </w:div>
                <w:div w:id="1186822783">
                  <w:marLeft w:val="640"/>
                  <w:marRight w:val="0"/>
                  <w:marTop w:val="0"/>
                  <w:marBottom w:val="0"/>
                  <w:divBdr>
                    <w:top w:val="none" w:sz="0" w:space="0" w:color="auto"/>
                    <w:left w:val="none" w:sz="0" w:space="0" w:color="auto"/>
                    <w:bottom w:val="none" w:sz="0" w:space="0" w:color="auto"/>
                    <w:right w:val="none" w:sz="0" w:space="0" w:color="auto"/>
                  </w:divBdr>
                </w:div>
                <w:div w:id="1392774429">
                  <w:marLeft w:val="640"/>
                  <w:marRight w:val="0"/>
                  <w:marTop w:val="0"/>
                  <w:marBottom w:val="0"/>
                  <w:divBdr>
                    <w:top w:val="none" w:sz="0" w:space="0" w:color="auto"/>
                    <w:left w:val="none" w:sz="0" w:space="0" w:color="auto"/>
                    <w:bottom w:val="none" w:sz="0" w:space="0" w:color="auto"/>
                    <w:right w:val="none" w:sz="0" w:space="0" w:color="auto"/>
                  </w:divBdr>
                </w:div>
                <w:div w:id="47191234">
                  <w:marLeft w:val="640"/>
                  <w:marRight w:val="0"/>
                  <w:marTop w:val="0"/>
                  <w:marBottom w:val="0"/>
                  <w:divBdr>
                    <w:top w:val="none" w:sz="0" w:space="0" w:color="auto"/>
                    <w:left w:val="none" w:sz="0" w:space="0" w:color="auto"/>
                    <w:bottom w:val="none" w:sz="0" w:space="0" w:color="auto"/>
                    <w:right w:val="none" w:sz="0" w:space="0" w:color="auto"/>
                  </w:divBdr>
                </w:div>
                <w:div w:id="38870318">
                  <w:marLeft w:val="640"/>
                  <w:marRight w:val="0"/>
                  <w:marTop w:val="0"/>
                  <w:marBottom w:val="0"/>
                  <w:divBdr>
                    <w:top w:val="none" w:sz="0" w:space="0" w:color="auto"/>
                    <w:left w:val="none" w:sz="0" w:space="0" w:color="auto"/>
                    <w:bottom w:val="none" w:sz="0" w:space="0" w:color="auto"/>
                    <w:right w:val="none" w:sz="0" w:space="0" w:color="auto"/>
                  </w:divBdr>
                </w:div>
                <w:div w:id="551623049">
                  <w:marLeft w:val="640"/>
                  <w:marRight w:val="0"/>
                  <w:marTop w:val="0"/>
                  <w:marBottom w:val="0"/>
                  <w:divBdr>
                    <w:top w:val="none" w:sz="0" w:space="0" w:color="auto"/>
                    <w:left w:val="none" w:sz="0" w:space="0" w:color="auto"/>
                    <w:bottom w:val="none" w:sz="0" w:space="0" w:color="auto"/>
                    <w:right w:val="none" w:sz="0" w:space="0" w:color="auto"/>
                  </w:divBdr>
                </w:div>
                <w:div w:id="1345284342">
                  <w:marLeft w:val="640"/>
                  <w:marRight w:val="0"/>
                  <w:marTop w:val="0"/>
                  <w:marBottom w:val="0"/>
                  <w:divBdr>
                    <w:top w:val="none" w:sz="0" w:space="0" w:color="auto"/>
                    <w:left w:val="none" w:sz="0" w:space="0" w:color="auto"/>
                    <w:bottom w:val="none" w:sz="0" w:space="0" w:color="auto"/>
                    <w:right w:val="none" w:sz="0" w:space="0" w:color="auto"/>
                  </w:divBdr>
                </w:div>
              </w:divsChild>
            </w:div>
            <w:div w:id="744574294">
              <w:marLeft w:val="0"/>
              <w:marRight w:val="0"/>
              <w:marTop w:val="0"/>
              <w:marBottom w:val="0"/>
              <w:divBdr>
                <w:top w:val="none" w:sz="0" w:space="0" w:color="auto"/>
                <w:left w:val="none" w:sz="0" w:space="0" w:color="auto"/>
                <w:bottom w:val="none" w:sz="0" w:space="0" w:color="auto"/>
                <w:right w:val="none" w:sz="0" w:space="0" w:color="auto"/>
              </w:divBdr>
              <w:divsChild>
                <w:div w:id="2018648936">
                  <w:marLeft w:val="640"/>
                  <w:marRight w:val="0"/>
                  <w:marTop w:val="0"/>
                  <w:marBottom w:val="0"/>
                  <w:divBdr>
                    <w:top w:val="none" w:sz="0" w:space="0" w:color="auto"/>
                    <w:left w:val="none" w:sz="0" w:space="0" w:color="auto"/>
                    <w:bottom w:val="none" w:sz="0" w:space="0" w:color="auto"/>
                    <w:right w:val="none" w:sz="0" w:space="0" w:color="auto"/>
                  </w:divBdr>
                </w:div>
                <w:div w:id="1287463801">
                  <w:marLeft w:val="640"/>
                  <w:marRight w:val="0"/>
                  <w:marTop w:val="0"/>
                  <w:marBottom w:val="0"/>
                  <w:divBdr>
                    <w:top w:val="none" w:sz="0" w:space="0" w:color="auto"/>
                    <w:left w:val="none" w:sz="0" w:space="0" w:color="auto"/>
                    <w:bottom w:val="none" w:sz="0" w:space="0" w:color="auto"/>
                    <w:right w:val="none" w:sz="0" w:space="0" w:color="auto"/>
                  </w:divBdr>
                </w:div>
                <w:div w:id="1809281206">
                  <w:marLeft w:val="640"/>
                  <w:marRight w:val="0"/>
                  <w:marTop w:val="0"/>
                  <w:marBottom w:val="0"/>
                  <w:divBdr>
                    <w:top w:val="none" w:sz="0" w:space="0" w:color="auto"/>
                    <w:left w:val="none" w:sz="0" w:space="0" w:color="auto"/>
                    <w:bottom w:val="none" w:sz="0" w:space="0" w:color="auto"/>
                    <w:right w:val="none" w:sz="0" w:space="0" w:color="auto"/>
                  </w:divBdr>
                </w:div>
                <w:div w:id="1004431524">
                  <w:marLeft w:val="640"/>
                  <w:marRight w:val="0"/>
                  <w:marTop w:val="0"/>
                  <w:marBottom w:val="0"/>
                  <w:divBdr>
                    <w:top w:val="none" w:sz="0" w:space="0" w:color="auto"/>
                    <w:left w:val="none" w:sz="0" w:space="0" w:color="auto"/>
                    <w:bottom w:val="none" w:sz="0" w:space="0" w:color="auto"/>
                    <w:right w:val="none" w:sz="0" w:space="0" w:color="auto"/>
                  </w:divBdr>
                </w:div>
                <w:div w:id="216626194">
                  <w:marLeft w:val="640"/>
                  <w:marRight w:val="0"/>
                  <w:marTop w:val="0"/>
                  <w:marBottom w:val="0"/>
                  <w:divBdr>
                    <w:top w:val="none" w:sz="0" w:space="0" w:color="auto"/>
                    <w:left w:val="none" w:sz="0" w:space="0" w:color="auto"/>
                    <w:bottom w:val="none" w:sz="0" w:space="0" w:color="auto"/>
                    <w:right w:val="none" w:sz="0" w:space="0" w:color="auto"/>
                  </w:divBdr>
                </w:div>
                <w:div w:id="929585136">
                  <w:marLeft w:val="640"/>
                  <w:marRight w:val="0"/>
                  <w:marTop w:val="0"/>
                  <w:marBottom w:val="0"/>
                  <w:divBdr>
                    <w:top w:val="none" w:sz="0" w:space="0" w:color="auto"/>
                    <w:left w:val="none" w:sz="0" w:space="0" w:color="auto"/>
                    <w:bottom w:val="none" w:sz="0" w:space="0" w:color="auto"/>
                    <w:right w:val="none" w:sz="0" w:space="0" w:color="auto"/>
                  </w:divBdr>
                </w:div>
                <w:div w:id="1168598013">
                  <w:marLeft w:val="640"/>
                  <w:marRight w:val="0"/>
                  <w:marTop w:val="0"/>
                  <w:marBottom w:val="0"/>
                  <w:divBdr>
                    <w:top w:val="none" w:sz="0" w:space="0" w:color="auto"/>
                    <w:left w:val="none" w:sz="0" w:space="0" w:color="auto"/>
                    <w:bottom w:val="none" w:sz="0" w:space="0" w:color="auto"/>
                    <w:right w:val="none" w:sz="0" w:space="0" w:color="auto"/>
                  </w:divBdr>
                </w:div>
                <w:div w:id="230967879">
                  <w:marLeft w:val="640"/>
                  <w:marRight w:val="0"/>
                  <w:marTop w:val="0"/>
                  <w:marBottom w:val="0"/>
                  <w:divBdr>
                    <w:top w:val="none" w:sz="0" w:space="0" w:color="auto"/>
                    <w:left w:val="none" w:sz="0" w:space="0" w:color="auto"/>
                    <w:bottom w:val="none" w:sz="0" w:space="0" w:color="auto"/>
                    <w:right w:val="none" w:sz="0" w:space="0" w:color="auto"/>
                  </w:divBdr>
                </w:div>
                <w:div w:id="529876470">
                  <w:marLeft w:val="640"/>
                  <w:marRight w:val="0"/>
                  <w:marTop w:val="0"/>
                  <w:marBottom w:val="0"/>
                  <w:divBdr>
                    <w:top w:val="none" w:sz="0" w:space="0" w:color="auto"/>
                    <w:left w:val="none" w:sz="0" w:space="0" w:color="auto"/>
                    <w:bottom w:val="none" w:sz="0" w:space="0" w:color="auto"/>
                    <w:right w:val="none" w:sz="0" w:space="0" w:color="auto"/>
                  </w:divBdr>
                </w:div>
                <w:div w:id="1063482025">
                  <w:marLeft w:val="640"/>
                  <w:marRight w:val="0"/>
                  <w:marTop w:val="0"/>
                  <w:marBottom w:val="0"/>
                  <w:divBdr>
                    <w:top w:val="none" w:sz="0" w:space="0" w:color="auto"/>
                    <w:left w:val="none" w:sz="0" w:space="0" w:color="auto"/>
                    <w:bottom w:val="none" w:sz="0" w:space="0" w:color="auto"/>
                    <w:right w:val="none" w:sz="0" w:space="0" w:color="auto"/>
                  </w:divBdr>
                </w:div>
                <w:div w:id="1826504877">
                  <w:marLeft w:val="640"/>
                  <w:marRight w:val="0"/>
                  <w:marTop w:val="0"/>
                  <w:marBottom w:val="0"/>
                  <w:divBdr>
                    <w:top w:val="none" w:sz="0" w:space="0" w:color="auto"/>
                    <w:left w:val="none" w:sz="0" w:space="0" w:color="auto"/>
                    <w:bottom w:val="none" w:sz="0" w:space="0" w:color="auto"/>
                    <w:right w:val="none" w:sz="0" w:space="0" w:color="auto"/>
                  </w:divBdr>
                </w:div>
                <w:div w:id="353193101">
                  <w:marLeft w:val="640"/>
                  <w:marRight w:val="0"/>
                  <w:marTop w:val="0"/>
                  <w:marBottom w:val="0"/>
                  <w:divBdr>
                    <w:top w:val="none" w:sz="0" w:space="0" w:color="auto"/>
                    <w:left w:val="none" w:sz="0" w:space="0" w:color="auto"/>
                    <w:bottom w:val="none" w:sz="0" w:space="0" w:color="auto"/>
                    <w:right w:val="none" w:sz="0" w:space="0" w:color="auto"/>
                  </w:divBdr>
                </w:div>
                <w:div w:id="422995247">
                  <w:marLeft w:val="640"/>
                  <w:marRight w:val="0"/>
                  <w:marTop w:val="0"/>
                  <w:marBottom w:val="0"/>
                  <w:divBdr>
                    <w:top w:val="none" w:sz="0" w:space="0" w:color="auto"/>
                    <w:left w:val="none" w:sz="0" w:space="0" w:color="auto"/>
                    <w:bottom w:val="none" w:sz="0" w:space="0" w:color="auto"/>
                    <w:right w:val="none" w:sz="0" w:space="0" w:color="auto"/>
                  </w:divBdr>
                </w:div>
                <w:div w:id="382364671">
                  <w:marLeft w:val="640"/>
                  <w:marRight w:val="0"/>
                  <w:marTop w:val="0"/>
                  <w:marBottom w:val="0"/>
                  <w:divBdr>
                    <w:top w:val="none" w:sz="0" w:space="0" w:color="auto"/>
                    <w:left w:val="none" w:sz="0" w:space="0" w:color="auto"/>
                    <w:bottom w:val="none" w:sz="0" w:space="0" w:color="auto"/>
                    <w:right w:val="none" w:sz="0" w:space="0" w:color="auto"/>
                  </w:divBdr>
                </w:div>
                <w:div w:id="540630014">
                  <w:marLeft w:val="640"/>
                  <w:marRight w:val="0"/>
                  <w:marTop w:val="0"/>
                  <w:marBottom w:val="0"/>
                  <w:divBdr>
                    <w:top w:val="none" w:sz="0" w:space="0" w:color="auto"/>
                    <w:left w:val="none" w:sz="0" w:space="0" w:color="auto"/>
                    <w:bottom w:val="none" w:sz="0" w:space="0" w:color="auto"/>
                    <w:right w:val="none" w:sz="0" w:space="0" w:color="auto"/>
                  </w:divBdr>
                </w:div>
                <w:div w:id="1015034319">
                  <w:marLeft w:val="640"/>
                  <w:marRight w:val="0"/>
                  <w:marTop w:val="0"/>
                  <w:marBottom w:val="0"/>
                  <w:divBdr>
                    <w:top w:val="none" w:sz="0" w:space="0" w:color="auto"/>
                    <w:left w:val="none" w:sz="0" w:space="0" w:color="auto"/>
                    <w:bottom w:val="none" w:sz="0" w:space="0" w:color="auto"/>
                    <w:right w:val="none" w:sz="0" w:space="0" w:color="auto"/>
                  </w:divBdr>
                </w:div>
                <w:div w:id="1261063013">
                  <w:marLeft w:val="640"/>
                  <w:marRight w:val="0"/>
                  <w:marTop w:val="0"/>
                  <w:marBottom w:val="0"/>
                  <w:divBdr>
                    <w:top w:val="none" w:sz="0" w:space="0" w:color="auto"/>
                    <w:left w:val="none" w:sz="0" w:space="0" w:color="auto"/>
                    <w:bottom w:val="none" w:sz="0" w:space="0" w:color="auto"/>
                    <w:right w:val="none" w:sz="0" w:space="0" w:color="auto"/>
                  </w:divBdr>
                </w:div>
                <w:div w:id="1580484491">
                  <w:marLeft w:val="640"/>
                  <w:marRight w:val="0"/>
                  <w:marTop w:val="0"/>
                  <w:marBottom w:val="0"/>
                  <w:divBdr>
                    <w:top w:val="none" w:sz="0" w:space="0" w:color="auto"/>
                    <w:left w:val="none" w:sz="0" w:space="0" w:color="auto"/>
                    <w:bottom w:val="none" w:sz="0" w:space="0" w:color="auto"/>
                    <w:right w:val="none" w:sz="0" w:space="0" w:color="auto"/>
                  </w:divBdr>
                </w:div>
                <w:div w:id="1531799686">
                  <w:marLeft w:val="640"/>
                  <w:marRight w:val="0"/>
                  <w:marTop w:val="0"/>
                  <w:marBottom w:val="0"/>
                  <w:divBdr>
                    <w:top w:val="none" w:sz="0" w:space="0" w:color="auto"/>
                    <w:left w:val="none" w:sz="0" w:space="0" w:color="auto"/>
                    <w:bottom w:val="none" w:sz="0" w:space="0" w:color="auto"/>
                    <w:right w:val="none" w:sz="0" w:space="0" w:color="auto"/>
                  </w:divBdr>
                </w:div>
                <w:div w:id="207376399">
                  <w:marLeft w:val="640"/>
                  <w:marRight w:val="0"/>
                  <w:marTop w:val="0"/>
                  <w:marBottom w:val="0"/>
                  <w:divBdr>
                    <w:top w:val="none" w:sz="0" w:space="0" w:color="auto"/>
                    <w:left w:val="none" w:sz="0" w:space="0" w:color="auto"/>
                    <w:bottom w:val="none" w:sz="0" w:space="0" w:color="auto"/>
                    <w:right w:val="none" w:sz="0" w:space="0" w:color="auto"/>
                  </w:divBdr>
                </w:div>
                <w:div w:id="213467454">
                  <w:marLeft w:val="640"/>
                  <w:marRight w:val="0"/>
                  <w:marTop w:val="0"/>
                  <w:marBottom w:val="0"/>
                  <w:divBdr>
                    <w:top w:val="none" w:sz="0" w:space="0" w:color="auto"/>
                    <w:left w:val="none" w:sz="0" w:space="0" w:color="auto"/>
                    <w:bottom w:val="none" w:sz="0" w:space="0" w:color="auto"/>
                    <w:right w:val="none" w:sz="0" w:space="0" w:color="auto"/>
                  </w:divBdr>
                </w:div>
                <w:div w:id="537280680">
                  <w:marLeft w:val="640"/>
                  <w:marRight w:val="0"/>
                  <w:marTop w:val="0"/>
                  <w:marBottom w:val="0"/>
                  <w:divBdr>
                    <w:top w:val="none" w:sz="0" w:space="0" w:color="auto"/>
                    <w:left w:val="none" w:sz="0" w:space="0" w:color="auto"/>
                    <w:bottom w:val="none" w:sz="0" w:space="0" w:color="auto"/>
                    <w:right w:val="none" w:sz="0" w:space="0" w:color="auto"/>
                  </w:divBdr>
                </w:div>
                <w:div w:id="459223543">
                  <w:marLeft w:val="640"/>
                  <w:marRight w:val="0"/>
                  <w:marTop w:val="0"/>
                  <w:marBottom w:val="0"/>
                  <w:divBdr>
                    <w:top w:val="none" w:sz="0" w:space="0" w:color="auto"/>
                    <w:left w:val="none" w:sz="0" w:space="0" w:color="auto"/>
                    <w:bottom w:val="none" w:sz="0" w:space="0" w:color="auto"/>
                    <w:right w:val="none" w:sz="0" w:space="0" w:color="auto"/>
                  </w:divBdr>
                </w:div>
                <w:div w:id="1067384865">
                  <w:marLeft w:val="640"/>
                  <w:marRight w:val="0"/>
                  <w:marTop w:val="0"/>
                  <w:marBottom w:val="0"/>
                  <w:divBdr>
                    <w:top w:val="none" w:sz="0" w:space="0" w:color="auto"/>
                    <w:left w:val="none" w:sz="0" w:space="0" w:color="auto"/>
                    <w:bottom w:val="none" w:sz="0" w:space="0" w:color="auto"/>
                    <w:right w:val="none" w:sz="0" w:space="0" w:color="auto"/>
                  </w:divBdr>
                </w:div>
                <w:div w:id="2012297300">
                  <w:marLeft w:val="640"/>
                  <w:marRight w:val="0"/>
                  <w:marTop w:val="0"/>
                  <w:marBottom w:val="0"/>
                  <w:divBdr>
                    <w:top w:val="none" w:sz="0" w:space="0" w:color="auto"/>
                    <w:left w:val="none" w:sz="0" w:space="0" w:color="auto"/>
                    <w:bottom w:val="none" w:sz="0" w:space="0" w:color="auto"/>
                    <w:right w:val="none" w:sz="0" w:space="0" w:color="auto"/>
                  </w:divBdr>
                </w:div>
                <w:div w:id="2049913299">
                  <w:marLeft w:val="640"/>
                  <w:marRight w:val="0"/>
                  <w:marTop w:val="0"/>
                  <w:marBottom w:val="0"/>
                  <w:divBdr>
                    <w:top w:val="none" w:sz="0" w:space="0" w:color="auto"/>
                    <w:left w:val="none" w:sz="0" w:space="0" w:color="auto"/>
                    <w:bottom w:val="none" w:sz="0" w:space="0" w:color="auto"/>
                    <w:right w:val="none" w:sz="0" w:space="0" w:color="auto"/>
                  </w:divBdr>
                </w:div>
                <w:div w:id="863517864">
                  <w:marLeft w:val="640"/>
                  <w:marRight w:val="0"/>
                  <w:marTop w:val="0"/>
                  <w:marBottom w:val="0"/>
                  <w:divBdr>
                    <w:top w:val="none" w:sz="0" w:space="0" w:color="auto"/>
                    <w:left w:val="none" w:sz="0" w:space="0" w:color="auto"/>
                    <w:bottom w:val="none" w:sz="0" w:space="0" w:color="auto"/>
                    <w:right w:val="none" w:sz="0" w:space="0" w:color="auto"/>
                  </w:divBdr>
                </w:div>
                <w:div w:id="109712639">
                  <w:marLeft w:val="640"/>
                  <w:marRight w:val="0"/>
                  <w:marTop w:val="0"/>
                  <w:marBottom w:val="0"/>
                  <w:divBdr>
                    <w:top w:val="none" w:sz="0" w:space="0" w:color="auto"/>
                    <w:left w:val="none" w:sz="0" w:space="0" w:color="auto"/>
                    <w:bottom w:val="none" w:sz="0" w:space="0" w:color="auto"/>
                    <w:right w:val="none" w:sz="0" w:space="0" w:color="auto"/>
                  </w:divBdr>
                </w:div>
                <w:div w:id="215164581">
                  <w:marLeft w:val="640"/>
                  <w:marRight w:val="0"/>
                  <w:marTop w:val="0"/>
                  <w:marBottom w:val="0"/>
                  <w:divBdr>
                    <w:top w:val="none" w:sz="0" w:space="0" w:color="auto"/>
                    <w:left w:val="none" w:sz="0" w:space="0" w:color="auto"/>
                    <w:bottom w:val="none" w:sz="0" w:space="0" w:color="auto"/>
                    <w:right w:val="none" w:sz="0" w:space="0" w:color="auto"/>
                  </w:divBdr>
                </w:div>
                <w:div w:id="850803836">
                  <w:marLeft w:val="640"/>
                  <w:marRight w:val="0"/>
                  <w:marTop w:val="0"/>
                  <w:marBottom w:val="0"/>
                  <w:divBdr>
                    <w:top w:val="none" w:sz="0" w:space="0" w:color="auto"/>
                    <w:left w:val="none" w:sz="0" w:space="0" w:color="auto"/>
                    <w:bottom w:val="none" w:sz="0" w:space="0" w:color="auto"/>
                    <w:right w:val="none" w:sz="0" w:space="0" w:color="auto"/>
                  </w:divBdr>
                </w:div>
                <w:div w:id="1687052470">
                  <w:marLeft w:val="640"/>
                  <w:marRight w:val="0"/>
                  <w:marTop w:val="0"/>
                  <w:marBottom w:val="0"/>
                  <w:divBdr>
                    <w:top w:val="none" w:sz="0" w:space="0" w:color="auto"/>
                    <w:left w:val="none" w:sz="0" w:space="0" w:color="auto"/>
                    <w:bottom w:val="none" w:sz="0" w:space="0" w:color="auto"/>
                    <w:right w:val="none" w:sz="0" w:space="0" w:color="auto"/>
                  </w:divBdr>
                </w:div>
                <w:div w:id="760488081">
                  <w:marLeft w:val="640"/>
                  <w:marRight w:val="0"/>
                  <w:marTop w:val="0"/>
                  <w:marBottom w:val="0"/>
                  <w:divBdr>
                    <w:top w:val="none" w:sz="0" w:space="0" w:color="auto"/>
                    <w:left w:val="none" w:sz="0" w:space="0" w:color="auto"/>
                    <w:bottom w:val="none" w:sz="0" w:space="0" w:color="auto"/>
                    <w:right w:val="none" w:sz="0" w:space="0" w:color="auto"/>
                  </w:divBdr>
                </w:div>
                <w:div w:id="800539726">
                  <w:marLeft w:val="640"/>
                  <w:marRight w:val="0"/>
                  <w:marTop w:val="0"/>
                  <w:marBottom w:val="0"/>
                  <w:divBdr>
                    <w:top w:val="none" w:sz="0" w:space="0" w:color="auto"/>
                    <w:left w:val="none" w:sz="0" w:space="0" w:color="auto"/>
                    <w:bottom w:val="none" w:sz="0" w:space="0" w:color="auto"/>
                    <w:right w:val="none" w:sz="0" w:space="0" w:color="auto"/>
                  </w:divBdr>
                </w:div>
                <w:div w:id="975449533">
                  <w:marLeft w:val="640"/>
                  <w:marRight w:val="0"/>
                  <w:marTop w:val="0"/>
                  <w:marBottom w:val="0"/>
                  <w:divBdr>
                    <w:top w:val="none" w:sz="0" w:space="0" w:color="auto"/>
                    <w:left w:val="none" w:sz="0" w:space="0" w:color="auto"/>
                    <w:bottom w:val="none" w:sz="0" w:space="0" w:color="auto"/>
                    <w:right w:val="none" w:sz="0" w:space="0" w:color="auto"/>
                  </w:divBdr>
                </w:div>
                <w:div w:id="122190886">
                  <w:marLeft w:val="640"/>
                  <w:marRight w:val="0"/>
                  <w:marTop w:val="0"/>
                  <w:marBottom w:val="0"/>
                  <w:divBdr>
                    <w:top w:val="none" w:sz="0" w:space="0" w:color="auto"/>
                    <w:left w:val="none" w:sz="0" w:space="0" w:color="auto"/>
                    <w:bottom w:val="none" w:sz="0" w:space="0" w:color="auto"/>
                    <w:right w:val="none" w:sz="0" w:space="0" w:color="auto"/>
                  </w:divBdr>
                </w:div>
                <w:div w:id="299117738">
                  <w:marLeft w:val="640"/>
                  <w:marRight w:val="0"/>
                  <w:marTop w:val="0"/>
                  <w:marBottom w:val="0"/>
                  <w:divBdr>
                    <w:top w:val="none" w:sz="0" w:space="0" w:color="auto"/>
                    <w:left w:val="none" w:sz="0" w:space="0" w:color="auto"/>
                    <w:bottom w:val="none" w:sz="0" w:space="0" w:color="auto"/>
                    <w:right w:val="none" w:sz="0" w:space="0" w:color="auto"/>
                  </w:divBdr>
                </w:div>
                <w:div w:id="1458798301">
                  <w:marLeft w:val="640"/>
                  <w:marRight w:val="0"/>
                  <w:marTop w:val="0"/>
                  <w:marBottom w:val="0"/>
                  <w:divBdr>
                    <w:top w:val="none" w:sz="0" w:space="0" w:color="auto"/>
                    <w:left w:val="none" w:sz="0" w:space="0" w:color="auto"/>
                    <w:bottom w:val="none" w:sz="0" w:space="0" w:color="auto"/>
                    <w:right w:val="none" w:sz="0" w:space="0" w:color="auto"/>
                  </w:divBdr>
                </w:div>
                <w:div w:id="1877042423">
                  <w:marLeft w:val="640"/>
                  <w:marRight w:val="0"/>
                  <w:marTop w:val="0"/>
                  <w:marBottom w:val="0"/>
                  <w:divBdr>
                    <w:top w:val="none" w:sz="0" w:space="0" w:color="auto"/>
                    <w:left w:val="none" w:sz="0" w:space="0" w:color="auto"/>
                    <w:bottom w:val="none" w:sz="0" w:space="0" w:color="auto"/>
                    <w:right w:val="none" w:sz="0" w:space="0" w:color="auto"/>
                  </w:divBdr>
                </w:div>
                <w:div w:id="153423351">
                  <w:marLeft w:val="640"/>
                  <w:marRight w:val="0"/>
                  <w:marTop w:val="0"/>
                  <w:marBottom w:val="0"/>
                  <w:divBdr>
                    <w:top w:val="none" w:sz="0" w:space="0" w:color="auto"/>
                    <w:left w:val="none" w:sz="0" w:space="0" w:color="auto"/>
                    <w:bottom w:val="none" w:sz="0" w:space="0" w:color="auto"/>
                    <w:right w:val="none" w:sz="0" w:space="0" w:color="auto"/>
                  </w:divBdr>
                </w:div>
              </w:divsChild>
            </w:div>
            <w:div w:id="472912964">
              <w:marLeft w:val="0"/>
              <w:marRight w:val="0"/>
              <w:marTop w:val="0"/>
              <w:marBottom w:val="0"/>
              <w:divBdr>
                <w:top w:val="none" w:sz="0" w:space="0" w:color="auto"/>
                <w:left w:val="none" w:sz="0" w:space="0" w:color="auto"/>
                <w:bottom w:val="none" w:sz="0" w:space="0" w:color="auto"/>
                <w:right w:val="none" w:sz="0" w:space="0" w:color="auto"/>
              </w:divBdr>
              <w:divsChild>
                <w:div w:id="1926382669">
                  <w:marLeft w:val="640"/>
                  <w:marRight w:val="0"/>
                  <w:marTop w:val="0"/>
                  <w:marBottom w:val="0"/>
                  <w:divBdr>
                    <w:top w:val="none" w:sz="0" w:space="0" w:color="auto"/>
                    <w:left w:val="none" w:sz="0" w:space="0" w:color="auto"/>
                    <w:bottom w:val="none" w:sz="0" w:space="0" w:color="auto"/>
                    <w:right w:val="none" w:sz="0" w:space="0" w:color="auto"/>
                  </w:divBdr>
                </w:div>
                <w:div w:id="2045325378">
                  <w:marLeft w:val="640"/>
                  <w:marRight w:val="0"/>
                  <w:marTop w:val="0"/>
                  <w:marBottom w:val="0"/>
                  <w:divBdr>
                    <w:top w:val="none" w:sz="0" w:space="0" w:color="auto"/>
                    <w:left w:val="none" w:sz="0" w:space="0" w:color="auto"/>
                    <w:bottom w:val="none" w:sz="0" w:space="0" w:color="auto"/>
                    <w:right w:val="none" w:sz="0" w:space="0" w:color="auto"/>
                  </w:divBdr>
                </w:div>
                <w:div w:id="639505002">
                  <w:marLeft w:val="640"/>
                  <w:marRight w:val="0"/>
                  <w:marTop w:val="0"/>
                  <w:marBottom w:val="0"/>
                  <w:divBdr>
                    <w:top w:val="none" w:sz="0" w:space="0" w:color="auto"/>
                    <w:left w:val="none" w:sz="0" w:space="0" w:color="auto"/>
                    <w:bottom w:val="none" w:sz="0" w:space="0" w:color="auto"/>
                    <w:right w:val="none" w:sz="0" w:space="0" w:color="auto"/>
                  </w:divBdr>
                </w:div>
                <w:div w:id="646932037">
                  <w:marLeft w:val="640"/>
                  <w:marRight w:val="0"/>
                  <w:marTop w:val="0"/>
                  <w:marBottom w:val="0"/>
                  <w:divBdr>
                    <w:top w:val="none" w:sz="0" w:space="0" w:color="auto"/>
                    <w:left w:val="none" w:sz="0" w:space="0" w:color="auto"/>
                    <w:bottom w:val="none" w:sz="0" w:space="0" w:color="auto"/>
                    <w:right w:val="none" w:sz="0" w:space="0" w:color="auto"/>
                  </w:divBdr>
                </w:div>
                <w:div w:id="950165233">
                  <w:marLeft w:val="640"/>
                  <w:marRight w:val="0"/>
                  <w:marTop w:val="0"/>
                  <w:marBottom w:val="0"/>
                  <w:divBdr>
                    <w:top w:val="none" w:sz="0" w:space="0" w:color="auto"/>
                    <w:left w:val="none" w:sz="0" w:space="0" w:color="auto"/>
                    <w:bottom w:val="none" w:sz="0" w:space="0" w:color="auto"/>
                    <w:right w:val="none" w:sz="0" w:space="0" w:color="auto"/>
                  </w:divBdr>
                </w:div>
                <w:div w:id="2021807394">
                  <w:marLeft w:val="640"/>
                  <w:marRight w:val="0"/>
                  <w:marTop w:val="0"/>
                  <w:marBottom w:val="0"/>
                  <w:divBdr>
                    <w:top w:val="none" w:sz="0" w:space="0" w:color="auto"/>
                    <w:left w:val="none" w:sz="0" w:space="0" w:color="auto"/>
                    <w:bottom w:val="none" w:sz="0" w:space="0" w:color="auto"/>
                    <w:right w:val="none" w:sz="0" w:space="0" w:color="auto"/>
                  </w:divBdr>
                </w:div>
                <w:div w:id="1914002539">
                  <w:marLeft w:val="640"/>
                  <w:marRight w:val="0"/>
                  <w:marTop w:val="0"/>
                  <w:marBottom w:val="0"/>
                  <w:divBdr>
                    <w:top w:val="none" w:sz="0" w:space="0" w:color="auto"/>
                    <w:left w:val="none" w:sz="0" w:space="0" w:color="auto"/>
                    <w:bottom w:val="none" w:sz="0" w:space="0" w:color="auto"/>
                    <w:right w:val="none" w:sz="0" w:space="0" w:color="auto"/>
                  </w:divBdr>
                </w:div>
                <w:div w:id="41833227">
                  <w:marLeft w:val="640"/>
                  <w:marRight w:val="0"/>
                  <w:marTop w:val="0"/>
                  <w:marBottom w:val="0"/>
                  <w:divBdr>
                    <w:top w:val="none" w:sz="0" w:space="0" w:color="auto"/>
                    <w:left w:val="none" w:sz="0" w:space="0" w:color="auto"/>
                    <w:bottom w:val="none" w:sz="0" w:space="0" w:color="auto"/>
                    <w:right w:val="none" w:sz="0" w:space="0" w:color="auto"/>
                  </w:divBdr>
                </w:div>
                <w:div w:id="655763468">
                  <w:marLeft w:val="640"/>
                  <w:marRight w:val="0"/>
                  <w:marTop w:val="0"/>
                  <w:marBottom w:val="0"/>
                  <w:divBdr>
                    <w:top w:val="none" w:sz="0" w:space="0" w:color="auto"/>
                    <w:left w:val="none" w:sz="0" w:space="0" w:color="auto"/>
                    <w:bottom w:val="none" w:sz="0" w:space="0" w:color="auto"/>
                    <w:right w:val="none" w:sz="0" w:space="0" w:color="auto"/>
                  </w:divBdr>
                </w:div>
                <w:div w:id="2120753767">
                  <w:marLeft w:val="640"/>
                  <w:marRight w:val="0"/>
                  <w:marTop w:val="0"/>
                  <w:marBottom w:val="0"/>
                  <w:divBdr>
                    <w:top w:val="none" w:sz="0" w:space="0" w:color="auto"/>
                    <w:left w:val="none" w:sz="0" w:space="0" w:color="auto"/>
                    <w:bottom w:val="none" w:sz="0" w:space="0" w:color="auto"/>
                    <w:right w:val="none" w:sz="0" w:space="0" w:color="auto"/>
                  </w:divBdr>
                </w:div>
                <w:div w:id="2003390599">
                  <w:marLeft w:val="640"/>
                  <w:marRight w:val="0"/>
                  <w:marTop w:val="0"/>
                  <w:marBottom w:val="0"/>
                  <w:divBdr>
                    <w:top w:val="none" w:sz="0" w:space="0" w:color="auto"/>
                    <w:left w:val="none" w:sz="0" w:space="0" w:color="auto"/>
                    <w:bottom w:val="none" w:sz="0" w:space="0" w:color="auto"/>
                    <w:right w:val="none" w:sz="0" w:space="0" w:color="auto"/>
                  </w:divBdr>
                </w:div>
                <w:div w:id="1658915767">
                  <w:marLeft w:val="640"/>
                  <w:marRight w:val="0"/>
                  <w:marTop w:val="0"/>
                  <w:marBottom w:val="0"/>
                  <w:divBdr>
                    <w:top w:val="none" w:sz="0" w:space="0" w:color="auto"/>
                    <w:left w:val="none" w:sz="0" w:space="0" w:color="auto"/>
                    <w:bottom w:val="none" w:sz="0" w:space="0" w:color="auto"/>
                    <w:right w:val="none" w:sz="0" w:space="0" w:color="auto"/>
                  </w:divBdr>
                </w:div>
                <w:div w:id="1680546760">
                  <w:marLeft w:val="640"/>
                  <w:marRight w:val="0"/>
                  <w:marTop w:val="0"/>
                  <w:marBottom w:val="0"/>
                  <w:divBdr>
                    <w:top w:val="none" w:sz="0" w:space="0" w:color="auto"/>
                    <w:left w:val="none" w:sz="0" w:space="0" w:color="auto"/>
                    <w:bottom w:val="none" w:sz="0" w:space="0" w:color="auto"/>
                    <w:right w:val="none" w:sz="0" w:space="0" w:color="auto"/>
                  </w:divBdr>
                </w:div>
                <w:div w:id="973100305">
                  <w:marLeft w:val="640"/>
                  <w:marRight w:val="0"/>
                  <w:marTop w:val="0"/>
                  <w:marBottom w:val="0"/>
                  <w:divBdr>
                    <w:top w:val="none" w:sz="0" w:space="0" w:color="auto"/>
                    <w:left w:val="none" w:sz="0" w:space="0" w:color="auto"/>
                    <w:bottom w:val="none" w:sz="0" w:space="0" w:color="auto"/>
                    <w:right w:val="none" w:sz="0" w:space="0" w:color="auto"/>
                  </w:divBdr>
                </w:div>
                <w:div w:id="638147869">
                  <w:marLeft w:val="640"/>
                  <w:marRight w:val="0"/>
                  <w:marTop w:val="0"/>
                  <w:marBottom w:val="0"/>
                  <w:divBdr>
                    <w:top w:val="none" w:sz="0" w:space="0" w:color="auto"/>
                    <w:left w:val="none" w:sz="0" w:space="0" w:color="auto"/>
                    <w:bottom w:val="none" w:sz="0" w:space="0" w:color="auto"/>
                    <w:right w:val="none" w:sz="0" w:space="0" w:color="auto"/>
                  </w:divBdr>
                </w:div>
                <w:div w:id="128286034">
                  <w:marLeft w:val="640"/>
                  <w:marRight w:val="0"/>
                  <w:marTop w:val="0"/>
                  <w:marBottom w:val="0"/>
                  <w:divBdr>
                    <w:top w:val="none" w:sz="0" w:space="0" w:color="auto"/>
                    <w:left w:val="none" w:sz="0" w:space="0" w:color="auto"/>
                    <w:bottom w:val="none" w:sz="0" w:space="0" w:color="auto"/>
                    <w:right w:val="none" w:sz="0" w:space="0" w:color="auto"/>
                  </w:divBdr>
                </w:div>
                <w:div w:id="1912041158">
                  <w:marLeft w:val="640"/>
                  <w:marRight w:val="0"/>
                  <w:marTop w:val="0"/>
                  <w:marBottom w:val="0"/>
                  <w:divBdr>
                    <w:top w:val="none" w:sz="0" w:space="0" w:color="auto"/>
                    <w:left w:val="none" w:sz="0" w:space="0" w:color="auto"/>
                    <w:bottom w:val="none" w:sz="0" w:space="0" w:color="auto"/>
                    <w:right w:val="none" w:sz="0" w:space="0" w:color="auto"/>
                  </w:divBdr>
                </w:div>
                <w:div w:id="1880047368">
                  <w:marLeft w:val="640"/>
                  <w:marRight w:val="0"/>
                  <w:marTop w:val="0"/>
                  <w:marBottom w:val="0"/>
                  <w:divBdr>
                    <w:top w:val="none" w:sz="0" w:space="0" w:color="auto"/>
                    <w:left w:val="none" w:sz="0" w:space="0" w:color="auto"/>
                    <w:bottom w:val="none" w:sz="0" w:space="0" w:color="auto"/>
                    <w:right w:val="none" w:sz="0" w:space="0" w:color="auto"/>
                  </w:divBdr>
                </w:div>
                <w:div w:id="415632931">
                  <w:marLeft w:val="640"/>
                  <w:marRight w:val="0"/>
                  <w:marTop w:val="0"/>
                  <w:marBottom w:val="0"/>
                  <w:divBdr>
                    <w:top w:val="none" w:sz="0" w:space="0" w:color="auto"/>
                    <w:left w:val="none" w:sz="0" w:space="0" w:color="auto"/>
                    <w:bottom w:val="none" w:sz="0" w:space="0" w:color="auto"/>
                    <w:right w:val="none" w:sz="0" w:space="0" w:color="auto"/>
                  </w:divBdr>
                </w:div>
                <w:div w:id="1676033699">
                  <w:marLeft w:val="640"/>
                  <w:marRight w:val="0"/>
                  <w:marTop w:val="0"/>
                  <w:marBottom w:val="0"/>
                  <w:divBdr>
                    <w:top w:val="none" w:sz="0" w:space="0" w:color="auto"/>
                    <w:left w:val="none" w:sz="0" w:space="0" w:color="auto"/>
                    <w:bottom w:val="none" w:sz="0" w:space="0" w:color="auto"/>
                    <w:right w:val="none" w:sz="0" w:space="0" w:color="auto"/>
                  </w:divBdr>
                </w:div>
                <w:div w:id="2144423901">
                  <w:marLeft w:val="640"/>
                  <w:marRight w:val="0"/>
                  <w:marTop w:val="0"/>
                  <w:marBottom w:val="0"/>
                  <w:divBdr>
                    <w:top w:val="none" w:sz="0" w:space="0" w:color="auto"/>
                    <w:left w:val="none" w:sz="0" w:space="0" w:color="auto"/>
                    <w:bottom w:val="none" w:sz="0" w:space="0" w:color="auto"/>
                    <w:right w:val="none" w:sz="0" w:space="0" w:color="auto"/>
                  </w:divBdr>
                </w:div>
                <w:div w:id="75055340">
                  <w:marLeft w:val="640"/>
                  <w:marRight w:val="0"/>
                  <w:marTop w:val="0"/>
                  <w:marBottom w:val="0"/>
                  <w:divBdr>
                    <w:top w:val="none" w:sz="0" w:space="0" w:color="auto"/>
                    <w:left w:val="none" w:sz="0" w:space="0" w:color="auto"/>
                    <w:bottom w:val="none" w:sz="0" w:space="0" w:color="auto"/>
                    <w:right w:val="none" w:sz="0" w:space="0" w:color="auto"/>
                  </w:divBdr>
                </w:div>
                <w:div w:id="117186498">
                  <w:marLeft w:val="640"/>
                  <w:marRight w:val="0"/>
                  <w:marTop w:val="0"/>
                  <w:marBottom w:val="0"/>
                  <w:divBdr>
                    <w:top w:val="none" w:sz="0" w:space="0" w:color="auto"/>
                    <w:left w:val="none" w:sz="0" w:space="0" w:color="auto"/>
                    <w:bottom w:val="none" w:sz="0" w:space="0" w:color="auto"/>
                    <w:right w:val="none" w:sz="0" w:space="0" w:color="auto"/>
                  </w:divBdr>
                </w:div>
                <w:div w:id="1083793264">
                  <w:marLeft w:val="640"/>
                  <w:marRight w:val="0"/>
                  <w:marTop w:val="0"/>
                  <w:marBottom w:val="0"/>
                  <w:divBdr>
                    <w:top w:val="none" w:sz="0" w:space="0" w:color="auto"/>
                    <w:left w:val="none" w:sz="0" w:space="0" w:color="auto"/>
                    <w:bottom w:val="none" w:sz="0" w:space="0" w:color="auto"/>
                    <w:right w:val="none" w:sz="0" w:space="0" w:color="auto"/>
                  </w:divBdr>
                </w:div>
                <w:div w:id="967202536">
                  <w:marLeft w:val="640"/>
                  <w:marRight w:val="0"/>
                  <w:marTop w:val="0"/>
                  <w:marBottom w:val="0"/>
                  <w:divBdr>
                    <w:top w:val="none" w:sz="0" w:space="0" w:color="auto"/>
                    <w:left w:val="none" w:sz="0" w:space="0" w:color="auto"/>
                    <w:bottom w:val="none" w:sz="0" w:space="0" w:color="auto"/>
                    <w:right w:val="none" w:sz="0" w:space="0" w:color="auto"/>
                  </w:divBdr>
                </w:div>
                <w:div w:id="1536458293">
                  <w:marLeft w:val="640"/>
                  <w:marRight w:val="0"/>
                  <w:marTop w:val="0"/>
                  <w:marBottom w:val="0"/>
                  <w:divBdr>
                    <w:top w:val="none" w:sz="0" w:space="0" w:color="auto"/>
                    <w:left w:val="none" w:sz="0" w:space="0" w:color="auto"/>
                    <w:bottom w:val="none" w:sz="0" w:space="0" w:color="auto"/>
                    <w:right w:val="none" w:sz="0" w:space="0" w:color="auto"/>
                  </w:divBdr>
                </w:div>
                <w:div w:id="2019193311">
                  <w:marLeft w:val="640"/>
                  <w:marRight w:val="0"/>
                  <w:marTop w:val="0"/>
                  <w:marBottom w:val="0"/>
                  <w:divBdr>
                    <w:top w:val="none" w:sz="0" w:space="0" w:color="auto"/>
                    <w:left w:val="none" w:sz="0" w:space="0" w:color="auto"/>
                    <w:bottom w:val="none" w:sz="0" w:space="0" w:color="auto"/>
                    <w:right w:val="none" w:sz="0" w:space="0" w:color="auto"/>
                  </w:divBdr>
                </w:div>
                <w:div w:id="220211679">
                  <w:marLeft w:val="640"/>
                  <w:marRight w:val="0"/>
                  <w:marTop w:val="0"/>
                  <w:marBottom w:val="0"/>
                  <w:divBdr>
                    <w:top w:val="none" w:sz="0" w:space="0" w:color="auto"/>
                    <w:left w:val="none" w:sz="0" w:space="0" w:color="auto"/>
                    <w:bottom w:val="none" w:sz="0" w:space="0" w:color="auto"/>
                    <w:right w:val="none" w:sz="0" w:space="0" w:color="auto"/>
                  </w:divBdr>
                </w:div>
                <w:div w:id="559488289">
                  <w:marLeft w:val="640"/>
                  <w:marRight w:val="0"/>
                  <w:marTop w:val="0"/>
                  <w:marBottom w:val="0"/>
                  <w:divBdr>
                    <w:top w:val="none" w:sz="0" w:space="0" w:color="auto"/>
                    <w:left w:val="none" w:sz="0" w:space="0" w:color="auto"/>
                    <w:bottom w:val="none" w:sz="0" w:space="0" w:color="auto"/>
                    <w:right w:val="none" w:sz="0" w:space="0" w:color="auto"/>
                  </w:divBdr>
                </w:div>
                <w:div w:id="92866324">
                  <w:marLeft w:val="640"/>
                  <w:marRight w:val="0"/>
                  <w:marTop w:val="0"/>
                  <w:marBottom w:val="0"/>
                  <w:divBdr>
                    <w:top w:val="none" w:sz="0" w:space="0" w:color="auto"/>
                    <w:left w:val="none" w:sz="0" w:space="0" w:color="auto"/>
                    <w:bottom w:val="none" w:sz="0" w:space="0" w:color="auto"/>
                    <w:right w:val="none" w:sz="0" w:space="0" w:color="auto"/>
                  </w:divBdr>
                </w:div>
                <w:div w:id="1556507807">
                  <w:marLeft w:val="640"/>
                  <w:marRight w:val="0"/>
                  <w:marTop w:val="0"/>
                  <w:marBottom w:val="0"/>
                  <w:divBdr>
                    <w:top w:val="none" w:sz="0" w:space="0" w:color="auto"/>
                    <w:left w:val="none" w:sz="0" w:space="0" w:color="auto"/>
                    <w:bottom w:val="none" w:sz="0" w:space="0" w:color="auto"/>
                    <w:right w:val="none" w:sz="0" w:space="0" w:color="auto"/>
                  </w:divBdr>
                </w:div>
                <w:div w:id="177745158">
                  <w:marLeft w:val="640"/>
                  <w:marRight w:val="0"/>
                  <w:marTop w:val="0"/>
                  <w:marBottom w:val="0"/>
                  <w:divBdr>
                    <w:top w:val="none" w:sz="0" w:space="0" w:color="auto"/>
                    <w:left w:val="none" w:sz="0" w:space="0" w:color="auto"/>
                    <w:bottom w:val="none" w:sz="0" w:space="0" w:color="auto"/>
                    <w:right w:val="none" w:sz="0" w:space="0" w:color="auto"/>
                  </w:divBdr>
                </w:div>
                <w:div w:id="551580502">
                  <w:marLeft w:val="640"/>
                  <w:marRight w:val="0"/>
                  <w:marTop w:val="0"/>
                  <w:marBottom w:val="0"/>
                  <w:divBdr>
                    <w:top w:val="none" w:sz="0" w:space="0" w:color="auto"/>
                    <w:left w:val="none" w:sz="0" w:space="0" w:color="auto"/>
                    <w:bottom w:val="none" w:sz="0" w:space="0" w:color="auto"/>
                    <w:right w:val="none" w:sz="0" w:space="0" w:color="auto"/>
                  </w:divBdr>
                </w:div>
                <w:div w:id="1032804260">
                  <w:marLeft w:val="640"/>
                  <w:marRight w:val="0"/>
                  <w:marTop w:val="0"/>
                  <w:marBottom w:val="0"/>
                  <w:divBdr>
                    <w:top w:val="none" w:sz="0" w:space="0" w:color="auto"/>
                    <w:left w:val="none" w:sz="0" w:space="0" w:color="auto"/>
                    <w:bottom w:val="none" w:sz="0" w:space="0" w:color="auto"/>
                    <w:right w:val="none" w:sz="0" w:space="0" w:color="auto"/>
                  </w:divBdr>
                </w:div>
                <w:div w:id="1858231053">
                  <w:marLeft w:val="640"/>
                  <w:marRight w:val="0"/>
                  <w:marTop w:val="0"/>
                  <w:marBottom w:val="0"/>
                  <w:divBdr>
                    <w:top w:val="none" w:sz="0" w:space="0" w:color="auto"/>
                    <w:left w:val="none" w:sz="0" w:space="0" w:color="auto"/>
                    <w:bottom w:val="none" w:sz="0" w:space="0" w:color="auto"/>
                    <w:right w:val="none" w:sz="0" w:space="0" w:color="auto"/>
                  </w:divBdr>
                </w:div>
                <w:div w:id="51316296">
                  <w:marLeft w:val="640"/>
                  <w:marRight w:val="0"/>
                  <w:marTop w:val="0"/>
                  <w:marBottom w:val="0"/>
                  <w:divBdr>
                    <w:top w:val="none" w:sz="0" w:space="0" w:color="auto"/>
                    <w:left w:val="none" w:sz="0" w:space="0" w:color="auto"/>
                    <w:bottom w:val="none" w:sz="0" w:space="0" w:color="auto"/>
                    <w:right w:val="none" w:sz="0" w:space="0" w:color="auto"/>
                  </w:divBdr>
                </w:div>
                <w:div w:id="1012997325">
                  <w:marLeft w:val="640"/>
                  <w:marRight w:val="0"/>
                  <w:marTop w:val="0"/>
                  <w:marBottom w:val="0"/>
                  <w:divBdr>
                    <w:top w:val="none" w:sz="0" w:space="0" w:color="auto"/>
                    <w:left w:val="none" w:sz="0" w:space="0" w:color="auto"/>
                    <w:bottom w:val="none" w:sz="0" w:space="0" w:color="auto"/>
                    <w:right w:val="none" w:sz="0" w:space="0" w:color="auto"/>
                  </w:divBdr>
                </w:div>
                <w:div w:id="1246575299">
                  <w:marLeft w:val="640"/>
                  <w:marRight w:val="0"/>
                  <w:marTop w:val="0"/>
                  <w:marBottom w:val="0"/>
                  <w:divBdr>
                    <w:top w:val="none" w:sz="0" w:space="0" w:color="auto"/>
                    <w:left w:val="none" w:sz="0" w:space="0" w:color="auto"/>
                    <w:bottom w:val="none" w:sz="0" w:space="0" w:color="auto"/>
                    <w:right w:val="none" w:sz="0" w:space="0" w:color="auto"/>
                  </w:divBdr>
                </w:div>
                <w:div w:id="2022319678">
                  <w:marLeft w:val="640"/>
                  <w:marRight w:val="0"/>
                  <w:marTop w:val="0"/>
                  <w:marBottom w:val="0"/>
                  <w:divBdr>
                    <w:top w:val="none" w:sz="0" w:space="0" w:color="auto"/>
                    <w:left w:val="none" w:sz="0" w:space="0" w:color="auto"/>
                    <w:bottom w:val="none" w:sz="0" w:space="0" w:color="auto"/>
                    <w:right w:val="none" w:sz="0" w:space="0" w:color="auto"/>
                  </w:divBdr>
                </w:div>
                <w:div w:id="1134523765">
                  <w:marLeft w:val="640"/>
                  <w:marRight w:val="0"/>
                  <w:marTop w:val="0"/>
                  <w:marBottom w:val="0"/>
                  <w:divBdr>
                    <w:top w:val="none" w:sz="0" w:space="0" w:color="auto"/>
                    <w:left w:val="none" w:sz="0" w:space="0" w:color="auto"/>
                    <w:bottom w:val="none" w:sz="0" w:space="0" w:color="auto"/>
                    <w:right w:val="none" w:sz="0" w:space="0" w:color="auto"/>
                  </w:divBdr>
                </w:div>
              </w:divsChild>
            </w:div>
            <w:div w:id="742072429">
              <w:marLeft w:val="0"/>
              <w:marRight w:val="0"/>
              <w:marTop w:val="0"/>
              <w:marBottom w:val="0"/>
              <w:divBdr>
                <w:top w:val="none" w:sz="0" w:space="0" w:color="auto"/>
                <w:left w:val="none" w:sz="0" w:space="0" w:color="auto"/>
                <w:bottom w:val="none" w:sz="0" w:space="0" w:color="auto"/>
                <w:right w:val="none" w:sz="0" w:space="0" w:color="auto"/>
              </w:divBdr>
              <w:divsChild>
                <w:div w:id="1436946847">
                  <w:marLeft w:val="640"/>
                  <w:marRight w:val="0"/>
                  <w:marTop w:val="0"/>
                  <w:marBottom w:val="0"/>
                  <w:divBdr>
                    <w:top w:val="none" w:sz="0" w:space="0" w:color="auto"/>
                    <w:left w:val="none" w:sz="0" w:space="0" w:color="auto"/>
                    <w:bottom w:val="none" w:sz="0" w:space="0" w:color="auto"/>
                    <w:right w:val="none" w:sz="0" w:space="0" w:color="auto"/>
                  </w:divBdr>
                </w:div>
                <w:div w:id="1743018913">
                  <w:marLeft w:val="640"/>
                  <w:marRight w:val="0"/>
                  <w:marTop w:val="0"/>
                  <w:marBottom w:val="0"/>
                  <w:divBdr>
                    <w:top w:val="none" w:sz="0" w:space="0" w:color="auto"/>
                    <w:left w:val="none" w:sz="0" w:space="0" w:color="auto"/>
                    <w:bottom w:val="none" w:sz="0" w:space="0" w:color="auto"/>
                    <w:right w:val="none" w:sz="0" w:space="0" w:color="auto"/>
                  </w:divBdr>
                </w:div>
                <w:div w:id="1195583237">
                  <w:marLeft w:val="640"/>
                  <w:marRight w:val="0"/>
                  <w:marTop w:val="0"/>
                  <w:marBottom w:val="0"/>
                  <w:divBdr>
                    <w:top w:val="none" w:sz="0" w:space="0" w:color="auto"/>
                    <w:left w:val="none" w:sz="0" w:space="0" w:color="auto"/>
                    <w:bottom w:val="none" w:sz="0" w:space="0" w:color="auto"/>
                    <w:right w:val="none" w:sz="0" w:space="0" w:color="auto"/>
                  </w:divBdr>
                </w:div>
                <w:div w:id="629629578">
                  <w:marLeft w:val="640"/>
                  <w:marRight w:val="0"/>
                  <w:marTop w:val="0"/>
                  <w:marBottom w:val="0"/>
                  <w:divBdr>
                    <w:top w:val="none" w:sz="0" w:space="0" w:color="auto"/>
                    <w:left w:val="none" w:sz="0" w:space="0" w:color="auto"/>
                    <w:bottom w:val="none" w:sz="0" w:space="0" w:color="auto"/>
                    <w:right w:val="none" w:sz="0" w:space="0" w:color="auto"/>
                  </w:divBdr>
                </w:div>
                <w:div w:id="618418986">
                  <w:marLeft w:val="640"/>
                  <w:marRight w:val="0"/>
                  <w:marTop w:val="0"/>
                  <w:marBottom w:val="0"/>
                  <w:divBdr>
                    <w:top w:val="none" w:sz="0" w:space="0" w:color="auto"/>
                    <w:left w:val="none" w:sz="0" w:space="0" w:color="auto"/>
                    <w:bottom w:val="none" w:sz="0" w:space="0" w:color="auto"/>
                    <w:right w:val="none" w:sz="0" w:space="0" w:color="auto"/>
                  </w:divBdr>
                </w:div>
                <w:div w:id="1195115756">
                  <w:marLeft w:val="640"/>
                  <w:marRight w:val="0"/>
                  <w:marTop w:val="0"/>
                  <w:marBottom w:val="0"/>
                  <w:divBdr>
                    <w:top w:val="none" w:sz="0" w:space="0" w:color="auto"/>
                    <w:left w:val="none" w:sz="0" w:space="0" w:color="auto"/>
                    <w:bottom w:val="none" w:sz="0" w:space="0" w:color="auto"/>
                    <w:right w:val="none" w:sz="0" w:space="0" w:color="auto"/>
                  </w:divBdr>
                </w:div>
                <w:div w:id="1956473751">
                  <w:marLeft w:val="640"/>
                  <w:marRight w:val="0"/>
                  <w:marTop w:val="0"/>
                  <w:marBottom w:val="0"/>
                  <w:divBdr>
                    <w:top w:val="none" w:sz="0" w:space="0" w:color="auto"/>
                    <w:left w:val="none" w:sz="0" w:space="0" w:color="auto"/>
                    <w:bottom w:val="none" w:sz="0" w:space="0" w:color="auto"/>
                    <w:right w:val="none" w:sz="0" w:space="0" w:color="auto"/>
                  </w:divBdr>
                </w:div>
                <w:div w:id="795567874">
                  <w:marLeft w:val="640"/>
                  <w:marRight w:val="0"/>
                  <w:marTop w:val="0"/>
                  <w:marBottom w:val="0"/>
                  <w:divBdr>
                    <w:top w:val="none" w:sz="0" w:space="0" w:color="auto"/>
                    <w:left w:val="none" w:sz="0" w:space="0" w:color="auto"/>
                    <w:bottom w:val="none" w:sz="0" w:space="0" w:color="auto"/>
                    <w:right w:val="none" w:sz="0" w:space="0" w:color="auto"/>
                  </w:divBdr>
                </w:div>
                <w:div w:id="416951069">
                  <w:marLeft w:val="640"/>
                  <w:marRight w:val="0"/>
                  <w:marTop w:val="0"/>
                  <w:marBottom w:val="0"/>
                  <w:divBdr>
                    <w:top w:val="none" w:sz="0" w:space="0" w:color="auto"/>
                    <w:left w:val="none" w:sz="0" w:space="0" w:color="auto"/>
                    <w:bottom w:val="none" w:sz="0" w:space="0" w:color="auto"/>
                    <w:right w:val="none" w:sz="0" w:space="0" w:color="auto"/>
                  </w:divBdr>
                </w:div>
                <w:div w:id="318536972">
                  <w:marLeft w:val="640"/>
                  <w:marRight w:val="0"/>
                  <w:marTop w:val="0"/>
                  <w:marBottom w:val="0"/>
                  <w:divBdr>
                    <w:top w:val="none" w:sz="0" w:space="0" w:color="auto"/>
                    <w:left w:val="none" w:sz="0" w:space="0" w:color="auto"/>
                    <w:bottom w:val="none" w:sz="0" w:space="0" w:color="auto"/>
                    <w:right w:val="none" w:sz="0" w:space="0" w:color="auto"/>
                  </w:divBdr>
                </w:div>
                <w:div w:id="1586458971">
                  <w:marLeft w:val="640"/>
                  <w:marRight w:val="0"/>
                  <w:marTop w:val="0"/>
                  <w:marBottom w:val="0"/>
                  <w:divBdr>
                    <w:top w:val="none" w:sz="0" w:space="0" w:color="auto"/>
                    <w:left w:val="none" w:sz="0" w:space="0" w:color="auto"/>
                    <w:bottom w:val="none" w:sz="0" w:space="0" w:color="auto"/>
                    <w:right w:val="none" w:sz="0" w:space="0" w:color="auto"/>
                  </w:divBdr>
                </w:div>
                <w:div w:id="807212127">
                  <w:marLeft w:val="640"/>
                  <w:marRight w:val="0"/>
                  <w:marTop w:val="0"/>
                  <w:marBottom w:val="0"/>
                  <w:divBdr>
                    <w:top w:val="none" w:sz="0" w:space="0" w:color="auto"/>
                    <w:left w:val="none" w:sz="0" w:space="0" w:color="auto"/>
                    <w:bottom w:val="none" w:sz="0" w:space="0" w:color="auto"/>
                    <w:right w:val="none" w:sz="0" w:space="0" w:color="auto"/>
                  </w:divBdr>
                </w:div>
                <w:div w:id="789318457">
                  <w:marLeft w:val="640"/>
                  <w:marRight w:val="0"/>
                  <w:marTop w:val="0"/>
                  <w:marBottom w:val="0"/>
                  <w:divBdr>
                    <w:top w:val="none" w:sz="0" w:space="0" w:color="auto"/>
                    <w:left w:val="none" w:sz="0" w:space="0" w:color="auto"/>
                    <w:bottom w:val="none" w:sz="0" w:space="0" w:color="auto"/>
                    <w:right w:val="none" w:sz="0" w:space="0" w:color="auto"/>
                  </w:divBdr>
                </w:div>
                <w:div w:id="551969405">
                  <w:marLeft w:val="640"/>
                  <w:marRight w:val="0"/>
                  <w:marTop w:val="0"/>
                  <w:marBottom w:val="0"/>
                  <w:divBdr>
                    <w:top w:val="none" w:sz="0" w:space="0" w:color="auto"/>
                    <w:left w:val="none" w:sz="0" w:space="0" w:color="auto"/>
                    <w:bottom w:val="none" w:sz="0" w:space="0" w:color="auto"/>
                    <w:right w:val="none" w:sz="0" w:space="0" w:color="auto"/>
                  </w:divBdr>
                </w:div>
                <w:div w:id="1254320037">
                  <w:marLeft w:val="640"/>
                  <w:marRight w:val="0"/>
                  <w:marTop w:val="0"/>
                  <w:marBottom w:val="0"/>
                  <w:divBdr>
                    <w:top w:val="none" w:sz="0" w:space="0" w:color="auto"/>
                    <w:left w:val="none" w:sz="0" w:space="0" w:color="auto"/>
                    <w:bottom w:val="none" w:sz="0" w:space="0" w:color="auto"/>
                    <w:right w:val="none" w:sz="0" w:space="0" w:color="auto"/>
                  </w:divBdr>
                </w:div>
                <w:div w:id="1426221939">
                  <w:marLeft w:val="640"/>
                  <w:marRight w:val="0"/>
                  <w:marTop w:val="0"/>
                  <w:marBottom w:val="0"/>
                  <w:divBdr>
                    <w:top w:val="none" w:sz="0" w:space="0" w:color="auto"/>
                    <w:left w:val="none" w:sz="0" w:space="0" w:color="auto"/>
                    <w:bottom w:val="none" w:sz="0" w:space="0" w:color="auto"/>
                    <w:right w:val="none" w:sz="0" w:space="0" w:color="auto"/>
                  </w:divBdr>
                </w:div>
                <w:div w:id="1018384611">
                  <w:marLeft w:val="640"/>
                  <w:marRight w:val="0"/>
                  <w:marTop w:val="0"/>
                  <w:marBottom w:val="0"/>
                  <w:divBdr>
                    <w:top w:val="none" w:sz="0" w:space="0" w:color="auto"/>
                    <w:left w:val="none" w:sz="0" w:space="0" w:color="auto"/>
                    <w:bottom w:val="none" w:sz="0" w:space="0" w:color="auto"/>
                    <w:right w:val="none" w:sz="0" w:space="0" w:color="auto"/>
                  </w:divBdr>
                </w:div>
                <w:div w:id="1430852722">
                  <w:marLeft w:val="640"/>
                  <w:marRight w:val="0"/>
                  <w:marTop w:val="0"/>
                  <w:marBottom w:val="0"/>
                  <w:divBdr>
                    <w:top w:val="none" w:sz="0" w:space="0" w:color="auto"/>
                    <w:left w:val="none" w:sz="0" w:space="0" w:color="auto"/>
                    <w:bottom w:val="none" w:sz="0" w:space="0" w:color="auto"/>
                    <w:right w:val="none" w:sz="0" w:space="0" w:color="auto"/>
                  </w:divBdr>
                </w:div>
                <w:div w:id="1495295637">
                  <w:marLeft w:val="640"/>
                  <w:marRight w:val="0"/>
                  <w:marTop w:val="0"/>
                  <w:marBottom w:val="0"/>
                  <w:divBdr>
                    <w:top w:val="none" w:sz="0" w:space="0" w:color="auto"/>
                    <w:left w:val="none" w:sz="0" w:space="0" w:color="auto"/>
                    <w:bottom w:val="none" w:sz="0" w:space="0" w:color="auto"/>
                    <w:right w:val="none" w:sz="0" w:space="0" w:color="auto"/>
                  </w:divBdr>
                </w:div>
                <w:div w:id="840386677">
                  <w:marLeft w:val="640"/>
                  <w:marRight w:val="0"/>
                  <w:marTop w:val="0"/>
                  <w:marBottom w:val="0"/>
                  <w:divBdr>
                    <w:top w:val="none" w:sz="0" w:space="0" w:color="auto"/>
                    <w:left w:val="none" w:sz="0" w:space="0" w:color="auto"/>
                    <w:bottom w:val="none" w:sz="0" w:space="0" w:color="auto"/>
                    <w:right w:val="none" w:sz="0" w:space="0" w:color="auto"/>
                  </w:divBdr>
                </w:div>
                <w:div w:id="1721830272">
                  <w:marLeft w:val="640"/>
                  <w:marRight w:val="0"/>
                  <w:marTop w:val="0"/>
                  <w:marBottom w:val="0"/>
                  <w:divBdr>
                    <w:top w:val="none" w:sz="0" w:space="0" w:color="auto"/>
                    <w:left w:val="none" w:sz="0" w:space="0" w:color="auto"/>
                    <w:bottom w:val="none" w:sz="0" w:space="0" w:color="auto"/>
                    <w:right w:val="none" w:sz="0" w:space="0" w:color="auto"/>
                  </w:divBdr>
                </w:div>
                <w:div w:id="1962103253">
                  <w:marLeft w:val="640"/>
                  <w:marRight w:val="0"/>
                  <w:marTop w:val="0"/>
                  <w:marBottom w:val="0"/>
                  <w:divBdr>
                    <w:top w:val="none" w:sz="0" w:space="0" w:color="auto"/>
                    <w:left w:val="none" w:sz="0" w:space="0" w:color="auto"/>
                    <w:bottom w:val="none" w:sz="0" w:space="0" w:color="auto"/>
                    <w:right w:val="none" w:sz="0" w:space="0" w:color="auto"/>
                  </w:divBdr>
                </w:div>
                <w:div w:id="943923129">
                  <w:marLeft w:val="640"/>
                  <w:marRight w:val="0"/>
                  <w:marTop w:val="0"/>
                  <w:marBottom w:val="0"/>
                  <w:divBdr>
                    <w:top w:val="none" w:sz="0" w:space="0" w:color="auto"/>
                    <w:left w:val="none" w:sz="0" w:space="0" w:color="auto"/>
                    <w:bottom w:val="none" w:sz="0" w:space="0" w:color="auto"/>
                    <w:right w:val="none" w:sz="0" w:space="0" w:color="auto"/>
                  </w:divBdr>
                </w:div>
                <w:div w:id="658844327">
                  <w:marLeft w:val="640"/>
                  <w:marRight w:val="0"/>
                  <w:marTop w:val="0"/>
                  <w:marBottom w:val="0"/>
                  <w:divBdr>
                    <w:top w:val="none" w:sz="0" w:space="0" w:color="auto"/>
                    <w:left w:val="none" w:sz="0" w:space="0" w:color="auto"/>
                    <w:bottom w:val="none" w:sz="0" w:space="0" w:color="auto"/>
                    <w:right w:val="none" w:sz="0" w:space="0" w:color="auto"/>
                  </w:divBdr>
                </w:div>
                <w:div w:id="860507033">
                  <w:marLeft w:val="640"/>
                  <w:marRight w:val="0"/>
                  <w:marTop w:val="0"/>
                  <w:marBottom w:val="0"/>
                  <w:divBdr>
                    <w:top w:val="none" w:sz="0" w:space="0" w:color="auto"/>
                    <w:left w:val="none" w:sz="0" w:space="0" w:color="auto"/>
                    <w:bottom w:val="none" w:sz="0" w:space="0" w:color="auto"/>
                    <w:right w:val="none" w:sz="0" w:space="0" w:color="auto"/>
                  </w:divBdr>
                </w:div>
                <w:div w:id="170991190">
                  <w:marLeft w:val="640"/>
                  <w:marRight w:val="0"/>
                  <w:marTop w:val="0"/>
                  <w:marBottom w:val="0"/>
                  <w:divBdr>
                    <w:top w:val="none" w:sz="0" w:space="0" w:color="auto"/>
                    <w:left w:val="none" w:sz="0" w:space="0" w:color="auto"/>
                    <w:bottom w:val="none" w:sz="0" w:space="0" w:color="auto"/>
                    <w:right w:val="none" w:sz="0" w:space="0" w:color="auto"/>
                  </w:divBdr>
                </w:div>
                <w:div w:id="765619243">
                  <w:marLeft w:val="640"/>
                  <w:marRight w:val="0"/>
                  <w:marTop w:val="0"/>
                  <w:marBottom w:val="0"/>
                  <w:divBdr>
                    <w:top w:val="none" w:sz="0" w:space="0" w:color="auto"/>
                    <w:left w:val="none" w:sz="0" w:space="0" w:color="auto"/>
                    <w:bottom w:val="none" w:sz="0" w:space="0" w:color="auto"/>
                    <w:right w:val="none" w:sz="0" w:space="0" w:color="auto"/>
                  </w:divBdr>
                </w:div>
                <w:div w:id="615524452">
                  <w:marLeft w:val="640"/>
                  <w:marRight w:val="0"/>
                  <w:marTop w:val="0"/>
                  <w:marBottom w:val="0"/>
                  <w:divBdr>
                    <w:top w:val="none" w:sz="0" w:space="0" w:color="auto"/>
                    <w:left w:val="none" w:sz="0" w:space="0" w:color="auto"/>
                    <w:bottom w:val="none" w:sz="0" w:space="0" w:color="auto"/>
                    <w:right w:val="none" w:sz="0" w:space="0" w:color="auto"/>
                  </w:divBdr>
                </w:div>
                <w:div w:id="37825446">
                  <w:marLeft w:val="640"/>
                  <w:marRight w:val="0"/>
                  <w:marTop w:val="0"/>
                  <w:marBottom w:val="0"/>
                  <w:divBdr>
                    <w:top w:val="none" w:sz="0" w:space="0" w:color="auto"/>
                    <w:left w:val="none" w:sz="0" w:space="0" w:color="auto"/>
                    <w:bottom w:val="none" w:sz="0" w:space="0" w:color="auto"/>
                    <w:right w:val="none" w:sz="0" w:space="0" w:color="auto"/>
                  </w:divBdr>
                </w:div>
                <w:div w:id="672878091">
                  <w:marLeft w:val="640"/>
                  <w:marRight w:val="0"/>
                  <w:marTop w:val="0"/>
                  <w:marBottom w:val="0"/>
                  <w:divBdr>
                    <w:top w:val="none" w:sz="0" w:space="0" w:color="auto"/>
                    <w:left w:val="none" w:sz="0" w:space="0" w:color="auto"/>
                    <w:bottom w:val="none" w:sz="0" w:space="0" w:color="auto"/>
                    <w:right w:val="none" w:sz="0" w:space="0" w:color="auto"/>
                  </w:divBdr>
                </w:div>
                <w:div w:id="1385134753">
                  <w:marLeft w:val="640"/>
                  <w:marRight w:val="0"/>
                  <w:marTop w:val="0"/>
                  <w:marBottom w:val="0"/>
                  <w:divBdr>
                    <w:top w:val="none" w:sz="0" w:space="0" w:color="auto"/>
                    <w:left w:val="none" w:sz="0" w:space="0" w:color="auto"/>
                    <w:bottom w:val="none" w:sz="0" w:space="0" w:color="auto"/>
                    <w:right w:val="none" w:sz="0" w:space="0" w:color="auto"/>
                  </w:divBdr>
                </w:div>
                <w:div w:id="1146900606">
                  <w:marLeft w:val="640"/>
                  <w:marRight w:val="0"/>
                  <w:marTop w:val="0"/>
                  <w:marBottom w:val="0"/>
                  <w:divBdr>
                    <w:top w:val="none" w:sz="0" w:space="0" w:color="auto"/>
                    <w:left w:val="none" w:sz="0" w:space="0" w:color="auto"/>
                    <w:bottom w:val="none" w:sz="0" w:space="0" w:color="auto"/>
                    <w:right w:val="none" w:sz="0" w:space="0" w:color="auto"/>
                  </w:divBdr>
                </w:div>
                <w:div w:id="399640300">
                  <w:marLeft w:val="640"/>
                  <w:marRight w:val="0"/>
                  <w:marTop w:val="0"/>
                  <w:marBottom w:val="0"/>
                  <w:divBdr>
                    <w:top w:val="none" w:sz="0" w:space="0" w:color="auto"/>
                    <w:left w:val="none" w:sz="0" w:space="0" w:color="auto"/>
                    <w:bottom w:val="none" w:sz="0" w:space="0" w:color="auto"/>
                    <w:right w:val="none" w:sz="0" w:space="0" w:color="auto"/>
                  </w:divBdr>
                </w:div>
                <w:div w:id="1908685186">
                  <w:marLeft w:val="640"/>
                  <w:marRight w:val="0"/>
                  <w:marTop w:val="0"/>
                  <w:marBottom w:val="0"/>
                  <w:divBdr>
                    <w:top w:val="none" w:sz="0" w:space="0" w:color="auto"/>
                    <w:left w:val="none" w:sz="0" w:space="0" w:color="auto"/>
                    <w:bottom w:val="none" w:sz="0" w:space="0" w:color="auto"/>
                    <w:right w:val="none" w:sz="0" w:space="0" w:color="auto"/>
                  </w:divBdr>
                </w:div>
                <w:div w:id="1754621653">
                  <w:marLeft w:val="640"/>
                  <w:marRight w:val="0"/>
                  <w:marTop w:val="0"/>
                  <w:marBottom w:val="0"/>
                  <w:divBdr>
                    <w:top w:val="none" w:sz="0" w:space="0" w:color="auto"/>
                    <w:left w:val="none" w:sz="0" w:space="0" w:color="auto"/>
                    <w:bottom w:val="none" w:sz="0" w:space="0" w:color="auto"/>
                    <w:right w:val="none" w:sz="0" w:space="0" w:color="auto"/>
                  </w:divBdr>
                </w:div>
                <w:div w:id="309292752">
                  <w:marLeft w:val="640"/>
                  <w:marRight w:val="0"/>
                  <w:marTop w:val="0"/>
                  <w:marBottom w:val="0"/>
                  <w:divBdr>
                    <w:top w:val="none" w:sz="0" w:space="0" w:color="auto"/>
                    <w:left w:val="none" w:sz="0" w:space="0" w:color="auto"/>
                    <w:bottom w:val="none" w:sz="0" w:space="0" w:color="auto"/>
                    <w:right w:val="none" w:sz="0" w:space="0" w:color="auto"/>
                  </w:divBdr>
                </w:div>
                <w:div w:id="1111439161">
                  <w:marLeft w:val="640"/>
                  <w:marRight w:val="0"/>
                  <w:marTop w:val="0"/>
                  <w:marBottom w:val="0"/>
                  <w:divBdr>
                    <w:top w:val="none" w:sz="0" w:space="0" w:color="auto"/>
                    <w:left w:val="none" w:sz="0" w:space="0" w:color="auto"/>
                    <w:bottom w:val="none" w:sz="0" w:space="0" w:color="auto"/>
                    <w:right w:val="none" w:sz="0" w:space="0" w:color="auto"/>
                  </w:divBdr>
                </w:div>
                <w:div w:id="267735167">
                  <w:marLeft w:val="640"/>
                  <w:marRight w:val="0"/>
                  <w:marTop w:val="0"/>
                  <w:marBottom w:val="0"/>
                  <w:divBdr>
                    <w:top w:val="none" w:sz="0" w:space="0" w:color="auto"/>
                    <w:left w:val="none" w:sz="0" w:space="0" w:color="auto"/>
                    <w:bottom w:val="none" w:sz="0" w:space="0" w:color="auto"/>
                    <w:right w:val="none" w:sz="0" w:space="0" w:color="auto"/>
                  </w:divBdr>
                </w:div>
                <w:div w:id="485440739">
                  <w:marLeft w:val="640"/>
                  <w:marRight w:val="0"/>
                  <w:marTop w:val="0"/>
                  <w:marBottom w:val="0"/>
                  <w:divBdr>
                    <w:top w:val="none" w:sz="0" w:space="0" w:color="auto"/>
                    <w:left w:val="none" w:sz="0" w:space="0" w:color="auto"/>
                    <w:bottom w:val="none" w:sz="0" w:space="0" w:color="auto"/>
                    <w:right w:val="none" w:sz="0" w:space="0" w:color="auto"/>
                  </w:divBdr>
                </w:div>
                <w:div w:id="1166046682">
                  <w:marLeft w:val="640"/>
                  <w:marRight w:val="0"/>
                  <w:marTop w:val="0"/>
                  <w:marBottom w:val="0"/>
                  <w:divBdr>
                    <w:top w:val="none" w:sz="0" w:space="0" w:color="auto"/>
                    <w:left w:val="none" w:sz="0" w:space="0" w:color="auto"/>
                    <w:bottom w:val="none" w:sz="0" w:space="0" w:color="auto"/>
                    <w:right w:val="none" w:sz="0" w:space="0" w:color="auto"/>
                  </w:divBdr>
                </w:div>
                <w:div w:id="776871901">
                  <w:marLeft w:val="640"/>
                  <w:marRight w:val="0"/>
                  <w:marTop w:val="0"/>
                  <w:marBottom w:val="0"/>
                  <w:divBdr>
                    <w:top w:val="none" w:sz="0" w:space="0" w:color="auto"/>
                    <w:left w:val="none" w:sz="0" w:space="0" w:color="auto"/>
                    <w:bottom w:val="none" w:sz="0" w:space="0" w:color="auto"/>
                    <w:right w:val="none" w:sz="0" w:space="0" w:color="auto"/>
                  </w:divBdr>
                </w:div>
              </w:divsChild>
            </w:div>
            <w:div w:id="831529954">
              <w:marLeft w:val="0"/>
              <w:marRight w:val="0"/>
              <w:marTop w:val="0"/>
              <w:marBottom w:val="0"/>
              <w:divBdr>
                <w:top w:val="none" w:sz="0" w:space="0" w:color="auto"/>
                <w:left w:val="none" w:sz="0" w:space="0" w:color="auto"/>
                <w:bottom w:val="none" w:sz="0" w:space="0" w:color="auto"/>
                <w:right w:val="none" w:sz="0" w:space="0" w:color="auto"/>
              </w:divBdr>
              <w:divsChild>
                <w:div w:id="1419717559">
                  <w:marLeft w:val="640"/>
                  <w:marRight w:val="0"/>
                  <w:marTop w:val="0"/>
                  <w:marBottom w:val="0"/>
                  <w:divBdr>
                    <w:top w:val="none" w:sz="0" w:space="0" w:color="auto"/>
                    <w:left w:val="none" w:sz="0" w:space="0" w:color="auto"/>
                    <w:bottom w:val="none" w:sz="0" w:space="0" w:color="auto"/>
                    <w:right w:val="none" w:sz="0" w:space="0" w:color="auto"/>
                  </w:divBdr>
                </w:div>
                <w:div w:id="1066610326">
                  <w:marLeft w:val="640"/>
                  <w:marRight w:val="0"/>
                  <w:marTop w:val="0"/>
                  <w:marBottom w:val="0"/>
                  <w:divBdr>
                    <w:top w:val="none" w:sz="0" w:space="0" w:color="auto"/>
                    <w:left w:val="none" w:sz="0" w:space="0" w:color="auto"/>
                    <w:bottom w:val="none" w:sz="0" w:space="0" w:color="auto"/>
                    <w:right w:val="none" w:sz="0" w:space="0" w:color="auto"/>
                  </w:divBdr>
                </w:div>
                <w:div w:id="181362070">
                  <w:marLeft w:val="640"/>
                  <w:marRight w:val="0"/>
                  <w:marTop w:val="0"/>
                  <w:marBottom w:val="0"/>
                  <w:divBdr>
                    <w:top w:val="none" w:sz="0" w:space="0" w:color="auto"/>
                    <w:left w:val="none" w:sz="0" w:space="0" w:color="auto"/>
                    <w:bottom w:val="none" w:sz="0" w:space="0" w:color="auto"/>
                    <w:right w:val="none" w:sz="0" w:space="0" w:color="auto"/>
                  </w:divBdr>
                </w:div>
                <w:div w:id="307788152">
                  <w:marLeft w:val="640"/>
                  <w:marRight w:val="0"/>
                  <w:marTop w:val="0"/>
                  <w:marBottom w:val="0"/>
                  <w:divBdr>
                    <w:top w:val="none" w:sz="0" w:space="0" w:color="auto"/>
                    <w:left w:val="none" w:sz="0" w:space="0" w:color="auto"/>
                    <w:bottom w:val="none" w:sz="0" w:space="0" w:color="auto"/>
                    <w:right w:val="none" w:sz="0" w:space="0" w:color="auto"/>
                  </w:divBdr>
                </w:div>
                <w:div w:id="1862936573">
                  <w:marLeft w:val="640"/>
                  <w:marRight w:val="0"/>
                  <w:marTop w:val="0"/>
                  <w:marBottom w:val="0"/>
                  <w:divBdr>
                    <w:top w:val="none" w:sz="0" w:space="0" w:color="auto"/>
                    <w:left w:val="none" w:sz="0" w:space="0" w:color="auto"/>
                    <w:bottom w:val="none" w:sz="0" w:space="0" w:color="auto"/>
                    <w:right w:val="none" w:sz="0" w:space="0" w:color="auto"/>
                  </w:divBdr>
                </w:div>
                <w:div w:id="472672768">
                  <w:marLeft w:val="640"/>
                  <w:marRight w:val="0"/>
                  <w:marTop w:val="0"/>
                  <w:marBottom w:val="0"/>
                  <w:divBdr>
                    <w:top w:val="none" w:sz="0" w:space="0" w:color="auto"/>
                    <w:left w:val="none" w:sz="0" w:space="0" w:color="auto"/>
                    <w:bottom w:val="none" w:sz="0" w:space="0" w:color="auto"/>
                    <w:right w:val="none" w:sz="0" w:space="0" w:color="auto"/>
                  </w:divBdr>
                </w:div>
                <w:div w:id="823663590">
                  <w:marLeft w:val="640"/>
                  <w:marRight w:val="0"/>
                  <w:marTop w:val="0"/>
                  <w:marBottom w:val="0"/>
                  <w:divBdr>
                    <w:top w:val="none" w:sz="0" w:space="0" w:color="auto"/>
                    <w:left w:val="none" w:sz="0" w:space="0" w:color="auto"/>
                    <w:bottom w:val="none" w:sz="0" w:space="0" w:color="auto"/>
                    <w:right w:val="none" w:sz="0" w:space="0" w:color="auto"/>
                  </w:divBdr>
                </w:div>
                <w:div w:id="1789855761">
                  <w:marLeft w:val="640"/>
                  <w:marRight w:val="0"/>
                  <w:marTop w:val="0"/>
                  <w:marBottom w:val="0"/>
                  <w:divBdr>
                    <w:top w:val="none" w:sz="0" w:space="0" w:color="auto"/>
                    <w:left w:val="none" w:sz="0" w:space="0" w:color="auto"/>
                    <w:bottom w:val="none" w:sz="0" w:space="0" w:color="auto"/>
                    <w:right w:val="none" w:sz="0" w:space="0" w:color="auto"/>
                  </w:divBdr>
                </w:div>
                <w:div w:id="2065984440">
                  <w:marLeft w:val="640"/>
                  <w:marRight w:val="0"/>
                  <w:marTop w:val="0"/>
                  <w:marBottom w:val="0"/>
                  <w:divBdr>
                    <w:top w:val="none" w:sz="0" w:space="0" w:color="auto"/>
                    <w:left w:val="none" w:sz="0" w:space="0" w:color="auto"/>
                    <w:bottom w:val="none" w:sz="0" w:space="0" w:color="auto"/>
                    <w:right w:val="none" w:sz="0" w:space="0" w:color="auto"/>
                  </w:divBdr>
                </w:div>
                <w:div w:id="127013872">
                  <w:marLeft w:val="640"/>
                  <w:marRight w:val="0"/>
                  <w:marTop w:val="0"/>
                  <w:marBottom w:val="0"/>
                  <w:divBdr>
                    <w:top w:val="none" w:sz="0" w:space="0" w:color="auto"/>
                    <w:left w:val="none" w:sz="0" w:space="0" w:color="auto"/>
                    <w:bottom w:val="none" w:sz="0" w:space="0" w:color="auto"/>
                    <w:right w:val="none" w:sz="0" w:space="0" w:color="auto"/>
                  </w:divBdr>
                </w:div>
                <w:div w:id="1514026946">
                  <w:marLeft w:val="640"/>
                  <w:marRight w:val="0"/>
                  <w:marTop w:val="0"/>
                  <w:marBottom w:val="0"/>
                  <w:divBdr>
                    <w:top w:val="none" w:sz="0" w:space="0" w:color="auto"/>
                    <w:left w:val="none" w:sz="0" w:space="0" w:color="auto"/>
                    <w:bottom w:val="none" w:sz="0" w:space="0" w:color="auto"/>
                    <w:right w:val="none" w:sz="0" w:space="0" w:color="auto"/>
                  </w:divBdr>
                </w:div>
                <w:div w:id="992681510">
                  <w:marLeft w:val="640"/>
                  <w:marRight w:val="0"/>
                  <w:marTop w:val="0"/>
                  <w:marBottom w:val="0"/>
                  <w:divBdr>
                    <w:top w:val="none" w:sz="0" w:space="0" w:color="auto"/>
                    <w:left w:val="none" w:sz="0" w:space="0" w:color="auto"/>
                    <w:bottom w:val="none" w:sz="0" w:space="0" w:color="auto"/>
                    <w:right w:val="none" w:sz="0" w:space="0" w:color="auto"/>
                  </w:divBdr>
                </w:div>
                <w:div w:id="51849278">
                  <w:marLeft w:val="640"/>
                  <w:marRight w:val="0"/>
                  <w:marTop w:val="0"/>
                  <w:marBottom w:val="0"/>
                  <w:divBdr>
                    <w:top w:val="none" w:sz="0" w:space="0" w:color="auto"/>
                    <w:left w:val="none" w:sz="0" w:space="0" w:color="auto"/>
                    <w:bottom w:val="none" w:sz="0" w:space="0" w:color="auto"/>
                    <w:right w:val="none" w:sz="0" w:space="0" w:color="auto"/>
                  </w:divBdr>
                </w:div>
                <w:div w:id="1126240612">
                  <w:marLeft w:val="640"/>
                  <w:marRight w:val="0"/>
                  <w:marTop w:val="0"/>
                  <w:marBottom w:val="0"/>
                  <w:divBdr>
                    <w:top w:val="none" w:sz="0" w:space="0" w:color="auto"/>
                    <w:left w:val="none" w:sz="0" w:space="0" w:color="auto"/>
                    <w:bottom w:val="none" w:sz="0" w:space="0" w:color="auto"/>
                    <w:right w:val="none" w:sz="0" w:space="0" w:color="auto"/>
                  </w:divBdr>
                </w:div>
                <w:div w:id="1122917152">
                  <w:marLeft w:val="640"/>
                  <w:marRight w:val="0"/>
                  <w:marTop w:val="0"/>
                  <w:marBottom w:val="0"/>
                  <w:divBdr>
                    <w:top w:val="none" w:sz="0" w:space="0" w:color="auto"/>
                    <w:left w:val="none" w:sz="0" w:space="0" w:color="auto"/>
                    <w:bottom w:val="none" w:sz="0" w:space="0" w:color="auto"/>
                    <w:right w:val="none" w:sz="0" w:space="0" w:color="auto"/>
                  </w:divBdr>
                </w:div>
                <w:div w:id="15812802">
                  <w:marLeft w:val="640"/>
                  <w:marRight w:val="0"/>
                  <w:marTop w:val="0"/>
                  <w:marBottom w:val="0"/>
                  <w:divBdr>
                    <w:top w:val="none" w:sz="0" w:space="0" w:color="auto"/>
                    <w:left w:val="none" w:sz="0" w:space="0" w:color="auto"/>
                    <w:bottom w:val="none" w:sz="0" w:space="0" w:color="auto"/>
                    <w:right w:val="none" w:sz="0" w:space="0" w:color="auto"/>
                  </w:divBdr>
                </w:div>
                <w:div w:id="969016959">
                  <w:marLeft w:val="640"/>
                  <w:marRight w:val="0"/>
                  <w:marTop w:val="0"/>
                  <w:marBottom w:val="0"/>
                  <w:divBdr>
                    <w:top w:val="none" w:sz="0" w:space="0" w:color="auto"/>
                    <w:left w:val="none" w:sz="0" w:space="0" w:color="auto"/>
                    <w:bottom w:val="none" w:sz="0" w:space="0" w:color="auto"/>
                    <w:right w:val="none" w:sz="0" w:space="0" w:color="auto"/>
                  </w:divBdr>
                </w:div>
                <w:div w:id="1685326742">
                  <w:marLeft w:val="640"/>
                  <w:marRight w:val="0"/>
                  <w:marTop w:val="0"/>
                  <w:marBottom w:val="0"/>
                  <w:divBdr>
                    <w:top w:val="none" w:sz="0" w:space="0" w:color="auto"/>
                    <w:left w:val="none" w:sz="0" w:space="0" w:color="auto"/>
                    <w:bottom w:val="none" w:sz="0" w:space="0" w:color="auto"/>
                    <w:right w:val="none" w:sz="0" w:space="0" w:color="auto"/>
                  </w:divBdr>
                </w:div>
                <w:div w:id="1284967686">
                  <w:marLeft w:val="640"/>
                  <w:marRight w:val="0"/>
                  <w:marTop w:val="0"/>
                  <w:marBottom w:val="0"/>
                  <w:divBdr>
                    <w:top w:val="none" w:sz="0" w:space="0" w:color="auto"/>
                    <w:left w:val="none" w:sz="0" w:space="0" w:color="auto"/>
                    <w:bottom w:val="none" w:sz="0" w:space="0" w:color="auto"/>
                    <w:right w:val="none" w:sz="0" w:space="0" w:color="auto"/>
                  </w:divBdr>
                </w:div>
                <w:div w:id="550266078">
                  <w:marLeft w:val="640"/>
                  <w:marRight w:val="0"/>
                  <w:marTop w:val="0"/>
                  <w:marBottom w:val="0"/>
                  <w:divBdr>
                    <w:top w:val="none" w:sz="0" w:space="0" w:color="auto"/>
                    <w:left w:val="none" w:sz="0" w:space="0" w:color="auto"/>
                    <w:bottom w:val="none" w:sz="0" w:space="0" w:color="auto"/>
                    <w:right w:val="none" w:sz="0" w:space="0" w:color="auto"/>
                  </w:divBdr>
                </w:div>
                <w:div w:id="311057361">
                  <w:marLeft w:val="640"/>
                  <w:marRight w:val="0"/>
                  <w:marTop w:val="0"/>
                  <w:marBottom w:val="0"/>
                  <w:divBdr>
                    <w:top w:val="none" w:sz="0" w:space="0" w:color="auto"/>
                    <w:left w:val="none" w:sz="0" w:space="0" w:color="auto"/>
                    <w:bottom w:val="none" w:sz="0" w:space="0" w:color="auto"/>
                    <w:right w:val="none" w:sz="0" w:space="0" w:color="auto"/>
                  </w:divBdr>
                </w:div>
                <w:div w:id="403188327">
                  <w:marLeft w:val="640"/>
                  <w:marRight w:val="0"/>
                  <w:marTop w:val="0"/>
                  <w:marBottom w:val="0"/>
                  <w:divBdr>
                    <w:top w:val="none" w:sz="0" w:space="0" w:color="auto"/>
                    <w:left w:val="none" w:sz="0" w:space="0" w:color="auto"/>
                    <w:bottom w:val="none" w:sz="0" w:space="0" w:color="auto"/>
                    <w:right w:val="none" w:sz="0" w:space="0" w:color="auto"/>
                  </w:divBdr>
                </w:div>
                <w:div w:id="801965955">
                  <w:marLeft w:val="640"/>
                  <w:marRight w:val="0"/>
                  <w:marTop w:val="0"/>
                  <w:marBottom w:val="0"/>
                  <w:divBdr>
                    <w:top w:val="none" w:sz="0" w:space="0" w:color="auto"/>
                    <w:left w:val="none" w:sz="0" w:space="0" w:color="auto"/>
                    <w:bottom w:val="none" w:sz="0" w:space="0" w:color="auto"/>
                    <w:right w:val="none" w:sz="0" w:space="0" w:color="auto"/>
                  </w:divBdr>
                </w:div>
                <w:div w:id="49109721">
                  <w:marLeft w:val="640"/>
                  <w:marRight w:val="0"/>
                  <w:marTop w:val="0"/>
                  <w:marBottom w:val="0"/>
                  <w:divBdr>
                    <w:top w:val="none" w:sz="0" w:space="0" w:color="auto"/>
                    <w:left w:val="none" w:sz="0" w:space="0" w:color="auto"/>
                    <w:bottom w:val="none" w:sz="0" w:space="0" w:color="auto"/>
                    <w:right w:val="none" w:sz="0" w:space="0" w:color="auto"/>
                  </w:divBdr>
                </w:div>
                <w:div w:id="1891376780">
                  <w:marLeft w:val="640"/>
                  <w:marRight w:val="0"/>
                  <w:marTop w:val="0"/>
                  <w:marBottom w:val="0"/>
                  <w:divBdr>
                    <w:top w:val="none" w:sz="0" w:space="0" w:color="auto"/>
                    <w:left w:val="none" w:sz="0" w:space="0" w:color="auto"/>
                    <w:bottom w:val="none" w:sz="0" w:space="0" w:color="auto"/>
                    <w:right w:val="none" w:sz="0" w:space="0" w:color="auto"/>
                  </w:divBdr>
                </w:div>
                <w:div w:id="1244409889">
                  <w:marLeft w:val="640"/>
                  <w:marRight w:val="0"/>
                  <w:marTop w:val="0"/>
                  <w:marBottom w:val="0"/>
                  <w:divBdr>
                    <w:top w:val="none" w:sz="0" w:space="0" w:color="auto"/>
                    <w:left w:val="none" w:sz="0" w:space="0" w:color="auto"/>
                    <w:bottom w:val="none" w:sz="0" w:space="0" w:color="auto"/>
                    <w:right w:val="none" w:sz="0" w:space="0" w:color="auto"/>
                  </w:divBdr>
                </w:div>
                <w:div w:id="2038961829">
                  <w:marLeft w:val="640"/>
                  <w:marRight w:val="0"/>
                  <w:marTop w:val="0"/>
                  <w:marBottom w:val="0"/>
                  <w:divBdr>
                    <w:top w:val="none" w:sz="0" w:space="0" w:color="auto"/>
                    <w:left w:val="none" w:sz="0" w:space="0" w:color="auto"/>
                    <w:bottom w:val="none" w:sz="0" w:space="0" w:color="auto"/>
                    <w:right w:val="none" w:sz="0" w:space="0" w:color="auto"/>
                  </w:divBdr>
                </w:div>
                <w:div w:id="959410069">
                  <w:marLeft w:val="640"/>
                  <w:marRight w:val="0"/>
                  <w:marTop w:val="0"/>
                  <w:marBottom w:val="0"/>
                  <w:divBdr>
                    <w:top w:val="none" w:sz="0" w:space="0" w:color="auto"/>
                    <w:left w:val="none" w:sz="0" w:space="0" w:color="auto"/>
                    <w:bottom w:val="none" w:sz="0" w:space="0" w:color="auto"/>
                    <w:right w:val="none" w:sz="0" w:space="0" w:color="auto"/>
                  </w:divBdr>
                </w:div>
                <w:div w:id="173541396">
                  <w:marLeft w:val="640"/>
                  <w:marRight w:val="0"/>
                  <w:marTop w:val="0"/>
                  <w:marBottom w:val="0"/>
                  <w:divBdr>
                    <w:top w:val="none" w:sz="0" w:space="0" w:color="auto"/>
                    <w:left w:val="none" w:sz="0" w:space="0" w:color="auto"/>
                    <w:bottom w:val="none" w:sz="0" w:space="0" w:color="auto"/>
                    <w:right w:val="none" w:sz="0" w:space="0" w:color="auto"/>
                  </w:divBdr>
                </w:div>
                <w:div w:id="506332346">
                  <w:marLeft w:val="640"/>
                  <w:marRight w:val="0"/>
                  <w:marTop w:val="0"/>
                  <w:marBottom w:val="0"/>
                  <w:divBdr>
                    <w:top w:val="none" w:sz="0" w:space="0" w:color="auto"/>
                    <w:left w:val="none" w:sz="0" w:space="0" w:color="auto"/>
                    <w:bottom w:val="none" w:sz="0" w:space="0" w:color="auto"/>
                    <w:right w:val="none" w:sz="0" w:space="0" w:color="auto"/>
                  </w:divBdr>
                </w:div>
                <w:div w:id="936908276">
                  <w:marLeft w:val="640"/>
                  <w:marRight w:val="0"/>
                  <w:marTop w:val="0"/>
                  <w:marBottom w:val="0"/>
                  <w:divBdr>
                    <w:top w:val="none" w:sz="0" w:space="0" w:color="auto"/>
                    <w:left w:val="none" w:sz="0" w:space="0" w:color="auto"/>
                    <w:bottom w:val="none" w:sz="0" w:space="0" w:color="auto"/>
                    <w:right w:val="none" w:sz="0" w:space="0" w:color="auto"/>
                  </w:divBdr>
                </w:div>
                <w:div w:id="1122923143">
                  <w:marLeft w:val="640"/>
                  <w:marRight w:val="0"/>
                  <w:marTop w:val="0"/>
                  <w:marBottom w:val="0"/>
                  <w:divBdr>
                    <w:top w:val="none" w:sz="0" w:space="0" w:color="auto"/>
                    <w:left w:val="none" w:sz="0" w:space="0" w:color="auto"/>
                    <w:bottom w:val="none" w:sz="0" w:space="0" w:color="auto"/>
                    <w:right w:val="none" w:sz="0" w:space="0" w:color="auto"/>
                  </w:divBdr>
                </w:div>
                <w:div w:id="2073698853">
                  <w:marLeft w:val="640"/>
                  <w:marRight w:val="0"/>
                  <w:marTop w:val="0"/>
                  <w:marBottom w:val="0"/>
                  <w:divBdr>
                    <w:top w:val="none" w:sz="0" w:space="0" w:color="auto"/>
                    <w:left w:val="none" w:sz="0" w:space="0" w:color="auto"/>
                    <w:bottom w:val="none" w:sz="0" w:space="0" w:color="auto"/>
                    <w:right w:val="none" w:sz="0" w:space="0" w:color="auto"/>
                  </w:divBdr>
                </w:div>
                <w:div w:id="249390985">
                  <w:marLeft w:val="640"/>
                  <w:marRight w:val="0"/>
                  <w:marTop w:val="0"/>
                  <w:marBottom w:val="0"/>
                  <w:divBdr>
                    <w:top w:val="none" w:sz="0" w:space="0" w:color="auto"/>
                    <w:left w:val="none" w:sz="0" w:space="0" w:color="auto"/>
                    <w:bottom w:val="none" w:sz="0" w:space="0" w:color="auto"/>
                    <w:right w:val="none" w:sz="0" w:space="0" w:color="auto"/>
                  </w:divBdr>
                </w:div>
                <w:div w:id="1817989785">
                  <w:marLeft w:val="640"/>
                  <w:marRight w:val="0"/>
                  <w:marTop w:val="0"/>
                  <w:marBottom w:val="0"/>
                  <w:divBdr>
                    <w:top w:val="none" w:sz="0" w:space="0" w:color="auto"/>
                    <w:left w:val="none" w:sz="0" w:space="0" w:color="auto"/>
                    <w:bottom w:val="none" w:sz="0" w:space="0" w:color="auto"/>
                    <w:right w:val="none" w:sz="0" w:space="0" w:color="auto"/>
                  </w:divBdr>
                </w:div>
                <w:div w:id="659163567">
                  <w:marLeft w:val="640"/>
                  <w:marRight w:val="0"/>
                  <w:marTop w:val="0"/>
                  <w:marBottom w:val="0"/>
                  <w:divBdr>
                    <w:top w:val="none" w:sz="0" w:space="0" w:color="auto"/>
                    <w:left w:val="none" w:sz="0" w:space="0" w:color="auto"/>
                    <w:bottom w:val="none" w:sz="0" w:space="0" w:color="auto"/>
                    <w:right w:val="none" w:sz="0" w:space="0" w:color="auto"/>
                  </w:divBdr>
                </w:div>
                <w:div w:id="898783447">
                  <w:marLeft w:val="640"/>
                  <w:marRight w:val="0"/>
                  <w:marTop w:val="0"/>
                  <w:marBottom w:val="0"/>
                  <w:divBdr>
                    <w:top w:val="none" w:sz="0" w:space="0" w:color="auto"/>
                    <w:left w:val="none" w:sz="0" w:space="0" w:color="auto"/>
                    <w:bottom w:val="none" w:sz="0" w:space="0" w:color="auto"/>
                    <w:right w:val="none" w:sz="0" w:space="0" w:color="auto"/>
                  </w:divBdr>
                </w:div>
                <w:div w:id="840319410">
                  <w:marLeft w:val="640"/>
                  <w:marRight w:val="0"/>
                  <w:marTop w:val="0"/>
                  <w:marBottom w:val="0"/>
                  <w:divBdr>
                    <w:top w:val="none" w:sz="0" w:space="0" w:color="auto"/>
                    <w:left w:val="none" w:sz="0" w:space="0" w:color="auto"/>
                    <w:bottom w:val="none" w:sz="0" w:space="0" w:color="auto"/>
                    <w:right w:val="none" w:sz="0" w:space="0" w:color="auto"/>
                  </w:divBdr>
                </w:div>
                <w:div w:id="264001232">
                  <w:marLeft w:val="640"/>
                  <w:marRight w:val="0"/>
                  <w:marTop w:val="0"/>
                  <w:marBottom w:val="0"/>
                  <w:divBdr>
                    <w:top w:val="none" w:sz="0" w:space="0" w:color="auto"/>
                    <w:left w:val="none" w:sz="0" w:space="0" w:color="auto"/>
                    <w:bottom w:val="none" w:sz="0" w:space="0" w:color="auto"/>
                    <w:right w:val="none" w:sz="0" w:space="0" w:color="auto"/>
                  </w:divBdr>
                </w:div>
                <w:div w:id="1219829008">
                  <w:marLeft w:val="640"/>
                  <w:marRight w:val="0"/>
                  <w:marTop w:val="0"/>
                  <w:marBottom w:val="0"/>
                  <w:divBdr>
                    <w:top w:val="none" w:sz="0" w:space="0" w:color="auto"/>
                    <w:left w:val="none" w:sz="0" w:space="0" w:color="auto"/>
                    <w:bottom w:val="none" w:sz="0" w:space="0" w:color="auto"/>
                    <w:right w:val="none" w:sz="0" w:space="0" w:color="auto"/>
                  </w:divBdr>
                </w:div>
                <w:div w:id="1134760090">
                  <w:marLeft w:val="640"/>
                  <w:marRight w:val="0"/>
                  <w:marTop w:val="0"/>
                  <w:marBottom w:val="0"/>
                  <w:divBdr>
                    <w:top w:val="none" w:sz="0" w:space="0" w:color="auto"/>
                    <w:left w:val="none" w:sz="0" w:space="0" w:color="auto"/>
                    <w:bottom w:val="none" w:sz="0" w:space="0" w:color="auto"/>
                    <w:right w:val="none" w:sz="0" w:space="0" w:color="auto"/>
                  </w:divBdr>
                </w:div>
              </w:divsChild>
            </w:div>
            <w:div w:id="253514858">
              <w:marLeft w:val="0"/>
              <w:marRight w:val="0"/>
              <w:marTop w:val="0"/>
              <w:marBottom w:val="0"/>
              <w:divBdr>
                <w:top w:val="none" w:sz="0" w:space="0" w:color="auto"/>
                <w:left w:val="none" w:sz="0" w:space="0" w:color="auto"/>
                <w:bottom w:val="none" w:sz="0" w:space="0" w:color="auto"/>
                <w:right w:val="none" w:sz="0" w:space="0" w:color="auto"/>
              </w:divBdr>
              <w:divsChild>
                <w:div w:id="470754372">
                  <w:marLeft w:val="640"/>
                  <w:marRight w:val="0"/>
                  <w:marTop w:val="0"/>
                  <w:marBottom w:val="0"/>
                  <w:divBdr>
                    <w:top w:val="none" w:sz="0" w:space="0" w:color="auto"/>
                    <w:left w:val="none" w:sz="0" w:space="0" w:color="auto"/>
                    <w:bottom w:val="none" w:sz="0" w:space="0" w:color="auto"/>
                    <w:right w:val="none" w:sz="0" w:space="0" w:color="auto"/>
                  </w:divBdr>
                </w:div>
                <w:div w:id="808745689">
                  <w:marLeft w:val="640"/>
                  <w:marRight w:val="0"/>
                  <w:marTop w:val="0"/>
                  <w:marBottom w:val="0"/>
                  <w:divBdr>
                    <w:top w:val="none" w:sz="0" w:space="0" w:color="auto"/>
                    <w:left w:val="none" w:sz="0" w:space="0" w:color="auto"/>
                    <w:bottom w:val="none" w:sz="0" w:space="0" w:color="auto"/>
                    <w:right w:val="none" w:sz="0" w:space="0" w:color="auto"/>
                  </w:divBdr>
                </w:div>
                <w:div w:id="815879506">
                  <w:marLeft w:val="640"/>
                  <w:marRight w:val="0"/>
                  <w:marTop w:val="0"/>
                  <w:marBottom w:val="0"/>
                  <w:divBdr>
                    <w:top w:val="none" w:sz="0" w:space="0" w:color="auto"/>
                    <w:left w:val="none" w:sz="0" w:space="0" w:color="auto"/>
                    <w:bottom w:val="none" w:sz="0" w:space="0" w:color="auto"/>
                    <w:right w:val="none" w:sz="0" w:space="0" w:color="auto"/>
                  </w:divBdr>
                </w:div>
                <w:div w:id="1511679750">
                  <w:marLeft w:val="640"/>
                  <w:marRight w:val="0"/>
                  <w:marTop w:val="0"/>
                  <w:marBottom w:val="0"/>
                  <w:divBdr>
                    <w:top w:val="none" w:sz="0" w:space="0" w:color="auto"/>
                    <w:left w:val="none" w:sz="0" w:space="0" w:color="auto"/>
                    <w:bottom w:val="none" w:sz="0" w:space="0" w:color="auto"/>
                    <w:right w:val="none" w:sz="0" w:space="0" w:color="auto"/>
                  </w:divBdr>
                </w:div>
                <w:div w:id="1827938806">
                  <w:marLeft w:val="640"/>
                  <w:marRight w:val="0"/>
                  <w:marTop w:val="0"/>
                  <w:marBottom w:val="0"/>
                  <w:divBdr>
                    <w:top w:val="none" w:sz="0" w:space="0" w:color="auto"/>
                    <w:left w:val="none" w:sz="0" w:space="0" w:color="auto"/>
                    <w:bottom w:val="none" w:sz="0" w:space="0" w:color="auto"/>
                    <w:right w:val="none" w:sz="0" w:space="0" w:color="auto"/>
                  </w:divBdr>
                </w:div>
                <w:div w:id="670448835">
                  <w:marLeft w:val="640"/>
                  <w:marRight w:val="0"/>
                  <w:marTop w:val="0"/>
                  <w:marBottom w:val="0"/>
                  <w:divBdr>
                    <w:top w:val="none" w:sz="0" w:space="0" w:color="auto"/>
                    <w:left w:val="none" w:sz="0" w:space="0" w:color="auto"/>
                    <w:bottom w:val="none" w:sz="0" w:space="0" w:color="auto"/>
                    <w:right w:val="none" w:sz="0" w:space="0" w:color="auto"/>
                  </w:divBdr>
                </w:div>
                <w:div w:id="1753312619">
                  <w:marLeft w:val="640"/>
                  <w:marRight w:val="0"/>
                  <w:marTop w:val="0"/>
                  <w:marBottom w:val="0"/>
                  <w:divBdr>
                    <w:top w:val="none" w:sz="0" w:space="0" w:color="auto"/>
                    <w:left w:val="none" w:sz="0" w:space="0" w:color="auto"/>
                    <w:bottom w:val="none" w:sz="0" w:space="0" w:color="auto"/>
                    <w:right w:val="none" w:sz="0" w:space="0" w:color="auto"/>
                  </w:divBdr>
                </w:div>
                <w:div w:id="606667866">
                  <w:marLeft w:val="640"/>
                  <w:marRight w:val="0"/>
                  <w:marTop w:val="0"/>
                  <w:marBottom w:val="0"/>
                  <w:divBdr>
                    <w:top w:val="none" w:sz="0" w:space="0" w:color="auto"/>
                    <w:left w:val="none" w:sz="0" w:space="0" w:color="auto"/>
                    <w:bottom w:val="none" w:sz="0" w:space="0" w:color="auto"/>
                    <w:right w:val="none" w:sz="0" w:space="0" w:color="auto"/>
                  </w:divBdr>
                </w:div>
                <w:div w:id="1568497960">
                  <w:marLeft w:val="640"/>
                  <w:marRight w:val="0"/>
                  <w:marTop w:val="0"/>
                  <w:marBottom w:val="0"/>
                  <w:divBdr>
                    <w:top w:val="none" w:sz="0" w:space="0" w:color="auto"/>
                    <w:left w:val="none" w:sz="0" w:space="0" w:color="auto"/>
                    <w:bottom w:val="none" w:sz="0" w:space="0" w:color="auto"/>
                    <w:right w:val="none" w:sz="0" w:space="0" w:color="auto"/>
                  </w:divBdr>
                </w:div>
                <w:div w:id="456528137">
                  <w:marLeft w:val="640"/>
                  <w:marRight w:val="0"/>
                  <w:marTop w:val="0"/>
                  <w:marBottom w:val="0"/>
                  <w:divBdr>
                    <w:top w:val="none" w:sz="0" w:space="0" w:color="auto"/>
                    <w:left w:val="none" w:sz="0" w:space="0" w:color="auto"/>
                    <w:bottom w:val="none" w:sz="0" w:space="0" w:color="auto"/>
                    <w:right w:val="none" w:sz="0" w:space="0" w:color="auto"/>
                  </w:divBdr>
                </w:div>
                <w:div w:id="1973442065">
                  <w:marLeft w:val="640"/>
                  <w:marRight w:val="0"/>
                  <w:marTop w:val="0"/>
                  <w:marBottom w:val="0"/>
                  <w:divBdr>
                    <w:top w:val="none" w:sz="0" w:space="0" w:color="auto"/>
                    <w:left w:val="none" w:sz="0" w:space="0" w:color="auto"/>
                    <w:bottom w:val="none" w:sz="0" w:space="0" w:color="auto"/>
                    <w:right w:val="none" w:sz="0" w:space="0" w:color="auto"/>
                  </w:divBdr>
                </w:div>
                <w:div w:id="1807309740">
                  <w:marLeft w:val="640"/>
                  <w:marRight w:val="0"/>
                  <w:marTop w:val="0"/>
                  <w:marBottom w:val="0"/>
                  <w:divBdr>
                    <w:top w:val="none" w:sz="0" w:space="0" w:color="auto"/>
                    <w:left w:val="none" w:sz="0" w:space="0" w:color="auto"/>
                    <w:bottom w:val="none" w:sz="0" w:space="0" w:color="auto"/>
                    <w:right w:val="none" w:sz="0" w:space="0" w:color="auto"/>
                  </w:divBdr>
                </w:div>
                <w:div w:id="206651495">
                  <w:marLeft w:val="640"/>
                  <w:marRight w:val="0"/>
                  <w:marTop w:val="0"/>
                  <w:marBottom w:val="0"/>
                  <w:divBdr>
                    <w:top w:val="none" w:sz="0" w:space="0" w:color="auto"/>
                    <w:left w:val="none" w:sz="0" w:space="0" w:color="auto"/>
                    <w:bottom w:val="none" w:sz="0" w:space="0" w:color="auto"/>
                    <w:right w:val="none" w:sz="0" w:space="0" w:color="auto"/>
                  </w:divBdr>
                </w:div>
                <w:div w:id="767777246">
                  <w:marLeft w:val="640"/>
                  <w:marRight w:val="0"/>
                  <w:marTop w:val="0"/>
                  <w:marBottom w:val="0"/>
                  <w:divBdr>
                    <w:top w:val="none" w:sz="0" w:space="0" w:color="auto"/>
                    <w:left w:val="none" w:sz="0" w:space="0" w:color="auto"/>
                    <w:bottom w:val="none" w:sz="0" w:space="0" w:color="auto"/>
                    <w:right w:val="none" w:sz="0" w:space="0" w:color="auto"/>
                  </w:divBdr>
                </w:div>
                <w:div w:id="863634637">
                  <w:marLeft w:val="640"/>
                  <w:marRight w:val="0"/>
                  <w:marTop w:val="0"/>
                  <w:marBottom w:val="0"/>
                  <w:divBdr>
                    <w:top w:val="none" w:sz="0" w:space="0" w:color="auto"/>
                    <w:left w:val="none" w:sz="0" w:space="0" w:color="auto"/>
                    <w:bottom w:val="none" w:sz="0" w:space="0" w:color="auto"/>
                    <w:right w:val="none" w:sz="0" w:space="0" w:color="auto"/>
                  </w:divBdr>
                </w:div>
                <w:div w:id="151139990">
                  <w:marLeft w:val="640"/>
                  <w:marRight w:val="0"/>
                  <w:marTop w:val="0"/>
                  <w:marBottom w:val="0"/>
                  <w:divBdr>
                    <w:top w:val="none" w:sz="0" w:space="0" w:color="auto"/>
                    <w:left w:val="none" w:sz="0" w:space="0" w:color="auto"/>
                    <w:bottom w:val="none" w:sz="0" w:space="0" w:color="auto"/>
                    <w:right w:val="none" w:sz="0" w:space="0" w:color="auto"/>
                  </w:divBdr>
                </w:div>
                <w:div w:id="1497526774">
                  <w:marLeft w:val="640"/>
                  <w:marRight w:val="0"/>
                  <w:marTop w:val="0"/>
                  <w:marBottom w:val="0"/>
                  <w:divBdr>
                    <w:top w:val="none" w:sz="0" w:space="0" w:color="auto"/>
                    <w:left w:val="none" w:sz="0" w:space="0" w:color="auto"/>
                    <w:bottom w:val="none" w:sz="0" w:space="0" w:color="auto"/>
                    <w:right w:val="none" w:sz="0" w:space="0" w:color="auto"/>
                  </w:divBdr>
                </w:div>
                <w:div w:id="713622403">
                  <w:marLeft w:val="640"/>
                  <w:marRight w:val="0"/>
                  <w:marTop w:val="0"/>
                  <w:marBottom w:val="0"/>
                  <w:divBdr>
                    <w:top w:val="none" w:sz="0" w:space="0" w:color="auto"/>
                    <w:left w:val="none" w:sz="0" w:space="0" w:color="auto"/>
                    <w:bottom w:val="none" w:sz="0" w:space="0" w:color="auto"/>
                    <w:right w:val="none" w:sz="0" w:space="0" w:color="auto"/>
                  </w:divBdr>
                </w:div>
                <w:div w:id="1066418608">
                  <w:marLeft w:val="640"/>
                  <w:marRight w:val="0"/>
                  <w:marTop w:val="0"/>
                  <w:marBottom w:val="0"/>
                  <w:divBdr>
                    <w:top w:val="none" w:sz="0" w:space="0" w:color="auto"/>
                    <w:left w:val="none" w:sz="0" w:space="0" w:color="auto"/>
                    <w:bottom w:val="none" w:sz="0" w:space="0" w:color="auto"/>
                    <w:right w:val="none" w:sz="0" w:space="0" w:color="auto"/>
                  </w:divBdr>
                </w:div>
                <w:div w:id="1545369519">
                  <w:marLeft w:val="640"/>
                  <w:marRight w:val="0"/>
                  <w:marTop w:val="0"/>
                  <w:marBottom w:val="0"/>
                  <w:divBdr>
                    <w:top w:val="none" w:sz="0" w:space="0" w:color="auto"/>
                    <w:left w:val="none" w:sz="0" w:space="0" w:color="auto"/>
                    <w:bottom w:val="none" w:sz="0" w:space="0" w:color="auto"/>
                    <w:right w:val="none" w:sz="0" w:space="0" w:color="auto"/>
                  </w:divBdr>
                </w:div>
                <w:div w:id="568080877">
                  <w:marLeft w:val="640"/>
                  <w:marRight w:val="0"/>
                  <w:marTop w:val="0"/>
                  <w:marBottom w:val="0"/>
                  <w:divBdr>
                    <w:top w:val="none" w:sz="0" w:space="0" w:color="auto"/>
                    <w:left w:val="none" w:sz="0" w:space="0" w:color="auto"/>
                    <w:bottom w:val="none" w:sz="0" w:space="0" w:color="auto"/>
                    <w:right w:val="none" w:sz="0" w:space="0" w:color="auto"/>
                  </w:divBdr>
                </w:div>
                <w:div w:id="1061516643">
                  <w:marLeft w:val="640"/>
                  <w:marRight w:val="0"/>
                  <w:marTop w:val="0"/>
                  <w:marBottom w:val="0"/>
                  <w:divBdr>
                    <w:top w:val="none" w:sz="0" w:space="0" w:color="auto"/>
                    <w:left w:val="none" w:sz="0" w:space="0" w:color="auto"/>
                    <w:bottom w:val="none" w:sz="0" w:space="0" w:color="auto"/>
                    <w:right w:val="none" w:sz="0" w:space="0" w:color="auto"/>
                  </w:divBdr>
                </w:div>
                <w:div w:id="1247499962">
                  <w:marLeft w:val="640"/>
                  <w:marRight w:val="0"/>
                  <w:marTop w:val="0"/>
                  <w:marBottom w:val="0"/>
                  <w:divBdr>
                    <w:top w:val="none" w:sz="0" w:space="0" w:color="auto"/>
                    <w:left w:val="none" w:sz="0" w:space="0" w:color="auto"/>
                    <w:bottom w:val="none" w:sz="0" w:space="0" w:color="auto"/>
                    <w:right w:val="none" w:sz="0" w:space="0" w:color="auto"/>
                  </w:divBdr>
                </w:div>
                <w:div w:id="476192413">
                  <w:marLeft w:val="640"/>
                  <w:marRight w:val="0"/>
                  <w:marTop w:val="0"/>
                  <w:marBottom w:val="0"/>
                  <w:divBdr>
                    <w:top w:val="none" w:sz="0" w:space="0" w:color="auto"/>
                    <w:left w:val="none" w:sz="0" w:space="0" w:color="auto"/>
                    <w:bottom w:val="none" w:sz="0" w:space="0" w:color="auto"/>
                    <w:right w:val="none" w:sz="0" w:space="0" w:color="auto"/>
                  </w:divBdr>
                </w:div>
                <w:div w:id="1846287264">
                  <w:marLeft w:val="640"/>
                  <w:marRight w:val="0"/>
                  <w:marTop w:val="0"/>
                  <w:marBottom w:val="0"/>
                  <w:divBdr>
                    <w:top w:val="none" w:sz="0" w:space="0" w:color="auto"/>
                    <w:left w:val="none" w:sz="0" w:space="0" w:color="auto"/>
                    <w:bottom w:val="none" w:sz="0" w:space="0" w:color="auto"/>
                    <w:right w:val="none" w:sz="0" w:space="0" w:color="auto"/>
                  </w:divBdr>
                </w:div>
                <w:div w:id="1003095758">
                  <w:marLeft w:val="640"/>
                  <w:marRight w:val="0"/>
                  <w:marTop w:val="0"/>
                  <w:marBottom w:val="0"/>
                  <w:divBdr>
                    <w:top w:val="none" w:sz="0" w:space="0" w:color="auto"/>
                    <w:left w:val="none" w:sz="0" w:space="0" w:color="auto"/>
                    <w:bottom w:val="none" w:sz="0" w:space="0" w:color="auto"/>
                    <w:right w:val="none" w:sz="0" w:space="0" w:color="auto"/>
                  </w:divBdr>
                </w:div>
                <w:div w:id="190801227">
                  <w:marLeft w:val="640"/>
                  <w:marRight w:val="0"/>
                  <w:marTop w:val="0"/>
                  <w:marBottom w:val="0"/>
                  <w:divBdr>
                    <w:top w:val="none" w:sz="0" w:space="0" w:color="auto"/>
                    <w:left w:val="none" w:sz="0" w:space="0" w:color="auto"/>
                    <w:bottom w:val="none" w:sz="0" w:space="0" w:color="auto"/>
                    <w:right w:val="none" w:sz="0" w:space="0" w:color="auto"/>
                  </w:divBdr>
                </w:div>
                <w:div w:id="557127604">
                  <w:marLeft w:val="640"/>
                  <w:marRight w:val="0"/>
                  <w:marTop w:val="0"/>
                  <w:marBottom w:val="0"/>
                  <w:divBdr>
                    <w:top w:val="none" w:sz="0" w:space="0" w:color="auto"/>
                    <w:left w:val="none" w:sz="0" w:space="0" w:color="auto"/>
                    <w:bottom w:val="none" w:sz="0" w:space="0" w:color="auto"/>
                    <w:right w:val="none" w:sz="0" w:space="0" w:color="auto"/>
                  </w:divBdr>
                </w:div>
                <w:div w:id="1695301714">
                  <w:marLeft w:val="640"/>
                  <w:marRight w:val="0"/>
                  <w:marTop w:val="0"/>
                  <w:marBottom w:val="0"/>
                  <w:divBdr>
                    <w:top w:val="none" w:sz="0" w:space="0" w:color="auto"/>
                    <w:left w:val="none" w:sz="0" w:space="0" w:color="auto"/>
                    <w:bottom w:val="none" w:sz="0" w:space="0" w:color="auto"/>
                    <w:right w:val="none" w:sz="0" w:space="0" w:color="auto"/>
                  </w:divBdr>
                </w:div>
                <w:div w:id="1921478487">
                  <w:marLeft w:val="640"/>
                  <w:marRight w:val="0"/>
                  <w:marTop w:val="0"/>
                  <w:marBottom w:val="0"/>
                  <w:divBdr>
                    <w:top w:val="none" w:sz="0" w:space="0" w:color="auto"/>
                    <w:left w:val="none" w:sz="0" w:space="0" w:color="auto"/>
                    <w:bottom w:val="none" w:sz="0" w:space="0" w:color="auto"/>
                    <w:right w:val="none" w:sz="0" w:space="0" w:color="auto"/>
                  </w:divBdr>
                </w:div>
                <w:div w:id="166294529">
                  <w:marLeft w:val="640"/>
                  <w:marRight w:val="0"/>
                  <w:marTop w:val="0"/>
                  <w:marBottom w:val="0"/>
                  <w:divBdr>
                    <w:top w:val="none" w:sz="0" w:space="0" w:color="auto"/>
                    <w:left w:val="none" w:sz="0" w:space="0" w:color="auto"/>
                    <w:bottom w:val="none" w:sz="0" w:space="0" w:color="auto"/>
                    <w:right w:val="none" w:sz="0" w:space="0" w:color="auto"/>
                  </w:divBdr>
                </w:div>
                <w:div w:id="1099252788">
                  <w:marLeft w:val="640"/>
                  <w:marRight w:val="0"/>
                  <w:marTop w:val="0"/>
                  <w:marBottom w:val="0"/>
                  <w:divBdr>
                    <w:top w:val="none" w:sz="0" w:space="0" w:color="auto"/>
                    <w:left w:val="none" w:sz="0" w:space="0" w:color="auto"/>
                    <w:bottom w:val="none" w:sz="0" w:space="0" w:color="auto"/>
                    <w:right w:val="none" w:sz="0" w:space="0" w:color="auto"/>
                  </w:divBdr>
                </w:div>
                <w:div w:id="97724239">
                  <w:marLeft w:val="640"/>
                  <w:marRight w:val="0"/>
                  <w:marTop w:val="0"/>
                  <w:marBottom w:val="0"/>
                  <w:divBdr>
                    <w:top w:val="none" w:sz="0" w:space="0" w:color="auto"/>
                    <w:left w:val="none" w:sz="0" w:space="0" w:color="auto"/>
                    <w:bottom w:val="none" w:sz="0" w:space="0" w:color="auto"/>
                    <w:right w:val="none" w:sz="0" w:space="0" w:color="auto"/>
                  </w:divBdr>
                </w:div>
                <w:div w:id="824856515">
                  <w:marLeft w:val="640"/>
                  <w:marRight w:val="0"/>
                  <w:marTop w:val="0"/>
                  <w:marBottom w:val="0"/>
                  <w:divBdr>
                    <w:top w:val="none" w:sz="0" w:space="0" w:color="auto"/>
                    <w:left w:val="none" w:sz="0" w:space="0" w:color="auto"/>
                    <w:bottom w:val="none" w:sz="0" w:space="0" w:color="auto"/>
                    <w:right w:val="none" w:sz="0" w:space="0" w:color="auto"/>
                  </w:divBdr>
                </w:div>
                <w:div w:id="1127314875">
                  <w:marLeft w:val="640"/>
                  <w:marRight w:val="0"/>
                  <w:marTop w:val="0"/>
                  <w:marBottom w:val="0"/>
                  <w:divBdr>
                    <w:top w:val="none" w:sz="0" w:space="0" w:color="auto"/>
                    <w:left w:val="none" w:sz="0" w:space="0" w:color="auto"/>
                    <w:bottom w:val="none" w:sz="0" w:space="0" w:color="auto"/>
                    <w:right w:val="none" w:sz="0" w:space="0" w:color="auto"/>
                  </w:divBdr>
                </w:div>
                <w:div w:id="1809279955">
                  <w:marLeft w:val="640"/>
                  <w:marRight w:val="0"/>
                  <w:marTop w:val="0"/>
                  <w:marBottom w:val="0"/>
                  <w:divBdr>
                    <w:top w:val="none" w:sz="0" w:space="0" w:color="auto"/>
                    <w:left w:val="none" w:sz="0" w:space="0" w:color="auto"/>
                    <w:bottom w:val="none" w:sz="0" w:space="0" w:color="auto"/>
                    <w:right w:val="none" w:sz="0" w:space="0" w:color="auto"/>
                  </w:divBdr>
                </w:div>
                <w:div w:id="126317636">
                  <w:marLeft w:val="640"/>
                  <w:marRight w:val="0"/>
                  <w:marTop w:val="0"/>
                  <w:marBottom w:val="0"/>
                  <w:divBdr>
                    <w:top w:val="none" w:sz="0" w:space="0" w:color="auto"/>
                    <w:left w:val="none" w:sz="0" w:space="0" w:color="auto"/>
                    <w:bottom w:val="none" w:sz="0" w:space="0" w:color="auto"/>
                    <w:right w:val="none" w:sz="0" w:space="0" w:color="auto"/>
                  </w:divBdr>
                </w:div>
                <w:div w:id="1974866503">
                  <w:marLeft w:val="640"/>
                  <w:marRight w:val="0"/>
                  <w:marTop w:val="0"/>
                  <w:marBottom w:val="0"/>
                  <w:divBdr>
                    <w:top w:val="none" w:sz="0" w:space="0" w:color="auto"/>
                    <w:left w:val="none" w:sz="0" w:space="0" w:color="auto"/>
                    <w:bottom w:val="none" w:sz="0" w:space="0" w:color="auto"/>
                    <w:right w:val="none" w:sz="0" w:space="0" w:color="auto"/>
                  </w:divBdr>
                </w:div>
                <w:div w:id="1601989707">
                  <w:marLeft w:val="640"/>
                  <w:marRight w:val="0"/>
                  <w:marTop w:val="0"/>
                  <w:marBottom w:val="0"/>
                  <w:divBdr>
                    <w:top w:val="none" w:sz="0" w:space="0" w:color="auto"/>
                    <w:left w:val="none" w:sz="0" w:space="0" w:color="auto"/>
                    <w:bottom w:val="none" w:sz="0" w:space="0" w:color="auto"/>
                    <w:right w:val="none" w:sz="0" w:space="0" w:color="auto"/>
                  </w:divBdr>
                </w:div>
                <w:div w:id="342509971">
                  <w:marLeft w:val="640"/>
                  <w:marRight w:val="0"/>
                  <w:marTop w:val="0"/>
                  <w:marBottom w:val="0"/>
                  <w:divBdr>
                    <w:top w:val="none" w:sz="0" w:space="0" w:color="auto"/>
                    <w:left w:val="none" w:sz="0" w:space="0" w:color="auto"/>
                    <w:bottom w:val="none" w:sz="0" w:space="0" w:color="auto"/>
                    <w:right w:val="none" w:sz="0" w:space="0" w:color="auto"/>
                  </w:divBdr>
                </w:div>
                <w:div w:id="1928074493">
                  <w:marLeft w:val="640"/>
                  <w:marRight w:val="0"/>
                  <w:marTop w:val="0"/>
                  <w:marBottom w:val="0"/>
                  <w:divBdr>
                    <w:top w:val="none" w:sz="0" w:space="0" w:color="auto"/>
                    <w:left w:val="none" w:sz="0" w:space="0" w:color="auto"/>
                    <w:bottom w:val="none" w:sz="0" w:space="0" w:color="auto"/>
                    <w:right w:val="none" w:sz="0" w:space="0" w:color="auto"/>
                  </w:divBdr>
                </w:div>
                <w:div w:id="826554742">
                  <w:marLeft w:val="640"/>
                  <w:marRight w:val="0"/>
                  <w:marTop w:val="0"/>
                  <w:marBottom w:val="0"/>
                  <w:divBdr>
                    <w:top w:val="none" w:sz="0" w:space="0" w:color="auto"/>
                    <w:left w:val="none" w:sz="0" w:space="0" w:color="auto"/>
                    <w:bottom w:val="none" w:sz="0" w:space="0" w:color="auto"/>
                    <w:right w:val="none" w:sz="0" w:space="0" w:color="auto"/>
                  </w:divBdr>
                </w:div>
              </w:divsChild>
            </w:div>
            <w:div w:id="1067849321">
              <w:marLeft w:val="0"/>
              <w:marRight w:val="0"/>
              <w:marTop w:val="0"/>
              <w:marBottom w:val="0"/>
              <w:divBdr>
                <w:top w:val="none" w:sz="0" w:space="0" w:color="auto"/>
                <w:left w:val="none" w:sz="0" w:space="0" w:color="auto"/>
                <w:bottom w:val="none" w:sz="0" w:space="0" w:color="auto"/>
                <w:right w:val="none" w:sz="0" w:space="0" w:color="auto"/>
              </w:divBdr>
              <w:divsChild>
                <w:div w:id="825130169">
                  <w:marLeft w:val="640"/>
                  <w:marRight w:val="0"/>
                  <w:marTop w:val="0"/>
                  <w:marBottom w:val="0"/>
                  <w:divBdr>
                    <w:top w:val="none" w:sz="0" w:space="0" w:color="auto"/>
                    <w:left w:val="none" w:sz="0" w:space="0" w:color="auto"/>
                    <w:bottom w:val="none" w:sz="0" w:space="0" w:color="auto"/>
                    <w:right w:val="none" w:sz="0" w:space="0" w:color="auto"/>
                  </w:divBdr>
                </w:div>
                <w:div w:id="1595043595">
                  <w:marLeft w:val="640"/>
                  <w:marRight w:val="0"/>
                  <w:marTop w:val="0"/>
                  <w:marBottom w:val="0"/>
                  <w:divBdr>
                    <w:top w:val="none" w:sz="0" w:space="0" w:color="auto"/>
                    <w:left w:val="none" w:sz="0" w:space="0" w:color="auto"/>
                    <w:bottom w:val="none" w:sz="0" w:space="0" w:color="auto"/>
                    <w:right w:val="none" w:sz="0" w:space="0" w:color="auto"/>
                  </w:divBdr>
                </w:div>
                <w:div w:id="1738899250">
                  <w:marLeft w:val="640"/>
                  <w:marRight w:val="0"/>
                  <w:marTop w:val="0"/>
                  <w:marBottom w:val="0"/>
                  <w:divBdr>
                    <w:top w:val="none" w:sz="0" w:space="0" w:color="auto"/>
                    <w:left w:val="none" w:sz="0" w:space="0" w:color="auto"/>
                    <w:bottom w:val="none" w:sz="0" w:space="0" w:color="auto"/>
                    <w:right w:val="none" w:sz="0" w:space="0" w:color="auto"/>
                  </w:divBdr>
                </w:div>
                <w:div w:id="1792282855">
                  <w:marLeft w:val="640"/>
                  <w:marRight w:val="0"/>
                  <w:marTop w:val="0"/>
                  <w:marBottom w:val="0"/>
                  <w:divBdr>
                    <w:top w:val="none" w:sz="0" w:space="0" w:color="auto"/>
                    <w:left w:val="none" w:sz="0" w:space="0" w:color="auto"/>
                    <w:bottom w:val="none" w:sz="0" w:space="0" w:color="auto"/>
                    <w:right w:val="none" w:sz="0" w:space="0" w:color="auto"/>
                  </w:divBdr>
                </w:div>
                <w:div w:id="1062947224">
                  <w:marLeft w:val="640"/>
                  <w:marRight w:val="0"/>
                  <w:marTop w:val="0"/>
                  <w:marBottom w:val="0"/>
                  <w:divBdr>
                    <w:top w:val="none" w:sz="0" w:space="0" w:color="auto"/>
                    <w:left w:val="none" w:sz="0" w:space="0" w:color="auto"/>
                    <w:bottom w:val="none" w:sz="0" w:space="0" w:color="auto"/>
                    <w:right w:val="none" w:sz="0" w:space="0" w:color="auto"/>
                  </w:divBdr>
                </w:div>
                <w:div w:id="480316408">
                  <w:marLeft w:val="640"/>
                  <w:marRight w:val="0"/>
                  <w:marTop w:val="0"/>
                  <w:marBottom w:val="0"/>
                  <w:divBdr>
                    <w:top w:val="none" w:sz="0" w:space="0" w:color="auto"/>
                    <w:left w:val="none" w:sz="0" w:space="0" w:color="auto"/>
                    <w:bottom w:val="none" w:sz="0" w:space="0" w:color="auto"/>
                    <w:right w:val="none" w:sz="0" w:space="0" w:color="auto"/>
                  </w:divBdr>
                </w:div>
                <w:div w:id="1910843815">
                  <w:marLeft w:val="640"/>
                  <w:marRight w:val="0"/>
                  <w:marTop w:val="0"/>
                  <w:marBottom w:val="0"/>
                  <w:divBdr>
                    <w:top w:val="none" w:sz="0" w:space="0" w:color="auto"/>
                    <w:left w:val="none" w:sz="0" w:space="0" w:color="auto"/>
                    <w:bottom w:val="none" w:sz="0" w:space="0" w:color="auto"/>
                    <w:right w:val="none" w:sz="0" w:space="0" w:color="auto"/>
                  </w:divBdr>
                </w:div>
                <w:div w:id="799688822">
                  <w:marLeft w:val="640"/>
                  <w:marRight w:val="0"/>
                  <w:marTop w:val="0"/>
                  <w:marBottom w:val="0"/>
                  <w:divBdr>
                    <w:top w:val="none" w:sz="0" w:space="0" w:color="auto"/>
                    <w:left w:val="none" w:sz="0" w:space="0" w:color="auto"/>
                    <w:bottom w:val="none" w:sz="0" w:space="0" w:color="auto"/>
                    <w:right w:val="none" w:sz="0" w:space="0" w:color="auto"/>
                  </w:divBdr>
                </w:div>
                <w:div w:id="221212309">
                  <w:marLeft w:val="640"/>
                  <w:marRight w:val="0"/>
                  <w:marTop w:val="0"/>
                  <w:marBottom w:val="0"/>
                  <w:divBdr>
                    <w:top w:val="none" w:sz="0" w:space="0" w:color="auto"/>
                    <w:left w:val="none" w:sz="0" w:space="0" w:color="auto"/>
                    <w:bottom w:val="none" w:sz="0" w:space="0" w:color="auto"/>
                    <w:right w:val="none" w:sz="0" w:space="0" w:color="auto"/>
                  </w:divBdr>
                </w:div>
                <w:div w:id="1203858442">
                  <w:marLeft w:val="640"/>
                  <w:marRight w:val="0"/>
                  <w:marTop w:val="0"/>
                  <w:marBottom w:val="0"/>
                  <w:divBdr>
                    <w:top w:val="none" w:sz="0" w:space="0" w:color="auto"/>
                    <w:left w:val="none" w:sz="0" w:space="0" w:color="auto"/>
                    <w:bottom w:val="none" w:sz="0" w:space="0" w:color="auto"/>
                    <w:right w:val="none" w:sz="0" w:space="0" w:color="auto"/>
                  </w:divBdr>
                </w:div>
                <w:div w:id="658847595">
                  <w:marLeft w:val="640"/>
                  <w:marRight w:val="0"/>
                  <w:marTop w:val="0"/>
                  <w:marBottom w:val="0"/>
                  <w:divBdr>
                    <w:top w:val="none" w:sz="0" w:space="0" w:color="auto"/>
                    <w:left w:val="none" w:sz="0" w:space="0" w:color="auto"/>
                    <w:bottom w:val="none" w:sz="0" w:space="0" w:color="auto"/>
                    <w:right w:val="none" w:sz="0" w:space="0" w:color="auto"/>
                  </w:divBdr>
                </w:div>
                <w:div w:id="109589611">
                  <w:marLeft w:val="640"/>
                  <w:marRight w:val="0"/>
                  <w:marTop w:val="0"/>
                  <w:marBottom w:val="0"/>
                  <w:divBdr>
                    <w:top w:val="none" w:sz="0" w:space="0" w:color="auto"/>
                    <w:left w:val="none" w:sz="0" w:space="0" w:color="auto"/>
                    <w:bottom w:val="none" w:sz="0" w:space="0" w:color="auto"/>
                    <w:right w:val="none" w:sz="0" w:space="0" w:color="auto"/>
                  </w:divBdr>
                </w:div>
                <w:div w:id="1359890846">
                  <w:marLeft w:val="640"/>
                  <w:marRight w:val="0"/>
                  <w:marTop w:val="0"/>
                  <w:marBottom w:val="0"/>
                  <w:divBdr>
                    <w:top w:val="none" w:sz="0" w:space="0" w:color="auto"/>
                    <w:left w:val="none" w:sz="0" w:space="0" w:color="auto"/>
                    <w:bottom w:val="none" w:sz="0" w:space="0" w:color="auto"/>
                    <w:right w:val="none" w:sz="0" w:space="0" w:color="auto"/>
                  </w:divBdr>
                </w:div>
                <w:div w:id="356587709">
                  <w:marLeft w:val="640"/>
                  <w:marRight w:val="0"/>
                  <w:marTop w:val="0"/>
                  <w:marBottom w:val="0"/>
                  <w:divBdr>
                    <w:top w:val="none" w:sz="0" w:space="0" w:color="auto"/>
                    <w:left w:val="none" w:sz="0" w:space="0" w:color="auto"/>
                    <w:bottom w:val="none" w:sz="0" w:space="0" w:color="auto"/>
                    <w:right w:val="none" w:sz="0" w:space="0" w:color="auto"/>
                  </w:divBdr>
                </w:div>
                <w:div w:id="857963598">
                  <w:marLeft w:val="640"/>
                  <w:marRight w:val="0"/>
                  <w:marTop w:val="0"/>
                  <w:marBottom w:val="0"/>
                  <w:divBdr>
                    <w:top w:val="none" w:sz="0" w:space="0" w:color="auto"/>
                    <w:left w:val="none" w:sz="0" w:space="0" w:color="auto"/>
                    <w:bottom w:val="none" w:sz="0" w:space="0" w:color="auto"/>
                    <w:right w:val="none" w:sz="0" w:space="0" w:color="auto"/>
                  </w:divBdr>
                </w:div>
                <w:div w:id="2142653346">
                  <w:marLeft w:val="640"/>
                  <w:marRight w:val="0"/>
                  <w:marTop w:val="0"/>
                  <w:marBottom w:val="0"/>
                  <w:divBdr>
                    <w:top w:val="none" w:sz="0" w:space="0" w:color="auto"/>
                    <w:left w:val="none" w:sz="0" w:space="0" w:color="auto"/>
                    <w:bottom w:val="none" w:sz="0" w:space="0" w:color="auto"/>
                    <w:right w:val="none" w:sz="0" w:space="0" w:color="auto"/>
                  </w:divBdr>
                </w:div>
                <w:div w:id="716012597">
                  <w:marLeft w:val="640"/>
                  <w:marRight w:val="0"/>
                  <w:marTop w:val="0"/>
                  <w:marBottom w:val="0"/>
                  <w:divBdr>
                    <w:top w:val="none" w:sz="0" w:space="0" w:color="auto"/>
                    <w:left w:val="none" w:sz="0" w:space="0" w:color="auto"/>
                    <w:bottom w:val="none" w:sz="0" w:space="0" w:color="auto"/>
                    <w:right w:val="none" w:sz="0" w:space="0" w:color="auto"/>
                  </w:divBdr>
                </w:div>
                <w:div w:id="1735398368">
                  <w:marLeft w:val="640"/>
                  <w:marRight w:val="0"/>
                  <w:marTop w:val="0"/>
                  <w:marBottom w:val="0"/>
                  <w:divBdr>
                    <w:top w:val="none" w:sz="0" w:space="0" w:color="auto"/>
                    <w:left w:val="none" w:sz="0" w:space="0" w:color="auto"/>
                    <w:bottom w:val="none" w:sz="0" w:space="0" w:color="auto"/>
                    <w:right w:val="none" w:sz="0" w:space="0" w:color="auto"/>
                  </w:divBdr>
                </w:div>
                <w:div w:id="1600410188">
                  <w:marLeft w:val="640"/>
                  <w:marRight w:val="0"/>
                  <w:marTop w:val="0"/>
                  <w:marBottom w:val="0"/>
                  <w:divBdr>
                    <w:top w:val="none" w:sz="0" w:space="0" w:color="auto"/>
                    <w:left w:val="none" w:sz="0" w:space="0" w:color="auto"/>
                    <w:bottom w:val="none" w:sz="0" w:space="0" w:color="auto"/>
                    <w:right w:val="none" w:sz="0" w:space="0" w:color="auto"/>
                  </w:divBdr>
                </w:div>
                <w:div w:id="2052536787">
                  <w:marLeft w:val="640"/>
                  <w:marRight w:val="0"/>
                  <w:marTop w:val="0"/>
                  <w:marBottom w:val="0"/>
                  <w:divBdr>
                    <w:top w:val="none" w:sz="0" w:space="0" w:color="auto"/>
                    <w:left w:val="none" w:sz="0" w:space="0" w:color="auto"/>
                    <w:bottom w:val="none" w:sz="0" w:space="0" w:color="auto"/>
                    <w:right w:val="none" w:sz="0" w:space="0" w:color="auto"/>
                  </w:divBdr>
                </w:div>
                <w:div w:id="908539723">
                  <w:marLeft w:val="640"/>
                  <w:marRight w:val="0"/>
                  <w:marTop w:val="0"/>
                  <w:marBottom w:val="0"/>
                  <w:divBdr>
                    <w:top w:val="none" w:sz="0" w:space="0" w:color="auto"/>
                    <w:left w:val="none" w:sz="0" w:space="0" w:color="auto"/>
                    <w:bottom w:val="none" w:sz="0" w:space="0" w:color="auto"/>
                    <w:right w:val="none" w:sz="0" w:space="0" w:color="auto"/>
                  </w:divBdr>
                </w:div>
                <w:div w:id="1078475050">
                  <w:marLeft w:val="640"/>
                  <w:marRight w:val="0"/>
                  <w:marTop w:val="0"/>
                  <w:marBottom w:val="0"/>
                  <w:divBdr>
                    <w:top w:val="none" w:sz="0" w:space="0" w:color="auto"/>
                    <w:left w:val="none" w:sz="0" w:space="0" w:color="auto"/>
                    <w:bottom w:val="none" w:sz="0" w:space="0" w:color="auto"/>
                    <w:right w:val="none" w:sz="0" w:space="0" w:color="auto"/>
                  </w:divBdr>
                </w:div>
                <w:div w:id="298001703">
                  <w:marLeft w:val="640"/>
                  <w:marRight w:val="0"/>
                  <w:marTop w:val="0"/>
                  <w:marBottom w:val="0"/>
                  <w:divBdr>
                    <w:top w:val="none" w:sz="0" w:space="0" w:color="auto"/>
                    <w:left w:val="none" w:sz="0" w:space="0" w:color="auto"/>
                    <w:bottom w:val="none" w:sz="0" w:space="0" w:color="auto"/>
                    <w:right w:val="none" w:sz="0" w:space="0" w:color="auto"/>
                  </w:divBdr>
                </w:div>
                <w:div w:id="1228221864">
                  <w:marLeft w:val="640"/>
                  <w:marRight w:val="0"/>
                  <w:marTop w:val="0"/>
                  <w:marBottom w:val="0"/>
                  <w:divBdr>
                    <w:top w:val="none" w:sz="0" w:space="0" w:color="auto"/>
                    <w:left w:val="none" w:sz="0" w:space="0" w:color="auto"/>
                    <w:bottom w:val="none" w:sz="0" w:space="0" w:color="auto"/>
                    <w:right w:val="none" w:sz="0" w:space="0" w:color="auto"/>
                  </w:divBdr>
                </w:div>
                <w:div w:id="1739473300">
                  <w:marLeft w:val="640"/>
                  <w:marRight w:val="0"/>
                  <w:marTop w:val="0"/>
                  <w:marBottom w:val="0"/>
                  <w:divBdr>
                    <w:top w:val="none" w:sz="0" w:space="0" w:color="auto"/>
                    <w:left w:val="none" w:sz="0" w:space="0" w:color="auto"/>
                    <w:bottom w:val="none" w:sz="0" w:space="0" w:color="auto"/>
                    <w:right w:val="none" w:sz="0" w:space="0" w:color="auto"/>
                  </w:divBdr>
                </w:div>
                <w:div w:id="2080247842">
                  <w:marLeft w:val="640"/>
                  <w:marRight w:val="0"/>
                  <w:marTop w:val="0"/>
                  <w:marBottom w:val="0"/>
                  <w:divBdr>
                    <w:top w:val="none" w:sz="0" w:space="0" w:color="auto"/>
                    <w:left w:val="none" w:sz="0" w:space="0" w:color="auto"/>
                    <w:bottom w:val="none" w:sz="0" w:space="0" w:color="auto"/>
                    <w:right w:val="none" w:sz="0" w:space="0" w:color="auto"/>
                  </w:divBdr>
                </w:div>
                <w:div w:id="1700617909">
                  <w:marLeft w:val="640"/>
                  <w:marRight w:val="0"/>
                  <w:marTop w:val="0"/>
                  <w:marBottom w:val="0"/>
                  <w:divBdr>
                    <w:top w:val="none" w:sz="0" w:space="0" w:color="auto"/>
                    <w:left w:val="none" w:sz="0" w:space="0" w:color="auto"/>
                    <w:bottom w:val="none" w:sz="0" w:space="0" w:color="auto"/>
                    <w:right w:val="none" w:sz="0" w:space="0" w:color="auto"/>
                  </w:divBdr>
                </w:div>
                <w:div w:id="166481415">
                  <w:marLeft w:val="640"/>
                  <w:marRight w:val="0"/>
                  <w:marTop w:val="0"/>
                  <w:marBottom w:val="0"/>
                  <w:divBdr>
                    <w:top w:val="none" w:sz="0" w:space="0" w:color="auto"/>
                    <w:left w:val="none" w:sz="0" w:space="0" w:color="auto"/>
                    <w:bottom w:val="none" w:sz="0" w:space="0" w:color="auto"/>
                    <w:right w:val="none" w:sz="0" w:space="0" w:color="auto"/>
                  </w:divBdr>
                </w:div>
                <w:div w:id="452526322">
                  <w:marLeft w:val="640"/>
                  <w:marRight w:val="0"/>
                  <w:marTop w:val="0"/>
                  <w:marBottom w:val="0"/>
                  <w:divBdr>
                    <w:top w:val="none" w:sz="0" w:space="0" w:color="auto"/>
                    <w:left w:val="none" w:sz="0" w:space="0" w:color="auto"/>
                    <w:bottom w:val="none" w:sz="0" w:space="0" w:color="auto"/>
                    <w:right w:val="none" w:sz="0" w:space="0" w:color="auto"/>
                  </w:divBdr>
                </w:div>
                <w:div w:id="2055810545">
                  <w:marLeft w:val="640"/>
                  <w:marRight w:val="0"/>
                  <w:marTop w:val="0"/>
                  <w:marBottom w:val="0"/>
                  <w:divBdr>
                    <w:top w:val="none" w:sz="0" w:space="0" w:color="auto"/>
                    <w:left w:val="none" w:sz="0" w:space="0" w:color="auto"/>
                    <w:bottom w:val="none" w:sz="0" w:space="0" w:color="auto"/>
                    <w:right w:val="none" w:sz="0" w:space="0" w:color="auto"/>
                  </w:divBdr>
                </w:div>
                <w:div w:id="271522005">
                  <w:marLeft w:val="640"/>
                  <w:marRight w:val="0"/>
                  <w:marTop w:val="0"/>
                  <w:marBottom w:val="0"/>
                  <w:divBdr>
                    <w:top w:val="none" w:sz="0" w:space="0" w:color="auto"/>
                    <w:left w:val="none" w:sz="0" w:space="0" w:color="auto"/>
                    <w:bottom w:val="none" w:sz="0" w:space="0" w:color="auto"/>
                    <w:right w:val="none" w:sz="0" w:space="0" w:color="auto"/>
                  </w:divBdr>
                </w:div>
                <w:div w:id="432018703">
                  <w:marLeft w:val="640"/>
                  <w:marRight w:val="0"/>
                  <w:marTop w:val="0"/>
                  <w:marBottom w:val="0"/>
                  <w:divBdr>
                    <w:top w:val="none" w:sz="0" w:space="0" w:color="auto"/>
                    <w:left w:val="none" w:sz="0" w:space="0" w:color="auto"/>
                    <w:bottom w:val="none" w:sz="0" w:space="0" w:color="auto"/>
                    <w:right w:val="none" w:sz="0" w:space="0" w:color="auto"/>
                  </w:divBdr>
                </w:div>
                <w:div w:id="1268661238">
                  <w:marLeft w:val="640"/>
                  <w:marRight w:val="0"/>
                  <w:marTop w:val="0"/>
                  <w:marBottom w:val="0"/>
                  <w:divBdr>
                    <w:top w:val="none" w:sz="0" w:space="0" w:color="auto"/>
                    <w:left w:val="none" w:sz="0" w:space="0" w:color="auto"/>
                    <w:bottom w:val="none" w:sz="0" w:space="0" w:color="auto"/>
                    <w:right w:val="none" w:sz="0" w:space="0" w:color="auto"/>
                  </w:divBdr>
                </w:div>
                <w:div w:id="585918535">
                  <w:marLeft w:val="640"/>
                  <w:marRight w:val="0"/>
                  <w:marTop w:val="0"/>
                  <w:marBottom w:val="0"/>
                  <w:divBdr>
                    <w:top w:val="none" w:sz="0" w:space="0" w:color="auto"/>
                    <w:left w:val="none" w:sz="0" w:space="0" w:color="auto"/>
                    <w:bottom w:val="none" w:sz="0" w:space="0" w:color="auto"/>
                    <w:right w:val="none" w:sz="0" w:space="0" w:color="auto"/>
                  </w:divBdr>
                </w:div>
                <w:div w:id="1125545195">
                  <w:marLeft w:val="640"/>
                  <w:marRight w:val="0"/>
                  <w:marTop w:val="0"/>
                  <w:marBottom w:val="0"/>
                  <w:divBdr>
                    <w:top w:val="none" w:sz="0" w:space="0" w:color="auto"/>
                    <w:left w:val="none" w:sz="0" w:space="0" w:color="auto"/>
                    <w:bottom w:val="none" w:sz="0" w:space="0" w:color="auto"/>
                    <w:right w:val="none" w:sz="0" w:space="0" w:color="auto"/>
                  </w:divBdr>
                </w:div>
                <w:div w:id="2053337313">
                  <w:marLeft w:val="640"/>
                  <w:marRight w:val="0"/>
                  <w:marTop w:val="0"/>
                  <w:marBottom w:val="0"/>
                  <w:divBdr>
                    <w:top w:val="none" w:sz="0" w:space="0" w:color="auto"/>
                    <w:left w:val="none" w:sz="0" w:space="0" w:color="auto"/>
                    <w:bottom w:val="none" w:sz="0" w:space="0" w:color="auto"/>
                    <w:right w:val="none" w:sz="0" w:space="0" w:color="auto"/>
                  </w:divBdr>
                </w:div>
                <w:div w:id="1252423488">
                  <w:marLeft w:val="640"/>
                  <w:marRight w:val="0"/>
                  <w:marTop w:val="0"/>
                  <w:marBottom w:val="0"/>
                  <w:divBdr>
                    <w:top w:val="none" w:sz="0" w:space="0" w:color="auto"/>
                    <w:left w:val="none" w:sz="0" w:space="0" w:color="auto"/>
                    <w:bottom w:val="none" w:sz="0" w:space="0" w:color="auto"/>
                    <w:right w:val="none" w:sz="0" w:space="0" w:color="auto"/>
                  </w:divBdr>
                </w:div>
                <w:div w:id="1113135480">
                  <w:marLeft w:val="640"/>
                  <w:marRight w:val="0"/>
                  <w:marTop w:val="0"/>
                  <w:marBottom w:val="0"/>
                  <w:divBdr>
                    <w:top w:val="none" w:sz="0" w:space="0" w:color="auto"/>
                    <w:left w:val="none" w:sz="0" w:space="0" w:color="auto"/>
                    <w:bottom w:val="none" w:sz="0" w:space="0" w:color="auto"/>
                    <w:right w:val="none" w:sz="0" w:space="0" w:color="auto"/>
                  </w:divBdr>
                </w:div>
                <w:div w:id="180094355">
                  <w:marLeft w:val="640"/>
                  <w:marRight w:val="0"/>
                  <w:marTop w:val="0"/>
                  <w:marBottom w:val="0"/>
                  <w:divBdr>
                    <w:top w:val="none" w:sz="0" w:space="0" w:color="auto"/>
                    <w:left w:val="none" w:sz="0" w:space="0" w:color="auto"/>
                    <w:bottom w:val="none" w:sz="0" w:space="0" w:color="auto"/>
                    <w:right w:val="none" w:sz="0" w:space="0" w:color="auto"/>
                  </w:divBdr>
                </w:div>
                <w:div w:id="545874657">
                  <w:marLeft w:val="640"/>
                  <w:marRight w:val="0"/>
                  <w:marTop w:val="0"/>
                  <w:marBottom w:val="0"/>
                  <w:divBdr>
                    <w:top w:val="none" w:sz="0" w:space="0" w:color="auto"/>
                    <w:left w:val="none" w:sz="0" w:space="0" w:color="auto"/>
                    <w:bottom w:val="none" w:sz="0" w:space="0" w:color="auto"/>
                    <w:right w:val="none" w:sz="0" w:space="0" w:color="auto"/>
                  </w:divBdr>
                </w:div>
                <w:div w:id="900286917">
                  <w:marLeft w:val="640"/>
                  <w:marRight w:val="0"/>
                  <w:marTop w:val="0"/>
                  <w:marBottom w:val="0"/>
                  <w:divBdr>
                    <w:top w:val="none" w:sz="0" w:space="0" w:color="auto"/>
                    <w:left w:val="none" w:sz="0" w:space="0" w:color="auto"/>
                    <w:bottom w:val="none" w:sz="0" w:space="0" w:color="auto"/>
                    <w:right w:val="none" w:sz="0" w:space="0" w:color="auto"/>
                  </w:divBdr>
                </w:div>
                <w:div w:id="996760546">
                  <w:marLeft w:val="640"/>
                  <w:marRight w:val="0"/>
                  <w:marTop w:val="0"/>
                  <w:marBottom w:val="0"/>
                  <w:divBdr>
                    <w:top w:val="none" w:sz="0" w:space="0" w:color="auto"/>
                    <w:left w:val="none" w:sz="0" w:space="0" w:color="auto"/>
                    <w:bottom w:val="none" w:sz="0" w:space="0" w:color="auto"/>
                    <w:right w:val="none" w:sz="0" w:space="0" w:color="auto"/>
                  </w:divBdr>
                </w:div>
              </w:divsChild>
            </w:div>
            <w:div w:id="825055185">
              <w:marLeft w:val="0"/>
              <w:marRight w:val="0"/>
              <w:marTop w:val="0"/>
              <w:marBottom w:val="0"/>
              <w:divBdr>
                <w:top w:val="none" w:sz="0" w:space="0" w:color="auto"/>
                <w:left w:val="none" w:sz="0" w:space="0" w:color="auto"/>
                <w:bottom w:val="none" w:sz="0" w:space="0" w:color="auto"/>
                <w:right w:val="none" w:sz="0" w:space="0" w:color="auto"/>
              </w:divBdr>
              <w:divsChild>
                <w:div w:id="624166752">
                  <w:marLeft w:val="640"/>
                  <w:marRight w:val="0"/>
                  <w:marTop w:val="0"/>
                  <w:marBottom w:val="0"/>
                  <w:divBdr>
                    <w:top w:val="none" w:sz="0" w:space="0" w:color="auto"/>
                    <w:left w:val="none" w:sz="0" w:space="0" w:color="auto"/>
                    <w:bottom w:val="none" w:sz="0" w:space="0" w:color="auto"/>
                    <w:right w:val="none" w:sz="0" w:space="0" w:color="auto"/>
                  </w:divBdr>
                </w:div>
                <w:div w:id="1118378986">
                  <w:marLeft w:val="640"/>
                  <w:marRight w:val="0"/>
                  <w:marTop w:val="0"/>
                  <w:marBottom w:val="0"/>
                  <w:divBdr>
                    <w:top w:val="none" w:sz="0" w:space="0" w:color="auto"/>
                    <w:left w:val="none" w:sz="0" w:space="0" w:color="auto"/>
                    <w:bottom w:val="none" w:sz="0" w:space="0" w:color="auto"/>
                    <w:right w:val="none" w:sz="0" w:space="0" w:color="auto"/>
                  </w:divBdr>
                </w:div>
                <w:div w:id="611594222">
                  <w:marLeft w:val="640"/>
                  <w:marRight w:val="0"/>
                  <w:marTop w:val="0"/>
                  <w:marBottom w:val="0"/>
                  <w:divBdr>
                    <w:top w:val="none" w:sz="0" w:space="0" w:color="auto"/>
                    <w:left w:val="none" w:sz="0" w:space="0" w:color="auto"/>
                    <w:bottom w:val="none" w:sz="0" w:space="0" w:color="auto"/>
                    <w:right w:val="none" w:sz="0" w:space="0" w:color="auto"/>
                  </w:divBdr>
                </w:div>
                <w:div w:id="2071998780">
                  <w:marLeft w:val="640"/>
                  <w:marRight w:val="0"/>
                  <w:marTop w:val="0"/>
                  <w:marBottom w:val="0"/>
                  <w:divBdr>
                    <w:top w:val="none" w:sz="0" w:space="0" w:color="auto"/>
                    <w:left w:val="none" w:sz="0" w:space="0" w:color="auto"/>
                    <w:bottom w:val="none" w:sz="0" w:space="0" w:color="auto"/>
                    <w:right w:val="none" w:sz="0" w:space="0" w:color="auto"/>
                  </w:divBdr>
                </w:div>
                <w:div w:id="1969819228">
                  <w:marLeft w:val="640"/>
                  <w:marRight w:val="0"/>
                  <w:marTop w:val="0"/>
                  <w:marBottom w:val="0"/>
                  <w:divBdr>
                    <w:top w:val="none" w:sz="0" w:space="0" w:color="auto"/>
                    <w:left w:val="none" w:sz="0" w:space="0" w:color="auto"/>
                    <w:bottom w:val="none" w:sz="0" w:space="0" w:color="auto"/>
                    <w:right w:val="none" w:sz="0" w:space="0" w:color="auto"/>
                  </w:divBdr>
                </w:div>
                <w:div w:id="823282249">
                  <w:marLeft w:val="640"/>
                  <w:marRight w:val="0"/>
                  <w:marTop w:val="0"/>
                  <w:marBottom w:val="0"/>
                  <w:divBdr>
                    <w:top w:val="none" w:sz="0" w:space="0" w:color="auto"/>
                    <w:left w:val="none" w:sz="0" w:space="0" w:color="auto"/>
                    <w:bottom w:val="none" w:sz="0" w:space="0" w:color="auto"/>
                    <w:right w:val="none" w:sz="0" w:space="0" w:color="auto"/>
                  </w:divBdr>
                </w:div>
                <w:div w:id="1506364695">
                  <w:marLeft w:val="640"/>
                  <w:marRight w:val="0"/>
                  <w:marTop w:val="0"/>
                  <w:marBottom w:val="0"/>
                  <w:divBdr>
                    <w:top w:val="none" w:sz="0" w:space="0" w:color="auto"/>
                    <w:left w:val="none" w:sz="0" w:space="0" w:color="auto"/>
                    <w:bottom w:val="none" w:sz="0" w:space="0" w:color="auto"/>
                    <w:right w:val="none" w:sz="0" w:space="0" w:color="auto"/>
                  </w:divBdr>
                </w:div>
                <w:div w:id="1871531292">
                  <w:marLeft w:val="640"/>
                  <w:marRight w:val="0"/>
                  <w:marTop w:val="0"/>
                  <w:marBottom w:val="0"/>
                  <w:divBdr>
                    <w:top w:val="none" w:sz="0" w:space="0" w:color="auto"/>
                    <w:left w:val="none" w:sz="0" w:space="0" w:color="auto"/>
                    <w:bottom w:val="none" w:sz="0" w:space="0" w:color="auto"/>
                    <w:right w:val="none" w:sz="0" w:space="0" w:color="auto"/>
                  </w:divBdr>
                </w:div>
                <w:div w:id="805664975">
                  <w:marLeft w:val="640"/>
                  <w:marRight w:val="0"/>
                  <w:marTop w:val="0"/>
                  <w:marBottom w:val="0"/>
                  <w:divBdr>
                    <w:top w:val="none" w:sz="0" w:space="0" w:color="auto"/>
                    <w:left w:val="none" w:sz="0" w:space="0" w:color="auto"/>
                    <w:bottom w:val="none" w:sz="0" w:space="0" w:color="auto"/>
                    <w:right w:val="none" w:sz="0" w:space="0" w:color="auto"/>
                  </w:divBdr>
                </w:div>
                <w:div w:id="762338359">
                  <w:marLeft w:val="640"/>
                  <w:marRight w:val="0"/>
                  <w:marTop w:val="0"/>
                  <w:marBottom w:val="0"/>
                  <w:divBdr>
                    <w:top w:val="none" w:sz="0" w:space="0" w:color="auto"/>
                    <w:left w:val="none" w:sz="0" w:space="0" w:color="auto"/>
                    <w:bottom w:val="none" w:sz="0" w:space="0" w:color="auto"/>
                    <w:right w:val="none" w:sz="0" w:space="0" w:color="auto"/>
                  </w:divBdr>
                </w:div>
                <w:div w:id="1688363338">
                  <w:marLeft w:val="640"/>
                  <w:marRight w:val="0"/>
                  <w:marTop w:val="0"/>
                  <w:marBottom w:val="0"/>
                  <w:divBdr>
                    <w:top w:val="none" w:sz="0" w:space="0" w:color="auto"/>
                    <w:left w:val="none" w:sz="0" w:space="0" w:color="auto"/>
                    <w:bottom w:val="none" w:sz="0" w:space="0" w:color="auto"/>
                    <w:right w:val="none" w:sz="0" w:space="0" w:color="auto"/>
                  </w:divBdr>
                </w:div>
                <w:div w:id="1060860587">
                  <w:marLeft w:val="640"/>
                  <w:marRight w:val="0"/>
                  <w:marTop w:val="0"/>
                  <w:marBottom w:val="0"/>
                  <w:divBdr>
                    <w:top w:val="none" w:sz="0" w:space="0" w:color="auto"/>
                    <w:left w:val="none" w:sz="0" w:space="0" w:color="auto"/>
                    <w:bottom w:val="none" w:sz="0" w:space="0" w:color="auto"/>
                    <w:right w:val="none" w:sz="0" w:space="0" w:color="auto"/>
                  </w:divBdr>
                </w:div>
                <w:div w:id="146242824">
                  <w:marLeft w:val="640"/>
                  <w:marRight w:val="0"/>
                  <w:marTop w:val="0"/>
                  <w:marBottom w:val="0"/>
                  <w:divBdr>
                    <w:top w:val="none" w:sz="0" w:space="0" w:color="auto"/>
                    <w:left w:val="none" w:sz="0" w:space="0" w:color="auto"/>
                    <w:bottom w:val="none" w:sz="0" w:space="0" w:color="auto"/>
                    <w:right w:val="none" w:sz="0" w:space="0" w:color="auto"/>
                  </w:divBdr>
                </w:div>
                <w:div w:id="540703746">
                  <w:marLeft w:val="640"/>
                  <w:marRight w:val="0"/>
                  <w:marTop w:val="0"/>
                  <w:marBottom w:val="0"/>
                  <w:divBdr>
                    <w:top w:val="none" w:sz="0" w:space="0" w:color="auto"/>
                    <w:left w:val="none" w:sz="0" w:space="0" w:color="auto"/>
                    <w:bottom w:val="none" w:sz="0" w:space="0" w:color="auto"/>
                    <w:right w:val="none" w:sz="0" w:space="0" w:color="auto"/>
                  </w:divBdr>
                </w:div>
                <w:div w:id="1619919475">
                  <w:marLeft w:val="640"/>
                  <w:marRight w:val="0"/>
                  <w:marTop w:val="0"/>
                  <w:marBottom w:val="0"/>
                  <w:divBdr>
                    <w:top w:val="none" w:sz="0" w:space="0" w:color="auto"/>
                    <w:left w:val="none" w:sz="0" w:space="0" w:color="auto"/>
                    <w:bottom w:val="none" w:sz="0" w:space="0" w:color="auto"/>
                    <w:right w:val="none" w:sz="0" w:space="0" w:color="auto"/>
                  </w:divBdr>
                </w:div>
                <w:div w:id="1037007754">
                  <w:marLeft w:val="640"/>
                  <w:marRight w:val="0"/>
                  <w:marTop w:val="0"/>
                  <w:marBottom w:val="0"/>
                  <w:divBdr>
                    <w:top w:val="none" w:sz="0" w:space="0" w:color="auto"/>
                    <w:left w:val="none" w:sz="0" w:space="0" w:color="auto"/>
                    <w:bottom w:val="none" w:sz="0" w:space="0" w:color="auto"/>
                    <w:right w:val="none" w:sz="0" w:space="0" w:color="auto"/>
                  </w:divBdr>
                </w:div>
                <w:div w:id="1637100733">
                  <w:marLeft w:val="640"/>
                  <w:marRight w:val="0"/>
                  <w:marTop w:val="0"/>
                  <w:marBottom w:val="0"/>
                  <w:divBdr>
                    <w:top w:val="none" w:sz="0" w:space="0" w:color="auto"/>
                    <w:left w:val="none" w:sz="0" w:space="0" w:color="auto"/>
                    <w:bottom w:val="none" w:sz="0" w:space="0" w:color="auto"/>
                    <w:right w:val="none" w:sz="0" w:space="0" w:color="auto"/>
                  </w:divBdr>
                </w:div>
                <w:div w:id="539054297">
                  <w:marLeft w:val="640"/>
                  <w:marRight w:val="0"/>
                  <w:marTop w:val="0"/>
                  <w:marBottom w:val="0"/>
                  <w:divBdr>
                    <w:top w:val="none" w:sz="0" w:space="0" w:color="auto"/>
                    <w:left w:val="none" w:sz="0" w:space="0" w:color="auto"/>
                    <w:bottom w:val="none" w:sz="0" w:space="0" w:color="auto"/>
                    <w:right w:val="none" w:sz="0" w:space="0" w:color="auto"/>
                  </w:divBdr>
                </w:div>
                <w:div w:id="1592816523">
                  <w:marLeft w:val="640"/>
                  <w:marRight w:val="0"/>
                  <w:marTop w:val="0"/>
                  <w:marBottom w:val="0"/>
                  <w:divBdr>
                    <w:top w:val="none" w:sz="0" w:space="0" w:color="auto"/>
                    <w:left w:val="none" w:sz="0" w:space="0" w:color="auto"/>
                    <w:bottom w:val="none" w:sz="0" w:space="0" w:color="auto"/>
                    <w:right w:val="none" w:sz="0" w:space="0" w:color="auto"/>
                  </w:divBdr>
                </w:div>
                <w:div w:id="348727856">
                  <w:marLeft w:val="640"/>
                  <w:marRight w:val="0"/>
                  <w:marTop w:val="0"/>
                  <w:marBottom w:val="0"/>
                  <w:divBdr>
                    <w:top w:val="none" w:sz="0" w:space="0" w:color="auto"/>
                    <w:left w:val="none" w:sz="0" w:space="0" w:color="auto"/>
                    <w:bottom w:val="none" w:sz="0" w:space="0" w:color="auto"/>
                    <w:right w:val="none" w:sz="0" w:space="0" w:color="auto"/>
                  </w:divBdr>
                </w:div>
                <w:div w:id="944506695">
                  <w:marLeft w:val="640"/>
                  <w:marRight w:val="0"/>
                  <w:marTop w:val="0"/>
                  <w:marBottom w:val="0"/>
                  <w:divBdr>
                    <w:top w:val="none" w:sz="0" w:space="0" w:color="auto"/>
                    <w:left w:val="none" w:sz="0" w:space="0" w:color="auto"/>
                    <w:bottom w:val="none" w:sz="0" w:space="0" w:color="auto"/>
                    <w:right w:val="none" w:sz="0" w:space="0" w:color="auto"/>
                  </w:divBdr>
                </w:div>
                <w:div w:id="1720087093">
                  <w:marLeft w:val="640"/>
                  <w:marRight w:val="0"/>
                  <w:marTop w:val="0"/>
                  <w:marBottom w:val="0"/>
                  <w:divBdr>
                    <w:top w:val="none" w:sz="0" w:space="0" w:color="auto"/>
                    <w:left w:val="none" w:sz="0" w:space="0" w:color="auto"/>
                    <w:bottom w:val="none" w:sz="0" w:space="0" w:color="auto"/>
                    <w:right w:val="none" w:sz="0" w:space="0" w:color="auto"/>
                  </w:divBdr>
                </w:div>
                <w:div w:id="810756476">
                  <w:marLeft w:val="640"/>
                  <w:marRight w:val="0"/>
                  <w:marTop w:val="0"/>
                  <w:marBottom w:val="0"/>
                  <w:divBdr>
                    <w:top w:val="none" w:sz="0" w:space="0" w:color="auto"/>
                    <w:left w:val="none" w:sz="0" w:space="0" w:color="auto"/>
                    <w:bottom w:val="none" w:sz="0" w:space="0" w:color="auto"/>
                    <w:right w:val="none" w:sz="0" w:space="0" w:color="auto"/>
                  </w:divBdr>
                </w:div>
                <w:div w:id="1762992813">
                  <w:marLeft w:val="640"/>
                  <w:marRight w:val="0"/>
                  <w:marTop w:val="0"/>
                  <w:marBottom w:val="0"/>
                  <w:divBdr>
                    <w:top w:val="none" w:sz="0" w:space="0" w:color="auto"/>
                    <w:left w:val="none" w:sz="0" w:space="0" w:color="auto"/>
                    <w:bottom w:val="none" w:sz="0" w:space="0" w:color="auto"/>
                    <w:right w:val="none" w:sz="0" w:space="0" w:color="auto"/>
                  </w:divBdr>
                </w:div>
                <w:div w:id="669335400">
                  <w:marLeft w:val="640"/>
                  <w:marRight w:val="0"/>
                  <w:marTop w:val="0"/>
                  <w:marBottom w:val="0"/>
                  <w:divBdr>
                    <w:top w:val="none" w:sz="0" w:space="0" w:color="auto"/>
                    <w:left w:val="none" w:sz="0" w:space="0" w:color="auto"/>
                    <w:bottom w:val="none" w:sz="0" w:space="0" w:color="auto"/>
                    <w:right w:val="none" w:sz="0" w:space="0" w:color="auto"/>
                  </w:divBdr>
                </w:div>
                <w:div w:id="75054285">
                  <w:marLeft w:val="640"/>
                  <w:marRight w:val="0"/>
                  <w:marTop w:val="0"/>
                  <w:marBottom w:val="0"/>
                  <w:divBdr>
                    <w:top w:val="none" w:sz="0" w:space="0" w:color="auto"/>
                    <w:left w:val="none" w:sz="0" w:space="0" w:color="auto"/>
                    <w:bottom w:val="none" w:sz="0" w:space="0" w:color="auto"/>
                    <w:right w:val="none" w:sz="0" w:space="0" w:color="auto"/>
                  </w:divBdr>
                </w:div>
                <w:div w:id="1153836334">
                  <w:marLeft w:val="640"/>
                  <w:marRight w:val="0"/>
                  <w:marTop w:val="0"/>
                  <w:marBottom w:val="0"/>
                  <w:divBdr>
                    <w:top w:val="none" w:sz="0" w:space="0" w:color="auto"/>
                    <w:left w:val="none" w:sz="0" w:space="0" w:color="auto"/>
                    <w:bottom w:val="none" w:sz="0" w:space="0" w:color="auto"/>
                    <w:right w:val="none" w:sz="0" w:space="0" w:color="auto"/>
                  </w:divBdr>
                </w:div>
                <w:div w:id="2014450496">
                  <w:marLeft w:val="640"/>
                  <w:marRight w:val="0"/>
                  <w:marTop w:val="0"/>
                  <w:marBottom w:val="0"/>
                  <w:divBdr>
                    <w:top w:val="none" w:sz="0" w:space="0" w:color="auto"/>
                    <w:left w:val="none" w:sz="0" w:space="0" w:color="auto"/>
                    <w:bottom w:val="none" w:sz="0" w:space="0" w:color="auto"/>
                    <w:right w:val="none" w:sz="0" w:space="0" w:color="auto"/>
                  </w:divBdr>
                </w:div>
                <w:div w:id="247277355">
                  <w:marLeft w:val="640"/>
                  <w:marRight w:val="0"/>
                  <w:marTop w:val="0"/>
                  <w:marBottom w:val="0"/>
                  <w:divBdr>
                    <w:top w:val="none" w:sz="0" w:space="0" w:color="auto"/>
                    <w:left w:val="none" w:sz="0" w:space="0" w:color="auto"/>
                    <w:bottom w:val="none" w:sz="0" w:space="0" w:color="auto"/>
                    <w:right w:val="none" w:sz="0" w:space="0" w:color="auto"/>
                  </w:divBdr>
                </w:div>
                <w:div w:id="799300658">
                  <w:marLeft w:val="640"/>
                  <w:marRight w:val="0"/>
                  <w:marTop w:val="0"/>
                  <w:marBottom w:val="0"/>
                  <w:divBdr>
                    <w:top w:val="none" w:sz="0" w:space="0" w:color="auto"/>
                    <w:left w:val="none" w:sz="0" w:space="0" w:color="auto"/>
                    <w:bottom w:val="none" w:sz="0" w:space="0" w:color="auto"/>
                    <w:right w:val="none" w:sz="0" w:space="0" w:color="auto"/>
                  </w:divBdr>
                </w:div>
                <w:div w:id="1179156214">
                  <w:marLeft w:val="640"/>
                  <w:marRight w:val="0"/>
                  <w:marTop w:val="0"/>
                  <w:marBottom w:val="0"/>
                  <w:divBdr>
                    <w:top w:val="none" w:sz="0" w:space="0" w:color="auto"/>
                    <w:left w:val="none" w:sz="0" w:space="0" w:color="auto"/>
                    <w:bottom w:val="none" w:sz="0" w:space="0" w:color="auto"/>
                    <w:right w:val="none" w:sz="0" w:space="0" w:color="auto"/>
                  </w:divBdr>
                </w:div>
                <w:div w:id="1353915877">
                  <w:marLeft w:val="640"/>
                  <w:marRight w:val="0"/>
                  <w:marTop w:val="0"/>
                  <w:marBottom w:val="0"/>
                  <w:divBdr>
                    <w:top w:val="none" w:sz="0" w:space="0" w:color="auto"/>
                    <w:left w:val="none" w:sz="0" w:space="0" w:color="auto"/>
                    <w:bottom w:val="none" w:sz="0" w:space="0" w:color="auto"/>
                    <w:right w:val="none" w:sz="0" w:space="0" w:color="auto"/>
                  </w:divBdr>
                </w:div>
                <w:div w:id="1910387269">
                  <w:marLeft w:val="640"/>
                  <w:marRight w:val="0"/>
                  <w:marTop w:val="0"/>
                  <w:marBottom w:val="0"/>
                  <w:divBdr>
                    <w:top w:val="none" w:sz="0" w:space="0" w:color="auto"/>
                    <w:left w:val="none" w:sz="0" w:space="0" w:color="auto"/>
                    <w:bottom w:val="none" w:sz="0" w:space="0" w:color="auto"/>
                    <w:right w:val="none" w:sz="0" w:space="0" w:color="auto"/>
                  </w:divBdr>
                </w:div>
                <w:div w:id="688414421">
                  <w:marLeft w:val="640"/>
                  <w:marRight w:val="0"/>
                  <w:marTop w:val="0"/>
                  <w:marBottom w:val="0"/>
                  <w:divBdr>
                    <w:top w:val="none" w:sz="0" w:space="0" w:color="auto"/>
                    <w:left w:val="none" w:sz="0" w:space="0" w:color="auto"/>
                    <w:bottom w:val="none" w:sz="0" w:space="0" w:color="auto"/>
                    <w:right w:val="none" w:sz="0" w:space="0" w:color="auto"/>
                  </w:divBdr>
                </w:div>
                <w:div w:id="497424419">
                  <w:marLeft w:val="640"/>
                  <w:marRight w:val="0"/>
                  <w:marTop w:val="0"/>
                  <w:marBottom w:val="0"/>
                  <w:divBdr>
                    <w:top w:val="none" w:sz="0" w:space="0" w:color="auto"/>
                    <w:left w:val="none" w:sz="0" w:space="0" w:color="auto"/>
                    <w:bottom w:val="none" w:sz="0" w:space="0" w:color="auto"/>
                    <w:right w:val="none" w:sz="0" w:space="0" w:color="auto"/>
                  </w:divBdr>
                </w:div>
                <w:div w:id="1166677222">
                  <w:marLeft w:val="640"/>
                  <w:marRight w:val="0"/>
                  <w:marTop w:val="0"/>
                  <w:marBottom w:val="0"/>
                  <w:divBdr>
                    <w:top w:val="none" w:sz="0" w:space="0" w:color="auto"/>
                    <w:left w:val="none" w:sz="0" w:space="0" w:color="auto"/>
                    <w:bottom w:val="none" w:sz="0" w:space="0" w:color="auto"/>
                    <w:right w:val="none" w:sz="0" w:space="0" w:color="auto"/>
                  </w:divBdr>
                </w:div>
                <w:div w:id="1671907034">
                  <w:marLeft w:val="640"/>
                  <w:marRight w:val="0"/>
                  <w:marTop w:val="0"/>
                  <w:marBottom w:val="0"/>
                  <w:divBdr>
                    <w:top w:val="none" w:sz="0" w:space="0" w:color="auto"/>
                    <w:left w:val="none" w:sz="0" w:space="0" w:color="auto"/>
                    <w:bottom w:val="none" w:sz="0" w:space="0" w:color="auto"/>
                    <w:right w:val="none" w:sz="0" w:space="0" w:color="auto"/>
                  </w:divBdr>
                </w:div>
                <w:div w:id="1980726766">
                  <w:marLeft w:val="640"/>
                  <w:marRight w:val="0"/>
                  <w:marTop w:val="0"/>
                  <w:marBottom w:val="0"/>
                  <w:divBdr>
                    <w:top w:val="none" w:sz="0" w:space="0" w:color="auto"/>
                    <w:left w:val="none" w:sz="0" w:space="0" w:color="auto"/>
                    <w:bottom w:val="none" w:sz="0" w:space="0" w:color="auto"/>
                    <w:right w:val="none" w:sz="0" w:space="0" w:color="auto"/>
                  </w:divBdr>
                </w:div>
                <w:div w:id="1852136613">
                  <w:marLeft w:val="640"/>
                  <w:marRight w:val="0"/>
                  <w:marTop w:val="0"/>
                  <w:marBottom w:val="0"/>
                  <w:divBdr>
                    <w:top w:val="none" w:sz="0" w:space="0" w:color="auto"/>
                    <w:left w:val="none" w:sz="0" w:space="0" w:color="auto"/>
                    <w:bottom w:val="none" w:sz="0" w:space="0" w:color="auto"/>
                    <w:right w:val="none" w:sz="0" w:space="0" w:color="auto"/>
                  </w:divBdr>
                </w:div>
                <w:div w:id="1770541767">
                  <w:marLeft w:val="640"/>
                  <w:marRight w:val="0"/>
                  <w:marTop w:val="0"/>
                  <w:marBottom w:val="0"/>
                  <w:divBdr>
                    <w:top w:val="none" w:sz="0" w:space="0" w:color="auto"/>
                    <w:left w:val="none" w:sz="0" w:space="0" w:color="auto"/>
                    <w:bottom w:val="none" w:sz="0" w:space="0" w:color="auto"/>
                    <w:right w:val="none" w:sz="0" w:space="0" w:color="auto"/>
                  </w:divBdr>
                </w:div>
                <w:div w:id="96561117">
                  <w:marLeft w:val="640"/>
                  <w:marRight w:val="0"/>
                  <w:marTop w:val="0"/>
                  <w:marBottom w:val="0"/>
                  <w:divBdr>
                    <w:top w:val="none" w:sz="0" w:space="0" w:color="auto"/>
                    <w:left w:val="none" w:sz="0" w:space="0" w:color="auto"/>
                    <w:bottom w:val="none" w:sz="0" w:space="0" w:color="auto"/>
                    <w:right w:val="none" w:sz="0" w:space="0" w:color="auto"/>
                  </w:divBdr>
                </w:div>
                <w:div w:id="1201816823">
                  <w:marLeft w:val="640"/>
                  <w:marRight w:val="0"/>
                  <w:marTop w:val="0"/>
                  <w:marBottom w:val="0"/>
                  <w:divBdr>
                    <w:top w:val="none" w:sz="0" w:space="0" w:color="auto"/>
                    <w:left w:val="none" w:sz="0" w:space="0" w:color="auto"/>
                    <w:bottom w:val="none" w:sz="0" w:space="0" w:color="auto"/>
                    <w:right w:val="none" w:sz="0" w:space="0" w:color="auto"/>
                  </w:divBdr>
                </w:div>
                <w:div w:id="1644769395">
                  <w:marLeft w:val="640"/>
                  <w:marRight w:val="0"/>
                  <w:marTop w:val="0"/>
                  <w:marBottom w:val="0"/>
                  <w:divBdr>
                    <w:top w:val="none" w:sz="0" w:space="0" w:color="auto"/>
                    <w:left w:val="none" w:sz="0" w:space="0" w:color="auto"/>
                    <w:bottom w:val="none" w:sz="0" w:space="0" w:color="auto"/>
                    <w:right w:val="none" w:sz="0" w:space="0" w:color="auto"/>
                  </w:divBdr>
                </w:div>
              </w:divsChild>
            </w:div>
            <w:div w:id="403452184">
              <w:marLeft w:val="0"/>
              <w:marRight w:val="0"/>
              <w:marTop w:val="0"/>
              <w:marBottom w:val="0"/>
              <w:divBdr>
                <w:top w:val="none" w:sz="0" w:space="0" w:color="auto"/>
                <w:left w:val="none" w:sz="0" w:space="0" w:color="auto"/>
                <w:bottom w:val="none" w:sz="0" w:space="0" w:color="auto"/>
                <w:right w:val="none" w:sz="0" w:space="0" w:color="auto"/>
              </w:divBdr>
              <w:divsChild>
                <w:div w:id="175775782">
                  <w:marLeft w:val="640"/>
                  <w:marRight w:val="0"/>
                  <w:marTop w:val="0"/>
                  <w:marBottom w:val="0"/>
                  <w:divBdr>
                    <w:top w:val="none" w:sz="0" w:space="0" w:color="auto"/>
                    <w:left w:val="none" w:sz="0" w:space="0" w:color="auto"/>
                    <w:bottom w:val="none" w:sz="0" w:space="0" w:color="auto"/>
                    <w:right w:val="none" w:sz="0" w:space="0" w:color="auto"/>
                  </w:divBdr>
                </w:div>
                <w:div w:id="880098105">
                  <w:marLeft w:val="640"/>
                  <w:marRight w:val="0"/>
                  <w:marTop w:val="0"/>
                  <w:marBottom w:val="0"/>
                  <w:divBdr>
                    <w:top w:val="none" w:sz="0" w:space="0" w:color="auto"/>
                    <w:left w:val="none" w:sz="0" w:space="0" w:color="auto"/>
                    <w:bottom w:val="none" w:sz="0" w:space="0" w:color="auto"/>
                    <w:right w:val="none" w:sz="0" w:space="0" w:color="auto"/>
                  </w:divBdr>
                </w:div>
                <w:div w:id="271322973">
                  <w:marLeft w:val="640"/>
                  <w:marRight w:val="0"/>
                  <w:marTop w:val="0"/>
                  <w:marBottom w:val="0"/>
                  <w:divBdr>
                    <w:top w:val="none" w:sz="0" w:space="0" w:color="auto"/>
                    <w:left w:val="none" w:sz="0" w:space="0" w:color="auto"/>
                    <w:bottom w:val="none" w:sz="0" w:space="0" w:color="auto"/>
                    <w:right w:val="none" w:sz="0" w:space="0" w:color="auto"/>
                  </w:divBdr>
                </w:div>
                <w:div w:id="1955091225">
                  <w:marLeft w:val="640"/>
                  <w:marRight w:val="0"/>
                  <w:marTop w:val="0"/>
                  <w:marBottom w:val="0"/>
                  <w:divBdr>
                    <w:top w:val="none" w:sz="0" w:space="0" w:color="auto"/>
                    <w:left w:val="none" w:sz="0" w:space="0" w:color="auto"/>
                    <w:bottom w:val="none" w:sz="0" w:space="0" w:color="auto"/>
                    <w:right w:val="none" w:sz="0" w:space="0" w:color="auto"/>
                  </w:divBdr>
                </w:div>
                <w:div w:id="1012027529">
                  <w:marLeft w:val="640"/>
                  <w:marRight w:val="0"/>
                  <w:marTop w:val="0"/>
                  <w:marBottom w:val="0"/>
                  <w:divBdr>
                    <w:top w:val="none" w:sz="0" w:space="0" w:color="auto"/>
                    <w:left w:val="none" w:sz="0" w:space="0" w:color="auto"/>
                    <w:bottom w:val="none" w:sz="0" w:space="0" w:color="auto"/>
                    <w:right w:val="none" w:sz="0" w:space="0" w:color="auto"/>
                  </w:divBdr>
                </w:div>
                <w:div w:id="259293177">
                  <w:marLeft w:val="640"/>
                  <w:marRight w:val="0"/>
                  <w:marTop w:val="0"/>
                  <w:marBottom w:val="0"/>
                  <w:divBdr>
                    <w:top w:val="none" w:sz="0" w:space="0" w:color="auto"/>
                    <w:left w:val="none" w:sz="0" w:space="0" w:color="auto"/>
                    <w:bottom w:val="none" w:sz="0" w:space="0" w:color="auto"/>
                    <w:right w:val="none" w:sz="0" w:space="0" w:color="auto"/>
                  </w:divBdr>
                </w:div>
                <w:div w:id="676004172">
                  <w:marLeft w:val="640"/>
                  <w:marRight w:val="0"/>
                  <w:marTop w:val="0"/>
                  <w:marBottom w:val="0"/>
                  <w:divBdr>
                    <w:top w:val="none" w:sz="0" w:space="0" w:color="auto"/>
                    <w:left w:val="none" w:sz="0" w:space="0" w:color="auto"/>
                    <w:bottom w:val="none" w:sz="0" w:space="0" w:color="auto"/>
                    <w:right w:val="none" w:sz="0" w:space="0" w:color="auto"/>
                  </w:divBdr>
                </w:div>
                <w:div w:id="1333291551">
                  <w:marLeft w:val="640"/>
                  <w:marRight w:val="0"/>
                  <w:marTop w:val="0"/>
                  <w:marBottom w:val="0"/>
                  <w:divBdr>
                    <w:top w:val="none" w:sz="0" w:space="0" w:color="auto"/>
                    <w:left w:val="none" w:sz="0" w:space="0" w:color="auto"/>
                    <w:bottom w:val="none" w:sz="0" w:space="0" w:color="auto"/>
                    <w:right w:val="none" w:sz="0" w:space="0" w:color="auto"/>
                  </w:divBdr>
                </w:div>
                <w:div w:id="511922300">
                  <w:marLeft w:val="640"/>
                  <w:marRight w:val="0"/>
                  <w:marTop w:val="0"/>
                  <w:marBottom w:val="0"/>
                  <w:divBdr>
                    <w:top w:val="none" w:sz="0" w:space="0" w:color="auto"/>
                    <w:left w:val="none" w:sz="0" w:space="0" w:color="auto"/>
                    <w:bottom w:val="none" w:sz="0" w:space="0" w:color="auto"/>
                    <w:right w:val="none" w:sz="0" w:space="0" w:color="auto"/>
                  </w:divBdr>
                </w:div>
                <w:div w:id="654727182">
                  <w:marLeft w:val="640"/>
                  <w:marRight w:val="0"/>
                  <w:marTop w:val="0"/>
                  <w:marBottom w:val="0"/>
                  <w:divBdr>
                    <w:top w:val="none" w:sz="0" w:space="0" w:color="auto"/>
                    <w:left w:val="none" w:sz="0" w:space="0" w:color="auto"/>
                    <w:bottom w:val="none" w:sz="0" w:space="0" w:color="auto"/>
                    <w:right w:val="none" w:sz="0" w:space="0" w:color="auto"/>
                  </w:divBdr>
                </w:div>
                <w:div w:id="2017614367">
                  <w:marLeft w:val="640"/>
                  <w:marRight w:val="0"/>
                  <w:marTop w:val="0"/>
                  <w:marBottom w:val="0"/>
                  <w:divBdr>
                    <w:top w:val="none" w:sz="0" w:space="0" w:color="auto"/>
                    <w:left w:val="none" w:sz="0" w:space="0" w:color="auto"/>
                    <w:bottom w:val="none" w:sz="0" w:space="0" w:color="auto"/>
                    <w:right w:val="none" w:sz="0" w:space="0" w:color="auto"/>
                  </w:divBdr>
                </w:div>
                <w:div w:id="1303844932">
                  <w:marLeft w:val="640"/>
                  <w:marRight w:val="0"/>
                  <w:marTop w:val="0"/>
                  <w:marBottom w:val="0"/>
                  <w:divBdr>
                    <w:top w:val="none" w:sz="0" w:space="0" w:color="auto"/>
                    <w:left w:val="none" w:sz="0" w:space="0" w:color="auto"/>
                    <w:bottom w:val="none" w:sz="0" w:space="0" w:color="auto"/>
                    <w:right w:val="none" w:sz="0" w:space="0" w:color="auto"/>
                  </w:divBdr>
                </w:div>
                <w:div w:id="870801258">
                  <w:marLeft w:val="640"/>
                  <w:marRight w:val="0"/>
                  <w:marTop w:val="0"/>
                  <w:marBottom w:val="0"/>
                  <w:divBdr>
                    <w:top w:val="none" w:sz="0" w:space="0" w:color="auto"/>
                    <w:left w:val="none" w:sz="0" w:space="0" w:color="auto"/>
                    <w:bottom w:val="none" w:sz="0" w:space="0" w:color="auto"/>
                    <w:right w:val="none" w:sz="0" w:space="0" w:color="auto"/>
                  </w:divBdr>
                </w:div>
                <w:div w:id="1781799863">
                  <w:marLeft w:val="640"/>
                  <w:marRight w:val="0"/>
                  <w:marTop w:val="0"/>
                  <w:marBottom w:val="0"/>
                  <w:divBdr>
                    <w:top w:val="none" w:sz="0" w:space="0" w:color="auto"/>
                    <w:left w:val="none" w:sz="0" w:space="0" w:color="auto"/>
                    <w:bottom w:val="none" w:sz="0" w:space="0" w:color="auto"/>
                    <w:right w:val="none" w:sz="0" w:space="0" w:color="auto"/>
                  </w:divBdr>
                </w:div>
                <w:div w:id="1479303431">
                  <w:marLeft w:val="640"/>
                  <w:marRight w:val="0"/>
                  <w:marTop w:val="0"/>
                  <w:marBottom w:val="0"/>
                  <w:divBdr>
                    <w:top w:val="none" w:sz="0" w:space="0" w:color="auto"/>
                    <w:left w:val="none" w:sz="0" w:space="0" w:color="auto"/>
                    <w:bottom w:val="none" w:sz="0" w:space="0" w:color="auto"/>
                    <w:right w:val="none" w:sz="0" w:space="0" w:color="auto"/>
                  </w:divBdr>
                </w:div>
                <w:div w:id="1494836179">
                  <w:marLeft w:val="640"/>
                  <w:marRight w:val="0"/>
                  <w:marTop w:val="0"/>
                  <w:marBottom w:val="0"/>
                  <w:divBdr>
                    <w:top w:val="none" w:sz="0" w:space="0" w:color="auto"/>
                    <w:left w:val="none" w:sz="0" w:space="0" w:color="auto"/>
                    <w:bottom w:val="none" w:sz="0" w:space="0" w:color="auto"/>
                    <w:right w:val="none" w:sz="0" w:space="0" w:color="auto"/>
                  </w:divBdr>
                </w:div>
                <w:div w:id="1003045064">
                  <w:marLeft w:val="640"/>
                  <w:marRight w:val="0"/>
                  <w:marTop w:val="0"/>
                  <w:marBottom w:val="0"/>
                  <w:divBdr>
                    <w:top w:val="none" w:sz="0" w:space="0" w:color="auto"/>
                    <w:left w:val="none" w:sz="0" w:space="0" w:color="auto"/>
                    <w:bottom w:val="none" w:sz="0" w:space="0" w:color="auto"/>
                    <w:right w:val="none" w:sz="0" w:space="0" w:color="auto"/>
                  </w:divBdr>
                </w:div>
                <w:div w:id="1364936654">
                  <w:marLeft w:val="640"/>
                  <w:marRight w:val="0"/>
                  <w:marTop w:val="0"/>
                  <w:marBottom w:val="0"/>
                  <w:divBdr>
                    <w:top w:val="none" w:sz="0" w:space="0" w:color="auto"/>
                    <w:left w:val="none" w:sz="0" w:space="0" w:color="auto"/>
                    <w:bottom w:val="none" w:sz="0" w:space="0" w:color="auto"/>
                    <w:right w:val="none" w:sz="0" w:space="0" w:color="auto"/>
                  </w:divBdr>
                </w:div>
                <w:div w:id="1481263083">
                  <w:marLeft w:val="640"/>
                  <w:marRight w:val="0"/>
                  <w:marTop w:val="0"/>
                  <w:marBottom w:val="0"/>
                  <w:divBdr>
                    <w:top w:val="none" w:sz="0" w:space="0" w:color="auto"/>
                    <w:left w:val="none" w:sz="0" w:space="0" w:color="auto"/>
                    <w:bottom w:val="none" w:sz="0" w:space="0" w:color="auto"/>
                    <w:right w:val="none" w:sz="0" w:space="0" w:color="auto"/>
                  </w:divBdr>
                </w:div>
                <w:div w:id="209345092">
                  <w:marLeft w:val="640"/>
                  <w:marRight w:val="0"/>
                  <w:marTop w:val="0"/>
                  <w:marBottom w:val="0"/>
                  <w:divBdr>
                    <w:top w:val="none" w:sz="0" w:space="0" w:color="auto"/>
                    <w:left w:val="none" w:sz="0" w:space="0" w:color="auto"/>
                    <w:bottom w:val="none" w:sz="0" w:space="0" w:color="auto"/>
                    <w:right w:val="none" w:sz="0" w:space="0" w:color="auto"/>
                  </w:divBdr>
                </w:div>
                <w:div w:id="1445882936">
                  <w:marLeft w:val="640"/>
                  <w:marRight w:val="0"/>
                  <w:marTop w:val="0"/>
                  <w:marBottom w:val="0"/>
                  <w:divBdr>
                    <w:top w:val="none" w:sz="0" w:space="0" w:color="auto"/>
                    <w:left w:val="none" w:sz="0" w:space="0" w:color="auto"/>
                    <w:bottom w:val="none" w:sz="0" w:space="0" w:color="auto"/>
                    <w:right w:val="none" w:sz="0" w:space="0" w:color="auto"/>
                  </w:divBdr>
                </w:div>
                <w:div w:id="1189636691">
                  <w:marLeft w:val="640"/>
                  <w:marRight w:val="0"/>
                  <w:marTop w:val="0"/>
                  <w:marBottom w:val="0"/>
                  <w:divBdr>
                    <w:top w:val="none" w:sz="0" w:space="0" w:color="auto"/>
                    <w:left w:val="none" w:sz="0" w:space="0" w:color="auto"/>
                    <w:bottom w:val="none" w:sz="0" w:space="0" w:color="auto"/>
                    <w:right w:val="none" w:sz="0" w:space="0" w:color="auto"/>
                  </w:divBdr>
                </w:div>
                <w:div w:id="1083794231">
                  <w:marLeft w:val="640"/>
                  <w:marRight w:val="0"/>
                  <w:marTop w:val="0"/>
                  <w:marBottom w:val="0"/>
                  <w:divBdr>
                    <w:top w:val="none" w:sz="0" w:space="0" w:color="auto"/>
                    <w:left w:val="none" w:sz="0" w:space="0" w:color="auto"/>
                    <w:bottom w:val="none" w:sz="0" w:space="0" w:color="auto"/>
                    <w:right w:val="none" w:sz="0" w:space="0" w:color="auto"/>
                  </w:divBdr>
                </w:div>
                <w:div w:id="1564296137">
                  <w:marLeft w:val="640"/>
                  <w:marRight w:val="0"/>
                  <w:marTop w:val="0"/>
                  <w:marBottom w:val="0"/>
                  <w:divBdr>
                    <w:top w:val="none" w:sz="0" w:space="0" w:color="auto"/>
                    <w:left w:val="none" w:sz="0" w:space="0" w:color="auto"/>
                    <w:bottom w:val="none" w:sz="0" w:space="0" w:color="auto"/>
                    <w:right w:val="none" w:sz="0" w:space="0" w:color="auto"/>
                  </w:divBdr>
                </w:div>
                <w:div w:id="671299300">
                  <w:marLeft w:val="640"/>
                  <w:marRight w:val="0"/>
                  <w:marTop w:val="0"/>
                  <w:marBottom w:val="0"/>
                  <w:divBdr>
                    <w:top w:val="none" w:sz="0" w:space="0" w:color="auto"/>
                    <w:left w:val="none" w:sz="0" w:space="0" w:color="auto"/>
                    <w:bottom w:val="none" w:sz="0" w:space="0" w:color="auto"/>
                    <w:right w:val="none" w:sz="0" w:space="0" w:color="auto"/>
                  </w:divBdr>
                </w:div>
                <w:div w:id="1686245430">
                  <w:marLeft w:val="640"/>
                  <w:marRight w:val="0"/>
                  <w:marTop w:val="0"/>
                  <w:marBottom w:val="0"/>
                  <w:divBdr>
                    <w:top w:val="none" w:sz="0" w:space="0" w:color="auto"/>
                    <w:left w:val="none" w:sz="0" w:space="0" w:color="auto"/>
                    <w:bottom w:val="none" w:sz="0" w:space="0" w:color="auto"/>
                    <w:right w:val="none" w:sz="0" w:space="0" w:color="auto"/>
                  </w:divBdr>
                </w:div>
                <w:div w:id="1511526921">
                  <w:marLeft w:val="640"/>
                  <w:marRight w:val="0"/>
                  <w:marTop w:val="0"/>
                  <w:marBottom w:val="0"/>
                  <w:divBdr>
                    <w:top w:val="none" w:sz="0" w:space="0" w:color="auto"/>
                    <w:left w:val="none" w:sz="0" w:space="0" w:color="auto"/>
                    <w:bottom w:val="none" w:sz="0" w:space="0" w:color="auto"/>
                    <w:right w:val="none" w:sz="0" w:space="0" w:color="auto"/>
                  </w:divBdr>
                </w:div>
                <w:div w:id="179008493">
                  <w:marLeft w:val="640"/>
                  <w:marRight w:val="0"/>
                  <w:marTop w:val="0"/>
                  <w:marBottom w:val="0"/>
                  <w:divBdr>
                    <w:top w:val="none" w:sz="0" w:space="0" w:color="auto"/>
                    <w:left w:val="none" w:sz="0" w:space="0" w:color="auto"/>
                    <w:bottom w:val="none" w:sz="0" w:space="0" w:color="auto"/>
                    <w:right w:val="none" w:sz="0" w:space="0" w:color="auto"/>
                  </w:divBdr>
                </w:div>
                <w:div w:id="852958790">
                  <w:marLeft w:val="640"/>
                  <w:marRight w:val="0"/>
                  <w:marTop w:val="0"/>
                  <w:marBottom w:val="0"/>
                  <w:divBdr>
                    <w:top w:val="none" w:sz="0" w:space="0" w:color="auto"/>
                    <w:left w:val="none" w:sz="0" w:space="0" w:color="auto"/>
                    <w:bottom w:val="none" w:sz="0" w:space="0" w:color="auto"/>
                    <w:right w:val="none" w:sz="0" w:space="0" w:color="auto"/>
                  </w:divBdr>
                </w:div>
                <w:div w:id="535041276">
                  <w:marLeft w:val="640"/>
                  <w:marRight w:val="0"/>
                  <w:marTop w:val="0"/>
                  <w:marBottom w:val="0"/>
                  <w:divBdr>
                    <w:top w:val="none" w:sz="0" w:space="0" w:color="auto"/>
                    <w:left w:val="none" w:sz="0" w:space="0" w:color="auto"/>
                    <w:bottom w:val="none" w:sz="0" w:space="0" w:color="auto"/>
                    <w:right w:val="none" w:sz="0" w:space="0" w:color="auto"/>
                  </w:divBdr>
                </w:div>
                <w:div w:id="1987734133">
                  <w:marLeft w:val="640"/>
                  <w:marRight w:val="0"/>
                  <w:marTop w:val="0"/>
                  <w:marBottom w:val="0"/>
                  <w:divBdr>
                    <w:top w:val="none" w:sz="0" w:space="0" w:color="auto"/>
                    <w:left w:val="none" w:sz="0" w:space="0" w:color="auto"/>
                    <w:bottom w:val="none" w:sz="0" w:space="0" w:color="auto"/>
                    <w:right w:val="none" w:sz="0" w:space="0" w:color="auto"/>
                  </w:divBdr>
                </w:div>
                <w:div w:id="691615122">
                  <w:marLeft w:val="640"/>
                  <w:marRight w:val="0"/>
                  <w:marTop w:val="0"/>
                  <w:marBottom w:val="0"/>
                  <w:divBdr>
                    <w:top w:val="none" w:sz="0" w:space="0" w:color="auto"/>
                    <w:left w:val="none" w:sz="0" w:space="0" w:color="auto"/>
                    <w:bottom w:val="none" w:sz="0" w:space="0" w:color="auto"/>
                    <w:right w:val="none" w:sz="0" w:space="0" w:color="auto"/>
                  </w:divBdr>
                </w:div>
                <w:div w:id="1481919151">
                  <w:marLeft w:val="640"/>
                  <w:marRight w:val="0"/>
                  <w:marTop w:val="0"/>
                  <w:marBottom w:val="0"/>
                  <w:divBdr>
                    <w:top w:val="none" w:sz="0" w:space="0" w:color="auto"/>
                    <w:left w:val="none" w:sz="0" w:space="0" w:color="auto"/>
                    <w:bottom w:val="none" w:sz="0" w:space="0" w:color="auto"/>
                    <w:right w:val="none" w:sz="0" w:space="0" w:color="auto"/>
                  </w:divBdr>
                </w:div>
                <w:div w:id="560212764">
                  <w:marLeft w:val="640"/>
                  <w:marRight w:val="0"/>
                  <w:marTop w:val="0"/>
                  <w:marBottom w:val="0"/>
                  <w:divBdr>
                    <w:top w:val="none" w:sz="0" w:space="0" w:color="auto"/>
                    <w:left w:val="none" w:sz="0" w:space="0" w:color="auto"/>
                    <w:bottom w:val="none" w:sz="0" w:space="0" w:color="auto"/>
                    <w:right w:val="none" w:sz="0" w:space="0" w:color="auto"/>
                  </w:divBdr>
                </w:div>
                <w:div w:id="1612201104">
                  <w:marLeft w:val="640"/>
                  <w:marRight w:val="0"/>
                  <w:marTop w:val="0"/>
                  <w:marBottom w:val="0"/>
                  <w:divBdr>
                    <w:top w:val="none" w:sz="0" w:space="0" w:color="auto"/>
                    <w:left w:val="none" w:sz="0" w:space="0" w:color="auto"/>
                    <w:bottom w:val="none" w:sz="0" w:space="0" w:color="auto"/>
                    <w:right w:val="none" w:sz="0" w:space="0" w:color="auto"/>
                  </w:divBdr>
                </w:div>
                <w:div w:id="1844272874">
                  <w:marLeft w:val="640"/>
                  <w:marRight w:val="0"/>
                  <w:marTop w:val="0"/>
                  <w:marBottom w:val="0"/>
                  <w:divBdr>
                    <w:top w:val="none" w:sz="0" w:space="0" w:color="auto"/>
                    <w:left w:val="none" w:sz="0" w:space="0" w:color="auto"/>
                    <w:bottom w:val="none" w:sz="0" w:space="0" w:color="auto"/>
                    <w:right w:val="none" w:sz="0" w:space="0" w:color="auto"/>
                  </w:divBdr>
                </w:div>
                <w:div w:id="57873430">
                  <w:marLeft w:val="640"/>
                  <w:marRight w:val="0"/>
                  <w:marTop w:val="0"/>
                  <w:marBottom w:val="0"/>
                  <w:divBdr>
                    <w:top w:val="none" w:sz="0" w:space="0" w:color="auto"/>
                    <w:left w:val="none" w:sz="0" w:space="0" w:color="auto"/>
                    <w:bottom w:val="none" w:sz="0" w:space="0" w:color="auto"/>
                    <w:right w:val="none" w:sz="0" w:space="0" w:color="auto"/>
                  </w:divBdr>
                </w:div>
                <w:div w:id="1605653043">
                  <w:marLeft w:val="640"/>
                  <w:marRight w:val="0"/>
                  <w:marTop w:val="0"/>
                  <w:marBottom w:val="0"/>
                  <w:divBdr>
                    <w:top w:val="none" w:sz="0" w:space="0" w:color="auto"/>
                    <w:left w:val="none" w:sz="0" w:space="0" w:color="auto"/>
                    <w:bottom w:val="none" w:sz="0" w:space="0" w:color="auto"/>
                    <w:right w:val="none" w:sz="0" w:space="0" w:color="auto"/>
                  </w:divBdr>
                </w:div>
                <w:div w:id="10761350">
                  <w:marLeft w:val="640"/>
                  <w:marRight w:val="0"/>
                  <w:marTop w:val="0"/>
                  <w:marBottom w:val="0"/>
                  <w:divBdr>
                    <w:top w:val="none" w:sz="0" w:space="0" w:color="auto"/>
                    <w:left w:val="none" w:sz="0" w:space="0" w:color="auto"/>
                    <w:bottom w:val="none" w:sz="0" w:space="0" w:color="auto"/>
                    <w:right w:val="none" w:sz="0" w:space="0" w:color="auto"/>
                  </w:divBdr>
                </w:div>
                <w:div w:id="1043677168">
                  <w:marLeft w:val="640"/>
                  <w:marRight w:val="0"/>
                  <w:marTop w:val="0"/>
                  <w:marBottom w:val="0"/>
                  <w:divBdr>
                    <w:top w:val="none" w:sz="0" w:space="0" w:color="auto"/>
                    <w:left w:val="none" w:sz="0" w:space="0" w:color="auto"/>
                    <w:bottom w:val="none" w:sz="0" w:space="0" w:color="auto"/>
                    <w:right w:val="none" w:sz="0" w:space="0" w:color="auto"/>
                  </w:divBdr>
                </w:div>
                <w:div w:id="1927836139">
                  <w:marLeft w:val="640"/>
                  <w:marRight w:val="0"/>
                  <w:marTop w:val="0"/>
                  <w:marBottom w:val="0"/>
                  <w:divBdr>
                    <w:top w:val="none" w:sz="0" w:space="0" w:color="auto"/>
                    <w:left w:val="none" w:sz="0" w:space="0" w:color="auto"/>
                    <w:bottom w:val="none" w:sz="0" w:space="0" w:color="auto"/>
                    <w:right w:val="none" w:sz="0" w:space="0" w:color="auto"/>
                  </w:divBdr>
                </w:div>
                <w:div w:id="1828130808">
                  <w:marLeft w:val="640"/>
                  <w:marRight w:val="0"/>
                  <w:marTop w:val="0"/>
                  <w:marBottom w:val="0"/>
                  <w:divBdr>
                    <w:top w:val="none" w:sz="0" w:space="0" w:color="auto"/>
                    <w:left w:val="none" w:sz="0" w:space="0" w:color="auto"/>
                    <w:bottom w:val="none" w:sz="0" w:space="0" w:color="auto"/>
                    <w:right w:val="none" w:sz="0" w:space="0" w:color="auto"/>
                  </w:divBdr>
                </w:div>
                <w:div w:id="1724327083">
                  <w:marLeft w:val="640"/>
                  <w:marRight w:val="0"/>
                  <w:marTop w:val="0"/>
                  <w:marBottom w:val="0"/>
                  <w:divBdr>
                    <w:top w:val="none" w:sz="0" w:space="0" w:color="auto"/>
                    <w:left w:val="none" w:sz="0" w:space="0" w:color="auto"/>
                    <w:bottom w:val="none" w:sz="0" w:space="0" w:color="auto"/>
                    <w:right w:val="none" w:sz="0" w:space="0" w:color="auto"/>
                  </w:divBdr>
                </w:div>
              </w:divsChild>
            </w:div>
            <w:div w:id="1776245197">
              <w:marLeft w:val="0"/>
              <w:marRight w:val="0"/>
              <w:marTop w:val="0"/>
              <w:marBottom w:val="0"/>
              <w:divBdr>
                <w:top w:val="none" w:sz="0" w:space="0" w:color="auto"/>
                <w:left w:val="none" w:sz="0" w:space="0" w:color="auto"/>
                <w:bottom w:val="none" w:sz="0" w:space="0" w:color="auto"/>
                <w:right w:val="none" w:sz="0" w:space="0" w:color="auto"/>
              </w:divBdr>
              <w:divsChild>
                <w:div w:id="1327323511">
                  <w:marLeft w:val="640"/>
                  <w:marRight w:val="0"/>
                  <w:marTop w:val="0"/>
                  <w:marBottom w:val="0"/>
                  <w:divBdr>
                    <w:top w:val="none" w:sz="0" w:space="0" w:color="auto"/>
                    <w:left w:val="none" w:sz="0" w:space="0" w:color="auto"/>
                    <w:bottom w:val="none" w:sz="0" w:space="0" w:color="auto"/>
                    <w:right w:val="none" w:sz="0" w:space="0" w:color="auto"/>
                  </w:divBdr>
                </w:div>
                <w:div w:id="776557193">
                  <w:marLeft w:val="640"/>
                  <w:marRight w:val="0"/>
                  <w:marTop w:val="0"/>
                  <w:marBottom w:val="0"/>
                  <w:divBdr>
                    <w:top w:val="none" w:sz="0" w:space="0" w:color="auto"/>
                    <w:left w:val="none" w:sz="0" w:space="0" w:color="auto"/>
                    <w:bottom w:val="none" w:sz="0" w:space="0" w:color="auto"/>
                    <w:right w:val="none" w:sz="0" w:space="0" w:color="auto"/>
                  </w:divBdr>
                </w:div>
                <w:div w:id="398987760">
                  <w:marLeft w:val="640"/>
                  <w:marRight w:val="0"/>
                  <w:marTop w:val="0"/>
                  <w:marBottom w:val="0"/>
                  <w:divBdr>
                    <w:top w:val="none" w:sz="0" w:space="0" w:color="auto"/>
                    <w:left w:val="none" w:sz="0" w:space="0" w:color="auto"/>
                    <w:bottom w:val="none" w:sz="0" w:space="0" w:color="auto"/>
                    <w:right w:val="none" w:sz="0" w:space="0" w:color="auto"/>
                  </w:divBdr>
                </w:div>
                <w:div w:id="1643660027">
                  <w:marLeft w:val="640"/>
                  <w:marRight w:val="0"/>
                  <w:marTop w:val="0"/>
                  <w:marBottom w:val="0"/>
                  <w:divBdr>
                    <w:top w:val="none" w:sz="0" w:space="0" w:color="auto"/>
                    <w:left w:val="none" w:sz="0" w:space="0" w:color="auto"/>
                    <w:bottom w:val="none" w:sz="0" w:space="0" w:color="auto"/>
                    <w:right w:val="none" w:sz="0" w:space="0" w:color="auto"/>
                  </w:divBdr>
                </w:div>
                <w:div w:id="1470396300">
                  <w:marLeft w:val="640"/>
                  <w:marRight w:val="0"/>
                  <w:marTop w:val="0"/>
                  <w:marBottom w:val="0"/>
                  <w:divBdr>
                    <w:top w:val="none" w:sz="0" w:space="0" w:color="auto"/>
                    <w:left w:val="none" w:sz="0" w:space="0" w:color="auto"/>
                    <w:bottom w:val="none" w:sz="0" w:space="0" w:color="auto"/>
                    <w:right w:val="none" w:sz="0" w:space="0" w:color="auto"/>
                  </w:divBdr>
                </w:div>
                <w:div w:id="1652632369">
                  <w:marLeft w:val="640"/>
                  <w:marRight w:val="0"/>
                  <w:marTop w:val="0"/>
                  <w:marBottom w:val="0"/>
                  <w:divBdr>
                    <w:top w:val="none" w:sz="0" w:space="0" w:color="auto"/>
                    <w:left w:val="none" w:sz="0" w:space="0" w:color="auto"/>
                    <w:bottom w:val="none" w:sz="0" w:space="0" w:color="auto"/>
                    <w:right w:val="none" w:sz="0" w:space="0" w:color="auto"/>
                  </w:divBdr>
                </w:div>
                <w:div w:id="1819875788">
                  <w:marLeft w:val="640"/>
                  <w:marRight w:val="0"/>
                  <w:marTop w:val="0"/>
                  <w:marBottom w:val="0"/>
                  <w:divBdr>
                    <w:top w:val="none" w:sz="0" w:space="0" w:color="auto"/>
                    <w:left w:val="none" w:sz="0" w:space="0" w:color="auto"/>
                    <w:bottom w:val="none" w:sz="0" w:space="0" w:color="auto"/>
                    <w:right w:val="none" w:sz="0" w:space="0" w:color="auto"/>
                  </w:divBdr>
                </w:div>
                <w:div w:id="1218130520">
                  <w:marLeft w:val="640"/>
                  <w:marRight w:val="0"/>
                  <w:marTop w:val="0"/>
                  <w:marBottom w:val="0"/>
                  <w:divBdr>
                    <w:top w:val="none" w:sz="0" w:space="0" w:color="auto"/>
                    <w:left w:val="none" w:sz="0" w:space="0" w:color="auto"/>
                    <w:bottom w:val="none" w:sz="0" w:space="0" w:color="auto"/>
                    <w:right w:val="none" w:sz="0" w:space="0" w:color="auto"/>
                  </w:divBdr>
                </w:div>
                <w:div w:id="996879824">
                  <w:marLeft w:val="640"/>
                  <w:marRight w:val="0"/>
                  <w:marTop w:val="0"/>
                  <w:marBottom w:val="0"/>
                  <w:divBdr>
                    <w:top w:val="none" w:sz="0" w:space="0" w:color="auto"/>
                    <w:left w:val="none" w:sz="0" w:space="0" w:color="auto"/>
                    <w:bottom w:val="none" w:sz="0" w:space="0" w:color="auto"/>
                    <w:right w:val="none" w:sz="0" w:space="0" w:color="auto"/>
                  </w:divBdr>
                </w:div>
                <w:div w:id="953630356">
                  <w:marLeft w:val="640"/>
                  <w:marRight w:val="0"/>
                  <w:marTop w:val="0"/>
                  <w:marBottom w:val="0"/>
                  <w:divBdr>
                    <w:top w:val="none" w:sz="0" w:space="0" w:color="auto"/>
                    <w:left w:val="none" w:sz="0" w:space="0" w:color="auto"/>
                    <w:bottom w:val="none" w:sz="0" w:space="0" w:color="auto"/>
                    <w:right w:val="none" w:sz="0" w:space="0" w:color="auto"/>
                  </w:divBdr>
                </w:div>
                <w:div w:id="286665726">
                  <w:marLeft w:val="640"/>
                  <w:marRight w:val="0"/>
                  <w:marTop w:val="0"/>
                  <w:marBottom w:val="0"/>
                  <w:divBdr>
                    <w:top w:val="none" w:sz="0" w:space="0" w:color="auto"/>
                    <w:left w:val="none" w:sz="0" w:space="0" w:color="auto"/>
                    <w:bottom w:val="none" w:sz="0" w:space="0" w:color="auto"/>
                    <w:right w:val="none" w:sz="0" w:space="0" w:color="auto"/>
                  </w:divBdr>
                </w:div>
                <w:div w:id="1761684256">
                  <w:marLeft w:val="640"/>
                  <w:marRight w:val="0"/>
                  <w:marTop w:val="0"/>
                  <w:marBottom w:val="0"/>
                  <w:divBdr>
                    <w:top w:val="none" w:sz="0" w:space="0" w:color="auto"/>
                    <w:left w:val="none" w:sz="0" w:space="0" w:color="auto"/>
                    <w:bottom w:val="none" w:sz="0" w:space="0" w:color="auto"/>
                    <w:right w:val="none" w:sz="0" w:space="0" w:color="auto"/>
                  </w:divBdr>
                </w:div>
                <w:div w:id="1484084797">
                  <w:marLeft w:val="640"/>
                  <w:marRight w:val="0"/>
                  <w:marTop w:val="0"/>
                  <w:marBottom w:val="0"/>
                  <w:divBdr>
                    <w:top w:val="none" w:sz="0" w:space="0" w:color="auto"/>
                    <w:left w:val="none" w:sz="0" w:space="0" w:color="auto"/>
                    <w:bottom w:val="none" w:sz="0" w:space="0" w:color="auto"/>
                    <w:right w:val="none" w:sz="0" w:space="0" w:color="auto"/>
                  </w:divBdr>
                </w:div>
                <w:div w:id="341127127">
                  <w:marLeft w:val="640"/>
                  <w:marRight w:val="0"/>
                  <w:marTop w:val="0"/>
                  <w:marBottom w:val="0"/>
                  <w:divBdr>
                    <w:top w:val="none" w:sz="0" w:space="0" w:color="auto"/>
                    <w:left w:val="none" w:sz="0" w:space="0" w:color="auto"/>
                    <w:bottom w:val="none" w:sz="0" w:space="0" w:color="auto"/>
                    <w:right w:val="none" w:sz="0" w:space="0" w:color="auto"/>
                  </w:divBdr>
                </w:div>
                <w:div w:id="1985962323">
                  <w:marLeft w:val="640"/>
                  <w:marRight w:val="0"/>
                  <w:marTop w:val="0"/>
                  <w:marBottom w:val="0"/>
                  <w:divBdr>
                    <w:top w:val="none" w:sz="0" w:space="0" w:color="auto"/>
                    <w:left w:val="none" w:sz="0" w:space="0" w:color="auto"/>
                    <w:bottom w:val="none" w:sz="0" w:space="0" w:color="auto"/>
                    <w:right w:val="none" w:sz="0" w:space="0" w:color="auto"/>
                  </w:divBdr>
                </w:div>
                <w:div w:id="1365062497">
                  <w:marLeft w:val="640"/>
                  <w:marRight w:val="0"/>
                  <w:marTop w:val="0"/>
                  <w:marBottom w:val="0"/>
                  <w:divBdr>
                    <w:top w:val="none" w:sz="0" w:space="0" w:color="auto"/>
                    <w:left w:val="none" w:sz="0" w:space="0" w:color="auto"/>
                    <w:bottom w:val="none" w:sz="0" w:space="0" w:color="auto"/>
                    <w:right w:val="none" w:sz="0" w:space="0" w:color="auto"/>
                  </w:divBdr>
                </w:div>
                <w:div w:id="1758212454">
                  <w:marLeft w:val="640"/>
                  <w:marRight w:val="0"/>
                  <w:marTop w:val="0"/>
                  <w:marBottom w:val="0"/>
                  <w:divBdr>
                    <w:top w:val="none" w:sz="0" w:space="0" w:color="auto"/>
                    <w:left w:val="none" w:sz="0" w:space="0" w:color="auto"/>
                    <w:bottom w:val="none" w:sz="0" w:space="0" w:color="auto"/>
                    <w:right w:val="none" w:sz="0" w:space="0" w:color="auto"/>
                  </w:divBdr>
                </w:div>
                <w:div w:id="1454709405">
                  <w:marLeft w:val="640"/>
                  <w:marRight w:val="0"/>
                  <w:marTop w:val="0"/>
                  <w:marBottom w:val="0"/>
                  <w:divBdr>
                    <w:top w:val="none" w:sz="0" w:space="0" w:color="auto"/>
                    <w:left w:val="none" w:sz="0" w:space="0" w:color="auto"/>
                    <w:bottom w:val="none" w:sz="0" w:space="0" w:color="auto"/>
                    <w:right w:val="none" w:sz="0" w:space="0" w:color="auto"/>
                  </w:divBdr>
                </w:div>
                <w:div w:id="1137794301">
                  <w:marLeft w:val="640"/>
                  <w:marRight w:val="0"/>
                  <w:marTop w:val="0"/>
                  <w:marBottom w:val="0"/>
                  <w:divBdr>
                    <w:top w:val="none" w:sz="0" w:space="0" w:color="auto"/>
                    <w:left w:val="none" w:sz="0" w:space="0" w:color="auto"/>
                    <w:bottom w:val="none" w:sz="0" w:space="0" w:color="auto"/>
                    <w:right w:val="none" w:sz="0" w:space="0" w:color="auto"/>
                  </w:divBdr>
                </w:div>
                <w:div w:id="531916318">
                  <w:marLeft w:val="640"/>
                  <w:marRight w:val="0"/>
                  <w:marTop w:val="0"/>
                  <w:marBottom w:val="0"/>
                  <w:divBdr>
                    <w:top w:val="none" w:sz="0" w:space="0" w:color="auto"/>
                    <w:left w:val="none" w:sz="0" w:space="0" w:color="auto"/>
                    <w:bottom w:val="none" w:sz="0" w:space="0" w:color="auto"/>
                    <w:right w:val="none" w:sz="0" w:space="0" w:color="auto"/>
                  </w:divBdr>
                </w:div>
                <w:div w:id="1275870904">
                  <w:marLeft w:val="640"/>
                  <w:marRight w:val="0"/>
                  <w:marTop w:val="0"/>
                  <w:marBottom w:val="0"/>
                  <w:divBdr>
                    <w:top w:val="none" w:sz="0" w:space="0" w:color="auto"/>
                    <w:left w:val="none" w:sz="0" w:space="0" w:color="auto"/>
                    <w:bottom w:val="none" w:sz="0" w:space="0" w:color="auto"/>
                    <w:right w:val="none" w:sz="0" w:space="0" w:color="auto"/>
                  </w:divBdr>
                </w:div>
                <w:div w:id="128666415">
                  <w:marLeft w:val="640"/>
                  <w:marRight w:val="0"/>
                  <w:marTop w:val="0"/>
                  <w:marBottom w:val="0"/>
                  <w:divBdr>
                    <w:top w:val="none" w:sz="0" w:space="0" w:color="auto"/>
                    <w:left w:val="none" w:sz="0" w:space="0" w:color="auto"/>
                    <w:bottom w:val="none" w:sz="0" w:space="0" w:color="auto"/>
                    <w:right w:val="none" w:sz="0" w:space="0" w:color="auto"/>
                  </w:divBdr>
                </w:div>
                <w:div w:id="1225527504">
                  <w:marLeft w:val="640"/>
                  <w:marRight w:val="0"/>
                  <w:marTop w:val="0"/>
                  <w:marBottom w:val="0"/>
                  <w:divBdr>
                    <w:top w:val="none" w:sz="0" w:space="0" w:color="auto"/>
                    <w:left w:val="none" w:sz="0" w:space="0" w:color="auto"/>
                    <w:bottom w:val="none" w:sz="0" w:space="0" w:color="auto"/>
                    <w:right w:val="none" w:sz="0" w:space="0" w:color="auto"/>
                  </w:divBdr>
                </w:div>
                <w:div w:id="1264652371">
                  <w:marLeft w:val="640"/>
                  <w:marRight w:val="0"/>
                  <w:marTop w:val="0"/>
                  <w:marBottom w:val="0"/>
                  <w:divBdr>
                    <w:top w:val="none" w:sz="0" w:space="0" w:color="auto"/>
                    <w:left w:val="none" w:sz="0" w:space="0" w:color="auto"/>
                    <w:bottom w:val="none" w:sz="0" w:space="0" w:color="auto"/>
                    <w:right w:val="none" w:sz="0" w:space="0" w:color="auto"/>
                  </w:divBdr>
                </w:div>
                <w:div w:id="1636326371">
                  <w:marLeft w:val="640"/>
                  <w:marRight w:val="0"/>
                  <w:marTop w:val="0"/>
                  <w:marBottom w:val="0"/>
                  <w:divBdr>
                    <w:top w:val="none" w:sz="0" w:space="0" w:color="auto"/>
                    <w:left w:val="none" w:sz="0" w:space="0" w:color="auto"/>
                    <w:bottom w:val="none" w:sz="0" w:space="0" w:color="auto"/>
                    <w:right w:val="none" w:sz="0" w:space="0" w:color="auto"/>
                  </w:divBdr>
                </w:div>
                <w:div w:id="735787888">
                  <w:marLeft w:val="640"/>
                  <w:marRight w:val="0"/>
                  <w:marTop w:val="0"/>
                  <w:marBottom w:val="0"/>
                  <w:divBdr>
                    <w:top w:val="none" w:sz="0" w:space="0" w:color="auto"/>
                    <w:left w:val="none" w:sz="0" w:space="0" w:color="auto"/>
                    <w:bottom w:val="none" w:sz="0" w:space="0" w:color="auto"/>
                    <w:right w:val="none" w:sz="0" w:space="0" w:color="auto"/>
                  </w:divBdr>
                </w:div>
                <w:div w:id="1568110529">
                  <w:marLeft w:val="640"/>
                  <w:marRight w:val="0"/>
                  <w:marTop w:val="0"/>
                  <w:marBottom w:val="0"/>
                  <w:divBdr>
                    <w:top w:val="none" w:sz="0" w:space="0" w:color="auto"/>
                    <w:left w:val="none" w:sz="0" w:space="0" w:color="auto"/>
                    <w:bottom w:val="none" w:sz="0" w:space="0" w:color="auto"/>
                    <w:right w:val="none" w:sz="0" w:space="0" w:color="auto"/>
                  </w:divBdr>
                </w:div>
                <w:div w:id="394742">
                  <w:marLeft w:val="640"/>
                  <w:marRight w:val="0"/>
                  <w:marTop w:val="0"/>
                  <w:marBottom w:val="0"/>
                  <w:divBdr>
                    <w:top w:val="none" w:sz="0" w:space="0" w:color="auto"/>
                    <w:left w:val="none" w:sz="0" w:space="0" w:color="auto"/>
                    <w:bottom w:val="none" w:sz="0" w:space="0" w:color="auto"/>
                    <w:right w:val="none" w:sz="0" w:space="0" w:color="auto"/>
                  </w:divBdr>
                </w:div>
                <w:div w:id="595820212">
                  <w:marLeft w:val="640"/>
                  <w:marRight w:val="0"/>
                  <w:marTop w:val="0"/>
                  <w:marBottom w:val="0"/>
                  <w:divBdr>
                    <w:top w:val="none" w:sz="0" w:space="0" w:color="auto"/>
                    <w:left w:val="none" w:sz="0" w:space="0" w:color="auto"/>
                    <w:bottom w:val="none" w:sz="0" w:space="0" w:color="auto"/>
                    <w:right w:val="none" w:sz="0" w:space="0" w:color="auto"/>
                  </w:divBdr>
                </w:div>
                <w:div w:id="433674339">
                  <w:marLeft w:val="640"/>
                  <w:marRight w:val="0"/>
                  <w:marTop w:val="0"/>
                  <w:marBottom w:val="0"/>
                  <w:divBdr>
                    <w:top w:val="none" w:sz="0" w:space="0" w:color="auto"/>
                    <w:left w:val="none" w:sz="0" w:space="0" w:color="auto"/>
                    <w:bottom w:val="none" w:sz="0" w:space="0" w:color="auto"/>
                    <w:right w:val="none" w:sz="0" w:space="0" w:color="auto"/>
                  </w:divBdr>
                </w:div>
                <w:div w:id="875779217">
                  <w:marLeft w:val="640"/>
                  <w:marRight w:val="0"/>
                  <w:marTop w:val="0"/>
                  <w:marBottom w:val="0"/>
                  <w:divBdr>
                    <w:top w:val="none" w:sz="0" w:space="0" w:color="auto"/>
                    <w:left w:val="none" w:sz="0" w:space="0" w:color="auto"/>
                    <w:bottom w:val="none" w:sz="0" w:space="0" w:color="auto"/>
                    <w:right w:val="none" w:sz="0" w:space="0" w:color="auto"/>
                  </w:divBdr>
                </w:div>
                <w:div w:id="159925350">
                  <w:marLeft w:val="640"/>
                  <w:marRight w:val="0"/>
                  <w:marTop w:val="0"/>
                  <w:marBottom w:val="0"/>
                  <w:divBdr>
                    <w:top w:val="none" w:sz="0" w:space="0" w:color="auto"/>
                    <w:left w:val="none" w:sz="0" w:space="0" w:color="auto"/>
                    <w:bottom w:val="none" w:sz="0" w:space="0" w:color="auto"/>
                    <w:right w:val="none" w:sz="0" w:space="0" w:color="auto"/>
                  </w:divBdr>
                </w:div>
                <w:div w:id="263196101">
                  <w:marLeft w:val="640"/>
                  <w:marRight w:val="0"/>
                  <w:marTop w:val="0"/>
                  <w:marBottom w:val="0"/>
                  <w:divBdr>
                    <w:top w:val="none" w:sz="0" w:space="0" w:color="auto"/>
                    <w:left w:val="none" w:sz="0" w:space="0" w:color="auto"/>
                    <w:bottom w:val="none" w:sz="0" w:space="0" w:color="auto"/>
                    <w:right w:val="none" w:sz="0" w:space="0" w:color="auto"/>
                  </w:divBdr>
                </w:div>
                <w:div w:id="1178813531">
                  <w:marLeft w:val="640"/>
                  <w:marRight w:val="0"/>
                  <w:marTop w:val="0"/>
                  <w:marBottom w:val="0"/>
                  <w:divBdr>
                    <w:top w:val="none" w:sz="0" w:space="0" w:color="auto"/>
                    <w:left w:val="none" w:sz="0" w:space="0" w:color="auto"/>
                    <w:bottom w:val="none" w:sz="0" w:space="0" w:color="auto"/>
                    <w:right w:val="none" w:sz="0" w:space="0" w:color="auto"/>
                  </w:divBdr>
                </w:div>
                <w:div w:id="1519655898">
                  <w:marLeft w:val="640"/>
                  <w:marRight w:val="0"/>
                  <w:marTop w:val="0"/>
                  <w:marBottom w:val="0"/>
                  <w:divBdr>
                    <w:top w:val="none" w:sz="0" w:space="0" w:color="auto"/>
                    <w:left w:val="none" w:sz="0" w:space="0" w:color="auto"/>
                    <w:bottom w:val="none" w:sz="0" w:space="0" w:color="auto"/>
                    <w:right w:val="none" w:sz="0" w:space="0" w:color="auto"/>
                  </w:divBdr>
                </w:div>
                <w:div w:id="1695770186">
                  <w:marLeft w:val="640"/>
                  <w:marRight w:val="0"/>
                  <w:marTop w:val="0"/>
                  <w:marBottom w:val="0"/>
                  <w:divBdr>
                    <w:top w:val="none" w:sz="0" w:space="0" w:color="auto"/>
                    <w:left w:val="none" w:sz="0" w:space="0" w:color="auto"/>
                    <w:bottom w:val="none" w:sz="0" w:space="0" w:color="auto"/>
                    <w:right w:val="none" w:sz="0" w:space="0" w:color="auto"/>
                  </w:divBdr>
                </w:div>
                <w:div w:id="1569920285">
                  <w:marLeft w:val="640"/>
                  <w:marRight w:val="0"/>
                  <w:marTop w:val="0"/>
                  <w:marBottom w:val="0"/>
                  <w:divBdr>
                    <w:top w:val="none" w:sz="0" w:space="0" w:color="auto"/>
                    <w:left w:val="none" w:sz="0" w:space="0" w:color="auto"/>
                    <w:bottom w:val="none" w:sz="0" w:space="0" w:color="auto"/>
                    <w:right w:val="none" w:sz="0" w:space="0" w:color="auto"/>
                  </w:divBdr>
                </w:div>
                <w:div w:id="1827016245">
                  <w:marLeft w:val="640"/>
                  <w:marRight w:val="0"/>
                  <w:marTop w:val="0"/>
                  <w:marBottom w:val="0"/>
                  <w:divBdr>
                    <w:top w:val="none" w:sz="0" w:space="0" w:color="auto"/>
                    <w:left w:val="none" w:sz="0" w:space="0" w:color="auto"/>
                    <w:bottom w:val="none" w:sz="0" w:space="0" w:color="auto"/>
                    <w:right w:val="none" w:sz="0" w:space="0" w:color="auto"/>
                  </w:divBdr>
                </w:div>
                <w:div w:id="1482186143">
                  <w:marLeft w:val="640"/>
                  <w:marRight w:val="0"/>
                  <w:marTop w:val="0"/>
                  <w:marBottom w:val="0"/>
                  <w:divBdr>
                    <w:top w:val="none" w:sz="0" w:space="0" w:color="auto"/>
                    <w:left w:val="none" w:sz="0" w:space="0" w:color="auto"/>
                    <w:bottom w:val="none" w:sz="0" w:space="0" w:color="auto"/>
                    <w:right w:val="none" w:sz="0" w:space="0" w:color="auto"/>
                  </w:divBdr>
                </w:div>
                <w:div w:id="1463307306">
                  <w:marLeft w:val="640"/>
                  <w:marRight w:val="0"/>
                  <w:marTop w:val="0"/>
                  <w:marBottom w:val="0"/>
                  <w:divBdr>
                    <w:top w:val="none" w:sz="0" w:space="0" w:color="auto"/>
                    <w:left w:val="none" w:sz="0" w:space="0" w:color="auto"/>
                    <w:bottom w:val="none" w:sz="0" w:space="0" w:color="auto"/>
                    <w:right w:val="none" w:sz="0" w:space="0" w:color="auto"/>
                  </w:divBdr>
                </w:div>
                <w:div w:id="1463038970">
                  <w:marLeft w:val="640"/>
                  <w:marRight w:val="0"/>
                  <w:marTop w:val="0"/>
                  <w:marBottom w:val="0"/>
                  <w:divBdr>
                    <w:top w:val="none" w:sz="0" w:space="0" w:color="auto"/>
                    <w:left w:val="none" w:sz="0" w:space="0" w:color="auto"/>
                    <w:bottom w:val="none" w:sz="0" w:space="0" w:color="auto"/>
                    <w:right w:val="none" w:sz="0" w:space="0" w:color="auto"/>
                  </w:divBdr>
                </w:div>
                <w:div w:id="454373431">
                  <w:marLeft w:val="640"/>
                  <w:marRight w:val="0"/>
                  <w:marTop w:val="0"/>
                  <w:marBottom w:val="0"/>
                  <w:divBdr>
                    <w:top w:val="none" w:sz="0" w:space="0" w:color="auto"/>
                    <w:left w:val="none" w:sz="0" w:space="0" w:color="auto"/>
                    <w:bottom w:val="none" w:sz="0" w:space="0" w:color="auto"/>
                    <w:right w:val="none" w:sz="0" w:space="0" w:color="auto"/>
                  </w:divBdr>
                </w:div>
                <w:div w:id="1898931965">
                  <w:marLeft w:val="640"/>
                  <w:marRight w:val="0"/>
                  <w:marTop w:val="0"/>
                  <w:marBottom w:val="0"/>
                  <w:divBdr>
                    <w:top w:val="none" w:sz="0" w:space="0" w:color="auto"/>
                    <w:left w:val="none" w:sz="0" w:space="0" w:color="auto"/>
                    <w:bottom w:val="none" w:sz="0" w:space="0" w:color="auto"/>
                    <w:right w:val="none" w:sz="0" w:space="0" w:color="auto"/>
                  </w:divBdr>
                </w:div>
                <w:div w:id="279605837">
                  <w:marLeft w:val="640"/>
                  <w:marRight w:val="0"/>
                  <w:marTop w:val="0"/>
                  <w:marBottom w:val="0"/>
                  <w:divBdr>
                    <w:top w:val="none" w:sz="0" w:space="0" w:color="auto"/>
                    <w:left w:val="none" w:sz="0" w:space="0" w:color="auto"/>
                    <w:bottom w:val="none" w:sz="0" w:space="0" w:color="auto"/>
                    <w:right w:val="none" w:sz="0" w:space="0" w:color="auto"/>
                  </w:divBdr>
                </w:div>
                <w:div w:id="2135097749">
                  <w:marLeft w:val="640"/>
                  <w:marRight w:val="0"/>
                  <w:marTop w:val="0"/>
                  <w:marBottom w:val="0"/>
                  <w:divBdr>
                    <w:top w:val="none" w:sz="0" w:space="0" w:color="auto"/>
                    <w:left w:val="none" w:sz="0" w:space="0" w:color="auto"/>
                    <w:bottom w:val="none" w:sz="0" w:space="0" w:color="auto"/>
                    <w:right w:val="none" w:sz="0" w:space="0" w:color="auto"/>
                  </w:divBdr>
                </w:div>
              </w:divsChild>
            </w:div>
            <w:div w:id="101801759">
              <w:marLeft w:val="0"/>
              <w:marRight w:val="0"/>
              <w:marTop w:val="0"/>
              <w:marBottom w:val="0"/>
              <w:divBdr>
                <w:top w:val="none" w:sz="0" w:space="0" w:color="auto"/>
                <w:left w:val="none" w:sz="0" w:space="0" w:color="auto"/>
                <w:bottom w:val="none" w:sz="0" w:space="0" w:color="auto"/>
                <w:right w:val="none" w:sz="0" w:space="0" w:color="auto"/>
              </w:divBdr>
              <w:divsChild>
                <w:div w:id="555552300">
                  <w:marLeft w:val="640"/>
                  <w:marRight w:val="0"/>
                  <w:marTop w:val="0"/>
                  <w:marBottom w:val="0"/>
                  <w:divBdr>
                    <w:top w:val="none" w:sz="0" w:space="0" w:color="auto"/>
                    <w:left w:val="none" w:sz="0" w:space="0" w:color="auto"/>
                    <w:bottom w:val="none" w:sz="0" w:space="0" w:color="auto"/>
                    <w:right w:val="none" w:sz="0" w:space="0" w:color="auto"/>
                  </w:divBdr>
                </w:div>
                <w:div w:id="1546719581">
                  <w:marLeft w:val="640"/>
                  <w:marRight w:val="0"/>
                  <w:marTop w:val="0"/>
                  <w:marBottom w:val="0"/>
                  <w:divBdr>
                    <w:top w:val="none" w:sz="0" w:space="0" w:color="auto"/>
                    <w:left w:val="none" w:sz="0" w:space="0" w:color="auto"/>
                    <w:bottom w:val="none" w:sz="0" w:space="0" w:color="auto"/>
                    <w:right w:val="none" w:sz="0" w:space="0" w:color="auto"/>
                  </w:divBdr>
                </w:div>
                <w:div w:id="1369916581">
                  <w:marLeft w:val="640"/>
                  <w:marRight w:val="0"/>
                  <w:marTop w:val="0"/>
                  <w:marBottom w:val="0"/>
                  <w:divBdr>
                    <w:top w:val="none" w:sz="0" w:space="0" w:color="auto"/>
                    <w:left w:val="none" w:sz="0" w:space="0" w:color="auto"/>
                    <w:bottom w:val="none" w:sz="0" w:space="0" w:color="auto"/>
                    <w:right w:val="none" w:sz="0" w:space="0" w:color="auto"/>
                  </w:divBdr>
                </w:div>
                <w:div w:id="590512081">
                  <w:marLeft w:val="640"/>
                  <w:marRight w:val="0"/>
                  <w:marTop w:val="0"/>
                  <w:marBottom w:val="0"/>
                  <w:divBdr>
                    <w:top w:val="none" w:sz="0" w:space="0" w:color="auto"/>
                    <w:left w:val="none" w:sz="0" w:space="0" w:color="auto"/>
                    <w:bottom w:val="none" w:sz="0" w:space="0" w:color="auto"/>
                    <w:right w:val="none" w:sz="0" w:space="0" w:color="auto"/>
                  </w:divBdr>
                </w:div>
                <w:div w:id="583687477">
                  <w:marLeft w:val="640"/>
                  <w:marRight w:val="0"/>
                  <w:marTop w:val="0"/>
                  <w:marBottom w:val="0"/>
                  <w:divBdr>
                    <w:top w:val="none" w:sz="0" w:space="0" w:color="auto"/>
                    <w:left w:val="none" w:sz="0" w:space="0" w:color="auto"/>
                    <w:bottom w:val="none" w:sz="0" w:space="0" w:color="auto"/>
                    <w:right w:val="none" w:sz="0" w:space="0" w:color="auto"/>
                  </w:divBdr>
                </w:div>
                <w:div w:id="1107118148">
                  <w:marLeft w:val="640"/>
                  <w:marRight w:val="0"/>
                  <w:marTop w:val="0"/>
                  <w:marBottom w:val="0"/>
                  <w:divBdr>
                    <w:top w:val="none" w:sz="0" w:space="0" w:color="auto"/>
                    <w:left w:val="none" w:sz="0" w:space="0" w:color="auto"/>
                    <w:bottom w:val="none" w:sz="0" w:space="0" w:color="auto"/>
                    <w:right w:val="none" w:sz="0" w:space="0" w:color="auto"/>
                  </w:divBdr>
                </w:div>
                <w:div w:id="1111432339">
                  <w:marLeft w:val="640"/>
                  <w:marRight w:val="0"/>
                  <w:marTop w:val="0"/>
                  <w:marBottom w:val="0"/>
                  <w:divBdr>
                    <w:top w:val="none" w:sz="0" w:space="0" w:color="auto"/>
                    <w:left w:val="none" w:sz="0" w:space="0" w:color="auto"/>
                    <w:bottom w:val="none" w:sz="0" w:space="0" w:color="auto"/>
                    <w:right w:val="none" w:sz="0" w:space="0" w:color="auto"/>
                  </w:divBdr>
                </w:div>
                <w:div w:id="270475222">
                  <w:marLeft w:val="640"/>
                  <w:marRight w:val="0"/>
                  <w:marTop w:val="0"/>
                  <w:marBottom w:val="0"/>
                  <w:divBdr>
                    <w:top w:val="none" w:sz="0" w:space="0" w:color="auto"/>
                    <w:left w:val="none" w:sz="0" w:space="0" w:color="auto"/>
                    <w:bottom w:val="none" w:sz="0" w:space="0" w:color="auto"/>
                    <w:right w:val="none" w:sz="0" w:space="0" w:color="auto"/>
                  </w:divBdr>
                </w:div>
                <w:div w:id="402797877">
                  <w:marLeft w:val="640"/>
                  <w:marRight w:val="0"/>
                  <w:marTop w:val="0"/>
                  <w:marBottom w:val="0"/>
                  <w:divBdr>
                    <w:top w:val="none" w:sz="0" w:space="0" w:color="auto"/>
                    <w:left w:val="none" w:sz="0" w:space="0" w:color="auto"/>
                    <w:bottom w:val="none" w:sz="0" w:space="0" w:color="auto"/>
                    <w:right w:val="none" w:sz="0" w:space="0" w:color="auto"/>
                  </w:divBdr>
                </w:div>
                <w:div w:id="1749494501">
                  <w:marLeft w:val="640"/>
                  <w:marRight w:val="0"/>
                  <w:marTop w:val="0"/>
                  <w:marBottom w:val="0"/>
                  <w:divBdr>
                    <w:top w:val="none" w:sz="0" w:space="0" w:color="auto"/>
                    <w:left w:val="none" w:sz="0" w:space="0" w:color="auto"/>
                    <w:bottom w:val="none" w:sz="0" w:space="0" w:color="auto"/>
                    <w:right w:val="none" w:sz="0" w:space="0" w:color="auto"/>
                  </w:divBdr>
                </w:div>
                <w:div w:id="1901743833">
                  <w:marLeft w:val="640"/>
                  <w:marRight w:val="0"/>
                  <w:marTop w:val="0"/>
                  <w:marBottom w:val="0"/>
                  <w:divBdr>
                    <w:top w:val="none" w:sz="0" w:space="0" w:color="auto"/>
                    <w:left w:val="none" w:sz="0" w:space="0" w:color="auto"/>
                    <w:bottom w:val="none" w:sz="0" w:space="0" w:color="auto"/>
                    <w:right w:val="none" w:sz="0" w:space="0" w:color="auto"/>
                  </w:divBdr>
                </w:div>
                <w:div w:id="486363887">
                  <w:marLeft w:val="640"/>
                  <w:marRight w:val="0"/>
                  <w:marTop w:val="0"/>
                  <w:marBottom w:val="0"/>
                  <w:divBdr>
                    <w:top w:val="none" w:sz="0" w:space="0" w:color="auto"/>
                    <w:left w:val="none" w:sz="0" w:space="0" w:color="auto"/>
                    <w:bottom w:val="none" w:sz="0" w:space="0" w:color="auto"/>
                    <w:right w:val="none" w:sz="0" w:space="0" w:color="auto"/>
                  </w:divBdr>
                </w:div>
                <w:div w:id="827598969">
                  <w:marLeft w:val="640"/>
                  <w:marRight w:val="0"/>
                  <w:marTop w:val="0"/>
                  <w:marBottom w:val="0"/>
                  <w:divBdr>
                    <w:top w:val="none" w:sz="0" w:space="0" w:color="auto"/>
                    <w:left w:val="none" w:sz="0" w:space="0" w:color="auto"/>
                    <w:bottom w:val="none" w:sz="0" w:space="0" w:color="auto"/>
                    <w:right w:val="none" w:sz="0" w:space="0" w:color="auto"/>
                  </w:divBdr>
                </w:div>
                <w:div w:id="1437825750">
                  <w:marLeft w:val="640"/>
                  <w:marRight w:val="0"/>
                  <w:marTop w:val="0"/>
                  <w:marBottom w:val="0"/>
                  <w:divBdr>
                    <w:top w:val="none" w:sz="0" w:space="0" w:color="auto"/>
                    <w:left w:val="none" w:sz="0" w:space="0" w:color="auto"/>
                    <w:bottom w:val="none" w:sz="0" w:space="0" w:color="auto"/>
                    <w:right w:val="none" w:sz="0" w:space="0" w:color="auto"/>
                  </w:divBdr>
                </w:div>
                <w:div w:id="1958173574">
                  <w:marLeft w:val="640"/>
                  <w:marRight w:val="0"/>
                  <w:marTop w:val="0"/>
                  <w:marBottom w:val="0"/>
                  <w:divBdr>
                    <w:top w:val="none" w:sz="0" w:space="0" w:color="auto"/>
                    <w:left w:val="none" w:sz="0" w:space="0" w:color="auto"/>
                    <w:bottom w:val="none" w:sz="0" w:space="0" w:color="auto"/>
                    <w:right w:val="none" w:sz="0" w:space="0" w:color="auto"/>
                  </w:divBdr>
                </w:div>
                <w:div w:id="1130318691">
                  <w:marLeft w:val="640"/>
                  <w:marRight w:val="0"/>
                  <w:marTop w:val="0"/>
                  <w:marBottom w:val="0"/>
                  <w:divBdr>
                    <w:top w:val="none" w:sz="0" w:space="0" w:color="auto"/>
                    <w:left w:val="none" w:sz="0" w:space="0" w:color="auto"/>
                    <w:bottom w:val="none" w:sz="0" w:space="0" w:color="auto"/>
                    <w:right w:val="none" w:sz="0" w:space="0" w:color="auto"/>
                  </w:divBdr>
                </w:div>
                <w:div w:id="961152729">
                  <w:marLeft w:val="640"/>
                  <w:marRight w:val="0"/>
                  <w:marTop w:val="0"/>
                  <w:marBottom w:val="0"/>
                  <w:divBdr>
                    <w:top w:val="none" w:sz="0" w:space="0" w:color="auto"/>
                    <w:left w:val="none" w:sz="0" w:space="0" w:color="auto"/>
                    <w:bottom w:val="none" w:sz="0" w:space="0" w:color="auto"/>
                    <w:right w:val="none" w:sz="0" w:space="0" w:color="auto"/>
                  </w:divBdr>
                </w:div>
                <w:div w:id="1792283098">
                  <w:marLeft w:val="640"/>
                  <w:marRight w:val="0"/>
                  <w:marTop w:val="0"/>
                  <w:marBottom w:val="0"/>
                  <w:divBdr>
                    <w:top w:val="none" w:sz="0" w:space="0" w:color="auto"/>
                    <w:left w:val="none" w:sz="0" w:space="0" w:color="auto"/>
                    <w:bottom w:val="none" w:sz="0" w:space="0" w:color="auto"/>
                    <w:right w:val="none" w:sz="0" w:space="0" w:color="auto"/>
                  </w:divBdr>
                </w:div>
                <w:div w:id="1173453482">
                  <w:marLeft w:val="640"/>
                  <w:marRight w:val="0"/>
                  <w:marTop w:val="0"/>
                  <w:marBottom w:val="0"/>
                  <w:divBdr>
                    <w:top w:val="none" w:sz="0" w:space="0" w:color="auto"/>
                    <w:left w:val="none" w:sz="0" w:space="0" w:color="auto"/>
                    <w:bottom w:val="none" w:sz="0" w:space="0" w:color="auto"/>
                    <w:right w:val="none" w:sz="0" w:space="0" w:color="auto"/>
                  </w:divBdr>
                </w:div>
                <w:div w:id="33505233">
                  <w:marLeft w:val="640"/>
                  <w:marRight w:val="0"/>
                  <w:marTop w:val="0"/>
                  <w:marBottom w:val="0"/>
                  <w:divBdr>
                    <w:top w:val="none" w:sz="0" w:space="0" w:color="auto"/>
                    <w:left w:val="none" w:sz="0" w:space="0" w:color="auto"/>
                    <w:bottom w:val="none" w:sz="0" w:space="0" w:color="auto"/>
                    <w:right w:val="none" w:sz="0" w:space="0" w:color="auto"/>
                  </w:divBdr>
                </w:div>
                <w:div w:id="1338925164">
                  <w:marLeft w:val="640"/>
                  <w:marRight w:val="0"/>
                  <w:marTop w:val="0"/>
                  <w:marBottom w:val="0"/>
                  <w:divBdr>
                    <w:top w:val="none" w:sz="0" w:space="0" w:color="auto"/>
                    <w:left w:val="none" w:sz="0" w:space="0" w:color="auto"/>
                    <w:bottom w:val="none" w:sz="0" w:space="0" w:color="auto"/>
                    <w:right w:val="none" w:sz="0" w:space="0" w:color="auto"/>
                  </w:divBdr>
                </w:div>
                <w:div w:id="1022895677">
                  <w:marLeft w:val="640"/>
                  <w:marRight w:val="0"/>
                  <w:marTop w:val="0"/>
                  <w:marBottom w:val="0"/>
                  <w:divBdr>
                    <w:top w:val="none" w:sz="0" w:space="0" w:color="auto"/>
                    <w:left w:val="none" w:sz="0" w:space="0" w:color="auto"/>
                    <w:bottom w:val="none" w:sz="0" w:space="0" w:color="auto"/>
                    <w:right w:val="none" w:sz="0" w:space="0" w:color="auto"/>
                  </w:divBdr>
                </w:div>
                <w:div w:id="216940848">
                  <w:marLeft w:val="640"/>
                  <w:marRight w:val="0"/>
                  <w:marTop w:val="0"/>
                  <w:marBottom w:val="0"/>
                  <w:divBdr>
                    <w:top w:val="none" w:sz="0" w:space="0" w:color="auto"/>
                    <w:left w:val="none" w:sz="0" w:space="0" w:color="auto"/>
                    <w:bottom w:val="none" w:sz="0" w:space="0" w:color="auto"/>
                    <w:right w:val="none" w:sz="0" w:space="0" w:color="auto"/>
                  </w:divBdr>
                </w:div>
                <w:div w:id="379020871">
                  <w:marLeft w:val="640"/>
                  <w:marRight w:val="0"/>
                  <w:marTop w:val="0"/>
                  <w:marBottom w:val="0"/>
                  <w:divBdr>
                    <w:top w:val="none" w:sz="0" w:space="0" w:color="auto"/>
                    <w:left w:val="none" w:sz="0" w:space="0" w:color="auto"/>
                    <w:bottom w:val="none" w:sz="0" w:space="0" w:color="auto"/>
                    <w:right w:val="none" w:sz="0" w:space="0" w:color="auto"/>
                  </w:divBdr>
                </w:div>
                <w:div w:id="1578903688">
                  <w:marLeft w:val="640"/>
                  <w:marRight w:val="0"/>
                  <w:marTop w:val="0"/>
                  <w:marBottom w:val="0"/>
                  <w:divBdr>
                    <w:top w:val="none" w:sz="0" w:space="0" w:color="auto"/>
                    <w:left w:val="none" w:sz="0" w:space="0" w:color="auto"/>
                    <w:bottom w:val="none" w:sz="0" w:space="0" w:color="auto"/>
                    <w:right w:val="none" w:sz="0" w:space="0" w:color="auto"/>
                  </w:divBdr>
                </w:div>
                <w:div w:id="1722510750">
                  <w:marLeft w:val="640"/>
                  <w:marRight w:val="0"/>
                  <w:marTop w:val="0"/>
                  <w:marBottom w:val="0"/>
                  <w:divBdr>
                    <w:top w:val="none" w:sz="0" w:space="0" w:color="auto"/>
                    <w:left w:val="none" w:sz="0" w:space="0" w:color="auto"/>
                    <w:bottom w:val="none" w:sz="0" w:space="0" w:color="auto"/>
                    <w:right w:val="none" w:sz="0" w:space="0" w:color="auto"/>
                  </w:divBdr>
                </w:div>
                <w:div w:id="1780026066">
                  <w:marLeft w:val="640"/>
                  <w:marRight w:val="0"/>
                  <w:marTop w:val="0"/>
                  <w:marBottom w:val="0"/>
                  <w:divBdr>
                    <w:top w:val="none" w:sz="0" w:space="0" w:color="auto"/>
                    <w:left w:val="none" w:sz="0" w:space="0" w:color="auto"/>
                    <w:bottom w:val="none" w:sz="0" w:space="0" w:color="auto"/>
                    <w:right w:val="none" w:sz="0" w:space="0" w:color="auto"/>
                  </w:divBdr>
                </w:div>
                <w:div w:id="1246186085">
                  <w:marLeft w:val="640"/>
                  <w:marRight w:val="0"/>
                  <w:marTop w:val="0"/>
                  <w:marBottom w:val="0"/>
                  <w:divBdr>
                    <w:top w:val="none" w:sz="0" w:space="0" w:color="auto"/>
                    <w:left w:val="none" w:sz="0" w:space="0" w:color="auto"/>
                    <w:bottom w:val="none" w:sz="0" w:space="0" w:color="auto"/>
                    <w:right w:val="none" w:sz="0" w:space="0" w:color="auto"/>
                  </w:divBdr>
                </w:div>
                <w:div w:id="1211722667">
                  <w:marLeft w:val="640"/>
                  <w:marRight w:val="0"/>
                  <w:marTop w:val="0"/>
                  <w:marBottom w:val="0"/>
                  <w:divBdr>
                    <w:top w:val="none" w:sz="0" w:space="0" w:color="auto"/>
                    <w:left w:val="none" w:sz="0" w:space="0" w:color="auto"/>
                    <w:bottom w:val="none" w:sz="0" w:space="0" w:color="auto"/>
                    <w:right w:val="none" w:sz="0" w:space="0" w:color="auto"/>
                  </w:divBdr>
                </w:div>
                <w:div w:id="52510426">
                  <w:marLeft w:val="640"/>
                  <w:marRight w:val="0"/>
                  <w:marTop w:val="0"/>
                  <w:marBottom w:val="0"/>
                  <w:divBdr>
                    <w:top w:val="none" w:sz="0" w:space="0" w:color="auto"/>
                    <w:left w:val="none" w:sz="0" w:space="0" w:color="auto"/>
                    <w:bottom w:val="none" w:sz="0" w:space="0" w:color="auto"/>
                    <w:right w:val="none" w:sz="0" w:space="0" w:color="auto"/>
                  </w:divBdr>
                </w:div>
                <w:div w:id="355736938">
                  <w:marLeft w:val="640"/>
                  <w:marRight w:val="0"/>
                  <w:marTop w:val="0"/>
                  <w:marBottom w:val="0"/>
                  <w:divBdr>
                    <w:top w:val="none" w:sz="0" w:space="0" w:color="auto"/>
                    <w:left w:val="none" w:sz="0" w:space="0" w:color="auto"/>
                    <w:bottom w:val="none" w:sz="0" w:space="0" w:color="auto"/>
                    <w:right w:val="none" w:sz="0" w:space="0" w:color="auto"/>
                  </w:divBdr>
                </w:div>
                <w:div w:id="1951282553">
                  <w:marLeft w:val="640"/>
                  <w:marRight w:val="0"/>
                  <w:marTop w:val="0"/>
                  <w:marBottom w:val="0"/>
                  <w:divBdr>
                    <w:top w:val="none" w:sz="0" w:space="0" w:color="auto"/>
                    <w:left w:val="none" w:sz="0" w:space="0" w:color="auto"/>
                    <w:bottom w:val="none" w:sz="0" w:space="0" w:color="auto"/>
                    <w:right w:val="none" w:sz="0" w:space="0" w:color="auto"/>
                  </w:divBdr>
                </w:div>
                <w:div w:id="647168581">
                  <w:marLeft w:val="640"/>
                  <w:marRight w:val="0"/>
                  <w:marTop w:val="0"/>
                  <w:marBottom w:val="0"/>
                  <w:divBdr>
                    <w:top w:val="none" w:sz="0" w:space="0" w:color="auto"/>
                    <w:left w:val="none" w:sz="0" w:space="0" w:color="auto"/>
                    <w:bottom w:val="none" w:sz="0" w:space="0" w:color="auto"/>
                    <w:right w:val="none" w:sz="0" w:space="0" w:color="auto"/>
                  </w:divBdr>
                </w:div>
                <w:div w:id="793253449">
                  <w:marLeft w:val="640"/>
                  <w:marRight w:val="0"/>
                  <w:marTop w:val="0"/>
                  <w:marBottom w:val="0"/>
                  <w:divBdr>
                    <w:top w:val="none" w:sz="0" w:space="0" w:color="auto"/>
                    <w:left w:val="none" w:sz="0" w:space="0" w:color="auto"/>
                    <w:bottom w:val="none" w:sz="0" w:space="0" w:color="auto"/>
                    <w:right w:val="none" w:sz="0" w:space="0" w:color="auto"/>
                  </w:divBdr>
                </w:div>
                <w:div w:id="1041129405">
                  <w:marLeft w:val="640"/>
                  <w:marRight w:val="0"/>
                  <w:marTop w:val="0"/>
                  <w:marBottom w:val="0"/>
                  <w:divBdr>
                    <w:top w:val="none" w:sz="0" w:space="0" w:color="auto"/>
                    <w:left w:val="none" w:sz="0" w:space="0" w:color="auto"/>
                    <w:bottom w:val="none" w:sz="0" w:space="0" w:color="auto"/>
                    <w:right w:val="none" w:sz="0" w:space="0" w:color="auto"/>
                  </w:divBdr>
                </w:div>
                <w:div w:id="1359162599">
                  <w:marLeft w:val="640"/>
                  <w:marRight w:val="0"/>
                  <w:marTop w:val="0"/>
                  <w:marBottom w:val="0"/>
                  <w:divBdr>
                    <w:top w:val="none" w:sz="0" w:space="0" w:color="auto"/>
                    <w:left w:val="none" w:sz="0" w:space="0" w:color="auto"/>
                    <w:bottom w:val="none" w:sz="0" w:space="0" w:color="auto"/>
                    <w:right w:val="none" w:sz="0" w:space="0" w:color="auto"/>
                  </w:divBdr>
                </w:div>
                <w:div w:id="118031958">
                  <w:marLeft w:val="640"/>
                  <w:marRight w:val="0"/>
                  <w:marTop w:val="0"/>
                  <w:marBottom w:val="0"/>
                  <w:divBdr>
                    <w:top w:val="none" w:sz="0" w:space="0" w:color="auto"/>
                    <w:left w:val="none" w:sz="0" w:space="0" w:color="auto"/>
                    <w:bottom w:val="none" w:sz="0" w:space="0" w:color="auto"/>
                    <w:right w:val="none" w:sz="0" w:space="0" w:color="auto"/>
                  </w:divBdr>
                </w:div>
                <w:div w:id="1132556710">
                  <w:marLeft w:val="640"/>
                  <w:marRight w:val="0"/>
                  <w:marTop w:val="0"/>
                  <w:marBottom w:val="0"/>
                  <w:divBdr>
                    <w:top w:val="none" w:sz="0" w:space="0" w:color="auto"/>
                    <w:left w:val="none" w:sz="0" w:space="0" w:color="auto"/>
                    <w:bottom w:val="none" w:sz="0" w:space="0" w:color="auto"/>
                    <w:right w:val="none" w:sz="0" w:space="0" w:color="auto"/>
                  </w:divBdr>
                </w:div>
                <w:div w:id="1073311805">
                  <w:marLeft w:val="640"/>
                  <w:marRight w:val="0"/>
                  <w:marTop w:val="0"/>
                  <w:marBottom w:val="0"/>
                  <w:divBdr>
                    <w:top w:val="none" w:sz="0" w:space="0" w:color="auto"/>
                    <w:left w:val="none" w:sz="0" w:space="0" w:color="auto"/>
                    <w:bottom w:val="none" w:sz="0" w:space="0" w:color="auto"/>
                    <w:right w:val="none" w:sz="0" w:space="0" w:color="auto"/>
                  </w:divBdr>
                </w:div>
                <w:div w:id="322510698">
                  <w:marLeft w:val="640"/>
                  <w:marRight w:val="0"/>
                  <w:marTop w:val="0"/>
                  <w:marBottom w:val="0"/>
                  <w:divBdr>
                    <w:top w:val="none" w:sz="0" w:space="0" w:color="auto"/>
                    <w:left w:val="none" w:sz="0" w:space="0" w:color="auto"/>
                    <w:bottom w:val="none" w:sz="0" w:space="0" w:color="auto"/>
                    <w:right w:val="none" w:sz="0" w:space="0" w:color="auto"/>
                  </w:divBdr>
                </w:div>
                <w:div w:id="220292529">
                  <w:marLeft w:val="640"/>
                  <w:marRight w:val="0"/>
                  <w:marTop w:val="0"/>
                  <w:marBottom w:val="0"/>
                  <w:divBdr>
                    <w:top w:val="none" w:sz="0" w:space="0" w:color="auto"/>
                    <w:left w:val="none" w:sz="0" w:space="0" w:color="auto"/>
                    <w:bottom w:val="none" w:sz="0" w:space="0" w:color="auto"/>
                    <w:right w:val="none" w:sz="0" w:space="0" w:color="auto"/>
                  </w:divBdr>
                </w:div>
                <w:div w:id="1089304572">
                  <w:marLeft w:val="640"/>
                  <w:marRight w:val="0"/>
                  <w:marTop w:val="0"/>
                  <w:marBottom w:val="0"/>
                  <w:divBdr>
                    <w:top w:val="none" w:sz="0" w:space="0" w:color="auto"/>
                    <w:left w:val="none" w:sz="0" w:space="0" w:color="auto"/>
                    <w:bottom w:val="none" w:sz="0" w:space="0" w:color="auto"/>
                    <w:right w:val="none" w:sz="0" w:space="0" w:color="auto"/>
                  </w:divBdr>
                </w:div>
                <w:div w:id="379288046">
                  <w:marLeft w:val="640"/>
                  <w:marRight w:val="0"/>
                  <w:marTop w:val="0"/>
                  <w:marBottom w:val="0"/>
                  <w:divBdr>
                    <w:top w:val="none" w:sz="0" w:space="0" w:color="auto"/>
                    <w:left w:val="none" w:sz="0" w:space="0" w:color="auto"/>
                    <w:bottom w:val="none" w:sz="0" w:space="0" w:color="auto"/>
                    <w:right w:val="none" w:sz="0" w:space="0" w:color="auto"/>
                  </w:divBdr>
                </w:div>
                <w:div w:id="1056779547">
                  <w:marLeft w:val="640"/>
                  <w:marRight w:val="0"/>
                  <w:marTop w:val="0"/>
                  <w:marBottom w:val="0"/>
                  <w:divBdr>
                    <w:top w:val="none" w:sz="0" w:space="0" w:color="auto"/>
                    <w:left w:val="none" w:sz="0" w:space="0" w:color="auto"/>
                    <w:bottom w:val="none" w:sz="0" w:space="0" w:color="auto"/>
                    <w:right w:val="none" w:sz="0" w:space="0" w:color="auto"/>
                  </w:divBdr>
                </w:div>
                <w:div w:id="1461075239">
                  <w:marLeft w:val="640"/>
                  <w:marRight w:val="0"/>
                  <w:marTop w:val="0"/>
                  <w:marBottom w:val="0"/>
                  <w:divBdr>
                    <w:top w:val="none" w:sz="0" w:space="0" w:color="auto"/>
                    <w:left w:val="none" w:sz="0" w:space="0" w:color="auto"/>
                    <w:bottom w:val="none" w:sz="0" w:space="0" w:color="auto"/>
                    <w:right w:val="none" w:sz="0" w:space="0" w:color="auto"/>
                  </w:divBdr>
                </w:div>
              </w:divsChild>
            </w:div>
            <w:div w:id="955015709">
              <w:marLeft w:val="0"/>
              <w:marRight w:val="0"/>
              <w:marTop w:val="0"/>
              <w:marBottom w:val="0"/>
              <w:divBdr>
                <w:top w:val="none" w:sz="0" w:space="0" w:color="auto"/>
                <w:left w:val="none" w:sz="0" w:space="0" w:color="auto"/>
                <w:bottom w:val="none" w:sz="0" w:space="0" w:color="auto"/>
                <w:right w:val="none" w:sz="0" w:space="0" w:color="auto"/>
              </w:divBdr>
              <w:divsChild>
                <w:div w:id="537275149">
                  <w:marLeft w:val="640"/>
                  <w:marRight w:val="0"/>
                  <w:marTop w:val="0"/>
                  <w:marBottom w:val="0"/>
                  <w:divBdr>
                    <w:top w:val="none" w:sz="0" w:space="0" w:color="auto"/>
                    <w:left w:val="none" w:sz="0" w:space="0" w:color="auto"/>
                    <w:bottom w:val="none" w:sz="0" w:space="0" w:color="auto"/>
                    <w:right w:val="none" w:sz="0" w:space="0" w:color="auto"/>
                  </w:divBdr>
                </w:div>
                <w:div w:id="2130392346">
                  <w:marLeft w:val="640"/>
                  <w:marRight w:val="0"/>
                  <w:marTop w:val="0"/>
                  <w:marBottom w:val="0"/>
                  <w:divBdr>
                    <w:top w:val="none" w:sz="0" w:space="0" w:color="auto"/>
                    <w:left w:val="none" w:sz="0" w:space="0" w:color="auto"/>
                    <w:bottom w:val="none" w:sz="0" w:space="0" w:color="auto"/>
                    <w:right w:val="none" w:sz="0" w:space="0" w:color="auto"/>
                  </w:divBdr>
                </w:div>
                <w:div w:id="1085030769">
                  <w:marLeft w:val="640"/>
                  <w:marRight w:val="0"/>
                  <w:marTop w:val="0"/>
                  <w:marBottom w:val="0"/>
                  <w:divBdr>
                    <w:top w:val="none" w:sz="0" w:space="0" w:color="auto"/>
                    <w:left w:val="none" w:sz="0" w:space="0" w:color="auto"/>
                    <w:bottom w:val="none" w:sz="0" w:space="0" w:color="auto"/>
                    <w:right w:val="none" w:sz="0" w:space="0" w:color="auto"/>
                  </w:divBdr>
                </w:div>
                <w:div w:id="736591155">
                  <w:marLeft w:val="640"/>
                  <w:marRight w:val="0"/>
                  <w:marTop w:val="0"/>
                  <w:marBottom w:val="0"/>
                  <w:divBdr>
                    <w:top w:val="none" w:sz="0" w:space="0" w:color="auto"/>
                    <w:left w:val="none" w:sz="0" w:space="0" w:color="auto"/>
                    <w:bottom w:val="none" w:sz="0" w:space="0" w:color="auto"/>
                    <w:right w:val="none" w:sz="0" w:space="0" w:color="auto"/>
                  </w:divBdr>
                </w:div>
                <w:div w:id="1471361525">
                  <w:marLeft w:val="640"/>
                  <w:marRight w:val="0"/>
                  <w:marTop w:val="0"/>
                  <w:marBottom w:val="0"/>
                  <w:divBdr>
                    <w:top w:val="none" w:sz="0" w:space="0" w:color="auto"/>
                    <w:left w:val="none" w:sz="0" w:space="0" w:color="auto"/>
                    <w:bottom w:val="none" w:sz="0" w:space="0" w:color="auto"/>
                    <w:right w:val="none" w:sz="0" w:space="0" w:color="auto"/>
                  </w:divBdr>
                </w:div>
                <w:div w:id="362437630">
                  <w:marLeft w:val="640"/>
                  <w:marRight w:val="0"/>
                  <w:marTop w:val="0"/>
                  <w:marBottom w:val="0"/>
                  <w:divBdr>
                    <w:top w:val="none" w:sz="0" w:space="0" w:color="auto"/>
                    <w:left w:val="none" w:sz="0" w:space="0" w:color="auto"/>
                    <w:bottom w:val="none" w:sz="0" w:space="0" w:color="auto"/>
                    <w:right w:val="none" w:sz="0" w:space="0" w:color="auto"/>
                  </w:divBdr>
                </w:div>
                <w:div w:id="102001120">
                  <w:marLeft w:val="640"/>
                  <w:marRight w:val="0"/>
                  <w:marTop w:val="0"/>
                  <w:marBottom w:val="0"/>
                  <w:divBdr>
                    <w:top w:val="none" w:sz="0" w:space="0" w:color="auto"/>
                    <w:left w:val="none" w:sz="0" w:space="0" w:color="auto"/>
                    <w:bottom w:val="none" w:sz="0" w:space="0" w:color="auto"/>
                    <w:right w:val="none" w:sz="0" w:space="0" w:color="auto"/>
                  </w:divBdr>
                </w:div>
                <w:div w:id="419910896">
                  <w:marLeft w:val="640"/>
                  <w:marRight w:val="0"/>
                  <w:marTop w:val="0"/>
                  <w:marBottom w:val="0"/>
                  <w:divBdr>
                    <w:top w:val="none" w:sz="0" w:space="0" w:color="auto"/>
                    <w:left w:val="none" w:sz="0" w:space="0" w:color="auto"/>
                    <w:bottom w:val="none" w:sz="0" w:space="0" w:color="auto"/>
                    <w:right w:val="none" w:sz="0" w:space="0" w:color="auto"/>
                  </w:divBdr>
                </w:div>
                <w:div w:id="1021467607">
                  <w:marLeft w:val="640"/>
                  <w:marRight w:val="0"/>
                  <w:marTop w:val="0"/>
                  <w:marBottom w:val="0"/>
                  <w:divBdr>
                    <w:top w:val="none" w:sz="0" w:space="0" w:color="auto"/>
                    <w:left w:val="none" w:sz="0" w:space="0" w:color="auto"/>
                    <w:bottom w:val="none" w:sz="0" w:space="0" w:color="auto"/>
                    <w:right w:val="none" w:sz="0" w:space="0" w:color="auto"/>
                  </w:divBdr>
                </w:div>
                <w:div w:id="383483723">
                  <w:marLeft w:val="640"/>
                  <w:marRight w:val="0"/>
                  <w:marTop w:val="0"/>
                  <w:marBottom w:val="0"/>
                  <w:divBdr>
                    <w:top w:val="none" w:sz="0" w:space="0" w:color="auto"/>
                    <w:left w:val="none" w:sz="0" w:space="0" w:color="auto"/>
                    <w:bottom w:val="none" w:sz="0" w:space="0" w:color="auto"/>
                    <w:right w:val="none" w:sz="0" w:space="0" w:color="auto"/>
                  </w:divBdr>
                </w:div>
                <w:div w:id="961233340">
                  <w:marLeft w:val="640"/>
                  <w:marRight w:val="0"/>
                  <w:marTop w:val="0"/>
                  <w:marBottom w:val="0"/>
                  <w:divBdr>
                    <w:top w:val="none" w:sz="0" w:space="0" w:color="auto"/>
                    <w:left w:val="none" w:sz="0" w:space="0" w:color="auto"/>
                    <w:bottom w:val="none" w:sz="0" w:space="0" w:color="auto"/>
                    <w:right w:val="none" w:sz="0" w:space="0" w:color="auto"/>
                  </w:divBdr>
                </w:div>
                <w:div w:id="1511751358">
                  <w:marLeft w:val="640"/>
                  <w:marRight w:val="0"/>
                  <w:marTop w:val="0"/>
                  <w:marBottom w:val="0"/>
                  <w:divBdr>
                    <w:top w:val="none" w:sz="0" w:space="0" w:color="auto"/>
                    <w:left w:val="none" w:sz="0" w:space="0" w:color="auto"/>
                    <w:bottom w:val="none" w:sz="0" w:space="0" w:color="auto"/>
                    <w:right w:val="none" w:sz="0" w:space="0" w:color="auto"/>
                  </w:divBdr>
                </w:div>
                <w:div w:id="333991821">
                  <w:marLeft w:val="640"/>
                  <w:marRight w:val="0"/>
                  <w:marTop w:val="0"/>
                  <w:marBottom w:val="0"/>
                  <w:divBdr>
                    <w:top w:val="none" w:sz="0" w:space="0" w:color="auto"/>
                    <w:left w:val="none" w:sz="0" w:space="0" w:color="auto"/>
                    <w:bottom w:val="none" w:sz="0" w:space="0" w:color="auto"/>
                    <w:right w:val="none" w:sz="0" w:space="0" w:color="auto"/>
                  </w:divBdr>
                </w:div>
                <w:div w:id="1185945034">
                  <w:marLeft w:val="640"/>
                  <w:marRight w:val="0"/>
                  <w:marTop w:val="0"/>
                  <w:marBottom w:val="0"/>
                  <w:divBdr>
                    <w:top w:val="none" w:sz="0" w:space="0" w:color="auto"/>
                    <w:left w:val="none" w:sz="0" w:space="0" w:color="auto"/>
                    <w:bottom w:val="none" w:sz="0" w:space="0" w:color="auto"/>
                    <w:right w:val="none" w:sz="0" w:space="0" w:color="auto"/>
                  </w:divBdr>
                </w:div>
                <w:div w:id="1273247494">
                  <w:marLeft w:val="640"/>
                  <w:marRight w:val="0"/>
                  <w:marTop w:val="0"/>
                  <w:marBottom w:val="0"/>
                  <w:divBdr>
                    <w:top w:val="none" w:sz="0" w:space="0" w:color="auto"/>
                    <w:left w:val="none" w:sz="0" w:space="0" w:color="auto"/>
                    <w:bottom w:val="none" w:sz="0" w:space="0" w:color="auto"/>
                    <w:right w:val="none" w:sz="0" w:space="0" w:color="auto"/>
                  </w:divBdr>
                </w:div>
                <w:div w:id="40908629">
                  <w:marLeft w:val="640"/>
                  <w:marRight w:val="0"/>
                  <w:marTop w:val="0"/>
                  <w:marBottom w:val="0"/>
                  <w:divBdr>
                    <w:top w:val="none" w:sz="0" w:space="0" w:color="auto"/>
                    <w:left w:val="none" w:sz="0" w:space="0" w:color="auto"/>
                    <w:bottom w:val="none" w:sz="0" w:space="0" w:color="auto"/>
                    <w:right w:val="none" w:sz="0" w:space="0" w:color="auto"/>
                  </w:divBdr>
                </w:div>
                <w:div w:id="1059324467">
                  <w:marLeft w:val="640"/>
                  <w:marRight w:val="0"/>
                  <w:marTop w:val="0"/>
                  <w:marBottom w:val="0"/>
                  <w:divBdr>
                    <w:top w:val="none" w:sz="0" w:space="0" w:color="auto"/>
                    <w:left w:val="none" w:sz="0" w:space="0" w:color="auto"/>
                    <w:bottom w:val="none" w:sz="0" w:space="0" w:color="auto"/>
                    <w:right w:val="none" w:sz="0" w:space="0" w:color="auto"/>
                  </w:divBdr>
                </w:div>
                <w:div w:id="1002783240">
                  <w:marLeft w:val="640"/>
                  <w:marRight w:val="0"/>
                  <w:marTop w:val="0"/>
                  <w:marBottom w:val="0"/>
                  <w:divBdr>
                    <w:top w:val="none" w:sz="0" w:space="0" w:color="auto"/>
                    <w:left w:val="none" w:sz="0" w:space="0" w:color="auto"/>
                    <w:bottom w:val="none" w:sz="0" w:space="0" w:color="auto"/>
                    <w:right w:val="none" w:sz="0" w:space="0" w:color="auto"/>
                  </w:divBdr>
                </w:div>
                <w:div w:id="167907517">
                  <w:marLeft w:val="640"/>
                  <w:marRight w:val="0"/>
                  <w:marTop w:val="0"/>
                  <w:marBottom w:val="0"/>
                  <w:divBdr>
                    <w:top w:val="none" w:sz="0" w:space="0" w:color="auto"/>
                    <w:left w:val="none" w:sz="0" w:space="0" w:color="auto"/>
                    <w:bottom w:val="none" w:sz="0" w:space="0" w:color="auto"/>
                    <w:right w:val="none" w:sz="0" w:space="0" w:color="auto"/>
                  </w:divBdr>
                </w:div>
                <w:div w:id="1429039835">
                  <w:marLeft w:val="640"/>
                  <w:marRight w:val="0"/>
                  <w:marTop w:val="0"/>
                  <w:marBottom w:val="0"/>
                  <w:divBdr>
                    <w:top w:val="none" w:sz="0" w:space="0" w:color="auto"/>
                    <w:left w:val="none" w:sz="0" w:space="0" w:color="auto"/>
                    <w:bottom w:val="none" w:sz="0" w:space="0" w:color="auto"/>
                    <w:right w:val="none" w:sz="0" w:space="0" w:color="auto"/>
                  </w:divBdr>
                </w:div>
                <w:div w:id="1230189086">
                  <w:marLeft w:val="640"/>
                  <w:marRight w:val="0"/>
                  <w:marTop w:val="0"/>
                  <w:marBottom w:val="0"/>
                  <w:divBdr>
                    <w:top w:val="none" w:sz="0" w:space="0" w:color="auto"/>
                    <w:left w:val="none" w:sz="0" w:space="0" w:color="auto"/>
                    <w:bottom w:val="none" w:sz="0" w:space="0" w:color="auto"/>
                    <w:right w:val="none" w:sz="0" w:space="0" w:color="auto"/>
                  </w:divBdr>
                </w:div>
                <w:div w:id="777871656">
                  <w:marLeft w:val="640"/>
                  <w:marRight w:val="0"/>
                  <w:marTop w:val="0"/>
                  <w:marBottom w:val="0"/>
                  <w:divBdr>
                    <w:top w:val="none" w:sz="0" w:space="0" w:color="auto"/>
                    <w:left w:val="none" w:sz="0" w:space="0" w:color="auto"/>
                    <w:bottom w:val="none" w:sz="0" w:space="0" w:color="auto"/>
                    <w:right w:val="none" w:sz="0" w:space="0" w:color="auto"/>
                  </w:divBdr>
                </w:div>
                <w:div w:id="1549800321">
                  <w:marLeft w:val="640"/>
                  <w:marRight w:val="0"/>
                  <w:marTop w:val="0"/>
                  <w:marBottom w:val="0"/>
                  <w:divBdr>
                    <w:top w:val="none" w:sz="0" w:space="0" w:color="auto"/>
                    <w:left w:val="none" w:sz="0" w:space="0" w:color="auto"/>
                    <w:bottom w:val="none" w:sz="0" w:space="0" w:color="auto"/>
                    <w:right w:val="none" w:sz="0" w:space="0" w:color="auto"/>
                  </w:divBdr>
                </w:div>
                <w:div w:id="1814562466">
                  <w:marLeft w:val="640"/>
                  <w:marRight w:val="0"/>
                  <w:marTop w:val="0"/>
                  <w:marBottom w:val="0"/>
                  <w:divBdr>
                    <w:top w:val="none" w:sz="0" w:space="0" w:color="auto"/>
                    <w:left w:val="none" w:sz="0" w:space="0" w:color="auto"/>
                    <w:bottom w:val="none" w:sz="0" w:space="0" w:color="auto"/>
                    <w:right w:val="none" w:sz="0" w:space="0" w:color="auto"/>
                  </w:divBdr>
                </w:div>
                <w:div w:id="1835559748">
                  <w:marLeft w:val="640"/>
                  <w:marRight w:val="0"/>
                  <w:marTop w:val="0"/>
                  <w:marBottom w:val="0"/>
                  <w:divBdr>
                    <w:top w:val="none" w:sz="0" w:space="0" w:color="auto"/>
                    <w:left w:val="none" w:sz="0" w:space="0" w:color="auto"/>
                    <w:bottom w:val="none" w:sz="0" w:space="0" w:color="auto"/>
                    <w:right w:val="none" w:sz="0" w:space="0" w:color="auto"/>
                  </w:divBdr>
                </w:div>
                <w:div w:id="581111548">
                  <w:marLeft w:val="640"/>
                  <w:marRight w:val="0"/>
                  <w:marTop w:val="0"/>
                  <w:marBottom w:val="0"/>
                  <w:divBdr>
                    <w:top w:val="none" w:sz="0" w:space="0" w:color="auto"/>
                    <w:left w:val="none" w:sz="0" w:space="0" w:color="auto"/>
                    <w:bottom w:val="none" w:sz="0" w:space="0" w:color="auto"/>
                    <w:right w:val="none" w:sz="0" w:space="0" w:color="auto"/>
                  </w:divBdr>
                </w:div>
                <w:div w:id="1906799129">
                  <w:marLeft w:val="640"/>
                  <w:marRight w:val="0"/>
                  <w:marTop w:val="0"/>
                  <w:marBottom w:val="0"/>
                  <w:divBdr>
                    <w:top w:val="none" w:sz="0" w:space="0" w:color="auto"/>
                    <w:left w:val="none" w:sz="0" w:space="0" w:color="auto"/>
                    <w:bottom w:val="none" w:sz="0" w:space="0" w:color="auto"/>
                    <w:right w:val="none" w:sz="0" w:space="0" w:color="auto"/>
                  </w:divBdr>
                </w:div>
                <w:div w:id="1645548091">
                  <w:marLeft w:val="640"/>
                  <w:marRight w:val="0"/>
                  <w:marTop w:val="0"/>
                  <w:marBottom w:val="0"/>
                  <w:divBdr>
                    <w:top w:val="none" w:sz="0" w:space="0" w:color="auto"/>
                    <w:left w:val="none" w:sz="0" w:space="0" w:color="auto"/>
                    <w:bottom w:val="none" w:sz="0" w:space="0" w:color="auto"/>
                    <w:right w:val="none" w:sz="0" w:space="0" w:color="auto"/>
                  </w:divBdr>
                </w:div>
                <w:div w:id="688290172">
                  <w:marLeft w:val="640"/>
                  <w:marRight w:val="0"/>
                  <w:marTop w:val="0"/>
                  <w:marBottom w:val="0"/>
                  <w:divBdr>
                    <w:top w:val="none" w:sz="0" w:space="0" w:color="auto"/>
                    <w:left w:val="none" w:sz="0" w:space="0" w:color="auto"/>
                    <w:bottom w:val="none" w:sz="0" w:space="0" w:color="auto"/>
                    <w:right w:val="none" w:sz="0" w:space="0" w:color="auto"/>
                  </w:divBdr>
                </w:div>
                <w:div w:id="380709319">
                  <w:marLeft w:val="640"/>
                  <w:marRight w:val="0"/>
                  <w:marTop w:val="0"/>
                  <w:marBottom w:val="0"/>
                  <w:divBdr>
                    <w:top w:val="none" w:sz="0" w:space="0" w:color="auto"/>
                    <w:left w:val="none" w:sz="0" w:space="0" w:color="auto"/>
                    <w:bottom w:val="none" w:sz="0" w:space="0" w:color="auto"/>
                    <w:right w:val="none" w:sz="0" w:space="0" w:color="auto"/>
                  </w:divBdr>
                </w:div>
                <w:div w:id="1373383800">
                  <w:marLeft w:val="640"/>
                  <w:marRight w:val="0"/>
                  <w:marTop w:val="0"/>
                  <w:marBottom w:val="0"/>
                  <w:divBdr>
                    <w:top w:val="none" w:sz="0" w:space="0" w:color="auto"/>
                    <w:left w:val="none" w:sz="0" w:space="0" w:color="auto"/>
                    <w:bottom w:val="none" w:sz="0" w:space="0" w:color="auto"/>
                    <w:right w:val="none" w:sz="0" w:space="0" w:color="auto"/>
                  </w:divBdr>
                </w:div>
                <w:div w:id="1118064349">
                  <w:marLeft w:val="640"/>
                  <w:marRight w:val="0"/>
                  <w:marTop w:val="0"/>
                  <w:marBottom w:val="0"/>
                  <w:divBdr>
                    <w:top w:val="none" w:sz="0" w:space="0" w:color="auto"/>
                    <w:left w:val="none" w:sz="0" w:space="0" w:color="auto"/>
                    <w:bottom w:val="none" w:sz="0" w:space="0" w:color="auto"/>
                    <w:right w:val="none" w:sz="0" w:space="0" w:color="auto"/>
                  </w:divBdr>
                </w:div>
                <w:div w:id="1001159564">
                  <w:marLeft w:val="640"/>
                  <w:marRight w:val="0"/>
                  <w:marTop w:val="0"/>
                  <w:marBottom w:val="0"/>
                  <w:divBdr>
                    <w:top w:val="none" w:sz="0" w:space="0" w:color="auto"/>
                    <w:left w:val="none" w:sz="0" w:space="0" w:color="auto"/>
                    <w:bottom w:val="none" w:sz="0" w:space="0" w:color="auto"/>
                    <w:right w:val="none" w:sz="0" w:space="0" w:color="auto"/>
                  </w:divBdr>
                </w:div>
                <w:div w:id="854686131">
                  <w:marLeft w:val="640"/>
                  <w:marRight w:val="0"/>
                  <w:marTop w:val="0"/>
                  <w:marBottom w:val="0"/>
                  <w:divBdr>
                    <w:top w:val="none" w:sz="0" w:space="0" w:color="auto"/>
                    <w:left w:val="none" w:sz="0" w:space="0" w:color="auto"/>
                    <w:bottom w:val="none" w:sz="0" w:space="0" w:color="auto"/>
                    <w:right w:val="none" w:sz="0" w:space="0" w:color="auto"/>
                  </w:divBdr>
                </w:div>
                <w:div w:id="1530291214">
                  <w:marLeft w:val="640"/>
                  <w:marRight w:val="0"/>
                  <w:marTop w:val="0"/>
                  <w:marBottom w:val="0"/>
                  <w:divBdr>
                    <w:top w:val="none" w:sz="0" w:space="0" w:color="auto"/>
                    <w:left w:val="none" w:sz="0" w:space="0" w:color="auto"/>
                    <w:bottom w:val="none" w:sz="0" w:space="0" w:color="auto"/>
                    <w:right w:val="none" w:sz="0" w:space="0" w:color="auto"/>
                  </w:divBdr>
                </w:div>
                <w:div w:id="1084910831">
                  <w:marLeft w:val="640"/>
                  <w:marRight w:val="0"/>
                  <w:marTop w:val="0"/>
                  <w:marBottom w:val="0"/>
                  <w:divBdr>
                    <w:top w:val="none" w:sz="0" w:space="0" w:color="auto"/>
                    <w:left w:val="none" w:sz="0" w:space="0" w:color="auto"/>
                    <w:bottom w:val="none" w:sz="0" w:space="0" w:color="auto"/>
                    <w:right w:val="none" w:sz="0" w:space="0" w:color="auto"/>
                  </w:divBdr>
                </w:div>
                <w:div w:id="109321365">
                  <w:marLeft w:val="640"/>
                  <w:marRight w:val="0"/>
                  <w:marTop w:val="0"/>
                  <w:marBottom w:val="0"/>
                  <w:divBdr>
                    <w:top w:val="none" w:sz="0" w:space="0" w:color="auto"/>
                    <w:left w:val="none" w:sz="0" w:space="0" w:color="auto"/>
                    <w:bottom w:val="none" w:sz="0" w:space="0" w:color="auto"/>
                    <w:right w:val="none" w:sz="0" w:space="0" w:color="auto"/>
                  </w:divBdr>
                </w:div>
                <w:div w:id="1819761979">
                  <w:marLeft w:val="640"/>
                  <w:marRight w:val="0"/>
                  <w:marTop w:val="0"/>
                  <w:marBottom w:val="0"/>
                  <w:divBdr>
                    <w:top w:val="none" w:sz="0" w:space="0" w:color="auto"/>
                    <w:left w:val="none" w:sz="0" w:space="0" w:color="auto"/>
                    <w:bottom w:val="none" w:sz="0" w:space="0" w:color="auto"/>
                    <w:right w:val="none" w:sz="0" w:space="0" w:color="auto"/>
                  </w:divBdr>
                </w:div>
                <w:div w:id="1021857798">
                  <w:marLeft w:val="640"/>
                  <w:marRight w:val="0"/>
                  <w:marTop w:val="0"/>
                  <w:marBottom w:val="0"/>
                  <w:divBdr>
                    <w:top w:val="none" w:sz="0" w:space="0" w:color="auto"/>
                    <w:left w:val="none" w:sz="0" w:space="0" w:color="auto"/>
                    <w:bottom w:val="none" w:sz="0" w:space="0" w:color="auto"/>
                    <w:right w:val="none" w:sz="0" w:space="0" w:color="auto"/>
                  </w:divBdr>
                </w:div>
                <w:div w:id="1041396718">
                  <w:marLeft w:val="640"/>
                  <w:marRight w:val="0"/>
                  <w:marTop w:val="0"/>
                  <w:marBottom w:val="0"/>
                  <w:divBdr>
                    <w:top w:val="none" w:sz="0" w:space="0" w:color="auto"/>
                    <w:left w:val="none" w:sz="0" w:space="0" w:color="auto"/>
                    <w:bottom w:val="none" w:sz="0" w:space="0" w:color="auto"/>
                    <w:right w:val="none" w:sz="0" w:space="0" w:color="auto"/>
                  </w:divBdr>
                </w:div>
                <w:div w:id="1863862194">
                  <w:marLeft w:val="640"/>
                  <w:marRight w:val="0"/>
                  <w:marTop w:val="0"/>
                  <w:marBottom w:val="0"/>
                  <w:divBdr>
                    <w:top w:val="none" w:sz="0" w:space="0" w:color="auto"/>
                    <w:left w:val="none" w:sz="0" w:space="0" w:color="auto"/>
                    <w:bottom w:val="none" w:sz="0" w:space="0" w:color="auto"/>
                    <w:right w:val="none" w:sz="0" w:space="0" w:color="auto"/>
                  </w:divBdr>
                </w:div>
                <w:div w:id="930315748">
                  <w:marLeft w:val="640"/>
                  <w:marRight w:val="0"/>
                  <w:marTop w:val="0"/>
                  <w:marBottom w:val="0"/>
                  <w:divBdr>
                    <w:top w:val="none" w:sz="0" w:space="0" w:color="auto"/>
                    <w:left w:val="none" w:sz="0" w:space="0" w:color="auto"/>
                    <w:bottom w:val="none" w:sz="0" w:space="0" w:color="auto"/>
                    <w:right w:val="none" w:sz="0" w:space="0" w:color="auto"/>
                  </w:divBdr>
                </w:div>
                <w:div w:id="1522475793">
                  <w:marLeft w:val="640"/>
                  <w:marRight w:val="0"/>
                  <w:marTop w:val="0"/>
                  <w:marBottom w:val="0"/>
                  <w:divBdr>
                    <w:top w:val="none" w:sz="0" w:space="0" w:color="auto"/>
                    <w:left w:val="none" w:sz="0" w:space="0" w:color="auto"/>
                    <w:bottom w:val="none" w:sz="0" w:space="0" w:color="auto"/>
                    <w:right w:val="none" w:sz="0" w:space="0" w:color="auto"/>
                  </w:divBdr>
                </w:div>
                <w:div w:id="343244461">
                  <w:marLeft w:val="640"/>
                  <w:marRight w:val="0"/>
                  <w:marTop w:val="0"/>
                  <w:marBottom w:val="0"/>
                  <w:divBdr>
                    <w:top w:val="none" w:sz="0" w:space="0" w:color="auto"/>
                    <w:left w:val="none" w:sz="0" w:space="0" w:color="auto"/>
                    <w:bottom w:val="none" w:sz="0" w:space="0" w:color="auto"/>
                    <w:right w:val="none" w:sz="0" w:space="0" w:color="auto"/>
                  </w:divBdr>
                </w:div>
                <w:div w:id="967050974">
                  <w:marLeft w:val="640"/>
                  <w:marRight w:val="0"/>
                  <w:marTop w:val="0"/>
                  <w:marBottom w:val="0"/>
                  <w:divBdr>
                    <w:top w:val="none" w:sz="0" w:space="0" w:color="auto"/>
                    <w:left w:val="none" w:sz="0" w:space="0" w:color="auto"/>
                    <w:bottom w:val="none" w:sz="0" w:space="0" w:color="auto"/>
                    <w:right w:val="none" w:sz="0" w:space="0" w:color="auto"/>
                  </w:divBdr>
                </w:div>
              </w:divsChild>
            </w:div>
            <w:div w:id="1830101030">
              <w:marLeft w:val="0"/>
              <w:marRight w:val="0"/>
              <w:marTop w:val="0"/>
              <w:marBottom w:val="0"/>
              <w:divBdr>
                <w:top w:val="none" w:sz="0" w:space="0" w:color="auto"/>
                <w:left w:val="none" w:sz="0" w:space="0" w:color="auto"/>
                <w:bottom w:val="none" w:sz="0" w:space="0" w:color="auto"/>
                <w:right w:val="none" w:sz="0" w:space="0" w:color="auto"/>
              </w:divBdr>
              <w:divsChild>
                <w:div w:id="382943651">
                  <w:marLeft w:val="640"/>
                  <w:marRight w:val="0"/>
                  <w:marTop w:val="0"/>
                  <w:marBottom w:val="0"/>
                  <w:divBdr>
                    <w:top w:val="none" w:sz="0" w:space="0" w:color="auto"/>
                    <w:left w:val="none" w:sz="0" w:space="0" w:color="auto"/>
                    <w:bottom w:val="none" w:sz="0" w:space="0" w:color="auto"/>
                    <w:right w:val="none" w:sz="0" w:space="0" w:color="auto"/>
                  </w:divBdr>
                </w:div>
                <w:div w:id="809058846">
                  <w:marLeft w:val="640"/>
                  <w:marRight w:val="0"/>
                  <w:marTop w:val="0"/>
                  <w:marBottom w:val="0"/>
                  <w:divBdr>
                    <w:top w:val="none" w:sz="0" w:space="0" w:color="auto"/>
                    <w:left w:val="none" w:sz="0" w:space="0" w:color="auto"/>
                    <w:bottom w:val="none" w:sz="0" w:space="0" w:color="auto"/>
                    <w:right w:val="none" w:sz="0" w:space="0" w:color="auto"/>
                  </w:divBdr>
                </w:div>
                <w:div w:id="960963337">
                  <w:marLeft w:val="640"/>
                  <w:marRight w:val="0"/>
                  <w:marTop w:val="0"/>
                  <w:marBottom w:val="0"/>
                  <w:divBdr>
                    <w:top w:val="none" w:sz="0" w:space="0" w:color="auto"/>
                    <w:left w:val="none" w:sz="0" w:space="0" w:color="auto"/>
                    <w:bottom w:val="none" w:sz="0" w:space="0" w:color="auto"/>
                    <w:right w:val="none" w:sz="0" w:space="0" w:color="auto"/>
                  </w:divBdr>
                </w:div>
                <w:div w:id="1565674706">
                  <w:marLeft w:val="640"/>
                  <w:marRight w:val="0"/>
                  <w:marTop w:val="0"/>
                  <w:marBottom w:val="0"/>
                  <w:divBdr>
                    <w:top w:val="none" w:sz="0" w:space="0" w:color="auto"/>
                    <w:left w:val="none" w:sz="0" w:space="0" w:color="auto"/>
                    <w:bottom w:val="none" w:sz="0" w:space="0" w:color="auto"/>
                    <w:right w:val="none" w:sz="0" w:space="0" w:color="auto"/>
                  </w:divBdr>
                </w:div>
                <w:div w:id="220144318">
                  <w:marLeft w:val="640"/>
                  <w:marRight w:val="0"/>
                  <w:marTop w:val="0"/>
                  <w:marBottom w:val="0"/>
                  <w:divBdr>
                    <w:top w:val="none" w:sz="0" w:space="0" w:color="auto"/>
                    <w:left w:val="none" w:sz="0" w:space="0" w:color="auto"/>
                    <w:bottom w:val="none" w:sz="0" w:space="0" w:color="auto"/>
                    <w:right w:val="none" w:sz="0" w:space="0" w:color="auto"/>
                  </w:divBdr>
                </w:div>
                <w:div w:id="1162702847">
                  <w:marLeft w:val="640"/>
                  <w:marRight w:val="0"/>
                  <w:marTop w:val="0"/>
                  <w:marBottom w:val="0"/>
                  <w:divBdr>
                    <w:top w:val="none" w:sz="0" w:space="0" w:color="auto"/>
                    <w:left w:val="none" w:sz="0" w:space="0" w:color="auto"/>
                    <w:bottom w:val="none" w:sz="0" w:space="0" w:color="auto"/>
                    <w:right w:val="none" w:sz="0" w:space="0" w:color="auto"/>
                  </w:divBdr>
                </w:div>
                <w:div w:id="1244412876">
                  <w:marLeft w:val="640"/>
                  <w:marRight w:val="0"/>
                  <w:marTop w:val="0"/>
                  <w:marBottom w:val="0"/>
                  <w:divBdr>
                    <w:top w:val="none" w:sz="0" w:space="0" w:color="auto"/>
                    <w:left w:val="none" w:sz="0" w:space="0" w:color="auto"/>
                    <w:bottom w:val="none" w:sz="0" w:space="0" w:color="auto"/>
                    <w:right w:val="none" w:sz="0" w:space="0" w:color="auto"/>
                  </w:divBdr>
                </w:div>
                <w:div w:id="952249211">
                  <w:marLeft w:val="640"/>
                  <w:marRight w:val="0"/>
                  <w:marTop w:val="0"/>
                  <w:marBottom w:val="0"/>
                  <w:divBdr>
                    <w:top w:val="none" w:sz="0" w:space="0" w:color="auto"/>
                    <w:left w:val="none" w:sz="0" w:space="0" w:color="auto"/>
                    <w:bottom w:val="none" w:sz="0" w:space="0" w:color="auto"/>
                    <w:right w:val="none" w:sz="0" w:space="0" w:color="auto"/>
                  </w:divBdr>
                </w:div>
                <w:div w:id="942415745">
                  <w:marLeft w:val="640"/>
                  <w:marRight w:val="0"/>
                  <w:marTop w:val="0"/>
                  <w:marBottom w:val="0"/>
                  <w:divBdr>
                    <w:top w:val="none" w:sz="0" w:space="0" w:color="auto"/>
                    <w:left w:val="none" w:sz="0" w:space="0" w:color="auto"/>
                    <w:bottom w:val="none" w:sz="0" w:space="0" w:color="auto"/>
                    <w:right w:val="none" w:sz="0" w:space="0" w:color="auto"/>
                  </w:divBdr>
                </w:div>
                <w:div w:id="1335378678">
                  <w:marLeft w:val="640"/>
                  <w:marRight w:val="0"/>
                  <w:marTop w:val="0"/>
                  <w:marBottom w:val="0"/>
                  <w:divBdr>
                    <w:top w:val="none" w:sz="0" w:space="0" w:color="auto"/>
                    <w:left w:val="none" w:sz="0" w:space="0" w:color="auto"/>
                    <w:bottom w:val="none" w:sz="0" w:space="0" w:color="auto"/>
                    <w:right w:val="none" w:sz="0" w:space="0" w:color="auto"/>
                  </w:divBdr>
                </w:div>
                <w:div w:id="141846535">
                  <w:marLeft w:val="640"/>
                  <w:marRight w:val="0"/>
                  <w:marTop w:val="0"/>
                  <w:marBottom w:val="0"/>
                  <w:divBdr>
                    <w:top w:val="none" w:sz="0" w:space="0" w:color="auto"/>
                    <w:left w:val="none" w:sz="0" w:space="0" w:color="auto"/>
                    <w:bottom w:val="none" w:sz="0" w:space="0" w:color="auto"/>
                    <w:right w:val="none" w:sz="0" w:space="0" w:color="auto"/>
                  </w:divBdr>
                </w:div>
                <w:div w:id="248121359">
                  <w:marLeft w:val="640"/>
                  <w:marRight w:val="0"/>
                  <w:marTop w:val="0"/>
                  <w:marBottom w:val="0"/>
                  <w:divBdr>
                    <w:top w:val="none" w:sz="0" w:space="0" w:color="auto"/>
                    <w:left w:val="none" w:sz="0" w:space="0" w:color="auto"/>
                    <w:bottom w:val="none" w:sz="0" w:space="0" w:color="auto"/>
                    <w:right w:val="none" w:sz="0" w:space="0" w:color="auto"/>
                  </w:divBdr>
                </w:div>
                <w:div w:id="646322199">
                  <w:marLeft w:val="640"/>
                  <w:marRight w:val="0"/>
                  <w:marTop w:val="0"/>
                  <w:marBottom w:val="0"/>
                  <w:divBdr>
                    <w:top w:val="none" w:sz="0" w:space="0" w:color="auto"/>
                    <w:left w:val="none" w:sz="0" w:space="0" w:color="auto"/>
                    <w:bottom w:val="none" w:sz="0" w:space="0" w:color="auto"/>
                    <w:right w:val="none" w:sz="0" w:space="0" w:color="auto"/>
                  </w:divBdr>
                </w:div>
                <w:div w:id="1276519265">
                  <w:marLeft w:val="640"/>
                  <w:marRight w:val="0"/>
                  <w:marTop w:val="0"/>
                  <w:marBottom w:val="0"/>
                  <w:divBdr>
                    <w:top w:val="none" w:sz="0" w:space="0" w:color="auto"/>
                    <w:left w:val="none" w:sz="0" w:space="0" w:color="auto"/>
                    <w:bottom w:val="none" w:sz="0" w:space="0" w:color="auto"/>
                    <w:right w:val="none" w:sz="0" w:space="0" w:color="auto"/>
                  </w:divBdr>
                </w:div>
                <w:div w:id="1328290009">
                  <w:marLeft w:val="640"/>
                  <w:marRight w:val="0"/>
                  <w:marTop w:val="0"/>
                  <w:marBottom w:val="0"/>
                  <w:divBdr>
                    <w:top w:val="none" w:sz="0" w:space="0" w:color="auto"/>
                    <w:left w:val="none" w:sz="0" w:space="0" w:color="auto"/>
                    <w:bottom w:val="none" w:sz="0" w:space="0" w:color="auto"/>
                    <w:right w:val="none" w:sz="0" w:space="0" w:color="auto"/>
                  </w:divBdr>
                </w:div>
                <w:div w:id="2135557084">
                  <w:marLeft w:val="640"/>
                  <w:marRight w:val="0"/>
                  <w:marTop w:val="0"/>
                  <w:marBottom w:val="0"/>
                  <w:divBdr>
                    <w:top w:val="none" w:sz="0" w:space="0" w:color="auto"/>
                    <w:left w:val="none" w:sz="0" w:space="0" w:color="auto"/>
                    <w:bottom w:val="none" w:sz="0" w:space="0" w:color="auto"/>
                    <w:right w:val="none" w:sz="0" w:space="0" w:color="auto"/>
                  </w:divBdr>
                </w:div>
                <w:div w:id="1667054627">
                  <w:marLeft w:val="640"/>
                  <w:marRight w:val="0"/>
                  <w:marTop w:val="0"/>
                  <w:marBottom w:val="0"/>
                  <w:divBdr>
                    <w:top w:val="none" w:sz="0" w:space="0" w:color="auto"/>
                    <w:left w:val="none" w:sz="0" w:space="0" w:color="auto"/>
                    <w:bottom w:val="none" w:sz="0" w:space="0" w:color="auto"/>
                    <w:right w:val="none" w:sz="0" w:space="0" w:color="auto"/>
                  </w:divBdr>
                </w:div>
                <w:div w:id="939416366">
                  <w:marLeft w:val="640"/>
                  <w:marRight w:val="0"/>
                  <w:marTop w:val="0"/>
                  <w:marBottom w:val="0"/>
                  <w:divBdr>
                    <w:top w:val="none" w:sz="0" w:space="0" w:color="auto"/>
                    <w:left w:val="none" w:sz="0" w:space="0" w:color="auto"/>
                    <w:bottom w:val="none" w:sz="0" w:space="0" w:color="auto"/>
                    <w:right w:val="none" w:sz="0" w:space="0" w:color="auto"/>
                  </w:divBdr>
                </w:div>
                <w:div w:id="1912765379">
                  <w:marLeft w:val="640"/>
                  <w:marRight w:val="0"/>
                  <w:marTop w:val="0"/>
                  <w:marBottom w:val="0"/>
                  <w:divBdr>
                    <w:top w:val="none" w:sz="0" w:space="0" w:color="auto"/>
                    <w:left w:val="none" w:sz="0" w:space="0" w:color="auto"/>
                    <w:bottom w:val="none" w:sz="0" w:space="0" w:color="auto"/>
                    <w:right w:val="none" w:sz="0" w:space="0" w:color="auto"/>
                  </w:divBdr>
                </w:div>
                <w:div w:id="1173759452">
                  <w:marLeft w:val="640"/>
                  <w:marRight w:val="0"/>
                  <w:marTop w:val="0"/>
                  <w:marBottom w:val="0"/>
                  <w:divBdr>
                    <w:top w:val="none" w:sz="0" w:space="0" w:color="auto"/>
                    <w:left w:val="none" w:sz="0" w:space="0" w:color="auto"/>
                    <w:bottom w:val="none" w:sz="0" w:space="0" w:color="auto"/>
                    <w:right w:val="none" w:sz="0" w:space="0" w:color="auto"/>
                  </w:divBdr>
                </w:div>
                <w:div w:id="341670255">
                  <w:marLeft w:val="640"/>
                  <w:marRight w:val="0"/>
                  <w:marTop w:val="0"/>
                  <w:marBottom w:val="0"/>
                  <w:divBdr>
                    <w:top w:val="none" w:sz="0" w:space="0" w:color="auto"/>
                    <w:left w:val="none" w:sz="0" w:space="0" w:color="auto"/>
                    <w:bottom w:val="none" w:sz="0" w:space="0" w:color="auto"/>
                    <w:right w:val="none" w:sz="0" w:space="0" w:color="auto"/>
                  </w:divBdr>
                </w:div>
                <w:div w:id="1748919776">
                  <w:marLeft w:val="640"/>
                  <w:marRight w:val="0"/>
                  <w:marTop w:val="0"/>
                  <w:marBottom w:val="0"/>
                  <w:divBdr>
                    <w:top w:val="none" w:sz="0" w:space="0" w:color="auto"/>
                    <w:left w:val="none" w:sz="0" w:space="0" w:color="auto"/>
                    <w:bottom w:val="none" w:sz="0" w:space="0" w:color="auto"/>
                    <w:right w:val="none" w:sz="0" w:space="0" w:color="auto"/>
                  </w:divBdr>
                </w:div>
                <w:div w:id="1302267571">
                  <w:marLeft w:val="640"/>
                  <w:marRight w:val="0"/>
                  <w:marTop w:val="0"/>
                  <w:marBottom w:val="0"/>
                  <w:divBdr>
                    <w:top w:val="none" w:sz="0" w:space="0" w:color="auto"/>
                    <w:left w:val="none" w:sz="0" w:space="0" w:color="auto"/>
                    <w:bottom w:val="none" w:sz="0" w:space="0" w:color="auto"/>
                    <w:right w:val="none" w:sz="0" w:space="0" w:color="auto"/>
                  </w:divBdr>
                </w:div>
                <w:div w:id="1155803500">
                  <w:marLeft w:val="640"/>
                  <w:marRight w:val="0"/>
                  <w:marTop w:val="0"/>
                  <w:marBottom w:val="0"/>
                  <w:divBdr>
                    <w:top w:val="none" w:sz="0" w:space="0" w:color="auto"/>
                    <w:left w:val="none" w:sz="0" w:space="0" w:color="auto"/>
                    <w:bottom w:val="none" w:sz="0" w:space="0" w:color="auto"/>
                    <w:right w:val="none" w:sz="0" w:space="0" w:color="auto"/>
                  </w:divBdr>
                </w:div>
                <w:div w:id="1347714076">
                  <w:marLeft w:val="640"/>
                  <w:marRight w:val="0"/>
                  <w:marTop w:val="0"/>
                  <w:marBottom w:val="0"/>
                  <w:divBdr>
                    <w:top w:val="none" w:sz="0" w:space="0" w:color="auto"/>
                    <w:left w:val="none" w:sz="0" w:space="0" w:color="auto"/>
                    <w:bottom w:val="none" w:sz="0" w:space="0" w:color="auto"/>
                    <w:right w:val="none" w:sz="0" w:space="0" w:color="auto"/>
                  </w:divBdr>
                </w:div>
                <w:div w:id="374354550">
                  <w:marLeft w:val="640"/>
                  <w:marRight w:val="0"/>
                  <w:marTop w:val="0"/>
                  <w:marBottom w:val="0"/>
                  <w:divBdr>
                    <w:top w:val="none" w:sz="0" w:space="0" w:color="auto"/>
                    <w:left w:val="none" w:sz="0" w:space="0" w:color="auto"/>
                    <w:bottom w:val="none" w:sz="0" w:space="0" w:color="auto"/>
                    <w:right w:val="none" w:sz="0" w:space="0" w:color="auto"/>
                  </w:divBdr>
                </w:div>
                <w:div w:id="1871802494">
                  <w:marLeft w:val="640"/>
                  <w:marRight w:val="0"/>
                  <w:marTop w:val="0"/>
                  <w:marBottom w:val="0"/>
                  <w:divBdr>
                    <w:top w:val="none" w:sz="0" w:space="0" w:color="auto"/>
                    <w:left w:val="none" w:sz="0" w:space="0" w:color="auto"/>
                    <w:bottom w:val="none" w:sz="0" w:space="0" w:color="auto"/>
                    <w:right w:val="none" w:sz="0" w:space="0" w:color="auto"/>
                  </w:divBdr>
                </w:div>
                <w:div w:id="539318062">
                  <w:marLeft w:val="640"/>
                  <w:marRight w:val="0"/>
                  <w:marTop w:val="0"/>
                  <w:marBottom w:val="0"/>
                  <w:divBdr>
                    <w:top w:val="none" w:sz="0" w:space="0" w:color="auto"/>
                    <w:left w:val="none" w:sz="0" w:space="0" w:color="auto"/>
                    <w:bottom w:val="none" w:sz="0" w:space="0" w:color="auto"/>
                    <w:right w:val="none" w:sz="0" w:space="0" w:color="auto"/>
                  </w:divBdr>
                </w:div>
                <w:div w:id="193856217">
                  <w:marLeft w:val="640"/>
                  <w:marRight w:val="0"/>
                  <w:marTop w:val="0"/>
                  <w:marBottom w:val="0"/>
                  <w:divBdr>
                    <w:top w:val="none" w:sz="0" w:space="0" w:color="auto"/>
                    <w:left w:val="none" w:sz="0" w:space="0" w:color="auto"/>
                    <w:bottom w:val="none" w:sz="0" w:space="0" w:color="auto"/>
                    <w:right w:val="none" w:sz="0" w:space="0" w:color="auto"/>
                  </w:divBdr>
                </w:div>
                <w:div w:id="668212799">
                  <w:marLeft w:val="640"/>
                  <w:marRight w:val="0"/>
                  <w:marTop w:val="0"/>
                  <w:marBottom w:val="0"/>
                  <w:divBdr>
                    <w:top w:val="none" w:sz="0" w:space="0" w:color="auto"/>
                    <w:left w:val="none" w:sz="0" w:space="0" w:color="auto"/>
                    <w:bottom w:val="none" w:sz="0" w:space="0" w:color="auto"/>
                    <w:right w:val="none" w:sz="0" w:space="0" w:color="auto"/>
                  </w:divBdr>
                </w:div>
                <w:div w:id="1175077580">
                  <w:marLeft w:val="640"/>
                  <w:marRight w:val="0"/>
                  <w:marTop w:val="0"/>
                  <w:marBottom w:val="0"/>
                  <w:divBdr>
                    <w:top w:val="none" w:sz="0" w:space="0" w:color="auto"/>
                    <w:left w:val="none" w:sz="0" w:space="0" w:color="auto"/>
                    <w:bottom w:val="none" w:sz="0" w:space="0" w:color="auto"/>
                    <w:right w:val="none" w:sz="0" w:space="0" w:color="auto"/>
                  </w:divBdr>
                </w:div>
                <w:div w:id="78527954">
                  <w:marLeft w:val="640"/>
                  <w:marRight w:val="0"/>
                  <w:marTop w:val="0"/>
                  <w:marBottom w:val="0"/>
                  <w:divBdr>
                    <w:top w:val="none" w:sz="0" w:space="0" w:color="auto"/>
                    <w:left w:val="none" w:sz="0" w:space="0" w:color="auto"/>
                    <w:bottom w:val="none" w:sz="0" w:space="0" w:color="auto"/>
                    <w:right w:val="none" w:sz="0" w:space="0" w:color="auto"/>
                  </w:divBdr>
                </w:div>
                <w:div w:id="1292134304">
                  <w:marLeft w:val="640"/>
                  <w:marRight w:val="0"/>
                  <w:marTop w:val="0"/>
                  <w:marBottom w:val="0"/>
                  <w:divBdr>
                    <w:top w:val="none" w:sz="0" w:space="0" w:color="auto"/>
                    <w:left w:val="none" w:sz="0" w:space="0" w:color="auto"/>
                    <w:bottom w:val="none" w:sz="0" w:space="0" w:color="auto"/>
                    <w:right w:val="none" w:sz="0" w:space="0" w:color="auto"/>
                  </w:divBdr>
                </w:div>
                <w:div w:id="279000374">
                  <w:marLeft w:val="640"/>
                  <w:marRight w:val="0"/>
                  <w:marTop w:val="0"/>
                  <w:marBottom w:val="0"/>
                  <w:divBdr>
                    <w:top w:val="none" w:sz="0" w:space="0" w:color="auto"/>
                    <w:left w:val="none" w:sz="0" w:space="0" w:color="auto"/>
                    <w:bottom w:val="none" w:sz="0" w:space="0" w:color="auto"/>
                    <w:right w:val="none" w:sz="0" w:space="0" w:color="auto"/>
                  </w:divBdr>
                </w:div>
                <w:div w:id="772172302">
                  <w:marLeft w:val="640"/>
                  <w:marRight w:val="0"/>
                  <w:marTop w:val="0"/>
                  <w:marBottom w:val="0"/>
                  <w:divBdr>
                    <w:top w:val="none" w:sz="0" w:space="0" w:color="auto"/>
                    <w:left w:val="none" w:sz="0" w:space="0" w:color="auto"/>
                    <w:bottom w:val="none" w:sz="0" w:space="0" w:color="auto"/>
                    <w:right w:val="none" w:sz="0" w:space="0" w:color="auto"/>
                  </w:divBdr>
                </w:div>
                <w:div w:id="1058672625">
                  <w:marLeft w:val="640"/>
                  <w:marRight w:val="0"/>
                  <w:marTop w:val="0"/>
                  <w:marBottom w:val="0"/>
                  <w:divBdr>
                    <w:top w:val="none" w:sz="0" w:space="0" w:color="auto"/>
                    <w:left w:val="none" w:sz="0" w:space="0" w:color="auto"/>
                    <w:bottom w:val="none" w:sz="0" w:space="0" w:color="auto"/>
                    <w:right w:val="none" w:sz="0" w:space="0" w:color="auto"/>
                  </w:divBdr>
                </w:div>
                <w:div w:id="18169442">
                  <w:marLeft w:val="640"/>
                  <w:marRight w:val="0"/>
                  <w:marTop w:val="0"/>
                  <w:marBottom w:val="0"/>
                  <w:divBdr>
                    <w:top w:val="none" w:sz="0" w:space="0" w:color="auto"/>
                    <w:left w:val="none" w:sz="0" w:space="0" w:color="auto"/>
                    <w:bottom w:val="none" w:sz="0" w:space="0" w:color="auto"/>
                    <w:right w:val="none" w:sz="0" w:space="0" w:color="auto"/>
                  </w:divBdr>
                </w:div>
                <w:div w:id="82532264">
                  <w:marLeft w:val="640"/>
                  <w:marRight w:val="0"/>
                  <w:marTop w:val="0"/>
                  <w:marBottom w:val="0"/>
                  <w:divBdr>
                    <w:top w:val="none" w:sz="0" w:space="0" w:color="auto"/>
                    <w:left w:val="none" w:sz="0" w:space="0" w:color="auto"/>
                    <w:bottom w:val="none" w:sz="0" w:space="0" w:color="auto"/>
                    <w:right w:val="none" w:sz="0" w:space="0" w:color="auto"/>
                  </w:divBdr>
                </w:div>
                <w:div w:id="1472670375">
                  <w:marLeft w:val="640"/>
                  <w:marRight w:val="0"/>
                  <w:marTop w:val="0"/>
                  <w:marBottom w:val="0"/>
                  <w:divBdr>
                    <w:top w:val="none" w:sz="0" w:space="0" w:color="auto"/>
                    <w:left w:val="none" w:sz="0" w:space="0" w:color="auto"/>
                    <w:bottom w:val="none" w:sz="0" w:space="0" w:color="auto"/>
                    <w:right w:val="none" w:sz="0" w:space="0" w:color="auto"/>
                  </w:divBdr>
                </w:div>
                <w:div w:id="713309530">
                  <w:marLeft w:val="640"/>
                  <w:marRight w:val="0"/>
                  <w:marTop w:val="0"/>
                  <w:marBottom w:val="0"/>
                  <w:divBdr>
                    <w:top w:val="none" w:sz="0" w:space="0" w:color="auto"/>
                    <w:left w:val="none" w:sz="0" w:space="0" w:color="auto"/>
                    <w:bottom w:val="none" w:sz="0" w:space="0" w:color="auto"/>
                    <w:right w:val="none" w:sz="0" w:space="0" w:color="auto"/>
                  </w:divBdr>
                </w:div>
                <w:div w:id="450443190">
                  <w:marLeft w:val="640"/>
                  <w:marRight w:val="0"/>
                  <w:marTop w:val="0"/>
                  <w:marBottom w:val="0"/>
                  <w:divBdr>
                    <w:top w:val="none" w:sz="0" w:space="0" w:color="auto"/>
                    <w:left w:val="none" w:sz="0" w:space="0" w:color="auto"/>
                    <w:bottom w:val="none" w:sz="0" w:space="0" w:color="auto"/>
                    <w:right w:val="none" w:sz="0" w:space="0" w:color="auto"/>
                  </w:divBdr>
                </w:div>
                <w:div w:id="596139921">
                  <w:marLeft w:val="640"/>
                  <w:marRight w:val="0"/>
                  <w:marTop w:val="0"/>
                  <w:marBottom w:val="0"/>
                  <w:divBdr>
                    <w:top w:val="none" w:sz="0" w:space="0" w:color="auto"/>
                    <w:left w:val="none" w:sz="0" w:space="0" w:color="auto"/>
                    <w:bottom w:val="none" w:sz="0" w:space="0" w:color="auto"/>
                    <w:right w:val="none" w:sz="0" w:space="0" w:color="auto"/>
                  </w:divBdr>
                </w:div>
                <w:div w:id="745154639">
                  <w:marLeft w:val="640"/>
                  <w:marRight w:val="0"/>
                  <w:marTop w:val="0"/>
                  <w:marBottom w:val="0"/>
                  <w:divBdr>
                    <w:top w:val="none" w:sz="0" w:space="0" w:color="auto"/>
                    <w:left w:val="none" w:sz="0" w:space="0" w:color="auto"/>
                    <w:bottom w:val="none" w:sz="0" w:space="0" w:color="auto"/>
                    <w:right w:val="none" w:sz="0" w:space="0" w:color="auto"/>
                  </w:divBdr>
                </w:div>
                <w:div w:id="282270497">
                  <w:marLeft w:val="640"/>
                  <w:marRight w:val="0"/>
                  <w:marTop w:val="0"/>
                  <w:marBottom w:val="0"/>
                  <w:divBdr>
                    <w:top w:val="none" w:sz="0" w:space="0" w:color="auto"/>
                    <w:left w:val="none" w:sz="0" w:space="0" w:color="auto"/>
                    <w:bottom w:val="none" w:sz="0" w:space="0" w:color="auto"/>
                    <w:right w:val="none" w:sz="0" w:space="0" w:color="auto"/>
                  </w:divBdr>
                </w:div>
                <w:div w:id="94789710">
                  <w:marLeft w:val="640"/>
                  <w:marRight w:val="0"/>
                  <w:marTop w:val="0"/>
                  <w:marBottom w:val="0"/>
                  <w:divBdr>
                    <w:top w:val="none" w:sz="0" w:space="0" w:color="auto"/>
                    <w:left w:val="none" w:sz="0" w:space="0" w:color="auto"/>
                    <w:bottom w:val="none" w:sz="0" w:space="0" w:color="auto"/>
                    <w:right w:val="none" w:sz="0" w:space="0" w:color="auto"/>
                  </w:divBdr>
                </w:div>
                <w:div w:id="698700162">
                  <w:marLeft w:val="640"/>
                  <w:marRight w:val="0"/>
                  <w:marTop w:val="0"/>
                  <w:marBottom w:val="0"/>
                  <w:divBdr>
                    <w:top w:val="none" w:sz="0" w:space="0" w:color="auto"/>
                    <w:left w:val="none" w:sz="0" w:space="0" w:color="auto"/>
                    <w:bottom w:val="none" w:sz="0" w:space="0" w:color="auto"/>
                    <w:right w:val="none" w:sz="0" w:space="0" w:color="auto"/>
                  </w:divBdr>
                </w:div>
                <w:div w:id="1995639750">
                  <w:marLeft w:val="640"/>
                  <w:marRight w:val="0"/>
                  <w:marTop w:val="0"/>
                  <w:marBottom w:val="0"/>
                  <w:divBdr>
                    <w:top w:val="none" w:sz="0" w:space="0" w:color="auto"/>
                    <w:left w:val="none" w:sz="0" w:space="0" w:color="auto"/>
                    <w:bottom w:val="none" w:sz="0" w:space="0" w:color="auto"/>
                    <w:right w:val="none" w:sz="0" w:space="0" w:color="auto"/>
                  </w:divBdr>
                </w:div>
                <w:div w:id="1415125314">
                  <w:marLeft w:val="640"/>
                  <w:marRight w:val="0"/>
                  <w:marTop w:val="0"/>
                  <w:marBottom w:val="0"/>
                  <w:divBdr>
                    <w:top w:val="none" w:sz="0" w:space="0" w:color="auto"/>
                    <w:left w:val="none" w:sz="0" w:space="0" w:color="auto"/>
                    <w:bottom w:val="none" w:sz="0" w:space="0" w:color="auto"/>
                    <w:right w:val="none" w:sz="0" w:space="0" w:color="auto"/>
                  </w:divBdr>
                </w:div>
              </w:divsChild>
            </w:div>
            <w:div w:id="1009020923">
              <w:marLeft w:val="0"/>
              <w:marRight w:val="0"/>
              <w:marTop w:val="0"/>
              <w:marBottom w:val="0"/>
              <w:divBdr>
                <w:top w:val="none" w:sz="0" w:space="0" w:color="auto"/>
                <w:left w:val="none" w:sz="0" w:space="0" w:color="auto"/>
                <w:bottom w:val="none" w:sz="0" w:space="0" w:color="auto"/>
                <w:right w:val="none" w:sz="0" w:space="0" w:color="auto"/>
              </w:divBdr>
              <w:divsChild>
                <w:div w:id="458911612">
                  <w:marLeft w:val="640"/>
                  <w:marRight w:val="0"/>
                  <w:marTop w:val="0"/>
                  <w:marBottom w:val="0"/>
                  <w:divBdr>
                    <w:top w:val="none" w:sz="0" w:space="0" w:color="auto"/>
                    <w:left w:val="none" w:sz="0" w:space="0" w:color="auto"/>
                    <w:bottom w:val="none" w:sz="0" w:space="0" w:color="auto"/>
                    <w:right w:val="none" w:sz="0" w:space="0" w:color="auto"/>
                  </w:divBdr>
                </w:div>
                <w:div w:id="685406999">
                  <w:marLeft w:val="640"/>
                  <w:marRight w:val="0"/>
                  <w:marTop w:val="0"/>
                  <w:marBottom w:val="0"/>
                  <w:divBdr>
                    <w:top w:val="none" w:sz="0" w:space="0" w:color="auto"/>
                    <w:left w:val="none" w:sz="0" w:space="0" w:color="auto"/>
                    <w:bottom w:val="none" w:sz="0" w:space="0" w:color="auto"/>
                    <w:right w:val="none" w:sz="0" w:space="0" w:color="auto"/>
                  </w:divBdr>
                </w:div>
                <w:div w:id="1312170179">
                  <w:marLeft w:val="640"/>
                  <w:marRight w:val="0"/>
                  <w:marTop w:val="0"/>
                  <w:marBottom w:val="0"/>
                  <w:divBdr>
                    <w:top w:val="none" w:sz="0" w:space="0" w:color="auto"/>
                    <w:left w:val="none" w:sz="0" w:space="0" w:color="auto"/>
                    <w:bottom w:val="none" w:sz="0" w:space="0" w:color="auto"/>
                    <w:right w:val="none" w:sz="0" w:space="0" w:color="auto"/>
                  </w:divBdr>
                </w:div>
                <w:div w:id="1594364494">
                  <w:marLeft w:val="640"/>
                  <w:marRight w:val="0"/>
                  <w:marTop w:val="0"/>
                  <w:marBottom w:val="0"/>
                  <w:divBdr>
                    <w:top w:val="none" w:sz="0" w:space="0" w:color="auto"/>
                    <w:left w:val="none" w:sz="0" w:space="0" w:color="auto"/>
                    <w:bottom w:val="none" w:sz="0" w:space="0" w:color="auto"/>
                    <w:right w:val="none" w:sz="0" w:space="0" w:color="auto"/>
                  </w:divBdr>
                </w:div>
                <w:div w:id="1569150803">
                  <w:marLeft w:val="640"/>
                  <w:marRight w:val="0"/>
                  <w:marTop w:val="0"/>
                  <w:marBottom w:val="0"/>
                  <w:divBdr>
                    <w:top w:val="none" w:sz="0" w:space="0" w:color="auto"/>
                    <w:left w:val="none" w:sz="0" w:space="0" w:color="auto"/>
                    <w:bottom w:val="none" w:sz="0" w:space="0" w:color="auto"/>
                    <w:right w:val="none" w:sz="0" w:space="0" w:color="auto"/>
                  </w:divBdr>
                </w:div>
                <w:div w:id="1900549429">
                  <w:marLeft w:val="640"/>
                  <w:marRight w:val="0"/>
                  <w:marTop w:val="0"/>
                  <w:marBottom w:val="0"/>
                  <w:divBdr>
                    <w:top w:val="none" w:sz="0" w:space="0" w:color="auto"/>
                    <w:left w:val="none" w:sz="0" w:space="0" w:color="auto"/>
                    <w:bottom w:val="none" w:sz="0" w:space="0" w:color="auto"/>
                    <w:right w:val="none" w:sz="0" w:space="0" w:color="auto"/>
                  </w:divBdr>
                </w:div>
                <w:div w:id="1901481416">
                  <w:marLeft w:val="640"/>
                  <w:marRight w:val="0"/>
                  <w:marTop w:val="0"/>
                  <w:marBottom w:val="0"/>
                  <w:divBdr>
                    <w:top w:val="none" w:sz="0" w:space="0" w:color="auto"/>
                    <w:left w:val="none" w:sz="0" w:space="0" w:color="auto"/>
                    <w:bottom w:val="none" w:sz="0" w:space="0" w:color="auto"/>
                    <w:right w:val="none" w:sz="0" w:space="0" w:color="auto"/>
                  </w:divBdr>
                </w:div>
                <w:div w:id="442531046">
                  <w:marLeft w:val="640"/>
                  <w:marRight w:val="0"/>
                  <w:marTop w:val="0"/>
                  <w:marBottom w:val="0"/>
                  <w:divBdr>
                    <w:top w:val="none" w:sz="0" w:space="0" w:color="auto"/>
                    <w:left w:val="none" w:sz="0" w:space="0" w:color="auto"/>
                    <w:bottom w:val="none" w:sz="0" w:space="0" w:color="auto"/>
                    <w:right w:val="none" w:sz="0" w:space="0" w:color="auto"/>
                  </w:divBdr>
                </w:div>
                <w:div w:id="1086535042">
                  <w:marLeft w:val="640"/>
                  <w:marRight w:val="0"/>
                  <w:marTop w:val="0"/>
                  <w:marBottom w:val="0"/>
                  <w:divBdr>
                    <w:top w:val="none" w:sz="0" w:space="0" w:color="auto"/>
                    <w:left w:val="none" w:sz="0" w:space="0" w:color="auto"/>
                    <w:bottom w:val="none" w:sz="0" w:space="0" w:color="auto"/>
                    <w:right w:val="none" w:sz="0" w:space="0" w:color="auto"/>
                  </w:divBdr>
                </w:div>
                <w:div w:id="1386221734">
                  <w:marLeft w:val="640"/>
                  <w:marRight w:val="0"/>
                  <w:marTop w:val="0"/>
                  <w:marBottom w:val="0"/>
                  <w:divBdr>
                    <w:top w:val="none" w:sz="0" w:space="0" w:color="auto"/>
                    <w:left w:val="none" w:sz="0" w:space="0" w:color="auto"/>
                    <w:bottom w:val="none" w:sz="0" w:space="0" w:color="auto"/>
                    <w:right w:val="none" w:sz="0" w:space="0" w:color="auto"/>
                  </w:divBdr>
                </w:div>
                <w:div w:id="1769621917">
                  <w:marLeft w:val="640"/>
                  <w:marRight w:val="0"/>
                  <w:marTop w:val="0"/>
                  <w:marBottom w:val="0"/>
                  <w:divBdr>
                    <w:top w:val="none" w:sz="0" w:space="0" w:color="auto"/>
                    <w:left w:val="none" w:sz="0" w:space="0" w:color="auto"/>
                    <w:bottom w:val="none" w:sz="0" w:space="0" w:color="auto"/>
                    <w:right w:val="none" w:sz="0" w:space="0" w:color="auto"/>
                  </w:divBdr>
                </w:div>
                <w:div w:id="424619216">
                  <w:marLeft w:val="640"/>
                  <w:marRight w:val="0"/>
                  <w:marTop w:val="0"/>
                  <w:marBottom w:val="0"/>
                  <w:divBdr>
                    <w:top w:val="none" w:sz="0" w:space="0" w:color="auto"/>
                    <w:left w:val="none" w:sz="0" w:space="0" w:color="auto"/>
                    <w:bottom w:val="none" w:sz="0" w:space="0" w:color="auto"/>
                    <w:right w:val="none" w:sz="0" w:space="0" w:color="auto"/>
                  </w:divBdr>
                </w:div>
                <w:div w:id="121579045">
                  <w:marLeft w:val="640"/>
                  <w:marRight w:val="0"/>
                  <w:marTop w:val="0"/>
                  <w:marBottom w:val="0"/>
                  <w:divBdr>
                    <w:top w:val="none" w:sz="0" w:space="0" w:color="auto"/>
                    <w:left w:val="none" w:sz="0" w:space="0" w:color="auto"/>
                    <w:bottom w:val="none" w:sz="0" w:space="0" w:color="auto"/>
                    <w:right w:val="none" w:sz="0" w:space="0" w:color="auto"/>
                  </w:divBdr>
                </w:div>
                <w:div w:id="1525752893">
                  <w:marLeft w:val="640"/>
                  <w:marRight w:val="0"/>
                  <w:marTop w:val="0"/>
                  <w:marBottom w:val="0"/>
                  <w:divBdr>
                    <w:top w:val="none" w:sz="0" w:space="0" w:color="auto"/>
                    <w:left w:val="none" w:sz="0" w:space="0" w:color="auto"/>
                    <w:bottom w:val="none" w:sz="0" w:space="0" w:color="auto"/>
                    <w:right w:val="none" w:sz="0" w:space="0" w:color="auto"/>
                  </w:divBdr>
                </w:div>
                <w:div w:id="507401912">
                  <w:marLeft w:val="640"/>
                  <w:marRight w:val="0"/>
                  <w:marTop w:val="0"/>
                  <w:marBottom w:val="0"/>
                  <w:divBdr>
                    <w:top w:val="none" w:sz="0" w:space="0" w:color="auto"/>
                    <w:left w:val="none" w:sz="0" w:space="0" w:color="auto"/>
                    <w:bottom w:val="none" w:sz="0" w:space="0" w:color="auto"/>
                    <w:right w:val="none" w:sz="0" w:space="0" w:color="auto"/>
                  </w:divBdr>
                </w:div>
                <w:div w:id="6520226">
                  <w:marLeft w:val="640"/>
                  <w:marRight w:val="0"/>
                  <w:marTop w:val="0"/>
                  <w:marBottom w:val="0"/>
                  <w:divBdr>
                    <w:top w:val="none" w:sz="0" w:space="0" w:color="auto"/>
                    <w:left w:val="none" w:sz="0" w:space="0" w:color="auto"/>
                    <w:bottom w:val="none" w:sz="0" w:space="0" w:color="auto"/>
                    <w:right w:val="none" w:sz="0" w:space="0" w:color="auto"/>
                  </w:divBdr>
                </w:div>
                <w:div w:id="1009453623">
                  <w:marLeft w:val="640"/>
                  <w:marRight w:val="0"/>
                  <w:marTop w:val="0"/>
                  <w:marBottom w:val="0"/>
                  <w:divBdr>
                    <w:top w:val="none" w:sz="0" w:space="0" w:color="auto"/>
                    <w:left w:val="none" w:sz="0" w:space="0" w:color="auto"/>
                    <w:bottom w:val="none" w:sz="0" w:space="0" w:color="auto"/>
                    <w:right w:val="none" w:sz="0" w:space="0" w:color="auto"/>
                  </w:divBdr>
                </w:div>
                <w:div w:id="467012606">
                  <w:marLeft w:val="640"/>
                  <w:marRight w:val="0"/>
                  <w:marTop w:val="0"/>
                  <w:marBottom w:val="0"/>
                  <w:divBdr>
                    <w:top w:val="none" w:sz="0" w:space="0" w:color="auto"/>
                    <w:left w:val="none" w:sz="0" w:space="0" w:color="auto"/>
                    <w:bottom w:val="none" w:sz="0" w:space="0" w:color="auto"/>
                    <w:right w:val="none" w:sz="0" w:space="0" w:color="auto"/>
                  </w:divBdr>
                </w:div>
                <w:div w:id="2147358075">
                  <w:marLeft w:val="640"/>
                  <w:marRight w:val="0"/>
                  <w:marTop w:val="0"/>
                  <w:marBottom w:val="0"/>
                  <w:divBdr>
                    <w:top w:val="none" w:sz="0" w:space="0" w:color="auto"/>
                    <w:left w:val="none" w:sz="0" w:space="0" w:color="auto"/>
                    <w:bottom w:val="none" w:sz="0" w:space="0" w:color="auto"/>
                    <w:right w:val="none" w:sz="0" w:space="0" w:color="auto"/>
                  </w:divBdr>
                </w:div>
                <w:div w:id="1732725478">
                  <w:marLeft w:val="640"/>
                  <w:marRight w:val="0"/>
                  <w:marTop w:val="0"/>
                  <w:marBottom w:val="0"/>
                  <w:divBdr>
                    <w:top w:val="none" w:sz="0" w:space="0" w:color="auto"/>
                    <w:left w:val="none" w:sz="0" w:space="0" w:color="auto"/>
                    <w:bottom w:val="none" w:sz="0" w:space="0" w:color="auto"/>
                    <w:right w:val="none" w:sz="0" w:space="0" w:color="auto"/>
                  </w:divBdr>
                </w:div>
                <w:div w:id="188446939">
                  <w:marLeft w:val="640"/>
                  <w:marRight w:val="0"/>
                  <w:marTop w:val="0"/>
                  <w:marBottom w:val="0"/>
                  <w:divBdr>
                    <w:top w:val="none" w:sz="0" w:space="0" w:color="auto"/>
                    <w:left w:val="none" w:sz="0" w:space="0" w:color="auto"/>
                    <w:bottom w:val="none" w:sz="0" w:space="0" w:color="auto"/>
                    <w:right w:val="none" w:sz="0" w:space="0" w:color="auto"/>
                  </w:divBdr>
                </w:div>
                <w:div w:id="2089501579">
                  <w:marLeft w:val="640"/>
                  <w:marRight w:val="0"/>
                  <w:marTop w:val="0"/>
                  <w:marBottom w:val="0"/>
                  <w:divBdr>
                    <w:top w:val="none" w:sz="0" w:space="0" w:color="auto"/>
                    <w:left w:val="none" w:sz="0" w:space="0" w:color="auto"/>
                    <w:bottom w:val="none" w:sz="0" w:space="0" w:color="auto"/>
                    <w:right w:val="none" w:sz="0" w:space="0" w:color="auto"/>
                  </w:divBdr>
                </w:div>
                <w:div w:id="733282935">
                  <w:marLeft w:val="640"/>
                  <w:marRight w:val="0"/>
                  <w:marTop w:val="0"/>
                  <w:marBottom w:val="0"/>
                  <w:divBdr>
                    <w:top w:val="none" w:sz="0" w:space="0" w:color="auto"/>
                    <w:left w:val="none" w:sz="0" w:space="0" w:color="auto"/>
                    <w:bottom w:val="none" w:sz="0" w:space="0" w:color="auto"/>
                    <w:right w:val="none" w:sz="0" w:space="0" w:color="auto"/>
                  </w:divBdr>
                </w:div>
                <w:div w:id="1863081541">
                  <w:marLeft w:val="640"/>
                  <w:marRight w:val="0"/>
                  <w:marTop w:val="0"/>
                  <w:marBottom w:val="0"/>
                  <w:divBdr>
                    <w:top w:val="none" w:sz="0" w:space="0" w:color="auto"/>
                    <w:left w:val="none" w:sz="0" w:space="0" w:color="auto"/>
                    <w:bottom w:val="none" w:sz="0" w:space="0" w:color="auto"/>
                    <w:right w:val="none" w:sz="0" w:space="0" w:color="auto"/>
                  </w:divBdr>
                </w:div>
                <w:div w:id="1469588398">
                  <w:marLeft w:val="640"/>
                  <w:marRight w:val="0"/>
                  <w:marTop w:val="0"/>
                  <w:marBottom w:val="0"/>
                  <w:divBdr>
                    <w:top w:val="none" w:sz="0" w:space="0" w:color="auto"/>
                    <w:left w:val="none" w:sz="0" w:space="0" w:color="auto"/>
                    <w:bottom w:val="none" w:sz="0" w:space="0" w:color="auto"/>
                    <w:right w:val="none" w:sz="0" w:space="0" w:color="auto"/>
                  </w:divBdr>
                </w:div>
                <w:div w:id="323122519">
                  <w:marLeft w:val="640"/>
                  <w:marRight w:val="0"/>
                  <w:marTop w:val="0"/>
                  <w:marBottom w:val="0"/>
                  <w:divBdr>
                    <w:top w:val="none" w:sz="0" w:space="0" w:color="auto"/>
                    <w:left w:val="none" w:sz="0" w:space="0" w:color="auto"/>
                    <w:bottom w:val="none" w:sz="0" w:space="0" w:color="auto"/>
                    <w:right w:val="none" w:sz="0" w:space="0" w:color="auto"/>
                  </w:divBdr>
                </w:div>
                <w:div w:id="1912424516">
                  <w:marLeft w:val="640"/>
                  <w:marRight w:val="0"/>
                  <w:marTop w:val="0"/>
                  <w:marBottom w:val="0"/>
                  <w:divBdr>
                    <w:top w:val="none" w:sz="0" w:space="0" w:color="auto"/>
                    <w:left w:val="none" w:sz="0" w:space="0" w:color="auto"/>
                    <w:bottom w:val="none" w:sz="0" w:space="0" w:color="auto"/>
                    <w:right w:val="none" w:sz="0" w:space="0" w:color="auto"/>
                  </w:divBdr>
                </w:div>
                <w:div w:id="943534222">
                  <w:marLeft w:val="640"/>
                  <w:marRight w:val="0"/>
                  <w:marTop w:val="0"/>
                  <w:marBottom w:val="0"/>
                  <w:divBdr>
                    <w:top w:val="none" w:sz="0" w:space="0" w:color="auto"/>
                    <w:left w:val="none" w:sz="0" w:space="0" w:color="auto"/>
                    <w:bottom w:val="none" w:sz="0" w:space="0" w:color="auto"/>
                    <w:right w:val="none" w:sz="0" w:space="0" w:color="auto"/>
                  </w:divBdr>
                </w:div>
                <w:div w:id="1426924832">
                  <w:marLeft w:val="640"/>
                  <w:marRight w:val="0"/>
                  <w:marTop w:val="0"/>
                  <w:marBottom w:val="0"/>
                  <w:divBdr>
                    <w:top w:val="none" w:sz="0" w:space="0" w:color="auto"/>
                    <w:left w:val="none" w:sz="0" w:space="0" w:color="auto"/>
                    <w:bottom w:val="none" w:sz="0" w:space="0" w:color="auto"/>
                    <w:right w:val="none" w:sz="0" w:space="0" w:color="auto"/>
                  </w:divBdr>
                </w:div>
                <w:div w:id="177040145">
                  <w:marLeft w:val="640"/>
                  <w:marRight w:val="0"/>
                  <w:marTop w:val="0"/>
                  <w:marBottom w:val="0"/>
                  <w:divBdr>
                    <w:top w:val="none" w:sz="0" w:space="0" w:color="auto"/>
                    <w:left w:val="none" w:sz="0" w:space="0" w:color="auto"/>
                    <w:bottom w:val="none" w:sz="0" w:space="0" w:color="auto"/>
                    <w:right w:val="none" w:sz="0" w:space="0" w:color="auto"/>
                  </w:divBdr>
                </w:div>
                <w:div w:id="1425421773">
                  <w:marLeft w:val="640"/>
                  <w:marRight w:val="0"/>
                  <w:marTop w:val="0"/>
                  <w:marBottom w:val="0"/>
                  <w:divBdr>
                    <w:top w:val="none" w:sz="0" w:space="0" w:color="auto"/>
                    <w:left w:val="none" w:sz="0" w:space="0" w:color="auto"/>
                    <w:bottom w:val="none" w:sz="0" w:space="0" w:color="auto"/>
                    <w:right w:val="none" w:sz="0" w:space="0" w:color="auto"/>
                  </w:divBdr>
                </w:div>
                <w:div w:id="760373406">
                  <w:marLeft w:val="640"/>
                  <w:marRight w:val="0"/>
                  <w:marTop w:val="0"/>
                  <w:marBottom w:val="0"/>
                  <w:divBdr>
                    <w:top w:val="none" w:sz="0" w:space="0" w:color="auto"/>
                    <w:left w:val="none" w:sz="0" w:space="0" w:color="auto"/>
                    <w:bottom w:val="none" w:sz="0" w:space="0" w:color="auto"/>
                    <w:right w:val="none" w:sz="0" w:space="0" w:color="auto"/>
                  </w:divBdr>
                </w:div>
                <w:div w:id="935406097">
                  <w:marLeft w:val="640"/>
                  <w:marRight w:val="0"/>
                  <w:marTop w:val="0"/>
                  <w:marBottom w:val="0"/>
                  <w:divBdr>
                    <w:top w:val="none" w:sz="0" w:space="0" w:color="auto"/>
                    <w:left w:val="none" w:sz="0" w:space="0" w:color="auto"/>
                    <w:bottom w:val="none" w:sz="0" w:space="0" w:color="auto"/>
                    <w:right w:val="none" w:sz="0" w:space="0" w:color="auto"/>
                  </w:divBdr>
                </w:div>
                <w:div w:id="1175460530">
                  <w:marLeft w:val="640"/>
                  <w:marRight w:val="0"/>
                  <w:marTop w:val="0"/>
                  <w:marBottom w:val="0"/>
                  <w:divBdr>
                    <w:top w:val="none" w:sz="0" w:space="0" w:color="auto"/>
                    <w:left w:val="none" w:sz="0" w:space="0" w:color="auto"/>
                    <w:bottom w:val="none" w:sz="0" w:space="0" w:color="auto"/>
                    <w:right w:val="none" w:sz="0" w:space="0" w:color="auto"/>
                  </w:divBdr>
                </w:div>
                <w:div w:id="859054076">
                  <w:marLeft w:val="640"/>
                  <w:marRight w:val="0"/>
                  <w:marTop w:val="0"/>
                  <w:marBottom w:val="0"/>
                  <w:divBdr>
                    <w:top w:val="none" w:sz="0" w:space="0" w:color="auto"/>
                    <w:left w:val="none" w:sz="0" w:space="0" w:color="auto"/>
                    <w:bottom w:val="none" w:sz="0" w:space="0" w:color="auto"/>
                    <w:right w:val="none" w:sz="0" w:space="0" w:color="auto"/>
                  </w:divBdr>
                </w:div>
                <w:div w:id="1797600228">
                  <w:marLeft w:val="640"/>
                  <w:marRight w:val="0"/>
                  <w:marTop w:val="0"/>
                  <w:marBottom w:val="0"/>
                  <w:divBdr>
                    <w:top w:val="none" w:sz="0" w:space="0" w:color="auto"/>
                    <w:left w:val="none" w:sz="0" w:space="0" w:color="auto"/>
                    <w:bottom w:val="none" w:sz="0" w:space="0" w:color="auto"/>
                    <w:right w:val="none" w:sz="0" w:space="0" w:color="auto"/>
                  </w:divBdr>
                </w:div>
                <w:div w:id="785540102">
                  <w:marLeft w:val="640"/>
                  <w:marRight w:val="0"/>
                  <w:marTop w:val="0"/>
                  <w:marBottom w:val="0"/>
                  <w:divBdr>
                    <w:top w:val="none" w:sz="0" w:space="0" w:color="auto"/>
                    <w:left w:val="none" w:sz="0" w:space="0" w:color="auto"/>
                    <w:bottom w:val="none" w:sz="0" w:space="0" w:color="auto"/>
                    <w:right w:val="none" w:sz="0" w:space="0" w:color="auto"/>
                  </w:divBdr>
                </w:div>
                <w:div w:id="264074183">
                  <w:marLeft w:val="640"/>
                  <w:marRight w:val="0"/>
                  <w:marTop w:val="0"/>
                  <w:marBottom w:val="0"/>
                  <w:divBdr>
                    <w:top w:val="none" w:sz="0" w:space="0" w:color="auto"/>
                    <w:left w:val="none" w:sz="0" w:space="0" w:color="auto"/>
                    <w:bottom w:val="none" w:sz="0" w:space="0" w:color="auto"/>
                    <w:right w:val="none" w:sz="0" w:space="0" w:color="auto"/>
                  </w:divBdr>
                </w:div>
                <w:div w:id="1051535902">
                  <w:marLeft w:val="640"/>
                  <w:marRight w:val="0"/>
                  <w:marTop w:val="0"/>
                  <w:marBottom w:val="0"/>
                  <w:divBdr>
                    <w:top w:val="none" w:sz="0" w:space="0" w:color="auto"/>
                    <w:left w:val="none" w:sz="0" w:space="0" w:color="auto"/>
                    <w:bottom w:val="none" w:sz="0" w:space="0" w:color="auto"/>
                    <w:right w:val="none" w:sz="0" w:space="0" w:color="auto"/>
                  </w:divBdr>
                </w:div>
                <w:div w:id="1263493523">
                  <w:marLeft w:val="640"/>
                  <w:marRight w:val="0"/>
                  <w:marTop w:val="0"/>
                  <w:marBottom w:val="0"/>
                  <w:divBdr>
                    <w:top w:val="none" w:sz="0" w:space="0" w:color="auto"/>
                    <w:left w:val="none" w:sz="0" w:space="0" w:color="auto"/>
                    <w:bottom w:val="none" w:sz="0" w:space="0" w:color="auto"/>
                    <w:right w:val="none" w:sz="0" w:space="0" w:color="auto"/>
                  </w:divBdr>
                </w:div>
                <w:div w:id="652415946">
                  <w:marLeft w:val="640"/>
                  <w:marRight w:val="0"/>
                  <w:marTop w:val="0"/>
                  <w:marBottom w:val="0"/>
                  <w:divBdr>
                    <w:top w:val="none" w:sz="0" w:space="0" w:color="auto"/>
                    <w:left w:val="none" w:sz="0" w:space="0" w:color="auto"/>
                    <w:bottom w:val="none" w:sz="0" w:space="0" w:color="auto"/>
                    <w:right w:val="none" w:sz="0" w:space="0" w:color="auto"/>
                  </w:divBdr>
                </w:div>
                <w:div w:id="468783409">
                  <w:marLeft w:val="640"/>
                  <w:marRight w:val="0"/>
                  <w:marTop w:val="0"/>
                  <w:marBottom w:val="0"/>
                  <w:divBdr>
                    <w:top w:val="none" w:sz="0" w:space="0" w:color="auto"/>
                    <w:left w:val="none" w:sz="0" w:space="0" w:color="auto"/>
                    <w:bottom w:val="none" w:sz="0" w:space="0" w:color="auto"/>
                    <w:right w:val="none" w:sz="0" w:space="0" w:color="auto"/>
                  </w:divBdr>
                </w:div>
                <w:div w:id="1908877645">
                  <w:marLeft w:val="640"/>
                  <w:marRight w:val="0"/>
                  <w:marTop w:val="0"/>
                  <w:marBottom w:val="0"/>
                  <w:divBdr>
                    <w:top w:val="none" w:sz="0" w:space="0" w:color="auto"/>
                    <w:left w:val="none" w:sz="0" w:space="0" w:color="auto"/>
                    <w:bottom w:val="none" w:sz="0" w:space="0" w:color="auto"/>
                    <w:right w:val="none" w:sz="0" w:space="0" w:color="auto"/>
                  </w:divBdr>
                </w:div>
                <w:div w:id="76441585">
                  <w:marLeft w:val="640"/>
                  <w:marRight w:val="0"/>
                  <w:marTop w:val="0"/>
                  <w:marBottom w:val="0"/>
                  <w:divBdr>
                    <w:top w:val="none" w:sz="0" w:space="0" w:color="auto"/>
                    <w:left w:val="none" w:sz="0" w:space="0" w:color="auto"/>
                    <w:bottom w:val="none" w:sz="0" w:space="0" w:color="auto"/>
                    <w:right w:val="none" w:sz="0" w:space="0" w:color="auto"/>
                  </w:divBdr>
                </w:div>
                <w:div w:id="1939020532">
                  <w:marLeft w:val="640"/>
                  <w:marRight w:val="0"/>
                  <w:marTop w:val="0"/>
                  <w:marBottom w:val="0"/>
                  <w:divBdr>
                    <w:top w:val="none" w:sz="0" w:space="0" w:color="auto"/>
                    <w:left w:val="none" w:sz="0" w:space="0" w:color="auto"/>
                    <w:bottom w:val="none" w:sz="0" w:space="0" w:color="auto"/>
                    <w:right w:val="none" w:sz="0" w:space="0" w:color="auto"/>
                  </w:divBdr>
                </w:div>
                <w:div w:id="133716469">
                  <w:marLeft w:val="640"/>
                  <w:marRight w:val="0"/>
                  <w:marTop w:val="0"/>
                  <w:marBottom w:val="0"/>
                  <w:divBdr>
                    <w:top w:val="none" w:sz="0" w:space="0" w:color="auto"/>
                    <w:left w:val="none" w:sz="0" w:space="0" w:color="auto"/>
                    <w:bottom w:val="none" w:sz="0" w:space="0" w:color="auto"/>
                    <w:right w:val="none" w:sz="0" w:space="0" w:color="auto"/>
                  </w:divBdr>
                </w:div>
                <w:div w:id="240799847">
                  <w:marLeft w:val="640"/>
                  <w:marRight w:val="0"/>
                  <w:marTop w:val="0"/>
                  <w:marBottom w:val="0"/>
                  <w:divBdr>
                    <w:top w:val="none" w:sz="0" w:space="0" w:color="auto"/>
                    <w:left w:val="none" w:sz="0" w:space="0" w:color="auto"/>
                    <w:bottom w:val="none" w:sz="0" w:space="0" w:color="auto"/>
                    <w:right w:val="none" w:sz="0" w:space="0" w:color="auto"/>
                  </w:divBdr>
                </w:div>
                <w:div w:id="1328679022">
                  <w:marLeft w:val="640"/>
                  <w:marRight w:val="0"/>
                  <w:marTop w:val="0"/>
                  <w:marBottom w:val="0"/>
                  <w:divBdr>
                    <w:top w:val="none" w:sz="0" w:space="0" w:color="auto"/>
                    <w:left w:val="none" w:sz="0" w:space="0" w:color="auto"/>
                    <w:bottom w:val="none" w:sz="0" w:space="0" w:color="auto"/>
                    <w:right w:val="none" w:sz="0" w:space="0" w:color="auto"/>
                  </w:divBdr>
                </w:div>
              </w:divsChild>
            </w:div>
            <w:div w:id="762267106">
              <w:marLeft w:val="0"/>
              <w:marRight w:val="0"/>
              <w:marTop w:val="0"/>
              <w:marBottom w:val="0"/>
              <w:divBdr>
                <w:top w:val="none" w:sz="0" w:space="0" w:color="auto"/>
                <w:left w:val="none" w:sz="0" w:space="0" w:color="auto"/>
                <w:bottom w:val="none" w:sz="0" w:space="0" w:color="auto"/>
                <w:right w:val="none" w:sz="0" w:space="0" w:color="auto"/>
              </w:divBdr>
              <w:divsChild>
                <w:div w:id="1159468217">
                  <w:marLeft w:val="640"/>
                  <w:marRight w:val="0"/>
                  <w:marTop w:val="0"/>
                  <w:marBottom w:val="0"/>
                  <w:divBdr>
                    <w:top w:val="none" w:sz="0" w:space="0" w:color="auto"/>
                    <w:left w:val="none" w:sz="0" w:space="0" w:color="auto"/>
                    <w:bottom w:val="none" w:sz="0" w:space="0" w:color="auto"/>
                    <w:right w:val="none" w:sz="0" w:space="0" w:color="auto"/>
                  </w:divBdr>
                </w:div>
                <w:div w:id="170684152">
                  <w:marLeft w:val="640"/>
                  <w:marRight w:val="0"/>
                  <w:marTop w:val="0"/>
                  <w:marBottom w:val="0"/>
                  <w:divBdr>
                    <w:top w:val="none" w:sz="0" w:space="0" w:color="auto"/>
                    <w:left w:val="none" w:sz="0" w:space="0" w:color="auto"/>
                    <w:bottom w:val="none" w:sz="0" w:space="0" w:color="auto"/>
                    <w:right w:val="none" w:sz="0" w:space="0" w:color="auto"/>
                  </w:divBdr>
                </w:div>
                <w:div w:id="341666911">
                  <w:marLeft w:val="640"/>
                  <w:marRight w:val="0"/>
                  <w:marTop w:val="0"/>
                  <w:marBottom w:val="0"/>
                  <w:divBdr>
                    <w:top w:val="none" w:sz="0" w:space="0" w:color="auto"/>
                    <w:left w:val="none" w:sz="0" w:space="0" w:color="auto"/>
                    <w:bottom w:val="none" w:sz="0" w:space="0" w:color="auto"/>
                    <w:right w:val="none" w:sz="0" w:space="0" w:color="auto"/>
                  </w:divBdr>
                </w:div>
                <w:div w:id="1803965648">
                  <w:marLeft w:val="640"/>
                  <w:marRight w:val="0"/>
                  <w:marTop w:val="0"/>
                  <w:marBottom w:val="0"/>
                  <w:divBdr>
                    <w:top w:val="none" w:sz="0" w:space="0" w:color="auto"/>
                    <w:left w:val="none" w:sz="0" w:space="0" w:color="auto"/>
                    <w:bottom w:val="none" w:sz="0" w:space="0" w:color="auto"/>
                    <w:right w:val="none" w:sz="0" w:space="0" w:color="auto"/>
                  </w:divBdr>
                </w:div>
                <w:div w:id="887841735">
                  <w:marLeft w:val="640"/>
                  <w:marRight w:val="0"/>
                  <w:marTop w:val="0"/>
                  <w:marBottom w:val="0"/>
                  <w:divBdr>
                    <w:top w:val="none" w:sz="0" w:space="0" w:color="auto"/>
                    <w:left w:val="none" w:sz="0" w:space="0" w:color="auto"/>
                    <w:bottom w:val="none" w:sz="0" w:space="0" w:color="auto"/>
                    <w:right w:val="none" w:sz="0" w:space="0" w:color="auto"/>
                  </w:divBdr>
                </w:div>
                <w:div w:id="73475561">
                  <w:marLeft w:val="640"/>
                  <w:marRight w:val="0"/>
                  <w:marTop w:val="0"/>
                  <w:marBottom w:val="0"/>
                  <w:divBdr>
                    <w:top w:val="none" w:sz="0" w:space="0" w:color="auto"/>
                    <w:left w:val="none" w:sz="0" w:space="0" w:color="auto"/>
                    <w:bottom w:val="none" w:sz="0" w:space="0" w:color="auto"/>
                    <w:right w:val="none" w:sz="0" w:space="0" w:color="auto"/>
                  </w:divBdr>
                </w:div>
                <w:div w:id="559050222">
                  <w:marLeft w:val="640"/>
                  <w:marRight w:val="0"/>
                  <w:marTop w:val="0"/>
                  <w:marBottom w:val="0"/>
                  <w:divBdr>
                    <w:top w:val="none" w:sz="0" w:space="0" w:color="auto"/>
                    <w:left w:val="none" w:sz="0" w:space="0" w:color="auto"/>
                    <w:bottom w:val="none" w:sz="0" w:space="0" w:color="auto"/>
                    <w:right w:val="none" w:sz="0" w:space="0" w:color="auto"/>
                  </w:divBdr>
                </w:div>
                <w:div w:id="1661809926">
                  <w:marLeft w:val="640"/>
                  <w:marRight w:val="0"/>
                  <w:marTop w:val="0"/>
                  <w:marBottom w:val="0"/>
                  <w:divBdr>
                    <w:top w:val="none" w:sz="0" w:space="0" w:color="auto"/>
                    <w:left w:val="none" w:sz="0" w:space="0" w:color="auto"/>
                    <w:bottom w:val="none" w:sz="0" w:space="0" w:color="auto"/>
                    <w:right w:val="none" w:sz="0" w:space="0" w:color="auto"/>
                  </w:divBdr>
                </w:div>
                <w:div w:id="963848544">
                  <w:marLeft w:val="640"/>
                  <w:marRight w:val="0"/>
                  <w:marTop w:val="0"/>
                  <w:marBottom w:val="0"/>
                  <w:divBdr>
                    <w:top w:val="none" w:sz="0" w:space="0" w:color="auto"/>
                    <w:left w:val="none" w:sz="0" w:space="0" w:color="auto"/>
                    <w:bottom w:val="none" w:sz="0" w:space="0" w:color="auto"/>
                    <w:right w:val="none" w:sz="0" w:space="0" w:color="auto"/>
                  </w:divBdr>
                </w:div>
                <w:div w:id="616376592">
                  <w:marLeft w:val="640"/>
                  <w:marRight w:val="0"/>
                  <w:marTop w:val="0"/>
                  <w:marBottom w:val="0"/>
                  <w:divBdr>
                    <w:top w:val="none" w:sz="0" w:space="0" w:color="auto"/>
                    <w:left w:val="none" w:sz="0" w:space="0" w:color="auto"/>
                    <w:bottom w:val="none" w:sz="0" w:space="0" w:color="auto"/>
                    <w:right w:val="none" w:sz="0" w:space="0" w:color="auto"/>
                  </w:divBdr>
                </w:div>
                <w:div w:id="77748653">
                  <w:marLeft w:val="640"/>
                  <w:marRight w:val="0"/>
                  <w:marTop w:val="0"/>
                  <w:marBottom w:val="0"/>
                  <w:divBdr>
                    <w:top w:val="none" w:sz="0" w:space="0" w:color="auto"/>
                    <w:left w:val="none" w:sz="0" w:space="0" w:color="auto"/>
                    <w:bottom w:val="none" w:sz="0" w:space="0" w:color="auto"/>
                    <w:right w:val="none" w:sz="0" w:space="0" w:color="auto"/>
                  </w:divBdr>
                </w:div>
                <w:div w:id="2056344356">
                  <w:marLeft w:val="640"/>
                  <w:marRight w:val="0"/>
                  <w:marTop w:val="0"/>
                  <w:marBottom w:val="0"/>
                  <w:divBdr>
                    <w:top w:val="none" w:sz="0" w:space="0" w:color="auto"/>
                    <w:left w:val="none" w:sz="0" w:space="0" w:color="auto"/>
                    <w:bottom w:val="none" w:sz="0" w:space="0" w:color="auto"/>
                    <w:right w:val="none" w:sz="0" w:space="0" w:color="auto"/>
                  </w:divBdr>
                </w:div>
                <w:div w:id="1515877703">
                  <w:marLeft w:val="640"/>
                  <w:marRight w:val="0"/>
                  <w:marTop w:val="0"/>
                  <w:marBottom w:val="0"/>
                  <w:divBdr>
                    <w:top w:val="none" w:sz="0" w:space="0" w:color="auto"/>
                    <w:left w:val="none" w:sz="0" w:space="0" w:color="auto"/>
                    <w:bottom w:val="none" w:sz="0" w:space="0" w:color="auto"/>
                    <w:right w:val="none" w:sz="0" w:space="0" w:color="auto"/>
                  </w:divBdr>
                </w:div>
                <w:div w:id="1380133626">
                  <w:marLeft w:val="640"/>
                  <w:marRight w:val="0"/>
                  <w:marTop w:val="0"/>
                  <w:marBottom w:val="0"/>
                  <w:divBdr>
                    <w:top w:val="none" w:sz="0" w:space="0" w:color="auto"/>
                    <w:left w:val="none" w:sz="0" w:space="0" w:color="auto"/>
                    <w:bottom w:val="none" w:sz="0" w:space="0" w:color="auto"/>
                    <w:right w:val="none" w:sz="0" w:space="0" w:color="auto"/>
                  </w:divBdr>
                </w:div>
                <w:div w:id="1178272838">
                  <w:marLeft w:val="640"/>
                  <w:marRight w:val="0"/>
                  <w:marTop w:val="0"/>
                  <w:marBottom w:val="0"/>
                  <w:divBdr>
                    <w:top w:val="none" w:sz="0" w:space="0" w:color="auto"/>
                    <w:left w:val="none" w:sz="0" w:space="0" w:color="auto"/>
                    <w:bottom w:val="none" w:sz="0" w:space="0" w:color="auto"/>
                    <w:right w:val="none" w:sz="0" w:space="0" w:color="auto"/>
                  </w:divBdr>
                </w:div>
                <w:div w:id="1525749289">
                  <w:marLeft w:val="640"/>
                  <w:marRight w:val="0"/>
                  <w:marTop w:val="0"/>
                  <w:marBottom w:val="0"/>
                  <w:divBdr>
                    <w:top w:val="none" w:sz="0" w:space="0" w:color="auto"/>
                    <w:left w:val="none" w:sz="0" w:space="0" w:color="auto"/>
                    <w:bottom w:val="none" w:sz="0" w:space="0" w:color="auto"/>
                    <w:right w:val="none" w:sz="0" w:space="0" w:color="auto"/>
                  </w:divBdr>
                </w:div>
                <w:div w:id="903761090">
                  <w:marLeft w:val="640"/>
                  <w:marRight w:val="0"/>
                  <w:marTop w:val="0"/>
                  <w:marBottom w:val="0"/>
                  <w:divBdr>
                    <w:top w:val="none" w:sz="0" w:space="0" w:color="auto"/>
                    <w:left w:val="none" w:sz="0" w:space="0" w:color="auto"/>
                    <w:bottom w:val="none" w:sz="0" w:space="0" w:color="auto"/>
                    <w:right w:val="none" w:sz="0" w:space="0" w:color="auto"/>
                  </w:divBdr>
                </w:div>
                <w:div w:id="57558139">
                  <w:marLeft w:val="640"/>
                  <w:marRight w:val="0"/>
                  <w:marTop w:val="0"/>
                  <w:marBottom w:val="0"/>
                  <w:divBdr>
                    <w:top w:val="none" w:sz="0" w:space="0" w:color="auto"/>
                    <w:left w:val="none" w:sz="0" w:space="0" w:color="auto"/>
                    <w:bottom w:val="none" w:sz="0" w:space="0" w:color="auto"/>
                    <w:right w:val="none" w:sz="0" w:space="0" w:color="auto"/>
                  </w:divBdr>
                </w:div>
                <w:div w:id="1533422268">
                  <w:marLeft w:val="640"/>
                  <w:marRight w:val="0"/>
                  <w:marTop w:val="0"/>
                  <w:marBottom w:val="0"/>
                  <w:divBdr>
                    <w:top w:val="none" w:sz="0" w:space="0" w:color="auto"/>
                    <w:left w:val="none" w:sz="0" w:space="0" w:color="auto"/>
                    <w:bottom w:val="none" w:sz="0" w:space="0" w:color="auto"/>
                    <w:right w:val="none" w:sz="0" w:space="0" w:color="auto"/>
                  </w:divBdr>
                </w:div>
                <w:div w:id="355274704">
                  <w:marLeft w:val="640"/>
                  <w:marRight w:val="0"/>
                  <w:marTop w:val="0"/>
                  <w:marBottom w:val="0"/>
                  <w:divBdr>
                    <w:top w:val="none" w:sz="0" w:space="0" w:color="auto"/>
                    <w:left w:val="none" w:sz="0" w:space="0" w:color="auto"/>
                    <w:bottom w:val="none" w:sz="0" w:space="0" w:color="auto"/>
                    <w:right w:val="none" w:sz="0" w:space="0" w:color="auto"/>
                  </w:divBdr>
                </w:div>
                <w:div w:id="734167016">
                  <w:marLeft w:val="640"/>
                  <w:marRight w:val="0"/>
                  <w:marTop w:val="0"/>
                  <w:marBottom w:val="0"/>
                  <w:divBdr>
                    <w:top w:val="none" w:sz="0" w:space="0" w:color="auto"/>
                    <w:left w:val="none" w:sz="0" w:space="0" w:color="auto"/>
                    <w:bottom w:val="none" w:sz="0" w:space="0" w:color="auto"/>
                    <w:right w:val="none" w:sz="0" w:space="0" w:color="auto"/>
                  </w:divBdr>
                </w:div>
                <w:div w:id="1029137892">
                  <w:marLeft w:val="640"/>
                  <w:marRight w:val="0"/>
                  <w:marTop w:val="0"/>
                  <w:marBottom w:val="0"/>
                  <w:divBdr>
                    <w:top w:val="none" w:sz="0" w:space="0" w:color="auto"/>
                    <w:left w:val="none" w:sz="0" w:space="0" w:color="auto"/>
                    <w:bottom w:val="none" w:sz="0" w:space="0" w:color="auto"/>
                    <w:right w:val="none" w:sz="0" w:space="0" w:color="auto"/>
                  </w:divBdr>
                </w:div>
                <w:div w:id="457724291">
                  <w:marLeft w:val="640"/>
                  <w:marRight w:val="0"/>
                  <w:marTop w:val="0"/>
                  <w:marBottom w:val="0"/>
                  <w:divBdr>
                    <w:top w:val="none" w:sz="0" w:space="0" w:color="auto"/>
                    <w:left w:val="none" w:sz="0" w:space="0" w:color="auto"/>
                    <w:bottom w:val="none" w:sz="0" w:space="0" w:color="auto"/>
                    <w:right w:val="none" w:sz="0" w:space="0" w:color="auto"/>
                  </w:divBdr>
                </w:div>
                <w:div w:id="412556276">
                  <w:marLeft w:val="640"/>
                  <w:marRight w:val="0"/>
                  <w:marTop w:val="0"/>
                  <w:marBottom w:val="0"/>
                  <w:divBdr>
                    <w:top w:val="none" w:sz="0" w:space="0" w:color="auto"/>
                    <w:left w:val="none" w:sz="0" w:space="0" w:color="auto"/>
                    <w:bottom w:val="none" w:sz="0" w:space="0" w:color="auto"/>
                    <w:right w:val="none" w:sz="0" w:space="0" w:color="auto"/>
                  </w:divBdr>
                </w:div>
                <w:div w:id="1097166640">
                  <w:marLeft w:val="640"/>
                  <w:marRight w:val="0"/>
                  <w:marTop w:val="0"/>
                  <w:marBottom w:val="0"/>
                  <w:divBdr>
                    <w:top w:val="none" w:sz="0" w:space="0" w:color="auto"/>
                    <w:left w:val="none" w:sz="0" w:space="0" w:color="auto"/>
                    <w:bottom w:val="none" w:sz="0" w:space="0" w:color="auto"/>
                    <w:right w:val="none" w:sz="0" w:space="0" w:color="auto"/>
                  </w:divBdr>
                </w:div>
                <w:div w:id="1109156040">
                  <w:marLeft w:val="640"/>
                  <w:marRight w:val="0"/>
                  <w:marTop w:val="0"/>
                  <w:marBottom w:val="0"/>
                  <w:divBdr>
                    <w:top w:val="none" w:sz="0" w:space="0" w:color="auto"/>
                    <w:left w:val="none" w:sz="0" w:space="0" w:color="auto"/>
                    <w:bottom w:val="none" w:sz="0" w:space="0" w:color="auto"/>
                    <w:right w:val="none" w:sz="0" w:space="0" w:color="auto"/>
                  </w:divBdr>
                </w:div>
                <w:div w:id="191961613">
                  <w:marLeft w:val="640"/>
                  <w:marRight w:val="0"/>
                  <w:marTop w:val="0"/>
                  <w:marBottom w:val="0"/>
                  <w:divBdr>
                    <w:top w:val="none" w:sz="0" w:space="0" w:color="auto"/>
                    <w:left w:val="none" w:sz="0" w:space="0" w:color="auto"/>
                    <w:bottom w:val="none" w:sz="0" w:space="0" w:color="auto"/>
                    <w:right w:val="none" w:sz="0" w:space="0" w:color="auto"/>
                  </w:divBdr>
                </w:div>
                <w:div w:id="2087220176">
                  <w:marLeft w:val="640"/>
                  <w:marRight w:val="0"/>
                  <w:marTop w:val="0"/>
                  <w:marBottom w:val="0"/>
                  <w:divBdr>
                    <w:top w:val="none" w:sz="0" w:space="0" w:color="auto"/>
                    <w:left w:val="none" w:sz="0" w:space="0" w:color="auto"/>
                    <w:bottom w:val="none" w:sz="0" w:space="0" w:color="auto"/>
                    <w:right w:val="none" w:sz="0" w:space="0" w:color="auto"/>
                  </w:divBdr>
                </w:div>
                <w:div w:id="636837398">
                  <w:marLeft w:val="640"/>
                  <w:marRight w:val="0"/>
                  <w:marTop w:val="0"/>
                  <w:marBottom w:val="0"/>
                  <w:divBdr>
                    <w:top w:val="none" w:sz="0" w:space="0" w:color="auto"/>
                    <w:left w:val="none" w:sz="0" w:space="0" w:color="auto"/>
                    <w:bottom w:val="none" w:sz="0" w:space="0" w:color="auto"/>
                    <w:right w:val="none" w:sz="0" w:space="0" w:color="auto"/>
                  </w:divBdr>
                </w:div>
                <w:div w:id="50200773">
                  <w:marLeft w:val="640"/>
                  <w:marRight w:val="0"/>
                  <w:marTop w:val="0"/>
                  <w:marBottom w:val="0"/>
                  <w:divBdr>
                    <w:top w:val="none" w:sz="0" w:space="0" w:color="auto"/>
                    <w:left w:val="none" w:sz="0" w:space="0" w:color="auto"/>
                    <w:bottom w:val="none" w:sz="0" w:space="0" w:color="auto"/>
                    <w:right w:val="none" w:sz="0" w:space="0" w:color="auto"/>
                  </w:divBdr>
                </w:div>
                <w:div w:id="693771309">
                  <w:marLeft w:val="640"/>
                  <w:marRight w:val="0"/>
                  <w:marTop w:val="0"/>
                  <w:marBottom w:val="0"/>
                  <w:divBdr>
                    <w:top w:val="none" w:sz="0" w:space="0" w:color="auto"/>
                    <w:left w:val="none" w:sz="0" w:space="0" w:color="auto"/>
                    <w:bottom w:val="none" w:sz="0" w:space="0" w:color="auto"/>
                    <w:right w:val="none" w:sz="0" w:space="0" w:color="auto"/>
                  </w:divBdr>
                </w:div>
                <w:div w:id="1992515049">
                  <w:marLeft w:val="640"/>
                  <w:marRight w:val="0"/>
                  <w:marTop w:val="0"/>
                  <w:marBottom w:val="0"/>
                  <w:divBdr>
                    <w:top w:val="none" w:sz="0" w:space="0" w:color="auto"/>
                    <w:left w:val="none" w:sz="0" w:space="0" w:color="auto"/>
                    <w:bottom w:val="none" w:sz="0" w:space="0" w:color="auto"/>
                    <w:right w:val="none" w:sz="0" w:space="0" w:color="auto"/>
                  </w:divBdr>
                </w:div>
                <w:div w:id="255673080">
                  <w:marLeft w:val="640"/>
                  <w:marRight w:val="0"/>
                  <w:marTop w:val="0"/>
                  <w:marBottom w:val="0"/>
                  <w:divBdr>
                    <w:top w:val="none" w:sz="0" w:space="0" w:color="auto"/>
                    <w:left w:val="none" w:sz="0" w:space="0" w:color="auto"/>
                    <w:bottom w:val="none" w:sz="0" w:space="0" w:color="auto"/>
                    <w:right w:val="none" w:sz="0" w:space="0" w:color="auto"/>
                  </w:divBdr>
                </w:div>
                <w:div w:id="66656994">
                  <w:marLeft w:val="640"/>
                  <w:marRight w:val="0"/>
                  <w:marTop w:val="0"/>
                  <w:marBottom w:val="0"/>
                  <w:divBdr>
                    <w:top w:val="none" w:sz="0" w:space="0" w:color="auto"/>
                    <w:left w:val="none" w:sz="0" w:space="0" w:color="auto"/>
                    <w:bottom w:val="none" w:sz="0" w:space="0" w:color="auto"/>
                    <w:right w:val="none" w:sz="0" w:space="0" w:color="auto"/>
                  </w:divBdr>
                </w:div>
                <w:div w:id="1877738314">
                  <w:marLeft w:val="640"/>
                  <w:marRight w:val="0"/>
                  <w:marTop w:val="0"/>
                  <w:marBottom w:val="0"/>
                  <w:divBdr>
                    <w:top w:val="none" w:sz="0" w:space="0" w:color="auto"/>
                    <w:left w:val="none" w:sz="0" w:space="0" w:color="auto"/>
                    <w:bottom w:val="none" w:sz="0" w:space="0" w:color="auto"/>
                    <w:right w:val="none" w:sz="0" w:space="0" w:color="auto"/>
                  </w:divBdr>
                </w:div>
                <w:div w:id="573852275">
                  <w:marLeft w:val="640"/>
                  <w:marRight w:val="0"/>
                  <w:marTop w:val="0"/>
                  <w:marBottom w:val="0"/>
                  <w:divBdr>
                    <w:top w:val="none" w:sz="0" w:space="0" w:color="auto"/>
                    <w:left w:val="none" w:sz="0" w:space="0" w:color="auto"/>
                    <w:bottom w:val="none" w:sz="0" w:space="0" w:color="auto"/>
                    <w:right w:val="none" w:sz="0" w:space="0" w:color="auto"/>
                  </w:divBdr>
                </w:div>
                <w:div w:id="1612517640">
                  <w:marLeft w:val="640"/>
                  <w:marRight w:val="0"/>
                  <w:marTop w:val="0"/>
                  <w:marBottom w:val="0"/>
                  <w:divBdr>
                    <w:top w:val="none" w:sz="0" w:space="0" w:color="auto"/>
                    <w:left w:val="none" w:sz="0" w:space="0" w:color="auto"/>
                    <w:bottom w:val="none" w:sz="0" w:space="0" w:color="auto"/>
                    <w:right w:val="none" w:sz="0" w:space="0" w:color="auto"/>
                  </w:divBdr>
                </w:div>
                <w:div w:id="1799913121">
                  <w:marLeft w:val="640"/>
                  <w:marRight w:val="0"/>
                  <w:marTop w:val="0"/>
                  <w:marBottom w:val="0"/>
                  <w:divBdr>
                    <w:top w:val="none" w:sz="0" w:space="0" w:color="auto"/>
                    <w:left w:val="none" w:sz="0" w:space="0" w:color="auto"/>
                    <w:bottom w:val="none" w:sz="0" w:space="0" w:color="auto"/>
                    <w:right w:val="none" w:sz="0" w:space="0" w:color="auto"/>
                  </w:divBdr>
                </w:div>
                <w:div w:id="1285423169">
                  <w:marLeft w:val="640"/>
                  <w:marRight w:val="0"/>
                  <w:marTop w:val="0"/>
                  <w:marBottom w:val="0"/>
                  <w:divBdr>
                    <w:top w:val="none" w:sz="0" w:space="0" w:color="auto"/>
                    <w:left w:val="none" w:sz="0" w:space="0" w:color="auto"/>
                    <w:bottom w:val="none" w:sz="0" w:space="0" w:color="auto"/>
                    <w:right w:val="none" w:sz="0" w:space="0" w:color="auto"/>
                  </w:divBdr>
                </w:div>
                <w:div w:id="1284654749">
                  <w:marLeft w:val="640"/>
                  <w:marRight w:val="0"/>
                  <w:marTop w:val="0"/>
                  <w:marBottom w:val="0"/>
                  <w:divBdr>
                    <w:top w:val="none" w:sz="0" w:space="0" w:color="auto"/>
                    <w:left w:val="none" w:sz="0" w:space="0" w:color="auto"/>
                    <w:bottom w:val="none" w:sz="0" w:space="0" w:color="auto"/>
                    <w:right w:val="none" w:sz="0" w:space="0" w:color="auto"/>
                  </w:divBdr>
                </w:div>
                <w:div w:id="613948907">
                  <w:marLeft w:val="640"/>
                  <w:marRight w:val="0"/>
                  <w:marTop w:val="0"/>
                  <w:marBottom w:val="0"/>
                  <w:divBdr>
                    <w:top w:val="none" w:sz="0" w:space="0" w:color="auto"/>
                    <w:left w:val="none" w:sz="0" w:space="0" w:color="auto"/>
                    <w:bottom w:val="none" w:sz="0" w:space="0" w:color="auto"/>
                    <w:right w:val="none" w:sz="0" w:space="0" w:color="auto"/>
                  </w:divBdr>
                </w:div>
                <w:div w:id="1292134333">
                  <w:marLeft w:val="640"/>
                  <w:marRight w:val="0"/>
                  <w:marTop w:val="0"/>
                  <w:marBottom w:val="0"/>
                  <w:divBdr>
                    <w:top w:val="none" w:sz="0" w:space="0" w:color="auto"/>
                    <w:left w:val="none" w:sz="0" w:space="0" w:color="auto"/>
                    <w:bottom w:val="none" w:sz="0" w:space="0" w:color="auto"/>
                    <w:right w:val="none" w:sz="0" w:space="0" w:color="auto"/>
                  </w:divBdr>
                </w:div>
                <w:div w:id="1500846226">
                  <w:marLeft w:val="640"/>
                  <w:marRight w:val="0"/>
                  <w:marTop w:val="0"/>
                  <w:marBottom w:val="0"/>
                  <w:divBdr>
                    <w:top w:val="none" w:sz="0" w:space="0" w:color="auto"/>
                    <w:left w:val="none" w:sz="0" w:space="0" w:color="auto"/>
                    <w:bottom w:val="none" w:sz="0" w:space="0" w:color="auto"/>
                    <w:right w:val="none" w:sz="0" w:space="0" w:color="auto"/>
                  </w:divBdr>
                </w:div>
                <w:div w:id="125199371">
                  <w:marLeft w:val="640"/>
                  <w:marRight w:val="0"/>
                  <w:marTop w:val="0"/>
                  <w:marBottom w:val="0"/>
                  <w:divBdr>
                    <w:top w:val="none" w:sz="0" w:space="0" w:color="auto"/>
                    <w:left w:val="none" w:sz="0" w:space="0" w:color="auto"/>
                    <w:bottom w:val="none" w:sz="0" w:space="0" w:color="auto"/>
                    <w:right w:val="none" w:sz="0" w:space="0" w:color="auto"/>
                  </w:divBdr>
                </w:div>
                <w:div w:id="1910070582">
                  <w:marLeft w:val="640"/>
                  <w:marRight w:val="0"/>
                  <w:marTop w:val="0"/>
                  <w:marBottom w:val="0"/>
                  <w:divBdr>
                    <w:top w:val="none" w:sz="0" w:space="0" w:color="auto"/>
                    <w:left w:val="none" w:sz="0" w:space="0" w:color="auto"/>
                    <w:bottom w:val="none" w:sz="0" w:space="0" w:color="auto"/>
                    <w:right w:val="none" w:sz="0" w:space="0" w:color="auto"/>
                  </w:divBdr>
                </w:div>
                <w:div w:id="1099570481">
                  <w:marLeft w:val="640"/>
                  <w:marRight w:val="0"/>
                  <w:marTop w:val="0"/>
                  <w:marBottom w:val="0"/>
                  <w:divBdr>
                    <w:top w:val="none" w:sz="0" w:space="0" w:color="auto"/>
                    <w:left w:val="none" w:sz="0" w:space="0" w:color="auto"/>
                    <w:bottom w:val="none" w:sz="0" w:space="0" w:color="auto"/>
                    <w:right w:val="none" w:sz="0" w:space="0" w:color="auto"/>
                  </w:divBdr>
                </w:div>
                <w:div w:id="268896871">
                  <w:marLeft w:val="640"/>
                  <w:marRight w:val="0"/>
                  <w:marTop w:val="0"/>
                  <w:marBottom w:val="0"/>
                  <w:divBdr>
                    <w:top w:val="none" w:sz="0" w:space="0" w:color="auto"/>
                    <w:left w:val="none" w:sz="0" w:space="0" w:color="auto"/>
                    <w:bottom w:val="none" w:sz="0" w:space="0" w:color="auto"/>
                    <w:right w:val="none" w:sz="0" w:space="0" w:color="auto"/>
                  </w:divBdr>
                </w:div>
                <w:div w:id="1663195121">
                  <w:marLeft w:val="640"/>
                  <w:marRight w:val="0"/>
                  <w:marTop w:val="0"/>
                  <w:marBottom w:val="0"/>
                  <w:divBdr>
                    <w:top w:val="none" w:sz="0" w:space="0" w:color="auto"/>
                    <w:left w:val="none" w:sz="0" w:space="0" w:color="auto"/>
                    <w:bottom w:val="none" w:sz="0" w:space="0" w:color="auto"/>
                    <w:right w:val="none" w:sz="0" w:space="0" w:color="auto"/>
                  </w:divBdr>
                </w:div>
              </w:divsChild>
            </w:div>
            <w:div w:id="1607611515">
              <w:marLeft w:val="0"/>
              <w:marRight w:val="0"/>
              <w:marTop w:val="0"/>
              <w:marBottom w:val="0"/>
              <w:divBdr>
                <w:top w:val="none" w:sz="0" w:space="0" w:color="auto"/>
                <w:left w:val="none" w:sz="0" w:space="0" w:color="auto"/>
                <w:bottom w:val="none" w:sz="0" w:space="0" w:color="auto"/>
                <w:right w:val="none" w:sz="0" w:space="0" w:color="auto"/>
              </w:divBdr>
              <w:divsChild>
                <w:div w:id="1481574755">
                  <w:marLeft w:val="640"/>
                  <w:marRight w:val="0"/>
                  <w:marTop w:val="0"/>
                  <w:marBottom w:val="0"/>
                  <w:divBdr>
                    <w:top w:val="none" w:sz="0" w:space="0" w:color="auto"/>
                    <w:left w:val="none" w:sz="0" w:space="0" w:color="auto"/>
                    <w:bottom w:val="none" w:sz="0" w:space="0" w:color="auto"/>
                    <w:right w:val="none" w:sz="0" w:space="0" w:color="auto"/>
                  </w:divBdr>
                </w:div>
                <w:div w:id="506748861">
                  <w:marLeft w:val="640"/>
                  <w:marRight w:val="0"/>
                  <w:marTop w:val="0"/>
                  <w:marBottom w:val="0"/>
                  <w:divBdr>
                    <w:top w:val="none" w:sz="0" w:space="0" w:color="auto"/>
                    <w:left w:val="none" w:sz="0" w:space="0" w:color="auto"/>
                    <w:bottom w:val="none" w:sz="0" w:space="0" w:color="auto"/>
                    <w:right w:val="none" w:sz="0" w:space="0" w:color="auto"/>
                  </w:divBdr>
                </w:div>
                <w:div w:id="1026059052">
                  <w:marLeft w:val="640"/>
                  <w:marRight w:val="0"/>
                  <w:marTop w:val="0"/>
                  <w:marBottom w:val="0"/>
                  <w:divBdr>
                    <w:top w:val="none" w:sz="0" w:space="0" w:color="auto"/>
                    <w:left w:val="none" w:sz="0" w:space="0" w:color="auto"/>
                    <w:bottom w:val="none" w:sz="0" w:space="0" w:color="auto"/>
                    <w:right w:val="none" w:sz="0" w:space="0" w:color="auto"/>
                  </w:divBdr>
                </w:div>
                <w:div w:id="545021997">
                  <w:marLeft w:val="640"/>
                  <w:marRight w:val="0"/>
                  <w:marTop w:val="0"/>
                  <w:marBottom w:val="0"/>
                  <w:divBdr>
                    <w:top w:val="none" w:sz="0" w:space="0" w:color="auto"/>
                    <w:left w:val="none" w:sz="0" w:space="0" w:color="auto"/>
                    <w:bottom w:val="none" w:sz="0" w:space="0" w:color="auto"/>
                    <w:right w:val="none" w:sz="0" w:space="0" w:color="auto"/>
                  </w:divBdr>
                </w:div>
                <w:div w:id="1718896433">
                  <w:marLeft w:val="640"/>
                  <w:marRight w:val="0"/>
                  <w:marTop w:val="0"/>
                  <w:marBottom w:val="0"/>
                  <w:divBdr>
                    <w:top w:val="none" w:sz="0" w:space="0" w:color="auto"/>
                    <w:left w:val="none" w:sz="0" w:space="0" w:color="auto"/>
                    <w:bottom w:val="none" w:sz="0" w:space="0" w:color="auto"/>
                    <w:right w:val="none" w:sz="0" w:space="0" w:color="auto"/>
                  </w:divBdr>
                </w:div>
                <w:div w:id="1633749570">
                  <w:marLeft w:val="640"/>
                  <w:marRight w:val="0"/>
                  <w:marTop w:val="0"/>
                  <w:marBottom w:val="0"/>
                  <w:divBdr>
                    <w:top w:val="none" w:sz="0" w:space="0" w:color="auto"/>
                    <w:left w:val="none" w:sz="0" w:space="0" w:color="auto"/>
                    <w:bottom w:val="none" w:sz="0" w:space="0" w:color="auto"/>
                    <w:right w:val="none" w:sz="0" w:space="0" w:color="auto"/>
                  </w:divBdr>
                </w:div>
                <w:div w:id="690958985">
                  <w:marLeft w:val="640"/>
                  <w:marRight w:val="0"/>
                  <w:marTop w:val="0"/>
                  <w:marBottom w:val="0"/>
                  <w:divBdr>
                    <w:top w:val="none" w:sz="0" w:space="0" w:color="auto"/>
                    <w:left w:val="none" w:sz="0" w:space="0" w:color="auto"/>
                    <w:bottom w:val="none" w:sz="0" w:space="0" w:color="auto"/>
                    <w:right w:val="none" w:sz="0" w:space="0" w:color="auto"/>
                  </w:divBdr>
                </w:div>
                <w:div w:id="1996643781">
                  <w:marLeft w:val="640"/>
                  <w:marRight w:val="0"/>
                  <w:marTop w:val="0"/>
                  <w:marBottom w:val="0"/>
                  <w:divBdr>
                    <w:top w:val="none" w:sz="0" w:space="0" w:color="auto"/>
                    <w:left w:val="none" w:sz="0" w:space="0" w:color="auto"/>
                    <w:bottom w:val="none" w:sz="0" w:space="0" w:color="auto"/>
                    <w:right w:val="none" w:sz="0" w:space="0" w:color="auto"/>
                  </w:divBdr>
                </w:div>
                <w:div w:id="455946880">
                  <w:marLeft w:val="640"/>
                  <w:marRight w:val="0"/>
                  <w:marTop w:val="0"/>
                  <w:marBottom w:val="0"/>
                  <w:divBdr>
                    <w:top w:val="none" w:sz="0" w:space="0" w:color="auto"/>
                    <w:left w:val="none" w:sz="0" w:space="0" w:color="auto"/>
                    <w:bottom w:val="none" w:sz="0" w:space="0" w:color="auto"/>
                    <w:right w:val="none" w:sz="0" w:space="0" w:color="auto"/>
                  </w:divBdr>
                </w:div>
                <w:div w:id="1843545012">
                  <w:marLeft w:val="640"/>
                  <w:marRight w:val="0"/>
                  <w:marTop w:val="0"/>
                  <w:marBottom w:val="0"/>
                  <w:divBdr>
                    <w:top w:val="none" w:sz="0" w:space="0" w:color="auto"/>
                    <w:left w:val="none" w:sz="0" w:space="0" w:color="auto"/>
                    <w:bottom w:val="none" w:sz="0" w:space="0" w:color="auto"/>
                    <w:right w:val="none" w:sz="0" w:space="0" w:color="auto"/>
                  </w:divBdr>
                </w:div>
                <w:div w:id="174468978">
                  <w:marLeft w:val="640"/>
                  <w:marRight w:val="0"/>
                  <w:marTop w:val="0"/>
                  <w:marBottom w:val="0"/>
                  <w:divBdr>
                    <w:top w:val="none" w:sz="0" w:space="0" w:color="auto"/>
                    <w:left w:val="none" w:sz="0" w:space="0" w:color="auto"/>
                    <w:bottom w:val="none" w:sz="0" w:space="0" w:color="auto"/>
                    <w:right w:val="none" w:sz="0" w:space="0" w:color="auto"/>
                  </w:divBdr>
                </w:div>
                <w:div w:id="1847548196">
                  <w:marLeft w:val="640"/>
                  <w:marRight w:val="0"/>
                  <w:marTop w:val="0"/>
                  <w:marBottom w:val="0"/>
                  <w:divBdr>
                    <w:top w:val="none" w:sz="0" w:space="0" w:color="auto"/>
                    <w:left w:val="none" w:sz="0" w:space="0" w:color="auto"/>
                    <w:bottom w:val="none" w:sz="0" w:space="0" w:color="auto"/>
                    <w:right w:val="none" w:sz="0" w:space="0" w:color="auto"/>
                  </w:divBdr>
                </w:div>
                <w:div w:id="2011836643">
                  <w:marLeft w:val="640"/>
                  <w:marRight w:val="0"/>
                  <w:marTop w:val="0"/>
                  <w:marBottom w:val="0"/>
                  <w:divBdr>
                    <w:top w:val="none" w:sz="0" w:space="0" w:color="auto"/>
                    <w:left w:val="none" w:sz="0" w:space="0" w:color="auto"/>
                    <w:bottom w:val="none" w:sz="0" w:space="0" w:color="auto"/>
                    <w:right w:val="none" w:sz="0" w:space="0" w:color="auto"/>
                  </w:divBdr>
                </w:div>
                <w:div w:id="1527670576">
                  <w:marLeft w:val="640"/>
                  <w:marRight w:val="0"/>
                  <w:marTop w:val="0"/>
                  <w:marBottom w:val="0"/>
                  <w:divBdr>
                    <w:top w:val="none" w:sz="0" w:space="0" w:color="auto"/>
                    <w:left w:val="none" w:sz="0" w:space="0" w:color="auto"/>
                    <w:bottom w:val="none" w:sz="0" w:space="0" w:color="auto"/>
                    <w:right w:val="none" w:sz="0" w:space="0" w:color="auto"/>
                  </w:divBdr>
                </w:div>
                <w:div w:id="513963826">
                  <w:marLeft w:val="640"/>
                  <w:marRight w:val="0"/>
                  <w:marTop w:val="0"/>
                  <w:marBottom w:val="0"/>
                  <w:divBdr>
                    <w:top w:val="none" w:sz="0" w:space="0" w:color="auto"/>
                    <w:left w:val="none" w:sz="0" w:space="0" w:color="auto"/>
                    <w:bottom w:val="none" w:sz="0" w:space="0" w:color="auto"/>
                    <w:right w:val="none" w:sz="0" w:space="0" w:color="auto"/>
                  </w:divBdr>
                </w:div>
                <w:div w:id="1262564255">
                  <w:marLeft w:val="640"/>
                  <w:marRight w:val="0"/>
                  <w:marTop w:val="0"/>
                  <w:marBottom w:val="0"/>
                  <w:divBdr>
                    <w:top w:val="none" w:sz="0" w:space="0" w:color="auto"/>
                    <w:left w:val="none" w:sz="0" w:space="0" w:color="auto"/>
                    <w:bottom w:val="none" w:sz="0" w:space="0" w:color="auto"/>
                    <w:right w:val="none" w:sz="0" w:space="0" w:color="auto"/>
                  </w:divBdr>
                </w:div>
                <w:div w:id="2125031248">
                  <w:marLeft w:val="640"/>
                  <w:marRight w:val="0"/>
                  <w:marTop w:val="0"/>
                  <w:marBottom w:val="0"/>
                  <w:divBdr>
                    <w:top w:val="none" w:sz="0" w:space="0" w:color="auto"/>
                    <w:left w:val="none" w:sz="0" w:space="0" w:color="auto"/>
                    <w:bottom w:val="none" w:sz="0" w:space="0" w:color="auto"/>
                    <w:right w:val="none" w:sz="0" w:space="0" w:color="auto"/>
                  </w:divBdr>
                </w:div>
                <w:div w:id="274555654">
                  <w:marLeft w:val="640"/>
                  <w:marRight w:val="0"/>
                  <w:marTop w:val="0"/>
                  <w:marBottom w:val="0"/>
                  <w:divBdr>
                    <w:top w:val="none" w:sz="0" w:space="0" w:color="auto"/>
                    <w:left w:val="none" w:sz="0" w:space="0" w:color="auto"/>
                    <w:bottom w:val="none" w:sz="0" w:space="0" w:color="auto"/>
                    <w:right w:val="none" w:sz="0" w:space="0" w:color="auto"/>
                  </w:divBdr>
                </w:div>
                <w:div w:id="980889204">
                  <w:marLeft w:val="640"/>
                  <w:marRight w:val="0"/>
                  <w:marTop w:val="0"/>
                  <w:marBottom w:val="0"/>
                  <w:divBdr>
                    <w:top w:val="none" w:sz="0" w:space="0" w:color="auto"/>
                    <w:left w:val="none" w:sz="0" w:space="0" w:color="auto"/>
                    <w:bottom w:val="none" w:sz="0" w:space="0" w:color="auto"/>
                    <w:right w:val="none" w:sz="0" w:space="0" w:color="auto"/>
                  </w:divBdr>
                </w:div>
                <w:div w:id="1744988245">
                  <w:marLeft w:val="640"/>
                  <w:marRight w:val="0"/>
                  <w:marTop w:val="0"/>
                  <w:marBottom w:val="0"/>
                  <w:divBdr>
                    <w:top w:val="none" w:sz="0" w:space="0" w:color="auto"/>
                    <w:left w:val="none" w:sz="0" w:space="0" w:color="auto"/>
                    <w:bottom w:val="none" w:sz="0" w:space="0" w:color="auto"/>
                    <w:right w:val="none" w:sz="0" w:space="0" w:color="auto"/>
                  </w:divBdr>
                </w:div>
                <w:div w:id="131873450">
                  <w:marLeft w:val="640"/>
                  <w:marRight w:val="0"/>
                  <w:marTop w:val="0"/>
                  <w:marBottom w:val="0"/>
                  <w:divBdr>
                    <w:top w:val="none" w:sz="0" w:space="0" w:color="auto"/>
                    <w:left w:val="none" w:sz="0" w:space="0" w:color="auto"/>
                    <w:bottom w:val="none" w:sz="0" w:space="0" w:color="auto"/>
                    <w:right w:val="none" w:sz="0" w:space="0" w:color="auto"/>
                  </w:divBdr>
                </w:div>
                <w:div w:id="900485028">
                  <w:marLeft w:val="640"/>
                  <w:marRight w:val="0"/>
                  <w:marTop w:val="0"/>
                  <w:marBottom w:val="0"/>
                  <w:divBdr>
                    <w:top w:val="none" w:sz="0" w:space="0" w:color="auto"/>
                    <w:left w:val="none" w:sz="0" w:space="0" w:color="auto"/>
                    <w:bottom w:val="none" w:sz="0" w:space="0" w:color="auto"/>
                    <w:right w:val="none" w:sz="0" w:space="0" w:color="auto"/>
                  </w:divBdr>
                </w:div>
                <w:div w:id="1500922299">
                  <w:marLeft w:val="640"/>
                  <w:marRight w:val="0"/>
                  <w:marTop w:val="0"/>
                  <w:marBottom w:val="0"/>
                  <w:divBdr>
                    <w:top w:val="none" w:sz="0" w:space="0" w:color="auto"/>
                    <w:left w:val="none" w:sz="0" w:space="0" w:color="auto"/>
                    <w:bottom w:val="none" w:sz="0" w:space="0" w:color="auto"/>
                    <w:right w:val="none" w:sz="0" w:space="0" w:color="auto"/>
                  </w:divBdr>
                </w:div>
                <w:div w:id="223301347">
                  <w:marLeft w:val="640"/>
                  <w:marRight w:val="0"/>
                  <w:marTop w:val="0"/>
                  <w:marBottom w:val="0"/>
                  <w:divBdr>
                    <w:top w:val="none" w:sz="0" w:space="0" w:color="auto"/>
                    <w:left w:val="none" w:sz="0" w:space="0" w:color="auto"/>
                    <w:bottom w:val="none" w:sz="0" w:space="0" w:color="auto"/>
                    <w:right w:val="none" w:sz="0" w:space="0" w:color="auto"/>
                  </w:divBdr>
                </w:div>
                <w:div w:id="314918526">
                  <w:marLeft w:val="640"/>
                  <w:marRight w:val="0"/>
                  <w:marTop w:val="0"/>
                  <w:marBottom w:val="0"/>
                  <w:divBdr>
                    <w:top w:val="none" w:sz="0" w:space="0" w:color="auto"/>
                    <w:left w:val="none" w:sz="0" w:space="0" w:color="auto"/>
                    <w:bottom w:val="none" w:sz="0" w:space="0" w:color="auto"/>
                    <w:right w:val="none" w:sz="0" w:space="0" w:color="auto"/>
                  </w:divBdr>
                </w:div>
                <w:div w:id="1974480625">
                  <w:marLeft w:val="640"/>
                  <w:marRight w:val="0"/>
                  <w:marTop w:val="0"/>
                  <w:marBottom w:val="0"/>
                  <w:divBdr>
                    <w:top w:val="none" w:sz="0" w:space="0" w:color="auto"/>
                    <w:left w:val="none" w:sz="0" w:space="0" w:color="auto"/>
                    <w:bottom w:val="none" w:sz="0" w:space="0" w:color="auto"/>
                    <w:right w:val="none" w:sz="0" w:space="0" w:color="auto"/>
                  </w:divBdr>
                </w:div>
                <w:div w:id="1284340513">
                  <w:marLeft w:val="640"/>
                  <w:marRight w:val="0"/>
                  <w:marTop w:val="0"/>
                  <w:marBottom w:val="0"/>
                  <w:divBdr>
                    <w:top w:val="none" w:sz="0" w:space="0" w:color="auto"/>
                    <w:left w:val="none" w:sz="0" w:space="0" w:color="auto"/>
                    <w:bottom w:val="none" w:sz="0" w:space="0" w:color="auto"/>
                    <w:right w:val="none" w:sz="0" w:space="0" w:color="auto"/>
                  </w:divBdr>
                </w:div>
                <w:div w:id="842472571">
                  <w:marLeft w:val="640"/>
                  <w:marRight w:val="0"/>
                  <w:marTop w:val="0"/>
                  <w:marBottom w:val="0"/>
                  <w:divBdr>
                    <w:top w:val="none" w:sz="0" w:space="0" w:color="auto"/>
                    <w:left w:val="none" w:sz="0" w:space="0" w:color="auto"/>
                    <w:bottom w:val="none" w:sz="0" w:space="0" w:color="auto"/>
                    <w:right w:val="none" w:sz="0" w:space="0" w:color="auto"/>
                  </w:divBdr>
                </w:div>
                <w:div w:id="11536287">
                  <w:marLeft w:val="640"/>
                  <w:marRight w:val="0"/>
                  <w:marTop w:val="0"/>
                  <w:marBottom w:val="0"/>
                  <w:divBdr>
                    <w:top w:val="none" w:sz="0" w:space="0" w:color="auto"/>
                    <w:left w:val="none" w:sz="0" w:space="0" w:color="auto"/>
                    <w:bottom w:val="none" w:sz="0" w:space="0" w:color="auto"/>
                    <w:right w:val="none" w:sz="0" w:space="0" w:color="auto"/>
                  </w:divBdr>
                </w:div>
                <w:div w:id="1800301400">
                  <w:marLeft w:val="640"/>
                  <w:marRight w:val="0"/>
                  <w:marTop w:val="0"/>
                  <w:marBottom w:val="0"/>
                  <w:divBdr>
                    <w:top w:val="none" w:sz="0" w:space="0" w:color="auto"/>
                    <w:left w:val="none" w:sz="0" w:space="0" w:color="auto"/>
                    <w:bottom w:val="none" w:sz="0" w:space="0" w:color="auto"/>
                    <w:right w:val="none" w:sz="0" w:space="0" w:color="auto"/>
                  </w:divBdr>
                </w:div>
                <w:div w:id="1856262376">
                  <w:marLeft w:val="640"/>
                  <w:marRight w:val="0"/>
                  <w:marTop w:val="0"/>
                  <w:marBottom w:val="0"/>
                  <w:divBdr>
                    <w:top w:val="none" w:sz="0" w:space="0" w:color="auto"/>
                    <w:left w:val="none" w:sz="0" w:space="0" w:color="auto"/>
                    <w:bottom w:val="none" w:sz="0" w:space="0" w:color="auto"/>
                    <w:right w:val="none" w:sz="0" w:space="0" w:color="auto"/>
                  </w:divBdr>
                </w:div>
                <w:div w:id="838733198">
                  <w:marLeft w:val="640"/>
                  <w:marRight w:val="0"/>
                  <w:marTop w:val="0"/>
                  <w:marBottom w:val="0"/>
                  <w:divBdr>
                    <w:top w:val="none" w:sz="0" w:space="0" w:color="auto"/>
                    <w:left w:val="none" w:sz="0" w:space="0" w:color="auto"/>
                    <w:bottom w:val="none" w:sz="0" w:space="0" w:color="auto"/>
                    <w:right w:val="none" w:sz="0" w:space="0" w:color="auto"/>
                  </w:divBdr>
                </w:div>
                <w:div w:id="2027054604">
                  <w:marLeft w:val="640"/>
                  <w:marRight w:val="0"/>
                  <w:marTop w:val="0"/>
                  <w:marBottom w:val="0"/>
                  <w:divBdr>
                    <w:top w:val="none" w:sz="0" w:space="0" w:color="auto"/>
                    <w:left w:val="none" w:sz="0" w:space="0" w:color="auto"/>
                    <w:bottom w:val="none" w:sz="0" w:space="0" w:color="auto"/>
                    <w:right w:val="none" w:sz="0" w:space="0" w:color="auto"/>
                  </w:divBdr>
                </w:div>
                <w:div w:id="1120950288">
                  <w:marLeft w:val="640"/>
                  <w:marRight w:val="0"/>
                  <w:marTop w:val="0"/>
                  <w:marBottom w:val="0"/>
                  <w:divBdr>
                    <w:top w:val="none" w:sz="0" w:space="0" w:color="auto"/>
                    <w:left w:val="none" w:sz="0" w:space="0" w:color="auto"/>
                    <w:bottom w:val="none" w:sz="0" w:space="0" w:color="auto"/>
                    <w:right w:val="none" w:sz="0" w:space="0" w:color="auto"/>
                  </w:divBdr>
                </w:div>
                <w:div w:id="550113566">
                  <w:marLeft w:val="640"/>
                  <w:marRight w:val="0"/>
                  <w:marTop w:val="0"/>
                  <w:marBottom w:val="0"/>
                  <w:divBdr>
                    <w:top w:val="none" w:sz="0" w:space="0" w:color="auto"/>
                    <w:left w:val="none" w:sz="0" w:space="0" w:color="auto"/>
                    <w:bottom w:val="none" w:sz="0" w:space="0" w:color="auto"/>
                    <w:right w:val="none" w:sz="0" w:space="0" w:color="auto"/>
                  </w:divBdr>
                </w:div>
                <w:div w:id="1000306558">
                  <w:marLeft w:val="640"/>
                  <w:marRight w:val="0"/>
                  <w:marTop w:val="0"/>
                  <w:marBottom w:val="0"/>
                  <w:divBdr>
                    <w:top w:val="none" w:sz="0" w:space="0" w:color="auto"/>
                    <w:left w:val="none" w:sz="0" w:space="0" w:color="auto"/>
                    <w:bottom w:val="none" w:sz="0" w:space="0" w:color="auto"/>
                    <w:right w:val="none" w:sz="0" w:space="0" w:color="auto"/>
                  </w:divBdr>
                </w:div>
                <w:div w:id="1663924132">
                  <w:marLeft w:val="640"/>
                  <w:marRight w:val="0"/>
                  <w:marTop w:val="0"/>
                  <w:marBottom w:val="0"/>
                  <w:divBdr>
                    <w:top w:val="none" w:sz="0" w:space="0" w:color="auto"/>
                    <w:left w:val="none" w:sz="0" w:space="0" w:color="auto"/>
                    <w:bottom w:val="none" w:sz="0" w:space="0" w:color="auto"/>
                    <w:right w:val="none" w:sz="0" w:space="0" w:color="auto"/>
                  </w:divBdr>
                </w:div>
                <w:div w:id="1262690487">
                  <w:marLeft w:val="640"/>
                  <w:marRight w:val="0"/>
                  <w:marTop w:val="0"/>
                  <w:marBottom w:val="0"/>
                  <w:divBdr>
                    <w:top w:val="none" w:sz="0" w:space="0" w:color="auto"/>
                    <w:left w:val="none" w:sz="0" w:space="0" w:color="auto"/>
                    <w:bottom w:val="none" w:sz="0" w:space="0" w:color="auto"/>
                    <w:right w:val="none" w:sz="0" w:space="0" w:color="auto"/>
                  </w:divBdr>
                </w:div>
                <w:div w:id="1298607150">
                  <w:marLeft w:val="640"/>
                  <w:marRight w:val="0"/>
                  <w:marTop w:val="0"/>
                  <w:marBottom w:val="0"/>
                  <w:divBdr>
                    <w:top w:val="none" w:sz="0" w:space="0" w:color="auto"/>
                    <w:left w:val="none" w:sz="0" w:space="0" w:color="auto"/>
                    <w:bottom w:val="none" w:sz="0" w:space="0" w:color="auto"/>
                    <w:right w:val="none" w:sz="0" w:space="0" w:color="auto"/>
                  </w:divBdr>
                </w:div>
                <w:div w:id="1448699392">
                  <w:marLeft w:val="640"/>
                  <w:marRight w:val="0"/>
                  <w:marTop w:val="0"/>
                  <w:marBottom w:val="0"/>
                  <w:divBdr>
                    <w:top w:val="none" w:sz="0" w:space="0" w:color="auto"/>
                    <w:left w:val="none" w:sz="0" w:space="0" w:color="auto"/>
                    <w:bottom w:val="none" w:sz="0" w:space="0" w:color="auto"/>
                    <w:right w:val="none" w:sz="0" w:space="0" w:color="auto"/>
                  </w:divBdr>
                </w:div>
                <w:div w:id="1346906174">
                  <w:marLeft w:val="640"/>
                  <w:marRight w:val="0"/>
                  <w:marTop w:val="0"/>
                  <w:marBottom w:val="0"/>
                  <w:divBdr>
                    <w:top w:val="none" w:sz="0" w:space="0" w:color="auto"/>
                    <w:left w:val="none" w:sz="0" w:space="0" w:color="auto"/>
                    <w:bottom w:val="none" w:sz="0" w:space="0" w:color="auto"/>
                    <w:right w:val="none" w:sz="0" w:space="0" w:color="auto"/>
                  </w:divBdr>
                </w:div>
                <w:div w:id="475152290">
                  <w:marLeft w:val="640"/>
                  <w:marRight w:val="0"/>
                  <w:marTop w:val="0"/>
                  <w:marBottom w:val="0"/>
                  <w:divBdr>
                    <w:top w:val="none" w:sz="0" w:space="0" w:color="auto"/>
                    <w:left w:val="none" w:sz="0" w:space="0" w:color="auto"/>
                    <w:bottom w:val="none" w:sz="0" w:space="0" w:color="auto"/>
                    <w:right w:val="none" w:sz="0" w:space="0" w:color="auto"/>
                  </w:divBdr>
                </w:div>
                <w:div w:id="1607074489">
                  <w:marLeft w:val="640"/>
                  <w:marRight w:val="0"/>
                  <w:marTop w:val="0"/>
                  <w:marBottom w:val="0"/>
                  <w:divBdr>
                    <w:top w:val="none" w:sz="0" w:space="0" w:color="auto"/>
                    <w:left w:val="none" w:sz="0" w:space="0" w:color="auto"/>
                    <w:bottom w:val="none" w:sz="0" w:space="0" w:color="auto"/>
                    <w:right w:val="none" w:sz="0" w:space="0" w:color="auto"/>
                  </w:divBdr>
                </w:div>
                <w:div w:id="1982037445">
                  <w:marLeft w:val="640"/>
                  <w:marRight w:val="0"/>
                  <w:marTop w:val="0"/>
                  <w:marBottom w:val="0"/>
                  <w:divBdr>
                    <w:top w:val="none" w:sz="0" w:space="0" w:color="auto"/>
                    <w:left w:val="none" w:sz="0" w:space="0" w:color="auto"/>
                    <w:bottom w:val="none" w:sz="0" w:space="0" w:color="auto"/>
                    <w:right w:val="none" w:sz="0" w:space="0" w:color="auto"/>
                  </w:divBdr>
                </w:div>
                <w:div w:id="1401097578">
                  <w:marLeft w:val="640"/>
                  <w:marRight w:val="0"/>
                  <w:marTop w:val="0"/>
                  <w:marBottom w:val="0"/>
                  <w:divBdr>
                    <w:top w:val="none" w:sz="0" w:space="0" w:color="auto"/>
                    <w:left w:val="none" w:sz="0" w:space="0" w:color="auto"/>
                    <w:bottom w:val="none" w:sz="0" w:space="0" w:color="auto"/>
                    <w:right w:val="none" w:sz="0" w:space="0" w:color="auto"/>
                  </w:divBdr>
                </w:div>
                <w:div w:id="1796867709">
                  <w:marLeft w:val="640"/>
                  <w:marRight w:val="0"/>
                  <w:marTop w:val="0"/>
                  <w:marBottom w:val="0"/>
                  <w:divBdr>
                    <w:top w:val="none" w:sz="0" w:space="0" w:color="auto"/>
                    <w:left w:val="none" w:sz="0" w:space="0" w:color="auto"/>
                    <w:bottom w:val="none" w:sz="0" w:space="0" w:color="auto"/>
                    <w:right w:val="none" w:sz="0" w:space="0" w:color="auto"/>
                  </w:divBdr>
                </w:div>
                <w:div w:id="1483229800">
                  <w:marLeft w:val="640"/>
                  <w:marRight w:val="0"/>
                  <w:marTop w:val="0"/>
                  <w:marBottom w:val="0"/>
                  <w:divBdr>
                    <w:top w:val="none" w:sz="0" w:space="0" w:color="auto"/>
                    <w:left w:val="none" w:sz="0" w:space="0" w:color="auto"/>
                    <w:bottom w:val="none" w:sz="0" w:space="0" w:color="auto"/>
                    <w:right w:val="none" w:sz="0" w:space="0" w:color="auto"/>
                  </w:divBdr>
                </w:div>
                <w:div w:id="99033021">
                  <w:marLeft w:val="640"/>
                  <w:marRight w:val="0"/>
                  <w:marTop w:val="0"/>
                  <w:marBottom w:val="0"/>
                  <w:divBdr>
                    <w:top w:val="none" w:sz="0" w:space="0" w:color="auto"/>
                    <w:left w:val="none" w:sz="0" w:space="0" w:color="auto"/>
                    <w:bottom w:val="none" w:sz="0" w:space="0" w:color="auto"/>
                    <w:right w:val="none" w:sz="0" w:space="0" w:color="auto"/>
                  </w:divBdr>
                </w:div>
              </w:divsChild>
            </w:div>
            <w:div w:id="302124506">
              <w:marLeft w:val="0"/>
              <w:marRight w:val="0"/>
              <w:marTop w:val="0"/>
              <w:marBottom w:val="0"/>
              <w:divBdr>
                <w:top w:val="none" w:sz="0" w:space="0" w:color="auto"/>
                <w:left w:val="none" w:sz="0" w:space="0" w:color="auto"/>
                <w:bottom w:val="none" w:sz="0" w:space="0" w:color="auto"/>
                <w:right w:val="none" w:sz="0" w:space="0" w:color="auto"/>
              </w:divBdr>
              <w:divsChild>
                <w:div w:id="1222056439">
                  <w:marLeft w:val="640"/>
                  <w:marRight w:val="0"/>
                  <w:marTop w:val="0"/>
                  <w:marBottom w:val="0"/>
                  <w:divBdr>
                    <w:top w:val="none" w:sz="0" w:space="0" w:color="auto"/>
                    <w:left w:val="none" w:sz="0" w:space="0" w:color="auto"/>
                    <w:bottom w:val="none" w:sz="0" w:space="0" w:color="auto"/>
                    <w:right w:val="none" w:sz="0" w:space="0" w:color="auto"/>
                  </w:divBdr>
                </w:div>
                <w:div w:id="303893486">
                  <w:marLeft w:val="640"/>
                  <w:marRight w:val="0"/>
                  <w:marTop w:val="0"/>
                  <w:marBottom w:val="0"/>
                  <w:divBdr>
                    <w:top w:val="none" w:sz="0" w:space="0" w:color="auto"/>
                    <w:left w:val="none" w:sz="0" w:space="0" w:color="auto"/>
                    <w:bottom w:val="none" w:sz="0" w:space="0" w:color="auto"/>
                    <w:right w:val="none" w:sz="0" w:space="0" w:color="auto"/>
                  </w:divBdr>
                </w:div>
                <w:div w:id="1278297850">
                  <w:marLeft w:val="640"/>
                  <w:marRight w:val="0"/>
                  <w:marTop w:val="0"/>
                  <w:marBottom w:val="0"/>
                  <w:divBdr>
                    <w:top w:val="none" w:sz="0" w:space="0" w:color="auto"/>
                    <w:left w:val="none" w:sz="0" w:space="0" w:color="auto"/>
                    <w:bottom w:val="none" w:sz="0" w:space="0" w:color="auto"/>
                    <w:right w:val="none" w:sz="0" w:space="0" w:color="auto"/>
                  </w:divBdr>
                </w:div>
                <w:div w:id="1896968163">
                  <w:marLeft w:val="640"/>
                  <w:marRight w:val="0"/>
                  <w:marTop w:val="0"/>
                  <w:marBottom w:val="0"/>
                  <w:divBdr>
                    <w:top w:val="none" w:sz="0" w:space="0" w:color="auto"/>
                    <w:left w:val="none" w:sz="0" w:space="0" w:color="auto"/>
                    <w:bottom w:val="none" w:sz="0" w:space="0" w:color="auto"/>
                    <w:right w:val="none" w:sz="0" w:space="0" w:color="auto"/>
                  </w:divBdr>
                </w:div>
                <w:div w:id="1645115028">
                  <w:marLeft w:val="640"/>
                  <w:marRight w:val="0"/>
                  <w:marTop w:val="0"/>
                  <w:marBottom w:val="0"/>
                  <w:divBdr>
                    <w:top w:val="none" w:sz="0" w:space="0" w:color="auto"/>
                    <w:left w:val="none" w:sz="0" w:space="0" w:color="auto"/>
                    <w:bottom w:val="none" w:sz="0" w:space="0" w:color="auto"/>
                    <w:right w:val="none" w:sz="0" w:space="0" w:color="auto"/>
                  </w:divBdr>
                </w:div>
                <w:div w:id="961307298">
                  <w:marLeft w:val="640"/>
                  <w:marRight w:val="0"/>
                  <w:marTop w:val="0"/>
                  <w:marBottom w:val="0"/>
                  <w:divBdr>
                    <w:top w:val="none" w:sz="0" w:space="0" w:color="auto"/>
                    <w:left w:val="none" w:sz="0" w:space="0" w:color="auto"/>
                    <w:bottom w:val="none" w:sz="0" w:space="0" w:color="auto"/>
                    <w:right w:val="none" w:sz="0" w:space="0" w:color="auto"/>
                  </w:divBdr>
                </w:div>
                <w:div w:id="321852909">
                  <w:marLeft w:val="640"/>
                  <w:marRight w:val="0"/>
                  <w:marTop w:val="0"/>
                  <w:marBottom w:val="0"/>
                  <w:divBdr>
                    <w:top w:val="none" w:sz="0" w:space="0" w:color="auto"/>
                    <w:left w:val="none" w:sz="0" w:space="0" w:color="auto"/>
                    <w:bottom w:val="none" w:sz="0" w:space="0" w:color="auto"/>
                    <w:right w:val="none" w:sz="0" w:space="0" w:color="auto"/>
                  </w:divBdr>
                </w:div>
                <w:div w:id="1122653186">
                  <w:marLeft w:val="640"/>
                  <w:marRight w:val="0"/>
                  <w:marTop w:val="0"/>
                  <w:marBottom w:val="0"/>
                  <w:divBdr>
                    <w:top w:val="none" w:sz="0" w:space="0" w:color="auto"/>
                    <w:left w:val="none" w:sz="0" w:space="0" w:color="auto"/>
                    <w:bottom w:val="none" w:sz="0" w:space="0" w:color="auto"/>
                    <w:right w:val="none" w:sz="0" w:space="0" w:color="auto"/>
                  </w:divBdr>
                </w:div>
                <w:div w:id="1065564608">
                  <w:marLeft w:val="640"/>
                  <w:marRight w:val="0"/>
                  <w:marTop w:val="0"/>
                  <w:marBottom w:val="0"/>
                  <w:divBdr>
                    <w:top w:val="none" w:sz="0" w:space="0" w:color="auto"/>
                    <w:left w:val="none" w:sz="0" w:space="0" w:color="auto"/>
                    <w:bottom w:val="none" w:sz="0" w:space="0" w:color="auto"/>
                    <w:right w:val="none" w:sz="0" w:space="0" w:color="auto"/>
                  </w:divBdr>
                </w:div>
                <w:div w:id="329719709">
                  <w:marLeft w:val="640"/>
                  <w:marRight w:val="0"/>
                  <w:marTop w:val="0"/>
                  <w:marBottom w:val="0"/>
                  <w:divBdr>
                    <w:top w:val="none" w:sz="0" w:space="0" w:color="auto"/>
                    <w:left w:val="none" w:sz="0" w:space="0" w:color="auto"/>
                    <w:bottom w:val="none" w:sz="0" w:space="0" w:color="auto"/>
                    <w:right w:val="none" w:sz="0" w:space="0" w:color="auto"/>
                  </w:divBdr>
                </w:div>
                <w:div w:id="1149595424">
                  <w:marLeft w:val="640"/>
                  <w:marRight w:val="0"/>
                  <w:marTop w:val="0"/>
                  <w:marBottom w:val="0"/>
                  <w:divBdr>
                    <w:top w:val="none" w:sz="0" w:space="0" w:color="auto"/>
                    <w:left w:val="none" w:sz="0" w:space="0" w:color="auto"/>
                    <w:bottom w:val="none" w:sz="0" w:space="0" w:color="auto"/>
                    <w:right w:val="none" w:sz="0" w:space="0" w:color="auto"/>
                  </w:divBdr>
                </w:div>
                <w:div w:id="551815854">
                  <w:marLeft w:val="640"/>
                  <w:marRight w:val="0"/>
                  <w:marTop w:val="0"/>
                  <w:marBottom w:val="0"/>
                  <w:divBdr>
                    <w:top w:val="none" w:sz="0" w:space="0" w:color="auto"/>
                    <w:left w:val="none" w:sz="0" w:space="0" w:color="auto"/>
                    <w:bottom w:val="none" w:sz="0" w:space="0" w:color="auto"/>
                    <w:right w:val="none" w:sz="0" w:space="0" w:color="auto"/>
                  </w:divBdr>
                </w:div>
                <w:div w:id="317659016">
                  <w:marLeft w:val="640"/>
                  <w:marRight w:val="0"/>
                  <w:marTop w:val="0"/>
                  <w:marBottom w:val="0"/>
                  <w:divBdr>
                    <w:top w:val="none" w:sz="0" w:space="0" w:color="auto"/>
                    <w:left w:val="none" w:sz="0" w:space="0" w:color="auto"/>
                    <w:bottom w:val="none" w:sz="0" w:space="0" w:color="auto"/>
                    <w:right w:val="none" w:sz="0" w:space="0" w:color="auto"/>
                  </w:divBdr>
                </w:div>
                <w:div w:id="2069375916">
                  <w:marLeft w:val="640"/>
                  <w:marRight w:val="0"/>
                  <w:marTop w:val="0"/>
                  <w:marBottom w:val="0"/>
                  <w:divBdr>
                    <w:top w:val="none" w:sz="0" w:space="0" w:color="auto"/>
                    <w:left w:val="none" w:sz="0" w:space="0" w:color="auto"/>
                    <w:bottom w:val="none" w:sz="0" w:space="0" w:color="auto"/>
                    <w:right w:val="none" w:sz="0" w:space="0" w:color="auto"/>
                  </w:divBdr>
                </w:div>
                <w:div w:id="12146938">
                  <w:marLeft w:val="640"/>
                  <w:marRight w:val="0"/>
                  <w:marTop w:val="0"/>
                  <w:marBottom w:val="0"/>
                  <w:divBdr>
                    <w:top w:val="none" w:sz="0" w:space="0" w:color="auto"/>
                    <w:left w:val="none" w:sz="0" w:space="0" w:color="auto"/>
                    <w:bottom w:val="none" w:sz="0" w:space="0" w:color="auto"/>
                    <w:right w:val="none" w:sz="0" w:space="0" w:color="auto"/>
                  </w:divBdr>
                </w:div>
                <w:div w:id="1201087859">
                  <w:marLeft w:val="640"/>
                  <w:marRight w:val="0"/>
                  <w:marTop w:val="0"/>
                  <w:marBottom w:val="0"/>
                  <w:divBdr>
                    <w:top w:val="none" w:sz="0" w:space="0" w:color="auto"/>
                    <w:left w:val="none" w:sz="0" w:space="0" w:color="auto"/>
                    <w:bottom w:val="none" w:sz="0" w:space="0" w:color="auto"/>
                    <w:right w:val="none" w:sz="0" w:space="0" w:color="auto"/>
                  </w:divBdr>
                </w:div>
                <w:div w:id="153035884">
                  <w:marLeft w:val="640"/>
                  <w:marRight w:val="0"/>
                  <w:marTop w:val="0"/>
                  <w:marBottom w:val="0"/>
                  <w:divBdr>
                    <w:top w:val="none" w:sz="0" w:space="0" w:color="auto"/>
                    <w:left w:val="none" w:sz="0" w:space="0" w:color="auto"/>
                    <w:bottom w:val="none" w:sz="0" w:space="0" w:color="auto"/>
                    <w:right w:val="none" w:sz="0" w:space="0" w:color="auto"/>
                  </w:divBdr>
                </w:div>
                <w:div w:id="1909994896">
                  <w:marLeft w:val="640"/>
                  <w:marRight w:val="0"/>
                  <w:marTop w:val="0"/>
                  <w:marBottom w:val="0"/>
                  <w:divBdr>
                    <w:top w:val="none" w:sz="0" w:space="0" w:color="auto"/>
                    <w:left w:val="none" w:sz="0" w:space="0" w:color="auto"/>
                    <w:bottom w:val="none" w:sz="0" w:space="0" w:color="auto"/>
                    <w:right w:val="none" w:sz="0" w:space="0" w:color="auto"/>
                  </w:divBdr>
                </w:div>
                <w:div w:id="1763837623">
                  <w:marLeft w:val="640"/>
                  <w:marRight w:val="0"/>
                  <w:marTop w:val="0"/>
                  <w:marBottom w:val="0"/>
                  <w:divBdr>
                    <w:top w:val="none" w:sz="0" w:space="0" w:color="auto"/>
                    <w:left w:val="none" w:sz="0" w:space="0" w:color="auto"/>
                    <w:bottom w:val="none" w:sz="0" w:space="0" w:color="auto"/>
                    <w:right w:val="none" w:sz="0" w:space="0" w:color="auto"/>
                  </w:divBdr>
                </w:div>
                <w:div w:id="1818958379">
                  <w:marLeft w:val="640"/>
                  <w:marRight w:val="0"/>
                  <w:marTop w:val="0"/>
                  <w:marBottom w:val="0"/>
                  <w:divBdr>
                    <w:top w:val="none" w:sz="0" w:space="0" w:color="auto"/>
                    <w:left w:val="none" w:sz="0" w:space="0" w:color="auto"/>
                    <w:bottom w:val="none" w:sz="0" w:space="0" w:color="auto"/>
                    <w:right w:val="none" w:sz="0" w:space="0" w:color="auto"/>
                  </w:divBdr>
                </w:div>
                <w:div w:id="1333951808">
                  <w:marLeft w:val="640"/>
                  <w:marRight w:val="0"/>
                  <w:marTop w:val="0"/>
                  <w:marBottom w:val="0"/>
                  <w:divBdr>
                    <w:top w:val="none" w:sz="0" w:space="0" w:color="auto"/>
                    <w:left w:val="none" w:sz="0" w:space="0" w:color="auto"/>
                    <w:bottom w:val="none" w:sz="0" w:space="0" w:color="auto"/>
                    <w:right w:val="none" w:sz="0" w:space="0" w:color="auto"/>
                  </w:divBdr>
                </w:div>
                <w:div w:id="173570357">
                  <w:marLeft w:val="640"/>
                  <w:marRight w:val="0"/>
                  <w:marTop w:val="0"/>
                  <w:marBottom w:val="0"/>
                  <w:divBdr>
                    <w:top w:val="none" w:sz="0" w:space="0" w:color="auto"/>
                    <w:left w:val="none" w:sz="0" w:space="0" w:color="auto"/>
                    <w:bottom w:val="none" w:sz="0" w:space="0" w:color="auto"/>
                    <w:right w:val="none" w:sz="0" w:space="0" w:color="auto"/>
                  </w:divBdr>
                </w:div>
                <w:div w:id="1785272636">
                  <w:marLeft w:val="640"/>
                  <w:marRight w:val="0"/>
                  <w:marTop w:val="0"/>
                  <w:marBottom w:val="0"/>
                  <w:divBdr>
                    <w:top w:val="none" w:sz="0" w:space="0" w:color="auto"/>
                    <w:left w:val="none" w:sz="0" w:space="0" w:color="auto"/>
                    <w:bottom w:val="none" w:sz="0" w:space="0" w:color="auto"/>
                    <w:right w:val="none" w:sz="0" w:space="0" w:color="auto"/>
                  </w:divBdr>
                </w:div>
                <w:div w:id="946036304">
                  <w:marLeft w:val="640"/>
                  <w:marRight w:val="0"/>
                  <w:marTop w:val="0"/>
                  <w:marBottom w:val="0"/>
                  <w:divBdr>
                    <w:top w:val="none" w:sz="0" w:space="0" w:color="auto"/>
                    <w:left w:val="none" w:sz="0" w:space="0" w:color="auto"/>
                    <w:bottom w:val="none" w:sz="0" w:space="0" w:color="auto"/>
                    <w:right w:val="none" w:sz="0" w:space="0" w:color="auto"/>
                  </w:divBdr>
                </w:div>
                <w:div w:id="494952430">
                  <w:marLeft w:val="640"/>
                  <w:marRight w:val="0"/>
                  <w:marTop w:val="0"/>
                  <w:marBottom w:val="0"/>
                  <w:divBdr>
                    <w:top w:val="none" w:sz="0" w:space="0" w:color="auto"/>
                    <w:left w:val="none" w:sz="0" w:space="0" w:color="auto"/>
                    <w:bottom w:val="none" w:sz="0" w:space="0" w:color="auto"/>
                    <w:right w:val="none" w:sz="0" w:space="0" w:color="auto"/>
                  </w:divBdr>
                </w:div>
                <w:div w:id="1625498337">
                  <w:marLeft w:val="640"/>
                  <w:marRight w:val="0"/>
                  <w:marTop w:val="0"/>
                  <w:marBottom w:val="0"/>
                  <w:divBdr>
                    <w:top w:val="none" w:sz="0" w:space="0" w:color="auto"/>
                    <w:left w:val="none" w:sz="0" w:space="0" w:color="auto"/>
                    <w:bottom w:val="none" w:sz="0" w:space="0" w:color="auto"/>
                    <w:right w:val="none" w:sz="0" w:space="0" w:color="auto"/>
                  </w:divBdr>
                </w:div>
                <w:div w:id="1822697639">
                  <w:marLeft w:val="640"/>
                  <w:marRight w:val="0"/>
                  <w:marTop w:val="0"/>
                  <w:marBottom w:val="0"/>
                  <w:divBdr>
                    <w:top w:val="none" w:sz="0" w:space="0" w:color="auto"/>
                    <w:left w:val="none" w:sz="0" w:space="0" w:color="auto"/>
                    <w:bottom w:val="none" w:sz="0" w:space="0" w:color="auto"/>
                    <w:right w:val="none" w:sz="0" w:space="0" w:color="auto"/>
                  </w:divBdr>
                </w:div>
                <w:div w:id="986015550">
                  <w:marLeft w:val="640"/>
                  <w:marRight w:val="0"/>
                  <w:marTop w:val="0"/>
                  <w:marBottom w:val="0"/>
                  <w:divBdr>
                    <w:top w:val="none" w:sz="0" w:space="0" w:color="auto"/>
                    <w:left w:val="none" w:sz="0" w:space="0" w:color="auto"/>
                    <w:bottom w:val="none" w:sz="0" w:space="0" w:color="auto"/>
                    <w:right w:val="none" w:sz="0" w:space="0" w:color="auto"/>
                  </w:divBdr>
                </w:div>
                <w:div w:id="2075271756">
                  <w:marLeft w:val="640"/>
                  <w:marRight w:val="0"/>
                  <w:marTop w:val="0"/>
                  <w:marBottom w:val="0"/>
                  <w:divBdr>
                    <w:top w:val="none" w:sz="0" w:space="0" w:color="auto"/>
                    <w:left w:val="none" w:sz="0" w:space="0" w:color="auto"/>
                    <w:bottom w:val="none" w:sz="0" w:space="0" w:color="auto"/>
                    <w:right w:val="none" w:sz="0" w:space="0" w:color="auto"/>
                  </w:divBdr>
                </w:div>
                <w:div w:id="1945723197">
                  <w:marLeft w:val="640"/>
                  <w:marRight w:val="0"/>
                  <w:marTop w:val="0"/>
                  <w:marBottom w:val="0"/>
                  <w:divBdr>
                    <w:top w:val="none" w:sz="0" w:space="0" w:color="auto"/>
                    <w:left w:val="none" w:sz="0" w:space="0" w:color="auto"/>
                    <w:bottom w:val="none" w:sz="0" w:space="0" w:color="auto"/>
                    <w:right w:val="none" w:sz="0" w:space="0" w:color="auto"/>
                  </w:divBdr>
                </w:div>
                <w:div w:id="1550073398">
                  <w:marLeft w:val="640"/>
                  <w:marRight w:val="0"/>
                  <w:marTop w:val="0"/>
                  <w:marBottom w:val="0"/>
                  <w:divBdr>
                    <w:top w:val="none" w:sz="0" w:space="0" w:color="auto"/>
                    <w:left w:val="none" w:sz="0" w:space="0" w:color="auto"/>
                    <w:bottom w:val="none" w:sz="0" w:space="0" w:color="auto"/>
                    <w:right w:val="none" w:sz="0" w:space="0" w:color="auto"/>
                  </w:divBdr>
                </w:div>
                <w:div w:id="1770462958">
                  <w:marLeft w:val="640"/>
                  <w:marRight w:val="0"/>
                  <w:marTop w:val="0"/>
                  <w:marBottom w:val="0"/>
                  <w:divBdr>
                    <w:top w:val="none" w:sz="0" w:space="0" w:color="auto"/>
                    <w:left w:val="none" w:sz="0" w:space="0" w:color="auto"/>
                    <w:bottom w:val="none" w:sz="0" w:space="0" w:color="auto"/>
                    <w:right w:val="none" w:sz="0" w:space="0" w:color="auto"/>
                  </w:divBdr>
                </w:div>
                <w:div w:id="622538521">
                  <w:marLeft w:val="640"/>
                  <w:marRight w:val="0"/>
                  <w:marTop w:val="0"/>
                  <w:marBottom w:val="0"/>
                  <w:divBdr>
                    <w:top w:val="none" w:sz="0" w:space="0" w:color="auto"/>
                    <w:left w:val="none" w:sz="0" w:space="0" w:color="auto"/>
                    <w:bottom w:val="none" w:sz="0" w:space="0" w:color="auto"/>
                    <w:right w:val="none" w:sz="0" w:space="0" w:color="auto"/>
                  </w:divBdr>
                </w:div>
                <w:div w:id="1056121406">
                  <w:marLeft w:val="640"/>
                  <w:marRight w:val="0"/>
                  <w:marTop w:val="0"/>
                  <w:marBottom w:val="0"/>
                  <w:divBdr>
                    <w:top w:val="none" w:sz="0" w:space="0" w:color="auto"/>
                    <w:left w:val="none" w:sz="0" w:space="0" w:color="auto"/>
                    <w:bottom w:val="none" w:sz="0" w:space="0" w:color="auto"/>
                    <w:right w:val="none" w:sz="0" w:space="0" w:color="auto"/>
                  </w:divBdr>
                </w:div>
                <w:div w:id="1421750669">
                  <w:marLeft w:val="640"/>
                  <w:marRight w:val="0"/>
                  <w:marTop w:val="0"/>
                  <w:marBottom w:val="0"/>
                  <w:divBdr>
                    <w:top w:val="none" w:sz="0" w:space="0" w:color="auto"/>
                    <w:left w:val="none" w:sz="0" w:space="0" w:color="auto"/>
                    <w:bottom w:val="none" w:sz="0" w:space="0" w:color="auto"/>
                    <w:right w:val="none" w:sz="0" w:space="0" w:color="auto"/>
                  </w:divBdr>
                </w:div>
                <w:div w:id="867063142">
                  <w:marLeft w:val="640"/>
                  <w:marRight w:val="0"/>
                  <w:marTop w:val="0"/>
                  <w:marBottom w:val="0"/>
                  <w:divBdr>
                    <w:top w:val="none" w:sz="0" w:space="0" w:color="auto"/>
                    <w:left w:val="none" w:sz="0" w:space="0" w:color="auto"/>
                    <w:bottom w:val="none" w:sz="0" w:space="0" w:color="auto"/>
                    <w:right w:val="none" w:sz="0" w:space="0" w:color="auto"/>
                  </w:divBdr>
                </w:div>
                <w:div w:id="1553810749">
                  <w:marLeft w:val="640"/>
                  <w:marRight w:val="0"/>
                  <w:marTop w:val="0"/>
                  <w:marBottom w:val="0"/>
                  <w:divBdr>
                    <w:top w:val="none" w:sz="0" w:space="0" w:color="auto"/>
                    <w:left w:val="none" w:sz="0" w:space="0" w:color="auto"/>
                    <w:bottom w:val="none" w:sz="0" w:space="0" w:color="auto"/>
                    <w:right w:val="none" w:sz="0" w:space="0" w:color="auto"/>
                  </w:divBdr>
                </w:div>
                <w:div w:id="800078599">
                  <w:marLeft w:val="640"/>
                  <w:marRight w:val="0"/>
                  <w:marTop w:val="0"/>
                  <w:marBottom w:val="0"/>
                  <w:divBdr>
                    <w:top w:val="none" w:sz="0" w:space="0" w:color="auto"/>
                    <w:left w:val="none" w:sz="0" w:space="0" w:color="auto"/>
                    <w:bottom w:val="none" w:sz="0" w:space="0" w:color="auto"/>
                    <w:right w:val="none" w:sz="0" w:space="0" w:color="auto"/>
                  </w:divBdr>
                </w:div>
                <w:div w:id="599801122">
                  <w:marLeft w:val="640"/>
                  <w:marRight w:val="0"/>
                  <w:marTop w:val="0"/>
                  <w:marBottom w:val="0"/>
                  <w:divBdr>
                    <w:top w:val="none" w:sz="0" w:space="0" w:color="auto"/>
                    <w:left w:val="none" w:sz="0" w:space="0" w:color="auto"/>
                    <w:bottom w:val="none" w:sz="0" w:space="0" w:color="auto"/>
                    <w:right w:val="none" w:sz="0" w:space="0" w:color="auto"/>
                  </w:divBdr>
                </w:div>
                <w:div w:id="602954937">
                  <w:marLeft w:val="640"/>
                  <w:marRight w:val="0"/>
                  <w:marTop w:val="0"/>
                  <w:marBottom w:val="0"/>
                  <w:divBdr>
                    <w:top w:val="none" w:sz="0" w:space="0" w:color="auto"/>
                    <w:left w:val="none" w:sz="0" w:space="0" w:color="auto"/>
                    <w:bottom w:val="none" w:sz="0" w:space="0" w:color="auto"/>
                    <w:right w:val="none" w:sz="0" w:space="0" w:color="auto"/>
                  </w:divBdr>
                </w:div>
                <w:div w:id="1473595507">
                  <w:marLeft w:val="640"/>
                  <w:marRight w:val="0"/>
                  <w:marTop w:val="0"/>
                  <w:marBottom w:val="0"/>
                  <w:divBdr>
                    <w:top w:val="none" w:sz="0" w:space="0" w:color="auto"/>
                    <w:left w:val="none" w:sz="0" w:space="0" w:color="auto"/>
                    <w:bottom w:val="none" w:sz="0" w:space="0" w:color="auto"/>
                    <w:right w:val="none" w:sz="0" w:space="0" w:color="auto"/>
                  </w:divBdr>
                </w:div>
                <w:div w:id="1847093362">
                  <w:marLeft w:val="640"/>
                  <w:marRight w:val="0"/>
                  <w:marTop w:val="0"/>
                  <w:marBottom w:val="0"/>
                  <w:divBdr>
                    <w:top w:val="none" w:sz="0" w:space="0" w:color="auto"/>
                    <w:left w:val="none" w:sz="0" w:space="0" w:color="auto"/>
                    <w:bottom w:val="none" w:sz="0" w:space="0" w:color="auto"/>
                    <w:right w:val="none" w:sz="0" w:space="0" w:color="auto"/>
                  </w:divBdr>
                </w:div>
                <w:div w:id="1865822263">
                  <w:marLeft w:val="640"/>
                  <w:marRight w:val="0"/>
                  <w:marTop w:val="0"/>
                  <w:marBottom w:val="0"/>
                  <w:divBdr>
                    <w:top w:val="none" w:sz="0" w:space="0" w:color="auto"/>
                    <w:left w:val="none" w:sz="0" w:space="0" w:color="auto"/>
                    <w:bottom w:val="none" w:sz="0" w:space="0" w:color="auto"/>
                    <w:right w:val="none" w:sz="0" w:space="0" w:color="auto"/>
                  </w:divBdr>
                </w:div>
                <w:div w:id="75518453">
                  <w:marLeft w:val="640"/>
                  <w:marRight w:val="0"/>
                  <w:marTop w:val="0"/>
                  <w:marBottom w:val="0"/>
                  <w:divBdr>
                    <w:top w:val="none" w:sz="0" w:space="0" w:color="auto"/>
                    <w:left w:val="none" w:sz="0" w:space="0" w:color="auto"/>
                    <w:bottom w:val="none" w:sz="0" w:space="0" w:color="auto"/>
                    <w:right w:val="none" w:sz="0" w:space="0" w:color="auto"/>
                  </w:divBdr>
                </w:div>
                <w:div w:id="1047408974">
                  <w:marLeft w:val="640"/>
                  <w:marRight w:val="0"/>
                  <w:marTop w:val="0"/>
                  <w:marBottom w:val="0"/>
                  <w:divBdr>
                    <w:top w:val="none" w:sz="0" w:space="0" w:color="auto"/>
                    <w:left w:val="none" w:sz="0" w:space="0" w:color="auto"/>
                    <w:bottom w:val="none" w:sz="0" w:space="0" w:color="auto"/>
                    <w:right w:val="none" w:sz="0" w:space="0" w:color="auto"/>
                  </w:divBdr>
                </w:div>
                <w:div w:id="1448348295">
                  <w:marLeft w:val="640"/>
                  <w:marRight w:val="0"/>
                  <w:marTop w:val="0"/>
                  <w:marBottom w:val="0"/>
                  <w:divBdr>
                    <w:top w:val="none" w:sz="0" w:space="0" w:color="auto"/>
                    <w:left w:val="none" w:sz="0" w:space="0" w:color="auto"/>
                    <w:bottom w:val="none" w:sz="0" w:space="0" w:color="auto"/>
                    <w:right w:val="none" w:sz="0" w:space="0" w:color="auto"/>
                  </w:divBdr>
                </w:div>
                <w:div w:id="143621739">
                  <w:marLeft w:val="640"/>
                  <w:marRight w:val="0"/>
                  <w:marTop w:val="0"/>
                  <w:marBottom w:val="0"/>
                  <w:divBdr>
                    <w:top w:val="none" w:sz="0" w:space="0" w:color="auto"/>
                    <w:left w:val="none" w:sz="0" w:space="0" w:color="auto"/>
                    <w:bottom w:val="none" w:sz="0" w:space="0" w:color="auto"/>
                    <w:right w:val="none" w:sz="0" w:space="0" w:color="auto"/>
                  </w:divBdr>
                </w:div>
                <w:div w:id="751513813">
                  <w:marLeft w:val="640"/>
                  <w:marRight w:val="0"/>
                  <w:marTop w:val="0"/>
                  <w:marBottom w:val="0"/>
                  <w:divBdr>
                    <w:top w:val="none" w:sz="0" w:space="0" w:color="auto"/>
                    <w:left w:val="none" w:sz="0" w:space="0" w:color="auto"/>
                    <w:bottom w:val="none" w:sz="0" w:space="0" w:color="auto"/>
                    <w:right w:val="none" w:sz="0" w:space="0" w:color="auto"/>
                  </w:divBdr>
                </w:div>
              </w:divsChild>
            </w:div>
            <w:div w:id="1973364479">
              <w:marLeft w:val="0"/>
              <w:marRight w:val="0"/>
              <w:marTop w:val="0"/>
              <w:marBottom w:val="0"/>
              <w:divBdr>
                <w:top w:val="none" w:sz="0" w:space="0" w:color="auto"/>
                <w:left w:val="none" w:sz="0" w:space="0" w:color="auto"/>
                <w:bottom w:val="none" w:sz="0" w:space="0" w:color="auto"/>
                <w:right w:val="none" w:sz="0" w:space="0" w:color="auto"/>
              </w:divBdr>
              <w:divsChild>
                <w:div w:id="1933933604">
                  <w:marLeft w:val="640"/>
                  <w:marRight w:val="0"/>
                  <w:marTop w:val="0"/>
                  <w:marBottom w:val="0"/>
                  <w:divBdr>
                    <w:top w:val="none" w:sz="0" w:space="0" w:color="auto"/>
                    <w:left w:val="none" w:sz="0" w:space="0" w:color="auto"/>
                    <w:bottom w:val="none" w:sz="0" w:space="0" w:color="auto"/>
                    <w:right w:val="none" w:sz="0" w:space="0" w:color="auto"/>
                  </w:divBdr>
                </w:div>
                <w:div w:id="242567365">
                  <w:marLeft w:val="640"/>
                  <w:marRight w:val="0"/>
                  <w:marTop w:val="0"/>
                  <w:marBottom w:val="0"/>
                  <w:divBdr>
                    <w:top w:val="none" w:sz="0" w:space="0" w:color="auto"/>
                    <w:left w:val="none" w:sz="0" w:space="0" w:color="auto"/>
                    <w:bottom w:val="none" w:sz="0" w:space="0" w:color="auto"/>
                    <w:right w:val="none" w:sz="0" w:space="0" w:color="auto"/>
                  </w:divBdr>
                </w:div>
                <w:div w:id="1303001263">
                  <w:marLeft w:val="640"/>
                  <w:marRight w:val="0"/>
                  <w:marTop w:val="0"/>
                  <w:marBottom w:val="0"/>
                  <w:divBdr>
                    <w:top w:val="none" w:sz="0" w:space="0" w:color="auto"/>
                    <w:left w:val="none" w:sz="0" w:space="0" w:color="auto"/>
                    <w:bottom w:val="none" w:sz="0" w:space="0" w:color="auto"/>
                    <w:right w:val="none" w:sz="0" w:space="0" w:color="auto"/>
                  </w:divBdr>
                </w:div>
                <w:div w:id="1380281621">
                  <w:marLeft w:val="640"/>
                  <w:marRight w:val="0"/>
                  <w:marTop w:val="0"/>
                  <w:marBottom w:val="0"/>
                  <w:divBdr>
                    <w:top w:val="none" w:sz="0" w:space="0" w:color="auto"/>
                    <w:left w:val="none" w:sz="0" w:space="0" w:color="auto"/>
                    <w:bottom w:val="none" w:sz="0" w:space="0" w:color="auto"/>
                    <w:right w:val="none" w:sz="0" w:space="0" w:color="auto"/>
                  </w:divBdr>
                </w:div>
                <w:div w:id="249848357">
                  <w:marLeft w:val="640"/>
                  <w:marRight w:val="0"/>
                  <w:marTop w:val="0"/>
                  <w:marBottom w:val="0"/>
                  <w:divBdr>
                    <w:top w:val="none" w:sz="0" w:space="0" w:color="auto"/>
                    <w:left w:val="none" w:sz="0" w:space="0" w:color="auto"/>
                    <w:bottom w:val="none" w:sz="0" w:space="0" w:color="auto"/>
                    <w:right w:val="none" w:sz="0" w:space="0" w:color="auto"/>
                  </w:divBdr>
                </w:div>
                <w:div w:id="610167537">
                  <w:marLeft w:val="640"/>
                  <w:marRight w:val="0"/>
                  <w:marTop w:val="0"/>
                  <w:marBottom w:val="0"/>
                  <w:divBdr>
                    <w:top w:val="none" w:sz="0" w:space="0" w:color="auto"/>
                    <w:left w:val="none" w:sz="0" w:space="0" w:color="auto"/>
                    <w:bottom w:val="none" w:sz="0" w:space="0" w:color="auto"/>
                    <w:right w:val="none" w:sz="0" w:space="0" w:color="auto"/>
                  </w:divBdr>
                </w:div>
                <w:div w:id="569078472">
                  <w:marLeft w:val="640"/>
                  <w:marRight w:val="0"/>
                  <w:marTop w:val="0"/>
                  <w:marBottom w:val="0"/>
                  <w:divBdr>
                    <w:top w:val="none" w:sz="0" w:space="0" w:color="auto"/>
                    <w:left w:val="none" w:sz="0" w:space="0" w:color="auto"/>
                    <w:bottom w:val="none" w:sz="0" w:space="0" w:color="auto"/>
                    <w:right w:val="none" w:sz="0" w:space="0" w:color="auto"/>
                  </w:divBdr>
                </w:div>
                <w:div w:id="947543923">
                  <w:marLeft w:val="640"/>
                  <w:marRight w:val="0"/>
                  <w:marTop w:val="0"/>
                  <w:marBottom w:val="0"/>
                  <w:divBdr>
                    <w:top w:val="none" w:sz="0" w:space="0" w:color="auto"/>
                    <w:left w:val="none" w:sz="0" w:space="0" w:color="auto"/>
                    <w:bottom w:val="none" w:sz="0" w:space="0" w:color="auto"/>
                    <w:right w:val="none" w:sz="0" w:space="0" w:color="auto"/>
                  </w:divBdr>
                </w:div>
                <w:div w:id="135296575">
                  <w:marLeft w:val="640"/>
                  <w:marRight w:val="0"/>
                  <w:marTop w:val="0"/>
                  <w:marBottom w:val="0"/>
                  <w:divBdr>
                    <w:top w:val="none" w:sz="0" w:space="0" w:color="auto"/>
                    <w:left w:val="none" w:sz="0" w:space="0" w:color="auto"/>
                    <w:bottom w:val="none" w:sz="0" w:space="0" w:color="auto"/>
                    <w:right w:val="none" w:sz="0" w:space="0" w:color="auto"/>
                  </w:divBdr>
                </w:div>
                <w:div w:id="851799530">
                  <w:marLeft w:val="640"/>
                  <w:marRight w:val="0"/>
                  <w:marTop w:val="0"/>
                  <w:marBottom w:val="0"/>
                  <w:divBdr>
                    <w:top w:val="none" w:sz="0" w:space="0" w:color="auto"/>
                    <w:left w:val="none" w:sz="0" w:space="0" w:color="auto"/>
                    <w:bottom w:val="none" w:sz="0" w:space="0" w:color="auto"/>
                    <w:right w:val="none" w:sz="0" w:space="0" w:color="auto"/>
                  </w:divBdr>
                </w:div>
                <w:div w:id="539128952">
                  <w:marLeft w:val="640"/>
                  <w:marRight w:val="0"/>
                  <w:marTop w:val="0"/>
                  <w:marBottom w:val="0"/>
                  <w:divBdr>
                    <w:top w:val="none" w:sz="0" w:space="0" w:color="auto"/>
                    <w:left w:val="none" w:sz="0" w:space="0" w:color="auto"/>
                    <w:bottom w:val="none" w:sz="0" w:space="0" w:color="auto"/>
                    <w:right w:val="none" w:sz="0" w:space="0" w:color="auto"/>
                  </w:divBdr>
                </w:div>
                <w:div w:id="1380125753">
                  <w:marLeft w:val="640"/>
                  <w:marRight w:val="0"/>
                  <w:marTop w:val="0"/>
                  <w:marBottom w:val="0"/>
                  <w:divBdr>
                    <w:top w:val="none" w:sz="0" w:space="0" w:color="auto"/>
                    <w:left w:val="none" w:sz="0" w:space="0" w:color="auto"/>
                    <w:bottom w:val="none" w:sz="0" w:space="0" w:color="auto"/>
                    <w:right w:val="none" w:sz="0" w:space="0" w:color="auto"/>
                  </w:divBdr>
                </w:div>
                <w:div w:id="85618702">
                  <w:marLeft w:val="640"/>
                  <w:marRight w:val="0"/>
                  <w:marTop w:val="0"/>
                  <w:marBottom w:val="0"/>
                  <w:divBdr>
                    <w:top w:val="none" w:sz="0" w:space="0" w:color="auto"/>
                    <w:left w:val="none" w:sz="0" w:space="0" w:color="auto"/>
                    <w:bottom w:val="none" w:sz="0" w:space="0" w:color="auto"/>
                    <w:right w:val="none" w:sz="0" w:space="0" w:color="auto"/>
                  </w:divBdr>
                </w:div>
                <w:div w:id="1419904051">
                  <w:marLeft w:val="640"/>
                  <w:marRight w:val="0"/>
                  <w:marTop w:val="0"/>
                  <w:marBottom w:val="0"/>
                  <w:divBdr>
                    <w:top w:val="none" w:sz="0" w:space="0" w:color="auto"/>
                    <w:left w:val="none" w:sz="0" w:space="0" w:color="auto"/>
                    <w:bottom w:val="none" w:sz="0" w:space="0" w:color="auto"/>
                    <w:right w:val="none" w:sz="0" w:space="0" w:color="auto"/>
                  </w:divBdr>
                </w:div>
                <w:div w:id="2035183832">
                  <w:marLeft w:val="640"/>
                  <w:marRight w:val="0"/>
                  <w:marTop w:val="0"/>
                  <w:marBottom w:val="0"/>
                  <w:divBdr>
                    <w:top w:val="none" w:sz="0" w:space="0" w:color="auto"/>
                    <w:left w:val="none" w:sz="0" w:space="0" w:color="auto"/>
                    <w:bottom w:val="none" w:sz="0" w:space="0" w:color="auto"/>
                    <w:right w:val="none" w:sz="0" w:space="0" w:color="auto"/>
                  </w:divBdr>
                </w:div>
                <w:div w:id="1851677630">
                  <w:marLeft w:val="640"/>
                  <w:marRight w:val="0"/>
                  <w:marTop w:val="0"/>
                  <w:marBottom w:val="0"/>
                  <w:divBdr>
                    <w:top w:val="none" w:sz="0" w:space="0" w:color="auto"/>
                    <w:left w:val="none" w:sz="0" w:space="0" w:color="auto"/>
                    <w:bottom w:val="none" w:sz="0" w:space="0" w:color="auto"/>
                    <w:right w:val="none" w:sz="0" w:space="0" w:color="auto"/>
                  </w:divBdr>
                </w:div>
                <w:div w:id="1857957872">
                  <w:marLeft w:val="640"/>
                  <w:marRight w:val="0"/>
                  <w:marTop w:val="0"/>
                  <w:marBottom w:val="0"/>
                  <w:divBdr>
                    <w:top w:val="none" w:sz="0" w:space="0" w:color="auto"/>
                    <w:left w:val="none" w:sz="0" w:space="0" w:color="auto"/>
                    <w:bottom w:val="none" w:sz="0" w:space="0" w:color="auto"/>
                    <w:right w:val="none" w:sz="0" w:space="0" w:color="auto"/>
                  </w:divBdr>
                </w:div>
                <w:div w:id="431168351">
                  <w:marLeft w:val="640"/>
                  <w:marRight w:val="0"/>
                  <w:marTop w:val="0"/>
                  <w:marBottom w:val="0"/>
                  <w:divBdr>
                    <w:top w:val="none" w:sz="0" w:space="0" w:color="auto"/>
                    <w:left w:val="none" w:sz="0" w:space="0" w:color="auto"/>
                    <w:bottom w:val="none" w:sz="0" w:space="0" w:color="auto"/>
                    <w:right w:val="none" w:sz="0" w:space="0" w:color="auto"/>
                  </w:divBdr>
                </w:div>
                <w:div w:id="2104452733">
                  <w:marLeft w:val="640"/>
                  <w:marRight w:val="0"/>
                  <w:marTop w:val="0"/>
                  <w:marBottom w:val="0"/>
                  <w:divBdr>
                    <w:top w:val="none" w:sz="0" w:space="0" w:color="auto"/>
                    <w:left w:val="none" w:sz="0" w:space="0" w:color="auto"/>
                    <w:bottom w:val="none" w:sz="0" w:space="0" w:color="auto"/>
                    <w:right w:val="none" w:sz="0" w:space="0" w:color="auto"/>
                  </w:divBdr>
                </w:div>
                <w:div w:id="171798666">
                  <w:marLeft w:val="640"/>
                  <w:marRight w:val="0"/>
                  <w:marTop w:val="0"/>
                  <w:marBottom w:val="0"/>
                  <w:divBdr>
                    <w:top w:val="none" w:sz="0" w:space="0" w:color="auto"/>
                    <w:left w:val="none" w:sz="0" w:space="0" w:color="auto"/>
                    <w:bottom w:val="none" w:sz="0" w:space="0" w:color="auto"/>
                    <w:right w:val="none" w:sz="0" w:space="0" w:color="auto"/>
                  </w:divBdr>
                </w:div>
                <w:div w:id="728309682">
                  <w:marLeft w:val="640"/>
                  <w:marRight w:val="0"/>
                  <w:marTop w:val="0"/>
                  <w:marBottom w:val="0"/>
                  <w:divBdr>
                    <w:top w:val="none" w:sz="0" w:space="0" w:color="auto"/>
                    <w:left w:val="none" w:sz="0" w:space="0" w:color="auto"/>
                    <w:bottom w:val="none" w:sz="0" w:space="0" w:color="auto"/>
                    <w:right w:val="none" w:sz="0" w:space="0" w:color="auto"/>
                  </w:divBdr>
                </w:div>
                <w:div w:id="432676503">
                  <w:marLeft w:val="640"/>
                  <w:marRight w:val="0"/>
                  <w:marTop w:val="0"/>
                  <w:marBottom w:val="0"/>
                  <w:divBdr>
                    <w:top w:val="none" w:sz="0" w:space="0" w:color="auto"/>
                    <w:left w:val="none" w:sz="0" w:space="0" w:color="auto"/>
                    <w:bottom w:val="none" w:sz="0" w:space="0" w:color="auto"/>
                    <w:right w:val="none" w:sz="0" w:space="0" w:color="auto"/>
                  </w:divBdr>
                </w:div>
                <w:div w:id="1173491994">
                  <w:marLeft w:val="640"/>
                  <w:marRight w:val="0"/>
                  <w:marTop w:val="0"/>
                  <w:marBottom w:val="0"/>
                  <w:divBdr>
                    <w:top w:val="none" w:sz="0" w:space="0" w:color="auto"/>
                    <w:left w:val="none" w:sz="0" w:space="0" w:color="auto"/>
                    <w:bottom w:val="none" w:sz="0" w:space="0" w:color="auto"/>
                    <w:right w:val="none" w:sz="0" w:space="0" w:color="auto"/>
                  </w:divBdr>
                </w:div>
                <w:div w:id="1305820141">
                  <w:marLeft w:val="640"/>
                  <w:marRight w:val="0"/>
                  <w:marTop w:val="0"/>
                  <w:marBottom w:val="0"/>
                  <w:divBdr>
                    <w:top w:val="none" w:sz="0" w:space="0" w:color="auto"/>
                    <w:left w:val="none" w:sz="0" w:space="0" w:color="auto"/>
                    <w:bottom w:val="none" w:sz="0" w:space="0" w:color="auto"/>
                    <w:right w:val="none" w:sz="0" w:space="0" w:color="auto"/>
                  </w:divBdr>
                </w:div>
                <w:div w:id="598368875">
                  <w:marLeft w:val="640"/>
                  <w:marRight w:val="0"/>
                  <w:marTop w:val="0"/>
                  <w:marBottom w:val="0"/>
                  <w:divBdr>
                    <w:top w:val="none" w:sz="0" w:space="0" w:color="auto"/>
                    <w:left w:val="none" w:sz="0" w:space="0" w:color="auto"/>
                    <w:bottom w:val="none" w:sz="0" w:space="0" w:color="auto"/>
                    <w:right w:val="none" w:sz="0" w:space="0" w:color="auto"/>
                  </w:divBdr>
                </w:div>
                <w:div w:id="1544826877">
                  <w:marLeft w:val="640"/>
                  <w:marRight w:val="0"/>
                  <w:marTop w:val="0"/>
                  <w:marBottom w:val="0"/>
                  <w:divBdr>
                    <w:top w:val="none" w:sz="0" w:space="0" w:color="auto"/>
                    <w:left w:val="none" w:sz="0" w:space="0" w:color="auto"/>
                    <w:bottom w:val="none" w:sz="0" w:space="0" w:color="auto"/>
                    <w:right w:val="none" w:sz="0" w:space="0" w:color="auto"/>
                  </w:divBdr>
                </w:div>
                <w:div w:id="716051999">
                  <w:marLeft w:val="640"/>
                  <w:marRight w:val="0"/>
                  <w:marTop w:val="0"/>
                  <w:marBottom w:val="0"/>
                  <w:divBdr>
                    <w:top w:val="none" w:sz="0" w:space="0" w:color="auto"/>
                    <w:left w:val="none" w:sz="0" w:space="0" w:color="auto"/>
                    <w:bottom w:val="none" w:sz="0" w:space="0" w:color="auto"/>
                    <w:right w:val="none" w:sz="0" w:space="0" w:color="auto"/>
                  </w:divBdr>
                </w:div>
                <w:div w:id="961694066">
                  <w:marLeft w:val="640"/>
                  <w:marRight w:val="0"/>
                  <w:marTop w:val="0"/>
                  <w:marBottom w:val="0"/>
                  <w:divBdr>
                    <w:top w:val="none" w:sz="0" w:space="0" w:color="auto"/>
                    <w:left w:val="none" w:sz="0" w:space="0" w:color="auto"/>
                    <w:bottom w:val="none" w:sz="0" w:space="0" w:color="auto"/>
                    <w:right w:val="none" w:sz="0" w:space="0" w:color="auto"/>
                  </w:divBdr>
                </w:div>
                <w:div w:id="1786579633">
                  <w:marLeft w:val="640"/>
                  <w:marRight w:val="0"/>
                  <w:marTop w:val="0"/>
                  <w:marBottom w:val="0"/>
                  <w:divBdr>
                    <w:top w:val="none" w:sz="0" w:space="0" w:color="auto"/>
                    <w:left w:val="none" w:sz="0" w:space="0" w:color="auto"/>
                    <w:bottom w:val="none" w:sz="0" w:space="0" w:color="auto"/>
                    <w:right w:val="none" w:sz="0" w:space="0" w:color="auto"/>
                  </w:divBdr>
                </w:div>
                <w:div w:id="950280419">
                  <w:marLeft w:val="640"/>
                  <w:marRight w:val="0"/>
                  <w:marTop w:val="0"/>
                  <w:marBottom w:val="0"/>
                  <w:divBdr>
                    <w:top w:val="none" w:sz="0" w:space="0" w:color="auto"/>
                    <w:left w:val="none" w:sz="0" w:space="0" w:color="auto"/>
                    <w:bottom w:val="none" w:sz="0" w:space="0" w:color="auto"/>
                    <w:right w:val="none" w:sz="0" w:space="0" w:color="auto"/>
                  </w:divBdr>
                </w:div>
                <w:div w:id="527988847">
                  <w:marLeft w:val="640"/>
                  <w:marRight w:val="0"/>
                  <w:marTop w:val="0"/>
                  <w:marBottom w:val="0"/>
                  <w:divBdr>
                    <w:top w:val="none" w:sz="0" w:space="0" w:color="auto"/>
                    <w:left w:val="none" w:sz="0" w:space="0" w:color="auto"/>
                    <w:bottom w:val="none" w:sz="0" w:space="0" w:color="auto"/>
                    <w:right w:val="none" w:sz="0" w:space="0" w:color="auto"/>
                  </w:divBdr>
                </w:div>
                <w:div w:id="50616755">
                  <w:marLeft w:val="640"/>
                  <w:marRight w:val="0"/>
                  <w:marTop w:val="0"/>
                  <w:marBottom w:val="0"/>
                  <w:divBdr>
                    <w:top w:val="none" w:sz="0" w:space="0" w:color="auto"/>
                    <w:left w:val="none" w:sz="0" w:space="0" w:color="auto"/>
                    <w:bottom w:val="none" w:sz="0" w:space="0" w:color="auto"/>
                    <w:right w:val="none" w:sz="0" w:space="0" w:color="auto"/>
                  </w:divBdr>
                </w:div>
                <w:div w:id="2062635752">
                  <w:marLeft w:val="640"/>
                  <w:marRight w:val="0"/>
                  <w:marTop w:val="0"/>
                  <w:marBottom w:val="0"/>
                  <w:divBdr>
                    <w:top w:val="none" w:sz="0" w:space="0" w:color="auto"/>
                    <w:left w:val="none" w:sz="0" w:space="0" w:color="auto"/>
                    <w:bottom w:val="none" w:sz="0" w:space="0" w:color="auto"/>
                    <w:right w:val="none" w:sz="0" w:space="0" w:color="auto"/>
                  </w:divBdr>
                </w:div>
                <w:div w:id="983122985">
                  <w:marLeft w:val="640"/>
                  <w:marRight w:val="0"/>
                  <w:marTop w:val="0"/>
                  <w:marBottom w:val="0"/>
                  <w:divBdr>
                    <w:top w:val="none" w:sz="0" w:space="0" w:color="auto"/>
                    <w:left w:val="none" w:sz="0" w:space="0" w:color="auto"/>
                    <w:bottom w:val="none" w:sz="0" w:space="0" w:color="auto"/>
                    <w:right w:val="none" w:sz="0" w:space="0" w:color="auto"/>
                  </w:divBdr>
                </w:div>
                <w:div w:id="683479462">
                  <w:marLeft w:val="640"/>
                  <w:marRight w:val="0"/>
                  <w:marTop w:val="0"/>
                  <w:marBottom w:val="0"/>
                  <w:divBdr>
                    <w:top w:val="none" w:sz="0" w:space="0" w:color="auto"/>
                    <w:left w:val="none" w:sz="0" w:space="0" w:color="auto"/>
                    <w:bottom w:val="none" w:sz="0" w:space="0" w:color="auto"/>
                    <w:right w:val="none" w:sz="0" w:space="0" w:color="auto"/>
                  </w:divBdr>
                </w:div>
                <w:div w:id="1321693699">
                  <w:marLeft w:val="640"/>
                  <w:marRight w:val="0"/>
                  <w:marTop w:val="0"/>
                  <w:marBottom w:val="0"/>
                  <w:divBdr>
                    <w:top w:val="none" w:sz="0" w:space="0" w:color="auto"/>
                    <w:left w:val="none" w:sz="0" w:space="0" w:color="auto"/>
                    <w:bottom w:val="none" w:sz="0" w:space="0" w:color="auto"/>
                    <w:right w:val="none" w:sz="0" w:space="0" w:color="auto"/>
                  </w:divBdr>
                </w:div>
                <w:div w:id="675309806">
                  <w:marLeft w:val="640"/>
                  <w:marRight w:val="0"/>
                  <w:marTop w:val="0"/>
                  <w:marBottom w:val="0"/>
                  <w:divBdr>
                    <w:top w:val="none" w:sz="0" w:space="0" w:color="auto"/>
                    <w:left w:val="none" w:sz="0" w:space="0" w:color="auto"/>
                    <w:bottom w:val="none" w:sz="0" w:space="0" w:color="auto"/>
                    <w:right w:val="none" w:sz="0" w:space="0" w:color="auto"/>
                  </w:divBdr>
                </w:div>
                <w:div w:id="1495797290">
                  <w:marLeft w:val="640"/>
                  <w:marRight w:val="0"/>
                  <w:marTop w:val="0"/>
                  <w:marBottom w:val="0"/>
                  <w:divBdr>
                    <w:top w:val="none" w:sz="0" w:space="0" w:color="auto"/>
                    <w:left w:val="none" w:sz="0" w:space="0" w:color="auto"/>
                    <w:bottom w:val="none" w:sz="0" w:space="0" w:color="auto"/>
                    <w:right w:val="none" w:sz="0" w:space="0" w:color="auto"/>
                  </w:divBdr>
                </w:div>
                <w:div w:id="424571596">
                  <w:marLeft w:val="640"/>
                  <w:marRight w:val="0"/>
                  <w:marTop w:val="0"/>
                  <w:marBottom w:val="0"/>
                  <w:divBdr>
                    <w:top w:val="none" w:sz="0" w:space="0" w:color="auto"/>
                    <w:left w:val="none" w:sz="0" w:space="0" w:color="auto"/>
                    <w:bottom w:val="none" w:sz="0" w:space="0" w:color="auto"/>
                    <w:right w:val="none" w:sz="0" w:space="0" w:color="auto"/>
                  </w:divBdr>
                </w:div>
                <w:div w:id="1749108228">
                  <w:marLeft w:val="640"/>
                  <w:marRight w:val="0"/>
                  <w:marTop w:val="0"/>
                  <w:marBottom w:val="0"/>
                  <w:divBdr>
                    <w:top w:val="none" w:sz="0" w:space="0" w:color="auto"/>
                    <w:left w:val="none" w:sz="0" w:space="0" w:color="auto"/>
                    <w:bottom w:val="none" w:sz="0" w:space="0" w:color="auto"/>
                    <w:right w:val="none" w:sz="0" w:space="0" w:color="auto"/>
                  </w:divBdr>
                </w:div>
                <w:div w:id="1782913098">
                  <w:marLeft w:val="640"/>
                  <w:marRight w:val="0"/>
                  <w:marTop w:val="0"/>
                  <w:marBottom w:val="0"/>
                  <w:divBdr>
                    <w:top w:val="none" w:sz="0" w:space="0" w:color="auto"/>
                    <w:left w:val="none" w:sz="0" w:space="0" w:color="auto"/>
                    <w:bottom w:val="none" w:sz="0" w:space="0" w:color="auto"/>
                    <w:right w:val="none" w:sz="0" w:space="0" w:color="auto"/>
                  </w:divBdr>
                </w:div>
              </w:divsChild>
            </w:div>
            <w:div w:id="2090693114">
              <w:marLeft w:val="0"/>
              <w:marRight w:val="0"/>
              <w:marTop w:val="0"/>
              <w:marBottom w:val="0"/>
              <w:divBdr>
                <w:top w:val="none" w:sz="0" w:space="0" w:color="auto"/>
                <w:left w:val="none" w:sz="0" w:space="0" w:color="auto"/>
                <w:bottom w:val="none" w:sz="0" w:space="0" w:color="auto"/>
                <w:right w:val="none" w:sz="0" w:space="0" w:color="auto"/>
              </w:divBdr>
              <w:divsChild>
                <w:div w:id="1372804704">
                  <w:marLeft w:val="640"/>
                  <w:marRight w:val="0"/>
                  <w:marTop w:val="0"/>
                  <w:marBottom w:val="0"/>
                  <w:divBdr>
                    <w:top w:val="none" w:sz="0" w:space="0" w:color="auto"/>
                    <w:left w:val="none" w:sz="0" w:space="0" w:color="auto"/>
                    <w:bottom w:val="none" w:sz="0" w:space="0" w:color="auto"/>
                    <w:right w:val="none" w:sz="0" w:space="0" w:color="auto"/>
                  </w:divBdr>
                </w:div>
                <w:div w:id="1904675290">
                  <w:marLeft w:val="640"/>
                  <w:marRight w:val="0"/>
                  <w:marTop w:val="0"/>
                  <w:marBottom w:val="0"/>
                  <w:divBdr>
                    <w:top w:val="none" w:sz="0" w:space="0" w:color="auto"/>
                    <w:left w:val="none" w:sz="0" w:space="0" w:color="auto"/>
                    <w:bottom w:val="none" w:sz="0" w:space="0" w:color="auto"/>
                    <w:right w:val="none" w:sz="0" w:space="0" w:color="auto"/>
                  </w:divBdr>
                </w:div>
                <w:div w:id="47338296">
                  <w:marLeft w:val="640"/>
                  <w:marRight w:val="0"/>
                  <w:marTop w:val="0"/>
                  <w:marBottom w:val="0"/>
                  <w:divBdr>
                    <w:top w:val="none" w:sz="0" w:space="0" w:color="auto"/>
                    <w:left w:val="none" w:sz="0" w:space="0" w:color="auto"/>
                    <w:bottom w:val="none" w:sz="0" w:space="0" w:color="auto"/>
                    <w:right w:val="none" w:sz="0" w:space="0" w:color="auto"/>
                  </w:divBdr>
                </w:div>
                <w:div w:id="334454661">
                  <w:marLeft w:val="640"/>
                  <w:marRight w:val="0"/>
                  <w:marTop w:val="0"/>
                  <w:marBottom w:val="0"/>
                  <w:divBdr>
                    <w:top w:val="none" w:sz="0" w:space="0" w:color="auto"/>
                    <w:left w:val="none" w:sz="0" w:space="0" w:color="auto"/>
                    <w:bottom w:val="none" w:sz="0" w:space="0" w:color="auto"/>
                    <w:right w:val="none" w:sz="0" w:space="0" w:color="auto"/>
                  </w:divBdr>
                </w:div>
                <w:div w:id="1940019084">
                  <w:marLeft w:val="640"/>
                  <w:marRight w:val="0"/>
                  <w:marTop w:val="0"/>
                  <w:marBottom w:val="0"/>
                  <w:divBdr>
                    <w:top w:val="none" w:sz="0" w:space="0" w:color="auto"/>
                    <w:left w:val="none" w:sz="0" w:space="0" w:color="auto"/>
                    <w:bottom w:val="none" w:sz="0" w:space="0" w:color="auto"/>
                    <w:right w:val="none" w:sz="0" w:space="0" w:color="auto"/>
                  </w:divBdr>
                </w:div>
                <w:div w:id="1269116500">
                  <w:marLeft w:val="640"/>
                  <w:marRight w:val="0"/>
                  <w:marTop w:val="0"/>
                  <w:marBottom w:val="0"/>
                  <w:divBdr>
                    <w:top w:val="none" w:sz="0" w:space="0" w:color="auto"/>
                    <w:left w:val="none" w:sz="0" w:space="0" w:color="auto"/>
                    <w:bottom w:val="none" w:sz="0" w:space="0" w:color="auto"/>
                    <w:right w:val="none" w:sz="0" w:space="0" w:color="auto"/>
                  </w:divBdr>
                </w:div>
                <w:div w:id="1852721186">
                  <w:marLeft w:val="640"/>
                  <w:marRight w:val="0"/>
                  <w:marTop w:val="0"/>
                  <w:marBottom w:val="0"/>
                  <w:divBdr>
                    <w:top w:val="none" w:sz="0" w:space="0" w:color="auto"/>
                    <w:left w:val="none" w:sz="0" w:space="0" w:color="auto"/>
                    <w:bottom w:val="none" w:sz="0" w:space="0" w:color="auto"/>
                    <w:right w:val="none" w:sz="0" w:space="0" w:color="auto"/>
                  </w:divBdr>
                </w:div>
                <w:div w:id="147786809">
                  <w:marLeft w:val="640"/>
                  <w:marRight w:val="0"/>
                  <w:marTop w:val="0"/>
                  <w:marBottom w:val="0"/>
                  <w:divBdr>
                    <w:top w:val="none" w:sz="0" w:space="0" w:color="auto"/>
                    <w:left w:val="none" w:sz="0" w:space="0" w:color="auto"/>
                    <w:bottom w:val="none" w:sz="0" w:space="0" w:color="auto"/>
                    <w:right w:val="none" w:sz="0" w:space="0" w:color="auto"/>
                  </w:divBdr>
                </w:div>
                <w:div w:id="1419475488">
                  <w:marLeft w:val="640"/>
                  <w:marRight w:val="0"/>
                  <w:marTop w:val="0"/>
                  <w:marBottom w:val="0"/>
                  <w:divBdr>
                    <w:top w:val="none" w:sz="0" w:space="0" w:color="auto"/>
                    <w:left w:val="none" w:sz="0" w:space="0" w:color="auto"/>
                    <w:bottom w:val="none" w:sz="0" w:space="0" w:color="auto"/>
                    <w:right w:val="none" w:sz="0" w:space="0" w:color="auto"/>
                  </w:divBdr>
                </w:div>
                <w:div w:id="914126776">
                  <w:marLeft w:val="640"/>
                  <w:marRight w:val="0"/>
                  <w:marTop w:val="0"/>
                  <w:marBottom w:val="0"/>
                  <w:divBdr>
                    <w:top w:val="none" w:sz="0" w:space="0" w:color="auto"/>
                    <w:left w:val="none" w:sz="0" w:space="0" w:color="auto"/>
                    <w:bottom w:val="none" w:sz="0" w:space="0" w:color="auto"/>
                    <w:right w:val="none" w:sz="0" w:space="0" w:color="auto"/>
                  </w:divBdr>
                </w:div>
                <w:div w:id="723454771">
                  <w:marLeft w:val="640"/>
                  <w:marRight w:val="0"/>
                  <w:marTop w:val="0"/>
                  <w:marBottom w:val="0"/>
                  <w:divBdr>
                    <w:top w:val="none" w:sz="0" w:space="0" w:color="auto"/>
                    <w:left w:val="none" w:sz="0" w:space="0" w:color="auto"/>
                    <w:bottom w:val="none" w:sz="0" w:space="0" w:color="auto"/>
                    <w:right w:val="none" w:sz="0" w:space="0" w:color="auto"/>
                  </w:divBdr>
                </w:div>
                <w:div w:id="1988625226">
                  <w:marLeft w:val="640"/>
                  <w:marRight w:val="0"/>
                  <w:marTop w:val="0"/>
                  <w:marBottom w:val="0"/>
                  <w:divBdr>
                    <w:top w:val="none" w:sz="0" w:space="0" w:color="auto"/>
                    <w:left w:val="none" w:sz="0" w:space="0" w:color="auto"/>
                    <w:bottom w:val="none" w:sz="0" w:space="0" w:color="auto"/>
                    <w:right w:val="none" w:sz="0" w:space="0" w:color="auto"/>
                  </w:divBdr>
                </w:div>
                <w:div w:id="354965792">
                  <w:marLeft w:val="640"/>
                  <w:marRight w:val="0"/>
                  <w:marTop w:val="0"/>
                  <w:marBottom w:val="0"/>
                  <w:divBdr>
                    <w:top w:val="none" w:sz="0" w:space="0" w:color="auto"/>
                    <w:left w:val="none" w:sz="0" w:space="0" w:color="auto"/>
                    <w:bottom w:val="none" w:sz="0" w:space="0" w:color="auto"/>
                    <w:right w:val="none" w:sz="0" w:space="0" w:color="auto"/>
                  </w:divBdr>
                </w:div>
                <w:div w:id="1627734006">
                  <w:marLeft w:val="640"/>
                  <w:marRight w:val="0"/>
                  <w:marTop w:val="0"/>
                  <w:marBottom w:val="0"/>
                  <w:divBdr>
                    <w:top w:val="none" w:sz="0" w:space="0" w:color="auto"/>
                    <w:left w:val="none" w:sz="0" w:space="0" w:color="auto"/>
                    <w:bottom w:val="none" w:sz="0" w:space="0" w:color="auto"/>
                    <w:right w:val="none" w:sz="0" w:space="0" w:color="auto"/>
                  </w:divBdr>
                </w:div>
                <w:div w:id="1079714927">
                  <w:marLeft w:val="640"/>
                  <w:marRight w:val="0"/>
                  <w:marTop w:val="0"/>
                  <w:marBottom w:val="0"/>
                  <w:divBdr>
                    <w:top w:val="none" w:sz="0" w:space="0" w:color="auto"/>
                    <w:left w:val="none" w:sz="0" w:space="0" w:color="auto"/>
                    <w:bottom w:val="none" w:sz="0" w:space="0" w:color="auto"/>
                    <w:right w:val="none" w:sz="0" w:space="0" w:color="auto"/>
                  </w:divBdr>
                </w:div>
                <w:div w:id="1819833740">
                  <w:marLeft w:val="640"/>
                  <w:marRight w:val="0"/>
                  <w:marTop w:val="0"/>
                  <w:marBottom w:val="0"/>
                  <w:divBdr>
                    <w:top w:val="none" w:sz="0" w:space="0" w:color="auto"/>
                    <w:left w:val="none" w:sz="0" w:space="0" w:color="auto"/>
                    <w:bottom w:val="none" w:sz="0" w:space="0" w:color="auto"/>
                    <w:right w:val="none" w:sz="0" w:space="0" w:color="auto"/>
                  </w:divBdr>
                </w:div>
                <w:div w:id="548230359">
                  <w:marLeft w:val="640"/>
                  <w:marRight w:val="0"/>
                  <w:marTop w:val="0"/>
                  <w:marBottom w:val="0"/>
                  <w:divBdr>
                    <w:top w:val="none" w:sz="0" w:space="0" w:color="auto"/>
                    <w:left w:val="none" w:sz="0" w:space="0" w:color="auto"/>
                    <w:bottom w:val="none" w:sz="0" w:space="0" w:color="auto"/>
                    <w:right w:val="none" w:sz="0" w:space="0" w:color="auto"/>
                  </w:divBdr>
                </w:div>
                <w:div w:id="558177837">
                  <w:marLeft w:val="640"/>
                  <w:marRight w:val="0"/>
                  <w:marTop w:val="0"/>
                  <w:marBottom w:val="0"/>
                  <w:divBdr>
                    <w:top w:val="none" w:sz="0" w:space="0" w:color="auto"/>
                    <w:left w:val="none" w:sz="0" w:space="0" w:color="auto"/>
                    <w:bottom w:val="none" w:sz="0" w:space="0" w:color="auto"/>
                    <w:right w:val="none" w:sz="0" w:space="0" w:color="auto"/>
                  </w:divBdr>
                </w:div>
                <w:div w:id="1960380673">
                  <w:marLeft w:val="640"/>
                  <w:marRight w:val="0"/>
                  <w:marTop w:val="0"/>
                  <w:marBottom w:val="0"/>
                  <w:divBdr>
                    <w:top w:val="none" w:sz="0" w:space="0" w:color="auto"/>
                    <w:left w:val="none" w:sz="0" w:space="0" w:color="auto"/>
                    <w:bottom w:val="none" w:sz="0" w:space="0" w:color="auto"/>
                    <w:right w:val="none" w:sz="0" w:space="0" w:color="auto"/>
                  </w:divBdr>
                </w:div>
                <w:div w:id="1607886834">
                  <w:marLeft w:val="640"/>
                  <w:marRight w:val="0"/>
                  <w:marTop w:val="0"/>
                  <w:marBottom w:val="0"/>
                  <w:divBdr>
                    <w:top w:val="none" w:sz="0" w:space="0" w:color="auto"/>
                    <w:left w:val="none" w:sz="0" w:space="0" w:color="auto"/>
                    <w:bottom w:val="none" w:sz="0" w:space="0" w:color="auto"/>
                    <w:right w:val="none" w:sz="0" w:space="0" w:color="auto"/>
                  </w:divBdr>
                </w:div>
                <w:div w:id="304362951">
                  <w:marLeft w:val="640"/>
                  <w:marRight w:val="0"/>
                  <w:marTop w:val="0"/>
                  <w:marBottom w:val="0"/>
                  <w:divBdr>
                    <w:top w:val="none" w:sz="0" w:space="0" w:color="auto"/>
                    <w:left w:val="none" w:sz="0" w:space="0" w:color="auto"/>
                    <w:bottom w:val="none" w:sz="0" w:space="0" w:color="auto"/>
                    <w:right w:val="none" w:sz="0" w:space="0" w:color="auto"/>
                  </w:divBdr>
                </w:div>
                <w:div w:id="249508263">
                  <w:marLeft w:val="640"/>
                  <w:marRight w:val="0"/>
                  <w:marTop w:val="0"/>
                  <w:marBottom w:val="0"/>
                  <w:divBdr>
                    <w:top w:val="none" w:sz="0" w:space="0" w:color="auto"/>
                    <w:left w:val="none" w:sz="0" w:space="0" w:color="auto"/>
                    <w:bottom w:val="none" w:sz="0" w:space="0" w:color="auto"/>
                    <w:right w:val="none" w:sz="0" w:space="0" w:color="auto"/>
                  </w:divBdr>
                </w:div>
                <w:div w:id="821236833">
                  <w:marLeft w:val="640"/>
                  <w:marRight w:val="0"/>
                  <w:marTop w:val="0"/>
                  <w:marBottom w:val="0"/>
                  <w:divBdr>
                    <w:top w:val="none" w:sz="0" w:space="0" w:color="auto"/>
                    <w:left w:val="none" w:sz="0" w:space="0" w:color="auto"/>
                    <w:bottom w:val="none" w:sz="0" w:space="0" w:color="auto"/>
                    <w:right w:val="none" w:sz="0" w:space="0" w:color="auto"/>
                  </w:divBdr>
                </w:div>
                <w:div w:id="2059938119">
                  <w:marLeft w:val="640"/>
                  <w:marRight w:val="0"/>
                  <w:marTop w:val="0"/>
                  <w:marBottom w:val="0"/>
                  <w:divBdr>
                    <w:top w:val="none" w:sz="0" w:space="0" w:color="auto"/>
                    <w:left w:val="none" w:sz="0" w:space="0" w:color="auto"/>
                    <w:bottom w:val="none" w:sz="0" w:space="0" w:color="auto"/>
                    <w:right w:val="none" w:sz="0" w:space="0" w:color="auto"/>
                  </w:divBdr>
                </w:div>
                <w:div w:id="1990011206">
                  <w:marLeft w:val="640"/>
                  <w:marRight w:val="0"/>
                  <w:marTop w:val="0"/>
                  <w:marBottom w:val="0"/>
                  <w:divBdr>
                    <w:top w:val="none" w:sz="0" w:space="0" w:color="auto"/>
                    <w:left w:val="none" w:sz="0" w:space="0" w:color="auto"/>
                    <w:bottom w:val="none" w:sz="0" w:space="0" w:color="auto"/>
                    <w:right w:val="none" w:sz="0" w:space="0" w:color="auto"/>
                  </w:divBdr>
                </w:div>
                <w:div w:id="1621692296">
                  <w:marLeft w:val="640"/>
                  <w:marRight w:val="0"/>
                  <w:marTop w:val="0"/>
                  <w:marBottom w:val="0"/>
                  <w:divBdr>
                    <w:top w:val="none" w:sz="0" w:space="0" w:color="auto"/>
                    <w:left w:val="none" w:sz="0" w:space="0" w:color="auto"/>
                    <w:bottom w:val="none" w:sz="0" w:space="0" w:color="auto"/>
                    <w:right w:val="none" w:sz="0" w:space="0" w:color="auto"/>
                  </w:divBdr>
                </w:div>
                <w:div w:id="266237190">
                  <w:marLeft w:val="640"/>
                  <w:marRight w:val="0"/>
                  <w:marTop w:val="0"/>
                  <w:marBottom w:val="0"/>
                  <w:divBdr>
                    <w:top w:val="none" w:sz="0" w:space="0" w:color="auto"/>
                    <w:left w:val="none" w:sz="0" w:space="0" w:color="auto"/>
                    <w:bottom w:val="none" w:sz="0" w:space="0" w:color="auto"/>
                    <w:right w:val="none" w:sz="0" w:space="0" w:color="auto"/>
                  </w:divBdr>
                </w:div>
                <w:div w:id="227306000">
                  <w:marLeft w:val="640"/>
                  <w:marRight w:val="0"/>
                  <w:marTop w:val="0"/>
                  <w:marBottom w:val="0"/>
                  <w:divBdr>
                    <w:top w:val="none" w:sz="0" w:space="0" w:color="auto"/>
                    <w:left w:val="none" w:sz="0" w:space="0" w:color="auto"/>
                    <w:bottom w:val="none" w:sz="0" w:space="0" w:color="auto"/>
                    <w:right w:val="none" w:sz="0" w:space="0" w:color="auto"/>
                  </w:divBdr>
                </w:div>
                <w:div w:id="334964442">
                  <w:marLeft w:val="640"/>
                  <w:marRight w:val="0"/>
                  <w:marTop w:val="0"/>
                  <w:marBottom w:val="0"/>
                  <w:divBdr>
                    <w:top w:val="none" w:sz="0" w:space="0" w:color="auto"/>
                    <w:left w:val="none" w:sz="0" w:space="0" w:color="auto"/>
                    <w:bottom w:val="none" w:sz="0" w:space="0" w:color="auto"/>
                    <w:right w:val="none" w:sz="0" w:space="0" w:color="auto"/>
                  </w:divBdr>
                </w:div>
                <w:div w:id="1918861197">
                  <w:marLeft w:val="640"/>
                  <w:marRight w:val="0"/>
                  <w:marTop w:val="0"/>
                  <w:marBottom w:val="0"/>
                  <w:divBdr>
                    <w:top w:val="none" w:sz="0" w:space="0" w:color="auto"/>
                    <w:left w:val="none" w:sz="0" w:space="0" w:color="auto"/>
                    <w:bottom w:val="none" w:sz="0" w:space="0" w:color="auto"/>
                    <w:right w:val="none" w:sz="0" w:space="0" w:color="auto"/>
                  </w:divBdr>
                </w:div>
                <w:div w:id="112747436">
                  <w:marLeft w:val="640"/>
                  <w:marRight w:val="0"/>
                  <w:marTop w:val="0"/>
                  <w:marBottom w:val="0"/>
                  <w:divBdr>
                    <w:top w:val="none" w:sz="0" w:space="0" w:color="auto"/>
                    <w:left w:val="none" w:sz="0" w:space="0" w:color="auto"/>
                    <w:bottom w:val="none" w:sz="0" w:space="0" w:color="auto"/>
                    <w:right w:val="none" w:sz="0" w:space="0" w:color="auto"/>
                  </w:divBdr>
                </w:div>
                <w:div w:id="103576755">
                  <w:marLeft w:val="640"/>
                  <w:marRight w:val="0"/>
                  <w:marTop w:val="0"/>
                  <w:marBottom w:val="0"/>
                  <w:divBdr>
                    <w:top w:val="none" w:sz="0" w:space="0" w:color="auto"/>
                    <w:left w:val="none" w:sz="0" w:space="0" w:color="auto"/>
                    <w:bottom w:val="none" w:sz="0" w:space="0" w:color="auto"/>
                    <w:right w:val="none" w:sz="0" w:space="0" w:color="auto"/>
                  </w:divBdr>
                </w:div>
                <w:div w:id="102774951">
                  <w:marLeft w:val="640"/>
                  <w:marRight w:val="0"/>
                  <w:marTop w:val="0"/>
                  <w:marBottom w:val="0"/>
                  <w:divBdr>
                    <w:top w:val="none" w:sz="0" w:space="0" w:color="auto"/>
                    <w:left w:val="none" w:sz="0" w:space="0" w:color="auto"/>
                    <w:bottom w:val="none" w:sz="0" w:space="0" w:color="auto"/>
                    <w:right w:val="none" w:sz="0" w:space="0" w:color="auto"/>
                  </w:divBdr>
                </w:div>
                <w:div w:id="1399552332">
                  <w:marLeft w:val="640"/>
                  <w:marRight w:val="0"/>
                  <w:marTop w:val="0"/>
                  <w:marBottom w:val="0"/>
                  <w:divBdr>
                    <w:top w:val="none" w:sz="0" w:space="0" w:color="auto"/>
                    <w:left w:val="none" w:sz="0" w:space="0" w:color="auto"/>
                    <w:bottom w:val="none" w:sz="0" w:space="0" w:color="auto"/>
                    <w:right w:val="none" w:sz="0" w:space="0" w:color="auto"/>
                  </w:divBdr>
                </w:div>
                <w:div w:id="165487599">
                  <w:marLeft w:val="640"/>
                  <w:marRight w:val="0"/>
                  <w:marTop w:val="0"/>
                  <w:marBottom w:val="0"/>
                  <w:divBdr>
                    <w:top w:val="none" w:sz="0" w:space="0" w:color="auto"/>
                    <w:left w:val="none" w:sz="0" w:space="0" w:color="auto"/>
                    <w:bottom w:val="none" w:sz="0" w:space="0" w:color="auto"/>
                    <w:right w:val="none" w:sz="0" w:space="0" w:color="auto"/>
                  </w:divBdr>
                </w:div>
                <w:div w:id="1358043289">
                  <w:marLeft w:val="640"/>
                  <w:marRight w:val="0"/>
                  <w:marTop w:val="0"/>
                  <w:marBottom w:val="0"/>
                  <w:divBdr>
                    <w:top w:val="none" w:sz="0" w:space="0" w:color="auto"/>
                    <w:left w:val="none" w:sz="0" w:space="0" w:color="auto"/>
                    <w:bottom w:val="none" w:sz="0" w:space="0" w:color="auto"/>
                    <w:right w:val="none" w:sz="0" w:space="0" w:color="auto"/>
                  </w:divBdr>
                </w:div>
                <w:div w:id="258681817">
                  <w:marLeft w:val="640"/>
                  <w:marRight w:val="0"/>
                  <w:marTop w:val="0"/>
                  <w:marBottom w:val="0"/>
                  <w:divBdr>
                    <w:top w:val="none" w:sz="0" w:space="0" w:color="auto"/>
                    <w:left w:val="none" w:sz="0" w:space="0" w:color="auto"/>
                    <w:bottom w:val="none" w:sz="0" w:space="0" w:color="auto"/>
                    <w:right w:val="none" w:sz="0" w:space="0" w:color="auto"/>
                  </w:divBdr>
                </w:div>
                <w:div w:id="1001664477">
                  <w:marLeft w:val="640"/>
                  <w:marRight w:val="0"/>
                  <w:marTop w:val="0"/>
                  <w:marBottom w:val="0"/>
                  <w:divBdr>
                    <w:top w:val="none" w:sz="0" w:space="0" w:color="auto"/>
                    <w:left w:val="none" w:sz="0" w:space="0" w:color="auto"/>
                    <w:bottom w:val="none" w:sz="0" w:space="0" w:color="auto"/>
                    <w:right w:val="none" w:sz="0" w:space="0" w:color="auto"/>
                  </w:divBdr>
                </w:div>
                <w:div w:id="921913371">
                  <w:marLeft w:val="640"/>
                  <w:marRight w:val="0"/>
                  <w:marTop w:val="0"/>
                  <w:marBottom w:val="0"/>
                  <w:divBdr>
                    <w:top w:val="none" w:sz="0" w:space="0" w:color="auto"/>
                    <w:left w:val="none" w:sz="0" w:space="0" w:color="auto"/>
                    <w:bottom w:val="none" w:sz="0" w:space="0" w:color="auto"/>
                    <w:right w:val="none" w:sz="0" w:space="0" w:color="auto"/>
                  </w:divBdr>
                </w:div>
                <w:div w:id="1776245932">
                  <w:marLeft w:val="640"/>
                  <w:marRight w:val="0"/>
                  <w:marTop w:val="0"/>
                  <w:marBottom w:val="0"/>
                  <w:divBdr>
                    <w:top w:val="none" w:sz="0" w:space="0" w:color="auto"/>
                    <w:left w:val="none" w:sz="0" w:space="0" w:color="auto"/>
                    <w:bottom w:val="none" w:sz="0" w:space="0" w:color="auto"/>
                    <w:right w:val="none" w:sz="0" w:space="0" w:color="auto"/>
                  </w:divBdr>
                </w:div>
                <w:div w:id="1401060477">
                  <w:marLeft w:val="640"/>
                  <w:marRight w:val="0"/>
                  <w:marTop w:val="0"/>
                  <w:marBottom w:val="0"/>
                  <w:divBdr>
                    <w:top w:val="none" w:sz="0" w:space="0" w:color="auto"/>
                    <w:left w:val="none" w:sz="0" w:space="0" w:color="auto"/>
                    <w:bottom w:val="none" w:sz="0" w:space="0" w:color="auto"/>
                    <w:right w:val="none" w:sz="0" w:space="0" w:color="auto"/>
                  </w:divBdr>
                </w:div>
              </w:divsChild>
            </w:div>
            <w:div w:id="1166097038">
              <w:marLeft w:val="0"/>
              <w:marRight w:val="0"/>
              <w:marTop w:val="0"/>
              <w:marBottom w:val="0"/>
              <w:divBdr>
                <w:top w:val="none" w:sz="0" w:space="0" w:color="auto"/>
                <w:left w:val="none" w:sz="0" w:space="0" w:color="auto"/>
                <w:bottom w:val="none" w:sz="0" w:space="0" w:color="auto"/>
                <w:right w:val="none" w:sz="0" w:space="0" w:color="auto"/>
              </w:divBdr>
              <w:divsChild>
                <w:div w:id="350034454">
                  <w:marLeft w:val="640"/>
                  <w:marRight w:val="0"/>
                  <w:marTop w:val="0"/>
                  <w:marBottom w:val="0"/>
                  <w:divBdr>
                    <w:top w:val="none" w:sz="0" w:space="0" w:color="auto"/>
                    <w:left w:val="none" w:sz="0" w:space="0" w:color="auto"/>
                    <w:bottom w:val="none" w:sz="0" w:space="0" w:color="auto"/>
                    <w:right w:val="none" w:sz="0" w:space="0" w:color="auto"/>
                  </w:divBdr>
                </w:div>
                <w:div w:id="1406998302">
                  <w:marLeft w:val="640"/>
                  <w:marRight w:val="0"/>
                  <w:marTop w:val="0"/>
                  <w:marBottom w:val="0"/>
                  <w:divBdr>
                    <w:top w:val="none" w:sz="0" w:space="0" w:color="auto"/>
                    <w:left w:val="none" w:sz="0" w:space="0" w:color="auto"/>
                    <w:bottom w:val="none" w:sz="0" w:space="0" w:color="auto"/>
                    <w:right w:val="none" w:sz="0" w:space="0" w:color="auto"/>
                  </w:divBdr>
                </w:div>
                <w:div w:id="711463739">
                  <w:marLeft w:val="640"/>
                  <w:marRight w:val="0"/>
                  <w:marTop w:val="0"/>
                  <w:marBottom w:val="0"/>
                  <w:divBdr>
                    <w:top w:val="none" w:sz="0" w:space="0" w:color="auto"/>
                    <w:left w:val="none" w:sz="0" w:space="0" w:color="auto"/>
                    <w:bottom w:val="none" w:sz="0" w:space="0" w:color="auto"/>
                    <w:right w:val="none" w:sz="0" w:space="0" w:color="auto"/>
                  </w:divBdr>
                </w:div>
                <w:div w:id="515769547">
                  <w:marLeft w:val="640"/>
                  <w:marRight w:val="0"/>
                  <w:marTop w:val="0"/>
                  <w:marBottom w:val="0"/>
                  <w:divBdr>
                    <w:top w:val="none" w:sz="0" w:space="0" w:color="auto"/>
                    <w:left w:val="none" w:sz="0" w:space="0" w:color="auto"/>
                    <w:bottom w:val="none" w:sz="0" w:space="0" w:color="auto"/>
                    <w:right w:val="none" w:sz="0" w:space="0" w:color="auto"/>
                  </w:divBdr>
                </w:div>
                <w:div w:id="299968384">
                  <w:marLeft w:val="640"/>
                  <w:marRight w:val="0"/>
                  <w:marTop w:val="0"/>
                  <w:marBottom w:val="0"/>
                  <w:divBdr>
                    <w:top w:val="none" w:sz="0" w:space="0" w:color="auto"/>
                    <w:left w:val="none" w:sz="0" w:space="0" w:color="auto"/>
                    <w:bottom w:val="none" w:sz="0" w:space="0" w:color="auto"/>
                    <w:right w:val="none" w:sz="0" w:space="0" w:color="auto"/>
                  </w:divBdr>
                </w:div>
                <w:div w:id="4209390">
                  <w:marLeft w:val="640"/>
                  <w:marRight w:val="0"/>
                  <w:marTop w:val="0"/>
                  <w:marBottom w:val="0"/>
                  <w:divBdr>
                    <w:top w:val="none" w:sz="0" w:space="0" w:color="auto"/>
                    <w:left w:val="none" w:sz="0" w:space="0" w:color="auto"/>
                    <w:bottom w:val="none" w:sz="0" w:space="0" w:color="auto"/>
                    <w:right w:val="none" w:sz="0" w:space="0" w:color="auto"/>
                  </w:divBdr>
                </w:div>
                <w:div w:id="628753567">
                  <w:marLeft w:val="640"/>
                  <w:marRight w:val="0"/>
                  <w:marTop w:val="0"/>
                  <w:marBottom w:val="0"/>
                  <w:divBdr>
                    <w:top w:val="none" w:sz="0" w:space="0" w:color="auto"/>
                    <w:left w:val="none" w:sz="0" w:space="0" w:color="auto"/>
                    <w:bottom w:val="none" w:sz="0" w:space="0" w:color="auto"/>
                    <w:right w:val="none" w:sz="0" w:space="0" w:color="auto"/>
                  </w:divBdr>
                </w:div>
                <w:div w:id="1805462132">
                  <w:marLeft w:val="640"/>
                  <w:marRight w:val="0"/>
                  <w:marTop w:val="0"/>
                  <w:marBottom w:val="0"/>
                  <w:divBdr>
                    <w:top w:val="none" w:sz="0" w:space="0" w:color="auto"/>
                    <w:left w:val="none" w:sz="0" w:space="0" w:color="auto"/>
                    <w:bottom w:val="none" w:sz="0" w:space="0" w:color="auto"/>
                    <w:right w:val="none" w:sz="0" w:space="0" w:color="auto"/>
                  </w:divBdr>
                </w:div>
                <w:div w:id="80151216">
                  <w:marLeft w:val="640"/>
                  <w:marRight w:val="0"/>
                  <w:marTop w:val="0"/>
                  <w:marBottom w:val="0"/>
                  <w:divBdr>
                    <w:top w:val="none" w:sz="0" w:space="0" w:color="auto"/>
                    <w:left w:val="none" w:sz="0" w:space="0" w:color="auto"/>
                    <w:bottom w:val="none" w:sz="0" w:space="0" w:color="auto"/>
                    <w:right w:val="none" w:sz="0" w:space="0" w:color="auto"/>
                  </w:divBdr>
                </w:div>
                <w:div w:id="242224335">
                  <w:marLeft w:val="640"/>
                  <w:marRight w:val="0"/>
                  <w:marTop w:val="0"/>
                  <w:marBottom w:val="0"/>
                  <w:divBdr>
                    <w:top w:val="none" w:sz="0" w:space="0" w:color="auto"/>
                    <w:left w:val="none" w:sz="0" w:space="0" w:color="auto"/>
                    <w:bottom w:val="none" w:sz="0" w:space="0" w:color="auto"/>
                    <w:right w:val="none" w:sz="0" w:space="0" w:color="auto"/>
                  </w:divBdr>
                </w:div>
                <w:div w:id="460197680">
                  <w:marLeft w:val="640"/>
                  <w:marRight w:val="0"/>
                  <w:marTop w:val="0"/>
                  <w:marBottom w:val="0"/>
                  <w:divBdr>
                    <w:top w:val="none" w:sz="0" w:space="0" w:color="auto"/>
                    <w:left w:val="none" w:sz="0" w:space="0" w:color="auto"/>
                    <w:bottom w:val="none" w:sz="0" w:space="0" w:color="auto"/>
                    <w:right w:val="none" w:sz="0" w:space="0" w:color="auto"/>
                  </w:divBdr>
                </w:div>
                <w:div w:id="722872311">
                  <w:marLeft w:val="640"/>
                  <w:marRight w:val="0"/>
                  <w:marTop w:val="0"/>
                  <w:marBottom w:val="0"/>
                  <w:divBdr>
                    <w:top w:val="none" w:sz="0" w:space="0" w:color="auto"/>
                    <w:left w:val="none" w:sz="0" w:space="0" w:color="auto"/>
                    <w:bottom w:val="none" w:sz="0" w:space="0" w:color="auto"/>
                    <w:right w:val="none" w:sz="0" w:space="0" w:color="auto"/>
                  </w:divBdr>
                </w:div>
                <w:div w:id="556551644">
                  <w:marLeft w:val="640"/>
                  <w:marRight w:val="0"/>
                  <w:marTop w:val="0"/>
                  <w:marBottom w:val="0"/>
                  <w:divBdr>
                    <w:top w:val="none" w:sz="0" w:space="0" w:color="auto"/>
                    <w:left w:val="none" w:sz="0" w:space="0" w:color="auto"/>
                    <w:bottom w:val="none" w:sz="0" w:space="0" w:color="auto"/>
                    <w:right w:val="none" w:sz="0" w:space="0" w:color="auto"/>
                  </w:divBdr>
                </w:div>
                <w:div w:id="39136043">
                  <w:marLeft w:val="640"/>
                  <w:marRight w:val="0"/>
                  <w:marTop w:val="0"/>
                  <w:marBottom w:val="0"/>
                  <w:divBdr>
                    <w:top w:val="none" w:sz="0" w:space="0" w:color="auto"/>
                    <w:left w:val="none" w:sz="0" w:space="0" w:color="auto"/>
                    <w:bottom w:val="none" w:sz="0" w:space="0" w:color="auto"/>
                    <w:right w:val="none" w:sz="0" w:space="0" w:color="auto"/>
                  </w:divBdr>
                </w:div>
                <w:div w:id="77946644">
                  <w:marLeft w:val="640"/>
                  <w:marRight w:val="0"/>
                  <w:marTop w:val="0"/>
                  <w:marBottom w:val="0"/>
                  <w:divBdr>
                    <w:top w:val="none" w:sz="0" w:space="0" w:color="auto"/>
                    <w:left w:val="none" w:sz="0" w:space="0" w:color="auto"/>
                    <w:bottom w:val="none" w:sz="0" w:space="0" w:color="auto"/>
                    <w:right w:val="none" w:sz="0" w:space="0" w:color="auto"/>
                  </w:divBdr>
                </w:div>
                <w:div w:id="1678993534">
                  <w:marLeft w:val="640"/>
                  <w:marRight w:val="0"/>
                  <w:marTop w:val="0"/>
                  <w:marBottom w:val="0"/>
                  <w:divBdr>
                    <w:top w:val="none" w:sz="0" w:space="0" w:color="auto"/>
                    <w:left w:val="none" w:sz="0" w:space="0" w:color="auto"/>
                    <w:bottom w:val="none" w:sz="0" w:space="0" w:color="auto"/>
                    <w:right w:val="none" w:sz="0" w:space="0" w:color="auto"/>
                  </w:divBdr>
                </w:div>
                <w:div w:id="1172530543">
                  <w:marLeft w:val="640"/>
                  <w:marRight w:val="0"/>
                  <w:marTop w:val="0"/>
                  <w:marBottom w:val="0"/>
                  <w:divBdr>
                    <w:top w:val="none" w:sz="0" w:space="0" w:color="auto"/>
                    <w:left w:val="none" w:sz="0" w:space="0" w:color="auto"/>
                    <w:bottom w:val="none" w:sz="0" w:space="0" w:color="auto"/>
                    <w:right w:val="none" w:sz="0" w:space="0" w:color="auto"/>
                  </w:divBdr>
                </w:div>
                <w:div w:id="1239829648">
                  <w:marLeft w:val="640"/>
                  <w:marRight w:val="0"/>
                  <w:marTop w:val="0"/>
                  <w:marBottom w:val="0"/>
                  <w:divBdr>
                    <w:top w:val="none" w:sz="0" w:space="0" w:color="auto"/>
                    <w:left w:val="none" w:sz="0" w:space="0" w:color="auto"/>
                    <w:bottom w:val="none" w:sz="0" w:space="0" w:color="auto"/>
                    <w:right w:val="none" w:sz="0" w:space="0" w:color="auto"/>
                  </w:divBdr>
                </w:div>
                <w:div w:id="812066538">
                  <w:marLeft w:val="640"/>
                  <w:marRight w:val="0"/>
                  <w:marTop w:val="0"/>
                  <w:marBottom w:val="0"/>
                  <w:divBdr>
                    <w:top w:val="none" w:sz="0" w:space="0" w:color="auto"/>
                    <w:left w:val="none" w:sz="0" w:space="0" w:color="auto"/>
                    <w:bottom w:val="none" w:sz="0" w:space="0" w:color="auto"/>
                    <w:right w:val="none" w:sz="0" w:space="0" w:color="auto"/>
                  </w:divBdr>
                </w:div>
                <w:div w:id="2110809051">
                  <w:marLeft w:val="640"/>
                  <w:marRight w:val="0"/>
                  <w:marTop w:val="0"/>
                  <w:marBottom w:val="0"/>
                  <w:divBdr>
                    <w:top w:val="none" w:sz="0" w:space="0" w:color="auto"/>
                    <w:left w:val="none" w:sz="0" w:space="0" w:color="auto"/>
                    <w:bottom w:val="none" w:sz="0" w:space="0" w:color="auto"/>
                    <w:right w:val="none" w:sz="0" w:space="0" w:color="auto"/>
                  </w:divBdr>
                </w:div>
                <w:div w:id="303782533">
                  <w:marLeft w:val="640"/>
                  <w:marRight w:val="0"/>
                  <w:marTop w:val="0"/>
                  <w:marBottom w:val="0"/>
                  <w:divBdr>
                    <w:top w:val="none" w:sz="0" w:space="0" w:color="auto"/>
                    <w:left w:val="none" w:sz="0" w:space="0" w:color="auto"/>
                    <w:bottom w:val="none" w:sz="0" w:space="0" w:color="auto"/>
                    <w:right w:val="none" w:sz="0" w:space="0" w:color="auto"/>
                  </w:divBdr>
                </w:div>
                <w:div w:id="1186595489">
                  <w:marLeft w:val="640"/>
                  <w:marRight w:val="0"/>
                  <w:marTop w:val="0"/>
                  <w:marBottom w:val="0"/>
                  <w:divBdr>
                    <w:top w:val="none" w:sz="0" w:space="0" w:color="auto"/>
                    <w:left w:val="none" w:sz="0" w:space="0" w:color="auto"/>
                    <w:bottom w:val="none" w:sz="0" w:space="0" w:color="auto"/>
                    <w:right w:val="none" w:sz="0" w:space="0" w:color="auto"/>
                  </w:divBdr>
                </w:div>
                <w:div w:id="362554183">
                  <w:marLeft w:val="640"/>
                  <w:marRight w:val="0"/>
                  <w:marTop w:val="0"/>
                  <w:marBottom w:val="0"/>
                  <w:divBdr>
                    <w:top w:val="none" w:sz="0" w:space="0" w:color="auto"/>
                    <w:left w:val="none" w:sz="0" w:space="0" w:color="auto"/>
                    <w:bottom w:val="none" w:sz="0" w:space="0" w:color="auto"/>
                    <w:right w:val="none" w:sz="0" w:space="0" w:color="auto"/>
                  </w:divBdr>
                </w:div>
                <w:div w:id="989209831">
                  <w:marLeft w:val="640"/>
                  <w:marRight w:val="0"/>
                  <w:marTop w:val="0"/>
                  <w:marBottom w:val="0"/>
                  <w:divBdr>
                    <w:top w:val="none" w:sz="0" w:space="0" w:color="auto"/>
                    <w:left w:val="none" w:sz="0" w:space="0" w:color="auto"/>
                    <w:bottom w:val="none" w:sz="0" w:space="0" w:color="auto"/>
                    <w:right w:val="none" w:sz="0" w:space="0" w:color="auto"/>
                  </w:divBdr>
                </w:div>
                <w:div w:id="156505963">
                  <w:marLeft w:val="640"/>
                  <w:marRight w:val="0"/>
                  <w:marTop w:val="0"/>
                  <w:marBottom w:val="0"/>
                  <w:divBdr>
                    <w:top w:val="none" w:sz="0" w:space="0" w:color="auto"/>
                    <w:left w:val="none" w:sz="0" w:space="0" w:color="auto"/>
                    <w:bottom w:val="none" w:sz="0" w:space="0" w:color="auto"/>
                    <w:right w:val="none" w:sz="0" w:space="0" w:color="auto"/>
                  </w:divBdr>
                </w:div>
                <w:div w:id="364867471">
                  <w:marLeft w:val="640"/>
                  <w:marRight w:val="0"/>
                  <w:marTop w:val="0"/>
                  <w:marBottom w:val="0"/>
                  <w:divBdr>
                    <w:top w:val="none" w:sz="0" w:space="0" w:color="auto"/>
                    <w:left w:val="none" w:sz="0" w:space="0" w:color="auto"/>
                    <w:bottom w:val="none" w:sz="0" w:space="0" w:color="auto"/>
                    <w:right w:val="none" w:sz="0" w:space="0" w:color="auto"/>
                  </w:divBdr>
                </w:div>
                <w:div w:id="1201091307">
                  <w:marLeft w:val="640"/>
                  <w:marRight w:val="0"/>
                  <w:marTop w:val="0"/>
                  <w:marBottom w:val="0"/>
                  <w:divBdr>
                    <w:top w:val="none" w:sz="0" w:space="0" w:color="auto"/>
                    <w:left w:val="none" w:sz="0" w:space="0" w:color="auto"/>
                    <w:bottom w:val="none" w:sz="0" w:space="0" w:color="auto"/>
                    <w:right w:val="none" w:sz="0" w:space="0" w:color="auto"/>
                  </w:divBdr>
                </w:div>
                <w:div w:id="643315377">
                  <w:marLeft w:val="640"/>
                  <w:marRight w:val="0"/>
                  <w:marTop w:val="0"/>
                  <w:marBottom w:val="0"/>
                  <w:divBdr>
                    <w:top w:val="none" w:sz="0" w:space="0" w:color="auto"/>
                    <w:left w:val="none" w:sz="0" w:space="0" w:color="auto"/>
                    <w:bottom w:val="none" w:sz="0" w:space="0" w:color="auto"/>
                    <w:right w:val="none" w:sz="0" w:space="0" w:color="auto"/>
                  </w:divBdr>
                </w:div>
                <w:div w:id="1804426488">
                  <w:marLeft w:val="640"/>
                  <w:marRight w:val="0"/>
                  <w:marTop w:val="0"/>
                  <w:marBottom w:val="0"/>
                  <w:divBdr>
                    <w:top w:val="none" w:sz="0" w:space="0" w:color="auto"/>
                    <w:left w:val="none" w:sz="0" w:space="0" w:color="auto"/>
                    <w:bottom w:val="none" w:sz="0" w:space="0" w:color="auto"/>
                    <w:right w:val="none" w:sz="0" w:space="0" w:color="auto"/>
                  </w:divBdr>
                </w:div>
                <w:div w:id="1304240257">
                  <w:marLeft w:val="640"/>
                  <w:marRight w:val="0"/>
                  <w:marTop w:val="0"/>
                  <w:marBottom w:val="0"/>
                  <w:divBdr>
                    <w:top w:val="none" w:sz="0" w:space="0" w:color="auto"/>
                    <w:left w:val="none" w:sz="0" w:space="0" w:color="auto"/>
                    <w:bottom w:val="none" w:sz="0" w:space="0" w:color="auto"/>
                    <w:right w:val="none" w:sz="0" w:space="0" w:color="auto"/>
                  </w:divBdr>
                </w:div>
                <w:div w:id="1280993676">
                  <w:marLeft w:val="640"/>
                  <w:marRight w:val="0"/>
                  <w:marTop w:val="0"/>
                  <w:marBottom w:val="0"/>
                  <w:divBdr>
                    <w:top w:val="none" w:sz="0" w:space="0" w:color="auto"/>
                    <w:left w:val="none" w:sz="0" w:space="0" w:color="auto"/>
                    <w:bottom w:val="none" w:sz="0" w:space="0" w:color="auto"/>
                    <w:right w:val="none" w:sz="0" w:space="0" w:color="auto"/>
                  </w:divBdr>
                </w:div>
                <w:div w:id="1324898443">
                  <w:marLeft w:val="640"/>
                  <w:marRight w:val="0"/>
                  <w:marTop w:val="0"/>
                  <w:marBottom w:val="0"/>
                  <w:divBdr>
                    <w:top w:val="none" w:sz="0" w:space="0" w:color="auto"/>
                    <w:left w:val="none" w:sz="0" w:space="0" w:color="auto"/>
                    <w:bottom w:val="none" w:sz="0" w:space="0" w:color="auto"/>
                    <w:right w:val="none" w:sz="0" w:space="0" w:color="auto"/>
                  </w:divBdr>
                </w:div>
                <w:div w:id="1652248511">
                  <w:marLeft w:val="640"/>
                  <w:marRight w:val="0"/>
                  <w:marTop w:val="0"/>
                  <w:marBottom w:val="0"/>
                  <w:divBdr>
                    <w:top w:val="none" w:sz="0" w:space="0" w:color="auto"/>
                    <w:left w:val="none" w:sz="0" w:space="0" w:color="auto"/>
                    <w:bottom w:val="none" w:sz="0" w:space="0" w:color="auto"/>
                    <w:right w:val="none" w:sz="0" w:space="0" w:color="auto"/>
                  </w:divBdr>
                </w:div>
                <w:div w:id="1430269433">
                  <w:marLeft w:val="640"/>
                  <w:marRight w:val="0"/>
                  <w:marTop w:val="0"/>
                  <w:marBottom w:val="0"/>
                  <w:divBdr>
                    <w:top w:val="none" w:sz="0" w:space="0" w:color="auto"/>
                    <w:left w:val="none" w:sz="0" w:space="0" w:color="auto"/>
                    <w:bottom w:val="none" w:sz="0" w:space="0" w:color="auto"/>
                    <w:right w:val="none" w:sz="0" w:space="0" w:color="auto"/>
                  </w:divBdr>
                </w:div>
                <w:div w:id="1419712017">
                  <w:marLeft w:val="640"/>
                  <w:marRight w:val="0"/>
                  <w:marTop w:val="0"/>
                  <w:marBottom w:val="0"/>
                  <w:divBdr>
                    <w:top w:val="none" w:sz="0" w:space="0" w:color="auto"/>
                    <w:left w:val="none" w:sz="0" w:space="0" w:color="auto"/>
                    <w:bottom w:val="none" w:sz="0" w:space="0" w:color="auto"/>
                    <w:right w:val="none" w:sz="0" w:space="0" w:color="auto"/>
                  </w:divBdr>
                </w:div>
                <w:div w:id="826287095">
                  <w:marLeft w:val="640"/>
                  <w:marRight w:val="0"/>
                  <w:marTop w:val="0"/>
                  <w:marBottom w:val="0"/>
                  <w:divBdr>
                    <w:top w:val="none" w:sz="0" w:space="0" w:color="auto"/>
                    <w:left w:val="none" w:sz="0" w:space="0" w:color="auto"/>
                    <w:bottom w:val="none" w:sz="0" w:space="0" w:color="auto"/>
                    <w:right w:val="none" w:sz="0" w:space="0" w:color="auto"/>
                  </w:divBdr>
                </w:div>
                <w:div w:id="1076586947">
                  <w:marLeft w:val="640"/>
                  <w:marRight w:val="0"/>
                  <w:marTop w:val="0"/>
                  <w:marBottom w:val="0"/>
                  <w:divBdr>
                    <w:top w:val="none" w:sz="0" w:space="0" w:color="auto"/>
                    <w:left w:val="none" w:sz="0" w:space="0" w:color="auto"/>
                    <w:bottom w:val="none" w:sz="0" w:space="0" w:color="auto"/>
                    <w:right w:val="none" w:sz="0" w:space="0" w:color="auto"/>
                  </w:divBdr>
                </w:div>
                <w:div w:id="80487693">
                  <w:marLeft w:val="640"/>
                  <w:marRight w:val="0"/>
                  <w:marTop w:val="0"/>
                  <w:marBottom w:val="0"/>
                  <w:divBdr>
                    <w:top w:val="none" w:sz="0" w:space="0" w:color="auto"/>
                    <w:left w:val="none" w:sz="0" w:space="0" w:color="auto"/>
                    <w:bottom w:val="none" w:sz="0" w:space="0" w:color="auto"/>
                    <w:right w:val="none" w:sz="0" w:space="0" w:color="auto"/>
                  </w:divBdr>
                </w:div>
                <w:div w:id="1011877110">
                  <w:marLeft w:val="640"/>
                  <w:marRight w:val="0"/>
                  <w:marTop w:val="0"/>
                  <w:marBottom w:val="0"/>
                  <w:divBdr>
                    <w:top w:val="none" w:sz="0" w:space="0" w:color="auto"/>
                    <w:left w:val="none" w:sz="0" w:space="0" w:color="auto"/>
                    <w:bottom w:val="none" w:sz="0" w:space="0" w:color="auto"/>
                    <w:right w:val="none" w:sz="0" w:space="0" w:color="auto"/>
                  </w:divBdr>
                </w:div>
                <w:div w:id="657029984">
                  <w:marLeft w:val="640"/>
                  <w:marRight w:val="0"/>
                  <w:marTop w:val="0"/>
                  <w:marBottom w:val="0"/>
                  <w:divBdr>
                    <w:top w:val="none" w:sz="0" w:space="0" w:color="auto"/>
                    <w:left w:val="none" w:sz="0" w:space="0" w:color="auto"/>
                    <w:bottom w:val="none" w:sz="0" w:space="0" w:color="auto"/>
                    <w:right w:val="none" w:sz="0" w:space="0" w:color="auto"/>
                  </w:divBdr>
                </w:div>
                <w:div w:id="455757758">
                  <w:marLeft w:val="640"/>
                  <w:marRight w:val="0"/>
                  <w:marTop w:val="0"/>
                  <w:marBottom w:val="0"/>
                  <w:divBdr>
                    <w:top w:val="none" w:sz="0" w:space="0" w:color="auto"/>
                    <w:left w:val="none" w:sz="0" w:space="0" w:color="auto"/>
                    <w:bottom w:val="none" w:sz="0" w:space="0" w:color="auto"/>
                    <w:right w:val="none" w:sz="0" w:space="0" w:color="auto"/>
                  </w:divBdr>
                </w:div>
              </w:divsChild>
            </w:div>
            <w:div w:id="802965485">
              <w:marLeft w:val="0"/>
              <w:marRight w:val="0"/>
              <w:marTop w:val="0"/>
              <w:marBottom w:val="0"/>
              <w:divBdr>
                <w:top w:val="none" w:sz="0" w:space="0" w:color="auto"/>
                <w:left w:val="none" w:sz="0" w:space="0" w:color="auto"/>
                <w:bottom w:val="none" w:sz="0" w:space="0" w:color="auto"/>
                <w:right w:val="none" w:sz="0" w:space="0" w:color="auto"/>
              </w:divBdr>
              <w:divsChild>
                <w:div w:id="344523596">
                  <w:marLeft w:val="640"/>
                  <w:marRight w:val="0"/>
                  <w:marTop w:val="0"/>
                  <w:marBottom w:val="0"/>
                  <w:divBdr>
                    <w:top w:val="none" w:sz="0" w:space="0" w:color="auto"/>
                    <w:left w:val="none" w:sz="0" w:space="0" w:color="auto"/>
                    <w:bottom w:val="none" w:sz="0" w:space="0" w:color="auto"/>
                    <w:right w:val="none" w:sz="0" w:space="0" w:color="auto"/>
                  </w:divBdr>
                </w:div>
                <w:div w:id="1490319596">
                  <w:marLeft w:val="640"/>
                  <w:marRight w:val="0"/>
                  <w:marTop w:val="0"/>
                  <w:marBottom w:val="0"/>
                  <w:divBdr>
                    <w:top w:val="none" w:sz="0" w:space="0" w:color="auto"/>
                    <w:left w:val="none" w:sz="0" w:space="0" w:color="auto"/>
                    <w:bottom w:val="none" w:sz="0" w:space="0" w:color="auto"/>
                    <w:right w:val="none" w:sz="0" w:space="0" w:color="auto"/>
                  </w:divBdr>
                </w:div>
                <w:div w:id="903373098">
                  <w:marLeft w:val="640"/>
                  <w:marRight w:val="0"/>
                  <w:marTop w:val="0"/>
                  <w:marBottom w:val="0"/>
                  <w:divBdr>
                    <w:top w:val="none" w:sz="0" w:space="0" w:color="auto"/>
                    <w:left w:val="none" w:sz="0" w:space="0" w:color="auto"/>
                    <w:bottom w:val="none" w:sz="0" w:space="0" w:color="auto"/>
                    <w:right w:val="none" w:sz="0" w:space="0" w:color="auto"/>
                  </w:divBdr>
                </w:div>
                <w:div w:id="1797792176">
                  <w:marLeft w:val="640"/>
                  <w:marRight w:val="0"/>
                  <w:marTop w:val="0"/>
                  <w:marBottom w:val="0"/>
                  <w:divBdr>
                    <w:top w:val="none" w:sz="0" w:space="0" w:color="auto"/>
                    <w:left w:val="none" w:sz="0" w:space="0" w:color="auto"/>
                    <w:bottom w:val="none" w:sz="0" w:space="0" w:color="auto"/>
                    <w:right w:val="none" w:sz="0" w:space="0" w:color="auto"/>
                  </w:divBdr>
                </w:div>
                <w:div w:id="656569447">
                  <w:marLeft w:val="640"/>
                  <w:marRight w:val="0"/>
                  <w:marTop w:val="0"/>
                  <w:marBottom w:val="0"/>
                  <w:divBdr>
                    <w:top w:val="none" w:sz="0" w:space="0" w:color="auto"/>
                    <w:left w:val="none" w:sz="0" w:space="0" w:color="auto"/>
                    <w:bottom w:val="none" w:sz="0" w:space="0" w:color="auto"/>
                    <w:right w:val="none" w:sz="0" w:space="0" w:color="auto"/>
                  </w:divBdr>
                </w:div>
                <w:div w:id="1149130330">
                  <w:marLeft w:val="640"/>
                  <w:marRight w:val="0"/>
                  <w:marTop w:val="0"/>
                  <w:marBottom w:val="0"/>
                  <w:divBdr>
                    <w:top w:val="none" w:sz="0" w:space="0" w:color="auto"/>
                    <w:left w:val="none" w:sz="0" w:space="0" w:color="auto"/>
                    <w:bottom w:val="none" w:sz="0" w:space="0" w:color="auto"/>
                    <w:right w:val="none" w:sz="0" w:space="0" w:color="auto"/>
                  </w:divBdr>
                </w:div>
                <w:div w:id="929778490">
                  <w:marLeft w:val="640"/>
                  <w:marRight w:val="0"/>
                  <w:marTop w:val="0"/>
                  <w:marBottom w:val="0"/>
                  <w:divBdr>
                    <w:top w:val="none" w:sz="0" w:space="0" w:color="auto"/>
                    <w:left w:val="none" w:sz="0" w:space="0" w:color="auto"/>
                    <w:bottom w:val="none" w:sz="0" w:space="0" w:color="auto"/>
                    <w:right w:val="none" w:sz="0" w:space="0" w:color="auto"/>
                  </w:divBdr>
                </w:div>
                <w:div w:id="1387148187">
                  <w:marLeft w:val="640"/>
                  <w:marRight w:val="0"/>
                  <w:marTop w:val="0"/>
                  <w:marBottom w:val="0"/>
                  <w:divBdr>
                    <w:top w:val="none" w:sz="0" w:space="0" w:color="auto"/>
                    <w:left w:val="none" w:sz="0" w:space="0" w:color="auto"/>
                    <w:bottom w:val="none" w:sz="0" w:space="0" w:color="auto"/>
                    <w:right w:val="none" w:sz="0" w:space="0" w:color="auto"/>
                  </w:divBdr>
                </w:div>
                <w:div w:id="2083795395">
                  <w:marLeft w:val="640"/>
                  <w:marRight w:val="0"/>
                  <w:marTop w:val="0"/>
                  <w:marBottom w:val="0"/>
                  <w:divBdr>
                    <w:top w:val="none" w:sz="0" w:space="0" w:color="auto"/>
                    <w:left w:val="none" w:sz="0" w:space="0" w:color="auto"/>
                    <w:bottom w:val="none" w:sz="0" w:space="0" w:color="auto"/>
                    <w:right w:val="none" w:sz="0" w:space="0" w:color="auto"/>
                  </w:divBdr>
                </w:div>
                <w:div w:id="88160673">
                  <w:marLeft w:val="640"/>
                  <w:marRight w:val="0"/>
                  <w:marTop w:val="0"/>
                  <w:marBottom w:val="0"/>
                  <w:divBdr>
                    <w:top w:val="none" w:sz="0" w:space="0" w:color="auto"/>
                    <w:left w:val="none" w:sz="0" w:space="0" w:color="auto"/>
                    <w:bottom w:val="none" w:sz="0" w:space="0" w:color="auto"/>
                    <w:right w:val="none" w:sz="0" w:space="0" w:color="auto"/>
                  </w:divBdr>
                </w:div>
                <w:div w:id="147944972">
                  <w:marLeft w:val="640"/>
                  <w:marRight w:val="0"/>
                  <w:marTop w:val="0"/>
                  <w:marBottom w:val="0"/>
                  <w:divBdr>
                    <w:top w:val="none" w:sz="0" w:space="0" w:color="auto"/>
                    <w:left w:val="none" w:sz="0" w:space="0" w:color="auto"/>
                    <w:bottom w:val="none" w:sz="0" w:space="0" w:color="auto"/>
                    <w:right w:val="none" w:sz="0" w:space="0" w:color="auto"/>
                  </w:divBdr>
                </w:div>
                <w:div w:id="1825773982">
                  <w:marLeft w:val="640"/>
                  <w:marRight w:val="0"/>
                  <w:marTop w:val="0"/>
                  <w:marBottom w:val="0"/>
                  <w:divBdr>
                    <w:top w:val="none" w:sz="0" w:space="0" w:color="auto"/>
                    <w:left w:val="none" w:sz="0" w:space="0" w:color="auto"/>
                    <w:bottom w:val="none" w:sz="0" w:space="0" w:color="auto"/>
                    <w:right w:val="none" w:sz="0" w:space="0" w:color="auto"/>
                  </w:divBdr>
                </w:div>
                <w:div w:id="401290963">
                  <w:marLeft w:val="640"/>
                  <w:marRight w:val="0"/>
                  <w:marTop w:val="0"/>
                  <w:marBottom w:val="0"/>
                  <w:divBdr>
                    <w:top w:val="none" w:sz="0" w:space="0" w:color="auto"/>
                    <w:left w:val="none" w:sz="0" w:space="0" w:color="auto"/>
                    <w:bottom w:val="none" w:sz="0" w:space="0" w:color="auto"/>
                    <w:right w:val="none" w:sz="0" w:space="0" w:color="auto"/>
                  </w:divBdr>
                </w:div>
                <w:div w:id="1059088202">
                  <w:marLeft w:val="640"/>
                  <w:marRight w:val="0"/>
                  <w:marTop w:val="0"/>
                  <w:marBottom w:val="0"/>
                  <w:divBdr>
                    <w:top w:val="none" w:sz="0" w:space="0" w:color="auto"/>
                    <w:left w:val="none" w:sz="0" w:space="0" w:color="auto"/>
                    <w:bottom w:val="none" w:sz="0" w:space="0" w:color="auto"/>
                    <w:right w:val="none" w:sz="0" w:space="0" w:color="auto"/>
                  </w:divBdr>
                </w:div>
                <w:div w:id="573777245">
                  <w:marLeft w:val="640"/>
                  <w:marRight w:val="0"/>
                  <w:marTop w:val="0"/>
                  <w:marBottom w:val="0"/>
                  <w:divBdr>
                    <w:top w:val="none" w:sz="0" w:space="0" w:color="auto"/>
                    <w:left w:val="none" w:sz="0" w:space="0" w:color="auto"/>
                    <w:bottom w:val="none" w:sz="0" w:space="0" w:color="auto"/>
                    <w:right w:val="none" w:sz="0" w:space="0" w:color="auto"/>
                  </w:divBdr>
                </w:div>
                <w:div w:id="386611531">
                  <w:marLeft w:val="640"/>
                  <w:marRight w:val="0"/>
                  <w:marTop w:val="0"/>
                  <w:marBottom w:val="0"/>
                  <w:divBdr>
                    <w:top w:val="none" w:sz="0" w:space="0" w:color="auto"/>
                    <w:left w:val="none" w:sz="0" w:space="0" w:color="auto"/>
                    <w:bottom w:val="none" w:sz="0" w:space="0" w:color="auto"/>
                    <w:right w:val="none" w:sz="0" w:space="0" w:color="auto"/>
                  </w:divBdr>
                </w:div>
                <w:div w:id="21562373">
                  <w:marLeft w:val="640"/>
                  <w:marRight w:val="0"/>
                  <w:marTop w:val="0"/>
                  <w:marBottom w:val="0"/>
                  <w:divBdr>
                    <w:top w:val="none" w:sz="0" w:space="0" w:color="auto"/>
                    <w:left w:val="none" w:sz="0" w:space="0" w:color="auto"/>
                    <w:bottom w:val="none" w:sz="0" w:space="0" w:color="auto"/>
                    <w:right w:val="none" w:sz="0" w:space="0" w:color="auto"/>
                  </w:divBdr>
                </w:div>
                <w:div w:id="291441438">
                  <w:marLeft w:val="640"/>
                  <w:marRight w:val="0"/>
                  <w:marTop w:val="0"/>
                  <w:marBottom w:val="0"/>
                  <w:divBdr>
                    <w:top w:val="none" w:sz="0" w:space="0" w:color="auto"/>
                    <w:left w:val="none" w:sz="0" w:space="0" w:color="auto"/>
                    <w:bottom w:val="none" w:sz="0" w:space="0" w:color="auto"/>
                    <w:right w:val="none" w:sz="0" w:space="0" w:color="auto"/>
                  </w:divBdr>
                </w:div>
                <w:div w:id="853149546">
                  <w:marLeft w:val="640"/>
                  <w:marRight w:val="0"/>
                  <w:marTop w:val="0"/>
                  <w:marBottom w:val="0"/>
                  <w:divBdr>
                    <w:top w:val="none" w:sz="0" w:space="0" w:color="auto"/>
                    <w:left w:val="none" w:sz="0" w:space="0" w:color="auto"/>
                    <w:bottom w:val="none" w:sz="0" w:space="0" w:color="auto"/>
                    <w:right w:val="none" w:sz="0" w:space="0" w:color="auto"/>
                  </w:divBdr>
                </w:div>
                <w:div w:id="292759706">
                  <w:marLeft w:val="640"/>
                  <w:marRight w:val="0"/>
                  <w:marTop w:val="0"/>
                  <w:marBottom w:val="0"/>
                  <w:divBdr>
                    <w:top w:val="none" w:sz="0" w:space="0" w:color="auto"/>
                    <w:left w:val="none" w:sz="0" w:space="0" w:color="auto"/>
                    <w:bottom w:val="none" w:sz="0" w:space="0" w:color="auto"/>
                    <w:right w:val="none" w:sz="0" w:space="0" w:color="auto"/>
                  </w:divBdr>
                </w:div>
                <w:div w:id="673799404">
                  <w:marLeft w:val="640"/>
                  <w:marRight w:val="0"/>
                  <w:marTop w:val="0"/>
                  <w:marBottom w:val="0"/>
                  <w:divBdr>
                    <w:top w:val="none" w:sz="0" w:space="0" w:color="auto"/>
                    <w:left w:val="none" w:sz="0" w:space="0" w:color="auto"/>
                    <w:bottom w:val="none" w:sz="0" w:space="0" w:color="auto"/>
                    <w:right w:val="none" w:sz="0" w:space="0" w:color="auto"/>
                  </w:divBdr>
                </w:div>
                <w:div w:id="1010716588">
                  <w:marLeft w:val="640"/>
                  <w:marRight w:val="0"/>
                  <w:marTop w:val="0"/>
                  <w:marBottom w:val="0"/>
                  <w:divBdr>
                    <w:top w:val="none" w:sz="0" w:space="0" w:color="auto"/>
                    <w:left w:val="none" w:sz="0" w:space="0" w:color="auto"/>
                    <w:bottom w:val="none" w:sz="0" w:space="0" w:color="auto"/>
                    <w:right w:val="none" w:sz="0" w:space="0" w:color="auto"/>
                  </w:divBdr>
                </w:div>
                <w:div w:id="1164392280">
                  <w:marLeft w:val="640"/>
                  <w:marRight w:val="0"/>
                  <w:marTop w:val="0"/>
                  <w:marBottom w:val="0"/>
                  <w:divBdr>
                    <w:top w:val="none" w:sz="0" w:space="0" w:color="auto"/>
                    <w:left w:val="none" w:sz="0" w:space="0" w:color="auto"/>
                    <w:bottom w:val="none" w:sz="0" w:space="0" w:color="auto"/>
                    <w:right w:val="none" w:sz="0" w:space="0" w:color="auto"/>
                  </w:divBdr>
                </w:div>
                <w:div w:id="1981183981">
                  <w:marLeft w:val="640"/>
                  <w:marRight w:val="0"/>
                  <w:marTop w:val="0"/>
                  <w:marBottom w:val="0"/>
                  <w:divBdr>
                    <w:top w:val="none" w:sz="0" w:space="0" w:color="auto"/>
                    <w:left w:val="none" w:sz="0" w:space="0" w:color="auto"/>
                    <w:bottom w:val="none" w:sz="0" w:space="0" w:color="auto"/>
                    <w:right w:val="none" w:sz="0" w:space="0" w:color="auto"/>
                  </w:divBdr>
                </w:div>
                <w:div w:id="123929034">
                  <w:marLeft w:val="640"/>
                  <w:marRight w:val="0"/>
                  <w:marTop w:val="0"/>
                  <w:marBottom w:val="0"/>
                  <w:divBdr>
                    <w:top w:val="none" w:sz="0" w:space="0" w:color="auto"/>
                    <w:left w:val="none" w:sz="0" w:space="0" w:color="auto"/>
                    <w:bottom w:val="none" w:sz="0" w:space="0" w:color="auto"/>
                    <w:right w:val="none" w:sz="0" w:space="0" w:color="auto"/>
                  </w:divBdr>
                </w:div>
                <w:div w:id="96408104">
                  <w:marLeft w:val="640"/>
                  <w:marRight w:val="0"/>
                  <w:marTop w:val="0"/>
                  <w:marBottom w:val="0"/>
                  <w:divBdr>
                    <w:top w:val="none" w:sz="0" w:space="0" w:color="auto"/>
                    <w:left w:val="none" w:sz="0" w:space="0" w:color="auto"/>
                    <w:bottom w:val="none" w:sz="0" w:space="0" w:color="auto"/>
                    <w:right w:val="none" w:sz="0" w:space="0" w:color="auto"/>
                  </w:divBdr>
                </w:div>
                <w:div w:id="665792973">
                  <w:marLeft w:val="640"/>
                  <w:marRight w:val="0"/>
                  <w:marTop w:val="0"/>
                  <w:marBottom w:val="0"/>
                  <w:divBdr>
                    <w:top w:val="none" w:sz="0" w:space="0" w:color="auto"/>
                    <w:left w:val="none" w:sz="0" w:space="0" w:color="auto"/>
                    <w:bottom w:val="none" w:sz="0" w:space="0" w:color="auto"/>
                    <w:right w:val="none" w:sz="0" w:space="0" w:color="auto"/>
                  </w:divBdr>
                </w:div>
                <w:div w:id="571738858">
                  <w:marLeft w:val="640"/>
                  <w:marRight w:val="0"/>
                  <w:marTop w:val="0"/>
                  <w:marBottom w:val="0"/>
                  <w:divBdr>
                    <w:top w:val="none" w:sz="0" w:space="0" w:color="auto"/>
                    <w:left w:val="none" w:sz="0" w:space="0" w:color="auto"/>
                    <w:bottom w:val="none" w:sz="0" w:space="0" w:color="auto"/>
                    <w:right w:val="none" w:sz="0" w:space="0" w:color="auto"/>
                  </w:divBdr>
                </w:div>
                <w:div w:id="191768394">
                  <w:marLeft w:val="640"/>
                  <w:marRight w:val="0"/>
                  <w:marTop w:val="0"/>
                  <w:marBottom w:val="0"/>
                  <w:divBdr>
                    <w:top w:val="none" w:sz="0" w:space="0" w:color="auto"/>
                    <w:left w:val="none" w:sz="0" w:space="0" w:color="auto"/>
                    <w:bottom w:val="none" w:sz="0" w:space="0" w:color="auto"/>
                    <w:right w:val="none" w:sz="0" w:space="0" w:color="auto"/>
                  </w:divBdr>
                </w:div>
                <w:div w:id="1948200195">
                  <w:marLeft w:val="640"/>
                  <w:marRight w:val="0"/>
                  <w:marTop w:val="0"/>
                  <w:marBottom w:val="0"/>
                  <w:divBdr>
                    <w:top w:val="none" w:sz="0" w:space="0" w:color="auto"/>
                    <w:left w:val="none" w:sz="0" w:space="0" w:color="auto"/>
                    <w:bottom w:val="none" w:sz="0" w:space="0" w:color="auto"/>
                    <w:right w:val="none" w:sz="0" w:space="0" w:color="auto"/>
                  </w:divBdr>
                </w:div>
                <w:div w:id="1097406015">
                  <w:marLeft w:val="640"/>
                  <w:marRight w:val="0"/>
                  <w:marTop w:val="0"/>
                  <w:marBottom w:val="0"/>
                  <w:divBdr>
                    <w:top w:val="none" w:sz="0" w:space="0" w:color="auto"/>
                    <w:left w:val="none" w:sz="0" w:space="0" w:color="auto"/>
                    <w:bottom w:val="none" w:sz="0" w:space="0" w:color="auto"/>
                    <w:right w:val="none" w:sz="0" w:space="0" w:color="auto"/>
                  </w:divBdr>
                </w:div>
                <w:div w:id="618489572">
                  <w:marLeft w:val="640"/>
                  <w:marRight w:val="0"/>
                  <w:marTop w:val="0"/>
                  <w:marBottom w:val="0"/>
                  <w:divBdr>
                    <w:top w:val="none" w:sz="0" w:space="0" w:color="auto"/>
                    <w:left w:val="none" w:sz="0" w:space="0" w:color="auto"/>
                    <w:bottom w:val="none" w:sz="0" w:space="0" w:color="auto"/>
                    <w:right w:val="none" w:sz="0" w:space="0" w:color="auto"/>
                  </w:divBdr>
                </w:div>
                <w:div w:id="528568180">
                  <w:marLeft w:val="640"/>
                  <w:marRight w:val="0"/>
                  <w:marTop w:val="0"/>
                  <w:marBottom w:val="0"/>
                  <w:divBdr>
                    <w:top w:val="none" w:sz="0" w:space="0" w:color="auto"/>
                    <w:left w:val="none" w:sz="0" w:space="0" w:color="auto"/>
                    <w:bottom w:val="none" w:sz="0" w:space="0" w:color="auto"/>
                    <w:right w:val="none" w:sz="0" w:space="0" w:color="auto"/>
                  </w:divBdr>
                </w:div>
                <w:div w:id="1143502696">
                  <w:marLeft w:val="640"/>
                  <w:marRight w:val="0"/>
                  <w:marTop w:val="0"/>
                  <w:marBottom w:val="0"/>
                  <w:divBdr>
                    <w:top w:val="none" w:sz="0" w:space="0" w:color="auto"/>
                    <w:left w:val="none" w:sz="0" w:space="0" w:color="auto"/>
                    <w:bottom w:val="none" w:sz="0" w:space="0" w:color="auto"/>
                    <w:right w:val="none" w:sz="0" w:space="0" w:color="auto"/>
                  </w:divBdr>
                </w:div>
                <w:div w:id="69231535">
                  <w:marLeft w:val="640"/>
                  <w:marRight w:val="0"/>
                  <w:marTop w:val="0"/>
                  <w:marBottom w:val="0"/>
                  <w:divBdr>
                    <w:top w:val="none" w:sz="0" w:space="0" w:color="auto"/>
                    <w:left w:val="none" w:sz="0" w:space="0" w:color="auto"/>
                    <w:bottom w:val="none" w:sz="0" w:space="0" w:color="auto"/>
                    <w:right w:val="none" w:sz="0" w:space="0" w:color="auto"/>
                  </w:divBdr>
                </w:div>
                <w:div w:id="948464004">
                  <w:marLeft w:val="640"/>
                  <w:marRight w:val="0"/>
                  <w:marTop w:val="0"/>
                  <w:marBottom w:val="0"/>
                  <w:divBdr>
                    <w:top w:val="none" w:sz="0" w:space="0" w:color="auto"/>
                    <w:left w:val="none" w:sz="0" w:space="0" w:color="auto"/>
                    <w:bottom w:val="none" w:sz="0" w:space="0" w:color="auto"/>
                    <w:right w:val="none" w:sz="0" w:space="0" w:color="auto"/>
                  </w:divBdr>
                </w:div>
                <w:div w:id="1562984347">
                  <w:marLeft w:val="640"/>
                  <w:marRight w:val="0"/>
                  <w:marTop w:val="0"/>
                  <w:marBottom w:val="0"/>
                  <w:divBdr>
                    <w:top w:val="none" w:sz="0" w:space="0" w:color="auto"/>
                    <w:left w:val="none" w:sz="0" w:space="0" w:color="auto"/>
                    <w:bottom w:val="none" w:sz="0" w:space="0" w:color="auto"/>
                    <w:right w:val="none" w:sz="0" w:space="0" w:color="auto"/>
                  </w:divBdr>
                </w:div>
                <w:div w:id="411004556">
                  <w:marLeft w:val="640"/>
                  <w:marRight w:val="0"/>
                  <w:marTop w:val="0"/>
                  <w:marBottom w:val="0"/>
                  <w:divBdr>
                    <w:top w:val="none" w:sz="0" w:space="0" w:color="auto"/>
                    <w:left w:val="none" w:sz="0" w:space="0" w:color="auto"/>
                    <w:bottom w:val="none" w:sz="0" w:space="0" w:color="auto"/>
                    <w:right w:val="none" w:sz="0" w:space="0" w:color="auto"/>
                  </w:divBdr>
                </w:div>
                <w:div w:id="7680977">
                  <w:marLeft w:val="640"/>
                  <w:marRight w:val="0"/>
                  <w:marTop w:val="0"/>
                  <w:marBottom w:val="0"/>
                  <w:divBdr>
                    <w:top w:val="none" w:sz="0" w:space="0" w:color="auto"/>
                    <w:left w:val="none" w:sz="0" w:space="0" w:color="auto"/>
                    <w:bottom w:val="none" w:sz="0" w:space="0" w:color="auto"/>
                    <w:right w:val="none" w:sz="0" w:space="0" w:color="auto"/>
                  </w:divBdr>
                </w:div>
                <w:div w:id="1965116667">
                  <w:marLeft w:val="640"/>
                  <w:marRight w:val="0"/>
                  <w:marTop w:val="0"/>
                  <w:marBottom w:val="0"/>
                  <w:divBdr>
                    <w:top w:val="none" w:sz="0" w:space="0" w:color="auto"/>
                    <w:left w:val="none" w:sz="0" w:space="0" w:color="auto"/>
                    <w:bottom w:val="none" w:sz="0" w:space="0" w:color="auto"/>
                    <w:right w:val="none" w:sz="0" w:space="0" w:color="auto"/>
                  </w:divBdr>
                </w:div>
                <w:div w:id="2016611184">
                  <w:marLeft w:val="640"/>
                  <w:marRight w:val="0"/>
                  <w:marTop w:val="0"/>
                  <w:marBottom w:val="0"/>
                  <w:divBdr>
                    <w:top w:val="none" w:sz="0" w:space="0" w:color="auto"/>
                    <w:left w:val="none" w:sz="0" w:space="0" w:color="auto"/>
                    <w:bottom w:val="none" w:sz="0" w:space="0" w:color="auto"/>
                    <w:right w:val="none" w:sz="0" w:space="0" w:color="auto"/>
                  </w:divBdr>
                </w:div>
                <w:div w:id="364060186">
                  <w:marLeft w:val="640"/>
                  <w:marRight w:val="0"/>
                  <w:marTop w:val="0"/>
                  <w:marBottom w:val="0"/>
                  <w:divBdr>
                    <w:top w:val="none" w:sz="0" w:space="0" w:color="auto"/>
                    <w:left w:val="none" w:sz="0" w:space="0" w:color="auto"/>
                    <w:bottom w:val="none" w:sz="0" w:space="0" w:color="auto"/>
                    <w:right w:val="none" w:sz="0" w:space="0" w:color="auto"/>
                  </w:divBdr>
                </w:div>
              </w:divsChild>
            </w:div>
            <w:div w:id="1610233453">
              <w:marLeft w:val="0"/>
              <w:marRight w:val="0"/>
              <w:marTop w:val="0"/>
              <w:marBottom w:val="0"/>
              <w:divBdr>
                <w:top w:val="none" w:sz="0" w:space="0" w:color="auto"/>
                <w:left w:val="none" w:sz="0" w:space="0" w:color="auto"/>
                <w:bottom w:val="none" w:sz="0" w:space="0" w:color="auto"/>
                <w:right w:val="none" w:sz="0" w:space="0" w:color="auto"/>
              </w:divBdr>
              <w:divsChild>
                <w:div w:id="1811287717">
                  <w:marLeft w:val="640"/>
                  <w:marRight w:val="0"/>
                  <w:marTop w:val="0"/>
                  <w:marBottom w:val="0"/>
                  <w:divBdr>
                    <w:top w:val="none" w:sz="0" w:space="0" w:color="auto"/>
                    <w:left w:val="none" w:sz="0" w:space="0" w:color="auto"/>
                    <w:bottom w:val="none" w:sz="0" w:space="0" w:color="auto"/>
                    <w:right w:val="none" w:sz="0" w:space="0" w:color="auto"/>
                  </w:divBdr>
                </w:div>
                <w:div w:id="1912353345">
                  <w:marLeft w:val="640"/>
                  <w:marRight w:val="0"/>
                  <w:marTop w:val="0"/>
                  <w:marBottom w:val="0"/>
                  <w:divBdr>
                    <w:top w:val="none" w:sz="0" w:space="0" w:color="auto"/>
                    <w:left w:val="none" w:sz="0" w:space="0" w:color="auto"/>
                    <w:bottom w:val="none" w:sz="0" w:space="0" w:color="auto"/>
                    <w:right w:val="none" w:sz="0" w:space="0" w:color="auto"/>
                  </w:divBdr>
                </w:div>
                <w:div w:id="895361990">
                  <w:marLeft w:val="640"/>
                  <w:marRight w:val="0"/>
                  <w:marTop w:val="0"/>
                  <w:marBottom w:val="0"/>
                  <w:divBdr>
                    <w:top w:val="none" w:sz="0" w:space="0" w:color="auto"/>
                    <w:left w:val="none" w:sz="0" w:space="0" w:color="auto"/>
                    <w:bottom w:val="none" w:sz="0" w:space="0" w:color="auto"/>
                    <w:right w:val="none" w:sz="0" w:space="0" w:color="auto"/>
                  </w:divBdr>
                </w:div>
                <w:div w:id="233323217">
                  <w:marLeft w:val="640"/>
                  <w:marRight w:val="0"/>
                  <w:marTop w:val="0"/>
                  <w:marBottom w:val="0"/>
                  <w:divBdr>
                    <w:top w:val="none" w:sz="0" w:space="0" w:color="auto"/>
                    <w:left w:val="none" w:sz="0" w:space="0" w:color="auto"/>
                    <w:bottom w:val="none" w:sz="0" w:space="0" w:color="auto"/>
                    <w:right w:val="none" w:sz="0" w:space="0" w:color="auto"/>
                  </w:divBdr>
                </w:div>
                <w:div w:id="1294797023">
                  <w:marLeft w:val="640"/>
                  <w:marRight w:val="0"/>
                  <w:marTop w:val="0"/>
                  <w:marBottom w:val="0"/>
                  <w:divBdr>
                    <w:top w:val="none" w:sz="0" w:space="0" w:color="auto"/>
                    <w:left w:val="none" w:sz="0" w:space="0" w:color="auto"/>
                    <w:bottom w:val="none" w:sz="0" w:space="0" w:color="auto"/>
                    <w:right w:val="none" w:sz="0" w:space="0" w:color="auto"/>
                  </w:divBdr>
                </w:div>
                <w:div w:id="1995640910">
                  <w:marLeft w:val="640"/>
                  <w:marRight w:val="0"/>
                  <w:marTop w:val="0"/>
                  <w:marBottom w:val="0"/>
                  <w:divBdr>
                    <w:top w:val="none" w:sz="0" w:space="0" w:color="auto"/>
                    <w:left w:val="none" w:sz="0" w:space="0" w:color="auto"/>
                    <w:bottom w:val="none" w:sz="0" w:space="0" w:color="auto"/>
                    <w:right w:val="none" w:sz="0" w:space="0" w:color="auto"/>
                  </w:divBdr>
                </w:div>
                <w:div w:id="1339818785">
                  <w:marLeft w:val="640"/>
                  <w:marRight w:val="0"/>
                  <w:marTop w:val="0"/>
                  <w:marBottom w:val="0"/>
                  <w:divBdr>
                    <w:top w:val="none" w:sz="0" w:space="0" w:color="auto"/>
                    <w:left w:val="none" w:sz="0" w:space="0" w:color="auto"/>
                    <w:bottom w:val="none" w:sz="0" w:space="0" w:color="auto"/>
                    <w:right w:val="none" w:sz="0" w:space="0" w:color="auto"/>
                  </w:divBdr>
                </w:div>
                <w:div w:id="317416021">
                  <w:marLeft w:val="640"/>
                  <w:marRight w:val="0"/>
                  <w:marTop w:val="0"/>
                  <w:marBottom w:val="0"/>
                  <w:divBdr>
                    <w:top w:val="none" w:sz="0" w:space="0" w:color="auto"/>
                    <w:left w:val="none" w:sz="0" w:space="0" w:color="auto"/>
                    <w:bottom w:val="none" w:sz="0" w:space="0" w:color="auto"/>
                    <w:right w:val="none" w:sz="0" w:space="0" w:color="auto"/>
                  </w:divBdr>
                </w:div>
                <w:div w:id="1770849163">
                  <w:marLeft w:val="640"/>
                  <w:marRight w:val="0"/>
                  <w:marTop w:val="0"/>
                  <w:marBottom w:val="0"/>
                  <w:divBdr>
                    <w:top w:val="none" w:sz="0" w:space="0" w:color="auto"/>
                    <w:left w:val="none" w:sz="0" w:space="0" w:color="auto"/>
                    <w:bottom w:val="none" w:sz="0" w:space="0" w:color="auto"/>
                    <w:right w:val="none" w:sz="0" w:space="0" w:color="auto"/>
                  </w:divBdr>
                </w:div>
                <w:div w:id="1444574070">
                  <w:marLeft w:val="640"/>
                  <w:marRight w:val="0"/>
                  <w:marTop w:val="0"/>
                  <w:marBottom w:val="0"/>
                  <w:divBdr>
                    <w:top w:val="none" w:sz="0" w:space="0" w:color="auto"/>
                    <w:left w:val="none" w:sz="0" w:space="0" w:color="auto"/>
                    <w:bottom w:val="none" w:sz="0" w:space="0" w:color="auto"/>
                    <w:right w:val="none" w:sz="0" w:space="0" w:color="auto"/>
                  </w:divBdr>
                </w:div>
                <w:div w:id="100994775">
                  <w:marLeft w:val="640"/>
                  <w:marRight w:val="0"/>
                  <w:marTop w:val="0"/>
                  <w:marBottom w:val="0"/>
                  <w:divBdr>
                    <w:top w:val="none" w:sz="0" w:space="0" w:color="auto"/>
                    <w:left w:val="none" w:sz="0" w:space="0" w:color="auto"/>
                    <w:bottom w:val="none" w:sz="0" w:space="0" w:color="auto"/>
                    <w:right w:val="none" w:sz="0" w:space="0" w:color="auto"/>
                  </w:divBdr>
                </w:div>
                <w:div w:id="269051317">
                  <w:marLeft w:val="640"/>
                  <w:marRight w:val="0"/>
                  <w:marTop w:val="0"/>
                  <w:marBottom w:val="0"/>
                  <w:divBdr>
                    <w:top w:val="none" w:sz="0" w:space="0" w:color="auto"/>
                    <w:left w:val="none" w:sz="0" w:space="0" w:color="auto"/>
                    <w:bottom w:val="none" w:sz="0" w:space="0" w:color="auto"/>
                    <w:right w:val="none" w:sz="0" w:space="0" w:color="auto"/>
                  </w:divBdr>
                </w:div>
                <w:div w:id="751321176">
                  <w:marLeft w:val="640"/>
                  <w:marRight w:val="0"/>
                  <w:marTop w:val="0"/>
                  <w:marBottom w:val="0"/>
                  <w:divBdr>
                    <w:top w:val="none" w:sz="0" w:space="0" w:color="auto"/>
                    <w:left w:val="none" w:sz="0" w:space="0" w:color="auto"/>
                    <w:bottom w:val="none" w:sz="0" w:space="0" w:color="auto"/>
                    <w:right w:val="none" w:sz="0" w:space="0" w:color="auto"/>
                  </w:divBdr>
                </w:div>
                <w:div w:id="1151871245">
                  <w:marLeft w:val="640"/>
                  <w:marRight w:val="0"/>
                  <w:marTop w:val="0"/>
                  <w:marBottom w:val="0"/>
                  <w:divBdr>
                    <w:top w:val="none" w:sz="0" w:space="0" w:color="auto"/>
                    <w:left w:val="none" w:sz="0" w:space="0" w:color="auto"/>
                    <w:bottom w:val="none" w:sz="0" w:space="0" w:color="auto"/>
                    <w:right w:val="none" w:sz="0" w:space="0" w:color="auto"/>
                  </w:divBdr>
                </w:div>
                <w:div w:id="1404982457">
                  <w:marLeft w:val="640"/>
                  <w:marRight w:val="0"/>
                  <w:marTop w:val="0"/>
                  <w:marBottom w:val="0"/>
                  <w:divBdr>
                    <w:top w:val="none" w:sz="0" w:space="0" w:color="auto"/>
                    <w:left w:val="none" w:sz="0" w:space="0" w:color="auto"/>
                    <w:bottom w:val="none" w:sz="0" w:space="0" w:color="auto"/>
                    <w:right w:val="none" w:sz="0" w:space="0" w:color="auto"/>
                  </w:divBdr>
                </w:div>
                <w:div w:id="1848519958">
                  <w:marLeft w:val="640"/>
                  <w:marRight w:val="0"/>
                  <w:marTop w:val="0"/>
                  <w:marBottom w:val="0"/>
                  <w:divBdr>
                    <w:top w:val="none" w:sz="0" w:space="0" w:color="auto"/>
                    <w:left w:val="none" w:sz="0" w:space="0" w:color="auto"/>
                    <w:bottom w:val="none" w:sz="0" w:space="0" w:color="auto"/>
                    <w:right w:val="none" w:sz="0" w:space="0" w:color="auto"/>
                  </w:divBdr>
                </w:div>
                <w:div w:id="1151599052">
                  <w:marLeft w:val="640"/>
                  <w:marRight w:val="0"/>
                  <w:marTop w:val="0"/>
                  <w:marBottom w:val="0"/>
                  <w:divBdr>
                    <w:top w:val="none" w:sz="0" w:space="0" w:color="auto"/>
                    <w:left w:val="none" w:sz="0" w:space="0" w:color="auto"/>
                    <w:bottom w:val="none" w:sz="0" w:space="0" w:color="auto"/>
                    <w:right w:val="none" w:sz="0" w:space="0" w:color="auto"/>
                  </w:divBdr>
                </w:div>
                <w:div w:id="1970473646">
                  <w:marLeft w:val="640"/>
                  <w:marRight w:val="0"/>
                  <w:marTop w:val="0"/>
                  <w:marBottom w:val="0"/>
                  <w:divBdr>
                    <w:top w:val="none" w:sz="0" w:space="0" w:color="auto"/>
                    <w:left w:val="none" w:sz="0" w:space="0" w:color="auto"/>
                    <w:bottom w:val="none" w:sz="0" w:space="0" w:color="auto"/>
                    <w:right w:val="none" w:sz="0" w:space="0" w:color="auto"/>
                  </w:divBdr>
                </w:div>
                <w:div w:id="1583023711">
                  <w:marLeft w:val="640"/>
                  <w:marRight w:val="0"/>
                  <w:marTop w:val="0"/>
                  <w:marBottom w:val="0"/>
                  <w:divBdr>
                    <w:top w:val="none" w:sz="0" w:space="0" w:color="auto"/>
                    <w:left w:val="none" w:sz="0" w:space="0" w:color="auto"/>
                    <w:bottom w:val="none" w:sz="0" w:space="0" w:color="auto"/>
                    <w:right w:val="none" w:sz="0" w:space="0" w:color="auto"/>
                  </w:divBdr>
                </w:div>
                <w:div w:id="1503668887">
                  <w:marLeft w:val="640"/>
                  <w:marRight w:val="0"/>
                  <w:marTop w:val="0"/>
                  <w:marBottom w:val="0"/>
                  <w:divBdr>
                    <w:top w:val="none" w:sz="0" w:space="0" w:color="auto"/>
                    <w:left w:val="none" w:sz="0" w:space="0" w:color="auto"/>
                    <w:bottom w:val="none" w:sz="0" w:space="0" w:color="auto"/>
                    <w:right w:val="none" w:sz="0" w:space="0" w:color="auto"/>
                  </w:divBdr>
                </w:div>
                <w:div w:id="1168903307">
                  <w:marLeft w:val="640"/>
                  <w:marRight w:val="0"/>
                  <w:marTop w:val="0"/>
                  <w:marBottom w:val="0"/>
                  <w:divBdr>
                    <w:top w:val="none" w:sz="0" w:space="0" w:color="auto"/>
                    <w:left w:val="none" w:sz="0" w:space="0" w:color="auto"/>
                    <w:bottom w:val="none" w:sz="0" w:space="0" w:color="auto"/>
                    <w:right w:val="none" w:sz="0" w:space="0" w:color="auto"/>
                  </w:divBdr>
                </w:div>
                <w:div w:id="997458368">
                  <w:marLeft w:val="640"/>
                  <w:marRight w:val="0"/>
                  <w:marTop w:val="0"/>
                  <w:marBottom w:val="0"/>
                  <w:divBdr>
                    <w:top w:val="none" w:sz="0" w:space="0" w:color="auto"/>
                    <w:left w:val="none" w:sz="0" w:space="0" w:color="auto"/>
                    <w:bottom w:val="none" w:sz="0" w:space="0" w:color="auto"/>
                    <w:right w:val="none" w:sz="0" w:space="0" w:color="auto"/>
                  </w:divBdr>
                </w:div>
                <w:div w:id="1704476552">
                  <w:marLeft w:val="640"/>
                  <w:marRight w:val="0"/>
                  <w:marTop w:val="0"/>
                  <w:marBottom w:val="0"/>
                  <w:divBdr>
                    <w:top w:val="none" w:sz="0" w:space="0" w:color="auto"/>
                    <w:left w:val="none" w:sz="0" w:space="0" w:color="auto"/>
                    <w:bottom w:val="none" w:sz="0" w:space="0" w:color="auto"/>
                    <w:right w:val="none" w:sz="0" w:space="0" w:color="auto"/>
                  </w:divBdr>
                </w:div>
                <w:div w:id="336352119">
                  <w:marLeft w:val="640"/>
                  <w:marRight w:val="0"/>
                  <w:marTop w:val="0"/>
                  <w:marBottom w:val="0"/>
                  <w:divBdr>
                    <w:top w:val="none" w:sz="0" w:space="0" w:color="auto"/>
                    <w:left w:val="none" w:sz="0" w:space="0" w:color="auto"/>
                    <w:bottom w:val="none" w:sz="0" w:space="0" w:color="auto"/>
                    <w:right w:val="none" w:sz="0" w:space="0" w:color="auto"/>
                  </w:divBdr>
                </w:div>
                <w:div w:id="960259238">
                  <w:marLeft w:val="640"/>
                  <w:marRight w:val="0"/>
                  <w:marTop w:val="0"/>
                  <w:marBottom w:val="0"/>
                  <w:divBdr>
                    <w:top w:val="none" w:sz="0" w:space="0" w:color="auto"/>
                    <w:left w:val="none" w:sz="0" w:space="0" w:color="auto"/>
                    <w:bottom w:val="none" w:sz="0" w:space="0" w:color="auto"/>
                    <w:right w:val="none" w:sz="0" w:space="0" w:color="auto"/>
                  </w:divBdr>
                </w:div>
                <w:div w:id="210192094">
                  <w:marLeft w:val="640"/>
                  <w:marRight w:val="0"/>
                  <w:marTop w:val="0"/>
                  <w:marBottom w:val="0"/>
                  <w:divBdr>
                    <w:top w:val="none" w:sz="0" w:space="0" w:color="auto"/>
                    <w:left w:val="none" w:sz="0" w:space="0" w:color="auto"/>
                    <w:bottom w:val="none" w:sz="0" w:space="0" w:color="auto"/>
                    <w:right w:val="none" w:sz="0" w:space="0" w:color="auto"/>
                  </w:divBdr>
                </w:div>
                <w:div w:id="1354452918">
                  <w:marLeft w:val="640"/>
                  <w:marRight w:val="0"/>
                  <w:marTop w:val="0"/>
                  <w:marBottom w:val="0"/>
                  <w:divBdr>
                    <w:top w:val="none" w:sz="0" w:space="0" w:color="auto"/>
                    <w:left w:val="none" w:sz="0" w:space="0" w:color="auto"/>
                    <w:bottom w:val="none" w:sz="0" w:space="0" w:color="auto"/>
                    <w:right w:val="none" w:sz="0" w:space="0" w:color="auto"/>
                  </w:divBdr>
                </w:div>
                <w:div w:id="1700080273">
                  <w:marLeft w:val="640"/>
                  <w:marRight w:val="0"/>
                  <w:marTop w:val="0"/>
                  <w:marBottom w:val="0"/>
                  <w:divBdr>
                    <w:top w:val="none" w:sz="0" w:space="0" w:color="auto"/>
                    <w:left w:val="none" w:sz="0" w:space="0" w:color="auto"/>
                    <w:bottom w:val="none" w:sz="0" w:space="0" w:color="auto"/>
                    <w:right w:val="none" w:sz="0" w:space="0" w:color="auto"/>
                  </w:divBdr>
                </w:div>
                <w:div w:id="137307711">
                  <w:marLeft w:val="640"/>
                  <w:marRight w:val="0"/>
                  <w:marTop w:val="0"/>
                  <w:marBottom w:val="0"/>
                  <w:divBdr>
                    <w:top w:val="none" w:sz="0" w:space="0" w:color="auto"/>
                    <w:left w:val="none" w:sz="0" w:space="0" w:color="auto"/>
                    <w:bottom w:val="none" w:sz="0" w:space="0" w:color="auto"/>
                    <w:right w:val="none" w:sz="0" w:space="0" w:color="auto"/>
                  </w:divBdr>
                </w:div>
                <w:div w:id="1842894591">
                  <w:marLeft w:val="640"/>
                  <w:marRight w:val="0"/>
                  <w:marTop w:val="0"/>
                  <w:marBottom w:val="0"/>
                  <w:divBdr>
                    <w:top w:val="none" w:sz="0" w:space="0" w:color="auto"/>
                    <w:left w:val="none" w:sz="0" w:space="0" w:color="auto"/>
                    <w:bottom w:val="none" w:sz="0" w:space="0" w:color="auto"/>
                    <w:right w:val="none" w:sz="0" w:space="0" w:color="auto"/>
                  </w:divBdr>
                </w:div>
                <w:div w:id="916481734">
                  <w:marLeft w:val="640"/>
                  <w:marRight w:val="0"/>
                  <w:marTop w:val="0"/>
                  <w:marBottom w:val="0"/>
                  <w:divBdr>
                    <w:top w:val="none" w:sz="0" w:space="0" w:color="auto"/>
                    <w:left w:val="none" w:sz="0" w:space="0" w:color="auto"/>
                    <w:bottom w:val="none" w:sz="0" w:space="0" w:color="auto"/>
                    <w:right w:val="none" w:sz="0" w:space="0" w:color="auto"/>
                  </w:divBdr>
                </w:div>
                <w:div w:id="289171071">
                  <w:marLeft w:val="640"/>
                  <w:marRight w:val="0"/>
                  <w:marTop w:val="0"/>
                  <w:marBottom w:val="0"/>
                  <w:divBdr>
                    <w:top w:val="none" w:sz="0" w:space="0" w:color="auto"/>
                    <w:left w:val="none" w:sz="0" w:space="0" w:color="auto"/>
                    <w:bottom w:val="none" w:sz="0" w:space="0" w:color="auto"/>
                    <w:right w:val="none" w:sz="0" w:space="0" w:color="auto"/>
                  </w:divBdr>
                </w:div>
                <w:div w:id="741876250">
                  <w:marLeft w:val="640"/>
                  <w:marRight w:val="0"/>
                  <w:marTop w:val="0"/>
                  <w:marBottom w:val="0"/>
                  <w:divBdr>
                    <w:top w:val="none" w:sz="0" w:space="0" w:color="auto"/>
                    <w:left w:val="none" w:sz="0" w:space="0" w:color="auto"/>
                    <w:bottom w:val="none" w:sz="0" w:space="0" w:color="auto"/>
                    <w:right w:val="none" w:sz="0" w:space="0" w:color="auto"/>
                  </w:divBdr>
                </w:div>
                <w:div w:id="2131590239">
                  <w:marLeft w:val="640"/>
                  <w:marRight w:val="0"/>
                  <w:marTop w:val="0"/>
                  <w:marBottom w:val="0"/>
                  <w:divBdr>
                    <w:top w:val="none" w:sz="0" w:space="0" w:color="auto"/>
                    <w:left w:val="none" w:sz="0" w:space="0" w:color="auto"/>
                    <w:bottom w:val="none" w:sz="0" w:space="0" w:color="auto"/>
                    <w:right w:val="none" w:sz="0" w:space="0" w:color="auto"/>
                  </w:divBdr>
                </w:div>
                <w:div w:id="2115242750">
                  <w:marLeft w:val="640"/>
                  <w:marRight w:val="0"/>
                  <w:marTop w:val="0"/>
                  <w:marBottom w:val="0"/>
                  <w:divBdr>
                    <w:top w:val="none" w:sz="0" w:space="0" w:color="auto"/>
                    <w:left w:val="none" w:sz="0" w:space="0" w:color="auto"/>
                    <w:bottom w:val="none" w:sz="0" w:space="0" w:color="auto"/>
                    <w:right w:val="none" w:sz="0" w:space="0" w:color="auto"/>
                  </w:divBdr>
                </w:div>
                <w:div w:id="739249294">
                  <w:marLeft w:val="640"/>
                  <w:marRight w:val="0"/>
                  <w:marTop w:val="0"/>
                  <w:marBottom w:val="0"/>
                  <w:divBdr>
                    <w:top w:val="none" w:sz="0" w:space="0" w:color="auto"/>
                    <w:left w:val="none" w:sz="0" w:space="0" w:color="auto"/>
                    <w:bottom w:val="none" w:sz="0" w:space="0" w:color="auto"/>
                    <w:right w:val="none" w:sz="0" w:space="0" w:color="auto"/>
                  </w:divBdr>
                </w:div>
                <w:div w:id="1909614655">
                  <w:marLeft w:val="640"/>
                  <w:marRight w:val="0"/>
                  <w:marTop w:val="0"/>
                  <w:marBottom w:val="0"/>
                  <w:divBdr>
                    <w:top w:val="none" w:sz="0" w:space="0" w:color="auto"/>
                    <w:left w:val="none" w:sz="0" w:space="0" w:color="auto"/>
                    <w:bottom w:val="none" w:sz="0" w:space="0" w:color="auto"/>
                    <w:right w:val="none" w:sz="0" w:space="0" w:color="auto"/>
                  </w:divBdr>
                </w:div>
                <w:div w:id="423301769">
                  <w:marLeft w:val="640"/>
                  <w:marRight w:val="0"/>
                  <w:marTop w:val="0"/>
                  <w:marBottom w:val="0"/>
                  <w:divBdr>
                    <w:top w:val="none" w:sz="0" w:space="0" w:color="auto"/>
                    <w:left w:val="none" w:sz="0" w:space="0" w:color="auto"/>
                    <w:bottom w:val="none" w:sz="0" w:space="0" w:color="auto"/>
                    <w:right w:val="none" w:sz="0" w:space="0" w:color="auto"/>
                  </w:divBdr>
                </w:div>
                <w:div w:id="195704299">
                  <w:marLeft w:val="640"/>
                  <w:marRight w:val="0"/>
                  <w:marTop w:val="0"/>
                  <w:marBottom w:val="0"/>
                  <w:divBdr>
                    <w:top w:val="none" w:sz="0" w:space="0" w:color="auto"/>
                    <w:left w:val="none" w:sz="0" w:space="0" w:color="auto"/>
                    <w:bottom w:val="none" w:sz="0" w:space="0" w:color="auto"/>
                    <w:right w:val="none" w:sz="0" w:space="0" w:color="auto"/>
                  </w:divBdr>
                </w:div>
                <w:div w:id="1651908988">
                  <w:marLeft w:val="640"/>
                  <w:marRight w:val="0"/>
                  <w:marTop w:val="0"/>
                  <w:marBottom w:val="0"/>
                  <w:divBdr>
                    <w:top w:val="none" w:sz="0" w:space="0" w:color="auto"/>
                    <w:left w:val="none" w:sz="0" w:space="0" w:color="auto"/>
                    <w:bottom w:val="none" w:sz="0" w:space="0" w:color="auto"/>
                    <w:right w:val="none" w:sz="0" w:space="0" w:color="auto"/>
                  </w:divBdr>
                </w:div>
                <w:div w:id="1537498130">
                  <w:marLeft w:val="640"/>
                  <w:marRight w:val="0"/>
                  <w:marTop w:val="0"/>
                  <w:marBottom w:val="0"/>
                  <w:divBdr>
                    <w:top w:val="none" w:sz="0" w:space="0" w:color="auto"/>
                    <w:left w:val="none" w:sz="0" w:space="0" w:color="auto"/>
                    <w:bottom w:val="none" w:sz="0" w:space="0" w:color="auto"/>
                    <w:right w:val="none" w:sz="0" w:space="0" w:color="auto"/>
                  </w:divBdr>
                </w:div>
                <w:div w:id="1746225606">
                  <w:marLeft w:val="640"/>
                  <w:marRight w:val="0"/>
                  <w:marTop w:val="0"/>
                  <w:marBottom w:val="0"/>
                  <w:divBdr>
                    <w:top w:val="none" w:sz="0" w:space="0" w:color="auto"/>
                    <w:left w:val="none" w:sz="0" w:space="0" w:color="auto"/>
                    <w:bottom w:val="none" w:sz="0" w:space="0" w:color="auto"/>
                    <w:right w:val="none" w:sz="0" w:space="0" w:color="auto"/>
                  </w:divBdr>
                </w:div>
                <w:div w:id="1745568345">
                  <w:marLeft w:val="640"/>
                  <w:marRight w:val="0"/>
                  <w:marTop w:val="0"/>
                  <w:marBottom w:val="0"/>
                  <w:divBdr>
                    <w:top w:val="none" w:sz="0" w:space="0" w:color="auto"/>
                    <w:left w:val="none" w:sz="0" w:space="0" w:color="auto"/>
                    <w:bottom w:val="none" w:sz="0" w:space="0" w:color="auto"/>
                    <w:right w:val="none" w:sz="0" w:space="0" w:color="auto"/>
                  </w:divBdr>
                </w:div>
              </w:divsChild>
            </w:div>
            <w:div w:id="419565845">
              <w:marLeft w:val="0"/>
              <w:marRight w:val="0"/>
              <w:marTop w:val="0"/>
              <w:marBottom w:val="0"/>
              <w:divBdr>
                <w:top w:val="none" w:sz="0" w:space="0" w:color="auto"/>
                <w:left w:val="none" w:sz="0" w:space="0" w:color="auto"/>
                <w:bottom w:val="none" w:sz="0" w:space="0" w:color="auto"/>
                <w:right w:val="none" w:sz="0" w:space="0" w:color="auto"/>
              </w:divBdr>
              <w:divsChild>
                <w:div w:id="1432434218">
                  <w:marLeft w:val="640"/>
                  <w:marRight w:val="0"/>
                  <w:marTop w:val="0"/>
                  <w:marBottom w:val="0"/>
                  <w:divBdr>
                    <w:top w:val="none" w:sz="0" w:space="0" w:color="auto"/>
                    <w:left w:val="none" w:sz="0" w:space="0" w:color="auto"/>
                    <w:bottom w:val="none" w:sz="0" w:space="0" w:color="auto"/>
                    <w:right w:val="none" w:sz="0" w:space="0" w:color="auto"/>
                  </w:divBdr>
                </w:div>
                <w:div w:id="458426514">
                  <w:marLeft w:val="640"/>
                  <w:marRight w:val="0"/>
                  <w:marTop w:val="0"/>
                  <w:marBottom w:val="0"/>
                  <w:divBdr>
                    <w:top w:val="none" w:sz="0" w:space="0" w:color="auto"/>
                    <w:left w:val="none" w:sz="0" w:space="0" w:color="auto"/>
                    <w:bottom w:val="none" w:sz="0" w:space="0" w:color="auto"/>
                    <w:right w:val="none" w:sz="0" w:space="0" w:color="auto"/>
                  </w:divBdr>
                </w:div>
                <w:div w:id="1798377441">
                  <w:marLeft w:val="640"/>
                  <w:marRight w:val="0"/>
                  <w:marTop w:val="0"/>
                  <w:marBottom w:val="0"/>
                  <w:divBdr>
                    <w:top w:val="none" w:sz="0" w:space="0" w:color="auto"/>
                    <w:left w:val="none" w:sz="0" w:space="0" w:color="auto"/>
                    <w:bottom w:val="none" w:sz="0" w:space="0" w:color="auto"/>
                    <w:right w:val="none" w:sz="0" w:space="0" w:color="auto"/>
                  </w:divBdr>
                </w:div>
                <w:div w:id="603421616">
                  <w:marLeft w:val="640"/>
                  <w:marRight w:val="0"/>
                  <w:marTop w:val="0"/>
                  <w:marBottom w:val="0"/>
                  <w:divBdr>
                    <w:top w:val="none" w:sz="0" w:space="0" w:color="auto"/>
                    <w:left w:val="none" w:sz="0" w:space="0" w:color="auto"/>
                    <w:bottom w:val="none" w:sz="0" w:space="0" w:color="auto"/>
                    <w:right w:val="none" w:sz="0" w:space="0" w:color="auto"/>
                  </w:divBdr>
                </w:div>
                <w:div w:id="1714500804">
                  <w:marLeft w:val="640"/>
                  <w:marRight w:val="0"/>
                  <w:marTop w:val="0"/>
                  <w:marBottom w:val="0"/>
                  <w:divBdr>
                    <w:top w:val="none" w:sz="0" w:space="0" w:color="auto"/>
                    <w:left w:val="none" w:sz="0" w:space="0" w:color="auto"/>
                    <w:bottom w:val="none" w:sz="0" w:space="0" w:color="auto"/>
                    <w:right w:val="none" w:sz="0" w:space="0" w:color="auto"/>
                  </w:divBdr>
                </w:div>
                <w:div w:id="843057036">
                  <w:marLeft w:val="640"/>
                  <w:marRight w:val="0"/>
                  <w:marTop w:val="0"/>
                  <w:marBottom w:val="0"/>
                  <w:divBdr>
                    <w:top w:val="none" w:sz="0" w:space="0" w:color="auto"/>
                    <w:left w:val="none" w:sz="0" w:space="0" w:color="auto"/>
                    <w:bottom w:val="none" w:sz="0" w:space="0" w:color="auto"/>
                    <w:right w:val="none" w:sz="0" w:space="0" w:color="auto"/>
                  </w:divBdr>
                </w:div>
                <w:div w:id="722680954">
                  <w:marLeft w:val="640"/>
                  <w:marRight w:val="0"/>
                  <w:marTop w:val="0"/>
                  <w:marBottom w:val="0"/>
                  <w:divBdr>
                    <w:top w:val="none" w:sz="0" w:space="0" w:color="auto"/>
                    <w:left w:val="none" w:sz="0" w:space="0" w:color="auto"/>
                    <w:bottom w:val="none" w:sz="0" w:space="0" w:color="auto"/>
                    <w:right w:val="none" w:sz="0" w:space="0" w:color="auto"/>
                  </w:divBdr>
                </w:div>
                <w:div w:id="375396706">
                  <w:marLeft w:val="640"/>
                  <w:marRight w:val="0"/>
                  <w:marTop w:val="0"/>
                  <w:marBottom w:val="0"/>
                  <w:divBdr>
                    <w:top w:val="none" w:sz="0" w:space="0" w:color="auto"/>
                    <w:left w:val="none" w:sz="0" w:space="0" w:color="auto"/>
                    <w:bottom w:val="none" w:sz="0" w:space="0" w:color="auto"/>
                    <w:right w:val="none" w:sz="0" w:space="0" w:color="auto"/>
                  </w:divBdr>
                </w:div>
                <w:div w:id="61832350">
                  <w:marLeft w:val="640"/>
                  <w:marRight w:val="0"/>
                  <w:marTop w:val="0"/>
                  <w:marBottom w:val="0"/>
                  <w:divBdr>
                    <w:top w:val="none" w:sz="0" w:space="0" w:color="auto"/>
                    <w:left w:val="none" w:sz="0" w:space="0" w:color="auto"/>
                    <w:bottom w:val="none" w:sz="0" w:space="0" w:color="auto"/>
                    <w:right w:val="none" w:sz="0" w:space="0" w:color="auto"/>
                  </w:divBdr>
                </w:div>
                <w:div w:id="1398241717">
                  <w:marLeft w:val="640"/>
                  <w:marRight w:val="0"/>
                  <w:marTop w:val="0"/>
                  <w:marBottom w:val="0"/>
                  <w:divBdr>
                    <w:top w:val="none" w:sz="0" w:space="0" w:color="auto"/>
                    <w:left w:val="none" w:sz="0" w:space="0" w:color="auto"/>
                    <w:bottom w:val="none" w:sz="0" w:space="0" w:color="auto"/>
                    <w:right w:val="none" w:sz="0" w:space="0" w:color="auto"/>
                  </w:divBdr>
                </w:div>
                <w:div w:id="615412005">
                  <w:marLeft w:val="640"/>
                  <w:marRight w:val="0"/>
                  <w:marTop w:val="0"/>
                  <w:marBottom w:val="0"/>
                  <w:divBdr>
                    <w:top w:val="none" w:sz="0" w:space="0" w:color="auto"/>
                    <w:left w:val="none" w:sz="0" w:space="0" w:color="auto"/>
                    <w:bottom w:val="none" w:sz="0" w:space="0" w:color="auto"/>
                    <w:right w:val="none" w:sz="0" w:space="0" w:color="auto"/>
                  </w:divBdr>
                </w:div>
                <w:div w:id="835728064">
                  <w:marLeft w:val="640"/>
                  <w:marRight w:val="0"/>
                  <w:marTop w:val="0"/>
                  <w:marBottom w:val="0"/>
                  <w:divBdr>
                    <w:top w:val="none" w:sz="0" w:space="0" w:color="auto"/>
                    <w:left w:val="none" w:sz="0" w:space="0" w:color="auto"/>
                    <w:bottom w:val="none" w:sz="0" w:space="0" w:color="auto"/>
                    <w:right w:val="none" w:sz="0" w:space="0" w:color="auto"/>
                  </w:divBdr>
                </w:div>
                <w:div w:id="575171729">
                  <w:marLeft w:val="640"/>
                  <w:marRight w:val="0"/>
                  <w:marTop w:val="0"/>
                  <w:marBottom w:val="0"/>
                  <w:divBdr>
                    <w:top w:val="none" w:sz="0" w:space="0" w:color="auto"/>
                    <w:left w:val="none" w:sz="0" w:space="0" w:color="auto"/>
                    <w:bottom w:val="none" w:sz="0" w:space="0" w:color="auto"/>
                    <w:right w:val="none" w:sz="0" w:space="0" w:color="auto"/>
                  </w:divBdr>
                </w:div>
                <w:div w:id="1406799669">
                  <w:marLeft w:val="640"/>
                  <w:marRight w:val="0"/>
                  <w:marTop w:val="0"/>
                  <w:marBottom w:val="0"/>
                  <w:divBdr>
                    <w:top w:val="none" w:sz="0" w:space="0" w:color="auto"/>
                    <w:left w:val="none" w:sz="0" w:space="0" w:color="auto"/>
                    <w:bottom w:val="none" w:sz="0" w:space="0" w:color="auto"/>
                    <w:right w:val="none" w:sz="0" w:space="0" w:color="auto"/>
                  </w:divBdr>
                </w:div>
                <w:div w:id="5789671">
                  <w:marLeft w:val="640"/>
                  <w:marRight w:val="0"/>
                  <w:marTop w:val="0"/>
                  <w:marBottom w:val="0"/>
                  <w:divBdr>
                    <w:top w:val="none" w:sz="0" w:space="0" w:color="auto"/>
                    <w:left w:val="none" w:sz="0" w:space="0" w:color="auto"/>
                    <w:bottom w:val="none" w:sz="0" w:space="0" w:color="auto"/>
                    <w:right w:val="none" w:sz="0" w:space="0" w:color="auto"/>
                  </w:divBdr>
                </w:div>
                <w:div w:id="1041443604">
                  <w:marLeft w:val="640"/>
                  <w:marRight w:val="0"/>
                  <w:marTop w:val="0"/>
                  <w:marBottom w:val="0"/>
                  <w:divBdr>
                    <w:top w:val="none" w:sz="0" w:space="0" w:color="auto"/>
                    <w:left w:val="none" w:sz="0" w:space="0" w:color="auto"/>
                    <w:bottom w:val="none" w:sz="0" w:space="0" w:color="auto"/>
                    <w:right w:val="none" w:sz="0" w:space="0" w:color="auto"/>
                  </w:divBdr>
                </w:div>
                <w:div w:id="1306929594">
                  <w:marLeft w:val="640"/>
                  <w:marRight w:val="0"/>
                  <w:marTop w:val="0"/>
                  <w:marBottom w:val="0"/>
                  <w:divBdr>
                    <w:top w:val="none" w:sz="0" w:space="0" w:color="auto"/>
                    <w:left w:val="none" w:sz="0" w:space="0" w:color="auto"/>
                    <w:bottom w:val="none" w:sz="0" w:space="0" w:color="auto"/>
                    <w:right w:val="none" w:sz="0" w:space="0" w:color="auto"/>
                  </w:divBdr>
                </w:div>
                <w:div w:id="1170682192">
                  <w:marLeft w:val="640"/>
                  <w:marRight w:val="0"/>
                  <w:marTop w:val="0"/>
                  <w:marBottom w:val="0"/>
                  <w:divBdr>
                    <w:top w:val="none" w:sz="0" w:space="0" w:color="auto"/>
                    <w:left w:val="none" w:sz="0" w:space="0" w:color="auto"/>
                    <w:bottom w:val="none" w:sz="0" w:space="0" w:color="auto"/>
                    <w:right w:val="none" w:sz="0" w:space="0" w:color="auto"/>
                  </w:divBdr>
                </w:div>
                <w:div w:id="676153885">
                  <w:marLeft w:val="640"/>
                  <w:marRight w:val="0"/>
                  <w:marTop w:val="0"/>
                  <w:marBottom w:val="0"/>
                  <w:divBdr>
                    <w:top w:val="none" w:sz="0" w:space="0" w:color="auto"/>
                    <w:left w:val="none" w:sz="0" w:space="0" w:color="auto"/>
                    <w:bottom w:val="none" w:sz="0" w:space="0" w:color="auto"/>
                    <w:right w:val="none" w:sz="0" w:space="0" w:color="auto"/>
                  </w:divBdr>
                </w:div>
                <w:div w:id="369959850">
                  <w:marLeft w:val="640"/>
                  <w:marRight w:val="0"/>
                  <w:marTop w:val="0"/>
                  <w:marBottom w:val="0"/>
                  <w:divBdr>
                    <w:top w:val="none" w:sz="0" w:space="0" w:color="auto"/>
                    <w:left w:val="none" w:sz="0" w:space="0" w:color="auto"/>
                    <w:bottom w:val="none" w:sz="0" w:space="0" w:color="auto"/>
                    <w:right w:val="none" w:sz="0" w:space="0" w:color="auto"/>
                  </w:divBdr>
                </w:div>
                <w:div w:id="1304777894">
                  <w:marLeft w:val="640"/>
                  <w:marRight w:val="0"/>
                  <w:marTop w:val="0"/>
                  <w:marBottom w:val="0"/>
                  <w:divBdr>
                    <w:top w:val="none" w:sz="0" w:space="0" w:color="auto"/>
                    <w:left w:val="none" w:sz="0" w:space="0" w:color="auto"/>
                    <w:bottom w:val="none" w:sz="0" w:space="0" w:color="auto"/>
                    <w:right w:val="none" w:sz="0" w:space="0" w:color="auto"/>
                  </w:divBdr>
                </w:div>
                <w:div w:id="1166674677">
                  <w:marLeft w:val="640"/>
                  <w:marRight w:val="0"/>
                  <w:marTop w:val="0"/>
                  <w:marBottom w:val="0"/>
                  <w:divBdr>
                    <w:top w:val="none" w:sz="0" w:space="0" w:color="auto"/>
                    <w:left w:val="none" w:sz="0" w:space="0" w:color="auto"/>
                    <w:bottom w:val="none" w:sz="0" w:space="0" w:color="auto"/>
                    <w:right w:val="none" w:sz="0" w:space="0" w:color="auto"/>
                  </w:divBdr>
                </w:div>
                <w:div w:id="1958484624">
                  <w:marLeft w:val="640"/>
                  <w:marRight w:val="0"/>
                  <w:marTop w:val="0"/>
                  <w:marBottom w:val="0"/>
                  <w:divBdr>
                    <w:top w:val="none" w:sz="0" w:space="0" w:color="auto"/>
                    <w:left w:val="none" w:sz="0" w:space="0" w:color="auto"/>
                    <w:bottom w:val="none" w:sz="0" w:space="0" w:color="auto"/>
                    <w:right w:val="none" w:sz="0" w:space="0" w:color="auto"/>
                  </w:divBdr>
                </w:div>
                <w:div w:id="1398432404">
                  <w:marLeft w:val="640"/>
                  <w:marRight w:val="0"/>
                  <w:marTop w:val="0"/>
                  <w:marBottom w:val="0"/>
                  <w:divBdr>
                    <w:top w:val="none" w:sz="0" w:space="0" w:color="auto"/>
                    <w:left w:val="none" w:sz="0" w:space="0" w:color="auto"/>
                    <w:bottom w:val="none" w:sz="0" w:space="0" w:color="auto"/>
                    <w:right w:val="none" w:sz="0" w:space="0" w:color="auto"/>
                  </w:divBdr>
                </w:div>
                <w:div w:id="1854688466">
                  <w:marLeft w:val="640"/>
                  <w:marRight w:val="0"/>
                  <w:marTop w:val="0"/>
                  <w:marBottom w:val="0"/>
                  <w:divBdr>
                    <w:top w:val="none" w:sz="0" w:space="0" w:color="auto"/>
                    <w:left w:val="none" w:sz="0" w:space="0" w:color="auto"/>
                    <w:bottom w:val="none" w:sz="0" w:space="0" w:color="auto"/>
                    <w:right w:val="none" w:sz="0" w:space="0" w:color="auto"/>
                  </w:divBdr>
                </w:div>
                <w:div w:id="506018697">
                  <w:marLeft w:val="640"/>
                  <w:marRight w:val="0"/>
                  <w:marTop w:val="0"/>
                  <w:marBottom w:val="0"/>
                  <w:divBdr>
                    <w:top w:val="none" w:sz="0" w:space="0" w:color="auto"/>
                    <w:left w:val="none" w:sz="0" w:space="0" w:color="auto"/>
                    <w:bottom w:val="none" w:sz="0" w:space="0" w:color="auto"/>
                    <w:right w:val="none" w:sz="0" w:space="0" w:color="auto"/>
                  </w:divBdr>
                </w:div>
                <w:div w:id="300381809">
                  <w:marLeft w:val="640"/>
                  <w:marRight w:val="0"/>
                  <w:marTop w:val="0"/>
                  <w:marBottom w:val="0"/>
                  <w:divBdr>
                    <w:top w:val="none" w:sz="0" w:space="0" w:color="auto"/>
                    <w:left w:val="none" w:sz="0" w:space="0" w:color="auto"/>
                    <w:bottom w:val="none" w:sz="0" w:space="0" w:color="auto"/>
                    <w:right w:val="none" w:sz="0" w:space="0" w:color="auto"/>
                  </w:divBdr>
                </w:div>
                <w:div w:id="1821072408">
                  <w:marLeft w:val="640"/>
                  <w:marRight w:val="0"/>
                  <w:marTop w:val="0"/>
                  <w:marBottom w:val="0"/>
                  <w:divBdr>
                    <w:top w:val="none" w:sz="0" w:space="0" w:color="auto"/>
                    <w:left w:val="none" w:sz="0" w:space="0" w:color="auto"/>
                    <w:bottom w:val="none" w:sz="0" w:space="0" w:color="auto"/>
                    <w:right w:val="none" w:sz="0" w:space="0" w:color="auto"/>
                  </w:divBdr>
                </w:div>
                <w:div w:id="1954436647">
                  <w:marLeft w:val="640"/>
                  <w:marRight w:val="0"/>
                  <w:marTop w:val="0"/>
                  <w:marBottom w:val="0"/>
                  <w:divBdr>
                    <w:top w:val="none" w:sz="0" w:space="0" w:color="auto"/>
                    <w:left w:val="none" w:sz="0" w:space="0" w:color="auto"/>
                    <w:bottom w:val="none" w:sz="0" w:space="0" w:color="auto"/>
                    <w:right w:val="none" w:sz="0" w:space="0" w:color="auto"/>
                  </w:divBdr>
                </w:div>
                <w:div w:id="715933079">
                  <w:marLeft w:val="640"/>
                  <w:marRight w:val="0"/>
                  <w:marTop w:val="0"/>
                  <w:marBottom w:val="0"/>
                  <w:divBdr>
                    <w:top w:val="none" w:sz="0" w:space="0" w:color="auto"/>
                    <w:left w:val="none" w:sz="0" w:space="0" w:color="auto"/>
                    <w:bottom w:val="none" w:sz="0" w:space="0" w:color="auto"/>
                    <w:right w:val="none" w:sz="0" w:space="0" w:color="auto"/>
                  </w:divBdr>
                </w:div>
                <w:div w:id="1538080361">
                  <w:marLeft w:val="640"/>
                  <w:marRight w:val="0"/>
                  <w:marTop w:val="0"/>
                  <w:marBottom w:val="0"/>
                  <w:divBdr>
                    <w:top w:val="none" w:sz="0" w:space="0" w:color="auto"/>
                    <w:left w:val="none" w:sz="0" w:space="0" w:color="auto"/>
                    <w:bottom w:val="none" w:sz="0" w:space="0" w:color="auto"/>
                    <w:right w:val="none" w:sz="0" w:space="0" w:color="auto"/>
                  </w:divBdr>
                </w:div>
                <w:div w:id="1570264014">
                  <w:marLeft w:val="640"/>
                  <w:marRight w:val="0"/>
                  <w:marTop w:val="0"/>
                  <w:marBottom w:val="0"/>
                  <w:divBdr>
                    <w:top w:val="none" w:sz="0" w:space="0" w:color="auto"/>
                    <w:left w:val="none" w:sz="0" w:space="0" w:color="auto"/>
                    <w:bottom w:val="none" w:sz="0" w:space="0" w:color="auto"/>
                    <w:right w:val="none" w:sz="0" w:space="0" w:color="auto"/>
                  </w:divBdr>
                </w:div>
                <w:div w:id="231545219">
                  <w:marLeft w:val="640"/>
                  <w:marRight w:val="0"/>
                  <w:marTop w:val="0"/>
                  <w:marBottom w:val="0"/>
                  <w:divBdr>
                    <w:top w:val="none" w:sz="0" w:space="0" w:color="auto"/>
                    <w:left w:val="none" w:sz="0" w:space="0" w:color="auto"/>
                    <w:bottom w:val="none" w:sz="0" w:space="0" w:color="auto"/>
                    <w:right w:val="none" w:sz="0" w:space="0" w:color="auto"/>
                  </w:divBdr>
                </w:div>
                <w:div w:id="546989053">
                  <w:marLeft w:val="640"/>
                  <w:marRight w:val="0"/>
                  <w:marTop w:val="0"/>
                  <w:marBottom w:val="0"/>
                  <w:divBdr>
                    <w:top w:val="none" w:sz="0" w:space="0" w:color="auto"/>
                    <w:left w:val="none" w:sz="0" w:space="0" w:color="auto"/>
                    <w:bottom w:val="none" w:sz="0" w:space="0" w:color="auto"/>
                    <w:right w:val="none" w:sz="0" w:space="0" w:color="auto"/>
                  </w:divBdr>
                </w:div>
                <w:div w:id="450442014">
                  <w:marLeft w:val="640"/>
                  <w:marRight w:val="0"/>
                  <w:marTop w:val="0"/>
                  <w:marBottom w:val="0"/>
                  <w:divBdr>
                    <w:top w:val="none" w:sz="0" w:space="0" w:color="auto"/>
                    <w:left w:val="none" w:sz="0" w:space="0" w:color="auto"/>
                    <w:bottom w:val="none" w:sz="0" w:space="0" w:color="auto"/>
                    <w:right w:val="none" w:sz="0" w:space="0" w:color="auto"/>
                  </w:divBdr>
                </w:div>
                <w:div w:id="464011692">
                  <w:marLeft w:val="640"/>
                  <w:marRight w:val="0"/>
                  <w:marTop w:val="0"/>
                  <w:marBottom w:val="0"/>
                  <w:divBdr>
                    <w:top w:val="none" w:sz="0" w:space="0" w:color="auto"/>
                    <w:left w:val="none" w:sz="0" w:space="0" w:color="auto"/>
                    <w:bottom w:val="none" w:sz="0" w:space="0" w:color="auto"/>
                    <w:right w:val="none" w:sz="0" w:space="0" w:color="auto"/>
                  </w:divBdr>
                </w:div>
                <w:div w:id="504975309">
                  <w:marLeft w:val="640"/>
                  <w:marRight w:val="0"/>
                  <w:marTop w:val="0"/>
                  <w:marBottom w:val="0"/>
                  <w:divBdr>
                    <w:top w:val="none" w:sz="0" w:space="0" w:color="auto"/>
                    <w:left w:val="none" w:sz="0" w:space="0" w:color="auto"/>
                    <w:bottom w:val="none" w:sz="0" w:space="0" w:color="auto"/>
                    <w:right w:val="none" w:sz="0" w:space="0" w:color="auto"/>
                  </w:divBdr>
                </w:div>
                <w:div w:id="678628917">
                  <w:marLeft w:val="640"/>
                  <w:marRight w:val="0"/>
                  <w:marTop w:val="0"/>
                  <w:marBottom w:val="0"/>
                  <w:divBdr>
                    <w:top w:val="none" w:sz="0" w:space="0" w:color="auto"/>
                    <w:left w:val="none" w:sz="0" w:space="0" w:color="auto"/>
                    <w:bottom w:val="none" w:sz="0" w:space="0" w:color="auto"/>
                    <w:right w:val="none" w:sz="0" w:space="0" w:color="auto"/>
                  </w:divBdr>
                </w:div>
                <w:div w:id="949897185">
                  <w:marLeft w:val="640"/>
                  <w:marRight w:val="0"/>
                  <w:marTop w:val="0"/>
                  <w:marBottom w:val="0"/>
                  <w:divBdr>
                    <w:top w:val="none" w:sz="0" w:space="0" w:color="auto"/>
                    <w:left w:val="none" w:sz="0" w:space="0" w:color="auto"/>
                    <w:bottom w:val="none" w:sz="0" w:space="0" w:color="auto"/>
                    <w:right w:val="none" w:sz="0" w:space="0" w:color="auto"/>
                  </w:divBdr>
                </w:div>
                <w:div w:id="921336896">
                  <w:marLeft w:val="640"/>
                  <w:marRight w:val="0"/>
                  <w:marTop w:val="0"/>
                  <w:marBottom w:val="0"/>
                  <w:divBdr>
                    <w:top w:val="none" w:sz="0" w:space="0" w:color="auto"/>
                    <w:left w:val="none" w:sz="0" w:space="0" w:color="auto"/>
                    <w:bottom w:val="none" w:sz="0" w:space="0" w:color="auto"/>
                    <w:right w:val="none" w:sz="0" w:space="0" w:color="auto"/>
                  </w:divBdr>
                </w:div>
                <w:div w:id="1400246490">
                  <w:marLeft w:val="640"/>
                  <w:marRight w:val="0"/>
                  <w:marTop w:val="0"/>
                  <w:marBottom w:val="0"/>
                  <w:divBdr>
                    <w:top w:val="none" w:sz="0" w:space="0" w:color="auto"/>
                    <w:left w:val="none" w:sz="0" w:space="0" w:color="auto"/>
                    <w:bottom w:val="none" w:sz="0" w:space="0" w:color="auto"/>
                    <w:right w:val="none" w:sz="0" w:space="0" w:color="auto"/>
                  </w:divBdr>
                </w:div>
                <w:div w:id="525488865">
                  <w:marLeft w:val="640"/>
                  <w:marRight w:val="0"/>
                  <w:marTop w:val="0"/>
                  <w:marBottom w:val="0"/>
                  <w:divBdr>
                    <w:top w:val="none" w:sz="0" w:space="0" w:color="auto"/>
                    <w:left w:val="none" w:sz="0" w:space="0" w:color="auto"/>
                    <w:bottom w:val="none" w:sz="0" w:space="0" w:color="auto"/>
                    <w:right w:val="none" w:sz="0" w:space="0" w:color="auto"/>
                  </w:divBdr>
                </w:div>
                <w:div w:id="1984457171">
                  <w:marLeft w:val="640"/>
                  <w:marRight w:val="0"/>
                  <w:marTop w:val="0"/>
                  <w:marBottom w:val="0"/>
                  <w:divBdr>
                    <w:top w:val="none" w:sz="0" w:space="0" w:color="auto"/>
                    <w:left w:val="none" w:sz="0" w:space="0" w:color="auto"/>
                    <w:bottom w:val="none" w:sz="0" w:space="0" w:color="auto"/>
                    <w:right w:val="none" w:sz="0" w:space="0" w:color="auto"/>
                  </w:divBdr>
                </w:div>
                <w:div w:id="790049055">
                  <w:marLeft w:val="640"/>
                  <w:marRight w:val="0"/>
                  <w:marTop w:val="0"/>
                  <w:marBottom w:val="0"/>
                  <w:divBdr>
                    <w:top w:val="none" w:sz="0" w:space="0" w:color="auto"/>
                    <w:left w:val="none" w:sz="0" w:space="0" w:color="auto"/>
                    <w:bottom w:val="none" w:sz="0" w:space="0" w:color="auto"/>
                    <w:right w:val="none" w:sz="0" w:space="0" w:color="auto"/>
                  </w:divBdr>
                </w:div>
              </w:divsChild>
            </w:div>
            <w:div w:id="925722330">
              <w:marLeft w:val="0"/>
              <w:marRight w:val="0"/>
              <w:marTop w:val="0"/>
              <w:marBottom w:val="0"/>
              <w:divBdr>
                <w:top w:val="none" w:sz="0" w:space="0" w:color="auto"/>
                <w:left w:val="none" w:sz="0" w:space="0" w:color="auto"/>
                <w:bottom w:val="none" w:sz="0" w:space="0" w:color="auto"/>
                <w:right w:val="none" w:sz="0" w:space="0" w:color="auto"/>
              </w:divBdr>
              <w:divsChild>
                <w:div w:id="1293560161">
                  <w:marLeft w:val="640"/>
                  <w:marRight w:val="0"/>
                  <w:marTop w:val="0"/>
                  <w:marBottom w:val="0"/>
                  <w:divBdr>
                    <w:top w:val="none" w:sz="0" w:space="0" w:color="auto"/>
                    <w:left w:val="none" w:sz="0" w:space="0" w:color="auto"/>
                    <w:bottom w:val="none" w:sz="0" w:space="0" w:color="auto"/>
                    <w:right w:val="none" w:sz="0" w:space="0" w:color="auto"/>
                  </w:divBdr>
                </w:div>
                <w:div w:id="1459030083">
                  <w:marLeft w:val="640"/>
                  <w:marRight w:val="0"/>
                  <w:marTop w:val="0"/>
                  <w:marBottom w:val="0"/>
                  <w:divBdr>
                    <w:top w:val="none" w:sz="0" w:space="0" w:color="auto"/>
                    <w:left w:val="none" w:sz="0" w:space="0" w:color="auto"/>
                    <w:bottom w:val="none" w:sz="0" w:space="0" w:color="auto"/>
                    <w:right w:val="none" w:sz="0" w:space="0" w:color="auto"/>
                  </w:divBdr>
                </w:div>
                <w:div w:id="1132014121">
                  <w:marLeft w:val="640"/>
                  <w:marRight w:val="0"/>
                  <w:marTop w:val="0"/>
                  <w:marBottom w:val="0"/>
                  <w:divBdr>
                    <w:top w:val="none" w:sz="0" w:space="0" w:color="auto"/>
                    <w:left w:val="none" w:sz="0" w:space="0" w:color="auto"/>
                    <w:bottom w:val="none" w:sz="0" w:space="0" w:color="auto"/>
                    <w:right w:val="none" w:sz="0" w:space="0" w:color="auto"/>
                  </w:divBdr>
                </w:div>
                <w:div w:id="1087653428">
                  <w:marLeft w:val="640"/>
                  <w:marRight w:val="0"/>
                  <w:marTop w:val="0"/>
                  <w:marBottom w:val="0"/>
                  <w:divBdr>
                    <w:top w:val="none" w:sz="0" w:space="0" w:color="auto"/>
                    <w:left w:val="none" w:sz="0" w:space="0" w:color="auto"/>
                    <w:bottom w:val="none" w:sz="0" w:space="0" w:color="auto"/>
                    <w:right w:val="none" w:sz="0" w:space="0" w:color="auto"/>
                  </w:divBdr>
                </w:div>
                <w:div w:id="21639170">
                  <w:marLeft w:val="640"/>
                  <w:marRight w:val="0"/>
                  <w:marTop w:val="0"/>
                  <w:marBottom w:val="0"/>
                  <w:divBdr>
                    <w:top w:val="none" w:sz="0" w:space="0" w:color="auto"/>
                    <w:left w:val="none" w:sz="0" w:space="0" w:color="auto"/>
                    <w:bottom w:val="none" w:sz="0" w:space="0" w:color="auto"/>
                    <w:right w:val="none" w:sz="0" w:space="0" w:color="auto"/>
                  </w:divBdr>
                </w:div>
                <w:div w:id="674458145">
                  <w:marLeft w:val="640"/>
                  <w:marRight w:val="0"/>
                  <w:marTop w:val="0"/>
                  <w:marBottom w:val="0"/>
                  <w:divBdr>
                    <w:top w:val="none" w:sz="0" w:space="0" w:color="auto"/>
                    <w:left w:val="none" w:sz="0" w:space="0" w:color="auto"/>
                    <w:bottom w:val="none" w:sz="0" w:space="0" w:color="auto"/>
                    <w:right w:val="none" w:sz="0" w:space="0" w:color="auto"/>
                  </w:divBdr>
                </w:div>
                <w:div w:id="387459317">
                  <w:marLeft w:val="640"/>
                  <w:marRight w:val="0"/>
                  <w:marTop w:val="0"/>
                  <w:marBottom w:val="0"/>
                  <w:divBdr>
                    <w:top w:val="none" w:sz="0" w:space="0" w:color="auto"/>
                    <w:left w:val="none" w:sz="0" w:space="0" w:color="auto"/>
                    <w:bottom w:val="none" w:sz="0" w:space="0" w:color="auto"/>
                    <w:right w:val="none" w:sz="0" w:space="0" w:color="auto"/>
                  </w:divBdr>
                </w:div>
                <w:div w:id="1609507170">
                  <w:marLeft w:val="640"/>
                  <w:marRight w:val="0"/>
                  <w:marTop w:val="0"/>
                  <w:marBottom w:val="0"/>
                  <w:divBdr>
                    <w:top w:val="none" w:sz="0" w:space="0" w:color="auto"/>
                    <w:left w:val="none" w:sz="0" w:space="0" w:color="auto"/>
                    <w:bottom w:val="none" w:sz="0" w:space="0" w:color="auto"/>
                    <w:right w:val="none" w:sz="0" w:space="0" w:color="auto"/>
                  </w:divBdr>
                </w:div>
                <w:div w:id="124932026">
                  <w:marLeft w:val="640"/>
                  <w:marRight w:val="0"/>
                  <w:marTop w:val="0"/>
                  <w:marBottom w:val="0"/>
                  <w:divBdr>
                    <w:top w:val="none" w:sz="0" w:space="0" w:color="auto"/>
                    <w:left w:val="none" w:sz="0" w:space="0" w:color="auto"/>
                    <w:bottom w:val="none" w:sz="0" w:space="0" w:color="auto"/>
                    <w:right w:val="none" w:sz="0" w:space="0" w:color="auto"/>
                  </w:divBdr>
                </w:div>
                <w:div w:id="1919905733">
                  <w:marLeft w:val="640"/>
                  <w:marRight w:val="0"/>
                  <w:marTop w:val="0"/>
                  <w:marBottom w:val="0"/>
                  <w:divBdr>
                    <w:top w:val="none" w:sz="0" w:space="0" w:color="auto"/>
                    <w:left w:val="none" w:sz="0" w:space="0" w:color="auto"/>
                    <w:bottom w:val="none" w:sz="0" w:space="0" w:color="auto"/>
                    <w:right w:val="none" w:sz="0" w:space="0" w:color="auto"/>
                  </w:divBdr>
                </w:div>
                <w:div w:id="2073113326">
                  <w:marLeft w:val="640"/>
                  <w:marRight w:val="0"/>
                  <w:marTop w:val="0"/>
                  <w:marBottom w:val="0"/>
                  <w:divBdr>
                    <w:top w:val="none" w:sz="0" w:space="0" w:color="auto"/>
                    <w:left w:val="none" w:sz="0" w:space="0" w:color="auto"/>
                    <w:bottom w:val="none" w:sz="0" w:space="0" w:color="auto"/>
                    <w:right w:val="none" w:sz="0" w:space="0" w:color="auto"/>
                  </w:divBdr>
                </w:div>
                <w:div w:id="1387148741">
                  <w:marLeft w:val="640"/>
                  <w:marRight w:val="0"/>
                  <w:marTop w:val="0"/>
                  <w:marBottom w:val="0"/>
                  <w:divBdr>
                    <w:top w:val="none" w:sz="0" w:space="0" w:color="auto"/>
                    <w:left w:val="none" w:sz="0" w:space="0" w:color="auto"/>
                    <w:bottom w:val="none" w:sz="0" w:space="0" w:color="auto"/>
                    <w:right w:val="none" w:sz="0" w:space="0" w:color="auto"/>
                  </w:divBdr>
                </w:div>
                <w:div w:id="1872257534">
                  <w:marLeft w:val="640"/>
                  <w:marRight w:val="0"/>
                  <w:marTop w:val="0"/>
                  <w:marBottom w:val="0"/>
                  <w:divBdr>
                    <w:top w:val="none" w:sz="0" w:space="0" w:color="auto"/>
                    <w:left w:val="none" w:sz="0" w:space="0" w:color="auto"/>
                    <w:bottom w:val="none" w:sz="0" w:space="0" w:color="auto"/>
                    <w:right w:val="none" w:sz="0" w:space="0" w:color="auto"/>
                  </w:divBdr>
                </w:div>
                <w:div w:id="1473251384">
                  <w:marLeft w:val="640"/>
                  <w:marRight w:val="0"/>
                  <w:marTop w:val="0"/>
                  <w:marBottom w:val="0"/>
                  <w:divBdr>
                    <w:top w:val="none" w:sz="0" w:space="0" w:color="auto"/>
                    <w:left w:val="none" w:sz="0" w:space="0" w:color="auto"/>
                    <w:bottom w:val="none" w:sz="0" w:space="0" w:color="auto"/>
                    <w:right w:val="none" w:sz="0" w:space="0" w:color="auto"/>
                  </w:divBdr>
                </w:div>
                <w:div w:id="1467576990">
                  <w:marLeft w:val="640"/>
                  <w:marRight w:val="0"/>
                  <w:marTop w:val="0"/>
                  <w:marBottom w:val="0"/>
                  <w:divBdr>
                    <w:top w:val="none" w:sz="0" w:space="0" w:color="auto"/>
                    <w:left w:val="none" w:sz="0" w:space="0" w:color="auto"/>
                    <w:bottom w:val="none" w:sz="0" w:space="0" w:color="auto"/>
                    <w:right w:val="none" w:sz="0" w:space="0" w:color="auto"/>
                  </w:divBdr>
                </w:div>
                <w:div w:id="904686723">
                  <w:marLeft w:val="640"/>
                  <w:marRight w:val="0"/>
                  <w:marTop w:val="0"/>
                  <w:marBottom w:val="0"/>
                  <w:divBdr>
                    <w:top w:val="none" w:sz="0" w:space="0" w:color="auto"/>
                    <w:left w:val="none" w:sz="0" w:space="0" w:color="auto"/>
                    <w:bottom w:val="none" w:sz="0" w:space="0" w:color="auto"/>
                    <w:right w:val="none" w:sz="0" w:space="0" w:color="auto"/>
                  </w:divBdr>
                </w:div>
                <w:div w:id="1097410298">
                  <w:marLeft w:val="640"/>
                  <w:marRight w:val="0"/>
                  <w:marTop w:val="0"/>
                  <w:marBottom w:val="0"/>
                  <w:divBdr>
                    <w:top w:val="none" w:sz="0" w:space="0" w:color="auto"/>
                    <w:left w:val="none" w:sz="0" w:space="0" w:color="auto"/>
                    <w:bottom w:val="none" w:sz="0" w:space="0" w:color="auto"/>
                    <w:right w:val="none" w:sz="0" w:space="0" w:color="auto"/>
                  </w:divBdr>
                </w:div>
                <w:div w:id="171991593">
                  <w:marLeft w:val="640"/>
                  <w:marRight w:val="0"/>
                  <w:marTop w:val="0"/>
                  <w:marBottom w:val="0"/>
                  <w:divBdr>
                    <w:top w:val="none" w:sz="0" w:space="0" w:color="auto"/>
                    <w:left w:val="none" w:sz="0" w:space="0" w:color="auto"/>
                    <w:bottom w:val="none" w:sz="0" w:space="0" w:color="auto"/>
                    <w:right w:val="none" w:sz="0" w:space="0" w:color="auto"/>
                  </w:divBdr>
                </w:div>
                <w:div w:id="1897814416">
                  <w:marLeft w:val="640"/>
                  <w:marRight w:val="0"/>
                  <w:marTop w:val="0"/>
                  <w:marBottom w:val="0"/>
                  <w:divBdr>
                    <w:top w:val="none" w:sz="0" w:space="0" w:color="auto"/>
                    <w:left w:val="none" w:sz="0" w:space="0" w:color="auto"/>
                    <w:bottom w:val="none" w:sz="0" w:space="0" w:color="auto"/>
                    <w:right w:val="none" w:sz="0" w:space="0" w:color="auto"/>
                  </w:divBdr>
                </w:div>
                <w:div w:id="778525788">
                  <w:marLeft w:val="640"/>
                  <w:marRight w:val="0"/>
                  <w:marTop w:val="0"/>
                  <w:marBottom w:val="0"/>
                  <w:divBdr>
                    <w:top w:val="none" w:sz="0" w:space="0" w:color="auto"/>
                    <w:left w:val="none" w:sz="0" w:space="0" w:color="auto"/>
                    <w:bottom w:val="none" w:sz="0" w:space="0" w:color="auto"/>
                    <w:right w:val="none" w:sz="0" w:space="0" w:color="auto"/>
                  </w:divBdr>
                </w:div>
                <w:div w:id="1564562147">
                  <w:marLeft w:val="640"/>
                  <w:marRight w:val="0"/>
                  <w:marTop w:val="0"/>
                  <w:marBottom w:val="0"/>
                  <w:divBdr>
                    <w:top w:val="none" w:sz="0" w:space="0" w:color="auto"/>
                    <w:left w:val="none" w:sz="0" w:space="0" w:color="auto"/>
                    <w:bottom w:val="none" w:sz="0" w:space="0" w:color="auto"/>
                    <w:right w:val="none" w:sz="0" w:space="0" w:color="auto"/>
                  </w:divBdr>
                </w:div>
                <w:div w:id="6519494">
                  <w:marLeft w:val="640"/>
                  <w:marRight w:val="0"/>
                  <w:marTop w:val="0"/>
                  <w:marBottom w:val="0"/>
                  <w:divBdr>
                    <w:top w:val="none" w:sz="0" w:space="0" w:color="auto"/>
                    <w:left w:val="none" w:sz="0" w:space="0" w:color="auto"/>
                    <w:bottom w:val="none" w:sz="0" w:space="0" w:color="auto"/>
                    <w:right w:val="none" w:sz="0" w:space="0" w:color="auto"/>
                  </w:divBdr>
                </w:div>
                <w:div w:id="492574255">
                  <w:marLeft w:val="640"/>
                  <w:marRight w:val="0"/>
                  <w:marTop w:val="0"/>
                  <w:marBottom w:val="0"/>
                  <w:divBdr>
                    <w:top w:val="none" w:sz="0" w:space="0" w:color="auto"/>
                    <w:left w:val="none" w:sz="0" w:space="0" w:color="auto"/>
                    <w:bottom w:val="none" w:sz="0" w:space="0" w:color="auto"/>
                    <w:right w:val="none" w:sz="0" w:space="0" w:color="auto"/>
                  </w:divBdr>
                </w:div>
                <w:div w:id="2080327824">
                  <w:marLeft w:val="640"/>
                  <w:marRight w:val="0"/>
                  <w:marTop w:val="0"/>
                  <w:marBottom w:val="0"/>
                  <w:divBdr>
                    <w:top w:val="none" w:sz="0" w:space="0" w:color="auto"/>
                    <w:left w:val="none" w:sz="0" w:space="0" w:color="auto"/>
                    <w:bottom w:val="none" w:sz="0" w:space="0" w:color="auto"/>
                    <w:right w:val="none" w:sz="0" w:space="0" w:color="auto"/>
                  </w:divBdr>
                </w:div>
                <w:div w:id="170804916">
                  <w:marLeft w:val="640"/>
                  <w:marRight w:val="0"/>
                  <w:marTop w:val="0"/>
                  <w:marBottom w:val="0"/>
                  <w:divBdr>
                    <w:top w:val="none" w:sz="0" w:space="0" w:color="auto"/>
                    <w:left w:val="none" w:sz="0" w:space="0" w:color="auto"/>
                    <w:bottom w:val="none" w:sz="0" w:space="0" w:color="auto"/>
                    <w:right w:val="none" w:sz="0" w:space="0" w:color="auto"/>
                  </w:divBdr>
                </w:div>
                <w:div w:id="1367565736">
                  <w:marLeft w:val="640"/>
                  <w:marRight w:val="0"/>
                  <w:marTop w:val="0"/>
                  <w:marBottom w:val="0"/>
                  <w:divBdr>
                    <w:top w:val="none" w:sz="0" w:space="0" w:color="auto"/>
                    <w:left w:val="none" w:sz="0" w:space="0" w:color="auto"/>
                    <w:bottom w:val="none" w:sz="0" w:space="0" w:color="auto"/>
                    <w:right w:val="none" w:sz="0" w:space="0" w:color="auto"/>
                  </w:divBdr>
                </w:div>
                <w:div w:id="1846169159">
                  <w:marLeft w:val="640"/>
                  <w:marRight w:val="0"/>
                  <w:marTop w:val="0"/>
                  <w:marBottom w:val="0"/>
                  <w:divBdr>
                    <w:top w:val="none" w:sz="0" w:space="0" w:color="auto"/>
                    <w:left w:val="none" w:sz="0" w:space="0" w:color="auto"/>
                    <w:bottom w:val="none" w:sz="0" w:space="0" w:color="auto"/>
                    <w:right w:val="none" w:sz="0" w:space="0" w:color="auto"/>
                  </w:divBdr>
                </w:div>
                <w:div w:id="391195055">
                  <w:marLeft w:val="640"/>
                  <w:marRight w:val="0"/>
                  <w:marTop w:val="0"/>
                  <w:marBottom w:val="0"/>
                  <w:divBdr>
                    <w:top w:val="none" w:sz="0" w:space="0" w:color="auto"/>
                    <w:left w:val="none" w:sz="0" w:space="0" w:color="auto"/>
                    <w:bottom w:val="none" w:sz="0" w:space="0" w:color="auto"/>
                    <w:right w:val="none" w:sz="0" w:space="0" w:color="auto"/>
                  </w:divBdr>
                </w:div>
                <w:div w:id="2056932116">
                  <w:marLeft w:val="640"/>
                  <w:marRight w:val="0"/>
                  <w:marTop w:val="0"/>
                  <w:marBottom w:val="0"/>
                  <w:divBdr>
                    <w:top w:val="none" w:sz="0" w:space="0" w:color="auto"/>
                    <w:left w:val="none" w:sz="0" w:space="0" w:color="auto"/>
                    <w:bottom w:val="none" w:sz="0" w:space="0" w:color="auto"/>
                    <w:right w:val="none" w:sz="0" w:space="0" w:color="auto"/>
                  </w:divBdr>
                </w:div>
                <w:div w:id="114058259">
                  <w:marLeft w:val="640"/>
                  <w:marRight w:val="0"/>
                  <w:marTop w:val="0"/>
                  <w:marBottom w:val="0"/>
                  <w:divBdr>
                    <w:top w:val="none" w:sz="0" w:space="0" w:color="auto"/>
                    <w:left w:val="none" w:sz="0" w:space="0" w:color="auto"/>
                    <w:bottom w:val="none" w:sz="0" w:space="0" w:color="auto"/>
                    <w:right w:val="none" w:sz="0" w:space="0" w:color="auto"/>
                  </w:divBdr>
                </w:div>
                <w:div w:id="2092503990">
                  <w:marLeft w:val="640"/>
                  <w:marRight w:val="0"/>
                  <w:marTop w:val="0"/>
                  <w:marBottom w:val="0"/>
                  <w:divBdr>
                    <w:top w:val="none" w:sz="0" w:space="0" w:color="auto"/>
                    <w:left w:val="none" w:sz="0" w:space="0" w:color="auto"/>
                    <w:bottom w:val="none" w:sz="0" w:space="0" w:color="auto"/>
                    <w:right w:val="none" w:sz="0" w:space="0" w:color="auto"/>
                  </w:divBdr>
                </w:div>
                <w:div w:id="1050033589">
                  <w:marLeft w:val="640"/>
                  <w:marRight w:val="0"/>
                  <w:marTop w:val="0"/>
                  <w:marBottom w:val="0"/>
                  <w:divBdr>
                    <w:top w:val="none" w:sz="0" w:space="0" w:color="auto"/>
                    <w:left w:val="none" w:sz="0" w:space="0" w:color="auto"/>
                    <w:bottom w:val="none" w:sz="0" w:space="0" w:color="auto"/>
                    <w:right w:val="none" w:sz="0" w:space="0" w:color="auto"/>
                  </w:divBdr>
                </w:div>
                <w:div w:id="425732074">
                  <w:marLeft w:val="640"/>
                  <w:marRight w:val="0"/>
                  <w:marTop w:val="0"/>
                  <w:marBottom w:val="0"/>
                  <w:divBdr>
                    <w:top w:val="none" w:sz="0" w:space="0" w:color="auto"/>
                    <w:left w:val="none" w:sz="0" w:space="0" w:color="auto"/>
                    <w:bottom w:val="none" w:sz="0" w:space="0" w:color="auto"/>
                    <w:right w:val="none" w:sz="0" w:space="0" w:color="auto"/>
                  </w:divBdr>
                </w:div>
                <w:div w:id="302391527">
                  <w:marLeft w:val="640"/>
                  <w:marRight w:val="0"/>
                  <w:marTop w:val="0"/>
                  <w:marBottom w:val="0"/>
                  <w:divBdr>
                    <w:top w:val="none" w:sz="0" w:space="0" w:color="auto"/>
                    <w:left w:val="none" w:sz="0" w:space="0" w:color="auto"/>
                    <w:bottom w:val="none" w:sz="0" w:space="0" w:color="auto"/>
                    <w:right w:val="none" w:sz="0" w:space="0" w:color="auto"/>
                  </w:divBdr>
                </w:div>
                <w:div w:id="1319192531">
                  <w:marLeft w:val="640"/>
                  <w:marRight w:val="0"/>
                  <w:marTop w:val="0"/>
                  <w:marBottom w:val="0"/>
                  <w:divBdr>
                    <w:top w:val="none" w:sz="0" w:space="0" w:color="auto"/>
                    <w:left w:val="none" w:sz="0" w:space="0" w:color="auto"/>
                    <w:bottom w:val="none" w:sz="0" w:space="0" w:color="auto"/>
                    <w:right w:val="none" w:sz="0" w:space="0" w:color="auto"/>
                  </w:divBdr>
                </w:div>
                <w:div w:id="1200513711">
                  <w:marLeft w:val="640"/>
                  <w:marRight w:val="0"/>
                  <w:marTop w:val="0"/>
                  <w:marBottom w:val="0"/>
                  <w:divBdr>
                    <w:top w:val="none" w:sz="0" w:space="0" w:color="auto"/>
                    <w:left w:val="none" w:sz="0" w:space="0" w:color="auto"/>
                    <w:bottom w:val="none" w:sz="0" w:space="0" w:color="auto"/>
                    <w:right w:val="none" w:sz="0" w:space="0" w:color="auto"/>
                  </w:divBdr>
                </w:div>
                <w:div w:id="1081026212">
                  <w:marLeft w:val="640"/>
                  <w:marRight w:val="0"/>
                  <w:marTop w:val="0"/>
                  <w:marBottom w:val="0"/>
                  <w:divBdr>
                    <w:top w:val="none" w:sz="0" w:space="0" w:color="auto"/>
                    <w:left w:val="none" w:sz="0" w:space="0" w:color="auto"/>
                    <w:bottom w:val="none" w:sz="0" w:space="0" w:color="auto"/>
                    <w:right w:val="none" w:sz="0" w:space="0" w:color="auto"/>
                  </w:divBdr>
                </w:div>
                <w:div w:id="1400784442">
                  <w:marLeft w:val="640"/>
                  <w:marRight w:val="0"/>
                  <w:marTop w:val="0"/>
                  <w:marBottom w:val="0"/>
                  <w:divBdr>
                    <w:top w:val="none" w:sz="0" w:space="0" w:color="auto"/>
                    <w:left w:val="none" w:sz="0" w:space="0" w:color="auto"/>
                    <w:bottom w:val="none" w:sz="0" w:space="0" w:color="auto"/>
                    <w:right w:val="none" w:sz="0" w:space="0" w:color="auto"/>
                  </w:divBdr>
                </w:div>
                <w:div w:id="1982883263">
                  <w:marLeft w:val="640"/>
                  <w:marRight w:val="0"/>
                  <w:marTop w:val="0"/>
                  <w:marBottom w:val="0"/>
                  <w:divBdr>
                    <w:top w:val="none" w:sz="0" w:space="0" w:color="auto"/>
                    <w:left w:val="none" w:sz="0" w:space="0" w:color="auto"/>
                    <w:bottom w:val="none" w:sz="0" w:space="0" w:color="auto"/>
                    <w:right w:val="none" w:sz="0" w:space="0" w:color="auto"/>
                  </w:divBdr>
                </w:div>
                <w:div w:id="1270352488">
                  <w:marLeft w:val="640"/>
                  <w:marRight w:val="0"/>
                  <w:marTop w:val="0"/>
                  <w:marBottom w:val="0"/>
                  <w:divBdr>
                    <w:top w:val="none" w:sz="0" w:space="0" w:color="auto"/>
                    <w:left w:val="none" w:sz="0" w:space="0" w:color="auto"/>
                    <w:bottom w:val="none" w:sz="0" w:space="0" w:color="auto"/>
                    <w:right w:val="none" w:sz="0" w:space="0" w:color="auto"/>
                  </w:divBdr>
                </w:div>
                <w:div w:id="2103791109">
                  <w:marLeft w:val="640"/>
                  <w:marRight w:val="0"/>
                  <w:marTop w:val="0"/>
                  <w:marBottom w:val="0"/>
                  <w:divBdr>
                    <w:top w:val="none" w:sz="0" w:space="0" w:color="auto"/>
                    <w:left w:val="none" w:sz="0" w:space="0" w:color="auto"/>
                    <w:bottom w:val="none" w:sz="0" w:space="0" w:color="auto"/>
                    <w:right w:val="none" w:sz="0" w:space="0" w:color="auto"/>
                  </w:divBdr>
                </w:div>
                <w:div w:id="1880050981">
                  <w:marLeft w:val="640"/>
                  <w:marRight w:val="0"/>
                  <w:marTop w:val="0"/>
                  <w:marBottom w:val="0"/>
                  <w:divBdr>
                    <w:top w:val="none" w:sz="0" w:space="0" w:color="auto"/>
                    <w:left w:val="none" w:sz="0" w:space="0" w:color="auto"/>
                    <w:bottom w:val="none" w:sz="0" w:space="0" w:color="auto"/>
                    <w:right w:val="none" w:sz="0" w:space="0" w:color="auto"/>
                  </w:divBdr>
                </w:div>
                <w:div w:id="1688752398">
                  <w:marLeft w:val="640"/>
                  <w:marRight w:val="0"/>
                  <w:marTop w:val="0"/>
                  <w:marBottom w:val="0"/>
                  <w:divBdr>
                    <w:top w:val="none" w:sz="0" w:space="0" w:color="auto"/>
                    <w:left w:val="none" w:sz="0" w:space="0" w:color="auto"/>
                    <w:bottom w:val="none" w:sz="0" w:space="0" w:color="auto"/>
                    <w:right w:val="none" w:sz="0" w:space="0" w:color="auto"/>
                  </w:divBdr>
                </w:div>
                <w:div w:id="849954745">
                  <w:marLeft w:val="640"/>
                  <w:marRight w:val="0"/>
                  <w:marTop w:val="0"/>
                  <w:marBottom w:val="0"/>
                  <w:divBdr>
                    <w:top w:val="none" w:sz="0" w:space="0" w:color="auto"/>
                    <w:left w:val="none" w:sz="0" w:space="0" w:color="auto"/>
                    <w:bottom w:val="none" w:sz="0" w:space="0" w:color="auto"/>
                    <w:right w:val="none" w:sz="0" w:space="0" w:color="auto"/>
                  </w:divBdr>
                </w:div>
                <w:div w:id="726100833">
                  <w:marLeft w:val="640"/>
                  <w:marRight w:val="0"/>
                  <w:marTop w:val="0"/>
                  <w:marBottom w:val="0"/>
                  <w:divBdr>
                    <w:top w:val="none" w:sz="0" w:space="0" w:color="auto"/>
                    <w:left w:val="none" w:sz="0" w:space="0" w:color="auto"/>
                    <w:bottom w:val="none" w:sz="0" w:space="0" w:color="auto"/>
                    <w:right w:val="none" w:sz="0" w:space="0" w:color="auto"/>
                  </w:divBdr>
                </w:div>
              </w:divsChild>
            </w:div>
            <w:div w:id="1956667462">
              <w:marLeft w:val="0"/>
              <w:marRight w:val="0"/>
              <w:marTop w:val="0"/>
              <w:marBottom w:val="0"/>
              <w:divBdr>
                <w:top w:val="none" w:sz="0" w:space="0" w:color="auto"/>
                <w:left w:val="none" w:sz="0" w:space="0" w:color="auto"/>
                <w:bottom w:val="none" w:sz="0" w:space="0" w:color="auto"/>
                <w:right w:val="none" w:sz="0" w:space="0" w:color="auto"/>
              </w:divBdr>
              <w:divsChild>
                <w:div w:id="516431187">
                  <w:marLeft w:val="640"/>
                  <w:marRight w:val="0"/>
                  <w:marTop w:val="0"/>
                  <w:marBottom w:val="0"/>
                  <w:divBdr>
                    <w:top w:val="none" w:sz="0" w:space="0" w:color="auto"/>
                    <w:left w:val="none" w:sz="0" w:space="0" w:color="auto"/>
                    <w:bottom w:val="none" w:sz="0" w:space="0" w:color="auto"/>
                    <w:right w:val="none" w:sz="0" w:space="0" w:color="auto"/>
                  </w:divBdr>
                </w:div>
                <w:div w:id="1860266976">
                  <w:marLeft w:val="640"/>
                  <w:marRight w:val="0"/>
                  <w:marTop w:val="0"/>
                  <w:marBottom w:val="0"/>
                  <w:divBdr>
                    <w:top w:val="none" w:sz="0" w:space="0" w:color="auto"/>
                    <w:left w:val="none" w:sz="0" w:space="0" w:color="auto"/>
                    <w:bottom w:val="none" w:sz="0" w:space="0" w:color="auto"/>
                    <w:right w:val="none" w:sz="0" w:space="0" w:color="auto"/>
                  </w:divBdr>
                </w:div>
                <w:div w:id="846216346">
                  <w:marLeft w:val="640"/>
                  <w:marRight w:val="0"/>
                  <w:marTop w:val="0"/>
                  <w:marBottom w:val="0"/>
                  <w:divBdr>
                    <w:top w:val="none" w:sz="0" w:space="0" w:color="auto"/>
                    <w:left w:val="none" w:sz="0" w:space="0" w:color="auto"/>
                    <w:bottom w:val="none" w:sz="0" w:space="0" w:color="auto"/>
                    <w:right w:val="none" w:sz="0" w:space="0" w:color="auto"/>
                  </w:divBdr>
                </w:div>
                <w:div w:id="703595831">
                  <w:marLeft w:val="640"/>
                  <w:marRight w:val="0"/>
                  <w:marTop w:val="0"/>
                  <w:marBottom w:val="0"/>
                  <w:divBdr>
                    <w:top w:val="none" w:sz="0" w:space="0" w:color="auto"/>
                    <w:left w:val="none" w:sz="0" w:space="0" w:color="auto"/>
                    <w:bottom w:val="none" w:sz="0" w:space="0" w:color="auto"/>
                    <w:right w:val="none" w:sz="0" w:space="0" w:color="auto"/>
                  </w:divBdr>
                </w:div>
                <w:div w:id="823132910">
                  <w:marLeft w:val="640"/>
                  <w:marRight w:val="0"/>
                  <w:marTop w:val="0"/>
                  <w:marBottom w:val="0"/>
                  <w:divBdr>
                    <w:top w:val="none" w:sz="0" w:space="0" w:color="auto"/>
                    <w:left w:val="none" w:sz="0" w:space="0" w:color="auto"/>
                    <w:bottom w:val="none" w:sz="0" w:space="0" w:color="auto"/>
                    <w:right w:val="none" w:sz="0" w:space="0" w:color="auto"/>
                  </w:divBdr>
                </w:div>
                <w:div w:id="709693683">
                  <w:marLeft w:val="640"/>
                  <w:marRight w:val="0"/>
                  <w:marTop w:val="0"/>
                  <w:marBottom w:val="0"/>
                  <w:divBdr>
                    <w:top w:val="none" w:sz="0" w:space="0" w:color="auto"/>
                    <w:left w:val="none" w:sz="0" w:space="0" w:color="auto"/>
                    <w:bottom w:val="none" w:sz="0" w:space="0" w:color="auto"/>
                    <w:right w:val="none" w:sz="0" w:space="0" w:color="auto"/>
                  </w:divBdr>
                </w:div>
                <w:div w:id="394134034">
                  <w:marLeft w:val="640"/>
                  <w:marRight w:val="0"/>
                  <w:marTop w:val="0"/>
                  <w:marBottom w:val="0"/>
                  <w:divBdr>
                    <w:top w:val="none" w:sz="0" w:space="0" w:color="auto"/>
                    <w:left w:val="none" w:sz="0" w:space="0" w:color="auto"/>
                    <w:bottom w:val="none" w:sz="0" w:space="0" w:color="auto"/>
                    <w:right w:val="none" w:sz="0" w:space="0" w:color="auto"/>
                  </w:divBdr>
                </w:div>
                <w:div w:id="1666516064">
                  <w:marLeft w:val="640"/>
                  <w:marRight w:val="0"/>
                  <w:marTop w:val="0"/>
                  <w:marBottom w:val="0"/>
                  <w:divBdr>
                    <w:top w:val="none" w:sz="0" w:space="0" w:color="auto"/>
                    <w:left w:val="none" w:sz="0" w:space="0" w:color="auto"/>
                    <w:bottom w:val="none" w:sz="0" w:space="0" w:color="auto"/>
                    <w:right w:val="none" w:sz="0" w:space="0" w:color="auto"/>
                  </w:divBdr>
                </w:div>
                <w:div w:id="1852450134">
                  <w:marLeft w:val="640"/>
                  <w:marRight w:val="0"/>
                  <w:marTop w:val="0"/>
                  <w:marBottom w:val="0"/>
                  <w:divBdr>
                    <w:top w:val="none" w:sz="0" w:space="0" w:color="auto"/>
                    <w:left w:val="none" w:sz="0" w:space="0" w:color="auto"/>
                    <w:bottom w:val="none" w:sz="0" w:space="0" w:color="auto"/>
                    <w:right w:val="none" w:sz="0" w:space="0" w:color="auto"/>
                  </w:divBdr>
                </w:div>
                <w:div w:id="1441028761">
                  <w:marLeft w:val="640"/>
                  <w:marRight w:val="0"/>
                  <w:marTop w:val="0"/>
                  <w:marBottom w:val="0"/>
                  <w:divBdr>
                    <w:top w:val="none" w:sz="0" w:space="0" w:color="auto"/>
                    <w:left w:val="none" w:sz="0" w:space="0" w:color="auto"/>
                    <w:bottom w:val="none" w:sz="0" w:space="0" w:color="auto"/>
                    <w:right w:val="none" w:sz="0" w:space="0" w:color="auto"/>
                  </w:divBdr>
                </w:div>
                <w:div w:id="518391523">
                  <w:marLeft w:val="640"/>
                  <w:marRight w:val="0"/>
                  <w:marTop w:val="0"/>
                  <w:marBottom w:val="0"/>
                  <w:divBdr>
                    <w:top w:val="none" w:sz="0" w:space="0" w:color="auto"/>
                    <w:left w:val="none" w:sz="0" w:space="0" w:color="auto"/>
                    <w:bottom w:val="none" w:sz="0" w:space="0" w:color="auto"/>
                    <w:right w:val="none" w:sz="0" w:space="0" w:color="auto"/>
                  </w:divBdr>
                </w:div>
                <w:div w:id="1912234082">
                  <w:marLeft w:val="640"/>
                  <w:marRight w:val="0"/>
                  <w:marTop w:val="0"/>
                  <w:marBottom w:val="0"/>
                  <w:divBdr>
                    <w:top w:val="none" w:sz="0" w:space="0" w:color="auto"/>
                    <w:left w:val="none" w:sz="0" w:space="0" w:color="auto"/>
                    <w:bottom w:val="none" w:sz="0" w:space="0" w:color="auto"/>
                    <w:right w:val="none" w:sz="0" w:space="0" w:color="auto"/>
                  </w:divBdr>
                </w:div>
                <w:div w:id="139464639">
                  <w:marLeft w:val="640"/>
                  <w:marRight w:val="0"/>
                  <w:marTop w:val="0"/>
                  <w:marBottom w:val="0"/>
                  <w:divBdr>
                    <w:top w:val="none" w:sz="0" w:space="0" w:color="auto"/>
                    <w:left w:val="none" w:sz="0" w:space="0" w:color="auto"/>
                    <w:bottom w:val="none" w:sz="0" w:space="0" w:color="auto"/>
                    <w:right w:val="none" w:sz="0" w:space="0" w:color="auto"/>
                  </w:divBdr>
                </w:div>
                <w:div w:id="1397359686">
                  <w:marLeft w:val="640"/>
                  <w:marRight w:val="0"/>
                  <w:marTop w:val="0"/>
                  <w:marBottom w:val="0"/>
                  <w:divBdr>
                    <w:top w:val="none" w:sz="0" w:space="0" w:color="auto"/>
                    <w:left w:val="none" w:sz="0" w:space="0" w:color="auto"/>
                    <w:bottom w:val="none" w:sz="0" w:space="0" w:color="auto"/>
                    <w:right w:val="none" w:sz="0" w:space="0" w:color="auto"/>
                  </w:divBdr>
                </w:div>
                <w:div w:id="1913857630">
                  <w:marLeft w:val="640"/>
                  <w:marRight w:val="0"/>
                  <w:marTop w:val="0"/>
                  <w:marBottom w:val="0"/>
                  <w:divBdr>
                    <w:top w:val="none" w:sz="0" w:space="0" w:color="auto"/>
                    <w:left w:val="none" w:sz="0" w:space="0" w:color="auto"/>
                    <w:bottom w:val="none" w:sz="0" w:space="0" w:color="auto"/>
                    <w:right w:val="none" w:sz="0" w:space="0" w:color="auto"/>
                  </w:divBdr>
                </w:div>
                <w:div w:id="104887129">
                  <w:marLeft w:val="640"/>
                  <w:marRight w:val="0"/>
                  <w:marTop w:val="0"/>
                  <w:marBottom w:val="0"/>
                  <w:divBdr>
                    <w:top w:val="none" w:sz="0" w:space="0" w:color="auto"/>
                    <w:left w:val="none" w:sz="0" w:space="0" w:color="auto"/>
                    <w:bottom w:val="none" w:sz="0" w:space="0" w:color="auto"/>
                    <w:right w:val="none" w:sz="0" w:space="0" w:color="auto"/>
                  </w:divBdr>
                </w:div>
                <w:div w:id="999313162">
                  <w:marLeft w:val="640"/>
                  <w:marRight w:val="0"/>
                  <w:marTop w:val="0"/>
                  <w:marBottom w:val="0"/>
                  <w:divBdr>
                    <w:top w:val="none" w:sz="0" w:space="0" w:color="auto"/>
                    <w:left w:val="none" w:sz="0" w:space="0" w:color="auto"/>
                    <w:bottom w:val="none" w:sz="0" w:space="0" w:color="auto"/>
                    <w:right w:val="none" w:sz="0" w:space="0" w:color="auto"/>
                  </w:divBdr>
                </w:div>
                <w:div w:id="1039671848">
                  <w:marLeft w:val="640"/>
                  <w:marRight w:val="0"/>
                  <w:marTop w:val="0"/>
                  <w:marBottom w:val="0"/>
                  <w:divBdr>
                    <w:top w:val="none" w:sz="0" w:space="0" w:color="auto"/>
                    <w:left w:val="none" w:sz="0" w:space="0" w:color="auto"/>
                    <w:bottom w:val="none" w:sz="0" w:space="0" w:color="auto"/>
                    <w:right w:val="none" w:sz="0" w:space="0" w:color="auto"/>
                  </w:divBdr>
                </w:div>
                <w:div w:id="376666231">
                  <w:marLeft w:val="640"/>
                  <w:marRight w:val="0"/>
                  <w:marTop w:val="0"/>
                  <w:marBottom w:val="0"/>
                  <w:divBdr>
                    <w:top w:val="none" w:sz="0" w:space="0" w:color="auto"/>
                    <w:left w:val="none" w:sz="0" w:space="0" w:color="auto"/>
                    <w:bottom w:val="none" w:sz="0" w:space="0" w:color="auto"/>
                    <w:right w:val="none" w:sz="0" w:space="0" w:color="auto"/>
                  </w:divBdr>
                </w:div>
                <w:div w:id="1808350425">
                  <w:marLeft w:val="640"/>
                  <w:marRight w:val="0"/>
                  <w:marTop w:val="0"/>
                  <w:marBottom w:val="0"/>
                  <w:divBdr>
                    <w:top w:val="none" w:sz="0" w:space="0" w:color="auto"/>
                    <w:left w:val="none" w:sz="0" w:space="0" w:color="auto"/>
                    <w:bottom w:val="none" w:sz="0" w:space="0" w:color="auto"/>
                    <w:right w:val="none" w:sz="0" w:space="0" w:color="auto"/>
                  </w:divBdr>
                </w:div>
                <w:div w:id="1500389132">
                  <w:marLeft w:val="640"/>
                  <w:marRight w:val="0"/>
                  <w:marTop w:val="0"/>
                  <w:marBottom w:val="0"/>
                  <w:divBdr>
                    <w:top w:val="none" w:sz="0" w:space="0" w:color="auto"/>
                    <w:left w:val="none" w:sz="0" w:space="0" w:color="auto"/>
                    <w:bottom w:val="none" w:sz="0" w:space="0" w:color="auto"/>
                    <w:right w:val="none" w:sz="0" w:space="0" w:color="auto"/>
                  </w:divBdr>
                </w:div>
                <w:div w:id="1781029447">
                  <w:marLeft w:val="640"/>
                  <w:marRight w:val="0"/>
                  <w:marTop w:val="0"/>
                  <w:marBottom w:val="0"/>
                  <w:divBdr>
                    <w:top w:val="none" w:sz="0" w:space="0" w:color="auto"/>
                    <w:left w:val="none" w:sz="0" w:space="0" w:color="auto"/>
                    <w:bottom w:val="none" w:sz="0" w:space="0" w:color="auto"/>
                    <w:right w:val="none" w:sz="0" w:space="0" w:color="auto"/>
                  </w:divBdr>
                </w:div>
                <w:div w:id="700400424">
                  <w:marLeft w:val="640"/>
                  <w:marRight w:val="0"/>
                  <w:marTop w:val="0"/>
                  <w:marBottom w:val="0"/>
                  <w:divBdr>
                    <w:top w:val="none" w:sz="0" w:space="0" w:color="auto"/>
                    <w:left w:val="none" w:sz="0" w:space="0" w:color="auto"/>
                    <w:bottom w:val="none" w:sz="0" w:space="0" w:color="auto"/>
                    <w:right w:val="none" w:sz="0" w:space="0" w:color="auto"/>
                  </w:divBdr>
                </w:div>
                <w:div w:id="1509563319">
                  <w:marLeft w:val="640"/>
                  <w:marRight w:val="0"/>
                  <w:marTop w:val="0"/>
                  <w:marBottom w:val="0"/>
                  <w:divBdr>
                    <w:top w:val="none" w:sz="0" w:space="0" w:color="auto"/>
                    <w:left w:val="none" w:sz="0" w:space="0" w:color="auto"/>
                    <w:bottom w:val="none" w:sz="0" w:space="0" w:color="auto"/>
                    <w:right w:val="none" w:sz="0" w:space="0" w:color="auto"/>
                  </w:divBdr>
                </w:div>
                <w:div w:id="288823916">
                  <w:marLeft w:val="640"/>
                  <w:marRight w:val="0"/>
                  <w:marTop w:val="0"/>
                  <w:marBottom w:val="0"/>
                  <w:divBdr>
                    <w:top w:val="none" w:sz="0" w:space="0" w:color="auto"/>
                    <w:left w:val="none" w:sz="0" w:space="0" w:color="auto"/>
                    <w:bottom w:val="none" w:sz="0" w:space="0" w:color="auto"/>
                    <w:right w:val="none" w:sz="0" w:space="0" w:color="auto"/>
                  </w:divBdr>
                </w:div>
                <w:div w:id="2061199895">
                  <w:marLeft w:val="640"/>
                  <w:marRight w:val="0"/>
                  <w:marTop w:val="0"/>
                  <w:marBottom w:val="0"/>
                  <w:divBdr>
                    <w:top w:val="none" w:sz="0" w:space="0" w:color="auto"/>
                    <w:left w:val="none" w:sz="0" w:space="0" w:color="auto"/>
                    <w:bottom w:val="none" w:sz="0" w:space="0" w:color="auto"/>
                    <w:right w:val="none" w:sz="0" w:space="0" w:color="auto"/>
                  </w:divBdr>
                </w:div>
                <w:div w:id="567037544">
                  <w:marLeft w:val="640"/>
                  <w:marRight w:val="0"/>
                  <w:marTop w:val="0"/>
                  <w:marBottom w:val="0"/>
                  <w:divBdr>
                    <w:top w:val="none" w:sz="0" w:space="0" w:color="auto"/>
                    <w:left w:val="none" w:sz="0" w:space="0" w:color="auto"/>
                    <w:bottom w:val="none" w:sz="0" w:space="0" w:color="auto"/>
                    <w:right w:val="none" w:sz="0" w:space="0" w:color="auto"/>
                  </w:divBdr>
                </w:div>
                <w:div w:id="1775632974">
                  <w:marLeft w:val="640"/>
                  <w:marRight w:val="0"/>
                  <w:marTop w:val="0"/>
                  <w:marBottom w:val="0"/>
                  <w:divBdr>
                    <w:top w:val="none" w:sz="0" w:space="0" w:color="auto"/>
                    <w:left w:val="none" w:sz="0" w:space="0" w:color="auto"/>
                    <w:bottom w:val="none" w:sz="0" w:space="0" w:color="auto"/>
                    <w:right w:val="none" w:sz="0" w:space="0" w:color="auto"/>
                  </w:divBdr>
                </w:div>
                <w:div w:id="116796606">
                  <w:marLeft w:val="640"/>
                  <w:marRight w:val="0"/>
                  <w:marTop w:val="0"/>
                  <w:marBottom w:val="0"/>
                  <w:divBdr>
                    <w:top w:val="none" w:sz="0" w:space="0" w:color="auto"/>
                    <w:left w:val="none" w:sz="0" w:space="0" w:color="auto"/>
                    <w:bottom w:val="none" w:sz="0" w:space="0" w:color="auto"/>
                    <w:right w:val="none" w:sz="0" w:space="0" w:color="auto"/>
                  </w:divBdr>
                </w:div>
                <w:div w:id="1019433639">
                  <w:marLeft w:val="640"/>
                  <w:marRight w:val="0"/>
                  <w:marTop w:val="0"/>
                  <w:marBottom w:val="0"/>
                  <w:divBdr>
                    <w:top w:val="none" w:sz="0" w:space="0" w:color="auto"/>
                    <w:left w:val="none" w:sz="0" w:space="0" w:color="auto"/>
                    <w:bottom w:val="none" w:sz="0" w:space="0" w:color="auto"/>
                    <w:right w:val="none" w:sz="0" w:space="0" w:color="auto"/>
                  </w:divBdr>
                </w:div>
                <w:div w:id="499809830">
                  <w:marLeft w:val="640"/>
                  <w:marRight w:val="0"/>
                  <w:marTop w:val="0"/>
                  <w:marBottom w:val="0"/>
                  <w:divBdr>
                    <w:top w:val="none" w:sz="0" w:space="0" w:color="auto"/>
                    <w:left w:val="none" w:sz="0" w:space="0" w:color="auto"/>
                    <w:bottom w:val="none" w:sz="0" w:space="0" w:color="auto"/>
                    <w:right w:val="none" w:sz="0" w:space="0" w:color="auto"/>
                  </w:divBdr>
                </w:div>
                <w:div w:id="959529841">
                  <w:marLeft w:val="640"/>
                  <w:marRight w:val="0"/>
                  <w:marTop w:val="0"/>
                  <w:marBottom w:val="0"/>
                  <w:divBdr>
                    <w:top w:val="none" w:sz="0" w:space="0" w:color="auto"/>
                    <w:left w:val="none" w:sz="0" w:space="0" w:color="auto"/>
                    <w:bottom w:val="none" w:sz="0" w:space="0" w:color="auto"/>
                    <w:right w:val="none" w:sz="0" w:space="0" w:color="auto"/>
                  </w:divBdr>
                </w:div>
                <w:div w:id="80302146">
                  <w:marLeft w:val="640"/>
                  <w:marRight w:val="0"/>
                  <w:marTop w:val="0"/>
                  <w:marBottom w:val="0"/>
                  <w:divBdr>
                    <w:top w:val="none" w:sz="0" w:space="0" w:color="auto"/>
                    <w:left w:val="none" w:sz="0" w:space="0" w:color="auto"/>
                    <w:bottom w:val="none" w:sz="0" w:space="0" w:color="auto"/>
                    <w:right w:val="none" w:sz="0" w:space="0" w:color="auto"/>
                  </w:divBdr>
                </w:div>
                <w:div w:id="1546259658">
                  <w:marLeft w:val="640"/>
                  <w:marRight w:val="0"/>
                  <w:marTop w:val="0"/>
                  <w:marBottom w:val="0"/>
                  <w:divBdr>
                    <w:top w:val="none" w:sz="0" w:space="0" w:color="auto"/>
                    <w:left w:val="none" w:sz="0" w:space="0" w:color="auto"/>
                    <w:bottom w:val="none" w:sz="0" w:space="0" w:color="auto"/>
                    <w:right w:val="none" w:sz="0" w:space="0" w:color="auto"/>
                  </w:divBdr>
                </w:div>
                <w:div w:id="2086687452">
                  <w:marLeft w:val="640"/>
                  <w:marRight w:val="0"/>
                  <w:marTop w:val="0"/>
                  <w:marBottom w:val="0"/>
                  <w:divBdr>
                    <w:top w:val="none" w:sz="0" w:space="0" w:color="auto"/>
                    <w:left w:val="none" w:sz="0" w:space="0" w:color="auto"/>
                    <w:bottom w:val="none" w:sz="0" w:space="0" w:color="auto"/>
                    <w:right w:val="none" w:sz="0" w:space="0" w:color="auto"/>
                  </w:divBdr>
                </w:div>
                <w:div w:id="842358689">
                  <w:marLeft w:val="640"/>
                  <w:marRight w:val="0"/>
                  <w:marTop w:val="0"/>
                  <w:marBottom w:val="0"/>
                  <w:divBdr>
                    <w:top w:val="none" w:sz="0" w:space="0" w:color="auto"/>
                    <w:left w:val="none" w:sz="0" w:space="0" w:color="auto"/>
                    <w:bottom w:val="none" w:sz="0" w:space="0" w:color="auto"/>
                    <w:right w:val="none" w:sz="0" w:space="0" w:color="auto"/>
                  </w:divBdr>
                </w:div>
                <w:div w:id="1544170467">
                  <w:marLeft w:val="640"/>
                  <w:marRight w:val="0"/>
                  <w:marTop w:val="0"/>
                  <w:marBottom w:val="0"/>
                  <w:divBdr>
                    <w:top w:val="none" w:sz="0" w:space="0" w:color="auto"/>
                    <w:left w:val="none" w:sz="0" w:space="0" w:color="auto"/>
                    <w:bottom w:val="none" w:sz="0" w:space="0" w:color="auto"/>
                    <w:right w:val="none" w:sz="0" w:space="0" w:color="auto"/>
                  </w:divBdr>
                </w:div>
                <w:div w:id="1925066830">
                  <w:marLeft w:val="640"/>
                  <w:marRight w:val="0"/>
                  <w:marTop w:val="0"/>
                  <w:marBottom w:val="0"/>
                  <w:divBdr>
                    <w:top w:val="none" w:sz="0" w:space="0" w:color="auto"/>
                    <w:left w:val="none" w:sz="0" w:space="0" w:color="auto"/>
                    <w:bottom w:val="none" w:sz="0" w:space="0" w:color="auto"/>
                    <w:right w:val="none" w:sz="0" w:space="0" w:color="auto"/>
                  </w:divBdr>
                </w:div>
                <w:div w:id="797338873">
                  <w:marLeft w:val="640"/>
                  <w:marRight w:val="0"/>
                  <w:marTop w:val="0"/>
                  <w:marBottom w:val="0"/>
                  <w:divBdr>
                    <w:top w:val="none" w:sz="0" w:space="0" w:color="auto"/>
                    <w:left w:val="none" w:sz="0" w:space="0" w:color="auto"/>
                    <w:bottom w:val="none" w:sz="0" w:space="0" w:color="auto"/>
                    <w:right w:val="none" w:sz="0" w:space="0" w:color="auto"/>
                  </w:divBdr>
                </w:div>
                <w:div w:id="1137605392">
                  <w:marLeft w:val="640"/>
                  <w:marRight w:val="0"/>
                  <w:marTop w:val="0"/>
                  <w:marBottom w:val="0"/>
                  <w:divBdr>
                    <w:top w:val="none" w:sz="0" w:space="0" w:color="auto"/>
                    <w:left w:val="none" w:sz="0" w:space="0" w:color="auto"/>
                    <w:bottom w:val="none" w:sz="0" w:space="0" w:color="auto"/>
                    <w:right w:val="none" w:sz="0" w:space="0" w:color="auto"/>
                  </w:divBdr>
                </w:div>
                <w:div w:id="503325604">
                  <w:marLeft w:val="640"/>
                  <w:marRight w:val="0"/>
                  <w:marTop w:val="0"/>
                  <w:marBottom w:val="0"/>
                  <w:divBdr>
                    <w:top w:val="none" w:sz="0" w:space="0" w:color="auto"/>
                    <w:left w:val="none" w:sz="0" w:space="0" w:color="auto"/>
                    <w:bottom w:val="none" w:sz="0" w:space="0" w:color="auto"/>
                    <w:right w:val="none" w:sz="0" w:space="0" w:color="auto"/>
                  </w:divBdr>
                </w:div>
                <w:div w:id="545720655">
                  <w:marLeft w:val="640"/>
                  <w:marRight w:val="0"/>
                  <w:marTop w:val="0"/>
                  <w:marBottom w:val="0"/>
                  <w:divBdr>
                    <w:top w:val="none" w:sz="0" w:space="0" w:color="auto"/>
                    <w:left w:val="none" w:sz="0" w:space="0" w:color="auto"/>
                    <w:bottom w:val="none" w:sz="0" w:space="0" w:color="auto"/>
                    <w:right w:val="none" w:sz="0" w:space="0" w:color="auto"/>
                  </w:divBdr>
                </w:div>
                <w:div w:id="1120606016">
                  <w:marLeft w:val="640"/>
                  <w:marRight w:val="0"/>
                  <w:marTop w:val="0"/>
                  <w:marBottom w:val="0"/>
                  <w:divBdr>
                    <w:top w:val="none" w:sz="0" w:space="0" w:color="auto"/>
                    <w:left w:val="none" w:sz="0" w:space="0" w:color="auto"/>
                    <w:bottom w:val="none" w:sz="0" w:space="0" w:color="auto"/>
                    <w:right w:val="none" w:sz="0" w:space="0" w:color="auto"/>
                  </w:divBdr>
                </w:div>
                <w:div w:id="1989361006">
                  <w:marLeft w:val="640"/>
                  <w:marRight w:val="0"/>
                  <w:marTop w:val="0"/>
                  <w:marBottom w:val="0"/>
                  <w:divBdr>
                    <w:top w:val="none" w:sz="0" w:space="0" w:color="auto"/>
                    <w:left w:val="none" w:sz="0" w:space="0" w:color="auto"/>
                    <w:bottom w:val="none" w:sz="0" w:space="0" w:color="auto"/>
                    <w:right w:val="none" w:sz="0" w:space="0" w:color="auto"/>
                  </w:divBdr>
                </w:div>
                <w:div w:id="1682658178">
                  <w:marLeft w:val="640"/>
                  <w:marRight w:val="0"/>
                  <w:marTop w:val="0"/>
                  <w:marBottom w:val="0"/>
                  <w:divBdr>
                    <w:top w:val="none" w:sz="0" w:space="0" w:color="auto"/>
                    <w:left w:val="none" w:sz="0" w:space="0" w:color="auto"/>
                    <w:bottom w:val="none" w:sz="0" w:space="0" w:color="auto"/>
                    <w:right w:val="none" w:sz="0" w:space="0" w:color="auto"/>
                  </w:divBdr>
                </w:div>
                <w:div w:id="267126103">
                  <w:marLeft w:val="640"/>
                  <w:marRight w:val="0"/>
                  <w:marTop w:val="0"/>
                  <w:marBottom w:val="0"/>
                  <w:divBdr>
                    <w:top w:val="none" w:sz="0" w:space="0" w:color="auto"/>
                    <w:left w:val="none" w:sz="0" w:space="0" w:color="auto"/>
                    <w:bottom w:val="none" w:sz="0" w:space="0" w:color="auto"/>
                    <w:right w:val="none" w:sz="0" w:space="0" w:color="auto"/>
                  </w:divBdr>
                </w:div>
                <w:div w:id="271402642">
                  <w:marLeft w:val="640"/>
                  <w:marRight w:val="0"/>
                  <w:marTop w:val="0"/>
                  <w:marBottom w:val="0"/>
                  <w:divBdr>
                    <w:top w:val="none" w:sz="0" w:space="0" w:color="auto"/>
                    <w:left w:val="none" w:sz="0" w:space="0" w:color="auto"/>
                    <w:bottom w:val="none" w:sz="0" w:space="0" w:color="auto"/>
                    <w:right w:val="none" w:sz="0" w:space="0" w:color="auto"/>
                  </w:divBdr>
                </w:div>
              </w:divsChild>
            </w:div>
            <w:div w:id="796025559">
              <w:marLeft w:val="0"/>
              <w:marRight w:val="0"/>
              <w:marTop w:val="0"/>
              <w:marBottom w:val="0"/>
              <w:divBdr>
                <w:top w:val="none" w:sz="0" w:space="0" w:color="auto"/>
                <w:left w:val="none" w:sz="0" w:space="0" w:color="auto"/>
                <w:bottom w:val="none" w:sz="0" w:space="0" w:color="auto"/>
                <w:right w:val="none" w:sz="0" w:space="0" w:color="auto"/>
              </w:divBdr>
              <w:divsChild>
                <w:div w:id="1976982565">
                  <w:marLeft w:val="640"/>
                  <w:marRight w:val="0"/>
                  <w:marTop w:val="0"/>
                  <w:marBottom w:val="0"/>
                  <w:divBdr>
                    <w:top w:val="none" w:sz="0" w:space="0" w:color="auto"/>
                    <w:left w:val="none" w:sz="0" w:space="0" w:color="auto"/>
                    <w:bottom w:val="none" w:sz="0" w:space="0" w:color="auto"/>
                    <w:right w:val="none" w:sz="0" w:space="0" w:color="auto"/>
                  </w:divBdr>
                </w:div>
                <w:div w:id="1070880966">
                  <w:marLeft w:val="640"/>
                  <w:marRight w:val="0"/>
                  <w:marTop w:val="0"/>
                  <w:marBottom w:val="0"/>
                  <w:divBdr>
                    <w:top w:val="none" w:sz="0" w:space="0" w:color="auto"/>
                    <w:left w:val="none" w:sz="0" w:space="0" w:color="auto"/>
                    <w:bottom w:val="none" w:sz="0" w:space="0" w:color="auto"/>
                    <w:right w:val="none" w:sz="0" w:space="0" w:color="auto"/>
                  </w:divBdr>
                </w:div>
                <w:div w:id="2032224502">
                  <w:marLeft w:val="640"/>
                  <w:marRight w:val="0"/>
                  <w:marTop w:val="0"/>
                  <w:marBottom w:val="0"/>
                  <w:divBdr>
                    <w:top w:val="none" w:sz="0" w:space="0" w:color="auto"/>
                    <w:left w:val="none" w:sz="0" w:space="0" w:color="auto"/>
                    <w:bottom w:val="none" w:sz="0" w:space="0" w:color="auto"/>
                    <w:right w:val="none" w:sz="0" w:space="0" w:color="auto"/>
                  </w:divBdr>
                </w:div>
                <w:div w:id="720596785">
                  <w:marLeft w:val="640"/>
                  <w:marRight w:val="0"/>
                  <w:marTop w:val="0"/>
                  <w:marBottom w:val="0"/>
                  <w:divBdr>
                    <w:top w:val="none" w:sz="0" w:space="0" w:color="auto"/>
                    <w:left w:val="none" w:sz="0" w:space="0" w:color="auto"/>
                    <w:bottom w:val="none" w:sz="0" w:space="0" w:color="auto"/>
                    <w:right w:val="none" w:sz="0" w:space="0" w:color="auto"/>
                  </w:divBdr>
                </w:div>
                <w:div w:id="1380663200">
                  <w:marLeft w:val="640"/>
                  <w:marRight w:val="0"/>
                  <w:marTop w:val="0"/>
                  <w:marBottom w:val="0"/>
                  <w:divBdr>
                    <w:top w:val="none" w:sz="0" w:space="0" w:color="auto"/>
                    <w:left w:val="none" w:sz="0" w:space="0" w:color="auto"/>
                    <w:bottom w:val="none" w:sz="0" w:space="0" w:color="auto"/>
                    <w:right w:val="none" w:sz="0" w:space="0" w:color="auto"/>
                  </w:divBdr>
                </w:div>
                <w:div w:id="125779319">
                  <w:marLeft w:val="640"/>
                  <w:marRight w:val="0"/>
                  <w:marTop w:val="0"/>
                  <w:marBottom w:val="0"/>
                  <w:divBdr>
                    <w:top w:val="none" w:sz="0" w:space="0" w:color="auto"/>
                    <w:left w:val="none" w:sz="0" w:space="0" w:color="auto"/>
                    <w:bottom w:val="none" w:sz="0" w:space="0" w:color="auto"/>
                    <w:right w:val="none" w:sz="0" w:space="0" w:color="auto"/>
                  </w:divBdr>
                </w:div>
                <w:div w:id="596789680">
                  <w:marLeft w:val="640"/>
                  <w:marRight w:val="0"/>
                  <w:marTop w:val="0"/>
                  <w:marBottom w:val="0"/>
                  <w:divBdr>
                    <w:top w:val="none" w:sz="0" w:space="0" w:color="auto"/>
                    <w:left w:val="none" w:sz="0" w:space="0" w:color="auto"/>
                    <w:bottom w:val="none" w:sz="0" w:space="0" w:color="auto"/>
                    <w:right w:val="none" w:sz="0" w:space="0" w:color="auto"/>
                  </w:divBdr>
                </w:div>
                <w:div w:id="2086535750">
                  <w:marLeft w:val="640"/>
                  <w:marRight w:val="0"/>
                  <w:marTop w:val="0"/>
                  <w:marBottom w:val="0"/>
                  <w:divBdr>
                    <w:top w:val="none" w:sz="0" w:space="0" w:color="auto"/>
                    <w:left w:val="none" w:sz="0" w:space="0" w:color="auto"/>
                    <w:bottom w:val="none" w:sz="0" w:space="0" w:color="auto"/>
                    <w:right w:val="none" w:sz="0" w:space="0" w:color="auto"/>
                  </w:divBdr>
                </w:div>
                <w:div w:id="1551265034">
                  <w:marLeft w:val="640"/>
                  <w:marRight w:val="0"/>
                  <w:marTop w:val="0"/>
                  <w:marBottom w:val="0"/>
                  <w:divBdr>
                    <w:top w:val="none" w:sz="0" w:space="0" w:color="auto"/>
                    <w:left w:val="none" w:sz="0" w:space="0" w:color="auto"/>
                    <w:bottom w:val="none" w:sz="0" w:space="0" w:color="auto"/>
                    <w:right w:val="none" w:sz="0" w:space="0" w:color="auto"/>
                  </w:divBdr>
                </w:div>
                <w:div w:id="1129010937">
                  <w:marLeft w:val="640"/>
                  <w:marRight w:val="0"/>
                  <w:marTop w:val="0"/>
                  <w:marBottom w:val="0"/>
                  <w:divBdr>
                    <w:top w:val="none" w:sz="0" w:space="0" w:color="auto"/>
                    <w:left w:val="none" w:sz="0" w:space="0" w:color="auto"/>
                    <w:bottom w:val="none" w:sz="0" w:space="0" w:color="auto"/>
                    <w:right w:val="none" w:sz="0" w:space="0" w:color="auto"/>
                  </w:divBdr>
                </w:div>
                <w:div w:id="2070418568">
                  <w:marLeft w:val="640"/>
                  <w:marRight w:val="0"/>
                  <w:marTop w:val="0"/>
                  <w:marBottom w:val="0"/>
                  <w:divBdr>
                    <w:top w:val="none" w:sz="0" w:space="0" w:color="auto"/>
                    <w:left w:val="none" w:sz="0" w:space="0" w:color="auto"/>
                    <w:bottom w:val="none" w:sz="0" w:space="0" w:color="auto"/>
                    <w:right w:val="none" w:sz="0" w:space="0" w:color="auto"/>
                  </w:divBdr>
                </w:div>
                <w:div w:id="1395198076">
                  <w:marLeft w:val="640"/>
                  <w:marRight w:val="0"/>
                  <w:marTop w:val="0"/>
                  <w:marBottom w:val="0"/>
                  <w:divBdr>
                    <w:top w:val="none" w:sz="0" w:space="0" w:color="auto"/>
                    <w:left w:val="none" w:sz="0" w:space="0" w:color="auto"/>
                    <w:bottom w:val="none" w:sz="0" w:space="0" w:color="auto"/>
                    <w:right w:val="none" w:sz="0" w:space="0" w:color="auto"/>
                  </w:divBdr>
                </w:div>
                <w:div w:id="380902345">
                  <w:marLeft w:val="640"/>
                  <w:marRight w:val="0"/>
                  <w:marTop w:val="0"/>
                  <w:marBottom w:val="0"/>
                  <w:divBdr>
                    <w:top w:val="none" w:sz="0" w:space="0" w:color="auto"/>
                    <w:left w:val="none" w:sz="0" w:space="0" w:color="auto"/>
                    <w:bottom w:val="none" w:sz="0" w:space="0" w:color="auto"/>
                    <w:right w:val="none" w:sz="0" w:space="0" w:color="auto"/>
                  </w:divBdr>
                </w:div>
                <w:div w:id="1011375834">
                  <w:marLeft w:val="640"/>
                  <w:marRight w:val="0"/>
                  <w:marTop w:val="0"/>
                  <w:marBottom w:val="0"/>
                  <w:divBdr>
                    <w:top w:val="none" w:sz="0" w:space="0" w:color="auto"/>
                    <w:left w:val="none" w:sz="0" w:space="0" w:color="auto"/>
                    <w:bottom w:val="none" w:sz="0" w:space="0" w:color="auto"/>
                    <w:right w:val="none" w:sz="0" w:space="0" w:color="auto"/>
                  </w:divBdr>
                </w:div>
                <w:div w:id="954866031">
                  <w:marLeft w:val="640"/>
                  <w:marRight w:val="0"/>
                  <w:marTop w:val="0"/>
                  <w:marBottom w:val="0"/>
                  <w:divBdr>
                    <w:top w:val="none" w:sz="0" w:space="0" w:color="auto"/>
                    <w:left w:val="none" w:sz="0" w:space="0" w:color="auto"/>
                    <w:bottom w:val="none" w:sz="0" w:space="0" w:color="auto"/>
                    <w:right w:val="none" w:sz="0" w:space="0" w:color="auto"/>
                  </w:divBdr>
                </w:div>
                <w:div w:id="235944084">
                  <w:marLeft w:val="640"/>
                  <w:marRight w:val="0"/>
                  <w:marTop w:val="0"/>
                  <w:marBottom w:val="0"/>
                  <w:divBdr>
                    <w:top w:val="none" w:sz="0" w:space="0" w:color="auto"/>
                    <w:left w:val="none" w:sz="0" w:space="0" w:color="auto"/>
                    <w:bottom w:val="none" w:sz="0" w:space="0" w:color="auto"/>
                    <w:right w:val="none" w:sz="0" w:space="0" w:color="auto"/>
                  </w:divBdr>
                </w:div>
                <w:div w:id="132215436">
                  <w:marLeft w:val="640"/>
                  <w:marRight w:val="0"/>
                  <w:marTop w:val="0"/>
                  <w:marBottom w:val="0"/>
                  <w:divBdr>
                    <w:top w:val="none" w:sz="0" w:space="0" w:color="auto"/>
                    <w:left w:val="none" w:sz="0" w:space="0" w:color="auto"/>
                    <w:bottom w:val="none" w:sz="0" w:space="0" w:color="auto"/>
                    <w:right w:val="none" w:sz="0" w:space="0" w:color="auto"/>
                  </w:divBdr>
                </w:div>
                <w:div w:id="822041772">
                  <w:marLeft w:val="640"/>
                  <w:marRight w:val="0"/>
                  <w:marTop w:val="0"/>
                  <w:marBottom w:val="0"/>
                  <w:divBdr>
                    <w:top w:val="none" w:sz="0" w:space="0" w:color="auto"/>
                    <w:left w:val="none" w:sz="0" w:space="0" w:color="auto"/>
                    <w:bottom w:val="none" w:sz="0" w:space="0" w:color="auto"/>
                    <w:right w:val="none" w:sz="0" w:space="0" w:color="auto"/>
                  </w:divBdr>
                </w:div>
                <w:div w:id="340011702">
                  <w:marLeft w:val="640"/>
                  <w:marRight w:val="0"/>
                  <w:marTop w:val="0"/>
                  <w:marBottom w:val="0"/>
                  <w:divBdr>
                    <w:top w:val="none" w:sz="0" w:space="0" w:color="auto"/>
                    <w:left w:val="none" w:sz="0" w:space="0" w:color="auto"/>
                    <w:bottom w:val="none" w:sz="0" w:space="0" w:color="auto"/>
                    <w:right w:val="none" w:sz="0" w:space="0" w:color="auto"/>
                  </w:divBdr>
                </w:div>
                <w:div w:id="1869953960">
                  <w:marLeft w:val="640"/>
                  <w:marRight w:val="0"/>
                  <w:marTop w:val="0"/>
                  <w:marBottom w:val="0"/>
                  <w:divBdr>
                    <w:top w:val="none" w:sz="0" w:space="0" w:color="auto"/>
                    <w:left w:val="none" w:sz="0" w:space="0" w:color="auto"/>
                    <w:bottom w:val="none" w:sz="0" w:space="0" w:color="auto"/>
                    <w:right w:val="none" w:sz="0" w:space="0" w:color="auto"/>
                  </w:divBdr>
                </w:div>
                <w:div w:id="255217623">
                  <w:marLeft w:val="640"/>
                  <w:marRight w:val="0"/>
                  <w:marTop w:val="0"/>
                  <w:marBottom w:val="0"/>
                  <w:divBdr>
                    <w:top w:val="none" w:sz="0" w:space="0" w:color="auto"/>
                    <w:left w:val="none" w:sz="0" w:space="0" w:color="auto"/>
                    <w:bottom w:val="none" w:sz="0" w:space="0" w:color="auto"/>
                    <w:right w:val="none" w:sz="0" w:space="0" w:color="auto"/>
                  </w:divBdr>
                </w:div>
                <w:div w:id="1264997747">
                  <w:marLeft w:val="640"/>
                  <w:marRight w:val="0"/>
                  <w:marTop w:val="0"/>
                  <w:marBottom w:val="0"/>
                  <w:divBdr>
                    <w:top w:val="none" w:sz="0" w:space="0" w:color="auto"/>
                    <w:left w:val="none" w:sz="0" w:space="0" w:color="auto"/>
                    <w:bottom w:val="none" w:sz="0" w:space="0" w:color="auto"/>
                    <w:right w:val="none" w:sz="0" w:space="0" w:color="auto"/>
                  </w:divBdr>
                </w:div>
                <w:div w:id="1963271450">
                  <w:marLeft w:val="640"/>
                  <w:marRight w:val="0"/>
                  <w:marTop w:val="0"/>
                  <w:marBottom w:val="0"/>
                  <w:divBdr>
                    <w:top w:val="none" w:sz="0" w:space="0" w:color="auto"/>
                    <w:left w:val="none" w:sz="0" w:space="0" w:color="auto"/>
                    <w:bottom w:val="none" w:sz="0" w:space="0" w:color="auto"/>
                    <w:right w:val="none" w:sz="0" w:space="0" w:color="auto"/>
                  </w:divBdr>
                </w:div>
                <w:div w:id="1537351097">
                  <w:marLeft w:val="640"/>
                  <w:marRight w:val="0"/>
                  <w:marTop w:val="0"/>
                  <w:marBottom w:val="0"/>
                  <w:divBdr>
                    <w:top w:val="none" w:sz="0" w:space="0" w:color="auto"/>
                    <w:left w:val="none" w:sz="0" w:space="0" w:color="auto"/>
                    <w:bottom w:val="none" w:sz="0" w:space="0" w:color="auto"/>
                    <w:right w:val="none" w:sz="0" w:space="0" w:color="auto"/>
                  </w:divBdr>
                </w:div>
                <w:div w:id="2105567343">
                  <w:marLeft w:val="640"/>
                  <w:marRight w:val="0"/>
                  <w:marTop w:val="0"/>
                  <w:marBottom w:val="0"/>
                  <w:divBdr>
                    <w:top w:val="none" w:sz="0" w:space="0" w:color="auto"/>
                    <w:left w:val="none" w:sz="0" w:space="0" w:color="auto"/>
                    <w:bottom w:val="none" w:sz="0" w:space="0" w:color="auto"/>
                    <w:right w:val="none" w:sz="0" w:space="0" w:color="auto"/>
                  </w:divBdr>
                </w:div>
                <w:div w:id="704135170">
                  <w:marLeft w:val="640"/>
                  <w:marRight w:val="0"/>
                  <w:marTop w:val="0"/>
                  <w:marBottom w:val="0"/>
                  <w:divBdr>
                    <w:top w:val="none" w:sz="0" w:space="0" w:color="auto"/>
                    <w:left w:val="none" w:sz="0" w:space="0" w:color="auto"/>
                    <w:bottom w:val="none" w:sz="0" w:space="0" w:color="auto"/>
                    <w:right w:val="none" w:sz="0" w:space="0" w:color="auto"/>
                  </w:divBdr>
                </w:div>
                <w:div w:id="831869342">
                  <w:marLeft w:val="640"/>
                  <w:marRight w:val="0"/>
                  <w:marTop w:val="0"/>
                  <w:marBottom w:val="0"/>
                  <w:divBdr>
                    <w:top w:val="none" w:sz="0" w:space="0" w:color="auto"/>
                    <w:left w:val="none" w:sz="0" w:space="0" w:color="auto"/>
                    <w:bottom w:val="none" w:sz="0" w:space="0" w:color="auto"/>
                    <w:right w:val="none" w:sz="0" w:space="0" w:color="auto"/>
                  </w:divBdr>
                </w:div>
                <w:div w:id="1956256582">
                  <w:marLeft w:val="640"/>
                  <w:marRight w:val="0"/>
                  <w:marTop w:val="0"/>
                  <w:marBottom w:val="0"/>
                  <w:divBdr>
                    <w:top w:val="none" w:sz="0" w:space="0" w:color="auto"/>
                    <w:left w:val="none" w:sz="0" w:space="0" w:color="auto"/>
                    <w:bottom w:val="none" w:sz="0" w:space="0" w:color="auto"/>
                    <w:right w:val="none" w:sz="0" w:space="0" w:color="auto"/>
                  </w:divBdr>
                </w:div>
                <w:div w:id="1197356782">
                  <w:marLeft w:val="640"/>
                  <w:marRight w:val="0"/>
                  <w:marTop w:val="0"/>
                  <w:marBottom w:val="0"/>
                  <w:divBdr>
                    <w:top w:val="none" w:sz="0" w:space="0" w:color="auto"/>
                    <w:left w:val="none" w:sz="0" w:space="0" w:color="auto"/>
                    <w:bottom w:val="none" w:sz="0" w:space="0" w:color="auto"/>
                    <w:right w:val="none" w:sz="0" w:space="0" w:color="auto"/>
                  </w:divBdr>
                </w:div>
                <w:div w:id="1838381381">
                  <w:marLeft w:val="640"/>
                  <w:marRight w:val="0"/>
                  <w:marTop w:val="0"/>
                  <w:marBottom w:val="0"/>
                  <w:divBdr>
                    <w:top w:val="none" w:sz="0" w:space="0" w:color="auto"/>
                    <w:left w:val="none" w:sz="0" w:space="0" w:color="auto"/>
                    <w:bottom w:val="none" w:sz="0" w:space="0" w:color="auto"/>
                    <w:right w:val="none" w:sz="0" w:space="0" w:color="auto"/>
                  </w:divBdr>
                </w:div>
                <w:div w:id="1930389756">
                  <w:marLeft w:val="640"/>
                  <w:marRight w:val="0"/>
                  <w:marTop w:val="0"/>
                  <w:marBottom w:val="0"/>
                  <w:divBdr>
                    <w:top w:val="none" w:sz="0" w:space="0" w:color="auto"/>
                    <w:left w:val="none" w:sz="0" w:space="0" w:color="auto"/>
                    <w:bottom w:val="none" w:sz="0" w:space="0" w:color="auto"/>
                    <w:right w:val="none" w:sz="0" w:space="0" w:color="auto"/>
                  </w:divBdr>
                </w:div>
                <w:div w:id="1366105176">
                  <w:marLeft w:val="640"/>
                  <w:marRight w:val="0"/>
                  <w:marTop w:val="0"/>
                  <w:marBottom w:val="0"/>
                  <w:divBdr>
                    <w:top w:val="none" w:sz="0" w:space="0" w:color="auto"/>
                    <w:left w:val="none" w:sz="0" w:space="0" w:color="auto"/>
                    <w:bottom w:val="none" w:sz="0" w:space="0" w:color="auto"/>
                    <w:right w:val="none" w:sz="0" w:space="0" w:color="auto"/>
                  </w:divBdr>
                </w:div>
                <w:div w:id="776828268">
                  <w:marLeft w:val="640"/>
                  <w:marRight w:val="0"/>
                  <w:marTop w:val="0"/>
                  <w:marBottom w:val="0"/>
                  <w:divBdr>
                    <w:top w:val="none" w:sz="0" w:space="0" w:color="auto"/>
                    <w:left w:val="none" w:sz="0" w:space="0" w:color="auto"/>
                    <w:bottom w:val="none" w:sz="0" w:space="0" w:color="auto"/>
                    <w:right w:val="none" w:sz="0" w:space="0" w:color="auto"/>
                  </w:divBdr>
                </w:div>
                <w:div w:id="1330790155">
                  <w:marLeft w:val="640"/>
                  <w:marRight w:val="0"/>
                  <w:marTop w:val="0"/>
                  <w:marBottom w:val="0"/>
                  <w:divBdr>
                    <w:top w:val="none" w:sz="0" w:space="0" w:color="auto"/>
                    <w:left w:val="none" w:sz="0" w:space="0" w:color="auto"/>
                    <w:bottom w:val="none" w:sz="0" w:space="0" w:color="auto"/>
                    <w:right w:val="none" w:sz="0" w:space="0" w:color="auto"/>
                  </w:divBdr>
                </w:div>
                <w:div w:id="1728987452">
                  <w:marLeft w:val="640"/>
                  <w:marRight w:val="0"/>
                  <w:marTop w:val="0"/>
                  <w:marBottom w:val="0"/>
                  <w:divBdr>
                    <w:top w:val="none" w:sz="0" w:space="0" w:color="auto"/>
                    <w:left w:val="none" w:sz="0" w:space="0" w:color="auto"/>
                    <w:bottom w:val="none" w:sz="0" w:space="0" w:color="auto"/>
                    <w:right w:val="none" w:sz="0" w:space="0" w:color="auto"/>
                  </w:divBdr>
                </w:div>
                <w:div w:id="253167330">
                  <w:marLeft w:val="640"/>
                  <w:marRight w:val="0"/>
                  <w:marTop w:val="0"/>
                  <w:marBottom w:val="0"/>
                  <w:divBdr>
                    <w:top w:val="none" w:sz="0" w:space="0" w:color="auto"/>
                    <w:left w:val="none" w:sz="0" w:space="0" w:color="auto"/>
                    <w:bottom w:val="none" w:sz="0" w:space="0" w:color="auto"/>
                    <w:right w:val="none" w:sz="0" w:space="0" w:color="auto"/>
                  </w:divBdr>
                </w:div>
                <w:div w:id="827133712">
                  <w:marLeft w:val="640"/>
                  <w:marRight w:val="0"/>
                  <w:marTop w:val="0"/>
                  <w:marBottom w:val="0"/>
                  <w:divBdr>
                    <w:top w:val="none" w:sz="0" w:space="0" w:color="auto"/>
                    <w:left w:val="none" w:sz="0" w:space="0" w:color="auto"/>
                    <w:bottom w:val="none" w:sz="0" w:space="0" w:color="auto"/>
                    <w:right w:val="none" w:sz="0" w:space="0" w:color="auto"/>
                  </w:divBdr>
                </w:div>
                <w:div w:id="2057772208">
                  <w:marLeft w:val="640"/>
                  <w:marRight w:val="0"/>
                  <w:marTop w:val="0"/>
                  <w:marBottom w:val="0"/>
                  <w:divBdr>
                    <w:top w:val="none" w:sz="0" w:space="0" w:color="auto"/>
                    <w:left w:val="none" w:sz="0" w:space="0" w:color="auto"/>
                    <w:bottom w:val="none" w:sz="0" w:space="0" w:color="auto"/>
                    <w:right w:val="none" w:sz="0" w:space="0" w:color="auto"/>
                  </w:divBdr>
                </w:div>
                <w:div w:id="722559400">
                  <w:marLeft w:val="640"/>
                  <w:marRight w:val="0"/>
                  <w:marTop w:val="0"/>
                  <w:marBottom w:val="0"/>
                  <w:divBdr>
                    <w:top w:val="none" w:sz="0" w:space="0" w:color="auto"/>
                    <w:left w:val="none" w:sz="0" w:space="0" w:color="auto"/>
                    <w:bottom w:val="none" w:sz="0" w:space="0" w:color="auto"/>
                    <w:right w:val="none" w:sz="0" w:space="0" w:color="auto"/>
                  </w:divBdr>
                </w:div>
                <w:div w:id="1780681442">
                  <w:marLeft w:val="640"/>
                  <w:marRight w:val="0"/>
                  <w:marTop w:val="0"/>
                  <w:marBottom w:val="0"/>
                  <w:divBdr>
                    <w:top w:val="none" w:sz="0" w:space="0" w:color="auto"/>
                    <w:left w:val="none" w:sz="0" w:space="0" w:color="auto"/>
                    <w:bottom w:val="none" w:sz="0" w:space="0" w:color="auto"/>
                    <w:right w:val="none" w:sz="0" w:space="0" w:color="auto"/>
                  </w:divBdr>
                </w:div>
                <w:div w:id="2131120539">
                  <w:marLeft w:val="640"/>
                  <w:marRight w:val="0"/>
                  <w:marTop w:val="0"/>
                  <w:marBottom w:val="0"/>
                  <w:divBdr>
                    <w:top w:val="none" w:sz="0" w:space="0" w:color="auto"/>
                    <w:left w:val="none" w:sz="0" w:space="0" w:color="auto"/>
                    <w:bottom w:val="none" w:sz="0" w:space="0" w:color="auto"/>
                    <w:right w:val="none" w:sz="0" w:space="0" w:color="auto"/>
                  </w:divBdr>
                </w:div>
                <w:div w:id="1516846674">
                  <w:marLeft w:val="640"/>
                  <w:marRight w:val="0"/>
                  <w:marTop w:val="0"/>
                  <w:marBottom w:val="0"/>
                  <w:divBdr>
                    <w:top w:val="none" w:sz="0" w:space="0" w:color="auto"/>
                    <w:left w:val="none" w:sz="0" w:space="0" w:color="auto"/>
                    <w:bottom w:val="none" w:sz="0" w:space="0" w:color="auto"/>
                    <w:right w:val="none" w:sz="0" w:space="0" w:color="auto"/>
                  </w:divBdr>
                </w:div>
                <w:div w:id="1198197665">
                  <w:marLeft w:val="640"/>
                  <w:marRight w:val="0"/>
                  <w:marTop w:val="0"/>
                  <w:marBottom w:val="0"/>
                  <w:divBdr>
                    <w:top w:val="none" w:sz="0" w:space="0" w:color="auto"/>
                    <w:left w:val="none" w:sz="0" w:space="0" w:color="auto"/>
                    <w:bottom w:val="none" w:sz="0" w:space="0" w:color="auto"/>
                    <w:right w:val="none" w:sz="0" w:space="0" w:color="auto"/>
                  </w:divBdr>
                </w:div>
                <w:div w:id="2006543440">
                  <w:marLeft w:val="640"/>
                  <w:marRight w:val="0"/>
                  <w:marTop w:val="0"/>
                  <w:marBottom w:val="0"/>
                  <w:divBdr>
                    <w:top w:val="none" w:sz="0" w:space="0" w:color="auto"/>
                    <w:left w:val="none" w:sz="0" w:space="0" w:color="auto"/>
                    <w:bottom w:val="none" w:sz="0" w:space="0" w:color="auto"/>
                    <w:right w:val="none" w:sz="0" w:space="0" w:color="auto"/>
                  </w:divBdr>
                </w:div>
                <w:div w:id="59788908">
                  <w:marLeft w:val="640"/>
                  <w:marRight w:val="0"/>
                  <w:marTop w:val="0"/>
                  <w:marBottom w:val="0"/>
                  <w:divBdr>
                    <w:top w:val="none" w:sz="0" w:space="0" w:color="auto"/>
                    <w:left w:val="none" w:sz="0" w:space="0" w:color="auto"/>
                    <w:bottom w:val="none" w:sz="0" w:space="0" w:color="auto"/>
                    <w:right w:val="none" w:sz="0" w:space="0" w:color="auto"/>
                  </w:divBdr>
                </w:div>
                <w:div w:id="2077775160">
                  <w:marLeft w:val="640"/>
                  <w:marRight w:val="0"/>
                  <w:marTop w:val="0"/>
                  <w:marBottom w:val="0"/>
                  <w:divBdr>
                    <w:top w:val="none" w:sz="0" w:space="0" w:color="auto"/>
                    <w:left w:val="none" w:sz="0" w:space="0" w:color="auto"/>
                    <w:bottom w:val="none" w:sz="0" w:space="0" w:color="auto"/>
                    <w:right w:val="none" w:sz="0" w:space="0" w:color="auto"/>
                  </w:divBdr>
                </w:div>
                <w:div w:id="1953199252">
                  <w:marLeft w:val="640"/>
                  <w:marRight w:val="0"/>
                  <w:marTop w:val="0"/>
                  <w:marBottom w:val="0"/>
                  <w:divBdr>
                    <w:top w:val="none" w:sz="0" w:space="0" w:color="auto"/>
                    <w:left w:val="none" w:sz="0" w:space="0" w:color="auto"/>
                    <w:bottom w:val="none" w:sz="0" w:space="0" w:color="auto"/>
                    <w:right w:val="none" w:sz="0" w:space="0" w:color="auto"/>
                  </w:divBdr>
                </w:div>
              </w:divsChild>
            </w:div>
            <w:div w:id="2114520488">
              <w:marLeft w:val="0"/>
              <w:marRight w:val="0"/>
              <w:marTop w:val="0"/>
              <w:marBottom w:val="0"/>
              <w:divBdr>
                <w:top w:val="none" w:sz="0" w:space="0" w:color="auto"/>
                <w:left w:val="none" w:sz="0" w:space="0" w:color="auto"/>
                <w:bottom w:val="none" w:sz="0" w:space="0" w:color="auto"/>
                <w:right w:val="none" w:sz="0" w:space="0" w:color="auto"/>
              </w:divBdr>
              <w:divsChild>
                <w:div w:id="77601513">
                  <w:marLeft w:val="640"/>
                  <w:marRight w:val="0"/>
                  <w:marTop w:val="0"/>
                  <w:marBottom w:val="0"/>
                  <w:divBdr>
                    <w:top w:val="none" w:sz="0" w:space="0" w:color="auto"/>
                    <w:left w:val="none" w:sz="0" w:space="0" w:color="auto"/>
                    <w:bottom w:val="none" w:sz="0" w:space="0" w:color="auto"/>
                    <w:right w:val="none" w:sz="0" w:space="0" w:color="auto"/>
                  </w:divBdr>
                </w:div>
                <w:div w:id="1598757758">
                  <w:marLeft w:val="640"/>
                  <w:marRight w:val="0"/>
                  <w:marTop w:val="0"/>
                  <w:marBottom w:val="0"/>
                  <w:divBdr>
                    <w:top w:val="none" w:sz="0" w:space="0" w:color="auto"/>
                    <w:left w:val="none" w:sz="0" w:space="0" w:color="auto"/>
                    <w:bottom w:val="none" w:sz="0" w:space="0" w:color="auto"/>
                    <w:right w:val="none" w:sz="0" w:space="0" w:color="auto"/>
                  </w:divBdr>
                </w:div>
                <w:div w:id="1111901368">
                  <w:marLeft w:val="640"/>
                  <w:marRight w:val="0"/>
                  <w:marTop w:val="0"/>
                  <w:marBottom w:val="0"/>
                  <w:divBdr>
                    <w:top w:val="none" w:sz="0" w:space="0" w:color="auto"/>
                    <w:left w:val="none" w:sz="0" w:space="0" w:color="auto"/>
                    <w:bottom w:val="none" w:sz="0" w:space="0" w:color="auto"/>
                    <w:right w:val="none" w:sz="0" w:space="0" w:color="auto"/>
                  </w:divBdr>
                </w:div>
                <w:div w:id="1217201862">
                  <w:marLeft w:val="640"/>
                  <w:marRight w:val="0"/>
                  <w:marTop w:val="0"/>
                  <w:marBottom w:val="0"/>
                  <w:divBdr>
                    <w:top w:val="none" w:sz="0" w:space="0" w:color="auto"/>
                    <w:left w:val="none" w:sz="0" w:space="0" w:color="auto"/>
                    <w:bottom w:val="none" w:sz="0" w:space="0" w:color="auto"/>
                    <w:right w:val="none" w:sz="0" w:space="0" w:color="auto"/>
                  </w:divBdr>
                </w:div>
                <w:div w:id="842939453">
                  <w:marLeft w:val="640"/>
                  <w:marRight w:val="0"/>
                  <w:marTop w:val="0"/>
                  <w:marBottom w:val="0"/>
                  <w:divBdr>
                    <w:top w:val="none" w:sz="0" w:space="0" w:color="auto"/>
                    <w:left w:val="none" w:sz="0" w:space="0" w:color="auto"/>
                    <w:bottom w:val="none" w:sz="0" w:space="0" w:color="auto"/>
                    <w:right w:val="none" w:sz="0" w:space="0" w:color="auto"/>
                  </w:divBdr>
                </w:div>
                <w:div w:id="1219702617">
                  <w:marLeft w:val="640"/>
                  <w:marRight w:val="0"/>
                  <w:marTop w:val="0"/>
                  <w:marBottom w:val="0"/>
                  <w:divBdr>
                    <w:top w:val="none" w:sz="0" w:space="0" w:color="auto"/>
                    <w:left w:val="none" w:sz="0" w:space="0" w:color="auto"/>
                    <w:bottom w:val="none" w:sz="0" w:space="0" w:color="auto"/>
                    <w:right w:val="none" w:sz="0" w:space="0" w:color="auto"/>
                  </w:divBdr>
                </w:div>
                <w:div w:id="1955480095">
                  <w:marLeft w:val="640"/>
                  <w:marRight w:val="0"/>
                  <w:marTop w:val="0"/>
                  <w:marBottom w:val="0"/>
                  <w:divBdr>
                    <w:top w:val="none" w:sz="0" w:space="0" w:color="auto"/>
                    <w:left w:val="none" w:sz="0" w:space="0" w:color="auto"/>
                    <w:bottom w:val="none" w:sz="0" w:space="0" w:color="auto"/>
                    <w:right w:val="none" w:sz="0" w:space="0" w:color="auto"/>
                  </w:divBdr>
                </w:div>
                <w:div w:id="478765515">
                  <w:marLeft w:val="640"/>
                  <w:marRight w:val="0"/>
                  <w:marTop w:val="0"/>
                  <w:marBottom w:val="0"/>
                  <w:divBdr>
                    <w:top w:val="none" w:sz="0" w:space="0" w:color="auto"/>
                    <w:left w:val="none" w:sz="0" w:space="0" w:color="auto"/>
                    <w:bottom w:val="none" w:sz="0" w:space="0" w:color="auto"/>
                    <w:right w:val="none" w:sz="0" w:space="0" w:color="auto"/>
                  </w:divBdr>
                </w:div>
                <w:div w:id="535703517">
                  <w:marLeft w:val="640"/>
                  <w:marRight w:val="0"/>
                  <w:marTop w:val="0"/>
                  <w:marBottom w:val="0"/>
                  <w:divBdr>
                    <w:top w:val="none" w:sz="0" w:space="0" w:color="auto"/>
                    <w:left w:val="none" w:sz="0" w:space="0" w:color="auto"/>
                    <w:bottom w:val="none" w:sz="0" w:space="0" w:color="auto"/>
                    <w:right w:val="none" w:sz="0" w:space="0" w:color="auto"/>
                  </w:divBdr>
                </w:div>
                <w:div w:id="1126313618">
                  <w:marLeft w:val="640"/>
                  <w:marRight w:val="0"/>
                  <w:marTop w:val="0"/>
                  <w:marBottom w:val="0"/>
                  <w:divBdr>
                    <w:top w:val="none" w:sz="0" w:space="0" w:color="auto"/>
                    <w:left w:val="none" w:sz="0" w:space="0" w:color="auto"/>
                    <w:bottom w:val="none" w:sz="0" w:space="0" w:color="auto"/>
                    <w:right w:val="none" w:sz="0" w:space="0" w:color="auto"/>
                  </w:divBdr>
                </w:div>
                <w:div w:id="1454599123">
                  <w:marLeft w:val="640"/>
                  <w:marRight w:val="0"/>
                  <w:marTop w:val="0"/>
                  <w:marBottom w:val="0"/>
                  <w:divBdr>
                    <w:top w:val="none" w:sz="0" w:space="0" w:color="auto"/>
                    <w:left w:val="none" w:sz="0" w:space="0" w:color="auto"/>
                    <w:bottom w:val="none" w:sz="0" w:space="0" w:color="auto"/>
                    <w:right w:val="none" w:sz="0" w:space="0" w:color="auto"/>
                  </w:divBdr>
                </w:div>
                <w:div w:id="196428248">
                  <w:marLeft w:val="640"/>
                  <w:marRight w:val="0"/>
                  <w:marTop w:val="0"/>
                  <w:marBottom w:val="0"/>
                  <w:divBdr>
                    <w:top w:val="none" w:sz="0" w:space="0" w:color="auto"/>
                    <w:left w:val="none" w:sz="0" w:space="0" w:color="auto"/>
                    <w:bottom w:val="none" w:sz="0" w:space="0" w:color="auto"/>
                    <w:right w:val="none" w:sz="0" w:space="0" w:color="auto"/>
                  </w:divBdr>
                </w:div>
                <w:div w:id="1120415110">
                  <w:marLeft w:val="640"/>
                  <w:marRight w:val="0"/>
                  <w:marTop w:val="0"/>
                  <w:marBottom w:val="0"/>
                  <w:divBdr>
                    <w:top w:val="none" w:sz="0" w:space="0" w:color="auto"/>
                    <w:left w:val="none" w:sz="0" w:space="0" w:color="auto"/>
                    <w:bottom w:val="none" w:sz="0" w:space="0" w:color="auto"/>
                    <w:right w:val="none" w:sz="0" w:space="0" w:color="auto"/>
                  </w:divBdr>
                </w:div>
                <w:div w:id="2144347992">
                  <w:marLeft w:val="640"/>
                  <w:marRight w:val="0"/>
                  <w:marTop w:val="0"/>
                  <w:marBottom w:val="0"/>
                  <w:divBdr>
                    <w:top w:val="none" w:sz="0" w:space="0" w:color="auto"/>
                    <w:left w:val="none" w:sz="0" w:space="0" w:color="auto"/>
                    <w:bottom w:val="none" w:sz="0" w:space="0" w:color="auto"/>
                    <w:right w:val="none" w:sz="0" w:space="0" w:color="auto"/>
                  </w:divBdr>
                </w:div>
                <w:div w:id="65887071">
                  <w:marLeft w:val="640"/>
                  <w:marRight w:val="0"/>
                  <w:marTop w:val="0"/>
                  <w:marBottom w:val="0"/>
                  <w:divBdr>
                    <w:top w:val="none" w:sz="0" w:space="0" w:color="auto"/>
                    <w:left w:val="none" w:sz="0" w:space="0" w:color="auto"/>
                    <w:bottom w:val="none" w:sz="0" w:space="0" w:color="auto"/>
                    <w:right w:val="none" w:sz="0" w:space="0" w:color="auto"/>
                  </w:divBdr>
                </w:div>
                <w:div w:id="1695493665">
                  <w:marLeft w:val="640"/>
                  <w:marRight w:val="0"/>
                  <w:marTop w:val="0"/>
                  <w:marBottom w:val="0"/>
                  <w:divBdr>
                    <w:top w:val="none" w:sz="0" w:space="0" w:color="auto"/>
                    <w:left w:val="none" w:sz="0" w:space="0" w:color="auto"/>
                    <w:bottom w:val="none" w:sz="0" w:space="0" w:color="auto"/>
                    <w:right w:val="none" w:sz="0" w:space="0" w:color="auto"/>
                  </w:divBdr>
                </w:div>
                <w:div w:id="154883933">
                  <w:marLeft w:val="640"/>
                  <w:marRight w:val="0"/>
                  <w:marTop w:val="0"/>
                  <w:marBottom w:val="0"/>
                  <w:divBdr>
                    <w:top w:val="none" w:sz="0" w:space="0" w:color="auto"/>
                    <w:left w:val="none" w:sz="0" w:space="0" w:color="auto"/>
                    <w:bottom w:val="none" w:sz="0" w:space="0" w:color="auto"/>
                    <w:right w:val="none" w:sz="0" w:space="0" w:color="auto"/>
                  </w:divBdr>
                </w:div>
                <w:div w:id="1444035253">
                  <w:marLeft w:val="640"/>
                  <w:marRight w:val="0"/>
                  <w:marTop w:val="0"/>
                  <w:marBottom w:val="0"/>
                  <w:divBdr>
                    <w:top w:val="none" w:sz="0" w:space="0" w:color="auto"/>
                    <w:left w:val="none" w:sz="0" w:space="0" w:color="auto"/>
                    <w:bottom w:val="none" w:sz="0" w:space="0" w:color="auto"/>
                    <w:right w:val="none" w:sz="0" w:space="0" w:color="auto"/>
                  </w:divBdr>
                </w:div>
                <w:div w:id="1042173073">
                  <w:marLeft w:val="640"/>
                  <w:marRight w:val="0"/>
                  <w:marTop w:val="0"/>
                  <w:marBottom w:val="0"/>
                  <w:divBdr>
                    <w:top w:val="none" w:sz="0" w:space="0" w:color="auto"/>
                    <w:left w:val="none" w:sz="0" w:space="0" w:color="auto"/>
                    <w:bottom w:val="none" w:sz="0" w:space="0" w:color="auto"/>
                    <w:right w:val="none" w:sz="0" w:space="0" w:color="auto"/>
                  </w:divBdr>
                </w:div>
                <w:div w:id="198519330">
                  <w:marLeft w:val="640"/>
                  <w:marRight w:val="0"/>
                  <w:marTop w:val="0"/>
                  <w:marBottom w:val="0"/>
                  <w:divBdr>
                    <w:top w:val="none" w:sz="0" w:space="0" w:color="auto"/>
                    <w:left w:val="none" w:sz="0" w:space="0" w:color="auto"/>
                    <w:bottom w:val="none" w:sz="0" w:space="0" w:color="auto"/>
                    <w:right w:val="none" w:sz="0" w:space="0" w:color="auto"/>
                  </w:divBdr>
                </w:div>
                <w:div w:id="1933006237">
                  <w:marLeft w:val="640"/>
                  <w:marRight w:val="0"/>
                  <w:marTop w:val="0"/>
                  <w:marBottom w:val="0"/>
                  <w:divBdr>
                    <w:top w:val="none" w:sz="0" w:space="0" w:color="auto"/>
                    <w:left w:val="none" w:sz="0" w:space="0" w:color="auto"/>
                    <w:bottom w:val="none" w:sz="0" w:space="0" w:color="auto"/>
                    <w:right w:val="none" w:sz="0" w:space="0" w:color="auto"/>
                  </w:divBdr>
                </w:div>
                <w:div w:id="313680532">
                  <w:marLeft w:val="640"/>
                  <w:marRight w:val="0"/>
                  <w:marTop w:val="0"/>
                  <w:marBottom w:val="0"/>
                  <w:divBdr>
                    <w:top w:val="none" w:sz="0" w:space="0" w:color="auto"/>
                    <w:left w:val="none" w:sz="0" w:space="0" w:color="auto"/>
                    <w:bottom w:val="none" w:sz="0" w:space="0" w:color="auto"/>
                    <w:right w:val="none" w:sz="0" w:space="0" w:color="auto"/>
                  </w:divBdr>
                </w:div>
                <w:div w:id="2013946582">
                  <w:marLeft w:val="640"/>
                  <w:marRight w:val="0"/>
                  <w:marTop w:val="0"/>
                  <w:marBottom w:val="0"/>
                  <w:divBdr>
                    <w:top w:val="none" w:sz="0" w:space="0" w:color="auto"/>
                    <w:left w:val="none" w:sz="0" w:space="0" w:color="auto"/>
                    <w:bottom w:val="none" w:sz="0" w:space="0" w:color="auto"/>
                    <w:right w:val="none" w:sz="0" w:space="0" w:color="auto"/>
                  </w:divBdr>
                </w:div>
                <w:div w:id="1734356120">
                  <w:marLeft w:val="640"/>
                  <w:marRight w:val="0"/>
                  <w:marTop w:val="0"/>
                  <w:marBottom w:val="0"/>
                  <w:divBdr>
                    <w:top w:val="none" w:sz="0" w:space="0" w:color="auto"/>
                    <w:left w:val="none" w:sz="0" w:space="0" w:color="auto"/>
                    <w:bottom w:val="none" w:sz="0" w:space="0" w:color="auto"/>
                    <w:right w:val="none" w:sz="0" w:space="0" w:color="auto"/>
                  </w:divBdr>
                </w:div>
                <w:div w:id="1668820628">
                  <w:marLeft w:val="640"/>
                  <w:marRight w:val="0"/>
                  <w:marTop w:val="0"/>
                  <w:marBottom w:val="0"/>
                  <w:divBdr>
                    <w:top w:val="none" w:sz="0" w:space="0" w:color="auto"/>
                    <w:left w:val="none" w:sz="0" w:space="0" w:color="auto"/>
                    <w:bottom w:val="none" w:sz="0" w:space="0" w:color="auto"/>
                    <w:right w:val="none" w:sz="0" w:space="0" w:color="auto"/>
                  </w:divBdr>
                </w:div>
                <w:div w:id="193664718">
                  <w:marLeft w:val="640"/>
                  <w:marRight w:val="0"/>
                  <w:marTop w:val="0"/>
                  <w:marBottom w:val="0"/>
                  <w:divBdr>
                    <w:top w:val="none" w:sz="0" w:space="0" w:color="auto"/>
                    <w:left w:val="none" w:sz="0" w:space="0" w:color="auto"/>
                    <w:bottom w:val="none" w:sz="0" w:space="0" w:color="auto"/>
                    <w:right w:val="none" w:sz="0" w:space="0" w:color="auto"/>
                  </w:divBdr>
                </w:div>
                <w:div w:id="1309629642">
                  <w:marLeft w:val="640"/>
                  <w:marRight w:val="0"/>
                  <w:marTop w:val="0"/>
                  <w:marBottom w:val="0"/>
                  <w:divBdr>
                    <w:top w:val="none" w:sz="0" w:space="0" w:color="auto"/>
                    <w:left w:val="none" w:sz="0" w:space="0" w:color="auto"/>
                    <w:bottom w:val="none" w:sz="0" w:space="0" w:color="auto"/>
                    <w:right w:val="none" w:sz="0" w:space="0" w:color="auto"/>
                  </w:divBdr>
                </w:div>
                <w:div w:id="208763813">
                  <w:marLeft w:val="640"/>
                  <w:marRight w:val="0"/>
                  <w:marTop w:val="0"/>
                  <w:marBottom w:val="0"/>
                  <w:divBdr>
                    <w:top w:val="none" w:sz="0" w:space="0" w:color="auto"/>
                    <w:left w:val="none" w:sz="0" w:space="0" w:color="auto"/>
                    <w:bottom w:val="none" w:sz="0" w:space="0" w:color="auto"/>
                    <w:right w:val="none" w:sz="0" w:space="0" w:color="auto"/>
                  </w:divBdr>
                </w:div>
                <w:div w:id="1845632695">
                  <w:marLeft w:val="640"/>
                  <w:marRight w:val="0"/>
                  <w:marTop w:val="0"/>
                  <w:marBottom w:val="0"/>
                  <w:divBdr>
                    <w:top w:val="none" w:sz="0" w:space="0" w:color="auto"/>
                    <w:left w:val="none" w:sz="0" w:space="0" w:color="auto"/>
                    <w:bottom w:val="none" w:sz="0" w:space="0" w:color="auto"/>
                    <w:right w:val="none" w:sz="0" w:space="0" w:color="auto"/>
                  </w:divBdr>
                </w:div>
                <w:div w:id="1853374397">
                  <w:marLeft w:val="640"/>
                  <w:marRight w:val="0"/>
                  <w:marTop w:val="0"/>
                  <w:marBottom w:val="0"/>
                  <w:divBdr>
                    <w:top w:val="none" w:sz="0" w:space="0" w:color="auto"/>
                    <w:left w:val="none" w:sz="0" w:space="0" w:color="auto"/>
                    <w:bottom w:val="none" w:sz="0" w:space="0" w:color="auto"/>
                    <w:right w:val="none" w:sz="0" w:space="0" w:color="auto"/>
                  </w:divBdr>
                </w:div>
                <w:div w:id="1469124795">
                  <w:marLeft w:val="640"/>
                  <w:marRight w:val="0"/>
                  <w:marTop w:val="0"/>
                  <w:marBottom w:val="0"/>
                  <w:divBdr>
                    <w:top w:val="none" w:sz="0" w:space="0" w:color="auto"/>
                    <w:left w:val="none" w:sz="0" w:space="0" w:color="auto"/>
                    <w:bottom w:val="none" w:sz="0" w:space="0" w:color="auto"/>
                    <w:right w:val="none" w:sz="0" w:space="0" w:color="auto"/>
                  </w:divBdr>
                </w:div>
                <w:div w:id="1126849079">
                  <w:marLeft w:val="640"/>
                  <w:marRight w:val="0"/>
                  <w:marTop w:val="0"/>
                  <w:marBottom w:val="0"/>
                  <w:divBdr>
                    <w:top w:val="none" w:sz="0" w:space="0" w:color="auto"/>
                    <w:left w:val="none" w:sz="0" w:space="0" w:color="auto"/>
                    <w:bottom w:val="none" w:sz="0" w:space="0" w:color="auto"/>
                    <w:right w:val="none" w:sz="0" w:space="0" w:color="auto"/>
                  </w:divBdr>
                </w:div>
                <w:div w:id="538202015">
                  <w:marLeft w:val="640"/>
                  <w:marRight w:val="0"/>
                  <w:marTop w:val="0"/>
                  <w:marBottom w:val="0"/>
                  <w:divBdr>
                    <w:top w:val="none" w:sz="0" w:space="0" w:color="auto"/>
                    <w:left w:val="none" w:sz="0" w:space="0" w:color="auto"/>
                    <w:bottom w:val="none" w:sz="0" w:space="0" w:color="auto"/>
                    <w:right w:val="none" w:sz="0" w:space="0" w:color="auto"/>
                  </w:divBdr>
                </w:div>
                <w:div w:id="1790664370">
                  <w:marLeft w:val="640"/>
                  <w:marRight w:val="0"/>
                  <w:marTop w:val="0"/>
                  <w:marBottom w:val="0"/>
                  <w:divBdr>
                    <w:top w:val="none" w:sz="0" w:space="0" w:color="auto"/>
                    <w:left w:val="none" w:sz="0" w:space="0" w:color="auto"/>
                    <w:bottom w:val="none" w:sz="0" w:space="0" w:color="auto"/>
                    <w:right w:val="none" w:sz="0" w:space="0" w:color="auto"/>
                  </w:divBdr>
                </w:div>
                <w:div w:id="1526478476">
                  <w:marLeft w:val="640"/>
                  <w:marRight w:val="0"/>
                  <w:marTop w:val="0"/>
                  <w:marBottom w:val="0"/>
                  <w:divBdr>
                    <w:top w:val="none" w:sz="0" w:space="0" w:color="auto"/>
                    <w:left w:val="none" w:sz="0" w:space="0" w:color="auto"/>
                    <w:bottom w:val="none" w:sz="0" w:space="0" w:color="auto"/>
                    <w:right w:val="none" w:sz="0" w:space="0" w:color="auto"/>
                  </w:divBdr>
                </w:div>
                <w:div w:id="2084600217">
                  <w:marLeft w:val="640"/>
                  <w:marRight w:val="0"/>
                  <w:marTop w:val="0"/>
                  <w:marBottom w:val="0"/>
                  <w:divBdr>
                    <w:top w:val="none" w:sz="0" w:space="0" w:color="auto"/>
                    <w:left w:val="none" w:sz="0" w:space="0" w:color="auto"/>
                    <w:bottom w:val="none" w:sz="0" w:space="0" w:color="auto"/>
                    <w:right w:val="none" w:sz="0" w:space="0" w:color="auto"/>
                  </w:divBdr>
                </w:div>
                <w:div w:id="163593653">
                  <w:marLeft w:val="640"/>
                  <w:marRight w:val="0"/>
                  <w:marTop w:val="0"/>
                  <w:marBottom w:val="0"/>
                  <w:divBdr>
                    <w:top w:val="none" w:sz="0" w:space="0" w:color="auto"/>
                    <w:left w:val="none" w:sz="0" w:space="0" w:color="auto"/>
                    <w:bottom w:val="none" w:sz="0" w:space="0" w:color="auto"/>
                    <w:right w:val="none" w:sz="0" w:space="0" w:color="auto"/>
                  </w:divBdr>
                </w:div>
                <w:div w:id="2119324790">
                  <w:marLeft w:val="640"/>
                  <w:marRight w:val="0"/>
                  <w:marTop w:val="0"/>
                  <w:marBottom w:val="0"/>
                  <w:divBdr>
                    <w:top w:val="none" w:sz="0" w:space="0" w:color="auto"/>
                    <w:left w:val="none" w:sz="0" w:space="0" w:color="auto"/>
                    <w:bottom w:val="none" w:sz="0" w:space="0" w:color="auto"/>
                    <w:right w:val="none" w:sz="0" w:space="0" w:color="auto"/>
                  </w:divBdr>
                </w:div>
                <w:div w:id="404111355">
                  <w:marLeft w:val="640"/>
                  <w:marRight w:val="0"/>
                  <w:marTop w:val="0"/>
                  <w:marBottom w:val="0"/>
                  <w:divBdr>
                    <w:top w:val="none" w:sz="0" w:space="0" w:color="auto"/>
                    <w:left w:val="none" w:sz="0" w:space="0" w:color="auto"/>
                    <w:bottom w:val="none" w:sz="0" w:space="0" w:color="auto"/>
                    <w:right w:val="none" w:sz="0" w:space="0" w:color="auto"/>
                  </w:divBdr>
                </w:div>
                <w:div w:id="1250193791">
                  <w:marLeft w:val="640"/>
                  <w:marRight w:val="0"/>
                  <w:marTop w:val="0"/>
                  <w:marBottom w:val="0"/>
                  <w:divBdr>
                    <w:top w:val="none" w:sz="0" w:space="0" w:color="auto"/>
                    <w:left w:val="none" w:sz="0" w:space="0" w:color="auto"/>
                    <w:bottom w:val="none" w:sz="0" w:space="0" w:color="auto"/>
                    <w:right w:val="none" w:sz="0" w:space="0" w:color="auto"/>
                  </w:divBdr>
                </w:div>
                <w:div w:id="657152130">
                  <w:marLeft w:val="640"/>
                  <w:marRight w:val="0"/>
                  <w:marTop w:val="0"/>
                  <w:marBottom w:val="0"/>
                  <w:divBdr>
                    <w:top w:val="none" w:sz="0" w:space="0" w:color="auto"/>
                    <w:left w:val="none" w:sz="0" w:space="0" w:color="auto"/>
                    <w:bottom w:val="none" w:sz="0" w:space="0" w:color="auto"/>
                    <w:right w:val="none" w:sz="0" w:space="0" w:color="auto"/>
                  </w:divBdr>
                </w:div>
                <w:div w:id="508180171">
                  <w:marLeft w:val="640"/>
                  <w:marRight w:val="0"/>
                  <w:marTop w:val="0"/>
                  <w:marBottom w:val="0"/>
                  <w:divBdr>
                    <w:top w:val="none" w:sz="0" w:space="0" w:color="auto"/>
                    <w:left w:val="none" w:sz="0" w:space="0" w:color="auto"/>
                    <w:bottom w:val="none" w:sz="0" w:space="0" w:color="auto"/>
                    <w:right w:val="none" w:sz="0" w:space="0" w:color="auto"/>
                  </w:divBdr>
                </w:div>
                <w:div w:id="1902595661">
                  <w:marLeft w:val="640"/>
                  <w:marRight w:val="0"/>
                  <w:marTop w:val="0"/>
                  <w:marBottom w:val="0"/>
                  <w:divBdr>
                    <w:top w:val="none" w:sz="0" w:space="0" w:color="auto"/>
                    <w:left w:val="none" w:sz="0" w:space="0" w:color="auto"/>
                    <w:bottom w:val="none" w:sz="0" w:space="0" w:color="auto"/>
                    <w:right w:val="none" w:sz="0" w:space="0" w:color="auto"/>
                  </w:divBdr>
                </w:div>
                <w:div w:id="1445880707">
                  <w:marLeft w:val="640"/>
                  <w:marRight w:val="0"/>
                  <w:marTop w:val="0"/>
                  <w:marBottom w:val="0"/>
                  <w:divBdr>
                    <w:top w:val="none" w:sz="0" w:space="0" w:color="auto"/>
                    <w:left w:val="none" w:sz="0" w:space="0" w:color="auto"/>
                    <w:bottom w:val="none" w:sz="0" w:space="0" w:color="auto"/>
                    <w:right w:val="none" w:sz="0" w:space="0" w:color="auto"/>
                  </w:divBdr>
                </w:div>
                <w:div w:id="158085128">
                  <w:marLeft w:val="640"/>
                  <w:marRight w:val="0"/>
                  <w:marTop w:val="0"/>
                  <w:marBottom w:val="0"/>
                  <w:divBdr>
                    <w:top w:val="none" w:sz="0" w:space="0" w:color="auto"/>
                    <w:left w:val="none" w:sz="0" w:space="0" w:color="auto"/>
                    <w:bottom w:val="none" w:sz="0" w:space="0" w:color="auto"/>
                    <w:right w:val="none" w:sz="0" w:space="0" w:color="auto"/>
                  </w:divBdr>
                </w:div>
                <w:div w:id="574168115">
                  <w:marLeft w:val="640"/>
                  <w:marRight w:val="0"/>
                  <w:marTop w:val="0"/>
                  <w:marBottom w:val="0"/>
                  <w:divBdr>
                    <w:top w:val="none" w:sz="0" w:space="0" w:color="auto"/>
                    <w:left w:val="none" w:sz="0" w:space="0" w:color="auto"/>
                    <w:bottom w:val="none" w:sz="0" w:space="0" w:color="auto"/>
                    <w:right w:val="none" w:sz="0" w:space="0" w:color="auto"/>
                  </w:divBdr>
                </w:div>
                <w:div w:id="3552429">
                  <w:marLeft w:val="640"/>
                  <w:marRight w:val="0"/>
                  <w:marTop w:val="0"/>
                  <w:marBottom w:val="0"/>
                  <w:divBdr>
                    <w:top w:val="none" w:sz="0" w:space="0" w:color="auto"/>
                    <w:left w:val="none" w:sz="0" w:space="0" w:color="auto"/>
                    <w:bottom w:val="none" w:sz="0" w:space="0" w:color="auto"/>
                    <w:right w:val="none" w:sz="0" w:space="0" w:color="auto"/>
                  </w:divBdr>
                </w:div>
              </w:divsChild>
            </w:div>
            <w:div w:id="276374723">
              <w:marLeft w:val="0"/>
              <w:marRight w:val="0"/>
              <w:marTop w:val="0"/>
              <w:marBottom w:val="0"/>
              <w:divBdr>
                <w:top w:val="none" w:sz="0" w:space="0" w:color="auto"/>
                <w:left w:val="none" w:sz="0" w:space="0" w:color="auto"/>
                <w:bottom w:val="none" w:sz="0" w:space="0" w:color="auto"/>
                <w:right w:val="none" w:sz="0" w:space="0" w:color="auto"/>
              </w:divBdr>
              <w:divsChild>
                <w:div w:id="182397907">
                  <w:marLeft w:val="640"/>
                  <w:marRight w:val="0"/>
                  <w:marTop w:val="0"/>
                  <w:marBottom w:val="0"/>
                  <w:divBdr>
                    <w:top w:val="none" w:sz="0" w:space="0" w:color="auto"/>
                    <w:left w:val="none" w:sz="0" w:space="0" w:color="auto"/>
                    <w:bottom w:val="none" w:sz="0" w:space="0" w:color="auto"/>
                    <w:right w:val="none" w:sz="0" w:space="0" w:color="auto"/>
                  </w:divBdr>
                </w:div>
                <w:div w:id="701171390">
                  <w:marLeft w:val="640"/>
                  <w:marRight w:val="0"/>
                  <w:marTop w:val="0"/>
                  <w:marBottom w:val="0"/>
                  <w:divBdr>
                    <w:top w:val="none" w:sz="0" w:space="0" w:color="auto"/>
                    <w:left w:val="none" w:sz="0" w:space="0" w:color="auto"/>
                    <w:bottom w:val="none" w:sz="0" w:space="0" w:color="auto"/>
                    <w:right w:val="none" w:sz="0" w:space="0" w:color="auto"/>
                  </w:divBdr>
                </w:div>
                <w:div w:id="1632707116">
                  <w:marLeft w:val="640"/>
                  <w:marRight w:val="0"/>
                  <w:marTop w:val="0"/>
                  <w:marBottom w:val="0"/>
                  <w:divBdr>
                    <w:top w:val="none" w:sz="0" w:space="0" w:color="auto"/>
                    <w:left w:val="none" w:sz="0" w:space="0" w:color="auto"/>
                    <w:bottom w:val="none" w:sz="0" w:space="0" w:color="auto"/>
                    <w:right w:val="none" w:sz="0" w:space="0" w:color="auto"/>
                  </w:divBdr>
                </w:div>
                <w:div w:id="1675721827">
                  <w:marLeft w:val="640"/>
                  <w:marRight w:val="0"/>
                  <w:marTop w:val="0"/>
                  <w:marBottom w:val="0"/>
                  <w:divBdr>
                    <w:top w:val="none" w:sz="0" w:space="0" w:color="auto"/>
                    <w:left w:val="none" w:sz="0" w:space="0" w:color="auto"/>
                    <w:bottom w:val="none" w:sz="0" w:space="0" w:color="auto"/>
                    <w:right w:val="none" w:sz="0" w:space="0" w:color="auto"/>
                  </w:divBdr>
                </w:div>
                <w:div w:id="1042899949">
                  <w:marLeft w:val="640"/>
                  <w:marRight w:val="0"/>
                  <w:marTop w:val="0"/>
                  <w:marBottom w:val="0"/>
                  <w:divBdr>
                    <w:top w:val="none" w:sz="0" w:space="0" w:color="auto"/>
                    <w:left w:val="none" w:sz="0" w:space="0" w:color="auto"/>
                    <w:bottom w:val="none" w:sz="0" w:space="0" w:color="auto"/>
                    <w:right w:val="none" w:sz="0" w:space="0" w:color="auto"/>
                  </w:divBdr>
                </w:div>
                <w:div w:id="1095981801">
                  <w:marLeft w:val="640"/>
                  <w:marRight w:val="0"/>
                  <w:marTop w:val="0"/>
                  <w:marBottom w:val="0"/>
                  <w:divBdr>
                    <w:top w:val="none" w:sz="0" w:space="0" w:color="auto"/>
                    <w:left w:val="none" w:sz="0" w:space="0" w:color="auto"/>
                    <w:bottom w:val="none" w:sz="0" w:space="0" w:color="auto"/>
                    <w:right w:val="none" w:sz="0" w:space="0" w:color="auto"/>
                  </w:divBdr>
                </w:div>
                <w:div w:id="2083133404">
                  <w:marLeft w:val="640"/>
                  <w:marRight w:val="0"/>
                  <w:marTop w:val="0"/>
                  <w:marBottom w:val="0"/>
                  <w:divBdr>
                    <w:top w:val="none" w:sz="0" w:space="0" w:color="auto"/>
                    <w:left w:val="none" w:sz="0" w:space="0" w:color="auto"/>
                    <w:bottom w:val="none" w:sz="0" w:space="0" w:color="auto"/>
                    <w:right w:val="none" w:sz="0" w:space="0" w:color="auto"/>
                  </w:divBdr>
                </w:div>
                <w:div w:id="70737316">
                  <w:marLeft w:val="640"/>
                  <w:marRight w:val="0"/>
                  <w:marTop w:val="0"/>
                  <w:marBottom w:val="0"/>
                  <w:divBdr>
                    <w:top w:val="none" w:sz="0" w:space="0" w:color="auto"/>
                    <w:left w:val="none" w:sz="0" w:space="0" w:color="auto"/>
                    <w:bottom w:val="none" w:sz="0" w:space="0" w:color="auto"/>
                    <w:right w:val="none" w:sz="0" w:space="0" w:color="auto"/>
                  </w:divBdr>
                </w:div>
                <w:div w:id="1816677199">
                  <w:marLeft w:val="640"/>
                  <w:marRight w:val="0"/>
                  <w:marTop w:val="0"/>
                  <w:marBottom w:val="0"/>
                  <w:divBdr>
                    <w:top w:val="none" w:sz="0" w:space="0" w:color="auto"/>
                    <w:left w:val="none" w:sz="0" w:space="0" w:color="auto"/>
                    <w:bottom w:val="none" w:sz="0" w:space="0" w:color="auto"/>
                    <w:right w:val="none" w:sz="0" w:space="0" w:color="auto"/>
                  </w:divBdr>
                </w:div>
                <w:div w:id="2124416530">
                  <w:marLeft w:val="640"/>
                  <w:marRight w:val="0"/>
                  <w:marTop w:val="0"/>
                  <w:marBottom w:val="0"/>
                  <w:divBdr>
                    <w:top w:val="none" w:sz="0" w:space="0" w:color="auto"/>
                    <w:left w:val="none" w:sz="0" w:space="0" w:color="auto"/>
                    <w:bottom w:val="none" w:sz="0" w:space="0" w:color="auto"/>
                    <w:right w:val="none" w:sz="0" w:space="0" w:color="auto"/>
                  </w:divBdr>
                </w:div>
                <w:div w:id="1817795015">
                  <w:marLeft w:val="640"/>
                  <w:marRight w:val="0"/>
                  <w:marTop w:val="0"/>
                  <w:marBottom w:val="0"/>
                  <w:divBdr>
                    <w:top w:val="none" w:sz="0" w:space="0" w:color="auto"/>
                    <w:left w:val="none" w:sz="0" w:space="0" w:color="auto"/>
                    <w:bottom w:val="none" w:sz="0" w:space="0" w:color="auto"/>
                    <w:right w:val="none" w:sz="0" w:space="0" w:color="auto"/>
                  </w:divBdr>
                </w:div>
                <w:div w:id="857737601">
                  <w:marLeft w:val="640"/>
                  <w:marRight w:val="0"/>
                  <w:marTop w:val="0"/>
                  <w:marBottom w:val="0"/>
                  <w:divBdr>
                    <w:top w:val="none" w:sz="0" w:space="0" w:color="auto"/>
                    <w:left w:val="none" w:sz="0" w:space="0" w:color="auto"/>
                    <w:bottom w:val="none" w:sz="0" w:space="0" w:color="auto"/>
                    <w:right w:val="none" w:sz="0" w:space="0" w:color="auto"/>
                  </w:divBdr>
                </w:div>
                <w:div w:id="279149113">
                  <w:marLeft w:val="640"/>
                  <w:marRight w:val="0"/>
                  <w:marTop w:val="0"/>
                  <w:marBottom w:val="0"/>
                  <w:divBdr>
                    <w:top w:val="none" w:sz="0" w:space="0" w:color="auto"/>
                    <w:left w:val="none" w:sz="0" w:space="0" w:color="auto"/>
                    <w:bottom w:val="none" w:sz="0" w:space="0" w:color="auto"/>
                    <w:right w:val="none" w:sz="0" w:space="0" w:color="auto"/>
                  </w:divBdr>
                </w:div>
                <w:div w:id="690228102">
                  <w:marLeft w:val="640"/>
                  <w:marRight w:val="0"/>
                  <w:marTop w:val="0"/>
                  <w:marBottom w:val="0"/>
                  <w:divBdr>
                    <w:top w:val="none" w:sz="0" w:space="0" w:color="auto"/>
                    <w:left w:val="none" w:sz="0" w:space="0" w:color="auto"/>
                    <w:bottom w:val="none" w:sz="0" w:space="0" w:color="auto"/>
                    <w:right w:val="none" w:sz="0" w:space="0" w:color="auto"/>
                  </w:divBdr>
                </w:div>
                <w:div w:id="1083644347">
                  <w:marLeft w:val="640"/>
                  <w:marRight w:val="0"/>
                  <w:marTop w:val="0"/>
                  <w:marBottom w:val="0"/>
                  <w:divBdr>
                    <w:top w:val="none" w:sz="0" w:space="0" w:color="auto"/>
                    <w:left w:val="none" w:sz="0" w:space="0" w:color="auto"/>
                    <w:bottom w:val="none" w:sz="0" w:space="0" w:color="auto"/>
                    <w:right w:val="none" w:sz="0" w:space="0" w:color="auto"/>
                  </w:divBdr>
                </w:div>
                <w:div w:id="172648804">
                  <w:marLeft w:val="640"/>
                  <w:marRight w:val="0"/>
                  <w:marTop w:val="0"/>
                  <w:marBottom w:val="0"/>
                  <w:divBdr>
                    <w:top w:val="none" w:sz="0" w:space="0" w:color="auto"/>
                    <w:left w:val="none" w:sz="0" w:space="0" w:color="auto"/>
                    <w:bottom w:val="none" w:sz="0" w:space="0" w:color="auto"/>
                    <w:right w:val="none" w:sz="0" w:space="0" w:color="auto"/>
                  </w:divBdr>
                </w:div>
                <w:div w:id="1099057845">
                  <w:marLeft w:val="640"/>
                  <w:marRight w:val="0"/>
                  <w:marTop w:val="0"/>
                  <w:marBottom w:val="0"/>
                  <w:divBdr>
                    <w:top w:val="none" w:sz="0" w:space="0" w:color="auto"/>
                    <w:left w:val="none" w:sz="0" w:space="0" w:color="auto"/>
                    <w:bottom w:val="none" w:sz="0" w:space="0" w:color="auto"/>
                    <w:right w:val="none" w:sz="0" w:space="0" w:color="auto"/>
                  </w:divBdr>
                </w:div>
                <w:div w:id="1755008429">
                  <w:marLeft w:val="640"/>
                  <w:marRight w:val="0"/>
                  <w:marTop w:val="0"/>
                  <w:marBottom w:val="0"/>
                  <w:divBdr>
                    <w:top w:val="none" w:sz="0" w:space="0" w:color="auto"/>
                    <w:left w:val="none" w:sz="0" w:space="0" w:color="auto"/>
                    <w:bottom w:val="none" w:sz="0" w:space="0" w:color="auto"/>
                    <w:right w:val="none" w:sz="0" w:space="0" w:color="auto"/>
                  </w:divBdr>
                </w:div>
                <w:div w:id="1793135894">
                  <w:marLeft w:val="640"/>
                  <w:marRight w:val="0"/>
                  <w:marTop w:val="0"/>
                  <w:marBottom w:val="0"/>
                  <w:divBdr>
                    <w:top w:val="none" w:sz="0" w:space="0" w:color="auto"/>
                    <w:left w:val="none" w:sz="0" w:space="0" w:color="auto"/>
                    <w:bottom w:val="none" w:sz="0" w:space="0" w:color="auto"/>
                    <w:right w:val="none" w:sz="0" w:space="0" w:color="auto"/>
                  </w:divBdr>
                </w:div>
                <w:div w:id="1241722018">
                  <w:marLeft w:val="640"/>
                  <w:marRight w:val="0"/>
                  <w:marTop w:val="0"/>
                  <w:marBottom w:val="0"/>
                  <w:divBdr>
                    <w:top w:val="none" w:sz="0" w:space="0" w:color="auto"/>
                    <w:left w:val="none" w:sz="0" w:space="0" w:color="auto"/>
                    <w:bottom w:val="none" w:sz="0" w:space="0" w:color="auto"/>
                    <w:right w:val="none" w:sz="0" w:space="0" w:color="auto"/>
                  </w:divBdr>
                </w:div>
                <w:div w:id="398787699">
                  <w:marLeft w:val="640"/>
                  <w:marRight w:val="0"/>
                  <w:marTop w:val="0"/>
                  <w:marBottom w:val="0"/>
                  <w:divBdr>
                    <w:top w:val="none" w:sz="0" w:space="0" w:color="auto"/>
                    <w:left w:val="none" w:sz="0" w:space="0" w:color="auto"/>
                    <w:bottom w:val="none" w:sz="0" w:space="0" w:color="auto"/>
                    <w:right w:val="none" w:sz="0" w:space="0" w:color="auto"/>
                  </w:divBdr>
                </w:div>
                <w:div w:id="1896620557">
                  <w:marLeft w:val="640"/>
                  <w:marRight w:val="0"/>
                  <w:marTop w:val="0"/>
                  <w:marBottom w:val="0"/>
                  <w:divBdr>
                    <w:top w:val="none" w:sz="0" w:space="0" w:color="auto"/>
                    <w:left w:val="none" w:sz="0" w:space="0" w:color="auto"/>
                    <w:bottom w:val="none" w:sz="0" w:space="0" w:color="auto"/>
                    <w:right w:val="none" w:sz="0" w:space="0" w:color="auto"/>
                  </w:divBdr>
                </w:div>
                <w:div w:id="691223702">
                  <w:marLeft w:val="640"/>
                  <w:marRight w:val="0"/>
                  <w:marTop w:val="0"/>
                  <w:marBottom w:val="0"/>
                  <w:divBdr>
                    <w:top w:val="none" w:sz="0" w:space="0" w:color="auto"/>
                    <w:left w:val="none" w:sz="0" w:space="0" w:color="auto"/>
                    <w:bottom w:val="none" w:sz="0" w:space="0" w:color="auto"/>
                    <w:right w:val="none" w:sz="0" w:space="0" w:color="auto"/>
                  </w:divBdr>
                </w:div>
                <w:div w:id="1567909150">
                  <w:marLeft w:val="640"/>
                  <w:marRight w:val="0"/>
                  <w:marTop w:val="0"/>
                  <w:marBottom w:val="0"/>
                  <w:divBdr>
                    <w:top w:val="none" w:sz="0" w:space="0" w:color="auto"/>
                    <w:left w:val="none" w:sz="0" w:space="0" w:color="auto"/>
                    <w:bottom w:val="none" w:sz="0" w:space="0" w:color="auto"/>
                    <w:right w:val="none" w:sz="0" w:space="0" w:color="auto"/>
                  </w:divBdr>
                </w:div>
                <w:div w:id="1466237186">
                  <w:marLeft w:val="640"/>
                  <w:marRight w:val="0"/>
                  <w:marTop w:val="0"/>
                  <w:marBottom w:val="0"/>
                  <w:divBdr>
                    <w:top w:val="none" w:sz="0" w:space="0" w:color="auto"/>
                    <w:left w:val="none" w:sz="0" w:space="0" w:color="auto"/>
                    <w:bottom w:val="none" w:sz="0" w:space="0" w:color="auto"/>
                    <w:right w:val="none" w:sz="0" w:space="0" w:color="auto"/>
                  </w:divBdr>
                </w:div>
                <w:div w:id="1190952490">
                  <w:marLeft w:val="640"/>
                  <w:marRight w:val="0"/>
                  <w:marTop w:val="0"/>
                  <w:marBottom w:val="0"/>
                  <w:divBdr>
                    <w:top w:val="none" w:sz="0" w:space="0" w:color="auto"/>
                    <w:left w:val="none" w:sz="0" w:space="0" w:color="auto"/>
                    <w:bottom w:val="none" w:sz="0" w:space="0" w:color="auto"/>
                    <w:right w:val="none" w:sz="0" w:space="0" w:color="auto"/>
                  </w:divBdr>
                </w:div>
                <w:div w:id="275602974">
                  <w:marLeft w:val="640"/>
                  <w:marRight w:val="0"/>
                  <w:marTop w:val="0"/>
                  <w:marBottom w:val="0"/>
                  <w:divBdr>
                    <w:top w:val="none" w:sz="0" w:space="0" w:color="auto"/>
                    <w:left w:val="none" w:sz="0" w:space="0" w:color="auto"/>
                    <w:bottom w:val="none" w:sz="0" w:space="0" w:color="auto"/>
                    <w:right w:val="none" w:sz="0" w:space="0" w:color="auto"/>
                  </w:divBdr>
                </w:div>
                <w:div w:id="1068304339">
                  <w:marLeft w:val="640"/>
                  <w:marRight w:val="0"/>
                  <w:marTop w:val="0"/>
                  <w:marBottom w:val="0"/>
                  <w:divBdr>
                    <w:top w:val="none" w:sz="0" w:space="0" w:color="auto"/>
                    <w:left w:val="none" w:sz="0" w:space="0" w:color="auto"/>
                    <w:bottom w:val="none" w:sz="0" w:space="0" w:color="auto"/>
                    <w:right w:val="none" w:sz="0" w:space="0" w:color="auto"/>
                  </w:divBdr>
                </w:div>
                <w:div w:id="670066109">
                  <w:marLeft w:val="640"/>
                  <w:marRight w:val="0"/>
                  <w:marTop w:val="0"/>
                  <w:marBottom w:val="0"/>
                  <w:divBdr>
                    <w:top w:val="none" w:sz="0" w:space="0" w:color="auto"/>
                    <w:left w:val="none" w:sz="0" w:space="0" w:color="auto"/>
                    <w:bottom w:val="none" w:sz="0" w:space="0" w:color="auto"/>
                    <w:right w:val="none" w:sz="0" w:space="0" w:color="auto"/>
                  </w:divBdr>
                </w:div>
                <w:div w:id="871726463">
                  <w:marLeft w:val="640"/>
                  <w:marRight w:val="0"/>
                  <w:marTop w:val="0"/>
                  <w:marBottom w:val="0"/>
                  <w:divBdr>
                    <w:top w:val="none" w:sz="0" w:space="0" w:color="auto"/>
                    <w:left w:val="none" w:sz="0" w:space="0" w:color="auto"/>
                    <w:bottom w:val="none" w:sz="0" w:space="0" w:color="auto"/>
                    <w:right w:val="none" w:sz="0" w:space="0" w:color="auto"/>
                  </w:divBdr>
                </w:div>
                <w:div w:id="1308976111">
                  <w:marLeft w:val="640"/>
                  <w:marRight w:val="0"/>
                  <w:marTop w:val="0"/>
                  <w:marBottom w:val="0"/>
                  <w:divBdr>
                    <w:top w:val="none" w:sz="0" w:space="0" w:color="auto"/>
                    <w:left w:val="none" w:sz="0" w:space="0" w:color="auto"/>
                    <w:bottom w:val="none" w:sz="0" w:space="0" w:color="auto"/>
                    <w:right w:val="none" w:sz="0" w:space="0" w:color="auto"/>
                  </w:divBdr>
                </w:div>
                <w:div w:id="2065568395">
                  <w:marLeft w:val="640"/>
                  <w:marRight w:val="0"/>
                  <w:marTop w:val="0"/>
                  <w:marBottom w:val="0"/>
                  <w:divBdr>
                    <w:top w:val="none" w:sz="0" w:space="0" w:color="auto"/>
                    <w:left w:val="none" w:sz="0" w:space="0" w:color="auto"/>
                    <w:bottom w:val="none" w:sz="0" w:space="0" w:color="auto"/>
                    <w:right w:val="none" w:sz="0" w:space="0" w:color="auto"/>
                  </w:divBdr>
                </w:div>
                <w:div w:id="1097017817">
                  <w:marLeft w:val="640"/>
                  <w:marRight w:val="0"/>
                  <w:marTop w:val="0"/>
                  <w:marBottom w:val="0"/>
                  <w:divBdr>
                    <w:top w:val="none" w:sz="0" w:space="0" w:color="auto"/>
                    <w:left w:val="none" w:sz="0" w:space="0" w:color="auto"/>
                    <w:bottom w:val="none" w:sz="0" w:space="0" w:color="auto"/>
                    <w:right w:val="none" w:sz="0" w:space="0" w:color="auto"/>
                  </w:divBdr>
                </w:div>
                <w:div w:id="1215850478">
                  <w:marLeft w:val="640"/>
                  <w:marRight w:val="0"/>
                  <w:marTop w:val="0"/>
                  <w:marBottom w:val="0"/>
                  <w:divBdr>
                    <w:top w:val="none" w:sz="0" w:space="0" w:color="auto"/>
                    <w:left w:val="none" w:sz="0" w:space="0" w:color="auto"/>
                    <w:bottom w:val="none" w:sz="0" w:space="0" w:color="auto"/>
                    <w:right w:val="none" w:sz="0" w:space="0" w:color="auto"/>
                  </w:divBdr>
                </w:div>
                <w:div w:id="999385454">
                  <w:marLeft w:val="640"/>
                  <w:marRight w:val="0"/>
                  <w:marTop w:val="0"/>
                  <w:marBottom w:val="0"/>
                  <w:divBdr>
                    <w:top w:val="none" w:sz="0" w:space="0" w:color="auto"/>
                    <w:left w:val="none" w:sz="0" w:space="0" w:color="auto"/>
                    <w:bottom w:val="none" w:sz="0" w:space="0" w:color="auto"/>
                    <w:right w:val="none" w:sz="0" w:space="0" w:color="auto"/>
                  </w:divBdr>
                </w:div>
                <w:div w:id="2143109075">
                  <w:marLeft w:val="640"/>
                  <w:marRight w:val="0"/>
                  <w:marTop w:val="0"/>
                  <w:marBottom w:val="0"/>
                  <w:divBdr>
                    <w:top w:val="none" w:sz="0" w:space="0" w:color="auto"/>
                    <w:left w:val="none" w:sz="0" w:space="0" w:color="auto"/>
                    <w:bottom w:val="none" w:sz="0" w:space="0" w:color="auto"/>
                    <w:right w:val="none" w:sz="0" w:space="0" w:color="auto"/>
                  </w:divBdr>
                </w:div>
                <w:div w:id="693382617">
                  <w:marLeft w:val="640"/>
                  <w:marRight w:val="0"/>
                  <w:marTop w:val="0"/>
                  <w:marBottom w:val="0"/>
                  <w:divBdr>
                    <w:top w:val="none" w:sz="0" w:space="0" w:color="auto"/>
                    <w:left w:val="none" w:sz="0" w:space="0" w:color="auto"/>
                    <w:bottom w:val="none" w:sz="0" w:space="0" w:color="auto"/>
                    <w:right w:val="none" w:sz="0" w:space="0" w:color="auto"/>
                  </w:divBdr>
                </w:div>
                <w:div w:id="1010181350">
                  <w:marLeft w:val="640"/>
                  <w:marRight w:val="0"/>
                  <w:marTop w:val="0"/>
                  <w:marBottom w:val="0"/>
                  <w:divBdr>
                    <w:top w:val="none" w:sz="0" w:space="0" w:color="auto"/>
                    <w:left w:val="none" w:sz="0" w:space="0" w:color="auto"/>
                    <w:bottom w:val="none" w:sz="0" w:space="0" w:color="auto"/>
                    <w:right w:val="none" w:sz="0" w:space="0" w:color="auto"/>
                  </w:divBdr>
                </w:div>
                <w:div w:id="1850095732">
                  <w:marLeft w:val="640"/>
                  <w:marRight w:val="0"/>
                  <w:marTop w:val="0"/>
                  <w:marBottom w:val="0"/>
                  <w:divBdr>
                    <w:top w:val="none" w:sz="0" w:space="0" w:color="auto"/>
                    <w:left w:val="none" w:sz="0" w:space="0" w:color="auto"/>
                    <w:bottom w:val="none" w:sz="0" w:space="0" w:color="auto"/>
                    <w:right w:val="none" w:sz="0" w:space="0" w:color="auto"/>
                  </w:divBdr>
                </w:div>
                <w:div w:id="912082290">
                  <w:marLeft w:val="640"/>
                  <w:marRight w:val="0"/>
                  <w:marTop w:val="0"/>
                  <w:marBottom w:val="0"/>
                  <w:divBdr>
                    <w:top w:val="none" w:sz="0" w:space="0" w:color="auto"/>
                    <w:left w:val="none" w:sz="0" w:space="0" w:color="auto"/>
                    <w:bottom w:val="none" w:sz="0" w:space="0" w:color="auto"/>
                    <w:right w:val="none" w:sz="0" w:space="0" w:color="auto"/>
                  </w:divBdr>
                </w:div>
                <w:div w:id="282268072">
                  <w:marLeft w:val="640"/>
                  <w:marRight w:val="0"/>
                  <w:marTop w:val="0"/>
                  <w:marBottom w:val="0"/>
                  <w:divBdr>
                    <w:top w:val="none" w:sz="0" w:space="0" w:color="auto"/>
                    <w:left w:val="none" w:sz="0" w:space="0" w:color="auto"/>
                    <w:bottom w:val="none" w:sz="0" w:space="0" w:color="auto"/>
                    <w:right w:val="none" w:sz="0" w:space="0" w:color="auto"/>
                  </w:divBdr>
                </w:div>
                <w:div w:id="1534343615">
                  <w:marLeft w:val="640"/>
                  <w:marRight w:val="0"/>
                  <w:marTop w:val="0"/>
                  <w:marBottom w:val="0"/>
                  <w:divBdr>
                    <w:top w:val="none" w:sz="0" w:space="0" w:color="auto"/>
                    <w:left w:val="none" w:sz="0" w:space="0" w:color="auto"/>
                    <w:bottom w:val="none" w:sz="0" w:space="0" w:color="auto"/>
                    <w:right w:val="none" w:sz="0" w:space="0" w:color="auto"/>
                  </w:divBdr>
                </w:div>
                <w:div w:id="406659636">
                  <w:marLeft w:val="640"/>
                  <w:marRight w:val="0"/>
                  <w:marTop w:val="0"/>
                  <w:marBottom w:val="0"/>
                  <w:divBdr>
                    <w:top w:val="none" w:sz="0" w:space="0" w:color="auto"/>
                    <w:left w:val="none" w:sz="0" w:space="0" w:color="auto"/>
                    <w:bottom w:val="none" w:sz="0" w:space="0" w:color="auto"/>
                    <w:right w:val="none" w:sz="0" w:space="0" w:color="auto"/>
                  </w:divBdr>
                </w:div>
                <w:div w:id="449786148">
                  <w:marLeft w:val="640"/>
                  <w:marRight w:val="0"/>
                  <w:marTop w:val="0"/>
                  <w:marBottom w:val="0"/>
                  <w:divBdr>
                    <w:top w:val="none" w:sz="0" w:space="0" w:color="auto"/>
                    <w:left w:val="none" w:sz="0" w:space="0" w:color="auto"/>
                    <w:bottom w:val="none" w:sz="0" w:space="0" w:color="auto"/>
                    <w:right w:val="none" w:sz="0" w:space="0" w:color="auto"/>
                  </w:divBdr>
                </w:div>
                <w:div w:id="1468275650">
                  <w:marLeft w:val="640"/>
                  <w:marRight w:val="0"/>
                  <w:marTop w:val="0"/>
                  <w:marBottom w:val="0"/>
                  <w:divBdr>
                    <w:top w:val="none" w:sz="0" w:space="0" w:color="auto"/>
                    <w:left w:val="none" w:sz="0" w:space="0" w:color="auto"/>
                    <w:bottom w:val="none" w:sz="0" w:space="0" w:color="auto"/>
                    <w:right w:val="none" w:sz="0" w:space="0" w:color="auto"/>
                  </w:divBdr>
                </w:div>
                <w:div w:id="2092120638">
                  <w:marLeft w:val="640"/>
                  <w:marRight w:val="0"/>
                  <w:marTop w:val="0"/>
                  <w:marBottom w:val="0"/>
                  <w:divBdr>
                    <w:top w:val="none" w:sz="0" w:space="0" w:color="auto"/>
                    <w:left w:val="none" w:sz="0" w:space="0" w:color="auto"/>
                    <w:bottom w:val="none" w:sz="0" w:space="0" w:color="auto"/>
                    <w:right w:val="none" w:sz="0" w:space="0" w:color="auto"/>
                  </w:divBdr>
                </w:div>
                <w:div w:id="941495381">
                  <w:marLeft w:val="640"/>
                  <w:marRight w:val="0"/>
                  <w:marTop w:val="0"/>
                  <w:marBottom w:val="0"/>
                  <w:divBdr>
                    <w:top w:val="none" w:sz="0" w:space="0" w:color="auto"/>
                    <w:left w:val="none" w:sz="0" w:space="0" w:color="auto"/>
                    <w:bottom w:val="none" w:sz="0" w:space="0" w:color="auto"/>
                    <w:right w:val="none" w:sz="0" w:space="0" w:color="auto"/>
                  </w:divBdr>
                </w:div>
                <w:div w:id="327366359">
                  <w:marLeft w:val="640"/>
                  <w:marRight w:val="0"/>
                  <w:marTop w:val="0"/>
                  <w:marBottom w:val="0"/>
                  <w:divBdr>
                    <w:top w:val="none" w:sz="0" w:space="0" w:color="auto"/>
                    <w:left w:val="none" w:sz="0" w:space="0" w:color="auto"/>
                    <w:bottom w:val="none" w:sz="0" w:space="0" w:color="auto"/>
                    <w:right w:val="none" w:sz="0" w:space="0" w:color="auto"/>
                  </w:divBdr>
                </w:div>
                <w:div w:id="1445887328">
                  <w:marLeft w:val="640"/>
                  <w:marRight w:val="0"/>
                  <w:marTop w:val="0"/>
                  <w:marBottom w:val="0"/>
                  <w:divBdr>
                    <w:top w:val="none" w:sz="0" w:space="0" w:color="auto"/>
                    <w:left w:val="none" w:sz="0" w:space="0" w:color="auto"/>
                    <w:bottom w:val="none" w:sz="0" w:space="0" w:color="auto"/>
                    <w:right w:val="none" w:sz="0" w:space="0" w:color="auto"/>
                  </w:divBdr>
                </w:div>
                <w:div w:id="1522473495">
                  <w:marLeft w:val="640"/>
                  <w:marRight w:val="0"/>
                  <w:marTop w:val="0"/>
                  <w:marBottom w:val="0"/>
                  <w:divBdr>
                    <w:top w:val="none" w:sz="0" w:space="0" w:color="auto"/>
                    <w:left w:val="none" w:sz="0" w:space="0" w:color="auto"/>
                    <w:bottom w:val="none" w:sz="0" w:space="0" w:color="auto"/>
                    <w:right w:val="none" w:sz="0" w:space="0" w:color="auto"/>
                  </w:divBdr>
                </w:div>
              </w:divsChild>
            </w:div>
            <w:div w:id="1214348952">
              <w:marLeft w:val="0"/>
              <w:marRight w:val="0"/>
              <w:marTop w:val="0"/>
              <w:marBottom w:val="0"/>
              <w:divBdr>
                <w:top w:val="none" w:sz="0" w:space="0" w:color="auto"/>
                <w:left w:val="none" w:sz="0" w:space="0" w:color="auto"/>
                <w:bottom w:val="none" w:sz="0" w:space="0" w:color="auto"/>
                <w:right w:val="none" w:sz="0" w:space="0" w:color="auto"/>
              </w:divBdr>
              <w:divsChild>
                <w:div w:id="1987398011">
                  <w:marLeft w:val="640"/>
                  <w:marRight w:val="0"/>
                  <w:marTop w:val="0"/>
                  <w:marBottom w:val="0"/>
                  <w:divBdr>
                    <w:top w:val="none" w:sz="0" w:space="0" w:color="auto"/>
                    <w:left w:val="none" w:sz="0" w:space="0" w:color="auto"/>
                    <w:bottom w:val="none" w:sz="0" w:space="0" w:color="auto"/>
                    <w:right w:val="none" w:sz="0" w:space="0" w:color="auto"/>
                  </w:divBdr>
                </w:div>
                <w:div w:id="1989749676">
                  <w:marLeft w:val="640"/>
                  <w:marRight w:val="0"/>
                  <w:marTop w:val="0"/>
                  <w:marBottom w:val="0"/>
                  <w:divBdr>
                    <w:top w:val="none" w:sz="0" w:space="0" w:color="auto"/>
                    <w:left w:val="none" w:sz="0" w:space="0" w:color="auto"/>
                    <w:bottom w:val="none" w:sz="0" w:space="0" w:color="auto"/>
                    <w:right w:val="none" w:sz="0" w:space="0" w:color="auto"/>
                  </w:divBdr>
                </w:div>
                <w:div w:id="1722243843">
                  <w:marLeft w:val="640"/>
                  <w:marRight w:val="0"/>
                  <w:marTop w:val="0"/>
                  <w:marBottom w:val="0"/>
                  <w:divBdr>
                    <w:top w:val="none" w:sz="0" w:space="0" w:color="auto"/>
                    <w:left w:val="none" w:sz="0" w:space="0" w:color="auto"/>
                    <w:bottom w:val="none" w:sz="0" w:space="0" w:color="auto"/>
                    <w:right w:val="none" w:sz="0" w:space="0" w:color="auto"/>
                  </w:divBdr>
                </w:div>
                <w:div w:id="1100838842">
                  <w:marLeft w:val="640"/>
                  <w:marRight w:val="0"/>
                  <w:marTop w:val="0"/>
                  <w:marBottom w:val="0"/>
                  <w:divBdr>
                    <w:top w:val="none" w:sz="0" w:space="0" w:color="auto"/>
                    <w:left w:val="none" w:sz="0" w:space="0" w:color="auto"/>
                    <w:bottom w:val="none" w:sz="0" w:space="0" w:color="auto"/>
                    <w:right w:val="none" w:sz="0" w:space="0" w:color="auto"/>
                  </w:divBdr>
                </w:div>
                <w:div w:id="2043938686">
                  <w:marLeft w:val="640"/>
                  <w:marRight w:val="0"/>
                  <w:marTop w:val="0"/>
                  <w:marBottom w:val="0"/>
                  <w:divBdr>
                    <w:top w:val="none" w:sz="0" w:space="0" w:color="auto"/>
                    <w:left w:val="none" w:sz="0" w:space="0" w:color="auto"/>
                    <w:bottom w:val="none" w:sz="0" w:space="0" w:color="auto"/>
                    <w:right w:val="none" w:sz="0" w:space="0" w:color="auto"/>
                  </w:divBdr>
                </w:div>
                <w:div w:id="1495339286">
                  <w:marLeft w:val="640"/>
                  <w:marRight w:val="0"/>
                  <w:marTop w:val="0"/>
                  <w:marBottom w:val="0"/>
                  <w:divBdr>
                    <w:top w:val="none" w:sz="0" w:space="0" w:color="auto"/>
                    <w:left w:val="none" w:sz="0" w:space="0" w:color="auto"/>
                    <w:bottom w:val="none" w:sz="0" w:space="0" w:color="auto"/>
                    <w:right w:val="none" w:sz="0" w:space="0" w:color="auto"/>
                  </w:divBdr>
                </w:div>
                <w:div w:id="628558211">
                  <w:marLeft w:val="640"/>
                  <w:marRight w:val="0"/>
                  <w:marTop w:val="0"/>
                  <w:marBottom w:val="0"/>
                  <w:divBdr>
                    <w:top w:val="none" w:sz="0" w:space="0" w:color="auto"/>
                    <w:left w:val="none" w:sz="0" w:space="0" w:color="auto"/>
                    <w:bottom w:val="none" w:sz="0" w:space="0" w:color="auto"/>
                    <w:right w:val="none" w:sz="0" w:space="0" w:color="auto"/>
                  </w:divBdr>
                </w:div>
                <w:div w:id="1141920144">
                  <w:marLeft w:val="640"/>
                  <w:marRight w:val="0"/>
                  <w:marTop w:val="0"/>
                  <w:marBottom w:val="0"/>
                  <w:divBdr>
                    <w:top w:val="none" w:sz="0" w:space="0" w:color="auto"/>
                    <w:left w:val="none" w:sz="0" w:space="0" w:color="auto"/>
                    <w:bottom w:val="none" w:sz="0" w:space="0" w:color="auto"/>
                    <w:right w:val="none" w:sz="0" w:space="0" w:color="auto"/>
                  </w:divBdr>
                </w:div>
                <w:div w:id="1771001889">
                  <w:marLeft w:val="640"/>
                  <w:marRight w:val="0"/>
                  <w:marTop w:val="0"/>
                  <w:marBottom w:val="0"/>
                  <w:divBdr>
                    <w:top w:val="none" w:sz="0" w:space="0" w:color="auto"/>
                    <w:left w:val="none" w:sz="0" w:space="0" w:color="auto"/>
                    <w:bottom w:val="none" w:sz="0" w:space="0" w:color="auto"/>
                    <w:right w:val="none" w:sz="0" w:space="0" w:color="auto"/>
                  </w:divBdr>
                </w:div>
                <w:div w:id="1145274196">
                  <w:marLeft w:val="640"/>
                  <w:marRight w:val="0"/>
                  <w:marTop w:val="0"/>
                  <w:marBottom w:val="0"/>
                  <w:divBdr>
                    <w:top w:val="none" w:sz="0" w:space="0" w:color="auto"/>
                    <w:left w:val="none" w:sz="0" w:space="0" w:color="auto"/>
                    <w:bottom w:val="none" w:sz="0" w:space="0" w:color="auto"/>
                    <w:right w:val="none" w:sz="0" w:space="0" w:color="auto"/>
                  </w:divBdr>
                </w:div>
                <w:div w:id="1337417771">
                  <w:marLeft w:val="640"/>
                  <w:marRight w:val="0"/>
                  <w:marTop w:val="0"/>
                  <w:marBottom w:val="0"/>
                  <w:divBdr>
                    <w:top w:val="none" w:sz="0" w:space="0" w:color="auto"/>
                    <w:left w:val="none" w:sz="0" w:space="0" w:color="auto"/>
                    <w:bottom w:val="none" w:sz="0" w:space="0" w:color="auto"/>
                    <w:right w:val="none" w:sz="0" w:space="0" w:color="auto"/>
                  </w:divBdr>
                </w:div>
                <w:div w:id="427317233">
                  <w:marLeft w:val="640"/>
                  <w:marRight w:val="0"/>
                  <w:marTop w:val="0"/>
                  <w:marBottom w:val="0"/>
                  <w:divBdr>
                    <w:top w:val="none" w:sz="0" w:space="0" w:color="auto"/>
                    <w:left w:val="none" w:sz="0" w:space="0" w:color="auto"/>
                    <w:bottom w:val="none" w:sz="0" w:space="0" w:color="auto"/>
                    <w:right w:val="none" w:sz="0" w:space="0" w:color="auto"/>
                  </w:divBdr>
                </w:div>
                <w:div w:id="663361438">
                  <w:marLeft w:val="640"/>
                  <w:marRight w:val="0"/>
                  <w:marTop w:val="0"/>
                  <w:marBottom w:val="0"/>
                  <w:divBdr>
                    <w:top w:val="none" w:sz="0" w:space="0" w:color="auto"/>
                    <w:left w:val="none" w:sz="0" w:space="0" w:color="auto"/>
                    <w:bottom w:val="none" w:sz="0" w:space="0" w:color="auto"/>
                    <w:right w:val="none" w:sz="0" w:space="0" w:color="auto"/>
                  </w:divBdr>
                </w:div>
                <w:div w:id="437679055">
                  <w:marLeft w:val="640"/>
                  <w:marRight w:val="0"/>
                  <w:marTop w:val="0"/>
                  <w:marBottom w:val="0"/>
                  <w:divBdr>
                    <w:top w:val="none" w:sz="0" w:space="0" w:color="auto"/>
                    <w:left w:val="none" w:sz="0" w:space="0" w:color="auto"/>
                    <w:bottom w:val="none" w:sz="0" w:space="0" w:color="auto"/>
                    <w:right w:val="none" w:sz="0" w:space="0" w:color="auto"/>
                  </w:divBdr>
                </w:div>
                <w:div w:id="1364087452">
                  <w:marLeft w:val="640"/>
                  <w:marRight w:val="0"/>
                  <w:marTop w:val="0"/>
                  <w:marBottom w:val="0"/>
                  <w:divBdr>
                    <w:top w:val="none" w:sz="0" w:space="0" w:color="auto"/>
                    <w:left w:val="none" w:sz="0" w:space="0" w:color="auto"/>
                    <w:bottom w:val="none" w:sz="0" w:space="0" w:color="auto"/>
                    <w:right w:val="none" w:sz="0" w:space="0" w:color="auto"/>
                  </w:divBdr>
                </w:div>
                <w:div w:id="896206431">
                  <w:marLeft w:val="640"/>
                  <w:marRight w:val="0"/>
                  <w:marTop w:val="0"/>
                  <w:marBottom w:val="0"/>
                  <w:divBdr>
                    <w:top w:val="none" w:sz="0" w:space="0" w:color="auto"/>
                    <w:left w:val="none" w:sz="0" w:space="0" w:color="auto"/>
                    <w:bottom w:val="none" w:sz="0" w:space="0" w:color="auto"/>
                    <w:right w:val="none" w:sz="0" w:space="0" w:color="auto"/>
                  </w:divBdr>
                </w:div>
                <w:div w:id="462579806">
                  <w:marLeft w:val="640"/>
                  <w:marRight w:val="0"/>
                  <w:marTop w:val="0"/>
                  <w:marBottom w:val="0"/>
                  <w:divBdr>
                    <w:top w:val="none" w:sz="0" w:space="0" w:color="auto"/>
                    <w:left w:val="none" w:sz="0" w:space="0" w:color="auto"/>
                    <w:bottom w:val="none" w:sz="0" w:space="0" w:color="auto"/>
                    <w:right w:val="none" w:sz="0" w:space="0" w:color="auto"/>
                  </w:divBdr>
                </w:div>
                <w:div w:id="190806195">
                  <w:marLeft w:val="640"/>
                  <w:marRight w:val="0"/>
                  <w:marTop w:val="0"/>
                  <w:marBottom w:val="0"/>
                  <w:divBdr>
                    <w:top w:val="none" w:sz="0" w:space="0" w:color="auto"/>
                    <w:left w:val="none" w:sz="0" w:space="0" w:color="auto"/>
                    <w:bottom w:val="none" w:sz="0" w:space="0" w:color="auto"/>
                    <w:right w:val="none" w:sz="0" w:space="0" w:color="auto"/>
                  </w:divBdr>
                </w:div>
                <w:div w:id="1498957488">
                  <w:marLeft w:val="640"/>
                  <w:marRight w:val="0"/>
                  <w:marTop w:val="0"/>
                  <w:marBottom w:val="0"/>
                  <w:divBdr>
                    <w:top w:val="none" w:sz="0" w:space="0" w:color="auto"/>
                    <w:left w:val="none" w:sz="0" w:space="0" w:color="auto"/>
                    <w:bottom w:val="none" w:sz="0" w:space="0" w:color="auto"/>
                    <w:right w:val="none" w:sz="0" w:space="0" w:color="auto"/>
                  </w:divBdr>
                </w:div>
                <w:div w:id="920407525">
                  <w:marLeft w:val="640"/>
                  <w:marRight w:val="0"/>
                  <w:marTop w:val="0"/>
                  <w:marBottom w:val="0"/>
                  <w:divBdr>
                    <w:top w:val="none" w:sz="0" w:space="0" w:color="auto"/>
                    <w:left w:val="none" w:sz="0" w:space="0" w:color="auto"/>
                    <w:bottom w:val="none" w:sz="0" w:space="0" w:color="auto"/>
                    <w:right w:val="none" w:sz="0" w:space="0" w:color="auto"/>
                  </w:divBdr>
                </w:div>
                <w:div w:id="1540124065">
                  <w:marLeft w:val="640"/>
                  <w:marRight w:val="0"/>
                  <w:marTop w:val="0"/>
                  <w:marBottom w:val="0"/>
                  <w:divBdr>
                    <w:top w:val="none" w:sz="0" w:space="0" w:color="auto"/>
                    <w:left w:val="none" w:sz="0" w:space="0" w:color="auto"/>
                    <w:bottom w:val="none" w:sz="0" w:space="0" w:color="auto"/>
                    <w:right w:val="none" w:sz="0" w:space="0" w:color="auto"/>
                  </w:divBdr>
                </w:div>
                <w:div w:id="417101123">
                  <w:marLeft w:val="640"/>
                  <w:marRight w:val="0"/>
                  <w:marTop w:val="0"/>
                  <w:marBottom w:val="0"/>
                  <w:divBdr>
                    <w:top w:val="none" w:sz="0" w:space="0" w:color="auto"/>
                    <w:left w:val="none" w:sz="0" w:space="0" w:color="auto"/>
                    <w:bottom w:val="none" w:sz="0" w:space="0" w:color="auto"/>
                    <w:right w:val="none" w:sz="0" w:space="0" w:color="auto"/>
                  </w:divBdr>
                </w:div>
                <w:div w:id="1408965985">
                  <w:marLeft w:val="640"/>
                  <w:marRight w:val="0"/>
                  <w:marTop w:val="0"/>
                  <w:marBottom w:val="0"/>
                  <w:divBdr>
                    <w:top w:val="none" w:sz="0" w:space="0" w:color="auto"/>
                    <w:left w:val="none" w:sz="0" w:space="0" w:color="auto"/>
                    <w:bottom w:val="none" w:sz="0" w:space="0" w:color="auto"/>
                    <w:right w:val="none" w:sz="0" w:space="0" w:color="auto"/>
                  </w:divBdr>
                </w:div>
                <w:div w:id="703096345">
                  <w:marLeft w:val="640"/>
                  <w:marRight w:val="0"/>
                  <w:marTop w:val="0"/>
                  <w:marBottom w:val="0"/>
                  <w:divBdr>
                    <w:top w:val="none" w:sz="0" w:space="0" w:color="auto"/>
                    <w:left w:val="none" w:sz="0" w:space="0" w:color="auto"/>
                    <w:bottom w:val="none" w:sz="0" w:space="0" w:color="auto"/>
                    <w:right w:val="none" w:sz="0" w:space="0" w:color="auto"/>
                  </w:divBdr>
                </w:div>
                <w:div w:id="1875342463">
                  <w:marLeft w:val="640"/>
                  <w:marRight w:val="0"/>
                  <w:marTop w:val="0"/>
                  <w:marBottom w:val="0"/>
                  <w:divBdr>
                    <w:top w:val="none" w:sz="0" w:space="0" w:color="auto"/>
                    <w:left w:val="none" w:sz="0" w:space="0" w:color="auto"/>
                    <w:bottom w:val="none" w:sz="0" w:space="0" w:color="auto"/>
                    <w:right w:val="none" w:sz="0" w:space="0" w:color="auto"/>
                  </w:divBdr>
                </w:div>
                <w:div w:id="725034049">
                  <w:marLeft w:val="640"/>
                  <w:marRight w:val="0"/>
                  <w:marTop w:val="0"/>
                  <w:marBottom w:val="0"/>
                  <w:divBdr>
                    <w:top w:val="none" w:sz="0" w:space="0" w:color="auto"/>
                    <w:left w:val="none" w:sz="0" w:space="0" w:color="auto"/>
                    <w:bottom w:val="none" w:sz="0" w:space="0" w:color="auto"/>
                    <w:right w:val="none" w:sz="0" w:space="0" w:color="auto"/>
                  </w:divBdr>
                </w:div>
                <w:div w:id="1884443394">
                  <w:marLeft w:val="640"/>
                  <w:marRight w:val="0"/>
                  <w:marTop w:val="0"/>
                  <w:marBottom w:val="0"/>
                  <w:divBdr>
                    <w:top w:val="none" w:sz="0" w:space="0" w:color="auto"/>
                    <w:left w:val="none" w:sz="0" w:space="0" w:color="auto"/>
                    <w:bottom w:val="none" w:sz="0" w:space="0" w:color="auto"/>
                    <w:right w:val="none" w:sz="0" w:space="0" w:color="auto"/>
                  </w:divBdr>
                </w:div>
                <w:div w:id="1858346915">
                  <w:marLeft w:val="640"/>
                  <w:marRight w:val="0"/>
                  <w:marTop w:val="0"/>
                  <w:marBottom w:val="0"/>
                  <w:divBdr>
                    <w:top w:val="none" w:sz="0" w:space="0" w:color="auto"/>
                    <w:left w:val="none" w:sz="0" w:space="0" w:color="auto"/>
                    <w:bottom w:val="none" w:sz="0" w:space="0" w:color="auto"/>
                    <w:right w:val="none" w:sz="0" w:space="0" w:color="auto"/>
                  </w:divBdr>
                </w:div>
                <w:div w:id="1217088184">
                  <w:marLeft w:val="640"/>
                  <w:marRight w:val="0"/>
                  <w:marTop w:val="0"/>
                  <w:marBottom w:val="0"/>
                  <w:divBdr>
                    <w:top w:val="none" w:sz="0" w:space="0" w:color="auto"/>
                    <w:left w:val="none" w:sz="0" w:space="0" w:color="auto"/>
                    <w:bottom w:val="none" w:sz="0" w:space="0" w:color="auto"/>
                    <w:right w:val="none" w:sz="0" w:space="0" w:color="auto"/>
                  </w:divBdr>
                </w:div>
                <w:div w:id="42482113">
                  <w:marLeft w:val="640"/>
                  <w:marRight w:val="0"/>
                  <w:marTop w:val="0"/>
                  <w:marBottom w:val="0"/>
                  <w:divBdr>
                    <w:top w:val="none" w:sz="0" w:space="0" w:color="auto"/>
                    <w:left w:val="none" w:sz="0" w:space="0" w:color="auto"/>
                    <w:bottom w:val="none" w:sz="0" w:space="0" w:color="auto"/>
                    <w:right w:val="none" w:sz="0" w:space="0" w:color="auto"/>
                  </w:divBdr>
                </w:div>
                <w:div w:id="549923497">
                  <w:marLeft w:val="640"/>
                  <w:marRight w:val="0"/>
                  <w:marTop w:val="0"/>
                  <w:marBottom w:val="0"/>
                  <w:divBdr>
                    <w:top w:val="none" w:sz="0" w:space="0" w:color="auto"/>
                    <w:left w:val="none" w:sz="0" w:space="0" w:color="auto"/>
                    <w:bottom w:val="none" w:sz="0" w:space="0" w:color="auto"/>
                    <w:right w:val="none" w:sz="0" w:space="0" w:color="auto"/>
                  </w:divBdr>
                </w:div>
                <w:div w:id="1021661143">
                  <w:marLeft w:val="640"/>
                  <w:marRight w:val="0"/>
                  <w:marTop w:val="0"/>
                  <w:marBottom w:val="0"/>
                  <w:divBdr>
                    <w:top w:val="none" w:sz="0" w:space="0" w:color="auto"/>
                    <w:left w:val="none" w:sz="0" w:space="0" w:color="auto"/>
                    <w:bottom w:val="none" w:sz="0" w:space="0" w:color="auto"/>
                    <w:right w:val="none" w:sz="0" w:space="0" w:color="auto"/>
                  </w:divBdr>
                </w:div>
                <w:div w:id="2013987041">
                  <w:marLeft w:val="640"/>
                  <w:marRight w:val="0"/>
                  <w:marTop w:val="0"/>
                  <w:marBottom w:val="0"/>
                  <w:divBdr>
                    <w:top w:val="none" w:sz="0" w:space="0" w:color="auto"/>
                    <w:left w:val="none" w:sz="0" w:space="0" w:color="auto"/>
                    <w:bottom w:val="none" w:sz="0" w:space="0" w:color="auto"/>
                    <w:right w:val="none" w:sz="0" w:space="0" w:color="auto"/>
                  </w:divBdr>
                </w:div>
                <w:div w:id="2098356445">
                  <w:marLeft w:val="640"/>
                  <w:marRight w:val="0"/>
                  <w:marTop w:val="0"/>
                  <w:marBottom w:val="0"/>
                  <w:divBdr>
                    <w:top w:val="none" w:sz="0" w:space="0" w:color="auto"/>
                    <w:left w:val="none" w:sz="0" w:space="0" w:color="auto"/>
                    <w:bottom w:val="none" w:sz="0" w:space="0" w:color="auto"/>
                    <w:right w:val="none" w:sz="0" w:space="0" w:color="auto"/>
                  </w:divBdr>
                </w:div>
                <w:div w:id="1157651110">
                  <w:marLeft w:val="640"/>
                  <w:marRight w:val="0"/>
                  <w:marTop w:val="0"/>
                  <w:marBottom w:val="0"/>
                  <w:divBdr>
                    <w:top w:val="none" w:sz="0" w:space="0" w:color="auto"/>
                    <w:left w:val="none" w:sz="0" w:space="0" w:color="auto"/>
                    <w:bottom w:val="none" w:sz="0" w:space="0" w:color="auto"/>
                    <w:right w:val="none" w:sz="0" w:space="0" w:color="auto"/>
                  </w:divBdr>
                </w:div>
                <w:div w:id="1238245605">
                  <w:marLeft w:val="640"/>
                  <w:marRight w:val="0"/>
                  <w:marTop w:val="0"/>
                  <w:marBottom w:val="0"/>
                  <w:divBdr>
                    <w:top w:val="none" w:sz="0" w:space="0" w:color="auto"/>
                    <w:left w:val="none" w:sz="0" w:space="0" w:color="auto"/>
                    <w:bottom w:val="none" w:sz="0" w:space="0" w:color="auto"/>
                    <w:right w:val="none" w:sz="0" w:space="0" w:color="auto"/>
                  </w:divBdr>
                </w:div>
                <w:div w:id="1084958851">
                  <w:marLeft w:val="640"/>
                  <w:marRight w:val="0"/>
                  <w:marTop w:val="0"/>
                  <w:marBottom w:val="0"/>
                  <w:divBdr>
                    <w:top w:val="none" w:sz="0" w:space="0" w:color="auto"/>
                    <w:left w:val="none" w:sz="0" w:space="0" w:color="auto"/>
                    <w:bottom w:val="none" w:sz="0" w:space="0" w:color="auto"/>
                    <w:right w:val="none" w:sz="0" w:space="0" w:color="auto"/>
                  </w:divBdr>
                </w:div>
                <w:div w:id="548222954">
                  <w:marLeft w:val="640"/>
                  <w:marRight w:val="0"/>
                  <w:marTop w:val="0"/>
                  <w:marBottom w:val="0"/>
                  <w:divBdr>
                    <w:top w:val="none" w:sz="0" w:space="0" w:color="auto"/>
                    <w:left w:val="none" w:sz="0" w:space="0" w:color="auto"/>
                    <w:bottom w:val="none" w:sz="0" w:space="0" w:color="auto"/>
                    <w:right w:val="none" w:sz="0" w:space="0" w:color="auto"/>
                  </w:divBdr>
                </w:div>
                <w:div w:id="601886297">
                  <w:marLeft w:val="640"/>
                  <w:marRight w:val="0"/>
                  <w:marTop w:val="0"/>
                  <w:marBottom w:val="0"/>
                  <w:divBdr>
                    <w:top w:val="none" w:sz="0" w:space="0" w:color="auto"/>
                    <w:left w:val="none" w:sz="0" w:space="0" w:color="auto"/>
                    <w:bottom w:val="none" w:sz="0" w:space="0" w:color="auto"/>
                    <w:right w:val="none" w:sz="0" w:space="0" w:color="auto"/>
                  </w:divBdr>
                </w:div>
                <w:div w:id="1102918479">
                  <w:marLeft w:val="640"/>
                  <w:marRight w:val="0"/>
                  <w:marTop w:val="0"/>
                  <w:marBottom w:val="0"/>
                  <w:divBdr>
                    <w:top w:val="none" w:sz="0" w:space="0" w:color="auto"/>
                    <w:left w:val="none" w:sz="0" w:space="0" w:color="auto"/>
                    <w:bottom w:val="none" w:sz="0" w:space="0" w:color="auto"/>
                    <w:right w:val="none" w:sz="0" w:space="0" w:color="auto"/>
                  </w:divBdr>
                </w:div>
                <w:div w:id="1759136225">
                  <w:marLeft w:val="640"/>
                  <w:marRight w:val="0"/>
                  <w:marTop w:val="0"/>
                  <w:marBottom w:val="0"/>
                  <w:divBdr>
                    <w:top w:val="none" w:sz="0" w:space="0" w:color="auto"/>
                    <w:left w:val="none" w:sz="0" w:space="0" w:color="auto"/>
                    <w:bottom w:val="none" w:sz="0" w:space="0" w:color="auto"/>
                    <w:right w:val="none" w:sz="0" w:space="0" w:color="auto"/>
                  </w:divBdr>
                </w:div>
                <w:div w:id="234047070">
                  <w:marLeft w:val="640"/>
                  <w:marRight w:val="0"/>
                  <w:marTop w:val="0"/>
                  <w:marBottom w:val="0"/>
                  <w:divBdr>
                    <w:top w:val="none" w:sz="0" w:space="0" w:color="auto"/>
                    <w:left w:val="none" w:sz="0" w:space="0" w:color="auto"/>
                    <w:bottom w:val="none" w:sz="0" w:space="0" w:color="auto"/>
                    <w:right w:val="none" w:sz="0" w:space="0" w:color="auto"/>
                  </w:divBdr>
                </w:div>
                <w:div w:id="2088719548">
                  <w:marLeft w:val="640"/>
                  <w:marRight w:val="0"/>
                  <w:marTop w:val="0"/>
                  <w:marBottom w:val="0"/>
                  <w:divBdr>
                    <w:top w:val="none" w:sz="0" w:space="0" w:color="auto"/>
                    <w:left w:val="none" w:sz="0" w:space="0" w:color="auto"/>
                    <w:bottom w:val="none" w:sz="0" w:space="0" w:color="auto"/>
                    <w:right w:val="none" w:sz="0" w:space="0" w:color="auto"/>
                  </w:divBdr>
                </w:div>
                <w:div w:id="1755861559">
                  <w:marLeft w:val="640"/>
                  <w:marRight w:val="0"/>
                  <w:marTop w:val="0"/>
                  <w:marBottom w:val="0"/>
                  <w:divBdr>
                    <w:top w:val="none" w:sz="0" w:space="0" w:color="auto"/>
                    <w:left w:val="none" w:sz="0" w:space="0" w:color="auto"/>
                    <w:bottom w:val="none" w:sz="0" w:space="0" w:color="auto"/>
                    <w:right w:val="none" w:sz="0" w:space="0" w:color="auto"/>
                  </w:divBdr>
                </w:div>
                <w:div w:id="674503425">
                  <w:marLeft w:val="640"/>
                  <w:marRight w:val="0"/>
                  <w:marTop w:val="0"/>
                  <w:marBottom w:val="0"/>
                  <w:divBdr>
                    <w:top w:val="none" w:sz="0" w:space="0" w:color="auto"/>
                    <w:left w:val="none" w:sz="0" w:space="0" w:color="auto"/>
                    <w:bottom w:val="none" w:sz="0" w:space="0" w:color="auto"/>
                    <w:right w:val="none" w:sz="0" w:space="0" w:color="auto"/>
                  </w:divBdr>
                </w:div>
                <w:div w:id="1410497056">
                  <w:marLeft w:val="640"/>
                  <w:marRight w:val="0"/>
                  <w:marTop w:val="0"/>
                  <w:marBottom w:val="0"/>
                  <w:divBdr>
                    <w:top w:val="none" w:sz="0" w:space="0" w:color="auto"/>
                    <w:left w:val="none" w:sz="0" w:space="0" w:color="auto"/>
                    <w:bottom w:val="none" w:sz="0" w:space="0" w:color="auto"/>
                    <w:right w:val="none" w:sz="0" w:space="0" w:color="auto"/>
                  </w:divBdr>
                </w:div>
                <w:div w:id="1782187794">
                  <w:marLeft w:val="640"/>
                  <w:marRight w:val="0"/>
                  <w:marTop w:val="0"/>
                  <w:marBottom w:val="0"/>
                  <w:divBdr>
                    <w:top w:val="none" w:sz="0" w:space="0" w:color="auto"/>
                    <w:left w:val="none" w:sz="0" w:space="0" w:color="auto"/>
                    <w:bottom w:val="none" w:sz="0" w:space="0" w:color="auto"/>
                    <w:right w:val="none" w:sz="0" w:space="0" w:color="auto"/>
                  </w:divBdr>
                </w:div>
                <w:div w:id="478229330">
                  <w:marLeft w:val="640"/>
                  <w:marRight w:val="0"/>
                  <w:marTop w:val="0"/>
                  <w:marBottom w:val="0"/>
                  <w:divBdr>
                    <w:top w:val="none" w:sz="0" w:space="0" w:color="auto"/>
                    <w:left w:val="none" w:sz="0" w:space="0" w:color="auto"/>
                    <w:bottom w:val="none" w:sz="0" w:space="0" w:color="auto"/>
                    <w:right w:val="none" w:sz="0" w:space="0" w:color="auto"/>
                  </w:divBdr>
                </w:div>
                <w:div w:id="1581523824">
                  <w:marLeft w:val="640"/>
                  <w:marRight w:val="0"/>
                  <w:marTop w:val="0"/>
                  <w:marBottom w:val="0"/>
                  <w:divBdr>
                    <w:top w:val="none" w:sz="0" w:space="0" w:color="auto"/>
                    <w:left w:val="none" w:sz="0" w:space="0" w:color="auto"/>
                    <w:bottom w:val="none" w:sz="0" w:space="0" w:color="auto"/>
                    <w:right w:val="none" w:sz="0" w:space="0" w:color="auto"/>
                  </w:divBdr>
                </w:div>
                <w:div w:id="1357854586">
                  <w:marLeft w:val="640"/>
                  <w:marRight w:val="0"/>
                  <w:marTop w:val="0"/>
                  <w:marBottom w:val="0"/>
                  <w:divBdr>
                    <w:top w:val="none" w:sz="0" w:space="0" w:color="auto"/>
                    <w:left w:val="none" w:sz="0" w:space="0" w:color="auto"/>
                    <w:bottom w:val="none" w:sz="0" w:space="0" w:color="auto"/>
                    <w:right w:val="none" w:sz="0" w:space="0" w:color="auto"/>
                  </w:divBdr>
                </w:div>
              </w:divsChild>
            </w:div>
            <w:div w:id="520508586">
              <w:marLeft w:val="0"/>
              <w:marRight w:val="0"/>
              <w:marTop w:val="0"/>
              <w:marBottom w:val="0"/>
              <w:divBdr>
                <w:top w:val="none" w:sz="0" w:space="0" w:color="auto"/>
                <w:left w:val="none" w:sz="0" w:space="0" w:color="auto"/>
                <w:bottom w:val="none" w:sz="0" w:space="0" w:color="auto"/>
                <w:right w:val="none" w:sz="0" w:space="0" w:color="auto"/>
              </w:divBdr>
              <w:divsChild>
                <w:div w:id="540901341">
                  <w:marLeft w:val="640"/>
                  <w:marRight w:val="0"/>
                  <w:marTop w:val="0"/>
                  <w:marBottom w:val="0"/>
                  <w:divBdr>
                    <w:top w:val="none" w:sz="0" w:space="0" w:color="auto"/>
                    <w:left w:val="none" w:sz="0" w:space="0" w:color="auto"/>
                    <w:bottom w:val="none" w:sz="0" w:space="0" w:color="auto"/>
                    <w:right w:val="none" w:sz="0" w:space="0" w:color="auto"/>
                  </w:divBdr>
                </w:div>
                <w:div w:id="1021201009">
                  <w:marLeft w:val="640"/>
                  <w:marRight w:val="0"/>
                  <w:marTop w:val="0"/>
                  <w:marBottom w:val="0"/>
                  <w:divBdr>
                    <w:top w:val="none" w:sz="0" w:space="0" w:color="auto"/>
                    <w:left w:val="none" w:sz="0" w:space="0" w:color="auto"/>
                    <w:bottom w:val="none" w:sz="0" w:space="0" w:color="auto"/>
                    <w:right w:val="none" w:sz="0" w:space="0" w:color="auto"/>
                  </w:divBdr>
                </w:div>
                <w:div w:id="837576188">
                  <w:marLeft w:val="640"/>
                  <w:marRight w:val="0"/>
                  <w:marTop w:val="0"/>
                  <w:marBottom w:val="0"/>
                  <w:divBdr>
                    <w:top w:val="none" w:sz="0" w:space="0" w:color="auto"/>
                    <w:left w:val="none" w:sz="0" w:space="0" w:color="auto"/>
                    <w:bottom w:val="none" w:sz="0" w:space="0" w:color="auto"/>
                    <w:right w:val="none" w:sz="0" w:space="0" w:color="auto"/>
                  </w:divBdr>
                </w:div>
                <w:div w:id="2031642961">
                  <w:marLeft w:val="640"/>
                  <w:marRight w:val="0"/>
                  <w:marTop w:val="0"/>
                  <w:marBottom w:val="0"/>
                  <w:divBdr>
                    <w:top w:val="none" w:sz="0" w:space="0" w:color="auto"/>
                    <w:left w:val="none" w:sz="0" w:space="0" w:color="auto"/>
                    <w:bottom w:val="none" w:sz="0" w:space="0" w:color="auto"/>
                    <w:right w:val="none" w:sz="0" w:space="0" w:color="auto"/>
                  </w:divBdr>
                </w:div>
                <w:div w:id="1964994378">
                  <w:marLeft w:val="640"/>
                  <w:marRight w:val="0"/>
                  <w:marTop w:val="0"/>
                  <w:marBottom w:val="0"/>
                  <w:divBdr>
                    <w:top w:val="none" w:sz="0" w:space="0" w:color="auto"/>
                    <w:left w:val="none" w:sz="0" w:space="0" w:color="auto"/>
                    <w:bottom w:val="none" w:sz="0" w:space="0" w:color="auto"/>
                    <w:right w:val="none" w:sz="0" w:space="0" w:color="auto"/>
                  </w:divBdr>
                </w:div>
                <w:div w:id="1304240076">
                  <w:marLeft w:val="640"/>
                  <w:marRight w:val="0"/>
                  <w:marTop w:val="0"/>
                  <w:marBottom w:val="0"/>
                  <w:divBdr>
                    <w:top w:val="none" w:sz="0" w:space="0" w:color="auto"/>
                    <w:left w:val="none" w:sz="0" w:space="0" w:color="auto"/>
                    <w:bottom w:val="none" w:sz="0" w:space="0" w:color="auto"/>
                    <w:right w:val="none" w:sz="0" w:space="0" w:color="auto"/>
                  </w:divBdr>
                </w:div>
                <w:div w:id="1945645154">
                  <w:marLeft w:val="640"/>
                  <w:marRight w:val="0"/>
                  <w:marTop w:val="0"/>
                  <w:marBottom w:val="0"/>
                  <w:divBdr>
                    <w:top w:val="none" w:sz="0" w:space="0" w:color="auto"/>
                    <w:left w:val="none" w:sz="0" w:space="0" w:color="auto"/>
                    <w:bottom w:val="none" w:sz="0" w:space="0" w:color="auto"/>
                    <w:right w:val="none" w:sz="0" w:space="0" w:color="auto"/>
                  </w:divBdr>
                </w:div>
                <w:div w:id="1743746980">
                  <w:marLeft w:val="640"/>
                  <w:marRight w:val="0"/>
                  <w:marTop w:val="0"/>
                  <w:marBottom w:val="0"/>
                  <w:divBdr>
                    <w:top w:val="none" w:sz="0" w:space="0" w:color="auto"/>
                    <w:left w:val="none" w:sz="0" w:space="0" w:color="auto"/>
                    <w:bottom w:val="none" w:sz="0" w:space="0" w:color="auto"/>
                    <w:right w:val="none" w:sz="0" w:space="0" w:color="auto"/>
                  </w:divBdr>
                </w:div>
                <w:div w:id="1988507042">
                  <w:marLeft w:val="640"/>
                  <w:marRight w:val="0"/>
                  <w:marTop w:val="0"/>
                  <w:marBottom w:val="0"/>
                  <w:divBdr>
                    <w:top w:val="none" w:sz="0" w:space="0" w:color="auto"/>
                    <w:left w:val="none" w:sz="0" w:space="0" w:color="auto"/>
                    <w:bottom w:val="none" w:sz="0" w:space="0" w:color="auto"/>
                    <w:right w:val="none" w:sz="0" w:space="0" w:color="auto"/>
                  </w:divBdr>
                </w:div>
                <w:div w:id="1014382127">
                  <w:marLeft w:val="640"/>
                  <w:marRight w:val="0"/>
                  <w:marTop w:val="0"/>
                  <w:marBottom w:val="0"/>
                  <w:divBdr>
                    <w:top w:val="none" w:sz="0" w:space="0" w:color="auto"/>
                    <w:left w:val="none" w:sz="0" w:space="0" w:color="auto"/>
                    <w:bottom w:val="none" w:sz="0" w:space="0" w:color="auto"/>
                    <w:right w:val="none" w:sz="0" w:space="0" w:color="auto"/>
                  </w:divBdr>
                </w:div>
                <w:div w:id="208732519">
                  <w:marLeft w:val="640"/>
                  <w:marRight w:val="0"/>
                  <w:marTop w:val="0"/>
                  <w:marBottom w:val="0"/>
                  <w:divBdr>
                    <w:top w:val="none" w:sz="0" w:space="0" w:color="auto"/>
                    <w:left w:val="none" w:sz="0" w:space="0" w:color="auto"/>
                    <w:bottom w:val="none" w:sz="0" w:space="0" w:color="auto"/>
                    <w:right w:val="none" w:sz="0" w:space="0" w:color="auto"/>
                  </w:divBdr>
                </w:div>
                <w:div w:id="1762751828">
                  <w:marLeft w:val="640"/>
                  <w:marRight w:val="0"/>
                  <w:marTop w:val="0"/>
                  <w:marBottom w:val="0"/>
                  <w:divBdr>
                    <w:top w:val="none" w:sz="0" w:space="0" w:color="auto"/>
                    <w:left w:val="none" w:sz="0" w:space="0" w:color="auto"/>
                    <w:bottom w:val="none" w:sz="0" w:space="0" w:color="auto"/>
                    <w:right w:val="none" w:sz="0" w:space="0" w:color="auto"/>
                  </w:divBdr>
                </w:div>
                <w:div w:id="1925872811">
                  <w:marLeft w:val="640"/>
                  <w:marRight w:val="0"/>
                  <w:marTop w:val="0"/>
                  <w:marBottom w:val="0"/>
                  <w:divBdr>
                    <w:top w:val="none" w:sz="0" w:space="0" w:color="auto"/>
                    <w:left w:val="none" w:sz="0" w:space="0" w:color="auto"/>
                    <w:bottom w:val="none" w:sz="0" w:space="0" w:color="auto"/>
                    <w:right w:val="none" w:sz="0" w:space="0" w:color="auto"/>
                  </w:divBdr>
                </w:div>
                <w:div w:id="1035236664">
                  <w:marLeft w:val="640"/>
                  <w:marRight w:val="0"/>
                  <w:marTop w:val="0"/>
                  <w:marBottom w:val="0"/>
                  <w:divBdr>
                    <w:top w:val="none" w:sz="0" w:space="0" w:color="auto"/>
                    <w:left w:val="none" w:sz="0" w:space="0" w:color="auto"/>
                    <w:bottom w:val="none" w:sz="0" w:space="0" w:color="auto"/>
                    <w:right w:val="none" w:sz="0" w:space="0" w:color="auto"/>
                  </w:divBdr>
                </w:div>
                <w:div w:id="974918264">
                  <w:marLeft w:val="640"/>
                  <w:marRight w:val="0"/>
                  <w:marTop w:val="0"/>
                  <w:marBottom w:val="0"/>
                  <w:divBdr>
                    <w:top w:val="none" w:sz="0" w:space="0" w:color="auto"/>
                    <w:left w:val="none" w:sz="0" w:space="0" w:color="auto"/>
                    <w:bottom w:val="none" w:sz="0" w:space="0" w:color="auto"/>
                    <w:right w:val="none" w:sz="0" w:space="0" w:color="auto"/>
                  </w:divBdr>
                </w:div>
                <w:div w:id="791942690">
                  <w:marLeft w:val="640"/>
                  <w:marRight w:val="0"/>
                  <w:marTop w:val="0"/>
                  <w:marBottom w:val="0"/>
                  <w:divBdr>
                    <w:top w:val="none" w:sz="0" w:space="0" w:color="auto"/>
                    <w:left w:val="none" w:sz="0" w:space="0" w:color="auto"/>
                    <w:bottom w:val="none" w:sz="0" w:space="0" w:color="auto"/>
                    <w:right w:val="none" w:sz="0" w:space="0" w:color="auto"/>
                  </w:divBdr>
                </w:div>
                <w:div w:id="1620647049">
                  <w:marLeft w:val="640"/>
                  <w:marRight w:val="0"/>
                  <w:marTop w:val="0"/>
                  <w:marBottom w:val="0"/>
                  <w:divBdr>
                    <w:top w:val="none" w:sz="0" w:space="0" w:color="auto"/>
                    <w:left w:val="none" w:sz="0" w:space="0" w:color="auto"/>
                    <w:bottom w:val="none" w:sz="0" w:space="0" w:color="auto"/>
                    <w:right w:val="none" w:sz="0" w:space="0" w:color="auto"/>
                  </w:divBdr>
                </w:div>
                <w:div w:id="230779519">
                  <w:marLeft w:val="640"/>
                  <w:marRight w:val="0"/>
                  <w:marTop w:val="0"/>
                  <w:marBottom w:val="0"/>
                  <w:divBdr>
                    <w:top w:val="none" w:sz="0" w:space="0" w:color="auto"/>
                    <w:left w:val="none" w:sz="0" w:space="0" w:color="auto"/>
                    <w:bottom w:val="none" w:sz="0" w:space="0" w:color="auto"/>
                    <w:right w:val="none" w:sz="0" w:space="0" w:color="auto"/>
                  </w:divBdr>
                </w:div>
                <w:div w:id="881938116">
                  <w:marLeft w:val="640"/>
                  <w:marRight w:val="0"/>
                  <w:marTop w:val="0"/>
                  <w:marBottom w:val="0"/>
                  <w:divBdr>
                    <w:top w:val="none" w:sz="0" w:space="0" w:color="auto"/>
                    <w:left w:val="none" w:sz="0" w:space="0" w:color="auto"/>
                    <w:bottom w:val="none" w:sz="0" w:space="0" w:color="auto"/>
                    <w:right w:val="none" w:sz="0" w:space="0" w:color="auto"/>
                  </w:divBdr>
                </w:div>
                <w:div w:id="1933581587">
                  <w:marLeft w:val="640"/>
                  <w:marRight w:val="0"/>
                  <w:marTop w:val="0"/>
                  <w:marBottom w:val="0"/>
                  <w:divBdr>
                    <w:top w:val="none" w:sz="0" w:space="0" w:color="auto"/>
                    <w:left w:val="none" w:sz="0" w:space="0" w:color="auto"/>
                    <w:bottom w:val="none" w:sz="0" w:space="0" w:color="auto"/>
                    <w:right w:val="none" w:sz="0" w:space="0" w:color="auto"/>
                  </w:divBdr>
                </w:div>
                <w:div w:id="1832673923">
                  <w:marLeft w:val="640"/>
                  <w:marRight w:val="0"/>
                  <w:marTop w:val="0"/>
                  <w:marBottom w:val="0"/>
                  <w:divBdr>
                    <w:top w:val="none" w:sz="0" w:space="0" w:color="auto"/>
                    <w:left w:val="none" w:sz="0" w:space="0" w:color="auto"/>
                    <w:bottom w:val="none" w:sz="0" w:space="0" w:color="auto"/>
                    <w:right w:val="none" w:sz="0" w:space="0" w:color="auto"/>
                  </w:divBdr>
                </w:div>
                <w:div w:id="1909725332">
                  <w:marLeft w:val="640"/>
                  <w:marRight w:val="0"/>
                  <w:marTop w:val="0"/>
                  <w:marBottom w:val="0"/>
                  <w:divBdr>
                    <w:top w:val="none" w:sz="0" w:space="0" w:color="auto"/>
                    <w:left w:val="none" w:sz="0" w:space="0" w:color="auto"/>
                    <w:bottom w:val="none" w:sz="0" w:space="0" w:color="auto"/>
                    <w:right w:val="none" w:sz="0" w:space="0" w:color="auto"/>
                  </w:divBdr>
                </w:div>
                <w:div w:id="1893733689">
                  <w:marLeft w:val="640"/>
                  <w:marRight w:val="0"/>
                  <w:marTop w:val="0"/>
                  <w:marBottom w:val="0"/>
                  <w:divBdr>
                    <w:top w:val="none" w:sz="0" w:space="0" w:color="auto"/>
                    <w:left w:val="none" w:sz="0" w:space="0" w:color="auto"/>
                    <w:bottom w:val="none" w:sz="0" w:space="0" w:color="auto"/>
                    <w:right w:val="none" w:sz="0" w:space="0" w:color="auto"/>
                  </w:divBdr>
                </w:div>
                <w:div w:id="1296373139">
                  <w:marLeft w:val="640"/>
                  <w:marRight w:val="0"/>
                  <w:marTop w:val="0"/>
                  <w:marBottom w:val="0"/>
                  <w:divBdr>
                    <w:top w:val="none" w:sz="0" w:space="0" w:color="auto"/>
                    <w:left w:val="none" w:sz="0" w:space="0" w:color="auto"/>
                    <w:bottom w:val="none" w:sz="0" w:space="0" w:color="auto"/>
                    <w:right w:val="none" w:sz="0" w:space="0" w:color="auto"/>
                  </w:divBdr>
                </w:div>
                <w:div w:id="1989628625">
                  <w:marLeft w:val="640"/>
                  <w:marRight w:val="0"/>
                  <w:marTop w:val="0"/>
                  <w:marBottom w:val="0"/>
                  <w:divBdr>
                    <w:top w:val="none" w:sz="0" w:space="0" w:color="auto"/>
                    <w:left w:val="none" w:sz="0" w:space="0" w:color="auto"/>
                    <w:bottom w:val="none" w:sz="0" w:space="0" w:color="auto"/>
                    <w:right w:val="none" w:sz="0" w:space="0" w:color="auto"/>
                  </w:divBdr>
                </w:div>
                <w:div w:id="1461992624">
                  <w:marLeft w:val="640"/>
                  <w:marRight w:val="0"/>
                  <w:marTop w:val="0"/>
                  <w:marBottom w:val="0"/>
                  <w:divBdr>
                    <w:top w:val="none" w:sz="0" w:space="0" w:color="auto"/>
                    <w:left w:val="none" w:sz="0" w:space="0" w:color="auto"/>
                    <w:bottom w:val="none" w:sz="0" w:space="0" w:color="auto"/>
                    <w:right w:val="none" w:sz="0" w:space="0" w:color="auto"/>
                  </w:divBdr>
                </w:div>
                <w:div w:id="549807032">
                  <w:marLeft w:val="640"/>
                  <w:marRight w:val="0"/>
                  <w:marTop w:val="0"/>
                  <w:marBottom w:val="0"/>
                  <w:divBdr>
                    <w:top w:val="none" w:sz="0" w:space="0" w:color="auto"/>
                    <w:left w:val="none" w:sz="0" w:space="0" w:color="auto"/>
                    <w:bottom w:val="none" w:sz="0" w:space="0" w:color="auto"/>
                    <w:right w:val="none" w:sz="0" w:space="0" w:color="auto"/>
                  </w:divBdr>
                </w:div>
                <w:div w:id="97723427">
                  <w:marLeft w:val="640"/>
                  <w:marRight w:val="0"/>
                  <w:marTop w:val="0"/>
                  <w:marBottom w:val="0"/>
                  <w:divBdr>
                    <w:top w:val="none" w:sz="0" w:space="0" w:color="auto"/>
                    <w:left w:val="none" w:sz="0" w:space="0" w:color="auto"/>
                    <w:bottom w:val="none" w:sz="0" w:space="0" w:color="auto"/>
                    <w:right w:val="none" w:sz="0" w:space="0" w:color="auto"/>
                  </w:divBdr>
                </w:div>
                <w:div w:id="1969045830">
                  <w:marLeft w:val="640"/>
                  <w:marRight w:val="0"/>
                  <w:marTop w:val="0"/>
                  <w:marBottom w:val="0"/>
                  <w:divBdr>
                    <w:top w:val="none" w:sz="0" w:space="0" w:color="auto"/>
                    <w:left w:val="none" w:sz="0" w:space="0" w:color="auto"/>
                    <w:bottom w:val="none" w:sz="0" w:space="0" w:color="auto"/>
                    <w:right w:val="none" w:sz="0" w:space="0" w:color="auto"/>
                  </w:divBdr>
                </w:div>
                <w:div w:id="648897285">
                  <w:marLeft w:val="640"/>
                  <w:marRight w:val="0"/>
                  <w:marTop w:val="0"/>
                  <w:marBottom w:val="0"/>
                  <w:divBdr>
                    <w:top w:val="none" w:sz="0" w:space="0" w:color="auto"/>
                    <w:left w:val="none" w:sz="0" w:space="0" w:color="auto"/>
                    <w:bottom w:val="none" w:sz="0" w:space="0" w:color="auto"/>
                    <w:right w:val="none" w:sz="0" w:space="0" w:color="auto"/>
                  </w:divBdr>
                </w:div>
                <w:div w:id="1892617825">
                  <w:marLeft w:val="640"/>
                  <w:marRight w:val="0"/>
                  <w:marTop w:val="0"/>
                  <w:marBottom w:val="0"/>
                  <w:divBdr>
                    <w:top w:val="none" w:sz="0" w:space="0" w:color="auto"/>
                    <w:left w:val="none" w:sz="0" w:space="0" w:color="auto"/>
                    <w:bottom w:val="none" w:sz="0" w:space="0" w:color="auto"/>
                    <w:right w:val="none" w:sz="0" w:space="0" w:color="auto"/>
                  </w:divBdr>
                </w:div>
                <w:div w:id="1620918475">
                  <w:marLeft w:val="640"/>
                  <w:marRight w:val="0"/>
                  <w:marTop w:val="0"/>
                  <w:marBottom w:val="0"/>
                  <w:divBdr>
                    <w:top w:val="none" w:sz="0" w:space="0" w:color="auto"/>
                    <w:left w:val="none" w:sz="0" w:space="0" w:color="auto"/>
                    <w:bottom w:val="none" w:sz="0" w:space="0" w:color="auto"/>
                    <w:right w:val="none" w:sz="0" w:space="0" w:color="auto"/>
                  </w:divBdr>
                </w:div>
                <w:div w:id="1478835744">
                  <w:marLeft w:val="640"/>
                  <w:marRight w:val="0"/>
                  <w:marTop w:val="0"/>
                  <w:marBottom w:val="0"/>
                  <w:divBdr>
                    <w:top w:val="none" w:sz="0" w:space="0" w:color="auto"/>
                    <w:left w:val="none" w:sz="0" w:space="0" w:color="auto"/>
                    <w:bottom w:val="none" w:sz="0" w:space="0" w:color="auto"/>
                    <w:right w:val="none" w:sz="0" w:space="0" w:color="auto"/>
                  </w:divBdr>
                </w:div>
                <w:div w:id="378744854">
                  <w:marLeft w:val="640"/>
                  <w:marRight w:val="0"/>
                  <w:marTop w:val="0"/>
                  <w:marBottom w:val="0"/>
                  <w:divBdr>
                    <w:top w:val="none" w:sz="0" w:space="0" w:color="auto"/>
                    <w:left w:val="none" w:sz="0" w:space="0" w:color="auto"/>
                    <w:bottom w:val="none" w:sz="0" w:space="0" w:color="auto"/>
                    <w:right w:val="none" w:sz="0" w:space="0" w:color="auto"/>
                  </w:divBdr>
                </w:div>
                <w:div w:id="1270158675">
                  <w:marLeft w:val="640"/>
                  <w:marRight w:val="0"/>
                  <w:marTop w:val="0"/>
                  <w:marBottom w:val="0"/>
                  <w:divBdr>
                    <w:top w:val="none" w:sz="0" w:space="0" w:color="auto"/>
                    <w:left w:val="none" w:sz="0" w:space="0" w:color="auto"/>
                    <w:bottom w:val="none" w:sz="0" w:space="0" w:color="auto"/>
                    <w:right w:val="none" w:sz="0" w:space="0" w:color="auto"/>
                  </w:divBdr>
                </w:div>
                <w:div w:id="1722246291">
                  <w:marLeft w:val="640"/>
                  <w:marRight w:val="0"/>
                  <w:marTop w:val="0"/>
                  <w:marBottom w:val="0"/>
                  <w:divBdr>
                    <w:top w:val="none" w:sz="0" w:space="0" w:color="auto"/>
                    <w:left w:val="none" w:sz="0" w:space="0" w:color="auto"/>
                    <w:bottom w:val="none" w:sz="0" w:space="0" w:color="auto"/>
                    <w:right w:val="none" w:sz="0" w:space="0" w:color="auto"/>
                  </w:divBdr>
                </w:div>
                <w:div w:id="1792164152">
                  <w:marLeft w:val="640"/>
                  <w:marRight w:val="0"/>
                  <w:marTop w:val="0"/>
                  <w:marBottom w:val="0"/>
                  <w:divBdr>
                    <w:top w:val="none" w:sz="0" w:space="0" w:color="auto"/>
                    <w:left w:val="none" w:sz="0" w:space="0" w:color="auto"/>
                    <w:bottom w:val="none" w:sz="0" w:space="0" w:color="auto"/>
                    <w:right w:val="none" w:sz="0" w:space="0" w:color="auto"/>
                  </w:divBdr>
                </w:div>
                <w:div w:id="868840922">
                  <w:marLeft w:val="640"/>
                  <w:marRight w:val="0"/>
                  <w:marTop w:val="0"/>
                  <w:marBottom w:val="0"/>
                  <w:divBdr>
                    <w:top w:val="none" w:sz="0" w:space="0" w:color="auto"/>
                    <w:left w:val="none" w:sz="0" w:space="0" w:color="auto"/>
                    <w:bottom w:val="none" w:sz="0" w:space="0" w:color="auto"/>
                    <w:right w:val="none" w:sz="0" w:space="0" w:color="auto"/>
                  </w:divBdr>
                </w:div>
                <w:div w:id="1517387140">
                  <w:marLeft w:val="640"/>
                  <w:marRight w:val="0"/>
                  <w:marTop w:val="0"/>
                  <w:marBottom w:val="0"/>
                  <w:divBdr>
                    <w:top w:val="none" w:sz="0" w:space="0" w:color="auto"/>
                    <w:left w:val="none" w:sz="0" w:space="0" w:color="auto"/>
                    <w:bottom w:val="none" w:sz="0" w:space="0" w:color="auto"/>
                    <w:right w:val="none" w:sz="0" w:space="0" w:color="auto"/>
                  </w:divBdr>
                </w:div>
                <w:div w:id="1595479018">
                  <w:marLeft w:val="640"/>
                  <w:marRight w:val="0"/>
                  <w:marTop w:val="0"/>
                  <w:marBottom w:val="0"/>
                  <w:divBdr>
                    <w:top w:val="none" w:sz="0" w:space="0" w:color="auto"/>
                    <w:left w:val="none" w:sz="0" w:space="0" w:color="auto"/>
                    <w:bottom w:val="none" w:sz="0" w:space="0" w:color="auto"/>
                    <w:right w:val="none" w:sz="0" w:space="0" w:color="auto"/>
                  </w:divBdr>
                </w:div>
                <w:div w:id="673916231">
                  <w:marLeft w:val="640"/>
                  <w:marRight w:val="0"/>
                  <w:marTop w:val="0"/>
                  <w:marBottom w:val="0"/>
                  <w:divBdr>
                    <w:top w:val="none" w:sz="0" w:space="0" w:color="auto"/>
                    <w:left w:val="none" w:sz="0" w:space="0" w:color="auto"/>
                    <w:bottom w:val="none" w:sz="0" w:space="0" w:color="auto"/>
                    <w:right w:val="none" w:sz="0" w:space="0" w:color="auto"/>
                  </w:divBdr>
                </w:div>
                <w:div w:id="960957618">
                  <w:marLeft w:val="640"/>
                  <w:marRight w:val="0"/>
                  <w:marTop w:val="0"/>
                  <w:marBottom w:val="0"/>
                  <w:divBdr>
                    <w:top w:val="none" w:sz="0" w:space="0" w:color="auto"/>
                    <w:left w:val="none" w:sz="0" w:space="0" w:color="auto"/>
                    <w:bottom w:val="none" w:sz="0" w:space="0" w:color="auto"/>
                    <w:right w:val="none" w:sz="0" w:space="0" w:color="auto"/>
                  </w:divBdr>
                </w:div>
                <w:div w:id="925067448">
                  <w:marLeft w:val="640"/>
                  <w:marRight w:val="0"/>
                  <w:marTop w:val="0"/>
                  <w:marBottom w:val="0"/>
                  <w:divBdr>
                    <w:top w:val="none" w:sz="0" w:space="0" w:color="auto"/>
                    <w:left w:val="none" w:sz="0" w:space="0" w:color="auto"/>
                    <w:bottom w:val="none" w:sz="0" w:space="0" w:color="auto"/>
                    <w:right w:val="none" w:sz="0" w:space="0" w:color="auto"/>
                  </w:divBdr>
                </w:div>
                <w:div w:id="1762947283">
                  <w:marLeft w:val="640"/>
                  <w:marRight w:val="0"/>
                  <w:marTop w:val="0"/>
                  <w:marBottom w:val="0"/>
                  <w:divBdr>
                    <w:top w:val="none" w:sz="0" w:space="0" w:color="auto"/>
                    <w:left w:val="none" w:sz="0" w:space="0" w:color="auto"/>
                    <w:bottom w:val="none" w:sz="0" w:space="0" w:color="auto"/>
                    <w:right w:val="none" w:sz="0" w:space="0" w:color="auto"/>
                  </w:divBdr>
                </w:div>
                <w:div w:id="2137599081">
                  <w:marLeft w:val="640"/>
                  <w:marRight w:val="0"/>
                  <w:marTop w:val="0"/>
                  <w:marBottom w:val="0"/>
                  <w:divBdr>
                    <w:top w:val="none" w:sz="0" w:space="0" w:color="auto"/>
                    <w:left w:val="none" w:sz="0" w:space="0" w:color="auto"/>
                    <w:bottom w:val="none" w:sz="0" w:space="0" w:color="auto"/>
                    <w:right w:val="none" w:sz="0" w:space="0" w:color="auto"/>
                  </w:divBdr>
                </w:div>
                <w:div w:id="1530558185">
                  <w:marLeft w:val="640"/>
                  <w:marRight w:val="0"/>
                  <w:marTop w:val="0"/>
                  <w:marBottom w:val="0"/>
                  <w:divBdr>
                    <w:top w:val="none" w:sz="0" w:space="0" w:color="auto"/>
                    <w:left w:val="none" w:sz="0" w:space="0" w:color="auto"/>
                    <w:bottom w:val="none" w:sz="0" w:space="0" w:color="auto"/>
                    <w:right w:val="none" w:sz="0" w:space="0" w:color="auto"/>
                  </w:divBdr>
                </w:div>
                <w:div w:id="962006233">
                  <w:marLeft w:val="640"/>
                  <w:marRight w:val="0"/>
                  <w:marTop w:val="0"/>
                  <w:marBottom w:val="0"/>
                  <w:divBdr>
                    <w:top w:val="none" w:sz="0" w:space="0" w:color="auto"/>
                    <w:left w:val="none" w:sz="0" w:space="0" w:color="auto"/>
                    <w:bottom w:val="none" w:sz="0" w:space="0" w:color="auto"/>
                    <w:right w:val="none" w:sz="0" w:space="0" w:color="auto"/>
                  </w:divBdr>
                </w:div>
                <w:div w:id="194739173">
                  <w:marLeft w:val="640"/>
                  <w:marRight w:val="0"/>
                  <w:marTop w:val="0"/>
                  <w:marBottom w:val="0"/>
                  <w:divBdr>
                    <w:top w:val="none" w:sz="0" w:space="0" w:color="auto"/>
                    <w:left w:val="none" w:sz="0" w:space="0" w:color="auto"/>
                    <w:bottom w:val="none" w:sz="0" w:space="0" w:color="auto"/>
                    <w:right w:val="none" w:sz="0" w:space="0" w:color="auto"/>
                  </w:divBdr>
                </w:div>
                <w:div w:id="915163563">
                  <w:marLeft w:val="640"/>
                  <w:marRight w:val="0"/>
                  <w:marTop w:val="0"/>
                  <w:marBottom w:val="0"/>
                  <w:divBdr>
                    <w:top w:val="none" w:sz="0" w:space="0" w:color="auto"/>
                    <w:left w:val="none" w:sz="0" w:space="0" w:color="auto"/>
                    <w:bottom w:val="none" w:sz="0" w:space="0" w:color="auto"/>
                    <w:right w:val="none" w:sz="0" w:space="0" w:color="auto"/>
                  </w:divBdr>
                </w:div>
                <w:div w:id="1193375395">
                  <w:marLeft w:val="640"/>
                  <w:marRight w:val="0"/>
                  <w:marTop w:val="0"/>
                  <w:marBottom w:val="0"/>
                  <w:divBdr>
                    <w:top w:val="none" w:sz="0" w:space="0" w:color="auto"/>
                    <w:left w:val="none" w:sz="0" w:space="0" w:color="auto"/>
                    <w:bottom w:val="none" w:sz="0" w:space="0" w:color="auto"/>
                    <w:right w:val="none" w:sz="0" w:space="0" w:color="auto"/>
                  </w:divBdr>
                </w:div>
              </w:divsChild>
            </w:div>
            <w:div w:id="619730407">
              <w:marLeft w:val="0"/>
              <w:marRight w:val="0"/>
              <w:marTop w:val="0"/>
              <w:marBottom w:val="0"/>
              <w:divBdr>
                <w:top w:val="none" w:sz="0" w:space="0" w:color="auto"/>
                <w:left w:val="none" w:sz="0" w:space="0" w:color="auto"/>
                <w:bottom w:val="none" w:sz="0" w:space="0" w:color="auto"/>
                <w:right w:val="none" w:sz="0" w:space="0" w:color="auto"/>
              </w:divBdr>
              <w:divsChild>
                <w:div w:id="1111359613">
                  <w:marLeft w:val="640"/>
                  <w:marRight w:val="0"/>
                  <w:marTop w:val="0"/>
                  <w:marBottom w:val="0"/>
                  <w:divBdr>
                    <w:top w:val="none" w:sz="0" w:space="0" w:color="auto"/>
                    <w:left w:val="none" w:sz="0" w:space="0" w:color="auto"/>
                    <w:bottom w:val="none" w:sz="0" w:space="0" w:color="auto"/>
                    <w:right w:val="none" w:sz="0" w:space="0" w:color="auto"/>
                  </w:divBdr>
                </w:div>
                <w:div w:id="866481516">
                  <w:marLeft w:val="640"/>
                  <w:marRight w:val="0"/>
                  <w:marTop w:val="0"/>
                  <w:marBottom w:val="0"/>
                  <w:divBdr>
                    <w:top w:val="none" w:sz="0" w:space="0" w:color="auto"/>
                    <w:left w:val="none" w:sz="0" w:space="0" w:color="auto"/>
                    <w:bottom w:val="none" w:sz="0" w:space="0" w:color="auto"/>
                    <w:right w:val="none" w:sz="0" w:space="0" w:color="auto"/>
                  </w:divBdr>
                </w:div>
                <w:div w:id="1654063719">
                  <w:marLeft w:val="640"/>
                  <w:marRight w:val="0"/>
                  <w:marTop w:val="0"/>
                  <w:marBottom w:val="0"/>
                  <w:divBdr>
                    <w:top w:val="none" w:sz="0" w:space="0" w:color="auto"/>
                    <w:left w:val="none" w:sz="0" w:space="0" w:color="auto"/>
                    <w:bottom w:val="none" w:sz="0" w:space="0" w:color="auto"/>
                    <w:right w:val="none" w:sz="0" w:space="0" w:color="auto"/>
                  </w:divBdr>
                </w:div>
                <w:div w:id="1912694957">
                  <w:marLeft w:val="640"/>
                  <w:marRight w:val="0"/>
                  <w:marTop w:val="0"/>
                  <w:marBottom w:val="0"/>
                  <w:divBdr>
                    <w:top w:val="none" w:sz="0" w:space="0" w:color="auto"/>
                    <w:left w:val="none" w:sz="0" w:space="0" w:color="auto"/>
                    <w:bottom w:val="none" w:sz="0" w:space="0" w:color="auto"/>
                    <w:right w:val="none" w:sz="0" w:space="0" w:color="auto"/>
                  </w:divBdr>
                </w:div>
                <w:div w:id="872814114">
                  <w:marLeft w:val="640"/>
                  <w:marRight w:val="0"/>
                  <w:marTop w:val="0"/>
                  <w:marBottom w:val="0"/>
                  <w:divBdr>
                    <w:top w:val="none" w:sz="0" w:space="0" w:color="auto"/>
                    <w:left w:val="none" w:sz="0" w:space="0" w:color="auto"/>
                    <w:bottom w:val="none" w:sz="0" w:space="0" w:color="auto"/>
                    <w:right w:val="none" w:sz="0" w:space="0" w:color="auto"/>
                  </w:divBdr>
                </w:div>
                <w:div w:id="557280836">
                  <w:marLeft w:val="640"/>
                  <w:marRight w:val="0"/>
                  <w:marTop w:val="0"/>
                  <w:marBottom w:val="0"/>
                  <w:divBdr>
                    <w:top w:val="none" w:sz="0" w:space="0" w:color="auto"/>
                    <w:left w:val="none" w:sz="0" w:space="0" w:color="auto"/>
                    <w:bottom w:val="none" w:sz="0" w:space="0" w:color="auto"/>
                    <w:right w:val="none" w:sz="0" w:space="0" w:color="auto"/>
                  </w:divBdr>
                </w:div>
                <w:div w:id="1771857030">
                  <w:marLeft w:val="640"/>
                  <w:marRight w:val="0"/>
                  <w:marTop w:val="0"/>
                  <w:marBottom w:val="0"/>
                  <w:divBdr>
                    <w:top w:val="none" w:sz="0" w:space="0" w:color="auto"/>
                    <w:left w:val="none" w:sz="0" w:space="0" w:color="auto"/>
                    <w:bottom w:val="none" w:sz="0" w:space="0" w:color="auto"/>
                    <w:right w:val="none" w:sz="0" w:space="0" w:color="auto"/>
                  </w:divBdr>
                </w:div>
                <w:div w:id="497580397">
                  <w:marLeft w:val="640"/>
                  <w:marRight w:val="0"/>
                  <w:marTop w:val="0"/>
                  <w:marBottom w:val="0"/>
                  <w:divBdr>
                    <w:top w:val="none" w:sz="0" w:space="0" w:color="auto"/>
                    <w:left w:val="none" w:sz="0" w:space="0" w:color="auto"/>
                    <w:bottom w:val="none" w:sz="0" w:space="0" w:color="auto"/>
                    <w:right w:val="none" w:sz="0" w:space="0" w:color="auto"/>
                  </w:divBdr>
                </w:div>
                <w:div w:id="1538857467">
                  <w:marLeft w:val="640"/>
                  <w:marRight w:val="0"/>
                  <w:marTop w:val="0"/>
                  <w:marBottom w:val="0"/>
                  <w:divBdr>
                    <w:top w:val="none" w:sz="0" w:space="0" w:color="auto"/>
                    <w:left w:val="none" w:sz="0" w:space="0" w:color="auto"/>
                    <w:bottom w:val="none" w:sz="0" w:space="0" w:color="auto"/>
                    <w:right w:val="none" w:sz="0" w:space="0" w:color="auto"/>
                  </w:divBdr>
                </w:div>
                <w:div w:id="1142885113">
                  <w:marLeft w:val="640"/>
                  <w:marRight w:val="0"/>
                  <w:marTop w:val="0"/>
                  <w:marBottom w:val="0"/>
                  <w:divBdr>
                    <w:top w:val="none" w:sz="0" w:space="0" w:color="auto"/>
                    <w:left w:val="none" w:sz="0" w:space="0" w:color="auto"/>
                    <w:bottom w:val="none" w:sz="0" w:space="0" w:color="auto"/>
                    <w:right w:val="none" w:sz="0" w:space="0" w:color="auto"/>
                  </w:divBdr>
                </w:div>
                <w:div w:id="1088189597">
                  <w:marLeft w:val="640"/>
                  <w:marRight w:val="0"/>
                  <w:marTop w:val="0"/>
                  <w:marBottom w:val="0"/>
                  <w:divBdr>
                    <w:top w:val="none" w:sz="0" w:space="0" w:color="auto"/>
                    <w:left w:val="none" w:sz="0" w:space="0" w:color="auto"/>
                    <w:bottom w:val="none" w:sz="0" w:space="0" w:color="auto"/>
                    <w:right w:val="none" w:sz="0" w:space="0" w:color="auto"/>
                  </w:divBdr>
                </w:div>
                <w:div w:id="1999839228">
                  <w:marLeft w:val="640"/>
                  <w:marRight w:val="0"/>
                  <w:marTop w:val="0"/>
                  <w:marBottom w:val="0"/>
                  <w:divBdr>
                    <w:top w:val="none" w:sz="0" w:space="0" w:color="auto"/>
                    <w:left w:val="none" w:sz="0" w:space="0" w:color="auto"/>
                    <w:bottom w:val="none" w:sz="0" w:space="0" w:color="auto"/>
                    <w:right w:val="none" w:sz="0" w:space="0" w:color="auto"/>
                  </w:divBdr>
                </w:div>
                <w:div w:id="1491948165">
                  <w:marLeft w:val="640"/>
                  <w:marRight w:val="0"/>
                  <w:marTop w:val="0"/>
                  <w:marBottom w:val="0"/>
                  <w:divBdr>
                    <w:top w:val="none" w:sz="0" w:space="0" w:color="auto"/>
                    <w:left w:val="none" w:sz="0" w:space="0" w:color="auto"/>
                    <w:bottom w:val="none" w:sz="0" w:space="0" w:color="auto"/>
                    <w:right w:val="none" w:sz="0" w:space="0" w:color="auto"/>
                  </w:divBdr>
                </w:div>
                <w:div w:id="431828306">
                  <w:marLeft w:val="640"/>
                  <w:marRight w:val="0"/>
                  <w:marTop w:val="0"/>
                  <w:marBottom w:val="0"/>
                  <w:divBdr>
                    <w:top w:val="none" w:sz="0" w:space="0" w:color="auto"/>
                    <w:left w:val="none" w:sz="0" w:space="0" w:color="auto"/>
                    <w:bottom w:val="none" w:sz="0" w:space="0" w:color="auto"/>
                    <w:right w:val="none" w:sz="0" w:space="0" w:color="auto"/>
                  </w:divBdr>
                </w:div>
                <w:div w:id="1097098221">
                  <w:marLeft w:val="640"/>
                  <w:marRight w:val="0"/>
                  <w:marTop w:val="0"/>
                  <w:marBottom w:val="0"/>
                  <w:divBdr>
                    <w:top w:val="none" w:sz="0" w:space="0" w:color="auto"/>
                    <w:left w:val="none" w:sz="0" w:space="0" w:color="auto"/>
                    <w:bottom w:val="none" w:sz="0" w:space="0" w:color="auto"/>
                    <w:right w:val="none" w:sz="0" w:space="0" w:color="auto"/>
                  </w:divBdr>
                </w:div>
                <w:div w:id="305010548">
                  <w:marLeft w:val="640"/>
                  <w:marRight w:val="0"/>
                  <w:marTop w:val="0"/>
                  <w:marBottom w:val="0"/>
                  <w:divBdr>
                    <w:top w:val="none" w:sz="0" w:space="0" w:color="auto"/>
                    <w:left w:val="none" w:sz="0" w:space="0" w:color="auto"/>
                    <w:bottom w:val="none" w:sz="0" w:space="0" w:color="auto"/>
                    <w:right w:val="none" w:sz="0" w:space="0" w:color="auto"/>
                  </w:divBdr>
                </w:div>
                <w:div w:id="504054407">
                  <w:marLeft w:val="640"/>
                  <w:marRight w:val="0"/>
                  <w:marTop w:val="0"/>
                  <w:marBottom w:val="0"/>
                  <w:divBdr>
                    <w:top w:val="none" w:sz="0" w:space="0" w:color="auto"/>
                    <w:left w:val="none" w:sz="0" w:space="0" w:color="auto"/>
                    <w:bottom w:val="none" w:sz="0" w:space="0" w:color="auto"/>
                    <w:right w:val="none" w:sz="0" w:space="0" w:color="auto"/>
                  </w:divBdr>
                </w:div>
                <w:div w:id="1460032894">
                  <w:marLeft w:val="640"/>
                  <w:marRight w:val="0"/>
                  <w:marTop w:val="0"/>
                  <w:marBottom w:val="0"/>
                  <w:divBdr>
                    <w:top w:val="none" w:sz="0" w:space="0" w:color="auto"/>
                    <w:left w:val="none" w:sz="0" w:space="0" w:color="auto"/>
                    <w:bottom w:val="none" w:sz="0" w:space="0" w:color="auto"/>
                    <w:right w:val="none" w:sz="0" w:space="0" w:color="auto"/>
                  </w:divBdr>
                </w:div>
                <w:div w:id="1755935777">
                  <w:marLeft w:val="640"/>
                  <w:marRight w:val="0"/>
                  <w:marTop w:val="0"/>
                  <w:marBottom w:val="0"/>
                  <w:divBdr>
                    <w:top w:val="none" w:sz="0" w:space="0" w:color="auto"/>
                    <w:left w:val="none" w:sz="0" w:space="0" w:color="auto"/>
                    <w:bottom w:val="none" w:sz="0" w:space="0" w:color="auto"/>
                    <w:right w:val="none" w:sz="0" w:space="0" w:color="auto"/>
                  </w:divBdr>
                </w:div>
                <w:div w:id="1637641348">
                  <w:marLeft w:val="640"/>
                  <w:marRight w:val="0"/>
                  <w:marTop w:val="0"/>
                  <w:marBottom w:val="0"/>
                  <w:divBdr>
                    <w:top w:val="none" w:sz="0" w:space="0" w:color="auto"/>
                    <w:left w:val="none" w:sz="0" w:space="0" w:color="auto"/>
                    <w:bottom w:val="none" w:sz="0" w:space="0" w:color="auto"/>
                    <w:right w:val="none" w:sz="0" w:space="0" w:color="auto"/>
                  </w:divBdr>
                </w:div>
                <w:div w:id="952133032">
                  <w:marLeft w:val="640"/>
                  <w:marRight w:val="0"/>
                  <w:marTop w:val="0"/>
                  <w:marBottom w:val="0"/>
                  <w:divBdr>
                    <w:top w:val="none" w:sz="0" w:space="0" w:color="auto"/>
                    <w:left w:val="none" w:sz="0" w:space="0" w:color="auto"/>
                    <w:bottom w:val="none" w:sz="0" w:space="0" w:color="auto"/>
                    <w:right w:val="none" w:sz="0" w:space="0" w:color="auto"/>
                  </w:divBdr>
                </w:div>
                <w:div w:id="810832262">
                  <w:marLeft w:val="640"/>
                  <w:marRight w:val="0"/>
                  <w:marTop w:val="0"/>
                  <w:marBottom w:val="0"/>
                  <w:divBdr>
                    <w:top w:val="none" w:sz="0" w:space="0" w:color="auto"/>
                    <w:left w:val="none" w:sz="0" w:space="0" w:color="auto"/>
                    <w:bottom w:val="none" w:sz="0" w:space="0" w:color="auto"/>
                    <w:right w:val="none" w:sz="0" w:space="0" w:color="auto"/>
                  </w:divBdr>
                </w:div>
                <w:div w:id="1453524559">
                  <w:marLeft w:val="640"/>
                  <w:marRight w:val="0"/>
                  <w:marTop w:val="0"/>
                  <w:marBottom w:val="0"/>
                  <w:divBdr>
                    <w:top w:val="none" w:sz="0" w:space="0" w:color="auto"/>
                    <w:left w:val="none" w:sz="0" w:space="0" w:color="auto"/>
                    <w:bottom w:val="none" w:sz="0" w:space="0" w:color="auto"/>
                    <w:right w:val="none" w:sz="0" w:space="0" w:color="auto"/>
                  </w:divBdr>
                </w:div>
                <w:div w:id="321658937">
                  <w:marLeft w:val="640"/>
                  <w:marRight w:val="0"/>
                  <w:marTop w:val="0"/>
                  <w:marBottom w:val="0"/>
                  <w:divBdr>
                    <w:top w:val="none" w:sz="0" w:space="0" w:color="auto"/>
                    <w:left w:val="none" w:sz="0" w:space="0" w:color="auto"/>
                    <w:bottom w:val="none" w:sz="0" w:space="0" w:color="auto"/>
                    <w:right w:val="none" w:sz="0" w:space="0" w:color="auto"/>
                  </w:divBdr>
                </w:div>
                <w:div w:id="503252650">
                  <w:marLeft w:val="640"/>
                  <w:marRight w:val="0"/>
                  <w:marTop w:val="0"/>
                  <w:marBottom w:val="0"/>
                  <w:divBdr>
                    <w:top w:val="none" w:sz="0" w:space="0" w:color="auto"/>
                    <w:left w:val="none" w:sz="0" w:space="0" w:color="auto"/>
                    <w:bottom w:val="none" w:sz="0" w:space="0" w:color="auto"/>
                    <w:right w:val="none" w:sz="0" w:space="0" w:color="auto"/>
                  </w:divBdr>
                </w:div>
                <w:div w:id="2021615042">
                  <w:marLeft w:val="640"/>
                  <w:marRight w:val="0"/>
                  <w:marTop w:val="0"/>
                  <w:marBottom w:val="0"/>
                  <w:divBdr>
                    <w:top w:val="none" w:sz="0" w:space="0" w:color="auto"/>
                    <w:left w:val="none" w:sz="0" w:space="0" w:color="auto"/>
                    <w:bottom w:val="none" w:sz="0" w:space="0" w:color="auto"/>
                    <w:right w:val="none" w:sz="0" w:space="0" w:color="auto"/>
                  </w:divBdr>
                </w:div>
                <w:div w:id="1678651349">
                  <w:marLeft w:val="640"/>
                  <w:marRight w:val="0"/>
                  <w:marTop w:val="0"/>
                  <w:marBottom w:val="0"/>
                  <w:divBdr>
                    <w:top w:val="none" w:sz="0" w:space="0" w:color="auto"/>
                    <w:left w:val="none" w:sz="0" w:space="0" w:color="auto"/>
                    <w:bottom w:val="none" w:sz="0" w:space="0" w:color="auto"/>
                    <w:right w:val="none" w:sz="0" w:space="0" w:color="auto"/>
                  </w:divBdr>
                </w:div>
                <w:div w:id="1175220833">
                  <w:marLeft w:val="640"/>
                  <w:marRight w:val="0"/>
                  <w:marTop w:val="0"/>
                  <w:marBottom w:val="0"/>
                  <w:divBdr>
                    <w:top w:val="none" w:sz="0" w:space="0" w:color="auto"/>
                    <w:left w:val="none" w:sz="0" w:space="0" w:color="auto"/>
                    <w:bottom w:val="none" w:sz="0" w:space="0" w:color="auto"/>
                    <w:right w:val="none" w:sz="0" w:space="0" w:color="auto"/>
                  </w:divBdr>
                </w:div>
                <w:div w:id="1499735073">
                  <w:marLeft w:val="640"/>
                  <w:marRight w:val="0"/>
                  <w:marTop w:val="0"/>
                  <w:marBottom w:val="0"/>
                  <w:divBdr>
                    <w:top w:val="none" w:sz="0" w:space="0" w:color="auto"/>
                    <w:left w:val="none" w:sz="0" w:space="0" w:color="auto"/>
                    <w:bottom w:val="none" w:sz="0" w:space="0" w:color="auto"/>
                    <w:right w:val="none" w:sz="0" w:space="0" w:color="auto"/>
                  </w:divBdr>
                </w:div>
                <w:div w:id="917061771">
                  <w:marLeft w:val="640"/>
                  <w:marRight w:val="0"/>
                  <w:marTop w:val="0"/>
                  <w:marBottom w:val="0"/>
                  <w:divBdr>
                    <w:top w:val="none" w:sz="0" w:space="0" w:color="auto"/>
                    <w:left w:val="none" w:sz="0" w:space="0" w:color="auto"/>
                    <w:bottom w:val="none" w:sz="0" w:space="0" w:color="auto"/>
                    <w:right w:val="none" w:sz="0" w:space="0" w:color="auto"/>
                  </w:divBdr>
                </w:div>
                <w:div w:id="674652637">
                  <w:marLeft w:val="640"/>
                  <w:marRight w:val="0"/>
                  <w:marTop w:val="0"/>
                  <w:marBottom w:val="0"/>
                  <w:divBdr>
                    <w:top w:val="none" w:sz="0" w:space="0" w:color="auto"/>
                    <w:left w:val="none" w:sz="0" w:space="0" w:color="auto"/>
                    <w:bottom w:val="none" w:sz="0" w:space="0" w:color="auto"/>
                    <w:right w:val="none" w:sz="0" w:space="0" w:color="auto"/>
                  </w:divBdr>
                </w:div>
                <w:div w:id="69158456">
                  <w:marLeft w:val="640"/>
                  <w:marRight w:val="0"/>
                  <w:marTop w:val="0"/>
                  <w:marBottom w:val="0"/>
                  <w:divBdr>
                    <w:top w:val="none" w:sz="0" w:space="0" w:color="auto"/>
                    <w:left w:val="none" w:sz="0" w:space="0" w:color="auto"/>
                    <w:bottom w:val="none" w:sz="0" w:space="0" w:color="auto"/>
                    <w:right w:val="none" w:sz="0" w:space="0" w:color="auto"/>
                  </w:divBdr>
                </w:div>
                <w:div w:id="774792779">
                  <w:marLeft w:val="640"/>
                  <w:marRight w:val="0"/>
                  <w:marTop w:val="0"/>
                  <w:marBottom w:val="0"/>
                  <w:divBdr>
                    <w:top w:val="none" w:sz="0" w:space="0" w:color="auto"/>
                    <w:left w:val="none" w:sz="0" w:space="0" w:color="auto"/>
                    <w:bottom w:val="none" w:sz="0" w:space="0" w:color="auto"/>
                    <w:right w:val="none" w:sz="0" w:space="0" w:color="auto"/>
                  </w:divBdr>
                </w:div>
                <w:div w:id="915017165">
                  <w:marLeft w:val="640"/>
                  <w:marRight w:val="0"/>
                  <w:marTop w:val="0"/>
                  <w:marBottom w:val="0"/>
                  <w:divBdr>
                    <w:top w:val="none" w:sz="0" w:space="0" w:color="auto"/>
                    <w:left w:val="none" w:sz="0" w:space="0" w:color="auto"/>
                    <w:bottom w:val="none" w:sz="0" w:space="0" w:color="auto"/>
                    <w:right w:val="none" w:sz="0" w:space="0" w:color="auto"/>
                  </w:divBdr>
                </w:div>
                <w:div w:id="2109503462">
                  <w:marLeft w:val="640"/>
                  <w:marRight w:val="0"/>
                  <w:marTop w:val="0"/>
                  <w:marBottom w:val="0"/>
                  <w:divBdr>
                    <w:top w:val="none" w:sz="0" w:space="0" w:color="auto"/>
                    <w:left w:val="none" w:sz="0" w:space="0" w:color="auto"/>
                    <w:bottom w:val="none" w:sz="0" w:space="0" w:color="auto"/>
                    <w:right w:val="none" w:sz="0" w:space="0" w:color="auto"/>
                  </w:divBdr>
                </w:div>
                <w:div w:id="1782452898">
                  <w:marLeft w:val="640"/>
                  <w:marRight w:val="0"/>
                  <w:marTop w:val="0"/>
                  <w:marBottom w:val="0"/>
                  <w:divBdr>
                    <w:top w:val="none" w:sz="0" w:space="0" w:color="auto"/>
                    <w:left w:val="none" w:sz="0" w:space="0" w:color="auto"/>
                    <w:bottom w:val="none" w:sz="0" w:space="0" w:color="auto"/>
                    <w:right w:val="none" w:sz="0" w:space="0" w:color="auto"/>
                  </w:divBdr>
                </w:div>
                <w:div w:id="1426614930">
                  <w:marLeft w:val="640"/>
                  <w:marRight w:val="0"/>
                  <w:marTop w:val="0"/>
                  <w:marBottom w:val="0"/>
                  <w:divBdr>
                    <w:top w:val="none" w:sz="0" w:space="0" w:color="auto"/>
                    <w:left w:val="none" w:sz="0" w:space="0" w:color="auto"/>
                    <w:bottom w:val="none" w:sz="0" w:space="0" w:color="auto"/>
                    <w:right w:val="none" w:sz="0" w:space="0" w:color="auto"/>
                  </w:divBdr>
                </w:div>
                <w:div w:id="25059161">
                  <w:marLeft w:val="640"/>
                  <w:marRight w:val="0"/>
                  <w:marTop w:val="0"/>
                  <w:marBottom w:val="0"/>
                  <w:divBdr>
                    <w:top w:val="none" w:sz="0" w:space="0" w:color="auto"/>
                    <w:left w:val="none" w:sz="0" w:space="0" w:color="auto"/>
                    <w:bottom w:val="none" w:sz="0" w:space="0" w:color="auto"/>
                    <w:right w:val="none" w:sz="0" w:space="0" w:color="auto"/>
                  </w:divBdr>
                </w:div>
                <w:div w:id="700319328">
                  <w:marLeft w:val="640"/>
                  <w:marRight w:val="0"/>
                  <w:marTop w:val="0"/>
                  <w:marBottom w:val="0"/>
                  <w:divBdr>
                    <w:top w:val="none" w:sz="0" w:space="0" w:color="auto"/>
                    <w:left w:val="none" w:sz="0" w:space="0" w:color="auto"/>
                    <w:bottom w:val="none" w:sz="0" w:space="0" w:color="auto"/>
                    <w:right w:val="none" w:sz="0" w:space="0" w:color="auto"/>
                  </w:divBdr>
                </w:div>
                <w:div w:id="2083984693">
                  <w:marLeft w:val="640"/>
                  <w:marRight w:val="0"/>
                  <w:marTop w:val="0"/>
                  <w:marBottom w:val="0"/>
                  <w:divBdr>
                    <w:top w:val="none" w:sz="0" w:space="0" w:color="auto"/>
                    <w:left w:val="none" w:sz="0" w:space="0" w:color="auto"/>
                    <w:bottom w:val="none" w:sz="0" w:space="0" w:color="auto"/>
                    <w:right w:val="none" w:sz="0" w:space="0" w:color="auto"/>
                  </w:divBdr>
                </w:div>
                <w:div w:id="1583105406">
                  <w:marLeft w:val="640"/>
                  <w:marRight w:val="0"/>
                  <w:marTop w:val="0"/>
                  <w:marBottom w:val="0"/>
                  <w:divBdr>
                    <w:top w:val="none" w:sz="0" w:space="0" w:color="auto"/>
                    <w:left w:val="none" w:sz="0" w:space="0" w:color="auto"/>
                    <w:bottom w:val="none" w:sz="0" w:space="0" w:color="auto"/>
                    <w:right w:val="none" w:sz="0" w:space="0" w:color="auto"/>
                  </w:divBdr>
                </w:div>
                <w:div w:id="613559913">
                  <w:marLeft w:val="640"/>
                  <w:marRight w:val="0"/>
                  <w:marTop w:val="0"/>
                  <w:marBottom w:val="0"/>
                  <w:divBdr>
                    <w:top w:val="none" w:sz="0" w:space="0" w:color="auto"/>
                    <w:left w:val="none" w:sz="0" w:space="0" w:color="auto"/>
                    <w:bottom w:val="none" w:sz="0" w:space="0" w:color="auto"/>
                    <w:right w:val="none" w:sz="0" w:space="0" w:color="auto"/>
                  </w:divBdr>
                </w:div>
                <w:div w:id="2066486505">
                  <w:marLeft w:val="640"/>
                  <w:marRight w:val="0"/>
                  <w:marTop w:val="0"/>
                  <w:marBottom w:val="0"/>
                  <w:divBdr>
                    <w:top w:val="none" w:sz="0" w:space="0" w:color="auto"/>
                    <w:left w:val="none" w:sz="0" w:space="0" w:color="auto"/>
                    <w:bottom w:val="none" w:sz="0" w:space="0" w:color="auto"/>
                    <w:right w:val="none" w:sz="0" w:space="0" w:color="auto"/>
                  </w:divBdr>
                </w:div>
                <w:div w:id="671034015">
                  <w:marLeft w:val="640"/>
                  <w:marRight w:val="0"/>
                  <w:marTop w:val="0"/>
                  <w:marBottom w:val="0"/>
                  <w:divBdr>
                    <w:top w:val="none" w:sz="0" w:space="0" w:color="auto"/>
                    <w:left w:val="none" w:sz="0" w:space="0" w:color="auto"/>
                    <w:bottom w:val="none" w:sz="0" w:space="0" w:color="auto"/>
                    <w:right w:val="none" w:sz="0" w:space="0" w:color="auto"/>
                  </w:divBdr>
                </w:div>
                <w:div w:id="446774094">
                  <w:marLeft w:val="640"/>
                  <w:marRight w:val="0"/>
                  <w:marTop w:val="0"/>
                  <w:marBottom w:val="0"/>
                  <w:divBdr>
                    <w:top w:val="none" w:sz="0" w:space="0" w:color="auto"/>
                    <w:left w:val="none" w:sz="0" w:space="0" w:color="auto"/>
                    <w:bottom w:val="none" w:sz="0" w:space="0" w:color="auto"/>
                    <w:right w:val="none" w:sz="0" w:space="0" w:color="auto"/>
                  </w:divBdr>
                </w:div>
                <w:div w:id="1729648484">
                  <w:marLeft w:val="640"/>
                  <w:marRight w:val="0"/>
                  <w:marTop w:val="0"/>
                  <w:marBottom w:val="0"/>
                  <w:divBdr>
                    <w:top w:val="none" w:sz="0" w:space="0" w:color="auto"/>
                    <w:left w:val="none" w:sz="0" w:space="0" w:color="auto"/>
                    <w:bottom w:val="none" w:sz="0" w:space="0" w:color="auto"/>
                    <w:right w:val="none" w:sz="0" w:space="0" w:color="auto"/>
                  </w:divBdr>
                </w:div>
                <w:div w:id="313068126">
                  <w:marLeft w:val="640"/>
                  <w:marRight w:val="0"/>
                  <w:marTop w:val="0"/>
                  <w:marBottom w:val="0"/>
                  <w:divBdr>
                    <w:top w:val="none" w:sz="0" w:space="0" w:color="auto"/>
                    <w:left w:val="none" w:sz="0" w:space="0" w:color="auto"/>
                    <w:bottom w:val="none" w:sz="0" w:space="0" w:color="auto"/>
                    <w:right w:val="none" w:sz="0" w:space="0" w:color="auto"/>
                  </w:divBdr>
                </w:div>
                <w:div w:id="92626701">
                  <w:marLeft w:val="640"/>
                  <w:marRight w:val="0"/>
                  <w:marTop w:val="0"/>
                  <w:marBottom w:val="0"/>
                  <w:divBdr>
                    <w:top w:val="none" w:sz="0" w:space="0" w:color="auto"/>
                    <w:left w:val="none" w:sz="0" w:space="0" w:color="auto"/>
                    <w:bottom w:val="none" w:sz="0" w:space="0" w:color="auto"/>
                    <w:right w:val="none" w:sz="0" w:space="0" w:color="auto"/>
                  </w:divBdr>
                </w:div>
                <w:div w:id="1500851931">
                  <w:marLeft w:val="640"/>
                  <w:marRight w:val="0"/>
                  <w:marTop w:val="0"/>
                  <w:marBottom w:val="0"/>
                  <w:divBdr>
                    <w:top w:val="none" w:sz="0" w:space="0" w:color="auto"/>
                    <w:left w:val="none" w:sz="0" w:space="0" w:color="auto"/>
                    <w:bottom w:val="none" w:sz="0" w:space="0" w:color="auto"/>
                    <w:right w:val="none" w:sz="0" w:space="0" w:color="auto"/>
                  </w:divBdr>
                </w:div>
                <w:div w:id="974989651">
                  <w:marLeft w:val="640"/>
                  <w:marRight w:val="0"/>
                  <w:marTop w:val="0"/>
                  <w:marBottom w:val="0"/>
                  <w:divBdr>
                    <w:top w:val="none" w:sz="0" w:space="0" w:color="auto"/>
                    <w:left w:val="none" w:sz="0" w:space="0" w:color="auto"/>
                    <w:bottom w:val="none" w:sz="0" w:space="0" w:color="auto"/>
                    <w:right w:val="none" w:sz="0" w:space="0" w:color="auto"/>
                  </w:divBdr>
                </w:div>
              </w:divsChild>
            </w:div>
            <w:div w:id="1401365296">
              <w:marLeft w:val="0"/>
              <w:marRight w:val="0"/>
              <w:marTop w:val="0"/>
              <w:marBottom w:val="0"/>
              <w:divBdr>
                <w:top w:val="none" w:sz="0" w:space="0" w:color="auto"/>
                <w:left w:val="none" w:sz="0" w:space="0" w:color="auto"/>
                <w:bottom w:val="none" w:sz="0" w:space="0" w:color="auto"/>
                <w:right w:val="none" w:sz="0" w:space="0" w:color="auto"/>
              </w:divBdr>
              <w:divsChild>
                <w:div w:id="285157232">
                  <w:marLeft w:val="640"/>
                  <w:marRight w:val="0"/>
                  <w:marTop w:val="0"/>
                  <w:marBottom w:val="0"/>
                  <w:divBdr>
                    <w:top w:val="none" w:sz="0" w:space="0" w:color="auto"/>
                    <w:left w:val="none" w:sz="0" w:space="0" w:color="auto"/>
                    <w:bottom w:val="none" w:sz="0" w:space="0" w:color="auto"/>
                    <w:right w:val="none" w:sz="0" w:space="0" w:color="auto"/>
                  </w:divBdr>
                </w:div>
                <w:div w:id="2106490317">
                  <w:marLeft w:val="640"/>
                  <w:marRight w:val="0"/>
                  <w:marTop w:val="0"/>
                  <w:marBottom w:val="0"/>
                  <w:divBdr>
                    <w:top w:val="none" w:sz="0" w:space="0" w:color="auto"/>
                    <w:left w:val="none" w:sz="0" w:space="0" w:color="auto"/>
                    <w:bottom w:val="none" w:sz="0" w:space="0" w:color="auto"/>
                    <w:right w:val="none" w:sz="0" w:space="0" w:color="auto"/>
                  </w:divBdr>
                </w:div>
                <w:div w:id="1784376044">
                  <w:marLeft w:val="640"/>
                  <w:marRight w:val="0"/>
                  <w:marTop w:val="0"/>
                  <w:marBottom w:val="0"/>
                  <w:divBdr>
                    <w:top w:val="none" w:sz="0" w:space="0" w:color="auto"/>
                    <w:left w:val="none" w:sz="0" w:space="0" w:color="auto"/>
                    <w:bottom w:val="none" w:sz="0" w:space="0" w:color="auto"/>
                    <w:right w:val="none" w:sz="0" w:space="0" w:color="auto"/>
                  </w:divBdr>
                </w:div>
                <w:div w:id="1697273368">
                  <w:marLeft w:val="640"/>
                  <w:marRight w:val="0"/>
                  <w:marTop w:val="0"/>
                  <w:marBottom w:val="0"/>
                  <w:divBdr>
                    <w:top w:val="none" w:sz="0" w:space="0" w:color="auto"/>
                    <w:left w:val="none" w:sz="0" w:space="0" w:color="auto"/>
                    <w:bottom w:val="none" w:sz="0" w:space="0" w:color="auto"/>
                    <w:right w:val="none" w:sz="0" w:space="0" w:color="auto"/>
                  </w:divBdr>
                </w:div>
                <w:div w:id="380859798">
                  <w:marLeft w:val="640"/>
                  <w:marRight w:val="0"/>
                  <w:marTop w:val="0"/>
                  <w:marBottom w:val="0"/>
                  <w:divBdr>
                    <w:top w:val="none" w:sz="0" w:space="0" w:color="auto"/>
                    <w:left w:val="none" w:sz="0" w:space="0" w:color="auto"/>
                    <w:bottom w:val="none" w:sz="0" w:space="0" w:color="auto"/>
                    <w:right w:val="none" w:sz="0" w:space="0" w:color="auto"/>
                  </w:divBdr>
                </w:div>
                <w:div w:id="1950580186">
                  <w:marLeft w:val="640"/>
                  <w:marRight w:val="0"/>
                  <w:marTop w:val="0"/>
                  <w:marBottom w:val="0"/>
                  <w:divBdr>
                    <w:top w:val="none" w:sz="0" w:space="0" w:color="auto"/>
                    <w:left w:val="none" w:sz="0" w:space="0" w:color="auto"/>
                    <w:bottom w:val="none" w:sz="0" w:space="0" w:color="auto"/>
                    <w:right w:val="none" w:sz="0" w:space="0" w:color="auto"/>
                  </w:divBdr>
                </w:div>
                <w:div w:id="115757066">
                  <w:marLeft w:val="640"/>
                  <w:marRight w:val="0"/>
                  <w:marTop w:val="0"/>
                  <w:marBottom w:val="0"/>
                  <w:divBdr>
                    <w:top w:val="none" w:sz="0" w:space="0" w:color="auto"/>
                    <w:left w:val="none" w:sz="0" w:space="0" w:color="auto"/>
                    <w:bottom w:val="none" w:sz="0" w:space="0" w:color="auto"/>
                    <w:right w:val="none" w:sz="0" w:space="0" w:color="auto"/>
                  </w:divBdr>
                </w:div>
                <w:div w:id="1187793457">
                  <w:marLeft w:val="640"/>
                  <w:marRight w:val="0"/>
                  <w:marTop w:val="0"/>
                  <w:marBottom w:val="0"/>
                  <w:divBdr>
                    <w:top w:val="none" w:sz="0" w:space="0" w:color="auto"/>
                    <w:left w:val="none" w:sz="0" w:space="0" w:color="auto"/>
                    <w:bottom w:val="none" w:sz="0" w:space="0" w:color="auto"/>
                    <w:right w:val="none" w:sz="0" w:space="0" w:color="auto"/>
                  </w:divBdr>
                </w:div>
                <w:div w:id="1957715010">
                  <w:marLeft w:val="640"/>
                  <w:marRight w:val="0"/>
                  <w:marTop w:val="0"/>
                  <w:marBottom w:val="0"/>
                  <w:divBdr>
                    <w:top w:val="none" w:sz="0" w:space="0" w:color="auto"/>
                    <w:left w:val="none" w:sz="0" w:space="0" w:color="auto"/>
                    <w:bottom w:val="none" w:sz="0" w:space="0" w:color="auto"/>
                    <w:right w:val="none" w:sz="0" w:space="0" w:color="auto"/>
                  </w:divBdr>
                </w:div>
                <w:div w:id="235942999">
                  <w:marLeft w:val="640"/>
                  <w:marRight w:val="0"/>
                  <w:marTop w:val="0"/>
                  <w:marBottom w:val="0"/>
                  <w:divBdr>
                    <w:top w:val="none" w:sz="0" w:space="0" w:color="auto"/>
                    <w:left w:val="none" w:sz="0" w:space="0" w:color="auto"/>
                    <w:bottom w:val="none" w:sz="0" w:space="0" w:color="auto"/>
                    <w:right w:val="none" w:sz="0" w:space="0" w:color="auto"/>
                  </w:divBdr>
                </w:div>
                <w:div w:id="276445915">
                  <w:marLeft w:val="640"/>
                  <w:marRight w:val="0"/>
                  <w:marTop w:val="0"/>
                  <w:marBottom w:val="0"/>
                  <w:divBdr>
                    <w:top w:val="none" w:sz="0" w:space="0" w:color="auto"/>
                    <w:left w:val="none" w:sz="0" w:space="0" w:color="auto"/>
                    <w:bottom w:val="none" w:sz="0" w:space="0" w:color="auto"/>
                    <w:right w:val="none" w:sz="0" w:space="0" w:color="auto"/>
                  </w:divBdr>
                </w:div>
                <w:div w:id="120617798">
                  <w:marLeft w:val="640"/>
                  <w:marRight w:val="0"/>
                  <w:marTop w:val="0"/>
                  <w:marBottom w:val="0"/>
                  <w:divBdr>
                    <w:top w:val="none" w:sz="0" w:space="0" w:color="auto"/>
                    <w:left w:val="none" w:sz="0" w:space="0" w:color="auto"/>
                    <w:bottom w:val="none" w:sz="0" w:space="0" w:color="auto"/>
                    <w:right w:val="none" w:sz="0" w:space="0" w:color="auto"/>
                  </w:divBdr>
                </w:div>
                <w:div w:id="81026517">
                  <w:marLeft w:val="640"/>
                  <w:marRight w:val="0"/>
                  <w:marTop w:val="0"/>
                  <w:marBottom w:val="0"/>
                  <w:divBdr>
                    <w:top w:val="none" w:sz="0" w:space="0" w:color="auto"/>
                    <w:left w:val="none" w:sz="0" w:space="0" w:color="auto"/>
                    <w:bottom w:val="none" w:sz="0" w:space="0" w:color="auto"/>
                    <w:right w:val="none" w:sz="0" w:space="0" w:color="auto"/>
                  </w:divBdr>
                </w:div>
                <w:div w:id="139663449">
                  <w:marLeft w:val="640"/>
                  <w:marRight w:val="0"/>
                  <w:marTop w:val="0"/>
                  <w:marBottom w:val="0"/>
                  <w:divBdr>
                    <w:top w:val="none" w:sz="0" w:space="0" w:color="auto"/>
                    <w:left w:val="none" w:sz="0" w:space="0" w:color="auto"/>
                    <w:bottom w:val="none" w:sz="0" w:space="0" w:color="auto"/>
                    <w:right w:val="none" w:sz="0" w:space="0" w:color="auto"/>
                  </w:divBdr>
                </w:div>
                <w:div w:id="1134102735">
                  <w:marLeft w:val="640"/>
                  <w:marRight w:val="0"/>
                  <w:marTop w:val="0"/>
                  <w:marBottom w:val="0"/>
                  <w:divBdr>
                    <w:top w:val="none" w:sz="0" w:space="0" w:color="auto"/>
                    <w:left w:val="none" w:sz="0" w:space="0" w:color="auto"/>
                    <w:bottom w:val="none" w:sz="0" w:space="0" w:color="auto"/>
                    <w:right w:val="none" w:sz="0" w:space="0" w:color="auto"/>
                  </w:divBdr>
                </w:div>
                <w:div w:id="1060439423">
                  <w:marLeft w:val="640"/>
                  <w:marRight w:val="0"/>
                  <w:marTop w:val="0"/>
                  <w:marBottom w:val="0"/>
                  <w:divBdr>
                    <w:top w:val="none" w:sz="0" w:space="0" w:color="auto"/>
                    <w:left w:val="none" w:sz="0" w:space="0" w:color="auto"/>
                    <w:bottom w:val="none" w:sz="0" w:space="0" w:color="auto"/>
                    <w:right w:val="none" w:sz="0" w:space="0" w:color="auto"/>
                  </w:divBdr>
                </w:div>
                <w:div w:id="751895202">
                  <w:marLeft w:val="640"/>
                  <w:marRight w:val="0"/>
                  <w:marTop w:val="0"/>
                  <w:marBottom w:val="0"/>
                  <w:divBdr>
                    <w:top w:val="none" w:sz="0" w:space="0" w:color="auto"/>
                    <w:left w:val="none" w:sz="0" w:space="0" w:color="auto"/>
                    <w:bottom w:val="none" w:sz="0" w:space="0" w:color="auto"/>
                    <w:right w:val="none" w:sz="0" w:space="0" w:color="auto"/>
                  </w:divBdr>
                </w:div>
                <w:div w:id="695741450">
                  <w:marLeft w:val="640"/>
                  <w:marRight w:val="0"/>
                  <w:marTop w:val="0"/>
                  <w:marBottom w:val="0"/>
                  <w:divBdr>
                    <w:top w:val="none" w:sz="0" w:space="0" w:color="auto"/>
                    <w:left w:val="none" w:sz="0" w:space="0" w:color="auto"/>
                    <w:bottom w:val="none" w:sz="0" w:space="0" w:color="auto"/>
                    <w:right w:val="none" w:sz="0" w:space="0" w:color="auto"/>
                  </w:divBdr>
                </w:div>
                <w:div w:id="374504815">
                  <w:marLeft w:val="640"/>
                  <w:marRight w:val="0"/>
                  <w:marTop w:val="0"/>
                  <w:marBottom w:val="0"/>
                  <w:divBdr>
                    <w:top w:val="none" w:sz="0" w:space="0" w:color="auto"/>
                    <w:left w:val="none" w:sz="0" w:space="0" w:color="auto"/>
                    <w:bottom w:val="none" w:sz="0" w:space="0" w:color="auto"/>
                    <w:right w:val="none" w:sz="0" w:space="0" w:color="auto"/>
                  </w:divBdr>
                </w:div>
                <w:div w:id="1654792212">
                  <w:marLeft w:val="640"/>
                  <w:marRight w:val="0"/>
                  <w:marTop w:val="0"/>
                  <w:marBottom w:val="0"/>
                  <w:divBdr>
                    <w:top w:val="none" w:sz="0" w:space="0" w:color="auto"/>
                    <w:left w:val="none" w:sz="0" w:space="0" w:color="auto"/>
                    <w:bottom w:val="none" w:sz="0" w:space="0" w:color="auto"/>
                    <w:right w:val="none" w:sz="0" w:space="0" w:color="auto"/>
                  </w:divBdr>
                </w:div>
                <w:div w:id="125047826">
                  <w:marLeft w:val="640"/>
                  <w:marRight w:val="0"/>
                  <w:marTop w:val="0"/>
                  <w:marBottom w:val="0"/>
                  <w:divBdr>
                    <w:top w:val="none" w:sz="0" w:space="0" w:color="auto"/>
                    <w:left w:val="none" w:sz="0" w:space="0" w:color="auto"/>
                    <w:bottom w:val="none" w:sz="0" w:space="0" w:color="auto"/>
                    <w:right w:val="none" w:sz="0" w:space="0" w:color="auto"/>
                  </w:divBdr>
                </w:div>
                <w:div w:id="537737782">
                  <w:marLeft w:val="640"/>
                  <w:marRight w:val="0"/>
                  <w:marTop w:val="0"/>
                  <w:marBottom w:val="0"/>
                  <w:divBdr>
                    <w:top w:val="none" w:sz="0" w:space="0" w:color="auto"/>
                    <w:left w:val="none" w:sz="0" w:space="0" w:color="auto"/>
                    <w:bottom w:val="none" w:sz="0" w:space="0" w:color="auto"/>
                    <w:right w:val="none" w:sz="0" w:space="0" w:color="auto"/>
                  </w:divBdr>
                </w:div>
                <w:div w:id="276260487">
                  <w:marLeft w:val="640"/>
                  <w:marRight w:val="0"/>
                  <w:marTop w:val="0"/>
                  <w:marBottom w:val="0"/>
                  <w:divBdr>
                    <w:top w:val="none" w:sz="0" w:space="0" w:color="auto"/>
                    <w:left w:val="none" w:sz="0" w:space="0" w:color="auto"/>
                    <w:bottom w:val="none" w:sz="0" w:space="0" w:color="auto"/>
                    <w:right w:val="none" w:sz="0" w:space="0" w:color="auto"/>
                  </w:divBdr>
                </w:div>
                <w:div w:id="1509521555">
                  <w:marLeft w:val="640"/>
                  <w:marRight w:val="0"/>
                  <w:marTop w:val="0"/>
                  <w:marBottom w:val="0"/>
                  <w:divBdr>
                    <w:top w:val="none" w:sz="0" w:space="0" w:color="auto"/>
                    <w:left w:val="none" w:sz="0" w:space="0" w:color="auto"/>
                    <w:bottom w:val="none" w:sz="0" w:space="0" w:color="auto"/>
                    <w:right w:val="none" w:sz="0" w:space="0" w:color="auto"/>
                  </w:divBdr>
                </w:div>
                <w:div w:id="322321835">
                  <w:marLeft w:val="640"/>
                  <w:marRight w:val="0"/>
                  <w:marTop w:val="0"/>
                  <w:marBottom w:val="0"/>
                  <w:divBdr>
                    <w:top w:val="none" w:sz="0" w:space="0" w:color="auto"/>
                    <w:left w:val="none" w:sz="0" w:space="0" w:color="auto"/>
                    <w:bottom w:val="none" w:sz="0" w:space="0" w:color="auto"/>
                    <w:right w:val="none" w:sz="0" w:space="0" w:color="auto"/>
                  </w:divBdr>
                </w:div>
                <w:div w:id="2074544413">
                  <w:marLeft w:val="640"/>
                  <w:marRight w:val="0"/>
                  <w:marTop w:val="0"/>
                  <w:marBottom w:val="0"/>
                  <w:divBdr>
                    <w:top w:val="none" w:sz="0" w:space="0" w:color="auto"/>
                    <w:left w:val="none" w:sz="0" w:space="0" w:color="auto"/>
                    <w:bottom w:val="none" w:sz="0" w:space="0" w:color="auto"/>
                    <w:right w:val="none" w:sz="0" w:space="0" w:color="auto"/>
                  </w:divBdr>
                </w:div>
                <w:div w:id="101650473">
                  <w:marLeft w:val="640"/>
                  <w:marRight w:val="0"/>
                  <w:marTop w:val="0"/>
                  <w:marBottom w:val="0"/>
                  <w:divBdr>
                    <w:top w:val="none" w:sz="0" w:space="0" w:color="auto"/>
                    <w:left w:val="none" w:sz="0" w:space="0" w:color="auto"/>
                    <w:bottom w:val="none" w:sz="0" w:space="0" w:color="auto"/>
                    <w:right w:val="none" w:sz="0" w:space="0" w:color="auto"/>
                  </w:divBdr>
                </w:div>
                <w:div w:id="318536780">
                  <w:marLeft w:val="640"/>
                  <w:marRight w:val="0"/>
                  <w:marTop w:val="0"/>
                  <w:marBottom w:val="0"/>
                  <w:divBdr>
                    <w:top w:val="none" w:sz="0" w:space="0" w:color="auto"/>
                    <w:left w:val="none" w:sz="0" w:space="0" w:color="auto"/>
                    <w:bottom w:val="none" w:sz="0" w:space="0" w:color="auto"/>
                    <w:right w:val="none" w:sz="0" w:space="0" w:color="auto"/>
                  </w:divBdr>
                </w:div>
                <w:div w:id="2049526593">
                  <w:marLeft w:val="640"/>
                  <w:marRight w:val="0"/>
                  <w:marTop w:val="0"/>
                  <w:marBottom w:val="0"/>
                  <w:divBdr>
                    <w:top w:val="none" w:sz="0" w:space="0" w:color="auto"/>
                    <w:left w:val="none" w:sz="0" w:space="0" w:color="auto"/>
                    <w:bottom w:val="none" w:sz="0" w:space="0" w:color="auto"/>
                    <w:right w:val="none" w:sz="0" w:space="0" w:color="auto"/>
                  </w:divBdr>
                </w:div>
                <w:div w:id="2016609043">
                  <w:marLeft w:val="640"/>
                  <w:marRight w:val="0"/>
                  <w:marTop w:val="0"/>
                  <w:marBottom w:val="0"/>
                  <w:divBdr>
                    <w:top w:val="none" w:sz="0" w:space="0" w:color="auto"/>
                    <w:left w:val="none" w:sz="0" w:space="0" w:color="auto"/>
                    <w:bottom w:val="none" w:sz="0" w:space="0" w:color="auto"/>
                    <w:right w:val="none" w:sz="0" w:space="0" w:color="auto"/>
                  </w:divBdr>
                </w:div>
                <w:div w:id="1284314308">
                  <w:marLeft w:val="640"/>
                  <w:marRight w:val="0"/>
                  <w:marTop w:val="0"/>
                  <w:marBottom w:val="0"/>
                  <w:divBdr>
                    <w:top w:val="none" w:sz="0" w:space="0" w:color="auto"/>
                    <w:left w:val="none" w:sz="0" w:space="0" w:color="auto"/>
                    <w:bottom w:val="none" w:sz="0" w:space="0" w:color="auto"/>
                    <w:right w:val="none" w:sz="0" w:space="0" w:color="auto"/>
                  </w:divBdr>
                </w:div>
                <w:div w:id="335426943">
                  <w:marLeft w:val="640"/>
                  <w:marRight w:val="0"/>
                  <w:marTop w:val="0"/>
                  <w:marBottom w:val="0"/>
                  <w:divBdr>
                    <w:top w:val="none" w:sz="0" w:space="0" w:color="auto"/>
                    <w:left w:val="none" w:sz="0" w:space="0" w:color="auto"/>
                    <w:bottom w:val="none" w:sz="0" w:space="0" w:color="auto"/>
                    <w:right w:val="none" w:sz="0" w:space="0" w:color="auto"/>
                  </w:divBdr>
                </w:div>
                <w:div w:id="1862669038">
                  <w:marLeft w:val="640"/>
                  <w:marRight w:val="0"/>
                  <w:marTop w:val="0"/>
                  <w:marBottom w:val="0"/>
                  <w:divBdr>
                    <w:top w:val="none" w:sz="0" w:space="0" w:color="auto"/>
                    <w:left w:val="none" w:sz="0" w:space="0" w:color="auto"/>
                    <w:bottom w:val="none" w:sz="0" w:space="0" w:color="auto"/>
                    <w:right w:val="none" w:sz="0" w:space="0" w:color="auto"/>
                  </w:divBdr>
                </w:div>
                <w:div w:id="1711762984">
                  <w:marLeft w:val="640"/>
                  <w:marRight w:val="0"/>
                  <w:marTop w:val="0"/>
                  <w:marBottom w:val="0"/>
                  <w:divBdr>
                    <w:top w:val="none" w:sz="0" w:space="0" w:color="auto"/>
                    <w:left w:val="none" w:sz="0" w:space="0" w:color="auto"/>
                    <w:bottom w:val="none" w:sz="0" w:space="0" w:color="auto"/>
                    <w:right w:val="none" w:sz="0" w:space="0" w:color="auto"/>
                  </w:divBdr>
                </w:div>
                <w:div w:id="1816606342">
                  <w:marLeft w:val="640"/>
                  <w:marRight w:val="0"/>
                  <w:marTop w:val="0"/>
                  <w:marBottom w:val="0"/>
                  <w:divBdr>
                    <w:top w:val="none" w:sz="0" w:space="0" w:color="auto"/>
                    <w:left w:val="none" w:sz="0" w:space="0" w:color="auto"/>
                    <w:bottom w:val="none" w:sz="0" w:space="0" w:color="auto"/>
                    <w:right w:val="none" w:sz="0" w:space="0" w:color="auto"/>
                  </w:divBdr>
                </w:div>
                <w:div w:id="1501045128">
                  <w:marLeft w:val="640"/>
                  <w:marRight w:val="0"/>
                  <w:marTop w:val="0"/>
                  <w:marBottom w:val="0"/>
                  <w:divBdr>
                    <w:top w:val="none" w:sz="0" w:space="0" w:color="auto"/>
                    <w:left w:val="none" w:sz="0" w:space="0" w:color="auto"/>
                    <w:bottom w:val="none" w:sz="0" w:space="0" w:color="auto"/>
                    <w:right w:val="none" w:sz="0" w:space="0" w:color="auto"/>
                  </w:divBdr>
                </w:div>
                <w:div w:id="1195116633">
                  <w:marLeft w:val="640"/>
                  <w:marRight w:val="0"/>
                  <w:marTop w:val="0"/>
                  <w:marBottom w:val="0"/>
                  <w:divBdr>
                    <w:top w:val="none" w:sz="0" w:space="0" w:color="auto"/>
                    <w:left w:val="none" w:sz="0" w:space="0" w:color="auto"/>
                    <w:bottom w:val="none" w:sz="0" w:space="0" w:color="auto"/>
                    <w:right w:val="none" w:sz="0" w:space="0" w:color="auto"/>
                  </w:divBdr>
                </w:div>
                <w:div w:id="1088577913">
                  <w:marLeft w:val="640"/>
                  <w:marRight w:val="0"/>
                  <w:marTop w:val="0"/>
                  <w:marBottom w:val="0"/>
                  <w:divBdr>
                    <w:top w:val="none" w:sz="0" w:space="0" w:color="auto"/>
                    <w:left w:val="none" w:sz="0" w:space="0" w:color="auto"/>
                    <w:bottom w:val="none" w:sz="0" w:space="0" w:color="auto"/>
                    <w:right w:val="none" w:sz="0" w:space="0" w:color="auto"/>
                  </w:divBdr>
                </w:div>
                <w:div w:id="1837725700">
                  <w:marLeft w:val="640"/>
                  <w:marRight w:val="0"/>
                  <w:marTop w:val="0"/>
                  <w:marBottom w:val="0"/>
                  <w:divBdr>
                    <w:top w:val="none" w:sz="0" w:space="0" w:color="auto"/>
                    <w:left w:val="none" w:sz="0" w:space="0" w:color="auto"/>
                    <w:bottom w:val="none" w:sz="0" w:space="0" w:color="auto"/>
                    <w:right w:val="none" w:sz="0" w:space="0" w:color="auto"/>
                  </w:divBdr>
                </w:div>
                <w:div w:id="1332635431">
                  <w:marLeft w:val="640"/>
                  <w:marRight w:val="0"/>
                  <w:marTop w:val="0"/>
                  <w:marBottom w:val="0"/>
                  <w:divBdr>
                    <w:top w:val="none" w:sz="0" w:space="0" w:color="auto"/>
                    <w:left w:val="none" w:sz="0" w:space="0" w:color="auto"/>
                    <w:bottom w:val="none" w:sz="0" w:space="0" w:color="auto"/>
                    <w:right w:val="none" w:sz="0" w:space="0" w:color="auto"/>
                  </w:divBdr>
                </w:div>
                <w:div w:id="825128797">
                  <w:marLeft w:val="640"/>
                  <w:marRight w:val="0"/>
                  <w:marTop w:val="0"/>
                  <w:marBottom w:val="0"/>
                  <w:divBdr>
                    <w:top w:val="none" w:sz="0" w:space="0" w:color="auto"/>
                    <w:left w:val="none" w:sz="0" w:space="0" w:color="auto"/>
                    <w:bottom w:val="none" w:sz="0" w:space="0" w:color="auto"/>
                    <w:right w:val="none" w:sz="0" w:space="0" w:color="auto"/>
                  </w:divBdr>
                </w:div>
                <w:div w:id="1556119120">
                  <w:marLeft w:val="640"/>
                  <w:marRight w:val="0"/>
                  <w:marTop w:val="0"/>
                  <w:marBottom w:val="0"/>
                  <w:divBdr>
                    <w:top w:val="none" w:sz="0" w:space="0" w:color="auto"/>
                    <w:left w:val="none" w:sz="0" w:space="0" w:color="auto"/>
                    <w:bottom w:val="none" w:sz="0" w:space="0" w:color="auto"/>
                    <w:right w:val="none" w:sz="0" w:space="0" w:color="auto"/>
                  </w:divBdr>
                </w:div>
                <w:div w:id="470444626">
                  <w:marLeft w:val="640"/>
                  <w:marRight w:val="0"/>
                  <w:marTop w:val="0"/>
                  <w:marBottom w:val="0"/>
                  <w:divBdr>
                    <w:top w:val="none" w:sz="0" w:space="0" w:color="auto"/>
                    <w:left w:val="none" w:sz="0" w:space="0" w:color="auto"/>
                    <w:bottom w:val="none" w:sz="0" w:space="0" w:color="auto"/>
                    <w:right w:val="none" w:sz="0" w:space="0" w:color="auto"/>
                  </w:divBdr>
                </w:div>
                <w:div w:id="1592884344">
                  <w:marLeft w:val="640"/>
                  <w:marRight w:val="0"/>
                  <w:marTop w:val="0"/>
                  <w:marBottom w:val="0"/>
                  <w:divBdr>
                    <w:top w:val="none" w:sz="0" w:space="0" w:color="auto"/>
                    <w:left w:val="none" w:sz="0" w:space="0" w:color="auto"/>
                    <w:bottom w:val="none" w:sz="0" w:space="0" w:color="auto"/>
                    <w:right w:val="none" w:sz="0" w:space="0" w:color="auto"/>
                  </w:divBdr>
                </w:div>
                <w:div w:id="1736733384">
                  <w:marLeft w:val="640"/>
                  <w:marRight w:val="0"/>
                  <w:marTop w:val="0"/>
                  <w:marBottom w:val="0"/>
                  <w:divBdr>
                    <w:top w:val="none" w:sz="0" w:space="0" w:color="auto"/>
                    <w:left w:val="none" w:sz="0" w:space="0" w:color="auto"/>
                    <w:bottom w:val="none" w:sz="0" w:space="0" w:color="auto"/>
                    <w:right w:val="none" w:sz="0" w:space="0" w:color="auto"/>
                  </w:divBdr>
                </w:div>
                <w:div w:id="40322454">
                  <w:marLeft w:val="640"/>
                  <w:marRight w:val="0"/>
                  <w:marTop w:val="0"/>
                  <w:marBottom w:val="0"/>
                  <w:divBdr>
                    <w:top w:val="none" w:sz="0" w:space="0" w:color="auto"/>
                    <w:left w:val="none" w:sz="0" w:space="0" w:color="auto"/>
                    <w:bottom w:val="none" w:sz="0" w:space="0" w:color="auto"/>
                    <w:right w:val="none" w:sz="0" w:space="0" w:color="auto"/>
                  </w:divBdr>
                </w:div>
                <w:div w:id="42214495">
                  <w:marLeft w:val="640"/>
                  <w:marRight w:val="0"/>
                  <w:marTop w:val="0"/>
                  <w:marBottom w:val="0"/>
                  <w:divBdr>
                    <w:top w:val="none" w:sz="0" w:space="0" w:color="auto"/>
                    <w:left w:val="none" w:sz="0" w:space="0" w:color="auto"/>
                    <w:bottom w:val="none" w:sz="0" w:space="0" w:color="auto"/>
                    <w:right w:val="none" w:sz="0" w:space="0" w:color="auto"/>
                  </w:divBdr>
                </w:div>
                <w:div w:id="442963405">
                  <w:marLeft w:val="640"/>
                  <w:marRight w:val="0"/>
                  <w:marTop w:val="0"/>
                  <w:marBottom w:val="0"/>
                  <w:divBdr>
                    <w:top w:val="none" w:sz="0" w:space="0" w:color="auto"/>
                    <w:left w:val="none" w:sz="0" w:space="0" w:color="auto"/>
                    <w:bottom w:val="none" w:sz="0" w:space="0" w:color="auto"/>
                    <w:right w:val="none" w:sz="0" w:space="0" w:color="auto"/>
                  </w:divBdr>
                </w:div>
                <w:div w:id="359626944">
                  <w:marLeft w:val="640"/>
                  <w:marRight w:val="0"/>
                  <w:marTop w:val="0"/>
                  <w:marBottom w:val="0"/>
                  <w:divBdr>
                    <w:top w:val="none" w:sz="0" w:space="0" w:color="auto"/>
                    <w:left w:val="none" w:sz="0" w:space="0" w:color="auto"/>
                    <w:bottom w:val="none" w:sz="0" w:space="0" w:color="auto"/>
                    <w:right w:val="none" w:sz="0" w:space="0" w:color="auto"/>
                  </w:divBdr>
                </w:div>
                <w:div w:id="1614678197">
                  <w:marLeft w:val="640"/>
                  <w:marRight w:val="0"/>
                  <w:marTop w:val="0"/>
                  <w:marBottom w:val="0"/>
                  <w:divBdr>
                    <w:top w:val="none" w:sz="0" w:space="0" w:color="auto"/>
                    <w:left w:val="none" w:sz="0" w:space="0" w:color="auto"/>
                    <w:bottom w:val="none" w:sz="0" w:space="0" w:color="auto"/>
                    <w:right w:val="none" w:sz="0" w:space="0" w:color="auto"/>
                  </w:divBdr>
                </w:div>
              </w:divsChild>
            </w:div>
            <w:div w:id="298875124">
              <w:marLeft w:val="0"/>
              <w:marRight w:val="0"/>
              <w:marTop w:val="0"/>
              <w:marBottom w:val="0"/>
              <w:divBdr>
                <w:top w:val="none" w:sz="0" w:space="0" w:color="auto"/>
                <w:left w:val="none" w:sz="0" w:space="0" w:color="auto"/>
                <w:bottom w:val="none" w:sz="0" w:space="0" w:color="auto"/>
                <w:right w:val="none" w:sz="0" w:space="0" w:color="auto"/>
              </w:divBdr>
              <w:divsChild>
                <w:div w:id="1820030475">
                  <w:marLeft w:val="640"/>
                  <w:marRight w:val="0"/>
                  <w:marTop w:val="0"/>
                  <w:marBottom w:val="0"/>
                  <w:divBdr>
                    <w:top w:val="none" w:sz="0" w:space="0" w:color="auto"/>
                    <w:left w:val="none" w:sz="0" w:space="0" w:color="auto"/>
                    <w:bottom w:val="none" w:sz="0" w:space="0" w:color="auto"/>
                    <w:right w:val="none" w:sz="0" w:space="0" w:color="auto"/>
                  </w:divBdr>
                </w:div>
                <w:div w:id="611548564">
                  <w:marLeft w:val="640"/>
                  <w:marRight w:val="0"/>
                  <w:marTop w:val="0"/>
                  <w:marBottom w:val="0"/>
                  <w:divBdr>
                    <w:top w:val="none" w:sz="0" w:space="0" w:color="auto"/>
                    <w:left w:val="none" w:sz="0" w:space="0" w:color="auto"/>
                    <w:bottom w:val="none" w:sz="0" w:space="0" w:color="auto"/>
                    <w:right w:val="none" w:sz="0" w:space="0" w:color="auto"/>
                  </w:divBdr>
                </w:div>
                <w:div w:id="368070844">
                  <w:marLeft w:val="640"/>
                  <w:marRight w:val="0"/>
                  <w:marTop w:val="0"/>
                  <w:marBottom w:val="0"/>
                  <w:divBdr>
                    <w:top w:val="none" w:sz="0" w:space="0" w:color="auto"/>
                    <w:left w:val="none" w:sz="0" w:space="0" w:color="auto"/>
                    <w:bottom w:val="none" w:sz="0" w:space="0" w:color="auto"/>
                    <w:right w:val="none" w:sz="0" w:space="0" w:color="auto"/>
                  </w:divBdr>
                </w:div>
                <w:div w:id="296374356">
                  <w:marLeft w:val="640"/>
                  <w:marRight w:val="0"/>
                  <w:marTop w:val="0"/>
                  <w:marBottom w:val="0"/>
                  <w:divBdr>
                    <w:top w:val="none" w:sz="0" w:space="0" w:color="auto"/>
                    <w:left w:val="none" w:sz="0" w:space="0" w:color="auto"/>
                    <w:bottom w:val="none" w:sz="0" w:space="0" w:color="auto"/>
                    <w:right w:val="none" w:sz="0" w:space="0" w:color="auto"/>
                  </w:divBdr>
                </w:div>
                <w:div w:id="1850636523">
                  <w:marLeft w:val="640"/>
                  <w:marRight w:val="0"/>
                  <w:marTop w:val="0"/>
                  <w:marBottom w:val="0"/>
                  <w:divBdr>
                    <w:top w:val="none" w:sz="0" w:space="0" w:color="auto"/>
                    <w:left w:val="none" w:sz="0" w:space="0" w:color="auto"/>
                    <w:bottom w:val="none" w:sz="0" w:space="0" w:color="auto"/>
                    <w:right w:val="none" w:sz="0" w:space="0" w:color="auto"/>
                  </w:divBdr>
                </w:div>
                <w:div w:id="113326986">
                  <w:marLeft w:val="640"/>
                  <w:marRight w:val="0"/>
                  <w:marTop w:val="0"/>
                  <w:marBottom w:val="0"/>
                  <w:divBdr>
                    <w:top w:val="none" w:sz="0" w:space="0" w:color="auto"/>
                    <w:left w:val="none" w:sz="0" w:space="0" w:color="auto"/>
                    <w:bottom w:val="none" w:sz="0" w:space="0" w:color="auto"/>
                    <w:right w:val="none" w:sz="0" w:space="0" w:color="auto"/>
                  </w:divBdr>
                </w:div>
                <w:div w:id="582957570">
                  <w:marLeft w:val="640"/>
                  <w:marRight w:val="0"/>
                  <w:marTop w:val="0"/>
                  <w:marBottom w:val="0"/>
                  <w:divBdr>
                    <w:top w:val="none" w:sz="0" w:space="0" w:color="auto"/>
                    <w:left w:val="none" w:sz="0" w:space="0" w:color="auto"/>
                    <w:bottom w:val="none" w:sz="0" w:space="0" w:color="auto"/>
                    <w:right w:val="none" w:sz="0" w:space="0" w:color="auto"/>
                  </w:divBdr>
                </w:div>
                <w:div w:id="185950096">
                  <w:marLeft w:val="640"/>
                  <w:marRight w:val="0"/>
                  <w:marTop w:val="0"/>
                  <w:marBottom w:val="0"/>
                  <w:divBdr>
                    <w:top w:val="none" w:sz="0" w:space="0" w:color="auto"/>
                    <w:left w:val="none" w:sz="0" w:space="0" w:color="auto"/>
                    <w:bottom w:val="none" w:sz="0" w:space="0" w:color="auto"/>
                    <w:right w:val="none" w:sz="0" w:space="0" w:color="auto"/>
                  </w:divBdr>
                </w:div>
                <w:div w:id="610281182">
                  <w:marLeft w:val="640"/>
                  <w:marRight w:val="0"/>
                  <w:marTop w:val="0"/>
                  <w:marBottom w:val="0"/>
                  <w:divBdr>
                    <w:top w:val="none" w:sz="0" w:space="0" w:color="auto"/>
                    <w:left w:val="none" w:sz="0" w:space="0" w:color="auto"/>
                    <w:bottom w:val="none" w:sz="0" w:space="0" w:color="auto"/>
                    <w:right w:val="none" w:sz="0" w:space="0" w:color="auto"/>
                  </w:divBdr>
                </w:div>
                <w:div w:id="977758395">
                  <w:marLeft w:val="640"/>
                  <w:marRight w:val="0"/>
                  <w:marTop w:val="0"/>
                  <w:marBottom w:val="0"/>
                  <w:divBdr>
                    <w:top w:val="none" w:sz="0" w:space="0" w:color="auto"/>
                    <w:left w:val="none" w:sz="0" w:space="0" w:color="auto"/>
                    <w:bottom w:val="none" w:sz="0" w:space="0" w:color="auto"/>
                    <w:right w:val="none" w:sz="0" w:space="0" w:color="auto"/>
                  </w:divBdr>
                </w:div>
                <w:div w:id="706297145">
                  <w:marLeft w:val="640"/>
                  <w:marRight w:val="0"/>
                  <w:marTop w:val="0"/>
                  <w:marBottom w:val="0"/>
                  <w:divBdr>
                    <w:top w:val="none" w:sz="0" w:space="0" w:color="auto"/>
                    <w:left w:val="none" w:sz="0" w:space="0" w:color="auto"/>
                    <w:bottom w:val="none" w:sz="0" w:space="0" w:color="auto"/>
                    <w:right w:val="none" w:sz="0" w:space="0" w:color="auto"/>
                  </w:divBdr>
                </w:div>
                <w:div w:id="44986604">
                  <w:marLeft w:val="640"/>
                  <w:marRight w:val="0"/>
                  <w:marTop w:val="0"/>
                  <w:marBottom w:val="0"/>
                  <w:divBdr>
                    <w:top w:val="none" w:sz="0" w:space="0" w:color="auto"/>
                    <w:left w:val="none" w:sz="0" w:space="0" w:color="auto"/>
                    <w:bottom w:val="none" w:sz="0" w:space="0" w:color="auto"/>
                    <w:right w:val="none" w:sz="0" w:space="0" w:color="auto"/>
                  </w:divBdr>
                </w:div>
                <w:div w:id="693767948">
                  <w:marLeft w:val="640"/>
                  <w:marRight w:val="0"/>
                  <w:marTop w:val="0"/>
                  <w:marBottom w:val="0"/>
                  <w:divBdr>
                    <w:top w:val="none" w:sz="0" w:space="0" w:color="auto"/>
                    <w:left w:val="none" w:sz="0" w:space="0" w:color="auto"/>
                    <w:bottom w:val="none" w:sz="0" w:space="0" w:color="auto"/>
                    <w:right w:val="none" w:sz="0" w:space="0" w:color="auto"/>
                  </w:divBdr>
                </w:div>
                <w:div w:id="756170622">
                  <w:marLeft w:val="640"/>
                  <w:marRight w:val="0"/>
                  <w:marTop w:val="0"/>
                  <w:marBottom w:val="0"/>
                  <w:divBdr>
                    <w:top w:val="none" w:sz="0" w:space="0" w:color="auto"/>
                    <w:left w:val="none" w:sz="0" w:space="0" w:color="auto"/>
                    <w:bottom w:val="none" w:sz="0" w:space="0" w:color="auto"/>
                    <w:right w:val="none" w:sz="0" w:space="0" w:color="auto"/>
                  </w:divBdr>
                </w:div>
                <w:div w:id="1050614759">
                  <w:marLeft w:val="640"/>
                  <w:marRight w:val="0"/>
                  <w:marTop w:val="0"/>
                  <w:marBottom w:val="0"/>
                  <w:divBdr>
                    <w:top w:val="none" w:sz="0" w:space="0" w:color="auto"/>
                    <w:left w:val="none" w:sz="0" w:space="0" w:color="auto"/>
                    <w:bottom w:val="none" w:sz="0" w:space="0" w:color="auto"/>
                    <w:right w:val="none" w:sz="0" w:space="0" w:color="auto"/>
                  </w:divBdr>
                </w:div>
                <w:div w:id="1978754630">
                  <w:marLeft w:val="640"/>
                  <w:marRight w:val="0"/>
                  <w:marTop w:val="0"/>
                  <w:marBottom w:val="0"/>
                  <w:divBdr>
                    <w:top w:val="none" w:sz="0" w:space="0" w:color="auto"/>
                    <w:left w:val="none" w:sz="0" w:space="0" w:color="auto"/>
                    <w:bottom w:val="none" w:sz="0" w:space="0" w:color="auto"/>
                    <w:right w:val="none" w:sz="0" w:space="0" w:color="auto"/>
                  </w:divBdr>
                </w:div>
                <w:div w:id="383455028">
                  <w:marLeft w:val="640"/>
                  <w:marRight w:val="0"/>
                  <w:marTop w:val="0"/>
                  <w:marBottom w:val="0"/>
                  <w:divBdr>
                    <w:top w:val="none" w:sz="0" w:space="0" w:color="auto"/>
                    <w:left w:val="none" w:sz="0" w:space="0" w:color="auto"/>
                    <w:bottom w:val="none" w:sz="0" w:space="0" w:color="auto"/>
                    <w:right w:val="none" w:sz="0" w:space="0" w:color="auto"/>
                  </w:divBdr>
                </w:div>
                <w:div w:id="1156805465">
                  <w:marLeft w:val="640"/>
                  <w:marRight w:val="0"/>
                  <w:marTop w:val="0"/>
                  <w:marBottom w:val="0"/>
                  <w:divBdr>
                    <w:top w:val="none" w:sz="0" w:space="0" w:color="auto"/>
                    <w:left w:val="none" w:sz="0" w:space="0" w:color="auto"/>
                    <w:bottom w:val="none" w:sz="0" w:space="0" w:color="auto"/>
                    <w:right w:val="none" w:sz="0" w:space="0" w:color="auto"/>
                  </w:divBdr>
                </w:div>
                <w:div w:id="141391134">
                  <w:marLeft w:val="640"/>
                  <w:marRight w:val="0"/>
                  <w:marTop w:val="0"/>
                  <w:marBottom w:val="0"/>
                  <w:divBdr>
                    <w:top w:val="none" w:sz="0" w:space="0" w:color="auto"/>
                    <w:left w:val="none" w:sz="0" w:space="0" w:color="auto"/>
                    <w:bottom w:val="none" w:sz="0" w:space="0" w:color="auto"/>
                    <w:right w:val="none" w:sz="0" w:space="0" w:color="auto"/>
                  </w:divBdr>
                </w:div>
                <w:div w:id="1111818254">
                  <w:marLeft w:val="640"/>
                  <w:marRight w:val="0"/>
                  <w:marTop w:val="0"/>
                  <w:marBottom w:val="0"/>
                  <w:divBdr>
                    <w:top w:val="none" w:sz="0" w:space="0" w:color="auto"/>
                    <w:left w:val="none" w:sz="0" w:space="0" w:color="auto"/>
                    <w:bottom w:val="none" w:sz="0" w:space="0" w:color="auto"/>
                    <w:right w:val="none" w:sz="0" w:space="0" w:color="auto"/>
                  </w:divBdr>
                </w:div>
                <w:div w:id="2126457986">
                  <w:marLeft w:val="640"/>
                  <w:marRight w:val="0"/>
                  <w:marTop w:val="0"/>
                  <w:marBottom w:val="0"/>
                  <w:divBdr>
                    <w:top w:val="none" w:sz="0" w:space="0" w:color="auto"/>
                    <w:left w:val="none" w:sz="0" w:space="0" w:color="auto"/>
                    <w:bottom w:val="none" w:sz="0" w:space="0" w:color="auto"/>
                    <w:right w:val="none" w:sz="0" w:space="0" w:color="auto"/>
                  </w:divBdr>
                </w:div>
                <w:div w:id="1737387915">
                  <w:marLeft w:val="640"/>
                  <w:marRight w:val="0"/>
                  <w:marTop w:val="0"/>
                  <w:marBottom w:val="0"/>
                  <w:divBdr>
                    <w:top w:val="none" w:sz="0" w:space="0" w:color="auto"/>
                    <w:left w:val="none" w:sz="0" w:space="0" w:color="auto"/>
                    <w:bottom w:val="none" w:sz="0" w:space="0" w:color="auto"/>
                    <w:right w:val="none" w:sz="0" w:space="0" w:color="auto"/>
                  </w:divBdr>
                </w:div>
                <w:div w:id="703823488">
                  <w:marLeft w:val="640"/>
                  <w:marRight w:val="0"/>
                  <w:marTop w:val="0"/>
                  <w:marBottom w:val="0"/>
                  <w:divBdr>
                    <w:top w:val="none" w:sz="0" w:space="0" w:color="auto"/>
                    <w:left w:val="none" w:sz="0" w:space="0" w:color="auto"/>
                    <w:bottom w:val="none" w:sz="0" w:space="0" w:color="auto"/>
                    <w:right w:val="none" w:sz="0" w:space="0" w:color="auto"/>
                  </w:divBdr>
                </w:div>
                <w:div w:id="97259267">
                  <w:marLeft w:val="640"/>
                  <w:marRight w:val="0"/>
                  <w:marTop w:val="0"/>
                  <w:marBottom w:val="0"/>
                  <w:divBdr>
                    <w:top w:val="none" w:sz="0" w:space="0" w:color="auto"/>
                    <w:left w:val="none" w:sz="0" w:space="0" w:color="auto"/>
                    <w:bottom w:val="none" w:sz="0" w:space="0" w:color="auto"/>
                    <w:right w:val="none" w:sz="0" w:space="0" w:color="auto"/>
                  </w:divBdr>
                </w:div>
                <w:div w:id="1833721109">
                  <w:marLeft w:val="640"/>
                  <w:marRight w:val="0"/>
                  <w:marTop w:val="0"/>
                  <w:marBottom w:val="0"/>
                  <w:divBdr>
                    <w:top w:val="none" w:sz="0" w:space="0" w:color="auto"/>
                    <w:left w:val="none" w:sz="0" w:space="0" w:color="auto"/>
                    <w:bottom w:val="none" w:sz="0" w:space="0" w:color="auto"/>
                    <w:right w:val="none" w:sz="0" w:space="0" w:color="auto"/>
                  </w:divBdr>
                </w:div>
                <w:div w:id="1789623510">
                  <w:marLeft w:val="640"/>
                  <w:marRight w:val="0"/>
                  <w:marTop w:val="0"/>
                  <w:marBottom w:val="0"/>
                  <w:divBdr>
                    <w:top w:val="none" w:sz="0" w:space="0" w:color="auto"/>
                    <w:left w:val="none" w:sz="0" w:space="0" w:color="auto"/>
                    <w:bottom w:val="none" w:sz="0" w:space="0" w:color="auto"/>
                    <w:right w:val="none" w:sz="0" w:space="0" w:color="auto"/>
                  </w:divBdr>
                </w:div>
                <w:div w:id="880092805">
                  <w:marLeft w:val="640"/>
                  <w:marRight w:val="0"/>
                  <w:marTop w:val="0"/>
                  <w:marBottom w:val="0"/>
                  <w:divBdr>
                    <w:top w:val="none" w:sz="0" w:space="0" w:color="auto"/>
                    <w:left w:val="none" w:sz="0" w:space="0" w:color="auto"/>
                    <w:bottom w:val="none" w:sz="0" w:space="0" w:color="auto"/>
                    <w:right w:val="none" w:sz="0" w:space="0" w:color="auto"/>
                  </w:divBdr>
                </w:div>
                <w:div w:id="1237125750">
                  <w:marLeft w:val="640"/>
                  <w:marRight w:val="0"/>
                  <w:marTop w:val="0"/>
                  <w:marBottom w:val="0"/>
                  <w:divBdr>
                    <w:top w:val="none" w:sz="0" w:space="0" w:color="auto"/>
                    <w:left w:val="none" w:sz="0" w:space="0" w:color="auto"/>
                    <w:bottom w:val="none" w:sz="0" w:space="0" w:color="auto"/>
                    <w:right w:val="none" w:sz="0" w:space="0" w:color="auto"/>
                  </w:divBdr>
                </w:div>
                <w:div w:id="572160545">
                  <w:marLeft w:val="640"/>
                  <w:marRight w:val="0"/>
                  <w:marTop w:val="0"/>
                  <w:marBottom w:val="0"/>
                  <w:divBdr>
                    <w:top w:val="none" w:sz="0" w:space="0" w:color="auto"/>
                    <w:left w:val="none" w:sz="0" w:space="0" w:color="auto"/>
                    <w:bottom w:val="none" w:sz="0" w:space="0" w:color="auto"/>
                    <w:right w:val="none" w:sz="0" w:space="0" w:color="auto"/>
                  </w:divBdr>
                </w:div>
                <w:div w:id="508981123">
                  <w:marLeft w:val="640"/>
                  <w:marRight w:val="0"/>
                  <w:marTop w:val="0"/>
                  <w:marBottom w:val="0"/>
                  <w:divBdr>
                    <w:top w:val="none" w:sz="0" w:space="0" w:color="auto"/>
                    <w:left w:val="none" w:sz="0" w:space="0" w:color="auto"/>
                    <w:bottom w:val="none" w:sz="0" w:space="0" w:color="auto"/>
                    <w:right w:val="none" w:sz="0" w:space="0" w:color="auto"/>
                  </w:divBdr>
                </w:div>
                <w:div w:id="1764035286">
                  <w:marLeft w:val="640"/>
                  <w:marRight w:val="0"/>
                  <w:marTop w:val="0"/>
                  <w:marBottom w:val="0"/>
                  <w:divBdr>
                    <w:top w:val="none" w:sz="0" w:space="0" w:color="auto"/>
                    <w:left w:val="none" w:sz="0" w:space="0" w:color="auto"/>
                    <w:bottom w:val="none" w:sz="0" w:space="0" w:color="auto"/>
                    <w:right w:val="none" w:sz="0" w:space="0" w:color="auto"/>
                  </w:divBdr>
                </w:div>
                <w:div w:id="865408223">
                  <w:marLeft w:val="640"/>
                  <w:marRight w:val="0"/>
                  <w:marTop w:val="0"/>
                  <w:marBottom w:val="0"/>
                  <w:divBdr>
                    <w:top w:val="none" w:sz="0" w:space="0" w:color="auto"/>
                    <w:left w:val="none" w:sz="0" w:space="0" w:color="auto"/>
                    <w:bottom w:val="none" w:sz="0" w:space="0" w:color="auto"/>
                    <w:right w:val="none" w:sz="0" w:space="0" w:color="auto"/>
                  </w:divBdr>
                </w:div>
                <w:div w:id="1460029198">
                  <w:marLeft w:val="640"/>
                  <w:marRight w:val="0"/>
                  <w:marTop w:val="0"/>
                  <w:marBottom w:val="0"/>
                  <w:divBdr>
                    <w:top w:val="none" w:sz="0" w:space="0" w:color="auto"/>
                    <w:left w:val="none" w:sz="0" w:space="0" w:color="auto"/>
                    <w:bottom w:val="none" w:sz="0" w:space="0" w:color="auto"/>
                    <w:right w:val="none" w:sz="0" w:space="0" w:color="auto"/>
                  </w:divBdr>
                </w:div>
                <w:div w:id="198323345">
                  <w:marLeft w:val="640"/>
                  <w:marRight w:val="0"/>
                  <w:marTop w:val="0"/>
                  <w:marBottom w:val="0"/>
                  <w:divBdr>
                    <w:top w:val="none" w:sz="0" w:space="0" w:color="auto"/>
                    <w:left w:val="none" w:sz="0" w:space="0" w:color="auto"/>
                    <w:bottom w:val="none" w:sz="0" w:space="0" w:color="auto"/>
                    <w:right w:val="none" w:sz="0" w:space="0" w:color="auto"/>
                  </w:divBdr>
                </w:div>
                <w:div w:id="794450248">
                  <w:marLeft w:val="640"/>
                  <w:marRight w:val="0"/>
                  <w:marTop w:val="0"/>
                  <w:marBottom w:val="0"/>
                  <w:divBdr>
                    <w:top w:val="none" w:sz="0" w:space="0" w:color="auto"/>
                    <w:left w:val="none" w:sz="0" w:space="0" w:color="auto"/>
                    <w:bottom w:val="none" w:sz="0" w:space="0" w:color="auto"/>
                    <w:right w:val="none" w:sz="0" w:space="0" w:color="auto"/>
                  </w:divBdr>
                </w:div>
                <w:div w:id="474641685">
                  <w:marLeft w:val="640"/>
                  <w:marRight w:val="0"/>
                  <w:marTop w:val="0"/>
                  <w:marBottom w:val="0"/>
                  <w:divBdr>
                    <w:top w:val="none" w:sz="0" w:space="0" w:color="auto"/>
                    <w:left w:val="none" w:sz="0" w:space="0" w:color="auto"/>
                    <w:bottom w:val="none" w:sz="0" w:space="0" w:color="auto"/>
                    <w:right w:val="none" w:sz="0" w:space="0" w:color="auto"/>
                  </w:divBdr>
                </w:div>
                <w:div w:id="382683370">
                  <w:marLeft w:val="640"/>
                  <w:marRight w:val="0"/>
                  <w:marTop w:val="0"/>
                  <w:marBottom w:val="0"/>
                  <w:divBdr>
                    <w:top w:val="none" w:sz="0" w:space="0" w:color="auto"/>
                    <w:left w:val="none" w:sz="0" w:space="0" w:color="auto"/>
                    <w:bottom w:val="none" w:sz="0" w:space="0" w:color="auto"/>
                    <w:right w:val="none" w:sz="0" w:space="0" w:color="auto"/>
                  </w:divBdr>
                </w:div>
                <w:div w:id="1171793741">
                  <w:marLeft w:val="640"/>
                  <w:marRight w:val="0"/>
                  <w:marTop w:val="0"/>
                  <w:marBottom w:val="0"/>
                  <w:divBdr>
                    <w:top w:val="none" w:sz="0" w:space="0" w:color="auto"/>
                    <w:left w:val="none" w:sz="0" w:space="0" w:color="auto"/>
                    <w:bottom w:val="none" w:sz="0" w:space="0" w:color="auto"/>
                    <w:right w:val="none" w:sz="0" w:space="0" w:color="auto"/>
                  </w:divBdr>
                </w:div>
                <w:div w:id="348874750">
                  <w:marLeft w:val="640"/>
                  <w:marRight w:val="0"/>
                  <w:marTop w:val="0"/>
                  <w:marBottom w:val="0"/>
                  <w:divBdr>
                    <w:top w:val="none" w:sz="0" w:space="0" w:color="auto"/>
                    <w:left w:val="none" w:sz="0" w:space="0" w:color="auto"/>
                    <w:bottom w:val="none" w:sz="0" w:space="0" w:color="auto"/>
                    <w:right w:val="none" w:sz="0" w:space="0" w:color="auto"/>
                  </w:divBdr>
                </w:div>
                <w:div w:id="133379719">
                  <w:marLeft w:val="640"/>
                  <w:marRight w:val="0"/>
                  <w:marTop w:val="0"/>
                  <w:marBottom w:val="0"/>
                  <w:divBdr>
                    <w:top w:val="none" w:sz="0" w:space="0" w:color="auto"/>
                    <w:left w:val="none" w:sz="0" w:space="0" w:color="auto"/>
                    <w:bottom w:val="none" w:sz="0" w:space="0" w:color="auto"/>
                    <w:right w:val="none" w:sz="0" w:space="0" w:color="auto"/>
                  </w:divBdr>
                </w:div>
                <w:div w:id="1656907326">
                  <w:marLeft w:val="640"/>
                  <w:marRight w:val="0"/>
                  <w:marTop w:val="0"/>
                  <w:marBottom w:val="0"/>
                  <w:divBdr>
                    <w:top w:val="none" w:sz="0" w:space="0" w:color="auto"/>
                    <w:left w:val="none" w:sz="0" w:space="0" w:color="auto"/>
                    <w:bottom w:val="none" w:sz="0" w:space="0" w:color="auto"/>
                    <w:right w:val="none" w:sz="0" w:space="0" w:color="auto"/>
                  </w:divBdr>
                </w:div>
                <w:div w:id="1412310164">
                  <w:marLeft w:val="640"/>
                  <w:marRight w:val="0"/>
                  <w:marTop w:val="0"/>
                  <w:marBottom w:val="0"/>
                  <w:divBdr>
                    <w:top w:val="none" w:sz="0" w:space="0" w:color="auto"/>
                    <w:left w:val="none" w:sz="0" w:space="0" w:color="auto"/>
                    <w:bottom w:val="none" w:sz="0" w:space="0" w:color="auto"/>
                    <w:right w:val="none" w:sz="0" w:space="0" w:color="auto"/>
                  </w:divBdr>
                </w:div>
                <w:div w:id="767038956">
                  <w:marLeft w:val="640"/>
                  <w:marRight w:val="0"/>
                  <w:marTop w:val="0"/>
                  <w:marBottom w:val="0"/>
                  <w:divBdr>
                    <w:top w:val="none" w:sz="0" w:space="0" w:color="auto"/>
                    <w:left w:val="none" w:sz="0" w:space="0" w:color="auto"/>
                    <w:bottom w:val="none" w:sz="0" w:space="0" w:color="auto"/>
                    <w:right w:val="none" w:sz="0" w:space="0" w:color="auto"/>
                  </w:divBdr>
                </w:div>
                <w:div w:id="1436167773">
                  <w:marLeft w:val="640"/>
                  <w:marRight w:val="0"/>
                  <w:marTop w:val="0"/>
                  <w:marBottom w:val="0"/>
                  <w:divBdr>
                    <w:top w:val="none" w:sz="0" w:space="0" w:color="auto"/>
                    <w:left w:val="none" w:sz="0" w:space="0" w:color="auto"/>
                    <w:bottom w:val="none" w:sz="0" w:space="0" w:color="auto"/>
                    <w:right w:val="none" w:sz="0" w:space="0" w:color="auto"/>
                  </w:divBdr>
                </w:div>
                <w:div w:id="1827430458">
                  <w:marLeft w:val="640"/>
                  <w:marRight w:val="0"/>
                  <w:marTop w:val="0"/>
                  <w:marBottom w:val="0"/>
                  <w:divBdr>
                    <w:top w:val="none" w:sz="0" w:space="0" w:color="auto"/>
                    <w:left w:val="none" w:sz="0" w:space="0" w:color="auto"/>
                    <w:bottom w:val="none" w:sz="0" w:space="0" w:color="auto"/>
                    <w:right w:val="none" w:sz="0" w:space="0" w:color="auto"/>
                  </w:divBdr>
                </w:div>
                <w:div w:id="367292221">
                  <w:marLeft w:val="640"/>
                  <w:marRight w:val="0"/>
                  <w:marTop w:val="0"/>
                  <w:marBottom w:val="0"/>
                  <w:divBdr>
                    <w:top w:val="none" w:sz="0" w:space="0" w:color="auto"/>
                    <w:left w:val="none" w:sz="0" w:space="0" w:color="auto"/>
                    <w:bottom w:val="none" w:sz="0" w:space="0" w:color="auto"/>
                    <w:right w:val="none" w:sz="0" w:space="0" w:color="auto"/>
                  </w:divBdr>
                </w:div>
                <w:div w:id="1660767737">
                  <w:marLeft w:val="640"/>
                  <w:marRight w:val="0"/>
                  <w:marTop w:val="0"/>
                  <w:marBottom w:val="0"/>
                  <w:divBdr>
                    <w:top w:val="none" w:sz="0" w:space="0" w:color="auto"/>
                    <w:left w:val="none" w:sz="0" w:space="0" w:color="auto"/>
                    <w:bottom w:val="none" w:sz="0" w:space="0" w:color="auto"/>
                    <w:right w:val="none" w:sz="0" w:space="0" w:color="auto"/>
                  </w:divBdr>
                </w:div>
                <w:div w:id="549152337">
                  <w:marLeft w:val="640"/>
                  <w:marRight w:val="0"/>
                  <w:marTop w:val="0"/>
                  <w:marBottom w:val="0"/>
                  <w:divBdr>
                    <w:top w:val="none" w:sz="0" w:space="0" w:color="auto"/>
                    <w:left w:val="none" w:sz="0" w:space="0" w:color="auto"/>
                    <w:bottom w:val="none" w:sz="0" w:space="0" w:color="auto"/>
                    <w:right w:val="none" w:sz="0" w:space="0" w:color="auto"/>
                  </w:divBdr>
                </w:div>
                <w:div w:id="478302131">
                  <w:marLeft w:val="640"/>
                  <w:marRight w:val="0"/>
                  <w:marTop w:val="0"/>
                  <w:marBottom w:val="0"/>
                  <w:divBdr>
                    <w:top w:val="none" w:sz="0" w:space="0" w:color="auto"/>
                    <w:left w:val="none" w:sz="0" w:space="0" w:color="auto"/>
                    <w:bottom w:val="none" w:sz="0" w:space="0" w:color="auto"/>
                    <w:right w:val="none" w:sz="0" w:space="0" w:color="auto"/>
                  </w:divBdr>
                </w:div>
                <w:div w:id="676660626">
                  <w:marLeft w:val="640"/>
                  <w:marRight w:val="0"/>
                  <w:marTop w:val="0"/>
                  <w:marBottom w:val="0"/>
                  <w:divBdr>
                    <w:top w:val="none" w:sz="0" w:space="0" w:color="auto"/>
                    <w:left w:val="none" w:sz="0" w:space="0" w:color="auto"/>
                    <w:bottom w:val="none" w:sz="0" w:space="0" w:color="auto"/>
                    <w:right w:val="none" w:sz="0" w:space="0" w:color="auto"/>
                  </w:divBdr>
                </w:div>
              </w:divsChild>
            </w:div>
            <w:div w:id="1083533339">
              <w:marLeft w:val="0"/>
              <w:marRight w:val="0"/>
              <w:marTop w:val="0"/>
              <w:marBottom w:val="0"/>
              <w:divBdr>
                <w:top w:val="none" w:sz="0" w:space="0" w:color="auto"/>
                <w:left w:val="none" w:sz="0" w:space="0" w:color="auto"/>
                <w:bottom w:val="none" w:sz="0" w:space="0" w:color="auto"/>
                <w:right w:val="none" w:sz="0" w:space="0" w:color="auto"/>
              </w:divBdr>
              <w:divsChild>
                <w:div w:id="383219729">
                  <w:marLeft w:val="640"/>
                  <w:marRight w:val="0"/>
                  <w:marTop w:val="0"/>
                  <w:marBottom w:val="0"/>
                  <w:divBdr>
                    <w:top w:val="none" w:sz="0" w:space="0" w:color="auto"/>
                    <w:left w:val="none" w:sz="0" w:space="0" w:color="auto"/>
                    <w:bottom w:val="none" w:sz="0" w:space="0" w:color="auto"/>
                    <w:right w:val="none" w:sz="0" w:space="0" w:color="auto"/>
                  </w:divBdr>
                </w:div>
                <w:div w:id="253823652">
                  <w:marLeft w:val="640"/>
                  <w:marRight w:val="0"/>
                  <w:marTop w:val="0"/>
                  <w:marBottom w:val="0"/>
                  <w:divBdr>
                    <w:top w:val="none" w:sz="0" w:space="0" w:color="auto"/>
                    <w:left w:val="none" w:sz="0" w:space="0" w:color="auto"/>
                    <w:bottom w:val="none" w:sz="0" w:space="0" w:color="auto"/>
                    <w:right w:val="none" w:sz="0" w:space="0" w:color="auto"/>
                  </w:divBdr>
                </w:div>
                <w:div w:id="1896113784">
                  <w:marLeft w:val="640"/>
                  <w:marRight w:val="0"/>
                  <w:marTop w:val="0"/>
                  <w:marBottom w:val="0"/>
                  <w:divBdr>
                    <w:top w:val="none" w:sz="0" w:space="0" w:color="auto"/>
                    <w:left w:val="none" w:sz="0" w:space="0" w:color="auto"/>
                    <w:bottom w:val="none" w:sz="0" w:space="0" w:color="auto"/>
                    <w:right w:val="none" w:sz="0" w:space="0" w:color="auto"/>
                  </w:divBdr>
                </w:div>
                <w:div w:id="342896130">
                  <w:marLeft w:val="640"/>
                  <w:marRight w:val="0"/>
                  <w:marTop w:val="0"/>
                  <w:marBottom w:val="0"/>
                  <w:divBdr>
                    <w:top w:val="none" w:sz="0" w:space="0" w:color="auto"/>
                    <w:left w:val="none" w:sz="0" w:space="0" w:color="auto"/>
                    <w:bottom w:val="none" w:sz="0" w:space="0" w:color="auto"/>
                    <w:right w:val="none" w:sz="0" w:space="0" w:color="auto"/>
                  </w:divBdr>
                </w:div>
                <w:div w:id="1474519282">
                  <w:marLeft w:val="640"/>
                  <w:marRight w:val="0"/>
                  <w:marTop w:val="0"/>
                  <w:marBottom w:val="0"/>
                  <w:divBdr>
                    <w:top w:val="none" w:sz="0" w:space="0" w:color="auto"/>
                    <w:left w:val="none" w:sz="0" w:space="0" w:color="auto"/>
                    <w:bottom w:val="none" w:sz="0" w:space="0" w:color="auto"/>
                    <w:right w:val="none" w:sz="0" w:space="0" w:color="auto"/>
                  </w:divBdr>
                </w:div>
                <w:div w:id="569775588">
                  <w:marLeft w:val="640"/>
                  <w:marRight w:val="0"/>
                  <w:marTop w:val="0"/>
                  <w:marBottom w:val="0"/>
                  <w:divBdr>
                    <w:top w:val="none" w:sz="0" w:space="0" w:color="auto"/>
                    <w:left w:val="none" w:sz="0" w:space="0" w:color="auto"/>
                    <w:bottom w:val="none" w:sz="0" w:space="0" w:color="auto"/>
                    <w:right w:val="none" w:sz="0" w:space="0" w:color="auto"/>
                  </w:divBdr>
                </w:div>
                <w:div w:id="1260335245">
                  <w:marLeft w:val="640"/>
                  <w:marRight w:val="0"/>
                  <w:marTop w:val="0"/>
                  <w:marBottom w:val="0"/>
                  <w:divBdr>
                    <w:top w:val="none" w:sz="0" w:space="0" w:color="auto"/>
                    <w:left w:val="none" w:sz="0" w:space="0" w:color="auto"/>
                    <w:bottom w:val="none" w:sz="0" w:space="0" w:color="auto"/>
                    <w:right w:val="none" w:sz="0" w:space="0" w:color="auto"/>
                  </w:divBdr>
                </w:div>
                <w:div w:id="1677418369">
                  <w:marLeft w:val="640"/>
                  <w:marRight w:val="0"/>
                  <w:marTop w:val="0"/>
                  <w:marBottom w:val="0"/>
                  <w:divBdr>
                    <w:top w:val="none" w:sz="0" w:space="0" w:color="auto"/>
                    <w:left w:val="none" w:sz="0" w:space="0" w:color="auto"/>
                    <w:bottom w:val="none" w:sz="0" w:space="0" w:color="auto"/>
                    <w:right w:val="none" w:sz="0" w:space="0" w:color="auto"/>
                  </w:divBdr>
                </w:div>
                <w:div w:id="273950157">
                  <w:marLeft w:val="640"/>
                  <w:marRight w:val="0"/>
                  <w:marTop w:val="0"/>
                  <w:marBottom w:val="0"/>
                  <w:divBdr>
                    <w:top w:val="none" w:sz="0" w:space="0" w:color="auto"/>
                    <w:left w:val="none" w:sz="0" w:space="0" w:color="auto"/>
                    <w:bottom w:val="none" w:sz="0" w:space="0" w:color="auto"/>
                    <w:right w:val="none" w:sz="0" w:space="0" w:color="auto"/>
                  </w:divBdr>
                </w:div>
                <w:div w:id="1515879736">
                  <w:marLeft w:val="640"/>
                  <w:marRight w:val="0"/>
                  <w:marTop w:val="0"/>
                  <w:marBottom w:val="0"/>
                  <w:divBdr>
                    <w:top w:val="none" w:sz="0" w:space="0" w:color="auto"/>
                    <w:left w:val="none" w:sz="0" w:space="0" w:color="auto"/>
                    <w:bottom w:val="none" w:sz="0" w:space="0" w:color="auto"/>
                    <w:right w:val="none" w:sz="0" w:space="0" w:color="auto"/>
                  </w:divBdr>
                </w:div>
                <w:div w:id="1308978437">
                  <w:marLeft w:val="640"/>
                  <w:marRight w:val="0"/>
                  <w:marTop w:val="0"/>
                  <w:marBottom w:val="0"/>
                  <w:divBdr>
                    <w:top w:val="none" w:sz="0" w:space="0" w:color="auto"/>
                    <w:left w:val="none" w:sz="0" w:space="0" w:color="auto"/>
                    <w:bottom w:val="none" w:sz="0" w:space="0" w:color="auto"/>
                    <w:right w:val="none" w:sz="0" w:space="0" w:color="auto"/>
                  </w:divBdr>
                </w:div>
                <w:div w:id="101919197">
                  <w:marLeft w:val="640"/>
                  <w:marRight w:val="0"/>
                  <w:marTop w:val="0"/>
                  <w:marBottom w:val="0"/>
                  <w:divBdr>
                    <w:top w:val="none" w:sz="0" w:space="0" w:color="auto"/>
                    <w:left w:val="none" w:sz="0" w:space="0" w:color="auto"/>
                    <w:bottom w:val="none" w:sz="0" w:space="0" w:color="auto"/>
                    <w:right w:val="none" w:sz="0" w:space="0" w:color="auto"/>
                  </w:divBdr>
                </w:div>
                <w:div w:id="196236878">
                  <w:marLeft w:val="640"/>
                  <w:marRight w:val="0"/>
                  <w:marTop w:val="0"/>
                  <w:marBottom w:val="0"/>
                  <w:divBdr>
                    <w:top w:val="none" w:sz="0" w:space="0" w:color="auto"/>
                    <w:left w:val="none" w:sz="0" w:space="0" w:color="auto"/>
                    <w:bottom w:val="none" w:sz="0" w:space="0" w:color="auto"/>
                    <w:right w:val="none" w:sz="0" w:space="0" w:color="auto"/>
                  </w:divBdr>
                </w:div>
                <w:div w:id="812407429">
                  <w:marLeft w:val="640"/>
                  <w:marRight w:val="0"/>
                  <w:marTop w:val="0"/>
                  <w:marBottom w:val="0"/>
                  <w:divBdr>
                    <w:top w:val="none" w:sz="0" w:space="0" w:color="auto"/>
                    <w:left w:val="none" w:sz="0" w:space="0" w:color="auto"/>
                    <w:bottom w:val="none" w:sz="0" w:space="0" w:color="auto"/>
                    <w:right w:val="none" w:sz="0" w:space="0" w:color="auto"/>
                  </w:divBdr>
                </w:div>
                <w:div w:id="1231187412">
                  <w:marLeft w:val="640"/>
                  <w:marRight w:val="0"/>
                  <w:marTop w:val="0"/>
                  <w:marBottom w:val="0"/>
                  <w:divBdr>
                    <w:top w:val="none" w:sz="0" w:space="0" w:color="auto"/>
                    <w:left w:val="none" w:sz="0" w:space="0" w:color="auto"/>
                    <w:bottom w:val="none" w:sz="0" w:space="0" w:color="auto"/>
                    <w:right w:val="none" w:sz="0" w:space="0" w:color="auto"/>
                  </w:divBdr>
                </w:div>
                <w:div w:id="976884251">
                  <w:marLeft w:val="640"/>
                  <w:marRight w:val="0"/>
                  <w:marTop w:val="0"/>
                  <w:marBottom w:val="0"/>
                  <w:divBdr>
                    <w:top w:val="none" w:sz="0" w:space="0" w:color="auto"/>
                    <w:left w:val="none" w:sz="0" w:space="0" w:color="auto"/>
                    <w:bottom w:val="none" w:sz="0" w:space="0" w:color="auto"/>
                    <w:right w:val="none" w:sz="0" w:space="0" w:color="auto"/>
                  </w:divBdr>
                </w:div>
                <w:div w:id="80641715">
                  <w:marLeft w:val="640"/>
                  <w:marRight w:val="0"/>
                  <w:marTop w:val="0"/>
                  <w:marBottom w:val="0"/>
                  <w:divBdr>
                    <w:top w:val="none" w:sz="0" w:space="0" w:color="auto"/>
                    <w:left w:val="none" w:sz="0" w:space="0" w:color="auto"/>
                    <w:bottom w:val="none" w:sz="0" w:space="0" w:color="auto"/>
                    <w:right w:val="none" w:sz="0" w:space="0" w:color="auto"/>
                  </w:divBdr>
                </w:div>
                <w:div w:id="1947690919">
                  <w:marLeft w:val="640"/>
                  <w:marRight w:val="0"/>
                  <w:marTop w:val="0"/>
                  <w:marBottom w:val="0"/>
                  <w:divBdr>
                    <w:top w:val="none" w:sz="0" w:space="0" w:color="auto"/>
                    <w:left w:val="none" w:sz="0" w:space="0" w:color="auto"/>
                    <w:bottom w:val="none" w:sz="0" w:space="0" w:color="auto"/>
                    <w:right w:val="none" w:sz="0" w:space="0" w:color="auto"/>
                  </w:divBdr>
                </w:div>
                <w:div w:id="520166730">
                  <w:marLeft w:val="640"/>
                  <w:marRight w:val="0"/>
                  <w:marTop w:val="0"/>
                  <w:marBottom w:val="0"/>
                  <w:divBdr>
                    <w:top w:val="none" w:sz="0" w:space="0" w:color="auto"/>
                    <w:left w:val="none" w:sz="0" w:space="0" w:color="auto"/>
                    <w:bottom w:val="none" w:sz="0" w:space="0" w:color="auto"/>
                    <w:right w:val="none" w:sz="0" w:space="0" w:color="auto"/>
                  </w:divBdr>
                </w:div>
                <w:div w:id="738408420">
                  <w:marLeft w:val="640"/>
                  <w:marRight w:val="0"/>
                  <w:marTop w:val="0"/>
                  <w:marBottom w:val="0"/>
                  <w:divBdr>
                    <w:top w:val="none" w:sz="0" w:space="0" w:color="auto"/>
                    <w:left w:val="none" w:sz="0" w:space="0" w:color="auto"/>
                    <w:bottom w:val="none" w:sz="0" w:space="0" w:color="auto"/>
                    <w:right w:val="none" w:sz="0" w:space="0" w:color="auto"/>
                  </w:divBdr>
                </w:div>
                <w:div w:id="2105999943">
                  <w:marLeft w:val="640"/>
                  <w:marRight w:val="0"/>
                  <w:marTop w:val="0"/>
                  <w:marBottom w:val="0"/>
                  <w:divBdr>
                    <w:top w:val="none" w:sz="0" w:space="0" w:color="auto"/>
                    <w:left w:val="none" w:sz="0" w:space="0" w:color="auto"/>
                    <w:bottom w:val="none" w:sz="0" w:space="0" w:color="auto"/>
                    <w:right w:val="none" w:sz="0" w:space="0" w:color="auto"/>
                  </w:divBdr>
                </w:div>
                <w:div w:id="868643153">
                  <w:marLeft w:val="640"/>
                  <w:marRight w:val="0"/>
                  <w:marTop w:val="0"/>
                  <w:marBottom w:val="0"/>
                  <w:divBdr>
                    <w:top w:val="none" w:sz="0" w:space="0" w:color="auto"/>
                    <w:left w:val="none" w:sz="0" w:space="0" w:color="auto"/>
                    <w:bottom w:val="none" w:sz="0" w:space="0" w:color="auto"/>
                    <w:right w:val="none" w:sz="0" w:space="0" w:color="auto"/>
                  </w:divBdr>
                </w:div>
                <w:div w:id="1415785671">
                  <w:marLeft w:val="640"/>
                  <w:marRight w:val="0"/>
                  <w:marTop w:val="0"/>
                  <w:marBottom w:val="0"/>
                  <w:divBdr>
                    <w:top w:val="none" w:sz="0" w:space="0" w:color="auto"/>
                    <w:left w:val="none" w:sz="0" w:space="0" w:color="auto"/>
                    <w:bottom w:val="none" w:sz="0" w:space="0" w:color="auto"/>
                    <w:right w:val="none" w:sz="0" w:space="0" w:color="auto"/>
                  </w:divBdr>
                </w:div>
                <w:div w:id="840051649">
                  <w:marLeft w:val="640"/>
                  <w:marRight w:val="0"/>
                  <w:marTop w:val="0"/>
                  <w:marBottom w:val="0"/>
                  <w:divBdr>
                    <w:top w:val="none" w:sz="0" w:space="0" w:color="auto"/>
                    <w:left w:val="none" w:sz="0" w:space="0" w:color="auto"/>
                    <w:bottom w:val="none" w:sz="0" w:space="0" w:color="auto"/>
                    <w:right w:val="none" w:sz="0" w:space="0" w:color="auto"/>
                  </w:divBdr>
                </w:div>
                <w:div w:id="491137805">
                  <w:marLeft w:val="640"/>
                  <w:marRight w:val="0"/>
                  <w:marTop w:val="0"/>
                  <w:marBottom w:val="0"/>
                  <w:divBdr>
                    <w:top w:val="none" w:sz="0" w:space="0" w:color="auto"/>
                    <w:left w:val="none" w:sz="0" w:space="0" w:color="auto"/>
                    <w:bottom w:val="none" w:sz="0" w:space="0" w:color="auto"/>
                    <w:right w:val="none" w:sz="0" w:space="0" w:color="auto"/>
                  </w:divBdr>
                </w:div>
                <w:div w:id="1144082297">
                  <w:marLeft w:val="640"/>
                  <w:marRight w:val="0"/>
                  <w:marTop w:val="0"/>
                  <w:marBottom w:val="0"/>
                  <w:divBdr>
                    <w:top w:val="none" w:sz="0" w:space="0" w:color="auto"/>
                    <w:left w:val="none" w:sz="0" w:space="0" w:color="auto"/>
                    <w:bottom w:val="none" w:sz="0" w:space="0" w:color="auto"/>
                    <w:right w:val="none" w:sz="0" w:space="0" w:color="auto"/>
                  </w:divBdr>
                </w:div>
                <w:div w:id="71204208">
                  <w:marLeft w:val="640"/>
                  <w:marRight w:val="0"/>
                  <w:marTop w:val="0"/>
                  <w:marBottom w:val="0"/>
                  <w:divBdr>
                    <w:top w:val="none" w:sz="0" w:space="0" w:color="auto"/>
                    <w:left w:val="none" w:sz="0" w:space="0" w:color="auto"/>
                    <w:bottom w:val="none" w:sz="0" w:space="0" w:color="auto"/>
                    <w:right w:val="none" w:sz="0" w:space="0" w:color="auto"/>
                  </w:divBdr>
                </w:div>
                <w:div w:id="1796675620">
                  <w:marLeft w:val="640"/>
                  <w:marRight w:val="0"/>
                  <w:marTop w:val="0"/>
                  <w:marBottom w:val="0"/>
                  <w:divBdr>
                    <w:top w:val="none" w:sz="0" w:space="0" w:color="auto"/>
                    <w:left w:val="none" w:sz="0" w:space="0" w:color="auto"/>
                    <w:bottom w:val="none" w:sz="0" w:space="0" w:color="auto"/>
                    <w:right w:val="none" w:sz="0" w:space="0" w:color="auto"/>
                  </w:divBdr>
                </w:div>
                <w:div w:id="860779805">
                  <w:marLeft w:val="640"/>
                  <w:marRight w:val="0"/>
                  <w:marTop w:val="0"/>
                  <w:marBottom w:val="0"/>
                  <w:divBdr>
                    <w:top w:val="none" w:sz="0" w:space="0" w:color="auto"/>
                    <w:left w:val="none" w:sz="0" w:space="0" w:color="auto"/>
                    <w:bottom w:val="none" w:sz="0" w:space="0" w:color="auto"/>
                    <w:right w:val="none" w:sz="0" w:space="0" w:color="auto"/>
                  </w:divBdr>
                </w:div>
                <w:div w:id="331446537">
                  <w:marLeft w:val="640"/>
                  <w:marRight w:val="0"/>
                  <w:marTop w:val="0"/>
                  <w:marBottom w:val="0"/>
                  <w:divBdr>
                    <w:top w:val="none" w:sz="0" w:space="0" w:color="auto"/>
                    <w:left w:val="none" w:sz="0" w:space="0" w:color="auto"/>
                    <w:bottom w:val="none" w:sz="0" w:space="0" w:color="auto"/>
                    <w:right w:val="none" w:sz="0" w:space="0" w:color="auto"/>
                  </w:divBdr>
                </w:div>
                <w:div w:id="1494177111">
                  <w:marLeft w:val="640"/>
                  <w:marRight w:val="0"/>
                  <w:marTop w:val="0"/>
                  <w:marBottom w:val="0"/>
                  <w:divBdr>
                    <w:top w:val="none" w:sz="0" w:space="0" w:color="auto"/>
                    <w:left w:val="none" w:sz="0" w:space="0" w:color="auto"/>
                    <w:bottom w:val="none" w:sz="0" w:space="0" w:color="auto"/>
                    <w:right w:val="none" w:sz="0" w:space="0" w:color="auto"/>
                  </w:divBdr>
                </w:div>
                <w:div w:id="191963599">
                  <w:marLeft w:val="640"/>
                  <w:marRight w:val="0"/>
                  <w:marTop w:val="0"/>
                  <w:marBottom w:val="0"/>
                  <w:divBdr>
                    <w:top w:val="none" w:sz="0" w:space="0" w:color="auto"/>
                    <w:left w:val="none" w:sz="0" w:space="0" w:color="auto"/>
                    <w:bottom w:val="none" w:sz="0" w:space="0" w:color="auto"/>
                    <w:right w:val="none" w:sz="0" w:space="0" w:color="auto"/>
                  </w:divBdr>
                </w:div>
                <w:div w:id="1525241932">
                  <w:marLeft w:val="640"/>
                  <w:marRight w:val="0"/>
                  <w:marTop w:val="0"/>
                  <w:marBottom w:val="0"/>
                  <w:divBdr>
                    <w:top w:val="none" w:sz="0" w:space="0" w:color="auto"/>
                    <w:left w:val="none" w:sz="0" w:space="0" w:color="auto"/>
                    <w:bottom w:val="none" w:sz="0" w:space="0" w:color="auto"/>
                    <w:right w:val="none" w:sz="0" w:space="0" w:color="auto"/>
                  </w:divBdr>
                </w:div>
                <w:div w:id="2140414236">
                  <w:marLeft w:val="640"/>
                  <w:marRight w:val="0"/>
                  <w:marTop w:val="0"/>
                  <w:marBottom w:val="0"/>
                  <w:divBdr>
                    <w:top w:val="none" w:sz="0" w:space="0" w:color="auto"/>
                    <w:left w:val="none" w:sz="0" w:space="0" w:color="auto"/>
                    <w:bottom w:val="none" w:sz="0" w:space="0" w:color="auto"/>
                    <w:right w:val="none" w:sz="0" w:space="0" w:color="auto"/>
                  </w:divBdr>
                </w:div>
                <w:div w:id="358166349">
                  <w:marLeft w:val="640"/>
                  <w:marRight w:val="0"/>
                  <w:marTop w:val="0"/>
                  <w:marBottom w:val="0"/>
                  <w:divBdr>
                    <w:top w:val="none" w:sz="0" w:space="0" w:color="auto"/>
                    <w:left w:val="none" w:sz="0" w:space="0" w:color="auto"/>
                    <w:bottom w:val="none" w:sz="0" w:space="0" w:color="auto"/>
                    <w:right w:val="none" w:sz="0" w:space="0" w:color="auto"/>
                  </w:divBdr>
                </w:div>
                <w:div w:id="638875000">
                  <w:marLeft w:val="640"/>
                  <w:marRight w:val="0"/>
                  <w:marTop w:val="0"/>
                  <w:marBottom w:val="0"/>
                  <w:divBdr>
                    <w:top w:val="none" w:sz="0" w:space="0" w:color="auto"/>
                    <w:left w:val="none" w:sz="0" w:space="0" w:color="auto"/>
                    <w:bottom w:val="none" w:sz="0" w:space="0" w:color="auto"/>
                    <w:right w:val="none" w:sz="0" w:space="0" w:color="auto"/>
                  </w:divBdr>
                </w:div>
                <w:div w:id="653335073">
                  <w:marLeft w:val="640"/>
                  <w:marRight w:val="0"/>
                  <w:marTop w:val="0"/>
                  <w:marBottom w:val="0"/>
                  <w:divBdr>
                    <w:top w:val="none" w:sz="0" w:space="0" w:color="auto"/>
                    <w:left w:val="none" w:sz="0" w:space="0" w:color="auto"/>
                    <w:bottom w:val="none" w:sz="0" w:space="0" w:color="auto"/>
                    <w:right w:val="none" w:sz="0" w:space="0" w:color="auto"/>
                  </w:divBdr>
                </w:div>
                <w:div w:id="1549952032">
                  <w:marLeft w:val="640"/>
                  <w:marRight w:val="0"/>
                  <w:marTop w:val="0"/>
                  <w:marBottom w:val="0"/>
                  <w:divBdr>
                    <w:top w:val="none" w:sz="0" w:space="0" w:color="auto"/>
                    <w:left w:val="none" w:sz="0" w:space="0" w:color="auto"/>
                    <w:bottom w:val="none" w:sz="0" w:space="0" w:color="auto"/>
                    <w:right w:val="none" w:sz="0" w:space="0" w:color="auto"/>
                  </w:divBdr>
                </w:div>
                <w:div w:id="1202942005">
                  <w:marLeft w:val="640"/>
                  <w:marRight w:val="0"/>
                  <w:marTop w:val="0"/>
                  <w:marBottom w:val="0"/>
                  <w:divBdr>
                    <w:top w:val="none" w:sz="0" w:space="0" w:color="auto"/>
                    <w:left w:val="none" w:sz="0" w:space="0" w:color="auto"/>
                    <w:bottom w:val="none" w:sz="0" w:space="0" w:color="auto"/>
                    <w:right w:val="none" w:sz="0" w:space="0" w:color="auto"/>
                  </w:divBdr>
                </w:div>
                <w:div w:id="522281869">
                  <w:marLeft w:val="640"/>
                  <w:marRight w:val="0"/>
                  <w:marTop w:val="0"/>
                  <w:marBottom w:val="0"/>
                  <w:divBdr>
                    <w:top w:val="none" w:sz="0" w:space="0" w:color="auto"/>
                    <w:left w:val="none" w:sz="0" w:space="0" w:color="auto"/>
                    <w:bottom w:val="none" w:sz="0" w:space="0" w:color="auto"/>
                    <w:right w:val="none" w:sz="0" w:space="0" w:color="auto"/>
                  </w:divBdr>
                </w:div>
                <w:div w:id="1150639165">
                  <w:marLeft w:val="640"/>
                  <w:marRight w:val="0"/>
                  <w:marTop w:val="0"/>
                  <w:marBottom w:val="0"/>
                  <w:divBdr>
                    <w:top w:val="none" w:sz="0" w:space="0" w:color="auto"/>
                    <w:left w:val="none" w:sz="0" w:space="0" w:color="auto"/>
                    <w:bottom w:val="none" w:sz="0" w:space="0" w:color="auto"/>
                    <w:right w:val="none" w:sz="0" w:space="0" w:color="auto"/>
                  </w:divBdr>
                </w:div>
                <w:div w:id="1597710901">
                  <w:marLeft w:val="640"/>
                  <w:marRight w:val="0"/>
                  <w:marTop w:val="0"/>
                  <w:marBottom w:val="0"/>
                  <w:divBdr>
                    <w:top w:val="none" w:sz="0" w:space="0" w:color="auto"/>
                    <w:left w:val="none" w:sz="0" w:space="0" w:color="auto"/>
                    <w:bottom w:val="none" w:sz="0" w:space="0" w:color="auto"/>
                    <w:right w:val="none" w:sz="0" w:space="0" w:color="auto"/>
                  </w:divBdr>
                </w:div>
                <w:div w:id="1092235767">
                  <w:marLeft w:val="640"/>
                  <w:marRight w:val="0"/>
                  <w:marTop w:val="0"/>
                  <w:marBottom w:val="0"/>
                  <w:divBdr>
                    <w:top w:val="none" w:sz="0" w:space="0" w:color="auto"/>
                    <w:left w:val="none" w:sz="0" w:space="0" w:color="auto"/>
                    <w:bottom w:val="none" w:sz="0" w:space="0" w:color="auto"/>
                    <w:right w:val="none" w:sz="0" w:space="0" w:color="auto"/>
                  </w:divBdr>
                </w:div>
                <w:div w:id="914509325">
                  <w:marLeft w:val="640"/>
                  <w:marRight w:val="0"/>
                  <w:marTop w:val="0"/>
                  <w:marBottom w:val="0"/>
                  <w:divBdr>
                    <w:top w:val="none" w:sz="0" w:space="0" w:color="auto"/>
                    <w:left w:val="none" w:sz="0" w:space="0" w:color="auto"/>
                    <w:bottom w:val="none" w:sz="0" w:space="0" w:color="auto"/>
                    <w:right w:val="none" w:sz="0" w:space="0" w:color="auto"/>
                  </w:divBdr>
                </w:div>
                <w:div w:id="599264186">
                  <w:marLeft w:val="640"/>
                  <w:marRight w:val="0"/>
                  <w:marTop w:val="0"/>
                  <w:marBottom w:val="0"/>
                  <w:divBdr>
                    <w:top w:val="none" w:sz="0" w:space="0" w:color="auto"/>
                    <w:left w:val="none" w:sz="0" w:space="0" w:color="auto"/>
                    <w:bottom w:val="none" w:sz="0" w:space="0" w:color="auto"/>
                    <w:right w:val="none" w:sz="0" w:space="0" w:color="auto"/>
                  </w:divBdr>
                </w:div>
                <w:div w:id="576287112">
                  <w:marLeft w:val="640"/>
                  <w:marRight w:val="0"/>
                  <w:marTop w:val="0"/>
                  <w:marBottom w:val="0"/>
                  <w:divBdr>
                    <w:top w:val="none" w:sz="0" w:space="0" w:color="auto"/>
                    <w:left w:val="none" w:sz="0" w:space="0" w:color="auto"/>
                    <w:bottom w:val="none" w:sz="0" w:space="0" w:color="auto"/>
                    <w:right w:val="none" w:sz="0" w:space="0" w:color="auto"/>
                  </w:divBdr>
                </w:div>
                <w:div w:id="1658991651">
                  <w:marLeft w:val="640"/>
                  <w:marRight w:val="0"/>
                  <w:marTop w:val="0"/>
                  <w:marBottom w:val="0"/>
                  <w:divBdr>
                    <w:top w:val="none" w:sz="0" w:space="0" w:color="auto"/>
                    <w:left w:val="none" w:sz="0" w:space="0" w:color="auto"/>
                    <w:bottom w:val="none" w:sz="0" w:space="0" w:color="auto"/>
                    <w:right w:val="none" w:sz="0" w:space="0" w:color="auto"/>
                  </w:divBdr>
                </w:div>
                <w:div w:id="857544123">
                  <w:marLeft w:val="640"/>
                  <w:marRight w:val="0"/>
                  <w:marTop w:val="0"/>
                  <w:marBottom w:val="0"/>
                  <w:divBdr>
                    <w:top w:val="none" w:sz="0" w:space="0" w:color="auto"/>
                    <w:left w:val="none" w:sz="0" w:space="0" w:color="auto"/>
                    <w:bottom w:val="none" w:sz="0" w:space="0" w:color="auto"/>
                    <w:right w:val="none" w:sz="0" w:space="0" w:color="auto"/>
                  </w:divBdr>
                </w:div>
                <w:div w:id="677926939">
                  <w:marLeft w:val="640"/>
                  <w:marRight w:val="0"/>
                  <w:marTop w:val="0"/>
                  <w:marBottom w:val="0"/>
                  <w:divBdr>
                    <w:top w:val="none" w:sz="0" w:space="0" w:color="auto"/>
                    <w:left w:val="none" w:sz="0" w:space="0" w:color="auto"/>
                    <w:bottom w:val="none" w:sz="0" w:space="0" w:color="auto"/>
                    <w:right w:val="none" w:sz="0" w:space="0" w:color="auto"/>
                  </w:divBdr>
                </w:div>
                <w:div w:id="256986643">
                  <w:marLeft w:val="640"/>
                  <w:marRight w:val="0"/>
                  <w:marTop w:val="0"/>
                  <w:marBottom w:val="0"/>
                  <w:divBdr>
                    <w:top w:val="none" w:sz="0" w:space="0" w:color="auto"/>
                    <w:left w:val="none" w:sz="0" w:space="0" w:color="auto"/>
                    <w:bottom w:val="none" w:sz="0" w:space="0" w:color="auto"/>
                    <w:right w:val="none" w:sz="0" w:space="0" w:color="auto"/>
                  </w:divBdr>
                </w:div>
              </w:divsChild>
            </w:div>
            <w:div w:id="1319773962">
              <w:marLeft w:val="0"/>
              <w:marRight w:val="0"/>
              <w:marTop w:val="0"/>
              <w:marBottom w:val="0"/>
              <w:divBdr>
                <w:top w:val="none" w:sz="0" w:space="0" w:color="auto"/>
                <w:left w:val="none" w:sz="0" w:space="0" w:color="auto"/>
                <w:bottom w:val="none" w:sz="0" w:space="0" w:color="auto"/>
                <w:right w:val="none" w:sz="0" w:space="0" w:color="auto"/>
              </w:divBdr>
              <w:divsChild>
                <w:div w:id="118227313">
                  <w:marLeft w:val="640"/>
                  <w:marRight w:val="0"/>
                  <w:marTop w:val="0"/>
                  <w:marBottom w:val="0"/>
                  <w:divBdr>
                    <w:top w:val="none" w:sz="0" w:space="0" w:color="auto"/>
                    <w:left w:val="none" w:sz="0" w:space="0" w:color="auto"/>
                    <w:bottom w:val="none" w:sz="0" w:space="0" w:color="auto"/>
                    <w:right w:val="none" w:sz="0" w:space="0" w:color="auto"/>
                  </w:divBdr>
                </w:div>
                <w:div w:id="1421289793">
                  <w:marLeft w:val="640"/>
                  <w:marRight w:val="0"/>
                  <w:marTop w:val="0"/>
                  <w:marBottom w:val="0"/>
                  <w:divBdr>
                    <w:top w:val="none" w:sz="0" w:space="0" w:color="auto"/>
                    <w:left w:val="none" w:sz="0" w:space="0" w:color="auto"/>
                    <w:bottom w:val="none" w:sz="0" w:space="0" w:color="auto"/>
                    <w:right w:val="none" w:sz="0" w:space="0" w:color="auto"/>
                  </w:divBdr>
                </w:div>
                <w:div w:id="1373842561">
                  <w:marLeft w:val="640"/>
                  <w:marRight w:val="0"/>
                  <w:marTop w:val="0"/>
                  <w:marBottom w:val="0"/>
                  <w:divBdr>
                    <w:top w:val="none" w:sz="0" w:space="0" w:color="auto"/>
                    <w:left w:val="none" w:sz="0" w:space="0" w:color="auto"/>
                    <w:bottom w:val="none" w:sz="0" w:space="0" w:color="auto"/>
                    <w:right w:val="none" w:sz="0" w:space="0" w:color="auto"/>
                  </w:divBdr>
                </w:div>
                <w:div w:id="772474126">
                  <w:marLeft w:val="640"/>
                  <w:marRight w:val="0"/>
                  <w:marTop w:val="0"/>
                  <w:marBottom w:val="0"/>
                  <w:divBdr>
                    <w:top w:val="none" w:sz="0" w:space="0" w:color="auto"/>
                    <w:left w:val="none" w:sz="0" w:space="0" w:color="auto"/>
                    <w:bottom w:val="none" w:sz="0" w:space="0" w:color="auto"/>
                    <w:right w:val="none" w:sz="0" w:space="0" w:color="auto"/>
                  </w:divBdr>
                </w:div>
                <w:div w:id="1976328875">
                  <w:marLeft w:val="640"/>
                  <w:marRight w:val="0"/>
                  <w:marTop w:val="0"/>
                  <w:marBottom w:val="0"/>
                  <w:divBdr>
                    <w:top w:val="none" w:sz="0" w:space="0" w:color="auto"/>
                    <w:left w:val="none" w:sz="0" w:space="0" w:color="auto"/>
                    <w:bottom w:val="none" w:sz="0" w:space="0" w:color="auto"/>
                    <w:right w:val="none" w:sz="0" w:space="0" w:color="auto"/>
                  </w:divBdr>
                </w:div>
                <w:div w:id="1569269433">
                  <w:marLeft w:val="640"/>
                  <w:marRight w:val="0"/>
                  <w:marTop w:val="0"/>
                  <w:marBottom w:val="0"/>
                  <w:divBdr>
                    <w:top w:val="none" w:sz="0" w:space="0" w:color="auto"/>
                    <w:left w:val="none" w:sz="0" w:space="0" w:color="auto"/>
                    <w:bottom w:val="none" w:sz="0" w:space="0" w:color="auto"/>
                    <w:right w:val="none" w:sz="0" w:space="0" w:color="auto"/>
                  </w:divBdr>
                </w:div>
                <w:div w:id="802427140">
                  <w:marLeft w:val="640"/>
                  <w:marRight w:val="0"/>
                  <w:marTop w:val="0"/>
                  <w:marBottom w:val="0"/>
                  <w:divBdr>
                    <w:top w:val="none" w:sz="0" w:space="0" w:color="auto"/>
                    <w:left w:val="none" w:sz="0" w:space="0" w:color="auto"/>
                    <w:bottom w:val="none" w:sz="0" w:space="0" w:color="auto"/>
                    <w:right w:val="none" w:sz="0" w:space="0" w:color="auto"/>
                  </w:divBdr>
                </w:div>
                <w:div w:id="349378371">
                  <w:marLeft w:val="640"/>
                  <w:marRight w:val="0"/>
                  <w:marTop w:val="0"/>
                  <w:marBottom w:val="0"/>
                  <w:divBdr>
                    <w:top w:val="none" w:sz="0" w:space="0" w:color="auto"/>
                    <w:left w:val="none" w:sz="0" w:space="0" w:color="auto"/>
                    <w:bottom w:val="none" w:sz="0" w:space="0" w:color="auto"/>
                    <w:right w:val="none" w:sz="0" w:space="0" w:color="auto"/>
                  </w:divBdr>
                </w:div>
                <w:div w:id="1817840195">
                  <w:marLeft w:val="640"/>
                  <w:marRight w:val="0"/>
                  <w:marTop w:val="0"/>
                  <w:marBottom w:val="0"/>
                  <w:divBdr>
                    <w:top w:val="none" w:sz="0" w:space="0" w:color="auto"/>
                    <w:left w:val="none" w:sz="0" w:space="0" w:color="auto"/>
                    <w:bottom w:val="none" w:sz="0" w:space="0" w:color="auto"/>
                    <w:right w:val="none" w:sz="0" w:space="0" w:color="auto"/>
                  </w:divBdr>
                </w:div>
                <w:div w:id="284586737">
                  <w:marLeft w:val="640"/>
                  <w:marRight w:val="0"/>
                  <w:marTop w:val="0"/>
                  <w:marBottom w:val="0"/>
                  <w:divBdr>
                    <w:top w:val="none" w:sz="0" w:space="0" w:color="auto"/>
                    <w:left w:val="none" w:sz="0" w:space="0" w:color="auto"/>
                    <w:bottom w:val="none" w:sz="0" w:space="0" w:color="auto"/>
                    <w:right w:val="none" w:sz="0" w:space="0" w:color="auto"/>
                  </w:divBdr>
                </w:div>
                <w:div w:id="566763560">
                  <w:marLeft w:val="640"/>
                  <w:marRight w:val="0"/>
                  <w:marTop w:val="0"/>
                  <w:marBottom w:val="0"/>
                  <w:divBdr>
                    <w:top w:val="none" w:sz="0" w:space="0" w:color="auto"/>
                    <w:left w:val="none" w:sz="0" w:space="0" w:color="auto"/>
                    <w:bottom w:val="none" w:sz="0" w:space="0" w:color="auto"/>
                    <w:right w:val="none" w:sz="0" w:space="0" w:color="auto"/>
                  </w:divBdr>
                </w:div>
                <w:div w:id="659969155">
                  <w:marLeft w:val="640"/>
                  <w:marRight w:val="0"/>
                  <w:marTop w:val="0"/>
                  <w:marBottom w:val="0"/>
                  <w:divBdr>
                    <w:top w:val="none" w:sz="0" w:space="0" w:color="auto"/>
                    <w:left w:val="none" w:sz="0" w:space="0" w:color="auto"/>
                    <w:bottom w:val="none" w:sz="0" w:space="0" w:color="auto"/>
                    <w:right w:val="none" w:sz="0" w:space="0" w:color="auto"/>
                  </w:divBdr>
                </w:div>
                <w:div w:id="415178515">
                  <w:marLeft w:val="640"/>
                  <w:marRight w:val="0"/>
                  <w:marTop w:val="0"/>
                  <w:marBottom w:val="0"/>
                  <w:divBdr>
                    <w:top w:val="none" w:sz="0" w:space="0" w:color="auto"/>
                    <w:left w:val="none" w:sz="0" w:space="0" w:color="auto"/>
                    <w:bottom w:val="none" w:sz="0" w:space="0" w:color="auto"/>
                    <w:right w:val="none" w:sz="0" w:space="0" w:color="auto"/>
                  </w:divBdr>
                </w:div>
                <w:div w:id="936522499">
                  <w:marLeft w:val="640"/>
                  <w:marRight w:val="0"/>
                  <w:marTop w:val="0"/>
                  <w:marBottom w:val="0"/>
                  <w:divBdr>
                    <w:top w:val="none" w:sz="0" w:space="0" w:color="auto"/>
                    <w:left w:val="none" w:sz="0" w:space="0" w:color="auto"/>
                    <w:bottom w:val="none" w:sz="0" w:space="0" w:color="auto"/>
                    <w:right w:val="none" w:sz="0" w:space="0" w:color="auto"/>
                  </w:divBdr>
                </w:div>
                <w:div w:id="266085607">
                  <w:marLeft w:val="640"/>
                  <w:marRight w:val="0"/>
                  <w:marTop w:val="0"/>
                  <w:marBottom w:val="0"/>
                  <w:divBdr>
                    <w:top w:val="none" w:sz="0" w:space="0" w:color="auto"/>
                    <w:left w:val="none" w:sz="0" w:space="0" w:color="auto"/>
                    <w:bottom w:val="none" w:sz="0" w:space="0" w:color="auto"/>
                    <w:right w:val="none" w:sz="0" w:space="0" w:color="auto"/>
                  </w:divBdr>
                </w:div>
                <w:div w:id="2037660574">
                  <w:marLeft w:val="640"/>
                  <w:marRight w:val="0"/>
                  <w:marTop w:val="0"/>
                  <w:marBottom w:val="0"/>
                  <w:divBdr>
                    <w:top w:val="none" w:sz="0" w:space="0" w:color="auto"/>
                    <w:left w:val="none" w:sz="0" w:space="0" w:color="auto"/>
                    <w:bottom w:val="none" w:sz="0" w:space="0" w:color="auto"/>
                    <w:right w:val="none" w:sz="0" w:space="0" w:color="auto"/>
                  </w:divBdr>
                </w:div>
                <w:div w:id="1190678224">
                  <w:marLeft w:val="640"/>
                  <w:marRight w:val="0"/>
                  <w:marTop w:val="0"/>
                  <w:marBottom w:val="0"/>
                  <w:divBdr>
                    <w:top w:val="none" w:sz="0" w:space="0" w:color="auto"/>
                    <w:left w:val="none" w:sz="0" w:space="0" w:color="auto"/>
                    <w:bottom w:val="none" w:sz="0" w:space="0" w:color="auto"/>
                    <w:right w:val="none" w:sz="0" w:space="0" w:color="auto"/>
                  </w:divBdr>
                </w:div>
                <w:div w:id="1195731269">
                  <w:marLeft w:val="640"/>
                  <w:marRight w:val="0"/>
                  <w:marTop w:val="0"/>
                  <w:marBottom w:val="0"/>
                  <w:divBdr>
                    <w:top w:val="none" w:sz="0" w:space="0" w:color="auto"/>
                    <w:left w:val="none" w:sz="0" w:space="0" w:color="auto"/>
                    <w:bottom w:val="none" w:sz="0" w:space="0" w:color="auto"/>
                    <w:right w:val="none" w:sz="0" w:space="0" w:color="auto"/>
                  </w:divBdr>
                </w:div>
                <w:div w:id="1972399365">
                  <w:marLeft w:val="640"/>
                  <w:marRight w:val="0"/>
                  <w:marTop w:val="0"/>
                  <w:marBottom w:val="0"/>
                  <w:divBdr>
                    <w:top w:val="none" w:sz="0" w:space="0" w:color="auto"/>
                    <w:left w:val="none" w:sz="0" w:space="0" w:color="auto"/>
                    <w:bottom w:val="none" w:sz="0" w:space="0" w:color="auto"/>
                    <w:right w:val="none" w:sz="0" w:space="0" w:color="auto"/>
                  </w:divBdr>
                </w:div>
                <w:div w:id="1508522035">
                  <w:marLeft w:val="640"/>
                  <w:marRight w:val="0"/>
                  <w:marTop w:val="0"/>
                  <w:marBottom w:val="0"/>
                  <w:divBdr>
                    <w:top w:val="none" w:sz="0" w:space="0" w:color="auto"/>
                    <w:left w:val="none" w:sz="0" w:space="0" w:color="auto"/>
                    <w:bottom w:val="none" w:sz="0" w:space="0" w:color="auto"/>
                    <w:right w:val="none" w:sz="0" w:space="0" w:color="auto"/>
                  </w:divBdr>
                </w:div>
                <w:div w:id="573010716">
                  <w:marLeft w:val="640"/>
                  <w:marRight w:val="0"/>
                  <w:marTop w:val="0"/>
                  <w:marBottom w:val="0"/>
                  <w:divBdr>
                    <w:top w:val="none" w:sz="0" w:space="0" w:color="auto"/>
                    <w:left w:val="none" w:sz="0" w:space="0" w:color="auto"/>
                    <w:bottom w:val="none" w:sz="0" w:space="0" w:color="auto"/>
                    <w:right w:val="none" w:sz="0" w:space="0" w:color="auto"/>
                  </w:divBdr>
                </w:div>
                <w:div w:id="1942491661">
                  <w:marLeft w:val="640"/>
                  <w:marRight w:val="0"/>
                  <w:marTop w:val="0"/>
                  <w:marBottom w:val="0"/>
                  <w:divBdr>
                    <w:top w:val="none" w:sz="0" w:space="0" w:color="auto"/>
                    <w:left w:val="none" w:sz="0" w:space="0" w:color="auto"/>
                    <w:bottom w:val="none" w:sz="0" w:space="0" w:color="auto"/>
                    <w:right w:val="none" w:sz="0" w:space="0" w:color="auto"/>
                  </w:divBdr>
                </w:div>
                <w:div w:id="1736851467">
                  <w:marLeft w:val="640"/>
                  <w:marRight w:val="0"/>
                  <w:marTop w:val="0"/>
                  <w:marBottom w:val="0"/>
                  <w:divBdr>
                    <w:top w:val="none" w:sz="0" w:space="0" w:color="auto"/>
                    <w:left w:val="none" w:sz="0" w:space="0" w:color="auto"/>
                    <w:bottom w:val="none" w:sz="0" w:space="0" w:color="auto"/>
                    <w:right w:val="none" w:sz="0" w:space="0" w:color="auto"/>
                  </w:divBdr>
                </w:div>
                <w:div w:id="214591045">
                  <w:marLeft w:val="640"/>
                  <w:marRight w:val="0"/>
                  <w:marTop w:val="0"/>
                  <w:marBottom w:val="0"/>
                  <w:divBdr>
                    <w:top w:val="none" w:sz="0" w:space="0" w:color="auto"/>
                    <w:left w:val="none" w:sz="0" w:space="0" w:color="auto"/>
                    <w:bottom w:val="none" w:sz="0" w:space="0" w:color="auto"/>
                    <w:right w:val="none" w:sz="0" w:space="0" w:color="auto"/>
                  </w:divBdr>
                </w:div>
                <w:div w:id="719978648">
                  <w:marLeft w:val="640"/>
                  <w:marRight w:val="0"/>
                  <w:marTop w:val="0"/>
                  <w:marBottom w:val="0"/>
                  <w:divBdr>
                    <w:top w:val="none" w:sz="0" w:space="0" w:color="auto"/>
                    <w:left w:val="none" w:sz="0" w:space="0" w:color="auto"/>
                    <w:bottom w:val="none" w:sz="0" w:space="0" w:color="auto"/>
                    <w:right w:val="none" w:sz="0" w:space="0" w:color="auto"/>
                  </w:divBdr>
                </w:div>
                <w:div w:id="1256598567">
                  <w:marLeft w:val="640"/>
                  <w:marRight w:val="0"/>
                  <w:marTop w:val="0"/>
                  <w:marBottom w:val="0"/>
                  <w:divBdr>
                    <w:top w:val="none" w:sz="0" w:space="0" w:color="auto"/>
                    <w:left w:val="none" w:sz="0" w:space="0" w:color="auto"/>
                    <w:bottom w:val="none" w:sz="0" w:space="0" w:color="auto"/>
                    <w:right w:val="none" w:sz="0" w:space="0" w:color="auto"/>
                  </w:divBdr>
                </w:div>
                <w:div w:id="860431647">
                  <w:marLeft w:val="640"/>
                  <w:marRight w:val="0"/>
                  <w:marTop w:val="0"/>
                  <w:marBottom w:val="0"/>
                  <w:divBdr>
                    <w:top w:val="none" w:sz="0" w:space="0" w:color="auto"/>
                    <w:left w:val="none" w:sz="0" w:space="0" w:color="auto"/>
                    <w:bottom w:val="none" w:sz="0" w:space="0" w:color="auto"/>
                    <w:right w:val="none" w:sz="0" w:space="0" w:color="auto"/>
                  </w:divBdr>
                </w:div>
                <w:div w:id="258148314">
                  <w:marLeft w:val="640"/>
                  <w:marRight w:val="0"/>
                  <w:marTop w:val="0"/>
                  <w:marBottom w:val="0"/>
                  <w:divBdr>
                    <w:top w:val="none" w:sz="0" w:space="0" w:color="auto"/>
                    <w:left w:val="none" w:sz="0" w:space="0" w:color="auto"/>
                    <w:bottom w:val="none" w:sz="0" w:space="0" w:color="auto"/>
                    <w:right w:val="none" w:sz="0" w:space="0" w:color="auto"/>
                  </w:divBdr>
                </w:div>
                <w:div w:id="1991983016">
                  <w:marLeft w:val="640"/>
                  <w:marRight w:val="0"/>
                  <w:marTop w:val="0"/>
                  <w:marBottom w:val="0"/>
                  <w:divBdr>
                    <w:top w:val="none" w:sz="0" w:space="0" w:color="auto"/>
                    <w:left w:val="none" w:sz="0" w:space="0" w:color="auto"/>
                    <w:bottom w:val="none" w:sz="0" w:space="0" w:color="auto"/>
                    <w:right w:val="none" w:sz="0" w:space="0" w:color="auto"/>
                  </w:divBdr>
                </w:div>
                <w:div w:id="653410578">
                  <w:marLeft w:val="640"/>
                  <w:marRight w:val="0"/>
                  <w:marTop w:val="0"/>
                  <w:marBottom w:val="0"/>
                  <w:divBdr>
                    <w:top w:val="none" w:sz="0" w:space="0" w:color="auto"/>
                    <w:left w:val="none" w:sz="0" w:space="0" w:color="auto"/>
                    <w:bottom w:val="none" w:sz="0" w:space="0" w:color="auto"/>
                    <w:right w:val="none" w:sz="0" w:space="0" w:color="auto"/>
                  </w:divBdr>
                </w:div>
                <w:div w:id="1852451595">
                  <w:marLeft w:val="640"/>
                  <w:marRight w:val="0"/>
                  <w:marTop w:val="0"/>
                  <w:marBottom w:val="0"/>
                  <w:divBdr>
                    <w:top w:val="none" w:sz="0" w:space="0" w:color="auto"/>
                    <w:left w:val="none" w:sz="0" w:space="0" w:color="auto"/>
                    <w:bottom w:val="none" w:sz="0" w:space="0" w:color="auto"/>
                    <w:right w:val="none" w:sz="0" w:space="0" w:color="auto"/>
                  </w:divBdr>
                </w:div>
                <w:div w:id="208687451">
                  <w:marLeft w:val="640"/>
                  <w:marRight w:val="0"/>
                  <w:marTop w:val="0"/>
                  <w:marBottom w:val="0"/>
                  <w:divBdr>
                    <w:top w:val="none" w:sz="0" w:space="0" w:color="auto"/>
                    <w:left w:val="none" w:sz="0" w:space="0" w:color="auto"/>
                    <w:bottom w:val="none" w:sz="0" w:space="0" w:color="auto"/>
                    <w:right w:val="none" w:sz="0" w:space="0" w:color="auto"/>
                  </w:divBdr>
                </w:div>
                <w:div w:id="818695465">
                  <w:marLeft w:val="640"/>
                  <w:marRight w:val="0"/>
                  <w:marTop w:val="0"/>
                  <w:marBottom w:val="0"/>
                  <w:divBdr>
                    <w:top w:val="none" w:sz="0" w:space="0" w:color="auto"/>
                    <w:left w:val="none" w:sz="0" w:space="0" w:color="auto"/>
                    <w:bottom w:val="none" w:sz="0" w:space="0" w:color="auto"/>
                    <w:right w:val="none" w:sz="0" w:space="0" w:color="auto"/>
                  </w:divBdr>
                </w:div>
                <w:div w:id="1794909798">
                  <w:marLeft w:val="640"/>
                  <w:marRight w:val="0"/>
                  <w:marTop w:val="0"/>
                  <w:marBottom w:val="0"/>
                  <w:divBdr>
                    <w:top w:val="none" w:sz="0" w:space="0" w:color="auto"/>
                    <w:left w:val="none" w:sz="0" w:space="0" w:color="auto"/>
                    <w:bottom w:val="none" w:sz="0" w:space="0" w:color="auto"/>
                    <w:right w:val="none" w:sz="0" w:space="0" w:color="auto"/>
                  </w:divBdr>
                </w:div>
                <w:div w:id="648703657">
                  <w:marLeft w:val="640"/>
                  <w:marRight w:val="0"/>
                  <w:marTop w:val="0"/>
                  <w:marBottom w:val="0"/>
                  <w:divBdr>
                    <w:top w:val="none" w:sz="0" w:space="0" w:color="auto"/>
                    <w:left w:val="none" w:sz="0" w:space="0" w:color="auto"/>
                    <w:bottom w:val="none" w:sz="0" w:space="0" w:color="auto"/>
                    <w:right w:val="none" w:sz="0" w:space="0" w:color="auto"/>
                  </w:divBdr>
                </w:div>
                <w:div w:id="617568424">
                  <w:marLeft w:val="640"/>
                  <w:marRight w:val="0"/>
                  <w:marTop w:val="0"/>
                  <w:marBottom w:val="0"/>
                  <w:divBdr>
                    <w:top w:val="none" w:sz="0" w:space="0" w:color="auto"/>
                    <w:left w:val="none" w:sz="0" w:space="0" w:color="auto"/>
                    <w:bottom w:val="none" w:sz="0" w:space="0" w:color="auto"/>
                    <w:right w:val="none" w:sz="0" w:space="0" w:color="auto"/>
                  </w:divBdr>
                </w:div>
                <w:div w:id="394864346">
                  <w:marLeft w:val="640"/>
                  <w:marRight w:val="0"/>
                  <w:marTop w:val="0"/>
                  <w:marBottom w:val="0"/>
                  <w:divBdr>
                    <w:top w:val="none" w:sz="0" w:space="0" w:color="auto"/>
                    <w:left w:val="none" w:sz="0" w:space="0" w:color="auto"/>
                    <w:bottom w:val="none" w:sz="0" w:space="0" w:color="auto"/>
                    <w:right w:val="none" w:sz="0" w:space="0" w:color="auto"/>
                  </w:divBdr>
                </w:div>
                <w:div w:id="1083642649">
                  <w:marLeft w:val="640"/>
                  <w:marRight w:val="0"/>
                  <w:marTop w:val="0"/>
                  <w:marBottom w:val="0"/>
                  <w:divBdr>
                    <w:top w:val="none" w:sz="0" w:space="0" w:color="auto"/>
                    <w:left w:val="none" w:sz="0" w:space="0" w:color="auto"/>
                    <w:bottom w:val="none" w:sz="0" w:space="0" w:color="auto"/>
                    <w:right w:val="none" w:sz="0" w:space="0" w:color="auto"/>
                  </w:divBdr>
                </w:div>
                <w:div w:id="1271818447">
                  <w:marLeft w:val="640"/>
                  <w:marRight w:val="0"/>
                  <w:marTop w:val="0"/>
                  <w:marBottom w:val="0"/>
                  <w:divBdr>
                    <w:top w:val="none" w:sz="0" w:space="0" w:color="auto"/>
                    <w:left w:val="none" w:sz="0" w:space="0" w:color="auto"/>
                    <w:bottom w:val="none" w:sz="0" w:space="0" w:color="auto"/>
                    <w:right w:val="none" w:sz="0" w:space="0" w:color="auto"/>
                  </w:divBdr>
                </w:div>
                <w:div w:id="1531913220">
                  <w:marLeft w:val="640"/>
                  <w:marRight w:val="0"/>
                  <w:marTop w:val="0"/>
                  <w:marBottom w:val="0"/>
                  <w:divBdr>
                    <w:top w:val="none" w:sz="0" w:space="0" w:color="auto"/>
                    <w:left w:val="none" w:sz="0" w:space="0" w:color="auto"/>
                    <w:bottom w:val="none" w:sz="0" w:space="0" w:color="auto"/>
                    <w:right w:val="none" w:sz="0" w:space="0" w:color="auto"/>
                  </w:divBdr>
                </w:div>
                <w:div w:id="1487815691">
                  <w:marLeft w:val="640"/>
                  <w:marRight w:val="0"/>
                  <w:marTop w:val="0"/>
                  <w:marBottom w:val="0"/>
                  <w:divBdr>
                    <w:top w:val="none" w:sz="0" w:space="0" w:color="auto"/>
                    <w:left w:val="none" w:sz="0" w:space="0" w:color="auto"/>
                    <w:bottom w:val="none" w:sz="0" w:space="0" w:color="auto"/>
                    <w:right w:val="none" w:sz="0" w:space="0" w:color="auto"/>
                  </w:divBdr>
                </w:div>
                <w:div w:id="490105023">
                  <w:marLeft w:val="640"/>
                  <w:marRight w:val="0"/>
                  <w:marTop w:val="0"/>
                  <w:marBottom w:val="0"/>
                  <w:divBdr>
                    <w:top w:val="none" w:sz="0" w:space="0" w:color="auto"/>
                    <w:left w:val="none" w:sz="0" w:space="0" w:color="auto"/>
                    <w:bottom w:val="none" w:sz="0" w:space="0" w:color="auto"/>
                    <w:right w:val="none" w:sz="0" w:space="0" w:color="auto"/>
                  </w:divBdr>
                </w:div>
                <w:div w:id="74060400">
                  <w:marLeft w:val="640"/>
                  <w:marRight w:val="0"/>
                  <w:marTop w:val="0"/>
                  <w:marBottom w:val="0"/>
                  <w:divBdr>
                    <w:top w:val="none" w:sz="0" w:space="0" w:color="auto"/>
                    <w:left w:val="none" w:sz="0" w:space="0" w:color="auto"/>
                    <w:bottom w:val="none" w:sz="0" w:space="0" w:color="auto"/>
                    <w:right w:val="none" w:sz="0" w:space="0" w:color="auto"/>
                  </w:divBdr>
                </w:div>
                <w:div w:id="765341596">
                  <w:marLeft w:val="640"/>
                  <w:marRight w:val="0"/>
                  <w:marTop w:val="0"/>
                  <w:marBottom w:val="0"/>
                  <w:divBdr>
                    <w:top w:val="none" w:sz="0" w:space="0" w:color="auto"/>
                    <w:left w:val="none" w:sz="0" w:space="0" w:color="auto"/>
                    <w:bottom w:val="none" w:sz="0" w:space="0" w:color="auto"/>
                    <w:right w:val="none" w:sz="0" w:space="0" w:color="auto"/>
                  </w:divBdr>
                </w:div>
                <w:div w:id="1754665872">
                  <w:marLeft w:val="640"/>
                  <w:marRight w:val="0"/>
                  <w:marTop w:val="0"/>
                  <w:marBottom w:val="0"/>
                  <w:divBdr>
                    <w:top w:val="none" w:sz="0" w:space="0" w:color="auto"/>
                    <w:left w:val="none" w:sz="0" w:space="0" w:color="auto"/>
                    <w:bottom w:val="none" w:sz="0" w:space="0" w:color="auto"/>
                    <w:right w:val="none" w:sz="0" w:space="0" w:color="auto"/>
                  </w:divBdr>
                </w:div>
                <w:div w:id="1850027149">
                  <w:marLeft w:val="640"/>
                  <w:marRight w:val="0"/>
                  <w:marTop w:val="0"/>
                  <w:marBottom w:val="0"/>
                  <w:divBdr>
                    <w:top w:val="none" w:sz="0" w:space="0" w:color="auto"/>
                    <w:left w:val="none" w:sz="0" w:space="0" w:color="auto"/>
                    <w:bottom w:val="none" w:sz="0" w:space="0" w:color="auto"/>
                    <w:right w:val="none" w:sz="0" w:space="0" w:color="auto"/>
                  </w:divBdr>
                </w:div>
                <w:div w:id="937444476">
                  <w:marLeft w:val="640"/>
                  <w:marRight w:val="0"/>
                  <w:marTop w:val="0"/>
                  <w:marBottom w:val="0"/>
                  <w:divBdr>
                    <w:top w:val="none" w:sz="0" w:space="0" w:color="auto"/>
                    <w:left w:val="none" w:sz="0" w:space="0" w:color="auto"/>
                    <w:bottom w:val="none" w:sz="0" w:space="0" w:color="auto"/>
                    <w:right w:val="none" w:sz="0" w:space="0" w:color="auto"/>
                  </w:divBdr>
                </w:div>
                <w:div w:id="803501565">
                  <w:marLeft w:val="640"/>
                  <w:marRight w:val="0"/>
                  <w:marTop w:val="0"/>
                  <w:marBottom w:val="0"/>
                  <w:divBdr>
                    <w:top w:val="none" w:sz="0" w:space="0" w:color="auto"/>
                    <w:left w:val="none" w:sz="0" w:space="0" w:color="auto"/>
                    <w:bottom w:val="none" w:sz="0" w:space="0" w:color="auto"/>
                    <w:right w:val="none" w:sz="0" w:space="0" w:color="auto"/>
                  </w:divBdr>
                </w:div>
                <w:div w:id="1418091422">
                  <w:marLeft w:val="640"/>
                  <w:marRight w:val="0"/>
                  <w:marTop w:val="0"/>
                  <w:marBottom w:val="0"/>
                  <w:divBdr>
                    <w:top w:val="none" w:sz="0" w:space="0" w:color="auto"/>
                    <w:left w:val="none" w:sz="0" w:space="0" w:color="auto"/>
                    <w:bottom w:val="none" w:sz="0" w:space="0" w:color="auto"/>
                    <w:right w:val="none" w:sz="0" w:space="0" w:color="auto"/>
                  </w:divBdr>
                </w:div>
                <w:div w:id="1234049225">
                  <w:marLeft w:val="640"/>
                  <w:marRight w:val="0"/>
                  <w:marTop w:val="0"/>
                  <w:marBottom w:val="0"/>
                  <w:divBdr>
                    <w:top w:val="none" w:sz="0" w:space="0" w:color="auto"/>
                    <w:left w:val="none" w:sz="0" w:space="0" w:color="auto"/>
                    <w:bottom w:val="none" w:sz="0" w:space="0" w:color="auto"/>
                    <w:right w:val="none" w:sz="0" w:space="0" w:color="auto"/>
                  </w:divBdr>
                </w:div>
              </w:divsChild>
            </w:div>
            <w:div w:id="1157647701">
              <w:marLeft w:val="0"/>
              <w:marRight w:val="0"/>
              <w:marTop w:val="0"/>
              <w:marBottom w:val="0"/>
              <w:divBdr>
                <w:top w:val="none" w:sz="0" w:space="0" w:color="auto"/>
                <w:left w:val="none" w:sz="0" w:space="0" w:color="auto"/>
                <w:bottom w:val="none" w:sz="0" w:space="0" w:color="auto"/>
                <w:right w:val="none" w:sz="0" w:space="0" w:color="auto"/>
              </w:divBdr>
              <w:divsChild>
                <w:div w:id="1175802509">
                  <w:marLeft w:val="640"/>
                  <w:marRight w:val="0"/>
                  <w:marTop w:val="0"/>
                  <w:marBottom w:val="0"/>
                  <w:divBdr>
                    <w:top w:val="none" w:sz="0" w:space="0" w:color="auto"/>
                    <w:left w:val="none" w:sz="0" w:space="0" w:color="auto"/>
                    <w:bottom w:val="none" w:sz="0" w:space="0" w:color="auto"/>
                    <w:right w:val="none" w:sz="0" w:space="0" w:color="auto"/>
                  </w:divBdr>
                </w:div>
                <w:div w:id="1583759067">
                  <w:marLeft w:val="640"/>
                  <w:marRight w:val="0"/>
                  <w:marTop w:val="0"/>
                  <w:marBottom w:val="0"/>
                  <w:divBdr>
                    <w:top w:val="none" w:sz="0" w:space="0" w:color="auto"/>
                    <w:left w:val="none" w:sz="0" w:space="0" w:color="auto"/>
                    <w:bottom w:val="none" w:sz="0" w:space="0" w:color="auto"/>
                    <w:right w:val="none" w:sz="0" w:space="0" w:color="auto"/>
                  </w:divBdr>
                </w:div>
                <w:div w:id="606078882">
                  <w:marLeft w:val="640"/>
                  <w:marRight w:val="0"/>
                  <w:marTop w:val="0"/>
                  <w:marBottom w:val="0"/>
                  <w:divBdr>
                    <w:top w:val="none" w:sz="0" w:space="0" w:color="auto"/>
                    <w:left w:val="none" w:sz="0" w:space="0" w:color="auto"/>
                    <w:bottom w:val="none" w:sz="0" w:space="0" w:color="auto"/>
                    <w:right w:val="none" w:sz="0" w:space="0" w:color="auto"/>
                  </w:divBdr>
                </w:div>
                <w:div w:id="1287858769">
                  <w:marLeft w:val="640"/>
                  <w:marRight w:val="0"/>
                  <w:marTop w:val="0"/>
                  <w:marBottom w:val="0"/>
                  <w:divBdr>
                    <w:top w:val="none" w:sz="0" w:space="0" w:color="auto"/>
                    <w:left w:val="none" w:sz="0" w:space="0" w:color="auto"/>
                    <w:bottom w:val="none" w:sz="0" w:space="0" w:color="auto"/>
                    <w:right w:val="none" w:sz="0" w:space="0" w:color="auto"/>
                  </w:divBdr>
                </w:div>
                <w:div w:id="70397596">
                  <w:marLeft w:val="640"/>
                  <w:marRight w:val="0"/>
                  <w:marTop w:val="0"/>
                  <w:marBottom w:val="0"/>
                  <w:divBdr>
                    <w:top w:val="none" w:sz="0" w:space="0" w:color="auto"/>
                    <w:left w:val="none" w:sz="0" w:space="0" w:color="auto"/>
                    <w:bottom w:val="none" w:sz="0" w:space="0" w:color="auto"/>
                    <w:right w:val="none" w:sz="0" w:space="0" w:color="auto"/>
                  </w:divBdr>
                </w:div>
                <w:div w:id="1326737281">
                  <w:marLeft w:val="640"/>
                  <w:marRight w:val="0"/>
                  <w:marTop w:val="0"/>
                  <w:marBottom w:val="0"/>
                  <w:divBdr>
                    <w:top w:val="none" w:sz="0" w:space="0" w:color="auto"/>
                    <w:left w:val="none" w:sz="0" w:space="0" w:color="auto"/>
                    <w:bottom w:val="none" w:sz="0" w:space="0" w:color="auto"/>
                    <w:right w:val="none" w:sz="0" w:space="0" w:color="auto"/>
                  </w:divBdr>
                </w:div>
                <w:div w:id="8527430">
                  <w:marLeft w:val="640"/>
                  <w:marRight w:val="0"/>
                  <w:marTop w:val="0"/>
                  <w:marBottom w:val="0"/>
                  <w:divBdr>
                    <w:top w:val="none" w:sz="0" w:space="0" w:color="auto"/>
                    <w:left w:val="none" w:sz="0" w:space="0" w:color="auto"/>
                    <w:bottom w:val="none" w:sz="0" w:space="0" w:color="auto"/>
                    <w:right w:val="none" w:sz="0" w:space="0" w:color="auto"/>
                  </w:divBdr>
                </w:div>
                <w:div w:id="59520575">
                  <w:marLeft w:val="640"/>
                  <w:marRight w:val="0"/>
                  <w:marTop w:val="0"/>
                  <w:marBottom w:val="0"/>
                  <w:divBdr>
                    <w:top w:val="none" w:sz="0" w:space="0" w:color="auto"/>
                    <w:left w:val="none" w:sz="0" w:space="0" w:color="auto"/>
                    <w:bottom w:val="none" w:sz="0" w:space="0" w:color="auto"/>
                    <w:right w:val="none" w:sz="0" w:space="0" w:color="auto"/>
                  </w:divBdr>
                </w:div>
                <w:div w:id="1324312159">
                  <w:marLeft w:val="640"/>
                  <w:marRight w:val="0"/>
                  <w:marTop w:val="0"/>
                  <w:marBottom w:val="0"/>
                  <w:divBdr>
                    <w:top w:val="none" w:sz="0" w:space="0" w:color="auto"/>
                    <w:left w:val="none" w:sz="0" w:space="0" w:color="auto"/>
                    <w:bottom w:val="none" w:sz="0" w:space="0" w:color="auto"/>
                    <w:right w:val="none" w:sz="0" w:space="0" w:color="auto"/>
                  </w:divBdr>
                </w:div>
                <w:div w:id="769161478">
                  <w:marLeft w:val="640"/>
                  <w:marRight w:val="0"/>
                  <w:marTop w:val="0"/>
                  <w:marBottom w:val="0"/>
                  <w:divBdr>
                    <w:top w:val="none" w:sz="0" w:space="0" w:color="auto"/>
                    <w:left w:val="none" w:sz="0" w:space="0" w:color="auto"/>
                    <w:bottom w:val="none" w:sz="0" w:space="0" w:color="auto"/>
                    <w:right w:val="none" w:sz="0" w:space="0" w:color="auto"/>
                  </w:divBdr>
                </w:div>
                <w:div w:id="685910719">
                  <w:marLeft w:val="640"/>
                  <w:marRight w:val="0"/>
                  <w:marTop w:val="0"/>
                  <w:marBottom w:val="0"/>
                  <w:divBdr>
                    <w:top w:val="none" w:sz="0" w:space="0" w:color="auto"/>
                    <w:left w:val="none" w:sz="0" w:space="0" w:color="auto"/>
                    <w:bottom w:val="none" w:sz="0" w:space="0" w:color="auto"/>
                    <w:right w:val="none" w:sz="0" w:space="0" w:color="auto"/>
                  </w:divBdr>
                </w:div>
                <w:div w:id="466708686">
                  <w:marLeft w:val="640"/>
                  <w:marRight w:val="0"/>
                  <w:marTop w:val="0"/>
                  <w:marBottom w:val="0"/>
                  <w:divBdr>
                    <w:top w:val="none" w:sz="0" w:space="0" w:color="auto"/>
                    <w:left w:val="none" w:sz="0" w:space="0" w:color="auto"/>
                    <w:bottom w:val="none" w:sz="0" w:space="0" w:color="auto"/>
                    <w:right w:val="none" w:sz="0" w:space="0" w:color="auto"/>
                  </w:divBdr>
                </w:div>
                <w:div w:id="1289894542">
                  <w:marLeft w:val="640"/>
                  <w:marRight w:val="0"/>
                  <w:marTop w:val="0"/>
                  <w:marBottom w:val="0"/>
                  <w:divBdr>
                    <w:top w:val="none" w:sz="0" w:space="0" w:color="auto"/>
                    <w:left w:val="none" w:sz="0" w:space="0" w:color="auto"/>
                    <w:bottom w:val="none" w:sz="0" w:space="0" w:color="auto"/>
                    <w:right w:val="none" w:sz="0" w:space="0" w:color="auto"/>
                  </w:divBdr>
                </w:div>
                <w:div w:id="172846674">
                  <w:marLeft w:val="640"/>
                  <w:marRight w:val="0"/>
                  <w:marTop w:val="0"/>
                  <w:marBottom w:val="0"/>
                  <w:divBdr>
                    <w:top w:val="none" w:sz="0" w:space="0" w:color="auto"/>
                    <w:left w:val="none" w:sz="0" w:space="0" w:color="auto"/>
                    <w:bottom w:val="none" w:sz="0" w:space="0" w:color="auto"/>
                    <w:right w:val="none" w:sz="0" w:space="0" w:color="auto"/>
                  </w:divBdr>
                </w:div>
                <w:div w:id="1378239760">
                  <w:marLeft w:val="640"/>
                  <w:marRight w:val="0"/>
                  <w:marTop w:val="0"/>
                  <w:marBottom w:val="0"/>
                  <w:divBdr>
                    <w:top w:val="none" w:sz="0" w:space="0" w:color="auto"/>
                    <w:left w:val="none" w:sz="0" w:space="0" w:color="auto"/>
                    <w:bottom w:val="none" w:sz="0" w:space="0" w:color="auto"/>
                    <w:right w:val="none" w:sz="0" w:space="0" w:color="auto"/>
                  </w:divBdr>
                </w:div>
                <w:div w:id="147747613">
                  <w:marLeft w:val="640"/>
                  <w:marRight w:val="0"/>
                  <w:marTop w:val="0"/>
                  <w:marBottom w:val="0"/>
                  <w:divBdr>
                    <w:top w:val="none" w:sz="0" w:space="0" w:color="auto"/>
                    <w:left w:val="none" w:sz="0" w:space="0" w:color="auto"/>
                    <w:bottom w:val="none" w:sz="0" w:space="0" w:color="auto"/>
                    <w:right w:val="none" w:sz="0" w:space="0" w:color="auto"/>
                  </w:divBdr>
                </w:div>
                <w:div w:id="1645887599">
                  <w:marLeft w:val="640"/>
                  <w:marRight w:val="0"/>
                  <w:marTop w:val="0"/>
                  <w:marBottom w:val="0"/>
                  <w:divBdr>
                    <w:top w:val="none" w:sz="0" w:space="0" w:color="auto"/>
                    <w:left w:val="none" w:sz="0" w:space="0" w:color="auto"/>
                    <w:bottom w:val="none" w:sz="0" w:space="0" w:color="auto"/>
                    <w:right w:val="none" w:sz="0" w:space="0" w:color="auto"/>
                  </w:divBdr>
                </w:div>
                <w:div w:id="746002271">
                  <w:marLeft w:val="640"/>
                  <w:marRight w:val="0"/>
                  <w:marTop w:val="0"/>
                  <w:marBottom w:val="0"/>
                  <w:divBdr>
                    <w:top w:val="none" w:sz="0" w:space="0" w:color="auto"/>
                    <w:left w:val="none" w:sz="0" w:space="0" w:color="auto"/>
                    <w:bottom w:val="none" w:sz="0" w:space="0" w:color="auto"/>
                    <w:right w:val="none" w:sz="0" w:space="0" w:color="auto"/>
                  </w:divBdr>
                </w:div>
                <w:div w:id="1614366891">
                  <w:marLeft w:val="640"/>
                  <w:marRight w:val="0"/>
                  <w:marTop w:val="0"/>
                  <w:marBottom w:val="0"/>
                  <w:divBdr>
                    <w:top w:val="none" w:sz="0" w:space="0" w:color="auto"/>
                    <w:left w:val="none" w:sz="0" w:space="0" w:color="auto"/>
                    <w:bottom w:val="none" w:sz="0" w:space="0" w:color="auto"/>
                    <w:right w:val="none" w:sz="0" w:space="0" w:color="auto"/>
                  </w:divBdr>
                </w:div>
                <w:div w:id="1697732000">
                  <w:marLeft w:val="640"/>
                  <w:marRight w:val="0"/>
                  <w:marTop w:val="0"/>
                  <w:marBottom w:val="0"/>
                  <w:divBdr>
                    <w:top w:val="none" w:sz="0" w:space="0" w:color="auto"/>
                    <w:left w:val="none" w:sz="0" w:space="0" w:color="auto"/>
                    <w:bottom w:val="none" w:sz="0" w:space="0" w:color="auto"/>
                    <w:right w:val="none" w:sz="0" w:space="0" w:color="auto"/>
                  </w:divBdr>
                </w:div>
                <w:div w:id="1273898252">
                  <w:marLeft w:val="640"/>
                  <w:marRight w:val="0"/>
                  <w:marTop w:val="0"/>
                  <w:marBottom w:val="0"/>
                  <w:divBdr>
                    <w:top w:val="none" w:sz="0" w:space="0" w:color="auto"/>
                    <w:left w:val="none" w:sz="0" w:space="0" w:color="auto"/>
                    <w:bottom w:val="none" w:sz="0" w:space="0" w:color="auto"/>
                    <w:right w:val="none" w:sz="0" w:space="0" w:color="auto"/>
                  </w:divBdr>
                </w:div>
                <w:div w:id="217669810">
                  <w:marLeft w:val="640"/>
                  <w:marRight w:val="0"/>
                  <w:marTop w:val="0"/>
                  <w:marBottom w:val="0"/>
                  <w:divBdr>
                    <w:top w:val="none" w:sz="0" w:space="0" w:color="auto"/>
                    <w:left w:val="none" w:sz="0" w:space="0" w:color="auto"/>
                    <w:bottom w:val="none" w:sz="0" w:space="0" w:color="auto"/>
                    <w:right w:val="none" w:sz="0" w:space="0" w:color="auto"/>
                  </w:divBdr>
                </w:div>
                <w:div w:id="1163162995">
                  <w:marLeft w:val="640"/>
                  <w:marRight w:val="0"/>
                  <w:marTop w:val="0"/>
                  <w:marBottom w:val="0"/>
                  <w:divBdr>
                    <w:top w:val="none" w:sz="0" w:space="0" w:color="auto"/>
                    <w:left w:val="none" w:sz="0" w:space="0" w:color="auto"/>
                    <w:bottom w:val="none" w:sz="0" w:space="0" w:color="auto"/>
                    <w:right w:val="none" w:sz="0" w:space="0" w:color="auto"/>
                  </w:divBdr>
                </w:div>
                <w:div w:id="398600867">
                  <w:marLeft w:val="640"/>
                  <w:marRight w:val="0"/>
                  <w:marTop w:val="0"/>
                  <w:marBottom w:val="0"/>
                  <w:divBdr>
                    <w:top w:val="none" w:sz="0" w:space="0" w:color="auto"/>
                    <w:left w:val="none" w:sz="0" w:space="0" w:color="auto"/>
                    <w:bottom w:val="none" w:sz="0" w:space="0" w:color="auto"/>
                    <w:right w:val="none" w:sz="0" w:space="0" w:color="auto"/>
                  </w:divBdr>
                </w:div>
                <w:div w:id="1367297358">
                  <w:marLeft w:val="640"/>
                  <w:marRight w:val="0"/>
                  <w:marTop w:val="0"/>
                  <w:marBottom w:val="0"/>
                  <w:divBdr>
                    <w:top w:val="none" w:sz="0" w:space="0" w:color="auto"/>
                    <w:left w:val="none" w:sz="0" w:space="0" w:color="auto"/>
                    <w:bottom w:val="none" w:sz="0" w:space="0" w:color="auto"/>
                    <w:right w:val="none" w:sz="0" w:space="0" w:color="auto"/>
                  </w:divBdr>
                </w:div>
                <w:div w:id="1421173454">
                  <w:marLeft w:val="640"/>
                  <w:marRight w:val="0"/>
                  <w:marTop w:val="0"/>
                  <w:marBottom w:val="0"/>
                  <w:divBdr>
                    <w:top w:val="none" w:sz="0" w:space="0" w:color="auto"/>
                    <w:left w:val="none" w:sz="0" w:space="0" w:color="auto"/>
                    <w:bottom w:val="none" w:sz="0" w:space="0" w:color="auto"/>
                    <w:right w:val="none" w:sz="0" w:space="0" w:color="auto"/>
                  </w:divBdr>
                </w:div>
                <w:div w:id="1632127868">
                  <w:marLeft w:val="640"/>
                  <w:marRight w:val="0"/>
                  <w:marTop w:val="0"/>
                  <w:marBottom w:val="0"/>
                  <w:divBdr>
                    <w:top w:val="none" w:sz="0" w:space="0" w:color="auto"/>
                    <w:left w:val="none" w:sz="0" w:space="0" w:color="auto"/>
                    <w:bottom w:val="none" w:sz="0" w:space="0" w:color="auto"/>
                    <w:right w:val="none" w:sz="0" w:space="0" w:color="auto"/>
                  </w:divBdr>
                </w:div>
                <w:div w:id="644042004">
                  <w:marLeft w:val="640"/>
                  <w:marRight w:val="0"/>
                  <w:marTop w:val="0"/>
                  <w:marBottom w:val="0"/>
                  <w:divBdr>
                    <w:top w:val="none" w:sz="0" w:space="0" w:color="auto"/>
                    <w:left w:val="none" w:sz="0" w:space="0" w:color="auto"/>
                    <w:bottom w:val="none" w:sz="0" w:space="0" w:color="auto"/>
                    <w:right w:val="none" w:sz="0" w:space="0" w:color="auto"/>
                  </w:divBdr>
                </w:div>
                <w:div w:id="958488493">
                  <w:marLeft w:val="640"/>
                  <w:marRight w:val="0"/>
                  <w:marTop w:val="0"/>
                  <w:marBottom w:val="0"/>
                  <w:divBdr>
                    <w:top w:val="none" w:sz="0" w:space="0" w:color="auto"/>
                    <w:left w:val="none" w:sz="0" w:space="0" w:color="auto"/>
                    <w:bottom w:val="none" w:sz="0" w:space="0" w:color="auto"/>
                    <w:right w:val="none" w:sz="0" w:space="0" w:color="auto"/>
                  </w:divBdr>
                </w:div>
                <w:div w:id="1941064696">
                  <w:marLeft w:val="640"/>
                  <w:marRight w:val="0"/>
                  <w:marTop w:val="0"/>
                  <w:marBottom w:val="0"/>
                  <w:divBdr>
                    <w:top w:val="none" w:sz="0" w:space="0" w:color="auto"/>
                    <w:left w:val="none" w:sz="0" w:space="0" w:color="auto"/>
                    <w:bottom w:val="none" w:sz="0" w:space="0" w:color="auto"/>
                    <w:right w:val="none" w:sz="0" w:space="0" w:color="auto"/>
                  </w:divBdr>
                </w:div>
                <w:div w:id="2085103585">
                  <w:marLeft w:val="640"/>
                  <w:marRight w:val="0"/>
                  <w:marTop w:val="0"/>
                  <w:marBottom w:val="0"/>
                  <w:divBdr>
                    <w:top w:val="none" w:sz="0" w:space="0" w:color="auto"/>
                    <w:left w:val="none" w:sz="0" w:space="0" w:color="auto"/>
                    <w:bottom w:val="none" w:sz="0" w:space="0" w:color="auto"/>
                    <w:right w:val="none" w:sz="0" w:space="0" w:color="auto"/>
                  </w:divBdr>
                </w:div>
                <w:div w:id="416445048">
                  <w:marLeft w:val="640"/>
                  <w:marRight w:val="0"/>
                  <w:marTop w:val="0"/>
                  <w:marBottom w:val="0"/>
                  <w:divBdr>
                    <w:top w:val="none" w:sz="0" w:space="0" w:color="auto"/>
                    <w:left w:val="none" w:sz="0" w:space="0" w:color="auto"/>
                    <w:bottom w:val="none" w:sz="0" w:space="0" w:color="auto"/>
                    <w:right w:val="none" w:sz="0" w:space="0" w:color="auto"/>
                  </w:divBdr>
                </w:div>
                <w:div w:id="114638346">
                  <w:marLeft w:val="640"/>
                  <w:marRight w:val="0"/>
                  <w:marTop w:val="0"/>
                  <w:marBottom w:val="0"/>
                  <w:divBdr>
                    <w:top w:val="none" w:sz="0" w:space="0" w:color="auto"/>
                    <w:left w:val="none" w:sz="0" w:space="0" w:color="auto"/>
                    <w:bottom w:val="none" w:sz="0" w:space="0" w:color="auto"/>
                    <w:right w:val="none" w:sz="0" w:space="0" w:color="auto"/>
                  </w:divBdr>
                </w:div>
                <w:div w:id="2106225975">
                  <w:marLeft w:val="640"/>
                  <w:marRight w:val="0"/>
                  <w:marTop w:val="0"/>
                  <w:marBottom w:val="0"/>
                  <w:divBdr>
                    <w:top w:val="none" w:sz="0" w:space="0" w:color="auto"/>
                    <w:left w:val="none" w:sz="0" w:space="0" w:color="auto"/>
                    <w:bottom w:val="none" w:sz="0" w:space="0" w:color="auto"/>
                    <w:right w:val="none" w:sz="0" w:space="0" w:color="auto"/>
                  </w:divBdr>
                </w:div>
                <w:div w:id="51737650">
                  <w:marLeft w:val="640"/>
                  <w:marRight w:val="0"/>
                  <w:marTop w:val="0"/>
                  <w:marBottom w:val="0"/>
                  <w:divBdr>
                    <w:top w:val="none" w:sz="0" w:space="0" w:color="auto"/>
                    <w:left w:val="none" w:sz="0" w:space="0" w:color="auto"/>
                    <w:bottom w:val="none" w:sz="0" w:space="0" w:color="auto"/>
                    <w:right w:val="none" w:sz="0" w:space="0" w:color="auto"/>
                  </w:divBdr>
                </w:div>
                <w:div w:id="831138900">
                  <w:marLeft w:val="640"/>
                  <w:marRight w:val="0"/>
                  <w:marTop w:val="0"/>
                  <w:marBottom w:val="0"/>
                  <w:divBdr>
                    <w:top w:val="none" w:sz="0" w:space="0" w:color="auto"/>
                    <w:left w:val="none" w:sz="0" w:space="0" w:color="auto"/>
                    <w:bottom w:val="none" w:sz="0" w:space="0" w:color="auto"/>
                    <w:right w:val="none" w:sz="0" w:space="0" w:color="auto"/>
                  </w:divBdr>
                </w:div>
                <w:div w:id="351344717">
                  <w:marLeft w:val="640"/>
                  <w:marRight w:val="0"/>
                  <w:marTop w:val="0"/>
                  <w:marBottom w:val="0"/>
                  <w:divBdr>
                    <w:top w:val="none" w:sz="0" w:space="0" w:color="auto"/>
                    <w:left w:val="none" w:sz="0" w:space="0" w:color="auto"/>
                    <w:bottom w:val="none" w:sz="0" w:space="0" w:color="auto"/>
                    <w:right w:val="none" w:sz="0" w:space="0" w:color="auto"/>
                  </w:divBdr>
                </w:div>
                <w:div w:id="710497473">
                  <w:marLeft w:val="640"/>
                  <w:marRight w:val="0"/>
                  <w:marTop w:val="0"/>
                  <w:marBottom w:val="0"/>
                  <w:divBdr>
                    <w:top w:val="none" w:sz="0" w:space="0" w:color="auto"/>
                    <w:left w:val="none" w:sz="0" w:space="0" w:color="auto"/>
                    <w:bottom w:val="none" w:sz="0" w:space="0" w:color="auto"/>
                    <w:right w:val="none" w:sz="0" w:space="0" w:color="auto"/>
                  </w:divBdr>
                </w:div>
                <w:div w:id="1339621777">
                  <w:marLeft w:val="640"/>
                  <w:marRight w:val="0"/>
                  <w:marTop w:val="0"/>
                  <w:marBottom w:val="0"/>
                  <w:divBdr>
                    <w:top w:val="none" w:sz="0" w:space="0" w:color="auto"/>
                    <w:left w:val="none" w:sz="0" w:space="0" w:color="auto"/>
                    <w:bottom w:val="none" w:sz="0" w:space="0" w:color="auto"/>
                    <w:right w:val="none" w:sz="0" w:space="0" w:color="auto"/>
                  </w:divBdr>
                </w:div>
                <w:div w:id="176699434">
                  <w:marLeft w:val="640"/>
                  <w:marRight w:val="0"/>
                  <w:marTop w:val="0"/>
                  <w:marBottom w:val="0"/>
                  <w:divBdr>
                    <w:top w:val="none" w:sz="0" w:space="0" w:color="auto"/>
                    <w:left w:val="none" w:sz="0" w:space="0" w:color="auto"/>
                    <w:bottom w:val="none" w:sz="0" w:space="0" w:color="auto"/>
                    <w:right w:val="none" w:sz="0" w:space="0" w:color="auto"/>
                  </w:divBdr>
                </w:div>
                <w:div w:id="148911364">
                  <w:marLeft w:val="640"/>
                  <w:marRight w:val="0"/>
                  <w:marTop w:val="0"/>
                  <w:marBottom w:val="0"/>
                  <w:divBdr>
                    <w:top w:val="none" w:sz="0" w:space="0" w:color="auto"/>
                    <w:left w:val="none" w:sz="0" w:space="0" w:color="auto"/>
                    <w:bottom w:val="none" w:sz="0" w:space="0" w:color="auto"/>
                    <w:right w:val="none" w:sz="0" w:space="0" w:color="auto"/>
                  </w:divBdr>
                </w:div>
                <w:div w:id="144049734">
                  <w:marLeft w:val="640"/>
                  <w:marRight w:val="0"/>
                  <w:marTop w:val="0"/>
                  <w:marBottom w:val="0"/>
                  <w:divBdr>
                    <w:top w:val="none" w:sz="0" w:space="0" w:color="auto"/>
                    <w:left w:val="none" w:sz="0" w:space="0" w:color="auto"/>
                    <w:bottom w:val="none" w:sz="0" w:space="0" w:color="auto"/>
                    <w:right w:val="none" w:sz="0" w:space="0" w:color="auto"/>
                  </w:divBdr>
                </w:div>
                <w:div w:id="1186016000">
                  <w:marLeft w:val="640"/>
                  <w:marRight w:val="0"/>
                  <w:marTop w:val="0"/>
                  <w:marBottom w:val="0"/>
                  <w:divBdr>
                    <w:top w:val="none" w:sz="0" w:space="0" w:color="auto"/>
                    <w:left w:val="none" w:sz="0" w:space="0" w:color="auto"/>
                    <w:bottom w:val="none" w:sz="0" w:space="0" w:color="auto"/>
                    <w:right w:val="none" w:sz="0" w:space="0" w:color="auto"/>
                  </w:divBdr>
                </w:div>
                <w:div w:id="1007899693">
                  <w:marLeft w:val="640"/>
                  <w:marRight w:val="0"/>
                  <w:marTop w:val="0"/>
                  <w:marBottom w:val="0"/>
                  <w:divBdr>
                    <w:top w:val="none" w:sz="0" w:space="0" w:color="auto"/>
                    <w:left w:val="none" w:sz="0" w:space="0" w:color="auto"/>
                    <w:bottom w:val="none" w:sz="0" w:space="0" w:color="auto"/>
                    <w:right w:val="none" w:sz="0" w:space="0" w:color="auto"/>
                  </w:divBdr>
                </w:div>
                <w:div w:id="808085279">
                  <w:marLeft w:val="640"/>
                  <w:marRight w:val="0"/>
                  <w:marTop w:val="0"/>
                  <w:marBottom w:val="0"/>
                  <w:divBdr>
                    <w:top w:val="none" w:sz="0" w:space="0" w:color="auto"/>
                    <w:left w:val="none" w:sz="0" w:space="0" w:color="auto"/>
                    <w:bottom w:val="none" w:sz="0" w:space="0" w:color="auto"/>
                    <w:right w:val="none" w:sz="0" w:space="0" w:color="auto"/>
                  </w:divBdr>
                </w:div>
                <w:div w:id="1386905252">
                  <w:marLeft w:val="640"/>
                  <w:marRight w:val="0"/>
                  <w:marTop w:val="0"/>
                  <w:marBottom w:val="0"/>
                  <w:divBdr>
                    <w:top w:val="none" w:sz="0" w:space="0" w:color="auto"/>
                    <w:left w:val="none" w:sz="0" w:space="0" w:color="auto"/>
                    <w:bottom w:val="none" w:sz="0" w:space="0" w:color="auto"/>
                    <w:right w:val="none" w:sz="0" w:space="0" w:color="auto"/>
                  </w:divBdr>
                </w:div>
                <w:div w:id="563611528">
                  <w:marLeft w:val="640"/>
                  <w:marRight w:val="0"/>
                  <w:marTop w:val="0"/>
                  <w:marBottom w:val="0"/>
                  <w:divBdr>
                    <w:top w:val="none" w:sz="0" w:space="0" w:color="auto"/>
                    <w:left w:val="none" w:sz="0" w:space="0" w:color="auto"/>
                    <w:bottom w:val="none" w:sz="0" w:space="0" w:color="auto"/>
                    <w:right w:val="none" w:sz="0" w:space="0" w:color="auto"/>
                  </w:divBdr>
                </w:div>
                <w:div w:id="150492424">
                  <w:marLeft w:val="640"/>
                  <w:marRight w:val="0"/>
                  <w:marTop w:val="0"/>
                  <w:marBottom w:val="0"/>
                  <w:divBdr>
                    <w:top w:val="none" w:sz="0" w:space="0" w:color="auto"/>
                    <w:left w:val="none" w:sz="0" w:space="0" w:color="auto"/>
                    <w:bottom w:val="none" w:sz="0" w:space="0" w:color="auto"/>
                    <w:right w:val="none" w:sz="0" w:space="0" w:color="auto"/>
                  </w:divBdr>
                </w:div>
                <w:div w:id="717163580">
                  <w:marLeft w:val="640"/>
                  <w:marRight w:val="0"/>
                  <w:marTop w:val="0"/>
                  <w:marBottom w:val="0"/>
                  <w:divBdr>
                    <w:top w:val="none" w:sz="0" w:space="0" w:color="auto"/>
                    <w:left w:val="none" w:sz="0" w:space="0" w:color="auto"/>
                    <w:bottom w:val="none" w:sz="0" w:space="0" w:color="auto"/>
                    <w:right w:val="none" w:sz="0" w:space="0" w:color="auto"/>
                  </w:divBdr>
                </w:div>
                <w:div w:id="138697862">
                  <w:marLeft w:val="640"/>
                  <w:marRight w:val="0"/>
                  <w:marTop w:val="0"/>
                  <w:marBottom w:val="0"/>
                  <w:divBdr>
                    <w:top w:val="none" w:sz="0" w:space="0" w:color="auto"/>
                    <w:left w:val="none" w:sz="0" w:space="0" w:color="auto"/>
                    <w:bottom w:val="none" w:sz="0" w:space="0" w:color="auto"/>
                    <w:right w:val="none" w:sz="0" w:space="0" w:color="auto"/>
                  </w:divBdr>
                </w:div>
              </w:divsChild>
            </w:div>
            <w:div w:id="990059890">
              <w:marLeft w:val="0"/>
              <w:marRight w:val="0"/>
              <w:marTop w:val="0"/>
              <w:marBottom w:val="0"/>
              <w:divBdr>
                <w:top w:val="none" w:sz="0" w:space="0" w:color="auto"/>
                <w:left w:val="none" w:sz="0" w:space="0" w:color="auto"/>
                <w:bottom w:val="none" w:sz="0" w:space="0" w:color="auto"/>
                <w:right w:val="none" w:sz="0" w:space="0" w:color="auto"/>
              </w:divBdr>
              <w:divsChild>
                <w:div w:id="1088698673">
                  <w:marLeft w:val="640"/>
                  <w:marRight w:val="0"/>
                  <w:marTop w:val="0"/>
                  <w:marBottom w:val="0"/>
                  <w:divBdr>
                    <w:top w:val="none" w:sz="0" w:space="0" w:color="auto"/>
                    <w:left w:val="none" w:sz="0" w:space="0" w:color="auto"/>
                    <w:bottom w:val="none" w:sz="0" w:space="0" w:color="auto"/>
                    <w:right w:val="none" w:sz="0" w:space="0" w:color="auto"/>
                  </w:divBdr>
                </w:div>
                <w:div w:id="877662694">
                  <w:marLeft w:val="640"/>
                  <w:marRight w:val="0"/>
                  <w:marTop w:val="0"/>
                  <w:marBottom w:val="0"/>
                  <w:divBdr>
                    <w:top w:val="none" w:sz="0" w:space="0" w:color="auto"/>
                    <w:left w:val="none" w:sz="0" w:space="0" w:color="auto"/>
                    <w:bottom w:val="none" w:sz="0" w:space="0" w:color="auto"/>
                    <w:right w:val="none" w:sz="0" w:space="0" w:color="auto"/>
                  </w:divBdr>
                </w:div>
                <w:div w:id="2056614696">
                  <w:marLeft w:val="640"/>
                  <w:marRight w:val="0"/>
                  <w:marTop w:val="0"/>
                  <w:marBottom w:val="0"/>
                  <w:divBdr>
                    <w:top w:val="none" w:sz="0" w:space="0" w:color="auto"/>
                    <w:left w:val="none" w:sz="0" w:space="0" w:color="auto"/>
                    <w:bottom w:val="none" w:sz="0" w:space="0" w:color="auto"/>
                    <w:right w:val="none" w:sz="0" w:space="0" w:color="auto"/>
                  </w:divBdr>
                </w:div>
                <w:div w:id="1853690092">
                  <w:marLeft w:val="640"/>
                  <w:marRight w:val="0"/>
                  <w:marTop w:val="0"/>
                  <w:marBottom w:val="0"/>
                  <w:divBdr>
                    <w:top w:val="none" w:sz="0" w:space="0" w:color="auto"/>
                    <w:left w:val="none" w:sz="0" w:space="0" w:color="auto"/>
                    <w:bottom w:val="none" w:sz="0" w:space="0" w:color="auto"/>
                    <w:right w:val="none" w:sz="0" w:space="0" w:color="auto"/>
                  </w:divBdr>
                </w:div>
                <w:div w:id="1406535416">
                  <w:marLeft w:val="640"/>
                  <w:marRight w:val="0"/>
                  <w:marTop w:val="0"/>
                  <w:marBottom w:val="0"/>
                  <w:divBdr>
                    <w:top w:val="none" w:sz="0" w:space="0" w:color="auto"/>
                    <w:left w:val="none" w:sz="0" w:space="0" w:color="auto"/>
                    <w:bottom w:val="none" w:sz="0" w:space="0" w:color="auto"/>
                    <w:right w:val="none" w:sz="0" w:space="0" w:color="auto"/>
                  </w:divBdr>
                </w:div>
                <w:div w:id="1637175403">
                  <w:marLeft w:val="640"/>
                  <w:marRight w:val="0"/>
                  <w:marTop w:val="0"/>
                  <w:marBottom w:val="0"/>
                  <w:divBdr>
                    <w:top w:val="none" w:sz="0" w:space="0" w:color="auto"/>
                    <w:left w:val="none" w:sz="0" w:space="0" w:color="auto"/>
                    <w:bottom w:val="none" w:sz="0" w:space="0" w:color="auto"/>
                    <w:right w:val="none" w:sz="0" w:space="0" w:color="auto"/>
                  </w:divBdr>
                </w:div>
                <w:div w:id="942616647">
                  <w:marLeft w:val="640"/>
                  <w:marRight w:val="0"/>
                  <w:marTop w:val="0"/>
                  <w:marBottom w:val="0"/>
                  <w:divBdr>
                    <w:top w:val="none" w:sz="0" w:space="0" w:color="auto"/>
                    <w:left w:val="none" w:sz="0" w:space="0" w:color="auto"/>
                    <w:bottom w:val="none" w:sz="0" w:space="0" w:color="auto"/>
                    <w:right w:val="none" w:sz="0" w:space="0" w:color="auto"/>
                  </w:divBdr>
                </w:div>
                <w:div w:id="1945189426">
                  <w:marLeft w:val="640"/>
                  <w:marRight w:val="0"/>
                  <w:marTop w:val="0"/>
                  <w:marBottom w:val="0"/>
                  <w:divBdr>
                    <w:top w:val="none" w:sz="0" w:space="0" w:color="auto"/>
                    <w:left w:val="none" w:sz="0" w:space="0" w:color="auto"/>
                    <w:bottom w:val="none" w:sz="0" w:space="0" w:color="auto"/>
                    <w:right w:val="none" w:sz="0" w:space="0" w:color="auto"/>
                  </w:divBdr>
                </w:div>
                <w:div w:id="991374149">
                  <w:marLeft w:val="640"/>
                  <w:marRight w:val="0"/>
                  <w:marTop w:val="0"/>
                  <w:marBottom w:val="0"/>
                  <w:divBdr>
                    <w:top w:val="none" w:sz="0" w:space="0" w:color="auto"/>
                    <w:left w:val="none" w:sz="0" w:space="0" w:color="auto"/>
                    <w:bottom w:val="none" w:sz="0" w:space="0" w:color="auto"/>
                    <w:right w:val="none" w:sz="0" w:space="0" w:color="auto"/>
                  </w:divBdr>
                </w:div>
                <w:div w:id="97798507">
                  <w:marLeft w:val="640"/>
                  <w:marRight w:val="0"/>
                  <w:marTop w:val="0"/>
                  <w:marBottom w:val="0"/>
                  <w:divBdr>
                    <w:top w:val="none" w:sz="0" w:space="0" w:color="auto"/>
                    <w:left w:val="none" w:sz="0" w:space="0" w:color="auto"/>
                    <w:bottom w:val="none" w:sz="0" w:space="0" w:color="auto"/>
                    <w:right w:val="none" w:sz="0" w:space="0" w:color="auto"/>
                  </w:divBdr>
                </w:div>
                <w:div w:id="1207989479">
                  <w:marLeft w:val="640"/>
                  <w:marRight w:val="0"/>
                  <w:marTop w:val="0"/>
                  <w:marBottom w:val="0"/>
                  <w:divBdr>
                    <w:top w:val="none" w:sz="0" w:space="0" w:color="auto"/>
                    <w:left w:val="none" w:sz="0" w:space="0" w:color="auto"/>
                    <w:bottom w:val="none" w:sz="0" w:space="0" w:color="auto"/>
                    <w:right w:val="none" w:sz="0" w:space="0" w:color="auto"/>
                  </w:divBdr>
                </w:div>
                <w:div w:id="1794246801">
                  <w:marLeft w:val="640"/>
                  <w:marRight w:val="0"/>
                  <w:marTop w:val="0"/>
                  <w:marBottom w:val="0"/>
                  <w:divBdr>
                    <w:top w:val="none" w:sz="0" w:space="0" w:color="auto"/>
                    <w:left w:val="none" w:sz="0" w:space="0" w:color="auto"/>
                    <w:bottom w:val="none" w:sz="0" w:space="0" w:color="auto"/>
                    <w:right w:val="none" w:sz="0" w:space="0" w:color="auto"/>
                  </w:divBdr>
                </w:div>
                <w:div w:id="364789092">
                  <w:marLeft w:val="640"/>
                  <w:marRight w:val="0"/>
                  <w:marTop w:val="0"/>
                  <w:marBottom w:val="0"/>
                  <w:divBdr>
                    <w:top w:val="none" w:sz="0" w:space="0" w:color="auto"/>
                    <w:left w:val="none" w:sz="0" w:space="0" w:color="auto"/>
                    <w:bottom w:val="none" w:sz="0" w:space="0" w:color="auto"/>
                    <w:right w:val="none" w:sz="0" w:space="0" w:color="auto"/>
                  </w:divBdr>
                </w:div>
                <w:div w:id="85080106">
                  <w:marLeft w:val="640"/>
                  <w:marRight w:val="0"/>
                  <w:marTop w:val="0"/>
                  <w:marBottom w:val="0"/>
                  <w:divBdr>
                    <w:top w:val="none" w:sz="0" w:space="0" w:color="auto"/>
                    <w:left w:val="none" w:sz="0" w:space="0" w:color="auto"/>
                    <w:bottom w:val="none" w:sz="0" w:space="0" w:color="auto"/>
                    <w:right w:val="none" w:sz="0" w:space="0" w:color="auto"/>
                  </w:divBdr>
                </w:div>
                <w:div w:id="1180661813">
                  <w:marLeft w:val="640"/>
                  <w:marRight w:val="0"/>
                  <w:marTop w:val="0"/>
                  <w:marBottom w:val="0"/>
                  <w:divBdr>
                    <w:top w:val="none" w:sz="0" w:space="0" w:color="auto"/>
                    <w:left w:val="none" w:sz="0" w:space="0" w:color="auto"/>
                    <w:bottom w:val="none" w:sz="0" w:space="0" w:color="auto"/>
                    <w:right w:val="none" w:sz="0" w:space="0" w:color="auto"/>
                  </w:divBdr>
                </w:div>
                <w:div w:id="1985085771">
                  <w:marLeft w:val="640"/>
                  <w:marRight w:val="0"/>
                  <w:marTop w:val="0"/>
                  <w:marBottom w:val="0"/>
                  <w:divBdr>
                    <w:top w:val="none" w:sz="0" w:space="0" w:color="auto"/>
                    <w:left w:val="none" w:sz="0" w:space="0" w:color="auto"/>
                    <w:bottom w:val="none" w:sz="0" w:space="0" w:color="auto"/>
                    <w:right w:val="none" w:sz="0" w:space="0" w:color="auto"/>
                  </w:divBdr>
                </w:div>
                <w:div w:id="884487400">
                  <w:marLeft w:val="640"/>
                  <w:marRight w:val="0"/>
                  <w:marTop w:val="0"/>
                  <w:marBottom w:val="0"/>
                  <w:divBdr>
                    <w:top w:val="none" w:sz="0" w:space="0" w:color="auto"/>
                    <w:left w:val="none" w:sz="0" w:space="0" w:color="auto"/>
                    <w:bottom w:val="none" w:sz="0" w:space="0" w:color="auto"/>
                    <w:right w:val="none" w:sz="0" w:space="0" w:color="auto"/>
                  </w:divBdr>
                </w:div>
                <w:div w:id="26411045">
                  <w:marLeft w:val="640"/>
                  <w:marRight w:val="0"/>
                  <w:marTop w:val="0"/>
                  <w:marBottom w:val="0"/>
                  <w:divBdr>
                    <w:top w:val="none" w:sz="0" w:space="0" w:color="auto"/>
                    <w:left w:val="none" w:sz="0" w:space="0" w:color="auto"/>
                    <w:bottom w:val="none" w:sz="0" w:space="0" w:color="auto"/>
                    <w:right w:val="none" w:sz="0" w:space="0" w:color="auto"/>
                  </w:divBdr>
                </w:div>
                <w:div w:id="2002466959">
                  <w:marLeft w:val="640"/>
                  <w:marRight w:val="0"/>
                  <w:marTop w:val="0"/>
                  <w:marBottom w:val="0"/>
                  <w:divBdr>
                    <w:top w:val="none" w:sz="0" w:space="0" w:color="auto"/>
                    <w:left w:val="none" w:sz="0" w:space="0" w:color="auto"/>
                    <w:bottom w:val="none" w:sz="0" w:space="0" w:color="auto"/>
                    <w:right w:val="none" w:sz="0" w:space="0" w:color="auto"/>
                  </w:divBdr>
                </w:div>
                <w:div w:id="613559109">
                  <w:marLeft w:val="640"/>
                  <w:marRight w:val="0"/>
                  <w:marTop w:val="0"/>
                  <w:marBottom w:val="0"/>
                  <w:divBdr>
                    <w:top w:val="none" w:sz="0" w:space="0" w:color="auto"/>
                    <w:left w:val="none" w:sz="0" w:space="0" w:color="auto"/>
                    <w:bottom w:val="none" w:sz="0" w:space="0" w:color="auto"/>
                    <w:right w:val="none" w:sz="0" w:space="0" w:color="auto"/>
                  </w:divBdr>
                </w:div>
                <w:div w:id="1470830063">
                  <w:marLeft w:val="640"/>
                  <w:marRight w:val="0"/>
                  <w:marTop w:val="0"/>
                  <w:marBottom w:val="0"/>
                  <w:divBdr>
                    <w:top w:val="none" w:sz="0" w:space="0" w:color="auto"/>
                    <w:left w:val="none" w:sz="0" w:space="0" w:color="auto"/>
                    <w:bottom w:val="none" w:sz="0" w:space="0" w:color="auto"/>
                    <w:right w:val="none" w:sz="0" w:space="0" w:color="auto"/>
                  </w:divBdr>
                </w:div>
                <w:div w:id="1501507737">
                  <w:marLeft w:val="640"/>
                  <w:marRight w:val="0"/>
                  <w:marTop w:val="0"/>
                  <w:marBottom w:val="0"/>
                  <w:divBdr>
                    <w:top w:val="none" w:sz="0" w:space="0" w:color="auto"/>
                    <w:left w:val="none" w:sz="0" w:space="0" w:color="auto"/>
                    <w:bottom w:val="none" w:sz="0" w:space="0" w:color="auto"/>
                    <w:right w:val="none" w:sz="0" w:space="0" w:color="auto"/>
                  </w:divBdr>
                </w:div>
                <w:div w:id="1350528366">
                  <w:marLeft w:val="640"/>
                  <w:marRight w:val="0"/>
                  <w:marTop w:val="0"/>
                  <w:marBottom w:val="0"/>
                  <w:divBdr>
                    <w:top w:val="none" w:sz="0" w:space="0" w:color="auto"/>
                    <w:left w:val="none" w:sz="0" w:space="0" w:color="auto"/>
                    <w:bottom w:val="none" w:sz="0" w:space="0" w:color="auto"/>
                    <w:right w:val="none" w:sz="0" w:space="0" w:color="auto"/>
                  </w:divBdr>
                </w:div>
                <w:div w:id="497229288">
                  <w:marLeft w:val="640"/>
                  <w:marRight w:val="0"/>
                  <w:marTop w:val="0"/>
                  <w:marBottom w:val="0"/>
                  <w:divBdr>
                    <w:top w:val="none" w:sz="0" w:space="0" w:color="auto"/>
                    <w:left w:val="none" w:sz="0" w:space="0" w:color="auto"/>
                    <w:bottom w:val="none" w:sz="0" w:space="0" w:color="auto"/>
                    <w:right w:val="none" w:sz="0" w:space="0" w:color="auto"/>
                  </w:divBdr>
                </w:div>
                <w:div w:id="410540287">
                  <w:marLeft w:val="640"/>
                  <w:marRight w:val="0"/>
                  <w:marTop w:val="0"/>
                  <w:marBottom w:val="0"/>
                  <w:divBdr>
                    <w:top w:val="none" w:sz="0" w:space="0" w:color="auto"/>
                    <w:left w:val="none" w:sz="0" w:space="0" w:color="auto"/>
                    <w:bottom w:val="none" w:sz="0" w:space="0" w:color="auto"/>
                    <w:right w:val="none" w:sz="0" w:space="0" w:color="auto"/>
                  </w:divBdr>
                </w:div>
                <w:div w:id="1552115030">
                  <w:marLeft w:val="640"/>
                  <w:marRight w:val="0"/>
                  <w:marTop w:val="0"/>
                  <w:marBottom w:val="0"/>
                  <w:divBdr>
                    <w:top w:val="none" w:sz="0" w:space="0" w:color="auto"/>
                    <w:left w:val="none" w:sz="0" w:space="0" w:color="auto"/>
                    <w:bottom w:val="none" w:sz="0" w:space="0" w:color="auto"/>
                    <w:right w:val="none" w:sz="0" w:space="0" w:color="auto"/>
                  </w:divBdr>
                </w:div>
                <w:div w:id="1935697993">
                  <w:marLeft w:val="640"/>
                  <w:marRight w:val="0"/>
                  <w:marTop w:val="0"/>
                  <w:marBottom w:val="0"/>
                  <w:divBdr>
                    <w:top w:val="none" w:sz="0" w:space="0" w:color="auto"/>
                    <w:left w:val="none" w:sz="0" w:space="0" w:color="auto"/>
                    <w:bottom w:val="none" w:sz="0" w:space="0" w:color="auto"/>
                    <w:right w:val="none" w:sz="0" w:space="0" w:color="auto"/>
                  </w:divBdr>
                </w:div>
                <w:div w:id="1625456020">
                  <w:marLeft w:val="640"/>
                  <w:marRight w:val="0"/>
                  <w:marTop w:val="0"/>
                  <w:marBottom w:val="0"/>
                  <w:divBdr>
                    <w:top w:val="none" w:sz="0" w:space="0" w:color="auto"/>
                    <w:left w:val="none" w:sz="0" w:space="0" w:color="auto"/>
                    <w:bottom w:val="none" w:sz="0" w:space="0" w:color="auto"/>
                    <w:right w:val="none" w:sz="0" w:space="0" w:color="auto"/>
                  </w:divBdr>
                </w:div>
                <w:div w:id="1835105777">
                  <w:marLeft w:val="640"/>
                  <w:marRight w:val="0"/>
                  <w:marTop w:val="0"/>
                  <w:marBottom w:val="0"/>
                  <w:divBdr>
                    <w:top w:val="none" w:sz="0" w:space="0" w:color="auto"/>
                    <w:left w:val="none" w:sz="0" w:space="0" w:color="auto"/>
                    <w:bottom w:val="none" w:sz="0" w:space="0" w:color="auto"/>
                    <w:right w:val="none" w:sz="0" w:space="0" w:color="auto"/>
                  </w:divBdr>
                </w:div>
                <w:div w:id="1322731179">
                  <w:marLeft w:val="640"/>
                  <w:marRight w:val="0"/>
                  <w:marTop w:val="0"/>
                  <w:marBottom w:val="0"/>
                  <w:divBdr>
                    <w:top w:val="none" w:sz="0" w:space="0" w:color="auto"/>
                    <w:left w:val="none" w:sz="0" w:space="0" w:color="auto"/>
                    <w:bottom w:val="none" w:sz="0" w:space="0" w:color="auto"/>
                    <w:right w:val="none" w:sz="0" w:space="0" w:color="auto"/>
                  </w:divBdr>
                </w:div>
                <w:div w:id="1813520486">
                  <w:marLeft w:val="640"/>
                  <w:marRight w:val="0"/>
                  <w:marTop w:val="0"/>
                  <w:marBottom w:val="0"/>
                  <w:divBdr>
                    <w:top w:val="none" w:sz="0" w:space="0" w:color="auto"/>
                    <w:left w:val="none" w:sz="0" w:space="0" w:color="auto"/>
                    <w:bottom w:val="none" w:sz="0" w:space="0" w:color="auto"/>
                    <w:right w:val="none" w:sz="0" w:space="0" w:color="auto"/>
                  </w:divBdr>
                </w:div>
                <w:div w:id="1431967604">
                  <w:marLeft w:val="640"/>
                  <w:marRight w:val="0"/>
                  <w:marTop w:val="0"/>
                  <w:marBottom w:val="0"/>
                  <w:divBdr>
                    <w:top w:val="none" w:sz="0" w:space="0" w:color="auto"/>
                    <w:left w:val="none" w:sz="0" w:space="0" w:color="auto"/>
                    <w:bottom w:val="none" w:sz="0" w:space="0" w:color="auto"/>
                    <w:right w:val="none" w:sz="0" w:space="0" w:color="auto"/>
                  </w:divBdr>
                </w:div>
                <w:div w:id="919410216">
                  <w:marLeft w:val="640"/>
                  <w:marRight w:val="0"/>
                  <w:marTop w:val="0"/>
                  <w:marBottom w:val="0"/>
                  <w:divBdr>
                    <w:top w:val="none" w:sz="0" w:space="0" w:color="auto"/>
                    <w:left w:val="none" w:sz="0" w:space="0" w:color="auto"/>
                    <w:bottom w:val="none" w:sz="0" w:space="0" w:color="auto"/>
                    <w:right w:val="none" w:sz="0" w:space="0" w:color="auto"/>
                  </w:divBdr>
                </w:div>
                <w:div w:id="795492725">
                  <w:marLeft w:val="640"/>
                  <w:marRight w:val="0"/>
                  <w:marTop w:val="0"/>
                  <w:marBottom w:val="0"/>
                  <w:divBdr>
                    <w:top w:val="none" w:sz="0" w:space="0" w:color="auto"/>
                    <w:left w:val="none" w:sz="0" w:space="0" w:color="auto"/>
                    <w:bottom w:val="none" w:sz="0" w:space="0" w:color="auto"/>
                    <w:right w:val="none" w:sz="0" w:space="0" w:color="auto"/>
                  </w:divBdr>
                </w:div>
                <w:div w:id="140389843">
                  <w:marLeft w:val="640"/>
                  <w:marRight w:val="0"/>
                  <w:marTop w:val="0"/>
                  <w:marBottom w:val="0"/>
                  <w:divBdr>
                    <w:top w:val="none" w:sz="0" w:space="0" w:color="auto"/>
                    <w:left w:val="none" w:sz="0" w:space="0" w:color="auto"/>
                    <w:bottom w:val="none" w:sz="0" w:space="0" w:color="auto"/>
                    <w:right w:val="none" w:sz="0" w:space="0" w:color="auto"/>
                  </w:divBdr>
                </w:div>
                <w:div w:id="719135917">
                  <w:marLeft w:val="640"/>
                  <w:marRight w:val="0"/>
                  <w:marTop w:val="0"/>
                  <w:marBottom w:val="0"/>
                  <w:divBdr>
                    <w:top w:val="none" w:sz="0" w:space="0" w:color="auto"/>
                    <w:left w:val="none" w:sz="0" w:space="0" w:color="auto"/>
                    <w:bottom w:val="none" w:sz="0" w:space="0" w:color="auto"/>
                    <w:right w:val="none" w:sz="0" w:space="0" w:color="auto"/>
                  </w:divBdr>
                </w:div>
                <w:div w:id="644313696">
                  <w:marLeft w:val="640"/>
                  <w:marRight w:val="0"/>
                  <w:marTop w:val="0"/>
                  <w:marBottom w:val="0"/>
                  <w:divBdr>
                    <w:top w:val="none" w:sz="0" w:space="0" w:color="auto"/>
                    <w:left w:val="none" w:sz="0" w:space="0" w:color="auto"/>
                    <w:bottom w:val="none" w:sz="0" w:space="0" w:color="auto"/>
                    <w:right w:val="none" w:sz="0" w:space="0" w:color="auto"/>
                  </w:divBdr>
                </w:div>
                <w:div w:id="128281800">
                  <w:marLeft w:val="640"/>
                  <w:marRight w:val="0"/>
                  <w:marTop w:val="0"/>
                  <w:marBottom w:val="0"/>
                  <w:divBdr>
                    <w:top w:val="none" w:sz="0" w:space="0" w:color="auto"/>
                    <w:left w:val="none" w:sz="0" w:space="0" w:color="auto"/>
                    <w:bottom w:val="none" w:sz="0" w:space="0" w:color="auto"/>
                    <w:right w:val="none" w:sz="0" w:space="0" w:color="auto"/>
                  </w:divBdr>
                </w:div>
                <w:div w:id="90201292">
                  <w:marLeft w:val="640"/>
                  <w:marRight w:val="0"/>
                  <w:marTop w:val="0"/>
                  <w:marBottom w:val="0"/>
                  <w:divBdr>
                    <w:top w:val="none" w:sz="0" w:space="0" w:color="auto"/>
                    <w:left w:val="none" w:sz="0" w:space="0" w:color="auto"/>
                    <w:bottom w:val="none" w:sz="0" w:space="0" w:color="auto"/>
                    <w:right w:val="none" w:sz="0" w:space="0" w:color="auto"/>
                  </w:divBdr>
                </w:div>
                <w:div w:id="1892841514">
                  <w:marLeft w:val="640"/>
                  <w:marRight w:val="0"/>
                  <w:marTop w:val="0"/>
                  <w:marBottom w:val="0"/>
                  <w:divBdr>
                    <w:top w:val="none" w:sz="0" w:space="0" w:color="auto"/>
                    <w:left w:val="none" w:sz="0" w:space="0" w:color="auto"/>
                    <w:bottom w:val="none" w:sz="0" w:space="0" w:color="auto"/>
                    <w:right w:val="none" w:sz="0" w:space="0" w:color="auto"/>
                  </w:divBdr>
                </w:div>
                <w:div w:id="479467920">
                  <w:marLeft w:val="640"/>
                  <w:marRight w:val="0"/>
                  <w:marTop w:val="0"/>
                  <w:marBottom w:val="0"/>
                  <w:divBdr>
                    <w:top w:val="none" w:sz="0" w:space="0" w:color="auto"/>
                    <w:left w:val="none" w:sz="0" w:space="0" w:color="auto"/>
                    <w:bottom w:val="none" w:sz="0" w:space="0" w:color="auto"/>
                    <w:right w:val="none" w:sz="0" w:space="0" w:color="auto"/>
                  </w:divBdr>
                </w:div>
                <w:div w:id="1561862346">
                  <w:marLeft w:val="640"/>
                  <w:marRight w:val="0"/>
                  <w:marTop w:val="0"/>
                  <w:marBottom w:val="0"/>
                  <w:divBdr>
                    <w:top w:val="none" w:sz="0" w:space="0" w:color="auto"/>
                    <w:left w:val="none" w:sz="0" w:space="0" w:color="auto"/>
                    <w:bottom w:val="none" w:sz="0" w:space="0" w:color="auto"/>
                    <w:right w:val="none" w:sz="0" w:space="0" w:color="auto"/>
                  </w:divBdr>
                </w:div>
                <w:div w:id="265231133">
                  <w:marLeft w:val="640"/>
                  <w:marRight w:val="0"/>
                  <w:marTop w:val="0"/>
                  <w:marBottom w:val="0"/>
                  <w:divBdr>
                    <w:top w:val="none" w:sz="0" w:space="0" w:color="auto"/>
                    <w:left w:val="none" w:sz="0" w:space="0" w:color="auto"/>
                    <w:bottom w:val="none" w:sz="0" w:space="0" w:color="auto"/>
                    <w:right w:val="none" w:sz="0" w:space="0" w:color="auto"/>
                  </w:divBdr>
                </w:div>
                <w:div w:id="256788199">
                  <w:marLeft w:val="640"/>
                  <w:marRight w:val="0"/>
                  <w:marTop w:val="0"/>
                  <w:marBottom w:val="0"/>
                  <w:divBdr>
                    <w:top w:val="none" w:sz="0" w:space="0" w:color="auto"/>
                    <w:left w:val="none" w:sz="0" w:space="0" w:color="auto"/>
                    <w:bottom w:val="none" w:sz="0" w:space="0" w:color="auto"/>
                    <w:right w:val="none" w:sz="0" w:space="0" w:color="auto"/>
                  </w:divBdr>
                </w:div>
                <w:div w:id="1685862691">
                  <w:marLeft w:val="640"/>
                  <w:marRight w:val="0"/>
                  <w:marTop w:val="0"/>
                  <w:marBottom w:val="0"/>
                  <w:divBdr>
                    <w:top w:val="none" w:sz="0" w:space="0" w:color="auto"/>
                    <w:left w:val="none" w:sz="0" w:space="0" w:color="auto"/>
                    <w:bottom w:val="none" w:sz="0" w:space="0" w:color="auto"/>
                    <w:right w:val="none" w:sz="0" w:space="0" w:color="auto"/>
                  </w:divBdr>
                </w:div>
                <w:div w:id="1880697803">
                  <w:marLeft w:val="640"/>
                  <w:marRight w:val="0"/>
                  <w:marTop w:val="0"/>
                  <w:marBottom w:val="0"/>
                  <w:divBdr>
                    <w:top w:val="none" w:sz="0" w:space="0" w:color="auto"/>
                    <w:left w:val="none" w:sz="0" w:space="0" w:color="auto"/>
                    <w:bottom w:val="none" w:sz="0" w:space="0" w:color="auto"/>
                    <w:right w:val="none" w:sz="0" w:space="0" w:color="auto"/>
                  </w:divBdr>
                </w:div>
                <w:div w:id="1651137294">
                  <w:marLeft w:val="640"/>
                  <w:marRight w:val="0"/>
                  <w:marTop w:val="0"/>
                  <w:marBottom w:val="0"/>
                  <w:divBdr>
                    <w:top w:val="none" w:sz="0" w:space="0" w:color="auto"/>
                    <w:left w:val="none" w:sz="0" w:space="0" w:color="auto"/>
                    <w:bottom w:val="none" w:sz="0" w:space="0" w:color="auto"/>
                    <w:right w:val="none" w:sz="0" w:space="0" w:color="auto"/>
                  </w:divBdr>
                </w:div>
                <w:div w:id="1148471099">
                  <w:marLeft w:val="640"/>
                  <w:marRight w:val="0"/>
                  <w:marTop w:val="0"/>
                  <w:marBottom w:val="0"/>
                  <w:divBdr>
                    <w:top w:val="none" w:sz="0" w:space="0" w:color="auto"/>
                    <w:left w:val="none" w:sz="0" w:space="0" w:color="auto"/>
                    <w:bottom w:val="none" w:sz="0" w:space="0" w:color="auto"/>
                    <w:right w:val="none" w:sz="0" w:space="0" w:color="auto"/>
                  </w:divBdr>
                </w:div>
                <w:div w:id="476993227">
                  <w:marLeft w:val="640"/>
                  <w:marRight w:val="0"/>
                  <w:marTop w:val="0"/>
                  <w:marBottom w:val="0"/>
                  <w:divBdr>
                    <w:top w:val="none" w:sz="0" w:space="0" w:color="auto"/>
                    <w:left w:val="none" w:sz="0" w:space="0" w:color="auto"/>
                    <w:bottom w:val="none" w:sz="0" w:space="0" w:color="auto"/>
                    <w:right w:val="none" w:sz="0" w:space="0" w:color="auto"/>
                  </w:divBdr>
                </w:div>
                <w:div w:id="1377706707">
                  <w:marLeft w:val="640"/>
                  <w:marRight w:val="0"/>
                  <w:marTop w:val="0"/>
                  <w:marBottom w:val="0"/>
                  <w:divBdr>
                    <w:top w:val="none" w:sz="0" w:space="0" w:color="auto"/>
                    <w:left w:val="none" w:sz="0" w:space="0" w:color="auto"/>
                    <w:bottom w:val="none" w:sz="0" w:space="0" w:color="auto"/>
                    <w:right w:val="none" w:sz="0" w:space="0" w:color="auto"/>
                  </w:divBdr>
                </w:div>
              </w:divsChild>
            </w:div>
            <w:div w:id="878517182">
              <w:marLeft w:val="0"/>
              <w:marRight w:val="0"/>
              <w:marTop w:val="0"/>
              <w:marBottom w:val="0"/>
              <w:divBdr>
                <w:top w:val="none" w:sz="0" w:space="0" w:color="auto"/>
                <w:left w:val="none" w:sz="0" w:space="0" w:color="auto"/>
                <w:bottom w:val="none" w:sz="0" w:space="0" w:color="auto"/>
                <w:right w:val="none" w:sz="0" w:space="0" w:color="auto"/>
              </w:divBdr>
              <w:divsChild>
                <w:div w:id="38671156">
                  <w:marLeft w:val="640"/>
                  <w:marRight w:val="0"/>
                  <w:marTop w:val="0"/>
                  <w:marBottom w:val="0"/>
                  <w:divBdr>
                    <w:top w:val="none" w:sz="0" w:space="0" w:color="auto"/>
                    <w:left w:val="none" w:sz="0" w:space="0" w:color="auto"/>
                    <w:bottom w:val="none" w:sz="0" w:space="0" w:color="auto"/>
                    <w:right w:val="none" w:sz="0" w:space="0" w:color="auto"/>
                  </w:divBdr>
                </w:div>
                <w:div w:id="233198254">
                  <w:marLeft w:val="640"/>
                  <w:marRight w:val="0"/>
                  <w:marTop w:val="0"/>
                  <w:marBottom w:val="0"/>
                  <w:divBdr>
                    <w:top w:val="none" w:sz="0" w:space="0" w:color="auto"/>
                    <w:left w:val="none" w:sz="0" w:space="0" w:color="auto"/>
                    <w:bottom w:val="none" w:sz="0" w:space="0" w:color="auto"/>
                    <w:right w:val="none" w:sz="0" w:space="0" w:color="auto"/>
                  </w:divBdr>
                </w:div>
                <w:div w:id="360013703">
                  <w:marLeft w:val="640"/>
                  <w:marRight w:val="0"/>
                  <w:marTop w:val="0"/>
                  <w:marBottom w:val="0"/>
                  <w:divBdr>
                    <w:top w:val="none" w:sz="0" w:space="0" w:color="auto"/>
                    <w:left w:val="none" w:sz="0" w:space="0" w:color="auto"/>
                    <w:bottom w:val="none" w:sz="0" w:space="0" w:color="auto"/>
                    <w:right w:val="none" w:sz="0" w:space="0" w:color="auto"/>
                  </w:divBdr>
                </w:div>
                <w:div w:id="1838031468">
                  <w:marLeft w:val="640"/>
                  <w:marRight w:val="0"/>
                  <w:marTop w:val="0"/>
                  <w:marBottom w:val="0"/>
                  <w:divBdr>
                    <w:top w:val="none" w:sz="0" w:space="0" w:color="auto"/>
                    <w:left w:val="none" w:sz="0" w:space="0" w:color="auto"/>
                    <w:bottom w:val="none" w:sz="0" w:space="0" w:color="auto"/>
                    <w:right w:val="none" w:sz="0" w:space="0" w:color="auto"/>
                  </w:divBdr>
                </w:div>
                <w:div w:id="1181511163">
                  <w:marLeft w:val="640"/>
                  <w:marRight w:val="0"/>
                  <w:marTop w:val="0"/>
                  <w:marBottom w:val="0"/>
                  <w:divBdr>
                    <w:top w:val="none" w:sz="0" w:space="0" w:color="auto"/>
                    <w:left w:val="none" w:sz="0" w:space="0" w:color="auto"/>
                    <w:bottom w:val="none" w:sz="0" w:space="0" w:color="auto"/>
                    <w:right w:val="none" w:sz="0" w:space="0" w:color="auto"/>
                  </w:divBdr>
                </w:div>
                <w:div w:id="889607275">
                  <w:marLeft w:val="640"/>
                  <w:marRight w:val="0"/>
                  <w:marTop w:val="0"/>
                  <w:marBottom w:val="0"/>
                  <w:divBdr>
                    <w:top w:val="none" w:sz="0" w:space="0" w:color="auto"/>
                    <w:left w:val="none" w:sz="0" w:space="0" w:color="auto"/>
                    <w:bottom w:val="none" w:sz="0" w:space="0" w:color="auto"/>
                    <w:right w:val="none" w:sz="0" w:space="0" w:color="auto"/>
                  </w:divBdr>
                </w:div>
                <w:div w:id="1545561011">
                  <w:marLeft w:val="640"/>
                  <w:marRight w:val="0"/>
                  <w:marTop w:val="0"/>
                  <w:marBottom w:val="0"/>
                  <w:divBdr>
                    <w:top w:val="none" w:sz="0" w:space="0" w:color="auto"/>
                    <w:left w:val="none" w:sz="0" w:space="0" w:color="auto"/>
                    <w:bottom w:val="none" w:sz="0" w:space="0" w:color="auto"/>
                    <w:right w:val="none" w:sz="0" w:space="0" w:color="auto"/>
                  </w:divBdr>
                </w:div>
                <w:div w:id="1931428233">
                  <w:marLeft w:val="640"/>
                  <w:marRight w:val="0"/>
                  <w:marTop w:val="0"/>
                  <w:marBottom w:val="0"/>
                  <w:divBdr>
                    <w:top w:val="none" w:sz="0" w:space="0" w:color="auto"/>
                    <w:left w:val="none" w:sz="0" w:space="0" w:color="auto"/>
                    <w:bottom w:val="none" w:sz="0" w:space="0" w:color="auto"/>
                    <w:right w:val="none" w:sz="0" w:space="0" w:color="auto"/>
                  </w:divBdr>
                </w:div>
                <w:div w:id="1150829439">
                  <w:marLeft w:val="640"/>
                  <w:marRight w:val="0"/>
                  <w:marTop w:val="0"/>
                  <w:marBottom w:val="0"/>
                  <w:divBdr>
                    <w:top w:val="none" w:sz="0" w:space="0" w:color="auto"/>
                    <w:left w:val="none" w:sz="0" w:space="0" w:color="auto"/>
                    <w:bottom w:val="none" w:sz="0" w:space="0" w:color="auto"/>
                    <w:right w:val="none" w:sz="0" w:space="0" w:color="auto"/>
                  </w:divBdr>
                </w:div>
                <w:div w:id="2101023259">
                  <w:marLeft w:val="640"/>
                  <w:marRight w:val="0"/>
                  <w:marTop w:val="0"/>
                  <w:marBottom w:val="0"/>
                  <w:divBdr>
                    <w:top w:val="none" w:sz="0" w:space="0" w:color="auto"/>
                    <w:left w:val="none" w:sz="0" w:space="0" w:color="auto"/>
                    <w:bottom w:val="none" w:sz="0" w:space="0" w:color="auto"/>
                    <w:right w:val="none" w:sz="0" w:space="0" w:color="auto"/>
                  </w:divBdr>
                </w:div>
                <w:div w:id="197549061">
                  <w:marLeft w:val="640"/>
                  <w:marRight w:val="0"/>
                  <w:marTop w:val="0"/>
                  <w:marBottom w:val="0"/>
                  <w:divBdr>
                    <w:top w:val="none" w:sz="0" w:space="0" w:color="auto"/>
                    <w:left w:val="none" w:sz="0" w:space="0" w:color="auto"/>
                    <w:bottom w:val="none" w:sz="0" w:space="0" w:color="auto"/>
                    <w:right w:val="none" w:sz="0" w:space="0" w:color="auto"/>
                  </w:divBdr>
                </w:div>
                <w:div w:id="1492797648">
                  <w:marLeft w:val="640"/>
                  <w:marRight w:val="0"/>
                  <w:marTop w:val="0"/>
                  <w:marBottom w:val="0"/>
                  <w:divBdr>
                    <w:top w:val="none" w:sz="0" w:space="0" w:color="auto"/>
                    <w:left w:val="none" w:sz="0" w:space="0" w:color="auto"/>
                    <w:bottom w:val="none" w:sz="0" w:space="0" w:color="auto"/>
                    <w:right w:val="none" w:sz="0" w:space="0" w:color="auto"/>
                  </w:divBdr>
                </w:div>
                <w:div w:id="64374442">
                  <w:marLeft w:val="640"/>
                  <w:marRight w:val="0"/>
                  <w:marTop w:val="0"/>
                  <w:marBottom w:val="0"/>
                  <w:divBdr>
                    <w:top w:val="none" w:sz="0" w:space="0" w:color="auto"/>
                    <w:left w:val="none" w:sz="0" w:space="0" w:color="auto"/>
                    <w:bottom w:val="none" w:sz="0" w:space="0" w:color="auto"/>
                    <w:right w:val="none" w:sz="0" w:space="0" w:color="auto"/>
                  </w:divBdr>
                </w:div>
                <w:div w:id="698163386">
                  <w:marLeft w:val="640"/>
                  <w:marRight w:val="0"/>
                  <w:marTop w:val="0"/>
                  <w:marBottom w:val="0"/>
                  <w:divBdr>
                    <w:top w:val="none" w:sz="0" w:space="0" w:color="auto"/>
                    <w:left w:val="none" w:sz="0" w:space="0" w:color="auto"/>
                    <w:bottom w:val="none" w:sz="0" w:space="0" w:color="auto"/>
                    <w:right w:val="none" w:sz="0" w:space="0" w:color="auto"/>
                  </w:divBdr>
                </w:div>
                <w:div w:id="1273631372">
                  <w:marLeft w:val="640"/>
                  <w:marRight w:val="0"/>
                  <w:marTop w:val="0"/>
                  <w:marBottom w:val="0"/>
                  <w:divBdr>
                    <w:top w:val="none" w:sz="0" w:space="0" w:color="auto"/>
                    <w:left w:val="none" w:sz="0" w:space="0" w:color="auto"/>
                    <w:bottom w:val="none" w:sz="0" w:space="0" w:color="auto"/>
                    <w:right w:val="none" w:sz="0" w:space="0" w:color="auto"/>
                  </w:divBdr>
                </w:div>
                <w:div w:id="1948658803">
                  <w:marLeft w:val="640"/>
                  <w:marRight w:val="0"/>
                  <w:marTop w:val="0"/>
                  <w:marBottom w:val="0"/>
                  <w:divBdr>
                    <w:top w:val="none" w:sz="0" w:space="0" w:color="auto"/>
                    <w:left w:val="none" w:sz="0" w:space="0" w:color="auto"/>
                    <w:bottom w:val="none" w:sz="0" w:space="0" w:color="auto"/>
                    <w:right w:val="none" w:sz="0" w:space="0" w:color="auto"/>
                  </w:divBdr>
                </w:div>
                <w:div w:id="1788310988">
                  <w:marLeft w:val="640"/>
                  <w:marRight w:val="0"/>
                  <w:marTop w:val="0"/>
                  <w:marBottom w:val="0"/>
                  <w:divBdr>
                    <w:top w:val="none" w:sz="0" w:space="0" w:color="auto"/>
                    <w:left w:val="none" w:sz="0" w:space="0" w:color="auto"/>
                    <w:bottom w:val="none" w:sz="0" w:space="0" w:color="auto"/>
                    <w:right w:val="none" w:sz="0" w:space="0" w:color="auto"/>
                  </w:divBdr>
                </w:div>
                <w:div w:id="1434201187">
                  <w:marLeft w:val="640"/>
                  <w:marRight w:val="0"/>
                  <w:marTop w:val="0"/>
                  <w:marBottom w:val="0"/>
                  <w:divBdr>
                    <w:top w:val="none" w:sz="0" w:space="0" w:color="auto"/>
                    <w:left w:val="none" w:sz="0" w:space="0" w:color="auto"/>
                    <w:bottom w:val="none" w:sz="0" w:space="0" w:color="auto"/>
                    <w:right w:val="none" w:sz="0" w:space="0" w:color="auto"/>
                  </w:divBdr>
                </w:div>
                <w:div w:id="283003599">
                  <w:marLeft w:val="640"/>
                  <w:marRight w:val="0"/>
                  <w:marTop w:val="0"/>
                  <w:marBottom w:val="0"/>
                  <w:divBdr>
                    <w:top w:val="none" w:sz="0" w:space="0" w:color="auto"/>
                    <w:left w:val="none" w:sz="0" w:space="0" w:color="auto"/>
                    <w:bottom w:val="none" w:sz="0" w:space="0" w:color="auto"/>
                    <w:right w:val="none" w:sz="0" w:space="0" w:color="auto"/>
                  </w:divBdr>
                </w:div>
                <w:div w:id="1442995455">
                  <w:marLeft w:val="640"/>
                  <w:marRight w:val="0"/>
                  <w:marTop w:val="0"/>
                  <w:marBottom w:val="0"/>
                  <w:divBdr>
                    <w:top w:val="none" w:sz="0" w:space="0" w:color="auto"/>
                    <w:left w:val="none" w:sz="0" w:space="0" w:color="auto"/>
                    <w:bottom w:val="none" w:sz="0" w:space="0" w:color="auto"/>
                    <w:right w:val="none" w:sz="0" w:space="0" w:color="auto"/>
                  </w:divBdr>
                </w:div>
                <w:div w:id="277758260">
                  <w:marLeft w:val="640"/>
                  <w:marRight w:val="0"/>
                  <w:marTop w:val="0"/>
                  <w:marBottom w:val="0"/>
                  <w:divBdr>
                    <w:top w:val="none" w:sz="0" w:space="0" w:color="auto"/>
                    <w:left w:val="none" w:sz="0" w:space="0" w:color="auto"/>
                    <w:bottom w:val="none" w:sz="0" w:space="0" w:color="auto"/>
                    <w:right w:val="none" w:sz="0" w:space="0" w:color="auto"/>
                  </w:divBdr>
                </w:div>
                <w:div w:id="1137991642">
                  <w:marLeft w:val="640"/>
                  <w:marRight w:val="0"/>
                  <w:marTop w:val="0"/>
                  <w:marBottom w:val="0"/>
                  <w:divBdr>
                    <w:top w:val="none" w:sz="0" w:space="0" w:color="auto"/>
                    <w:left w:val="none" w:sz="0" w:space="0" w:color="auto"/>
                    <w:bottom w:val="none" w:sz="0" w:space="0" w:color="auto"/>
                    <w:right w:val="none" w:sz="0" w:space="0" w:color="auto"/>
                  </w:divBdr>
                </w:div>
                <w:div w:id="411708190">
                  <w:marLeft w:val="640"/>
                  <w:marRight w:val="0"/>
                  <w:marTop w:val="0"/>
                  <w:marBottom w:val="0"/>
                  <w:divBdr>
                    <w:top w:val="none" w:sz="0" w:space="0" w:color="auto"/>
                    <w:left w:val="none" w:sz="0" w:space="0" w:color="auto"/>
                    <w:bottom w:val="none" w:sz="0" w:space="0" w:color="auto"/>
                    <w:right w:val="none" w:sz="0" w:space="0" w:color="auto"/>
                  </w:divBdr>
                </w:div>
                <w:div w:id="1327825644">
                  <w:marLeft w:val="640"/>
                  <w:marRight w:val="0"/>
                  <w:marTop w:val="0"/>
                  <w:marBottom w:val="0"/>
                  <w:divBdr>
                    <w:top w:val="none" w:sz="0" w:space="0" w:color="auto"/>
                    <w:left w:val="none" w:sz="0" w:space="0" w:color="auto"/>
                    <w:bottom w:val="none" w:sz="0" w:space="0" w:color="auto"/>
                    <w:right w:val="none" w:sz="0" w:space="0" w:color="auto"/>
                  </w:divBdr>
                </w:div>
                <w:div w:id="1088693611">
                  <w:marLeft w:val="640"/>
                  <w:marRight w:val="0"/>
                  <w:marTop w:val="0"/>
                  <w:marBottom w:val="0"/>
                  <w:divBdr>
                    <w:top w:val="none" w:sz="0" w:space="0" w:color="auto"/>
                    <w:left w:val="none" w:sz="0" w:space="0" w:color="auto"/>
                    <w:bottom w:val="none" w:sz="0" w:space="0" w:color="auto"/>
                    <w:right w:val="none" w:sz="0" w:space="0" w:color="auto"/>
                  </w:divBdr>
                </w:div>
                <w:div w:id="1681547597">
                  <w:marLeft w:val="640"/>
                  <w:marRight w:val="0"/>
                  <w:marTop w:val="0"/>
                  <w:marBottom w:val="0"/>
                  <w:divBdr>
                    <w:top w:val="none" w:sz="0" w:space="0" w:color="auto"/>
                    <w:left w:val="none" w:sz="0" w:space="0" w:color="auto"/>
                    <w:bottom w:val="none" w:sz="0" w:space="0" w:color="auto"/>
                    <w:right w:val="none" w:sz="0" w:space="0" w:color="auto"/>
                  </w:divBdr>
                </w:div>
                <w:div w:id="1068307058">
                  <w:marLeft w:val="640"/>
                  <w:marRight w:val="0"/>
                  <w:marTop w:val="0"/>
                  <w:marBottom w:val="0"/>
                  <w:divBdr>
                    <w:top w:val="none" w:sz="0" w:space="0" w:color="auto"/>
                    <w:left w:val="none" w:sz="0" w:space="0" w:color="auto"/>
                    <w:bottom w:val="none" w:sz="0" w:space="0" w:color="auto"/>
                    <w:right w:val="none" w:sz="0" w:space="0" w:color="auto"/>
                  </w:divBdr>
                </w:div>
                <w:div w:id="542982454">
                  <w:marLeft w:val="640"/>
                  <w:marRight w:val="0"/>
                  <w:marTop w:val="0"/>
                  <w:marBottom w:val="0"/>
                  <w:divBdr>
                    <w:top w:val="none" w:sz="0" w:space="0" w:color="auto"/>
                    <w:left w:val="none" w:sz="0" w:space="0" w:color="auto"/>
                    <w:bottom w:val="none" w:sz="0" w:space="0" w:color="auto"/>
                    <w:right w:val="none" w:sz="0" w:space="0" w:color="auto"/>
                  </w:divBdr>
                </w:div>
                <w:div w:id="1606570661">
                  <w:marLeft w:val="640"/>
                  <w:marRight w:val="0"/>
                  <w:marTop w:val="0"/>
                  <w:marBottom w:val="0"/>
                  <w:divBdr>
                    <w:top w:val="none" w:sz="0" w:space="0" w:color="auto"/>
                    <w:left w:val="none" w:sz="0" w:space="0" w:color="auto"/>
                    <w:bottom w:val="none" w:sz="0" w:space="0" w:color="auto"/>
                    <w:right w:val="none" w:sz="0" w:space="0" w:color="auto"/>
                  </w:divBdr>
                </w:div>
                <w:div w:id="1369648285">
                  <w:marLeft w:val="640"/>
                  <w:marRight w:val="0"/>
                  <w:marTop w:val="0"/>
                  <w:marBottom w:val="0"/>
                  <w:divBdr>
                    <w:top w:val="none" w:sz="0" w:space="0" w:color="auto"/>
                    <w:left w:val="none" w:sz="0" w:space="0" w:color="auto"/>
                    <w:bottom w:val="none" w:sz="0" w:space="0" w:color="auto"/>
                    <w:right w:val="none" w:sz="0" w:space="0" w:color="auto"/>
                  </w:divBdr>
                </w:div>
                <w:div w:id="433671941">
                  <w:marLeft w:val="640"/>
                  <w:marRight w:val="0"/>
                  <w:marTop w:val="0"/>
                  <w:marBottom w:val="0"/>
                  <w:divBdr>
                    <w:top w:val="none" w:sz="0" w:space="0" w:color="auto"/>
                    <w:left w:val="none" w:sz="0" w:space="0" w:color="auto"/>
                    <w:bottom w:val="none" w:sz="0" w:space="0" w:color="auto"/>
                    <w:right w:val="none" w:sz="0" w:space="0" w:color="auto"/>
                  </w:divBdr>
                </w:div>
                <w:div w:id="10961957">
                  <w:marLeft w:val="640"/>
                  <w:marRight w:val="0"/>
                  <w:marTop w:val="0"/>
                  <w:marBottom w:val="0"/>
                  <w:divBdr>
                    <w:top w:val="none" w:sz="0" w:space="0" w:color="auto"/>
                    <w:left w:val="none" w:sz="0" w:space="0" w:color="auto"/>
                    <w:bottom w:val="none" w:sz="0" w:space="0" w:color="auto"/>
                    <w:right w:val="none" w:sz="0" w:space="0" w:color="auto"/>
                  </w:divBdr>
                </w:div>
                <w:div w:id="620309800">
                  <w:marLeft w:val="640"/>
                  <w:marRight w:val="0"/>
                  <w:marTop w:val="0"/>
                  <w:marBottom w:val="0"/>
                  <w:divBdr>
                    <w:top w:val="none" w:sz="0" w:space="0" w:color="auto"/>
                    <w:left w:val="none" w:sz="0" w:space="0" w:color="auto"/>
                    <w:bottom w:val="none" w:sz="0" w:space="0" w:color="auto"/>
                    <w:right w:val="none" w:sz="0" w:space="0" w:color="auto"/>
                  </w:divBdr>
                </w:div>
                <w:div w:id="1039205722">
                  <w:marLeft w:val="640"/>
                  <w:marRight w:val="0"/>
                  <w:marTop w:val="0"/>
                  <w:marBottom w:val="0"/>
                  <w:divBdr>
                    <w:top w:val="none" w:sz="0" w:space="0" w:color="auto"/>
                    <w:left w:val="none" w:sz="0" w:space="0" w:color="auto"/>
                    <w:bottom w:val="none" w:sz="0" w:space="0" w:color="auto"/>
                    <w:right w:val="none" w:sz="0" w:space="0" w:color="auto"/>
                  </w:divBdr>
                </w:div>
                <w:div w:id="873617962">
                  <w:marLeft w:val="640"/>
                  <w:marRight w:val="0"/>
                  <w:marTop w:val="0"/>
                  <w:marBottom w:val="0"/>
                  <w:divBdr>
                    <w:top w:val="none" w:sz="0" w:space="0" w:color="auto"/>
                    <w:left w:val="none" w:sz="0" w:space="0" w:color="auto"/>
                    <w:bottom w:val="none" w:sz="0" w:space="0" w:color="auto"/>
                    <w:right w:val="none" w:sz="0" w:space="0" w:color="auto"/>
                  </w:divBdr>
                </w:div>
                <w:div w:id="1569654305">
                  <w:marLeft w:val="640"/>
                  <w:marRight w:val="0"/>
                  <w:marTop w:val="0"/>
                  <w:marBottom w:val="0"/>
                  <w:divBdr>
                    <w:top w:val="none" w:sz="0" w:space="0" w:color="auto"/>
                    <w:left w:val="none" w:sz="0" w:space="0" w:color="auto"/>
                    <w:bottom w:val="none" w:sz="0" w:space="0" w:color="auto"/>
                    <w:right w:val="none" w:sz="0" w:space="0" w:color="auto"/>
                  </w:divBdr>
                </w:div>
                <w:div w:id="770859595">
                  <w:marLeft w:val="640"/>
                  <w:marRight w:val="0"/>
                  <w:marTop w:val="0"/>
                  <w:marBottom w:val="0"/>
                  <w:divBdr>
                    <w:top w:val="none" w:sz="0" w:space="0" w:color="auto"/>
                    <w:left w:val="none" w:sz="0" w:space="0" w:color="auto"/>
                    <w:bottom w:val="none" w:sz="0" w:space="0" w:color="auto"/>
                    <w:right w:val="none" w:sz="0" w:space="0" w:color="auto"/>
                  </w:divBdr>
                </w:div>
                <w:div w:id="1066689816">
                  <w:marLeft w:val="640"/>
                  <w:marRight w:val="0"/>
                  <w:marTop w:val="0"/>
                  <w:marBottom w:val="0"/>
                  <w:divBdr>
                    <w:top w:val="none" w:sz="0" w:space="0" w:color="auto"/>
                    <w:left w:val="none" w:sz="0" w:space="0" w:color="auto"/>
                    <w:bottom w:val="none" w:sz="0" w:space="0" w:color="auto"/>
                    <w:right w:val="none" w:sz="0" w:space="0" w:color="auto"/>
                  </w:divBdr>
                </w:div>
                <w:div w:id="184946806">
                  <w:marLeft w:val="640"/>
                  <w:marRight w:val="0"/>
                  <w:marTop w:val="0"/>
                  <w:marBottom w:val="0"/>
                  <w:divBdr>
                    <w:top w:val="none" w:sz="0" w:space="0" w:color="auto"/>
                    <w:left w:val="none" w:sz="0" w:space="0" w:color="auto"/>
                    <w:bottom w:val="none" w:sz="0" w:space="0" w:color="auto"/>
                    <w:right w:val="none" w:sz="0" w:space="0" w:color="auto"/>
                  </w:divBdr>
                </w:div>
                <w:div w:id="1740441476">
                  <w:marLeft w:val="640"/>
                  <w:marRight w:val="0"/>
                  <w:marTop w:val="0"/>
                  <w:marBottom w:val="0"/>
                  <w:divBdr>
                    <w:top w:val="none" w:sz="0" w:space="0" w:color="auto"/>
                    <w:left w:val="none" w:sz="0" w:space="0" w:color="auto"/>
                    <w:bottom w:val="none" w:sz="0" w:space="0" w:color="auto"/>
                    <w:right w:val="none" w:sz="0" w:space="0" w:color="auto"/>
                  </w:divBdr>
                </w:div>
                <w:div w:id="1997145975">
                  <w:marLeft w:val="640"/>
                  <w:marRight w:val="0"/>
                  <w:marTop w:val="0"/>
                  <w:marBottom w:val="0"/>
                  <w:divBdr>
                    <w:top w:val="none" w:sz="0" w:space="0" w:color="auto"/>
                    <w:left w:val="none" w:sz="0" w:space="0" w:color="auto"/>
                    <w:bottom w:val="none" w:sz="0" w:space="0" w:color="auto"/>
                    <w:right w:val="none" w:sz="0" w:space="0" w:color="auto"/>
                  </w:divBdr>
                </w:div>
                <w:div w:id="254441908">
                  <w:marLeft w:val="640"/>
                  <w:marRight w:val="0"/>
                  <w:marTop w:val="0"/>
                  <w:marBottom w:val="0"/>
                  <w:divBdr>
                    <w:top w:val="none" w:sz="0" w:space="0" w:color="auto"/>
                    <w:left w:val="none" w:sz="0" w:space="0" w:color="auto"/>
                    <w:bottom w:val="none" w:sz="0" w:space="0" w:color="auto"/>
                    <w:right w:val="none" w:sz="0" w:space="0" w:color="auto"/>
                  </w:divBdr>
                </w:div>
                <w:div w:id="1683779211">
                  <w:marLeft w:val="640"/>
                  <w:marRight w:val="0"/>
                  <w:marTop w:val="0"/>
                  <w:marBottom w:val="0"/>
                  <w:divBdr>
                    <w:top w:val="none" w:sz="0" w:space="0" w:color="auto"/>
                    <w:left w:val="none" w:sz="0" w:space="0" w:color="auto"/>
                    <w:bottom w:val="none" w:sz="0" w:space="0" w:color="auto"/>
                    <w:right w:val="none" w:sz="0" w:space="0" w:color="auto"/>
                  </w:divBdr>
                </w:div>
                <w:div w:id="679696512">
                  <w:marLeft w:val="640"/>
                  <w:marRight w:val="0"/>
                  <w:marTop w:val="0"/>
                  <w:marBottom w:val="0"/>
                  <w:divBdr>
                    <w:top w:val="none" w:sz="0" w:space="0" w:color="auto"/>
                    <w:left w:val="none" w:sz="0" w:space="0" w:color="auto"/>
                    <w:bottom w:val="none" w:sz="0" w:space="0" w:color="auto"/>
                    <w:right w:val="none" w:sz="0" w:space="0" w:color="auto"/>
                  </w:divBdr>
                </w:div>
                <w:div w:id="2083871641">
                  <w:marLeft w:val="640"/>
                  <w:marRight w:val="0"/>
                  <w:marTop w:val="0"/>
                  <w:marBottom w:val="0"/>
                  <w:divBdr>
                    <w:top w:val="none" w:sz="0" w:space="0" w:color="auto"/>
                    <w:left w:val="none" w:sz="0" w:space="0" w:color="auto"/>
                    <w:bottom w:val="none" w:sz="0" w:space="0" w:color="auto"/>
                    <w:right w:val="none" w:sz="0" w:space="0" w:color="auto"/>
                  </w:divBdr>
                </w:div>
                <w:div w:id="1508982140">
                  <w:marLeft w:val="640"/>
                  <w:marRight w:val="0"/>
                  <w:marTop w:val="0"/>
                  <w:marBottom w:val="0"/>
                  <w:divBdr>
                    <w:top w:val="none" w:sz="0" w:space="0" w:color="auto"/>
                    <w:left w:val="none" w:sz="0" w:space="0" w:color="auto"/>
                    <w:bottom w:val="none" w:sz="0" w:space="0" w:color="auto"/>
                    <w:right w:val="none" w:sz="0" w:space="0" w:color="auto"/>
                  </w:divBdr>
                </w:div>
                <w:div w:id="1494183064">
                  <w:marLeft w:val="640"/>
                  <w:marRight w:val="0"/>
                  <w:marTop w:val="0"/>
                  <w:marBottom w:val="0"/>
                  <w:divBdr>
                    <w:top w:val="none" w:sz="0" w:space="0" w:color="auto"/>
                    <w:left w:val="none" w:sz="0" w:space="0" w:color="auto"/>
                    <w:bottom w:val="none" w:sz="0" w:space="0" w:color="auto"/>
                    <w:right w:val="none" w:sz="0" w:space="0" w:color="auto"/>
                  </w:divBdr>
                </w:div>
                <w:div w:id="270012196">
                  <w:marLeft w:val="640"/>
                  <w:marRight w:val="0"/>
                  <w:marTop w:val="0"/>
                  <w:marBottom w:val="0"/>
                  <w:divBdr>
                    <w:top w:val="none" w:sz="0" w:space="0" w:color="auto"/>
                    <w:left w:val="none" w:sz="0" w:space="0" w:color="auto"/>
                    <w:bottom w:val="none" w:sz="0" w:space="0" w:color="auto"/>
                    <w:right w:val="none" w:sz="0" w:space="0" w:color="auto"/>
                  </w:divBdr>
                </w:div>
                <w:div w:id="624383685">
                  <w:marLeft w:val="640"/>
                  <w:marRight w:val="0"/>
                  <w:marTop w:val="0"/>
                  <w:marBottom w:val="0"/>
                  <w:divBdr>
                    <w:top w:val="none" w:sz="0" w:space="0" w:color="auto"/>
                    <w:left w:val="none" w:sz="0" w:space="0" w:color="auto"/>
                    <w:bottom w:val="none" w:sz="0" w:space="0" w:color="auto"/>
                    <w:right w:val="none" w:sz="0" w:space="0" w:color="auto"/>
                  </w:divBdr>
                </w:div>
                <w:div w:id="490869890">
                  <w:marLeft w:val="640"/>
                  <w:marRight w:val="0"/>
                  <w:marTop w:val="0"/>
                  <w:marBottom w:val="0"/>
                  <w:divBdr>
                    <w:top w:val="none" w:sz="0" w:space="0" w:color="auto"/>
                    <w:left w:val="none" w:sz="0" w:space="0" w:color="auto"/>
                    <w:bottom w:val="none" w:sz="0" w:space="0" w:color="auto"/>
                    <w:right w:val="none" w:sz="0" w:space="0" w:color="auto"/>
                  </w:divBdr>
                </w:div>
              </w:divsChild>
            </w:div>
            <w:div w:id="1557473880">
              <w:marLeft w:val="0"/>
              <w:marRight w:val="0"/>
              <w:marTop w:val="0"/>
              <w:marBottom w:val="0"/>
              <w:divBdr>
                <w:top w:val="none" w:sz="0" w:space="0" w:color="auto"/>
                <w:left w:val="none" w:sz="0" w:space="0" w:color="auto"/>
                <w:bottom w:val="none" w:sz="0" w:space="0" w:color="auto"/>
                <w:right w:val="none" w:sz="0" w:space="0" w:color="auto"/>
              </w:divBdr>
              <w:divsChild>
                <w:div w:id="882063939">
                  <w:marLeft w:val="640"/>
                  <w:marRight w:val="0"/>
                  <w:marTop w:val="0"/>
                  <w:marBottom w:val="0"/>
                  <w:divBdr>
                    <w:top w:val="none" w:sz="0" w:space="0" w:color="auto"/>
                    <w:left w:val="none" w:sz="0" w:space="0" w:color="auto"/>
                    <w:bottom w:val="none" w:sz="0" w:space="0" w:color="auto"/>
                    <w:right w:val="none" w:sz="0" w:space="0" w:color="auto"/>
                  </w:divBdr>
                </w:div>
                <w:div w:id="201523740">
                  <w:marLeft w:val="640"/>
                  <w:marRight w:val="0"/>
                  <w:marTop w:val="0"/>
                  <w:marBottom w:val="0"/>
                  <w:divBdr>
                    <w:top w:val="none" w:sz="0" w:space="0" w:color="auto"/>
                    <w:left w:val="none" w:sz="0" w:space="0" w:color="auto"/>
                    <w:bottom w:val="none" w:sz="0" w:space="0" w:color="auto"/>
                    <w:right w:val="none" w:sz="0" w:space="0" w:color="auto"/>
                  </w:divBdr>
                </w:div>
                <w:div w:id="1563366401">
                  <w:marLeft w:val="640"/>
                  <w:marRight w:val="0"/>
                  <w:marTop w:val="0"/>
                  <w:marBottom w:val="0"/>
                  <w:divBdr>
                    <w:top w:val="none" w:sz="0" w:space="0" w:color="auto"/>
                    <w:left w:val="none" w:sz="0" w:space="0" w:color="auto"/>
                    <w:bottom w:val="none" w:sz="0" w:space="0" w:color="auto"/>
                    <w:right w:val="none" w:sz="0" w:space="0" w:color="auto"/>
                  </w:divBdr>
                </w:div>
                <w:div w:id="886993348">
                  <w:marLeft w:val="640"/>
                  <w:marRight w:val="0"/>
                  <w:marTop w:val="0"/>
                  <w:marBottom w:val="0"/>
                  <w:divBdr>
                    <w:top w:val="none" w:sz="0" w:space="0" w:color="auto"/>
                    <w:left w:val="none" w:sz="0" w:space="0" w:color="auto"/>
                    <w:bottom w:val="none" w:sz="0" w:space="0" w:color="auto"/>
                    <w:right w:val="none" w:sz="0" w:space="0" w:color="auto"/>
                  </w:divBdr>
                </w:div>
                <w:div w:id="1452283924">
                  <w:marLeft w:val="640"/>
                  <w:marRight w:val="0"/>
                  <w:marTop w:val="0"/>
                  <w:marBottom w:val="0"/>
                  <w:divBdr>
                    <w:top w:val="none" w:sz="0" w:space="0" w:color="auto"/>
                    <w:left w:val="none" w:sz="0" w:space="0" w:color="auto"/>
                    <w:bottom w:val="none" w:sz="0" w:space="0" w:color="auto"/>
                    <w:right w:val="none" w:sz="0" w:space="0" w:color="auto"/>
                  </w:divBdr>
                </w:div>
                <w:div w:id="1617440687">
                  <w:marLeft w:val="640"/>
                  <w:marRight w:val="0"/>
                  <w:marTop w:val="0"/>
                  <w:marBottom w:val="0"/>
                  <w:divBdr>
                    <w:top w:val="none" w:sz="0" w:space="0" w:color="auto"/>
                    <w:left w:val="none" w:sz="0" w:space="0" w:color="auto"/>
                    <w:bottom w:val="none" w:sz="0" w:space="0" w:color="auto"/>
                    <w:right w:val="none" w:sz="0" w:space="0" w:color="auto"/>
                  </w:divBdr>
                </w:div>
                <w:div w:id="1019812379">
                  <w:marLeft w:val="640"/>
                  <w:marRight w:val="0"/>
                  <w:marTop w:val="0"/>
                  <w:marBottom w:val="0"/>
                  <w:divBdr>
                    <w:top w:val="none" w:sz="0" w:space="0" w:color="auto"/>
                    <w:left w:val="none" w:sz="0" w:space="0" w:color="auto"/>
                    <w:bottom w:val="none" w:sz="0" w:space="0" w:color="auto"/>
                    <w:right w:val="none" w:sz="0" w:space="0" w:color="auto"/>
                  </w:divBdr>
                </w:div>
                <w:div w:id="545534031">
                  <w:marLeft w:val="640"/>
                  <w:marRight w:val="0"/>
                  <w:marTop w:val="0"/>
                  <w:marBottom w:val="0"/>
                  <w:divBdr>
                    <w:top w:val="none" w:sz="0" w:space="0" w:color="auto"/>
                    <w:left w:val="none" w:sz="0" w:space="0" w:color="auto"/>
                    <w:bottom w:val="none" w:sz="0" w:space="0" w:color="auto"/>
                    <w:right w:val="none" w:sz="0" w:space="0" w:color="auto"/>
                  </w:divBdr>
                </w:div>
                <w:div w:id="1513494414">
                  <w:marLeft w:val="640"/>
                  <w:marRight w:val="0"/>
                  <w:marTop w:val="0"/>
                  <w:marBottom w:val="0"/>
                  <w:divBdr>
                    <w:top w:val="none" w:sz="0" w:space="0" w:color="auto"/>
                    <w:left w:val="none" w:sz="0" w:space="0" w:color="auto"/>
                    <w:bottom w:val="none" w:sz="0" w:space="0" w:color="auto"/>
                    <w:right w:val="none" w:sz="0" w:space="0" w:color="auto"/>
                  </w:divBdr>
                </w:div>
                <w:div w:id="1443450138">
                  <w:marLeft w:val="640"/>
                  <w:marRight w:val="0"/>
                  <w:marTop w:val="0"/>
                  <w:marBottom w:val="0"/>
                  <w:divBdr>
                    <w:top w:val="none" w:sz="0" w:space="0" w:color="auto"/>
                    <w:left w:val="none" w:sz="0" w:space="0" w:color="auto"/>
                    <w:bottom w:val="none" w:sz="0" w:space="0" w:color="auto"/>
                    <w:right w:val="none" w:sz="0" w:space="0" w:color="auto"/>
                  </w:divBdr>
                </w:div>
                <w:div w:id="136261107">
                  <w:marLeft w:val="640"/>
                  <w:marRight w:val="0"/>
                  <w:marTop w:val="0"/>
                  <w:marBottom w:val="0"/>
                  <w:divBdr>
                    <w:top w:val="none" w:sz="0" w:space="0" w:color="auto"/>
                    <w:left w:val="none" w:sz="0" w:space="0" w:color="auto"/>
                    <w:bottom w:val="none" w:sz="0" w:space="0" w:color="auto"/>
                    <w:right w:val="none" w:sz="0" w:space="0" w:color="auto"/>
                  </w:divBdr>
                </w:div>
                <w:div w:id="1138768122">
                  <w:marLeft w:val="640"/>
                  <w:marRight w:val="0"/>
                  <w:marTop w:val="0"/>
                  <w:marBottom w:val="0"/>
                  <w:divBdr>
                    <w:top w:val="none" w:sz="0" w:space="0" w:color="auto"/>
                    <w:left w:val="none" w:sz="0" w:space="0" w:color="auto"/>
                    <w:bottom w:val="none" w:sz="0" w:space="0" w:color="auto"/>
                    <w:right w:val="none" w:sz="0" w:space="0" w:color="auto"/>
                  </w:divBdr>
                </w:div>
                <w:div w:id="595485194">
                  <w:marLeft w:val="640"/>
                  <w:marRight w:val="0"/>
                  <w:marTop w:val="0"/>
                  <w:marBottom w:val="0"/>
                  <w:divBdr>
                    <w:top w:val="none" w:sz="0" w:space="0" w:color="auto"/>
                    <w:left w:val="none" w:sz="0" w:space="0" w:color="auto"/>
                    <w:bottom w:val="none" w:sz="0" w:space="0" w:color="auto"/>
                    <w:right w:val="none" w:sz="0" w:space="0" w:color="auto"/>
                  </w:divBdr>
                </w:div>
                <w:div w:id="1657760929">
                  <w:marLeft w:val="640"/>
                  <w:marRight w:val="0"/>
                  <w:marTop w:val="0"/>
                  <w:marBottom w:val="0"/>
                  <w:divBdr>
                    <w:top w:val="none" w:sz="0" w:space="0" w:color="auto"/>
                    <w:left w:val="none" w:sz="0" w:space="0" w:color="auto"/>
                    <w:bottom w:val="none" w:sz="0" w:space="0" w:color="auto"/>
                    <w:right w:val="none" w:sz="0" w:space="0" w:color="auto"/>
                  </w:divBdr>
                </w:div>
                <w:div w:id="2137867337">
                  <w:marLeft w:val="640"/>
                  <w:marRight w:val="0"/>
                  <w:marTop w:val="0"/>
                  <w:marBottom w:val="0"/>
                  <w:divBdr>
                    <w:top w:val="none" w:sz="0" w:space="0" w:color="auto"/>
                    <w:left w:val="none" w:sz="0" w:space="0" w:color="auto"/>
                    <w:bottom w:val="none" w:sz="0" w:space="0" w:color="auto"/>
                    <w:right w:val="none" w:sz="0" w:space="0" w:color="auto"/>
                  </w:divBdr>
                </w:div>
                <w:div w:id="1675494674">
                  <w:marLeft w:val="640"/>
                  <w:marRight w:val="0"/>
                  <w:marTop w:val="0"/>
                  <w:marBottom w:val="0"/>
                  <w:divBdr>
                    <w:top w:val="none" w:sz="0" w:space="0" w:color="auto"/>
                    <w:left w:val="none" w:sz="0" w:space="0" w:color="auto"/>
                    <w:bottom w:val="none" w:sz="0" w:space="0" w:color="auto"/>
                    <w:right w:val="none" w:sz="0" w:space="0" w:color="auto"/>
                  </w:divBdr>
                </w:div>
                <w:div w:id="1945721235">
                  <w:marLeft w:val="640"/>
                  <w:marRight w:val="0"/>
                  <w:marTop w:val="0"/>
                  <w:marBottom w:val="0"/>
                  <w:divBdr>
                    <w:top w:val="none" w:sz="0" w:space="0" w:color="auto"/>
                    <w:left w:val="none" w:sz="0" w:space="0" w:color="auto"/>
                    <w:bottom w:val="none" w:sz="0" w:space="0" w:color="auto"/>
                    <w:right w:val="none" w:sz="0" w:space="0" w:color="auto"/>
                  </w:divBdr>
                </w:div>
                <w:div w:id="1244220532">
                  <w:marLeft w:val="640"/>
                  <w:marRight w:val="0"/>
                  <w:marTop w:val="0"/>
                  <w:marBottom w:val="0"/>
                  <w:divBdr>
                    <w:top w:val="none" w:sz="0" w:space="0" w:color="auto"/>
                    <w:left w:val="none" w:sz="0" w:space="0" w:color="auto"/>
                    <w:bottom w:val="none" w:sz="0" w:space="0" w:color="auto"/>
                    <w:right w:val="none" w:sz="0" w:space="0" w:color="auto"/>
                  </w:divBdr>
                </w:div>
                <w:div w:id="639769846">
                  <w:marLeft w:val="640"/>
                  <w:marRight w:val="0"/>
                  <w:marTop w:val="0"/>
                  <w:marBottom w:val="0"/>
                  <w:divBdr>
                    <w:top w:val="none" w:sz="0" w:space="0" w:color="auto"/>
                    <w:left w:val="none" w:sz="0" w:space="0" w:color="auto"/>
                    <w:bottom w:val="none" w:sz="0" w:space="0" w:color="auto"/>
                    <w:right w:val="none" w:sz="0" w:space="0" w:color="auto"/>
                  </w:divBdr>
                </w:div>
                <w:div w:id="1242762796">
                  <w:marLeft w:val="640"/>
                  <w:marRight w:val="0"/>
                  <w:marTop w:val="0"/>
                  <w:marBottom w:val="0"/>
                  <w:divBdr>
                    <w:top w:val="none" w:sz="0" w:space="0" w:color="auto"/>
                    <w:left w:val="none" w:sz="0" w:space="0" w:color="auto"/>
                    <w:bottom w:val="none" w:sz="0" w:space="0" w:color="auto"/>
                    <w:right w:val="none" w:sz="0" w:space="0" w:color="auto"/>
                  </w:divBdr>
                </w:div>
                <w:div w:id="2078088316">
                  <w:marLeft w:val="640"/>
                  <w:marRight w:val="0"/>
                  <w:marTop w:val="0"/>
                  <w:marBottom w:val="0"/>
                  <w:divBdr>
                    <w:top w:val="none" w:sz="0" w:space="0" w:color="auto"/>
                    <w:left w:val="none" w:sz="0" w:space="0" w:color="auto"/>
                    <w:bottom w:val="none" w:sz="0" w:space="0" w:color="auto"/>
                    <w:right w:val="none" w:sz="0" w:space="0" w:color="auto"/>
                  </w:divBdr>
                </w:div>
                <w:div w:id="2126386619">
                  <w:marLeft w:val="640"/>
                  <w:marRight w:val="0"/>
                  <w:marTop w:val="0"/>
                  <w:marBottom w:val="0"/>
                  <w:divBdr>
                    <w:top w:val="none" w:sz="0" w:space="0" w:color="auto"/>
                    <w:left w:val="none" w:sz="0" w:space="0" w:color="auto"/>
                    <w:bottom w:val="none" w:sz="0" w:space="0" w:color="auto"/>
                    <w:right w:val="none" w:sz="0" w:space="0" w:color="auto"/>
                  </w:divBdr>
                </w:div>
                <w:div w:id="35936226">
                  <w:marLeft w:val="640"/>
                  <w:marRight w:val="0"/>
                  <w:marTop w:val="0"/>
                  <w:marBottom w:val="0"/>
                  <w:divBdr>
                    <w:top w:val="none" w:sz="0" w:space="0" w:color="auto"/>
                    <w:left w:val="none" w:sz="0" w:space="0" w:color="auto"/>
                    <w:bottom w:val="none" w:sz="0" w:space="0" w:color="auto"/>
                    <w:right w:val="none" w:sz="0" w:space="0" w:color="auto"/>
                  </w:divBdr>
                </w:div>
                <w:div w:id="1434593390">
                  <w:marLeft w:val="640"/>
                  <w:marRight w:val="0"/>
                  <w:marTop w:val="0"/>
                  <w:marBottom w:val="0"/>
                  <w:divBdr>
                    <w:top w:val="none" w:sz="0" w:space="0" w:color="auto"/>
                    <w:left w:val="none" w:sz="0" w:space="0" w:color="auto"/>
                    <w:bottom w:val="none" w:sz="0" w:space="0" w:color="auto"/>
                    <w:right w:val="none" w:sz="0" w:space="0" w:color="auto"/>
                  </w:divBdr>
                </w:div>
                <w:div w:id="336615613">
                  <w:marLeft w:val="640"/>
                  <w:marRight w:val="0"/>
                  <w:marTop w:val="0"/>
                  <w:marBottom w:val="0"/>
                  <w:divBdr>
                    <w:top w:val="none" w:sz="0" w:space="0" w:color="auto"/>
                    <w:left w:val="none" w:sz="0" w:space="0" w:color="auto"/>
                    <w:bottom w:val="none" w:sz="0" w:space="0" w:color="auto"/>
                    <w:right w:val="none" w:sz="0" w:space="0" w:color="auto"/>
                  </w:divBdr>
                </w:div>
                <w:div w:id="336463707">
                  <w:marLeft w:val="640"/>
                  <w:marRight w:val="0"/>
                  <w:marTop w:val="0"/>
                  <w:marBottom w:val="0"/>
                  <w:divBdr>
                    <w:top w:val="none" w:sz="0" w:space="0" w:color="auto"/>
                    <w:left w:val="none" w:sz="0" w:space="0" w:color="auto"/>
                    <w:bottom w:val="none" w:sz="0" w:space="0" w:color="auto"/>
                    <w:right w:val="none" w:sz="0" w:space="0" w:color="auto"/>
                  </w:divBdr>
                </w:div>
                <w:div w:id="1075862178">
                  <w:marLeft w:val="640"/>
                  <w:marRight w:val="0"/>
                  <w:marTop w:val="0"/>
                  <w:marBottom w:val="0"/>
                  <w:divBdr>
                    <w:top w:val="none" w:sz="0" w:space="0" w:color="auto"/>
                    <w:left w:val="none" w:sz="0" w:space="0" w:color="auto"/>
                    <w:bottom w:val="none" w:sz="0" w:space="0" w:color="auto"/>
                    <w:right w:val="none" w:sz="0" w:space="0" w:color="auto"/>
                  </w:divBdr>
                </w:div>
                <w:div w:id="1123960790">
                  <w:marLeft w:val="640"/>
                  <w:marRight w:val="0"/>
                  <w:marTop w:val="0"/>
                  <w:marBottom w:val="0"/>
                  <w:divBdr>
                    <w:top w:val="none" w:sz="0" w:space="0" w:color="auto"/>
                    <w:left w:val="none" w:sz="0" w:space="0" w:color="auto"/>
                    <w:bottom w:val="none" w:sz="0" w:space="0" w:color="auto"/>
                    <w:right w:val="none" w:sz="0" w:space="0" w:color="auto"/>
                  </w:divBdr>
                </w:div>
                <w:div w:id="645934091">
                  <w:marLeft w:val="640"/>
                  <w:marRight w:val="0"/>
                  <w:marTop w:val="0"/>
                  <w:marBottom w:val="0"/>
                  <w:divBdr>
                    <w:top w:val="none" w:sz="0" w:space="0" w:color="auto"/>
                    <w:left w:val="none" w:sz="0" w:space="0" w:color="auto"/>
                    <w:bottom w:val="none" w:sz="0" w:space="0" w:color="auto"/>
                    <w:right w:val="none" w:sz="0" w:space="0" w:color="auto"/>
                  </w:divBdr>
                </w:div>
                <w:div w:id="1430156924">
                  <w:marLeft w:val="640"/>
                  <w:marRight w:val="0"/>
                  <w:marTop w:val="0"/>
                  <w:marBottom w:val="0"/>
                  <w:divBdr>
                    <w:top w:val="none" w:sz="0" w:space="0" w:color="auto"/>
                    <w:left w:val="none" w:sz="0" w:space="0" w:color="auto"/>
                    <w:bottom w:val="none" w:sz="0" w:space="0" w:color="auto"/>
                    <w:right w:val="none" w:sz="0" w:space="0" w:color="auto"/>
                  </w:divBdr>
                </w:div>
                <w:div w:id="1806047240">
                  <w:marLeft w:val="640"/>
                  <w:marRight w:val="0"/>
                  <w:marTop w:val="0"/>
                  <w:marBottom w:val="0"/>
                  <w:divBdr>
                    <w:top w:val="none" w:sz="0" w:space="0" w:color="auto"/>
                    <w:left w:val="none" w:sz="0" w:space="0" w:color="auto"/>
                    <w:bottom w:val="none" w:sz="0" w:space="0" w:color="auto"/>
                    <w:right w:val="none" w:sz="0" w:space="0" w:color="auto"/>
                  </w:divBdr>
                </w:div>
                <w:div w:id="1870409547">
                  <w:marLeft w:val="640"/>
                  <w:marRight w:val="0"/>
                  <w:marTop w:val="0"/>
                  <w:marBottom w:val="0"/>
                  <w:divBdr>
                    <w:top w:val="none" w:sz="0" w:space="0" w:color="auto"/>
                    <w:left w:val="none" w:sz="0" w:space="0" w:color="auto"/>
                    <w:bottom w:val="none" w:sz="0" w:space="0" w:color="auto"/>
                    <w:right w:val="none" w:sz="0" w:space="0" w:color="auto"/>
                  </w:divBdr>
                </w:div>
                <w:div w:id="971130758">
                  <w:marLeft w:val="640"/>
                  <w:marRight w:val="0"/>
                  <w:marTop w:val="0"/>
                  <w:marBottom w:val="0"/>
                  <w:divBdr>
                    <w:top w:val="none" w:sz="0" w:space="0" w:color="auto"/>
                    <w:left w:val="none" w:sz="0" w:space="0" w:color="auto"/>
                    <w:bottom w:val="none" w:sz="0" w:space="0" w:color="auto"/>
                    <w:right w:val="none" w:sz="0" w:space="0" w:color="auto"/>
                  </w:divBdr>
                </w:div>
                <w:div w:id="1924608334">
                  <w:marLeft w:val="640"/>
                  <w:marRight w:val="0"/>
                  <w:marTop w:val="0"/>
                  <w:marBottom w:val="0"/>
                  <w:divBdr>
                    <w:top w:val="none" w:sz="0" w:space="0" w:color="auto"/>
                    <w:left w:val="none" w:sz="0" w:space="0" w:color="auto"/>
                    <w:bottom w:val="none" w:sz="0" w:space="0" w:color="auto"/>
                    <w:right w:val="none" w:sz="0" w:space="0" w:color="auto"/>
                  </w:divBdr>
                </w:div>
                <w:div w:id="486432811">
                  <w:marLeft w:val="640"/>
                  <w:marRight w:val="0"/>
                  <w:marTop w:val="0"/>
                  <w:marBottom w:val="0"/>
                  <w:divBdr>
                    <w:top w:val="none" w:sz="0" w:space="0" w:color="auto"/>
                    <w:left w:val="none" w:sz="0" w:space="0" w:color="auto"/>
                    <w:bottom w:val="none" w:sz="0" w:space="0" w:color="auto"/>
                    <w:right w:val="none" w:sz="0" w:space="0" w:color="auto"/>
                  </w:divBdr>
                </w:div>
                <w:div w:id="807750237">
                  <w:marLeft w:val="640"/>
                  <w:marRight w:val="0"/>
                  <w:marTop w:val="0"/>
                  <w:marBottom w:val="0"/>
                  <w:divBdr>
                    <w:top w:val="none" w:sz="0" w:space="0" w:color="auto"/>
                    <w:left w:val="none" w:sz="0" w:space="0" w:color="auto"/>
                    <w:bottom w:val="none" w:sz="0" w:space="0" w:color="auto"/>
                    <w:right w:val="none" w:sz="0" w:space="0" w:color="auto"/>
                  </w:divBdr>
                </w:div>
                <w:div w:id="156385405">
                  <w:marLeft w:val="640"/>
                  <w:marRight w:val="0"/>
                  <w:marTop w:val="0"/>
                  <w:marBottom w:val="0"/>
                  <w:divBdr>
                    <w:top w:val="none" w:sz="0" w:space="0" w:color="auto"/>
                    <w:left w:val="none" w:sz="0" w:space="0" w:color="auto"/>
                    <w:bottom w:val="none" w:sz="0" w:space="0" w:color="auto"/>
                    <w:right w:val="none" w:sz="0" w:space="0" w:color="auto"/>
                  </w:divBdr>
                </w:div>
                <w:div w:id="104277943">
                  <w:marLeft w:val="640"/>
                  <w:marRight w:val="0"/>
                  <w:marTop w:val="0"/>
                  <w:marBottom w:val="0"/>
                  <w:divBdr>
                    <w:top w:val="none" w:sz="0" w:space="0" w:color="auto"/>
                    <w:left w:val="none" w:sz="0" w:space="0" w:color="auto"/>
                    <w:bottom w:val="none" w:sz="0" w:space="0" w:color="auto"/>
                    <w:right w:val="none" w:sz="0" w:space="0" w:color="auto"/>
                  </w:divBdr>
                </w:div>
                <w:div w:id="1665163426">
                  <w:marLeft w:val="640"/>
                  <w:marRight w:val="0"/>
                  <w:marTop w:val="0"/>
                  <w:marBottom w:val="0"/>
                  <w:divBdr>
                    <w:top w:val="none" w:sz="0" w:space="0" w:color="auto"/>
                    <w:left w:val="none" w:sz="0" w:space="0" w:color="auto"/>
                    <w:bottom w:val="none" w:sz="0" w:space="0" w:color="auto"/>
                    <w:right w:val="none" w:sz="0" w:space="0" w:color="auto"/>
                  </w:divBdr>
                </w:div>
                <w:div w:id="1836339020">
                  <w:marLeft w:val="640"/>
                  <w:marRight w:val="0"/>
                  <w:marTop w:val="0"/>
                  <w:marBottom w:val="0"/>
                  <w:divBdr>
                    <w:top w:val="none" w:sz="0" w:space="0" w:color="auto"/>
                    <w:left w:val="none" w:sz="0" w:space="0" w:color="auto"/>
                    <w:bottom w:val="none" w:sz="0" w:space="0" w:color="auto"/>
                    <w:right w:val="none" w:sz="0" w:space="0" w:color="auto"/>
                  </w:divBdr>
                </w:div>
                <w:div w:id="1058478852">
                  <w:marLeft w:val="640"/>
                  <w:marRight w:val="0"/>
                  <w:marTop w:val="0"/>
                  <w:marBottom w:val="0"/>
                  <w:divBdr>
                    <w:top w:val="none" w:sz="0" w:space="0" w:color="auto"/>
                    <w:left w:val="none" w:sz="0" w:space="0" w:color="auto"/>
                    <w:bottom w:val="none" w:sz="0" w:space="0" w:color="auto"/>
                    <w:right w:val="none" w:sz="0" w:space="0" w:color="auto"/>
                  </w:divBdr>
                </w:div>
                <w:div w:id="1848401509">
                  <w:marLeft w:val="640"/>
                  <w:marRight w:val="0"/>
                  <w:marTop w:val="0"/>
                  <w:marBottom w:val="0"/>
                  <w:divBdr>
                    <w:top w:val="none" w:sz="0" w:space="0" w:color="auto"/>
                    <w:left w:val="none" w:sz="0" w:space="0" w:color="auto"/>
                    <w:bottom w:val="none" w:sz="0" w:space="0" w:color="auto"/>
                    <w:right w:val="none" w:sz="0" w:space="0" w:color="auto"/>
                  </w:divBdr>
                </w:div>
                <w:div w:id="1270624173">
                  <w:marLeft w:val="640"/>
                  <w:marRight w:val="0"/>
                  <w:marTop w:val="0"/>
                  <w:marBottom w:val="0"/>
                  <w:divBdr>
                    <w:top w:val="none" w:sz="0" w:space="0" w:color="auto"/>
                    <w:left w:val="none" w:sz="0" w:space="0" w:color="auto"/>
                    <w:bottom w:val="none" w:sz="0" w:space="0" w:color="auto"/>
                    <w:right w:val="none" w:sz="0" w:space="0" w:color="auto"/>
                  </w:divBdr>
                </w:div>
                <w:div w:id="38938690">
                  <w:marLeft w:val="640"/>
                  <w:marRight w:val="0"/>
                  <w:marTop w:val="0"/>
                  <w:marBottom w:val="0"/>
                  <w:divBdr>
                    <w:top w:val="none" w:sz="0" w:space="0" w:color="auto"/>
                    <w:left w:val="none" w:sz="0" w:space="0" w:color="auto"/>
                    <w:bottom w:val="none" w:sz="0" w:space="0" w:color="auto"/>
                    <w:right w:val="none" w:sz="0" w:space="0" w:color="auto"/>
                  </w:divBdr>
                </w:div>
                <w:div w:id="1165055509">
                  <w:marLeft w:val="640"/>
                  <w:marRight w:val="0"/>
                  <w:marTop w:val="0"/>
                  <w:marBottom w:val="0"/>
                  <w:divBdr>
                    <w:top w:val="none" w:sz="0" w:space="0" w:color="auto"/>
                    <w:left w:val="none" w:sz="0" w:space="0" w:color="auto"/>
                    <w:bottom w:val="none" w:sz="0" w:space="0" w:color="auto"/>
                    <w:right w:val="none" w:sz="0" w:space="0" w:color="auto"/>
                  </w:divBdr>
                </w:div>
                <w:div w:id="1916436007">
                  <w:marLeft w:val="640"/>
                  <w:marRight w:val="0"/>
                  <w:marTop w:val="0"/>
                  <w:marBottom w:val="0"/>
                  <w:divBdr>
                    <w:top w:val="none" w:sz="0" w:space="0" w:color="auto"/>
                    <w:left w:val="none" w:sz="0" w:space="0" w:color="auto"/>
                    <w:bottom w:val="none" w:sz="0" w:space="0" w:color="auto"/>
                    <w:right w:val="none" w:sz="0" w:space="0" w:color="auto"/>
                  </w:divBdr>
                </w:div>
                <w:div w:id="1255627869">
                  <w:marLeft w:val="640"/>
                  <w:marRight w:val="0"/>
                  <w:marTop w:val="0"/>
                  <w:marBottom w:val="0"/>
                  <w:divBdr>
                    <w:top w:val="none" w:sz="0" w:space="0" w:color="auto"/>
                    <w:left w:val="none" w:sz="0" w:space="0" w:color="auto"/>
                    <w:bottom w:val="none" w:sz="0" w:space="0" w:color="auto"/>
                    <w:right w:val="none" w:sz="0" w:space="0" w:color="auto"/>
                  </w:divBdr>
                </w:div>
                <w:div w:id="2059280166">
                  <w:marLeft w:val="640"/>
                  <w:marRight w:val="0"/>
                  <w:marTop w:val="0"/>
                  <w:marBottom w:val="0"/>
                  <w:divBdr>
                    <w:top w:val="none" w:sz="0" w:space="0" w:color="auto"/>
                    <w:left w:val="none" w:sz="0" w:space="0" w:color="auto"/>
                    <w:bottom w:val="none" w:sz="0" w:space="0" w:color="auto"/>
                    <w:right w:val="none" w:sz="0" w:space="0" w:color="auto"/>
                  </w:divBdr>
                </w:div>
                <w:div w:id="825901153">
                  <w:marLeft w:val="640"/>
                  <w:marRight w:val="0"/>
                  <w:marTop w:val="0"/>
                  <w:marBottom w:val="0"/>
                  <w:divBdr>
                    <w:top w:val="none" w:sz="0" w:space="0" w:color="auto"/>
                    <w:left w:val="none" w:sz="0" w:space="0" w:color="auto"/>
                    <w:bottom w:val="none" w:sz="0" w:space="0" w:color="auto"/>
                    <w:right w:val="none" w:sz="0" w:space="0" w:color="auto"/>
                  </w:divBdr>
                </w:div>
                <w:div w:id="688288850">
                  <w:marLeft w:val="640"/>
                  <w:marRight w:val="0"/>
                  <w:marTop w:val="0"/>
                  <w:marBottom w:val="0"/>
                  <w:divBdr>
                    <w:top w:val="none" w:sz="0" w:space="0" w:color="auto"/>
                    <w:left w:val="none" w:sz="0" w:space="0" w:color="auto"/>
                    <w:bottom w:val="none" w:sz="0" w:space="0" w:color="auto"/>
                    <w:right w:val="none" w:sz="0" w:space="0" w:color="auto"/>
                  </w:divBdr>
                </w:div>
              </w:divsChild>
            </w:div>
            <w:div w:id="1445031932">
              <w:marLeft w:val="0"/>
              <w:marRight w:val="0"/>
              <w:marTop w:val="0"/>
              <w:marBottom w:val="0"/>
              <w:divBdr>
                <w:top w:val="none" w:sz="0" w:space="0" w:color="auto"/>
                <w:left w:val="none" w:sz="0" w:space="0" w:color="auto"/>
                <w:bottom w:val="none" w:sz="0" w:space="0" w:color="auto"/>
                <w:right w:val="none" w:sz="0" w:space="0" w:color="auto"/>
              </w:divBdr>
              <w:divsChild>
                <w:div w:id="1569536110">
                  <w:marLeft w:val="640"/>
                  <w:marRight w:val="0"/>
                  <w:marTop w:val="0"/>
                  <w:marBottom w:val="0"/>
                  <w:divBdr>
                    <w:top w:val="none" w:sz="0" w:space="0" w:color="auto"/>
                    <w:left w:val="none" w:sz="0" w:space="0" w:color="auto"/>
                    <w:bottom w:val="none" w:sz="0" w:space="0" w:color="auto"/>
                    <w:right w:val="none" w:sz="0" w:space="0" w:color="auto"/>
                  </w:divBdr>
                </w:div>
                <w:div w:id="1284338558">
                  <w:marLeft w:val="640"/>
                  <w:marRight w:val="0"/>
                  <w:marTop w:val="0"/>
                  <w:marBottom w:val="0"/>
                  <w:divBdr>
                    <w:top w:val="none" w:sz="0" w:space="0" w:color="auto"/>
                    <w:left w:val="none" w:sz="0" w:space="0" w:color="auto"/>
                    <w:bottom w:val="none" w:sz="0" w:space="0" w:color="auto"/>
                    <w:right w:val="none" w:sz="0" w:space="0" w:color="auto"/>
                  </w:divBdr>
                </w:div>
                <w:div w:id="1765883919">
                  <w:marLeft w:val="640"/>
                  <w:marRight w:val="0"/>
                  <w:marTop w:val="0"/>
                  <w:marBottom w:val="0"/>
                  <w:divBdr>
                    <w:top w:val="none" w:sz="0" w:space="0" w:color="auto"/>
                    <w:left w:val="none" w:sz="0" w:space="0" w:color="auto"/>
                    <w:bottom w:val="none" w:sz="0" w:space="0" w:color="auto"/>
                    <w:right w:val="none" w:sz="0" w:space="0" w:color="auto"/>
                  </w:divBdr>
                </w:div>
                <w:div w:id="439645327">
                  <w:marLeft w:val="640"/>
                  <w:marRight w:val="0"/>
                  <w:marTop w:val="0"/>
                  <w:marBottom w:val="0"/>
                  <w:divBdr>
                    <w:top w:val="none" w:sz="0" w:space="0" w:color="auto"/>
                    <w:left w:val="none" w:sz="0" w:space="0" w:color="auto"/>
                    <w:bottom w:val="none" w:sz="0" w:space="0" w:color="auto"/>
                    <w:right w:val="none" w:sz="0" w:space="0" w:color="auto"/>
                  </w:divBdr>
                </w:div>
                <w:div w:id="1992557428">
                  <w:marLeft w:val="640"/>
                  <w:marRight w:val="0"/>
                  <w:marTop w:val="0"/>
                  <w:marBottom w:val="0"/>
                  <w:divBdr>
                    <w:top w:val="none" w:sz="0" w:space="0" w:color="auto"/>
                    <w:left w:val="none" w:sz="0" w:space="0" w:color="auto"/>
                    <w:bottom w:val="none" w:sz="0" w:space="0" w:color="auto"/>
                    <w:right w:val="none" w:sz="0" w:space="0" w:color="auto"/>
                  </w:divBdr>
                </w:div>
                <w:div w:id="1170021996">
                  <w:marLeft w:val="640"/>
                  <w:marRight w:val="0"/>
                  <w:marTop w:val="0"/>
                  <w:marBottom w:val="0"/>
                  <w:divBdr>
                    <w:top w:val="none" w:sz="0" w:space="0" w:color="auto"/>
                    <w:left w:val="none" w:sz="0" w:space="0" w:color="auto"/>
                    <w:bottom w:val="none" w:sz="0" w:space="0" w:color="auto"/>
                    <w:right w:val="none" w:sz="0" w:space="0" w:color="auto"/>
                  </w:divBdr>
                </w:div>
                <w:div w:id="2034109813">
                  <w:marLeft w:val="640"/>
                  <w:marRight w:val="0"/>
                  <w:marTop w:val="0"/>
                  <w:marBottom w:val="0"/>
                  <w:divBdr>
                    <w:top w:val="none" w:sz="0" w:space="0" w:color="auto"/>
                    <w:left w:val="none" w:sz="0" w:space="0" w:color="auto"/>
                    <w:bottom w:val="none" w:sz="0" w:space="0" w:color="auto"/>
                    <w:right w:val="none" w:sz="0" w:space="0" w:color="auto"/>
                  </w:divBdr>
                </w:div>
                <w:div w:id="1822692300">
                  <w:marLeft w:val="640"/>
                  <w:marRight w:val="0"/>
                  <w:marTop w:val="0"/>
                  <w:marBottom w:val="0"/>
                  <w:divBdr>
                    <w:top w:val="none" w:sz="0" w:space="0" w:color="auto"/>
                    <w:left w:val="none" w:sz="0" w:space="0" w:color="auto"/>
                    <w:bottom w:val="none" w:sz="0" w:space="0" w:color="auto"/>
                    <w:right w:val="none" w:sz="0" w:space="0" w:color="auto"/>
                  </w:divBdr>
                </w:div>
                <w:div w:id="2092003885">
                  <w:marLeft w:val="640"/>
                  <w:marRight w:val="0"/>
                  <w:marTop w:val="0"/>
                  <w:marBottom w:val="0"/>
                  <w:divBdr>
                    <w:top w:val="none" w:sz="0" w:space="0" w:color="auto"/>
                    <w:left w:val="none" w:sz="0" w:space="0" w:color="auto"/>
                    <w:bottom w:val="none" w:sz="0" w:space="0" w:color="auto"/>
                    <w:right w:val="none" w:sz="0" w:space="0" w:color="auto"/>
                  </w:divBdr>
                </w:div>
                <w:div w:id="1921139817">
                  <w:marLeft w:val="640"/>
                  <w:marRight w:val="0"/>
                  <w:marTop w:val="0"/>
                  <w:marBottom w:val="0"/>
                  <w:divBdr>
                    <w:top w:val="none" w:sz="0" w:space="0" w:color="auto"/>
                    <w:left w:val="none" w:sz="0" w:space="0" w:color="auto"/>
                    <w:bottom w:val="none" w:sz="0" w:space="0" w:color="auto"/>
                    <w:right w:val="none" w:sz="0" w:space="0" w:color="auto"/>
                  </w:divBdr>
                </w:div>
                <w:div w:id="1834645044">
                  <w:marLeft w:val="640"/>
                  <w:marRight w:val="0"/>
                  <w:marTop w:val="0"/>
                  <w:marBottom w:val="0"/>
                  <w:divBdr>
                    <w:top w:val="none" w:sz="0" w:space="0" w:color="auto"/>
                    <w:left w:val="none" w:sz="0" w:space="0" w:color="auto"/>
                    <w:bottom w:val="none" w:sz="0" w:space="0" w:color="auto"/>
                    <w:right w:val="none" w:sz="0" w:space="0" w:color="auto"/>
                  </w:divBdr>
                </w:div>
                <w:div w:id="171342379">
                  <w:marLeft w:val="640"/>
                  <w:marRight w:val="0"/>
                  <w:marTop w:val="0"/>
                  <w:marBottom w:val="0"/>
                  <w:divBdr>
                    <w:top w:val="none" w:sz="0" w:space="0" w:color="auto"/>
                    <w:left w:val="none" w:sz="0" w:space="0" w:color="auto"/>
                    <w:bottom w:val="none" w:sz="0" w:space="0" w:color="auto"/>
                    <w:right w:val="none" w:sz="0" w:space="0" w:color="auto"/>
                  </w:divBdr>
                </w:div>
                <w:div w:id="1790737602">
                  <w:marLeft w:val="640"/>
                  <w:marRight w:val="0"/>
                  <w:marTop w:val="0"/>
                  <w:marBottom w:val="0"/>
                  <w:divBdr>
                    <w:top w:val="none" w:sz="0" w:space="0" w:color="auto"/>
                    <w:left w:val="none" w:sz="0" w:space="0" w:color="auto"/>
                    <w:bottom w:val="none" w:sz="0" w:space="0" w:color="auto"/>
                    <w:right w:val="none" w:sz="0" w:space="0" w:color="auto"/>
                  </w:divBdr>
                </w:div>
                <w:div w:id="2127697652">
                  <w:marLeft w:val="640"/>
                  <w:marRight w:val="0"/>
                  <w:marTop w:val="0"/>
                  <w:marBottom w:val="0"/>
                  <w:divBdr>
                    <w:top w:val="none" w:sz="0" w:space="0" w:color="auto"/>
                    <w:left w:val="none" w:sz="0" w:space="0" w:color="auto"/>
                    <w:bottom w:val="none" w:sz="0" w:space="0" w:color="auto"/>
                    <w:right w:val="none" w:sz="0" w:space="0" w:color="auto"/>
                  </w:divBdr>
                </w:div>
                <w:div w:id="1103888479">
                  <w:marLeft w:val="640"/>
                  <w:marRight w:val="0"/>
                  <w:marTop w:val="0"/>
                  <w:marBottom w:val="0"/>
                  <w:divBdr>
                    <w:top w:val="none" w:sz="0" w:space="0" w:color="auto"/>
                    <w:left w:val="none" w:sz="0" w:space="0" w:color="auto"/>
                    <w:bottom w:val="none" w:sz="0" w:space="0" w:color="auto"/>
                    <w:right w:val="none" w:sz="0" w:space="0" w:color="auto"/>
                  </w:divBdr>
                </w:div>
                <w:div w:id="2058581113">
                  <w:marLeft w:val="640"/>
                  <w:marRight w:val="0"/>
                  <w:marTop w:val="0"/>
                  <w:marBottom w:val="0"/>
                  <w:divBdr>
                    <w:top w:val="none" w:sz="0" w:space="0" w:color="auto"/>
                    <w:left w:val="none" w:sz="0" w:space="0" w:color="auto"/>
                    <w:bottom w:val="none" w:sz="0" w:space="0" w:color="auto"/>
                    <w:right w:val="none" w:sz="0" w:space="0" w:color="auto"/>
                  </w:divBdr>
                </w:div>
                <w:div w:id="1787044316">
                  <w:marLeft w:val="640"/>
                  <w:marRight w:val="0"/>
                  <w:marTop w:val="0"/>
                  <w:marBottom w:val="0"/>
                  <w:divBdr>
                    <w:top w:val="none" w:sz="0" w:space="0" w:color="auto"/>
                    <w:left w:val="none" w:sz="0" w:space="0" w:color="auto"/>
                    <w:bottom w:val="none" w:sz="0" w:space="0" w:color="auto"/>
                    <w:right w:val="none" w:sz="0" w:space="0" w:color="auto"/>
                  </w:divBdr>
                </w:div>
                <w:div w:id="1315449408">
                  <w:marLeft w:val="640"/>
                  <w:marRight w:val="0"/>
                  <w:marTop w:val="0"/>
                  <w:marBottom w:val="0"/>
                  <w:divBdr>
                    <w:top w:val="none" w:sz="0" w:space="0" w:color="auto"/>
                    <w:left w:val="none" w:sz="0" w:space="0" w:color="auto"/>
                    <w:bottom w:val="none" w:sz="0" w:space="0" w:color="auto"/>
                    <w:right w:val="none" w:sz="0" w:space="0" w:color="auto"/>
                  </w:divBdr>
                </w:div>
                <w:div w:id="1081562120">
                  <w:marLeft w:val="640"/>
                  <w:marRight w:val="0"/>
                  <w:marTop w:val="0"/>
                  <w:marBottom w:val="0"/>
                  <w:divBdr>
                    <w:top w:val="none" w:sz="0" w:space="0" w:color="auto"/>
                    <w:left w:val="none" w:sz="0" w:space="0" w:color="auto"/>
                    <w:bottom w:val="none" w:sz="0" w:space="0" w:color="auto"/>
                    <w:right w:val="none" w:sz="0" w:space="0" w:color="auto"/>
                  </w:divBdr>
                </w:div>
                <w:div w:id="611401574">
                  <w:marLeft w:val="640"/>
                  <w:marRight w:val="0"/>
                  <w:marTop w:val="0"/>
                  <w:marBottom w:val="0"/>
                  <w:divBdr>
                    <w:top w:val="none" w:sz="0" w:space="0" w:color="auto"/>
                    <w:left w:val="none" w:sz="0" w:space="0" w:color="auto"/>
                    <w:bottom w:val="none" w:sz="0" w:space="0" w:color="auto"/>
                    <w:right w:val="none" w:sz="0" w:space="0" w:color="auto"/>
                  </w:divBdr>
                </w:div>
                <w:div w:id="459809204">
                  <w:marLeft w:val="640"/>
                  <w:marRight w:val="0"/>
                  <w:marTop w:val="0"/>
                  <w:marBottom w:val="0"/>
                  <w:divBdr>
                    <w:top w:val="none" w:sz="0" w:space="0" w:color="auto"/>
                    <w:left w:val="none" w:sz="0" w:space="0" w:color="auto"/>
                    <w:bottom w:val="none" w:sz="0" w:space="0" w:color="auto"/>
                    <w:right w:val="none" w:sz="0" w:space="0" w:color="auto"/>
                  </w:divBdr>
                </w:div>
                <w:div w:id="2062629673">
                  <w:marLeft w:val="640"/>
                  <w:marRight w:val="0"/>
                  <w:marTop w:val="0"/>
                  <w:marBottom w:val="0"/>
                  <w:divBdr>
                    <w:top w:val="none" w:sz="0" w:space="0" w:color="auto"/>
                    <w:left w:val="none" w:sz="0" w:space="0" w:color="auto"/>
                    <w:bottom w:val="none" w:sz="0" w:space="0" w:color="auto"/>
                    <w:right w:val="none" w:sz="0" w:space="0" w:color="auto"/>
                  </w:divBdr>
                </w:div>
                <w:div w:id="589508052">
                  <w:marLeft w:val="640"/>
                  <w:marRight w:val="0"/>
                  <w:marTop w:val="0"/>
                  <w:marBottom w:val="0"/>
                  <w:divBdr>
                    <w:top w:val="none" w:sz="0" w:space="0" w:color="auto"/>
                    <w:left w:val="none" w:sz="0" w:space="0" w:color="auto"/>
                    <w:bottom w:val="none" w:sz="0" w:space="0" w:color="auto"/>
                    <w:right w:val="none" w:sz="0" w:space="0" w:color="auto"/>
                  </w:divBdr>
                </w:div>
                <w:div w:id="1635716173">
                  <w:marLeft w:val="640"/>
                  <w:marRight w:val="0"/>
                  <w:marTop w:val="0"/>
                  <w:marBottom w:val="0"/>
                  <w:divBdr>
                    <w:top w:val="none" w:sz="0" w:space="0" w:color="auto"/>
                    <w:left w:val="none" w:sz="0" w:space="0" w:color="auto"/>
                    <w:bottom w:val="none" w:sz="0" w:space="0" w:color="auto"/>
                    <w:right w:val="none" w:sz="0" w:space="0" w:color="auto"/>
                  </w:divBdr>
                </w:div>
                <w:div w:id="912931740">
                  <w:marLeft w:val="640"/>
                  <w:marRight w:val="0"/>
                  <w:marTop w:val="0"/>
                  <w:marBottom w:val="0"/>
                  <w:divBdr>
                    <w:top w:val="none" w:sz="0" w:space="0" w:color="auto"/>
                    <w:left w:val="none" w:sz="0" w:space="0" w:color="auto"/>
                    <w:bottom w:val="none" w:sz="0" w:space="0" w:color="auto"/>
                    <w:right w:val="none" w:sz="0" w:space="0" w:color="auto"/>
                  </w:divBdr>
                </w:div>
                <w:div w:id="619845738">
                  <w:marLeft w:val="640"/>
                  <w:marRight w:val="0"/>
                  <w:marTop w:val="0"/>
                  <w:marBottom w:val="0"/>
                  <w:divBdr>
                    <w:top w:val="none" w:sz="0" w:space="0" w:color="auto"/>
                    <w:left w:val="none" w:sz="0" w:space="0" w:color="auto"/>
                    <w:bottom w:val="none" w:sz="0" w:space="0" w:color="auto"/>
                    <w:right w:val="none" w:sz="0" w:space="0" w:color="auto"/>
                  </w:divBdr>
                </w:div>
                <w:div w:id="1278443209">
                  <w:marLeft w:val="640"/>
                  <w:marRight w:val="0"/>
                  <w:marTop w:val="0"/>
                  <w:marBottom w:val="0"/>
                  <w:divBdr>
                    <w:top w:val="none" w:sz="0" w:space="0" w:color="auto"/>
                    <w:left w:val="none" w:sz="0" w:space="0" w:color="auto"/>
                    <w:bottom w:val="none" w:sz="0" w:space="0" w:color="auto"/>
                    <w:right w:val="none" w:sz="0" w:space="0" w:color="auto"/>
                  </w:divBdr>
                </w:div>
                <w:div w:id="1648121676">
                  <w:marLeft w:val="640"/>
                  <w:marRight w:val="0"/>
                  <w:marTop w:val="0"/>
                  <w:marBottom w:val="0"/>
                  <w:divBdr>
                    <w:top w:val="none" w:sz="0" w:space="0" w:color="auto"/>
                    <w:left w:val="none" w:sz="0" w:space="0" w:color="auto"/>
                    <w:bottom w:val="none" w:sz="0" w:space="0" w:color="auto"/>
                    <w:right w:val="none" w:sz="0" w:space="0" w:color="auto"/>
                  </w:divBdr>
                </w:div>
                <w:div w:id="677583848">
                  <w:marLeft w:val="640"/>
                  <w:marRight w:val="0"/>
                  <w:marTop w:val="0"/>
                  <w:marBottom w:val="0"/>
                  <w:divBdr>
                    <w:top w:val="none" w:sz="0" w:space="0" w:color="auto"/>
                    <w:left w:val="none" w:sz="0" w:space="0" w:color="auto"/>
                    <w:bottom w:val="none" w:sz="0" w:space="0" w:color="auto"/>
                    <w:right w:val="none" w:sz="0" w:space="0" w:color="auto"/>
                  </w:divBdr>
                </w:div>
                <w:div w:id="195705926">
                  <w:marLeft w:val="640"/>
                  <w:marRight w:val="0"/>
                  <w:marTop w:val="0"/>
                  <w:marBottom w:val="0"/>
                  <w:divBdr>
                    <w:top w:val="none" w:sz="0" w:space="0" w:color="auto"/>
                    <w:left w:val="none" w:sz="0" w:space="0" w:color="auto"/>
                    <w:bottom w:val="none" w:sz="0" w:space="0" w:color="auto"/>
                    <w:right w:val="none" w:sz="0" w:space="0" w:color="auto"/>
                  </w:divBdr>
                </w:div>
                <w:div w:id="879247264">
                  <w:marLeft w:val="640"/>
                  <w:marRight w:val="0"/>
                  <w:marTop w:val="0"/>
                  <w:marBottom w:val="0"/>
                  <w:divBdr>
                    <w:top w:val="none" w:sz="0" w:space="0" w:color="auto"/>
                    <w:left w:val="none" w:sz="0" w:space="0" w:color="auto"/>
                    <w:bottom w:val="none" w:sz="0" w:space="0" w:color="auto"/>
                    <w:right w:val="none" w:sz="0" w:space="0" w:color="auto"/>
                  </w:divBdr>
                </w:div>
                <w:div w:id="1811240604">
                  <w:marLeft w:val="640"/>
                  <w:marRight w:val="0"/>
                  <w:marTop w:val="0"/>
                  <w:marBottom w:val="0"/>
                  <w:divBdr>
                    <w:top w:val="none" w:sz="0" w:space="0" w:color="auto"/>
                    <w:left w:val="none" w:sz="0" w:space="0" w:color="auto"/>
                    <w:bottom w:val="none" w:sz="0" w:space="0" w:color="auto"/>
                    <w:right w:val="none" w:sz="0" w:space="0" w:color="auto"/>
                  </w:divBdr>
                </w:div>
                <w:div w:id="1111126400">
                  <w:marLeft w:val="640"/>
                  <w:marRight w:val="0"/>
                  <w:marTop w:val="0"/>
                  <w:marBottom w:val="0"/>
                  <w:divBdr>
                    <w:top w:val="none" w:sz="0" w:space="0" w:color="auto"/>
                    <w:left w:val="none" w:sz="0" w:space="0" w:color="auto"/>
                    <w:bottom w:val="none" w:sz="0" w:space="0" w:color="auto"/>
                    <w:right w:val="none" w:sz="0" w:space="0" w:color="auto"/>
                  </w:divBdr>
                </w:div>
                <w:div w:id="1133015673">
                  <w:marLeft w:val="640"/>
                  <w:marRight w:val="0"/>
                  <w:marTop w:val="0"/>
                  <w:marBottom w:val="0"/>
                  <w:divBdr>
                    <w:top w:val="none" w:sz="0" w:space="0" w:color="auto"/>
                    <w:left w:val="none" w:sz="0" w:space="0" w:color="auto"/>
                    <w:bottom w:val="none" w:sz="0" w:space="0" w:color="auto"/>
                    <w:right w:val="none" w:sz="0" w:space="0" w:color="auto"/>
                  </w:divBdr>
                </w:div>
                <w:div w:id="2040205856">
                  <w:marLeft w:val="640"/>
                  <w:marRight w:val="0"/>
                  <w:marTop w:val="0"/>
                  <w:marBottom w:val="0"/>
                  <w:divBdr>
                    <w:top w:val="none" w:sz="0" w:space="0" w:color="auto"/>
                    <w:left w:val="none" w:sz="0" w:space="0" w:color="auto"/>
                    <w:bottom w:val="none" w:sz="0" w:space="0" w:color="auto"/>
                    <w:right w:val="none" w:sz="0" w:space="0" w:color="auto"/>
                  </w:divBdr>
                </w:div>
                <w:div w:id="176964635">
                  <w:marLeft w:val="640"/>
                  <w:marRight w:val="0"/>
                  <w:marTop w:val="0"/>
                  <w:marBottom w:val="0"/>
                  <w:divBdr>
                    <w:top w:val="none" w:sz="0" w:space="0" w:color="auto"/>
                    <w:left w:val="none" w:sz="0" w:space="0" w:color="auto"/>
                    <w:bottom w:val="none" w:sz="0" w:space="0" w:color="auto"/>
                    <w:right w:val="none" w:sz="0" w:space="0" w:color="auto"/>
                  </w:divBdr>
                </w:div>
                <w:div w:id="1797988348">
                  <w:marLeft w:val="640"/>
                  <w:marRight w:val="0"/>
                  <w:marTop w:val="0"/>
                  <w:marBottom w:val="0"/>
                  <w:divBdr>
                    <w:top w:val="none" w:sz="0" w:space="0" w:color="auto"/>
                    <w:left w:val="none" w:sz="0" w:space="0" w:color="auto"/>
                    <w:bottom w:val="none" w:sz="0" w:space="0" w:color="auto"/>
                    <w:right w:val="none" w:sz="0" w:space="0" w:color="auto"/>
                  </w:divBdr>
                </w:div>
                <w:div w:id="1494680929">
                  <w:marLeft w:val="640"/>
                  <w:marRight w:val="0"/>
                  <w:marTop w:val="0"/>
                  <w:marBottom w:val="0"/>
                  <w:divBdr>
                    <w:top w:val="none" w:sz="0" w:space="0" w:color="auto"/>
                    <w:left w:val="none" w:sz="0" w:space="0" w:color="auto"/>
                    <w:bottom w:val="none" w:sz="0" w:space="0" w:color="auto"/>
                    <w:right w:val="none" w:sz="0" w:space="0" w:color="auto"/>
                  </w:divBdr>
                </w:div>
                <w:div w:id="22564493">
                  <w:marLeft w:val="640"/>
                  <w:marRight w:val="0"/>
                  <w:marTop w:val="0"/>
                  <w:marBottom w:val="0"/>
                  <w:divBdr>
                    <w:top w:val="none" w:sz="0" w:space="0" w:color="auto"/>
                    <w:left w:val="none" w:sz="0" w:space="0" w:color="auto"/>
                    <w:bottom w:val="none" w:sz="0" w:space="0" w:color="auto"/>
                    <w:right w:val="none" w:sz="0" w:space="0" w:color="auto"/>
                  </w:divBdr>
                </w:div>
                <w:div w:id="147602549">
                  <w:marLeft w:val="640"/>
                  <w:marRight w:val="0"/>
                  <w:marTop w:val="0"/>
                  <w:marBottom w:val="0"/>
                  <w:divBdr>
                    <w:top w:val="none" w:sz="0" w:space="0" w:color="auto"/>
                    <w:left w:val="none" w:sz="0" w:space="0" w:color="auto"/>
                    <w:bottom w:val="none" w:sz="0" w:space="0" w:color="auto"/>
                    <w:right w:val="none" w:sz="0" w:space="0" w:color="auto"/>
                  </w:divBdr>
                </w:div>
                <w:div w:id="103379631">
                  <w:marLeft w:val="640"/>
                  <w:marRight w:val="0"/>
                  <w:marTop w:val="0"/>
                  <w:marBottom w:val="0"/>
                  <w:divBdr>
                    <w:top w:val="none" w:sz="0" w:space="0" w:color="auto"/>
                    <w:left w:val="none" w:sz="0" w:space="0" w:color="auto"/>
                    <w:bottom w:val="none" w:sz="0" w:space="0" w:color="auto"/>
                    <w:right w:val="none" w:sz="0" w:space="0" w:color="auto"/>
                  </w:divBdr>
                </w:div>
                <w:div w:id="193156011">
                  <w:marLeft w:val="640"/>
                  <w:marRight w:val="0"/>
                  <w:marTop w:val="0"/>
                  <w:marBottom w:val="0"/>
                  <w:divBdr>
                    <w:top w:val="none" w:sz="0" w:space="0" w:color="auto"/>
                    <w:left w:val="none" w:sz="0" w:space="0" w:color="auto"/>
                    <w:bottom w:val="none" w:sz="0" w:space="0" w:color="auto"/>
                    <w:right w:val="none" w:sz="0" w:space="0" w:color="auto"/>
                  </w:divBdr>
                </w:div>
                <w:div w:id="2102022286">
                  <w:marLeft w:val="640"/>
                  <w:marRight w:val="0"/>
                  <w:marTop w:val="0"/>
                  <w:marBottom w:val="0"/>
                  <w:divBdr>
                    <w:top w:val="none" w:sz="0" w:space="0" w:color="auto"/>
                    <w:left w:val="none" w:sz="0" w:space="0" w:color="auto"/>
                    <w:bottom w:val="none" w:sz="0" w:space="0" w:color="auto"/>
                    <w:right w:val="none" w:sz="0" w:space="0" w:color="auto"/>
                  </w:divBdr>
                </w:div>
                <w:div w:id="1772893321">
                  <w:marLeft w:val="640"/>
                  <w:marRight w:val="0"/>
                  <w:marTop w:val="0"/>
                  <w:marBottom w:val="0"/>
                  <w:divBdr>
                    <w:top w:val="none" w:sz="0" w:space="0" w:color="auto"/>
                    <w:left w:val="none" w:sz="0" w:space="0" w:color="auto"/>
                    <w:bottom w:val="none" w:sz="0" w:space="0" w:color="auto"/>
                    <w:right w:val="none" w:sz="0" w:space="0" w:color="auto"/>
                  </w:divBdr>
                </w:div>
                <w:div w:id="2100171401">
                  <w:marLeft w:val="640"/>
                  <w:marRight w:val="0"/>
                  <w:marTop w:val="0"/>
                  <w:marBottom w:val="0"/>
                  <w:divBdr>
                    <w:top w:val="none" w:sz="0" w:space="0" w:color="auto"/>
                    <w:left w:val="none" w:sz="0" w:space="0" w:color="auto"/>
                    <w:bottom w:val="none" w:sz="0" w:space="0" w:color="auto"/>
                    <w:right w:val="none" w:sz="0" w:space="0" w:color="auto"/>
                  </w:divBdr>
                </w:div>
                <w:div w:id="835463414">
                  <w:marLeft w:val="640"/>
                  <w:marRight w:val="0"/>
                  <w:marTop w:val="0"/>
                  <w:marBottom w:val="0"/>
                  <w:divBdr>
                    <w:top w:val="none" w:sz="0" w:space="0" w:color="auto"/>
                    <w:left w:val="none" w:sz="0" w:space="0" w:color="auto"/>
                    <w:bottom w:val="none" w:sz="0" w:space="0" w:color="auto"/>
                    <w:right w:val="none" w:sz="0" w:space="0" w:color="auto"/>
                  </w:divBdr>
                </w:div>
                <w:div w:id="656765353">
                  <w:marLeft w:val="640"/>
                  <w:marRight w:val="0"/>
                  <w:marTop w:val="0"/>
                  <w:marBottom w:val="0"/>
                  <w:divBdr>
                    <w:top w:val="none" w:sz="0" w:space="0" w:color="auto"/>
                    <w:left w:val="none" w:sz="0" w:space="0" w:color="auto"/>
                    <w:bottom w:val="none" w:sz="0" w:space="0" w:color="auto"/>
                    <w:right w:val="none" w:sz="0" w:space="0" w:color="auto"/>
                  </w:divBdr>
                </w:div>
                <w:div w:id="1763986005">
                  <w:marLeft w:val="640"/>
                  <w:marRight w:val="0"/>
                  <w:marTop w:val="0"/>
                  <w:marBottom w:val="0"/>
                  <w:divBdr>
                    <w:top w:val="none" w:sz="0" w:space="0" w:color="auto"/>
                    <w:left w:val="none" w:sz="0" w:space="0" w:color="auto"/>
                    <w:bottom w:val="none" w:sz="0" w:space="0" w:color="auto"/>
                    <w:right w:val="none" w:sz="0" w:space="0" w:color="auto"/>
                  </w:divBdr>
                </w:div>
                <w:div w:id="813791323">
                  <w:marLeft w:val="640"/>
                  <w:marRight w:val="0"/>
                  <w:marTop w:val="0"/>
                  <w:marBottom w:val="0"/>
                  <w:divBdr>
                    <w:top w:val="none" w:sz="0" w:space="0" w:color="auto"/>
                    <w:left w:val="none" w:sz="0" w:space="0" w:color="auto"/>
                    <w:bottom w:val="none" w:sz="0" w:space="0" w:color="auto"/>
                    <w:right w:val="none" w:sz="0" w:space="0" w:color="auto"/>
                  </w:divBdr>
                </w:div>
                <w:div w:id="122259760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85296191">
          <w:marLeft w:val="0"/>
          <w:marRight w:val="0"/>
          <w:marTop w:val="0"/>
          <w:marBottom w:val="0"/>
          <w:divBdr>
            <w:top w:val="none" w:sz="0" w:space="0" w:color="auto"/>
            <w:left w:val="none" w:sz="0" w:space="0" w:color="auto"/>
            <w:bottom w:val="none" w:sz="0" w:space="0" w:color="auto"/>
            <w:right w:val="none" w:sz="0" w:space="0" w:color="auto"/>
          </w:divBdr>
        </w:div>
        <w:div w:id="58871627">
          <w:marLeft w:val="0"/>
          <w:marRight w:val="0"/>
          <w:marTop w:val="0"/>
          <w:marBottom w:val="0"/>
          <w:divBdr>
            <w:top w:val="none" w:sz="0" w:space="0" w:color="auto"/>
            <w:left w:val="none" w:sz="0" w:space="0" w:color="auto"/>
            <w:bottom w:val="none" w:sz="0" w:space="0" w:color="auto"/>
            <w:right w:val="none" w:sz="0" w:space="0" w:color="auto"/>
          </w:divBdr>
        </w:div>
        <w:div w:id="202375779">
          <w:marLeft w:val="0"/>
          <w:marRight w:val="0"/>
          <w:marTop w:val="0"/>
          <w:marBottom w:val="0"/>
          <w:divBdr>
            <w:top w:val="none" w:sz="0" w:space="0" w:color="auto"/>
            <w:left w:val="none" w:sz="0" w:space="0" w:color="auto"/>
            <w:bottom w:val="none" w:sz="0" w:space="0" w:color="auto"/>
            <w:right w:val="none" w:sz="0" w:space="0" w:color="auto"/>
          </w:divBdr>
        </w:div>
        <w:div w:id="362442123">
          <w:marLeft w:val="0"/>
          <w:marRight w:val="0"/>
          <w:marTop w:val="0"/>
          <w:marBottom w:val="0"/>
          <w:divBdr>
            <w:top w:val="none" w:sz="0" w:space="0" w:color="auto"/>
            <w:left w:val="none" w:sz="0" w:space="0" w:color="auto"/>
            <w:bottom w:val="none" w:sz="0" w:space="0" w:color="auto"/>
            <w:right w:val="none" w:sz="0" w:space="0" w:color="auto"/>
          </w:divBdr>
        </w:div>
        <w:div w:id="848252068">
          <w:marLeft w:val="0"/>
          <w:marRight w:val="0"/>
          <w:marTop w:val="0"/>
          <w:marBottom w:val="0"/>
          <w:divBdr>
            <w:top w:val="none" w:sz="0" w:space="0" w:color="auto"/>
            <w:left w:val="none" w:sz="0" w:space="0" w:color="auto"/>
            <w:bottom w:val="none" w:sz="0" w:space="0" w:color="auto"/>
            <w:right w:val="none" w:sz="0" w:space="0" w:color="auto"/>
          </w:divBdr>
        </w:div>
        <w:div w:id="335116923">
          <w:marLeft w:val="0"/>
          <w:marRight w:val="0"/>
          <w:marTop w:val="0"/>
          <w:marBottom w:val="0"/>
          <w:divBdr>
            <w:top w:val="none" w:sz="0" w:space="0" w:color="auto"/>
            <w:left w:val="none" w:sz="0" w:space="0" w:color="auto"/>
            <w:bottom w:val="none" w:sz="0" w:space="0" w:color="auto"/>
            <w:right w:val="none" w:sz="0" w:space="0" w:color="auto"/>
          </w:divBdr>
        </w:div>
        <w:div w:id="184368546">
          <w:marLeft w:val="0"/>
          <w:marRight w:val="0"/>
          <w:marTop w:val="0"/>
          <w:marBottom w:val="0"/>
          <w:divBdr>
            <w:top w:val="none" w:sz="0" w:space="0" w:color="auto"/>
            <w:left w:val="none" w:sz="0" w:space="0" w:color="auto"/>
            <w:bottom w:val="none" w:sz="0" w:space="0" w:color="auto"/>
            <w:right w:val="none" w:sz="0" w:space="0" w:color="auto"/>
          </w:divBdr>
        </w:div>
        <w:div w:id="295261984">
          <w:marLeft w:val="0"/>
          <w:marRight w:val="0"/>
          <w:marTop w:val="0"/>
          <w:marBottom w:val="0"/>
          <w:divBdr>
            <w:top w:val="none" w:sz="0" w:space="0" w:color="auto"/>
            <w:left w:val="none" w:sz="0" w:space="0" w:color="auto"/>
            <w:bottom w:val="none" w:sz="0" w:space="0" w:color="auto"/>
            <w:right w:val="none" w:sz="0" w:space="0" w:color="auto"/>
          </w:divBdr>
        </w:div>
      </w:divsChild>
    </w:div>
    <w:div w:id="1371999522">
      <w:bodyDiv w:val="1"/>
      <w:marLeft w:val="0"/>
      <w:marRight w:val="0"/>
      <w:marTop w:val="0"/>
      <w:marBottom w:val="0"/>
      <w:divBdr>
        <w:top w:val="none" w:sz="0" w:space="0" w:color="auto"/>
        <w:left w:val="none" w:sz="0" w:space="0" w:color="auto"/>
        <w:bottom w:val="none" w:sz="0" w:space="0" w:color="auto"/>
        <w:right w:val="none" w:sz="0" w:space="0" w:color="auto"/>
      </w:divBdr>
    </w:div>
    <w:div w:id="1420372768">
      <w:bodyDiv w:val="1"/>
      <w:marLeft w:val="0"/>
      <w:marRight w:val="0"/>
      <w:marTop w:val="0"/>
      <w:marBottom w:val="0"/>
      <w:divBdr>
        <w:top w:val="none" w:sz="0" w:space="0" w:color="auto"/>
        <w:left w:val="none" w:sz="0" w:space="0" w:color="auto"/>
        <w:bottom w:val="none" w:sz="0" w:space="0" w:color="auto"/>
        <w:right w:val="none" w:sz="0" w:space="0" w:color="auto"/>
      </w:divBdr>
    </w:div>
    <w:div w:id="1430349113">
      <w:bodyDiv w:val="1"/>
      <w:marLeft w:val="0"/>
      <w:marRight w:val="0"/>
      <w:marTop w:val="0"/>
      <w:marBottom w:val="0"/>
      <w:divBdr>
        <w:top w:val="none" w:sz="0" w:space="0" w:color="auto"/>
        <w:left w:val="none" w:sz="0" w:space="0" w:color="auto"/>
        <w:bottom w:val="none" w:sz="0" w:space="0" w:color="auto"/>
        <w:right w:val="none" w:sz="0" w:space="0" w:color="auto"/>
      </w:divBdr>
    </w:div>
    <w:div w:id="1433933086">
      <w:bodyDiv w:val="1"/>
      <w:marLeft w:val="0"/>
      <w:marRight w:val="0"/>
      <w:marTop w:val="0"/>
      <w:marBottom w:val="0"/>
      <w:divBdr>
        <w:top w:val="none" w:sz="0" w:space="0" w:color="auto"/>
        <w:left w:val="none" w:sz="0" w:space="0" w:color="auto"/>
        <w:bottom w:val="none" w:sz="0" w:space="0" w:color="auto"/>
        <w:right w:val="none" w:sz="0" w:space="0" w:color="auto"/>
      </w:divBdr>
    </w:div>
    <w:div w:id="1473863622">
      <w:bodyDiv w:val="1"/>
      <w:marLeft w:val="0"/>
      <w:marRight w:val="0"/>
      <w:marTop w:val="0"/>
      <w:marBottom w:val="0"/>
      <w:divBdr>
        <w:top w:val="none" w:sz="0" w:space="0" w:color="auto"/>
        <w:left w:val="none" w:sz="0" w:space="0" w:color="auto"/>
        <w:bottom w:val="none" w:sz="0" w:space="0" w:color="auto"/>
        <w:right w:val="none" w:sz="0" w:space="0" w:color="auto"/>
      </w:divBdr>
    </w:div>
    <w:div w:id="1476604141">
      <w:bodyDiv w:val="1"/>
      <w:marLeft w:val="0"/>
      <w:marRight w:val="0"/>
      <w:marTop w:val="0"/>
      <w:marBottom w:val="0"/>
      <w:divBdr>
        <w:top w:val="none" w:sz="0" w:space="0" w:color="auto"/>
        <w:left w:val="none" w:sz="0" w:space="0" w:color="auto"/>
        <w:bottom w:val="none" w:sz="0" w:space="0" w:color="auto"/>
        <w:right w:val="none" w:sz="0" w:space="0" w:color="auto"/>
      </w:divBdr>
      <w:divsChild>
        <w:div w:id="930434339">
          <w:marLeft w:val="0"/>
          <w:marRight w:val="0"/>
          <w:marTop w:val="0"/>
          <w:marBottom w:val="0"/>
          <w:divBdr>
            <w:top w:val="none" w:sz="0" w:space="0" w:color="auto"/>
            <w:left w:val="none" w:sz="0" w:space="0" w:color="auto"/>
            <w:bottom w:val="none" w:sz="0" w:space="0" w:color="auto"/>
            <w:right w:val="none" w:sz="0" w:space="0" w:color="auto"/>
          </w:divBdr>
        </w:div>
        <w:div w:id="1253392494">
          <w:marLeft w:val="0"/>
          <w:marRight w:val="0"/>
          <w:marTop w:val="0"/>
          <w:marBottom w:val="0"/>
          <w:divBdr>
            <w:top w:val="none" w:sz="0" w:space="0" w:color="auto"/>
            <w:left w:val="none" w:sz="0" w:space="0" w:color="auto"/>
            <w:bottom w:val="none" w:sz="0" w:space="0" w:color="auto"/>
            <w:right w:val="none" w:sz="0" w:space="0" w:color="auto"/>
          </w:divBdr>
        </w:div>
        <w:div w:id="310410078">
          <w:marLeft w:val="0"/>
          <w:marRight w:val="0"/>
          <w:marTop w:val="0"/>
          <w:marBottom w:val="0"/>
          <w:divBdr>
            <w:top w:val="none" w:sz="0" w:space="0" w:color="auto"/>
            <w:left w:val="none" w:sz="0" w:space="0" w:color="auto"/>
            <w:bottom w:val="none" w:sz="0" w:space="0" w:color="auto"/>
            <w:right w:val="none" w:sz="0" w:space="0" w:color="auto"/>
          </w:divBdr>
        </w:div>
        <w:div w:id="1038310956">
          <w:marLeft w:val="0"/>
          <w:marRight w:val="0"/>
          <w:marTop w:val="0"/>
          <w:marBottom w:val="0"/>
          <w:divBdr>
            <w:top w:val="none" w:sz="0" w:space="0" w:color="auto"/>
            <w:left w:val="none" w:sz="0" w:space="0" w:color="auto"/>
            <w:bottom w:val="none" w:sz="0" w:space="0" w:color="auto"/>
            <w:right w:val="none" w:sz="0" w:space="0" w:color="auto"/>
          </w:divBdr>
        </w:div>
        <w:div w:id="913930540">
          <w:marLeft w:val="0"/>
          <w:marRight w:val="0"/>
          <w:marTop w:val="0"/>
          <w:marBottom w:val="0"/>
          <w:divBdr>
            <w:top w:val="none" w:sz="0" w:space="0" w:color="auto"/>
            <w:left w:val="none" w:sz="0" w:space="0" w:color="auto"/>
            <w:bottom w:val="none" w:sz="0" w:space="0" w:color="auto"/>
            <w:right w:val="none" w:sz="0" w:space="0" w:color="auto"/>
          </w:divBdr>
        </w:div>
        <w:div w:id="1688171906">
          <w:marLeft w:val="0"/>
          <w:marRight w:val="0"/>
          <w:marTop w:val="0"/>
          <w:marBottom w:val="0"/>
          <w:divBdr>
            <w:top w:val="none" w:sz="0" w:space="0" w:color="auto"/>
            <w:left w:val="none" w:sz="0" w:space="0" w:color="auto"/>
            <w:bottom w:val="none" w:sz="0" w:space="0" w:color="auto"/>
            <w:right w:val="none" w:sz="0" w:space="0" w:color="auto"/>
          </w:divBdr>
        </w:div>
        <w:div w:id="74517226">
          <w:marLeft w:val="0"/>
          <w:marRight w:val="0"/>
          <w:marTop w:val="0"/>
          <w:marBottom w:val="0"/>
          <w:divBdr>
            <w:top w:val="none" w:sz="0" w:space="0" w:color="auto"/>
            <w:left w:val="none" w:sz="0" w:space="0" w:color="auto"/>
            <w:bottom w:val="none" w:sz="0" w:space="0" w:color="auto"/>
            <w:right w:val="none" w:sz="0" w:space="0" w:color="auto"/>
          </w:divBdr>
        </w:div>
        <w:div w:id="1114787339">
          <w:marLeft w:val="0"/>
          <w:marRight w:val="0"/>
          <w:marTop w:val="0"/>
          <w:marBottom w:val="0"/>
          <w:divBdr>
            <w:top w:val="none" w:sz="0" w:space="0" w:color="auto"/>
            <w:left w:val="none" w:sz="0" w:space="0" w:color="auto"/>
            <w:bottom w:val="none" w:sz="0" w:space="0" w:color="auto"/>
            <w:right w:val="none" w:sz="0" w:space="0" w:color="auto"/>
          </w:divBdr>
        </w:div>
        <w:div w:id="497354605">
          <w:marLeft w:val="0"/>
          <w:marRight w:val="0"/>
          <w:marTop w:val="0"/>
          <w:marBottom w:val="0"/>
          <w:divBdr>
            <w:top w:val="none" w:sz="0" w:space="0" w:color="auto"/>
            <w:left w:val="none" w:sz="0" w:space="0" w:color="auto"/>
            <w:bottom w:val="none" w:sz="0" w:space="0" w:color="auto"/>
            <w:right w:val="none" w:sz="0" w:space="0" w:color="auto"/>
          </w:divBdr>
        </w:div>
        <w:div w:id="570776527">
          <w:marLeft w:val="0"/>
          <w:marRight w:val="0"/>
          <w:marTop w:val="0"/>
          <w:marBottom w:val="0"/>
          <w:divBdr>
            <w:top w:val="none" w:sz="0" w:space="0" w:color="auto"/>
            <w:left w:val="none" w:sz="0" w:space="0" w:color="auto"/>
            <w:bottom w:val="none" w:sz="0" w:space="0" w:color="auto"/>
            <w:right w:val="none" w:sz="0" w:space="0" w:color="auto"/>
          </w:divBdr>
        </w:div>
        <w:div w:id="364840958">
          <w:marLeft w:val="0"/>
          <w:marRight w:val="0"/>
          <w:marTop w:val="0"/>
          <w:marBottom w:val="0"/>
          <w:divBdr>
            <w:top w:val="none" w:sz="0" w:space="0" w:color="auto"/>
            <w:left w:val="none" w:sz="0" w:space="0" w:color="auto"/>
            <w:bottom w:val="none" w:sz="0" w:space="0" w:color="auto"/>
            <w:right w:val="none" w:sz="0" w:space="0" w:color="auto"/>
          </w:divBdr>
        </w:div>
        <w:div w:id="979916765">
          <w:marLeft w:val="0"/>
          <w:marRight w:val="0"/>
          <w:marTop w:val="0"/>
          <w:marBottom w:val="0"/>
          <w:divBdr>
            <w:top w:val="none" w:sz="0" w:space="0" w:color="auto"/>
            <w:left w:val="none" w:sz="0" w:space="0" w:color="auto"/>
            <w:bottom w:val="none" w:sz="0" w:space="0" w:color="auto"/>
            <w:right w:val="none" w:sz="0" w:space="0" w:color="auto"/>
          </w:divBdr>
        </w:div>
        <w:div w:id="1702051662">
          <w:marLeft w:val="0"/>
          <w:marRight w:val="0"/>
          <w:marTop w:val="0"/>
          <w:marBottom w:val="0"/>
          <w:divBdr>
            <w:top w:val="none" w:sz="0" w:space="0" w:color="auto"/>
            <w:left w:val="none" w:sz="0" w:space="0" w:color="auto"/>
            <w:bottom w:val="none" w:sz="0" w:space="0" w:color="auto"/>
            <w:right w:val="none" w:sz="0" w:space="0" w:color="auto"/>
          </w:divBdr>
        </w:div>
        <w:div w:id="688458232">
          <w:marLeft w:val="0"/>
          <w:marRight w:val="0"/>
          <w:marTop w:val="0"/>
          <w:marBottom w:val="0"/>
          <w:divBdr>
            <w:top w:val="none" w:sz="0" w:space="0" w:color="auto"/>
            <w:left w:val="none" w:sz="0" w:space="0" w:color="auto"/>
            <w:bottom w:val="none" w:sz="0" w:space="0" w:color="auto"/>
            <w:right w:val="none" w:sz="0" w:space="0" w:color="auto"/>
          </w:divBdr>
        </w:div>
      </w:divsChild>
    </w:div>
    <w:div w:id="1488982908">
      <w:bodyDiv w:val="1"/>
      <w:marLeft w:val="0"/>
      <w:marRight w:val="0"/>
      <w:marTop w:val="0"/>
      <w:marBottom w:val="0"/>
      <w:divBdr>
        <w:top w:val="none" w:sz="0" w:space="0" w:color="auto"/>
        <w:left w:val="none" w:sz="0" w:space="0" w:color="auto"/>
        <w:bottom w:val="none" w:sz="0" w:space="0" w:color="auto"/>
        <w:right w:val="none" w:sz="0" w:space="0" w:color="auto"/>
      </w:divBdr>
    </w:div>
    <w:div w:id="1520655460">
      <w:bodyDiv w:val="1"/>
      <w:marLeft w:val="0"/>
      <w:marRight w:val="0"/>
      <w:marTop w:val="0"/>
      <w:marBottom w:val="0"/>
      <w:divBdr>
        <w:top w:val="none" w:sz="0" w:space="0" w:color="auto"/>
        <w:left w:val="none" w:sz="0" w:space="0" w:color="auto"/>
        <w:bottom w:val="none" w:sz="0" w:space="0" w:color="auto"/>
        <w:right w:val="none" w:sz="0" w:space="0" w:color="auto"/>
      </w:divBdr>
    </w:div>
    <w:div w:id="1594557580">
      <w:bodyDiv w:val="1"/>
      <w:marLeft w:val="0"/>
      <w:marRight w:val="0"/>
      <w:marTop w:val="0"/>
      <w:marBottom w:val="0"/>
      <w:divBdr>
        <w:top w:val="none" w:sz="0" w:space="0" w:color="auto"/>
        <w:left w:val="none" w:sz="0" w:space="0" w:color="auto"/>
        <w:bottom w:val="none" w:sz="0" w:space="0" w:color="auto"/>
        <w:right w:val="none" w:sz="0" w:space="0" w:color="auto"/>
      </w:divBdr>
    </w:div>
    <w:div w:id="1647976904">
      <w:bodyDiv w:val="1"/>
      <w:marLeft w:val="0"/>
      <w:marRight w:val="0"/>
      <w:marTop w:val="0"/>
      <w:marBottom w:val="0"/>
      <w:divBdr>
        <w:top w:val="none" w:sz="0" w:space="0" w:color="auto"/>
        <w:left w:val="none" w:sz="0" w:space="0" w:color="auto"/>
        <w:bottom w:val="none" w:sz="0" w:space="0" w:color="auto"/>
        <w:right w:val="none" w:sz="0" w:space="0" w:color="auto"/>
      </w:divBdr>
    </w:div>
    <w:div w:id="1702628015">
      <w:bodyDiv w:val="1"/>
      <w:marLeft w:val="0"/>
      <w:marRight w:val="0"/>
      <w:marTop w:val="0"/>
      <w:marBottom w:val="0"/>
      <w:divBdr>
        <w:top w:val="none" w:sz="0" w:space="0" w:color="auto"/>
        <w:left w:val="none" w:sz="0" w:space="0" w:color="auto"/>
        <w:bottom w:val="none" w:sz="0" w:space="0" w:color="auto"/>
        <w:right w:val="none" w:sz="0" w:space="0" w:color="auto"/>
      </w:divBdr>
    </w:div>
    <w:div w:id="1736128824">
      <w:bodyDiv w:val="1"/>
      <w:marLeft w:val="0"/>
      <w:marRight w:val="0"/>
      <w:marTop w:val="0"/>
      <w:marBottom w:val="0"/>
      <w:divBdr>
        <w:top w:val="none" w:sz="0" w:space="0" w:color="auto"/>
        <w:left w:val="none" w:sz="0" w:space="0" w:color="auto"/>
        <w:bottom w:val="none" w:sz="0" w:space="0" w:color="auto"/>
        <w:right w:val="none" w:sz="0" w:space="0" w:color="auto"/>
      </w:divBdr>
    </w:div>
    <w:div w:id="1836917099">
      <w:bodyDiv w:val="1"/>
      <w:marLeft w:val="0"/>
      <w:marRight w:val="0"/>
      <w:marTop w:val="0"/>
      <w:marBottom w:val="0"/>
      <w:divBdr>
        <w:top w:val="none" w:sz="0" w:space="0" w:color="auto"/>
        <w:left w:val="none" w:sz="0" w:space="0" w:color="auto"/>
        <w:bottom w:val="none" w:sz="0" w:space="0" w:color="auto"/>
        <w:right w:val="none" w:sz="0" w:space="0" w:color="auto"/>
      </w:divBdr>
    </w:div>
    <w:div w:id="1874729255">
      <w:bodyDiv w:val="1"/>
      <w:marLeft w:val="0"/>
      <w:marRight w:val="0"/>
      <w:marTop w:val="0"/>
      <w:marBottom w:val="0"/>
      <w:divBdr>
        <w:top w:val="none" w:sz="0" w:space="0" w:color="auto"/>
        <w:left w:val="none" w:sz="0" w:space="0" w:color="auto"/>
        <w:bottom w:val="none" w:sz="0" w:space="0" w:color="auto"/>
        <w:right w:val="none" w:sz="0" w:space="0" w:color="auto"/>
      </w:divBdr>
    </w:div>
    <w:div w:id="1878397583">
      <w:bodyDiv w:val="1"/>
      <w:marLeft w:val="0"/>
      <w:marRight w:val="0"/>
      <w:marTop w:val="0"/>
      <w:marBottom w:val="0"/>
      <w:divBdr>
        <w:top w:val="none" w:sz="0" w:space="0" w:color="auto"/>
        <w:left w:val="none" w:sz="0" w:space="0" w:color="auto"/>
        <w:bottom w:val="none" w:sz="0" w:space="0" w:color="auto"/>
        <w:right w:val="none" w:sz="0" w:space="0" w:color="auto"/>
      </w:divBdr>
    </w:div>
    <w:div w:id="1900822562">
      <w:bodyDiv w:val="1"/>
      <w:marLeft w:val="0"/>
      <w:marRight w:val="0"/>
      <w:marTop w:val="0"/>
      <w:marBottom w:val="0"/>
      <w:divBdr>
        <w:top w:val="none" w:sz="0" w:space="0" w:color="auto"/>
        <w:left w:val="none" w:sz="0" w:space="0" w:color="auto"/>
        <w:bottom w:val="none" w:sz="0" w:space="0" w:color="auto"/>
        <w:right w:val="none" w:sz="0" w:space="0" w:color="auto"/>
      </w:divBdr>
    </w:div>
    <w:div w:id="1942294199">
      <w:bodyDiv w:val="1"/>
      <w:marLeft w:val="0"/>
      <w:marRight w:val="0"/>
      <w:marTop w:val="0"/>
      <w:marBottom w:val="0"/>
      <w:divBdr>
        <w:top w:val="none" w:sz="0" w:space="0" w:color="auto"/>
        <w:left w:val="none" w:sz="0" w:space="0" w:color="auto"/>
        <w:bottom w:val="none" w:sz="0" w:space="0" w:color="auto"/>
        <w:right w:val="none" w:sz="0" w:space="0" w:color="auto"/>
      </w:divBdr>
    </w:div>
    <w:div w:id="1970820186">
      <w:bodyDiv w:val="1"/>
      <w:marLeft w:val="0"/>
      <w:marRight w:val="0"/>
      <w:marTop w:val="0"/>
      <w:marBottom w:val="0"/>
      <w:divBdr>
        <w:top w:val="none" w:sz="0" w:space="0" w:color="auto"/>
        <w:left w:val="none" w:sz="0" w:space="0" w:color="auto"/>
        <w:bottom w:val="none" w:sz="0" w:space="0" w:color="auto"/>
        <w:right w:val="none" w:sz="0" w:space="0" w:color="auto"/>
      </w:divBdr>
    </w:div>
    <w:div w:id="2025592760">
      <w:bodyDiv w:val="1"/>
      <w:marLeft w:val="0"/>
      <w:marRight w:val="0"/>
      <w:marTop w:val="0"/>
      <w:marBottom w:val="0"/>
      <w:divBdr>
        <w:top w:val="none" w:sz="0" w:space="0" w:color="auto"/>
        <w:left w:val="none" w:sz="0" w:space="0" w:color="auto"/>
        <w:bottom w:val="none" w:sz="0" w:space="0" w:color="auto"/>
        <w:right w:val="none" w:sz="0" w:space="0" w:color="auto"/>
      </w:divBdr>
    </w:div>
    <w:div w:id="2067098852">
      <w:bodyDiv w:val="1"/>
      <w:marLeft w:val="0"/>
      <w:marRight w:val="0"/>
      <w:marTop w:val="0"/>
      <w:marBottom w:val="0"/>
      <w:divBdr>
        <w:top w:val="none" w:sz="0" w:space="0" w:color="auto"/>
        <w:left w:val="none" w:sz="0" w:space="0" w:color="auto"/>
        <w:bottom w:val="none" w:sz="0" w:space="0" w:color="auto"/>
        <w:right w:val="none" w:sz="0" w:space="0" w:color="auto"/>
      </w:divBdr>
    </w:div>
    <w:div w:id="2077900496">
      <w:bodyDiv w:val="1"/>
      <w:marLeft w:val="0"/>
      <w:marRight w:val="0"/>
      <w:marTop w:val="0"/>
      <w:marBottom w:val="0"/>
      <w:divBdr>
        <w:top w:val="none" w:sz="0" w:space="0" w:color="auto"/>
        <w:left w:val="none" w:sz="0" w:space="0" w:color="auto"/>
        <w:bottom w:val="none" w:sz="0" w:space="0" w:color="auto"/>
        <w:right w:val="none" w:sz="0" w:space="0" w:color="auto"/>
      </w:divBdr>
    </w:div>
    <w:div w:id="2081445630">
      <w:bodyDiv w:val="1"/>
      <w:marLeft w:val="0"/>
      <w:marRight w:val="0"/>
      <w:marTop w:val="0"/>
      <w:marBottom w:val="0"/>
      <w:divBdr>
        <w:top w:val="none" w:sz="0" w:space="0" w:color="auto"/>
        <w:left w:val="none" w:sz="0" w:space="0" w:color="auto"/>
        <w:bottom w:val="none" w:sz="0" w:space="0" w:color="auto"/>
        <w:right w:val="none" w:sz="0" w:space="0" w:color="auto"/>
      </w:divBdr>
    </w:div>
    <w:div w:id="208367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A0DC8ED-412D-466D-8DB8-13F4F8972503}"/>
      </w:docPartPr>
      <w:docPartBody>
        <w:p w:rsidR="001956FB" w:rsidRDefault="001518AF">
          <w:r w:rsidRPr="001B4AF6">
            <w:rPr>
              <w:rStyle w:val="PlaceholderText"/>
            </w:rPr>
            <w:t>Click or tap here to enter text.</w:t>
          </w:r>
        </w:p>
      </w:docPartBody>
    </w:docPart>
    <w:docPart>
      <w:docPartPr>
        <w:name w:val="D403954D9F4B43519582652E74357A8F"/>
        <w:category>
          <w:name w:val="General"/>
          <w:gallery w:val="placeholder"/>
        </w:category>
        <w:types>
          <w:type w:val="bbPlcHdr"/>
        </w:types>
        <w:behaviors>
          <w:behavior w:val="content"/>
        </w:behaviors>
        <w:guid w:val="{B7CB5D6A-FF4D-4D85-9AA7-21504F93C715}"/>
      </w:docPartPr>
      <w:docPartBody>
        <w:p w:rsidR="00CA13FB" w:rsidRDefault="00A60D33" w:rsidP="00A60D33">
          <w:pPr>
            <w:pStyle w:val="D403954D9F4B43519582652E74357A8F"/>
          </w:pPr>
          <w:r w:rsidRPr="001B4AF6">
            <w:rPr>
              <w:rStyle w:val="PlaceholderText"/>
            </w:rPr>
            <w:t>Click or tap here to enter text.</w:t>
          </w:r>
        </w:p>
      </w:docPartBody>
    </w:docPart>
    <w:docPart>
      <w:docPartPr>
        <w:name w:val="EA687726B57947A8ACA5D4A013951DB5"/>
        <w:category>
          <w:name w:val="General"/>
          <w:gallery w:val="placeholder"/>
        </w:category>
        <w:types>
          <w:type w:val="bbPlcHdr"/>
        </w:types>
        <w:behaviors>
          <w:behavior w:val="content"/>
        </w:behaviors>
        <w:guid w:val="{DD37D8FC-27D1-40DE-A98A-B09995BF29BB}"/>
      </w:docPartPr>
      <w:docPartBody>
        <w:p w:rsidR="0026008C" w:rsidRDefault="00CA13FB" w:rsidP="00CA13FB">
          <w:pPr>
            <w:pStyle w:val="EA687726B57947A8ACA5D4A013951DB5"/>
          </w:pPr>
          <w:r w:rsidRPr="001B4AF6">
            <w:rPr>
              <w:rStyle w:val="PlaceholderText"/>
            </w:rPr>
            <w:t>Click or tap here to enter text.</w:t>
          </w:r>
        </w:p>
      </w:docPartBody>
    </w:docPart>
    <w:docPart>
      <w:docPartPr>
        <w:name w:val="A106D7A10D264C2786D80D62233CF552"/>
        <w:category>
          <w:name w:val="General"/>
          <w:gallery w:val="placeholder"/>
        </w:category>
        <w:types>
          <w:type w:val="bbPlcHdr"/>
        </w:types>
        <w:behaviors>
          <w:behavior w:val="content"/>
        </w:behaviors>
        <w:guid w:val="{D2229F4B-BD33-4094-BA58-BC3CD21F292A}"/>
      </w:docPartPr>
      <w:docPartBody>
        <w:p w:rsidR="0026008C" w:rsidRDefault="00CA13FB" w:rsidP="00CA13FB">
          <w:pPr>
            <w:pStyle w:val="A106D7A10D264C2786D80D62233CF552"/>
          </w:pPr>
          <w:r w:rsidRPr="001B4AF6">
            <w:rPr>
              <w:rStyle w:val="PlaceholderText"/>
            </w:rPr>
            <w:t>Click or tap here to enter text.</w:t>
          </w:r>
        </w:p>
      </w:docPartBody>
    </w:docPart>
    <w:docPart>
      <w:docPartPr>
        <w:name w:val="DC6F0320F8254BE382E33174A03D8276"/>
        <w:category>
          <w:name w:val="General"/>
          <w:gallery w:val="placeholder"/>
        </w:category>
        <w:types>
          <w:type w:val="bbPlcHdr"/>
        </w:types>
        <w:behaviors>
          <w:behavior w:val="content"/>
        </w:behaviors>
        <w:guid w:val="{A7F71B75-05F0-45D0-9AB7-C8DBF36B2CCC}"/>
      </w:docPartPr>
      <w:docPartBody>
        <w:p w:rsidR="00745069" w:rsidRDefault="0026008C" w:rsidP="0026008C">
          <w:pPr>
            <w:pStyle w:val="DC6F0320F8254BE382E33174A03D8276"/>
          </w:pPr>
          <w:r w:rsidRPr="001B4AF6">
            <w:rPr>
              <w:rStyle w:val="PlaceholderText"/>
            </w:rPr>
            <w:t>Click or tap here to enter text.</w:t>
          </w:r>
        </w:p>
      </w:docPartBody>
    </w:docPart>
    <w:docPart>
      <w:docPartPr>
        <w:name w:val="8C5CA96F056548B6AFF955274B410662"/>
        <w:category>
          <w:name w:val="General"/>
          <w:gallery w:val="placeholder"/>
        </w:category>
        <w:types>
          <w:type w:val="bbPlcHdr"/>
        </w:types>
        <w:behaviors>
          <w:behavior w:val="content"/>
        </w:behaviors>
        <w:guid w:val="{D9F8DA95-0256-49FE-BFF5-6DD3800C42F8}"/>
      </w:docPartPr>
      <w:docPartBody>
        <w:p w:rsidR="004F3072" w:rsidRDefault="00745069" w:rsidP="00745069">
          <w:pPr>
            <w:pStyle w:val="8C5CA96F056548B6AFF955274B410662"/>
          </w:pPr>
          <w:r w:rsidRPr="001B4AF6">
            <w:rPr>
              <w:rStyle w:val="PlaceholderText"/>
            </w:rPr>
            <w:t>Click or tap here to enter text.</w:t>
          </w:r>
        </w:p>
      </w:docPartBody>
    </w:docPart>
    <w:docPart>
      <w:docPartPr>
        <w:name w:val="05EE18E3828C4DCA8343358FFC208766"/>
        <w:category>
          <w:name w:val="General"/>
          <w:gallery w:val="placeholder"/>
        </w:category>
        <w:types>
          <w:type w:val="bbPlcHdr"/>
        </w:types>
        <w:behaviors>
          <w:behavior w:val="content"/>
        </w:behaviors>
        <w:guid w:val="{907D4D60-CB05-497D-AC92-4EE64B7E8A34}"/>
      </w:docPartPr>
      <w:docPartBody>
        <w:p w:rsidR="004F3072" w:rsidRDefault="00745069" w:rsidP="00745069">
          <w:pPr>
            <w:pStyle w:val="05EE18E3828C4DCA8343358FFC208766"/>
          </w:pPr>
          <w:r w:rsidRPr="001B4AF6">
            <w:rPr>
              <w:rStyle w:val="PlaceholderText"/>
            </w:rPr>
            <w:t>Click or tap here to enter text.</w:t>
          </w:r>
        </w:p>
      </w:docPartBody>
    </w:docPart>
    <w:docPart>
      <w:docPartPr>
        <w:name w:val="C439C69C109B4FE7BA0F5C7ECA8D6049"/>
        <w:category>
          <w:name w:val="General"/>
          <w:gallery w:val="placeholder"/>
        </w:category>
        <w:types>
          <w:type w:val="bbPlcHdr"/>
        </w:types>
        <w:behaviors>
          <w:behavior w:val="content"/>
        </w:behaviors>
        <w:guid w:val="{9F54D41E-5801-44F1-8305-AB173A10707B}"/>
      </w:docPartPr>
      <w:docPartBody>
        <w:p w:rsidR="004F3072" w:rsidRDefault="00745069" w:rsidP="00745069">
          <w:pPr>
            <w:pStyle w:val="C439C69C109B4FE7BA0F5C7ECA8D6049"/>
          </w:pPr>
          <w:r w:rsidRPr="001B4A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AF"/>
    <w:rsid w:val="00012952"/>
    <w:rsid w:val="0001352C"/>
    <w:rsid w:val="00127E67"/>
    <w:rsid w:val="001518AF"/>
    <w:rsid w:val="001956FB"/>
    <w:rsid w:val="0026008C"/>
    <w:rsid w:val="00324DBE"/>
    <w:rsid w:val="0038589B"/>
    <w:rsid w:val="00410D88"/>
    <w:rsid w:val="004F3072"/>
    <w:rsid w:val="00524686"/>
    <w:rsid w:val="00563AB8"/>
    <w:rsid w:val="005C0BF9"/>
    <w:rsid w:val="0065105B"/>
    <w:rsid w:val="00670216"/>
    <w:rsid w:val="00676974"/>
    <w:rsid w:val="00724FA8"/>
    <w:rsid w:val="00743767"/>
    <w:rsid w:val="00745069"/>
    <w:rsid w:val="007802EC"/>
    <w:rsid w:val="007E3D65"/>
    <w:rsid w:val="008B0DE0"/>
    <w:rsid w:val="00A12D79"/>
    <w:rsid w:val="00A60D33"/>
    <w:rsid w:val="00A859A9"/>
    <w:rsid w:val="00AA064E"/>
    <w:rsid w:val="00AC45A8"/>
    <w:rsid w:val="00AF5B9D"/>
    <w:rsid w:val="00C41616"/>
    <w:rsid w:val="00C76CB1"/>
    <w:rsid w:val="00CA13FB"/>
    <w:rsid w:val="00D01C01"/>
    <w:rsid w:val="00D577F5"/>
    <w:rsid w:val="00EC7310"/>
    <w:rsid w:val="00F76E19"/>
    <w:rsid w:val="00FE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069"/>
    <w:rPr>
      <w:color w:val="666666"/>
    </w:rPr>
  </w:style>
  <w:style w:type="paragraph" w:customStyle="1" w:styleId="D403954D9F4B43519582652E74357A8F">
    <w:name w:val="D403954D9F4B43519582652E74357A8F"/>
    <w:rsid w:val="00A60D33"/>
    <w:pPr>
      <w:bidi/>
    </w:pPr>
  </w:style>
  <w:style w:type="paragraph" w:customStyle="1" w:styleId="DC6F0320F8254BE382E33174A03D8276">
    <w:name w:val="DC6F0320F8254BE382E33174A03D8276"/>
    <w:rsid w:val="0026008C"/>
  </w:style>
  <w:style w:type="paragraph" w:customStyle="1" w:styleId="EA687726B57947A8ACA5D4A013951DB5">
    <w:name w:val="EA687726B57947A8ACA5D4A013951DB5"/>
    <w:rsid w:val="00CA13FB"/>
  </w:style>
  <w:style w:type="paragraph" w:customStyle="1" w:styleId="A106D7A10D264C2786D80D62233CF552">
    <w:name w:val="A106D7A10D264C2786D80D62233CF552"/>
    <w:rsid w:val="00CA13FB"/>
  </w:style>
  <w:style w:type="paragraph" w:customStyle="1" w:styleId="8C5CA96F056548B6AFF955274B410662">
    <w:name w:val="8C5CA96F056548B6AFF955274B410662"/>
    <w:rsid w:val="00745069"/>
    <w:pPr>
      <w:bidi/>
    </w:pPr>
  </w:style>
  <w:style w:type="paragraph" w:customStyle="1" w:styleId="05EE18E3828C4DCA8343358FFC208766">
    <w:name w:val="05EE18E3828C4DCA8343358FFC208766"/>
    <w:rsid w:val="00745069"/>
    <w:pPr>
      <w:bidi/>
    </w:pPr>
  </w:style>
  <w:style w:type="paragraph" w:customStyle="1" w:styleId="C439C69C109B4FE7BA0F5C7ECA8D6049">
    <w:name w:val="C439C69C109B4FE7BA0F5C7ECA8D6049"/>
    <w:rsid w:val="0074506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F3ECE3-27BE-41F3-8F8D-DC501098EAFD}">
  <we:reference id="wa104382081" version="1.55.1.0" store="en-US" storeType="OMEX"/>
  <we:alternateReferences>
    <we:reference id="WA104382081" version="1.55.1.0" store="" storeType="OMEX"/>
  </we:alternateReferences>
  <we:properties>
    <we:property name="MENDELEY_CITATIONS" value="[{&quot;citationID&quot;:&quot;MENDELEY_CITATION_042e16da-466d-43e3-8612-1c13ecaec22d&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DQyZTE2ZGEtNDY2ZC00M2UzLTg2MTItMWMxM2VjYWVjMjJkIiwicHJvcGVydGllcyI6eyJub3RlSW5kZXgiOjB9LCJpc0VkaXRlZCI6ZmFsc2UsIm1hbnVhbE92ZXJyaWRlIjp7ImlzTWFudWFsbHlPdmVycmlkZGVuIjpmYWxzZSwiY2l0ZXByb2NUZXh0IjoiPHN1cD5bMV08L3N1cD4iLCJtYW51YWxPdmVycmlkZVRleHQiOiIifSwiY2l0YXRpb25JdGVtcyI6W3siaWQiOiJiMTE4NzhjNC04ZDc3LTM3MGUtYmYzZi1iOTg5NDgxYzg5MTciLCJpdGVtRGF0YSI6eyJ0eXBlIjoiYXJ0aWNsZS1qb3VybmFsIiwiaWQiOiJiMTE4NzhjNC04ZDc3LTM3MGUtYmYzZi1iOTg5NDgxYzg5MTciLCJ0aXRsZSI6IkltcGFjdCBvZiBwYXJhc2l0aWMgaW5mZWN0aW9uIG9uIGh1bWFuIGd1dCBlY29sb2d5IGFuZCBpbW11bmUgcmVndWxhdGlvbnMiLCJhdXRob3IiOlt7ImZhbWlseSI6Ik5hdmVlZCIsImdpdmVuIjoiQWhzYW4iLCJwYXJzZS1uYW1lcyI6ZmFsc2UsImRyb3BwaW5nLXBhcnRpY2xlIjoiIiwibm9uLWRyb3BwaW5nLXBhcnRpY2xlIjoiIn0seyJmYW1pbHkiOiJBYmR1bGxhaCIsImdpdmVuIjoiU2FiYWhhdCIsInBhcnNlLW5hbWVzIjpmYWxzZSwiZHJvcHBpbmctcGFydGljbGUiOiIiLCJub24tZHJvcHBpbmctcGFydGljbGUiOiIifV0sImNvbnRhaW5lci10aXRsZSI6IlRyYW5zbGF0aW9uYWwgTWVkaWNpbmUgQ29tbXVuaWNhdGlvbnMiLCJjb250YWluZXItdGl0bGUtc2hvcnQiOiJUcmFuc2wgTWVkIENvbW11biIsIkRPSSI6IjEwLjExODYvczQxMjMxLTAyMS0wMDA5MS00IiwiaXNzdWVkIjp7ImRhdGUtcGFydHMiOltbMjAyMV1dfSwiYWJzdHJhY3QiOiJUaGUgaHVtYW4gYm9keSBoYXJib3JzIHRyaWxsaW9ucyBvZiBtaWNyb2JlcyBjb2xsZWN0aXZlbHkga25vd24gYXMgbWljcm9iaW90YS4gVGhlIGh1bWFuIGd1dCBtaWNyb2Jpb3RhIGlzIGltcG9ydGFudGx5IGludm9sdmVkIGluIG1vc3Qgb2YgdGhlIGh1bWFuIG1ldGFib2xpYyBhbmQgcmVndWxhdG9yeSBwYXRod2F5cy4gVGhlIGd1dCBtaWNyb2Jpb3RhIG5lZWRzIHRvIGJlIGJhbGFuY2VkIGZvciB0aGUgaGVhbHRoIG9mIHRoZSBob3N0LiBTZXZlcmFsIGZhY3RvcnMgYXJlIGludm9sdmVkIGluIHRoZSBkaXN0cmlidXRpb24gb2YgbWljcm9iaW90YSBpbiB0aGUgaHVtYW4gYm9keSwgaW4gbW9zdCBjYXNlcyB0aGVzZSBtaWNyb2Jpb3RhcyBhcmUgY29tbWVuc2FscywgYnV0IHNvbWUgY2lyY3Vtc3RhbmNlcyBsZWFkIHRvIHNlcmlvdXMgZGlzb3JkZXJzIGFuZCB0aGUgZGV2ZWxvcG1lbnQgb2YgaW5mZWN0aW9ucyBmcm9tIG1pY3JvYmlvdGEuIFdoZW4gcGFyYXNpdGVzIGNvbG9uaXplIHRoZSBndXQsIHRoZSBiYWxhbmNlIGJldHdlZW4gdGhlIGhvc3QgYW5kIHRoZSBndXQgbWljcm9iaW90YSBjYW4gYmUgZGlzdHVyYmVkLiBQYXJhc2l0aWMgaW52YXNpb24gaW4gdGhlIGd1dCBpcyBhc3NvY2lhdGVkIHdpdGggdW5oeWdpZW5pYyBjb25kaXRpb25zIGluY2x1ZGluZyBjb250YW1pbmF0ZWQgZm9vZCBhbmQgd2F0ZXIuIFBhcmFzaXRpYyBpbnZhc2lvbiBpbiB0aGUgZ3V0IGluZHVjZXMgdGhlIGltbXVuZSByZXNwb25zZSB0byByZWNvZ25pemUgYW5kIGVsaW1pbmF0ZSBwYXRob2dlbnMuIFRoZSBjdXJyZW50IHN0dWR5IGhpZ2hsaWdodHMgdGhlIGltbXVuZSBzeXN0ZW3igJlzIHJlc3BvbnNlIHRvIGRpc3J1cHRpb24gb2Ygbm9ybWFsIGludGVzdGluYWwgbWljcm9iaW90YSBhbmQgcGFyYXNpdGljIGluZmVjdGlvbnMuIiwiaXNzdWUiOiIxIiwidm9sdW1lIjoiNiJ9LCJpc1RlbXBvcmFyeSI6ZmFsc2V9XX0=&quot;,&quot;citationItems&quot;:[{&quot;id&quot;:&quot;b11878c4-8d77-370e-bf3f-b989481c8917&quot;,&quot;itemData&quot;:{&quot;type&quot;:&quot;article-journal&quot;,&quot;id&quot;:&quot;b11878c4-8d77-370e-bf3f-b989481c8917&quot;,&quot;title&quot;:&quot;Impact of parasitic infection on human gut ecology and immune regulations&quot;,&quot;author&quot;:[{&quot;family&quot;:&quot;Naveed&quot;,&quot;given&quot;:&quot;Ahsan&quot;,&quot;parse-names&quot;:false,&quot;dropping-particle&quot;:&quot;&quot;,&quot;non-dropping-particle&quot;:&quot;&quot;},{&quot;family&quot;:&quot;Abdullah&quot;,&quot;given&quot;:&quot;Sabahat&quot;,&quot;parse-names&quot;:false,&quot;dropping-particle&quot;:&quot;&quot;,&quot;non-dropping-particle&quot;:&quot;&quot;}],&quot;container-title&quot;:&quot;Translational Medicine Communications&quot;,&quot;container-title-short&quot;:&quot;Transl Med Commun&quot;,&quot;DOI&quot;:&quot;10.1186/s41231-021-00091-4&quot;,&quot;issued&quot;:{&quot;date-parts&quot;:[[2021]]},&quot;abstract&quot;:&quot;The human body harbors trillions of microbes collectively known as microbiota. The human gut microbiota is importantly involved in most of the human metabolic and regulatory pathways. The gut microbiota needs to be balanced for the health of the host. Several factors are involved in the distribution of microbiota in the human body, in most cases these microbiotas are commensals, but some circumstances lead to serious disorders and the development of infections from microbiota. When parasites colonize the gut, the balance between the host and the gut microbiota can be disturbed. Parasitic invasion in the gut is associated with unhygienic conditions including contaminated food and water. Parasitic invasion in the gut induces the immune response to recognize and eliminate pathogens. The current study highlights the immune system’s response to disruption of normal intestinal microbiota and parasitic infections.&quot;,&quot;issue&quot;:&quot;1&quot;,&quot;volume&quot;:&quot;6&quot;},&quot;isTemporary&quot;:false}]},{&quot;citationID&quot;:&quot;MENDELEY_CITATION_cda7d535-0e71-48e0-a89e-caee2021c6f0&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2RhN2Q1MzUtMGU3MS00OGUwLWE4OWUtY2FlZTIwMjFjNmYwIiwicHJvcGVydGllcyI6eyJub3RlSW5kZXgiOjB9LCJpc0VkaXRlZCI6ZmFsc2UsIm1hbnVhbE92ZXJyaWRlIjp7ImlzTWFudWFsbHlPdmVycmlkZGVuIjpmYWxzZSwiY2l0ZXByb2NUZXh0IjoiPHN1cD5bMl08L3N1cD4iLCJtYW51YWxPdmVycmlkZVRleHQiOiIifSwiY2l0YXRpb25JdGVtcyI6W3siaWQiOiIzYWQ0ZDk4Yi00MWUyLTM3NDktYjUyYy0xZmM1NGQxZjY3YTciLCJpdGVtRGF0YSI6eyJ0eXBlIjoiYXJ0aWNsZSIsImlkIjoiM2FkNGQ5OGItNDFlMi0zNzQ5LWI1MmMtMWZjNTRkMWY2N2E3IiwidGl0bGUiOiJQYXJhc2l0aWMgSW5mZWN0aW9ucyBhbmQgSW50ZXN0aW5hbCBNaWNyb2Jpb3RhOiBBIFJldmlldyIsImF1dGhvciI6W3siZmFtaWx5IjoiSXp2ZWtvdmEiLCJnaXZlbiI6IkcuIEkuIiwicGFyc2UtbmFtZXMiOmZhbHNlLCJkcm9wcGluZy1wYXJ0aWNsZSI6IiIsIm5vbi1kcm9wcGluZy1wYXJ0aWNsZSI6IiJ9XSwiY29udGFpbmVyLXRpdGxlIjoiQmlvbG9neSBCdWxsZXRpbiIsIkRPSSI6IjEwLjExMzQvUzEwNjIzNTkwMjIwNDAwNzAiLCJJU1NOIjoiMTYwODMwNTkiLCJpc3N1ZWQiOnsiZGF0ZS1wYXJ0cyI6W1syMDIyXV19LCJhYnN0cmFjdCI6IkFic3RyYWN0OiBBcnRpY2xlcyBkZXZvdGVkIHRvIHRoZSByZWxhdGlvbnNoaXBzIGJldHdlZW4gcGFyYXNpdGVzIGluaGFiaXRpbmcgdmVydGVicmF0ZSBpbnRlc3RpbmVzIGFuZCB0aGUgaG9zdCBtaWNyb2Jpb3RhLCBhcyB3ZWxsIGFzIHRoZSBpbmZsdWVuY2Ugb2YgdGhlc2UgbWVtYmVycyBvZiB0aGUgaW50ZXN0aW5hbCBlY29zeXN0ZW0gb24gdGhlIGhvc3QsIGFyZSBhbmFseXplZCBpbiB0aGlzIHJldmlldy4gVGhlIGVmZmVjdCBvZiBoZWxtaW50aHMgb24gdGhlIGNvbXBvc2l0aW9uIG9mIHRoZSBtaWNyb2Jpb3RhIGFuZCBpbW11bml0eSBvZiB0aGUgaG9zdCwgc29tZSBhdXRvaW1tdW5lIGRpc29yZGVycywgYW5kIGluZmxhbW1hdG9yeSBib3dlbCBkaXNlYXNlcyBhcmUgY29uc2lkZXJlZCwgYW5kIHRoZSBhbnRpbWljcm9iaWFsIGFjdGl2aXR5IG9mIGhlbG1pbnRocyBpcyBub3RlZC4gVW5kZXJzdGFuZGluZyB0aGUgY29tcGxleCB0aHJlZS13YXkgaW50ZXJhY3Rpb25zIGJldHdlZW4gdGhlIGhvc3QsIGl0cyBtaWNyb2Jpb3RhLCBhbmQgcGFyYXNpdGVzIGlzIGEgZnVuZGFtZW50YWwgcGFyYXNpdG9sb2dpY2FsIHByb2JsZW0gdW5kZXJseWluZyB0aGUgc2VhcmNoIGZvciBuZXcgYXBwcm9hY2hlcyB0byB0aGUgaW1wcm92ZW1lbnQgb2YgYW5pbWFsIGFuZCBodW1hbiBoZWFsdGguIiwiaXNzdWUiOiI0Iiwidm9sdW1lIjoiNDkiLCJjb250YWluZXItdGl0bGUtc2hvcnQiOiIifSwiaXNUZW1wb3JhcnkiOmZhbHNlfV19&quot;,&quot;citationItems&quot;:[{&quot;id&quot;:&quot;3ad4d98b-41e2-3749-b52c-1fc54d1f67a7&quot;,&quot;itemData&quot;:{&quot;type&quot;:&quot;article&quot;,&quot;id&quot;:&quot;3ad4d98b-41e2-3749-b52c-1fc54d1f67a7&quot;,&quot;title&quot;:&quot;Parasitic Infections and Intestinal Microbiota: A Review&quot;,&quot;author&quot;:[{&quot;family&quot;:&quot;Izvekova&quot;,&quot;given&quot;:&quot;G. I.&quot;,&quot;parse-names&quot;:false,&quot;dropping-particle&quot;:&quot;&quot;,&quot;non-dropping-particle&quot;:&quot;&quot;}],&quot;container-title&quot;:&quot;Biology Bulletin&quot;,&quot;DOI&quot;:&quot;10.1134/S1062359022040070&quot;,&quot;ISSN&quot;:&quot;16083059&quot;,&quot;issued&quot;:{&quot;date-parts&quot;:[[2022]]},&quot;abstract&quot;:&quot;Abstract: Articles devoted to the relationships between parasites inhabiting vertebrate intestines and the host microbiota, as well as the influence of these members of the intestinal ecosystem on the host, are analyzed in this review. The effect of helminths on the composition of the microbiota and immunity of the host, some autoimmune disorders, and inflammatory bowel diseases are considered, and the antimicrobial activity of helminths is noted. Understanding the complex three-way interactions between the host, its microbiota, and parasites is a fundamental parasitological problem underlying the search for new approaches to the improvement of animal and human health.&quot;,&quot;issue&quot;:&quot;4&quot;,&quot;volume&quot;:&quot;49&quot;,&quot;container-title-short&quot;:&quot;&quot;},&quot;isTemporary&quot;:false}]},{&quot;citationID&quot;:&quot;MENDELEY_CITATION_5c987368-df95-4a5a-bfae-0dfadb8f6983&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WM5ODczNjgtZGY5NS00YTVhLWJmYWUtMGRmYWRiOGY2OTgzIiwicHJvcGVydGllcyI6eyJub3RlSW5kZXgiOjB9LCJpc0VkaXRlZCI6ZmFsc2UsIm1hbnVhbE92ZXJyaWRlIjp7ImlzTWFudWFsbHlPdmVycmlkZGVuIjpmYWxzZSwiY2l0ZXByb2NUZXh0IjoiPHN1cD5bM108L3N1cD4iLCJtYW51YWxPdmVycmlkZVRleHQiOiIifSwiY2l0YXRpb25JdGVtcyI6W3siaWQiOiJhNzhmODkxNC02ZDM5LTNiNTItYmEyNy0zYjBkNzMyYWYwYTciLCJpdGVtRGF0YSI6eyJ0eXBlIjoiYXJ0aWNsZS1qb3VybmFsIiwiaWQiOiJhNzhmODkxNC02ZDM5LTNiNTItYmEyNy0zYjBkNzMyYWYwYTciLCJ0aXRsZSI6IkludGVyYWN0aW9uIGJldHdlZW4gSW50ZXN0aW5hbCBQYXJhc2l0ZXMgYW5kIHRoZSBHdXQgTWljcm9iaW90YSIsImF1dGhvciI6W3siZmFtaWx5IjoiSG9sbSBKQiIsImdpdmVuIjoiIiwicGFyc2UtbmFtZXMiOmZhbHNlLCJkcm9wcGluZy1wYXJ0aWNsZSI6IiIsIm5vbi1kcm9wcGluZy1wYXJ0aWNsZSI6IiJ9LHsiZmFtaWx5IjoiZXQgYWwiLCJnaXZlbiI6IiIsInBhcnNlLW5hbWVzIjpmYWxzZSwiZHJvcHBpbmctcGFydGljbGUiOiIiLCJub24tZHJvcHBpbmctcGFydGljbGUiOiIifV0sImNvbnRhaW5lci10aXRsZSI6Ik1EUEkiLCJET0kiOiIxMC4zMzkwL1BBVEhPR0VOUzEzMDgwNjA4IiwiSVNTTiI6IjIwNzYtMDgxNyIsIlBNSUQiOiIzOTIwNDIwOSIsImlzc3VlZCI6eyJkYXRlLXBhcnRzIjpbWzIwMjQsOCwxXV19LCJwYWdlIjoiNjA4IiwiYWJzdHJhY3QiOiJJbnRlc3RpbmFsIHBhcmFzaXRlcywgaW5jbHVkaW5nIGhlbG1pbnRocyBhbmQgcHJvdG96b2EsIGFjY291bnQgZm9yIGEgc2lnbmlmaWNhbnQgcG9ydGlvbiBvZiB0aGUgZ2xvYmFsIGhlYWx0aCBidXJkZW4uIFRoZSBnYXN0cm9pbnRlc3RpbmFsIChHSSkgdHJhY3Qgbm90IG9ubHkgc2VydmVzIGFzIHRoZSBzdGFnZSBmb3IgdGhlc2UgcGFyYXNpdGljIGluZmVjdGlvbnMgYnV0IGFsc28gYXMgdGhlIHJlc2lkZW5jZSBmb3IgbWlsbGlvbnMgb2YgbWljcm9iZXMuIEFzIHRoZSBpbnRyaWNhY2llcyBvZiB0aGUgR0kgbWljcm9iaWFsIG1pbGlldSBjb250aW51ZSB0byB1bmZvbGQsIGl0IGlzIGJlY29taW5nIGluY3JlYXNpbmdseSBhcHBhcmVudCB0aGF0IHRoZSBpbnRlcmFjdGlvbnMgYmV0d2VlbiBob3N0LCBwYXJhc2l0ZSwgYW5kIHJlc2lkZW50IG1pY3JvYmVzIGhlbHAgZGljdGF0ZSBwYXJhc2l0ZSBzdXJ2aXZhbCBhbmQsIHVsdGltYXRlbHksIGRpc2Vhc2Ugb3V0Y29tZXMuIEFjcm9zcyBib3RoIGNsaW5pY2FsIGFuZCBleHBlcmltZW50YWwgbW9kZWxzLCBpbnRlc3RpbmFsIHBhcmFzaXRlcyBoYXZlIGJlZW4gc2hvd24gdG8gaW1wYWN0IG1pY3JvYmlhbCBjb21wb3NpdGlvbiBhbmQgZGl2ZXJzaXR5LiBSZWNpcHJvY2FsbHksIG1pY3JvYmVzIGNhbiBkaXJlY3RseSBpbmZsdWVuY2UgcGFyYXNpdGljIHN1cnZpdmFsLCBjb2xvbml6YXRpb24gYW5kIGV4cHVsc2lvbi4gVGhlIGd1dCBtaWNyb2Jpb3RhIGNhbiBhbHNvIGluZGlyZWN0bHkgaW1wYWN0IHBhcmFzaXRlcyB0aHJvdWdoIHRoZSBpbmZsdWVuY2UgYW5kIG1hbmlwdWxhdGlvbiBvZiB0aGUgaG9zdC4gU3R1ZHlpbmcgdGhpcyBob3N04oCTcGFyYXNpdGXigJNtaWNyb2Jpb3RhIGF4aXMgbWF5IGhlbHAgYnJpbmcgYWJvdXQgbm92ZWwgdGhlcmFwZXV0aWMgc3RyYXRlZ2llcyBmb3IgaW50ZXN0aW5hbCBwYXJhc2l0aWMgaW5mZWN0aW9uIGFzIHdlbGwgYXMgY29uZGl0aW9ucyBzdWNoIGFzIGluZmxhbW1hdG9yeSBib3dlbCBkaXNlYXNlIChJQkQpLiBJbiB0aGlzIHJldmlldywgd2UgZXhwbG9yZSB0aGUgcmVsYXRpb25zaGlwIGJldHdlZW4gaW50ZXN0aW5hbCBwYXJhc2l0ZXMsIHdpdGggYSBwYXJ0aWN1bGFyIGZvY3VzIG9uIGNvbW1vbiBwcm90b3pvYSBhbmQgaGVsbWludGhzLCBhbmQgdGhlIGd1dCBtaWNyb2Jpb3RhLCBhbmQgaG93IHRoZXNlIGludGVyYWN0aW9ucyBjYW4gaW5mbHVlbmNlIHRoZSBob3N0IGRlZmVuY2UgYW5kIGludGVzdGluYWwgaW1tdW5lIHJlc3BvbnNlLiBXZSB3aWxsIGFsc28gZXhwbG9yZSB0aGUgaW1wYWN0IG9mIHRoaXMgdHJpcGFydGl0ZSByZWxhdGlvbnNoaXAgaW4gYSBjbGluaWNhbCBzZXR0aW5nIGFuZCBpdHMgYnJvYWRlciBpbXBsaWNhdGlvbnMgZm9yIGh1bWFuIGhlYWx0aC4iLCJwdWJsaXNoZXIiOiJQYXRob2dlbnMiLCJpc3N1ZSI6IjgiLCJ2b2x1bWUiOiIxMyJ9LCJpc1RlbXBvcmFyeSI6ZmFsc2V9XX0=&quot;,&quot;citationItems&quot;:[{&quot;id&quot;:&quot;a78f8914-6d39-3b52-ba27-3b0d732af0a7&quot;,&quot;itemData&quot;:{&quot;type&quot;:&quot;article-journal&quot;,&quot;id&quot;:&quot;a78f8914-6d39-3b52-ba27-3b0d732af0a7&quot;,&quot;title&quot;:&quot;Interaction between Intestinal Parasites and the Gut Microbiota&quot;,&quot;author&quot;:[{&quot;family&quot;:&quot;Holm JB&quot;,&quot;given&quot;:&quot;&quot;,&quot;parse-names&quot;:false,&quot;dropping-particle&quot;:&quot;&quot;,&quot;non-dropping-particle&quot;:&quot;&quot;},{&quot;family&quot;:&quot;et al&quot;,&quot;given&quot;:&quot;&quot;,&quot;parse-names&quot;:false,&quot;dropping-particle&quot;:&quot;&quot;,&quot;non-dropping-particle&quot;:&quot;&quot;}],&quot;container-title&quot;:&quot;MDPI&quot;,&quot;DOI&quot;:&quot;10.3390/PATHOGENS13080608&quot;,&quot;ISSN&quot;:&quot;2076-0817&quot;,&quot;PMID&quot;:&quot;39204209&quot;,&quot;issued&quot;:{&quot;date-parts&quot;:[[2024,8,1]]},&quot;page&quot;:&quot;608&quot;,&quot;abstract&quot;:&quot;Intestinal parasites, including helminths and protozoa, account for a significant portion of the global health burden. The gastrointestinal (GI) tract not only serves as the stage for these parasitic infections but also as the residence for millions of microbes. As the intricacies of the GI microbial milieu continue to unfold, it is becoming increasingly apparent that the interactions between host, parasite, and resident microbes help dictate parasite survival and, ultimately, disease outcomes. Across both clinical and experimental models, intestinal parasites have been shown to impact microbial composition and diversity. Reciprocally, microbes can directly influence parasitic survival, colonization and expulsion. The gut microbiota can also indirectly impact parasites through the influence and manipulation of the host. Studying this host–parasite–microbiota axis may help bring about novel therapeutic strategies for intestinal parasitic infection as well as conditions such as inflammatory bowel disease (IBD). In this review, we explore the relationship between intestinal parasites, with a particular focus on common protozoa and helminths, and the gut microbiota, and how these interactions can influence the host defence and intestinal immune response. We will also explore the impact of this tripartite relationship in a clinical setting and its broader implications for human health.&quot;,&quot;publisher&quot;:&quot;Pathogens&quot;,&quot;issue&quot;:&quot;8&quot;,&quot;volume&quot;:&quot;13&quot;},&quot;isTemporary&quot;:false}]},{&quot;citationID&quot;:&quot;MENDELEY_CITATION_3103a952-967f-407f-a49b-1e8507972aa9&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zEwM2E5NTItOTY3Zi00MDdmLWE0OWItMWU4NTA3OTcyYWE5IiwicHJvcGVydGllcyI6eyJub3RlSW5kZXgiOjB9LCJpc0VkaXRlZCI6ZmFsc2UsIm1hbnVhbE92ZXJyaWRlIjp7ImlzTWFudWFsbHlPdmVycmlkZGVuIjpmYWxzZSwiY2l0ZXByb2NUZXh0IjoiPHN1cD5bNF08L3N1cD4iLCJtYW51YWxPdmVycmlkZVRleHQiOiIifSwiY2l0YXRpb25JdGVtcyI6W3siaWQiOiJkYjdlOWZhZS0xYjA3LTNiZTktOTVjOC1lZDkwM2FhYmIwZTAiLCJpdGVtRGF0YSI6eyJ0eXBlIjoiYXJ0aWNsZS1qb3VybmFsIiwiaWQiOiJkYjdlOWZhZS0xYjA3LTNiZTktOTVjOC1lZDkwM2FhYmIwZTAiLCJ0aXRsZSI6IlRoZSBpbnRlcmFjdGlvbiBvZiBndXQgbWljcm9iaW90YSB3aXRoIHBhcmFzaXRpYyBwcm90b3pvYSIsImF1dGhvciI6W3siZmFtaWx5IjoiSXp2ZWtvdmEgR0kiLCJnaXZlbiI6IiIsInBhcnNlLW5hbWVzIjpmYWxzZSwiZHJvcHBpbmctcGFydGljbGUiOiIiLCJub24tZHJvcHBpbmctcGFydGljbGUiOiIifV0sImNvbnRhaW5lci10aXRsZSI6IlNwcmluZ2VyIiwiaXNzdWVkIjp7ImRhdGUtcGFydHMiOltbMjAyMSwzLDFdXX0sInBhZ2UiOiIwMTQ0My01IiwicHVibGlzaGVyIjoiU3ByaW5nZXIiLCJpc3N1ZSI6IjEiLCJ2b2x1bWUiOiIxMjYzOSJ9LCJpc1RlbXBvcmFyeSI6ZmFsc2V9XX0=&quot;,&quot;citationItems&quot;:[{&quot;id&quot;:&quot;db7e9fae-1b07-3be9-95c8-ed903aabb0e0&quot;,&quot;itemData&quot;:{&quot;type&quot;:&quot;article-journal&quot;,&quot;id&quot;:&quot;db7e9fae-1b07-3be9-95c8-ed903aabb0e0&quot;,&quot;title&quot;:&quot;The interaction of gut microbiota with parasitic protozoa&quot;,&quot;author&quot;:[{&quot;family&quot;:&quot;Izvekova GI&quot;,&quot;given&quot;:&quot;&quot;,&quot;parse-names&quot;:false,&quot;dropping-particle&quot;:&quot;&quot;,&quot;non-dropping-particle&quot;:&quot;&quot;}],&quot;container-title&quot;:&quot;Springer&quot;,&quot;issued&quot;:{&quot;date-parts&quot;:[[2021,3,1]]},&quot;page&quot;:&quot;01443-5&quot;,&quot;publisher&quot;:&quot;Springer&quot;,&quot;issue&quot;:&quot;1&quot;,&quot;volume&quot;:&quot;12639&quot;},&quot;isTemporary&quot;:false}]},{&quot;citationID&quot;:&quot;MENDELEY_CITATION_d210324f-aacf-4f44-b9e8-bd013c4fb2fa&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ZDIxMDMyNGYtYWFjZi00ZjQ0LWI5ZTgtYmQwMTNjNGZiMmZhIiwicHJvcGVydGllcyI6eyJub3RlSW5kZXgiOjB9LCJpc0VkaXRlZCI6ZmFsc2UsIm1hbnVhbE92ZXJyaWRlIjp7ImlzTWFudWFsbHlPdmVycmlkZGVuIjpmYWxzZSwiY2l0ZXByb2NUZXh0IjoiPHN1cD5bNV08L3N1cD4iLCJtYW51YWxPdmVycmlkZVRleHQiOiIifSwiY2l0YXRpb25JdGVtcyI6W3siaWQiOiIyMDBmYjM2Ny01MjVlLTNjZWYtYWFlYy1lNGNjNjJiMTE0NWMiLCJpdGVtRGF0YSI6eyJ0eXBlIjoiYXJ0aWNsZS1qb3VybmFsIiwiaWQiOiIyMDBmYjM2Ny01MjVlLTNjZWYtYWFlYy1lNGNjNjJiMTE0NWMiLCJ0aXRsZSI6IkEgbG9uZ2l0dWRpbmFsIGFzc2Vzc21lbnQgb2YgaG9zdC1taWNyb2JlLXBhcmFzaXRlIGludGVyYWN0aW9ucyByZXNvbHZlcyB0aGUgemVicmFmaXNoIGd1dCBtaWNyb2Jpb21lJ3MgbGluayB0byBQc2V1ZG9jYXBpbGxhcmlhIHRvbWVudG9zYSBpbmZlY3Rpb24gYW5kIHBhdGhvbG9neSIsImF1dGhvciI6W3siZmFtaWx5IjoiR2F1bGtlIiwiZ2l2ZW4iOiJDaHJpc3RvcGhlciBBLiIsInBhcnNlLW5hbWVzIjpmYWxzZSwiZHJvcHBpbmctcGFydGljbGUiOiIiLCJub24tZHJvcHBpbmctcGFydGljbGUiOiIifSx7ImZhbWlseSI6Ik1hcnRpbnMiLCJnaXZlbiI6Ik1hdXJpY2lvIEwuIiwicGFyc2UtbmFtZXMiOmZhbHNlLCJkcm9wcGluZy1wYXJ0aWNsZSI6IiIsIm5vbi1kcm9wcGluZy1wYXJ0aWNsZSI6IiJ9LHsiZmFtaWx5IjoiV2F0cmFsIiwiZ2l2ZW4iOiJWaXJnaW5pYSBHLiIsInBhcnNlLW5hbWVzIjpmYWxzZSwiZHJvcHBpbmctcGFydGljbGUiOiIiLCJub24tZHJvcHBpbmctcGFydGljbGUiOiIifSx7ImZhbWlseSI6Ikh1bXBocmV5cyIsImdpdmVuIjoiSWFuIFIuIiwicGFyc2UtbmFtZXMiOmZhbHNlLCJkcm9wcGluZy1wYXJ0aWNsZSI6IiIsIm5vbi1kcm9wcGluZy1wYXJ0aWNsZSI6IiJ9LHsiZmFtaWx5IjoiU3BhZ25vbGkiLCJnaXZlbiI6IlNlYW4gVC4iLCJwYXJzZS1uYW1lcyI6ZmFsc2UsImRyb3BwaW5nLXBhcnRpY2xlIjoiIiwibm9uLWRyb3BwaW5nLXBhcnRpY2xlIjoiIn0seyJmYW1pbHkiOiJLZW50IiwiZ2l2ZW4iOiJNaWNoYWVsIEwuIiwicGFyc2UtbmFtZXMiOmZhbHNlLCJkcm9wcGluZy1wYXJ0aWNsZSI6IiIsIm5vbi1kcm9wcGluZy1wYXJ0aWNsZSI6IiJ9LHsiZmFtaWx5IjoiU2hhcnB0b24iLCJnaXZlbiI6IlRob21hcyBKLiIsInBhcnNlLW5hbWVzIjpmYWxzZSwiZHJvcHBpbmctcGFydGljbGUiOiIiLCJub24tZHJvcHBpbmctcGFydGljbGUiOiIifV0sImNvbnRhaW5lci10aXRsZSI6Ik1pY3JvYmlvbWUiLCJjb250YWluZXItdGl0bGUtc2hvcnQiOiJNaWNyb2Jpb21lIiwiRE9JIjoiMTAuMTE4Ni9zNDAxNjgtMDE5LTA2MjItOSIsIklTU04iOiIyMDQ5MjYxOCIsImlzc3VlZCI6eyJkYXRlLXBhcnRzIjpbWzIwMTldXX0sImFic3RyYWN0IjoiQmFja2dyb3VuZDogSGVsbWludGggcGFyYXNpdGVzIHJlcHJlc2VudCBhIHNpZ25pZmljYW50IHRocmVhdCB0byB0aGUgaGVhbHRoIG9mIGh1bWFuIGFuZCBhbmltYWwgcG9wdWxhdGlvbnMsIGFuZCB0aGVyZSBpcyBhIGdyb3dpbmcgbmVlZCBmb3IgdG9vbHMgdG8gdHJlYXQsIGRpYWdub3NlLCBhbmQgcHJldmVudCB0aGVzZSBpbmZlY3Rpb25zLiBSZWNlbnQgd29yayBoYXMgdHVybmVkIHRvIHRoZSBndXQgbWljcm9iaW9tZSBhcyBhIHV0aWxpdGFyaWFuIGFnZW50IGluIHRoaXMgcmVnYXJkOyBjb21wb25lbnRzIG9mIHRoZSBtaWNyb2Jpb21lIG1heSBpbnRlcmFjdCB3aXRoIHBhcmFzaXRlcyB0byBpbmZsdWVuY2UgdGhlaXIgc3VjY2VzcyBpbiB0aGUgZ3V0LCBtZWFuaW5nIHRoYXQgdGhlIG1pY3JvYmlvbWUgbWF5IGVuY29kZSBuZXcgYW50aGVsbWludGljIGRydWdzLiBNb3Jlb3ZlciwgcGFyYXNpdGUgaW5mZWN0aW9ucyBtYXkgcmVzdHJ1Y3R1cmUgdGhlIG1pY3JvYmlvbWUncyBjb21wb3NpdGlvbiBpbiBjb25zaXN0ZW50IHdheXMsIGltcGx5aW5nIHRoYXQgdGhlIG1pY3JvYmlvbWUgbWF5IGJlIHVzZWZ1bCBmb3IgZGlhZ25vc2luZyBpbmZlY3Rpb24uIFRoZSBpbm5vdmF0aW9uIG9mIHRoZXNlIHV0aWxpdGllcyByZXF1aXJlcyBmb3VuZGF0aW9uYWwga25vd2xlZGdlIGFib3V0IGhvdyBwYXJhc2l0aWMgaW5mZWN0aW9uLCBhcyB3ZWxsIGFzIGl0cyB1bHRpbWF0ZSBzdWNjZXNzIGluIHRoZSBndXQgYW5kIGltcGFjdCBvbiB0aGUgaG9zdCwgcmVsYXRlcyB0byB0aGUgZ3V0IG1pY3JvYmlvbWUuIEluIHBhcnRpY3VsYXIsIHdlIGN1cnJlbnRseSBwb3NzZXNzIGxpbWl0ZWQgaW5zaWdodCBpbnRvIGhvdyB0aGUgbWljcm9iaW9tZSwgaG9zdCBwYXRob2xvZ3ksIGFuZCBwYXJhc2l0ZSBidXJkZW4gY292YXJ5IGR1cmluZyBpbmZlY3Rpb24uIElkZW50aWZ5aW5nIGludGVyYWN0aW9ucyBiZXR3ZWVuIHRoZXNlIHBhcmFtZXRlcnMgbWF5IHVuY292ZXIgbm92ZWwgcHV0YXRpdmUgbWV0aG9kcyBvZiBkaXNydXB0aW5nIHBhcmFzaXRlIHN1Y2Nlc3MuIFJlc3VsdHM6IFRvIGlkZW50aWZ5IGludGVyYWN0aW9ucyBiZXR3ZWVuIHBhcmFzaXRlIHN1Y2Nlc3MgYW5kIHRoZSBtaWNyb2Jpb21lLCB3ZSBxdWFudGlmaWVkIGxvbmdpdHVkaW5hbCBhc3NvY2lhdGlvbnMgYmV0d2VlbiBhbiBpbnRlc3RpbmFsIGhlbG1pbnRoIG9mIHplYnJhZmlzaCwgUHNldWRvY2FwaWxsYXJpYSB0b21lbnRvc2EsIGFuZCB0aGUgZ3V0IG1pY3JvYmlvbWUgaW4gMjEwIDQtbW9udGgtb2xkIDVEIGxpbmUgemVicmFmaXNoLiBQYXJhc2l0ZSBidXJkZW4gYW5kIHBhcmFzaXRlLWFzc29jaWF0ZWQgcGF0aG9sb2d5IHZhcmllZCBpbiBzZXZlcml0eSB0aHJvdWdob3V0IHRoZSBleHBlcmltZW50IGluIHBhcmFzaXRlLWV4cG9zZWQgZmlzaCwgd2l0aCBpbnRlc3RpbmFsIHBhdGhvbG9naWMgY2hhbmdlcyBiZWNvbWluZyBzZXZlcmUgYXQgbGF0ZSB0aW1lIHBvaW50cy4gUGFyYXNpdGUgZXhwb3N1cmUsIGJ1cmRlbiwgYW5kIGludGVzdGluYWwgbGVzaW9ucyB3ZXJlIGNvcnJlbGF0ZWQgd2l0aCBndXQgbWljcm9iaWFsIGRpdmVyc2l0eS4gUm9idXN0IGdlbmVyYWxpemVkIGxpbmVhciByZWdyZXNzaW9uIGlkZW50aWZpZWQgc2V2ZXJhbCBpbmRpdmlkdWFsIHRheGEgd2hvc2UgYWJ1bmRhbmNlIHByZWRpY3RlZCBwYXJhc2l0ZSBidXJkZW4sIHN1Z2dlc3RpbmcgdGhhdCBndXQgbWljcm9iaW90YSBtYXkgaW5mbHVlbmNlIFAuIHRvbWVudG9zYSBzdWNjZXNzLiBOdW1lcm91cyBhc3NvY2lhdGlvbnMgYmV0d2VlbiB0YXhvbiBhYnVuZGFuY2UsIGJ1cmRlbiwgYW5kIGd1dCBwYXRob2xvZ2ljIGNoYW5nZXMgd2VyZSBhbHNvIG9ic2VydmVkLCBpbmRpY2F0aW5nIHRoYXQgdGhlIG1hZ25pdHVkZSBvZiBtaWNyb2Jpb21lIGRpc3J1cHRpb24gZHVyaW5nIGluZmVjdGlvbiB2YXJpZXMgd2l0aCBpbmZlY3Rpb24gc2V2ZXJpdHkuIEZpbmFsbHksIGEgcmFuZG9tIGZvcmVzdCBjbGFzc2lmaWVyIGFjY3VyYXRlbHkgcHJlZGljdGVkIGEgZmlzaCdzIGV4cG9zdXJlIHRvIHRoZSBwYXJhc2l0ZSBiYXNlZCBvbiB0aGUgYWJ1bmRhbmNlIG9mIGd1dCBwaHlsb3R5cGVzLCB3aGljaCB1bmRlcnNjb3JlcyB0aGUgcG90ZW50aWFsIGZvciB1c2luZyB0aGUgZ3V0IG1pY3JvYmlvbWUgdG8gZGlhZ25vc2UgaW50ZXN0aW5hbCBwYXJhc2l0ZSBpbmZlY3Rpb24uIENvbmNsdXNpb25zOiBUaGVzZSBleHBlcmltZW50cyBkZW1vbnN0cmF0ZSB0aGF0IFAuIHRvbWVudG9zYSBpbmZlY3Rpb24gZGlzcnVwdHMgemVicmFmaXNoIGd1dCBtaWNyb2Jpb21lIGNvbXBvc2l0aW9uIGFuZCBpZGVudGlmaWVzIHBvdGVudGlhbCBpbnRlcmFjdGlvbnMgYmV0d2VlbiB0aGUgZ3V0IG1pY3JvYmlvdGEgYW5kIHBhcmFzaXRlIHN1Y2Nlc3MuIFRoZSBtaWNyb2Jpb21lIG1heSBhbHNvIHByb3ZpZGUgYSBkaWFnbm9zdGljIHRoYXQgd291bGQgZW5hYmxlIG5vbi1kZXN0cnVjdGl2ZSBwYXNzaXZlIHNhbXBsaW5nIGZvciBQLiB0b21lbnRvc2EgYW5kIG90aGVyIGludGVzdGluYWwgcGF0aG9nZW5zIGluIHplYnJhZmlzaCBmYWNpbGl0aWVzLiIsImlzc3VlIjoiMSIsInZvbHVtZSI6IjcifSwiaXNUZW1wb3JhcnkiOmZhbHNlLCJzdXBwcmVzcy1hdXRob3IiOmZhbHNlLCJjb21wb3NpdGUiOmZhbHNlLCJhdXRob3Itb25seSI6ZmFsc2V9XX0=&quot;,&quot;citationItems&quot;:[{&quot;id&quot;:&quot;200fb367-525e-3cef-aaec-e4cc62b1145c&quot;,&quot;itemData&quot;:{&quot;type&quot;:&quot;article-journal&quot;,&quot;id&quot;:&quot;200fb367-525e-3cef-aaec-e4cc62b1145c&quot;,&quot;title&quot;:&quot;A longitudinal assessment of host-microbe-parasite interactions resolves the zebrafish gut microbiome's link to Pseudocapillaria tomentosa infection and pathology&quot;,&quot;author&quot;:[{&quot;family&quot;:&quot;Gaulke&quot;,&quot;given&quot;:&quot;Christopher A.&quot;,&quot;parse-names&quot;:false,&quot;dropping-particle&quot;:&quot;&quot;,&quot;non-dropping-particle&quot;:&quot;&quot;},{&quot;family&quot;:&quot;Martins&quot;,&quot;given&quot;:&quot;Mauricio L.&quot;,&quot;parse-names&quot;:false,&quot;dropping-particle&quot;:&quot;&quot;,&quot;non-dropping-particle&quot;:&quot;&quot;},{&quot;family&quot;:&quot;Watral&quot;,&quot;given&quot;:&quot;Virginia G.&quot;,&quot;parse-names&quot;:false,&quot;dropping-particle&quot;:&quot;&quot;,&quot;non-dropping-particle&quot;:&quot;&quot;},{&quot;family&quot;:&quot;Humphreys&quot;,&quot;given&quot;:&quot;Ian R.&quot;,&quot;parse-names&quot;:false,&quot;dropping-particle&quot;:&quot;&quot;,&quot;non-dropping-particle&quot;:&quot;&quot;},{&quot;family&quot;:&quot;Spagnoli&quot;,&quot;given&quot;:&quot;Sean T.&quot;,&quot;parse-names&quot;:false,&quot;dropping-particle&quot;:&quot;&quot;,&quot;non-dropping-particle&quot;:&quot;&quot;},{&quot;family&quot;:&quot;Kent&quot;,&quot;given&quot;:&quot;Michael L.&quot;,&quot;parse-names&quot;:false,&quot;dropping-particle&quot;:&quot;&quot;,&quot;non-dropping-particle&quot;:&quot;&quot;},{&quot;family&quot;:&quot;Sharpton&quot;,&quot;given&quot;:&quot;Thomas J.&quot;,&quot;parse-names&quot;:false,&quot;dropping-particle&quot;:&quot;&quot;,&quot;non-dropping-particle&quot;:&quot;&quot;}],&quot;container-title&quot;:&quot;Microbiome&quot;,&quot;container-title-short&quot;:&quot;Microbiome&quot;,&quot;DOI&quot;:&quot;10.1186/s40168-019-0622-9&quot;,&quot;ISSN&quot;:&quot;20492618&quot;,&quot;issued&quot;:{&quot;date-parts&quot;:[[2019]]},&quot;abstract&quot;:&quot;Background: Helminth parasites represent a significant threat to the health of human and animal populations, and there is a growing need for tools to treat, diagnose, and prevent these infections. Recent work has turned to the gut microbiome as a utilitarian agent in this regard; components of the microbiome may interact with parasites to influence their success in the gut, meaning that the microbiome may encode new anthelmintic drugs. Moreover, parasite infections may restructure the microbiome's composition in consistent ways, implying that the microbiome may be useful for diagnosing infection. The innovation of these utilities requires foundational knowledge about how parasitic infection, as well as its ultimate success in the gut and impact on the host, relates to the gut microbiome. In particular, we currently possess limited insight into how the microbiome, host pathology, and parasite burden covary during infection. Identifying interactions between these parameters may uncover novel putative methods of disrupting parasite success. Results: To identify interactions between parasite success and the microbiome, we quantified longitudinal associations between an intestinal helminth of zebrafish, Pseudocapillaria tomentosa, and the gut microbiome in 210 4-month-old 5D line zebrafish. Parasite burden and parasite-associated pathology varied in severity throughout the experiment in parasite-exposed fish, with intestinal pathologic changes becoming severe at late time points. Parasite exposure, burden, and intestinal lesions were correlated with gut microbial diversity. Robust generalized linear regression identified several individual taxa whose abundance predicted parasite burden, suggesting that gut microbiota may influence P. tomentosa success. Numerous associations between taxon abundance, burden, and gut pathologic changes were also observed, indicating that the magnitude of microbiome disruption during infection varies with infection severity. Finally, a random forest classifier accurately predicted a fish's exposure to the parasite based on the abundance of gut phylotypes, which underscores the potential for using the gut microbiome to diagnose intestinal parasite infection. Conclusions: These experiments demonstrate that P. tomentosa infection disrupts zebrafish gut microbiome composition and identifies potential interactions between the gut microbiota and parasite success. The microbiome may also provide a diagnostic that would enable non-destructive passive sampling for P. tomentosa and other intestinal pathogens in zebrafish facilities.&quot;,&quot;issue&quot;:&quot;1&quot;,&quot;volume&quot;:&quot;7&quot;},&quot;isTemporary&quot;:false,&quot;suppress-author&quot;:false,&quot;composite&quot;:false,&quot;author-only&quot;:false}]},{&quot;citationID&quot;:&quot;MENDELEY_CITATION_92c11212-9a56-4993-96f7-07595c03ae94&quot;,&quot;properties&quot;:{&quot;noteIndex&quot;:0},&quot;isEdited&quot;:false,&quot;manualOverride&quot;:{&quot;isManuallyOverridden&quot;:false,&quot;citeprocText&quot;:&quot;&lt;sup&gt;[6–8]&lt;/sup&gt;&quot;,&quot;manualOverrideText&quot;:&quot;&quot;},&quot;citationTag&quot;:&quot;MENDELEY_CITATION_v3_eyJjaXRhdGlvbklEIjoiTUVOREVMRVlfQ0lUQVRJT05fOTJjMTEyMTItOWE1Ni00OTkzLTk2ZjctMDc1OTVjMDNhZTk0IiwicHJvcGVydGllcyI6eyJub3RlSW5kZXgiOjB9LCJpc0VkaXRlZCI6ZmFsc2UsIm1hbnVhbE92ZXJyaWRlIjp7ImlzTWFudWFsbHlPdmVycmlkZGVuIjpmYWxzZSwiY2l0ZXByb2NUZXh0IjoiPHN1cD5bNuKAkzhdPC9zdXA+IiwibWFudWFsT3ZlcnJpZGVUZXh0IjoiIn0sImNpdGF0aW9uSXRlbXMiOlt7ImlkIjoiOGZlYWUxYzUtNmY5YS0zZDk3LWI1ZjktMTAyYTA3YzkyNzY4IiwiaXRlbURhdGEiOnsidHlwZSI6ImFydGljbGUtam91cm5hbCIsImlkIjoiOGZlYWUxYzUtNmY5YS0zZDk3LWI1ZjktMTAyYTA3YzkyNzY4IiwidGl0bGUiOiJGaXNoIHBhcmFzaXRlcyAoc3BlY2lhbCBpc3N1ZSkiLCJhdXRob3IiOlt7ImZhbWlseSI6IlNheXlhZiBEZXpmdWxpIiwiZ2l2ZW4iOiJCYWhyYW0iLCJwYXJzZS1uYW1lcyI6ZmFsc2UsImRyb3BwaW5nLXBhcnRpY2xlIjoiIiwibm9uLWRyb3BwaW5nLXBhcnRpY2xlIjoiIn0seyJmYW1pbHkiOiJTY2hvbHoiLCJnaXZlbiI6IlRvbcOhxaEiLCJwYXJzZS1uYW1lcyI6ZmFsc2UsImRyb3BwaW5nLXBhcnRpY2xlIjoiIiwibm9uLWRyb3BwaW5nLXBhcnRpY2xlIjoiIn1dLCJjb250YWluZXItdGl0bGUiOiJQYXJhc2l0b2xvZ3kiLCJjb250YWluZXItdGl0bGUtc2hvcnQiOiJQYXJhc2l0b2xvZ3kiLCJET0kiOiIxMC4xMDE3L1MwMDMxMTgyMDIyMDAxNDMzIiwiSVNTTiI6IjAwMzEtMTgyMCIsIlBNSUQiOiIzNjIyNjY1MyIsImlzc3VlZCI6eyJkYXRlLXBhcnRzIjpbWzIwMjIsMTIsMTNdXX0sInBhZ2UiOiIxODExLTE4MTQiLCJhYnN0cmFjdCI6IkZpc2ggKEVsYXNtb2JyYW5jaGlhIGFuZCBBY3Rpbm9wdGVyeWdpaSkgaW5oYWJpdCB0aGUgbWFqb3JpdHkgb2YgYXF1YXRpYyBoYWJpdGF0cyBnbG9iYWxseS4gVGhleSBhcmUgY3J1Y2lhbCBmb3IgaHVtYW4gbnV0cml0aW9uIGJ1dCB0aGV5IG1heSBiZSBuZWdhdGl2ZWx5IGFmZmVjdGVkIGJ5IHBhcmFzaXRpYyBwcm90aXN0cyBhbmQgbWV0YXpvYW4gcGFyYXNpdGVzLiBGaXNoIHBhcmFzaXRlcyBhcmUgYWxzbyBhbiBleHRyYW9yZGluYXJ5IGdyb3VwIG9mIGFuaW1hbHMgYmVjYXVzZSBvZiB0aGVpciBlY29sb2dpY2FsIGFuZCBldm9sdXRpb25hcnkgaW1wb3J0YW5jZSBhbmQgdW5pcXVlIGFkYXB0YXRpb25zIHRvIHBhcmFzaXRpc20uIFRoZXkgYWxzbyBwbGF5IGEga2V5IHJvbGUgaW4gZWNvc3lzdGVtIGZ1bmN0aW9uaW5nLiBJbiB0aGUgcHJlc2VudCBzcGVjaWFsIGlzc3VlLCAxMyByZXZpZXcgYW5kIHJlc2VhcmNoIGFydGljbGVzIG9uIG1ham9yIGdyb3VwcyBvZiBmaXNoIHBhcmFzaXRlcyBhcmUgcHJvdmlkZWQgdG8gZG9jdW1lbnQgdGhlIGN1cnJlbnQgYWR2YW5jZW1lbnQgaW4gb3VyIHVuZGVyc3RhbmRpbmcgb2YgZGlmZmVyZW50IGFzcGVjdHMgb2YgdGhlaXIgYmlvbG9neSwgZWNvbG9neSBhbmQgYXNzb2NpYXRpb25zIHdpdGggdGhlaXIgZmlzaCBob3N0cy4gVGhlIGV4aXN0aW5nIGdhcHMgaW4gb3VyIGtub3dsZWRnZSBvZiB0aGVzZSBwZWN1bGlhciBhbmltYWxzIGFyZSBtYXBwZWQgYW5kIGZ1dHVyZSB0cmVuZHMgaW4gdGhlaXIgcmVzZWFyY2ggb3V0bGluZWQuIiwicHVibGlzaGVyIjoiQ2FtYnJpZGdlIFVuaXZlcnNpdHkgUHJlc3MiLCJpc3N1ZSI6IjE0Iiwidm9sdW1lIjoiMTQ5In0sImlzVGVtcG9yYXJ5IjpmYWxzZX0seyJpZCI6ImNiMTA2NDhmLTRlNjQtMzc4Ni04MzFiLWRkNjQ1NjViNjI0YyIsIml0ZW1EYXRhIjp7InR5cGUiOiJhcnRpY2xlLWpvdXJuYWwiLCJpZCI6ImNiMTA2NDhmLTRlNjQtMzc4Ni04MzFiLWRkNjQ1NjViNjI0YyIsInRpdGxlIjoiUmV2aWV3IG9mIHRoZSBwYXJhc2l0aWMgbmVtYXRvZGVzIG9mIG1hcmluZSBmaXNoZXMgZnJvbSBvZmYgdGhlIEFtZXJpY2FuIGNvbnRpbmVudCIsImF1dGhvciI6W3siZmFtaWx5IjoiUGVyZWlyYSIsImdpdmVuIjoiRmVsaXBlIEIuIiwicGFyc2UtbmFtZXMiOmZhbHNlLCJkcm9wcGluZy1wYXJ0aWNsZSI6IiIsIm5vbi1kcm9wcGluZy1wYXJ0aWNsZSI6IiJ9LHsiZmFtaWx5IjoiR29uesOhbGV6LVNvbMOtcyIsImdpdmVuIjoiRGF2aWQiLCJwYXJzZS1uYW1lcyI6ZmFsc2UsImRyb3BwaW5nLXBhcnRpY2xlIjoiIiwibm9uLWRyb3BwaW5nLXBhcnRpY2xlIjoiIn1dLCJjb250YWluZXItdGl0bGUiOiJQYXJhc2l0b2xvZ3kiLCJjb250YWluZXItdGl0bGUtc2hvcnQiOiJQYXJhc2l0b2xvZ3kiLCJET0kiOiIxMC4xMDE3L1MwMDMxMTgyMDIyMDAxMjg3IiwiSVNTTiI6IjAwMzEtMTgyMCIsIlBNSUQiOiIzNjA3NjI4NCIsImlzc3VlZCI6eyJkYXRlLXBhcnRzIjpbWzIwMjIsMTIsOV1dfSwicGFnZSI6IjE5MjgtMTk0MSIsImFic3RyYWN0IjoiVGhlIGljaHRoeW9mYXVuYSBvZiB0aGUgQXRsYW50aWMgYW5kIFBhY2lmaWMgY29hc3RzIG9mZiB0aGUgQW1lcmljYW4gY29udGluZW50IGlzIHZlcnkgcmljaC4gQ29uc2VxdWVudGx5LCBhIGhpZ2ggYmlvZGl2ZXJzaXR5IG9mIG5lbWF0b2RlcyBwYXJhc2l0aXppbmcgdGhlc2UgdmVydGVicmF0ZXMgaXMgYWxzbyBleHBlY3RlZC4gQ3VycmVudGx5LCBkYXRhIG9uIG5lbWF0b2RlIHBhcmFzaXRlcyBvZiBtYXJpbmUgZmlzaCBvZmYgdGhlIEFtZXJpY2FzIGFyZSBmcmFnbWVudGVkLiBBIHJldmlldyBvZiBhbGwgYWR1bHQgbmVtYXRvZGUgc3BlY2llcyByZXBvcnRlZCBwYXJhc2l0aXppbmcgbWFyaW5lIGZpc2ggZnJvbSBvZmYgdGhlIEFtZXJpY2FuIGNvbnRpbmVudCBpcyBoZXJlaW4gcHJlc2VudGVkLCBhcyB3ZWxsIGFzIGNvbW1lbnRzIG9uIHRoZWlyIHBhdHRlcm5zIG9mIGRpdmVyc2l0eSwgbGlmZSBjeWNsZXMgYW5kIGFkdmFuY2VzIGluIHRoZSB0YXhvbm9taWMgYW5kIHBoeWxvZ2VuZXRpYyBrbm93bGVkZ2UuIEEgdG90YWwgb2YgMjA5IHZhbGlkIHNwZWNpZXMsIDE5IHNwZWNpZXMgaW5xdWlyZW5kYWUgYW5kIDYgZHViaW91cyByZWNvcmRzIGhhdmUgYmVlbiByZWNvcmRlZCwgdGhlIG1ham9yaXR5IGZyb20gdGhlIGZpc2ggdGF4YSBFdXBlcmNhcmlhIGFuZCBQZXJjaWZvcm1lcy4gVGhlIGZhbWlsaWVzIFNjaWFlbmlkYWUsIFNlcnJhbmlkYWUgYW5kIEx1dGphbmlkYWUsIGFzIHdlbGwgYXMgdGhlIHRyb3BpY2FsIGFuZCB0ZW1wZXJhdGUgQXRsYW50aWMgd2F0ZXJzLCBleGhpYml0ZWQgdGhlIGhpZ2hlc3QgcmVjb3JkcyBvZiBwYXJhc2l0aWMgbmVtYXRvZGVzLiBUaGUgQ3VjdWxsYW5pZGFlLCBQaGlsb21ldHJpZGFlIGFuZCBDeXN0aWRpY29saWRhZSB3ZXJlIHRoZSBtb3N0IHNwZWNpb3NlIGZhbWlsaWVzIG9mIG5lbWF0b2Rlcywgd2hpY2ggbWF5IGJlIHJlbGF0ZWQgdG8gdGVjaG5vbG9naWNhbCBhZHZhbmNlcyBhbmQgcmVsYXRpdmVseSByZWNlbnQgZWZmb3J0cyBvZiB0YXhvbm9taXN0cywgcmVzdWx0aW5nIGluIGRlc2NyaXB0aW9uIG9mIG5ldyB0YXhhIGFuZCB0aGUgcmVzb2x1dGlvbiBvZiB0YXhvbm9taWMgcHJvYmxlbXMuIE51bWVyb3VzIHRheG9ub21pYyBxdWVzdGlvbnMgc3RpbGwgbmVlZCByZXNvbHV0aW9uIGFuZCwgZXZlbiB0aG91Z2ggZ2VuZXRpYyBkYXRhIGhhdmUgYmVlbiBpbXBvcnRhbnQgZm9yIHRoaXMgcHJvY2VzcywgdGhlIGRhdGFiYXNlIGlzIHZlcnkgc2NhcmNlLiBUaGlzIGlzIHRoZSBmaXJzdCByZXZpZXcgb24gYWxsIGN1cnJlbnRseSBrbm93biBuZW1hdG9kZSBzcGVjaWVzIHBhcmFzaXRpemluZyBtYXJpbmUgZmlzaCBvZmYgdGhlIEFtZXJpY2FzIGFuZCBtYXkgc2VydmUgYXMgYW4gaW1wb3J0YW50IGJhc2lzIG9mIHJlZmVyZW5jZSBmb3IgZnV0dXJlIGFwcHJvYWNoZXMgb24gdGhlc2Ugb3JnYW5pc21zLiIsInB1Ymxpc2hlciI6IkNhbWJyaWRnZSBVbml2ZXJzaXR5IFByZXNzIiwiaXNzdWUiOiIxNCIsInZvbHVtZSI6IjE0OSJ9LCJpc1RlbXBvcmFyeSI6ZmFsc2V9LHsiaWQiOiJhNzBhYjFkZS1iMzM4LTNiNDktYjc3ZS1lZmUyMGE1MDQwNWQiLCJpdGVtRGF0YSI6eyJ0eXBlIjoiYXJ0aWNsZS1qb3VybmFsIiwiaWQiOiJhNzBhYjFkZS1iMzM4LTNiNDktYjc3ZS1lZmUyMGE1MDQwNWQiLCJ0aXRsZSI6IkEgTmV3IFNwZWNpZXMgb2YgQXNjYXJvcGhpcyAoTmVtYXRvZGE6IEN5c3RpZGljb2xpZGFlKSBQYXJhc2l0aXppbmcgQ2xpbm9jb3R0dXMgYW5hbGlzIChQaXNjZXM6IENvdHRpZGFlKSBmcm9tIEJhamEgQ2FsaWZvcm5pYSwgTWV4aWNvIiwiYXV0aG9yIjpbeyJmYW1pbHkiOiJBZ3VpbGFyLUFndWlsYXIiLCJnaXZlbiI6IlIuIiwicGFyc2UtbmFtZXMiOmZhbHNlLCJkcm9wcGluZy1wYXJ0aWNsZSI6IiIsIm5vbi1kcm9wcGluZy1wYXJ0aWNsZSI6IiJ9LHsiZmFtaWx5IjoiUnVpei1DYW1wb3MiLCJnaXZlbiI6IkcuIiwicGFyc2UtbmFtZXMiOmZhbHNlLCJkcm9wcGluZy1wYXJ0aWNsZSI6IiIsIm5vbi1kcm9wcGluZy1wYXJ0aWNsZSI6IiJ9LHsiZmFtaWx5IjoiTWFydG9yZWxsaSIsImdpdmVuIjoiUy4iLCJwYXJzZS1uYW1lcyI6ZmFsc2UsImRyb3BwaW5nLXBhcnRpY2xlIjoiIiwibm9uLWRyb3BwaW5nLXBhcnRpY2xlIjoiIn0seyJmYW1pbHkiOiJNb250ZXMiLCJnaXZlbiI6Ik0uIE0uIiwicGFyc2UtbmFtZXMiOmZhbHNlLCJkcm9wcGluZy1wYXJ0aWNsZSI6IiIsIm5vbi1kcm9wcGluZy1wYXJ0aWNsZSI6IiJ9LHsiZmFtaWx5IjoiTWFydMOtbmV6LUFxdWlubyIsImdpdmVuIjoiQS4iLCJwYXJzZS1uYW1lcyI6ZmFsc2UsImRyb3BwaW5nLXBhcnRpY2xlIjoiIiwibm9uLWRyb3BwaW5nLXBhcnRpY2xlIjoiIn1dLCJjb250YWluZXItdGl0bGUiOiJKb3VybmFsIG9mIFBhcmFzaXRvbG9neSIsIkRPSSI6IjEwLjE2NDUvMTktMTQiLCJJU1NOIjoiMDAyMi0zMzk1IiwiUE1JRCI6IjMxMjk4NjE3IiwiaXNzdWVkIjp7ImRhdGUtcGFydHMiOltbMjAxOSw4LDFdXX0sInBhZ2UiOiI1MjQtNTMyIiwiYWJzdHJhY3QiOiJBIG5ldyBzcGVjaWVzIG9mIG5lbWF0b2RlLCBBc2Nhcm9waGlzIG1vcnJvbmVpIG4uIHNwLiAoQ3lzdGlkaWNvbGlkYWUpLCBpcyBkZXNjcmliZWQgZnJvbSB0aGUgc3RvbWFjaCB3YWxsIG9mIHRoZSB3b29sbHkgc2N1bHBpbiBDbGlub2NvdHR1cyBhbmFsaXMgKENvdHRpZGFlKSBjb2xsZWN0ZWQgaW4gdGhlIHJvY2t5IGludGVydGlkYWwgZnJvbSBub3J0aHdlc3Rlcm4gQmFqYSBDYWxpZm9ybmlhLCBNZXhpY28uIENvbGxlY3RlZCBuZW1hdG9kZXMgd2VyZSBzdHVkaWVkIHVzaW5nIGJvdGggbGlnaHQgYW5kIHNjYW5uaW5nIGVsZWN0cm9uIG1pY3Jvc2NvcHkuIFNlcXVlbmNlIGZyYWdtZW50cyBmb3IgMThTIHJETkEgbW9sZWN1bGFyIG1hcmtlcnMgd2VyZSBvYnRhaW5lZCBmcm9tIHRoZSBuZXcgbmVtYXRvZGUgc3BlY2llcywgaW4gb3JkZXIgdG8gdGVzdCBpdHMgcG9zaXRpb24gd2l0aGluIHRoZSBmYW1pbHkgQ3lzdGlkaWNvbGlkYWUgdW5kZXIgYSBwaHlsb2dlbmV0aWMgY29udGV4dC4gTWFpbiBjaGFyYWN0ZXJzIGRpc3Rpbmd1aXNoaW5nIHRoaXMgbmV3IHNwZWNpZXMgaW5jbHVkZSB0aGUgcmVkdWNlZCBsYWJpYSBhbmQgdGhlIG1vcnBob2xvZ3kgb2YgdGhlIGVnZ3MsIGRpc3RhbmNlcyBvZiBuZXJ2ZSByaW5nIGFuZCBleGNyZXRvcnkgcG9yZSBmcm9tIHRoZSBhbnRlcmlvciBlbmQsIGFuZCBsZWZ0IHNwaWN1bGUgb2YgbWFsZXMuIFRoZSBuZXcgc3BlY2llcyBkZXNjcmliZWQgaGVyZSBpcyB0aGUgc2Vjb25kIGZvciB0aGUgZ2VudXMgQXNjYXJvcGhpcyByZXBvcnRlZCBhcyBhZHVsdCBpbiB0aGUgU291dGhlcm4gQ2FsaWZvcm5pYSBCaWdodCwgYW5kIHRoZSBmaXJzdCBvbmUgcmVjb3JkZWQgZm9yIHRoZSBmaXNoIGdlbnVzIENsaW5vY290dHVzLiIsInB1Ymxpc2hlciI6IkFsbGVuIFByZXNzIiwiaXNzdWUiOiI0Iiwidm9sdW1lIjoiMTA1In0sImlzVGVtcG9yYXJ5IjpmYWxzZX1dfQ==&quot;,&quot;citationItems&quot;:[{&quot;id&quot;:&quot;8feae1c5-6f9a-3d97-b5f9-102a07c92768&quot;,&quot;itemData&quot;:{&quot;type&quot;:&quot;article-journal&quot;,&quot;id&quot;:&quot;8feae1c5-6f9a-3d97-b5f9-102a07c92768&quot;,&quot;title&quot;:&quot;Fish parasites (special issue)&quot;,&quot;author&quot;:[{&quot;family&quot;:&quot;Sayyaf Dezfuli&quot;,&quot;given&quot;:&quot;Bahram&quot;,&quot;parse-names&quot;:false,&quot;dropping-particle&quot;:&quot;&quot;,&quot;non-dropping-particle&quot;:&quot;&quot;},{&quot;family&quot;:&quot;Scholz&quot;,&quot;given&quot;:&quot;Tomáš&quot;,&quot;parse-names&quot;:false,&quot;dropping-particle&quot;:&quot;&quot;,&quot;non-dropping-particle&quot;:&quot;&quot;}],&quot;container-title&quot;:&quot;Parasitology&quot;,&quot;container-title-short&quot;:&quot;Parasitology&quot;,&quot;DOI&quot;:&quot;10.1017/S0031182022001433&quot;,&quot;ISSN&quot;:&quot;0031-1820&quot;,&quot;PMID&quot;:&quot;36226653&quot;,&quot;issued&quot;:{&quot;date-parts&quot;:[[2022,12,13]]},&quot;page&quot;:&quot;1811-1814&quot;,&quot;abstract&quot;:&quot;Fish (Elasmobranchia and Actinopterygii) inhabit the majority of aquatic habitats globally. They are crucial for human nutrition but they may be negatively affected by parasitic protists and metazoan parasites. Fish parasites are also an extraordinary group of animals because of their ecological and evolutionary importance and unique adaptations to parasitism. They also play a key role in ecosystem functioning. In the present special issue, 13 review and research articles on major groups of fish parasites are provided to document the current advancement in our understanding of different aspects of their biology, ecology and associations with their fish hosts. The existing gaps in our knowledge of these peculiar animals are mapped and future trends in their research outlined.&quot;,&quot;publisher&quot;:&quot;Cambridge University Press&quot;,&quot;issue&quot;:&quot;14&quot;,&quot;volume&quot;:&quot;149&quot;},&quot;isTemporary&quot;:false},{&quot;id&quot;:&quot;cb10648f-4e64-3786-831b-dd64565b624c&quot;,&quot;itemData&quot;:{&quot;type&quot;:&quot;article-journal&quot;,&quot;id&quot;:&quot;cb10648f-4e64-3786-831b-dd64565b624c&quot;,&quot;title&quot;:&quot;Review of the parasitic nematodes of marine fishes from off the American continent&quot;,&quot;author&quot;:[{&quot;family&quot;:&quot;Pereira&quot;,&quot;given&quot;:&quot;Felipe B.&quot;,&quot;parse-names&quot;:false,&quot;dropping-particle&quot;:&quot;&quot;,&quot;non-dropping-particle&quot;:&quot;&quot;},{&quot;family&quot;:&quot;González-Solís&quot;,&quot;given&quot;:&quot;David&quot;,&quot;parse-names&quot;:false,&quot;dropping-particle&quot;:&quot;&quot;,&quot;non-dropping-particle&quot;:&quot;&quot;}],&quot;container-title&quot;:&quot;Parasitology&quot;,&quot;container-title-short&quot;:&quot;Parasitology&quot;,&quot;DOI&quot;:&quot;10.1017/S0031182022001287&quot;,&quot;ISSN&quot;:&quot;0031-1820&quot;,&quot;PMID&quot;:&quot;36076284&quot;,&quot;issued&quot;:{&quot;date-parts&quot;:[[2022,12,9]]},&quot;page&quot;:&quot;1928-1941&quot;,&quot;abstract&quot;:&quot;The ichthyofauna of the Atlantic and Pacific coasts off the American continent is very rich. Consequently, a high biodiversity of nematodes parasitizing these vertebrates is also expected. Currently, data on nematode parasites of marine fish off the Americas are fragmented. A review of all adult nematode species reported parasitizing marine fish from off the American continent is herein presented, as well as comments on their patterns of diversity, life cycles and advances in the taxonomic and phylogenetic knowledge. A total of 209 valid species, 19 species inquirendae and 6 dubious records have been recorded, the majority from the fish taxa Eupercaria and Perciformes. The families Sciaenidae, Serranidae and Lutjanidae, as well as the tropical and temperate Atlantic waters, exhibited the highest records of parasitic nematodes. The Cucullanidae, Philometridae and Cystidicolidae were the most speciose families of nematodes, which may be related to technological advances and relatively recent efforts of taxonomists, resulting in description of new taxa and the resolution of taxonomic problems. Numerous taxonomic questions still need resolution and, even though genetic data have been important for this process, the database is very scarce. This is the first review on all currently known nematode species parasitizing marine fish off the Americas and may serve as an important basis of reference for future approaches on these organisms.&quot;,&quot;publisher&quot;:&quot;Cambridge University Press&quot;,&quot;issue&quot;:&quot;14&quot;,&quot;volume&quot;:&quot;149&quot;},&quot;isTemporary&quot;:false},{&quot;id&quot;:&quot;a70ab1de-b338-3b49-b77e-efe20a50405d&quot;,&quot;itemData&quot;:{&quot;type&quot;:&quot;article-journal&quot;,&quot;id&quot;:&quot;a70ab1de-b338-3b49-b77e-efe20a50405d&quot;,&quot;title&quot;:&quot;A New Species of Ascarophis (Nematoda: Cystidicolidae) Parasitizing Clinocottus analis (Pisces: Cottidae) from Baja California, Mexico&quot;,&quot;author&quot;:[{&quot;family&quot;:&quot;Aguilar-Aguilar&quot;,&quot;given&quot;:&quot;R.&quot;,&quot;parse-names&quot;:false,&quot;dropping-particle&quot;:&quot;&quot;,&quot;non-dropping-particle&quot;:&quot;&quot;},{&quot;family&quot;:&quot;Ruiz-Campos&quot;,&quot;given&quot;:&quot;G.&quot;,&quot;parse-names&quot;:false,&quot;dropping-particle&quot;:&quot;&quot;,&quot;non-dropping-particle&quot;:&quot;&quot;},{&quot;family&quot;:&quot;Martorelli&quot;,&quot;given&quot;:&quot;S.&quot;,&quot;parse-names&quot;:false,&quot;dropping-particle&quot;:&quot;&quot;,&quot;non-dropping-particle&quot;:&quot;&quot;},{&quot;family&quot;:&quot;Montes&quot;,&quot;given&quot;:&quot;M. M.&quot;,&quot;parse-names&quot;:false,&quot;dropping-particle&quot;:&quot;&quot;,&quot;non-dropping-particle&quot;:&quot;&quot;},{&quot;family&quot;:&quot;Martínez-Aquino&quot;,&quot;given&quot;:&quot;A.&quot;,&quot;parse-names&quot;:false,&quot;dropping-particle&quot;:&quot;&quot;,&quot;non-dropping-particle&quot;:&quot;&quot;}],&quot;container-title&quot;:&quot;Journal of Parasitology&quot;,&quot;DOI&quot;:&quot;10.1645/19-14&quot;,&quot;ISSN&quot;:&quot;0022-3395&quot;,&quot;PMID&quot;:&quot;31298617&quot;,&quot;issued&quot;:{&quot;date-parts&quot;:[[2019,8,1]]},&quot;page&quot;:&quot;524-532&quot;,&quot;abstract&quot;:&quot;A new species of nematode, Ascarophis morronei n. sp. (Cystidicolidae), is described from the stomach wall of the woolly sculpin Clinocottus analis (Cottidae) collected in the rocky intertidal from northwestern Baja California, Mexico. Collected nematodes were studied using both light and scanning electron microscopy. Sequence fragments for 18S rDNA molecular markers were obtained from the new nematode species, in order to test its position within the family Cystidicolidae under a phylogenetic context. Main characters distinguishing this new species include the reduced labia and the morphology of the eggs, distances of nerve ring and excretory pore from the anterior end, and left spicule of males. The new species described here is the second for the genus Ascarophis reported as adult in the Southern California Bight, and the first one recorded for the fish genus Clinocottus.&quot;,&quot;publisher&quot;:&quot;Allen Press&quot;,&quot;issue&quot;:&quot;4&quot;,&quot;volume&quot;:&quot;105&quot;},&quot;isTemporary&quot;:false}]},{&quot;citationID&quot;:&quot;MENDELEY_CITATION_b71c01ae-e5e0-4c52-85b9-677d78d1e74f&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YjcxYzAxYWUtZTVlMC00YzUyLTg1YjktNjc3ZDc4ZDFlNzRmIiwicHJvcGVydGllcyI6eyJub3RlSW5kZXgiOjB9LCJpc0VkaXRlZCI6ZmFsc2UsIm1hbnVhbE92ZXJyaWRlIjp7ImlzTWFudWFsbHlPdmVycmlkZGVuIjpmYWxzZSwiY2l0ZXByb2NUZXh0IjoiPHN1cD5bNl08L3N1cD4iLCJtYW51YWxPdmVycmlkZVRleHQiOiIifSwiY2l0YXRpb25JdGVtcyI6W3siaWQiOiI4ZmVhZTFjNS02ZjlhLTNkOTctYjVmOS0xMDJhMDdjOTI3NjgiLCJpdGVtRGF0YSI6eyJ0eXBlIjoiYXJ0aWNsZS1qb3VybmFsIiwiaWQiOiI4ZmVhZTFjNS02ZjlhLTNkOTctYjVmOS0xMDJhMDdjOTI3NjgiLCJ0aXRsZSI6IkZpc2ggcGFyYXNpdGVzIChzcGVjaWFsIGlzc3VlKSIsImF1dGhvciI6W3siZmFtaWx5IjoiU2F5eWFmIERlemZ1bGkiLCJnaXZlbiI6IkJhaHJhbSIsInBhcnNlLW5hbWVzIjpmYWxzZSwiZHJvcHBpbmctcGFydGljbGUiOiIiLCJub24tZHJvcHBpbmctcGFydGljbGUiOiIifSx7ImZhbWlseSI6IlNjaG9seiIsImdpdmVuIjoiVG9tw6HFoSIsInBhcnNlLW5hbWVzIjpmYWxzZSwiZHJvcHBpbmctcGFydGljbGUiOiIiLCJub24tZHJvcHBpbmctcGFydGljbGUiOiIifV0sImNvbnRhaW5lci10aXRsZSI6IlBhcmFzaXRvbG9neSIsImNvbnRhaW5lci10aXRsZS1zaG9ydCI6IlBhcmFzaXRvbG9neSIsIkRPSSI6IjEwLjEwMTcvUzAwMzExODIwMjIwMDE0MzMiLCJJU1NOIjoiMDAzMS0xODIwIiwiUE1JRCI6IjM2MjI2NjUzIiwiaXNzdWVkIjp7ImRhdGUtcGFydHMiOltbMjAyMiwxMiwxM11dfSwicGFnZSI6IjE4MTEtMTgxNCIsImFic3RyYWN0IjoiRmlzaCAoRWxhc21vYnJhbmNoaWEgYW5kIEFjdGlub3B0ZXJ5Z2lpKSBpbmhhYml0IHRoZSBtYWpvcml0eSBvZiBhcXVhdGljIGhhYml0YXRzIGdsb2JhbGx5LiBUaGV5IGFyZSBjcnVjaWFsIGZvciBodW1hbiBudXRyaXRpb24gYnV0IHRoZXkgbWF5IGJlIG5lZ2F0aXZlbHkgYWZmZWN0ZWQgYnkgcGFyYXNpdGljIHByb3Rpc3RzIGFuZCBtZXRhem9hbiBwYXJhc2l0ZXMuIEZpc2ggcGFyYXNpdGVzIGFyZSBhbHNvIGFuIGV4dHJhb3JkaW5hcnkgZ3JvdXAgb2YgYW5pbWFscyBiZWNhdXNlIG9mIHRoZWlyIGVjb2xvZ2ljYWwgYW5kIGV2b2x1dGlvbmFyeSBpbXBvcnRhbmNlIGFuZCB1bmlxdWUgYWRhcHRhdGlvbnMgdG8gcGFyYXNpdGlzbS4gVGhleSBhbHNvIHBsYXkgYSBrZXkgcm9sZSBpbiBlY29zeXN0ZW0gZnVuY3Rpb25pbmcuIEluIHRoZSBwcmVzZW50IHNwZWNpYWwgaXNzdWUsIDEzIHJldmlldyBhbmQgcmVzZWFyY2ggYXJ0aWNsZXMgb24gbWFqb3IgZ3JvdXBzIG9mIGZpc2ggcGFyYXNpdGVzIGFyZSBwcm92aWRlZCB0byBkb2N1bWVudCB0aGUgY3VycmVudCBhZHZhbmNlbWVudCBpbiBvdXIgdW5kZXJzdGFuZGluZyBvZiBkaWZmZXJlbnQgYXNwZWN0cyBvZiB0aGVpciBiaW9sb2d5LCBlY29sb2d5IGFuZCBhc3NvY2lhdGlvbnMgd2l0aCB0aGVpciBmaXNoIGhvc3RzLiBUaGUgZXhpc3RpbmcgZ2FwcyBpbiBvdXIga25vd2xlZGdlIG9mIHRoZXNlIHBlY3VsaWFyIGFuaW1hbHMgYXJlIG1hcHBlZCBhbmQgZnV0dXJlIHRyZW5kcyBpbiB0aGVpciByZXNlYXJjaCBvdXRsaW5lZC4iLCJwdWJsaXNoZXIiOiJDYW1icmlkZ2UgVW5pdmVyc2l0eSBQcmVzcyIsImlzc3VlIjoiMTQiLCJ2b2x1bWUiOiIxNDkifSwiaXNUZW1wb3JhcnkiOmZhbHNlfV19&quot;,&quot;citationItems&quot;:[{&quot;id&quot;:&quot;8feae1c5-6f9a-3d97-b5f9-102a07c92768&quot;,&quot;itemData&quot;:{&quot;type&quot;:&quot;article-journal&quot;,&quot;id&quot;:&quot;8feae1c5-6f9a-3d97-b5f9-102a07c92768&quot;,&quot;title&quot;:&quot;Fish parasites (special issue)&quot;,&quot;author&quot;:[{&quot;family&quot;:&quot;Sayyaf Dezfuli&quot;,&quot;given&quot;:&quot;Bahram&quot;,&quot;parse-names&quot;:false,&quot;dropping-particle&quot;:&quot;&quot;,&quot;non-dropping-particle&quot;:&quot;&quot;},{&quot;family&quot;:&quot;Scholz&quot;,&quot;given&quot;:&quot;Tomáš&quot;,&quot;parse-names&quot;:false,&quot;dropping-particle&quot;:&quot;&quot;,&quot;non-dropping-particle&quot;:&quot;&quot;}],&quot;container-title&quot;:&quot;Parasitology&quot;,&quot;container-title-short&quot;:&quot;Parasitology&quot;,&quot;DOI&quot;:&quot;10.1017/S0031182022001433&quot;,&quot;ISSN&quot;:&quot;0031-1820&quot;,&quot;PMID&quot;:&quot;36226653&quot;,&quot;issued&quot;:{&quot;date-parts&quot;:[[2022,12,13]]},&quot;page&quot;:&quot;1811-1814&quot;,&quot;abstract&quot;:&quot;Fish (Elasmobranchia and Actinopterygii) inhabit the majority of aquatic habitats globally. They are crucial for human nutrition but they may be negatively affected by parasitic protists and metazoan parasites. Fish parasites are also an extraordinary group of animals because of their ecological and evolutionary importance and unique adaptations to parasitism. They also play a key role in ecosystem functioning. In the present special issue, 13 review and research articles on major groups of fish parasites are provided to document the current advancement in our understanding of different aspects of their biology, ecology and associations with their fish hosts. The existing gaps in our knowledge of these peculiar animals are mapped and future trends in their research outlined.&quot;,&quot;publisher&quot;:&quot;Cambridge University Press&quot;,&quot;issue&quot;:&quot;14&quot;,&quot;volume&quot;:&quot;149&quot;},&quot;isTemporary&quot;:false}]},{&quot;citationID&quot;:&quot;MENDELEY_CITATION_180050c5-807e-4840-96bf-46daa09c630e&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TgwMDUwYzUtODA3ZS00ODQwLTk2YmYtNDZkYWEwOWM2MzBlIiwicHJvcGVydGllcyI6eyJub3RlSW5kZXgiOjB9LCJpc0VkaXRlZCI6ZmFsc2UsIm1hbnVhbE92ZXJyaWRlIjp7ImlzTWFudWFsbHlPdmVycmlkZGVuIjpmYWxzZSwiY2l0ZXByb2NUZXh0IjoiPHN1cD5bN108L3N1cD4iLCJtYW51YWxPdmVycmlkZVRleHQiOiIifSwiY2l0YXRpb25JdGVtcyI6W3siaWQiOiJjYjEwNjQ4Zi00ZTY0LTM3ODYtODMxYi1kZDY0NTY1YjYyNGMiLCJpdGVtRGF0YSI6eyJ0eXBlIjoiYXJ0aWNsZS1qb3VybmFsIiwiaWQiOiJjYjEwNjQ4Zi00ZTY0LTM3ODYtODMxYi1kZDY0NTY1YjYyNGMiLCJ0aXRsZSI6IlJldmlldyBvZiB0aGUgcGFyYXNpdGljIG5lbWF0b2RlcyBvZiBtYXJpbmUgZmlzaGVzIGZyb20gb2ZmIHRoZSBBbWVyaWNhbiBjb250aW5lbnQiLCJhdXRob3IiOlt7ImZhbWlseSI6IlBlcmVpcmEiLCJnaXZlbiI6IkZlbGlwZSBCLiIsInBhcnNlLW5hbWVzIjpmYWxzZSwiZHJvcHBpbmctcGFydGljbGUiOiIiLCJub24tZHJvcHBpbmctcGFydGljbGUiOiIifSx7ImZhbWlseSI6IkdvbnrDoWxlei1Tb2zDrXMiLCJnaXZlbiI6IkRhdmlkIiwicGFyc2UtbmFtZXMiOmZhbHNlLCJkcm9wcGluZy1wYXJ0aWNsZSI6IiIsIm5vbi1kcm9wcGluZy1wYXJ0aWNsZSI6IiJ9XSwiY29udGFpbmVyLXRpdGxlIjoiUGFyYXNpdG9sb2d5IiwiY29udGFpbmVyLXRpdGxlLXNob3J0IjoiUGFyYXNpdG9sb2d5IiwiRE9JIjoiMTAuMTAxNy9TMDAzMTE4MjAyMjAwMTI4NyIsIklTU04iOiIwMDMxLTE4MjAiLCJQTUlEIjoiMzYwNzYyODQiLCJpc3N1ZWQiOnsiZGF0ZS1wYXJ0cyI6W1syMDIyLDEyLDldXX0sInBhZ2UiOiIxOTI4LTE5NDEiLCJhYnN0cmFjdCI6IlRoZSBpY2h0aHlvZmF1bmEgb2YgdGhlIEF0bGFudGljIGFuZCBQYWNpZmljIGNvYXN0cyBvZmYgdGhlIEFtZXJpY2FuIGNvbnRpbmVudCBpcyB2ZXJ5IHJpY2guIENvbnNlcXVlbnRseSwgYSBoaWdoIGJpb2RpdmVyc2l0eSBvZiBuZW1hdG9kZXMgcGFyYXNpdGl6aW5nIHRoZXNlIHZlcnRlYnJhdGVzIGlzIGFsc28gZXhwZWN0ZWQuIEN1cnJlbnRseSwgZGF0YSBvbiBuZW1hdG9kZSBwYXJhc2l0ZXMgb2YgbWFyaW5lIGZpc2ggb2ZmIHRoZSBBbWVyaWNhcyBhcmUgZnJhZ21lbnRlZC4gQSByZXZpZXcgb2YgYWxsIGFkdWx0IG5lbWF0b2RlIHNwZWNpZXMgcmVwb3J0ZWQgcGFyYXNpdGl6aW5nIG1hcmluZSBmaXNoIGZyb20gb2ZmIHRoZSBBbWVyaWNhbiBjb250aW5lbnQgaXMgaGVyZWluIHByZXNlbnRlZCwgYXMgd2VsbCBhcyBjb21tZW50cyBvbiB0aGVpciBwYXR0ZXJucyBvZiBkaXZlcnNpdHksIGxpZmUgY3ljbGVzIGFuZCBhZHZhbmNlcyBpbiB0aGUgdGF4b25vbWljIGFuZCBwaHlsb2dlbmV0aWMga25vd2xlZGdlLiBBIHRvdGFsIG9mIDIwOSB2YWxpZCBzcGVjaWVzLCAxOSBzcGVjaWVzIGlucXVpcmVuZGFlIGFuZCA2IGR1YmlvdXMgcmVjb3JkcyBoYXZlIGJlZW4gcmVjb3JkZWQsIHRoZSBtYWpvcml0eSBmcm9tIHRoZSBmaXNoIHRheGEgRXVwZXJjYXJpYSBhbmQgUGVyY2lmb3JtZXMuIFRoZSBmYW1pbGllcyBTY2lhZW5pZGFlLCBTZXJyYW5pZGFlIGFuZCBMdXRqYW5pZGFlLCBhcyB3ZWxsIGFzIHRoZSB0cm9waWNhbCBhbmQgdGVtcGVyYXRlIEF0bGFudGljIHdhdGVycywgZXhoaWJpdGVkIHRoZSBoaWdoZXN0IHJlY29yZHMgb2YgcGFyYXNpdGljIG5lbWF0b2Rlcy4gVGhlIEN1Y3VsbGFuaWRhZSwgUGhpbG9tZXRyaWRhZSBhbmQgQ3lzdGlkaWNvbGlkYWUgd2VyZSB0aGUgbW9zdCBzcGVjaW9zZSBmYW1pbGllcyBvZiBuZW1hdG9kZXMsIHdoaWNoIG1heSBiZSByZWxhdGVkIHRvIHRlY2hub2xvZ2ljYWwgYWR2YW5jZXMgYW5kIHJlbGF0aXZlbHkgcmVjZW50IGVmZm9ydHMgb2YgdGF4b25vbWlzdHMsIHJlc3VsdGluZyBpbiBkZXNjcmlwdGlvbiBvZiBuZXcgdGF4YSBhbmQgdGhlIHJlc29sdXRpb24gb2YgdGF4b25vbWljIHByb2JsZW1zLiBOdW1lcm91cyB0YXhvbm9taWMgcXVlc3Rpb25zIHN0aWxsIG5lZWQgcmVzb2x1dGlvbiBhbmQsIGV2ZW4gdGhvdWdoIGdlbmV0aWMgZGF0YSBoYXZlIGJlZW4gaW1wb3J0YW50IGZvciB0aGlzIHByb2Nlc3MsIHRoZSBkYXRhYmFzZSBpcyB2ZXJ5IHNjYXJjZS4gVGhpcyBpcyB0aGUgZmlyc3QgcmV2aWV3IG9uIGFsbCBjdXJyZW50bHkga25vd24gbmVtYXRvZGUgc3BlY2llcyBwYXJhc2l0aXppbmcgbWFyaW5lIGZpc2ggb2ZmIHRoZSBBbWVyaWNhcyBhbmQgbWF5IHNlcnZlIGFzIGFuIGltcG9ydGFudCBiYXNpcyBvZiByZWZlcmVuY2UgZm9yIGZ1dHVyZSBhcHByb2FjaGVzIG9uIHRoZXNlIG9yZ2FuaXNtcy4iLCJwdWJsaXNoZXIiOiJDYW1icmlkZ2UgVW5pdmVyc2l0eSBQcmVzcyIsImlzc3VlIjoiMTQiLCJ2b2x1bWUiOiIxNDkifSwiaXNUZW1wb3JhcnkiOmZhbHNlfV19&quot;,&quot;citationItems&quot;:[{&quot;id&quot;:&quot;cb10648f-4e64-3786-831b-dd64565b624c&quot;,&quot;itemData&quot;:{&quot;type&quot;:&quot;article-journal&quot;,&quot;id&quot;:&quot;cb10648f-4e64-3786-831b-dd64565b624c&quot;,&quot;title&quot;:&quot;Review of the parasitic nematodes of marine fishes from off the American continent&quot;,&quot;author&quot;:[{&quot;family&quot;:&quot;Pereira&quot;,&quot;given&quot;:&quot;Felipe B.&quot;,&quot;parse-names&quot;:false,&quot;dropping-particle&quot;:&quot;&quot;,&quot;non-dropping-particle&quot;:&quot;&quot;},{&quot;family&quot;:&quot;González-Solís&quot;,&quot;given&quot;:&quot;David&quot;,&quot;parse-names&quot;:false,&quot;dropping-particle&quot;:&quot;&quot;,&quot;non-dropping-particle&quot;:&quot;&quot;}],&quot;container-title&quot;:&quot;Parasitology&quot;,&quot;container-title-short&quot;:&quot;Parasitology&quot;,&quot;DOI&quot;:&quot;10.1017/S0031182022001287&quot;,&quot;ISSN&quot;:&quot;0031-1820&quot;,&quot;PMID&quot;:&quot;36076284&quot;,&quot;issued&quot;:{&quot;date-parts&quot;:[[2022,12,9]]},&quot;page&quot;:&quot;1928-1941&quot;,&quot;abstract&quot;:&quot;The ichthyofauna of the Atlantic and Pacific coasts off the American continent is very rich. Consequently, a high biodiversity of nematodes parasitizing these vertebrates is also expected. Currently, data on nematode parasites of marine fish off the Americas are fragmented. A review of all adult nematode species reported parasitizing marine fish from off the American continent is herein presented, as well as comments on their patterns of diversity, life cycles and advances in the taxonomic and phylogenetic knowledge. A total of 209 valid species, 19 species inquirendae and 6 dubious records have been recorded, the majority from the fish taxa Eupercaria and Perciformes. The families Sciaenidae, Serranidae and Lutjanidae, as well as the tropical and temperate Atlantic waters, exhibited the highest records of parasitic nematodes. The Cucullanidae, Philometridae and Cystidicolidae were the most speciose families of nematodes, which may be related to technological advances and relatively recent efforts of taxonomists, resulting in description of new taxa and the resolution of taxonomic problems. Numerous taxonomic questions still need resolution and, even though genetic data have been important for this process, the database is very scarce. This is the first review on all currently known nematode species parasitizing marine fish off the Americas and may serve as an important basis of reference for future approaches on these organisms.&quot;,&quot;publisher&quot;:&quot;Cambridge University Press&quot;,&quot;issue&quot;:&quot;14&quot;,&quot;volume&quot;:&quot;149&quot;},&quot;isTemporary&quot;:false}]},{&quot;citationID&quot;:&quot;MENDELEY_CITATION_8fee896b-89cc-45f5-bfae-4692df2250ce&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OGZlZTg5NmItODljYy00NWY1LWJmYWUtNDY5MmRmMjI1MGNlIiwicHJvcGVydGllcyI6eyJub3RlSW5kZXgiOjB9LCJpc0VkaXRlZCI6ZmFsc2UsIm1hbnVhbE92ZXJyaWRlIjp7ImlzTWFudWFsbHlPdmVycmlkZGVuIjpmYWxzZSwiY2l0ZXByb2NUZXh0IjoiPHN1cD5bN108L3N1cD4iLCJtYW51YWxPdmVycmlkZVRleHQiOiIifSwiY2l0YXRpb25JdGVtcyI6W3siaWQiOiJjYjEwNjQ4Zi00ZTY0LTM3ODYtODMxYi1kZDY0NTY1YjYyNGMiLCJpdGVtRGF0YSI6eyJ0eXBlIjoiYXJ0aWNsZS1qb3VybmFsIiwiaWQiOiJjYjEwNjQ4Zi00ZTY0LTM3ODYtODMxYi1kZDY0NTY1YjYyNGMiLCJ0aXRsZSI6IlJldmlldyBvZiB0aGUgcGFyYXNpdGljIG5lbWF0b2RlcyBvZiBtYXJpbmUgZmlzaGVzIGZyb20gb2ZmIHRoZSBBbWVyaWNhbiBjb250aW5lbnQiLCJhdXRob3IiOlt7ImZhbWlseSI6IlBlcmVpcmEiLCJnaXZlbiI6IkZlbGlwZSBCLiIsInBhcnNlLW5hbWVzIjpmYWxzZSwiZHJvcHBpbmctcGFydGljbGUiOiIiLCJub24tZHJvcHBpbmctcGFydGljbGUiOiIifSx7ImZhbWlseSI6IkdvbnrDoWxlei1Tb2zDrXMiLCJnaXZlbiI6IkRhdmlkIiwicGFyc2UtbmFtZXMiOmZhbHNlLCJkcm9wcGluZy1wYXJ0aWNsZSI6IiIsIm5vbi1kcm9wcGluZy1wYXJ0aWNsZSI6IiJ9XSwiY29udGFpbmVyLXRpdGxlIjoiUGFyYXNpdG9sb2d5IiwiY29udGFpbmVyLXRpdGxlLXNob3J0IjoiUGFyYXNpdG9sb2d5IiwiRE9JIjoiMTAuMTAxNy9TMDAzMTE4MjAyMjAwMTI4NyIsIklTU04iOiIwMDMxLTE4MjAiLCJQTUlEIjoiMzYwNzYyODQiLCJpc3N1ZWQiOnsiZGF0ZS1wYXJ0cyI6W1syMDIyLDEyLDldXX0sInBhZ2UiOiIxOTI4LTE5NDEiLCJhYnN0cmFjdCI6IlRoZSBpY2h0aHlvZmF1bmEgb2YgdGhlIEF0bGFudGljIGFuZCBQYWNpZmljIGNvYXN0cyBvZmYgdGhlIEFtZXJpY2FuIGNvbnRpbmVudCBpcyB2ZXJ5IHJpY2guIENvbnNlcXVlbnRseSwgYSBoaWdoIGJpb2RpdmVyc2l0eSBvZiBuZW1hdG9kZXMgcGFyYXNpdGl6aW5nIHRoZXNlIHZlcnRlYnJhdGVzIGlzIGFsc28gZXhwZWN0ZWQuIEN1cnJlbnRseSwgZGF0YSBvbiBuZW1hdG9kZSBwYXJhc2l0ZXMgb2YgbWFyaW5lIGZpc2ggb2ZmIHRoZSBBbWVyaWNhcyBhcmUgZnJhZ21lbnRlZC4gQSByZXZpZXcgb2YgYWxsIGFkdWx0IG5lbWF0b2RlIHNwZWNpZXMgcmVwb3J0ZWQgcGFyYXNpdGl6aW5nIG1hcmluZSBmaXNoIGZyb20gb2ZmIHRoZSBBbWVyaWNhbiBjb250aW5lbnQgaXMgaGVyZWluIHByZXNlbnRlZCwgYXMgd2VsbCBhcyBjb21tZW50cyBvbiB0aGVpciBwYXR0ZXJucyBvZiBkaXZlcnNpdHksIGxpZmUgY3ljbGVzIGFuZCBhZHZhbmNlcyBpbiB0aGUgdGF4b25vbWljIGFuZCBwaHlsb2dlbmV0aWMga25vd2xlZGdlLiBBIHRvdGFsIG9mIDIwOSB2YWxpZCBzcGVjaWVzLCAxOSBzcGVjaWVzIGlucXVpcmVuZGFlIGFuZCA2IGR1YmlvdXMgcmVjb3JkcyBoYXZlIGJlZW4gcmVjb3JkZWQsIHRoZSBtYWpvcml0eSBmcm9tIHRoZSBmaXNoIHRheGEgRXVwZXJjYXJpYSBhbmQgUGVyY2lmb3JtZXMuIFRoZSBmYW1pbGllcyBTY2lhZW5pZGFlLCBTZXJyYW5pZGFlIGFuZCBMdXRqYW5pZGFlLCBhcyB3ZWxsIGFzIHRoZSB0cm9waWNhbCBhbmQgdGVtcGVyYXRlIEF0bGFudGljIHdhdGVycywgZXhoaWJpdGVkIHRoZSBoaWdoZXN0IHJlY29yZHMgb2YgcGFyYXNpdGljIG5lbWF0b2Rlcy4gVGhlIEN1Y3VsbGFuaWRhZSwgUGhpbG9tZXRyaWRhZSBhbmQgQ3lzdGlkaWNvbGlkYWUgd2VyZSB0aGUgbW9zdCBzcGVjaW9zZSBmYW1pbGllcyBvZiBuZW1hdG9kZXMsIHdoaWNoIG1heSBiZSByZWxhdGVkIHRvIHRlY2hub2xvZ2ljYWwgYWR2YW5jZXMgYW5kIHJlbGF0aXZlbHkgcmVjZW50IGVmZm9ydHMgb2YgdGF4b25vbWlzdHMsIHJlc3VsdGluZyBpbiBkZXNjcmlwdGlvbiBvZiBuZXcgdGF4YSBhbmQgdGhlIHJlc29sdXRpb24gb2YgdGF4b25vbWljIHByb2JsZW1zLiBOdW1lcm91cyB0YXhvbm9taWMgcXVlc3Rpb25zIHN0aWxsIG5lZWQgcmVzb2x1dGlvbiBhbmQsIGV2ZW4gdGhvdWdoIGdlbmV0aWMgZGF0YSBoYXZlIGJlZW4gaW1wb3J0YW50IGZvciB0aGlzIHByb2Nlc3MsIHRoZSBkYXRhYmFzZSBpcyB2ZXJ5IHNjYXJjZS4gVGhpcyBpcyB0aGUgZmlyc3QgcmV2aWV3IG9uIGFsbCBjdXJyZW50bHkga25vd24gbmVtYXRvZGUgc3BlY2llcyBwYXJhc2l0aXppbmcgbWFyaW5lIGZpc2ggb2ZmIHRoZSBBbWVyaWNhcyBhbmQgbWF5IHNlcnZlIGFzIGFuIGltcG9ydGFudCBiYXNpcyBvZiByZWZlcmVuY2UgZm9yIGZ1dHVyZSBhcHByb2FjaGVzIG9uIHRoZXNlIG9yZ2FuaXNtcy4iLCJwdWJsaXNoZXIiOiJDYW1icmlkZ2UgVW5pdmVyc2l0eSBQcmVzcyIsImlzc3VlIjoiMTQiLCJ2b2x1bWUiOiIxNDkifSwiaXNUZW1wb3JhcnkiOmZhbHNlfV19&quot;,&quot;citationItems&quot;:[{&quot;id&quot;:&quot;cb10648f-4e64-3786-831b-dd64565b624c&quot;,&quot;itemData&quot;:{&quot;type&quot;:&quot;article-journal&quot;,&quot;id&quot;:&quot;cb10648f-4e64-3786-831b-dd64565b624c&quot;,&quot;title&quot;:&quot;Review of the parasitic nematodes of marine fishes from off the American continent&quot;,&quot;author&quot;:[{&quot;family&quot;:&quot;Pereira&quot;,&quot;given&quot;:&quot;Felipe B.&quot;,&quot;parse-names&quot;:false,&quot;dropping-particle&quot;:&quot;&quot;,&quot;non-dropping-particle&quot;:&quot;&quot;},{&quot;family&quot;:&quot;González-Solís&quot;,&quot;given&quot;:&quot;David&quot;,&quot;parse-names&quot;:false,&quot;dropping-particle&quot;:&quot;&quot;,&quot;non-dropping-particle&quot;:&quot;&quot;}],&quot;container-title&quot;:&quot;Parasitology&quot;,&quot;container-title-short&quot;:&quot;Parasitology&quot;,&quot;DOI&quot;:&quot;10.1017/S0031182022001287&quot;,&quot;ISSN&quot;:&quot;0031-1820&quot;,&quot;PMID&quot;:&quot;36076284&quot;,&quot;issued&quot;:{&quot;date-parts&quot;:[[2022,12,9]]},&quot;page&quot;:&quot;1928-1941&quot;,&quot;abstract&quot;:&quot;The ichthyofauna of the Atlantic and Pacific coasts off the American continent is very rich. Consequently, a high biodiversity of nematodes parasitizing these vertebrates is also expected. Currently, data on nematode parasites of marine fish off the Americas are fragmented. A review of all adult nematode species reported parasitizing marine fish from off the American continent is herein presented, as well as comments on their patterns of diversity, life cycles and advances in the taxonomic and phylogenetic knowledge. A total of 209 valid species, 19 species inquirendae and 6 dubious records have been recorded, the majority from the fish taxa Eupercaria and Perciformes. The families Sciaenidae, Serranidae and Lutjanidae, as well as the tropical and temperate Atlantic waters, exhibited the highest records of parasitic nematodes. The Cucullanidae, Philometridae and Cystidicolidae were the most speciose families of nematodes, which may be related to technological advances and relatively recent efforts of taxonomists, resulting in description of new taxa and the resolution of taxonomic problems. Numerous taxonomic questions still need resolution and, even though genetic data have been important for this process, the database is very scarce. This is the first review on all currently known nematode species parasitizing marine fish off the Americas and may serve as an important basis of reference for future approaches on these organisms.&quot;,&quot;publisher&quot;:&quot;Cambridge University Press&quot;,&quot;issue&quot;:&quot;14&quot;,&quot;volume&quot;:&quot;149&quot;},&quot;isTemporary&quot;:false}]},{&quot;citationID&quot;:&quot;MENDELEY_CITATION_a9c1e6ea-62d1-4e6b-acae-8a3929747a96&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YTljMWU2ZWEtNjJkMS00ZTZiLWFjYWUtOGEzOTI5NzQ3YTk2IiwicHJvcGVydGllcyI6eyJub3RlSW5kZXgiOjB9LCJpc0VkaXRlZCI6ZmFsc2UsIm1hbnVhbE92ZXJyaWRlIjp7ImlzTWFudWFsbHlPdmVycmlkZGVuIjpmYWxzZSwiY2l0ZXByb2NUZXh0IjoiPHN1cD5bOF08L3N1cD4iLCJtYW51YWxPdmVycmlkZVRleHQiOiIifSwiY2l0YXRpb25JdGVtcyI6W3siaWQiOiJhNzBhYjFkZS1iMzM4LTNiNDktYjc3ZS1lZmUyMGE1MDQwNWQiLCJpdGVtRGF0YSI6eyJ0eXBlIjoiYXJ0aWNsZS1qb3VybmFsIiwiaWQiOiJhNzBhYjFkZS1iMzM4LTNiNDktYjc3ZS1lZmUyMGE1MDQwNWQiLCJ0aXRsZSI6IkEgTmV3IFNwZWNpZXMgb2YgQXNjYXJvcGhpcyAoTmVtYXRvZGE6IEN5c3RpZGljb2xpZGFlKSBQYXJhc2l0aXppbmcgQ2xpbm9jb3R0dXMgYW5hbGlzIChQaXNjZXM6IENvdHRpZGFlKSBmcm9tIEJhamEgQ2FsaWZvcm5pYSwgTWV4aWNvIiwiYXV0aG9yIjpbeyJmYW1pbHkiOiJBZ3VpbGFyLUFndWlsYXIiLCJnaXZlbiI6IlIuIiwicGFyc2UtbmFtZXMiOmZhbHNlLCJkcm9wcGluZy1wYXJ0aWNsZSI6IiIsIm5vbi1kcm9wcGluZy1wYXJ0aWNsZSI6IiJ9LHsiZmFtaWx5IjoiUnVpei1DYW1wb3MiLCJnaXZlbiI6IkcuIiwicGFyc2UtbmFtZXMiOmZhbHNlLCJkcm9wcGluZy1wYXJ0aWNsZSI6IiIsIm5vbi1kcm9wcGluZy1wYXJ0aWNsZSI6IiJ9LHsiZmFtaWx5IjoiTWFydG9yZWxsaSIsImdpdmVuIjoiUy4iLCJwYXJzZS1uYW1lcyI6ZmFsc2UsImRyb3BwaW5nLXBhcnRpY2xlIjoiIiwibm9uLWRyb3BwaW5nLXBhcnRpY2xlIjoiIn0seyJmYW1pbHkiOiJNb250ZXMiLCJnaXZlbiI6Ik0uIE0uIiwicGFyc2UtbmFtZXMiOmZhbHNlLCJkcm9wcGluZy1wYXJ0aWNsZSI6IiIsIm5vbi1kcm9wcGluZy1wYXJ0aWNsZSI6IiJ9LHsiZmFtaWx5IjoiTWFydMOtbmV6LUFxdWlubyIsImdpdmVuIjoiQS4iLCJwYXJzZS1uYW1lcyI6ZmFsc2UsImRyb3BwaW5nLXBhcnRpY2xlIjoiIiwibm9uLWRyb3BwaW5nLXBhcnRpY2xlIjoiIn1dLCJjb250YWluZXItdGl0bGUiOiJKb3VybmFsIG9mIFBhcmFzaXRvbG9neSIsIkRPSSI6IjEwLjE2NDUvMTktMTQiLCJJU1NOIjoiMDAyMi0zMzk1IiwiUE1JRCI6IjMxMjk4NjE3IiwiaXNzdWVkIjp7ImRhdGUtcGFydHMiOltbMjAxOSw4LDFdXX0sInBhZ2UiOiI1MjQtNTMyIiwiYWJzdHJhY3QiOiJBIG5ldyBzcGVjaWVzIG9mIG5lbWF0b2RlLCBBc2Nhcm9waGlzIG1vcnJvbmVpIG4uIHNwLiAoQ3lzdGlkaWNvbGlkYWUpLCBpcyBkZXNjcmliZWQgZnJvbSB0aGUgc3RvbWFjaCB3YWxsIG9mIHRoZSB3b29sbHkgc2N1bHBpbiBDbGlub2NvdHR1cyBhbmFsaXMgKENvdHRpZGFlKSBjb2xsZWN0ZWQgaW4gdGhlIHJvY2t5IGludGVydGlkYWwgZnJvbSBub3J0aHdlc3Rlcm4gQmFqYSBDYWxpZm9ybmlhLCBNZXhpY28uIENvbGxlY3RlZCBuZW1hdG9kZXMgd2VyZSBzdHVkaWVkIHVzaW5nIGJvdGggbGlnaHQgYW5kIHNjYW5uaW5nIGVsZWN0cm9uIG1pY3Jvc2NvcHkuIFNlcXVlbmNlIGZyYWdtZW50cyBmb3IgMThTIHJETkEgbW9sZWN1bGFyIG1hcmtlcnMgd2VyZSBvYnRhaW5lZCBmcm9tIHRoZSBuZXcgbmVtYXRvZGUgc3BlY2llcywgaW4gb3JkZXIgdG8gdGVzdCBpdHMgcG9zaXRpb24gd2l0aGluIHRoZSBmYW1pbHkgQ3lzdGlkaWNvbGlkYWUgdW5kZXIgYSBwaHlsb2dlbmV0aWMgY29udGV4dC4gTWFpbiBjaGFyYWN0ZXJzIGRpc3Rpbmd1aXNoaW5nIHRoaXMgbmV3IHNwZWNpZXMgaW5jbHVkZSB0aGUgcmVkdWNlZCBsYWJpYSBhbmQgdGhlIG1vcnBob2xvZ3kgb2YgdGhlIGVnZ3MsIGRpc3RhbmNlcyBvZiBuZXJ2ZSByaW5nIGFuZCBleGNyZXRvcnkgcG9yZSBmcm9tIHRoZSBhbnRlcmlvciBlbmQsIGFuZCBsZWZ0IHNwaWN1bGUgb2YgbWFsZXMuIFRoZSBuZXcgc3BlY2llcyBkZXNjcmliZWQgaGVyZSBpcyB0aGUgc2Vjb25kIGZvciB0aGUgZ2VudXMgQXNjYXJvcGhpcyByZXBvcnRlZCBhcyBhZHVsdCBpbiB0aGUgU291dGhlcm4gQ2FsaWZvcm5pYSBCaWdodCwgYW5kIHRoZSBmaXJzdCBvbmUgcmVjb3JkZWQgZm9yIHRoZSBmaXNoIGdlbnVzIENsaW5vY290dHVzLiIsInB1Ymxpc2hlciI6IkFsbGVuIFByZXNzIiwiaXNzdWUiOiI0Iiwidm9sdW1lIjoiMTA1In0sImlzVGVtcG9yYXJ5IjpmYWxzZSwic3VwcHJlc3MtYXV0aG9yIjpmYWxzZSwiY29tcG9zaXRlIjpmYWxzZSwiYXV0aG9yLW9ubHkiOmZhbHNlfV19&quot;,&quot;citationItems&quot;:[{&quot;id&quot;:&quot;a70ab1de-b338-3b49-b77e-efe20a50405d&quot;,&quot;itemData&quot;:{&quot;type&quot;:&quot;article-journal&quot;,&quot;id&quot;:&quot;a70ab1de-b338-3b49-b77e-efe20a50405d&quot;,&quot;title&quot;:&quot;A New Species of Ascarophis (Nematoda: Cystidicolidae) Parasitizing Clinocottus analis (Pisces: Cottidae) from Baja California, Mexico&quot;,&quot;author&quot;:[{&quot;family&quot;:&quot;Aguilar-Aguilar&quot;,&quot;given&quot;:&quot;R.&quot;,&quot;parse-names&quot;:false,&quot;dropping-particle&quot;:&quot;&quot;,&quot;non-dropping-particle&quot;:&quot;&quot;},{&quot;family&quot;:&quot;Ruiz-Campos&quot;,&quot;given&quot;:&quot;G.&quot;,&quot;parse-names&quot;:false,&quot;dropping-particle&quot;:&quot;&quot;,&quot;non-dropping-particle&quot;:&quot;&quot;},{&quot;family&quot;:&quot;Martorelli&quot;,&quot;given&quot;:&quot;S.&quot;,&quot;parse-names&quot;:false,&quot;dropping-particle&quot;:&quot;&quot;,&quot;non-dropping-particle&quot;:&quot;&quot;},{&quot;family&quot;:&quot;Montes&quot;,&quot;given&quot;:&quot;M. M.&quot;,&quot;parse-names&quot;:false,&quot;dropping-particle&quot;:&quot;&quot;,&quot;non-dropping-particle&quot;:&quot;&quot;},{&quot;family&quot;:&quot;Martínez-Aquino&quot;,&quot;given&quot;:&quot;A.&quot;,&quot;parse-names&quot;:false,&quot;dropping-particle&quot;:&quot;&quot;,&quot;non-dropping-particle&quot;:&quot;&quot;}],&quot;container-title&quot;:&quot;Journal of Parasitology&quot;,&quot;DOI&quot;:&quot;10.1645/19-14&quot;,&quot;ISSN&quot;:&quot;0022-3395&quot;,&quot;PMID&quot;:&quot;31298617&quot;,&quot;issued&quot;:{&quot;date-parts&quot;:[[2019,8,1]]},&quot;page&quot;:&quot;524-532&quot;,&quot;abstract&quot;:&quot;A new species of nematode, Ascarophis morronei n. sp. (Cystidicolidae), is described from the stomach wall of the woolly sculpin Clinocottus analis (Cottidae) collected in the rocky intertidal from northwestern Baja California, Mexico. Collected nematodes were studied using both light and scanning electron microscopy. Sequence fragments for 18S rDNA molecular markers were obtained from the new nematode species, in order to test its position within the family Cystidicolidae under a phylogenetic context. Main characters distinguishing this new species include the reduced labia and the morphology of the eggs, distances of nerve ring and excretory pore from the anterior end, and left spicule of males. The new species described here is the second for the genus Ascarophis reported as adult in the Southern California Bight, and the first one recorded for the fish genus Clinocottus.&quot;,&quot;publisher&quot;:&quot;Allen Press&quot;,&quot;issue&quot;:&quot;4&quot;,&quot;volume&quot;:&quot;105&quot;},&quot;isTemporary&quot;:false,&quot;suppress-author&quot;:false,&quot;composite&quot;:false,&quot;author-only&quot;:false}]},{&quot;citationID&quot;:&quot;MENDELEY_CITATION_e59d1b2f-56fa-4147-98c9-05c02bb2a67b&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ZTU5ZDFiMmYtNTZmYS00MTQ3LTk4YzktMDVjMDJiYjJhNjdiIiwicHJvcGVydGllcyI6eyJub3RlSW5kZXgiOjB9LCJpc0VkaXRlZCI6ZmFsc2UsIm1hbnVhbE92ZXJyaWRlIjp7ImlzTWFudWFsbHlPdmVycmlkZGVuIjpmYWxzZSwiY2l0ZXByb2NUZXh0IjoiPHN1cD5bN108L3N1cD4iLCJtYW51YWxPdmVycmlkZVRleHQiOiIifSwiY2l0YXRpb25JdGVtcyI6W3siaWQiOiJjYjEwNjQ4Zi00ZTY0LTM3ODYtODMxYi1kZDY0NTY1YjYyNGMiLCJpdGVtRGF0YSI6eyJ0eXBlIjoiYXJ0aWNsZS1qb3VybmFsIiwiaWQiOiJjYjEwNjQ4Zi00ZTY0LTM3ODYtODMxYi1kZDY0NTY1YjYyNGMiLCJ0aXRsZSI6IlJldmlldyBvZiB0aGUgcGFyYXNpdGljIG5lbWF0b2RlcyBvZiBtYXJpbmUgZmlzaGVzIGZyb20gb2ZmIHRoZSBBbWVyaWNhbiBjb250aW5lbnQiLCJhdXRob3IiOlt7ImZhbWlseSI6IlBlcmVpcmEiLCJnaXZlbiI6IkZlbGlwZSBCLiIsInBhcnNlLW5hbWVzIjpmYWxzZSwiZHJvcHBpbmctcGFydGljbGUiOiIiLCJub24tZHJvcHBpbmctcGFydGljbGUiOiIifSx7ImZhbWlseSI6IkdvbnrDoWxlei1Tb2zDrXMiLCJnaXZlbiI6IkRhdmlkIiwicGFyc2UtbmFtZXMiOmZhbHNlLCJkcm9wcGluZy1wYXJ0aWNsZSI6IiIsIm5vbi1kcm9wcGluZy1wYXJ0aWNsZSI6IiJ9XSwiY29udGFpbmVyLXRpdGxlIjoiUGFyYXNpdG9sb2d5IiwiY29udGFpbmVyLXRpdGxlLXNob3J0IjoiUGFyYXNpdG9sb2d5IiwiRE9JIjoiMTAuMTAxNy9TMDAzMTE4MjAyMjAwMTI4NyIsIklTU04iOiIwMDMxLTE4MjAiLCJQTUlEIjoiMzYwNzYyODQiLCJpc3N1ZWQiOnsiZGF0ZS1wYXJ0cyI6W1syMDIyLDEyLDldXX0sInBhZ2UiOiIxOTI4LTE5NDEiLCJhYnN0cmFjdCI6IlRoZSBpY2h0aHlvZmF1bmEgb2YgdGhlIEF0bGFudGljIGFuZCBQYWNpZmljIGNvYXN0cyBvZmYgdGhlIEFtZXJpY2FuIGNvbnRpbmVudCBpcyB2ZXJ5IHJpY2guIENvbnNlcXVlbnRseSwgYSBoaWdoIGJpb2RpdmVyc2l0eSBvZiBuZW1hdG9kZXMgcGFyYXNpdGl6aW5nIHRoZXNlIHZlcnRlYnJhdGVzIGlzIGFsc28gZXhwZWN0ZWQuIEN1cnJlbnRseSwgZGF0YSBvbiBuZW1hdG9kZSBwYXJhc2l0ZXMgb2YgbWFyaW5lIGZpc2ggb2ZmIHRoZSBBbWVyaWNhcyBhcmUgZnJhZ21lbnRlZC4gQSByZXZpZXcgb2YgYWxsIGFkdWx0IG5lbWF0b2RlIHNwZWNpZXMgcmVwb3J0ZWQgcGFyYXNpdGl6aW5nIG1hcmluZSBmaXNoIGZyb20gb2ZmIHRoZSBBbWVyaWNhbiBjb250aW5lbnQgaXMgaGVyZWluIHByZXNlbnRlZCwgYXMgd2VsbCBhcyBjb21tZW50cyBvbiB0aGVpciBwYXR0ZXJucyBvZiBkaXZlcnNpdHksIGxpZmUgY3ljbGVzIGFuZCBhZHZhbmNlcyBpbiB0aGUgdGF4b25vbWljIGFuZCBwaHlsb2dlbmV0aWMga25vd2xlZGdlLiBBIHRvdGFsIG9mIDIwOSB2YWxpZCBzcGVjaWVzLCAxOSBzcGVjaWVzIGlucXVpcmVuZGFlIGFuZCA2IGR1YmlvdXMgcmVjb3JkcyBoYXZlIGJlZW4gcmVjb3JkZWQsIHRoZSBtYWpvcml0eSBmcm9tIHRoZSBmaXNoIHRheGEgRXVwZXJjYXJpYSBhbmQgUGVyY2lmb3JtZXMuIFRoZSBmYW1pbGllcyBTY2lhZW5pZGFlLCBTZXJyYW5pZGFlIGFuZCBMdXRqYW5pZGFlLCBhcyB3ZWxsIGFzIHRoZSB0cm9waWNhbCBhbmQgdGVtcGVyYXRlIEF0bGFudGljIHdhdGVycywgZXhoaWJpdGVkIHRoZSBoaWdoZXN0IHJlY29yZHMgb2YgcGFyYXNpdGljIG5lbWF0b2Rlcy4gVGhlIEN1Y3VsbGFuaWRhZSwgUGhpbG9tZXRyaWRhZSBhbmQgQ3lzdGlkaWNvbGlkYWUgd2VyZSB0aGUgbW9zdCBzcGVjaW9zZSBmYW1pbGllcyBvZiBuZW1hdG9kZXMsIHdoaWNoIG1heSBiZSByZWxhdGVkIHRvIHRlY2hub2xvZ2ljYWwgYWR2YW5jZXMgYW5kIHJlbGF0aXZlbHkgcmVjZW50IGVmZm9ydHMgb2YgdGF4b25vbWlzdHMsIHJlc3VsdGluZyBpbiBkZXNjcmlwdGlvbiBvZiBuZXcgdGF4YSBhbmQgdGhlIHJlc29sdXRpb24gb2YgdGF4b25vbWljIHByb2JsZW1zLiBOdW1lcm91cyB0YXhvbm9taWMgcXVlc3Rpb25zIHN0aWxsIG5lZWQgcmVzb2x1dGlvbiBhbmQsIGV2ZW4gdGhvdWdoIGdlbmV0aWMgZGF0YSBoYXZlIGJlZW4gaW1wb3J0YW50IGZvciB0aGlzIHByb2Nlc3MsIHRoZSBkYXRhYmFzZSBpcyB2ZXJ5IHNjYXJjZS4gVGhpcyBpcyB0aGUgZmlyc3QgcmV2aWV3IG9uIGFsbCBjdXJyZW50bHkga25vd24gbmVtYXRvZGUgc3BlY2llcyBwYXJhc2l0aXppbmcgbWFyaW5lIGZpc2ggb2ZmIHRoZSBBbWVyaWNhcyBhbmQgbWF5IHNlcnZlIGFzIGFuIGltcG9ydGFudCBiYXNpcyBvZiByZWZlcmVuY2UgZm9yIGZ1dHVyZSBhcHByb2FjaGVzIG9uIHRoZXNlIG9yZ2FuaXNtcy4iLCJwdWJsaXNoZXIiOiJDYW1icmlkZ2UgVW5pdmVyc2l0eSBQcmVzcyIsImlzc3VlIjoiMTQiLCJ2b2x1bWUiOiIxNDkifSwiaXNUZW1wb3JhcnkiOmZhbHNlLCJzdXBwcmVzcy1hdXRob3IiOmZhbHNlLCJjb21wb3NpdGUiOmZhbHNlLCJhdXRob3Itb25seSI6ZmFsc2V9XX0=&quot;,&quot;citationItems&quot;:[{&quot;id&quot;:&quot;cb10648f-4e64-3786-831b-dd64565b624c&quot;,&quot;itemData&quot;:{&quot;type&quot;:&quot;article-journal&quot;,&quot;id&quot;:&quot;cb10648f-4e64-3786-831b-dd64565b624c&quot;,&quot;title&quot;:&quot;Review of the parasitic nematodes of marine fishes from off the American continent&quot;,&quot;author&quot;:[{&quot;family&quot;:&quot;Pereira&quot;,&quot;given&quot;:&quot;Felipe B.&quot;,&quot;parse-names&quot;:false,&quot;dropping-particle&quot;:&quot;&quot;,&quot;non-dropping-particle&quot;:&quot;&quot;},{&quot;family&quot;:&quot;González-Solís&quot;,&quot;given&quot;:&quot;David&quot;,&quot;parse-names&quot;:false,&quot;dropping-particle&quot;:&quot;&quot;,&quot;non-dropping-particle&quot;:&quot;&quot;}],&quot;container-title&quot;:&quot;Parasitology&quot;,&quot;container-title-short&quot;:&quot;Parasitology&quot;,&quot;DOI&quot;:&quot;10.1017/S0031182022001287&quot;,&quot;ISSN&quot;:&quot;0031-1820&quot;,&quot;PMID&quot;:&quot;36076284&quot;,&quot;issued&quot;:{&quot;date-parts&quot;:[[2022,12,9]]},&quot;page&quot;:&quot;1928-1941&quot;,&quot;abstract&quot;:&quot;The ichthyofauna of the Atlantic and Pacific coasts off the American continent is very rich. Consequently, a high biodiversity of nematodes parasitizing these vertebrates is also expected. Currently, data on nematode parasites of marine fish off the Americas are fragmented. A review of all adult nematode species reported parasitizing marine fish from off the American continent is herein presented, as well as comments on their patterns of diversity, life cycles and advances in the taxonomic and phylogenetic knowledge. A total of 209 valid species, 19 species inquirendae and 6 dubious records have been recorded, the majority from the fish taxa Eupercaria and Perciformes. The families Sciaenidae, Serranidae and Lutjanidae, as well as the tropical and temperate Atlantic waters, exhibited the highest records of parasitic nematodes. The Cucullanidae, Philometridae and Cystidicolidae were the most speciose families of nematodes, which may be related to technological advances and relatively recent efforts of taxonomists, resulting in description of new taxa and the resolution of taxonomic problems. Numerous taxonomic questions still need resolution and, even though genetic data have been important for this process, the database is very scarce. This is the first review on all currently known nematode species parasitizing marine fish off the Americas and may serve as an important basis of reference for future approaches on these organisms.&quot;,&quot;publisher&quot;:&quot;Cambridge University Press&quot;,&quot;issue&quot;:&quot;14&quot;,&quot;volume&quot;:&quot;149&quot;},&quot;isTemporary&quot;:false,&quot;suppress-author&quot;:false,&quot;composite&quot;:false,&quot;author-only&quot;:false}]},{&quot;citationID&quot;:&quot;MENDELEY_CITATION_2cc55bb6-f79b-4296-8f57-5821d54bbd71&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mNjNTViYjYtZjc5Yi00Mjk2LThmNTctNTgyMWQ1NGJiZDcxIiwicHJvcGVydGllcyI6eyJub3RlSW5kZXgiOjB9LCJpc0VkaXRlZCI6ZmFsc2UsIm1hbnVhbE92ZXJyaWRlIjp7ImlzTWFudWFsbHlPdmVycmlkZGVuIjpmYWxzZSwiY2l0ZXByb2NUZXh0IjoiPHN1cD5bN108L3N1cD4iLCJtYW51YWxPdmVycmlkZVRleHQiOiIifSwiY2l0YXRpb25JdGVtcyI6W3siaWQiOiJjYjEwNjQ4Zi00ZTY0LTM3ODYtODMxYi1kZDY0NTY1YjYyNGMiLCJpdGVtRGF0YSI6eyJ0eXBlIjoiYXJ0aWNsZS1qb3VybmFsIiwiaWQiOiJjYjEwNjQ4Zi00ZTY0LTM3ODYtODMxYi1kZDY0NTY1YjYyNGMiLCJ0aXRsZSI6IlJldmlldyBvZiB0aGUgcGFyYXNpdGljIG5lbWF0b2RlcyBvZiBtYXJpbmUgZmlzaGVzIGZyb20gb2ZmIHRoZSBBbWVyaWNhbiBjb250aW5lbnQiLCJhdXRob3IiOlt7ImZhbWlseSI6IlBlcmVpcmEiLCJnaXZlbiI6IkZlbGlwZSBCLiIsInBhcnNlLW5hbWVzIjpmYWxzZSwiZHJvcHBpbmctcGFydGljbGUiOiIiLCJub24tZHJvcHBpbmctcGFydGljbGUiOiIifSx7ImZhbWlseSI6IkdvbnrDoWxlei1Tb2zDrXMiLCJnaXZlbiI6IkRhdmlkIiwicGFyc2UtbmFtZXMiOmZhbHNlLCJkcm9wcGluZy1wYXJ0aWNsZSI6IiIsIm5vbi1kcm9wcGluZy1wYXJ0aWNsZSI6IiJ9XSwiY29udGFpbmVyLXRpdGxlIjoiUGFyYXNpdG9sb2d5IiwiY29udGFpbmVyLXRpdGxlLXNob3J0IjoiUGFyYXNpdG9sb2d5IiwiRE9JIjoiMTAuMTAxNy9TMDAzMTE4MjAyMjAwMTI4NyIsIklTU04iOiIwMDMxLTE4MjAiLCJQTUlEIjoiMzYwNzYyODQiLCJpc3N1ZWQiOnsiZGF0ZS1wYXJ0cyI6W1syMDIyLDEyLDldXX0sInBhZ2UiOiIxOTI4LTE5NDEiLCJhYnN0cmFjdCI6IlRoZSBpY2h0aHlvZmF1bmEgb2YgdGhlIEF0bGFudGljIGFuZCBQYWNpZmljIGNvYXN0cyBvZmYgdGhlIEFtZXJpY2FuIGNvbnRpbmVudCBpcyB2ZXJ5IHJpY2guIENvbnNlcXVlbnRseSwgYSBoaWdoIGJpb2RpdmVyc2l0eSBvZiBuZW1hdG9kZXMgcGFyYXNpdGl6aW5nIHRoZXNlIHZlcnRlYnJhdGVzIGlzIGFsc28gZXhwZWN0ZWQuIEN1cnJlbnRseSwgZGF0YSBvbiBuZW1hdG9kZSBwYXJhc2l0ZXMgb2YgbWFyaW5lIGZpc2ggb2ZmIHRoZSBBbWVyaWNhcyBhcmUgZnJhZ21lbnRlZC4gQSByZXZpZXcgb2YgYWxsIGFkdWx0IG5lbWF0b2RlIHNwZWNpZXMgcmVwb3J0ZWQgcGFyYXNpdGl6aW5nIG1hcmluZSBmaXNoIGZyb20gb2ZmIHRoZSBBbWVyaWNhbiBjb250aW5lbnQgaXMgaGVyZWluIHByZXNlbnRlZCwgYXMgd2VsbCBhcyBjb21tZW50cyBvbiB0aGVpciBwYXR0ZXJucyBvZiBkaXZlcnNpdHksIGxpZmUgY3ljbGVzIGFuZCBhZHZhbmNlcyBpbiB0aGUgdGF4b25vbWljIGFuZCBwaHlsb2dlbmV0aWMga25vd2xlZGdlLiBBIHRvdGFsIG9mIDIwOSB2YWxpZCBzcGVjaWVzLCAxOSBzcGVjaWVzIGlucXVpcmVuZGFlIGFuZCA2IGR1YmlvdXMgcmVjb3JkcyBoYXZlIGJlZW4gcmVjb3JkZWQsIHRoZSBtYWpvcml0eSBmcm9tIHRoZSBmaXNoIHRheGEgRXVwZXJjYXJpYSBhbmQgUGVyY2lmb3JtZXMuIFRoZSBmYW1pbGllcyBTY2lhZW5pZGFlLCBTZXJyYW5pZGFlIGFuZCBMdXRqYW5pZGFlLCBhcyB3ZWxsIGFzIHRoZSB0cm9waWNhbCBhbmQgdGVtcGVyYXRlIEF0bGFudGljIHdhdGVycywgZXhoaWJpdGVkIHRoZSBoaWdoZXN0IHJlY29yZHMgb2YgcGFyYXNpdGljIG5lbWF0b2Rlcy4gVGhlIEN1Y3VsbGFuaWRhZSwgUGhpbG9tZXRyaWRhZSBhbmQgQ3lzdGlkaWNvbGlkYWUgd2VyZSB0aGUgbW9zdCBzcGVjaW9zZSBmYW1pbGllcyBvZiBuZW1hdG9kZXMsIHdoaWNoIG1heSBiZSByZWxhdGVkIHRvIHRlY2hub2xvZ2ljYWwgYWR2YW5jZXMgYW5kIHJlbGF0aXZlbHkgcmVjZW50IGVmZm9ydHMgb2YgdGF4b25vbWlzdHMsIHJlc3VsdGluZyBpbiBkZXNjcmlwdGlvbiBvZiBuZXcgdGF4YSBhbmQgdGhlIHJlc29sdXRpb24gb2YgdGF4b25vbWljIHByb2JsZW1zLiBOdW1lcm91cyB0YXhvbm9taWMgcXVlc3Rpb25zIHN0aWxsIG5lZWQgcmVzb2x1dGlvbiBhbmQsIGV2ZW4gdGhvdWdoIGdlbmV0aWMgZGF0YSBoYXZlIGJlZW4gaW1wb3J0YW50IGZvciB0aGlzIHByb2Nlc3MsIHRoZSBkYXRhYmFzZSBpcyB2ZXJ5IHNjYXJjZS4gVGhpcyBpcyB0aGUgZmlyc3QgcmV2aWV3IG9uIGFsbCBjdXJyZW50bHkga25vd24gbmVtYXRvZGUgc3BlY2llcyBwYXJhc2l0aXppbmcgbWFyaW5lIGZpc2ggb2ZmIHRoZSBBbWVyaWNhcyBhbmQgbWF5IHNlcnZlIGFzIGFuIGltcG9ydGFudCBiYXNpcyBvZiByZWZlcmVuY2UgZm9yIGZ1dHVyZSBhcHByb2FjaGVzIG9uIHRoZXNlIG9yZ2FuaXNtcy4iLCJwdWJsaXNoZXIiOiJDYW1icmlkZ2UgVW5pdmVyc2l0eSBQcmVzcyIsImlzc3VlIjoiMTQiLCJ2b2x1bWUiOiIxNDkifSwiaXNUZW1wb3JhcnkiOmZhbHNlLCJzdXBwcmVzcy1hdXRob3IiOmZhbHNlLCJjb21wb3NpdGUiOmZhbHNlLCJhdXRob3Itb25seSI6ZmFsc2V9XX0=&quot;,&quot;citationItems&quot;:[{&quot;id&quot;:&quot;cb10648f-4e64-3786-831b-dd64565b624c&quot;,&quot;itemData&quot;:{&quot;type&quot;:&quot;article-journal&quot;,&quot;id&quot;:&quot;cb10648f-4e64-3786-831b-dd64565b624c&quot;,&quot;title&quot;:&quot;Review of the parasitic nematodes of marine fishes from off the American continent&quot;,&quot;author&quot;:[{&quot;family&quot;:&quot;Pereira&quot;,&quot;given&quot;:&quot;Felipe B.&quot;,&quot;parse-names&quot;:false,&quot;dropping-particle&quot;:&quot;&quot;,&quot;non-dropping-particle&quot;:&quot;&quot;},{&quot;family&quot;:&quot;González-Solís&quot;,&quot;given&quot;:&quot;David&quot;,&quot;parse-names&quot;:false,&quot;dropping-particle&quot;:&quot;&quot;,&quot;non-dropping-particle&quot;:&quot;&quot;}],&quot;container-title&quot;:&quot;Parasitology&quot;,&quot;container-title-short&quot;:&quot;Parasitology&quot;,&quot;DOI&quot;:&quot;10.1017/S0031182022001287&quot;,&quot;ISSN&quot;:&quot;0031-1820&quot;,&quot;PMID&quot;:&quot;36076284&quot;,&quot;issued&quot;:{&quot;date-parts&quot;:[[2022,12,9]]},&quot;page&quot;:&quot;1928-1941&quot;,&quot;abstract&quot;:&quot;The ichthyofauna of the Atlantic and Pacific coasts off the American continent is very rich. Consequently, a high biodiversity of nematodes parasitizing these vertebrates is also expected. Currently, data on nematode parasites of marine fish off the Americas are fragmented. A review of all adult nematode species reported parasitizing marine fish from off the American continent is herein presented, as well as comments on their patterns of diversity, life cycles and advances in the taxonomic and phylogenetic knowledge. A total of 209 valid species, 19 species inquirendae and 6 dubious records have been recorded, the majority from the fish taxa Eupercaria and Perciformes. The families Sciaenidae, Serranidae and Lutjanidae, as well as the tropical and temperate Atlantic waters, exhibited the highest records of parasitic nematodes. The Cucullanidae, Philometridae and Cystidicolidae were the most speciose families of nematodes, which may be related to technological advances and relatively recent efforts of taxonomists, resulting in description of new taxa and the resolution of taxonomic problems. Numerous taxonomic questions still need resolution and, even though genetic data have been important for this process, the database is very scarce. This is the first review on all currently known nematode species parasitizing marine fish off the Americas and may serve as an important basis of reference for future approaches on these organisms.&quot;,&quot;publisher&quot;:&quot;Cambridge University Press&quot;,&quot;issue&quot;:&quot;14&quot;,&quot;volume&quot;:&quot;149&quot;},&quot;isTemporary&quot;:false,&quot;suppress-author&quot;:false,&quot;composite&quot;:false,&quot;author-only&quot;:false}]},{&quot;citationID&quot;:&quot;MENDELEY_CITATION_99b91e59-e6ae-4e3a-bc3c-39b5bb0c3408&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OTliOTFlNTktZTZhZS00ZTNhLWJjM2MtMzliNWJiMGMzNDA4IiwicHJvcGVydGllcyI6eyJub3RlSW5kZXgiOjB9LCJpc0VkaXRlZCI6ZmFsc2UsIm1hbnVhbE92ZXJyaWRlIjp7ImlzTWFudWFsbHlPdmVycmlkZGVuIjpmYWxzZSwiY2l0ZXByb2NUZXh0IjoiPHN1cD5bN108L3N1cD4iLCJtYW51YWxPdmVycmlkZVRleHQiOiIifSwiY2l0YXRpb25JdGVtcyI6W3siaWQiOiJjYjEwNjQ4Zi00ZTY0LTM3ODYtODMxYi1kZDY0NTY1YjYyNGMiLCJpdGVtRGF0YSI6eyJ0eXBlIjoiYXJ0aWNsZS1qb3VybmFsIiwiaWQiOiJjYjEwNjQ4Zi00ZTY0LTM3ODYtODMxYi1kZDY0NTY1YjYyNGMiLCJ0aXRsZSI6IlJldmlldyBvZiB0aGUgcGFyYXNpdGljIG5lbWF0b2RlcyBvZiBtYXJpbmUgZmlzaGVzIGZyb20gb2ZmIHRoZSBBbWVyaWNhbiBjb250aW5lbnQiLCJhdXRob3IiOlt7ImZhbWlseSI6IlBlcmVpcmEiLCJnaXZlbiI6IkZlbGlwZSBCLiIsInBhcnNlLW5hbWVzIjpmYWxzZSwiZHJvcHBpbmctcGFydGljbGUiOiIiLCJub24tZHJvcHBpbmctcGFydGljbGUiOiIifSx7ImZhbWlseSI6IkdvbnrDoWxlei1Tb2zDrXMiLCJnaXZlbiI6IkRhdmlkIiwicGFyc2UtbmFtZXMiOmZhbHNlLCJkcm9wcGluZy1wYXJ0aWNsZSI6IiIsIm5vbi1kcm9wcGluZy1wYXJ0aWNsZSI6IiJ9XSwiY29udGFpbmVyLXRpdGxlIjoiUGFyYXNpdG9sb2d5IiwiY29udGFpbmVyLXRpdGxlLXNob3J0IjoiUGFyYXNpdG9sb2d5IiwiRE9JIjoiMTAuMTAxNy9TMDAzMTE4MjAyMjAwMTI4NyIsIklTU04iOiIwMDMxLTE4MjAiLCJQTUlEIjoiMzYwNzYyODQiLCJpc3N1ZWQiOnsiZGF0ZS1wYXJ0cyI6W1syMDIyLDEyLDldXX0sInBhZ2UiOiIxOTI4LTE5NDEiLCJhYnN0cmFjdCI6IlRoZSBpY2h0aHlvZmF1bmEgb2YgdGhlIEF0bGFudGljIGFuZCBQYWNpZmljIGNvYXN0cyBvZmYgdGhlIEFtZXJpY2FuIGNvbnRpbmVudCBpcyB2ZXJ5IHJpY2guIENvbnNlcXVlbnRseSwgYSBoaWdoIGJpb2RpdmVyc2l0eSBvZiBuZW1hdG9kZXMgcGFyYXNpdGl6aW5nIHRoZXNlIHZlcnRlYnJhdGVzIGlzIGFsc28gZXhwZWN0ZWQuIEN1cnJlbnRseSwgZGF0YSBvbiBuZW1hdG9kZSBwYXJhc2l0ZXMgb2YgbWFyaW5lIGZpc2ggb2ZmIHRoZSBBbWVyaWNhcyBhcmUgZnJhZ21lbnRlZC4gQSByZXZpZXcgb2YgYWxsIGFkdWx0IG5lbWF0b2RlIHNwZWNpZXMgcmVwb3J0ZWQgcGFyYXNpdGl6aW5nIG1hcmluZSBmaXNoIGZyb20gb2ZmIHRoZSBBbWVyaWNhbiBjb250aW5lbnQgaXMgaGVyZWluIHByZXNlbnRlZCwgYXMgd2VsbCBhcyBjb21tZW50cyBvbiB0aGVpciBwYXR0ZXJucyBvZiBkaXZlcnNpdHksIGxpZmUgY3ljbGVzIGFuZCBhZHZhbmNlcyBpbiB0aGUgdGF4b25vbWljIGFuZCBwaHlsb2dlbmV0aWMga25vd2xlZGdlLiBBIHRvdGFsIG9mIDIwOSB2YWxpZCBzcGVjaWVzLCAxOSBzcGVjaWVzIGlucXVpcmVuZGFlIGFuZCA2IGR1YmlvdXMgcmVjb3JkcyBoYXZlIGJlZW4gcmVjb3JkZWQsIHRoZSBtYWpvcml0eSBmcm9tIHRoZSBmaXNoIHRheGEgRXVwZXJjYXJpYSBhbmQgUGVyY2lmb3JtZXMuIFRoZSBmYW1pbGllcyBTY2lhZW5pZGFlLCBTZXJyYW5pZGFlIGFuZCBMdXRqYW5pZGFlLCBhcyB3ZWxsIGFzIHRoZSB0cm9waWNhbCBhbmQgdGVtcGVyYXRlIEF0bGFudGljIHdhdGVycywgZXhoaWJpdGVkIHRoZSBoaWdoZXN0IHJlY29yZHMgb2YgcGFyYXNpdGljIG5lbWF0b2Rlcy4gVGhlIEN1Y3VsbGFuaWRhZSwgUGhpbG9tZXRyaWRhZSBhbmQgQ3lzdGlkaWNvbGlkYWUgd2VyZSB0aGUgbW9zdCBzcGVjaW9zZSBmYW1pbGllcyBvZiBuZW1hdG9kZXMsIHdoaWNoIG1heSBiZSByZWxhdGVkIHRvIHRlY2hub2xvZ2ljYWwgYWR2YW5jZXMgYW5kIHJlbGF0aXZlbHkgcmVjZW50IGVmZm9ydHMgb2YgdGF4b25vbWlzdHMsIHJlc3VsdGluZyBpbiBkZXNjcmlwdGlvbiBvZiBuZXcgdGF4YSBhbmQgdGhlIHJlc29sdXRpb24gb2YgdGF4b25vbWljIHByb2JsZW1zLiBOdW1lcm91cyB0YXhvbm9taWMgcXVlc3Rpb25zIHN0aWxsIG5lZWQgcmVzb2x1dGlvbiBhbmQsIGV2ZW4gdGhvdWdoIGdlbmV0aWMgZGF0YSBoYXZlIGJlZW4gaW1wb3J0YW50IGZvciB0aGlzIHByb2Nlc3MsIHRoZSBkYXRhYmFzZSBpcyB2ZXJ5IHNjYXJjZS4gVGhpcyBpcyB0aGUgZmlyc3QgcmV2aWV3IG9uIGFsbCBjdXJyZW50bHkga25vd24gbmVtYXRvZGUgc3BlY2llcyBwYXJhc2l0aXppbmcgbWFyaW5lIGZpc2ggb2ZmIHRoZSBBbWVyaWNhcyBhbmQgbWF5IHNlcnZlIGFzIGFuIGltcG9ydGFudCBiYXNpcyBvZiByZWZlcmVuY2UgZm9yIGZ1dHVyZSBhcHByb2FjaGVzIG9uIHRoZXNlIG9yZ2FuaXNtcy4iLCJwdWJsaXNoZXIiOiJDYW1icmlkZ2UgVW5pdmVyc2l0eSBQcmVzcyIsImlzc3VlIjoiMTQiLCJ2b2x1bWUiOiIxNDkifSwiaXNUZW1wb3JhcnkiOmZhbHNlLCJzdXBwcmVzcy1hdXRob3IiOmZhbHNlLCJjb21wb3NpdGUiOmZhbHNlLCJhdXRob3Itb25seSI6ZmFsc2V9XX0=&quot;,&quot;citationItems&quot;:[{&quot;id&quot;:&quot;cb10648f-4e64-3786-831b-dd64565b624c&quot;,&quot;itemData&quot;:{&quot;type&quot;:&quot;article-journal&quot;,&quot;id&quot;:&quot;cb10648f-4e64-3786-831b-dd64565b624c&quot;,&quot;title&quot;:&quot;Review of the parasitic nematodes of marine fishes from off the American continent&quot;,&quot;author&quot;:[{&quot;family&quot;:&quot;Pereira&quot;,&quot;given&quot;:&quot;Felipe B.&quot;,&quot;parse-names&quot;:false,&quot;dropping-particle&quot;:&quot;&quot;,&quot;non-dropping-particle&quot;:&quot;&quot;},{&quot;family&quot;:&quot;González-Solís&quot;,&quot;given&quot;:&quot;David&quot;,&quot;parse-names&quot;:false,&quot;dropping-particle&quot;:&quot;&quot;,&quot;non-dropping-particle&quot;:&quot;&quot;}],&quot;container-title&quot;:&quot;Parasitology&quot;,&quot;container-title-short&quot;:&quot;Parasitology&quot;,&quot;DOI&quot;:&quot;10.1017/S0031182022001287&quot;,&quot;ISSN&quot;:&quot;0031-1820&quot;,&quot;PMID&quot;:&quot;36076284&quot;,&quot;issued&quot;:{&quot;date-parts&quot;:[[2022,12,9]]},&quot;page&quot;:&quot;1928-1941&quot;,&quot;abstract&quot;:&quot;The ichthyofauna of the Atlantic and Pacific coasts off the American continent is very rich. Consequently, a high biodiversity of nematodes parasitizing these vertebrates is also expected. Currently, data on nematode parasites of marine fish off the Americas are fragmented. A review of all adult nematode species reported parasitizing marine fish from off the American continent is herein presented, as well as comments on their patterns of diversity, life cycles and advances in the taxonomic and phylogenetic knowledge. A total of 209 valid species, 19 species inquirendae and 6 dubious records have been recorded, the majority from the fish taxa Eupercaria and Perciformes. The families Sciaenidae, Serranidae and Lutjanidae, as well as the tropical and temperate Atlantic waters, exhibited the highest records of parasitic nematodes. The Cucullanidae, Philometridae and Cystidicolidae were the most speciose families of nematodes, which may be related to technological advances and relatively recent efforts of taxonomists, resulting in description of new taxa and the resolution of taxonomic problems. Numerous taxonomic questions still need resolution and, even though genetic data have been important for this process, the database is very scarce. This is the first review on all currently known nematode species parasitizing marine fish off the Americas and may serve as an important basis of reference for future approaches on these organisms.&quot;,&quot;publisher&quot;:&quot;Cambridge University Press&quot;,&quot;issue&quot;:&quot;14&quot;,&quot;volume&quot;:&quot;149&quot;},&quot;isTemporary&quot;:false,&quot;suppress-author&quot;:false,&quot;composite&quot;:false,&quot;author-only&quot;:false}]},{&quot;citationID&quot;:&quot;MENDELEY_CITATION_764850ef-e60d-40fb-878d-48834ffad839&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zY0ODUwZWYtZTYwZC00MGZiLTg3OGQtNDg4MzRmZmFkODM5IiwicHJvcGVydGllcyI6eyJub3RlSW5kZXgiOjB9LCJpc0VkaXRlZCI6ZmFsc2UsIm1hbnVhbE92ZXJyaWRlIjp7ImlzTWFudWFsbHlPdmVycmlkZGVuIjpmYWxzZSwiY2l0ZXByb2NUZXh0IjoiPHN1cD5bN108L3N1cD4iLCJtYW51YWxPdmVycmlkZVRleHQiOiIifSwiY2l0YXRpb25JdGVtcyI6W3siaWQiOiJjYjEwNjQ4Zi00ZTY0LTM3ODYtODMxYi1kZDY0NTY1YjYyNGMiLCJpdGVtRGF0YSI6eyJ0eXBlIjoiYXJ0aWNsZS1qb3VybmFsIiwiaWQiOiJjYjEwNjQ4Zi00ZTY0LTM3ODYtODMxYi1kZDY0NTY1YjYyNGMiLCJ0aXRsZSI6IlJldmlldyBvZiB0aGUgcGFyYXNpdGljIG5lbWF0b2RlcyBvZiBtYXJpbmUgZmlzaGVzIGZyb20gb2ZmIHRoZSBBbWVyaWNhbiBjb250aW5lbnQiLCJhdXRob3IiOlt7ImZhbWlseSI6IlBlcmVpcmEiLCJnaXZlbiI6IkZlbGlwZSBCLiIsInBhcnNlLW5hbWVzIjpmYWxzZSwiZHJvcHBpbmctcGFydGljbGUiOiIiLCJub24tZHJvcHBpbmctcGFydGljbGUiOiIifSx7ImZhbWlseSI6IkdvbnrDoWxlei1Tb2zDrXMiLCJnaXZlbiI6IkRhdmlkIiwicGFyc2UtbmFtZXMiOmZhbHNlLCJkcm9wcGluZy1wYXJ0aWNsZSI6IiIsIm5vbi1kcm9wcGluZy1wYXJ0aWNsZSI6IiJ9XSwiY29udGFpbmVyLXRpdGxlIjoiUGFyYXNpdG9sb2d5IiwiY29udGFpbmVyLXRpdGxlLXNob3J0IjoiUGFyYXNpdG9sb2d5IiwiRE9JIjoiMTAuMTAxNy9TMDAzMTE4MjAyMjAwMTI4NyIsIklTU04iOiIwMDMxLTE4MjAiLCJQTUlEIjoiMzYwNzYyODQiLCJpc3N1ZWQiOnsiZGF0ZS1wYXJ0cyI6W1syMDIyLDEyLDldXX0sInBhZ2UiOiIxOTI4LTE5NDEiLCJhYnN0cmFjdCI6IlRoZSBpY2h0aHlvZmF1bmEgb2YgdGhlIEF0bGFudGljIGFuZCBQYWNpZmljIGNvYXN0cyBvZmYgdGhlIEFtZXJpY2FuIGNvbnRpbmVudCBpcyB2ZXJ5IHJpY2guIENvbnNlcXVlbnRseSwgYSBoaWdoIGJpb2RpdmVyc2l0eSBvZiBuZW1hdG9kZXMgcGFyYXNpdGl6aW5nIHRoZXNlIHZlcnRlYnJhdGVzIGlzIGFsc28gZXhwZWN0ZWQuIEN1cnJlbnRseSwgZGF0YSBvbiBuZW1hdG9kZSBwYXJhc2l0ZXMgb2YgbWFyaW5lIGZpc2ggb2ZmIHRoZSBBbWVyaWNhcyBhcmUgZnJhZ21lbnRlZC4gQSByZXZpZXcgb2YgYWxsIGFkdWx0IG5lbWF0b2RlIHNwZWNpZXMgcmVwb3J0ZWQgcGFyYXNpdGl6aW5nIG1hcmluZSBmaXNoIGZyb20gb2ZmIHRoZSBBbWVyaWNhbiBjb250aW5lbnQgaXMgaGVyZWluIHByZXNlbnRlZCwgYXMgd2VsbCBhcyBjb21tZW50cyBvbiB0aGVpciBwYXR0ZXJucyBvZiBkaXZlcnNpdHksIGxpZmUgY3ljbGVzIGFuZCBhZHZhbmNlcyBpbiB0aGUgdGF4b25vbWljIGFuZCBwaHlsb2dlbmV0aWMga25vd2xlZGdlLiBBIHRvdGFsIG9mIDIwOSB2YWxpZCBzcGVjaWVzLCAxOSBzcGVjaWVzIGlucXVpcmVuZGFlIGFuZCA2IGR1YmlvdXMgcmVjb3JkcyBoYXZlIGJlZW4gcmVjb3JkZWQsIHRoZSBtYWpvcml0eSBmcm9tIHRoZSBmaXNoIHRheGEgRXVwZXJjYXJpYSBhbmQgUGVyY2lmb3JtZXMuIFRoZSBmYW1pbGllcyBTY2lhZW5pZGFlLCBTZXJyYW5pZGFlIGFuZCBMdXRqYW5pZGFlLCBhcyB3ZWxsIGFzIHRoZSB0cm9waWNhbCBhbmQgdGVtcGVyYXRlIEF0bGFudGljIHdhdGVycywgZXhoaWJpdGVkIHRoZSBoaWdoZXN0IHJlY29yZHMgb2YgcGFyYXNpdGljIG5lbWF0b2Rlcy4gVGhlIEN1Y3VsbGFuaWRhZSwgUGhpbG9tZXRyaWRhZSBhbmQgQ3lzdGlkaWNvbGlkYWUgd2VyZSB0aGUgbW9zdCBzcGVjaW9zZSBmYW1pbGllcyBvZiBuZW1hdG9kZXMsIHdoaWNoIG1heSBiZSByZWxhdGVkIHRvIHRlY2hub2xvZ2ljYWwgYWR2YW5jZXMgYW5kIHJlbGF0aXZlbHkgcmVjZW50IGVmZm9ydHMgb2YgdGF4b25vbWlzdHMsIHJlc3VsdGluZyBpbiBkZXNjcmlwdGlvbiBvZiBuZXcgdGF4YSBhbmQgdGhlIHJlc29sdXRpb24gb2YgdGF4b25vbWljIHByb2JsZW1zLiBOdW1lcm91cyB0YXhvbm9taWMgcXVlc3Rpb25zIHN0aWxsIG5lZWQgcmVzb2x1dGlvbiBhbmQsIGV2ZW4gdGhvdWdoIGdlbmV0aWMgZGF0YSBoYXZlIGJlZW4gaW1wb3J0YW50IGZvciB0aGlzIHByb2Nlc3MsIHRoZSBkYXRhYmFzZSBpcyB2ZXJ5IHNjYXJjZS4gVGhpcyBpcyB0aGUgZmlyc3QgcmV2aWV3IG9uIGFsbCBjdXJyZW50bHkga25vd24gbmVtYXRvZGUgc3BlY2llcyBwYXJhc2l0aXppbmcgbWFyaW5lIGZpc2ggb2ZmIHRoZSBBbWVyaWNhcyBhbmQgbWF5IHNlcnZlIGFzIGFuIGltcG9ydGFudCBiYXNpcyBvZiByZWZlcmVuY2UgZm9yIGZ1dHVyZSBhcHByb2FjaGVzIG9uIHRoZXNlIG9yZ2FuaXNtcy4iLCJwdWJsaXNoZXIiOiJDYW1icmlkZ2UgVW5pdmVyc2l0eSBQcmVzcyIsImlzc3VlIjoiMTQiLCJ2b2x1bWUiOiIxNDkifSwiaXNUZW1wb3JhcnkiOmZhbHNlLCJzdXBwcmVzcy1hdXRob3IiOmZhbHNlLCJjb21wb3NpdGUiOmZhbHNlLCJhdXRob3Itb25seSI6ZmFsc2V9XX0=&quot;,&quot;citationItems&quot;:[{&quot;id&quot;:&quot;cb10648f-4e64-3786-831b-dd64565b624c&quot;,&quot;itemData&quot;:{&quot;type&quot;:&quot;article-journal&quot;,&quot;id&quot;:&quot;cb10648f-4e64-3786-831b-dd64565b624c&quot;,&quot;title&quot;:&quot;Review of the parasitic nematodes of marine fishes from off the American continent&quot;,&quot;author&quot;:[{&quot;family&quot;:&quot;Pereira&quot;,&quot;given&quot;:&quot;Felipe B.&quot;,&quot;parse-names&quot;:false,&quot;dropping-particle&quot;:&quot;&quot;,&quot;non-dropping-particle&quot;:&quot;&quot;},{&quot;family&quot;:&quot;González-Solís&quot;,&quot;given&quot;:&quot;David&quot;,&quot;parse-names&quot;:false,&quot;dropping-particle&quot;:&quot;&quot;,&quot;non-dropping-particle&quot;:&quot;&quot;}],&quot;container-title&quot;:&quot;Parasitology&quot;,&quot;container-title-short&quot;:&quot;Parasitology&quot;,&quot;DOI&quot;:&quot;10.1017/S0031182022001287&quot;,&quot;ISSN&quot;:&quot;0031-1820&quot;,&quot;PMID&quot;:&quot;36076284&quot;,&quot;issued&quot;:{&quot;date-parts&quot;:[[2022,12,9]]},&quot;page&quot;:&quot;1928-1941&quot;,&quot;abstract&quot;:&quot;The ichthyofauna of the Atlantic and Pacific coasts off the American continent is very rich. Consequently, a high biodiversity of nematodes parasitizing these vertebrates is also expected. Currently, data on nematode parasites of marine fish off the Americas are fragmented. A review of all adult nematode species reported parasitizing marine fish from off the American continent is herein presented, as well as comments on their patterns of diversity, life cycles and advances in the taxonomic and phylogenetic knowledge. A total of 209 valid species, 19 species inquirendae and 6 dubious records have been recorded, the majority from the fish taxa Eupercaria and Perciformes. The families Sciaenidae, Serranidae and Lutjanidae, as well as the tropical and temperate Atlantic waters, exhibited the highest records of parasitic nematodes. The Cucullanidae, Philometridae and Cystidicolidae were the most speciose families of nematodes, which may be related to technological advances and relatively recent efforts of taxonomists, resulting in description of new taxa and the resolution of taxonomic problems. Numerous taxonomic questions still need resolution and, even though genetic data have been important for this process, the database is very scarce. This is the first review on all currently known nematode species parasitizing marine fish off the Americas and may serve as an important basis of reference for future approaches on these organisms.&quot;,&quot;publisher&quot;:&quot;Cambridge University Press&quot;,&quot;issue&quot;:&quot;14&quot;,&quot;volume&quot;:&quot;149&quot;},&quot;isTemporary&quot;:false,&quot;suppress-author&quot;:false,&quot;composite&quot;:false,&quot;author-only&quot;:false}]},{&quot;citationID&quot;:&quot;MENDELEY_CITATION_7ca8c429-745c-45e8-8a77-ec968c6b54d2&quot;,&quot;properties&quot;:{&quot;noteIndex&quot;:0},&quot;isEdited&quot;:false,&quot;manualOverride&quot;:{&quot;isManuallyOverridden&quot;:false,&quot;citeprocText&quot;:&quot;&lt;sup&gt;[9–11]&lt;/sup&gt;&quot;,&quot;manualOverrideText&quot;:&quot;&quot;},&quot;citationTag&quot;:&quot;MENDELEY_CITATION_v3_eyJjaXRhdGlvbklEIjoiTUVOREVMRVlfQ0lUQVRJT05fN2NhOGM0MjktNzQ1Yy00NWU4LThhNzctZWM5NjhjNmI1NGQyIiwicHJvcGVydGllcyI6eyJub3RlSW5kZXgiOjB9LCJpc0VkaXRlZCI6ZmFsc2UsIm1hbnVhbE92ZXJyaWRlIjp7ImlzTWFudWFsbHlPdmVycmlkZGVuIjpmYWxzZSwiY2l0ZXByb2NUZXh0IjoiPHN1cD5bOeKAkzExXTwvc3VwPiIsIm1hbnVhbE92ZXJyaWRlVGV4dCI6IiJ9LCJjaXRhdGlvbkl0ZW1zIjpbeyJpZCI6IjY3N2RjMzFjLTcwMWYtMzEyNy04MTUzLTZiZGY5ZDk2OGJiNCIsIml0ZW1EYXRhIjp7InR5cGUiOiJhcnRpY2xlLWpvdXJuYWwiLCJpZCI6IjY3N2RjMzFjLTcwMWYtMzEyNy04MTUzLTZiZGY5ZDk2OGJiNCIsInRpdGxlIjoiVGhlIHRlcm1pbm9sb2d5IG9mIGxhcnZhbCBjZXN0b2RlcyBvciBtZXRhY2VzdG9kZXMiLCJhdXRob3IiOlt7ImZhbWlseSI6IkNoZXJ2eSIsImdpdmVuIjoiTGVudGEiLCJwYXJzZS1uYW1lcyI6ZmFsc2UsImRyb3BwaW5nLXBhcnRpY2xlIjoiIiwibm9uLWRyb3BwaW5nLXBhcnRpY2xlIjoiIn1dLCJjb250YWluZXItdGl0bGUiOiJTeXN0ZW1hdGljIHBhcmFzaXRvbG9neSIsImNvbnRhaW5lci10aXRsZS1zaG9ydCI6IlN5c3QgUGFyYXNpdG9sIiwiRE9JIjoiMTAuMTAyMy9BOjEwMTUwODYzMDE3MTciLCJJU1NOIjoiMDE2NS01NzUyIiwiUE1JRCI6IjEyMDI2ODgzIiwiaXNzdWVkIjp7ImRhdGUtcGFydHMiOltbMjAwMl1dfSwicGFnZSI6IjEtMzMiLCJhYnN0cmFjdCI6IlRoZSB0ZXJtaW5vbG9neSBhc3NvY2lhdGVkIHdpdGggdGhlIG5vbWVuY2xhdHVyZSBvZiBsYXJ2YWwgb3IgbWV0YWNlc3RvZGVzIGlzIHJldmlld2VkIGFzIHdlbGwgYXMgdGhlIHZhcmlvdXMgbW9ycGhvbG9naWNhbCBhbmQgZGV2ZWxvcG1lbnRhbCBjaGFyYWN0ZXJzIHVzZWQgdG8gZGVmaW5lIGRpZmZlcmVudCB0eXBlcyBvZiBsYXJ2YWwgY2VzdG9kZXMuIEJhc2VkIG9uIGEgcmV2aWV3IG9mIHRoZSBsaXRlcmF0dXJlLCB0aGUga2V5IGNoYXJhY3RlcnMgZGlmZmVyZW50aWF0aW5nIHRoZSB0eXBlcyBvZiBsYXJ2YWwgY2VzdG9kZXMgYXJlIHRoZSBwcmVzZW5jZSBvZiBhIHByaW1hcnkgbGFjdW5hIGFuZCB0aGUgaW52YWdpbmF0aW9uL3JldHJhY3Rpb24gb2YgdGhlIHNjb2xleC4gVGhlIHByZXNlbmNlIG9mIGEgY2VyY29tZXIgYW5kIG9mIGEgYmxhZGRlci1saWtlIGVubGFyZ2VtZW50IG9mIHRoZSBsYXJ2YWwgY2VzdG9kZSB3ZXJlIGNvbnNpZGVyZWQgdG8gYmUgdXNlZnVsIHNlY29uZGFyeSBjaGFyYWN0ZXJpc3RpY3MuIFVzaW5nIHRoZXNlIGNoYXJhY3RlcnMsIHNpeCBiYXNpYyB0eXBlcyBvZiBsYXJ2YWwgY2VzdG9kZXMgd2VyZSBpZGVudGlmaWVkOiB0aGUgcHJvY2VyY29pZCwgYW4gYWxhY3VuYXRlIGZvcm0gd2hpY2ggY2Fubm90IGRldmVsb3AgZnVydGhlciB1bnRpbCBpbmdlc3RlZCBieSBhIHNlY29uZCBpbnRlcm1lZGlhdGUgaG9zdDsgdGhlIHBsZXJvY2VyY3VzLCBhbiBhbGFjdW5hdGUgZm9ybSB3aXRoIGEgcmV0cmFjdGVkIHNjb2xleDsgdGhlIHBsZXJvY2VyY29pZCwgYW4gYWxhY3VuYXRlIGZvcm0gd2l0aCBhbiBldmVydGVkIHNjb2xleDsgdGhlIG1lcm9jZXJjb2lkLCBhbiBhbGFjdW5hdGUgZm9ybSB3aXRoIGFuIGludmFnaW5hdGVkIHNjb2xleDsgdGhlIGN5c3RpY2VyY29pZCwgYSBsYWN1bmF0ZSBmb3JtIHdpdGggYSByZXRyYWN0ZWQgc2NvbGV4OyBhbmQgdGhlIGN5c3RpY2VyY3VzLCBhIGxhY3VuYXRlIGZvcm0gd2l0aCBhbiBpbnZhZ2luYXRlZCBzY29sZXguIFRoZSBkaXZlcnNpdHkgb2YgbGFydmFsIHR5cGVzIHdpdGhpbiB0aGUgYnJvYWQgY2xhc3NpZmljYXRpb25zIG9mIGN5c3RpY2VyY29pZCBhbmQgY3lzdGljZXJjdXMgY2FuIGJlIGRpZmZlcmVudGlhdGVkIGJ5IHRoZSB1c2Ugb2YgYXBwcm9wcmlhdGUgcHJlZml4ZXMuIERlZmljaWVuY2llcyBpbiBrbm93bGVkZ2Ugb2Ygc3BlY2lmaWMgdHlwZXMgb2YgbGFydmFsIGNlc3RvZGVzIGFyZSBpZGVudGlmaWVkIGFuZCBmdXJ0aGVyIGF2ZW51ZXMgb2YgcmVzZWFyY2ggYXJlIGluZGljYXRlZC4iLCJwdWJsaXNoZXIiOiJTeXN0IFBhcmFzaXRvbCIsImlzc3VlIjoiMSIsInZvbHVtZSI6IjUyIn0sImlzVGVtcG9yYXJ5IjpmYWxzZX0seyJpZCI6IjkwZDNhZGM0LTQ2ZjgtMzY3YS1iNWY3LTM5NTNkODc4ODc4ZSIsIml0ZW1EYXRhIjp7InR5cGUiOiJhcnRpY2xlLWpvdXJuYWwiLCJpZCI6IjkwZDNhZGM0LTQ2ZjgtMzY3YS1iNWY3LTM5NTNkODc4ODc4ZSIsInRpdGxlIjoiUmV2aXNpb24gb2YgdGhlIG9yZGVyIEJvdGhyaW9jZXBoYWxpZGVhIEt1Y2h0YSwgU2Nob2x6LCBCcmFiZWMgJiBCcmF5LCAyMDA4IChFdWNlc3RvZGEpIHdpdGggYW1lbmRlZCBnZW5lcmljIGRpYWdub3NlcyBhbmQga2V5cyB0byBmYW1pbGllcyBhbmQgZ2VuZXJhIiwiYXV0aG9yIjpbeyJmYW1pbHkiOiJLdWNodGEiLCJnaXZlbiI6IlJvbWFuIiwicGFyc2UtbmFtZXMiOmZhbHNlLCJkcm9wcGluZy1wYXJ0aWNsZSI6IiIsIm5vbi1kcm9wcGluZy1wYXJ0aWNsZSI6IiJ9LHsiZmFtaWx5IjoiU2Nob2x6IiwiZ2l2ZW4iOiJUb23DocWhIiwicGFyc2UtbmFtZXMiOmZhbHNlLCJkcm9wcGluZy1wYXJ0aWNsZSI6IiIsIm5vbi1kcm9wcGluZy1wYXJ0aWNsZSI6IiJ9LHsiZmFtaWx5IjoiQnJheSIsImdpdmVuIjoiUm9kbmV5IEEuIiwicGFyc2UtbmFtZXMiOmZhbHNlLCJkcm9wcGluZy1wYXJ0aWNsZSI6IiIsIm5vbi1kcm9wcGluZy1wYXJ0aWNsZSI6IiJ9XSwiY29udGFpbmVyLXRpdGxlIjoiU3lzdGVtYXRpYyBQYXJhc2l0b2xvZ3kiLCJjb250YWluZXItdGl0bGUtc2hvcnQiOiJTeXN0IFBhcmFzaXRvbCIsIkRPSSI6IjEwLjEwMDcvUzExMjMwLTAwOC05MTUzLTcvRklHVVJFUy84IiwiSVNTTiI6IjAxNjU1NzUyIiwiUE1JRCI6IjE4NzE2OTAwIiwiaXNzdWVkIjp7ImRhdGUtcGFydHMiOltbMjAwOCwxMCwyMV1dfSwicGFnZSI6IjgxLTEzNiIsImFic3RyYWN0IjoiVGhlIHRhcGV3b3JtIG9yZGVyIEJvdGhyaW9jZXBoYWxpZGVhIEt1Y2h0YSwgU2Nob2x6LCBCcmFiZWMgJiBCcmF5LCAyMDA4IChQbGF0eWhlbG1pbnRoZXM6IEV1Y2VzdG9kYSksIHdoaWNoIGhhcyB1bnRpbCByZWNlbnRseSBmb3JtZWQgcGFydCBvZiB0aGUgc3VwcHJlc3NlZCBvcmRlciBQc2V1ZG9waHlsbGlkZWEsIGlzIHJldmlzZWQuIEZvdXIgbmV3IGdlbmVyYSwgbmFtZWx5IEFuZHljZXN0dXMgbi4gZy4gW3R5cGUtIGFuZCBvbmx5IHNwZWNpZXMgQS4gYWJ5c3NtdXMgKFRob21hcywgMTk1Mykgbi4gY29tYi5dLCBQbGljb2Nlc3R1cyBuLiBnLiBbdHlwZS0gYW5kIG9ubHkgc3BlY2llcyBQLiBqYW5pY2tpaSAoTWFya293c2tpLCAxOTcxKSBuLiBjb21iLl0gKGJvdGggQm90aHJpb2NlcGhhbGlkYWUpLCBNZXNvZWNoaW5vcGhhbGx1cyBuLiBnLiBbdHlwZS1zcGVjaWVzIE0uIGh5cGVyb2dsaXBoZSAoVGthY2hldiwgMTk3OSkgbi4gY29tYi47IG90aGVyIHNwZWNpZXMgTS4gbWFqb3IgKFRha2FvLCAxOTg2KSBuLiBjb21iLiAoRWNoaW5vcGhhbGxpZGFlKV0gYW5kIEtpbW9jZXN0dXMgbi4gZy4gW3R5cGUtIGFuZCBvbmx5IHNwZWNpZXMgSy4gY2VyYXRpYXMgKFRrYWNoZXYsIDE5NzkpIG4uIGNvbWIuXSAoVHJpYWVub3Bob3JpZGFlKSBhcmUgcHJvcG9zZWQuIFBhcmFib3RocmlvY2VwaGFsb2lkZXMgWWFtYWd1dGksIDE5MzQsIFBlbmV0cm9jZXBoYWx1cyBSYW8sIDE5NjAgYW5kIFRldHJhY2FtcG9zIFdlZGwsIDE4NjEgYXJlIHJlc3VycmVjdGVkIGFzIHZhbGlkIGdlbmVyYSwgd2hlcmVhcyBBbGxvcHR5Y2hvYm90aHJpdW0gWWFtYWd1dGksIDE5NjggKG5ld2x5IHN5bm9ueW1pc2VkIHdpdGggUGxpY2F0b2JvdGhyaXVtIENhYmxlICYgTWljaGFlbGlzLCAxOTY3KSwgQ2Fwb29yaWEgTWFsaG90cmEsIDE5ODUgYW5kIENvZWxvYm90aHJpdW0gRG9sbGZ1cywgMTk3MCAoc3lucyBvZiBCb3RocmlvY2VwaGFsdXMgUnVkb2xwaGkgMTgwOCksIEZpc3N1cm9ib3Rocml1bSBSb2l0bWFuLCAxOTY1IChzeW4uIG9mIEJhdGh5Ym90aHJpdW0gTMO8aGUsIDE5MDIpLCBQYXJhdGVsZW1lcnVzIEd1bHlhZXYsIEtvcm90YWV2YSAmIEt1cm9jaGtpbiwgMTk4OSAoc3luLiBvZiBQYXJhYm90aHJpb2NlcGhhbG9pZGVzIFlhbWFndXRpLCAxOTM0KSBhbmQgVGV0cmFwYXBpbGxvY2VwaGFsdXMgUHJvdGFzb3ZhICYgTW9yZHZpbm92YSwgMTk4NiAoc3luLiBvZiBPbmNvZGlzY3VzIFlhbWFndXRpLCAxOTM0KSBhcmUgY29uc2lkZXJlZCB0byBiZSBpbnZhbGlkLiBBIHJlY2VudGx5IGVyZWN0ZWQgZ2VudXMsIERhY3R5bG9ib3Rocml1bSBTcml2YXN0YXYsIEtoYXJlICYgSmFkaGF2LCAyMDA2LCBhbmQgaXRzIHR5cGUtIGFuZCBvbmx5IHNwZWNpZXMsIEQuIGNob3ByYWkgU3JpdmFzdGF2LCBLaGFyZSAmIEphZGhhdiwgMjAwNiwgYXJlIGNvbnNpZGVyZWQgdG8gYmUgdW5yZWNvZ25pc2FibGUsIGJlY2F1c2UgdGhlaXIgZGVzY3JpcHRpb25zIGNvbnRhaW4gYSBudW1iZXIgb2Ygb2J2aW91cyBlcnJvcnMgYW5kIGFsc28gaW5kaWNhdGUgdGhhdCBhIG1peHR1cmUgb2Ygc2V2ZXJhbCB0YXhhLCBwcm9iYWJseSBvZiBhdCBsZWFzdCB0d28gY2VzdG9kZSBvcmRlcnMsIHdlcmUgc3R1ZGllZC4gUGFyYWJvdGhyaW9jZXBoYWxvaWRlcyB3YW5naSBub20uIG5vdi4gaXMgcHJvcG9zZWQgZm9yIFBhcmFib3RocmlvY2VwaGFsdXMgcHNlbm9wc2lzIFdhbmcsIExpdSAmIFlhbmcsIDIwMDQgZnJvbSBQc2Vub3BzaXMgYW5vbWFsYSBpbiBDaGluYSBpbiBvcmRlciB0byBhdm9pZCBhIHNlY29uZGFyeSBob21vbnlteS4gQWxsIDQ2IGdlbmVyYSBjb25zaWRlcmVkIHRvIGJlIHZhbGlkIGFyZSByZXZpc2VkLCB3aXRoIHRoZWlyIGdlbmVyaWMgZGlhZ25vc2VzIGFtZW5kZWQgb24gdGhlIGJhc2lzIG9mIGEgY3JpdGljYWwgZXhhbWluYXRpb24gb2YgZXh0ZW5zaXZlIG11c2V1bSBhbmQgbmV3bHkgY29sbGVjdGVkIHNwZWNpbWVucy4gRGVzcGl0ZSBhcHBhcmVudCBwYXJhcGh5bHkgb3IgcG9seXBoeWx5IG9mIHNvbWUgYm90aHJpb2NlcGhhbGlkZWFuIGZhbWlsaWVzLCBlc3BlY2lhbGx5IHRoZSBUcmlhZW5vcGhvcmlkYWUsIHRoZSBjdXJyZW50IGNsYXNzaWZpY2F0aW9uIHJlc3RyaWN0ZWQgdG8gZm91ciBmYW1pbGllcywgcHJvcG9zZWQgYnkgQnJheSBldCBhbC4gKDE5OTQpLCBuYW1lbHkgdGhlIEJvdGhyaW9jZXBoYWxpZGFlLCBFY2hpbm9waGFsbGlkYWUsIFBoaWxvYnl0aGlpZGFlIGFuZCBUcmlhZW5vcGhvcmlkYWUsIGlzIHByb3Zpc2lvbmFsbHkgcmV0YWluZWQgd2l0aCBzbGlnaHQgbW9kaWZpY2F0aW9ucyB1bnRpbCBtb3JlIG1vbGVjdWxhciBkYXRhIG9uIG1vc3QgZ2VuZXJhIGFyZSBhdmFpbGFibGUuIEtleXMgdG8gZmFtaWxpZXMgYW5kIGdlbmVyYSBhcmUgcHJvdmlkZWQuIMKpIDIwMDggU3ByaW5nZXIgU2NpZW5jZStCdXNpbmVzcyBNZWRpYSBCLlYuIiwicHVibGlzaGVyIjoiU3ByaW5nZXIiLCJpc3N1ZSI6IjIiLCJ2b2x1bWUiOiI3MSJ9LCJpc1RlbXBvcmFyeSI6ZmFsc2V9LHsiaWQiOiJlNDhjOTFkNC0zOTQzLTM2YjMtODVhYS03YjU4ZGEyYTg2NzgiLCJpdGVtRGF0YSI6eyJ0eXBlIjoiYXJ0aWNsZS1qb3VybmFsIiwiaWQiOiJlNDhjOTFkNC0zOTQzLTM2YjMtODVhYS03YjU4ZGEyYTg2NzgiLCJ0aXRsZSI6IlRoZSBUcnlwYW5vcmh5bmNoYSBEaWVzaW5nLCAxODYzIiwiYXV0aG9yIjpbeyJmYW1pbHkiOiJQYWxtIiwiZ2l2ZW4iOiJIYXJyeSBXLi4iLCJwYXJzZS1uYW1lcyI6ZmFsc2UsImRyb3BwaW5nLXBhcnRpY2xlIjoiIiwibm9uLWRyb3BwaW5nLXBhcnRpY2xlIjoiIn1dLCJJU0JOIjoiOTc4OTc5OTMzNjM5MiIsImlzc3VlZCI6eyJkYXRlLXBhcnRzIjpbWzIwMDRdXX0sInBhZ2UiOiI3MTAiLCJwdWJsaXNoZXIiOiJQS1NQTC1JUEIgUHJlc3MifSwiaXNUZW1wb3JhcnkiOmZhbHNlfV19&quot;,&quot;citationItems&quot;:[{&quot;id&quot;:&quot;677dc31c-701f-3127-8153-6bdf9d968bb4&quot;,&quot;itemData&quot;:{&quot;type&quot;:&quot;article-journal&quot;,&quot;id&quot;:&quot;677dc31c-701f-3127-8153-6bdf9d968bb4&quot;,&quot;title&quot;:&quot;The terminology of larval cestodes or metacestodes&quot;,&quot;author&quot;:[{&quot;family&quot;:&quot;Chervy&quot;,&quot;given&quot;:&quot;Lenta&quot;,&quot;parse-names&quot;:false,&quot;dropping-particle&quot;:&quot;&quot;,&quot;non-dropping-particle&quot;:&quot;&quot;}],&quot;container-title&quot;:&quot;Systematic parasitology&quot;,&quot;container-title-short&quot;:&quot;Syst Parasitol&quot;,&quot;DOI&quot;:&quot;10.1023/A:1015086301717&quot;,&quot;ISSN&quot;:&quot;0165-5752&quot;,&quot;PMID&quot;:&quot;12026883&quot;,&quot;issued&quot;:{&quot;date-parts&quot;:[[2002]]},&quot;page&quot;:&quot;1-33&quot;,&quot;abstract&quot;:&quot;The terminology associated with the nomenclature of larval or metacestodes is reviewed as well as the various morphological and developmental characters used to define different types of larval cestodes. Based on a review of the literature, the key characters differentiating the types of larval cestodes are the presence of a primary lacuna and the invagination/retraction of the scolex. The presence of a cercomer and of a bladder-like enlargement of the larval cestode were considered to be useful secondary characteristics. Using these characters, six basic types of larval cestodes were identified: the procercoid, an alacunate form which cannot develop further until ingested by a second intermediate host; the plerocercus, an alacunate form with a retracted scolex; the plerocercoid, an alacunate form with an everted scolex; the merocercoid, an alacunate form with an invaginated scolex; the cysticercoid, a lacunate form with a retracted scolex; and the cysticercus, a lacunate form with an invaginated scolex. The diversity of larval types within the broad classifications of cysticercoid and cysticercus can be differentiated by the use of appropriate prefixes. Deficiencies in knowledge of specific types of larval cestodes are identified and further avenues of research are indicated.&quot;,&quot;publisher&quot;:&quot;Syst Parasitol&quot;,&quot;issue&quot;:&quot;1&quot;,&quot;volume&quot;:&quot;52&quot;},&quot;isTemporary&quot;:false},{&quot;id&quot;:&quot;90d3adc4-46f8-367a-b5f7-3953d878878e&quot;,&quot;itemData&quot;:{&quot;type&quot;:&quot;article-journal&quot;,&quot;id&quot;:&quot;90d3adc4-46f8-367a-b5f7-3953d878878e&quot;,&quot;title&quot;:&quot;Revision of the order Bothriocephalidea Kuchta, Scholz, Brabec &amp; Bray, 2008 (Eucestoda) with amended generic diagnoses and keys to families and genera&quot;,&quot;author&quot;:[{&quot;family&quot;:&quot;Kuchta&quot;,&quot;given&quot;:&quot;Roman&quot;,&quot;parse-names&quot;:false,&quot;dropping-particle&quot;:&quot;&quot;,&quot;non-dropping-particle&quot;:&quot;&quot;},{&quot;family&quot;:&quot;Scholz&quot;,&quot;given&quot;:&quot;Tomáš&quot;,&quot;parse-names&quot;:false,&quot;dropping-particle&quot;:&quot;&quot;,&quot;non-dropping-particle&quot;:&quot;&quot;},{&quot;family&quot;:&quot;Bray&quot;,&quot;given&quot;:&quot;Rodney A.&quot;,&quot;parse-names&quot;:false,&quot;dropping-particle&quot;:&quot;&quot;,&quot;non-dropping-particle&quot;:&quot;&quot;}],&quot;container-title&quot;:&quot;Systematic Parasitology&quot;,&quot;container-title-short&quot;:&quot;Syst Parasitol&quot;,&quot;DOI&quot;:&quot;10.1007/S11230-008-9153-7/FIGURES/8&quot;,&quot;ISSN&quot;:&quot;01655752&quot;,&quot;PMID&quot;:&quot;18716900&quot;,&quot;issued&quot;:{&quot;date-parts&quot;:[[2008,10,21]]},&quot;page&quot;:&quot;81-136&quot;,&quot;abstract&quot;:&quot;The tapeworm order Bothriocephalidea Kuchta, Scholz, Brabec &amp; Bray, 2008 (Platyhelminthes: Eucestoda), which has until recently formed part of the suppressed order Pseudophyllidea, is revised. Four new genera, namely Andycestus n. g. [type- and only species A. abyssmus (Thomas, 1953) n. comb.], Plicocestus n. g. [type- and only species P. janickii (Markowski, 1971) n. comb.] (both Bothriocephalidae), Mesoechinophallus n. g. [type-species M. hyperogliphe (Tkachev, 1979) n. comb.; other species M. major (Takao, 1986) n. comb. (Echinophallidae)] and Kimocestus n. g. [type- and only species K. ceratias (Tkachev, 1979) n. comb.] (Triaenophoridae) are proposed. Parabothriocephaloides Yamaguti, 1934, Penetrocephalus Rao, 1960 and Tetracampos Wedl, 1861 are resurrected as valid genera, whereas Alloptychobothrium Yamaguti, 1968 (newly synonymised with Plicatobothrium Cable &amp; Michaelis, 1967), Capooria Malhotra, 1985 and Coelobothrium Dollfus, 1970 (syns of Bothriocephalus Rudolphi 1808), Fissurobothrium Roitman, 1965 (syn. of Bathybothrium Lühe, 1902), Paratelemerus Gulyaev, Korotaeva &amp; Kurochkin, 1989 (syn. of Parabothriocephaloides Yamaguti, 1934) and Tetrapapillocephalus Protasova &amp; Mordvinova, 1986 (syn. of Oncodiscus Yamaguti, 1934) are considered to be invalid. A recently erected genus, Dactylobothrium Srivastav, Khare &amp; Jadhav, 2006, and its type- and only species, D. choprai Srivastav, Khare &amp; Jadhav, 2006, are considered to be unrecognisable, because their descriptions contain a number of obvious errors and also indicate that a mixture of several taxa, probably of at least two cestode orders, were studied. Parabothriocephaloides wangi nom. nov. is proposed for Parabothriocephalus psenopsis Wang, Liu &amp; Yang, 2004 from Psenopsis anomala in China in order to avoid a secondary homonymy. All 46 genera considered to be valid are revised, with their generic diagnoses amended on the basis of a critical examination of extensive museum and newly collected specimens. Despite apparent paraphyly or polyphyly of some bothriocephalidean families, especially the Triaenophoridae, the current classification restricted to four families, proposed by Bray et al. (1994), namely the Bothriocephalidae, Echinophallidae, Philobythiidae and Triaenophoridae, is provisionally retained with slight modifications until more molecular data on most genera are available. Keys to families and genera are provided. © 2008 Springer Science+Business Media B.V.&quot;,&quot;publisher&quot;:&quot;Springer&quot;,&quot;issue&quot;:&quot;2&quot;,&quot;volume&quot;:&quot;71&quot;},&quot;isTemporary&quot;:false},{&quot;id&quot;:&quot;e48c91d4-3943-36b3-85aa-7b58da2a8678&quot;,&quot;itemData&quot;:{&quot;type&quot;:&quot;article-journal&quot;,&quot;id&quot;:&quot;e48c91d4-3943-36b3-85aa-7b58da2a8678&quot;,&quot;title&quot;:&quot;The Trypanorhyncha Diesing, 1863&quot;,&quot;author&quot;:[{&quot;family&quot;:&quot;Palm&quot;,&quot;given&quot;:&quot;Harry W..&quot;,&quot;parse-names&quot;:false,&quot;dropping-particle&quot;:&quot;&quot;,&quot;non-dropping-particle&quot;:&quot;&quot;}],&quot;ISBN&quot;:&quot;9789799336392&quot;,&quot;issued&quot;:{&quot;date-parts&quot;:[[2004]]},&quot;page&quot;:&quot;710&quot;,&quot;publisher&quot;:&quot;PKSPL-IPB Press&quot;},&quot;isTemporary&quot;:false}]},{&quot;citationID&quot;:&quot;MENDELEY_CITATION_72f5ca7b-76da-4afb-8b49-4eae50af6477&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zJmNWNhN2ItNzZkYS00YWZiLThiNDktNGVhZTUwYWY2NDc3IiwicHJvcGVydGllcyI6eyJub3RlSW5kZXgiOjB9LCJpc0VkaXRlZCI6ZmFsc2UsIm1hbnVhbE92ZXJyaWRlIjp7ImlzTWFudWFsbHlPdmVycmlkZGVuIjpmYWxzZSwiY2l0ZXByb2NUZXh0IjoiPHN1cD5bMTJdPC9zdXA+IiwibWFudWFsT3ZlcnJpZGVUZXh0IjoiIn0sImNpdGF0aW9uSXRlbXMiOlt7ImlkIjoiNTdmOWI3YWUtOTJjMC0zZTNiLTlmOTQtMGQyNWM2YzNhYjcyIiwiaXRlbURhdGEiOnsidHlwZSI6IndlYnBhZ2UiLCJpZCI6IjU3ZjliN2FlLTkyYzAtM2UzYi05Zjk0LTBkMjVjNmMzYWI3MiIsInRpdGxlIjoiKFBERikgU2Nob2x6IFQuLCBLdWNodGEgUi4gMjAxNy4gQSBkaWdlc3Qgb2YgZmlzaCB0YXBld29ybXMuIFZpZSBldCBNaWxpZXUgNjcoMik6IDQz4oCTNTguIiwiYWNjZXNzZWQiOnsiZGF0ZS1wYXJ0cyI6W1syMDI0LDksMjZdXX0sIlVSTCI6Imh0dHBzOi8vd3d3LnJlc2VhcmNoZ2F0ZS5uZXQvcHVibGljYXRpb24vMzIyMjAyOTg2X1NjaG9sel9UX0t1Y2h0YV9SXzIwMTdfQV9kaWdlc3Rfb2ZfZmlzaF90YXBld29ybXNfVmllX2V0X01pbGlldV82NzJfNDMtNTgiLCJjb250YWluZXItdGl0bGUtc2hvcnQiOiIifSwiaXNUZW1wb3JhcnkiOmZhbHNlLCJzdXBwcmVzcy1hdXRob3IiOmZhbHNlLCJjb21wb3NpdGUiOmZhbHNlLCJhdXRob3Itb25seSI6ZmFsc2V9XX0=&quot;,&quot;citationItems&quot;:[{&quot;id&quot;:&quot;57f9b7ae-92c0-3e3b-9f94-0d25c6c3ab72&quot;,&quot;itemData&quot;:{&quot;type&quot;:&quot;webpage&quot;,&quot;id&quot;:&quot;57f9b7ae-92c0-3e3b-9f94-0d25c6c3ab72&quot;,&quot;title&quot;:&quot;(PDF) Scholz T., Kuchta R. 2017. A digest of fish tapeworms. Vie et Milieu 67(2): 43–58.&quot;,&quot;accessed&quot;:{&quot;date-parts&quot;:[[2024,9,26]]},&quot;URL&quot;:&quot;https://www.researchgate.net/publication/322202986_Scholz_T_Kuchta_R_2017_A_digest_of_fish_tapeworms_Vie_et_Milieu_672_43-58&quot;,&quot;container-title-short&quot;:&quot;&quot;},&quot;isTemporary&quot;:false,&quot;suppress-author&quot;:false,&quot;composite&quot;:false,&quot;author-only&quot;:false}]},{&quot;citationID&quot;:&quot;MENDELEY_CITATION_8d2a5309-64b8-499d-aca7-efd261250665&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OGQyYTUzMDktNjRiOC00OTlkLWFjYTctZWZkMjYxMjUwNjY1IiwicHJvcGVydGllcyI6eyJub3RlSW5kZXgiOjB9LCJpc0VkaXRlZCI6ZmFsc2UsIm1hbnVhbE92ZXJyaWRlIjp7ImlzTWFudWFsbHlPdmVycmlkZGVuIjpmYWxzZSwiY2l0ZXByb2NUZXh0IjoiPHN1cD5bOV08L3N1cD4iLCJtYW51YWxPdmVycmlkZVRleHQiOiIifSwiY2l0YXRpb25JdGVtcyI6W3siaWQiOiI2NzdkYzMxYy03MDFmLTMxMjctODE1My02YmRmOWQ5NjhiYjQiLCJpdGVtRGF0YSI6eyJ0eXBlIjoiYXJ0aWNsZS1qb3VybmFsIiwiaWQiOiI2NzdkYzMxYy03MDFmLTMxMjctODE1My02YmRmOWQ5NjhiYjQiLCJ0aXRsZSI6IlRoZSB0ZXJtaW5vbG9neSBvZiBsYXJ2YWwgY2VzdG9kZXMgb3IgbWV0YWNlc3RvZGVzIiwiYXV0aG9yIjpbeyJmYW1pbHkiOiJDaGVydnkiLCJnaXZlbiI6IkxlbnRhIiwicGFyc2UtbmFtZXMiOmZhbHNlLCJkcm9wcGluZy1wYXJ0aWNsZSI6IiIsIm5vbi1kcm9wcGluZy1wYXJ0aWNsZSI6IiJ9XSwiY29udGFpbmVyLXRpdGxlIjoiU3lzdGVtYXRpYyBwYXJhc2l0b2xvZ3kiLCJjb250YWluZXItdGl0bGUtc2hvcnQiOiJTeXN0IFBhcmFzaXRvbCIsIkRPSSI6IjEwLjEwMjMvQToxMDE1MDg2MzAxNzE3IiwiSVNTTiI6IjAxNjUtNTc1MiIsIlBNSUQiOiIxMjAyNjg4MyIsImlzc3VlZCI6eyJkYXRlLXBhcnRzIjpbWzIwMDJdXX0sInBhZ2UiOiIxLTMzIiwiYWJzdHJhY3QiOiJUaGUgdGVybWlub2xvZ3kgYXNzb2NpYXRlZCB3aXRoIHRoZSBub21lbmNsYXR1cmUgb2YgbGFydmFsIG9yIG1ldGFjZXN0b2RlcyBpcyByZXZpZXdlZCBhcyB3ZWxsIGFzIHRoZSB2YXJpb3VzIG1vcnBob2xvZ2ljYWwgYW5kIGRldmVsb3BtZW50YWwgY2hhcmFjdGVycyB1c2VkIHRvIGRlZmluZSBkaWZmZXJlbnQgdHlwZXMgb2YgbGFydmFsIGNlc3RvZGVzLiBCYXNlZCBvbiBhIHJldmlldyBvZiB0aGUgbGl0ZXJhdHVyZSwgdGhlIGtleSBjaGFyYWN0ZXJzIGRpZmZlcmVudGlhdGluZyB0aGUgdHlwZXMgb2YgbGFydmFsIGNlc3RvZGVzIGFyZSB0aGUgcHJlc2VuY2Ugb2YgYSBwcmltYXJ5IGxhY3VuYSBhbmQgdGhlIGludmFnaW5hdGlvbi9yZXRyYWN0aW9uIG9mIHRoZSBzY29sZXguIFRoZSBwcmVzZW5jZSBvZiBhIGNlcmNvbWVyIGFuZCBvZiBhIGJsYWRkZXItbGlrZSBlbmxhcmdlbWVudCBvZiB0aGUgbGFydmFsIGNlc3RvZGUgd2VyZSBjb25zaWRlcmVkIHRvIGJlIHVzZWZ1bCBzZWNvbmRhcnkgY2hhcmFjdGVyaXN0aWNzLiBVc2luZyB0aGVzZSBjaGFyYWN0ZXJzLCBzaXggYmFzaWMgdHlwZXMgb2YgbGFydmFsIGNlc3RvZGVzIHdlcmUgaWRlbnRpZmllZDogdGhlIHByb2NlcmNvaWQsIGFuIGFsYWN1bmF0ZSBmb3JtIHdoaWNoIGNhbm5vdCBkZXZlbG9wIGZ1cnRoZXIgdW50aWwgaW5nZXN0ZWQgYnkgYSBzZWNvbmQgaW50ZXJtZWRpYXRlIGhvc3Q7IHRoZSBwbGVyb2NlcmN1cywgYW4gYWxhY3VuYXRlIGZvcm0gd2l0aCBhIHJldHJhY3RlZCBzY29sZXg7IHRoZSBwbGVyb2NlcmNvaWQsIGFuIGFsYWN1bmF0ZSBmb3JtIHdpdGggYW4gZXZlcnRlZCBzY29sZXg7IHRoZSBtZXJvY2VyY29pZCwgYW4gYWxhY3VuYXRlIGZvcm0gd2l0aCBhbiBpbnZhZ2luYXRlZCBzY29sZXg7IHRoZSBjeXN0aWNlcmNvaWQsIGEgbGFjdW5hdGUgZm9ybSB3aXRoIGEgcmV0cmFjdGVkIHNjb2xleDsgYW5kIHRoZSBjeXN0aWNlcmN1cywgYSBsYWN1bmF0ZSBmb3JtIHdpdGggYW4gaW52YWdpbmF0ZWQgc2NvbGV4LiBUaGUgZGl2ZXJzaXR5IG9mIGxhcnZhbCB0eXBlcyB3aXRoaW4gdGhlIGJyb2FkIGNsYXNzaWZpY2F0aW9ucyBvZiBjeXN0aWNlcmNvaWQgYW5kIGN5c3RpY2VyY3VzIGNhbiBiZSBkaWZmZXJlbnRpYXRlZCBieSB0aGUgdXNlIG9mIGFwcHJvcHJpYXRlIHByZWZpeGVzLiBEZWZpY2llbmNpZXMgaW4ga25vd2xlZGdlIG9mIHNwZWNpZmljIHR5cGVzIG9mIGxhcnZhbCBjZXN0b2RlcyBhcmUgaWRlbnRpZmllZCBhbmQgZnVydGhlciBhdmVudWVzIG9mIHJlc2VhcmNoIGFyZSBpbmRpY2F0ZWQuIiwicHVibGlzaGVyIjoiU3lzdCBQYXJhc2l0b2wiLCJpc3N1ZSI6IjEiLCJ2b2x1bWUiOiI1MiJ9LCJpc1RlbXBvcmFyeSI6ZmFsc2V9XX0=&quot;,&quot;citationItems&quot;:[{&quot;id&quot;:&quot;677dc31c-701f-3127-8153-6bdf9d968bb4&quot;,&quot;itemData&quot;:{&quot;type&quot;:&quot;article-journal&quot;,&quot;id&quot;:&quot;677dc31c-701f-3127-8153-6bdf9d968bb4&quot;,&quot;title&quot;:&quot;The terminology of larval cestodes or metacestodes&quot;,&quot;author&quot;:[{&quot;family&quot;:&quot;Chervy&quot;,&quot;given&quot;:&quot;Lenta&quot;,&quot;parse-names&quot;:false,&quot;dropping-particle&quot;:&quot;&quot;,&quot;non-dropping-particle&quot;:&quot;&quot;}],&quot;container-title&quot;:&quot;Systematic parasitology&quot;,&quot;container-title-short&quot;:&quot;Syst Parasitol&quot;,&quot;DOI&quot;:&quot;10.1023/A:1015086301717&quot;,&quot;ISSN&quot;:&quot;0165-5752&quot;,&quot;PMID&quot;:&quot;12026883&quot;,&quot;issued&quot;:{&quot;date-parts&quot;:[[2002]]},&quot;page&quot;:&quot;1-33&quot;,&quot;abstract&quot;:&quot;The terminology associated with the nomenclature of larval or metacestodes is reviewed as well as the various morphological and developmental characters used to define different types of larval cestodes. Based on a review of the literature, the key characters differentiating the types of larval cestodes are the presence of a primary lacuna and the invagination/retraction of the scolex. The presence of a cercomer and of a bladder-like enlargement of the larval cestode were considered to be useful secondary characteristics. Using these characters, six basic types of larval cestodes were identified: the procercoid, an alacunate form which cannot develop further until ingested by a second intermediate host; the plerocercus, an alacunate form with a retracted scolex; the plerocercoid, an alacunate form with an everted scolex; the merocercoid, an alacunate form with an invaginated scolex; the cysticercoid, a lacunate form with a retracted scolex; and the cysticercus, a lacunate form with an invaginated scolex. The diversity of larval types within the broad classifications of cysticercoid and cysticercus can be differentiated by the use of appropriate prefixes. Deficiencies in knowledge of specific types of larval cestodes are identified and further avenues of research are indicated.&quot;,&quot;publisher&quot;:&quot;Syst Parasitol&quot;,&quot;issue&quot;:&quot;1&quot;,&quot;volume&quot;:&quot;52&quot;},&quot;isTemporary&quot;:false}]},{&quot;citationID&quot;:&quot;MENDELEY_CITATION_15eb5ae5-172f-4bc9-be46-5cf26f218115&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TVlYjVhZTUtMTcyZi00YmM5LWJlNDYtNWNmMjZmMjE4MTE1IiwicHJvcGVydGllcyI6eyJub3RlSW5kZXgiOjB9LCJpc0VkaXRlZCI6ZmFsc2UsIm1hbnVhbE92ZXJyaWRlIjp7ImlzTWFudWFsbHlPdmVycmlkZGVuIjpmYWxzZSwiY2l0ZXByb2NUZXh0IjoiPHN1cD5bMTFdPC9zdXA+IiwibWFudWFsT3ZlcnJpZGVUZXh0IjoiIn0sImNpdGF0aW9uSXRlbXMiOlt7ImlkIjoiZTQ4YzkxZDQtMzk0My0zNmIzLTg1YWEtN2I1OGRhMmE4Njc4IiwiaXRlbURhdGEiOnsidHlwZSI6ImFydGljbGUtam91cm5hbCIsImlkIjoiZTQ4YzkxZDQtMzk0My0zNmIzLTg1YWEtN2I1OGRhMmE4Njc4IiwidGl0bGUiOiJUaGUgVHJ5cGFub3JoeW5jaGEgRGllc2luZywgMTg2MyIsImF1dGhvciI6W3siZmFtaWx5IjoiUGFsbSIsImdpdmVuIjoiSGFycnkgVy4uIiwicGFyc2UtbmFtZXMiOmZhbHNlLCJkcm9wcGluZy1wYXJ0aWNsZSI6IiIsIm5vbi1kcm9wcGluZy1wYXJ0aWNsZSI6IiJ9XSwiSVNCTiI6Ijk3ODk3OTkzMzYzOTIiLCJpc3N1ZWQiOnsiZGF0ZS1wYXJ0cyI6W1syMDA0XV19LCJwYWdlIjoiNzEwIiwicHVibGlzaGVyIjoiUEtTUEwtSVBCIFByZXNzIn0sImlzVGVtcG9yYXJ5IjpmYWxzZX1dfQ==&quot;,&quot;citationItems&quot;:[{&quot;id&quot;:&quot;e48c91d4-3943-36b3-85aa-7b58da2a8678&quot;,&quot;itemData&quot;:{&quot;type&quot;:&quot;article-journal&quot;,&quot;id&quot;:&quot;e48c91d4-3943-36b3-85aa-7b58da2a8678&quot;,&quot;title&quot;:&quot;The Trypanorhyncha Diesing, 1863&quot;,&quot;author&quot;:[{&quot;family&quot;:&quot;Palm&quot;,&quot;given&quot;:&quot;Harry W..&quot;,&quot;parse-names&quot;:false,&quot;dropping-particle&quot;:&quot;&quot;,&quot;non-dropping-particle&quot;:&quot;&quot;}],&quot;ISBN&quot;:&quot;9789799336392&quot;,&quot;issued&quot;:{&quot;date-parts&quot;:[[2004]]},&quot;page&quot;:&quot;710&quot;,&quot;publisher&quot;:&quot;PKSPL-IPB Press&quot;},&quot;isTemporary&quot;:false}]},{&quot;citationID&quot;:&quot;MENDELEY_CITATION_d5e1fbcb-5443-49cc-8142-67c96f1a1c42&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ZDVlMWZiY2ItNTQ0My00OWNjLTgxNDItNjdjOTZmMWExYzQyIiwicHJvcGVydGllcyI6eyJub3RlSW5kZXgiOjB9LCJpc0VkaXRlZCI6ZmFsc2UsIm1hbnVhbE92ZXJyaWRlIjp7ImlzTWFudWFsbHlPdmVycmlkZGVuIjpmYWxzZSwiY2l0ZXByb2NUZXh0IjoiPHN1cD5bMTBdPC9zdXA+IiwibWFudWFsT3ZlcnJpZGVUZXh0IjoiIn0sImNpdGF0aW9uSXRlbXMiOlt7ImlkIjoiOTBkM2FkYzQtNDZmOC0zNjdhLWI1ZjctMzk1M2Q4Nzg4NzhlIiwiaXRlbURhdGEiOnsidHlwZSI6ImFydGljbGUtam91cm5hbCIsImlkIjoiOTBkM2FkYzQtNDZmOC0zNjdhLWI1ZjctMzk1M2Q4Nzg4NzhlIiwidGl0bGUiOiJSZXZpc2lvbiBvZiB0aGUgb3JkZXIgQm90aHJpb2NlcGhhbGlkZWEgS3VjaHRhLCBTY2hvbHosIEJyYWJlYyAmIEJyYXksIDIwMDggKEV1Y2VzdG9kYSkgd2l0aCBhbWVuZGVkIGdlbmVyaWMgZGlhZ25vc2VzIGFuZCBrZXlzIHRvIGZhbWlsaWVzIGFuZCBnZW5lcmEiLCJhdXRob3IiOlt7ImZhbWlseSI6Ikt1Y2h0YSIsImdpdmVuIjoiUm9tYW4iLCJwYXJzZS1uYW1lcyI6ZmFsc2UsImRyb3BwaW5nLXBhcnRpY2xlIjoiIiwibm9uLWRyb3BwaW5nLXBhcnRpY2xlIjoiIn0seyJmYW1pbHkiOiJTY2hvbHoiLCJnaXZlbiI6IlRvbcOhxaEiLCJwYXJzZS1uYW1lcyI6ZmFsc2UsImRyb3BwaW5nLXBhcnRpY2xlIjoiIiwibm9uLWRyb3BwaW5nLXBhcnRpY2xlIjoiIn0seyJmYW1pbHkiOiJCcmF5IiwiZ2l2ZW4iOiJSb2RuZXkgQS4iLCJwYXJzZS1uYW1lcyI6ZmFsc2UsImRyb3BwaW5nLXBhcnRpY2xlIjoiIiwibm9uLWRyb3BwaW5nLXBhcnRpY2xlIjoiIn1dLCJjb250YWluZXItdGl0bGUiOiJTeXN0ZW1hdGljIFBhcmFzaXRvbG9neSIsImNvbnRhaW5lci10aXRsZS1zaG9ydCI6IlN5c3QgUGFyYXNpdG9sIiwiRE9JIjoiMTAuMTAwNy9TMTEyMzAtMDA4LTkxNTMtNy9GSUdVUkVTLzgiLCJJU1NOIjoiMDE2NTU3NTIiLCJQTUlEIjoiMTg3MTY5MDAiLCJpc3N1ZWQiOnsiZGF0ZS1wYXJ0cyI6W1syMDA4LDEwLDIxXV19LCJwYWdlIjoiODEtMTM2IiwiYWJzdHJhY3QiOiJUaGUgdGFwZXdvcm0gb3JkZXIgQm90aHJpb2NlcGhhbGlkZWEgS3VjaHRhLCBTY2hvbHosIEJyYWJlYyAmIEJyYXksIDIwMDggKFBsYXR5aGVsbWludGhlczogRXVjZXN0b2RhKSwgd2hpY2ggaGFzIHVudGlsIHJlY2VudGx5IGZvcm1lZCBwYXJ0IG9mIHRoZSBzdXBwcmVzc2VkIG9yZGVyIFBzZXVkb3BoeWxsaWRlYSwgaXMgcmV2aXNlZC4gRm91ciBuZXcgZ2VuZXJhLCBuYW1lbHkgQW5keWNlc3R1cyBuLiBnLiBbdHlwZS0gYW5kIG9ubHkgc3BlY2llcyBBLiBhYnlzc211cyAoVGhvbWFzLCAxOTUzKSBuLiBjb21iLl0sIFBsaWNvY2VzdHVzIG4uIGcuIFt0eXBlLSBhbmQgb25seSBzcGVjaWVzIFAuIGphbmlja2lpIChNYXJrb3dza2ksIDE5NzEpIG4uIGNvbWIuXSAoYm90aCBCb3RocmlvY2VwaGFsaWRhZSksIE1lc29lY2hpbm9waGFsbHVzIG4uIGcuIFt0eXBlLXNwZWNpZXMgTS4gaHlwZXJvZ2xpcGhlIChUa2FjaGV2LCAxOTc5KSBuLiBjb21iLjsgb3RoZXIgc3BlY2llcyBNLiBtYWpvciAoVGFrYW8sIDE5ODYpIG4uIGNvbWIuIChFY2hpbm9waGFsbGlkYWUpXSBhbmQgS2ltb2Nlc3R1cyBuLiBnLiBbdHlwZS0gYW5kIG9ubHkgc3BlY2llcyBLLiBjZXJhdGlhcyAoVGthY2hldiwgMTk3OSkgbi4gY29tYi5dIChUcmlhZW5vcGhvcmlkYWUpIGFyZSBwcm9wb3NlZC4gUGFyYWJvdGhyaW9jZXBoYWxvaWRlcyBZYW1hZ3V0aSwgMTkzNCwgUGVuZXRyb2NlcGhhbHVzIFJhbywgMTk2MCBhbmQgVGV0cmFjYW1wb3MgV2VkbCwgMTg2MSBhcmUgcmVzdXJyZWN0ZWQgYXMgdmFsaWQgZ2VuZXJhLCB3aGVyZWFzIEFsbG9wdHljaG9ib3Rocml1bSBZYW1hZ3V0aSwgMTk2OCAobmV3bHkgc3lub255bWlzZWQgd2l0aCBQbGljYXRvYm90aHJpdW0gQ2FibGUgJiBNaWNoYWVsaXMsIDE5NjcpLCBDYXBvb3JpYSBNYWxob3RyYSwgMTk4NSBhbmQgQ29lbG9ib3Rocml1bSBEb2xsZnVzLCAxOTcwIChzeW5zIG9mIEJvdGhyaW9jZXBoYWx1cyBSdWRvbHBoaSAxODA4KSwgRmlzc3Vyb2JvdGhyaXVtIFJvaXRtYW4sIDE5NjUgKHN5bi4gb2YgQmF0aHlib3Rocml1bSBMw7xoZSwgMTkwMiksIFBhcmF0ZWxlbWVydXMgR3VseWFldiwgS29yb3RhZXZhICYgS3Vyb2Noa2luLCAxOTg5IChzeW4uIG9mIFBhcmFib3RocmlvY2VwaGFsb2lkZXMgWWFtYWd1dGksIDE5MzQpIGFuZCBUZXRyYXBhcGlsbG9jZXBoYWx1cyBQcm90YXNvdmEgJiBNb3Jkdmlub3ZhLCAxOTg2IChzeW4uIG9mIE9uY29kaXNjdXMgWWFtYWd1dGksIDE5MzQpIGFyZSBjb25zaWRlcmVkIHRvIGJlIGludmFsaWQuIEEgcmVjZW50bHkgZXJlY3RlZCBnZW51cywgRGFjdHlsb2JvdGhyaXVtIFNyaXZhc3RhdiwgS2hhcmUgJiBKYWRoYXYsIDIwMDYsIGFuZCBpdHMgdHlwZS0gYW5kIG9ubHkgc3BlY2llcywgRC4gY2hvcHJhaSBTcml2YXN0YXYsIEtoYXJlICYgSmFkaGF2LCAyMDA2LCBhcmUgY29uc2lkZXJlZCB0byBiZSB1bnJlY29nbmlzYWJsZSwgYmVjYXVzZSB0aGVpciBkZXNjcmlwdGlvbnMgY29udGFpbiBhIG51bWJlciBvZiBvYnZpb3VzIGVycm9ycyBhbmQgYWxzbyBpbmRpY2F0ZSB0aGF0IGEgbWl4dHVyZSBvZiBzZXZlcmFsIHRheGEsIHByb2JhYmx5IG9mIGF0IGxlYXN0IHR3byBjZXN0b2RlIG9yZGVycywgd2VyZSBzdHVkaWVkLiBQYXJhYm90aHJpb2NlcGhhbG9pZGVzIHdhbmdpIG5vbS4gbm92LiBpcyBwcm9wb3NlZCBmb3IgUGFyYWJvdGhyaW9jZXBoYWx1cyBwc2Vub3BzaXMgV2FuZywgTGl1ICYgWWFuZywgMjAwNCBmcm9tIFBzZW5vcHNpcyBhbm9tYWxhIGluIENoaW5hIGluIG9yZGVyIHRvIGF2b2lkIGEgc2Vjb25kYXJ5IGhvbW9ueW15LiBBbGwgNDYgZ2VuZXJhIGNvbnNpZGVyZWQgdG8gYmUgdmFsaWQgYXJlIHJldmlzZWQsIHdpdGggdGhlaXIgZ2VuZXJpYyBkaWFnbm9zZXMgYW1lbmRlZCBvbiB0aGUgYmFzaXMgb2YgYSBjcml0aWNhbCBleGFtaW5hdGlvbiBvZiBleHRlbnNpdmUgbXVzZXVtIGFuZCBuZXdseSBjb2xsZWN0ZWQgc3BlY2ltZW5zLiBEZXNwaXRlIGFwcGFyZW50IHBhcmFwaHlseSBvciBwb2x5cGh5bHkgb2Ygc29tZSBib3RocmlvY2VwaGFsaWRlYW4gZmFtaWxpZXMsIGVzcGVjaWFsbHkgdGhlIFRyaWFlbm9waG9yaWRhZSwgdGhlIGN1cnJlbnQgY2xhc3NpZmljYXRpb24gcmVzdHJpY3RlZCB0byBmb3VyIGZhbWlsaWVzLCBwcm9wb3NlZCBieSBCcmF5IGV0IGFsLiAoMTk5NCksIG5hbWVseSB0aGUgQm90aHJpb2NlcGhhbGlkYWUsIEVjaGlub3BoYWxsaWRhZSwgUGhpbG9ieXRoaWlkYWUgYW5kIFRyaWFlbm9waG9yaWRhZSwgaXMgcHJvdmlzaW9uYWxseSByZXRhaW5lZCB3aXRoIHNsaWdodCBtb2RpZmljYXRpb25zIHVudGlsIG1vcmUgbW9sZWN1bGFyIGRhdGEgb24gbW9zdCBnZW5lcmEgYXJlIGF2YWlsYWJsZS4gS2V5cyB0byBmYW1pbGllcyBhbmQgZ2VuZXJhIGFyZSBwcm92aWRlZC4gwqkgMjAwOCBTcHJpbmdlciBTY2llbmNlK0J1c2luZXNzIE1lZGlhIEIuVi4iLCJwdWJsaXNoZXIiOiJTcHJpbmdlciIsImlzc3VlIjoiMiIsInZvbHVtZSI6IjcxIn0sImlzVGVtcG9yYXJ5IjpmYWxzZX1dfQ==&quot;,&quot;citationItems&quot;:[{&quot;id&quot;:&quot;90d3adc4-46f8-367a-b5f7-3953d878878e&quot;,&quot;itemData&quot;:{&quot;type&quot;:&quot;article-journal&quot;,&quot;id&quot;:&quot;90d3adc4-46f8-367a-b5f7-3953d878878e&quot;,&quot;title&quot;:&quot;Revision of the order Bothriocephalidea Kuchta, Scholz, Brabec &amp; Bray, 2008 (Eucestoda) with amended generic diagnoses and keys to families and genera&quot;,&quot;author&quot;:[{&quot;family&quot;:&quot;Kuchta&quot;,&quot;given&quot;:&quot;Roman&quot;,&quot;parse-names&quot;:false,&quot;dropping-particle&quot;:&quot;&quot;,&quot;non-dropping-particle&quot;:&quot;&quot;},{&quot;family&quot;:&quot;Scholz&quot;,&quot;given&quot;:&quot;Tomáš&quot;,&quot;parse-names&quot;:false,&quot;dropping-particle&quot;:&quot;&quot;,&quot;non-dropping-particle&quot;:&quot;&quot;},{&quot;family&quot;:&quot;Bray&quot;,&quot;given&quot;:&quot;Rodney A.&quot;,&quot;parse-names&quot;:false,&quot;dropping-particle&quot;:&quot;&quot;,&quot;non-dropping-particle&quot;:&quot;&quot;}],&quot;container-title&quot;:&quot;Systematic Parasitology&quot;,&quot;container-title-short&quot;:&quot;Syst Parasitol&quot;,&quot;DOI&quot;:&quot;10.1007/S11230-008-9153-7/FIGURES/8&quot;,&quot;ISSN&quot;:&quot;01655752&quot;,&quot;PMID&quot;:&quot;18716900&quot;,&quot;issued&quot;:{&quot;date-parts&quot;:[[2008,10,21]]},&quot;page&quot;:&quot;81-136&quot;,&quot;abstract&quot;:&quot;The tapeworm order Bothriocephalidea Kuchta, Scholz, Brabec &amp; Bray, 2008 (Platyhelminthes: Eucestoda), which has until recently formed part of the suppressed order Pseudophyllidea, is revised. Four new genera, namely Andycestus n. g. [type- and only species A. abyssmus (Thomas, 1953) n. comb.], Plicocestus n. g. [type- and only species P. janickii (Markowski, 1971) n. comb.] (both Bothriocephalidae), Mesoechinophallus n. g. [type-species M. hyperogliphe (Tkachev, 1979) n. comb.; other species M. major (Takao, 1986) n. comb. (Echinophallidae)] and Kimocestus n. g. [type- and only species K. ceratias (Tkachev, 1979) n. comb.] (Triaenophoridae) are proposed. Parabothriocephaloides Yamaguti, 1934, Penetrocephalus Rao, 1960 and Tetracampos Wedl, 1861 are resurrected as valid genera, whereas Alloptychobothrium Yamaguti, 1968 (newly synonymised with Plicatobothrium Cable &amp; Michaelis, 1967), Capooria Malhotra, 1985 and Coelobothrium Dollfus, 1970 (syns of Bothriocephalus Rudolphi 1808), Fissurobothrium Roitman, 1965 (syn. of Bathybothrium Lühe, 1902), Paratelemerus Gulyaev, Korotaeva &amp; Kurochkin, 1989 (syn. of Parabothriocephaloides Yamaguti, 1934) and Tetrapapillocephalus Protasova &amp; Mordvinova, 1986 (syn. of Oncodiscus Yamaguti, 1934) are considered to be invalid. A recently erected genus, Dactylobothrium Srivastav, Khare &amp; Jadhav, 2006, and its type- and only species, D. choprai Srivastav, Khare &amp; Jadhav, 2006, are considered to be unrecognisable, because their descriptions contain a number of obvious errors and also indicate that a mixture of several taxa, probably of at least two cestode orders, were studied. Parabothriocephaloides wangi nom. nov. is proposed for Parabothriocephalus psenopsis Wang, Liu &amp; Yang, 2004 from Psenopsis anomala in China in order to avoid a secondary homonymy. All 46 genera considered to be valid are revised, with their generic diagnoses amended on the basis of a critical examination of extensive museum and newly collected specimens. Despite apparent paraphyly or polyphyly of some bothriocephalidean families, especially the Triaenophoridae, the current classification restricted to four families, proposed by Bray et al. (1994), namely the Bothriocephalidae, Echinophallidae, Philobythiidae and Triaenophoridae, is provisionally retained with slight modifications until more molecular data on most genera are available. Keys to families and genera are provided. © 2008 Springer Science+Business Media B.V.&quot;,&quot;publisher&quot;:&quot;Springer&quot;,&quot;issue&quot;:&quot;2&quot;,&quot;volume&quot;:&quot;71&quot;},&quot;isTemporary&quot;:false}]},{&quot;citationID&quot;:&quot;MENDELEY_CITATION_354235af-3e72-4695-b651-2c5bc790f413&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zU0MjM1YWYtM2U3Mi00Njk1LWI2NTEtMmM1YmM3OTBmNDEzIiwicHJvcGVydGllcyI6eyJub3RlSW5kZXgiOjB9LCJpc0VkaXRlZCI6ZmFsc2UsIm1hbnVhbE92ZXJyaWRlIjp7ImlzTWFudWFsbHlPdmVycmlkZGVuIjpmYWxzZSwiY2l0ZXByb2NUZXh0IjoiPHN1cD5bMTBdPC9zdXA+IiwibWFudWFsT3ZlcnJpZGVUZXh0IjoiIn0sImNpdGF0aW9uSXRlbXMiOlt7ImlkIjoiOTBkM2FkYzQtNDZmOC0zNjdhLWI1ZjctMzk1M2Q4Nzg4NzhlIiwiaXRlbURhdGEiOnsidHlwZSI6ImFydGljbGUtam91cm5hbCIsImlkIjoiOTBkM2FkYzQtNDZmOC0zNjdhLWI1ZjctMzk1M2Q4Nzg4NzhlIiwidGl0bGUiOiJSZXZpc2lvbiBvZiB0aGUgb3JkZXIgQm90aHJpb2NlcGhhbGlkZWEgS3VjaHRhLCBTY2hvbHosIEJyYWJlYyAmIEJyYXksIDIwMDggKEV1Y2VzdG9kYSkgd2l0aCBhbWVuZGVkIGdlbmVyaWMgZGlhZ25vc2VzIGFuZCBrZXlzIHRvIGZhbWlsaWVzIGFuZCBnZW5lcmEiLCJhdXRob3IiOlt7ImZhbWlseSI6Ikt1Y2h0YSIsImdpdmVuIjoiUm9tYW4iLCJwYXJzZS1uYW1lcyI6ZmFsc2UsImRyb3BwaW5nLXBhcnRpY2xlIjoiIiwibm9uLWRyb3BwaW5nLXBhcnRpY2xlIjoiIn0seyJmYW1pbHkiOiJTY2hvbHoiLCJnaXZlbiI6IlRvbcOhxaEiLCJwYXJzZS1uYW1lcyI6ZmFsc2UsImRyb3BwaW5nLXBhcnRpY2xlIjoiIiwibm9uLWRyb3BwaW5nLXBhcnRpY2xlIjoiIn0seyJmYW1pbHkiOiJCcmF5IiwiZ2l2ZW4iOiJSb2RuZXkgQS4iLCJwYXJzZS1uYW1lcyI6ZmFsc2UsImRyb3BwaW5nLXBhcnRpY2xlIjoiIiwibm9uLWRyb3BwaW5nLXBhcnRpY2xlIjoiIn1dLCJjb250YWluZXItdGl0bGUiOiJTeXN0ZW1hdGljIFBhcmFzaXRvbG9neSIsImNvbnRhaW5lci10aXRsZS1zaG9ydCI6IlN5c3QgUGFyYXNpdG9sIiwiRE9JIjoiMTAuMTAwNy9TMTEyMzAtMDA4LTkxNTMtNy9GSUdVUkVTLzgiLCJJU1NOIjoiMDE2NTU3NTIiLCJQTUlEIjoiMTg3MTY5MDAiLCJpc3N1ZWQiOnsiZGF0ZS1wYXJ0cyI6W1syMDA4LDEwLDIxXV19LCJwYWdlIjoiODEtMTM2IiwiYWJzdHJhY3QiOiJUaGUgdGFwZXdvcm0gb3JkZXIgQm90aHJpb2NlcGhhbGlkZWEgS3VjaHRhLCBTY2hvbHosIEJyYWJlYyAmIEJyYXksIDIwMDggKFBsYXR5aGVsbWludGhlczogRXVjZXN0b2RhKSwgd2hpY2ggaGFzIHVudGlsIHJlY2VudGx5IGZvcm1lZCBwYXJ0IG9mIHRoZSBzdXBwcmVzc2VkIG9yZGVyIFBzZXVkb3BoeWxsaWRlYSwgaXMgcmV2aXNlZC4gRm91ciBuZXcgZ2VuZXJhLCBuYW1lbHkgQW5keWNlc3R1cyBuLiBnLiBbdHlwZS0gYW5kIG9ubHkgc3BlY2llcyBBLiBhYnlzc211cyAoVGhvbWFzLCAxOTUzKSBuLiBjb21iLl0sIFBsaWNvY2VzdHVzIG4uIGcuIFt0eXBlLSBhbmQgb25seSBzcGVjaWVzIFAuIGphbmlja2lpIChNYXJrb3dza2ksIDE5NzEpIG4uIGNvbWIuXSAoYm90aCBCb3RocmlvY2VwaGFsaWRhZSksIE1lc29lY2hpbm9waGFsbHVzIG4uIGcuIFt0eXBlLXNwZWNpZXMgTS4gaHlwZXJvZ2xpcGhlIChUa2FjaGV2LCAxOTc5KSBuLiBjb21iLjsgb3RoZXIgc3BlY2llcyBNLiBtYWpvciAoVGFrYW8sIDE5ODYpIG4uIGNvbWIuIChFY2hpbm9waGFsbGlkYWUpXSBhbmQgS2ltb2Nlc3R1cyBuLiBnLiBbdHlwZS0gYW5kIG9ubHkgc3BlY2llcyBLLiBjZXJhdGlhcyAoVGthY2hldiwgMTk3OSkgbi4gY29tYi5dIChUcmlhZW5vcGhvcmlkYWUpIGFyZSBwcm9wb3NlZC4gUGFyYWJvdGhyaW9jZXBoYWxvaWRlcyBZYW1hZ3V0aSwgMTkzNCwgUGVuZXRyb2NlcGhhbHVzIFJhbywgMTk2MCBhbmQgVGV0cmFjYW1wb3MgV2VkbCwgMTg2MSBhcmUgcmVzdXJyZWN0ZWQgYXMgdmFsaWQgZ2VuZXJhLCB3aGVyZWFzIEFsbG9wdHljaG9ib3Rocml1bSBZYW1hZ3V0aSwgMTk2OCAobmV3bHkgc3lub255bWlzZWQgd2l0aCBQbGljYXRvYm90aHJpdW0gQ2FibGUgJiBNaWNoYWVsaXMsIDE5NjcpLCBDYXBvb3JpYSBNYWxob3RyYSwgMTk4NSBhbmQgQ29lbG9ib3Rocml1bSBEb2xsZnVzLCAxOTcwIChzeW5zIG9mIEJvdGhyaW9jZXBoYWx1cyBSdWRvbHBoaSAxODA4KSwgRmlzc3Vyb2JvdGhyaXVtIFJvaXRtYW4sIDE5NjUgKHN5bi4gb2YgQmF0aHlib3Rocml1bSBMw7xoZSwgMTkwMiksIFBhcmF0ZWxlbWVydXMgR3VseWFldiwgS29yb3RhZXZhICYgS3Vyb2Noa2luLCAxOTg5IChzeW4uIG9mIFBhcmFib3RocmlvY2VwaGFsb2lkZXMgWWFtYWd1dGksIDE5MzQpIGFuZCBUZXRyYXBhcGlsbG9jZXBoYWx1cyBQcm90YXNvdmEgJiBNb3Jkdmlub3ZhLCAxOTg2IChzeW4uIG9mIE9uY29kaXNjdXMgWWFtYWd1dGksIDE5MzQpIGFyZSBjb25zaWRlcmVkIHRvIGJlIGludmFsaWQuIEEgcmVjZW50bHkgZXJlY3RlZCBnZW51cywgRGFjdHlsb2JvdGhyaXVtIFNyaXZhc3RhdiwgS2hhcmUgJiBKYWRoYXYsIDIwMDYsIGFuZCBpdHMgdHlwZS0gYW5kIG9ubHkgc3BlY2llcywgRC4gY2hvcHJhaSBTcml2YXN0YXYsIEtoYXJlICYgSmFkaGF2LCAyMDA2LCBhcmUgY29uc2lkZXJlZCB0byBiZSB1bnJlY29nbmlzYWJsZSwgYmVjYXVzZSB0aGVpciBkZXNjcmlwdGlvbnMgY29udGFpbiBhIG51bWJlciBvZiBvYnZpb3VzIGVycm9ycyBhbmQgYWxzbyBpbmRpY2F0ZSB0aGF0IGEgbWl4dHVyZSBvZiBzZXZlcmFsIHRheGEsIHByb2JhYmx5IG9mIGF0IGxlYXN0IHR3byBjZXN0b2RlIG9yZGVycywgd2VyZSBzdHVkaWVkLiBQYXJhYm90aHJpb2NlcGhhbG9pZGVzIHdhbmdpIG5vbS4gbm92LiBpcyBwcm9wb3NlZCBmb3IgUGFyYWJvdGhyaW9jZXBoYWx1cyBwc2Vub3BzaXMgV2FuZywgTGl1ICYgWWFuZywgMjAwNCBmcm9tIFBzZW5vcHNpcyBhbm9tYWxhIGluIENoaW5hIGluIG9yZGVyIHRvIGF2b2lkIGEgc2Vjb25kYXJ5IGhvbW9ueW15LiBBbGwgNDYgZ2VuZXJhIGNvbnNpZGVyZWQgdG8gYmUgdmFsaWQgYXJlIHJldmlzZWQsIHdpdGggdGhlaXIgZ2VuZXJpYyBkaWFnbm9zZXMgYW1lbmRlZCBvbiB0aGUgYmFzaXMgb2YgYSBjcml0aWNhbCBleGFtaW5hdGlvbiBvZiBleHRlbnNpdmUgbXVzZXVtIGFuZCBuZXdseSBjb2xsZWN0ZWQgc3BlY2ltZW5zLiBEZXNwaXRlIGFwcGFyZW50IHBhcmFwaHlseSBvciBwb2x5cGh5bHkgb2Ygc29tZSBib3RocmlvY2VwaGFsaWRlYW4gZmFtaWxpZXMsIGVzcGVjaWFsbHkgdGhlIFRyaWFlbm9waG9yaWRhZSwgdGhlIGN1cnJlbnQgY2xhc3NpZmljYXRpb24gcmVzdHJpY3RlZCB0byBmb3VyIGZhbWlsaWVzLCBwcm9wb3NlZCBieSBCcmF5IGV0IGFsLiAoMTk5NCksIG5hbWVseSB0aGUgQm90aHJpb2NlcGhhbGlkYWUsIEVjaGlub3BoYWxsaWRhZSwgUGhpbG9ieXRoaWlkYWUgYW5kIFRyaWFlbm9waG9yaWRhZSwgaXMgcHJvdmlzaW9uYWxseSByZXRhaW5lZCB3aXRoIHNsaWdodCBtb2RpZmljYXRpb25zIHVudGlsIG1vcmUgbW9sZWN1bGFyIGRhdGEgb24gbW9zdCBnZW5lcmEgYXJlIGF2YWlsYWJsZS4gS2V5cyB0byBmYW1pbGllcyBhbmQgZ2VuZXJhIGFyZSBwcm92aWRlZC4gwqkgMjAwOCBTcHJpbmdlciBTY2llbmNlK0J1c2luZXNzIE1lZGlhIEIuVi4iLCJwdWJsaXNoZXIiOiJTcHJpbmdlciIsImlzc3VlIjoiMiIsInZvbHVtZSI6IjcxIn0sImlzVGVtcG9yYXJ5IjpmYWxzZX1dfQ==&quot;,&quot;citationItems&quot;:[{&quot;id&quot;:&quot;90d3adc4-46f8-367a-b5f7-3953d878878e&quot;,&quot;itemData&quot;:{&quot;type&quot;:&quot;article-journal&quot;,&quot;id&quot;:&quot;90d3adc4-46f8-367a-b5f7-3953d878878e&quot;,&quot;title&quot;:&quot;Revision of the order Bothriocephalidea Kuchta, Scholz, Brabec &amp; Bray, 2008 (Eucestoda) with amended generic diagnoses and keys to families and genera&quot;,&quot;author&quot;:[{&quot;family&quot;:&quot;Kuchta&quot;,&quot;given&quot;:&quot;Roman&quot;,&quot;parse-names&quot;:false,&quot;dropping-particle&quot;:&quot;&quot;,&quot;non-dropping-particle&quot;:&quot;&quot;},{&quot;family&quot;:&quot;Scholz&quot;,&quot;given&quot;:&quot;Tomáš&quot;,&quot;parse-names&quot;:false,&quot;dropping-particle&quot;:&quot;&quot;,&quot;non-dropping-particle&quot;:&quot;&quot;},{&quot;family&quot;:&quot;Bray&quot;,&quot;given&quot;:&quot;Rodney A.&quot;,&quot;parse-names&quot;:false,&quot;dropping-particle&quot;:&quot;&quot;,&quot;non-dropping-particle&quot;:&quot;&quot;}],&quot;container-title&quot;:&quot;Systematic Parasitology&quot;,&quot;container-title-short&quot;:&quot;Syst Parasitol&quot;,&quot;DOI&quot;:&quot;10.1007/S11230-008-9153-7/FIGURES/8&quot;,&quot;ISSN&quot;:&quot;01655752&quot;,&quot;PMID&quot;:&quot;18716900&quot;,&quot;issued&quot;:{&quot;date-parts&quot;:[[2008,10,21]]},&quot;page&quot;:&quot;81-136&quot;,&quot;abstract&quot;:&quot;The tapeworm order Bothriocephalidea Kuchta, Scholz, Brabec &amp; Bray, 2008 (Platyhelminthes: Eucestoda), which has until recently formed part of the suppressed order Pseudophyllidea, is revised. Four new genera, namely Andycestus n. g. [type- and only species A. abyssmus (Thomas, 1953) n. comb.], Plicocestus n. g. [type- and only species P. janickii (Markowski, 1971) n. comb.] (both Bothriocephalidae), Mesoechinophallus n. g. [type-species M. hyperogliphe (Tkachev, 1979) n. comb.; other species M. major (Takao, 1986) n. comb. (Echinophallidae)] and Kimocestus n. g. [type- and only species K. ceratias (Tkachev, 1979) n. comb.] (Triaenophoridae) are proposed. Parabothriocephaloides Yamaguti, 1934, Penetrocephalus Rao, 1960 and Tetracampos Wedl, 1861 are resurrected as valid genera, whereas Alloptychobothrium Yamaguti, 1968 (newly synonymised with Plicatobothrium Cable &amp; Michaelis, 1967), Capooria Malhotra, 1985 and Coelobothrium Dollfus, 1970 (syns of Bothriocephalus Rudolphi 1808), Fissurobothrium Roitman, 1965 (syn. of Bathybothrium Lühe, 1902), Paratelemerus Gulyaev, Korotaeva &amp; Kurochkin, 1989 (syn. of Parabothriocephaloides Yamaguti, 1934) and Tetrapapillocephalus Protasova &amp; Mordvinova, 1986 (syn. of Oncodiscus Yamaguti, 1934) are considered to be invalid. A recently erected genus, Dactylobothrium Srivastav, Khare &amp; Jadhav, 2006, and its type- and only species, D. choprai Srivastav, Khare &amp; Jadhav, 2006, are considered to be unrecognisable, because their descriptions contain a number of obvious errors and also indicate that a mixture of several taxa, probably of at least two cestode orders, were studied. Parabothriocephaloides wangi nom. nov. is proposed for Parabothriocephalus psenopsis Wang, Liu &amp; Yang, 2004 from Psenopsis anomala in China in order to avoid a secondary homonymy. All 46 genera considered to be valid are revised, with their generic diagnoses amended on the basis of a critical examination of extensive museum and newly collected specimens. Despite apparent paraphyly or polyphyly of some bothriocephalidean families, especially the Triaenophoridae, the current classification restricted to four families, proposed by Bray et al. (1994), namely the Bothriocephalidae, Echinophallidae, Philobythiidae and Triaenophoridae, is provisionally retained with slight modifications until more molecular data on most genera are available. Keys to families and genera are provided. © 2008 Springer Science+Business Media B.V.&quot;,&quot;publisher&quot;:&quot;Springer&quot;,&quot;issue&quot;:&quot;2&quot;,&quot;volume&quot;:&quot;71&quot;},&quot;isTemporary&quot;:false}]},{&quot;citationID&quot;:&quot;MENDELEY_CITATION_372acb69-d9b5-4527-91b8-6021170a4757&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MzcyYWNiNjktZDliNS00NTI3LTkxYjgtNjAyMTE3MGE0NzU3IiwicHJvcGVydGllcyI6eyJub3RlSW5kZXgiOjB9LCJpc0VkaXRlZCI6ZmFsc2UsIm1hbnVhbE92ZXJyaWRlIjp7ImlzTWFudWFsbHlPdmVycmlkZGVuIjpmYWxzZSwiY2l0ZXByb2NUZXh0IjoiPHN1cD5bMTNdPC9zdXA+IiwibWFudWFsT3ZlcnJpZGVUZXh0IjoiIn0sImNpdGF0aW9uSXRlbXMiOlt7ImlkIjoiMzdjYTllNWUtMGUxNi0zYTY2LTgxOGQtMTQ2M2JiMDBhMzc1IiwiaXRlbURhdGEiOnsidHlwZSI6ImJvb2siLCJpZCI6IjM3Y2E5ZTVlLTBlMTYtM2E2Ni04MThkLTE0NjNiYjAwYTM3NSIsInRpdGxlIjoiS2V5cyB0byB0aGUgY2VzdG9kZSBwYXJhc2l0ZXMgb2YgdmVydGVicmF0ZXM6IE9yZGVyIFRyeXBhbm9yaHluY2hhIERpZXNpbmciLCJhdXRob3IiOlt7ImZhbWlseSI6IldpbGxpYW1zIEhIIiwiZ2l2ZW4iOiIiLCJwYXJzZS1uYW1lcyI6ZmFsc2UsImRyb3BwaW5nLXBhcnRpY2xlIjoiIiwibm9uLWRyb3BwaW5nLXBhcnRpY2xlIjoiIn0seyJmYW1pbHkiOiJKb25lcyBBIiwiZ2l2ZW4iOiIiLCJwYXJzZS1uYW1lcyI6ZmFsc2UsImRyb3BwaW5nLXBhcnRpY2xlIjoiIiwibm9uLWRyb3BwaW5nLXBhcnRpY2xlIjoiIn0seyJmYW1pbHkiOiJCcmF5IFJBIiwiZ2l2ZW4iOiIiLCJwYXJzZS1uYW1lcyI6ZmFsc2UsImRyb3BwaW5nLXBhcnRpY2xlIjoiIiwibm9uLWRyb3BwaW5nLXBhcnRpY2xlIjoiIn1dLCJjb250YWluZXItdGl0bGUiOiJUaGUgSm91cm5hbCBvZiBQYXJhc2l0b2xvZ3kiLCJjb250YWluZXItdGl0bGUtc2hvcnQiOiJKIFBhcmFzaXRvbCIsIkRPSSI6IjEwLjIzMDcvMzI4NDA0MyIsIklTU04iOiIwMDIyMzM5NSIsImlzc3VlZCI6eyJkYXRlLXBhcnRzIjpbWzE4NjNdXX0sIm51bWJlci1vZi1wYWdlcyI6IjI5NS0zODciLCJwdWJsaXNoZXIiOiJDQUJJIiwiaXNzdWUiOiI2Iiwidm9sdW1lIjoiODEifSwiaXNUZW1wb3JhcnkiOmZhbHNlfV19&quot;,&quot;citationItems&quot;:[{&quot;id&quot;:&quot;37ca9e5e-0e16-3a66-818d-1463bb00a375&quot;,&quot;itemData&quot;:{&quot;type&quot;:&quot;book&quot;,&quot;id&quot;:&quot;37ca9e5e-0e16-3a66-818d-1463bb00a375&quot;,&quot;title&quot;:&quot;Keys to the cestode parasites of vertebrates: Order Trypanorhyncha Diesing&quot;,&quot;author&quot;:[{&quot;family&quot;:&quot;Williams HH&quot;,&quot;given&quot;:&quot;&quot;,&quot;parse-names&quot;:false,&quot;dropping-particle&quot;:&quot;&quot;,&quot;non-dropping-particle&quot;:&quot;&quot;},{&quot;family&quot;:&quot;Jones A&quot;,&quot;given&quot;:&quot;&quot;,&quot;parse-names&quot;:false,&quot;dropping-particle&quot;:&quot;&quot;,&quot;non-dropping-particle&quot;:&quot;&quot;},{&quot;family&quot;:&quot;Bray RA&quot;,&quot;given&quot;:&quot;&quot;,&quot;parse-names&quot;:false,&quot;dropping-particle&quot;:&quot;&quot;,&quot;non-dropping-particle&quot;:&quot;&quot;}],&quot;container-title&quot;:&quot;The Journal of Parasitology&quot;,&quot;container-title-short&quot;:&quot;J Parasitol&quot;,&quot;DOI&quot;:&quot;10.2307/3284043&quot;,&quot;ISSN&quot;:&quot;00223395&quot;,&quot;issued&quot;:{&quot;date-parts&quot;:[[1863]]},&quot;number-of-pages&quot;:&quot;295-387&quot;,&quot;publisher&quot;:&quot;CABI&quot;,&quot;issue&quot;:&quot;6&quot;,&quot;volume&quot;:&quot;81&quot;},&quot;isTemporary&quot;:false}]},{&quot;citationID&quot;:&quot;MENDELEY_CITATION_bb385139-a98b-4196-abcd-380f8e86227a&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mIzODUxMzktYTk4Yi00MTk2LWFiY2QtMzgwZjhlODYyMjdhIiwicHJvcGVydGllcyI6eyJub3RlSW5kZXgiOjB9LCJpc0VkaXRlZCI6ZmFsc2UsIm1hbnVhbE92ZXJyaWRlIjp7ImlzTWFudWFsbHlPdmVycmlkZGVuIjpmYWxzZSwiY2l0ZXByb2NUZXh0IjoiPHN1cD5bMTNdPC9zdXA+IiwibWFudWFsT3ZlcnJpZGVUZXh0IjoiIn0sImNpdGF0aW9uSXRlbXMiOlt7ImlkIjoiMzdjYTllNWUtMGUxNi0zYTY2LTgxOGQtMTQ2M2JiMDBhMzc1IiwiaXRlbURhdGEiOnsidHlwZSI6ImJvb2siLCJpZCI6IjM3Y2E5ZTVlLTBlMTYtM2E2Ni04MThkLTE0NjNiYjAwYTM3NSIsInRpdGxlIjoiS2V5cyB0byB0aGUgY2VzdG9kZSBwYXJhc2l0ZXMgb2YgdmVydGVicmF0ZXM6IE9yZGVyIFRyeXBhbm9yaHluY2hhIERpZXNpbmciLCJhdXRob3IiOlt7ImZhbWlseSI6IldpbGxpYW1zIEhIIiwiZ2l2ZW4iOiIiLCJwYXJzZS1uYW1lcyI6ZmFsc2UsImRyb3BwaW5nLXBhcnRpY2xlIjoiIiwibm9uLWRyb3BwaW5nLXBhcnRpY2xlIjoiIn0seyJmYW1pbHkiOiJKb25lcyBBIiwiZ2l2ZW4iOiIiLCJwYXJzZS1uYW1lcyI6ZmFsc2UsImRyb3BwaW5nLXBhcnRpY2xlIjoiIiwibm9uLWRyb3BwaW5nLXBhcnRpY2xlIjoiIn0seyJmYW1pbHkiOiJCcmF5IFJBIiwiZ2l2ZW4iOiIiLCJwYXJzZS1uYW1lcyI6ZmFsc2UsImRyb3BwaW5nLXBhcnRpY2xlIjoiIiwibm9uLWRyb3BwaW5nLXBhcnRpY2xlIjoiIn1dLCJjb250YWluZXItdGl0bGUiOiJUaGUgSm91cm5hbCBvZiBQYXJhc2l0b2xvZ3kiLCJjb250YWluZXItdGl0bGUtc2hvcnQiOiJKIFBhcmFzaXRvbCIsIkRPSSI6IjEwLjIzMDcvMzI4NDA0MyIsIklTU04iOiIwMDIyMzM5NSIsImlzc3VlZCI6eyJkYXRlLXBhcnRzIjpbWzE4NjNdXX0sIm51bWJlci1vZi1wYWdlcyI6IjI5NS0zODciLCJwdWJsaXNoZXIiOiJDQUJJIiwiaXNzdWUiOiI2Iiwidm9sdW1lIjoiODEifSwiaXNUZW1wb3JhcnkiOmZhbHNlfV19&quot;,&quot;citationItems&quot;:[{&quot;id&quot;:&quot;37ca9e5e-0e16-3a66-818d-1463bb00a375&quot;,&quot;itemData&quot;:{&quot;type&quot;:&quot;book&quot;,&quot;id&quot;:&quot;37ca9e5e-0e16-3a66-818d-1463bb00a375&quot;,&quot;title&quot;:&quot;Keys to the cestode parasites of vertebrates: Order Trypanorhyncha Diesing&quot;,&quot;author&quot;:[{&quot;family&quot;:&quot;Williams HH&quot;,&quot;given&quot;:&quot;&quot;,&quot;parse-names&quot;:false,&quot;dropping-particle&quot;:&quot;&quot;,&quot;non-dropping-particle&quot;:&quot;&quot;},{&quot;family&quot;:&quot;Jones A&quot;,&quot;given&quot;:&quot;&quot;,&quot;parse-names&quot;:false,&quot;dropping-particle&quot;:&quot;&quot;,&quot;non-dropping-particle&quot;:&quot;&quot;},{&quot;family&quot;:&quot;Bray RA&quot;,&quot;given&quot;:&quot;&quot;,&quot;parse-names&quot;:false,&quot;dropping-particle&quot;:&quot;&quot;,&quot;non-dropping-particle&quot;:&quot;&quot;}],&quot;container-title&quot;:&quot;The Journal of Parasitology&quot;,&quot;container-title-short&quot;:&quot;J Parasitol&quot;,&quot;DOI&quot;:&quot;10.2307/3284043&quot;,&quot;ISSN&quot;:&quot;00223395&quot;,&quot;issued&quot;:{&quot;date-parts&quot;:[[1863]]},&quot;number-of-pages&quot;:&quot;295-387&quot;,&quot;publisher&quot;:&quot;CABI&quot;,&quot;issue&quot;:&quot;6&quot;,&quot;volume&quot;:&quot;81&quot;},&quot;isTemporary&quot;:false}]},{&quot;citationID&quot;:&quot;MENDELEY_CITATION_7523cb11-a918-49e4-893f-c80411cca0ec&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zUyM2NiMTEtYTkxOC00OWU0LTg5M2YtYzgwNDExY2NhMGVjIiwicHJvcGVydGllcyI6eyJub3RlSW5kZXgiOjB9LCJpc0VkaXRlZCI6ZmFsc2UsIm1hbnVhbE92ZXJyaWRlIjp7ImlzTWFudWFsbHlPdmVycmlkZGVuIjpmYWxzZSwiY2l0ZXByb2NUZXh0IjoiPHN1cD5bMTRdPC9zdXA+IiwibWFudWFsT3ZlcnJpZGVUZXh0IjoiIn0sImNpdGF0aW9uSXRlbXMiOlt7ImlkIjoiNTQ3Nzc0YWYtYzg4OS0zYjc0LWE1NTYtNmI3ZDJkOGUwMzc3IiwiaXRlbURhdGEiOnsidHlwZSI6ImFydGljbGUtam91cm5hbCIsImlkIjoiNTQ3Nzc0YWYtYzg4OS0zYjc0LWE1NTYtNmI3ZDJkOGUwMzc3IiwidGl0bGUiOiJDZXN0b2RlIHBhcmFzaXRlcyBmcm9tIHRoZSBlbGFzbW9icmFuY2hzIGFuZCB0ZWxlb3N0cyBvZmYgUXVlZW5zbGFuZCwgQXVzdHJhbGlhLiIsImF1dGhvciI6W3siZmFtaWx5IjoiUGFsbSBIVyIsImdpdmVuIjoiIiwicGFyc2UtbmFtZXMiOmZhbHNlLCJkcm9wcGluZy1wYXJ0aWNsZSI6IiIsIm5vbi1kcm9wcGluZy1wYXJ0aWNsZSI6IiJ9LHsiZmFtaWx5IjoiS2xpbXBlbCBTIiwiZ2l2ZW4iOiIiLCJwYXJzZS1uYW1lcyI6ZmFsc2UsImRyb3BwaW5nLXBhcnRpY2xlIjoiIiwibm9uLWRyb3BwaW5nLXBhcnRpY2xlIjoiIn0seyJmYW1pbHkiOiJXYWx0ZXIgVCIsImdpdmVuIjoiIiwicGFyc2UtbmFtZXMiOmZhbHNlLCJkcm9wcGluZy1wYXJ0aWNsZSI6IiIsIm5vbi1kcm9wcGluZy1wYXJ0aWNsZSI6IiJ9XSwiY29udGFpbmVyLXRpdGxlIjoiUGFyYXNpdG9sIFJlcyIsImlzc3VlZCI6eyJkYXRlLXBhcnRzIjpbWzIwMDddXX0sInBhZ2UiOiI2ODMtNjkyIiwiaXNzdWUiOiIzIiwidm9sdW1lIjoiMTAwIiwiY29udGFpbmVyLXRpdGxlLXNob3J0IjoiIn0sImlzVGVtcG9yYXJ5IjpmYWxzZX1dfQ==&quot;,&quot;citationItems&quot;:[{&quot;id&quot;:&quot;547774af-c889-3b74-a556-6b7d2d8e0377&quot;,&quot;itemData&quot;:{&quot;type&quot;:&quot;article-journal&quot;,&quot;id&quot;:&quot;547774af-c889-3b74-a556-6b7d2d8e0377&quot;,&quot;title&quot;:&quot;Cestode parasites from the elasmobranchs and teleosts off Queensland, Australia.&quot;,&quot;author&quot;:[{&quot;family&quot;:&quot;Palm HW&quot;,&quot;given&quot;:&quot;&quot;,&quot;parse-names&quot;:false,&quot;dropping-particle&quot;:&quot;&quot;,&quot;non-dropping-particle&quot;:&quot;&quot;},{&quot;family&quot;:&quot;Klimpel S&quot;,&quot;given&quot;:&quot;&quot;,&quot;parse-names&quot;:false,&quot;dropping-particle&quot;:&quot;&quot;,&quot;non-dropping-particle&quot;:&quot;&quot;},{&quot;family&quot;:&quot;Walter T&quot;,&quot;given&quot;:&quot;&quot;,&quot;parse-names&quot;:false,&quot;dropping-particle&quot;:&quot;&quot;,&quot;non-dropping-particle&quot;:&quot;&quot;}],&quot;container-title&quot;:&quot;Parasitol Res&quot;,&quot;issued&quot;:{&quot;date-parts&quot;:[[2007]]},&quot;page&quot;:&quot;683-692&quot;,&quot;issue&quot;:&quot;3&quot;,&quot;volume&quot;:&quot;100&quot;,&quot;container-title-short&quot;:&quot;&quot;},&quot;isTemporary&quot;:false}]},{&quot;citationID&quot;:&quot;MENDELEY_CITATION_16a52997-05fc-493f-be21-ac3e87a99309&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MTZhNTI5OTctMDVmYy00OTNmLWJlMjEtYWMzZTg3YTk5MzA5IiwicHJvcGVydGllcyI6eyJub3RlSW5kZXgiOjB9LCJpc0VkaXRlZCI6ZmFsc2UsIm1hbnVhbE92ZXJyaWRlIjp7ImlzTWFudWFsbHlPdmVycmlkZGVuIjpmYWxzZSwiY2l0ZXByb2NUZXh0IjoiPHN1cD5bMTRdPC9zdXA+IiwibWFudWFsT3ZlcnJpZGVUZXh0IjoiIn0sImNpdGF0aW9uSXRlbXMiOlt7ImlkIjoiNTQ3Nzc0YWYtYzg4OS0zYjc0LWE1NTYtNmI3ZDJkOGUwMzc3IiwiaXRlbURhdGEiOnsidHlwZSI6ImFydGljbGUtam91cm5hbCIsImlkIjoiNTQ3Nzc0YWYtYzg4OS0zYjc0LWE1NTYtNmI3ZDJkOGUwMzc3IiwidGl0bGUiOiJDZXN0b2RlIHBhcmFzaXRlcyBmcm9tIHRoZSBlbGFzbW9icmFuY2hzIGFuZCB0ZWxlb3N0cyBvZmYgUXVlZW5zbGFuZCwgQXVzdHJhbGlhLiIsImF1dGhvciI6W3siZmFtaWx5IjoiUGFsbSBIVyIsImdpdmVuIjoiIiwicGFyc2UtbmFtZXMiOmZhbHNlLCJkcm9wcGluZy1wYXJ0aWNsZSI6IiIsIm5vbi1kcm9wcGluZy1wYXJ0aWNsZSI6IiJ9LHsiZmFtaWx5IjoiS2xpbXBlbCBTIiwiZ2l2ZW4iOiIiLCJwYXJzZS1uYW1lcyI6ZmFsc2UsImRyb3BwaW5nLXBhcnRpY2xlIjoiIiwibm9uLWRyb3BwaW5nLXBhcnRpY2xlIjoiIn0seyJmYW1pbHkiOiJXYWx0ZXIgVCIsImdpdmVuIjoiIiwicGFyc2UtbmFtZXMiOmZhbHNlLCJkcm9wcGluZy1wYXJ0aWNsZSI6IiIsIm5vbi1kcm9wcGluZy1wYXJ0aWNsZSI6IiJ9XSwiY29udGFpbmVyLXRpdGxlIjoiUGFyYXNpdG9sIFJlcyIsImlzc3VlZCI6eyJkYXRlLXBhcnRzIjpbWzIwMDddXX0sInBhZ2UiOiI2ODMtNjkyIiwiaXNzdWUiOiIzIiwidm9sdW1lIjoiMTAwIiwiY29udGFpbmVyLXRpdGxlLXNob3J0IjoiIn0sImlzVGVtcG9yYXJ5IjpmYWxzZSwic3VwcHJlc3MtYXV0aG9yIjpmYWxzZSwiY29tcG9zaXRlIjpmYWxzZSwiYXV0aG9yLW9ubHkiOmZhbHNlfV19&quot;,&quot;citationItems&quot;:[{&quot;id&quot;:&quot;547774af-c889-3b74-a556-6b7d2d8e0377&quot;,&quot;itemData&quot;:{&quot;type&quot;:&quot;article-journal&quot;,&quot;id&quot;:&quot;547774af-c889-3b74-a556-6b7d2d8e0377&quot;,&quot;title&quot;:&quot;Cestode parasites from the elasmobranchs and teleosts off Queensland, Australia.&quot;,&quot;author&quot;:[{&quot;family&quot;:&quot;Palm HW&quot;,&quot;given&quot;:&quot;&quot;,&quot;parse-names&quot;:false,&quot;dropping-particle&quot;:&quot;&quot;,&quot;non-dropping-particle&quot;:&quot;&quot;},{&quot;family&quot;:&quot;Klimpel S&quot;,&quot;given&quot;:&quot;&quot;,&quot;parse-names&quot;:false,&quot;dropping-particle&quot;:&quot;&quot;,&quot;non-dropping-particle&quot;:&quot;&quot;},{&quot;family&quot;:&quot;Walter T&quot;,&quot;given&quot;:&quot;&quot;,&quot;parse-names&quot;:false,&quot;dropping-particle&quot;:&quot;&quot;,&quot;non-dropping-particle&quot;:&quot;&quot;}],&quot;container-title&quot;:&quot;Parasitol Res&quot;,&quot;issued&quot;:{&quot;date-parts&quot;:[[2007]]},&quot;page&quot;:&quot;683-692&quot;,&quot;issue&quot;:&quot;3&quot;,&quot;volume&quot;:&quot;100&quot;,&quot;container-title-short&quot;:&quot;&quot;},&quot;isTemporary&quot;:false,&quot;suppress-author&quot;:false,&quot;composite&quot;:false,&quot;author-only&quot;:false}]},{&quot;citationID&quot;:&quot;MENDELEY_CITATION_7fab6110-176e-4108-8e71-e148cf2ff16c&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N2ZhYjYxMTAtMTc2ZS00MTA4LThlNzEtZTE0OGNmMmZmMTZjIiwicHJvcGVydGllcyI6eyJub3RlSW5kZXgiOjB9LCJpc0VkaXRlZCI6ZmFsc2UsIm1hbnVhbE92ZXJyaWRlIjp7ImlzTWFudWFsbHlPdmVycmlkZGVuIjpmYWxzZSwiY2l0ZXByb2NUZXh0IjoiPHN1cD5bMTVdPC9zdXA+IiwibWFudWFsT3ZlcnJpZGVUZXh0IjoiIn0sImNpdGF0aW9uSXRlbXMiOlt7ImlkIjoiNWExY2Q3MjgtMmIxNC0zYjk3LWI1MDEtZTEwMzY1NmQzODI2IiwiaXRlbURhdGEiOnsidHlwZSI6ImFydGljbGUtam91cm5hbCIsImlkIjoiNWExY2Q3MjgtMmIxNC0zYjk3LWI1MDEtZTEwMzY1NmQzODI2IiwidGl0bGUiOiJQYXRob2xvZ3kgb2YgaGVsbWludGggYW5kIGNvcGVwb2QgaW5mZWN0aW9ucyBvZiBtYXJpbmUgZmlzaCIsImF1dGhvciI6W3siZmFtaWx5IjoiV2lsbGlhbXMgSEgiLCJnaXZlbiI6IiIsInBhcnNlLW5hbWVzIjpmYWxzZSwiZHJvcHBpbmctcGFydGljbGUiOiIiLCJub24tZHJvcHBpbmctcGFydGljbGUiOiIifSx7ImZhbWlseSI6Ik1jVmljYXIgQUgiLCJnaXZlbiI6IiIsInBhcnNlLW5hbWVzIjpmYWxzZSwiZHJvcHBpbmctcGFydGljbGUiOiIiLCJub24tZHJvcHBpbmctcGFydGljbGUiOiIifV0sImNvbnRhaW5lci10aXRsZSI6IkRpc2Vhc2VzIG9mIEZpc2guIExvbmRvbjogQWNhZGVtaWMgUHJlc3MiLCJpc3N1ZWQiOnsiZGF0ZS1wYXJ0cyI6W1sxOTgyXV19LCJwYWdlIjoiMTY5LTIwMCIsImNvbnRhaW5lci10aXRsZS1zaG9ydCI6IiJ9LCJpc1RlbXBvcmFyeSI6ZmFsc2UsInN1cHByZXNzLWF1dGhvciI6ZmFsc2UsImNvbXBvc2l0ZSI6ZmFsc2UsImF1dGhvci1vbmx5IjpmYWxzZX1dfQ==&quot;,&quot;citationItems&quot;:[{&quot;id&quot;:&quot;5a1cd728-2b14-3b97-b501-e103656d3826&quot;,&quot;itemData&quot;:{&quot;type&quot;:&quot;article-journal&quot;,&quot;id&quot;:&quot;5a1cd728-2b14-3b97-b501-e103656d3826&quot;,&quot;title&quot;:&quot;Pathology of helminth and copepod infections of marine fish&quot;,&quot;author&quot;:[{&quot;family&quot;:&quot;Williams HH&quot;,&quot;given&quot;:&quot;&quot;,&quot;parse-names&quot;:false,&quot;dropping-particle&quot;:&quot;&quot;,&quot;non-dropping-particle&quot;:&quot;&quot;},{&quot;family&quot;:&quot;McVicar AH&quot;,&quot;given&quot;:&quot;&quot;,&quot;parse-names&quot;:false,&quot;dropping-particle&quot;:&quot;&quot;,&quot;non-dropping-particle&quot;:&quot;&quot;}],&quot;container-title&quot;:&quot;Diseases of Fish. London: Academic Press&quot;,&quot;issued&quot;:{&quot;date-parts&quot;:[[1982]]},&quot;page&quot;:&quot;169-200&quot;,&quot;container-title-short&quot;:&quot;&quot;},&quot;isTemporary&quot;:false,&quot;suppress-author&quot;:false,&quot;composite&quot;:false,&quot;author-only&quot;:false}]},{&quot;citationID&quot;:&quot;MENDELEY_CITATION_af4d2da1-156e-43b9-92c6-975e29d57812&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YWY0ZDJkYTEtMTU2ZS00M2I5LTkyYzYtOTc1ZTI5ZDU3ODEyIiwicHJvcGVydGllcyI6eyJub3RlSW5kZXgiOjB9LCJpc0VkaXRlZCI6ZmFsc2UsIm1hbnVhbE92ZXJyaWRlIjp7ImlzTWFudWFsbHlPdmVycmlkZGVuIjpmYWxzZSwiY2l0ZXByb2NUZXh0IjoiPHN1cD5bMTVdPC9zdXA+IiwibWFudWFsT3ZlcnJpZGVUZXh0IjoiIn0sImNpdGF0aW9uSXRlbXMiOlt7ImlkIjoiNWExY2Q3MjgtMmIxNC0zYjk3LWI1MDEtZTEwMzY1NmQzODI2IiwiaXRlbURhdGEiOnsidHlwZSI6ImFydGljbGUtam91cm5hbCIsImlkIjoiNWExY2Q3MjgtMmIxNC0zYjk3LWI1MDEtZTEwMzY1NmQzODI2IiwidGl0bGUiOiJQYXRob2xvZ3kgb2YgaGVsbWludGggYW5kIGNvcGVwb2QgaW5mZWN0aW9ucyBvZiBtYXJpbmUgZmlzaCIsImF1dGhvciI6W3siZmFtaWx5IjoiV2lsbGlhbXMgSEgiLCJnaXZlbiI6IiIsInBhcnNlLW5hbWVzIjpmYWxzZSwiZHJvcHBpbmctcGFydGljbGUiOiIiLCJub24tZHJvcHBpbmctcGFydGljbGUiOiIifSx7ImZhbWlseSI6Ik1jVmljYXIgQUgiLCJnaXZlbiI6IiIsInBhcnNlLW5hbWVzIjpmYWxzZSwiZHJvcHBpbmctcGFydGljbGUiOiIiLCJub24tZHJvcHBpbmctcGFydGljbGUiOiIifV0sImNvbnRhaW5lci10aXRsZSI6IkRpc2Vhc2VzIG9mIEZpc2guIExvbmRvbjogQWNhZGVtaWMgUHJlc3MiLCJpc3N1ZWQiOnsiZGF0ZS1wYXJ0cyI6W1sxOTgyXV19LCJwYWdlIjoiMTY5LTIwMCIsImNvbnRhaW5lci10aXRsZS1zaG9ydCI6IiJ9LCJpc1RlbXBvcmFyeSI6ZmFsc2UsInN1cHByZXNzLWF1dGhvciI6ZmFsc2UsImNvbXBvc2l0ZSI6ZmFsc2UsImF1dGhvci1vbmx5IjpmYWxzZX1dfQ==&quot;,&quot;citationItems&quot;:[{&quot;id&quot;:&quot;5a1cd728-2b14-3b97-b501-e103656d3826&quot;,&quot;itemData&quot;:{&quot;type&quot;:&quot;article-journal&quot;,&quot;id&quot;:&quot;5a1cd728-2b14-3b97-b501-e103656d3826&quot;,&quot;title&quot;:&quot;Pathology of helminth and copepod infections of marine fish&quot;,&quot;author&quot;:[{&quot;family&quot;:&quot;Williams HH&quot;,&quot;given&quot;:&quot;&quot;,&quot;parse-names&quot;:false,&quot;dropping-particle&quot;:&quot;&quot;,&quot;non-dropping-particle&quot;:&quot;&quot;},{&quot;family&quot;:&quot;McVicar AH&quot;,&quot;given&quot;:&quot;&quot;,&quot;parse-names&quot;:false,&quot;dropping-particle&quot;:&quot;&quot;,&quot;non-dropping-particle&quot;:&quot;&quot;}],&quot;container-title&quot;:&quot;Diseases of Fish. London: Academic Press&quot;,&quot;issued&quot;:{&quot;date-parts&quot;:[[1982]]},&quot;page&quot;:&quot;169-200&quot;,&quot;container-title-short&quot;:&quot;&quot;},&quot;isTemporary&quot;:false,&quot;suppress-author&quot;:false,&quot;composite&quot;:false,&quot;author-only&quot;:false}]},{&quot;citationID&quot;:&quot;MENDELEY_CITATION_3cabda65-d618-4c0c-822f-4c23fc24b476&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2NhYmRhNjUtZDYxOC00YzBjLTgyMmYtNGMyM2ZjMjRiNDc2IiwicHJvcGVydGllcyI6eyJub3RlSW5kZXgiOjB9LCJpc0VkaXRlZCI6ZmFsc2UsIm1hbnVhbE92ZXJyaWRlIjp7ImlzTWFudWFsbHlPdmVycmlkZGVuIjpmYWxzZSwiY2l0ZXByb2NUZXh0IjoiPHN1cD5bMTZdPC9zdXA+IiwibWFudWFsT3ZlcnJpZGVUZXh0IjoiIn0sImNpdGF0aW9uSXRlbXMiOlt7ImlkIjoiMjk1MTE5NTgtNzc0OC0zNTI5LTgzOTUtYWMyZmQ4ZDFiMTcwIiwiaXRlbURhdGEiOnsidHlwZSI6ImJvb2siLCJpZCI6IjI5NTExOTU4LTc3NDgtMzUyOS04Mzk1LWFjMmZkOGQxYjE3MCIsInRpdGxlIjoiUGFyYXNpdGljIHdvcm1zIG9mIGZpc2giLCJhdXRob3IiOlt7ImZhbWlseSI6IldpbGxpYW1zIEhIIiwiZ2l2ZW4iOiIiLCJwYXJzZS1uYW1lcyI6ZmFsc2UsImRyb3BwaW5nLXBhcnRpY2xlIjoiIiwibm9uLWRyb3BwaW5nLXBhcnRpY2xlIjoiIn0seyJmYW1pbHkiOiJKb25lcyBBIiwiZ2l2ZW4iOiIiLCJwYXJzZS1uYW1lcyI6ZmFsc2UsImRyb3BwaW5nLXBhcnRpY2xlIjoiIiwibm9uLWRyb3BwaW5nLXBhcnRpY2xlIjoiIn1dLCJpc3N1ZWQiOnsiZGF0ZS1wYXJ0cyI6W1sxOTk0XV19LCJwdWJsaXNoZXIiOiJMb25kb246IFRheWxvciAmIEZyYW5jaXMiLCJjb250YWluZXItdGl0bGUtc2hvcnQiOiIifSwiaXNUZW1wb3JhcnkiOmZhbHNlLCJzdXBwcmVzcy1hdXRob3IiOmZhbHNlLCJjb21wb3NpdGUiOmZhbHNlLCJhdXRob3Itb25seSI6ZmFsc2V9XX0=&quot;,&quot;citationItems&quot;:[{&quot;id&quot;:&quot;29511958-7748-3529-8395-ac2fd8d1b170&quot;,&quot;itemData&quot;:{&quot;type&quot;:&quot;book&quot;,&quot;id&quot;:&quot;29511958-7748-3529-8395-ac2fd8d1b170&quot;,&quot;title&quot;:&quot;Parasitic worms of fish&quot;,&quot;author&quot;:[{&quot;family&quot;:&quot;Williams HH&quot;,&quot;given&quot;:&quot;&quot;,&quot;parse-names&quot;:false,&quot;dropping-particle&quot;:&quot;&quot;,&quot;non-dropping-particle&quot;:&quot;&quot;},{&quot;family&quot;:&quot;Jones A&quot;,&quot;given&quot;:&quot;&quot;,&quot;parse-names&quot;:false,&quot;dropping-particle&quot;:&quot;&quot;,&quot;non-dropping-particle&quot;:&quot;&quot;}],&quot;issued&quot;:{&quot;date-parts&quot;:[[1994]]},&quot;publisher&quot;:&quot;London: Taylor &amp; Francis&quot;,&quot;container-title-short&quot;:&quot;&quot;},&quot;isTemporary&quot;:false,&quot;suppress-author&quot;:false,&quot;composite&quot;:false,&quot;author-only&quot;:false}]},{&quot;citationID&quot;:&quot;MENDELEY_CITATION_eed9dae9-f610-4e24-9334-239a17b50bcd&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ZWVkOWRhZTktZjYxMC00ZTI0LTkzMzQtMjM5YTE3YjUwYmNkIiwicHJvcGVydGllcyI6eyJub3RlSW5kZXgiOjB9LCJpc0VkaXRlZCI6ZmFsc2UsIm1hbnVhbE92ZXJyaWRlIjp7ImlzTWFudWFsbHlPdmVycmlkZGVuIjpmYWxzZSwiY2l0ZXByb2NUZXh0IjoiPHN1cD5bMTddPC9zdXA+IiwibWFudWFsT3ZlcnJpZGVUZXh0IjoiIn0sImNpdGF0aW9uSXRlbXMiOlt7ImlkIjoiMTcwNjMzMjMtMWZlNS0zYWY3LWI1ZWMtYTA4YzI0MGRmZjgwIiwiaXRlbURhdGEiOnsidHlwZSI6ImFydGljbGUtam91cm5hbCIsImlkIjoiMTcwNjMzMjMtMWZlNS0zYWY3LWI1ZWMtYTA4YzI0MGRmZjgwIiwidGl0bGUiOiJGaXNoIFBhcmFzaXRlcyBhcyBCaW9sb2dpY2FsIEluZGljYXRvcnMgaW4gYSBDaGFuZ2luZyBXb3JsZDogQ2FuIFdlIE1vbml0b3IgRW52aXJvbm1lbnRhbCBJbXBhY3QgYW5kIENsaW1hdGUgQ2hhbmdlPyIsImF1dGhvciI6W3siZmFtaWx5IjoiUGFsbSIsImdpdmVuIjoiSGFycnkgVy4iLCJwYXJzZS1uYW1lcyI6ZmFsc2UsImRyb3BwaW5nLXBhcnRpY2xlIjoiIiwibm9uLWRyb3BwaW5nLXBhcnRpY2xlIjoiIn1dLCJjb250YWluZXItdGl0bGUiOiJQcm9ncmVzcyBpbiBQYXJhc2l0b2xvZ3kiLCJET0kiOiIxMC4xMDA3Lzk3OC0zLTY0Mi0yMTM5Ni0wXzEyIiwiSVNCTiI6Ijk3OC0zLTY0Mi0yMTM5NS0zIiwiSVNTTiI6IjIxOTItMzY3MSIsImlzc3VlZCI6eyJkYXRlLXBhcnRzIjpbWzIwMTFdXX0sInBhZ2UiOiIyMjMtMjUwIiwiYWJzdHJhY3QiOiJHbG9iYWwgd2FybWluZyBzY2VuYXJpb3MgY29tYmluZWQgd2l0aCBwb2xpdGljYWwgYW5kIHB1YmxpYyBhd2FyZW5lc3MgaGF2ZSBsZWQgdG8gaW5jcmVhc2luZyBmdW5kaW5nIGFuZCByZXNlYXJjaCBlZmZvcnRzIG9uIHRoZSBtZWFzdXJlbWVudCBhbmQgcHJlZGljdGlvbiBvZiBlZmZlY3RzIG9mIGEgY2hhbmdpbmcgd29ybGQgb24gdGhlIGVjb3N5c3RlbXMuIEZpc2ggcGFyYXNpdGVzIHJlcHJlc2VudCBhIG1ham9yIHBhcnQgb2YgYXF1YXRpYyBiaW9kaXZlcnNpdHksIGFuZCBjb25zZXF1ZW50bHkgYmVjb21lIGFmZmVjdGVkIGVpdGhlciBkaXJlY3RseSB0aHJvdWdoIHRoZSBlbnZpcm9ubWVudCBvciBpbmRpcmVjdGx5IHRocm91Z2ggdGhlaXIgcmVzcGVjdGl2ZSBob3N0cy4gT24gdGhlIGJhc2lzIG9mIGEgY29uc2VydmF0aXZlIGVzdGltYXRlIG9mIGFuIGF2ZXJhZ2Ugb2YgM+KAkzQgZmlzaCBwYXJhc2l0ZXMgaW4gZWFjaCBleGlzdGluZyBmaXNoIHNwZWNpZXMgYWxvbmUgYW5kIGEgY3VycmVudCBudW1iZXIgb2YgMzEsNDAwIGRlc2NyaWJlZCBmaXNoIHNwZWNpZXMsIHdlIGNhbiBlc3RpbWF0ZSB0aGUgZXhpc3RlbmNlIG9mIHVwIHRvIDEyMCwwMDAgZmlzaCBwYXJhc2l0ZSBzcGVjaWVzLCBpbmNsdWRpbmcgYm90aCBwcm90b3pvYW5zIGFuZCBtZXRhem9hbnMuIENvbWJpbmVkIHdpdGggYSBudW1iZXIgb2YgbGlmZSBjeWNsZSBzdGFnZXMgdGhhdCBtYXkgaW5mZWN0IGFsbCBhcXVhdGljIGhvc3RzIGFuZCBvcmdhbnMsIHRoaXMgdmFzdCBiaW9kaXZlcnNpdHkgcmVwcmVzZW50cyBhIHdpZGVseSBuZWdsZWN0ZWQgdG9vbCBmb3IgYSB2YXJpZXR5IG9mIGVjb2xvZ3ktYmFzZWQgYXBwbGljYXRpb25zLiBTdHVkaWVzIGhhdmUgZGVtb25zdHJhdGVkIHRoYXQgZmlzaCBwYXJhc2l0ZXMgY2FuIHNlcnZlIGFzIGJpb2xvZ2ljYWwgaW5kaWNhdG9yIG9yZ2FuaXNtcyB0byBpbGx1c3RyYXRlIHRoZSBlY29sb2d5IG9mIHRoZWlyIGluZmVjdGVkIGhvc3RzLCBpbmNsdWRpbmcgZmVlZGluZywgbWlncmF0aW9uIGFuZCBwb3B1bGF0aW9uIHN0cnVjdHVyZS4gUGFyYXNpdGUgbWV0cmljcyBoYXZlIGJlZW4gY29ubmVjdGVkIHRvIHNwZWNpZmljIGVudmlyb24tIG1lbnRhbCBjb25kaXRpb25zLCBhbmQgdGhleSBjYW4gaW5kaWNhdGUgZGlmZmVyZW50IHBvbGx1dGFudHMgc3VjaCBhcyBoZWF2eSBtZXRhbCBjb25jZW50cmF0aW9ucywgaW5kdXN0cmlhbCBhbmQgc2V3YWdlIHBvbGx1dGlvbiwgYW5kIGFsc28gZXV0cm9waGljYXRpb24uIE1vc3QgcmVjZW50bHksIHBhcmFzaXRlIGluZmVjdGlvbnMgaGF2ZSBiZWVuIGNvbm5lY3RlZCB0byBhbnRocm9wb2dlbmljIGltcGFjdCBhbmQgZW52aXJvbm1lbnRhbCBjaGFuZ2UgYWxzbyBpbiBtYXJpbmUgaGFiaXRhdHMuIFRoaXMgYm9vayBjaGFwdGVyIHN1bW1hcml6ZXMgdGhlIHVzZSBvZiBmaXNoIHBhcmFzaXRlcyBhcyBiaW9sb2dpY2FsIGluZGljYXRvcnMsIGFuZCBkaXNjdXNzZXMgdGhlaXIgcG90ZW50aWFsIGFuZCB0aGUgcmVxdWlyZW1lbnRzIGluIHRoZSB1dGlsaXphdGlvbiBvZiBmaXNoIHBhcmFzaXRlcyBhcyBiaW9sb2dpY2FsIGluZGljYXRvcnMgb2YgY2xpbWF0ZSBjaGFuZ2UuIiwicHVibGlzaGVyIjoiU3ByaW5nZXIgQmVybGluIEhlaWRlbGJlcmcifSwiaXNUZW1wb3JhcnkiOmZhbHNlLCJzdXBwcmVzcy1hdXRob3IiOmZhbHNlLCJjb21wb3NpdGUiOmZhbHNlLCJhdXRob3Itb25seSI6ZmFsc2V9XX0=&quot;,&quot;citationItems&quot;:[{&quot;id&quot;:&quot;17063323-1fe5-3af7-b5ec-a08c240dff80&quot;,&quot;itemData&quot;:{&quot;type&quot;:&quot;article-journal&quot;,&quot;id&quot;:&quot;17063323-1fe5-3af7-b5ec-a08c240dff80&quot;,&quot;title&quot;:&quot;Fish Parasites as Biological Indicators in a Changing World: Can We Monitor Environmental Impact and Climate Change?&quot;,&quot;author&quot;:[{&quot;family&quot;:&quot;Palm&quot;,&quot;given&quot;:&quot;Harry W.&quot;,&quot;parse-names&quot;:false,&quot;dropping-particle&quot;:&quot;&quot;,&quot;non-dropping-particle&quot;:&quot;&quot;}],&quot;container-title&quot;:&quot;Progress in Parasitology&quot;,&quot;DOI&quot;:&quot;10.1007/978-3-642-21396-0_12&quot;,&quot;ISBN&quot;:&quot;978-3-642-21395-3&quot;,&quot;ISSN&quot;:&quot;2192-3671&quot;,&quot;issued&quot;:{&quot;date-parts&quot;:[[2011]]},&quot;page&quot;:&quot;223-250&quot;,&quot;abstract&quot;:&quot;Global warming scenarios combined with political and public awareness have led to increasing funding and research efforts on the measurement and prediction of effects of a changing world on the ecosystems. Fish parasites represent a major part of aquatic biodiversity, and consequently become affected either directly through the environment or indirectly through their respective hosts. On the basis of a conservative estimate of an average of 3–4 fish parasites in each existing fish species alone and a current number of 31,400 described fish species, we can estimate the existence of up to 120,000 fish parasite species, including both protozoans and metazoans. Combined with a number of life cycle stages that may infect all aquatic hosts and organs, this vast biodiversity represents a widely neglected tool for a variety of ecology-based applications. Studies have demonstrated that fish parasites can serve as biological indicator organisms to illustrate the ecology of their infected hosts, including feeding, migration and population structure. Parasite metrics have been connected to specific environ- mental conditions, and they can indicate different pollutants such as heavy metal concentrations, industrial and sewage pollution, and also eutrophication. Most recently, parasite infections have been connected to anthropogenic impact and environmental change also in marine habitats. This book chapter summarizes the use of fish parasites as biological indicators, and discusses their potential and the requirements in the utilization of fish parasites as biological indicators of climate change.&quot;,&quot;publisher&quot;:&quot;Springer Berlin Heidelberg&quot;},&quot;isTemporary&quot;:false,&quot;suppress-author&quot;:false,&quot;composite&quot;:false,&quot;author-only&quot;:false}]},{&quot;citationID&quot;:&quot;MENDELEY_CITATION_3d37370a-cdc4-4ddc-af5e-ce7537b1531b&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M2QzNzM3MGEtY2RjNC00ZGRjLWFmNWUtY2U3NTM3YjE1MzFiIiwicHJvcGVydGllcyI6eyJub3RlSW5kZXgiOjB9LCJpc0VkaXRlZCI6ZmFsc2UsIm1hbnVhbE92ZXJyaWRlIjp7ImlzTWFudWFsbHlPdmVycmlkZGVuIjpmYWxzZSwiY2l0ZXByb2NUZXh0IjoiPHN1cD5bMThdPC9zdXA+IiwibWFudWFsT3ZlcnJpZGVUZXh0IjoiIn0sImNpdGF0aW9uSXRlbXMiOlt7ImlkIjoiZDJlM2MzNDUtZDNmYi0zMDkzLTgxNTQtMmNlMjM2N2UyNDdjIiwiaXRlbURhdGEiOnsidHlwZSI6ImFydGljbGUtam91cm5hbCIsImlkIjoiZDJlM2MzNDUtZDNmYi0zMDkzLTgxNTQtMmNlMjM2N2UyNDdjIiwidGl0bGUiOiJMYXJ2YWUgb2YgZ3J5cG9yaHluY2hpZCBjZXN0b2RlcyAoQ3ljbG9waHlsbGlkZWEpIGZyb20gZmlzaDogYSByZXZpZXciLCJhdXRob3IiOlt7ImZhbWlseSI6IlNjaG9seiIsImdpdmVuIjoiVG9tw6HFoSIsInBhcnNlLW5hbWVzIjpmYWxzZSwiZHJvcHBpbmctcGFydGljbGUiOiIiLCJub24tZHJvcHBpbmctcGFydGljbGUiOiIifSx7ImZhbWlseSI6IkJyYXkiLCJnaXZlbiI6IlJvZG5leSBBLiIsInBhcnNlLW5hbWVzIjpmYWxzZSwiZHJvcHBpbmctcGFydGljbGUiOiIiLCJub24tZHJvcHBpbmctcGFydGljbGUiOiIifSx7ImZhbWlseSI6Ikt1Y2h0YSIsImdpdmVuIjoiUm9tYW4iLCJwYXJzZS1uYW1lcyI6ZmFsc2UsImRyb3BwaW5nLXBhcnRpY2xlIjoiIiwibm9uLWRyb3BwaW5nLXBhcnRpY2xlIjoiIn0seyJmYW1pbHkiOiLFmGVwb3bDoSIsImdpdmVuIjoiUmFkbWlsYSIsInBhcnNlLW5hbWVzIjpmYWxzZSwiZHJvcHBpbmctcGFydGljbGUiOiIiLCJub24tZHJvcHBpbmctcGFydGljbGUiOiIifV0sImNvbnRhaW5lci10aXRsZSI6IkZvbGlhIHBhcmFzaXRvbG9naWNhIiwiY29udGFpbmVyLXRpdGxlLXNob3J0IjoiRm9saWEgUGFyYXNpdG9sIChQcmFoYSkiLCJET0kiOiIxMC4xNDQxMS9GUC4yMDA0LjAxOCIsIklTU04iOiIwMDE1LTU2ODMiLCJQTUlEIjoiMTUzNTczOTIiLCJpc3N1ZWQiOnsiZGF0ZS1wYXJ0cyI6W1syMDA0XV19LCJwYWdlIjoiMTMxLTE1MiIsImFic3RyYWN0IjoiTGFydmFlIChtZXRhY2VzdG9kZXMpIG9mIHRhcGV3b3JtcyBvZiB0aGUgY3ljbG9waHlsbGlkZWFuIGZhbWlseSBHcnlwb3JoeW5jaGlkYWUgKHByZXZpb3VzbHkgaW5jbHVkZWQgaW4gdGhlIERpbGVwaWRpZGFlKSBvY2N1ciBpbiBkaWZmZXJlbnQgaW50ZXJuYWwgb3JnYW5zIG9mIGZyZXNoLSBhbmQgYnJhY2tpc2ggd2F0ZXIgZmlzaCAoMTEwIGZpc2ggc3BlY2llcyBvZiAyNyBmYW1pbGllcyBpbiAxMiBvcmRlcnMgcmVwb3J0ZWQpLCB3aGljaCBzZXJ2ZSBhcyB0aGUgc2Vjb25kIGludGVybWVkaWF0ZSBob3N0cy4gVGhlIHNwZWNpZXMgY29tcG9zaXRpb24sIHNwZWN0cnVtIG9mIGZpc2ggaG9zdHMsIHNpdGVzIG9mIGluZmVjdGlvbiwgYW5kIGdlb2dyYXBoaWNhbCBkaXN0cmlidXRpb24gb2YgZ3J5cG9yaHluY2hpZHMgcmVjb3JkZWQgZnJvbSBmaXNoIGFyZSByZXZpZXdlZCBoZXJlIG9uIHRoZSBiYXNpcyBvZiBsaXRlcmFyeSBkYXRhIGFuZCBleGFtaW5hdGlvbiBvZiBleHRlbnNpdmUgbWF0ZXJpYWwgZnJvbSBoZWxtaW50aG9sb2dpY2FsIGNvbGxlY3Rpb25zLiBNZXRhY2VzdG9kZXMgb2YgdGhlIGZvbGxvd2luZyBnZW5lcmEgaGF2ZSBiZWVuIGZvdW5kIGluIGZpc2g6IEFtaXJ0aGFsaW5nYW1pYSBCcmF5LCAxOTc0ICgxIHNwZWNpZXMpLCBBc2NvZGlsZXBpcyBHdWlsZGFsLCAxOTYwICgxKSwgQ3ljbHVzdGVyYSBGdWhybWFubiwgMTkwMSAoNCksIERlbmRyb3V0ZXJpbmEgRnVocm1hbm4sIDE5MTIgKDEpLCBHbG9zc29jZXJjdXMgQ2hhbmRsZXIsIDE5MzUgKDMpLCBOZW9ncnlwb3JoeW5jaHVzIEJhZXIgZXQgQm9uYSwgMTk2MCAoMSksIFBhcmFkaWxlcGlzIEhzw7wsIDE5MzUgKDUpLCBQYXJ2aXRhZW5pYSBCdXJ0LCAxOTQwICgyKSwgYW5kIFZhbGlwb3JhIExpbnRvbiwgMTkyNyAoMykuIEhvd2V2ZXIsIG1vc3QgcHVibGlzaGVkIHJlY29yZHMgY29uY2VybiBvbmx5IHRocmVlIHNwZWNpZXMsIG5hbWVseSBOZW9ncnlwb3JoeW5jaHVzIGNoZWlsYW5jcmlzdHJvdHVzIChXZWRsLCAxODU1KSBmcm9tIHRoZSBpbnRlc3RpbmFsIGx1bWVuLCBQYXJhZGlsZXBpcyBzY29sZWNpbmEgKFJ1ZG9scGhpLCAxODE5KSBmcm9tIHRoZSBsaXZlciBhbmQgbWVzZW50ZXJpZXMsIGFuZCBWYWxpcG9yYSBjYW1weWxhbmNyaXN0cm90YSAoV2VkbCwgMTg1NSkgZnJvbSB0aGUgZ2FsbCBibGFkZGVyIG9mIGN5cHJpbmlkcyBhbmQgb3RoZXIgZmlzaCBpbiB0aGUgUGFsYWVhcmN0aWMgUmVnaW9uLiBEYXRhIG9uIG90aGVyIHNwZWNpZXMgYXMgd2VsbCBhcyByZXBvcnRzIGZyb20gb3RoZXIgcmVnaW9ucyBhcmUgdmVyeSBzY2FyY2UgYW5kIGFsbW9zdCBubyBpbmZvcm1hdGlvbiBpcyBhdmFpbGFibGUgZnJvbSBBdXN0cmFsaWEsIHRyb3BpY2FsIEFzaWEgYW5kIFNvdXRoIEFtZXJpY2EuIEEgcmVjZW50IHN0dWR5IG9mIGdyeXBvcmh5bmNoaWQgbWV0YWNlc3RvZGVzIGZyb20gTWV4aWNvIChTY2hvbHogYW5kIFNhbGdhZG8tTWFsZG9uYWRvIDIwMDEpLCB3aGljaCByZXBvcnRlZCAxMyBzcGVjaWVzLCBzdWdnZXN0ZWQgdGhhdCB0aGV5IG1heSBiZSBtb3JlIGNvbW1vbiB0aGFuIGluZGljYXRlZCBieSByZWNvcmRzIGluIHRoZSBsaXRlcmF0dXJlLiBBbHRob3VnaCBvbmx5IGEgZmV3IGNhc2VzIG9mIHBhdGhvZ2VuaWMgaW5mbHVlbmNlIG9mIGxhcnZhZSBvbiBmaXNoIGhvc3RzIGhhdmUgYmVlbiByZXBvcnRlZCwgdGhlIHZldGVyaW5hcnkgaW1wb3J0YW5jZSBvZiBncnlwb3JoeW5jaGlkcyByZW1haW5zIHRvIGJlIGFzc2Vzc2VkIG9uIHRoZSBiYXNpcyBvZiBtb3JlIGRldGFpbGVkIHN0dWRpZXMuIFRoZSBkYXRhIGF2YWlsYWJsZSBpbmRpY2F0ZSBhIHN0cmljdCBob3N0IGFuZCBzaXRlIHNwZWNpZmljaXR5IG9mIHNvbWUgc3BlY2llcyB3aGVyZWFzIG90aGVycyBvY2N1ciBpbiBhIHdpZGUgc3BlY3RydW0gb2YgZmlzaCBob3N0cyBhbmQgYXJlIG5vdCBzdHJpY3RseSBzaXRlLXNwZWNpZmljLiBFdmFsdWF0aW9uIG9mIFBhcmFkaWxlcGlzIGxhcnZhZSBmcm9tIHRoZSBsaXZlciBvZiBzYWxtb25pZCBmaXNoIGZyb20gQnJpdGlzaCBDb2x1bWJpYSwgQ2FuYWRhLCBpZGVudGlmaWVkIGFzIFAsIHNpbW9uaSBSYXVzY2gsIDE5NDkgYnkgQ2hpbmcgKDE5ODIpLCBoYXMgc2hvd24gdGhhdCB0aGV5IHByb2JhYmx5IGJlbG9uZyB0byB0d28gc3BlY2llcywgUC4gc2ltb25pIGFuZCBQLiBydWdvdmFnaW5vc3VzIEZyZWVtYW4sIDE5NTQuIE1ldGFjZXN0b2RlcyBvZiB0aGUgbGF0dGVyIHNwZWNpZXMgYW5kIHRob3NlIG9mIEN5Y2x1c3RlcmEgbWFnbmEgKEJhZXIsIDE5NTkpIGZyb20gdGhlIGludGVzdGluYWwgd2FsbCBvZiBUaWxhcGlhIHppbGxpaSAoR2VydmFpcykgZnJvbSBLZW55YSBhcmUgcmVwb3J0ZWQgZnJvbSBmaXNoIGZvciB0aGUgZmlyc3QgdGltZS4iLCJwdWJsaXNoZXIiOiJGb2xpYSBQYXJhc2l0b2wgKFByYWhhKSIsImlzc3VlIjoiMi0zIiwidm9sdW1lIjoiNTEifSwiaXNUZW1wb3JhcnkiOmZhbHNlLCJzdXBwcmVzcy1hdXRob3IiOmZhbHNlLCJjb21wb3NpdGUiOmZhbHNlLCJhdXRob3Itb25seSI6ZmFsc2V9XX0=&quot;,&quot;citationItems&quot;:[{&quot;id&quot;:&quot;d2e3c345-d3fb-3093-8154-2ce2367e247c&quot;,&quot;itemData&quot;:{&quot;type&quot;:&quot;article-journal&quot;,&quot;id&quot;:&quot;d2e3c345-d3fb-3093-8154-2ce2367e247c&quot;,&quot;title&quot;:&quot;Larvae of gryporhynchid cestodes (Cyclophyllidea) from fish: a review&quot;,&quot;author&quot;:[{&quot;family&quot;:&quot;Scholz&quot;,&quot;given&quot;:&quot;Tomáš&quot;,&quot;parse-names&quot;:false,&quot;dropping-particle&quot;:&quot;&quot;,&quot;non-dropping-particle&quot;:&quot;&quot;},{&quot;family&quot;:&quot;Bray&quot;,&quot;given&quot;:&quot;Rodney A.&quot;,&quot;parse-names&quot;:false,&quot;dropping-particle&quot;:&quot;&quot;,&quot;non-dropping-particle&quot;:&quot;&quot;},{&quot;family&quot;:&quot;Kuchta&quot;,&quot;given&quot;:&quot;Roman&quot;,&quot;parse-names&quot;:false,&quot;dropping-particle&quot;:&quot;&quot;,&quot;non-dropping-particle&quot;:&quot;&quot;},{&quot;family&quot;:&quot;Řepová&quot;,&quot;given&quot;:&quot;Radmila&quot;,&quot;parse-names&quot;:false,&quot;dropping-particle&quot;:&quot;&quot;,&quot;non-dropping-particle&quot;:&quot;&quot;}],&quot;container-title&quot;:&quot;Folia parasitologica&quot;,&quot;container-title-short&quot;:&quot;Folia Parasitol (Praha)&quot;,&quot;DOI&quot;:&quot;10.14411/FP.2004.018&quot;,&quot;ISSN&quot;:&quot;0015-5683&quot;,&quot;PMID&quot;:&quot;15357392&quot;,&quot;issued&quot;:{&quot;date-parts&quot;:[[2004]]},&quot;page&quot;:&quot;131-152&quot;,&quot;abstract&quot;:&quot;Larvae (metacestodes) of tapeworms of the cyclophyllidean family Gryporhynchidae (previously included in the Dilepididae) occur in different internal organs of fresh- and brackish water fish (110 fish species of 27 families in 12 orders reported), which serve as the second intermediate hosts. The species composition, spectrum of fish hosts, sites of infection, and geographical distribution of gryporhynchids recorded from fish are reviewed here on the basis of literary data and examination of extensive material from helminthological collections. Metacestodes of the following genera have been found in fish: Amirthalingamia Bray, 1974 (1 species), Ascodilepis Guildal, 1960 (1), Cyclustera Fuhrmann, 1901 (4), Dendrouterina Fuhrmann, 1912 (1), Glossocercus Chandler, 1935 (3), Neogryporhynchus Baer et Bona, 1960 (1), Paradilepis Hsü, 1935 (5), Parvitaenia Burt, 1940 (2), and Valipora Linton, 1927 (3). However, most published records concern only three species, namely Neogryporhynchus cheilancristrotus (Wedl, 1855) from the intestinal lumen, Paradilepis scolecina (Rudolphi, 1819) from the liver and mesenteries, and Valipora campylancristrota (Wedl, 1855) from the gall bladder of cyprinids and other fish in the Palaearctic Region. Data on other species as well as reports from other regions are very scarce and almost no information is available from Australia, tropical Asia and South America. A recent study of gryporhynchid metacestodes from Mexico (Scholz and Salgado-Maldonado 2001), which reported 13 species, suggested that they may be more common than indicated by records in the literature. Although only a few cases of pathogenic influence of larvae on fish hosts have been reported, the veterinary importance of gryporhynchids remains to be assessed on the basis of more detailed studies. The data available indicate a strict host and site specificity of some species whereas others occur in a wide spectrum of fish hosts and are not strictly site-specific. Evaluation of Paradilepis larvae from the liver of salmonid fish from British Columbia, Canada, identified as P, simoni Rausch, 1949 by Ching (1982), has shown that they probably belong to two species, P. simoni and P. rugovaginosus Freeman, 1954. Metacestodes of the latter species and those of Cyclustera magna (Baer, 1959) from the intestinal wall of Tilapia zillii (Gervais) from Kenya are reported from fish for the first time.&quot;,&quot;publisher&quot;:&quot;Folia Parasitol (Praha)&quot;,&quot;issue&quot;:&quot;2-3&quot;,&quot;volume&quot;:&quot;51&quot;},&quot;isTemporary&quot;:false,&quot;suppress-author&quot;:false,&quot;composite&quot;:false,&quot;author-only&quot;:false}]},{&quot;citationID&quot;:&quot;MENDELEY_CITATION_f5c04073-247c-4994-9e2b-d669b847256e&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ZjVjMDQwNzMtMjQ3Yy00OTk0LTllMmItZDY2OWI4NDcyNTZlIiwicHJvcGVydGllcyI6eyJub3RlSW5kZXgiOjB9LCJpc0VkaXRlZCI6ZmFsc2UsIm1hbnVhbE92ZXJyaWRlIjp7ImlzTWFudWFsbHlPdmVycmlkZGVuIjpmYWxzZSwiY2l0ZXByb2NUZXh0IjoiPHN1cD5bMTldPC9zdXA+IiwibWFudWFsT3ZlcnJpZGVUZXh0IjoiIn0sImNpdGF0aW9uSXRlbXMiOlt7ImlkIjoiZjM2MjgzNWUtMDVjMi0zZGZmLThlNDAtMTIxNjZkYTRhMDJjIiwiaXRlbURhdGEiOnsidHlwZSI6ImJvb2siLCJpZCI6ImYzNjI4MzVlLTA1YzItM2RmZi04ZTQwLTEyMTY2ZGE0YTAyYyIsInRpdGxlIjoiQ2VzdG9kZSBwYXJhc2l0ZXMgb2YgbWFyaW5lIGZpc2giLCJhdXRob3IiOlt7ImZhbWlseSI6IlBhbG0gSFciLCJnaXZlbiI6IiIsInBhcnNlLW5hbWVzIjpmYWxzZSwiZHJvcHBpbmctcGFydGljbGUiOiIiLCJub24tZHJvcHBpbmctcGFydGljbGUiOiIifSx7ImZhbWlseSI6IktsaW1wZWwgUyIsImdpdmVuIjoiIiwicGFyc2UtbmFtZXMiOmZhbHNlLCJkcm9wcGluZy1wYXJ0aWNsZSI6IiIsIm5vbi1kcm9wcGluZy1wYXJ0aWNsZSI6IiJ9XSwiaXNzdWVkIjp7ImRhdGUtcGFydHMiOltbMjAwNV1dfSwibnVtYmVyLW9mLXBhZ2VzIjoiNjMtNzYiLCJwdWJsaXNoZXIiOiJXYWxsaW5nZm9yZDogQ0FCSSIsImNvbnRhaW5lci10aXRsZS1zaG9ydCI6IiJ9LCJpc1RlbXBvcmFyeSI6ZmFsc2UsInN1cHByZXNzLWF1dGhvciI6ZmFsc2UsImNvbXBvc2l0ZSI6ZmFsc2UsImF1dGhvci1vbmx5IjpmYWxzZX1dfQ==&quot;,&quot;citationItems&quot;:[{&quot;id&quot;:&quot;f362835e-05c2-3dff-8e40-12166da4a02c&quot;,&quot;itemData&quot;:{&quot;type&quot;:&quot;book&quot;,&quot;id&quot;:&quot;f362835e-05c2-3dff-8e40-12166da4a02c&quot;,&quot;title&quot;:&quot;Cestode parasites of marine fish&quot;,&quot;author&quot;:[{&quot;family&quot;:&quot;Palm HW&quot;,&quot;given&quot;:&quot;&quot;,&quot;parse-names&quot;:false,&quot;dropping-particle&quot;:&quot;&quot;,&quot;non-dropping-particle&quot;:&quot;&quot;},{&quot;family&quot;:&quot;Klimpel S&quot;,&quot;given&quot;:&quot;&quot;,&quot;parse-names&quot;:false,&quot;dropping-particle&quot;:&quot;&quot;,&quot;non-dropping-particle&quot;:&quot;&quot;}],&quot;issued&quot;:{&quot;date-parts&quot;:[[2005]]},&quot;number-of-pages&quot;:&quot;63-76&quot;,&quot;publisher&quot;:&quot;Wallingford: CABI&quot;,&quot;container-title-short&quot;:&quot;&quot;},&quot;isTemporary&quot;:false,&quot;suppress-author&quot;:false,&quot;composite&quot;:false,&quot;author-only&quot;:false}]},{&quot;citationID&quot;:&quot;MENDELEY_CITATION_0b918972-0e9c-4017-8308-8c5ce8526f17&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MGI5MTg5NzItMGU5Yy00MDE3LTgzMDgtOGM1Y2U4NTI2ZjE3IiwicHJvcGVydGllcyI6eyJub3RlSW5kZXgiOjB9LCJpc0VkaXRlZCI6ZmFsc2UsIm1hbnVhbE92ZXJyaWRlIjp7ImlzTWFudWFsbHlPdmVycmlkZGVuIjpmYWxzZSwiY2l0ZXByb2NUZXh0IjoiPHN1cD5bMjBdPC9zdXA+IiwibWFudWFsT3ZlcnJpZGVUZXh0IjoiIn0sImNpdGF0aW9uSXRlbXMiOlt7ImlkIjoiM2RjZWNlMDctZjQ3ZS0zYzc0LTgwN2MtYzgzMDExYzhjMzE3IiwiaXRlbURhdGEiOnsidHlwZSI6ImJvb2siLCJpZCI6IjNkY2VjZTA3LWY0N2UtM2M3NC04MDdjLWM4MzAxMWM4YzMxNyIsInRpdGxlIjoiS2V5cyB0byB0aGUgQ2VzdG9kZSBQYXJhc2l0ZSBvZiBWZXJ0ZWJyYXRlcyIsImF1dGhvciI6W3siZmFtaWx5IjoiS2hhbGlsIExGIiwiZ2l2ZW4iOiIiLCJwYXJzZS1uYW1lcyI6ZmFsc2UsImRyb3BwaW5nLXBhcnRpY2xlIjoiIiwibm9uLWRyb3BwaW5nLXBhcnRpY2xlIjoiIn0seyJmYW1pbHkiOiJKb25lcyBBIiwiZ2l2ZW4iOiIiLCJwYXJzZS1uYW1lcyI6ZmFsc2UsImRyb3BwaW5nLXBhcnRpY2xlIjoiIiwibm9uLWRyb3BwaW5nLXBhcnRpY2xlIjoiIn0seyJmYW1pbHkiOiJCcmF5IFJBIiwiZ2l2ZW4iOiIiLCJwYXJzZS1uYW1lcyI6ZmFsc2UsImRyb3BwaW5nLXBhcnRpY2xlIjoiIiwibm9uLWRyb3BwaW5nLXBhcnRpY2xlIjoiIn1dLCJjb250YWluZXItdGl0bGUiOiJLZXlzIHRvIHRoZSBDZXN0b2RlIFBhcmFzaXRlIG9mIFZlcnRlYnJhdGVzIiwiYWNjZXNzZWQiOnsiZGF0ZS1wYXJ0cyI6W1syMDI0LDksMjZdXX0sIkRPSSI6IjEwLjEwNzkvOTc4MDg1MTk4ODc5NS4wMDAwIiwiaXNzdWVkIjp7ImRhdGUtcGFydHMiOltbMTk5NCwxMF1dfSwibnVtYmVyLW9mLXBhZ2VzIjoiNzUxIiwicHVibGlzaGVyIjoiQ0FCSSIsImNvbnRhaW5lci10aXRsZS1zaG9ydCI6IiJ9LCJpc1RlbXBvcmFyeSI6ZmFsc2UsInN1cHByZXNzLWF1dGhvciI6ZmFsc2UsImNvbXBvc2l0ZSI6ZmFsc2UsImF1dGhvci1vbmx5IjpmYWxzZX1dfQ==&quot;,&quot;citationItems&quot;:[{&quot;id&quot;:&quot;3dcece07-f47e-3c74-807c-c83011c8c317&quot;,&quot;itemData&quot;:{&quot;type&quot;:&quot;book&quot;,&quot;id&quot;:&quot;3dcece07-f47e-3c74-807c-c83011c8c317&quot;,&quot;title&quot;:&quot;Keys to the Cestode Parasite of Vertebrates&quot;,&quot;author&quot;:[{&quot;family&quot;:&quot;Khalil LF&quot;,&quot;given&quot;:&quot;&quot;,&quot;parse-names&quot;:false,&quot;dropping-particle&quot;:&quot;&quot;,&quot;non-dropping-particle&quot;:&quot;&quot;},{&quot;family&quot;:&quot;Jones A&quot;,&quot;given&quot;:&quot;&quot;,&quot;parse-names&quot;:false,&quot;dropping-particle&quot;:&quot;&quot;,&quot;non-dropping-particle&quot;:&quot;&quot;},{&quot;family&quot;:&quot;Bray RA&quot;,&quot;given&quot;:&quot;&quot;,&quot;parse-names&quot;:false,&quot;dropping-particle&quot;:&quot;&quot;,&quot;non-dropping-particle&quot;:&quot;&quot;}],&quot;container-title&quot;:&quot;Keys to the Cestode Parasite of Vertebrates&quot;,&quot;accessed&quot;:{&quot;date-parts&quot;:[[2024,9,26]]},&quot;DOI&quot;:&quot;10.1079/9780851988795.0000&quot;,&quot;issued&quot;:{&quot;date-parts&quot;:[[1994,10]]},&quot;number-of-pages&quot;:&quot;751&quot;,&quot;publisher&quot;:&quot;CABI&quot;,&quot;container-title-short&quot;:&quot;&quot;},&quot;isTemporary&quot;:false,&quot;suppress-author&quot;:false,&quot;composite&quot;:false,&quot;author-only&quot;:false}]},{&quot;citationID&quot;:&quot;MENDELEY_CITATION_d5d2ed29-0935-43e3-80cc-ba79c0979ea4&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ZDVkMmVkMjktMDkzNS00M2UzLTgwY2MtYmE3OWMwOTc5ZWE0IiwicHJvcGVydGllcyI6eyJub3RlSW5kZXgiOjB9LCJpc0VkaXRlZCI6ZmFsc2UsIm1hbnVhbE92ZXJyaWRlIjp7ImlzTWFudWFsbHlPdmVycmlkZGVuIjpmYWxzZSwiY2l0ZXByb2NUZXh0IjoiPHN1cD5bMjFdPC9zdXA+IiwibWFudWFsT3ZlcnJpZGVUZXh0IjoiIn0sImNpdGF0aW9uSXRlbXMiOlt7ImlkIjoiYzlmZjA5N2UtZDJmYS0zNTMxLTkxZmItNDZhMTY1OGYzYWI1IiwiaXRlbURhdGEiOnsidHlwZSI6ImJvb2siLCJpZCI6ImM5ZmYwOTdlLWQyZmEtMzUzMS05MWZiLTQ2YTE2NThmM2FiNSIsInRpdGxlIjoiTWFyaW5lIGZpc2ggcGFyYXNpdGVzIGFzIGJpb2xvZ2ljYWwgaW5kaWNhdG9ycyBpbiBhIGNoYW5naW5nIHdvcmxkIiwiYXV0aG9yIjpbeyJmYW1pbHkiOiJQYWxtIEhXIiwiZ2l2ZW4iOiIiLCJwYXJzZS1uYW1lcyI6ZmFsc2UsImRyb3BwaW5nLXBhcnRpY2xlIjoiIiwibm9uLWRyb3BwaW5nLXBhcnRpY2xlIjoiIn0seyJmYW1pbHkiOiJLbGltcGVsIFMiLCJnaXZlbiI6IiIsInBhcnNlLW5hbWVzIjpmYWxzZSwiZHJvcHBpbmctcGFydGljbGUiOiIiLCJub24tZHJvcHBpbmctcGFydGljbGUiOiIifV0sImlzc3VlZCI6eyJkYXRlLXBhcnRzIjpbWzIwMDldXX0sIm51bWJlci1vZi1wYWdlcyI6IjIyMy0yNTAiLCJwdWJsaXNoZXIiOiJQcm9ncmVzcyBpbiBQYXJhc2l0b2xvZ3kuIEJlcmxpbjogU3ByaW5nZXIiLCJjb250YWluZXItdGl0bGUtc2hvcnQiOiIifSwiaXNUZW1wb3JhcnkiOmZhbHNlfV19&quot;,&quot;citationItems&quot;:[{&quot;id&quot;:&quot;c9ff097e-d2fa-3531-91fb-46a1658f3ab5&quot;,&quot;itemData&quot;:{&quot;type&quot;:&quot;book&quot;,&quot;id&quot;:&quot;c9ff097e-d2fa-3531-91fb-46a1658f3ab5&quot;,&quot;title&quot;:&quot;Marine fish parasites as biological indicators in a changing world&quot;,&quot;author&quot;:[{&quot;family&quot;:&quot;Palm HW&quot;,&quot;given&quot;:&quot;&quot;,&quot;parse-names&quot;:false,&quot;dropping-particle&quot;:&quot;&quot;,&quot;non-dropping-particle&quot;:&quot;&quot;},{&quot;family&quot;:&quot;Klimpel S&quot;,&quot;given&quot;:&quot;&quot;,&quot;parse-names&quot;:false,&quot;dropping-particle&quot;:&quot;&quot;,&quot;non-dropping-particle&quot;:&quot;&quot;}],&quot;issued&quot;:{&quot;date-parts&quot;:[[2009]]},&quot;number-of-pages&quot;:&quot;223-250&quot;,&quot;publisher&quot;:&quot;Progress in Parasitology. Berlin: Springer&quot;,&quot;container-title-short&quot;:&quot;&quot;},&quot;isTemporary&quot;:false}]},{&quot;citationID&quot;:&quot;MENDELEY_CITATION_7ac229f9-605e-45c9-9f84-f01f4dd1cc5f&quot;,&quot;properties&quot;:{&quot;noteIndex&quot;:0},&quot;isEdited&quot;:false,&quot;manualOverride&quot;:{&quot;isManuallyOverridden&quot;:false,&quot;citeprocText&quot;:&quot;&lt;sup&gt;[22–24]&lt;/sup&gt;&quot;,&quot;manualOverrideText&quot;:&quot;&quot;},&quot;citationTag&quot;:&quot;MENDELEY_CITATION_v3_eyJjaXRhdGlvbklEIjoiTUVOREVMRVlfQ0lUQVRJT05fN2FjMjI5ZjktNjA1ZS00NWM5LTlmODQtZjAxZjRkZDFjYzVmIiwicHJvcGVydGllcyI6eyJub3RlSW5kZXgiOjB9LCJpc0VkaXRlZCI6ZmFsc2UsIm1hbnVhbE92ZXJyaWRlIjp7ImlzTWFudWFsbHlPdmVycmlkZGVuIjpmYWxzZSwiY2l0ZXByb2NUZXh0IjoiPHN1cD5bMjLigJMyNF08L3N1cD4iLCJtYW51YWxPdmVycmlkZVRleHQiOiIifSwiY2l0YXRpb25JdGVtcyI6W3siaWQiOiJhYWVlNGM4NS0yZTY2LTNlN2QtODFmNS0zZDEzMTIyMDdiMmMiLCJpdGVtRGF0YSI6eyJ0eXBlIjoiYm9vayIsImlkIjoiYWFlZTRjODUtMmU2Ni0zZTdkLTgxZjUtM2QxMzEyMjA3YjJjIiwidGl0bGUiOiJEaWdlbmV0aWMgVHJlbWF0b2RlcyBvZiBJbmRpYW4gTWFyaW5lIEZpc2hlcyIsImF1dGhvciI6W3siZmFtaWx5IjoiTWFkaGF2aSBSIiwiZ2l2ZW4iOiIiLCJwYXJzZS1uYW1lcyI6ZmFsc2UsImRyb3BwaW5nLXBhcnRpY2xlIjoiIiwibm9uLWRyb3BwaW5nLXBhcnRpY2xlIjoiIn0seyJmYW1pbHkiOiJCcmF5IFJBIiwiZ2l2ZW4iOiIiLCJwYXJzZS1uYW1lcyI6ZmFsc2UsImRyb3BwaW5nLXBhcnRpY2xlIjoiIiwibm9uLWRyb3BwaW5nLXBhcnRpY2xlIjoiIn1dLCJpc3N1ZWQiOnsiZGF0ZS1wYXJ0cyI6W1syMDE4XV19LCJwdWJsaXNoZXIiOiJTcHJpbmdlciIsImNvbnRhaW5lci10aXRsZS1zaG9ydCI6IiJ9LCJpc1RlbXBvcmFyeSI6ZmFsc2V9LHsiaWQiOiJiNjNkYTU2Yi1lMWE0LTM3NjUtOWMwYi0yYzdlYzg1ZGEzYjAiLCJpdGVtRGF0YSI6eyJ0eXBlIjoiYXJ0aWNsZS1qb3VybmFsIiwiaWQiOiJiNjNkYTU2Yi1lMWE0LTM3NjUtOWMwYi0yYzdlYzg1ZGEzYjAiLCJ0aXRsZSI6Ik1vbGVjdWxhciBzcGVjaWVzIGRlbGltaXRhdGlvbiBvZiBtYXJpbmUgdHJlbWF0b2RlcyBvdmVyIHdpZGUgZ2VvZ3JhcGhpY2FsIHJhbmdlczogU2NoaWtob2JhbG90cmVtYSBzcHAuIChEaWdlbmVhOiBIYXBsb3NwbGFuY2huaWRhZSkgaW4gbmVlZGxlZmlzaGVzIChCZWxvbmlkYWUpIGZyb20gdGhlIFBhY2lmaWMgT2NlYW4gYW5kIEd1bGYgb2YgTWV4aWNvIiwiYXV0aG9yIjpbeyJmYW1pbHkiOiJMZcOzbiIsImdpdmVuIjoiR2VyYXJkbyBQw6lyZXogUG9uY2UiLCJwYXJzZS1uYW1lcyI6ZmFsc2UsImRyb3BwaW5nLXBhcnRpY2xlIjoiIiwibm9uLWRyb3BwaW5nLXBhcnRpY2xlIjoiZGUifSx7ImZhbWlseSI6IlNvbMOzcnphbm8tR2FyY8OtYSIsImdpdmVuIjoiQnJlbmRhIiwicGFyc2UtbmFtZXMiOmZhbHNlLCJkcm9wcGluZy1wYXJ0aWNsZSI6IiIsIm5vbi1kcm9wcGluZy1wYXJ0aWNsZSI6IiJ9LHsiZmFtaWx5IjoiSHVzdG9uIiwiZ2l2ZW4iOiJEYW5pZWwgQy4iLCJwYXJzZS1uYW1lcyI6ZmFsc2UsImRyb3BwaW5nLXBhcnRpY2xlIjoiIiwibm9uLWRyb3BwaW5nLXBhcnRpY2xlIjoiIn0seyJmYW1pbHkiOiJNZW5kb3phLUdhcmZpYXMiLCJnaXZlbiI6IkJlcmVuaXQiLCJwYXJzZS1uYW1lcyI6ZmFsc2UsImRyb3BwaW5nLXBhcnRpY2xlIjoiIiwibm9uLWRyb3BwaW5nLXBhcnRpY2xlIjoiIn0seyJmYW1pbHkiOiJDYWJhw7Fhcy1HcmFuaWxsbyIsImdpdmVuIjoiSmhvbmF0YW4iLCJwYXJzZS1uYW1lcyI6ZmFsc2UsImRyb3BwaW5nLXBhcnRpY2xlIjoiIiwibm9uLWRyb3BwaW5nLXBhcnRpY2xlIjoiIn0seyJmYW1pbHkiOiJDdXRtb3JlIiwiZ2l2ZW4iOiJTY290dCBDLiIsInBhcnNlLW5hbWVzIjpmYWxzZSwiZHJvcHBpbmctcGFydGljbGUiOiIiLCJub24tZHJvcHBpbmctcGFydGljbGUiOiIifSx7ImZhbWlseSI6IkNyaWJiIiwiZ2l2ZW4iOiJUaG9tYXMgSC4iLCJwYXJzZS1uYW1lcyI6ZmFsc2UsImRyb3BwaW5nLXBhcnRpY2xlIjoiIiwibm9uLWRyb3BwaW5nLXBhcnRpY2xlIjoiIn1dLCJjb250YWluZXItdGl0bGUiOiJQYXJhc2l0b2xvZ3kiLCJjb250YWluZXItdGl0bGUtc2hvcnQiOiJQYXJhc2l0b2xvZ3kiLCJET0kiOiIxMC4xMDE3L1MwMDMxMTgyMDIzMDAxMjQ1IiwiSVNTTiI6IjE0Njk4MTYxIiwiUE1JRCI6IjM4MDM3NzA2IiwiaXNzdWVkIjp7ImRhdGUtcGFydHMiOltbMjAyNCwyLDFdXX0sInBhZ2UiOiIxNjgiLCJhYnN0cmFjdCI6Ikdlb2dyYXBoaWNhbCBkaXN0cmlidXRpb24gcGxheXMgYSBtYWpvciByb2xlIGluIG91ciB1bmRlcnN0YW5kaW5nIG9mIG1hcmluZSBiaW9kaXZlcnNpdHkuIFNvbWUgbWFyaW5lIGZpc2ggdHJlbWF0b2RlcyBoYXZlIGJlZW4gc2hvd24gdG8gaGF2ZSBoaWdobHkgcmVzdHJpY3RlZCBnZW9ncmFwaGljYWwgZGlzdHJpYnV0aW9ucywgd2hpbGUgc29tZSBhcmUga25vd24gdG8gb2NjdXIgb3ZlciB2ZXJ5IHdpZGUgcmFuZ2VzOyBob3dldmVyLCB2ZXJ5IGZldyBvZiB0aGVzZSB3aWRlIGRpc3RyaWJ1dGlvbnMgaGF2ZSBiZWVuIGRlbW9uc3RyYXRlZCBnZW5ldGljYWxseS4gSGVyZSwgd2UgYW5hbHlzZSBzcGVjaWVzIG9mIHRoZSBnZW51cyBTY2hpa2hvYmFsb3RyZW1hIChIYXBsb3NwbGFuY2huaWRhZSkgcGFyYXNpdGl6aW5nIGJlbG9uaWZvcm1zIGZyb20gdGhlIHRyb3BpY2FsIHdlc3QgUGFjaWZpYywgdGhlIGVhc3Rlcm4gUGFjaWZpYyBhbmQgdGhlIEd1bGYgb2YgTWV4aWNvIChHb00pLiBXZSB0ZXN0IHRoZSBib3VuZGFyaWVzIG9mIHRoZXNlIHRyZW1hdG9kZXMgYnkgaW50ZWdyYXRpbmcgbW9sZWN1bGFyIGFuZCBtb3JwaG9sb2dpY2FsIGRhdGEsIGhvc3QgYXNzb2NpYXRpb24sIGhhYml0YXQgb2YgdGhlIGhvc3RzIGFuZCBnZW9ncmFwaGljYWwgZGlzdHJpYnV0aW9uLCBmb2xsb3dpbmcgYSByZWNlbnRseSBwcm9wb3NlZCBhbmQgc3RhbmRhcmRpemVkIGRlbGluZWF0aW9uIG1ldGhvZCBmb3IgdGhlIHJlY29nbml0aW9uIG9mIG1hcmluZSB0cmVtYXRvZGUgc3BlY2llcy4gQmFzZWQgb24gdGhlIG5ldyBjb2xsZWN0aW9ucywgU2NoaWtob2JhbG90cmVtYSBodWZmbWFuaSBpcyBoZXJlIHN5bm9ueW1pemVkIHdpdGggdGhlIHR5cGUtc3BlY2llcyBvZiB0aGUgZ2VudXMsIFNjaGlraG9iYWxvdHJlbWEgYWN1dHVtOyBTY2guIGFjdXR1bSBpcyBub3cgY29uc2lkZXJlZCB0byBiZSB3aWRlbHkgZGlzdHJpYnV0ZWQsIGZyb20gdGhlIEdvTSB0byB0aGUgd2VzdGVybiBQYWNpZmljLiBBZGRpdGlvbmFsbHksIHdlIGRlc2NyaWJlIGEgbmV3IHNwZWNpZXMsIFNjaGlraG9iYWxvdHJlbWEgbWludXR1bSBuLiBzcC4sIGZyb20gU3Ryb25neWx1cmEgbm90YXRhIGFuZCBTdHJvbmd5bHVyYSBtYXJpbmEgKEJlbG9uaWRhZSkgZnJvbSBMYSBDYXJib25lcmEgY29hc3RhbCBsYWdvb24sIG5vcnRoZXJuIFl1Y2F0YcK0biwgR29NLiBXZSBicmllZmx5IGRpc2N1c3MgdGhlIHJvbGUgb2YgaG9zdCBhc3NvY2lhdGlvbiBhbmQgaGlzdG9yaWNhbCBiaW9nZW9ncmFwaHkgb2YgdGhlIGhvc3RzIGFzIGRyaXZlcnMgb2Ygc3BlY2llcyBkaXZlcnNpZmljYXRpb24gb2YgU2NoaWtob2JhbG90cmVtYSBpbmZlY3RpbmcgYmVsb25pZm9ybXMuIiwicHVibGlzaGVyIjoiQ2FtYnJpZGdlIFVuaXZlcnNpdHkgUHJlc3MiLCJpc3N1ZSI6IjIiLCJ2b2x1bWUiOiIxNTEifSwiaXNUZW1wb3JhcnkiOmZhbHNlfSx7ImlkIjoiNjRlYWVmYmEtYmY2OS0zY2FiLWI3MGEtZmRiNmE0NTVkNzVlIiwiaXRlbURhdGEiOnsidHlwZSI6ImFydGljbGUtam91cm5hbCIsImlkIjoiNjRlYWVmYmEtYmY2OS0zY2FiLWI3MGEtZmRiNmE0NTVkNzVlIiwidGl0bGUiOiJNYXJpbmUgRmlzaCBUcmVtYXRvZGVzOiBBIFJldmlldyIsImF1dGhvciI6W3siZmFtaWx5IjoiQ3JpYmIgVEgiLCJnaXZlbiI6IiIsInBhcnNlLW5hbWVzIjpmYWxzZSwiZHJvcHBpbmctcGFydGljbGUiOiIiLCJub24tZHJvcHBpbmctcGFydGljbGUiOiIifSx7ImZhbWlseSI6IkJyYXkgUkEiLCJnaXZlbiI6IiIsInBhcnNlLW5hbWVzIjpmYWxzZSwiZHJvcHBpbmctcGFydGljbGUiOiIiLCJub24tZHJvcHBpbmctcGFydGljbGUiOiIifV0sImNvbnRhaW5lci10aXRsZSI6IlBhcmFzaXRvbG9neSIsImNvbnRhaW5lci10aXRsZS1zaG9ydCI6IlBhcmFzaXRvbG9neSIsImlzc3VlZCI6eyJkYXRlLXBhcnRzIjpbWzIwMTldXX0sInBhZ2UiOiIxMjM0LTEyNDUiLCJpc3N1ZSI6IjEwIiwidm9sdW1lIjoiMTQ2In0sImlzVGVtcG9yYXJ5IjpmYWxzZX1dfQ==&quot;,&quot;citationItems&quot;:[{&quot;id&quot;:&quot;aaee4c85-2e66-3e7d-81f5-3d1312207b2c&quot;,&quot;itemData&quot;:{&quot;type&quot;:&quot;book&quot;,&quot;id&quot;:&quot;aaee4c85-2e66-3e7d-81f5-3d1312207b2c&quot;,&quot;title&quot;:&quot;Digenetic Trematodes of Indian Marine Fishes&quot;,&quot;author&quot;:[{&quot;family&quot;:&quot;Madhavi R&quot;,&quot;given&quot;:&quot;&quot;,&quot;parse-names&quot;:false,&quot;dropping-particle&quot;:&quot;&quot;,&quot;non-dropping-particle&quot;:&quot;&quot;},{&quot;family&quot;:&quot;Bray RA&quot;,&quot;given&quot;:&quot;&quot;,&quot;parse-names&quot;:false,&quot;dropping-particle&quot;:&quot;&quot;,&quot;non-dropping-particle&quot;:&quot;&quot;}],&quot;issued&quot;:{&quot;date-parts&quot;:[[2018]]},&quot;publisher&quot;:&quot;Springer&quot;,&quot;container-title-short&quot;:&quot;&quot;},&quot;isTemporary&quot;:false},{&quot;id&quot;:&quot;b63da56b-e1a4-3765-9c0b-2c7ec85da3b0&quot;,&quot;itemData&quot;:{&quot;type&quot;:&quot;article-journal&quot;,&quot;id&quot;:&quot;b63da56b-e1a4-3765-9c0b-2c7ec85da3b0&quot;,&quot;title&quot;:&quot;Molecular species delimitation of marine trematodes over wide geographical ranges: Schikhobalotrema spp. (Digenea: Haplosplanchnidae) in needlefishes (Belonidae) from the Pacific Ocean and Gulf of Mexico&quot;,&quot;author&quot;:[{&quot;family&quot;:&quot;León&quot;,&quot;given&quot;:&quot;Gerardo Pérez Ponce&quot;,&quot;parse-names&quot;:false,&quot;dropping-particle&quot;:&quot;&quot;,&quot;non-dropping-particle&quot;:&quot;de&quot;},{&quot;family&quot;:&quot;Solórzano-García&quot;,&quot;given&quot;:&quot;Brenda&quot;,&quot;parse-names&quot;:false,&quot;dropping-particle&quot;:&quot;&quot;,&quot;non-dropping-particle&quot;:&quot;&quot;},{&quot;family&quot;:&quot;Huston&quot;,&quot;given&quot;:&quot;Daniel C.&quot;,&quot;parse-names&quot;:false,&quot;dropping-particle&quot;:&quot;&quot;,&quot;non-dropping-particle&quot;:&quot;&quot;},{&quot;family&quot;:&quot;Mendoza-Garfias&quot;,&quot;given&quot;:&quot;Berenit&quot;,&quot;parse-names&quot;:false,&quot;dropping-particle&quot;:&quot;&quot;,&quot;non-dropping-particle&quot;:&quot;&quot;},{&quot;family&quot;:&quot;Cabañas-Granillo&quot;,&quot;given&quot;:&quot;Jhonatan&quot;,&quot;parse-names&quot;:false,&quot;dropping-particle&quot;:&quot;&quot;,&quot;non-dropping-particle&quot;:&quot;&quot;},{&quot;family&quot;:&quot;Cutmore&quot;,&quot;given&quot;:&quot;Scott C.&quot;,&quot;parse-names&quot;:false,&quot;dropping-particle&quot;:&quot;&quot;,&quot;non-dropping-particle&quot;:&quot;&quot;},{&quot;family&quot;:&quot;Cribb&quot;,&quot;given&quot;:&quot;Thomas H.&quot;,&quot;parse-names&quot;:false,&quot;dropping-particle&quot;:&quot;&quot;,&quot;non-dropping-particle&quot;:&quot;&quot;}],&quot;container-title&quot;:&quot;Parasitology&quot;,&quot;container-title-short&quot;:&quot;Parasitology&quot;,&quot;DOI&quot;:&quot;10.1017/S0031182023001245&quot;,&quot;ISSN&quot;:&quot;14698161&quot;,&quot;PMID&quot;:&quot;38037706&quot;,&quot;issued&quot;:{&quot;date-parts&quot;:[[2024,2,1]]},&quot;page&quot;:&quot;168&quot;,&quot;abstract&quot;:&quot;Geographical distribution plays a major role in our understanding of marine biodiversity. Some marine fish trematodes have been shown to have highly restricted geographical distributions, while some are known to occur over very wide ranges; however, very few of these wide distributions have been demonstrated genetically. Here, we analyse species of the genus Schikhobalotrema (Haplosplanchnidae) parasitizing beloniforms from the tropical west Pacific, the eastern Pacific and the Gulf of Mexico (GoM). We test the boundaries of these trematodes by integrating molecular and morphological data, host association, habitat of the hosts and geographical distribution, following a recently proposed and standardized delineation method for the recognition of marine trematode species. Based on the new collections, Schikhobalotrema huffmani is here synonymized with the type-species of the genus, Schikhobalotrema acutum; Sch. acutum is now considered to be widely distributed, from the GoM to the western Pacific. Additionally, we describe a new species, Schikhobalotrema minutum n. sp., from Strongylura notata and Strongylura marina (Belonidae) from La Carbonera coastal lagoon, northern Yucata´n, GoM. We briefly discuss the role of host association and historical biogeography of the hosts as drivers of species diversification of Schikhobalotrema infecting beloniforms.&quot;,&quot;publisher&quot;:&quot;Cambridge University Press&quot;,&quot;issue&quot;:&quot;2&quot;,&quot;volume&quot;:&quot;151&quot;},&quot;isTemporary&quot;:false},{&quot;id&quot;:&quot;64eaefba-bf69-3cab-b70a-fdb6a455d75e&quot;,&quot;itemData&quot;:{&quot;type&quot;:&quot;article-journal&quot;,&quot;id&quot;:&quot;64eaefba-bf69-3cab-b70a-fdb6a455d75e&quot;,&quot;title&quot;:&quot;Marine Fish Trematodes: A Review&quot;,&quot;author&quot;:[{&quot;family&quot;:&quot;Cribb TH&quot;,&quot;given&quot;:&quot;&quot;,&quot;parse-names&quot;:false,&quot;dropping-particle&quot;:&quot;&quot;,&quot;non-dropping-particle&quot;:&quot;&quot;},{&quot;family&quot;:&quot;Bray RA&quot;,&quot;given&quot;:&quot;&quot;,&quot;parse-names&quot;:false,&quot;dropping-particle&quot;:&quot;&quot;,&quot;non-dropping-particle&quot;:&quot;&quot;}],&quot;container-title&quot;:&quot;Parasitology&quot;,&quot;container-title-short&quot;:&quot;Parasitology&quot;,&quot;issued&quot;:{&quot;date-parts&quot;:[[2019]]},&quot;page&quot;:&quot;1234-1245&quot;,&quot;issue&quot;:&quot;10&quot;,&quot;volume&quot;:&quot;146&quot;},&quot;isTemporary&quot;:false}]},{&quot;citationID&quot;:&quot;MENDELEY_CITATION_47e93c82-9b5b-4cad-9eaa-6a824fc552c7&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DdlOTNjODItOWI1Yi00Y2FkLTllYWEtNmE4MjRmYzU1MmM3IiwicHJvcGVydGllcyI6eyJub3RlSW5kZXgiOjB9LCJpc0VkaXRlZCI6ZmFsc2UsIm1hbnVhbE92ZXJyaWRlIjp7ImlzTWFudWFsbHlPdmVycmlkZGVuIjpmYWxzZSwiY2l0ZXByb2NUZXh0IjoiPHN1cD5bMjJdPC9zdXA+IiwibWFudWFsT3ZlcnJpZGVUZXh0IjoiIn0sImNpdGF0aW9uSXRlbXMiOlt7ImlkIjoiYWFlZTRjODUtMmU2Ni0zZTdkLTgxZjUtM2QxMzEyMjA3YjJjIiwiaXRlbURhdGEiOnsidHlwZSI6ImJvb2siLCJpZCI6ImFhZWU0Yzg1LTJlNjYtM2U3ZC04MWY1LTNkMTMxMjIwN2IyYyIsInRpdGxlIjoiRGlnZW5ldGljIFRyZW1hdG9kZXMgb2YgSW5kaWFuIE1hcmluZSBGaXNoZXMiLCJhdXRob3IiOlt7ImZhbWlseSI6Ik1hZGhhdmkgUiIsImdpdmVuIjoiIiwicGFyc2UtbmFtZXMiOmZhbHNlLCJkcm9wcGluZy1wYXJ0aWNsZSI6IiIsIm5vbi1kcm9wcGluZy1wYXJ0aWNsZSI6IiJ9LHsiZmFtaWx5IjoiQnJheSBSQSIsImdpdmVuIjoiIiwicGFyc2UtbmFtZXMiOmZhbHNlLCJkcm9wcGluZy1wYXJ0aWNsZSI6IiIsIm5vbi1kcm9wcGluZy1wYXJ0aWNsZSI6IiJ9XSwiaXNzdWVkIjp7ImRhdGUtcGFydHMiOltbMjAxOF1dfSwicHVibGlzaGVyIjoiU3ByaW5nZXIiLCJjb250YWluZXItdGl0bGUtc2hvcnQiOiIifSwiaXNUZW1wb3JhcnkiOmZhbHNlfV19&quot;,&quot;citationItems&quot;:[{&quot;id&quot;:&quot;aaee4c85-2e66-3e7d-81f5-3d1312207b2c&quot;,&quot;itemData&quot;:{&quot;type&quot;:&quot;book&quot;,&quot;id&quot;:&quot;aaee4c85-2e66-3e7d-81f5-3d1312207b2c&quot;,&quot;title&quot;:&quot;Digenetic Trematodes of Indian Marine Fishes&quot;,&quot;author&quot;:[{&quot;family&quot;:&quot;Madhavi R&quot;,&quot;given&quot;:&quot;&quot;,&quot;parse-names&quot;:false,&quot;dropping-particle&quot;:&quot;&quot;,&quot;non-dropping-particle&quot;:&quot;&quot;},{&quot;family&quot;:&quot;Bray RA&quot;,&quot;given&quot;:&quot;&quot;,&quot;parse-names&quot;:false,&quot;dropping-particle&quot;:&quot;&quot;,&quot;non-dropping-particle&quot;:&quot;&quot;}],&quot;issued&quot;:{&quot;date-parts&quot;:[[2018]]},&quot;publisher&quot;:&quot;Springer&quot;,&quot;container-title-short&quot;:&quot;&quot;},&quot;isTemporary&quot;:false}]},{&quot;citationID&quot;:&quot;MENDELEY_CITATION_785723c9-6e3b-4b08-98fa-66fcdbfc8afb&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Nzg1NzIzYzktNmUzYi00YjA4LTk4ZmEtNjZmY2RiZmM4YWZi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X1dfQ==&quot;,&quot;citationItems&quot;:[{&quot;id&quot;:&quot;b63da56b-e1a4-3765-9c0b-2c7ec85da3b0&quot;,&quot;itemData&quot;:{&quot;type&quot;:&quot;article-journal&quot;,&quot;id&quot;:&quot;b63da56b-e1a4-3765-9c0b-2c7ec85da3b0&quot;,&quot;title&quot;:&quot;Molecular species delimitation of marine trematodes over wide geographical ranges: Schikhobalotrema spp. (Digenea: Haplosplanchnidae) in needlefishes (Belonidae) from the Pacific Ocean and Gulf of Mexico&quot;,&quot;author&quot;:[{&quot;family&quot;:&quot;León&quot;,&quot;given&quot;:&quot;Gerardo Pérez Ponce&quot;,&quot;parse-names&quot;:false,&quot;dropping-particle&quot;:&quot;&quot;,&quot;non-dropping-particle&quot;:&quot;de&quot;},{&quot;family&quot;:&quot;Solórzano-García&quot;,&quot;given&quot;:&quot;Brenda&quot;,&quot;parse-names&quot;:false,&quot;dropping-particle&quot;:&quot;&quot;,&quot;non-dropping-particle&quot;:&quot;&quot;},{&quot;family&quot;:&quot;Huston&quot;,&quot;given&quot;:&quot;Daniel C.&quot;,&quot;parse-names&quot;:false,&quot;dropping-particle&quot;:&quot;&quot;,&quot;non-dropping-particle&quot;:&quot;&quot;},{&quot;family&quot;:&quot;Mendoza-Garfias&quot;,&quot;given&quot;:&quot;Berenit&quot;,&quot;parse-names&quot;:false,&quot;dropping-particle&quot;:&quot;&quot;,&quot;non-dropping-particle&quot;:&quot;&quot;},{&quot;family&quot;:&quot;Cabañas-Granillo&quot;,&quot;given&quot;:&quot;Jhonatan&quot;,&quot;parse-names&quot;:false,&quot;dropping-particle&quot;:&quot;&quot;,&quot;non-dropping-particle&quot;:&quot;&quot;},{&quot;family&quot;:&quot;Cutmore&quot;,&quot;given&quot;:&quot;Scott C.&quot;,&quot;parse-names&quot;:false,&quot;dropping-particle&quot;:&quot;&quot;,&quot;non-dropping-particle&quot;:&quot;&quot;},{&quot;family&quot;:&quot;Cribb&quot;,&quot;given&quot;:&quot;Thomas H.&quot;,&quot;parse-names&quot;:false,&quot;dropping-particle&quot;:&quot;&quot;,&quot;non-dropping-particle&quot;:&quot;&quot;}],&quot;container-title&quot;:&quot;Parasitology&quot;,&quot;container-title-short&quot;:&quot;Parasitology&quot;,&quot;DOI&quot;:&quot;10.1017/S0031182023001245&quot;,&quot;ISSN&quot;:&quot;14698161&quot;,&quot;PMID&quot;:&quot;38037706&quot;,&quot;issued&quot;:{&quot;date-parts&quot;:[[2024,2,1]]},&quot;page&quot;:&quot;168&quot;,&quot;abstract&quot;:&quot;Geographical distribution plays a major role in our understanding of marine biodiversity. Some marine fish trematodes have been shown to have highly restricted geographical distributions, while some are known to occur over very wide ranges; however, very few of these wide distributions have been demonstrated genetically. Here, we analyse species of the genus Schikhobalotrema (Haplosplanchnidae) parasitizing beloniforms from the tropical west Pacific, the eastern Pacific and the Gulf of Mexico (GoM). We test the boundaries of these trematodes by integrating molecular and morphological data, host association, habitat of the hosts and geographical distribution, following a recently proposed and standardized delineation method for the recognition of marine trematode species. Based on the new collections, Schikhobalotrema huffmani is here synonymized with the type-species of the genus, Schikhobalotrema acutum; Sch. acutum is now considered to be widely distributed, from the GoM to the western Pacific. Additionally, we describe a new species, Schikhobalotrema minutum n. sp., from Strongylura notata and Strongylura marina (Belonidae) from La Carbonera coastal lagoon, northern Yucata´n, GoM. We briefly discuss the role of host association and historical biogeography of the hosts as drivers of species diversification of Schikhobalotrema infecting beloniforms.&quot;,&quot;publisher&quot;:&quot;Cambridge University Press&quot;,&quot;issue&quot;:&quot;2&quot;,&quot;volume&quot;:&quot;151&quot;},&quot;isTemporary&quot;:false}]},{&quot;citationID&quot;:&quot;MENDELEY_CITATION_3ee49c3b-8cae-44b1-beee-9baac2db099a&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M2VlNDljM2ItOGNhZS00NGIxLWJlZWUtOWJhYWMyZGIwOTlhIiwicHJvcGVydGllcyI6eyJub3RlSW5kZXgiOjB9LCJpc0VkaXRlZCI6ZmFsc2UsIm1hbnVhbE92ZXJyaWRlIjp7ImlzTWFudWFsbHlPdmVycmlkZGVuIjpmYWxzZSwiY2l0ZXByb2NUZXh0IjoiPHN1cD5bMjRdPC9zdXA+IiwibWFudWFsT3ZlcnJpZGVUZXh0IjoiIn0sImNpdGF0aW9uSXRlbXMiOlt7ImlkIjoiNjRlYWVmYmEtYmY2OS0zY2FiLWI3MGEtZmRiNmE0NTVkNzVlIiwiaXRlbURhdGEiOnsidHlwZSI6ImFydGljbGUtam91cm5hbCIsImlkIjoiNjRlYWVmYmEtYmY2OS0zY2FiLWI3MGEtZmRiNmE0NTVkNzVlIiwidGl0bGUiOiJNYXJpbmUgRmlzaCBUcmVtYXRvZGVzOiBBIFJldmlldyIsImF1dGhvciI6W3siZmFtaWx5IjoiQ3JpYmIgVEgiLCJnaXZlbiI6IiIsInBhcnNlLW5hbWVzIjpmYWxzZSwiZHJvcHBpbmctcGFydGljbGUiOiIiLCJub24tZHJvcHBpbmctcGFydGljbGUiOiIifSx7ImZhbWlseSI6IkJyYXkgUkEiLCJnaXZlbiI6IiIsInBhcnNlLW5hbWVzIjpmYWxzZSwiZHJvcHBpbmctcGFydGljbGUiOiIiLCJub24tZHJvcHBpbmctcGFydGljbGUiOiIifV0sImNvbnRhaW5lci10aXRsZSI6IlBhcmFzaXRvbG9neSIsImNvbnRhaW5lci10aXRsZS1zaG9ydCI6IlBhcmFzaXRvbG9neSIsImlzc3VlZCI6eyJkYXRlLXBhcnRzIjpbWzIwMTldXX0sInBhZ2UiOiIxMjM0LTEyNDUiLCJpc3N1ZSI6IjEwIiwidm9sdW1lIjoiMTQ2In0sImlzVGVtcG9yYXJ5IjpmYWxzZSwic3VwcHJlc3MtYXV0aG9yIjpmYWxzZSwiY29tcG9zaXRlIjpmYWxzZSwiYXV0aG9yLW9ubHkiOmZhbHNlfV19&quot;,&quot;citationItems&quot;:[{&quot;id&quot;:&quot;64eaefba-bf69-3cab-b70a-fdb6a455d75e&quot;,&quot;itemData&quot;:{&quot;type&quot;:&quot;article-journal&quot;,&quot;id&quot;:&quot;64eaefba-bf69-3cab-b70a-fdb6a455d75e&quot;,&quot;title&quot;:&quot;Marine Fish Trematodes: A Review&quot;,&quot;author&quot;:[{&quot;family&quot;:&quot;Cribb TH&quot;,&quot;given&quot;:&quot;&quot;,&quot;parse-names&quot;:false,&quot;dropping-particle&quot;:&quot;&quot;,&quot;non-dropping-particle&quot;:&quot;&quot;},{&quot;family&quot;:&quot;Bray RA&quot;,&quot;given&quot;:&quot;&quot;,&quot;parse-names&quot;:false,&quot;dropping-particle&quot;:&quot;&quot;,&quot;non-dropping-particle&quot;:&quot;&quot;}],&quot;container-title&quot;:&quot;Parasitology&quot;,&quot;container-title-short&quot;:&quot;Parasitology&quot;,&quot;issued&quot;:{&quot;date-parts&quot;:[[2019]]},&quot;page&quot;:&quot;1234-1245&quot;,&quot;issue&quot;:&quot;10&quot;,&quot;volume&quot;:&quot;146&quot;},&quot;isTemporary&quot;:false,&quot;suppress-author&quot;:false,&quot;composite&quot;:false,&quot;author-only&quot;:false}]},{&quot;citationID&quot;:&quot;MENDELEY_CITATION_db4941ea-d757-4ed2-8f2c-218caa38dc48&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ZGI0OTQxZWEtZDc1Ny00ZWQyLThmMmMtMjE4Y2FhMzhkYzQ4IiwicHJvcGVydGllcyI6eyJub3RlSW5kZXgiOjB9LCJpc0VkaXRlZCI6ZmFsc2UsIm1hbnVhbE92ZXJyaWRlIjp7ImlzTWFudWFsbHlPdmVycmlkZGVuIjpmYWxzZSwiY2l0ZXByb2NUZXh0IjoiPHN1cD5bMjJdPC9zdXA+IiwibWFudWFsT3ZlcnJpZGVUZXh0IjoiIn0sImNpdGF0aW9uSXRlbXMiOlt7ImlkIjoiYWFlZTRjODUtMmU2Ni0zZTdkLTgxZjUtM2QxMzEyMjA3YjJjIiwiaXRlbURhdGEiOnsidHlwZSI6ImJvb2siLCJpZCI6ImFhZWU0Yzg1LTJlNjYtM2U3ZC04MWY1LTNkMTMxMjIwN2IyYyIsInRpdGxlIjoiRGlnZW5ldGljIFRyZW1hdG9kZXMgb2YgSW5kaWFuIE1hcmluZSBGaXNoZXMiLCJhdXRob3IiOlt7ImZhbWlseSI6Ik1hZGhhdmkgUiIsImdpdmVuIjoiIiwicGFyc2UtbmFtZXMiOmZhbHNlLCJkcm9wcGluZy1wYXJ0aWNsZSI6IiIsIm5vbi1kcm9wcGluZy1wYXJ0aWNsZSI6IiJ9LHsiZmFtaWx5IjoiQnJheSBSQSIsImdpdmVuIjoiIiwicGFyc2UtbmFtZXMiOmZhbHNlLCJkcm9wcGluZy1wYXJ0aWNsZSI6IiIsIm5vbi1kcm9wcGluZy1wYXJ0aWNsZSI6IiJ9XSwiaXNzdWVkIjp7ImRhdGUtcGFydHMiOltbMjAxOF1dfSwicHVibGlzaGVyIjoiU3ByaW5nZXIiLCJjb250YWluZXItdGl0bGUtc2hvcnQiOiIifSwiaXNUZW1wb3JhcnkiOmZhbHNlfV19&quot;,&quot;citationItems&quot;:[{&quot;id&quot;:&quot;aaee4c85-2e66-3e7d-81f5-3d1312207b2c&quot;,&quot;itemData&quot;:{&quot;type&quot;:&quot;book&quot;,&quot;id&quot;:&quot;aaee4c85-2e66-3e7d-81f5-3d1312207b2c&quot;,&quot;title&quot;:&quot;Digenetic Trematodes of Indian Marine Fishes&quot;,&quot;author&quot;:[{&quot;family&quot;:&quot;Madhavi R&quot;,&quot;given&quot;:&quot;&quot;,&quot;parse-names&quot;:false,&quot;dropping-particle&quot;:&quot;&quot;,&quot;non-dropping-particle&quot;:&quot;&quot;},{&quot;family&quot;:&quot;Bray RA&quot;,&quot;given&quot;:&quot;&quot;,&quot;parse-names&quot;:false,&quot;dropping-particle&quot;:&quot;&quot;,&quot;non-dropping-particle&quot;:&quot;&quot;}],&quot;issued&quot;:{&quot;date-parts&quot;:[[2018]]},&quot;publisher&quot;:&quot;Springer&quot;,&quot;container-title-short&quot;:&quot;&quot;},&quot;isTemporary&quot;:false}]},{&quot;citationID&quot;:&quot;MENDELEY_CITATION_f4e5a594-45af-4bcd-86ea-29a211b244cb&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ZjRlNWE1OTQtNDVhZi00YmNkLTg2ZWEtMjlhMjExYjI0NGNiIiwicHJvcGVydGllcyI6eyJub3RlSW5kZXgiOjB9LCJpc0VkaXRlZCI6ZmFsc2UsIm1hbnVhbE92ZXJyaWRlIjp7ImlzTWFudWFsbHlPdmVycmlkZGVuIjpmYWxzZSwiY2l0ZXByb2NUZXh0IjoiPHN1cD5bMjJdPC9zdXA+IiwibWFudWFsT3ZlcnJpZGVUZXh0IjoiIn0sImNpdGF0aW9uSXRlbXMiOlt7ImlkIjoiYWFlZTRjODUtMmU2Ni0zZTdkLTgxZjUtM2QxMzEyMjA3YjJjIiwiaXRlbURhdGEiOnsidHlwZSI6ImJvb2siLCJpZCI6ImFhZWU0Yzg1LTJlNjYtM2U3ZC04MWY1LTNkMTMxMjIwN2IyYyIsInRpdGxlIjoiRGlnZW5ldGljIFRyZW1hdG9kZXMgb2YgSW5kaWFuIE1hcmluZSBGaXNoZXMiLCJhdXRob3IiOlt7ImZhbWlseSI6Ik1hZGhhdmkgUiIsImdpdmVuIjoiIiwicGFyc2UtbmFtZXMiOmZhbHNlLCJkcm9wcGluZy1wYXJ0aWNsZSI6IiIsIm5vbi1kcm9wcGluZy1wYXJ0aWNsZSI6IiJ9LHsiZmFtaWx5IjoiQnJheSBSQSIsImdpdmVuIjoiIiwicGFyc2UtbmFtZXMiOmZhbHNlLCJkcm9wcGluZy1wYXJ0aWNsZSI6IiIsIm5vbi1kcm9wcGluZy1wYXJ0aWNsZSI6IiJ9XSwiaXNzdWVkIjp7ImRhdGUtcGFydHMiOltbMjAxOF1dfSwicHVibGlzaGVyIjoiU3ByaW5nZXIiLCJjb250YWluZXItdGl0bGUtc2hvcnQiOiIifSwiaXNUZW1wb3JhcnkiOmZhbHNlfV19&quot;,&quot;citationItems&quot;:[{&quot;id&quot;:&quot;aaee4c85-2e66-3e7d-81f5-3d1312207b2c&quot;,&quot;itemData&quot;:{&quot;type&quot;:&quot;book&quot;,&quot;id&quot;:&quot;aaee4c85-2e66-3e7d-81f5-3d1312207b2c&quot;,&quot;title&quot;:&quot;Digenetic Trematodes of Indian Marine Fishes&quot;,&quot;author&quot;:[{&quot;family&quot;:&quot;Madhavi R&quot;,&quot;given&quot;:&quot;&quot;,&quot;parse-names&quot;:false,&quot;dropping-particle&quot;:&quot;&quot;,&quot;non-dropping-particle&quot;:&quot;&quot;},{&quot;family&quot;:&quot;Bray RA&quot;,&quot;given&quot;:&quot;&quot;,&quot;parse-names&quot;:false,&quot;dropping-particle&quot;:&quot;&quot;,&quot;non-dropping-particle&quot;:&quot;&quot;}],&quot;issued&quot;:{&quot;date-parts&quot;:[[2018]]},&quot;publisher&quot;:&quot;Springer&quot;,&quot;container-title-short&quot;:&quot;&quot;},&quot;isTemporary&quot;:false}]},{&quot;citationID&quot;:&quot;MENDELEY_CITATION_f2da37a8-e59a-4a65-882f-37851e55d568&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jJkYTM3YTgtZTU5YS00YTY1LTg4MmYtMzc4NTFlNTVkNTY4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Swic3VwcHJlc3MtYXV0aG9yIjpmYWxzZSwiY29tcG9zaXRlIjpmYWxzZSwiYXV0aG9yLW9ubHkiOmZhbHNlfV19&quot;,&quot;citationItems&quot;:[{&quot;id&quot;:&quot;b63da56b-e1a4-3765-9c0b-2c7ec85da3b0&quot;,&quot;itemData&quot;:{&quot;type&quot;:&quot;article-journal&quot;,&quot;id&quot;:&quot;b63da56b-e1a4-3765-9c0b-2c7ec85da3b0&quot;,&quot;title&quot;:&quot;Molecular species delimitation of marine trematodes over wide geographical ranges: Schikhobalotrema spp. (Digenea: Haplosplanchnidae) in needlefishes (Belonidae) from the Pacific Ocean and Gulf of Mexico&quot;,&quot;author&quot;:[{&quot;family&quot;:&quot;León&quot;,&quot;given&quot;:&quot;Gerardo Pérez Ponce&quot;,&quot;parse-names&quot;:false,&quot;dropping-particle&quot;:&quot;&quot;,&quot;non-dropping-particle&quot;:&quot;de&quot;},{&quot;family&quot;:&quot;Solórzano-García&quot;,&quot;given&quot;:&quot;Brenda&quot;,&quot;parse-names&quot;:false,&quot;dropping-particle&quot;:&quot;&quot;,&quot;non-dropping-particle&quot;:&quot;&quot;},{&quot;family&quot;:&quot;Huston&quot;,&quot;given&quot;:&quot;Daniel C.&quot;,&quot;parse-names&quot;:false,&quot;dropping-particle&quot;:&quot;&quot;,&quot;non-dropping-particle&quot;:&quot;&quot;},{&quot;family&quot;:&quot;Mendoza-Garfias&quot;,&quot;given&quot;:&quot;Berenit&quot;,&quot;parse-names&quot;:false,&quot;dropping-particle&quot;:&quot;&quot;,&quot;non-dropping-particle&quot;:&quot;&quot;},{&quot;family&quot;:&quot;Cabañas-Granillo&quot;,&quot;given&quot;:&quot;Jhonatan&quot;,&quot;parse-names&quot;:false,&quot;dropping-particle&quot;:&quot;&quot;,&quot;non-dropping-particle&quot;:&quot;&quot;},{&quot;family&quot;:&quot;Cutmore&quot;,&quot;given&quot;:&quot;Scott C.&quot;,&quot;parse-names&quot;:false,&quot;dropping-particle&quot;:&quot;&quot;,&quot;non-dropping-particle&quot;:&quot;&quot;},{&quot;family&quot;:&quot;Cribb&quot;,&quot;given&quot;:&quot;Thomas H.&quot;,&quot;parse-names&quot;:false,&quot;dropping-particle&quot;:&quot;&quot;,&quot;non-dropping-particle&quot;:&quot;&quot;}],&quot;container-title&quot;:&quot;Parasitology&quot;,&quot;container-title-short&quot;:&quot;Parasitology&quot;,&quot;DOI&quot;:&quot;10.1017/S0031182023001245&quot;,&quot;ISSN&quot;:&quot;14698161&quot;,&quot;PMID&quot;:&quot;38037706&quot;,&quot;issued&quot;:{&quot;date-parts&quot;:[[2024,2,1]]},&quot;page&quot;:&quot;168&quot;,&quot;abstract&quot;:&quot;Geographical distribution plays a major role in our understanding of marine biodiversity. Some marine fish trematodes have been shown to have highly restricted geographical distributions, while some are known to occur over very wide ranges; however, very few of these wide distributions have been demonstrated genetically. Here, we analyse species of the genus Schikhobalotrema (Haplosplanchnidae) parasitizing beloniforms from the tropical west Pacific, the eastern Pacific and the Gulf of Mexico (GoM). We test the boundaries of these trematodes by integrating molecular and morphological data, host association, habitat of the hosts and geographical distribution, following a recently proposed and standardized delineation method for the recognition of marine trematode species. Based on the new collections, Schikhobalotrema huffmani is here synonymized with the type-species of the genus, Schikhobalotrema acutum; Sch. acutum is now considered to be widely distributed, from the GoM to the western Pacific. Additionally, we describe a new species, Schikhobalotrema minutum n. sp., from Strongylura notata and Strongylura marina (Belonidae) from La Carbonera coastal lagoon, northern Yucata´n, GoM. We briefly discuss the role of host association and historical biogeography of the hosts as drivers of species diversification of Schikhobalotrema infecting beloniforms.&quot;,&quot;publisher&quot;:&quot;Cambridge University Press&quot;,&quot;issue&quot;:&quot;2&quot;,&quot;volume&quot;:&quot;151&quot;},&quot;isTemporary&quot;:false,&quot;suppress-author&quot;:false,&quot;composite&quot;:false,&quot;author-only&quot;:false}]},{&quot;citationID&quot;:&quot;MENDELEY_CITATION_0fe28f52-1e8b-4e2c-964c-afb6c9fbe726&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MGZlMjhmNTItMWU4Yi00ZTJjLTk2NGMtYWZiNmM5ZmJlNzI2IiwicHJvcGVydGllcyI6eyJub3RlSW5kZXgiOjB9LCJpc0VkaXRlZCI6ZmFsc2UsIm1hbnVhbE92ZXJyaWRlIjp7ImlzTWFudWFsbHlPdmVycmlkZGVuIjpmYWxzZSwiY2l0ZXByb2NUZXh0IjoiPHN1cD5bMjRdPC9zdXA+IiwibWFudWFsT3ZlcnJpZGVUZXh0IjoiIn0sImNpdGF0aW9uSXRlbXMiOlt7ImlkIjoiNjRlYWVmYmEtYmY2OS0zY2FiLWI3MGEtZmRiNmE0NTVkNzVlIiwiaXRlbURhdGEiOnsidHlwZSI6ImFydGljbGUtam91cm5hbCIsImlkIjoiNjRlYWVmYmEtYmY2OS0zY2FiLWI3MGEtZmRiNmE0NTVkNzVlIiwidGl0bGUiOiJNYXJpbmUgRmlzaCBUcmVtYXRvZGVzOiBBIFJldmlldyIsImF1dGhvciI6W3siZmFtaWx5IjoiQ3JpYmIgVEgiLCJnaXZlbiI6IiIsInBhcnNlLW5hbWVzIjpmYWxzZSwiZHJvcHBpbmctcGFydGljbGUiOiIiLCJub24tZHJvcHBpbmctcGFydGljbGUiOiIifSx7ImZhbWlseSI6IkJyYXkgUkEiLCJnaXZlbiI6IiIsInBhcnNlLW5hbWVzIjpmYWxzZSwiZHJvcHBpbmctcGFydGljbGUiOiIiLCJub24tZHJvcHBpbmctcGFydGljbGUiOiIifV0sImNvbnRhaW5lci10aXRsZSI6IlBhcmFzaXRvbG9neSIsImNvbnRhaW5lci10aXRsZS1zaG9ydCI6IlBhcmFzaXRvbG9neSIsImlzc3VlZCI6eyJkYXRlLXBhcnRzIjpbWzIwMTldXX0sInBhZ2UiOiIxMjM0LTEyNDUiLCJpc3N1ZSI6IjEwIiwidm9sdW1lIjoiMTQ2In0sImlzVGVtcG9yYXJ5IjpmYWxzZX1dfQ==&quot;,&quot;citationItems&quot;:[{&quot;id&quot;:&quot;64eaefba-bf69-3cab-b70a-fdb6a455d75e&quot;,&quot;itemData&quot;:{&quot;type&quot;:&quot;article-journal&quot;,&quot;id&quot;:&quot;64eaefba-bf69-3cab-b70a-fdb6a455d75e&quot;,&quot;title&quot;:&quot;Marine Fish Trematodes: A Review&quot;,&quot;author&quot;:[{&quot;family&quot;:&quot;Cribb TH&quot;,&quot;given&quot;:&quot;&quot;,&quot;parse-names&quot;:false,&quot;dropping-particle&quot;:&quot;&quot;,&quot;non-dropping-particle&quot;:&quot;&quot;},{&quot;family&quot;:&quot;Bray RA&quot;,&quot;given&quot;:&quot;&quot;,&quot;parse-names&quot;:false,&quot;dropping-particle&quot;:&quot;&quot;,&quot;non-dropping-particle&quot;:&quot;&quot;}],&quot;container-title&quot;:&quot;Parasitology&quot;,&quot;container-title-short&quot;:&quot;Parasitology&quot;,&quot;issued&quot;:{&quot;date-parts&quot;:[[2019]]},&quot;page&quot;:&quot;1234-1245&quot;,&quot;issue&quot;:&quot;10&quot;,&quot;volume&quot;:&quot;146&quot;},&quot;isTemporary&quot;:false}]},{&quot;citationID&quot;:&quot;MENDELEY_CITATION_846e9c6b-8f6e-44df-a297-7d3722d75f82&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ODQ2ZTljNmItOGY2ZS00NGRmLWEyOTctN2QzNzIyZDc1ZjgyIiwicHJvcGVydGllcyI6eyJub3RlSW5kZXgiOjB9LCJpc0VkaXRlZCI6ZmFsc2UsIm1hbnVhbE92ZXJyaWRlIjp7ImlzTWFudWFsbHlPdmVycmlkZGVuIjpmYWxzZSwiY2l0ZXByb2NUZXh0IjoiPHN1cD5bMjRdPC9zdXA+IiwibWFudWFsT3ZlcnJpZGVUZXh0IjoiIn0sImNpdGF0aW9uSXRlbXMiOlt7ImlkIjoiNjRlYWVmYmEtYmY2OS0zY2FiLWI3MGEtZmRiNmE0NTVkNzVlIiwiaXRlbURhdGEiOnsidHlwZSI6ImFydGljbGUtam91cm5hbCIsImlkIjoiNjRlYWVmYmEtYmY2OS0zY2FiLWI3MGEtZmRiNmE0NTVkNzVlIiwidGl0bGUiOiJNYXJpbmUgRmlzaCBUcmVtYXRvZGVzOiBBIFJldmlldyIsImF1dGhvciI6W3siZmFtaWx5IjoiQ3JpYmIgVEgiLCJnaXZlbiI6IiIsInBhcnNlLW5hbWVzIjpmYWxzZSwiZHJvcHBpbmctcGFydGljbGUiOiIiLCJub24tZHJvcHBpbmctcGFydGljbGUiOiIifSx7ImZhbWlseSI6IkJyYXkgUkEiLCJnaXZlbiI6IiIsInBhcnNlLW5hbWVzIjpmYWxzZSwiZHJvcHBpbmctcGFydGljbGUiOiIiLCJub24tZHJvcHBpbmctcGFydGljbGUiOiIifV0sImNvbnRhaW5lci10aXRsZSI6IlBhcmFzaXRvbG9neSIsImNvbnRhaW5lci10aXRsZS1zaG9ydCI6IlBhcmFzaXRvbG9neSIsImlzc3VlZCI6eyJkYXRlLXBhcnRzIjpbWzIwMTldXX0sInBhZ2UiOiIxMjM0LTEyNDUiLCJpc3N1ZSI6IjEwIiwidm9sdW1lIjoiMTQ2In0sImlzVGVtcG9yYXJ5IjpmYWxzZX1dfQ==&quot;,&quot;citationItems&quot;:[{&quot;id&quot;:&quot;64eaefba-bf69-3cab-b70a-fdb6a455d75e&quot;,&quot;itemData&quot;:{&quot;type&quot;:&quot;article-journal&quot;,&quot;id&quot;:&quot;64eaefba-bf69-3cab-b70a-fdb6a455d75e&quot;,&quot;title&quot;:&quot;Marine Fish Trematodes: A Review&quot;,&quot;author&quot;:[{&quot;family&quot;:&quot;Cribb TH&quot;,&quot;given&quot;:&quot;&quot;,&quot;parse-names&quot;:false,&quot;dropping-particle&quot;:&quot;&quot;,&quot;non-dropping-particle&quot;:&quot;&quot;},{&quot;family&quot;:&quot;Bray RA&quot;,&quot;given&quot;:&quot;&quot;,&quot;parse-names&quot;:false,&quot;dropping-particle&quot;:&quot;&quot;,&quot;non-dropping-particle&quot;:&quot;&quot;}],&quot;container-title&quot;:&quot;Parasitology&quot;,&quot;container-title-short&quot;:&quot;Parasitology&quot;,&quot;issued&quot;:{&quot;date-parts&quot;:[[2019]]},&quot;page&quot;:&quot;1234-1245&quot;,&quot;issue&quot;:&quot;10&quot;,&quot;volume&quot;:&quot;146&quot;},&quot;isTemporary&quot;:false}]},{&quot;citationID&quot;:&quot;MENDELEY_CITATION_300c2653-99b8-4594-99ad-f62ac233c391&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MzAwYzI2NTMtOTliOC00NTk0LTk5YWQtZjYyYWMyMzNjMzkx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X1dfQ==&quot;,&quot;citationItems&quot;:[{&quot;id&quot;:&quot;b63da56b-e1a4-3765-9c0b-2c7ec85da3b0&quot;,&quot;itemData&quot;:{&quot;type&quot;:&quot;article-journal&quot;,&quot;id&quot;:&quot;b63da56b-e1a4-3765-9c0b-2c7ec85da3b0&quot;,&quot;title&quot;:&quot;Molecular species delimitation of marine trematodes over wide geographical ranges: Schikhobalotrema spp. (Digenea: Haplosplanchnidae) in needlefishes (Belonidae) from the Pacific Ocean and Gulf of Mexico&quot;,&quot;author&quot;:[{&quot;family&quot;:&quot;León&quot;,&quot;given&quot;:&quot;Gerardo Pérez Ponce&quot;,&quot;parse-names&quot;:false,&quot;dropping-particle&quot;:&quot;&quot;,&quot;non-dropping-particle&quot;:&quot;de&quot;},{&quot;family&quot;:&quot;Solórzano-García&quot;,&quot;given&quot;:&quot;Brenda&quot;,&quot;parse-names&quot;:false,&quot;dropping-particle&quot;:&quot;&quot;,&quot;non-dropping-particle&quot;:&quot;&quot;},{&quot;family&quot;:&quot;Huston&quot;,&quot;given&quot;:&quot;Daniel C.&quot;,&quot;parse-names&quot;:false,&quot;dropping-particle&quot;:&quot;&quot;,&quot;non-dropping-particle&quot;:&quot;&quot;},{&quot;family&quot;:&quot;Mendoza-Garfias&quot;,&quot;given&quot;:&quot;Berenit&quot;,&quot;parse-names&quot;:false,&quot;dropping-particle&quot;:&quot;&quot;,&quot;non-dropping-particle&quot;:&quot;&quot;},{&quot;family&quot;:&quot;Cabañas-Granillo&quot;,&quot;given&quot;:&quot;Jhonatan&quot;,&quot;parse-names&quot;:false,&quot;dropping-particle&quot;:&quot;&quot;,&quot;non-dropping-particle&quot;:&quot;&quot;},{&quot;family&quot;:&quot;Cutmore&quot;,&quot;given&quot;:&quot;Scott C.&quot;,&quot;parse-names&quot;:false,&quot;dropping-particle&quot;:&quot;&quot;,&quot;non-dropping-particle&quot;:&quot;&quot;},{&quot;family&quot;:&quot;Cribb&quot;,&quot;given&quot;:&quot;Thomas H.&quot;,&quot;parse-names&quot;:false,&quot;dropping-particle&quot;:&quot;&quot;,&quot;non-dropping-particle&quot;:&quot;&quot;}],&quot;container-title&quot;:&quot;Parasitology&quot;,&quot;container-title-short&quot;:&quot;Parasitology&quot;,&quot;DOI&quot;:&quot;10.1017/S0031182023001245&quot;,&quot;ISSN&quot;:&quot;14698161&quot;,&quot;PMID&quot;:&quot;38037706&quot;,&quot;issued&quot;:{&quot;date-parts&quot;:[[2024,2,1]]},&quot;page&quot;:&quot;168&quot;,&quot;abstract&quot;:&quot;Geographical distribution plays a major role in our understanding of marine biodiversity. Some marine fish trematodes have been shown to have highly restricted geographical distributions, while some are known to occur over very wide ranges; however, very few of these wide distributions have been demonstrated genetically. Here, we analyse species of the genus Schikhobalotrema (Haplosplanchnidae) parasitizing beloniforms from the tropical west Pacific, the eastern Pacific and the Gulf of Mexico (GoM). We test the boundaries of these trematodes by integrating molecular and morphological data, host association, habitat of the hosts and geographical distribution, following a recently proposed and standardized delineation method for the recognition of marine trematode species. Based on the new collections, Schikhobalotrema huffmani is here synonymized with the type-species of the genus, Schikhobalotrema acutum; Sch. acutum is now considered to be widely distributed, from the GoM to the western Pacific. Additionally, we describe a new species, Schikhobalotrema minutum n. sp., from Strongylura notata and Strongylura marina (Belonidae) from La Carbonera coastal lagoon, northern Yucata´n, GoM. We briefly discuss the role of host association and historical biogeography of the hosts as drivers of species diversification of Schikhobalotrema infecting beloniforms.&quot;,&quot;publisher&quot;:&quot;Cambridge University Press&quot;,&quot;issue&quot;:&quot;2&quot;,&quot;volume&quot;:&quot;151&quot;},&quot;isTemporary&quot;:false}]},{&quot;citationID&quot;:&quot;MENDELEY_CITATION_ae9bb024-a418-4125-9767-4ce4c1fbf193&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WU5YmIwMjQtYTQxOC00MTI1LTk3NjctNGNlNGMxZmJmMTkz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X1dfQ==&quot;,&quot;citationItems&quot;:[{&quot;id&quot;:&quot;b63da56b-e1a4-3765-9c0b-2c7ec85da3b0&quot;,&quot;itemData&quot;:{&quot;type&quot;:&quot;article-journal&quot;,&quot;id&quot;:&quot;b63da56b-e1a4-3765-9c0b-2c7ec85da3b0&quot;,&quot;title&quot;:&quot;Molecular species delimitation of marine trematodes over wide geographical ranges: Schikhobalotrema spp. (Digenea: Haplosplanchnidae) in needlefishes (Belonidae) from the Pacific Ocean and Gulf of Mexico&quot;,&quot;author&quot;:[{&quot;family&quot;:&quot;León&quot;,&quot;given&quot;:&quot;Gerardo Pérez Ponce&quot;,&quot;parse-names&quot;:false,&quot;dropping-particle&quot;:&quot;&quot;,&quot;non-dropping-particle&quot;:&quot;de&quot;},{&quot;family&quot;:&quot;Solórzano-García&quot;,&quot;given&quot;:&quot;Brenda&quot;,&quot;parse-names&quot;:false,&quot;dropping-particle&quot;:&quot;&quot;,&quot;non-dropping-particle&quot;:&quot;&quot;},{&quot;family&quot;:&quot;Huston&quot;,&quot;given&quot;:&quot;Daniel C.&quot;,&quot;parse-names&quot;:false,&quot;dropping-particle&quot;:&quot;&quot;,&quot;non-dropping-particle&quot;:&quot;&quot;},{&quot;family&quot;:&quot;Mendoza-Garfias&quot;,&quot;given&quot;:&quot;Berenit&quot;,&quot;parse-names&quot;:false,&quot;dropping-particle&quot;:&quot;&quot;,&quot;non-dropping-particle&quot;:&quot;&quot;},{&quot;family&quot;:&quot;Cabañas-Granillo&quot;,&quot;given&quot;:&quot;Jhonatan&quot;,&quot;parse-names&quot;:false,&quot;dropping-particle&quot;:&quot;&quot;,&quot;non-dropping-particle&quot;:&quot;&quot;},{&quot;family&quot;:&quot;Cutmore&quot;,&quot;given&quot;:&quot;Scott C.&quot;,&quot;parse-names&quot;:false,&quot;dropping-particle&quot;:&quot;&quot;,&quot;non-dropping-particle&quot;:&quot;&quot;},{&quot;family&quot;:&quot;Cribb&quot;,&quot;given&quot;:&quot;Thomas H.&quot;,&quot;parse-names&quot;:false,&quot;dropping-particle&quot;:&quot;&quot;,&quot;non-dropping-particle&quot;:&quot;&quot;}],&quot;container-title&quot;:&quot;Parasitology&quot;,&quot;container-title-short&quot;:&quot;Parasitology&quot;,&quot;DOI&quot;:&quot;10.1017/S0031182023001245&quot;,&quot;ISSN&quot;:&quot;14698161&quot;,&quot;PMID&quot;:&quot;38037706&quot;,&quot;issued&quot;:{&quot;date-parts&quot;:[[2024,2,1]]},&quot;page&quot;:&quot;168&quot;,&quot;abstract&quot;:&quot;Geographical distribution plays a major role in our understanding of marine biodiversity. Some marine fish trematodes have been shown to have highly restricted geographical distributions, while some are known to occur over very wide ranges; however, very few of these wide distributions have been demonstrated genetically. Here, we analyse species of the genus Schikhobalotrema (Haplosplanchnidae) parasitizing beloniforms from the tropical west Pacific, the eastern Pacific and the Gulf of Mexico (GoM). We test the boundaries of these trematodes by integrating molecular and morphological data, host association, habitat of the hosts and geographical distribution, following a recently proposed and standardized delineation method for the recognition of marine trematode species. Based on the new collections, Schikhobalotrema huffmani is here synonymized with the type-species of the genus, Schikhobalotrema acutum; Sch. acutum is now considered to be widely distributed, from the GoM to the western Pacific. Additionally, we describe a new species, Schikhobalotrema minutum n. sp., from Strongylura notata and Strongylura marina (Belonidae) from La Carbonera coastal lagoon, northern Yucata´n, GoM. We briefly discuss the role of host association and historical biogeography of the hosts as drivers of species diversification of Schikhobalotrema infecting beloniforms.&quot;,&quot;publisher&quot;:&quot;Cambridge University Press&quot;,&quot;issue&quot;:&quot;2&quot;,&quot;volume&quot;:&quot;151&quot;},&quot;isTemporary&quot;:false}]},{&quot;citationID&quot;:&quot;MENDELEY_CITATION_c9ea4635-26e1-4978-8740-f19d0df77792&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zllYTQ2MzUtMjZlMS00OTc4LTg3NDAtZjE5ZDBkZjc3Nzky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Swic3VwcHJlc3MtYXV0aG9yIjpmYWxzZSwiY29tcG9zaXRlIjpmYWxzZSwiYXV0aG9yLW9ubHkiOmZhbHNlfV19&quot;,&quot;citationItems&quot;:[{&quot;id&quot;:&quot;b63da56b-e1a4-3765-9c0b-2c7ec85da3b0&quot;,&quot;itemData&quot;:{&quot;type&quot;:&quot;article-journal&quot;,&quot;id&quot;:&quot;b63da56b-e1a4-3765-9c0b-2c7ec85da3b0&quot;,&quot;title&quot;:&quot;Molecular species delimitation of marine trematodes over wide geographical ranges: Schikhobalotrema spp. (Digenea: Haplosplanchnidae) in needlefishes (Belonidae) from the Pacific Ocean and Gulf of Mexico&quot;,&quot;author&quot;:[{&quot;family&quot;:&quot;León&quot;,&quot;given&quot;:&quot;Gerardo Pérez Ponce&quot;,&quot;parse-names&quot;:false,&quot;dropping-particle&quot;:&quot;&quot;,&quot;non-dropping-particle&quot;:&quot;de&quot;},{&quot;family&quot;:&quot;Solórzano-García&quot;,&quot;given&quot;:&quot;Brenda&quot;,&quot;parse-names&quot;:false,&quot;dropping-particle&quot;:&quot;&quot;,&quot;non-dropping-particle&quot;:&quot;&quot;},{&quot;family&quot;:&quot;Huston&quot;,&quot;given&quot;:&quot;Daniel C.&quot;,&quot;parse-names&quot;:false,&quot;dropping-particle&quot;:&quot;&quot;,&quot;non-dropping-particle&quot;:&quot;&quot;},{&quot;family&quot;:&quot;Mendoza-Garfias&quot;,&quot;given&quot;:&quot;Berenit&quot;,&quot;parse-names&quot;:false,&quot;dropping-particle&quot;:&quot;&quot;,&quot;non-dropping-particle&quot;:&quot;&quot;},{&quot;family&quot;:&quot;Cabañas-Granillo&quot;,&quot;given&quot;:&quot;Jhonatan&quot;,&quot;parse-names&quot;:false,&quot;dropping-particle&quot;:&quot;&quot;,&quot;non-dropping-particle&quot;:&quot;&quot;},{&quot;family&quot;:&quot;Cutmore&quot;,&quot;given&quot;:&quot;Scott C.&quot;,&quot;parse-names&quot;:false,&quot;dropping-particle&quot;:&quot;&quot;,&quot;non-dropping-particle&quot;:&quot;&quot;},{&quot;family&quot;:&quot;Cribb&quot;,&quot;given&quot;:&quot;Thomas H.&quot;,&quot;parse-names&quot;:false,&quot;dropping-particle&quot;:&quot;&quot;,&quot;non-dropping-particle&quot;:&quot;&quot;}],&quot;container-title&quot;:&quot;Parasitology&quot;,&quot;container-title-short&quot;:&quot;Parasitology&quot;,&quot;DOI&quot;:&quot;10.1017/S0031182023001245&quot;,&quot;ISSN&quot;:&quot;14698161&quot;,&quot;PMID&quot;:&quot;38037706&quot;,&quot;issued&quot;:{&quot;date-parts&quot;:[[2024,2,1]]},&quot;page&quot;:&quot;168&quot;,&quot;abstract&quot;:&quot;Geographical distribution plays a major role in our understanding of marine biodiversity. Some marine fish trematodes have been shown to have highly restricted geographical distributions, while some are known to occur over very wide ranges; however, very few of these wide distributions have been demonstrated genetically. Here, we analyse species of the genus Schikhobalotrema (Haplosplanchnidae) parasitizing beloniforms from the tropical west Pacific, the eastern Pacific and the Gulf of Mexico (GoM). We test the boundaries of these trematodes by integrating molecular and morphological data, host association, habitat of the hosts and geographical distribution, following a recently proposed and standardized delineation method for the recognition of marine trematode species. Based on the new collections, Schikhobalotrema huffmani is here synonymized with the type-species of the genus, Schikhobalotrema acutum; Sch. acutum is now considered to be widely distributed, from the GoM to the western Pacific. Additionally, we describe a new species, Schikhobalotrema minutum n. sp., from Strongylura notata and Strongylura marina (Belonidae) from La Carbonera coastal lagoon, northern Yucata´n, GoM. We briefly discuss the role of host association and historical biogeography of the hosts as drivers of species diversification of Schikhobalotrema infecting beloniforms.&quot;,&quot;publisher&quot;:&quot;Cambridge University Press&quot;,&quot;issue&quot;:&quot;2&quot;,&quot;volume&quot;:&quot;151&quot;},&quot;isTemporary&quot;:false,&quot;suppress-author&quot;:false,&quot;composite&quot;:false,&quot;author-only&quot;:false}]},{&quot;citationID&quot;:&quot;MENDELEY_CITATION_a199fb6a-47bf-4487-929a-93da6abb9a20&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TE5OWZiNmEtNDdiZi00NDg3LTkyOWEtOTNkYTZhYmI5YTIw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Swic3VwcHJlc3MtYXV0aG9yIjpmYWxzZSwiY29tcG9zaXRlIjpmYWxzZSwiYXV0aG9yLW9ubHkiOmZhbHNlfV19&quot;,&quot;citationItems&quot;:[{&quot;id&quot;:&quot;b63da56b-e1a4-3765-9c0b-2c7ec85da3b0&quot;,&quot;itemData&quot;:{&quot;type&quot;:&quot;article-journal&quot;,&quot;id&quot;:&quot;b63da56b-e1a4-3765-9c0b-2c7ec85da3b0&quot;,&quot;title&quot;:&quot;Molecular species delimitation of marine trematodes over wide geographical ranges: Schikhobalotrema spp. (Digenea: Haplosplanchnidae) in needlefishes (Belonidae) from the Pacific Ocean and Gulf of Mexico&quot;,&quot;author&quot;:[{&quot;family&quot;:&quot;León&quot;,&quot;given&quot;:&quot;Gerardo Pérez Ponce&quot;,&quot;parse-names&quot;:false,&quot;dropping-particle&quot;:&quot;&quot;,&quot;non-dropping-particle&quot;:&quot;de&quot;},{&quot;family&quot;:&quot;Solórzano-García&quot;,&quot;given&quot;:&quot;Brenda&quot;,&quot;parse-names&quot;:false,&quot;dropping-particle&quot;:&quot;&quot;,&quot;non-dropping-particle&quot;:&quot;&quot;},{&quot;family&quot;:&quot;Huston&quot;,&quot;given&quot;:&quot;Daniel C.&quot;,&quot;parse-names&quot;:false,&quot;dropping-particle&quot;:&quot;&quot;,&quot;non-dropping-particle&quot;:&quot;&quot;},{&quot;family&quot;:&quot;Mendoza-Garfias&quot;,&quot;given&quot;:&quot;Berenit&quot;,&quot;parse-names&quot;:false,&quot;dropping-particle&quot;:&quot;&quot;,&quot;non-dropping-particle&quot;:&quot;&quot;},{&quot;family&quot;:&quot;Cabañas-Granillo&quot;,&quot;given&quot;:&quot;Jhonatan&quot;,&quot;parse-names&quot;:false,&quot;dropping-particle&quot;:&quot;&quot;,&quot;non-dropping-particle&quot;:&quot;&quot;},{&quot;family&quot;:&quot;Cutmore&quot;,&quot;given&quot;:&quot;Scott C.&quot;,&quot;parse-names&quot;:false,&quot;dropping-particle&quot;:&quot;&quot;,&quot;non-dropping-particle&quot;:&quot;&quot;},{&quot;family&quot;:&quot;Cribb&quot;,&quot;given&quot;:&quot;Thomas H.&quot;,&quot;parse-names&quot;:false,&quot;dropping-particle&quot;:&quot;&quot;,&quot;non-dropping-particle&quot;:&quot;&quot;}],&quot;container-title&quot;:&quot;Parasitology&quot;,&quot;container-title-short&quot;:&quot;Parasitology&quot;,&quot;DOI&quot;:&quot;10.1017/S0031182023001245&quot;,&quot;ISSN&quot;:&quot;14698161&quot;,&quot;PMID&quot;:&quot;38037706&quot;,&quot;issued&quot;:{&quot;date-parts&quot;:[[2024,2,1]]},&quot;page&quot;:&quot;168&quot;,&quot;abstract&quot;:&quot;Geographical distribution plays a major role in our understanding of marine biodiversity. Some marine fish trematodes have been shown to have highly restricted geographical distributions, while some are known to occur over very wide ranges; however, very few of these wide distributions have been demonstrated genetically. Here, we analyse species of the genus Schikhobalotrema (Haplosplanchnidae) parasitizing beloniforms from the tropical west Pacific, the eastern Pacific and the Gulf of Mexico (GoM). We test the boundaries of these trematodes by integrating molecular and morphological data, host association, habitat of the hosts and geographical distribution, following a recently proposed and standardized delineation method for the recognition of marine trematode species. Based on the new collections, Schikhobalotrema huffmani is here synonymized with the type-species of the genus, Schikhobalotrema acutum; Sch. acutum is now considered to be widely distributed, from the GoM to the western Pacific. Additionally, we describe a new species, Schikhobalotrema minutum n. sp., from Strongylura notata and Strongylura marina (Belonidae) from La Carbonera coastal lagoon, northern Yucata´n, GoM. We briefly discuss the role of host association and historical biogeography of the hosts as drivers of species diversification of Schikhobalotrema infecting beloniforms.&quot;,&quot;publisher&quot;:&quot;Cambridge University Press&quot;,&quot;issue&quot;:&quot;2&quot;,&quot;volume&quot;:&quot;151&quot;},&quot;isTemporary&quot;:false,&quot;suppress-author&quot;:false,&quot;composite&quot;:false,&quot;author-only&quot;:false}]},{&quot;citationID&quot;:&quot;MENDELEY_CITATION_6109efc6-778d-4a23-a0e6-24a1dbcbb594&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jEwOWVmYzYtNzc4ZC00YTIzLWEwZTYtMjRhMWRiY2JiNTk0IiwicHJvcGVydGllcyI6eyJub3RlSW5kZXgiOjB9LCJpc0VkaXRlZCI6ZmFsc2UsIm1hbnVhbE92ZXJyaWRlIjp7ImlzTWFudWFsbHlPdmVycmlkZGVuIjpmYWxzZSwiY2l0ZXByb2NUZXh0IjoiPHN1cD5bMjVdPC9zdXA+IiwibWFudWFsT3ZlcnJpZGVUZXh0IjoiIn0sImNpdGF0aW9uSXRlbXMiOlt7ImlkIjoiNTNhYTU0NDctMWE5Zi0zNzdmLTk5OTctMmM4NzRlYmZiZjE0IiwiaXRlbURhdGEiOnsidHlwZSI6ImJvb2siLCJpZCI6IjUzYWE1NDQ3LTFhOWYtMzc3Zi05OTk3LTJjODc0ZWJmYmYxNCIsInRpdGxlIjoiIFBhcmFzaXRpYyBXb3JtcyBvZiBGaXNoIiwiYXV0aG9yIjpbeyJmYW1pbHkiOiJXaWxsaWFtcyBISCIsImdpdmVuIjoiIiwicGFyc2UtbmFtZXMiOmZhbHNlLCJkcm9wcGluZy1wYXJ0aWNsZSI6IiIsIm5vbi1kcm9wcGluZy1wYXJ0aWNsZSI6IiJ9LHsiZmFtaWx5IjoiSm9uZXMgQSIsImdpdmVuIjoiIiwicGFyc2UtbmFtZXMiOmZhbHNlLCJkcm9wcGluZy1wYXJ0aWNsZSI6IiIsIm5vbi1kcm9wcGluZy1wYXJ0aWNsZSI6IiJ9XSwiaXNzdWVkIjp7ImRhdGUtcGFydHMiOltbMTk5NF1dfSwicHVibGlzaGVyIjoiVGF5bG9yICYgRnJhbmNpcyIsImNvbnRhaW5lci10aXRsZS1zaG9ydCI6IiJ9LCJpc1RlbXBvcmFyeSI6ZmFsc2V9XX0=&quot;,&quot;citationItems&quot;:[{&quot;id&quot;:&quot;53aa5447-1a9f-377f-9997-2c874ebfbf14&quot;,&quot;itemData&quot;:{&quot;type&quot;:&quot;book&quot;,&quot;id&quot;:&quot;53aa5447-1a9f-377f-9997-2c874ebfbf14&quot;,&quot;title&quot;:&quot; Parasitic Worms of Fish&quot;,&quot;author&quot;:[{&quot;family&quot;:&quot;Williams HH&quot;,&quot;given&quot;:&quot;&quot;,&quot;parse-names&quot;:false,&quot;dropping-particle&quot;:&quot;&quot;,&quot;non-dropping-particle&quot;:&quot;&quot;},{&quot;family&quot;:&quot;Jones A&quot;,&quot;given&quot;:&quot;&quot;,&quot;parse-names&quot;:false,&quot;dropping-particle&quot;:&quot;&quot;,&quot;non-dropping-particle&quot;:&quot;&quot;}],&quot;issued&quot;:{&quot;date-parts&quot;:[[1994]]},&quot;publisher&quot;:&quot;Taylor &amp; Francis&quot;,&quot;container-title-short&quot;:&quot;&quot;},&quot;isTemporary&quot;:false}]},{&quot;citationID&quot;:&quot;MENDELEY_CITATION_ff05f1c4-9fb1-410e-8c80-8bcc68f8de11&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ZmYwNWYxYzQtOWZiMS00MTBlLThjODAtOGJjYzY4ZjhkZTExIiwicHJvcGVydGllcyI6eyJub3RlSW5kZXgiOjB9LCJpc0VkaXRlZCI6ZmFsc2UsIm1hbnVhbE92ZXJyaWRlIjp7ImlzTWFudWFsbHlPdmVycmlkZGVuIjpmYWxzZSwiY2l0ZXByb2NUZXh0IjoiPHN1cD5bMjVdPC9zdXA+IiwibWFudWFsT3ZlcnJpZGVUZXh0IjoiIn0sImNpdGF0aW9uSXRlbXMiOlt7ImlkIjoiNTNhYTU0NDctMWE5Zi0zNzdmLTk5OTctMmM4NzRlYmZiZjE0IiwiaXRlbURhdGEiOnsidHlwZSI6ImJvb2siLCJpZCI6IjUzYWE1NDQ3LTFhOWYtMzc3Zi05OTk3LTJjODc0ZWJmYmYxNCIsInRpdGxlIjoiIFBhcmFzaXRpYyBXb3JtcyBvZiBGaXNoIiwiYXV0aG9yIjpbeyJmYW1pbHkiOiJXaWxsaWFtcyBISCIsImdpdmVuIjoiIiwicGFyc2UtbmFtZXMiOmZhbHNlLCJkcm9wcGluZy1wYXJ0aWNsZSI6IiIsIm5vbi1kcm9wcGluZy1wYXJ0aWNsZSI6IiJ9LHsiZmFtaWx5IjoiSm9uZXMgQSIsImdpdmVuIjoiIiwicGFyc2UtbmFtZXMiOmZhbHNlLCJkcm9wcGluZy1wYXJ0aWNsZSI6IiIsIm5vbi1kcm9wcGluZy1wYXJ0aWNsZSI6IiJ9XSwiaXNzdWVkIjp7ImRhdGUtcGFydHMiOltbMTk5NF1dfSwicHVibGlzaGVyIjoiVGF5bG9yICYgRnJhbmNpcyIsImNvbnRhaW5lci10aXRsZS1zaG9ydCI6IiJ9LCJpc1RlbXBvcmFyeSI6ZmFsc2V9XX0=&quot;,&quot;citationItems&quot;:[{&quot;id&quot;:&quot;53aa5447-1a9f-377f-9997-2c874ebfbf14&quot;,&quot;itemData&quot;:{&quot;type&quot;:&quot;book&quot;,&quot;id&quot;:&quot;53aa5447-1a9f-377f-9997-2c874ebfbf14&quot;,&quot;title&quot;:&quot; Parasitic Worms of Fish&quot;,&quot;author&quot;:[{&quot;family&quot;:&quot;Williams HH&quot;,&quot;given&quot;:&quot;&quot;,&quot;parse-names&quot;:false,&quot;dropping-particle&quot;:&quot;&quot;,&quot;non-dropping-particle&quot;:&quot;&quot;},{&quot;family&quot;:&quot;Jones A&quot;,&quot;given&quot;:&quot;&quot;,&quot;parse-names&quot;:false,&quot;dropping-particle&quot;:&quot;&quot;,&quot;non-dropping-particle&quot;:&quot;&quot;}],&quot;issued&quot;:{&quot;date-parts&quot;:[[1994]]},&quot;publisher&quot;:&quot;Taylor &amp; Francis&quot;,&quot;container-title-short&quot;:&quot;&quot;},&quot;isTemporary&quot;:false}]},{&quot;citationID&quot;:&quot;MENDELEY_CITATION_38505b3d-a915-4e0b-8b6f-0c9e098e5041&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Mzg1MDViM2QtYTkxNS00ZTBiLThiNmYtMGM5ZTA5OGU1MDQxIiwicHJvcGVydGllcyI6eyJub3RlSW5kZXgiOjB9LCJpc0VkaXRlZCI6ZmFsc2UsIm1hbnVhbE92ZXJyaWRlIjp7ImlzTWFudWFsbHlPdmVycmlkZGVuIjpmYWxzZSwiY2l0ZXByb2NUZXh0IjoiPHN1cD5bMjZdPC9zdXA+IiwibWFudWFsT3ZlcnJpZGVUZXh0IjoiIn0sImNpdGF0aW9uSXRlbXMiOlt7ImlkIjoiOTMyYzYzYjgtYmEzMS0zMjcxLWIyOTQtYTQ4MzkxOGYzZTdjIiwiaXRlbURhdGEiOnsidHlwZSI6ImJvb2siLCJpZCI6IjkzMmM2M2I4LWJhMzEtMzI3MS1iMjk0LWE0ODM5MThmM2U3YyIsInRpdGxlIjoiTmVtYXRvZGVzIG9mIEZyZXNod2F0ZXIgRmlzaGVzIG9mIHRoZSBOZW90cm9waWNhbCBSZWdpb24iLCJhdXRob3IiOlt7ImZhbWlseSI6Ik1vcmF2ZWMgRiIsImdpdmVuIjoiIiwicGFyc2UtbmFtZXMiOmZhbHNlLCJkcm9wcGluZy1wYXJ0aWNsZSI6IiIsIm5vbi1kcm9wcGluZy1wYXJ0aWNsZSI6IiJ9XSwiaXNzdWVkIjp7ImRhdGUtcGFydHMiOltbMTk5OF1dfSwicHVibGlzaGVyIjoiQWNhZGVtaWEiLCJjb250YWluZXItdGl0bGUtc2hvcnQiOiIifSwiaXNUZW1wb3JhcnkiOmZhbHNlfV19&quot;,&quot;citationItems&quot;:[{&quot;id&quot;:&quot;932c63b8-ba31-3271-b294-a483918f3e7c&quot;,&quot;itemData&quot;:{&quot;type&quot;:&quot;book&quot;,&quot;id&quot;:&quot;932c63b8-ba31-3271-b294-a483918f3e7c&quot;,&quot;title&quot;:&quot;Nematodes of Freshwater Fishes of the Neotropical Region&quot;,&quot;author&quot;:[{&quot;family&quot;:&quot;Moravec F&quot;,&quot;given&quot;:&quot;&quot;,&quot;parse-names&quot;:false,&quot;dropping-particle&quot;:&quot;&quot;,&quot;non-dropping-particle&quot;:&quot;&quot;}],&quot;issued&quot;:{&quot;date-parts&quot;:[[1998]]},&quot;publisher&quot;:&quot;Academia&quot;,&quot;container-title-short&quot;:&quot;&quot;},&quot;isTemporary&quot;:false}]},{&quot;citationID&quot;:&quot;MENDELEY_CITATION_318eb610-dca3-4ffe-8e9b-e67fe76a35af&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MzE4ZWI2MTAtZGNhMy00ZmZlLThlOWItZTY3ZmU3NmEzNWFmIiwicHJvcGVydGllcyI6eyJub3RlSW5kZXgiOjB9LCJpc0VkaXRlZCI6ZmFsc2UsIm1hbnVhbE92ZXJyaWRlIjp7ImlzTWFudWFsbHlPdmVycmlkZGVuIjpmYWxzZSwiY2l0ZXByb2NUZXh0IjoiPHN1cD5bMjZdPC9zdXA+IiwibWFudWFsT3ZlcnJpZGVUZXh0IjoiIn0sImNpdGF0aW9uSXRlbXMiOlt7ImlkIjoiOTMyYzYzYjgtYmEzMS0zMjcxLWIyOTQtYTQ4MzkxOGYzZTdjIiwiaXRlbURhdGEiOnsidHlwZSI6ImJvb2siLCJpZCI6IjkzMmM2M2I4LWJhMzEtMzI3MS1iMjk0LWE0ODM5MThmM2U3YyIsInRpdGxlIjoiTmVtYXRvZGVzIG9mIEZyZXNod2F0ZXIgRmlzaGVzIG9mIHRoZSBOZW90cm9waWNhbCBSZWdpb24iLCJhdXRob3IiOlt7ImZhbWlseSI6Ik1vcmF2ZWMgRiIsImdpdmVuIjoiIiwicGFyc2UtbmFtZXMiOmZhbHNlLCJkcm9wcGluZy1wYXJ0aWNsZSI6IiIsIm5vbi1kcm9wcGluZy1wYXJ0aWNsZSI6IiJ9XSwiaXNzdWVkIjp7ImRhdGUtcGFydHMiOltbMTk5OF1dfSwicHVibGlzaGVyIjoiQWNhZGVtaWEiLCJjb250YWluZXItdGl0bGUtc2hvcnQiOiIifSwiaXNUZW1wb3JhcnkiOmZhbHNlfV19&quot;,&quot;citationItems&quot;:[{&quot;id&quot;:&quot;932c63b8-ba31-3271-b294-a483918f3e7c&quot;,&quot;itemData&quot;:{&quot;type&quot;:&quot;book&quot;,&quot;id&quot;:&quot;932c63b8-ba31-3271-b294-a483918f3e7c&quot;,&quot;title&quot;:&quot;Nematodes of Freshwater Fishes of the Neotropical Region&quot;,&quot;author&quot;:[{&quot;family&quot;:&quot;Moravec F&quot;,&quot;given&quot;:&quot;&quot;,&quot;parse-names&quot;:false,&quot;dropping-particle&quot;:&quot;&quot;,&quot;non-dropping-particle&quot;:&quot;&quot;}],&quot;issued&quot;:{&quot;date-parts&quot;:[[1998]]},&quot;publisher&quot;:&quot;Academia&quot;,&quot;container-title-short&quot;:&quot;&quot;},&quot;isTemporary&quot;:false}]},{&quot;citationID&quot;:&quot;MENDELEY_CITATION_d5dbf375-8500-4e93-b101-a87430426f60&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ZDVkYmYzNzUtODUwMC00ZTkzLWIxMDEtYTg3NDMwNDI2ZjYwIiwicHJvcGVydGllcyI6eyJub3RlSW5kZXgiOjB9LCJpc0VkaXRlZCI6ZmFsc2UsIm1hbnVhbE92ZXJyaWRlIjp7ImlzTWFudWFsbHlPdmVycmlkZGVuIjpmYWxzZSwiY2l0ZXByb2NUZXh0IjoiPHN1cD5bMjddPC9zdXA+IiwibWFudWFsT3ZlcnJpZGVUZXh0IjoiIn0sImNpdGF0aW9uSXRlbXMiOlt7ImlkIjoiNTQ2NTIzZjQtZjJkNy0zOTVmLWFiNWItMTc3ZGFkZWM2ZGY3IiwiaXRlbURhdGEiOnsidHlwZSI6ImFydGljbGUtam91cm5hbCIsImlkIjoiNTQ2NTIzZjQtZjJkNy0zOTVmLWFiNWItMTc3ZGFkZWM2ZGY3IiwidGl0bGUiOiJOZXcgZGF0YSBvbiB0aGUgbmVtYXRvZGVzIChOZW1hdG9kYSkgcGFyYXNpdGl6aW5nIG1hcmluZSBmaXNoZXMgb2ZmIE5ldyBDYWxlZG9uaWEiLCJhdXRob3IiOlt7ImZhbWlseSI6Ik1vcmF2ZWMgRiIsImdpdmVuIjoiIiwicGFyc2UtbmFtZXMiOmZhbHNlLCJkcm9wcGluZy1wYXJ0aWNsZSI6IiIsIm5vbi1kcm9wcGluZy1wYXJ0aWNsZSI6IiJ9LHsiZmFtaWx5IjoiSnVzdGluZSBKTCIsImdpdmVuIjoiIiwicGFyc2UtbmFtZXMiOmZhbHNlLCJkcm9wcGluZy1wYXJ0aWNsZSI6IiIsIm5vbi1kcm9wcGluZy1wYXJ0aWNsZSI6IiJ9XSwiY29udGFpbmVyLXRpdGxlIjoiUGFyYXNpdGUiLCJpc3N1ZWQiOnsiZGF0ZS1wYXJ0cyI6W1syMDIwXV19LCJwYWdlIjoiNTciLCJ2b2x1bWUiOiIyNyIsImNvbnRhaW5lci10aXRsZS1zaG9ydCI6IiJ9LCJpc1RlbXBvcmFyeSI6ZmFsc2V9XX0=&quot;,&quot;citationItems&quot;:[{&quot;id&quot;:&quot;546523f4-f2d7-395f-ab5b-177dadec6df7&quot;,&quot;itemData&quot;:{&quot;type&quot;:&quot;article-journal&quot;,&quot;id&quot;:&quot;546523f4-f2d7-395f-ab5b-177dadec6df7&quot;,&quot;title&quot;:&quot;New data on the nematodes (Nematoda) parasitizing marine fishes off New Caledonia&quot;,&quot;author&quot;:[{&quot;family&quot;:&quot;Moravec F&quot;,&quot;given&quot;:&quot;&quot;,&quot;parse-names&quot;:false,&quot;dropping-particle&quot;:&quot;&quot;,&quot;non-dropping-particle&quot;:&quot;&quot;},{&quot;family&quot;:&quot;Justine JL&quot;,&quot;given&quot;:&quot;&quot;,&quot;parse-names&quot;:false,&quot;dropping-particle&quot;:&quot;&quot;,&quot;non-dropping-particle&quot;:&quot;&quot;}],&quot;container-title&quot;:&quot;Parasite&quot;,&quot;issued&quot;:{&quot;date-parts&quot;:[[2020]]},&quot;page&quot;:&quot;57&quot;,&quot;volume&quot;:&quot;27&quot;,&quot;container-title-short&quot;:&quot;&quot;},&quot;isTemporary&quot;:false}]},{&quot;citationID&quot;:&quot;MENDELEY_CITATION_56db6dfd-8147-4d4f-a14a-b2ab7ca7fc81&quot;,&quot;properties&quot;:{&quot;noteIndex&quot;:0},&quot;isEdited&quot;:false,&quot;manualOverride&quot;:{&quot;isManuallyOverridden&quot;:false,&quot;citeprocText&quot;:&quot;&lt;sup&gt;[28–30]&lt;/sup&gt;&quot;,&quot;manualOverrideText&quot;:&quot;&quot;},&quot;citationTag&quot;:&quot;MENDELEY_CITATION_v3_eyJjaXRhdGlvbklEIjoiTUVOREVMRVlfQ0lUQVRJT05fNTZkYjZkZmQtODE0Ny00ZDRmLWExNGEtYjJhYjdjYTdmYzgxIiwicHJvcGVydGllcyI6eyJub3RlSW5kZXgiOjB9LCJpc0VkaXRlZCI6ZmFsc2UsIm1hbnVhbE92ZXJyaWRlIjp7ImlzTWFudWFsbHlPdmVycmlkZGVuIjpmYWxzZSwiY2l0ZXByb2NUZXh0IjoiPHN1cD5bMjjigJMzMF08L3N1cD4iLCJtYW51YWxPdmVycmlkZVRleHQiOiIifSwiY2l0YXRpb25JdGVtcyI6W3siaWQiOiI1YjAxZjE0NS02OGY0LTM0MWYtOTkzNS02ZTFjODQ1NDViYjQiLCJpdGVtRGF0YSI6eyJ0eXBlIjoiYm9vayIsImlkIjoiNWIwMWYxNDUtNjhmNC0zNDFmLTk5MzUtNmUxYzg0NTQ1YmI0IiwidGl0bGUiOiJGaXNoIHBhcmFzaXRlczogcGF0aG9iaW9sb2d5IGFuZCBwcm90ZWN0aW9uLiIsImF1dGhvciI6W3siZmFtaWx5IjoiV29vIFBUSyIsImdpdmVuIjoiIiwicGFyc2UtbmFtZXMiOmZhbHNlLCJkcm9wcGluZy1wYXJ0aWNsZSI6IiIsIm5vbi1kcm9wcGluZy1wYXJ0aWNsZSI6IiJ9LHsiZmFtaWx5IjoiQnVjaG1hbm4gSyIsImdpdmVuIjoiIiwicGFyc2UtbmFtZXMiOmZhbHNlLCJkcm9wcGluZy1wYXJ0aWNsZSI6IiIsIm5vbi1kcm9wcGluZy1wYXJ0aWNsZSI6IiJ9XSwiaXNzdWVkIjp7ImRhdGUtcGFydHMiOltbMjAxMl1dfSwibnVtYmVyLW9mLXBhZ2VzIjoiNDA4IiwicHVibGlzaGVyIjoiV2FsbGluZ2ZvcmQ6IENBQkkiLCJjb250YWluZXItdGl0bGUtc2hvcnQiOiIifSwiaXNUZW1wb3JhcnkiOmZhbHNlfSx7ImlkIjoiMjk1MWY1NGUtYjllMS0zY2NhLWE1MjktZWVhMmVmNWMwNTlhIiwiaXRlbURhdGEiOnsidHlwZSI6ImFydGljbGUtam91cm5hbCIsImlkIjoiMjk1MWY1NGUtYjllMS0zY2NhLWE1MjktZWVhMmVmNWMwNTlhIiwidGl0bGUiOiIgQW5pc2FraWQgTmVtYXRvZGUgSW5mZWN0aW9ucyBpbiBNYXJpbmUgRmlzaDogQW4gVXBkYXRlLiIsImF1dGhvciI6W3siZmFtaWx5IjoiS2xpbXBlbCBTIiwiZ2l2ZW4iOiIiLCJwYXJzZS1uYW1lcyI6ZmFsc2UsImRyb3BwaW5nLXBhcnRpY2xlIjoiIiwibm9uLWRyb3BwaW5nLXBhcnRpY2xlIjoiIn0seyJmYW1pbHkiOiJQYWxtIEhXIiwiZ2l2ZW4iOiIiLCJwYXJzZS1uYW1lcyI6ZmFsc2UsImRyb3BwaW5nLXBhcnRpY2xlIjoiIiwibm9uLWRyb3BwaW5nLXBhcnRpY2xlIjoiIn1dLCJjb250YWluZXItdGl0bGUiOiJJbnQgSiBQYXJhc2l0b2wiLCJpc3N1ZWQiOnsiZGF0ZS1wYXJ0cyI6W1syMDExXV19LCJwYWdlIjoiMTQyMy0xNDM3IiwiaXNzdWUiOiIxNCIsInZvbHVtZSI6IjQxIiwiY29udGFpbmVyLXRpdGxlLXNob3J0IjoiIn0sImlzVGVtcG9yYXJ5IjpmYWxzZX0seyJpZCI6IjdhN2UwZTU2LTA4ZDctMzZjMy1hOTFlLTgxYTkzNzc1YzI3ZSIsIml0ZW1EYXRhIjp7InR5cGUiOiJib29rIiwiaWQiOiI3YTdlMGU1Ni0wOGQ3LTM2YzMtYTkxZS04MWE5Mzc3NWMyN2UiLCJ0aXRsZSI6Ik5lbWF0b2RlIHBhcmFzaXRlcyBvZiB0ZWxlb3N0cyIsImF1dGhvciI6W3siZmFtaWx5IjoiTGVzdGVyIFJKRyIsImdpdmVuIjoiIiwicGFyc2UtbmFtZXMiOmZhbHNlLCJkcm9wcGluZy1wYXJ0aWNsZSI6IiIsIm5vbi1kcm9wcGluZy1wYXJ0aWNsZSI6IiJ9LHsiZmFtaWx5IjoiSGF5d2FyZCBDSiIsImdpdmVuIjoiIiwicGFyc2UtbmFtZXMiOmZhbHNlLCJkcm9wcGluZy1wYXJ0aWNsZSI6IiIsIm5vbi1kcm9wcGluZy1wYXJ0aWNsZSI6IiJ9XSwiaXNzdWVkIjp7ImRhdGUtcGFydHMiOltbMjAxMl1dfSwibnVtYmVyLW9mLXBhZ2VzIjoiMjk5LTMyNSIsInB1Ymxpc2hlciI6IkNBQkkiLCJjb250YWluZXItdGl0bGUtc2hvcnQiOiIifSwiaXNUZW1wb3JhcnkiOmZhbHNlfV19&quot;,&quot;citationItems&quot;:[{&quot;id&quot;:&quot;5b01f145-68f4-341f-9935-6e1c84545bb4&quot;,&quot;itemData&quot;:{&quot;type&quot;:&quot;book&quot;,&quot;id&quot;:&quot;5b01f145-68f4-341f-9935-6e1c84545bb4&quot;,&quot;title&quot;:&quot;Fish parasites: pathobiology and protection.&quot;,&quot;author&quot;:[{&quot;family&quot;:&quot;Woo PTK&quot;,&quot;given&quot;:&quot;&quot;,&quot;parse-names&quot;:false,&quot;dropping-particle&quot;:&quot;&quot;,&quot;non-dropping-particle&quot;:&quot;&quot;},{&quot;family&quot;:&quot;Buchmann K&quot;,&quot;given&quot;:&quot;&quot;,&quot;parse-names&quot;:false,&quot;dropping-particle&quot;:&quot;&quot;,&quot;non-dropping-particle&quot;:&quot;&quot;}],&quot;issued&quot;:{&quot;date-parts&quot;:[[2012]]},&quot;number-of-pages&quot;:&quot;408&quot;,&quot;publisher&quot;:&quot;Wallingford: CABI&quot;,&quot;container-title-short&quot;:&quot;&quot;},&quot;isTemporary&quot;:false},{&quot;id&quot;:&quot;2951f54e-b9e1-3cca-a529-eea2ef5c059a&quot;,&quot;itemData&quot;:{&quot;type&quot;:&quot;article-journal&quot;,&quot;id&quot;:&quot;2951f54e-b9e1-3cca-a529-eea2ef5c059a&quot;,&quot;title&quot;:&quot; Anisakid Nematode Infections in Marine Fish: An Update.&quot;,&quot;author&quot;:[{&quot;family&quot;:&quot;Klimpel S&quot;,&quot;given&quot;:&quot;&quot;,&quot;parse-names&quot;:false,&quot;dropping-particle&quot;:&quot;&quot;,&quot;non-dropping-particle&quot;:&quot;&quot;},{&quot;family&quot;:&quot;Palm HW&quot;,&quot;given&quot;:&quot;&quot;,&quot;parse-names&quot;:false,&quot;dropping-particle&quot;:&quot;&quot;,&quot;non-dropping-particle&quot;:&quot;&quot;}],&quot;container-title&quot;:&quot;Int J Parasitol&quot;,&quot;issued&quot;:{&quot;date-parts&quot;:[[2011]]},&quot;page&quot;:&quot;1423-1437&quot;,&quot;issue&quot;:&quot;14&quot;,&quot;volume&quot;:&quot;41&quot;,&quot;container-title-short&quot;:&quot;&quot;},&quot;isTemporary&quot;:false},{&quot;id&quot;:&quot;7a7e0e56-08d7-36c3-a91e-81a93775c27e&quot;,&quot;itemData&quot;:{&quot;type&quot;:&quot;book&quot;,&quot;id&quot;:&quot;7a7e0e56-08d7-36c3-a91e-81a93775c27e&quot;,&quot;title&quot;:&quot;Nematode parasites of teleosts&quot;,&quot;author&quot;:[{&quot;family&quot;:&quot;Lester RJG&quot;,&quot;given&quot;:&quot;&quot;,&quot;parse-names&quot;:false,&quot;dropping-particle&quot;:&quot;&quot;,&quot;non-dropping-particle&quot;:&quot;&quot;},{&quot;family&quot;:&quot;Hayward CJ&quot;,&quot;given&quot;:&quot;&quot;,&quot;parse-names&quot;:false,&quot;dropping-particle&quot;:&quot;&quot;,&quot;non-dropping-particle&quot;:&quot;&quot;}],&quot;issued&quot;:{&quot;date-parts&quot;:[[2012]]},&quot;number-of-pages&quot;:&quot;299-325&quot;,&quot;publisher&quot;:&quot;CABI&quot;,&quot;container-title-short&quot;:&quot;&quot;},&quot;isTemporary&quot;:false}]},{&quot;citationID&quot;:&quot;MENDELEY_CITATION_5ebffdf2-3d36-4d30-a858-929fd39fcf63&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NWViZmZkZjItM2QzNi00ZDMwLWE4NTgtOTI5ZmQzOWZjZjYzIiwicHJvcGVydGllcyI6eyJub3RlSW5kZXgiOjB9LCJpc0VkaXRlZCI6ZmFsc2UsIm1hbnVhbE92ZXJyaWRlIjp7ImlzTWFudWFsbHlPdmVycmlkZGVuIjpmYWxzZSwiY2l0ZXByb2NUZXh0IjoiPHN1cD5bMjhdPC9zdXA+IiwibWFudWFsT3ZlcnJpZGVUZXh0IjoiIn0sImNpdGF0aW9uSXRlbXMiOlt7ImlkIjoiNWIwMWYxNDUtNjhmNC0zNDFmLTk5MzUtNmUxYzg0NTQ1YmI0IiwiaXRlbURhdGEiOnsidHlwZSI6ImJvb2siLCJpZCI6IjViMDFmMTQ1LTY4ZjQtMzQxZi05OTM1LTZlMWM4NDU0NWJiNCIsInRpdGxlIjoiRmlzaCBwYXJhc2l0ZXM6IHBhdGhvYmlvbG9neSBhbmQgcHJvdGVjdGlvbi4iLCJhdXRob3IiOlt7ImZhbWlseSI6IldvbyBQVEsiLCJnaXZlbiI6IiIsInBhcnNlLW5hbWVzIjpmYWxzZSwiZHJvcHBpbmctcGFydGljbGUiOiIiLCJub24tZHJvcHBpbmctcGFydGljbGUiOiIifSx7ImZhbWlseSI6IkJ1Y2htYW5uIEsiLCJnaXZlbiI6IiIsInBhcnNlLW5hbWVzIjpmYWxzZSwiZHJvcHBpbmctcGFydGljbGUiOiIiLCJub24tZHJvcHBpbmctcGFydGljbGUiOiIifV0sImlzc3VlZCI6eyJkYXRlLXBhcnRzIjpbWzIwMTJdXX0sIm51bWJlci1vZi1wYWdlcyI6IjQwOCIsInB1Ymxpc2hlciI6IldhbGxpbmdmb3JkOiBDQUJJIiwiY29udGFpbmVyLXRpdGxlLXNob3J0IjoiIn0sImlzVGVtcG9yYXJ5IjpmYWxzZX1dfQ==&quot;,&quot;citationItems&quot;:[{&quot;id&quot;:&quot;5b01f145-68f4-341f-9935-6e1c84545bb4&quot;,&quot;itemData&quot;:{&quot;type&quot;:&quot;book&quot;,&quot;id&quot;:&quot;5b01f145-68f4-341f-9935-6e1c84545bb4&quot;,&quot;title&quot;:&quot;Fish parasites: pathobiology and protection.&quot;,&quot;author&quot;:[{&quot;family&quot;:&quot;Woo PTK&quot;,&quot;given&quot;:&quot;&quot;,&quot;parse-names&quot;:false,&quot;dropping-particle&quot;:&quot;&quot;,&quot;non-dropping-particle&quot;:&quot;&quot;},{&quot;family&quot;:&quot;Buchmann K&quot;,&quot;given&quot;:&quot;&quot;,&quot;parse-names&quot;:false,&quot;dropping-particle&quot;:&quot;&quot;,&quot;non-dropping-particle&quot;:&quot;&quot;}],&quot;issued&quot;:{&quot;date-parts&quot;:[[2012]]},&quot;number-of-pages&quot;:&quot;408&quot;,&quot;publisher&quot;:&quot;Wallingford: CABI&quot;,&quot;container-title-short&quot;:&quot;&quot;},&quot;isTemporary&quot;:false}]},{&quot;citationID&quot;:&quot;MENDELEY_CITATION_7b294150-12bc-4cbc-82e6-4e6692a508d3&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N2IyOTQxNTAtMTJiYy00Y2JjLTgyZTYtNGU2NjkyYTUwOGQzIiwicHJvcGVydGllcyI6eyJub3RlSW5kZXgiOjB9LCJpc0VkaXRlZCI6ZmFsc2UsIm1hbnVhbE92ZXJyaWRlIjp7ImlzTWFudWFsbHlPdmVycmlkZGVuIjpmYWxzZSwiY2l0ZXByb2NUZXh0IjoiPHN1cD5bMjldPC9zdXA+IiwibWFudWFsT3ZlcnJpZGVUZXh0IjoiIn0sImNpdGF0aW9uSXRlbXMiOlt7ImlkIjoiMjk1MWY1NGUtYjllMS0zY2NhLWE1MjktZWVhMmVmNWMwNTlhIiwiaXRlbURhdGEiOnsidHlwZSI6ImFydGljbGUtam91cm5hbCIsImlkIjoiMjk1MWY1NGUtYjllMS0zY2NhLWE1MjktZWVhMmVmNWMwNTlhIiwidGl0bGUiOiIgQW5pc2FraWQgTmVtYXRvZGUgSW5mZWN0aW9ucyBpbiBNYXJpbmUgRmlzaDogQW4gVXBkYXRlLiIsImF1dGhvciI6W3siZmFtaWx5IjoiS2xpbXBlbCBTIiwiZ2l2ZW4iOiIiLCJwYXJzZS1uYW1lcyI6ZmFsc2UsImRyb3BwaW5nLXBhcnRpY2xlIjoiIiwibm9uLWRyb3BwaW5nLXBhcnRpY2xlIjoiIn0seyJmYW1pbHkiOiJQYWxtIEhXIiwiZ2l2ZW4iOiIiLCJwYXJzZS1uYW1lcyI6ZmFsc2UsImRyb3BwaW5nLXBhcnRpY2xlIjoiIiwibm9uLWRyb3BwaW5nLXBhcnRpY2xlIjoiIn1dLCJjb250YWluZXItdGl0bGUiOiJJbnQgSiBQYXJhc2l0b2wiLCJpc3N1ZWQiOnsiZGF0ZS1wYXJ0cyI6W1syMDExXV19LCJwYWdlIjoiMTQyMy0xNDM3IiwiaXNzdWUiOiIxNCIsInZvbHVtZSI6IjQxIiwiY29udGFpbmVyLXRpdGxlLXNob3J0IjoiIn0sImlzVGVtcG9yYXJ5IjpmYWxzZX1dfQ==&quot;,&quot;citationItems&quot;:[{&quot;id&quot;:&quot;2951f54e-b9e1-3cca-a529-eea2ef5c059a&quot;,&quot;itemData&quot;:{&quot;type&quot;:&quot;article-journal&quot;,&quot;id&quot;:&quot;2951f54e-b9e1-3cca-a529-eea2ef5c059a&quot;,&quot;title&quot;:&quot; Anisakid Nematode Infections in Marine Fish: An Update.&quot;,&quot;author&quot;:[{&quot;family&quot;:&quot;Klimpel S&quot;,&quot;given&quot;:&quot;&quot;,&quot;parse-names&quot;:false,&quot;dropping-particle&quot;:&quot;&quot;,&quot;non-dropping-particle&quot;:&quot;&quot;},{&quot;family&quot;:&quot;Palm HW&quot;,&quot;given&quot;:&quot;&quot;,&quot;parse-names&quot;:false,&quot;dropping-particle&quot;:&quot;&quot;,&quot;non-dropping-particle&quot;:&quot;&quot;}],&quot;container-title&quot;:&quot;Int J Parasitol&quot;,&quot;issued&quot;:{&quot;date-parts&quot;:[[2011]]},&quot;page&quot;:&quot;1423-1437&quot;,&quot;issue&quot;:&quot;14&quot;,&quot;volume&quot;:&quot;41&quot;,&quot;container-title-short&quot;:&quot;&quot;},&quot;isTemporary&quot;:false}]},{&quot;citationID&quot;:&quot;MENDELEY_CITATION_fde55e76-c6cf-420f-aba9-72f8b791171c&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mRlNTVlNzYtYzZjZi00MjBmLWFiYTktNzJmOGI3OTExNzFjIiwicHJvcGVydGllcyI6eyJub3RlSW5kZXgiOjB9LCJpc0VkaXRlZCI6ZmFsc2UsIm1hbnVhbE92ZXJyaWRlIjp7ImlzTWFudWFsbHlPdmVycmlkZGVuIjpmYWxzZSwiY2l0ZXByb2NUZXh0IjoiPHN1cD5bMzBdPC9zdXA+IiwibWFudWFsT3ZlcnJpZGVUZXh0IjoiIn0sImNpdGF0aW9uSXRlbXMiOlt7ImlkIjoiN2E3ZTBlNTYtMDhkNy0zNmMzLWE5MWUtODFhOTM3NzVjMjdlIiwiaXRlbURhdGEiOnsidHlwZSI6ImJvb2siLCJpZCI6IjdhN2UwZTU2LTA4ZDctMzZjMy1hOTFlLTgxYTkzNzc1YzI3ZSIsInRpdGxlIjoiTmVtYXRvZGUgcGFyYXNpdGVzIG9mIHRlbGVvc3RzIiwiYXV0aG9yIjpbeyJmYW1pbHkiOiJMZXN0ZXIgUkpHIiwiZ2l2ZW4iOiIiLCJwYXJzZS1uYW1lcyI6ZmFsc2UsImRyb3BwaW5nLXBhcnRpY2xlIjoiIiwibm9uLWRyb3BwaW5nLXBhcnRpY2xlIjoiIn0seyJmYW1pbHkiOiJIYXl3YXJkIENKIiwiZ2l2ZW4iOiIiLCJwYXJzZS1uYW1lcyI6ZmFsc2UsImRyb3BwaW5nLXBhcnRpY2xlIjoiIiwibm9uLWRyb3BwaW5nLXBhcnRpY2xlIjoiIn1dLCJpc3N1ZWQiOnsiZGF0ZS1wYXJ0cyI6W1syMDEyXV19LCJudW1iZXItb2YtcGFnZXMiOiIyOTktMzI1IiwicHVibGlzaGVyIjoiQ0FCSSIsImNvbnRhaW5lci10aXRsZS1zaG9ydCI6IiJ9LCJpc1RlbXBvcmFyeSI6ZmFsc2V9XX0=&quot;,&quot;citationItems&quot;:[{&quot;id&quot;:&quot;7a7e0e56-08d7-36c3-a91e-81a93775c27e&quot;,&quot;itemData&quot;:{&quot;type&quot;:&quot;book&quot;,&quot;id&quot;:&quot;7a7e0e56-08d7-36c3-a91e-81a93775c27e&quot;,&quot;title&quot;:&quot;Nematode parasites of teleosts&quot;,&quot;author&quot;:[{&quot;family&quot;:&quot;Lester RJG&quot;,&quot;given&quot;:&quot;&quot;,&quot;parse-names&quot;:false,&quot;dropping-particle&quot;:&quot;&quot;,&quot;non-dropping-particle&quot;:&quot;&quot;},{&quot;family&quot;:&quot;Hayward CJ&quot;,&quot;given&quot;:&quot;&quot;,&quot;parse-names&quot;:false,&quot;dropping-particle&quot;:&quot;&quot;,&quot;non-dropping-particle&quot;:&quot;&quot;}],&quot;issued&quot;:{&quot;date-parts&quot;:[[2012]]},&quot;number-of-pages&quot;:&quot;299-325&quot;,&quot;publisher&quot;:&quot;CABI&quot;,&quot;container-title-short&quot;:&quot;&quot;},&quot;isTemporary&quot;:false}]},{&quot;citationID&quot;:&quot;MENDELEY_CITATION_919e422a-c48f-41c9-8402-024b3798e15a&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OTE5ZTQyMmEtYzQ4Zi00MWM5LTg0MDItMDI0YjM3OThlMTVhIiwicHJvcGVydGllcyI6eyJub3RlSW5kZXgiOjB9LCJpc0VkaXRlZCI6ZmFsc2UsIm1hbnVhbE92ZXJyaWRlIjp7ImlzTWFudWFsbHlPdmVycmlkZGVuIjpmYWxzZSwiY2l0ZXByb2NUZXh0IjoiPHN1cD5bMjldPC9zdXA+IiwibWFudWFsT3ZlcnJpZGVUZXh0IjoiIn0sImNpdGF0aW9uSXRlbXMiOlt7ImlkIjoiMjk1MWY1NGUtYjllMS0zY2NhLWE1MjktZWVhMmVmNWMwNTlhIiwiaXRlbURhdGEiOnsidHlwZSI6ImFydGljbGUtam91cm5hbCIsImlkIjoiMjk1MWY1NGUtYjllMS0zY2NhLWE1MjktZWVhMmVmNWMwNTlhIiwidGl0bGUiOiIgQW5pc2FraWQgTmVtYXRvZGUgSW5mZWN0aW9ucyBpbiBNYXJpbmUgRmlzaDogQW4gVXBkYXRlLiIsImF1dGhvciI6W3siZmFtaWx5IjoiS2xpbXBlbCBTIiwiZ2l2ZW4iOiIiLCJwYXJzZS1uYW1lcyI6ZmFsc2UsImRyb3BwaW5nLXBhcnRpY2xlIjoiIiwibm9uLWRyb3BwaW5nLXBhcnRpY2xlIjoiIn0seyJmYW1pbHkiOiJQYWxtIEhXIiwiZ2l2ZW4iOiIiLCJwYXJzZS1uYW1lcyI6ZmFsc2UsImRyb3BwaW5nLXBhcnRpY2xlIjoiIiwibm9uLWRyb3BwaW5nLXBhcnRpY2xlIjoiIn1dLCJjb250YWluZXItdGl0bGUiOiJJbnQgSiBQYXJhc2l0b2wiLCJpc3N1ZWQiOnsiZGF0ZS1wYXJ0cyI6W1syMDExXV19LCJwYWdlIjoiMTQyMy0xNDM3IiwiaXNzdWUiOiIxNCIsInZvbHVtZSI6IjQxIiwiY29udGFpbmVyLXRpdGxlLXNob3J0IjoiIn0sImlzVGVtcG9yYXJ5IjpmYWxzZX1dfQ==&quot;,&quot;citationItems&quot;:[{&quot;id&quot;:&quot;2951f54e-b9e1-3cca-a529-eea2ef5c059a&quot;,&quot;itemData&quot;:{&quot;type&quot;:&quot;article-journal&quot;,&quot;id&quot;:&quot;2951f54e-b9e1-3cca-a529-eea2ef5c059a&quot;,&quot;title&quot;:&quot; Anisakid Nematode Infections in Marine Fish: An Update.&quot;,&quot;author&quot;:[{&quot;family&quot;:&quot;Klimpel S&quot;,&quot;given&quot;:&quot;&quot;,&quot;parse-names&quot;:false,&quot;dropping-particle&quot;:&quot;&quot;,&quot;non-dropping-particle&quot;:&quot;&quot;},{&quot;family&quot;:&quot;Palm HW&quot;,&quot;given&quot;:&quot;&quot;,&quot;parse-names&quot;:false,&quot;dropping-particle&quot;:&quot;&quot;,&quot;non-dropping-particle&quot;:&quot;&quot;}],&quot;container-title&quot;:&quot;Int J Parasitol&quot;,&quot;issued&quot;:{&quot;date-parts&quot;:[[2011]]},&quot;page&quot;:&quot;1423-1437&quot;,&quot;issue&quot;:&quot;14&quot;,&quot;volume&quot;:&quot;41&quot;,&quot;container-title-short&quot;:&quot;&quot;},&quot;isTemporary&quot;:false}]},{&quot;citationID&quot;:&quot;MENDELEY_CITATION_5b4ba6db-0e04-4861-a663-2960ccc42808&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WI0YmE2ZGItMGUwNC00ODYxLWE2NjMtMjk2MGNjYzQyODA4IiwicHJvcGVydGllcyI6eyJub3RlSW5kZXgiOjB9LCJpc0VkaXRlZCI6ZmFsc2UsIm1hbnVhbE92ZXJyaWRlIjp7ImlzTWFudWFsbHlPdmVycmlkZGVuIjpmYWxzZSwiY2l0ZXByb2NUZXh0IjoiPHN1cD5bMzF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fV19&quot;,&quot;citationItems&quot;:[{&quot;id&quot;:&quot;2d1887ff-1180-3655-a967-7280671823fc&quot;,&quot;itemData&quot;:{&quot;type&quot;:&quot;article-journal&quot;,&quot;id&quot;:&quot;2d1887ff-1180-3655-a967-7280671823fc&quot;,&quot;title&quot;:&quot;Histopathological effects of trematode infections on the gut of Emperor Fish (Lethrinus spp.) from the Red Sea near Jeddah.&quot;,&quot;author&quot;:[{&quot;family&quot;:&quot;Al-Jahdali MO&quot;,&quot;given&quot;:&quot;&quot;,&quot;parse-names&quot;:false,&quot;dropping-particle&quot;:&quot;&quot;,&quot;non-dropping-particle&quot;:&quot;&quot;},{&quot;family&quot;:&quot;Hassanine RM&quot;,&quot;given&quot;:&quot;&quot;,&quot;parse-names&quot;:false,&quot;dropping-particle&quot;:&quot;&quot;,&quot;non-dropping-particle&quot;:&quot;&quot;}],&quot;container-title&quot;:&quot;J Fish Dis&quot;,&quot;issued&quot;:{&quot;date-parts&quot;:[[2010]]},&quot;page&quot;:&quot;345-352&quot;,&quot;issue&quot;:&quot;4&quot;,&quot;volume&quot;:&quot;33&quot;,&quot;container-title-short&quot;:&quot;&quot;},&quot;isTemporary&quot;:false}]},{&quot;citationID&quot;:&quot;MENDELEY_CITATION_4a426260-0364-46e8-be93-3ac094b6e39d&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GE0MjYyNjAtMDM2NC00NmU4LWJlOTMtM2FjMDk0YjZlMzlkIiwicHJvcGVydGllcyI6eyJub3RlSW5kZXgiOjB9LCJpc0VkaXRlZCI6ZmFsc2UsIm1hbnVhbE92ZXJyaWRlIjp7ImlzTWFudWFsbHlPdmVycmlkZGVuIjpmYWxzZSwiY2l0ZXByb2NUZXh0IjoiPHN1cD5bMzF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LCJzdXBwcmVzcy1hdXRob3IiOmZhbHNlLCJjb21wb3NpdGUiOmZhbHNlLCJhdXRob3Itb25seSI6ZmFsc2V9XX0=&quot;,&quot;citationItems&quot;:[{&quot;id&quot;:&quot;2d1887ff-1180-3655-a967-7280671823fc&quot;,&quot;itemData&quot;:{&quot;type&quot;:&quot;article-journal&quot;,&quot;id&quot;:&quot;2d1887ff-1180-3655-a967-7280671823fc&quot;,&quot;title&quot;:&quot;Histopathological effects of trematode infections on the gut of Emperor Fish (Lethrinus spp.) from the Red Sea near Jeddah.&quot;,&quot;author&quot;:[{&quot;family&quot;:&quot;Al-Jahdali MO&quot;,&quot;given&quot;:&quot;&quot;,&quot;parse-names&quot;:false,&quot;dropping-particle&quot;:&quot;&quot;,&quot;non-dropping-particle&quot;:&quot;&quot;},{&quot;family&quot;:&quot;Hassanine RM&quot;,&quot;given&quot;:&quot;&quot;,&quot;parse-names&quot;:false,&quot;dropping-particle&quot;:&quot;&quot;,&quot;non-dropping-particle&quot;:&quot;&quot;}],&quot;container-title&quot;:&quot;J Fish Dis&quot;,&quot;issued&quot;:{&quot;date-parts&quot;:[[2010]]},&quot;page&quot;:&quot;345-352&quot;,&quot;issue&quot;:&quot;4&quot;,&quot;volume&quot;:&quot;33&quot;,&quot;container-title-short&quot;:&quot;&quot;},&quot;isTemporary&quot;:false,&quot;suppress-author&quot;:false,&quot;composite&quot;:false,&quot;author-only&quot;:false}]},{&quot;citationID&quot;:&quot;MENDELEY_CITATION_19384c38-c88b-44b9-84ef-d339ba2b9efb&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TkzODRjMzgtYzg4Yi00NGI5LTg0ZWYtZDMzOWJhMmI5ZWZiIiwicHJvcGVydGllcyI6eyJub3RlSW5kZXgiOjB9LCJpc0VkaXRlZCI6ZmFsc2UsIm1hbnVhbE92ZXJyaWRlIjp7ImlzTWFudWFsbHlPdmVycmlkZGVuIjpmYWxzZSwiY2l0ZXByb2NUZXh0IjoiPHN1cD5bMzJdPC9zdXA+IiwibWFudWFsT3ZlcnJpZGVUZXh0IjoiIn0sImNpdGF0aW9uSXRlbXMiOlt7ImlkIjoiMjgwYTE0ZTQtZDU4MS0zNTgyLWEyZWYtMjY2YjExZjliZTM1IiwiaXRlbURhdGEiOnsidHlwZSI6ImFydGljbGUtam91cm5hbCIsImlkIjoiMjgwYTE0ZTQtZDU4MS0zNTgyLWEyZWYtMjY2YjExZjliZTM1IiwidGl0bGUiOiJIaXN0b3BhdGhvbG9naWNhbCBjaGFuZ2VzIGluIHRoZSBndXQgb2YgRW1wZXJvciBGaXNoIChMZXRocmludXMgc3BwLikgaW5mZWN0ZWQgd2l0aCB0cmVtYXRvZGVzIGZyb20gdGhlIFJlZCBTZWEiLCJhdXRob3IiOlt7ImZhbWlseSI6IkVsLVNheWVkIEFGTSIsImdpdmVuIjoiIiwicGFyc2UtbmFtZXMiOmZhbHNlLCJkcm9wcGluZy1wYXJ0aWNsZSI6IiIsIm5vbi1kcm9wcGluZy1wYXJ0aWNsZSI6IiJ9LHsiZmFtaWx5IjoiRWwtR2hvYmFzaHkgSEEiLCJnaXZlbiI6IiIsInBhcnNlLW5hbWVzIjpmYWxzZSwiZHJvcHBpbmctcGFydGljbGUiOiIiLCJub24tZHJvcHBpbmctcGFydGljbGUiOiIifSx7ImZhbWlseSI6IkVsLUdob2Jhc2h5IEFFIiwiZ2l2ZW4iOiIiLCJwYXJzZS1uYW1lcyI6ZmFsc2UsImRyb3BwaW5nLXBhcnRpY2xlIjoiIiwibm9uLWRyb3BwaW5nLXBhcnRpY2xlIjoiIn1dLCJjb250YWluZXItdGl0bGUiOiJNYXIgQmlvbCBSZXMiLCJpc3N1ZWQiOnsiZGF0ZS1wYXJ0cyI6W1syMDEyXV19LCJwYWdlIjoiMjY3LTI3NCIsImlzc3VlIjoiMyIsInZvbHVtZSI6IjgiLCJjb250YWluZXItdGl0bGUtc2hvcnQiOiIifSwiaXNUZW1wb3JhcnkiOmZhbHNlLCJzdXBwcmVzcy1hdXRob3IiOmZhbHNlLCJjb21wb3NpdGUiOmZhbHNlLCJhdXRob3Itb25seSI6ZmFsc2V9XX0=&quot;,&quot;citationItems&quot;:[{&quot;id&quot;:&quot;280a14e4-d581-3582-a2ef-266b11f9be35&quot;,&quot;itemData&quot;:{&quot;type&quot;:&quot;article-journal&quot;,&quot;id&quot;:&quot;280a14e4-d581-3582-a2ef-266b11f9be35&quot;,&quot;title&quot;:&quot;Histopathological changes in the gut of Emperor Fish (Lethrinus spp.) infected with trematodes from the Red Sea&quot;,&quot;author&quot;:[{&quot;family&quot;:&quot;El-Sayed AFM&quot;,&quot;given&quot;:&quot;&quot;,&quot;parse-names&quot;:false,&quot;dropping-particle&quot;:&quot;&quot;,&quot;non-dropping-particle&quot;:&quot;&quot;},{&quot;family&quot;:&quot;El-Ghobashy HA&quot;,&quot;given&quot;:&quot;&quot;,&quot;parse-names&quot;:false,&quot;dropping-particle&quot;:&quot;&quot;,&quot;non-dropping-particle&quot;:&quot;&quot;},{&quot;family&quot;:&quot;El-Ghobashy AE&quot;,&quot;given&quot;:&quot;&quot;,&quot;parse-names&quot;:false,&quot;dropping-particle&quot;:&quot;&quot;,&quot;non-dropping-particle&quot;:&quot;&quot;}],&quot;container-title&quot;:&quot;Mar Biol Res&quot;,&quot;issued&quot;:{&quot;date-parts&quot;:[[2012]]},&quot;page&quot;:&quot;267-274&quot;,&quot;issue&quot;:&quot;3&quot;,&quot;volume&quot;:&quot;8&quot;,&quot;container-title-short&quot;:&quot;&quot;},&quot;isTemporary&quot;:false,&quot;suppress-author&quot;:false,&quot;composite&quot;:false,&quot;author-only&quot;:false}]},{&quot;citationID&quot;:&quot;MENDELEY_CITATION_f89b7db8-9eb0-4e79-82ef-32c22cd37c20&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Zjg5YjdkYjgtOWViMC00ZTc5LTgyZWYtMzJjMjJjZDM3YzIwIiwicHJvcGVydGllcyI6eyJub3RlSW5kZXgiOjB9LCJpc0VkaXRlZCI6ZmFsc2UsIm1hbnVhbE92ZXJyaWRlIjp7ImlzTWFudWFsbHlPdmVycmlkZGVuIjpmYWxzZSwiY2l0ZXByb2NUZXh0IjoiPHN1cD5bMzF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LCJzdXBwcmVzcy1hdXRob3IiOmZhbHNlLCJjb21wb3NpdGUiOmZhbHNlLCJhdXRob3Itb25seSI6ZmFsc2V9XX0=&quot;,&quot;citationItems&quot;:[{&quot;id&quot;:&quot;2d1887ff-1180-3655-a967-7280671823fc&quot;,&quot;itemData&quot;:{&quot;type&quot;:&quot;article-journal&quot;,&quot;id&quot;:&quot;2d1887ff-1180-3655-a967-7280671823fc&quot;,&quot;title&quot;:&quot;Histopathological effects of trematode infections on the gut of Emperor Fish (Lethrinus spp.) from the Red Sea near Jeddah.&quot;,&quot;author&quot;:[{&quot;family&quot;:&quot;Al-Jahdali MO&quot;,&quot;given&quot;:&quot;&quot;,&quot;parse-names&quot;:false,&quot;dropping-particle&quot;:&quot;&quot;,&quot;non-dropping-particle&quot;:&quot;&quot;},{&quot;family&quot;:&quot;Hassanine RM&quot;,&quot;given&quot;:&quot;&quot;,&quot;parse-names&quot;:false,&quot;dropping-particle&quot;:&quot;&quot;,&quot;non-dropping-particle&quot;:&quot;&quot;}],&quot;container-title&quot;:&quot;J Fish Dis&quot;,&quot;issued&quot;:{&quot;date-parts&quot;:[[2010]]},&quot;page&quot;:&quot;345-352&quot;,&quot;issue&quot;:&quot;4&quot;,&quot;volume&quot;:&quot;33&quot;,&quot;container-title-short&quot;:&quot;&quot;},&quot;isTemporary&quot;:false,&quot;suppress-author&quot;:false,&quot;composite&quot;:false,&quot;author-only&quot;:false}]},{&quot;citationID&quot;:&quot;MENDELEY_CITATION_25531c82-4346-4d21-904d-534877a7968e&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jU1MzFjODItNDM0Ni00ZDIxLTkwNGQtNTM0ODc3YTc5NjhlIiwicHJvcGVydGllcyI6eyJub3RlSW5kZXgiOjB9LCJpc0VkaXRlZCI6ZmFsc2UsIm1hbnVhbE92ZXJyaWRlIjp7ImlzTWFudWFsbHlPdmVycmlkZGVuIjpmYWxzZSwiY2l0ZXByb2NUZXh0IjoiPHN1cD5bMzJdPC9zdXA+IiwibWFudWFsT3ZlcnJpZGVUZXh0IjoiIn0sImNpdGF0aW9uSXRlbXMiOlt7ImlkIjoiMjgwYTE0ZTQtZDU4MS0zNTgyLWEyZWYtMjY2YjExZjliZTM1IiwiaXRlbURhdGEiOnsidHlwZSI6ImFydGljbGUtam91cm5hbCIsImlkIjoiMjgwYTE0ZTQtZDU4MS0zNTgyLWEyZWYtMjY2YjExZjliZTM1IiwidGl0bGUiOiJIaXN0b3BhdGhvbG9naWNhbCBjaGFuZ2VzIGluIHRoZSBndXQgb2YgRW1wZXJvciBGaXNoIChMZXRocmludXMgc3BwLikgaW5mZWN0ZWQgd2l0aCB0cmVtYXRvZGVzIGZyb20gdGhlIFJlZCBTZWEiLCJhdXRob3IiOlt7ImZhbWlseSI6IkVsLVNheWVkIEFGTSIsImdpdmVuIjoiIiwicGFyc2UtbmFtZXMiOmZhbHNlLCJkcm9wcGluZy1wYXJ0aWNsZSI6IiIsIm5vbi1kcm9wcGluZy1wYXJ0aWNsZSI6IiJ9LHsiZmFtaWx5IjoiRWwtR2hvYmFzaHkgSEEiLCJnaXZlbiI6IiIsInBhcnNlLW5hbWVzIjpmYWxzZSwiZHJvcHBpbmctcGFydGljbGUiOiIiLCJub24tZHJvcHBpbmctcGFydGljbGUiOiIifSx7ImZhbWlseSI6IkVsLUdob2Jhc2h5IEFFIiwiZ2l2ZW4iOiIiLCJwYXJzZS1uYW1lcyI6ZmFsc2UsImRyb3BwaW5nLXBhcnRpY2xlIjoiIiwibm9uLWRyb3BwaW5nLXBhcnRpY2xlIjoiIn1dLCJjb250YWluZXItdGl0bGUiOiJNYXIgQmlvbCBSZXMiLCJpc3N1ZWQiOnsiZGF0ZS1wYXJ0cyI6W1syMDEyXV19LCJwYWdlIjoiMjY3LTI3NCIsImlzc3VlIjoiMyIsInZvbHVtZSI6IjgiLCJjb250YWluZXItdGl0bGUtc2hvcnQiOiIifSwiaXNUZW1wb3JhcnkiOmZhbHNlLCJzdXBwcmVzcy1hdXRob3IiOmZhbHNlLCJjb21wb3NpdGUiOmZhbHNlLCJhdXRob3Itb25seSI6ZmFsc2V9XX0=&quot;,&quot;citationItems&quot;:[{&quot;id&quot;:&quot;280a14e4-d581-3582-a2ef-266b11f9be35&quot;,&quot;itemData&quot;:{&quot;type&quot;:&quot;article-journal&quot;,&quot;id&quot;:&quot;280a14e4-d581-3582-a2ef-266b11f9be35&quot;,&quot;title&quot;:&quot;Histopathological changes in the gut of Emperor Fish (Lethrinus spp.) infected with trematodes from the Red Sea&quot;,&quot;author&quot;:[{&quot;family&quot;:&quot;El-Sayed AFM&quot;,&quot;given&quot;:&quot;&quot;,&quot;parse-names&quot;:false,&quot;dropping-particle&quot;:&quot;&quot;,&quot;non-dropping-particle&quot;:&quot;&quot;},{&quot;family&quot;:&quot;El-Ghobashy HA&quot;,&quot;given&quot;:&quot;&quot;,&quot;parse-names&quot;:false,&quot;dropping-particle&quot;:&quot;&quot;,&quot;non-dropping-particle&quot;:&quot;&quot;},{&quot;family&quot;:&quot;El-Ghobashy AE&quot;,&quot;given&quot;:&quot;&quot;,&quot;parse-names&quot;:false,&quot;dropping-particle&quot;:&quot;&quot;,&quot;non-dropping-particle&quot;:&quot;&quot;}],&quot;container-title&quot;:&quot;Mar Biol Res&quot;,&quot;issued&quot;:{&quot;date-parts&quot;:[[2012]]},&quot;page&quot;:&quot;267-274&quot;,&quot;issue&quot;:&quot;3&quot;,&quot;volume&quot;:&quot;8&quot;,&quot;container-title-short&quot;:&quot;&quot;},&quot;isTemporary&quot;:false,&quot;suppress-author&quot;:false,&quot;composite&quot;:false,&quot;author-only&quot;:false}]},{&quot;citationID&quot;:&quot;MENDELEY_CITATION_7c25a46b-0efa-4f4b-ba50-1e32f4154e2d&quot;,&quot;properties&quot;:{&quot;noteIndex&quot;:0},&quot;isEdited&quot;:false,&quot;manualOverride&quot;:{&quot;isManuallyOverridden&quot;:false,&quot;citeprocText&quot;:&quot;&lt;sup&gt;[31,32]&lt;/sup&gt;&quot;,&quot;manualOverrideText&quot;:&quot;&quot;},&quot;citationTag&quot;:&quot;MENDELEY_CITATION_v3_eyJjaXRhdGlvbklEIjoiTUVOREVMRVlfQ0lUQVRJT05fN2MyNWE0NmItMGVmYS00ZjRiLWJhNTAtMWUzMmY0MTU0ZTJkIiwicHJvcGVydGllcyI6eyJub3RlSW5kZXgiOjB9LCJpc0VkaXRlZCI6ZmFsc2UsIm1hbnVhbE92ZXJyaWRlIjp7ImlzTWFudWFsbHlPdmVycmlkZGVuIjpmYWxzZSwiY2l0ZXByb2NUZXh0IjoiPHN1cD5bMzEsMzJ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fSx7ImlkIjoiMjgwYTE0ZTQtZDU4MS0zNTgyLWEyZWYtMjY2YjExZjliZTM1IiwiaXRlbURhdGEiOnsidHlwZSI6ImFydGljbGUtam91cm5hbCIsImlkIjoiMjgwYTE0ZTQtZDU4MS0zNTgyLWEyZWYtMjY2YjExZjliZTM1IiwidGl0bGUiOiJIaXN0b3BhdGhvbG9naWNhbCBjaGFuZ2VzIGluIHRoZSBndXQgb2YgRW1wZXJvciBGaXNoIChMZXRocmludXMgc3BwLikgaW5mZWN0ZWQgd2l0aCB0cmVtYXRvZGVzIGZyb20gdGhlIFJlZCBTZWEiLCJhdXRob3IiOlt7ImZhbWlseSI6IkVsLVNheWVkIEFGTSIsImdpdmVuIjoiIiwicGFyc2UtbmFtZXMiOmZhbHNlLCJkcm9wcGluZy1wYXJ0aWNsZSI6IiIsIm5vbi1kcm9wcGluZy1wYXJ0aWNsZSI6IiJ9LHsiZmFtaWx5IjoiRWwtR2hvYmFzaHkgSEEiLCJnaXZlbiI6IiIsInBhcnNlLW5hbWVzIjpmYWxzZSwiZHJvcHBpbmctcGFydGljbGUiOiIiLCJub24tZHJvcHBpbmctcGFydGljbGUiOiIifSx7ImZhbWlseSI6IkVsLUdob2Jhc2h5IEFFIiwiZ2l2ZW4iOiIiLCJwYXJzZS1uYW1lcyI6ZmFsc2UsImRyb3BwaW5nLXBhcnRpY2xlIjoiIiwibm9uLWRyb3BwaW5nLXBhcnRpY2xlIjoiIn1dLCJjb250YWluZXItdGl0bGUiOiJNYXIgQmlvbCBSZXMiLCJpc3N1ZWQiOnsiZGF0ZS1wYXJ0cyI6W1syMDEyXV19LCJwYWdlIjoiMjY3LTI3NCIsImlzc3VlIjoiMyIsInZvbHVtZSI6IjgiLCJjb250YWluZXItdGl0bGUtc2hvcnQiOiIifSwiaXNUZW1wb3JhcnkiOmZhbHNlfV19&quot;,&quot;citationItems&quot;:[{&quot;id&quot;:&quot;2d1887ff-1180-3655-a967-7280671823fc&quot;,&quot;itemData&quot;:{&quot;type&quot;:&quot;article-journal&quot;,&quot;id&quot;:&quot;2d1887ff-1180-3655-a967-7280671823fc&quot;,&quot;title&quot;:&quot;Histopathological effects of trematode infections on the gut of Emperor Fish (Lethrinus spp.) from the Red Sea near Jeddah.&quot;,&quot;author&quot;:[{&quot;family&quot;:&quot;Al-Jahdali MO&quot;,&quot;given&quot;:&quot;&quot;,&quot;parse-names&quot;:false,&quot;dropping-particle&quot;:&quot;&quot;,&quot;non-dropping-particle&quot;:&quot;&quot;},{&quot;family&quot;:&quot;Hassanine RM&quot;,&quot;given&quot;:&quot;&quot;,&quot;parse-names&quot;:false,&quot;dropping-particle&quot;:&quot;&quot;,&quot;non-dropping-particle&quot;:&quot;&quot;}],&quot;container-title&quot;:&quot;J Fish Dis&quot;,&quot;issued&quot;:{&quot;date-parts&quot;:[[2010]]},&quot;page&quot;:&quot;345-352&quot;,&quot;issue&quot;:&quot;4&quot;,&quot;volume&quot;:&quot;33&quot;,&quot;container-title-short&quot;:&quot;&quot;},&quot;isTemporary&quot;:false},{&quot;id&quot;:&quot;280a14e4-d581-3582-a2ef-266b11f9be35&quot;,&quot;itemData&quot;:{&quot;type&quot;:&quot;article-journal&quot;,&quot;id&quot;:&quot;280a14e4-d581-3582-a2ef-266b11f9be35&quot;,&quot;title&quot;:&quot;Histopathological changes in the gut of Emperor Fish (Lethrinus spp.) infected with trematodes from the Red Sea&quot;,&quot;author&quot;:[{&quot;family&quot;:&quot;El-Sayed AFM&quot;,&quot;given&quot;:&quot;&quot;,&quot;parse-names&quot;:false,&quot;dropping-particle&quot;:&quot;&quot;,&quot;non-dropping-particle&quot;:&quot;&quot;},{&quot;family&quot;:&quot;El-Ghobashy HA&quot;,&quot;given&quot;:&quot;&quot;,&quot;parse-names&quot;:false,&quot;dropping-particle&quot;:&quot;&quot;,&quot;non-dropping-particle&quot;:&quot;&quot;},{&quot;family&quot;:&quot;El-Ghobashy AE&quot;,&quot;given&quot;:&quot;&quot;,&quot;parse-names&quot;:false,&quot;dropping-particle&quot;:&quot;&quot;,&quot;non-dropping-particle&quot;:&quot;&quot;}],&quot;container-title&quot;:&quot;Mar Biol Res&quot;,&quot;issued&quot;:{&quot;date-parts&quot;:[[2012]]},&quot;page&quot;:&quot;267-274&quot;,&quot;issue&quot;:&quot;3&quot;,&quot;volume&quot;:&quot;8&quot;,&quot;container-title-short&quot;:&quot;&quot;},&quot;isTemporary&quot;:false}]},{&quot;citationID&quot;:&quot;MENDELEY_CITATION_0c612c5d-23dc-4764-9ef3-8943f7988a51&quot;,&quot;properties&quot;:{&quot;noteIndex&quot;:0},&quot;isEdited&quot;:false,&quot;manualOverride&quot;:{&quot;isManuallyOverridden&quot;:false,&quot;citeprocText&quot;:&quot;&lt;sup&gt;[31,32]&lt;/sup&gt;&quot;,&quot;manualOverrideText&quot;:&quot;&quot;},&quot;citationTag&quot;:&quot;MENDELEY_CITATION_v3_eyJjaXRhdGlvbklEIjoiTUVOREVMRVlfQ0lUQVRJT05fMGM2MTJjNWQtMjNkYy00NzY0LTllZjMtODk0M2Y3OTg4YTUxIiwicHJvcGVydGllcyI6eyJub3RlSW5kZXgiOjB9LCJpc0VkaXRlZCI6ZmFsc2UsIm1hbnVhbE92ZXJyaWRlIjp7ImlzTWFudWFsbHlPdmVycmlkZGVuIjpmYWxzZSwiY2l0ZXByb2NUZXh0IjoiPHN1cD5bMzEsMzJ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fSx7ImlkIjoiMjgwYTE0ZTQtZDU4MS0zNTgyLWEyZWYtMjY2YjExZjliZTM1IiwiaXRlbURhdGEiOnsidHlwZSI6ImFydGljbGUtam91cm5hbCIsImlkIjoiMjgwYTE0ZTQtZDU4MS0zNTgyLWEyZWYtMjY2YjExZjliZTM1IiwidGl0bGUiOiJIaXN0b3BhdGhvbG9naWNhbCBjaGFuZ2VzIGluIHRoZSBndXQgb2YgRW1wZXJvciBGaXNoIChMZXRocmludXMgc3BwLikgaW5mZWN0ZWQgd2l0aCB0cmVtYXRvZGVzIGZyb20gdGhlIFJlZCBTZWEiLCJhdXRob3IiOlt7ImZhbWlseSI6IkVsLVNheWVkIEFGTSIsImdpdmVuIjoiIiwicGFyc2UtbmFtZXMiOmZhbHNlLCJkcm9wcGluZy1wYXJ0aWNsZSI6IiIsIm5vbi1kcm9wcGluZy1wYXJ0aWNsZSI6IiJ9LHsiZmFtaWx5IjoiRWwtR2hvYmFzaHkgSEEiLCJnaXZlbiI6IiIsInBhcnNlLW5hbWVzIjpmYWxzZSwiZHJvcHBpbmctcGFydGljbGUiOiIiLCJub24tZHJvcHBpbmctcGFydGljbGUiOiIifSx7ImZhbWlseSI6IkVsLUdob2Jhc2h5IEFFIiwiZ2l2ZW4iOiIiLCJwYXJzZS1uYW1lcyI6ZmFsc2UsImRyb3BwaW5nLXBhcnRpY2xlIjoiIiwibm9uLWRyb3BwaW5nLXBhcnRpY2xlIjoiIn1dLCJjb250YWluZXItdGl0bGUiOiJNYXIgQmlvbCBSZXMiLCJpc3N1ZWQiOnsiZGF0ZS1wYXJ0cyI6W1syMDEyXV19LCJwYWdlIjoiMjY3LTI3NCIsImlzc3VlIjoiMyIsInZvbHVtZSI6IjgiLCJjb250YWluZXItdGl0bGUtc2hvcnQiOiIifSwiaXNUZW1wb3JhcnkiOmZhbHNlfV19&quot;,&quot;citationItems&quot;:[{&quot;id&quot;:&quot;2d1887ff-1180-3655-a967-7280671823fc&quot;,&quot;itemData&quot;:{&quot;type&quot;:&quot;article-journal&quot;,&quot;id&quot;:&quot;2d1887ff-1180-3655-a967-7280671823fc&quot;,&quot;title&quot;:&quot;Histopathological effects of trematode infections on the gut of Emperor Fish (Lethrinus spp.) from the Red Sea near Jeddah.&quot;,&quot;author&quot;:[{&quot;family&quot;:&quot;Al-Jahdali MO&quot;,&quot;given&quot;:&quot;&quot;,&quot;parse-names&quot;:false,&quot;dropping-particle&quot;:&quot;&quot;,&quot;non-dropping-particle&quot;:&quot;&quot;},{&quot;family&quot;:&quot;Hassanine RM&quot;,&quot;given&quot;:&quot;&quot;,&quot;parse-names&quot;:false,&quot;dropping-particle&quot;:&quot;&quot;,&quot;non-dropping-particle&quot;:&quot;&quot;}],&quot;container-title&quot;:&quot;J Fish Dis&quot;,&quot;issued&quot;:{&quot;date-parts&quot;:[[2010]]},&quot;page&quot;:&quot;345-352&quot;,&quot;issue&quot;:&quot;4&quot;,&quot;volume&quot;:&quot;33&quot;,&quot;container-title-short&quot;:&quot;&quot;},&quot;isTemporary&quot;:false},{&quot;id&quot;:&quot;280a14e4-d581-3582-a2ef-266b11f9be35&quot;,&quot;itemData&quot;:{&quot;type&quot;:&quot;article-journal&quot;,&quot;id&quot;:&quot;280a14e4-d581-3582-a2ef-266b11f9be35&quot;,&quot;title&quot;:&quot;Histopathological changes in the gut of Emperor Fish (Lethrinus spp.) infected with trematodes from the Red Sea&quot;,&quot;author&quot;:[{&quot;family&quot;:&quot;El-Sayed AFM&quot;,&quot;given&quot;:&quot;&quot;,&quot;parse-names&quot;:false,&quot;dropping-particle&quot;:&quot;&quot;,&quot;non-dropping-particle&quot;:&quot;&quot;},{&quot;family&quot;:&quot;El-Ghobashy HA&quot;,&quot;given&quot;:&quot;&quot;,&quot;parse-names&quot;:false,&quot;dropping-particle&quot;:&quot;&quot;,&quot;non-dropping-particle&quot;:&quot;&quot;},{&quot;family&quot;:&quot;El-Ghobashy AE&quot;,&quot;given&quot;:&quot;&quot;,&quot;parse-names&quot;:false,&quot;dropping-particle&quot;:&quot;&quot;,&quot;non-dropping-particle&quot;:&quot;&quot;}],&quot;container-title&quot;:&quot;Mar Biol Res&quot;,&quot;issued&quot;:{&quot;date-parts&quot;:[[2012]]},&quot;page&quot;:&quot;267-274&quot;,&quot;issue&quot;:&quot;3&quot;,&quot;volume&quot;:&quot;8&quot;,&quot;container-title-short&quot;:&quot;&quot;},&quot;isTemporary&quot;:false}]},{&quot;citationID&quot;:&quot;MENDELEY_CITATION_f156b182-c9a2-48c3-994b-569f556c7452&quot;,&quot;properties&quot;:{&quot;noteIndex&quot;:0},&quot;isEdited&quot;:false,&quot;manualOverride&quot;:{&quot;isManuallyOverridden&quot;:false,&quot;citeprocText&quot;:&quot;&lt;sup&gt;[33–35]&lt;/sup&gt;&quot;,&quot;manualOverrideText&quot;:&quot;&quot;},&quot;citationTag&quot;:&quot;MENDELEY_CITATION_v3_eyJjaXRhdGlvbklEIjoiTUVOREVMRVlfQ0lUQVRJT05fZjE1NmIxODItYzlhMi00OGMzLTk5NGItNTY5ZjU1NmM3NDUyIiwicHJvcGVydGllcyI6eyJub3RlSW5kZXgiOjB9LCJpc0VkaXRlZCI6ZmFsc2UsIm1hbnVhbE92ZXJyaWRlIjp7ImlzTWFudWFsbHlPdmVycmlkZGVuIjpmYWxzZSwiY2l0ZXByb2NUZXh0IjoiPHN1cD5bMzPigJMzNV08L3N1cD4iLCJtYW51YWxPdmVycmlkZVRleHQiOiIifSwiY2l0YXRpb25JdGVtcyI6W3siaWQiOiI5MjJjZDNmNC05ZGRkLTNiMjYtYTk1Zi0yNDcwYzYwNTYyYzgiLCJpdGVtRGF0YSI6eyJ0eXBlIjoiYXJ0aWNsZS1qb3VybmFsIiwiaWQiOiI5MjJjZDNmNC05ZGRkLTNiMjYtYTk1Zi0yNDcwYzYwNTYyYzgiLCJ0aXRsZSI6Ikhvc3Qgc3BlY2llcyBhbmQgaGFiaXRhdCBzaGFwZSBmaXNoLWFzc29jaWF0ZWQgYmFjdGVyaWFsIGNvbW11bml0aWVzOiBwaHlsb3N5bWJpb3NpcyBiZXR3ZWVuIGZpc2ggYW5kIHRoZWlyIG1pY3JvYmlvbWUiLCJhdXRob3IiOlt7ImZhbWlseSI6IlNhZGVnaGkiLCJnaXZlbiI6IkphdmFkIiwicGFyc2UtbmFtZXMiOmZhbHNlLCJkcm9wcGluZy1wYXJ0aWNsZSI6IiIsIm5vbi1kcm9wcGluZy1wYXJ0aWNsZSI6IiJ9LHsiZmFtaWx5IjoiQ2hhZ2FudGkiLCJnaXZlbiI6IlN1YmJhIFJhbyIsInBhcnNlLW5hbWVzIjpmYWxzZSwiZHJvcHBpbmctcGFydGljbGUiOiIiLCJub24tZHJvcHBpbmctcGFydGljbGUiOiIifSx7ImZhbWlseSI6IkpvaG5zb24iLCJnaXZlbiI6IlRpbW90aHkgQi4iLCJwYXJzZS1uYW1lcyI6ZmFsc2UsImRyb3BwaW5nLXBhcnRpY2xlIjoiIiwibm9uLWRyb3BwaW5nLXBhcnRpY2xlIjoiIn0seyJmYW1pbHkiOiJIZWF0aCIsImdpdmVuIjoiRGFuaWVsIEQuIiwicGFyc2UtbmFtZXMiOmZhbHNlLCJkcm9wcGluZy1wYXJ0aWNsZSI6IiIsIm5vbi1kcm9wcGluZy1wYXJ0aWNsZSI6IiJ9XSwiY29udGFpbmVyLXRpdGxlIjoiTWljcm9iaW9tZSIsImNvbnRhaW5lci10aXRsZS1zaG9ydCI6Ik1pY3JvYmlvbWUiLCJET0kiOiIxMC4xMTg2L3M0MDE2OC0wMjMtMDE2OTctNiIsIklTU04iOiIyMDQ5MjYxOCIsImlzc3VlZCI6eyJkYXRlLXBhcnRzIjpbWzIwMjNdXX0sImFic3RyYWN0IjoiQmFja2dyb3VuZDogV2hpbGUgbWFueSBzdHVkaWVzIGhhdmUgcmVwb3J0ZWQgdGhhdCB0aGUgc3RydWN0dXJlIG9mIHRoZSBndXQgYW5kIHNraW4gbWljcm9iaW90YSBpcyBkcml2ZW4gYnkgYm90aCBzcGVjaWVzLXNwZWNpZmljIGFuZCBoYWJpdGF0LXNwZWNpZmljIGZhY3RvcnMsIHRoZSByZWxhdGl2ZSBpbXBvcnRhbmNlIG9mIGhvc3Qtc3BlY2lmaWMgdmVyc3VzIGVudmlyb25tZW50YWwgZmFjdG9ycyBpbiB3aWxkIHZlcnRlYnJhdGVzIHJlbWFpbnMgcG9vcmx5IHVuZGVyc3Rvb2QuIFRoZSBhaW0gb2YgdGhpcyBzdHVkeSB3YXMgdG8gZGV0ZXJtaW5lIHRoZSBkaXZlcnNpdHkgYW5kIGNvbXBvc2l0aW9uIG9mIGZpc2ggc2tpbiwgZ3V0LCBhbmQgc3Vycm91bmRpbmcgd2F0ZXIgYmFjdGVyaWFsIGNvbW11bml0aWVzIChoZXJlYWZ0ZXIgcmVmZXJyZWQgdG8gYXMgbWljcm9iaW90YSkgYW5kIGFzc2VzcyB0aGUgZXh0ZW50IHRvIHdoaWNoIGhvc3QgaGFiaXRhdCBhbmQgcGh5bG9nZW55IHByZWRpY3QgbWljcm9iaW90YSBzaW1pbGFyaXR5LiBTa2luIHN3YWJzIGFuZCBndXQgc2FtcGxlcyBmcm9tIDMzNCBmaXNoIGJlbG9uZ2luZyB0byAxNyBzcGVjaWVzIHdlcmUgc2FtcGxlZCBpbiB0aHJlZSBMYXVyZW50aWFuIEdyZWF0IExha2VzIChMR0xzKSBoYWJpdGF0cyAoRGV0cm9pdCBSaXZlciwgTGFrZSBFcmllLCBMYWtlIE9udGFyaW8pLiBXZSBhbHNvIGNvbGxlY3RlZCBhbmQgZmlsdGVyZWQgd2F0ZXIgc2FtcGxlcyBhdCB0aGUgdGltZSBvZiBmaXNoIGNvbGxlY3Rpb24uIFdlIGFuYWx5emVkIGJhY3RlcmlhbCBjb21tdW5pdHkgY29tcG9zaXRpb24gdXNpbmcgMTZTIG1ldGFiYXJjb2RpbmcgYW5kIHRlc3RlZCBmb3IgY29tbXVuaXR5IHZhcmlhdGlvbi4gUmVzdWx0czogV2UgZm91bmQgdGhhdCB0aGUgd2F0ZXIgbWljcm9iaW90YSB3YXMgZGlzdGluY3QgZnJvbSB0aGUgZmlzaCBtaWNyb2Jpb3RhLCBhbHRob3VnaCB0aGUgc2tpbiBtaWNyb2Jpb3RhIG1vcmUgY2xvc2VseSByZXNlbWJsZWQgdGhlIHdhdGVyIG1pY3JvYmlvdGEuIFdlIGFsc28gZm91bmQgdGhhdCBlbnZpcm9ubWVudGFsIChzYW1wbGUgbG9jYXRpb24pLCBoYWJpdGF0LCBmaXNoIGRpZXQsIGFuZCBob3N0IHNwZWNpZXMgZmFjdG9ycyBzaGFwZSBhbmQgcHJvbW90ZSBkaXZlcmdlbmNlIG9yIGNvbnZlcmdlbmNlIG9mIHRoZSBmaXNoIG1pY3JvYmlvdGEuIFNpbmNlIGhvc3Qgc3BlY2llcyBzaWduaWZpY2FudGx5IGFmZmVjdGVkIGJvdGggZ3V0IGFuZCBza2luIG1pY3JvYmlvdGEgKHNlcGFyYXRlbHkgZnJvbSBob3N0IHNwZWNpZXMgZWZmZWN0cyksIHdlIHRlc3RlZCBmb3IgcGh5bG9zeW1iaW9zaXMgdXNpbmcgcGFpcndpc2UgaG9zdCBzcGVjaWVzIHBoeWxvZ2VuZXRpYyBkaXN0YW5jZSB2ZXJzdXMgYmFjdGVyaWFsIGNvbW11bml0eSBkaXNzaW1pbGFyaXR5LiBXZSBmb3VuZCBzaWduaWZpY2FudCBwaHlsb2dlbmV0aWMgZWZmZWN0cyBvbiBiYWN0ZXJpYWwgY29tbXVuaXR5IGRpc3NpbWlsYXJpdHksIGNvbnNpc3RlbnQgd2l0aCBwaHlsb3N5bWJpb3NpcyBmb3IgYm90aCB0aGUgZmlzaCBza2luIGFuZCBndXQgbWljcm9iaW90YSwgcGVyaGFwcyByZWZsZWN0aW5nIHRoZSBsb25nc3RhbmRpbmcgY28tZXZvbHV0aW9uYXJ5IHJlbGF0aW9uc2hpcCBiZXR3ZWVuIHRoZSBob3N0IHNwZWNpZXMgYW5kIHRoZWlyIG1pY3JvYmlvbWVzLiBDb25jbHVzaW9uczogQW5hbHl6aW5nIHRoZSBndXQgYW5kIHNraW4gbXVjdXMgbWljcm9iaW90YSBhY3Jvc3MgZGl2ZXJzZSBmaXNoIHNwZWNpZXMgaW4gY29tcGxleCBuYXR1cmFsIGVjb3N5c3RlbXMgc3VjaCBhcyB0aGUgTEdMcyBwcm92aWRlcyBpbnNpZ2h0cyBpbnRvIHRoZSBwb3RlbnRpYWwgZm9yIGhhYml0YXQgYW5kIHNwZWNpZXMtc3BlY2lmaWMgZWZmZWN0cyBvbiB0aGUgbWljcm9iaW9tZSwgYW5kIHVsdGltYXRlbHkgdGhlIGhlYWx0aCwgb2YgdGhlIGhvc3QuIFtNZWRpYU9iamVjdCBub3QgYXZhaWxhYmxlOiBzZWUgZnVsbHRleHQuXS4iLCJpc3N1ZSI6IjEiLCJ2b2x1bWUiOiIxMSJ9LCJpc1RlbXBvcmFyeSI6ZmFsc2V9LHsiaWQiOiJkZjE3MmE3MS1iMWU2LTNiYjYtOWEwZC1iMTA5MWM3ZmNjMmYiLCJpdGVtRGF0YSI6eyJ0eXBlIjoiYXJ0aWNsZS1qb3VybmFsIiwiaWQiOiJkZjE3MmE3MS1iMWU2LTNiYjYtOWEwZC1iMTA5MWM3ZmNjMmYiLCJ0aXRsZSI6Ikhvc3QgaGFiaXRhdCBpcyB0aGUgbWFqb3IgZGV0ZXJtaW5hbnQgb2YgdGhlIGd1dCBtaWNyb2Jpb21lIG9mIGZpc2giLCJhdXRob3IiOlt7ImZhbWlseSI6IktpbSIsImdpdmVuIjoiUGlsIFNvbyIsInBhcnNlLW5hbWVzIjpmYWxzZSwiZHJvcHBpbmctcGFydGljbGUiOiIiLCJub24tZHJvcHBpbmctcGFydGljbGUiOiIifSx7ImZhbWlseSI6IlNoaW4iLCJnaXZlbiI6Ik5hIFJpIiwicGFyc2UtbmFtZXMiOmZhbHNlLCJkcm9wcGluZy1wYXJ0aWNsZSI6IiIsIm5vbi1kcm9wcGluZy1wYXJ0aWNsZSI6IiJ9LHsiZmFtaWx5IjoiTGVlIiwiZ2l2ZW4iOiJKYWUgQm9uZyIsInBhcnNlLW5hbWVzIjpmYWxzZSwiZHJvcHBpbmctcGFydGljbGUiOiIiLCJub24tZHJvcHBpbmctcGFydGljbGUiOiIifSx7ImZhbWlseSI6IktpbSIsImdpdmVuIjoiTWluIFNvbyIsInBhcnNlLW5hbWVzIjpmYWxzZSwiZHJvcHBpbmctcGFydGljbGUiOiIiLCJub24tZHJvcHBpbmctcGFydGljbGUiOiIifSx7ImZhbWlseSI6Ildob24iLCJnaXZlbiI6IlRhZSBXb29uZyIsInBhcnNlLW5hbWVzIjpmYWxzZSwiZHJvcHBpbmctcGFydGljbGUiOiIiLCJub24tZHJvcHBpbmctcGFydGljbGUiOiIifSx7ImZhbWlseSI6Ikh5dW4iLCJnaXZlbiI6IkRvbmcgV29vayIsInBhcnNlLW5hbWVzIjpmYWxzZSwiZHJvcHBpbmctcGFydGljbGUiOiIiLCJub24tZHJvcHBpbmctcGFydGljbGUiOiIifSx7ImZhbWlseSI6Ill1biIsImdpdmVuIjoiSmkgSHl1biIsInBhcnNlLW5hbWVzIjpmYWxzZSwiZHJvcHBpbmctcGFydGljbGUiOiIiLCJub24tZHJvcHBpbmctcGFydGljbGUiOiIifSx7ImZhbWlseSI6Ikp1bmciLCJnaXZlbiI6Ik1pIEphIiwicGFyc2UtbmFtZXMiOmZhbHNlLCJkcm9wcGluZy1wYXJ0aWNsZSI6IiIsIm5vbi1kcm9wcGluZy1wYXJ0aWNsZSI6IiJ9LHsiZmFtaWx5IjoiS2ltIiwiZ2l2ZW4iOiJKb29uIFlvbmciLCJwYXJzZS1uYW1lcyI6ZmFsc2UsImRyb3BwaW5nLXBhcnRpY2xlIjoiIiwibm9uLWRyb3BwaW5nLXBhcnRpY2xlIjoiIn0seyJmYW1pbHkiOiJCYWUiLCJnaXZlbiI6IkppbiBXb28iLCJwYXJzZS1uYW1lcyI6ZmFsc2UsImRyb3BwaW5nLXBhcnRpY2xlIjoiIiwibm9uLWRyb3BwaW5nLXBhcnRpY2xlIjoiIn1dLCJjb250YWluZXItdGl0bGUiOiJNaWNyb2Jpb21lIiwiY29udGFpbmVyLXRpdGxlLXNob3J0IjoiTWljcm9iaW9tZSIsIkRPSSI6IjEwLjExODYvczQwMTY4LTAyMS0wMTExMy14IiwiSVNTTiI6IjIwNDkyNjE4IiwiaXNzdWVkIjp7ImRhdGUtcGFydHMiOltbMjAyMV1dfSwiYWJzdHJhY3QiOiJCYWNrZ3JvdW5kOiBPdXIgdW5kZXJzdGFuZGluZyBvZiB0aGUgZ3V0IG1pY3JvYmlvdGEgb2YgYW5pbWFscyBpcyBsYXJnZWx5IGJhc2VkIG9uIHN0dWRpZXMgb2YgbWFtbWFscy4gVG8gYmV0dGVyIHVuZGVyc3RhbmQgdGhlIGV2b2x1dGlvbmFyeSBiYXNpcyBvZiBzeW1iaW90aWMgcmVsYXRpb25zaGlwcyBiZXR3ZWVuIGFuaW1hbCBob3N0cyBhbmQgaW5kaWdlbm91cyBtaWNyb2JlcywgaXQgaXMgbmVjZXNzYXJ5IHRvIGludmVzdGlnYXRlIHRoZSBndXQgbWljcm9iaW90YSBvZiBub24tbWFtbWFsaWFuIHZlcnRlYnJhdGUgc3BlY2llcy4gSW4gcGFydGljdWxhciwgZmlzaCBoYXZlIHRoZSBoaWdoZXN0IHNwZWNpZXMgZGl2ZXJzaXR5IGFtb25nIGdyb3VwcyBvZiB2ZXJ0ZWJyYXRlcywgd2l0aCBhcHByb3hpbWF0ZWx5IDMzLDAwMCBzcGVjaWVzLiBJbiB0aGlzIHN0dWR5LCB3ZSBjb21wcmVoZW5zaXZlbHkgY2hhcmFjdGVyaXplZCBndXQgYmFjdGVyaWFsIGNvbW11bml0aWVzIGluIGZpc2guIFJlc3VsdHM6IFdlIGFuYWx5emVkIDIyNyBpbmRpdmlkdWFsIGZpc2ggcmVwcmVzZW50aW5nIDE0IG9yZGVycywgNDIgZmFtaWxpZXMsIDc5IGdlbmVyYSwgYW5kIDg1IHNwZWNpZXMuIFRoZSBmaXNoIGd1dCBtaWNyb2Jpb3RhIHdhcyBkb21pbmF0ZWQgYnkgUHJvdGVvYmFjdGVyaWEgKDUxLjclKSBhbmQgRmlybWljdXRlcyAoMTMuNSUpLCBkaWZmZXJlbnQgZnJvbSB0aGUgZG9taW5hbnQgdGF4YSByZXBvcnRlZCBpbiB0ZXJyZXN0cmlhbCB2ZXJ0ZWJyYXRlcyAoRmlybWljdXRlcyBhbmQgQmFjdGVyb2lkZXRlcykuIFRoZSBndXQgbWljcm9iaWFsIGNvbW11bml0eSBpbiBmaXNoIHdhcyBtb3JlIHN0cm9uZ2x5IHNoYXBlZCBieSBob3N0IGhhYml0YXQgdGhhbiBieSBob3N0IHRheG9ub215IG9yIHRyb3BoaWMgbGV2ZWwuIFVzaW5nIGEgbWFjaGluZSBsZWFybmluZyBhcHByb2FjaCB0cmFpbmVkIG9uIHRoZSBtaWNyb2JpYWwgY29tbXVuaXR5IGNvbXBvc2l0aW9uIG9yIHByZWRpY3RlZCBmdW5jdGlvbmFsIHByb2ZpbGVzLCB3ZSBmb3VuZCB0aGF0IHRoZSBob3N0IGhhYml0YXQgZXhoaWJpdGVkIHRoZSBoaWdoZXN0IGNsYXNzaWZpY2F0aW9uIGFjY3VyYWN5LiBQcmluY2lwYWwgY29vcmRpbmF0ZSBhbmFseXNpcyByZXZlYWxlZCB0aGF0IHRoZSBndXQgYmFjdGVyaWFsIGNvbW11bml0eSBvZiBmaXNoIGRpZmZlcnMgc2lnbmlmaWNhbnRseSBmcm9tIHRob3NlIG9mIG90aGVyIHZlcnRlYnJhdGUgY2xhc3NlcyAocmVwdGlsZXMsIGJpcmRzLCBhbmQgbWFtbWFscykuIENvbmNsdXNpb25zOiBDb2xsZWN0aXZlbHksIHRoZXNlIGRhdGEgcHJvdmlkZSBhIHJlZmVyZW5jZSBmb3IgZnV0dXJlIHN0dWRpZXMgb2YgdGhlIGd1dCBtaWNyb2Jpb21lIG9mIGFxdWF0aWMgYW5pbWFscyBhcyB3ZWxsIGFzIGluc2lnaHRzIGludG8gdGhlIHJlbGF0aW9uc2hpcCBiZXR3ZWVuIGZpc2ggYW5kIHRoZWlyIGd1dCBiYWN0ZXJpYSwgaW5jbHVkaW5nIHRoZSBrZXkgcm9sZSBvZiBob3N0IGhhYml0YXQgYW5kIHRoZSBkaXN0aW5jdCBjb21wb3NpdGlvbnMgaW4gY29tcGFyaXNvbiB3aXRoIHRob3NlIG9mIG1hbW1hbHMsIHJlcHRpbGVzLCBhbmQgYmlyZHMuIFtNZWRpYU9iamVjdCBub3QgYXZhaWxhYmxlOiBzZWUgZnVsbHRleHQuXSIsImlzc3VlIjoiMSIsInZvbHVtZSI6IjkifSwiaXNUZW1wb3JhcnkiOmZhbHNlfSx7ImlkIjoiNWRiZDI0ZDUtMDIyMi0zMzU5LTlmNmMtYzQzMzVhMmUzZDhlIiwiaXRlbURhdGEiOnsidHlwZSI6ImFydGljbGUiLCJpZCI6IjVkYmQyNGQ1LTAyMjItMzM1OS05ZjZjLWM0MzM1YTJlM2Q4ZSIsInRpdGxlIjoiRmlzaCBHdXQgTWljcm9iaW9tZTogQ3VycmVudCBBcHByb2FjaGVzIGFuZCBGdXR1cmUgUGVyc3BlY3RpdmVzIiwiYXV0aG9yIjpbeyJmYW1pbHkiOiJUYWx3YXIiLCJnaXZlbiI6IkNoYW5kbmkiLCJwYXJzZS1uYW1lcyI6ZmFsc2UsImRyb3BwaW5nLXBhcnRpY2xlIjoiIiwibm9uLWRyb3BwaW5nLXBhcnRpY2xlIjoiIn0seyJmYW1pbHkiOiJOYWdhciIsImdpdmVuIjoiU2hla2hhciIsInBhcnNlLW5hbWVzIjpmYWxzZSwiZHJvcHBpbmctcGFydGljbGUiOiIiLCJub24tZHJvcHBpbmctcGFydGljbGUiOiIifSx7ImZhbWlseSI6IkxhbCIsImdpdmVuIjoiUnVwIiwicGFyc2UtbmFtZXMiOmZhbHNlLCJkcm9wcGluZy1wYXJ0aWNsZSI6IiIsIm5vbi1kcm9wcGluZy1wYXJ0aWNsZSI6IiJ9LHsiZmFtaWx5IjoiTmVnaSIsImdpdmVuIjoiUmFtIEtyaXNoYW4iLCJwYXJzZS1uYW1lcyI6ZmFsc2UsImRyb3BwaW5nLXBhcnRpY2xlIjoiIiwibm9uLWRyb3BwaW5nLXBhcnRpY2xlIjoiIn1dLCJjb250YWluZXItdGl0bGUiOiJJbmRpYW4gSm91cm5hbCBvZiBNaWNyb2Jpb2xvZ3kiLCJjb250YWluZXItdGl0bGUtc2hvcnQiOiJJbmRpYW4gSiBNaWNyb2Jpb2wiLCJET0kiOiIxMC4xMDA3L3MxMjA4OC0wMTgtMDc2MC15IiwiSVNTTiI6IjAwNDY4OTkxIiwiaXNzdWVkIjp7ImRhdGUtcGFydHMiOltbMjAxOF1dfSwiYWJzdHJhY3QiOiJJbiByZWNlbnQgeWVhcnMsIGludmVzdGlnYXRpb25zIG9mIG1pY3JvYmlhbCBmbG9yYSBhc3NvY2lhdGVkIHdpdGggZmlzaCBndXQgaGF2ZSBkZWVwZW5lZCBvdXIga25vd2xlZGdlIG9mIHRoZSBjb21wbGV4IGludGVyYWN0aW9ucyBvY2N1cnJpbmcgYmV0d2VlbiBtaWNyb2JlcyBhbmQgaG9zdCBmaXNoLiBUaGUgZ3V0IG1pY3JvYmlvbWUgbm90IG9ubHkgcmVpbmZvcmNlcyB0aGUgZGlnZXN0aXZlIGFuZCBpbW11bmUgc3lzdGVtcyBpbiBmaXNoIGJ1dCBpcyBpdHNlbGYgc2hhcGVkIGJ5IHNldmVyYWwgaG9zdC1hc3NvY2lhdGVkIGZhY3RvcnMuIFVuZm9ydHVuYXRlbHksIGluIHRoZSBwYXN0LCBtYWpvcml0eSBvZiBzdHVkaWVzIGhhdmUgZm9jdXNlZCB1cG9uIHRoZSBzdHJ1Y3R1cmUgb2YgZmlzaCBndXQgbWljcm9iaW9tZSBwcm92aWRpbmcgbGl0dGxlIGtub3dsZWRnZSBvZiBlZmZlY3RzIG9mIHRoZXNlIGZhY3RvcnMgZGlzdGluY3RpdmVseSBhbmQgdGhlIGltbWVuc2UgZnVuY3Rpb25hbCBwb3RlbnRpYWwgb2YgdGhlIGd1dCBtaWNyb2Jpb21lLiBJbiB0aGlzIHJldmlldywgd2UgaGF2ZSBoaWdobGlnaHRlZCB0aGUgcmVjZW50bHkgZ2FpbmVkIGluc2lnaHRzIGludG8gdGhlIGRpdmVyc2l0eSBhbmQgZnVuY3Rpb25zIG9mIHRoZSBmaXNoIGd1dCBtaWNyb2Jpb21lLiBXZSBoYXZlIGFsc28gZGVsdmVkIG9uIHRoZSBjdXJyZW50IGFwcHJvYWNoZXMgdGhhdCBhcmUgYmVpbmcgZW1wbG95ZWQgdG8gc3R1ZHkgdGhlIGZpc2ggZ3V0IG1pY3JvYmlvbWUgd2l0aCBhbiBhaW0gdG8gY29sbGF0ZSBhbGwgdGhlIGtub3dsZWRnZSBnYWluZWQgYW5kIG1ha2UgYWNjdXJhdGUgY29uY2x1c2lvbnMgZm9yIHRoZWlyIGFwcGxpY2F0aW9uIGJhc2VkIHBlcnNwZWN0aXZlcy4gVGhlIGxpdGVyYXR1cmUgcmV2aWV3ZWQgaW5kaWNhdGVkIHRoYXQgdGhlIGZ1dHVyZSByZXNlYXJjaCBzaG91bGQgc2hpZnQgdG93YXJkcyBmdW5jdGlvbmFsIG1pY3JvYmlvbWljcyB0byBpbXByb3ZlIHRoZSBtYXhpbXVtIHN1c3RhaW5hYmxlIHlpZWxkIGluIGFxdWFjdWx0dXJlLiIsImlzc3VlIjoiNCIsInZvbHVtZSI6IjU4In0sImlzVGVtcG9yYXJ5IjpmYWxzZX1dfQ==&quot;,&quot;citationItems&quot;:[{&quot;id&quot;:&quot;922cd3f4-9ddd-3b26-a95f-2470c60562c8&quot;,&quot;itemData&quot;:{&quot;type&quot;:&quot;article-journal&quot;,&quot;id&quot;:&quot;922cd3f4-9ddd-3b26-a95f-2470c60562c8&quot;,&quot;title&quot;:&quot;Host species and habitat shape fish-associated bacterial communities: phylosymbiosis between fish and their microbiome&quot;,&quot;author&quot;:[{&quot;family&quot;:&quot;Sadeghi&quot;,&quot;given&quot;:&quot;Javad&quot;,&quot;parse-names&quot;:false,&quot;dropping-particle&quot;:&quot;&quot;,&quot;non-dropping-particle&quot;:&quot;&quot;},{&quot;family&quot;:&quot;Chaganti&quot;,&quot;given&quot;:&quot;Subba Rao&quot;,&quot;parse-names&quot;:false,&quot;dropping-particle&quot;:&quot;&quot;,&quot;non-dropping-particle&quot;:&quot;&quot;},{&quot;family&quot;:&quot;Johnson&quot;,&quot;given&quot;:&quot;Timothy B.&quot;,&quot;parse-names&quot;:false,&quot;dropping-particle&quot;:&quot;&quot;,&quot;non-dropping-particle&quot;:&quot;&quot;},{&quot;family&quot;:&quot;Heath&quot;,&quot;given&quot;:&quot;Daniel D.&quot;,&quot;parse-names&quot;:false,&quot;dropping-particle&quot;:&quot;&quot;,&quot;non-dropping-particle&quot;:&quot;&quot;}],&quot;container-title&quot;:&quot;Microbiome&quot;,&quot;container-title-short&quot;:&quot;Microbiome&quot;,&quot;DOI&quot;:&quot;10.1186/s40168-023-01697-6&quot;,&quot;ISSN&quot;:&quot;20492618&quot;,&quot;issued&quot;:{&quot;date-parts&quot;:[[2023]]},&quot;abstract&quot;:&quot;Background: While many studies have reported that the structure of the gut and skin microbiota is driven by both species-specific and habitat-specific factors, the relative importance of host-specific versus environmental factors in wild vertebrates remains poorly understood. The aim of this study was to determine the diversity and composition of fish skin, gut, and surrounding water bacterial communities (hereafter referred to as microbiota) and assess the extent to which host habitat and phylogeny predict microbiota similarity. Skin swabs and gut samples from 334 fish belonging to 17 species were sampled in three Laurentian Great Lakes (LGLs) habitats (Detroit River, Lake Erie, Lake Ontario). We also collected and filtered water samples at the time of fish collection. We analyzed bacterial community composition using 16S metabarcoding and tested for community variation. Results: We found that the water microbiota was distinct from the fish microbiota, although the skin microbiota more closely resembled the water microbiota. We also found that environmental (sample location), habitat, fish diet, and host species factors shape and promote divergence or convergence of the fish microbiota. Since host species significantly affected both gut and skin microbiota (separately from host species effects), we tested for phylosymbiosis using pairwise host species phylogenetic distance versus bacterial community dissimilarity. We found significant phylogenetic effects on bacterial community dissimilarity, consistent with phylosymbiosis for both the fish skin and gut microbiota, perhaps reflecting the longstanding co-evolutionary relationship between the host species and their microbiomes. Conclusions: Analyzing the gut and skin mucus microbiota across diverse fish species in complex natural ecosystems such as the LGLs provides insights into the potential for habitat and species-specific effects on the microbiome, and ultimately the health, of the host. [MediaObject not available: see fulltext.].&quot;,&quot;issue&quot;:&quot;1&quot;,&quot;volume&quot;:&quot;11&quot;},&quot;isTemporary&quot;:false},{&quot;id&quot;:&quot;df172a71-b1e6-3bb6-9a0d-b1091c7fcc2f&quot;,&quot;itemData&quot;:{&quot;type&quot;:&quot;article-journal&quot;,&quot;id&quot;:&quot;df172a71-b1e6-3bb6-9a0d-b1091c7fcc2f&quot;,&quot;title&quot;:&quot;Host habitat is the major determinant of the gut microbiome of fish&quot;,&quot;author&quot;:[{&quot;family&quot;:&quot;Kim&quot;,&quot;given&quot;:&quot;Pil Soo&quot;,&quot;parse-names&quot;:false,&quot;dropping-particle&quot;:&quot;&quot;,&quot;non-dropping-particle&quot;:&quot;&quot;},{&quot;family&quot;:&quot;Shin&quot;,&quot;given&quot;:&quot;Na Ri&quot;,&quot;parse-names&quot;:false,&quot;dropping-particle&quot;:&quot;&quot;,&quot;non-dropping-particle&quot;:&quot;&quot;},{&quot;family&quot;:&quot;Lee&quot;,&quot;given&quot;:&quot;Jae Bong&quot;,&quot;parse-names&quot;:false,&quot;dropping-particle&quot;:&quot;&quot;,&quot;non-dropping-particle&quot;:&quot;&quot;},{&quot;family&quot;:&quot;Kim&quot;,&quot;given&quot;:&quot;Min Soo&quot;,&quot;parse-names&quot;:false,&quot;dropping-particle&quot;:&quot;&quot;,&quot;non-dropping-particle&quot;:&quot;&quot;},{&quot;family&quot;:&quot;Whon&quot;,&quot;given&quot;:&quot;Tae Woong&quot;,&quot;parse-names&quot;:false,&quot;dropping-particle&quot;:&quot;&quot;,&quot;non-dropping-particle&quot;:&quot;&quot;},{&quot;family&quot;:&quot;Hyun&quot;,&quot;given&quot;:&quot;Dong Wook&quot;,&quot;parse-names&quot;:false,&quot;dropping-particle&quot;:&quot;&quot;,&quot;non-dropping-particle&quot;:&quot;&quot;},{&quot;family&quot;:&quot;Yun&quot;,&quot;given&quot;:&quot;Ji Hyun&quot;,&quot;parse-names&quot;:false,&quot;dropping-particle&quot;:&quot;&quot;,&quot;non-dropping-particle&quot;:&quot;&quot;},{&quot;family&quot;:&quot;Jung&quot;,&quot;given&quot;:&quot;Mi Ja&quot;,&quot;parse-names&quot;:false,&quot;dropping-particle&quot;:&quot;&quot;,&quot;non-dropping-particle&quot;:&quot;&quot;},{&quot;family&quot;:&quot;Kim&quot;,&quot;given&quot;:&quot;Joon Yong&quot;,&quot;parse-names&quot;:false,&quot;dropping-particle&quot;:&quot;&quot;,&quot;non-dropping-particle&quot;:&quot;&quot;},{&quot;family&quot;:&quot;Bae&quot;,&quot;given&quot;:&quot;Jin Woo&quot;,&quot;parse-names&quot;:false,&quot;dropping-particle&quot;:&quot;&quot;,&quot;non-dropping-particle&quot;:&quot;&quot;}],&quot;container-title&quot;:&quot;Microbiome&quot;,&quot;container-title-short&quot;:&quot;Microbiome&quot;,&quot;DOI&quot;:&quot;10.1186/s40168-021-01113-x&quot;,&quot;ISSN&quot;:&quot;20492618&quot;,&quot;issued&quot;:{&quot;date-parts&quot;:[[2021]]},&quot;abstract&quot;:&quot;Background: Our understanding of the gut microbiota of animals is largely based on studies of mammals. To better understand the evolutionary basis of symbiotic relationships between animal hosts and indigenous microbes, it is necessary to investigate the gut microbiota of non-mammalian vertebrate species. In particular, fish have the highest species diversity among groups of vertebrates, with approximately 33,000 species. In this study, we comprehensively characterized gut bacterial communities in fish. Results: We analyzed 227 individual fish representing 14 orders, 42 families, 79 genera, and 85 species. The fish gut microbiota was dominated by Proteobacteria (51.7%) and Firmicutes (13.5%), different from the dominant taxa reported in terrestrial vertebrates (Firmicutes and Bacteroidetes). The gut microbial community in fish was more strongly shaped by host habitat than by host taxonomy or trophic level. Using a machine learning approach trained on the microbial community composition or predicted functional profiles, we found that the host habitat exhibited the highest classification accuracy. Principal coordinate analysis revealed that the gut bacterial community of fish differs significantly from those of other vertebrate classes (reptiles, birds, and mammals). Conclusions: Collectively, these data provide a reference for future studies of the gut microbiome of aquatic animals as well as insights into the relationship between fish and their gut bacteria, including the key role of host habitat and the distinct compositions in comparison with those of mammals, reptiles, and birds. [MediaObject not available: see fulltext.]&quot;,&quot;issue&quot;:&quot;1&quot;,&quot;volume&quot;:&quot;9&quot;},&quot;isTemporary&quot;:false},{&quot;id&quot;:&quot;5dbd24d5-0222-3359-9f6c-c4335a2e3d8e&quot;,&quot;itemData&quot;:{&quot;type&quot;:&quot;article&quot;,&quot;id&quot;:&quot;5dbd24d5-0222-3359-9f6c-c4335a2e3d8e&quot;,&quot;title&quot;:&quot;Fish Gut Microbiome: Current Approaches and Future Perspectives&quot;,&quot;author&quot;:[{&quot;family&quot;:&quot;Talwar&quot;,&quot;given&quot;:&quot;Chandni&quot;,&quot;parse-names&quot;:false,&quot;dropping-particle&quot;:&quot;&quot;,&quot;non-dropping-particle&quot;:&quot;&quot;},{&quot;family&quot;:&quot;Nagar&quot;,&quot;given&quot;:&quot;Shekhar&quot;,&quot;parse-names&quot;:false,&quot;dropping-particle&quot;:&quot;&quot;,&quot;non-dropping-particle&quot;:&quot;&quot;},{&quot;family&quot;:&quot;Lal&quot;,&quot;given&quot;:&quot;Rup&quot;,&quot;parse-names&quot;:false,&quot;dropping-particle&quot;:&quot;&quot;,&quot;non-dropping-particle&quot;:&quot;&quot;},{&quot;family&quot;:&quot;Negi&quot;,&quot;given&quot;:&quot;Ram Krishan&quot;,&quot;parse-names&quot;:false,&quot;dropping-particle&quot;:&quot;&quot;,&quot;non-dropping-particle&quot;:&quot;&quot;}],&quot;container-title&quot;:&quot;Indian Journal of Microbiology&quot;,&quot;container-title-short&quot;:&quot;Indian J Microbiol&quot;,&quot;DOI&quot;:&quot;10.1007/s12088-018-0760-y&quot;,&quot;ISSN&quot;:&quot;00468991&quot;,&quot;issued&quot;:{&quot;date-parts&quot;:[[2018]]},&quot;abstract&quot;:&quot;In recent years, investigations of microbial flora associated with fish gut have deepened our knowledge of the complex interactions occurring between microbes and host fish. The gut microbiome not only reinforces the digestive and immune systems in fish but is itself shaped by several host-associated factors. Unfortunately, in the past, majority of studies have focused upon the structure of fish gut microbiome providing little knowledge of effects of these factors distinctively and the immense functional potential of the gut microbiome. In this review, we have highlighted the recently gained insights into the diversity and functions of the fish gut microbiome. We have also delved on the current approaches that are being employed to study the fish gut microbiome with an aim to collate all the knowledge gained and make accurate conclusions for their application based perspectives. The literature reviewed indicated that the future research should shift towards functional microbiomics to improve the maximum sustainable yield in aquaculture.&quot;,&quot;issue&quot;:&quot;4&quot;,&quot;volume&quot;:&quot;58&quot;},&quot;isTemporary&quot;:false}]},{&quot;citationID&quot;:&quot;MENDELEY_CITATION_e0314ae2-74aa-43e1-8b3a-8ea5b2f2a2c6&quot;,&quot;properties&quot;:{&quot;noteIndex&quot;:0},&quot;isEdited&quot;:false,&quot;manualOverride&quot;:{&quot;isManuallyOverridden&quot;:false,&quot;citeprocText&quot;:&quot;&lt;sup&gt;[36,37]&lt;/sup&gt;&quot;,&quot;manualOverrideText&quot;:&quot;&quot;},&quot;citationTag&quot;:&quot;MENDELEY_CITATION_v3_eyJjaXRhdGlvbklEIjoiTUVOREVMRVlfQ0lUQVRJT05fZTAzMTRhZTItNzRhYS00M2UxLThiM2EtOGVhNWIyZjJhMmM2IiwicHJvcGVydGllcyI6eyJub3RlSW5kZXgiOjB9LCJpc0VkaXRlZCI6ZmFsc2UsIm1hbnVhbE92ZXJyaWRlIjp7ImlzTWFudWFsbHlPdmVycmlkZGVuIjpmYWxzZSwiY2l0ZXByb2NUZXh0IjoiPHN1cD5bMzYsMzddPC9zdXA+IiwibWFudWFsT3ZlcnJpZGVUZXh0IjoiIn0sImNpdGF0aW9uSXRlbXMiOlt7ImlkIjoiYjFhNzkwMGMtYTc2Mi0zZmVkLThlN2UtZGYxZDc1OGUyODFmIiwiaXRlbURhdGEiOnsidHlwZSI6ImFydGljbGUtam91cm5hbCIsImlkIjoiYjFhNzkwMGMtYTc2Mi0zZmVkLThlN2UtZGYxZDc1OGUyODFmIiwidGl0bGUiOiJUaGUgRWZmZWN0IG9mIEd1dCBNaWNyb2Jpb3RhIGFuZCBQcm9iaW90aWNzIG9uIE1ldGFib2xpc20gaW4gRmlzaCBhbmQgT3RoZXIgVmVydGVicmF0ZXMiLCJhdXRob3IiOlt7ImZhbWlseSI6Ik5lZ2kgUksiLCJnaXZlbiI6IiIsInBhcnNlLW5hbWVzIjpmYWxzZSwiZHJvcHBpbmctcGFydGljbGUiOiIiLCJub24tZHJvcHBpbmctcGFydGljbGUiOiIifSx7ImZhbWlseSI6IkxhbCBSIiwiZ2l2ZW4iOiIiLCJwYXJzZS1uYW1lcyI6ZmFsc2UsImRyb3BwaW5nLXBhcnRpY2xlIjoiIiwibm9uLWRyb3BwaW5nLXBhcnRpY2xlIjoiIn1dLCJjb250YWluZXItdGl0bGUiOiJNRFBJIiwiaXNzdWVkIjp7ImRhdGUtcGFydHMiOltbMjAyM11dfSwicGFnZSI6IjMwMTYiLCJ2b2x1bWUiOiIxMiIsImNvbnRhaW5lci10aXRsZS1zaG9ydCI6IiJ9LCJpc1RlbXBvcmFyeSI6ZmFsc2V9LHsiaWQiOiI0NThiYTYxOC1iZTZjLTM4MjgtOGZlZC0zMTJhMDAxMThlMDEiLCJpdGVtRGF0YSI6eyJ0eXBlIjoiYXJ0aWNsZSIsImlkIjoiNDU4YmE2MTgtYmU2Yy0zODI4LThmZWQtMzEyYTAwMTE4ZTAxIiwidGl0bGUiOiJUaGUgZ3V0IG1pY3JvYmlvdGEgb2YgbWFyaW5lIGZpc2giLCJhdXRob3IiOlt7ImZhbWlseSI6IkVnZXJ0b24iLCJnaXZlbiI6IlNpYW4iLCJwYXJzZS1uYW1lcyI6ZmFsc2UsImRyb3BwaW5nLXBhcnRpY2xlIjoiIiwibm9uLWRyb3BwaW5nLXBhcnRpY2xlIjoiIn0seyJmYW1pbHkiOiJDdWxsb3R5IiwiZ2l2ZW4iOiJTYXJhaCIsInBhcnNlLW5hbWVzIjpmYWxzZSwiZHJvcHBpbmctcGFydGljbGUiOiIiLCJub24tZHJvcHBpbmctcGFydGljbGUiOiIifSx7ImZhbWlseSI6Ildob29sZXkiLCJnaXZlbiI6Ikphc29uIiwicGFyc2UtbmFtZXMiOmZhbHNlLCJkcm9wcGluZy1wYXJ0aWNsZSI6IiIsIm5vbi1kcm9wcGluZy1wYXJ0aWNsZSI6IiJ9LHsiZmFtaWx5IjoiU3RhbnRvbiIsImdpdmVuIjoiQ2F0aGVyaW5lIiwicGFyc2UtbmFtZXMiOmZhbHNlLCJkcm9wcGluZy1wYXJ0aWNsZSI6IiIsIm5vbi1kcm9wcGluZy1wYXJ0aWNsZSI6IiJ9LHsiZmFtaWx5IjoiUm9zcyIsImdpdmVuIjoiUi4gUGF1bCIsInBhcnNlLW5hbWVzIjpmYWxzZSwiZHJvcHBpbmctcGFydGljbGUiOiIiLCJub24tZHJvcHBpbmctcGFydGljbGUiOiIifV0sImNvbnRhaW5lci10aXRsZSI6IkZyb250aWVycyBpbiBNaWNyb2Jpb2xvZ3kiLCJjb250YWluZXItdGl0bGUtc2hvcnQiOiJGcm9udCBNaWNyb2Jpb2wiLCJET0kiOiIxMC4zMzg5L2ZtaWNiLjIwMTguMDA4NzMiLCJJU1NOIjoiMTY2NDMwMlgiLCJpc3N1ZWQiOnsiZGF0ZS1wYXJ0cyI6W1syMDE4XV19LCJhYnN0cmFjdCI6IlRoZSBib2R5IG9mIHdvcmsgcmVsYXRpbmcgdG8gdGhlIGd1dCBtaWNyb2Jpb3RhIG9mIGZpc2ggaXMgZHdhcmZlZCBieSB0aGF0IG9uIGh1bWFucyBhbmQgbWFtbWFscy4gSG93ZXZlciwgaXQgaXMgYSBmaWVsZCB0aGF0IGhhcyBoYWQgaGlzdG9yaWNhbCBpbnRlcmVzdCBhbmQgaGFzIGdyb3duIHNpZ25pZmljYW50bHkgYWxvbmcgd2l0aCB0aGUgZXhwYW5zaW9uIG9mIHRoZSBhcXVhY3VsdHVyZSBpbmR1c3RyeSBhbmQgZGV2ZWxvcG1lbnRzIGluIG1pY3JvYmlvbWUgcmVzZWFyY2guIFJlc2VhcmNoIGlzIG5vdyBtb3ZpbmcgcXVpY2tseSBpbiB0aGlzIGZpZWxkLiBNdWNoIHJlY2VudCBmb2N1cyBoYXMgYmVlbiBvbiBudXRyaXRpb25hbCBtYW5pcHVsYXRpb24gYW5kIG1vZGlmaWNhdGlvbiBvZiB0aGUgZ3V0IG1pY3JvYmlvdGEgdG8gbWVldCB0aGUgbmVlZHMgb2YgZmlzaCBmYXJtaW5nLCB3aGlsZSB0cnlpbmcgdG8gbWFpbnRhaW4gaG9zdCBoZWFsdGggYW5kIHdlbGZhcmUuIEhvd2V2ZXIsIHRoZSBkaXZlcnNpdHkgYW1vbmdzdCBmaXNoIG1lYW5zIHRoYXQgYmFzZWxpbmUgZGF0YSBmcm9tIHdpbGQgZmlzaCBhbmQgYSBjbGVhciB1bmRlcnN0YW5kaW5nIG9mIHRoZSByb2xlIHRoYXQgc3BlY2lmaWMgZ3V0IG1pY3JvYmlvdGEgcGxheSBpcyBzdGlsbCBsYWNraW5nLiBXZSByZXZpZXcgaGVyZSB0aGUgZmFjdG9ycyBzaGFwaW5nIG1hcmluZSBmaXNoIGd1dCBtaWNyb2Jpb3RhIGFuZCBoaWdobGlnaHQgZ2FwcyBpbiB0aGUgcmVzZWFyY2guIiwiaXNzdWUiOiJNQVkiLCJ2b2x1bWUiOiI5In0sImlzVGVtcG9yYXJ5IjpmYWxzZX1dfQ==&quot;,&quot;citationItems&quot;:[{&quot;id&quot;:&quot;b1a7900c-a762-3fed-8e7e-df1d758e281f&quot;,&quot;itemData&quot;:{&quot;type&quot;:&quot;article-journal&quot;,&quot;id&quot;:&quot;b1a7900c-a762-3fed-8e7e-df1d758e281f&quot;,&quot;title&quot;:&quot;The Effect of Gut Microbiota and Probiotics on Metabolism in Fish and Other Vertebrates&quot;,&quot;author&quot;:[{&quot;family&quot;:&quot;Negi RK&quot;,&quot;given&quot;:&quot;&quot;,&quot;parse-names&quot;:false,&quot;dropping-particle&quot;:&quot;&quot;,&quot;non-dropping-particle&quot;:&quot;&quot;},{&quot;family&quot;:&quot;Lal R&quot;,&quot;given&quot;:&quot;&quot;,&quot;parse-names&quot;:false,&quot;dropping-particle&quot;:&quot;&quot;,&quot;non-dropping-particle&quot;:&quot;&quot;}],&quot;container-title&quot;:&quot;MDPI&quot;,&quot;issued&quot;:{&quot;date-parts&quot;:[[2023]]},&quot;page&quot;:&quot;3016&quot;,&quot;volume&quot;:&quot;12&quot;,&quot;container-title-short&quot;:&quot;&quot;},&quot;isTemporary&quot;:false},{&quot;id&quot;:&quot;458ba618-be6c-3828-8fed-312a00118e01&quot;,&quot;itemData&quot;:{&quot;type&quot;:&quot;article&quot;,&quot;id&quot;:&quot;458ba618-be6c-3828-8fed-312a00118e01&quot;,&quot;title&quot;:&quot;The gut microbiota of marine fish&quot;,&quot;author&quot;:[{&quot;family&quot;:&quot;Egerton&quot;,&quot;given&quot;:&quot;Sian&quot;,&quot;parse-names&quot;:false,&quot;dropping-particle&quot;:&quot;&quot;,&quot;non-dropping-particle&quot;:&quot;&quot;},{&quot;family&quot;:&quot;Culloty&quot;,&quot;given&quot;:&quot;Sarah&quot;,&quot;parse-names&quot;:false,&quot;dropping-particle&quot;:&quot;&quot;,&quot;non-dropping-particle&quot;:&quot;&quot;},{&quot;family&quot;:&quot;Whooley&quot;,&quot;given&quot;:&quot;Jason&quot;,&quot;parse-names&quot;:false,&quot;dropping-particle&quot;:&quot;&quot;,&quot;non-dropping-particle&quot;:&quot;&quot;},{&quot;family&quot;:&quot;Stanton&quot;,&quot;given&quot;:&quot;Catherine&quot;,&quot;parse-names&quot;:false,&quot;dropping-particle&quot;:&quot;&quot;,&quot;non-dropping-particle&quot;:&quot;&quot;},{&quot;family&quot;:&quot;Ross&quot;,&quot;given&quot;:&quot;R. Paul&quot;,&quot;parse-names&quot;:false,&quot;dropping-particle&quot;:&quot;&quot;,&quot;non-dropping-particle&quot;:&quot;&quot;}],&quot;container-title&quot;:&quot;Frontiers in Microbiology&quot;,&quot;container-title-short&quot;:&quot;Front Microbiol&quot;,&quot;DOI&quot;:&quot;10.3389/fmicb.2018.00873&quot;,&quot;ISSN&quot;:&quot;1664302X&quot;,&quot;issued&quot;:{&quot;date-parts&quot;:[[2018]]},&quot;abstract&quot;:&quot;The body of work relating to the gut microbiota of fish is dwarfed by that on humans and mammals. However, it is a field that has had historical interest and has grown significantly along with the expansion of the aquaculture industry and developments in microbiome research. Research is now moving quickly in this field. Much recent focus has been on nutritional manipulation and modification of the gut microbiota to meet the needs of fish farming, while trying to maintain host health and welfare. However, the diversity amongst fish means that baseline data from wild fish and a clear understanding of the role that specific gut microbiota play is still lacking. We review here the factors shaping marine fish gut microbiota and highlight gaps in the research.&quot;,&quot;issue&quot;:&quot;MAY&quot;,&quot;volume&quot;:&quot;9&quot;},&quot;isTemporary&quot;:false}]},{&quot;citationID&quot;:&quot;MENDELEY_CITATION_9c28d2a1-3db4-42ff-8a64-1548468a68aa&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OWMyOGQyYTEtM2RiNC00MmZmLThhNjQtMTU0ODQ2OGE2OGFhIiwicHJvcGVydGllcyI6eyJub3RlSW5kZXgiOjB9LCJpc0VkaXRlZCI6ZmFsc2UsIm1hbnVhbE92ZXJyaWRlIjp7ImlzTWFudWFsbHlPdmVycmlkZGVuIjpmYWxzZSwiY2l0ZXByb2NUZXh0IjoiPHN1cD5bMzhdPC9zdXA+IiwibWFudWFsT3ZlcnJpZGVUZXh0IjoiIn0sImNpdGF0aW9uSXRlbXMiOlt7ImlkIjoiOTE1NGYyYzktMjJkMy0zODBiLTk1N2UtNDU3MWIyYjZlN2UyIiwiaXRlbURhdGEiOnsidHlwZSI6ImJvb2siLCJpZCI6IjkxNTRmMmM5LTIyZDMtMzgwYi05NTdlLTQ1NzFiMmI2ZTdlMiIsInRpdGxlIjoiTWFyaW5lIHBhcmFzaXRvbG9neSIsImF1dGhvciI6W3siZmFtaWx5IjoiUm9oZGUgSyIsImdpdmVuIjoiIiwicGFyc2UtbmFtZXMiOmZhbHNlLCJkcm9wcGluZy1wYXJ0aWNsZSI6IiIsIm5vbi1kcm9wcGluZy1wYXJ0aWNsZSI6IiJ9XSwiaXNzdWVkIjp7ImRhdGUtcGFydHMiOltbMjAwNV1dfSwibnVtYmVyLW9mLXBhZ2VzIjoiNTkyIiwicHVibGlzaGVyIjoiQ0FCSSIsImNvbnRhaW5lci10aXRsZS1zaG9ydCI6IiJ9LCJpc1RlbXBvcmFyeSI6ZmFsc2V9XX0=&quot;,&quot;citationItems&quot;:[{&quot;id&quot;:&quot;9154f2c9-22d3-380b-957e-4571b2b6e7e2&quot;,&quot;itemData&quot;:{&quot;type&quot;:&quot;book&quot;,&quot;id&quot;:&quot;9154f2c9-22d3-380b-957e-4571b2b6e7e2&quot;,&quot;title&quot;:&quot;Marine parasitology&quot;,&quot;author&quot;:[{&quot;family&quot;:&quot;Rohde K&quot;,&quot;given&quot;:&quot;&quot;,&quot;parse-names&quot;:false,&quot;dropping-particle&quot;:&quot;&quot;,&quot;non-dropping-particle&quot;:&quot;&quot;}],&quot;issued&quot;:{&quot;date-parts&quot;:[[2005]]},&quot;number-of-pages&quot;:&quot;592&quot;,&quot;publisher&quot;:&quot;CABI&quot;,&quot;container-title-short&quot;:&quot;&quot;},&quot;isTemporary&quot;:false}]},{&quot;citationID&quot;:&quot;MENDELEY_CITATION_ed2e40c5-9bdd-4869-9b79-b05c0b851210&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ZWQyZTQwYzUtOWJkZC00ODY5LTliNzktYjA1YzBiODUxMjEwIiwicHJvcGVydGllcyI6eyJub3RlSW5kZXgiOjB9LCJpc0VkaXRlZCI6ZmFsc2UsIm1hbnVhbE92ZXJyaWRlIjp7ImlzTWFudWFsbHlPdmVycmlkZGVuIjpmYWxzZSwiY2l0ZXByb2NUZXh0IjoiPHN1cD5bMzldPC9zdXA+IiwibWFudWFsT3ZlcnJpZGVUZXh0IjoiIn0sImNpdGF0aW9uSXRlbXMiOlt7ImlkIjoiN2I2NzY4MDAtMTVjYy0zZTA0LWEwNjEtNzljZWU5OWZkNzUzIiwiaXRlbURhdGEiOnsidHlwZSI6ImFydGljbGUiLCJpZCI6IjdiNjc2ODAwLTE1Y2MtM2UwNC1hMDYxLTc5Y2VlOTlmZDc1MyIsInRpdGxlIjoiRmlzaCBpbnRlc3RpbmFsIG1pY3JvYmlvbWU6IGRpdmVyc2l0eSBhbmQgc3ltYmlvc2lzIHVucmF2ZWxsZWQgYnkgbWV0YWdlbm9taWNzIiwiYXV0aG9yIjpbeyJmYW1pbHkiOiJUYXJuZWNraSIsImdpdmVuIjoiQS4gTS4iLCJwYXJzZS1uYW1lcyI6ZmFsc2UsImRyb3BwaW5nLXBhcnRpY2xlIjoiIiwibm9uLWRyb3BwaW5nLXBhcnRpY2xlIjoiIn0seyJmYW1pbHkiOiJCdXJnb3MiLCJnaXZlbiI6IkYuIEEuIiwicGFyc2UtbmFtZXMiOmZhbHNlLCJkcm9wcGluZy1wYXJ0aWNsZSI6IiIsIm5vbi1kcm9wcGluZy1wYXJ0aWNsZSI6IiJ9LHsiZmFtaWx5IjoiUmF5IiwiZ2l2ZW4iOiJDLiBMLiIsInBhcnNlLW5hbWVzIjpmYWxzZSwiZHJvcHBpbmctcGFydGljbGUiOiIiLCJub24tZHJvcHBpbmctcGFydGljbGUiOiIifSx7ImZhbWlseSI6IkFyaWFzIiwiZ2l2ZW4iOiJDLiBSLiIsInBhcnNlLW5hbWVzIjpmYWxzZSwiZHJvcHBpbmctcGFydGljbGUiOiIiLCJub24tZHJvcHBpbmctcGFydGljbGUiOiIifV0sImNvbnRhaW5lci10aXRsZSI6IkpvdXJuYWwgb2YgQXBwbGllZCBNaWNyb2Jpb2xvZ3kiLCJjb250YWluZXItdGl0bGUtc2hvcnQiOiJKIEFwcGwgTWljcm9iaW9sIiwiRE9JIjoiMTAuMTExMS9qYW0uMTM0MTUiLCJJU1NOIjoiMTM2NTI2NzIiLCJpc3N1ZWQiOnsiZGF0ZS1wYXJ0cyI6W1syMDE3XV19LCJhYnN0cmFjdCI6IlRoZSBndXQgbWljcm9iaW9tZSBvZiB2ZXJ0ZWJyYXRlcyBwbGF5cyBhbiBpbnRlZ3JhbCByb2xlIGluIGhvc3QgaGVhbHRoIGJ5IHN0aW11bGF0aW5nIGRldmVsb3BtZW50IG9mIHRoZSBpbW11bmUgc3lzdGVtLCBhaWRpbmcgaW4gbnV0cmllbnQgYWNxdWlzaXRpb24gYW5kIG91dGNvbXBldGluZyBvcHBvcnR1bmlzdGljIHBhdGhvZ2Vucy4gRGV2ZWxvcG1lbnQgb2YgbmV4dC1nZW5lcmF0aW9uIHNlcXVlbmNpbmcgdGVjaG5vbG9naWVzIGFsbG93cyByZXNlYXJjaGVycyB0byBzdXJ2ZXkgY29tcGxleCBjb21tdW5pdGllcyBvZiBtaWNyb29yZ2FuaXNtcyB3aXRoaW4gdGhlIG1pY3JvYmlvbWUgYXQgZ3JlYXQgZGVwdGggd2l0aCBtaW5pbWFsIGNvc3RzLCByZXN1bHRpbmcgaW4gYSBzdXJnZSBvZiBzdHVkaWVzIGludmVzdGlnYXRpbmcgYmFjdGVyaWFsIGRpdmVyc2l0eSBvZiBmaXNoZXMuIE1hbnkgb2YgdGhlc2Ugc3R1ZGllcyBoYXZlIGZvY3VzZWQgb24gdGhlIG1pY3JvYmlhbCBzdHJ1Y3R1cmUgb2YgZWNvbm9taWNhbGx5IHNpZ25pZmljYW50IGFxdWFjdWx0dXJlIHNwZWNpZXMgd2l0aCB0aGUgZ29hbCBvZiBtYW5pcHVsYXRpbmcgdGhlIG1pY3JvYmVzIHRvIGluY3JlYXNlIGZlZWQgZWZmaWNpZW5jeSBhbmQgZGVjcmVhc2UgZGlzZWFzZSBzdXNjZXB0aWJpbGl0eS4gVGhlIHVucmF2ZWxsaW5nIG9mIGludHJpY2F0ZSBob3N04oCTbWljcm9iZSBzeW1iaW9zZXMgYW5kIGlkZW50aWZpY2F0aW9uIG9mIGNvcmUgbWljcm9iaW9tZSBmdW5jdGlvbnMgaXMgZXNzZW50aWFsIHRvIG91ciBhYmlsaXR5IHRvIHVzZSB0aGUgYmVuZWZpdHMgb2YgYSBoZWFsdGh5IG1pY3JvYmlvbWUgdG8gb3VyIGFkdmFudGFnZSBpbiBmaXNoIGN1bHR1cmUsIGFzIHdlbGwgYXMgZ2FpbiBkZWVwZXIgdW5kZXJzdGFuZGluZyBvZiBiYWN0ZXJpYWwgcm9sZXMgaW4gdmVydGVicmF0ZSBoZWFsdGguIFRoaXMgcmV2aWV3IGFpbXMgdG8gc3VtbWFyaXplIHRoZSBhdmFpbGFibGUga25vd2xlZGdlIG9uIGZpc2ggZ2FzdHJvaW50ZXN0aW5hbCBjb21tdW5pdGllcyBvYnRhaW5lZCBmcm9tIG1ldGFnZW5vbWljcywgaW5jbHVkaW5nIGJpYXNlcyBmcm9tIHNhbXBsZSBwcm9jZXNzaW5nLCBmYWN0b3JzIGluZmx1ZW5jaW5nIGFzc2VtYmxhZ2Ugc3RydWN0dXJlLCBpbnRlc3RpbmFsIG1pY3JvYmlvbG9neSBvZiBpbXBvcnRhbnQgYXF1YWN1bHR1cmUgc3BlY2llcyBhbmQgZGVzY3JpcHRpb24gb2YgdGhlIHRlbGVvc3RlYW4gY29yZSBtaWNyb2Jpb21lLiIsImlzc3VlIjoiMSIsInZvbHVtZSI6IjEyMyJ9LCJpc1RlbXBvcmFyeSI6ZmFsc2V9XX0=&quot;,&quot;citationItems&quot;:[{&quot;id&quot;:&quot;7b676800-15cc-3e04-a061-79cee99fd753&quot;,&quot;itemData&quot;:{&quot;type&quot;:&quot;article&quot;,&quot;id&quot;:&quot;7b676800-15cc-3e04-a061-79cee99fd753&quot;,&quot;title&quot;:&quot;Fish intestinal microbiome: diversity and symbiosis unravelled by metagenomics&quot;,&quot;author&quot;:[{&quot;family&quot;:&quot;Tarnecki&quot;,&quot;given&quot;:&quot;A. M.&quot;,&quot;parse-names&quot;:false,&quot;dropping-particle&quot;:&quot;&quot;,&quot;non-dropping-particle&quot;:&quot;&quot;},{&quot;family&quot;:&quot;Burgos&quot;,&quot;given&quot;:&quot;F. A.&quot;,&quot;parse-names&quot;:false,&quot;dropping-particle&quot;:&quot;&quot;,&quot;non-dropping-particle&quot;:&quot;&quot;},{&quot;family&quot;:&quot;Ray&quot;,&quot;given&quot;:&quot;C. L.&quot;,&quot;parse-names&quot;:false,&quot;dropping-particle&quot;:&quot;&quot;,&quot;non-dropping-particle&quot;:&quot;&quot;},{&quot;family&quot;:&quot;Arias&quot;,&quot;given&quot;:&quot;C. R.&quot;,&quot;parse-names&quot;:false,&quot;dropping-particle&quot;:&quot;&quot;,&quot;non-dropping-particle&quot;:&quot;&quot;}],&quot;container-title&quot;:&quot;Journal of Applied Microbiology&quot;,&quot;container-title-short&quot;:&quot;J Appl Microbiol&quot;,&quot;DOI&quot;:&quot;10.1111/jam.13415&quot;,&quot;ISSN&quot;:&quot;13652672&quot;,&quot;issued&quot;:{&quot;date-parts&quot;:[[2017]]},&quot;abstract&quot;:&quot;The gut microbiome of vertebrates plays an integral role in host health by stimulating development of the immune system, aiding in nutrient acquisition and outcompeting opportunistic pathogens. Development of next-generation sequencing technologies allows researchers to survey complex communities of microorganisms within the microbiome at great depth with minimal costs, resulting in a surge of studies investigating bacterial diversity of fishes. Many of these studies have focused on the microbial structure of economically significant aquaculture species with the goal of manipulating the microbes to increase feed efficiency and decrease disease susceptibility. The unravelling of intricate host–microbe symbioses and identification of core microbiome functions is essential to our ability to use the benefits of a healthy microbiome to our advantage in fish culture, as well as gain deeper understanding of bacterial roles in vertebrate health. This review aims to summarize the available knowledge on fish gastrointestinal communities obtained from metagenomics, including biases from sample processing, factors influencing assemblage structure, intestinal microbiology of important aquaculture species and description of the teleostean core microbiome.&quot;,&quot;issue&quot;:&quot;1&quot;,&quot;volume&quot;:&quot;123&quot;},&quot;isTemporary&quot;:false}]},{&quot;citationID&quot;:&quot;MENDELEY_CITATION_aebf4c22-319f-44ac-ac85-0983a242463e&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YWViZjRjMjItMzE5Zi00NGFjLWFjODUtMDk4M2EyNDI0NjNlIiwicHJvcGVydGllcyI6eyJub3RlSW5kZXgiOjB9LCJpc0VkaXRlZCI6ZmFsc2UsIm1hbnVhbE92ZXJyaWRlIjp7ImlzTWFudWFsbHlPdmVycmlkZGVuIjpmYWxzZSwiY2l0ZXByb2NUZXh0IjoiPHN1cD5bNDBdPC9zdXA+IiwibWFudWFsT3ZlcnJpZGVUZXh0IjoiIn0sImNpdGF0aW9uSXRlbXMiOlt7ImlkIjoiNjE2NTkzYmEtMTM3MC0zMzAyLWFiNzUtNjIxNzY3MTM3ODM1IiwiaXRlbURhdGEiOnsidHlwZSI6ImFydGljbGUiLCJpZCI6IjYxNjU5M2JhLTEzNzAtMzMwMi1hYjc1LTYyMTc2NzEzNzgzNSIsInRpdGxlIjoiQSBuZXcgdmlldyBvZiB0aGUgZmlzaCBndXQgbWljcm9iaW9tZTogQWR2YW5jZXMgZnJvbSBuZXh0LWdlbmVyYXRpb24gc2VxdWVuY2luZyIsImF1dGhvciI6W3siZmFtaWx5IjoiR2hhbmJhcmkiLCJnaXZlbiI6Ik1haGRpIiwicGFyc2UtbmFtZXMiOmZhbHNlLCJkcm9wcGluZy1wYXJ0aWNsZSI6IiIsIm5vbi1kcm9wcGluZy1wYXJ0aWNsZSI6IiJ9LHsiZmFtaWx5IjoiS25laWZlbCIsImdpdmVuIjoiV29sZmdhbmciLCJwYXJzZS1uYW1lcyI6ZmFsc2UsImRyb3BwaW5nLXBhcnRpY2xlIjoiIiwibm9uLWRyb3BwaW5nLXBhcnRpY2xlIjoiIn0seyJmYW1pbHkiOiJEb21pZyIsImdpdmVuIjoiS29ucmFkIEouIiwicGFyc2UtbmFtZXMiOmZhbHNlLCJkcm9wcGluZy1wYXJ0aWNsZSI6IiIsIm5vbi1kcm9wcGluZy1wYXJ0aWNsZSI6IiJ9XSwiY29udGFpbmVyLXRpdGxlIjoiQXF1YWN1bHR1cmUiLCJET0kiOiIxMC4xMDE2L2ouYXF1YWN1bHR1cmUuMjAxNS4wNi4wMzMiLCJJU1NOIjoiMDA0NDg0ODYiLCJpc3N1ZWQiOnsiZGF0ZS1wYXJ0cyI6W1syMDE1XV19LCJhYnN0cmFjdCI6IlRoZSBmaXNoIGd1dCBtaWNyb2Jpb3RhIGNvbnRyaWJ1dGVzIHRvIGRpZ2VzdGlvbiBhbmQgY2FuIGFmZmVjdCB0aGUgbnV0cml0aW9uLCBncm93dGgsIHJlcHJvZHVjdGlvbiwgb3ZlcmFsbCBwb3B1bGF0aW9uIGR5bmFtaWNzIGFuZCB2dWxuZXJhYmlsaXR5IG9mIHRoZSBob3N0IGZpc2ggdG8gZGlzZWFzZTsgdGhlcmVmb3JlLCB0aGlzIG1pY3JvYmlhbCBjb21tdW5pdHkgaXMgaGlnaGx5IHJlbGV2YW50IGZvciBhcXVhY3VsdHVyZSBwcmFjdGljZS4gUmVjZW50IGFkdmFuY2VzIGluIEROQSBzZXF1ZW5jaW5nIHRlY2hub2xvZ2llcyBhbmQgYmlvaW5mb3JtYXRpYyBhbmFseXNpcyBoYXZlIGFsbG93ZWQgdXMgdG8gZGV2ZWxvcCBhIGJyb2FkZXIgdW5kZXJzdGFuZGluZyBvZiB0aGUgY29tcGxleCBtaWNyb2JpYWwgY29tbXVuaXRpZXMgYXNzb2NpYXRlZCB3aXRoIHZhcmlvdXMgaGFiaXRhdHMsIGluY2x1ZGluZyB0aGUgZmlzaCBndXQgbWljcm9iaW90YS4gVGhlc2UgcmVjZW50IGFkdmFuY2VzIGhhdmUgc3Vic3RhbnRpYWxseSBpbXByb3ZlZCBvdXIga25vd2xlZGdlIG9mIGJhY3RlcmlhbCBjb21tdW5pdHkgcHJvZmlsZXMgaW4gdGhlIGZpc2ggaW50ZXN0aW5hbCBtaWNyb2Jpb3RhIGluIHJlc3BvbnNlIHRvIGEgdmFyaWV0eSBvZiBmYWN0b3JzIGFmZmVjdGluZyB0aGUgaG9zdCwgaW5jbHVkaW5nIHZhcmlhdGlvbnMgaW4gdGVtcGVyYXR1cmUsIHNhbGluaXR5LCBkZXZlbG9wbWVudGFsIHN0YWdlLCBkaWdlc3RpdmUgcGh5c2lvbG9neSBhbmQgZmVlZGluZyBzdHJhdGVneS4gVGhlIGdvYWwgb2YgdGhpcyByZXZpZXcgaXMgdG8gaGlnaGxpZ2h0IHRoZSBwb3RlbnRpYWwgb2YgbmV4dC1nZW5lcmF0aW9uIHNlcXVlbmNpbmcgcGxhdGZvcm1zIGZvciBhbmFseXNpbmcgZmlzaCBndXQgbWljcm9iaW90YS4gUmVjZW50IGFuZCBwcm9taXNpbmcgcmVzdWx0cyBpbiB0aGlzIGZpZWxkIGFyZSBwcmVzZW50ZWQgYWxvbmcgd2l0aCBhIGZvY3VzIG9uIG5ldyBwZXJzcGVjdGl2ZXMgYW5kIGZ1dHVyZSByZXNlYXJjaCBkaXJlY3Rpb25zIG9mIGZpc2ggZ3V0IG1pY3JvYmlhbCBlY29sb2d5LiIsInZvbHVtZSI6IjQ0OCIsImNvbnRhaW5lci10aXRsZS1zaG9ydCI6IiJ9LCJpc1RlbXBvcmFyeSI6ZmFsc2UsInN1cHByZXNzLWF1dGhvciI6ZmFsc2UsImNvbXBvc2l0ZSI6ZmFsc2UsImF1dGhvci1vbmx5IjpmYWxzZX1dfQ==&quot;,&quot;citationItems&quot;:[{&quot;id&quot;:&quot;616593ba-1370-3302-ab75-621767137835&quot;,&quot;itemData&quot;:{&quot;type&quot;:&quot;article&quot;,&quot;id&quot;:&quot;616593ba-1370-3302-ab75-621767137835&quot;,&quot;title&quot;:&quot;A new view of the fish gut microbiome: Advances from next-generation sequencing&quot;,&quot;author&quot;:[{&quot;family&quot;:&quot;Ghanbari&quot;,&quot;given&quot;:&quot;Mahdi&quot;,&quot;parse-names&quot;:false,&quot;dropping-particle&quot;:&quot;&quot;,&quot;non-dropping-particle&quot;:&quot;&quot;},{&quot;family&quot;:&quot;Kneifel&quot;,&quot;given&quot;:&quot;Wolfgang&quot;,&quot;parse-names&quot;:false,&quot;dropping-particle&quot;:&quot;&quot;,&quot;non-dropping-particle&quot;:&quot;&quot;},{&quot;family&quot;:&quot;Domig&quot;,&quot;given&quot;:&quot;Konrad J.&quot;,&quot;parse-names&quot;:false,&quot;dropping-particle&quot;:&quot;&quot;,&quot;non-dropping-particle&quot;:&quot;&quot;}],&quot;container-title&quot;:&quot;Aquaculture&quot;,&quot;DOI&quot;:&quot;10.1016/j.aquaculture.2015.06.033&quot;,&quot;ISSN&quot;:&quot;00448486&quot;,&quot;issued&quot;:{&quot;date-parts&quot;:[[2015]]},&quot;abstract&quot;:&quot;The fish gut microbiota contributes to digestion and can affect the nutrition, growth, reproduction, overall population dynamics and vulnerability of the host fish to disease; therefore, this microbial community is highly relevant for aquaculture practice. Recent advances in DNA sequencing technologies and bioinformatic analysis have allowed us to develop a broader understanding of the complex microbial communities associated with various habitats, including the fish gut microbiota. These recent advances have substantially improved our knowledge of bacterial community profiles in the fish intestinal microbiota in response to a variety of factors affecting the host, including variations in temperature, salinity, developmental stage, digestive physiology and feeding strategy. The goal of this review is to highlight the potential of next-generation sequencing platforms for analysing fish gut microbiota. Recent and promising results in this field are presented along with a focus on new perspectives and future research directions of fish gut microbial ecology.&quot;,&quot;volume&quot;:&quot;448&quot;,&quot;container-title-short&quot;:&quot;&quot;},&quot;isTemporary&quot;:false,&quot;suppress-author&quot;:false,&quot;composite&quot;:false,&quot;author-only&quot;:false}]},{&quot;citationID&quot;:&quot;MENDELEY_CITATION_4fa67c10-3ae7-4d54-95e8-d5c6778c0ffd&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NGZhNjdjMTAtM2FlNy00ZDU0LTk1ZTgtZDVjNjc3OGMwZmZkIiwicHJvcGVydGllcyI6eyJub3RlSW5kZXgiOjB9LCJpc0VkaXRlZCI6ZmFsc2UsIm1hbnVhbE92ZXJyaWRlIjp7ImlzTWFudWFsbHlPdmVycmlkZGVuIjpmYWxzZSwiY2l0ZXByb2NUZXh0IjoiPHN1cD5bNDFdPC9zdXA+IiwibWFudWFsT3ZlcnJpZGVUZXh0IjoiIn0sImNpdGF0aW9uSXRlbXMiOlt7ImlkIjoiMWFhMDFiOGMtNzgwOC0zMjkxLWEwNzAtYTM1ODZjNTdjNDhmIiwiaXRlbURhdGEiOnsidHlwZSI6ImFydGljbGUtam91cm5hbCIsImlkIjoiMWFhMDFiOGMtNzgwOC0zMjkxLWEwNzAtYTM1ODZjNTdjNDhmIiwidGl0bGUiOiJHdXQgbWljcm9iaW90YSBvZiBhbiBBbWF6b25pYW4gZmlzaCBpbiBhIGhldGVyb2dlbmVvdXMgcml2ZXJzY2FwZTogaW50ZWdyYXRpbmcgZ2Vub3R5cGUsIGVudmlyb25tZW50LCBhbmQgcGFyYXNpdGljIGluZmVjdGlvbnMiLCJhdXRob3IiOlt7ImZhbWlseSI6Ikxlcm91eCIsImdpdmVuIjoiTmljb2xhcyIsInBhcnNlLW5hbWVzIjpmYWxzZSwiZHJvcHBpbmctcGFydGljbGUiOiIiLCJub24tZHJvcHBpbmctcGFydGljbGUiOiIifSx7ImZhbWlseSI6IlN5bHZhaW4iLCJnaXZlbiI6IkZyYW5jb2lzLUV0aWVubmUiLCJwYXJzZS1uYW1lcyI6ZmFsc2UsImRyb3BwaW5nLXBhcnRpY2xlIjoiIiwibm9uLWRyb3BwaW5nLXBhcnRpY2xlIjoiIn0seyJmYW1pbHkiOiJIb2xsYW5kIiwiZ2l2ZW4iOiJBbGVpY2lhIiwicGFyc2UtbmFtZXMiOmZhbHNlLCJkcm9wcGluZy1wYXJ0aWNsZSI6IiIsIm5vbi1kcm9wcGluZy1wYXJ0aWNsZSI6IiJ9LHsiZmFtaWx5IjoiTHVpcyBWYWwiLCJnaXZlbiI6IkFkYWxiZXJ0byIsInBhcnNlLW5hbWVzIjpmYWxzZSwiZHJvcHBpbmctcGFydGljbGUiOiIiLCJub24tZHJvcHBpbmctcGFydGljbGUiOiIifSx7ImZhbWlseSI6IkRlcm9tZSIsImdpdmVuIjoiTmljb2xhcyIsInBhcnNlLW5hbWVzIjpmYWxzZSwiZHJvcHBpbmctcGFydGljbGUiOiIiLCJub24tZHJvcHBpbmctcGFydGljbGUiOiIifV0sImNvbnRhaW5lci10aXRsZSI6Ik1pY3JvYmlvbG9neSBTcGVjdHJ1bSIsImNvbnRhaW5lci10aXRsZS1zaG9ydCI6Ik1pY3JvYmlvbCBTcGVjdHIiLCJET0kiOiIxMC4xMTI4L3NwZWN0cnVtLjAyNzU1LTIyIiwiSVNTTiI6IjIxNjUwNDk3IiwiaXNzdWVkIjp7ImRhdGUtcGFydHMiOltbMjAyM11dfSwiYWJzdHJhY3QiOiIgQSBudW1iZXIgb2Yga2V5IGZhY3RvcnMgY2FuIHN0cnVjdHVyZSB0aGUgZ3V0IG1pY3JvYmlvdGEgb2YgZmlzaCBzdWNoIGFzIGVudmlyb25tZW50LCBkaWV0LCBoZWFsdGggc3RhdGUsIGFuZCBnZW5vdHlwZS4gTWVzb25hdXRhIGZlc3RpdnVzICwgYW4gQW1hem9uaWFuIGNpY2hsaWQsIGlzIGEgcmVsZXZhbnQgbW9kZWwgb3JnYW5pc20gdG8gc3R1ZHkgdGhlIHJlbGF0aXZlIGNvbnRyaWJ1dGlvbiBvZiB0aGVzZSBmYWN0b3JzIG9uIHRoZSBjb21tdW5pdHkgc3RydWN0dXJlIG9mIGZpc2ggZ3V0IG1pY3JvYmlvdGEuIE0uIGZlc3RpdnVzIGhhcyB3ZWxsLXN0dWRpZWQgZ2VuZXRpYyBwb3B1bGF0aW9ucyBhbmQgdGhyaXZlcyBpbiByaXZlcnMgd2l0aCBkcmFzdGljYWxseSBkaXZlcmdlbnQgcGh5c2ljb2NoZW1pY2FsIGNoYXJhY3RlcmlzdGljcy4gSGVyZSwgd2UgY29sbGVjdGVkIDE2NyBmaXNoIGZyb20gMTIgc3R1ZHkgc2l0ZXMgYW5kIHVzZWQgMTZTIGFuZCAxOFMgclJOQSBtZXRhYmFyY29kaW5nIGFwcHJvYWNoZXMgdG8gY2hhcmFjdGVyaXplIHRoZSBndXQgbWljcm9iaW9tZSBzdHJ1Y3R1cmUgb2YgTS4gZmVzdGl2dXMgLiBUaGVzZSBkYXRhIHNldHMgd2VyZSBhbmFseXplZCBpbiBsaWdodCBvZiB0aGUgaG9zdCBmaXNoIGdlbm90eXBlcyAoZ2Vub3R5cGluZy1ieS1zZXF1ZW5jaW5nKSBhbmQgYW4gZXh0ZW5zaXZlIGNoYXJhY3Rlcml6YXRpb24gb2YgZW52aXJvbm1lbnRhbCBwaHlzaWNvLWNoZW1pY2FsIHBhcmFtZXRlcnMuIFdlIGV4cGxvcmVkIHRoZSByZWxhdGl2ZSBjb250cmlidXRpb24gb2YgZW52aXJvbm1lbnRhbCBkaXNzaW1pbGFyaXR5LCB0aGUgcHJlc2VuY2Ugb2YgcGFyYXNpdGljIHRheGEsIGFuZCBwaHlsb2dlbmV0aWMgcmVsYXRlZG5lc3Mgb24gc3RydWN0dXJpbmcgdGhlIGd1dCBtaWNyb2Jpb3RhLiBXZSBkb2N1bWVudGVkIG9jY3VycmVuY2VzIG9mIE55Y3RvdGhlcnVzIHNwLiBpbmZlY3RpbmcgYSBmaXNoIGFuZCBsaW5rZWQgaXRzIHByZXNlbmNlIHRvIGEgZHlzYmlvc2lzIG9mIHRoZSBob3N0IGd1dCBtaWNyb2Jpb3RhLiBNb3Jlb3Zlciwgd2UgZGV0ZWN0ZWQgdGhlIHByZXNlbmNlIG9mIGhlbG1pbnRocyB3aGljaCBoYWQgYSBtaW5vciBpbXBhY3Qgb24gdGhlIGd1dCBtaWNyb2Jpb3RhIG9mIHRoZWlyIGhvc3QuIEluIGFkZGl0aW9uLCBvdXIgcmVzdWx0cyBzdXBwb3J0IGEgaGlnaGVyIGltcGFjdCBvZiB0aGUgcGh5bG9nZW5ldGljIHJlbGF0ZWRuZXNzIGJldHdlZW4gZmlzaCByYXRoZXIgdGhhbiBlbnZpcm9ubWVudGFsIHNpbWlsYXJpdHkgYmV0d2VlbiBzaXRlcyBvZiBzdHVkeSBvbiBzdHJ1Y3R1cmluZyB0aGUgZ3V0IG1pY3JvYmlvdGEgZm9yIHRoaXMgQW1hem9uaWFuIGNpY2hsaWQuIE91ciBzdHVkeSBpbiBhIGhldGVyb2dlbmVvdXMgcml2ZXJzY2FwZSBpbnRlZ3JhdGVzIGEgd2lkZSByYW5nZSBvZiBmYWN0b3JzIGtub3duIHRvIHN0cnVjdHVyZSBmaXNoIGd1dCBtaWNyb2Jpb21lcy4gSXQgc2lnbmlmaWNhbnRseSBpbXByb3ZlcyB1bmRlcnN0YW5kaW5nIG9mIHRoZSBjb21wbGV4IHJlbGF0aW9uc2hpcCBiZXR3ZWVuIGZpc2gsIHRoZWlyIHBhcmFzaXRlcywgdGhlaXIgbWljcm9iaW90YSwgYW5kIHRoZSBlbnZpcm9ubWVudC4gIFRoZSBndXQgbWljcm9iaW90YSBpcyBrbm93biB0byBwbGF5IGltcG9ydGFudCByb2xlcyBpbiBpdHMgaG9zdCBpbW11bml0eSwgbWV0YWJvbGlzbSwgYW5kIGNvbXBvcnRtZW50LiBJdHMgdGF4b25vbWljIGNvbXBvc2l0aW9uIGlzIG1vZHVsYXRlZCBieSBhIGNvbXBsZXggaW50ZXJwbGF5IG9mIGZhY3RvcnMgdGhhdCBhcmUgaGFyZCB0byBzdHVkeSBzaW11bHRhbmVvdXNseSBpbiBuYXR1cmFsIHN5c3RlbXMuIE1lc29uYXV0YSBmZXN0aXZ1cyAsIGFuIEFtYXpvbmlhbiBjaWNobGlkLCBpcyBhbiBpbnRlcmVzdGluZyBtb2RlbCB0byBzaW11bHRhbmVvdXNseSBzdHVkeSB0aGUgaW5mbHVlbmNlIG9mIG11bHRpcGxlIHZhcmlhYmxlcyBvbiB0aGUgZ3V0IG1pY3JvYmlvdGEuIEluIHRoaXMgc3R1ZHksIHdlIGV4cGxvcmVkIHRoZSByZWxhdGl2ZSBjb250cmlidXRpb24gb2YgdGhlIGVudmlyb25tZW50YWwgY29uZGl0aW9ucywgdGhlIHByZXNlbmNlIG9mIHBhcmFzaXRpYyBpbmZlY3Rpb25zLCBhbmQgdGhlIGdlbm90eXBlIG9mIHRoZSBob3N0IG9uIHN0cnVjdHVyaW5nIHRoZSBndXQgbWljcm9iaW90YSBvZiBNLiBmZXN0aXZ1cyBpbiBBbWF6b25pYS4gT3VyIHJlc3VsdHMgaGlnaGxpZ2h0ZWQgaW5mZWN0aW9ucyBieSBhIHBhcmFzaXRpYyBjaWxpYXRlIHRoYXQgY2F1c2VkIGEgZGlzcnVwdGlvbiBvZiB0aGUgZ3V0IG1pY3JvYmlvdGEgYW5kIGJ5IHBhcmFzaXRpYyB3b3JtcyB0aGF0IGhhZCBhIGxvdyBpbXBhY3Qgb24gdGhlIG1pY3JvYmlvdGEuIEZpbmFsbHksIG91ciByZXN1bHRzIHN1cHBvcnQgYSBoaWdoZXIgaW1wYWN0IG9mIHRoZSBnZW5vdHlwZSB0aGFuIHRoZSBlbnZpcm9ubWVudCBvbiBzdHJ1Y3R1cmluZyB0aGUgbWljcm9iaW90YSBmb3IgdGhpcyBmaXNoLiBUaGVzZSBmaW5kaW5ncyBzaWduaWZpY2FudGx5IGltcHJvdmUgdW5kZXJzdGFuZGluZyBvZiB0aGUgY29tcGxleCByZWxhdGlvbnNoaXAgYW1vbmcgZmlzaCwgdGhlaXIgcGFyYXNpdGVzLCB0aGVpciBtaWNyb2Jpb3RhLCBhbmQgdGhlIGVudmlyb25tZW50LiAiLCJpc3N1ZSI6IjUiLCJ2b2x1bWUiOiIxMSJ9LCJpc1RlbXBvcmFyeSI6ZmFsc2UsInN1cHByZXNzLWF1dGhvciI6ZmFsc2UsImNvbXBvc2l0ZSI6ZmFsc2UsImF1dGhvci1vbmx5IjpmYWxzZX1dfQ==&quot;,&quot;citationItems&quot;:[{&quot;id&quot;:&quot;1aa01b8c-7808-3291-a070-a3586c57c48f&quot;,&quot;itemData&quot;:{&quot;type&quot;:&quot;article-journal&quot;,&quot;id&quot;:&quot;1aa01b8c-7808-3291-a070-a3586c57c48f&quot;,&quot;title&quot;:&quot;Gut microbiota of an Amazonian fish in a heterogeneous riverscape: integrating genotype, environment, and parasitic infections&quot;,&quot;author&quot;:[{&quot;family&quot;:&quot;Leroux&quot;,&quot;given&quot;:&quot;Nicolas&quot;,&quot;parse-names&quot;:false,&quot;dropping-particle&quot;:&quot;&quot;,&quot;non-dropping-particle&quot;:&quot;&quot;},{&quot;family&quot;:&quot;Sylvain&quot;,&quot;given&quot;:&quot;Francois-Etienne&quot;,&quot;parse-names&quot;:false,&quot;dropping-particle&quot;:&quot;&quot;,&quot;non-dropping-particle&quot;:&quot;&quot;},{&quot;family&quot;:&quot;Holland&quot;,&quot;given&quot;:&quot;Aleicia&quot;,&quot;parse-names&quot;:false,&quot;dropping-particle&quot;:&quot;&quot;,&quot;non-dropping-particle&quot;:&quot;&quot;},{&quot;family&quot;:&quot;Luis Val&quot;,&quot;given&quot;:&quot;Adalberto&quot;,&quot;parse-names&quot;:false,&quot;dropping-particle&quot;:&quot;&quot;,&quot;non-dropping-particle&quot;:&quot;&quot;},{&quot;family&quot;:&quot;Derome&quot;,&quot;given&quot;:&quot;Nicolas&quot;,&quot;parse-names&quot;:false,&quot;dropping-particle&quot;:&quot;&quot;,&quot;non-dropping-particle&quot;:&quot;&quot;}],&quot;container-title&quot;:&quot;Microbiology Spectrum&quot;,&quot;container-title-short&quot;:&quot;Microbiol Spectr&quot;,&quot;DOI&quot;:&quot;10.1128/spectrum.02755-22&quot;,&quot;ISSN&quot;:&quot;21650497&quot;,&quot;issued&quot;:{&quot;date-parts&quot;:[[2023]]},&quot;abstract&quot;:&quot; A number of key factors can structure the gut microbiota of fish such as environment, diet, health state, and genotype. Mesonauta festivus , an Amazonian cichlid, is a relevant model organism to study the relative contribution of these factors on the community structure of fish gut microbiota. M. festivus has well-studied genetic populations and thrives in rivers with drastically divergent physicochemical characteristics. Here, we collected 167 fish from 12 study sites and used 16S and 18S rRNA metabarcoding approaches to characterize the gut microbiome structure of M. festivus . These data sets were analyzed in light of the host fish genotypes (genotyping-by-sequencing) and an extensive characterization of environmental physico-chemical parameters. We explored the relative contribution of environmental dissimilarity, the presence of parasitic taxa, and phylogenetic relatedness on structuring the gut microbiota. We documented occurrences of Nyctotherus sp. infecting a fish and linked its presence to a dysbiosis of the host gut microbiota. Moreover, we detected the presence of helminths which had a minor impact on the gut microbiota of their host. In addition, our results support a higher impact of the phylogenetic relatedness between fish rather than environmental similarity between sites of study on structuring the gut microbiota for this Amazonian cichlid. Our study in a heterogeneous riverscape integrates a wide range of factors known to structure fish gut microbiomes. It significantly improves understanding of the complex relationship between fish, their parasites, their microbiota, and the environment.  The gut microbiota is known to play important roles in its host immunity, metabolism, and comportment. Its taxonomic composition is modulated by a complex interplay of factors that are hard to study simultaneously in natural systems. Mesonauta festivus , an Amazonian cichlid, is an interesting model to simultaneously study the influence of multiple variables on the gut microbiota. In this study, we explored the relative contribution of the environmental conditions, the presence of parasitic infections, and the genotype of the host on structuring the gut microbiota of M. festivus in Amazonia. Our results highlighted infections by a parasitic ciliate that caused a disruption of the gut microbiota and by parasitic worms that had a low impact on the microbiota. Finally, our results support a higher impact of the genotype than the environment on structuring the microbiota for this fish. These findings significantly improve understanding of the complex relationship among fish, their parasites, their microbiota, and the environment. &quot;,&quot;issue&quot;:&quot;5&quot;,&quot;volume&quot;:&quot;11&quot;},&quot;isTemporary&quot;:false,&quot;suppress-author&quot;:false,&quot;composite&quot;:false,&quot;author-only&quot;:false}]},{&quot;citationID&quot;:&quot;MENDELEY_CITATION_593189bd-2d46-430b-a141-3ce87f36671d&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NTkzMTg5YmQtMmQ0Ni00MzBiLWExNDEtM2NlODdmMzY2NzFkIiwicHJvcGVydGllcyI6eyJub3RlSW5kZXgiOjB9LCJpc0VkaXRlZCI6ZmFsc2UsIm1hbnVhbE92ZXJyaWRlIjp7ImlzTWFudWFsbHlPdmVycmlkZGVuIjpmYWxzZSwiY2l0ZXByb2NUZXh0IjoiPHN1cD5bNDJdPC9zdXA+IiwibWFudWFsT3ZlcnJpZGVUZXh0IjoiIn0sImNpdGF0aW9uSXRlbXMiOlt7ImlkIjoiMDNhODhjNWMtNDcwYS0zMTRiLTliZDAtZmZlZmZjNThhNjE4IiwiaXRlbURhdGEiOnsidHlwZSI6ImFydGljbGUtam91cm5hbCIsImlkIjoiMDNhODhjNWMtNDcwYS0zMTRiLTliZDAtZmZlZmZjNThhNjE4IiwidGl0bGUiOiJJbnRlcmFjdGlvbiBiZXR3ZWVuIEludGVzdGluYWwgUGFyYXNpdGVzIGFuZCB0aGUgR3V0IE1pY3JvYmlvdGE6IEltcGxpY2F0aW9ucyBmb3IgdGhlIEludGVzdGluYWwgSW1tdW5lIFJlc3BvbnNlIGFuZCBIb3N0IERlZmVuc2UiLCJhdXRob3IiOlt7ImZhbWlseSI6Ikdyb25kaW4gSkEiLCJnaXZlbiI6IiIsInBhcnNlLW5hbWVzIjpmYWxzZSwiZHJvcHBpbmctcGFydGljbGUiOiIiLCJub24tZHJvcHBpbmctcGFydGljbGUiOiIifSx7ImZhbWlseSI6IkphbWFsIEEiLCJnaXZlbiI6IiIsInBhcnNlLW5hbWVzIjpmYWxzZSwiZHJvcHBpbmctcGFydGljbGUiOiIiLCJub24tZHJvcHBpbmctcGFydGljbGUiOiIifSx7ImZhbWlseSI6Ik1vd25hIFMiLCJnaXZlbiI6IiIsInBhcnNlLW5hbWVzIjpmYWxzZSwiZHJvcHBpbmctcGFydGljbGUiOiIiLCJub24tZHJvcHBpbmctcGFydGljbGUiOiIifSx7ImZhbWlseSI6IlNldG8gVCIsImdpdmVuIjoiIiwicGFyc2UtbmFtZXMiOmZhbHNlLCJkcm9wcGluZy1wYXJ0aWNsZSI6IiIsIm5vbi1kcm9wcGluZy1wYXJ0aWNsZSI6IiJ9LHsiZmFtaWx5IjoiS2hhbiBXSSIsImdpdmVuIjoiIiwicGFyc2UtbmFtZXMiOmZhbHNlLCJkcm9wcGluZy1wYXJ0aWNsZSI6IiIsIm5vbi1kcm9wcGluZy1wYXJ0aWNsZSI6IiJ9XSwiY29udGFpbmVyLXRpdGxlIjoiUGF0aG9nZW5zIiwiaXNzdWVkIjp7ImRhdGUtcGFydHMiOltbMjAyNF1dfSwicGFnZSI6IjYwOCIsImlzc3VlIjoiOCIsInZvbHVtZSI6IjEzIiwiY29udGFpbmVyLXRpdGxlLXNob3J0IjoiIn0sImlzVGVtcG9yYXJ5IjpmYWxzZX1dfQ==&quot;,&quot;citationItems&quot;:[{&quot;id&quot;:&quot;03a88c5c-470a-314b-9bd0-ffeffc58a618&quot;,&quot;itemData&quot;:{&quot;type&quot;:&quot;article-journal&quot;,&quot;id&quot;:&quot;03a88c5c-470a-314b-9bd0-ffeffc58a618&quot;,&quot;title&quot;:&quot;Interaction between Intestinal Parasites and the Gut Microbiota: Implications for the Intestinal Immune Response and Host Defense&quot;,&quot;author&quot;:[{&quot;family&quot;:&quot;Grondin JA&quot;,&quot;given&quot;:&quot;&quot;,&quot;parse-names&quot;:false,&quot;dropping-particle&quot;:&quot;&quot;,&quot;non-dropping-particle&quot;:&quot;&quot;},{&quot;family&quot;:&quot;Jamal A&quot;,&quot;given&quot;:&quot;&quot;,&quot;parse-names&quot;:false,&quot;dropping-particle&quot;:&quot;&quot;,&quot;non-dropping-particle&quot;:&quot;&quot;},{&quot;family&quot;:&quot;Mowna S&quot;,&quot;given&quot;:&quot;&quot;,&quot;parse-names&quot;:false,&quot;dropping-particle&quot;:&quot;&quot;,&quot;non-dropping-particle&quot;:&quot;&quot;},{&quot;family&quot;:&quot;Seto T&quot;,&quot;given&quot;:&quot;&quot;,&quot;parse-names&quot;:false,&quot;dropping-particle&quot;:&quot;&quot;,&quot;non-dropping-particle&quot;:&quot;&quot;},{&quot;family&quot;:&quot;Khan WI&quot;,&quot;given&quot;:&quot;&quot;,&quot;parse-names&quot;:false,&quot;dropping-particle&quot;:&quot;&quot;,&quot;non-dropping-particle&quot;:&quot;&quot;}],&quot;container-title&quot;:&quot;Pathogens&quot;,&quot;issued&quot;:{&quot;date-parts&quot;:[[2024]]},&quot;page&quot;:&quot;608&quot;,&quot;issue&quot;:&quot;8&quot;,&quot;volume&quot;:&quot;13&quot;,&quot;container-title-short&quot;:&quot;&quot;},&quot;isTemporary&quot;:false}]},{&quot;citationID&quot;:&quot;MENDELEY_CITATION_d8fede65-1f3f-4257-b3c8-ce9c16bf2c36&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ZDhmZWRlNjUtMWYzZi00MjU3LWIzYzgtY2U5YzE2YmYyYzM2IiwicHJvcGVydGllcyI6eyJub3RlSW5kZXgiOjB9LCJpc0VkaXRlZCI6ZmFsc2UsIm1hbnVhbE92ZXJyaWRlIjp7ImlzTWFudWFsbHlPdmVycmlkZGVuIjpmYWxzZSwiY2l0ZXByb2NUZXh0IjoiPHN1cD5bNDNdPC9zdXA+IiwibWFudWFsT3ZlcnJpZGVUZXh0IjoiIn0sImNpdGF0aW9uSXRlbXMiOlt7ImlkIjoiMDhiOTlhYTQtZDgyZS0zMzEwLTg3ZWUtYzFkYWE4Y2EyZTc1IiwiaXRlbURhdGEiOnsidHlwZSI6ImFydGljbGUtam91cm5hbCIsImlkIjoiMDhiOTlhYTQtZDgyZS0zMzEwLTg3ZWUtYzFkYWE4Y2EyZTc1IiwidGl0bGUiOiJTYWxtb24gZ3V0IG1pY3JvYmlvdGEgY29ycmVsYXRlcyB3aXRoIGRpc2Vhc2UgaW5mZWN0aW9uIHN0YXR1czogcG90ZW50aWFsIGZvciBtb25pdG9yaW5nIGhlYWx0aCBpbiBmYXJtZWQgYW5pbWFscyIsImF1dGhvciI6W3siZmFtaWx5IjoiQm96emkiLCJnaXZlbiI6IkRhdmlkZSIsInBhcnNlLW5hbWVzIjpmYWxzZSwiZHJvcHBpbmctcGFydGljbGUiOiIiLCJub24tZHJvcHBpbmctcGFydGljbGUiOiIifSx7ImZhbWlseSI6IlJhc211c3NlbiIsImdpdmVuIjoiSmFjb2IgQS4iLCJwYXJzZS1uYW1lcyI6ZmFsc2UsImRyb3BwaW5nLXBhcnRpY2xlIjoiIiwibm9uLWRyb3BwaW5nLXBhcnRpY2xlIjoiIn0seyJmYW1pbHkiOiJDYXLDuGUiLCJnaXZlbiI6IkNocmlzdGlhbiIsInBhcnNlLW5hbWVzIjpmYWxzZSwiZHJvcHBpbmctcGFydGljbGUiOiIiLCJub24tZHJvcHBpbmctcGFydGljbGUiOiIifSx7ImZhbWlseSI6IlN2ZWllciIsImdpdmVuIjoiSGFyYWxkIiwicGFyc2UtbmFtZXMiOmZhbHNlLCJkcm9wcGluZy1wYXJ0aWNsZSI6IiIsIm5vbi1kcm9wcGluZy1wYXJ0aWNsZSI6IiJ9LHsiZmFtaWx5IjoiTm9yZMO4eSIsImdpdmVuIjoiS3Jpc3RpYW4iLCJwYXJzZS1uYW1lcyI6ZmFsc2UsImRyb3BwaW5nLXBhcnRpY2xlIjoiIiwibm9uLWRyb3BwaW5nLXBhcnRpY2xlIjoiIn0seyJmYW1pbHkiOiJHaWxiZXJ0IiwiZ2l2ZW4iOiJNLiBUaG9tYXMgUC4iLCJwYXJzZS1uYW1lcyI6ZmFsc2UsImRyb3BwaW5nLXBhcnRpY2xlIjoiIiwibm9uLWRyb3BwaW5nLXBhcnRpY2xlIjoiIn0seyJmYW1pbHkiOiJMaW1ib3JnIiwiZ2l2ZW4iOiJNb3J0ZW4gVC4iLCJwYXJzZS1uYW1lcyI6ZmFsc2UsImRyb3BwaW5nLXBhcnRpY2xlIjoiIiwibm9uLWRyb3BwaW5nLXBhcnRpY2xlIjoiIn1dLCJjb250YWluZXItdGl0bGUiOiJBbmltYWwgTWljcm9iaW9tZSIsImNvbnRhaW5lci10aXRsZS1zaG9ydCI6IkFuaW0gTWljcm9iaW9tZSIsIkRPSSI6IjEwLjExODYvczQyNTIzLTAyMS0wMDA5Ni0yIiwiSVNTTiI6IjI1MjQ0NjcxIiwiaXNzdWVkIjp7ImRhdGUtcGFydHMiOltbMjAyMV1dfSwiYWJzdHJhY3QiOiJCYWNrZ3JvdW5kOiBJbmZlY3Rpb3VzIGRpc2Vhc2VzIGNhdXNlIHNpZ25pZmljYW50IHByb2R1Y3Rpb24gbG9zc2VzIGluIGFxdWFjdWx0dXJlIGV2ZXJ5IHllYXIuIFNpbmNlIHRoZSBndXQgbWljcm9iaW90YSBwbGF5cyBhbiBlc3NlbnRpYWwgcm9sZSBpbiByZWd1bGF0aW5nIHRoZSBob3N0IGltbXVuZSBzeXN0ZW0sIGhlYWx0aCBhbmQgcGh5c2lvbG9neSwgYWx0ZXJlZCBndXQgbWljcm9iaW90YSBjb21wb3NpdGlvbnMgYXJlIG9mdGVuIGFzc29jaWF0ZWQgd2l0aCBhIGRpc2Vhc2VkIHN0YXR1cy4gSG93ZXZlciwgZmV3IHN0dWRpZXMgaGF2ZSBleGFtaW5lZCB0aGUgYXNzb2NpYXRpb24gYmV0d2VlbiBkaXNlYXNlIHNldmVyaXR5IGFuZCBkZWdyZWUgb2YgZ3V0IGR5c2Jpb3NpcywgZXNwZWNpYWxseSB3aGVuIHRoZSBndXQgaXMgbm90IHRoZSBzaXRlIG9mIHRoZSBwcmltYXJ5IGluZmVjdGlvbi4gTW9yZW92ZXIsIHRoZXJlIGlzIGEgbGFjayBvZiBrbm93bGVkZ2Ugb24gd2hldGhlciBiYXRoIHRyZWF0bWVudCB3aXRoIGZvcm1hbGluLCBhIGRpc2luZmVjdGFudCBjb21tb25seSB1c2VkIGluIGFxdWFjdWx0dXJlIHRvIHRyZWF0IGV4dGVybmFsIGluZmVjdGlvbnMsIG1pZ2h0IGFmZmVjdCB0aGUgZ3V0IG1pY3JvYmlvbWUgYXMgYSBjb25zZXF1ZW5jZSBvZiBmb3JtYWxpbiBpbmdlc3Rpb24uIEhlcmUgd2UgaW52ZXN0aWdhdGUsIHRocm91Z2ggMTZTIHJSTkEgZ2VuZSBtZXRhYmFyY29kaW5nLCBjaGFuZ2VzIGluIHRoZSBkaXN0YWwgZ3V0IG1pY3JvYmlvdGEgY29tcG9zaXRpb24gb2YgYSBjYXB0aXZlLXJlYXJlZCBjb2hvcnQgb2YgODAgQXRsYW50aWMgc2FsbW9uIChTYWxtbyBzYWxhciBMLiksIGluIGNvbnNlcXVlbmNlIG9mIGFuIGV4dGVybmFsIGJhY3RlcmlhbCBza2luIGluZmVjdGlvbiBkdWUgdG8gYSBuYXR1cmFsIG91dGJyZWFrIGFuZCBzdWJzZXF1ZW50IGZvcm1hbGluIHRyZWF0bWVudC4gUmVzdWx0czogV2UgaWRlbnRpZmllZCBUZW5hY2liYWN1bHVtIGRpY2VudHJhcmNoaSBhcyB0aGUgY2F1c2F0aXZlIGRpc2Vhc2UgcGF0aG9nZW4gYW5kIHdlIHNob3cgdGhhdCB0aGUgZGlzdGFsIGd1dCBvZiBkaXNlYXNlZCBzYWxtb24gcHJlc2VudGVkIGEgZGlmZmVyZW50IGNvbXBvc2l0aW9uIGZyb20gdGhhdCBvZiBoZWFsdGh5IGluZGl2aWR1YWxzLiBBIG5ldywgeWV0IHVuZGVzY3JpYmVkLCBNeWNvcGxhc21hIGdlbnVzIGNoYXJhY3Rlcml6ZWQgdGhlIGd1dCBvZiBoZWFsdGh5IHNhbG1vbiwgd2hpbGUgaW4gdGhlIHNpY2sgZmlzaCB3ZSBvYnNlcnZlZCBhbiBpbmNyZWFzZSBpbiB0ZXJtcyBvZiByZWxhdGl2ZSBhYnVuZGFuY2Ugb2YgQWxpaXZpYnJpbyBzcC4sIGEgc3RyYWluIHJlZ2FyZGVkIGFzIG9wcG9ydHVuaXN0aWMuIFdlIGFsc28gbm90aWNlZCBhIHBvc2l0aXZlIGNvcnJlbGF0aW9uIGJldHdlZW4gZmlzaCB3ZWlnaHQgYW5kIE15Y29wbGFzbWEgc3AuIHJlbGF0aXZlIGFidW5kYW5jZSwgcG90ZW50aWFsbHkgaW5kaWNhdGluZyBhIGJlbmVmaWNpYWwgZWZmZWN0IGZvciBpdHMgaG9zdC4gTW9yZW92ZXIsIHdlIG9ic2VydmVkIHRoYXQgdGhlIGd1dCBtaWNyb2Jpb3RhIG9mIGZpc2ggdHJlYXRlZCB3aXRoIGZvcm1hbGluIHdhcyBtb3JlIHNpbWlsYXIgdG8gdGhvc2Ugb2Ygc2ljayBmaXNoIHRoYW4gaGVhbHRoeSBvbmVzLiBDb25jbHVzaW9uczogV2UgY29uY2x1ZGUgdGhhdCBleHRlcm5hbCBUZW5hY2liYWN1bHVtIGluZmVjdGlvbnMgaGF2ZSB0aGUgcG90ZW50aWFsIG9mIGluZGlyZWN0bHkgYWZmZWN0aW5nIHRoZSBob3N0IGd1dCBtaWNyb2Jpb3RhLiBBcyBzdWNoLCB0cmVhdG1lbnQgb3B0aW1pemF0aW9uIHByb2NlZHVyZXMgc2hvdWxkIGFjY291bnQgZm9yIHRoYXQuIEZvcm1hbGluIHRyZWF0bWVudCBpcyBub3QgYW4gb3B0aW1hbCBzb2x1dGlvbiBmcm9tIGEgaG9saXN0aWMgcGVyc3BlY3RpdmUsIHNpbmNlIHdlIG9ic2VydmUgYW4gYWx0ZXJlZCBndXQgbWljcm9iaW90YSBpbiB0aGUgdHJlYXRlZCBmaXNoLiBXZSBzdWdnZXN0IGl0cyBjb3VwbGluZyB3aXRoIGEgcHJvYmlvdGljIHRyZWF0bWVudCBhaW1lZCBhdCByZS1lc3RhYmxpc2hpbmcgYSBoZWFsdGh5IGNvbW11bml0eS4gTGFzdGx5LCB3ZSBoYXZlIG9ic2VydmVkIGEgcG9zaXRpdmUgY29ycmVsYXRpb24gb2YgTXljb3BsYXNtYSBzcC4gd2l0aCBzYWxtb24gaGVhbHRoIGFuZCB3ZWlnaHQsIHRoZXJlZm9yZSB3ZSBlbmNvdXJhZ2UgZnVydGhlciBpbnZlc3RpZ2F0aW9ucyB0b3dhcmRzIGl0cyBwb3RlbnRpYWwgdXRpbGl6YXRpb24gYXMgYSBiaW9tYXJrZXIgZm9yIG1vbml0b3JpbmcgaGVhbHRoIGluIHNhbG1vbiBhbmQgcG90ZW50aWFsbHkgb3RoZXIgZmFybWVkIGZpc2ggc3BlY2llcy4iLCJpc3N1ZSI6IjEiLCJ2b2x1bWUiOiIzIn0sImlzVGVtcG9yYXJ5IjpmYWxzZSwic3VwcHJlc3MtYXV0aG9yIjpmYWxzZSwiY29tcG9zaXRlIjpmYWxzZSwiYXV0aG9yLW9ubHkiOmZhbHNlfV19&quot;,&quot;citationItems&quot;:[{&quot;id&quot;:&quot;08b99aa4-d82e-3310-87ee-c1daa8ca2e75&quot;,&quot;itemData&quot;:{&quot;type&quot;:&quot;article-journal&quot;,&quot;id&quot;:&quot;08b99aa4-d82e-3310-87ee-c1daa8ca2e75&quot;,&quot;title&quot;:&quot;Salmon gut microbiota correlates with disease infection status: potential for monitoring health in farmed animals&quot;,&quot;author&quot;:[{&quot;family&quot;:&quot;Bozzi&quot;,&quot;given&quot;:&quot;Davide&quot;,&quot;parse-names&quot;:false,&quot;dropping-particle&quot;:&quot;&quot;,&quot;non-dropping-particle&quot;:&quot;&quot;},{&quot;family&quot;:&quot;Rasmussen&quot;,&quot;given&quot;:&quot;Jacob A.&quot;,&quot;parse-names&quot;:false,&quot;dropping-particle&quot;:&quot;&quot;,&quot;non-dropping-particle&quot;:&quot;&quot;},{&quot;family&quot;:&quot;Carøe&quot;,&quot;given&quot;:&quot;Christian&quot;,&quot;parse-names&quot;:false,&quot;dropping-particle&quot;:&quot;&quot;,&quot;non-dropping-particle&quot;:&quot;&quot;},{&quot;family&quot;:&quot;Sveier&quot;,&quot;given&quot;:&quot;Harald&quot;,&quot;parse-names&quot;:false,&quot;dropping-particle&quot;:&quot;&quot;,&quot;non-dropping-particle&quot;:&quot;&quot;},{&quot;family&quot;:&quot;Nordøy&quot;,&quot;given&quot;:&quot;Kristian&quot;,&quot;parse-names&quot;:false,&quot;dropping-particle&quot;:&quot;&quot;,&quot;non-dropping-particle&quot;:&quot;&quot;},{&quot;family&quot;:&quot;Gilbert&quot;,&quot;given&quot;:&quot;M. Thomas P.&quot;,&quot;parse-names&quot;:false,&quot;dropping-particle&quot;:&quot;&quot;,&quot;non-dropping-particle&quot;:&quot;&quot;},{&quot;family&quot;:&quot;Limborg&quot;,&quot;given&quot;:&quot;Morten T.&quot;,&quot;parse-names&quot;:false,&quot;dropping-particle&quot;:&quot;&quot;,&quot;non-dropping-particle&quot;:&quot;&quot;}],&quot;container-title&quot;:&quot;Animal Microbiome&quot;,&quot;container-title-short&quot;:&quot;Anim Microbiome&quot;,&quot;DOI&quot;:&quot;10.1186/s42523-021-00096-2&quot;,&quot;ISSN&quot;:&quot;25244671&quot;,&quot;issued&quot;:{&quot;date-parts&quot;:[[2021]]},&quot;abstract&quot;:&quot;Background: Infectious diseases cause significant production losses in aquaculture every year. Since the gut microbiota plays an essential role in regulating the host immune system, health and physiology, altered gut microbiota compositions are often associated with a diseased status. However, few studies have examined the association between disease severity and degree of gut dysbiosis, especially when the gut is not the site of the primary infection. Moreover, there is a lack of knowledge on whether bath treatment with formalin, a disinfectant commonly used in aquaculture to treat external infections, might affect the gut microbiome as a consequence of formalin ingestion. Here we investigate, through 16S rRNA gene metabarcoding, changes in the distal gut microbiota composition of a captive-reared cohort of 80 Atlantic salmon (Salmo salar L.), in consequence of an external bacterial skin infection due to a natural outbreak and subsequent formalin treatment. Results: We identified Tenacibaculum dicentrarchi as the causative disease pathogen and we show that the distal gut of diseased salmon presented a different composition from that of healthy individuals. A new, yet undescribed, Mycoplasma genus characterized the gut of healthy salmon, while in the sick fish we observed an increase in terms of relative abundance of Aliivibrio sp., a strain regarded as opportunistic. We also noticed a positive correlation between fish weight and Mycoplasma sp. relative abundance, potentially indicating a beneficial effect for its host. Moreover, we observed that the gut microbiota of fish treated with formalin was more similar to those of sick fish than healthy ones. Conclusions: We conclude that external Tenacibaculum infections have the potential of indirectly affecting the host gut microbiota. As such, treatment optimization procedures should account for that. Formalin treatment is not an optimal solution from a holistic perspective, since we observe an altered gut microbiota in the treated fish. We suggest its coupling with a probiotic treatment aimed at re-establishing a healthy community. Lastly, we have observed a positive correlation of Mycoplasma sp. with salmon health and weight, therefore we encourage further investigations towards its potential utilization as a biomarker for monitoring health in salmon and potentially other farmed fish species.&quot;,&quot;issue&quot;:&quot;1&quot;,&quot;volume&quot;:&quot;3&quot;},&quot;isTemporary&quot;:false,&quot;suppress-author&quot;:false,&quot;composite&quot;:false,&quot;author-only&quot;:false}]},{&quot;citationID&quot;:&quot;MENDELEY_CITATION_0a1d354d-edca-4937-9c03-94932d799d87&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MGExZDM1NGQtZWRjYS00OTM3LTljMDMtOTQ5MzJkNzk5ZDg3IiwicHJvcGVydGllcyI6eyJub3RlSW5kZXgiOjB9LCJpc0VkaXRlZCI6ZmFsc2UsIm1hbnVhbE92ZXJyaWRlIjp7ImlzTWFudWFsbHlPdmVycmlkZGVuIjpmYWxzZSwiY2l0ZXByb2NUZXh0IjoiPHN1cD5bNDRdPC9zdXA+IiwibWFudWFsT3ZlcnJpZGVUZXh0IjoiIn0sImNpdGF0aW9uSXRlbXMiOlt7ImlkIjoiOGFhNDFlYzItNTlhYi0zZmVmLWFmYjMtY2EyZDM5NjQ0YjM1IiwiaXRlbURhdGEiOnsidHlwZSI6ImFydGljbGUtam91cm5hbCIsImlkIjoiOGFhNDFlYzItNTlhYi0zZmVmLWFmYjMtY2EyZDM5NjQ0YjM1IiwidGl0bGUiOiJIb3N0LW1pY3JvYmlvdGEtcGFyYXNpdGUgaW50ZXJhY3Rpb25zIGluIHR3byB3aWxkIHNwYXJpZCBmaXNoIHNwZWNpZXMsIERpcGxvZHVzIGFubnVsYXJpcyBhbmQgT2JsYWRhIG1lbGFudXJhIChUZWxlb3N0ZWksIFNwYXJpZGFlKSBvdmVyIGEgeWVhcjogYSBwaWxvdCBzdHVkeSIsImF1dGhvciI6W3siZmFtaWx5IjoiU2NoZWlmbGVyIiwiZ2l2ZW4iOiJNYXRoaWxkZSIsInBhcnNlLW5hbWVzIjpmYWxzZSwiZHJvcHBpbmctcGFydGljbGUiOiIiLCJub24tZHJvcHBpbmctcGFydGljbGUiOiIifSx7ImZhbWlseSI6Ik1hZ25hbm91IiwiZ2l2ZW4iOiJFbG9kaWUiLCJwYXJzZS1uYW1lcyI6ZmFsc2UsImRyb3BwaW5nLXBhcnRpY2xlIjoiIiwibm9uLWRyb3BwaW5nLXBhcnRpY2xlIjoiIn0seyJmYW1pbHkiOiJTYW5jaGV6LUJyb3NzZWF1IiwiZ2l2ZW4iOiJTb3BoaWUiLCJwYXJzZS1uYW1lcyI6ZmFsc2UsImRyb3BwaW5nLXBhcnRpY2xlIjoiIiwibm9uLWRyb3BwaW5nLXBhcnRpY2xlIjoiIn0seyJmYW1pbHkiOiJEZXNkZXZpc2VzIiwiZ2l2ZW4iOiJZdmVzIiwicGFyc2UtbmFtZXMiOmZhbHNlLCJkcm9wcGluZy1wYXJ0aWNsZSI6IiIsIm5vbi1kcm9wcGluZy1wYXJ0aWNsZSI6IiJ9XSwiY29udGFpbmVyLXRpdGxlIjoiQk1DIE1pY3JvYmlvbG9neSIsImNvbnRhaW5lci10aXRsZS1zaG9ydCI6IkJNQyBNaWNyb2Jpb2wiLCJET0kiOiIxMC4xMTg2L3MxMjg2Ni0wMjMtMDMwODYtMyIsIklTU04iOiIxNDcxMjE4MCIsImlzc3VlZCI6eyJkYXRlLXBhcnRzIjpbWzIwMjNdXX0sInBhZ2UiOiIzNDAiLCJhYnN0cmFjdCI6IkJhY2tncm91bmQ6IFRoZSBtaWNyb2Jpb3RhIGluIGZpc2ggZXh0ZXJuYWwgbXVjdXMgaXMgbWFpbmx5IGtub3duIGZvciBoYXZpbmcgYSByb2xlIGluIGhvbWVvc3Rhc2lzIGFuZCBwcm90ZWN0aW9uIGFnYWluc3QgcGF0aG9nZW5zLCBidXQgcmVjZW50IGV2aWRlbmNlIHN1Z2dlc3RzIGl0IGlzIGFsc28gaW52b2x2ZWQgaW4gdGhlIGhvc3Qtc3BlY2lmaWNpdHkgb2Ygc29tZSBlY3RvcGFyYXNpdGVzLiBJbiB0aGlzIHN0dWR5LCB3ZSBpbnZlc3RpZ2F0ZWQgdGhlIGluZmx1ZW5jZSBvZiBzZWFzb25hbGl0eSBhbmQgZW52aXJvbm1lbnRhbCBmYWN0b3JzIG9uIGJvdGggZmlzaCBleHRlcm5hbCBtaWNyb2Jpb3RhIGFuZCBtb25vZ2VuZWFuIGdpbGwgZWN0b3BhcmFzaXRlcyBhYnVuZGFuY2UgYW5kIGRpdmVyc2l0eSBhbmQgYXNzZXNzZWQgdGhlIGxldmVsIG9mIGNvdmFyaWF0aW9ucyBiZXR3ZWVuIG1vbm9nZW5lYW4gYW5kIGJhY3RlcmlhbCBjb21tdW5pdGllcyBhY3Jvc3Mgc2Vhc29ucy4gVG8gZG8gc28sIHdlIGFzc2Vzc2VkIHNraW4gYW5kIGdpbGwgbWljcm9iaW90YSBvZiB0d28gc3BhcmlkIHNwZWNpZXMsIE9ibGFkYSBtZWxhbnVyYSBhbmQgRGlwbG9kdXMgYW5udWxhcmlzLCBvdmVyIGEgeWVhciBhbmQgY29sbGVjdGVkIHRoZWlyIHNwZWNpZmljIG1vbm9nZW5lYW4gZWN0b3BhcmFzaXRlcyBiZWxvbmdpbmcgdG8gdGhlIExhbWVsbG9kaXNjdXMgZ2VudXMuIFJlc3VsdHM6IE91ciByZXN1bHRzIHJldmVhbGVkIHRoYXQgZGl2ZXJzaXR5IGFuZCBzdHJ1Y3R1cmUgb2Ygc2tpbiBhbmQgZ2lsbCBtdWN1cyBtaWNyb2Jpb3RhIHdlcmUgc3Ryb25nbHkgYWZmZWN0ZWQgYnkgc2Vhc29uYWxpdHksIG1haW5seSBieSB0aGUgdmFyaWF0aW9ucyBvZiB0ZW1wZXJhdHVyZSwgd2l0aCBzcGVjaWZpYyBmaXNoLWFzc29jaWF0ZWQgYmFjdGVyaWFsIHRheGEgZm9yIGVhY2ggc2Vhc29uLiBUaGUgZGl2ZXJzaXR5IGFuZCBhYnVuZGFuY2Ugb2YgcGFyYXNpdGVzIHdlcmUgYWxzbyBpbmZsdWVuY2VkIGJ5IHNlYXNvbmFsaXR5LCB3aXRoIHRoZSBhYnVuZGFuY2Ugb2Ygc29tZSBMYW1lbGxvZGlzY3VzIHNwZWNpZXMgc2lnbmlmaWNhbnRseSBjb3JyZWxhdGVkIHRvIHRlbXBlcmF0dXJlLiBOdW1lcm91cyBwb3NpdGl2ZSBhbmQgbmVnYXRpdmUgY29ycmVsYXRpb25zIGJldHdlZW4gdGhlIGFidW5kYW5jZSBvZiBnaXZlbiBiYWN0ZXJpYWwgZ2VuZXJhIGFuZCBMYW1lbGxvZGlzY3VzIHNwZWNpZXMgd2VyZSBvYnNlcnZlZCB0aHJvdWdob3V0IHRoZSB5ZWFyLCBzdWdnZXN0aW5nIHRoZWlyIGRpZmZlcmVudGlhbCBpbnRlcmFjdGlvbiBhY3Jvc3Mgc2Vhc29ucy4gQ29uY2x1c2lvbnM6IFRoZSBwcmVzZW50IHN0dWR5IGlzIG9uZSBvZiB0aGUgZmlyc3QgdG8gZGVtb25zdHJhdGUgdGhlIGluZmx1ZW5jZSBvZiBzZWFzb25hbGl0eSBhbmQgcmVsYXRlZCBhYmlvdGljIGZhY3RvcnMgb24gZmlzaCBleHRlcm5hbCBtaWNyb2Jpb3RhIG92ZXIgYSB5ZWFyLiBXZSBmdXJ0aGVyIGlkZW50aWZpZWQgcG90ZW50aWFsIGludGVyYWN0aW9ucyBiZXR3ZWVuIGdpbGwgbWljcm9iaW90YSBhbmQgcGFyYXNpdGUgb2NjdXJyZW5jZSBpbiB3aWxkIGZpc2ggcG9wdWxhdGlvbnMsIGltcHJvdmluZyBjdXJyZW50IGtub3dsZWRnZSBhbmQgdW5kZXJzdGFuZGluZyBvZiB0aGUgZXN0YWJsaXNobWVudCBvZiBob3N0LXNwZWNpZmljaXR5LiIsImlzc3VlIjoiMSIsInZvbHVtZSI6IjIzIn0sImlzVGVtcG9yYXJ5IjpmYWxzZSwic3VwcHJlc3MtYXV0aG9yIjpmYWxzZSwiY29tcG9zaXRlIjpmYWxzZSwiYXV0aG9yLW9ubHkiOmZhbHNlfV19&quot;,&quot;citationItems&quot;:[{&quot;id&quot;:&quot;8aa41ec2-59ab-3fef-afb3-ca2d39644b35&quot;,&quot;itemData&quot;:{&quot;type&quot;:&quot;article-journal&quot;,&quot;id&quot;:&quot;8aa41ec2-59ab-3fef-afb3-ca2d39644b35&quot;,&quot;title&quot;:&quot;Host-microbiota-parasite interactions in two wild sparid fish species, Diplodus annularis and Oblada melanura (Teleostei, Sparidae) over a year: a pilot study&quot;,&quot;author&quot;:[{&quot;family&quot;:&quot;Scheifler&quot;,&quot;given&quot;:&quot;Mathilde&quot;,&quot;parse-names&quot;:false,&quot;dropping-particle&quot;:&quot;&quot;,&quot;non-dropping-particle&quot;:&quot;&quot;},{&quot;family&quot;:&quot;Magnanou&quot;,&quot;given&quot;:&quot;Elodie&quot;,&quot;parse-names&quot;:false,&quot;dropping-particle&quot;:&quot;&quot;,&quot;non-dropping-particle&quot;:&quot;&quot;},{&quot;family&quot;:&quot;Sanchez-Brosseau&quot;,&quot;given&quot;:&quot;Sophie&quot;,&quot;parse-names&quot;:false,&quot;dropping-particle&quot;:&quot;&quot;,&quot;non-dropping-particle&quot;:&quot;&quot;},{&quot;family&quot;:&quot;Desdevises&quot;,&quot;given&quot;:&quot;Yves&quot;,&quot;parse-names&quot;:false,&quot;dropping-particle&quot;:&quot;&quot;,&quot;non-dropping-particle&quot;:&quot;&quot;}],&quot;container-title&quot;:&quot;BMC Microbiology&quot;,&quot;container-title-short&quot;:&quot;BMC Microbiol&quot;,&quot;DOI&quot;:&quot;10.1186/s12866-023-03086-3&quot;,&quot;ISSN&quot;:&quot;14712180&quot;,&quot;issued&quot;:{&quot;date-parts&quot;:[[2023]]},&quot;page&quot;:&quot;340&quot;,&quot;abstract&quot;:&quot;Background: The microbiota in fish external mucus is mainly known for having a role in homeostasis and protection against pathogens, but recent evidence suggests it is also involved in the host-specificity of some ectoparasites. In this study, we investigated the influence of seasonality and environmental factors on both fish external microbiota and monogenean gill ectoparasites abundance and diversity and assessed the level of covariations between monogenean and bacterial communities across seasons. To do so, we assessed skin and gill microbiota of two sparid species, Oblada melanura and Diplodus annularis, over a year and collected their specific monogenean ectoparasites belonging to the Lamellodiscus genus. Results: Our results revealed that diversity and structure of skin and gill mucus microbiota were strongly affected by seasonality, mainly by the variations of temperature, with specific fish-associated bacterial taxa for each season. The diversity and abundance of parasites were also influenced by seasonality, with the abundance of some Lamellodiscus species significantly correlated to temperature. Numerous positive and negative correlations between the abundance of given bacterial genera and Lamellodiscus species were observed throughout the year, suggesting their differential interaction across seasons. Conclusions: The present study is one of the first to demonstrate the influence of seasonality and related abiotic factors on fish external microbiota over a year. We further identified potential interactions between gill microbiota and parasite occurrence in wild fish populations, improving current knowledge and understanding of the establishment of host-specificity.&quot;,&quot;issue&quot;:&quot;1&quot;,&quot;volume&quot;:&quot;23&quot;},&quot;isTemporary&quot;:false,&quot;suppress-author&quot;:false,&quot;composite&quot;:false,&quot;author-only&quot;:false}]},{&quot;citationID&quot;:&quot;MENDELEY_CITATION_502429c2-e6e3-4222-8939-fb8a55f4e0ee&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NTAyNDI5YzItZTZlMy00MjIyLTg5MzktZmI4YTU1ZjRlMGVlIiwicHJvcGVydGllcyI6eyJub3RlSW5kZXgiOjB9LCJpc0VkaXRlZCI6ZmFsc2UsIm1hbnVhbE92ZXJyaWRlIjp7ImlzTWFudWFsbHlPdmVycmlkZGVuIjpmYWxzZSwiY2l0ZXByb2NUZXh0IjoiPHN1cD5bNDVdPC9zdXA+IiwibWFudWFsT3ZlcnJpZGVUZXh0IjoiIn0sImNpdGF0aW9uSXRlbXMiOlt7ImlkIjoiMWFlOTc5NTMtYmY1Yy0zMTQ2LTg4YmQtNDc1YmZhNTFmNjExIiwiaXRlbURhdGEiOnsidHlwZSI6ImFydGljbGUtam91cm5hbCIsImlkIjoiMWFlOTc5NTMtYmY1Yy0zMTQ2LTg4YmQtNDc1YmZhNTFmNjExIiwidGl0bGUiOiJUaGUgaW50ZXJhY3Rpb24gb2YgZ3V0IG1pY3JvYmlvdGEgd2l0aCBwYXJhc2l0aWMgcHJvdG96b2EiLCJhdXRob3IiOlt7ImZhbWlseSI6IlVsdXNhbiBCYWdjaSBPIiwiZ2l2ZW4iOiIiLCJwYXJzZS1uYW1lcyI6ZmFsc2UsImRyb3BwaW5nLXBhcnRpY2xlIjoiIiwibm9uLWRyb3BwaW5nLXBhcnRpY2xlIjoiIn0seyJmYW1pbHkiOiJDYW5lciBBIiwiZ2l2ZW4iOiIiLCJwYXJzZS1uYW1lcyI6ZmFsc2UsImRyb3BwaW5nLXBhcnRpY2xlIjoiIiwibm9uLWRyb3BwaW5nLXBhcnRpY2xlIjoiIn1dLCJjb250YWluZXItdGl0bGUiOiJKIFBhcmFzaXQgRGlzIiwiaXNzdWVkIjp7ImRhdGUtcGFydHMiOltbMjAyMV1dfSwicGFnZSI6IjgtMTEiLCJ2b2x1bWUiOiI0NiIsImNvbnRhaW5lci10aXRsZS1zaG9ydCI6IiJ9LCJpc1RlbXBvcmFyeSI6ZmFsc2UsInN1cHByZXNzLWF1dGhvciI6ZmFsc2UsImNvbXBvc2l0ZSI6ZmFsc2UsImF1dGhvci1vbmx5IjpmYWxzZX1dfQ==&quot;,&quot;citationItems&quot;:[{&quot;id&quot;:&quot;1ae97953-bf5c-3146-88bd-475bfa51f611&quot;,&quot;itemData&quot;:{&quot;type&quot;:&quot;article-journal&quot;,&quot;id&quot;:&quot;1ae97953-bf5c-3146-88bd-475bfa51f611&quot;,&quot;title&quot;:&quot;The interaction of gut microbiota with parasitic protozoa&quot;,&quot;author&quot;:[{&quot;family&quot;:&quot;Ulusan Bagci O&quot;,&quot;given&quot;:&quot;&quot;,&quot;parse-names&quot;:false,&quot;dropping-particle&quot;:&quot;&quot;,&quot;non-dropping-particle&quot;:&quot;&quot;},{&quot;family&quot;:&quot;Caner A&quot;,&quot;given&quot;:&quot;&quot;,&quot;parse-names&quot;:false,&quot;dropping-particle&quot;:&quot;&quot;,&quot;non-dropping-particle&quot;:&quot;&quot;}],&quot;container-title&quot;:&quot;J Parasit Dis&quot;,&quot;issued&quot;:{&quot;date-parts&quot;:[[2021]]},&quot;page&quot;:&quot;8-11&quot;,&quot;volume&quot;:&quot;46&quot;,&quot;container-title-short&quot;:&quot;&quot;},&quot;isTemporary&quot;:false,&quot;suppress-author&quot;:false,&quot;composite&quot;:false,&quot;author-only&quot;:false}]},{&quot;citationID&quot;:&quot;MENDELEY_CITATION_43178bde-2ba4-43ef-addb-19a97a7cb951&quot;,&quot;properties&quot;:{&quot;noteIndex&quot;:0},&quot;isEdited&quot;:false,&quot;manualOverride&quot;:{&quot;isManuallyOverridden&quot;:false,&quot;citeprocText&quot;:&quot;&lt;sup&gt;[46,47]&lt;/sup&gt;&quot;,&quot;manualOverrideText&quot;:&quot;&quot;},&quot;citationTag&quot;:&quot;MENDELEY_CITATION_v3_eyJjaXRhdGlvbklEIjoiTUVOREVMRVlfQ0lUQVRJT05fNDMxNzhiZGUtMmJhNC00M2VmLWFkZGItMTlhOTdhN2NiOTUxIiwicHJvcGVydGllcyI6eyJub3RlSW5kZXgiOjB9LCJpc0VkaXRlZCI6ZmFsc2UsIm1hbnVhbE92ZXJyaWRlIjp7ImlzTWFudWFsbHlPdmVycmlkZGVuIjpmYWxzZSwiY2l0ZXByb2NUZXh0IjoiPHN1cD5bNDYsNDddPC9zdXA+IiwibWFudWFsT3ZlcnJpZGVUZXh0IjoiIn0sImNpdGF0aW9uSXRlbXMiOlt7ImlkIjoiM2YyZDllZmMtYjk3Mi0zYjQxLWJmNTMtYmJjOTFmYjZlNDQ5IiwiaXRlbURhdGEiOnsidHlwZSI6ImFydGljbGUtam91cm5hbCIsImlkIjoiM2YyZDllZmMtYjk3Mi0zYjQxLWJmNTMtYmJjOTFmYjZlNDQ5IiwidGl0bGUiOiJIb3N04oCTZ3V0IG1pY3JvYmlvdGEgaW50ZXJhY3Rpb25zIHNoYXBlIHBhcmFzaXRlIGluZmVjdGlvbnMgaW4gZmFybWVkIEF0bGFudGljIHNhbG1vbiIsImF1dGhvciI6W3siZmFtaWx5IjoiQnJlYWxleSIsImdpdmVuIjoiSmFlbGxlIEMuIiwicGFyc2UtbmFtZXMiOmZhbHNlLCJkcm9wcGluZy1wYXJ0aWNsZSI6IiIsIm5vbi1kcm9wcGluZy1wYXJ0aWNsZSI6IiJ9LHsiZmFtaWx5IjoiS29kYW1hIiwiZ2l2ZW4iOiJNaXlha28iLCJwYXJzZS1uYW1lcyI6ZmFsc2UsImRyb3BwaW5nLXBhcnRpY2xlIjoiIiwibm9uLWRyb3BwaW5nLXBhcnRpY2xlIjoiIn0seyJmYW1pbHkiOiJSYXNtdXNzZW4iLCJnaXZlbiI6IkphY29iIEEuIiwicGFyc2UtbmFtZXMiOmZhbHNlLCJkcm9wcGluZy1wYXJ0aWNsZSI6IiIsIm5vbi1kcm9wcGluZy1wYXJ0aWNsZSI6IiJ9LHsiZmFtaWx5IjoiSGFuc2VuIiwiZ2l2ZW4iOiJTw7hyZW4gQi4iLCJwYXJzZS1uYW1lcyI6ZmFsc2UsImRyb3BwaW5nLXBhcnRpY2xlIjoiIiwibm9uLWRyb3BwaW5nLXBhcnRpY2xlIjoiIn0seyJmYW1pbHkiOiJTYW50b3MtQmF5IiwiZ2l2ZW4iOiJMdWlzYSIsInBhcnNlLW5hbWVzIjpmYWxzZSwiZHJvcHBpbmctcGFydGljbGUiOiIiLCJub24tZHJvcHBpbmctcGFydGljbGUiOiIifSx7ImZhbWlseSI6IkxlY2F1ZGV5IiwiZ2l2ZW4iOiJMYXVyw6huZSBBLiIsInBhcnNlLW5hbWVzIjpmYWxzZSwiZHJvcHBpbmctcGFydGljbGUiOiIiLCJub24tZHJvcHBpbmctcGFydGljbGUiOiIifSx7ImZhbWlseSI6IkhhbnNlbiIsImdpdmVuIjoiTWFydGluIiwicGFyc2UtbmFtZXMiOmZhbHNlLCJkcm9wcGluZy1wYXJ0aWNsZSI6IiIsIm5vbi1kcm9wcGluZy1wYXJ0aWNsZSI6IiJ9LHsiZmFtaWx5IjoiRmrDpnJlIiwiZ2l2ZW4iOiJFdmVuIiwicGFyc2UtbmFtZXMiOmZhbHNlLCJkcm9wcGluZy1wYXJ0aWNsZSI6IiIsIm5vbi1kcm9wcGluZy1wYXJ0aWNsZSI6IiJ9LHsiZmFtaWx5IjoiTXlybWVsIiwiZ2l2ZW4iOiJMZW5lIFMuIiwicGFyc2UtbmFtZXMiOmZhbHNlLCJkcm9wcGluZy1wYXJ0aWNsZSI6IiIsIm5vbi1kcm9wcGluZy1wYXJ0aWNsZSI6IiJ9LHsiZmFtaWx5IjoiTWFkc2VuIiwiZ2l2ZW4iOiJMaXNlIiwicGFyc2UtbmFtZXMiOmZhbHNlLCJkcm9wcGluZy1wYXJ0aWNsZSI6IiIsIm5vbi1kcm9wcGluZy1wYXJ0aWNsZSI6IiJ9LHsiZmFtaWx5IjoiQmVybmhhcmQiLCJnaXZlbiI6IkFubmV0dGUiLCJwYXJzZS1uYW1lcyI6ZmFsc2UsImRyb3BwaW5nLXBhcnRpY2xlIjoiIiwibm9uLWRyb3BwaW5nLXBhcnRpY2xlIjoiIn0seyJmYW1pbHkiOiJTdmVpZXIiLCJnaXZlbiI6IkhhcmFsZCIsInBhcnNlLW5hbWVzIjpmYWxzZSwiZHJvcHBpbmctcGFydGljbGUiOiIiLCJub24tZHJvcHBpbmctcGFydGljbGUiOiIifSx7ImZhbWlseSI6IktyaXN0aWFuc2VuIiwiZ2l2ZW4iOiJLYXJzdGVuIiwicGFyc2UtbmFtZXMiOmZhbHNlLCJkcm9wcGluZy1wYXJ0aWNsZSI6IiIsIm5vbi1kcm9wcGluZy1wYXJ0aWNsZSI6IiJ9LHsiZmFtaWx5IjoiR2lsYmVydCIsImdpdmVuIjoiTS4gVGhvbWFzIFAuIiwicGFyc2UtbmFtZXMiOmZhbHNlLCJkcm9wcGluZy1wYXJ0aWNsZSI6IiIsIm5vbi1kcm9wcGluZy1wYXJ0aWNsZSI6IiJ9LHsiZmFtaWx5IjoiTWFydGluIiwiZ2l2ZW4iOiJNaWNoYWVsIEQuIiwicGFyc2UtbmFtZXMiOmZhbHNlLCJkcm9wcGluZy1wYXJ0aWNsZSI6IiIsIm5vbi1kcm9wcGluZy1wYXJ0aWNsZSI6IiJ9LHsiZmFtaWx5IjoiTGltYm9yZyIsImdpdmVuIjoiTW9ydGVuIFQuIiwicGFyc2UtbmFtZXMiOmZhbHNlLCJkcm9wcGluZy1wYXJ0aWNsZSI6IiIsIm5vbi1kcm9wcGluZy1wYXJ0aWNsZSI6IiJ9XSwiY29udGFpbmVyLXRpdGxlIjoibVN5c3RlbXMiLCJjb250YWluZXItdGl0bGUtc2hvcnQiOiJtU3lzdGVtcyIsIkRPSSI6IjEwLjExMjgvbXN5c3RlbXMuMDEwNDMtMjMiLCJJU1NOIjoiMjM3OTUwNzciLCJpc3N1ZWQiOnsiZGF0ZS1wYXJ0cyI6W1syMDI0XV19LCJwYWdlIjoiZTAxMDQzLTIzIiwiYWJzdHJhY3QiOiJTdHVkeWluZyBob3N04oCTbWljcm9iaW90YSBpbnRlcmFjdGlvbnMgdGhyb3VnaCB0aGUgcGVyc3BlY3RpdmUgb2YgdGhlIGhvbG9nZW5vbWUgaXMgZ2FpbmluZyBpbnRlcmVzdCBhY3Jvc3MgYWxsIGxpZmUgc2NpZW5jZXMuIEludGVzdGluYWwgcGFyYXNpdGUgaW5mZWN0aW9ucyBhcmUgYSBodWdlIGJ1cmRlbiBvbiBodW1hbiBhbmQgYW5pbWFsIGhlYWx0aDsgaG93ZXZlciwgdGhlcmUgYXJlIGZldyBzdHVkaWVzIGludmVzdGlnYXRpbmcgdGhlIHJvbGUgb2YgdGhlIGhvbG9nZW5vbWUgZHVyaW5nIHBhcmFzaXRlIGluZmVjdGlvbnMuIFdlIGFkZHJlc3MgdGhpcyBnYXAgaW4gdGhlIGxhcmdlc3QgbXVsdGktb21pY3MgZmlzaCBtaWNyb2Jpb3RhIHN0dWR5IHRvIGRhdGUgdXNpbmcgbmF0dXJhbCBjZXN0b2RlIGluZmVjdGlvbiBvZiBmYXJtZWQgQXRsYW50aWMgc2FsbW9uLiBXZSBmaW5kIGEgY2xlYXIgYXNzb2NpYXRpb24gYmV0d2VlbiBjZXN0b2RlIGluZmVjdGlvbiwgc2FsbW9uIGxpZmV0aW1lIGdyb3d0aCwgYW5kIHBlcnR1cmJhdGlvbiBvZiB0aGUgc2FsbW9uIGd1dCBtaWNyb2Jpb3RhLiBGdXJ0aGVybW9yZSwgd2UgcHJvdmlkZSB0aGUgZmlyc3QgZXZpZGVuY2UgdGhhdCB0aGUgZ2VuZXRpYyBiYWNrZ3JvdW5kIG9mIHRoZSBob3N0IG1heSBwYXJ0bHkgZGV0ZXJtaW5lIGhvdyB0aGUgZ3V0IG1pY3JvYmlvdGEgY2hhbmdlcyBkdXJpbmcgcGFyYXNpdGUtYXNzb2NpYXRlZCBkeXNiaW9zaXMuIE91ciBzdHVkeSB0aGVyZWZvcmUgaGlnaGxpZ2h0cyB0aGUgdmFsdWUgb2YgYSBob2xvZ2Vub21pYyBhcHByb2FjaCBmb3IgZ2FpbmluZyBhIG1vcmUgaW4tZGVwdGggdW5kZXJzdGFuZGluZyBvZiBwYXJhc2l0aXNtLiIsImlzc3VlIjoiMiIsInZvbHVtZSI6IjkifSwiaXNUZW1wb3JhcnkiOmZhbHNlfSx7ImlkIjoiZDc1YmY4ZWYtZDlhOC0zNWEwLWFjZTgtY2EyZmZhMzg1M2Q4IiwiaXRlbURhdGEiOnsidHlwZSI6ImFydGljbGUiLCJpZCI6ImQ3NWJmOGVmLWQ5YTgtMzVhMC1hY2U4LWNhMmZmYTM4NTNkOCIsInRpdGxlIjoiUmVjZW50IHByb2dyZXNzIGluIHRoZSB1bmRlcnN0YW5kaW5nIG9mIHRoZSBndXQgbWljcm9iaW90YSBvZiBtYXJpbmUgZmlzaGVzIiwiYXV0aG9yIjpbeyJmYW1pbHkiOiJPdSIsImdpdmVuIjoiV2VpaGFvIiwicGFyc2UtbmFtZXMiOmZhbHNlLCJkcm9wcGluZy1wYXJ0aWNsZSI6IiIsIm5vbi1kcm9wcGluZy1wYXJ0aWNsZSI6IiJ9LHsiZmFtaWx5IjoiWXUiLCJnaXZlbiI6Ikd1aWp1YW4iLCJwYXJzZS1uYW1lcyI6ZmFsc2UsImRyb3BwaW5nLXBhcnRpY2xlIjoiIiwibm9uLWRyb3BwaW5nLXBhcnRpY2xlIjoiIn0seyJmYW1pbHkiOiJaaGFuZyIsImdpdmVuIjoiWWFuamlhbyIsInBhcnNlLW5hbWVzIjpmYWxzZSwiZHJvcHBpbmctcGFydGljbGUiOiIiLCJub24tZHJvcHBpbmctcGFydGljbGUiOiIifSx7ImZhbWlseSI6Ik1haSIsImdpdmVuIjoiS2FuZ3NlbiIsInBhcnNlLW5hbWVzIjpmYWxzZSwiZHJvcHBpbmctcGFydGljbGUiOiIiLCJub24tZHJvcHBpbmctcGFydGljbGUiOiIifV0sImNvbnRhaW5lci10aXRsZSI6Ik1hcmluZSBMaWZlIFNjaWVuY2UgYW5kIFRlY2hub2xvZ3kiLCJjb250YWluZXItdGl0bGUtc2hvcnQiOiJNYXIgTGlmZSBTY2kgVGVjaG5vbCIsIkRPSSI6IjEwLjEwMDcvczQyOTk1LTAyMS0wMDA5NC15IiwiSVNTTiI6IjI2NjIxNzQ2IiwiaXNzdWVkIjp7ImRhdGUtcGFydHMiOltbMjAyMV1dfSwicGFnZSI6IjQzNC00NDgiLCJhYnN0cmFjdCI6IkFzIHRoZSBzaWduaWZpY2FuY2Ugb2YgdGhlIGd1dCBtaWNyb2Jpb3RhIGhhcyBiZWNvbWUgaW5jcmVhc2luZ2x5IHJlYWxpemVkLCBhIGxhcmdlIG51bWJlciBvZiByZWxhdGVkIHN0dWRpZXMgaGF2ZSBlbWVyZ2VkLiBXaXRoIHJlc3BlY3QgdG8gdGhlIGd1dCBtaWNyb2JpYWwgY29tcG9zaXRpb24gb2YgZmlzaCwgdGhlIHByZWRvbWluYW50IGd1dCBtaWNyb2JlcyBhbmQgY29yZSBndXQgbWljcm9iaW90YSBoYXZlIGJlZW4gcmVwb3J0ZWQgYnkgbWFueSByZXNlYXJjaGVycy4gT3VyIHVuZGVyc3RhbmRpbmcgb2YgZmlzaCBndXQgbWljcm9iaW90YSwgZXNwZWNpYWxseSBpdHMgZnVuY3Rpb25hbCByb2xlcywgaGFzIGZhbGxlbiBmYXIgYmVoaW5kIHRoYXQgb2YgdGVycmVzdHJpYWwgdmVydGVicmF0ZXMsIGFsdGhvdWdoIHByZXZpb3VzIHN0dWRpZXMgdXNpbmcgZ25vdG9iaW90aWMgemVicmFmaXNoIG1vZGVscyBoYXZlIHJldmVhbGVkIHRoYXQgdGhlIGd1dCBtaWNyb2Jpb3RhIHBlcmZvcm1zIGEgc2lnbmlmaWNhbnQgcm9sZSBpbiBndXQgZGV2ZWxvcG1lbnQsIG51dHJpZW50IG1ldGFib2xpc20gYW5kIGltbXVuZSByZXNwb25zZXMuIEdpdmVuIHRoYXQgZW52aXJvbm1lbnRhbCBmYWN0b3JzIG9mIG1hcmluZSBoYWJpdGF0cyBhcmUgdmVyeSBkaWZmZXJlbnQgZnJvbSB0aG9zZSBvZiBmcmVzaHdhdGVyIGhhYml0YXRzLCBhIGRpc3RpbmN0IGRpZmZlcmVuY2UgbWF5IGV4aXN0IGluIHRoZSBndXQgbWljcm9iaW90YSBiZXR3ZWVuIGZyZXNod2F0ZXIgYW5kIG1hcmluZSBmaXNoLiBUaGVyZWZvcmUsIHRoaXMgcmV2aWV3IGFpbXMgdG8gYWRkcmVzcyB0aGUgYWR2YW5jZXMgaW4gbWFyaW5lIGZpc2ggZ3V0IG1pY3JvYmlvdGEgaW4gdGVybXMgb2YgbWV0aG9kb2xvZ2llcywgdGhlIGd1dCBtaWNyb2JpYWwgY29tcG9zaXRpb24sIGFuZCBnbm90b2Jpb3RpYyBtb2RlbHMgb2YgbWFyaW5lIGZpc2gsIHRoZSBpbXBvcnRhbnQgZmFjdG9ycyAoaG9zdCBnZW5vdHlwZSBhbmQgdGhyZWUgZW52aXJvbm1lbnRhbCBmYWN0b3JzOiB0ZW1wZXJhdHVyZSwgc2FsaW5pdHkgYW5kIGRpZXQpIHRoYXQgZHJpdmUgbWFyaW5lIGZpc2ggZ3V0IG1pY3JvYmlvdGEsIGFuZCBzaWduaWZpY2FudCByb2xlcyBvZiB0aGUgZ3V0IG1pY3JvYmlvdGEgaW4gbWFyaW5lIGZpc2guIiwiaXNzdWUiOiI0Iiwidm9sdW1lIjoiMyJ9LCJpc1RlbXBvcmFyeSI6ZmFsc2V9XX0=&quot;,&quot;citationItems&quot;:[{&quot;id&quot;:&quot;3f2d9efc-b972-3b41-bf53-bbc91fb6e449&quot;,&quot;itemData&quot;:{&quot;type&quot;:&quot;article-journal&quot;,&quot;id&quot;:&quot;3f2d9efc-b972-3b41-bf53-bbc91fb6e449&quot;,&quot;title&quot;:&quot;Host–gut microbiota interactions shape parasite infections in farmed Atlantic salmon&quot;,&quot;author&quot;:[{&quot;family&quot;:&quot;Brealey&quot;,&quot;given&quot;:&quot;Jaelle C.&quot;,&quot;parse-names&quot;:false,&quot;dropping-particle&quot;:&quot;&quot;,&quot;non-dropping-particle&quot;:&quot;&quot;},{&quot;family&quot;:&quot;Kodama&quot;,&quot;given&quot;:&quot;Miyako&quot;,&quot;parse-names&quot;:false,&quot;dropping-particle&quot;:&quot;&quot;,&quot;non-dropping-particle&quot;:&quot;&quot;},{&quot;family&quot;:&quot;Rasmussen&quot;,&quot;given&quot;:&quot;Jacob A.&quot;,&quot;parse-names&quot;:false,&quot;dropping-particle&quot;:&quot;&quot;,&quot;non-dropping-particle&quot;:&quot;&quot;},{&quot;family&quot;:&quot;Hansen&quot;,&quot;given&quot;:&quot;Søren B.&quot;,&quot;parse-names&quot;:false,&quot;dropping-particle&quot;:&quot;&quot;,&quot;non-dropping-particle&quot;:&quot;&quot;},{&quot;family&quot;:&quot;Santos-Bay&quot;,&quot;given&quot;:&quot;Luisa&quot;,&quot;parse-names&quot;:false,&quot;dropping-particle&quot;:&quot;&quot;,&quot;non-dropping-particle&quot;:&quot;&quot;},{&quot;family&quot;:&quot;Lecaudey&quot;,&quot;given&quot;:&quot;Laurène A.&quot;,&quot;parse-names&quot;:false,&quot;dropping-particle&quot;:&quot;&quot;,&quot;non-dropping-particle&quot;:&quot;&quot;},{&quot;family&quot;:&quot;Hansen&quot;,&quot;given&quot;:&quot;Martin&quot;,&quot;parse-names&quot;:false,&quot;dropping-particle&quot;:&quot;&quot;,&quot;non-dropping-particle&quot;:&quot;&quot;},{&quot;family&quot;:&quot;Fjære&quot;,&quot;given&quot;:&quot;Even&quot;,&quot;parse-names&quot;:false,&quot;dropping-particle&quot;:&quot;&quot;,&quot;non-dropping-particle&quot;:&quot;&quot;},{&quot;family&quot;:&quot;Myrmel&quot;,&quot;given&quot;:&quot;Lene S.&quot;,&quot;parse-names&quot;:false,&quot;dropping-particle&quot;:&quot;&quot;,&quot;non-dropping-particle&quot;:&quot;&quot;},{&quot;family&quot;:&quot;Madsen&quot;,&quot;given&quot;:&quot;Lise&quot;,&quot;parse-names&quot;:false,&quot;dropping-particle&quot;:&quot;&quot;,&quot;non-dropping-particle&quot;:&quot;&quot;},{&quot;family&quot;:&quot;Bernhard&quot;,&quot;given&quot;:&quot;Annette&quot;,&quot;parse-names&quot;:false,&quot;dropping-particle&quot;:&quot;&quot;,&quot;non-dropping-particle&quot;:&quot;&quot;},{&quot;family&quot;:&quot;Sveier&quot;,&quot;given&quot;:&quot;Harald&quot;,&quot;parse-names&quot;:false,&quot;dropping-particle&quot;:&quot;&quot;,&quot;non-dropping-particle&quot;:&quot;&quot;},{&quot;family&quot;:&quot;Kristiansen&quot;,&quot;given&quot;:&quot;Karsten&quot;,&quot;parse-names&quot;:false,&quot;dropping-particle&quot;:&quot;&quot;,&quot;non-dropping-particle&quot;:&quot;&quot;},{&quot;family&quot;:&quot;Gilbert&quot;,&quot;given&quot;:&quot;M. Thomas P.&quot;,&quot;parse-names&quot;:false,&quot;dropping-particle&quot;:&quot;&quot;,&quot;non-dropping-particle&quot;:&quot;&quot;},{&quot;family&quot;:&quot;Martin&quot;,&quot;given&quot;:&quot;Michael D.&quot;,&quot;parse-names&quot;:false,&quot;dropping-particle&quot;:&quot;&quot;,&quot;non-dropping-particle&quot;:&quot;&quot;},{&quot;family&quot;:&quot;Limborg&quot;,&quot;given&quot;:&quot;Morten T.&quot;,&quot;parse-names&quot;:false,&quot;dropping-particle&quot;:&quot;&quot;,&quot;non-dropping-particle&quot;:&quot;&quot;}],&quot;container-title&quot;:&quot;mSystems&quot;,&quot;container-title-short&quot;:&quot;mSystems&quot;,&quot;DOI&quot;:&quot;10.1128/msystems.01043-23&quot;,&quot;ISSN&quot;:&quot;23795077&quot;,&quot;issued&quot;:{&quot;date-parts&quot;:[[2024]]},&quot;page&quot;:&quot;e01043-23&quot;,&quot;abstract&quot;:&quot;Studying host–microbiota interactions through the perspective of the hologenome is gaining interest across all life sciences. Intestinal parasite infections are a huge burden on human and animal health; however, there are few studies investigating the role of the hologenome during parasite infections. We address this gap in the largest multi-omics fish microbiota study to date using natural cestode infection of farmed Atlantic salmon. We find a clear association between cestode infection, salmon lifetime growth, and perturbation of the salmon gut microbiota. Furthermore, we provide the first evidence that the genetic background of the host may partly determine how the gut microbiota changes during parasite-associated dysbiosis. Our study therefore highlights the value of a hologenomic approach for gaining a more in-depth understanding of parasitism.&quot;,&quot;issue&quot;:&quot;2&quot;,&quot;volume&quot;:&quot;9&quot;},&quot;isTemporary&quot;:false},{&quot;id&quot;:&quot;d75bf8ef-d9a8-35a0-ace8-ca2ffa3853d8&quot;,&quot;itemData&quot;:{&quot;type&quot;:&quot;article&quot;,&quot;id&quot;:&quot;d75bf8ef-d9a8-35a0-ace8-ca2ffa3853d8&quot;,&quot;title&quot;:&quot;Recent progress in the understanding of the gut microbiota of marine fishes&quot;,&quot;author&quot;:[{&quot;family&quot;:&quot;Ou&quot;,&quot;given&quot;:&quot;Weihao&quot;,&quot;parse-names&quot;:false,&quot;dropping-particle&quot;:&quot;&quot;,&quot;non-dropping-particle&quot;:&quot;&quot;},{&quot;family&quot;:&quot;Yu&quot;,&quot;given&quot;:&quot;Guijuan&quot;,&quot;parse-names&quot;:false,&quot;dropping-particle&quot;:&quot;&quot;,&quot;non-dropping-particle&quot;:&quot;&quot;},{&quot;family&quot;:&quot;Zhang&quot;,&quot;given&quot;:&quot;Yanjiao&quot;,&quot;parse-names&quot;:false,&quot;dropping-particle&quot;:&quot;&quot;,&quot;non-dropping-particle&quot;:&quot;&quot;},{&quot;family&quot;:&quot;Mai&quot;,&quot;given&quot;:&quot;Kangsen&quot;,&quot;parse-names&quot;:false,&quot;dropping-particle&quot;:&quot;&quot;,&quot;non-dropping-particle&quot;:&quot;&quot;}],&quot;container-title&quot;:&quot;Marine Life Science and Technology&quot;,&quot;container-title-short&quot;:&quot;Mar Life Sci Technol&quot;,&quot;DOI&quot;:&quot;10.1007/s42995-021-00094-y&quot;,&quot;ISSN&quot;:&quot;26621746&quot;,&quot;issued&quot;:{&quot;date-parts&quot;:[[2021]]},&quot;page&quot;:&quot;434-448&quot;,&quot;abstract&quot;:&quot;As the significance of the gut microbiota has become increasingly realized, a large number of related studies have emerged. With respect to the gut microbial composition of fish, the predominant gut microbes and core gut microbiota have been reported by many researchers. Our understanding of fish gut microbiota, especially its functional roles, has fallen far behind that of terrestrial vertebrates, although previous studies using gnotobiotic zebrafish models have revealed that the gut microbiota performs a significant role in gut development, nutrient metabolism and immune responses. Given that environmental factors of marine habitats are very different from those of freshwater habitats, a distinct difference may exist in the gut microbiota between freshwater and marine fish. Therefore, this review aims to address the advances in marine fish gut microbiota in terms of methodologies, the gut microbial composition, and gnotobiotic models of marine fish, the important factors (host genotype and three environmental factors: temperature, salinity and diet) that drive marine fish gut microbiota, and significant roles of the gut microbiota in marine fish.&quot;,&quot;issue&quot;:&quot;4&quot;,&quot;volume&quot;:&quot;3&quot;},&quot;isTemporary&quot;:false}]},{&quot;citationID&quot;:&quot;MENDELEY_CITATION_c11c5b81-c48e-4e50-b3d2-933ea3852c30&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YzExYzViODEtYzQ4ZS00ZTUwLWIzZDItOTMzZWEzODUyYzMwIiwicHJvcGVydGllcyI6eyJub3RlSW5kZXgiOjB9LCJpc0VkaXRlZCI6ZmFsc2UsIm1hbnVhbE92ZXJyaWRlIjp7ImlzTWFudWFsbHlPdmVycmlkZGVuIjpmYWxzZSwiY2l0ZXByb2NUZXh0IjoiPHN1cD5bNDZdPC9zdXA+IiwibWFudWFsT3ZlcnJpZGVUZXh0IjoiIn0sImNpdGF0aW9uSXRlbXMiOlt7ImlkIjoiM2YyZDllZmMtYjk3Mi0zYjQxLWJmNTMtYmJjOTFmYjZlNDQ5IiwiaXRlbURhdGEiOnsidHlwZSI6ImFydGljbGUtam91cm5hbCIsImlkIjoiM2YyZDllZmMtYjk3Mi0zYjQxLWJmNTMtYmJjOTFmYjZlNDQ5IiwidGl0bGUiOiJIb3N04oCTZ3V0IG1pY3JvYmlvdGEgaW50ZXJhY3Rpb25zIHNoYXBlIHBhcmFzaXRlIGluZmVjdGlvbnMgaW4gZmFybWVkIEF0bGFudGljIHNhbG1vbiIsImF1dGhvciI6W3siZmFtaWx5IjoiQnJlYWxleSIsImdpdmVuIjoiSmFlbGxlIEMuIiwicGFyc2UtbmFtZXMiOmZhbHNlLCJkcm9wcGluZy1wYXJ0aWNsZSI6IiIsIm5vbi1kcm9wcGluZy1wYXJ0aWNsZSI6IiJ9LHsiZmFtaWx5IjoiS29kYW1hIiwiZ2l2ZW4iOiJNaXlha28iLCJwYXJzZS1uYW1lcyI6ZmFsc2UsImRyb3BwaW5nLXBhcnRpY2xlIjoiIiwibm9uLWRyb3BwaW5nLXBhcnRpY2xlIjoiIn0seyJmYW1pbHkiOiJSYXNtdXNzZW4iLCJnaXZlbiI6IkphY29iIEEuIiwicGFyc2UtbmFtZXMiOmZhbHNlLCJkcm9wcGluZy1wYXJ0aWNsZSI6IiIsIm5vbi1kcm9wcGluZy1wYXJ0aWNsZSI6IiJ9LHsiZmFtaWx5IjoiSGFuc2VuIiwiZ2l2ZW4iOiJTw7hyZW4gQi4iLCJwYXJzZS1uYW1lcyI6ZmFsc2UsImRyb3BwaW5nLXBhcnRpY2xlIjoiIiwibm9uLWRyb3BwaW5nLXBhcnRpY2xlIjoiIn0seyJmYW1pbHkiOiJTYW50b3MtQmF5IiwiZ2l2ZW4iOiJMdWlzYSIsInBhcnNlLW5hbWVzIjpmYWxzZSwiZHJvcHBpbmctcGFydGljbGUiOiIiLCJub24tZHJvcHBpbmctcGFydGljbGUiOiIifSx7ImZhbWlseSI6IkxlY2F1ZGV5IiwiZ2l2ZW4iOiJMYXVyw6huZSBBLiIsInBhcnNlLW5hbWVzIjpmYWxzZSwiZHJvcHBpbmctcGFydGljbGUiOiIiLCJub24tZHJvcHBpbmctcGFydGljbGUiOiIifSx7ImZhbWlseSI6IkhhbnNlbiIsImdpdmVuIjoiTWFydGluIiwicGFyc2UtbmFtZXMiOmZhbHNlLCJkcm9wcGluZy1wYXJ0aWNsZSI6IiIsIm5vbi1kcm9wcGluZy1wYXJ0aWNsZSI6IiJ9LHsiZmFtaWx5IjoiRmrDpnJlIiwiZ2l2ZW4iOiJFdmVuIiwicGFyc2UtbmFtZXMiOmZhbHNlLCJkcm9wcGluZy1wYXJ0aWNsZSI6IiIsIm5vbi1kcm9wcGluZy1wYXJ0aWNsZSI6IiJ9LHsiZmFtaWx5IjoiTXlybWVsIiwiZ2l2ZW4iOiJMZW5lIFMuIiwicGFyc2UtbmFtZXMiOmZhbHNlLCJkcm9wcGluZy1wYXJ0aWNsZSI6IiIsIm5vbi1kcm9wcGluZy1wYXJ0aWNsZSI6IiJ9LHsiZmFtaWx5IjoiTWFkc2VuIiwiZ2l2ZW4iOiJMaXNlIiwicGFyc2UtbmFtZXMiOmZhbHNlLCJkcm9wcGluZy1wYXJ0aWNsZSI6IiIsIm5vbi1kcm9wcGluZy1wYXJ0aWNsZSI6IiJ9LHsiZmFtaWx5IjoiQmVybmhhcmQiLCJnaXZlbiI6IkFubmV0dGUiLCJwYXJzZS1uYW1lcyI6ZmFsc2UsImRyb3BwaW5nLXBhcnRpY2xlIjoiIiwibm9uLWRyb3BwaW5nLXBhcnRpY2xlIjoiIn0seyJmYW1pbHkiOiJTdmVpZXIiLCJnaXZlbiI6IkhhcmFsZCIsInBhcnNlLW5hbWVzIjpmYWxzZSwiZHJvcHBpbmctcGFydGljbGUiOiIiLCJub24tZHJvcHBpbmctcGFydGljbGUiOiIifSx7ImZhbWlseSI6IktyaXN0aWFuc2VuIiwiZ2l2ZW4iOiJLYXJzdGVuIiwicGFyc2UtbmFtZXMiOmZhbHNlLCJkcm9wcGluZy1wYXJ0aWNsZSI6IiIsIm5vbi1kcm9wcGluZy1wYXJ0aWNsZSI6IiJ9LHsiZmFtaWx5IjoiR2lsYmVydCIsImdpdmVuIjoiTS4gVGhvbWFzIFAuIiwicGFyc2UtbmFtZXMiOmZhbHNlLCJkcm9wcGluZy1wYXJ0aWNsZSI6IiIsIm5vbi1kcm9wcGluZy1wYXJ0aWNsZSI6IiJ9LHsiZmFtaWx5IjoiTWFydGluIiwiZ2l2ZW4iOiJNaWNoYWVsIEQuIiwicGFyc2UtbmFtZXMiOmZhbHNlLCJkcm9wcGluZy1wYXJ0aWNsZSI6IiIsIm5vbi1kcm9wcGluZy1wYXJ0aWNsZSI6IiJ9LHsiZmFtaWx5IjoiTGltYm9yZyIsImdpdmVuIjoiTW9ydGVuIFQuIiwicGFyc2UtbmFtZXMiOmZhbHNlLCJkcm9wcGluZy1wYXJ0aWNsZSI6IiIsIm5vbi1kcm9wcGluZy1wYXJ0aWNsZSI6IiJ9XSwiY29udGFpbmVyLXRpdGxlIjoibVN5c3RlbXMiLCJjb250YWluZXItdGl0bGUtc2hvcnQiOiJtU3lzdGVtcyIsIkRPSSI6IjEwLjExMjgvbXN5c3RlbXMuMDEwNDMtMjMiLCJJU1NOIjoiMjM3OTUwNzciLCJpc3N1ZWQiOnsiZGF0ZS1wYXJ0cyI6W1syMDI0XV19LCJwYWdlIjoiZTAxMDQzLTIzIiwiYWJzdHJhY3QiOiJTdHVkeWluZyBob3N04oCTbWljcm9iaW90YSBpbnRlcmFjdGlvbnMgdGhyb3VnaCB0aGUgcGVyc3BlY3RpdmUgb2YgdGhlIGhvbG9nZW5vbWUgaXMgZ2FpbmluZyBpbnRlcmVzdCBhY3Jvc3MgYWxsIGxpZmUgc2NpZW5jZXMuIEludGVzdGluYWwgcGFyYXNpdGUgaW5mZWN0aW9ucyBhcmUgYSBodWdlIGJ1cmRlbiBvbiBodW1hbiBhbmQgYW5pbWFsIGhlYWx0aDsgaG93ZXZlciwgdGhlcmUgYXJlIGZldyBzdHVkaWVzIGludmVzdGlnYXRpbmcgdGhlIHJvbGUgb2YgdGhlIGhvbG9nZW5vbWUgZHVyaW5nIHBhcmFzaXRlIGluZmVjdGlvbnMuIFdlIGFkZHJlc3MgdGhpcyBnYXAgaW4gdGhlIGxhcmdlc3QgbXVsdGktb21pY3MgZmlzaCBtaWNyb2Jpb3RhIHN0dWR5IHRvIGRhdGUgdXNpbmcgbmF0dXJhbCBjZXN0b2RlIGluZmVjdGlvbiBvZiBmYXJtZWQgQXRsYW50aWMgc2FsbW9uLiBXZSBmaW5kIGEgY2xlYXIgYXNzb2NpYXRpb24gYmV0d2VlbiBjZXN0b2RlIGluZmVjdGlvbiwgc2FsbW9uIGxpZmV0aW1lIGdyb3d0aCwgYW5kIHBlcnR1cmJhdGlvbiBvZiB0aGUgc2FsbW9uIGd1dCBtaWNyb2Jpb3RhLiBGdXJ0aGVybW9yZSwgd2UgcHJvdmlkZSB0aGUgZmlyc3QgZXZpZGVuY2UgdGhhdCB0aGUgZ2VuZXRpYyBiYWNrZ3JvdW5kIG9mIHRoZSBob3N0IG1heSBwYXJ0bHkgZGV0ZXJtaW5lIGhvdyB0aGUgZ3V0IG1pY3JvYmlvdGEgY2hhbmdlcyBkdXJpbmcgcGFyYXNpdGUtYXNzb2NpYXRlZCBkeXNiaW9zaXMuIE91ciBzdHVkeSB0aGVyZWZvcmUgaGlnaGxpZ2h0cyB0aGUgdmFsdWUgb2YgYSBob2xvZ2Vub21pYyBhcHByb2FjaCBmb3IgZ2FpbmluZyBhIG1vcmUgaW4tZGVwdGggdW5kZXJzdGFuZGluZyBvZiBwYXJhc2l0aXNtLiIsImlzc3VlIjoiMiIsInZvbHVtZSI6IjkifSwiaXNUZW1wb3JhcnkiOmZhbHNlLCJzdXBwcmVzcy1hdXRob3IiOmZhbHNlLCJjb21wb3NpdGUiOmZhbHNlLCJhdXRob3Itb25seSI6ZmFsc2V9XX0=&quot;,&quot;citationItems&quot;:[{&quot;id&quot;:&quot;3f2d9efc-b972-3b41-bf53-bbc91fb6e449&quot;,&quot;itemData&quot;:{&quot;type&quot;:&quot;article-journal&quot;,&quot;id&quot;:&quot;3f2d9efc-b972-3b41-bf53-bbc91fb6e449&quot;,&quot;title&quot;:&quot;Host–gut microbiota interactions shape parasite infections in farmed Atlantic salmon&quot;,&quot;author&quot;:[{&quot;family&quot;:&quot;Brealey&quot;,&quot;given&quot;:&quot;Jaelle C.&quot;,&quot;parse-names&quot;:false,&quot;dropping-particle&quot;:&quot;&quot;,&quot;non-dropping-particle&quot;:&quot;&quot;},{&quot;family&quot;:&quot;Kodama&quot;,&quot;given&quot;:&quot;Miyako&quot;,&quot;parse-names&quot;:false,&quot;dropping-particle&quot;:&quot;&quot;,&quot;non-dropping-particle&quot;:&quot;&quot;},{&quot;family&quot;:&quot;Rasmussen&quot;,&quot;given&quot;:&quot;Jacob A.&quot;,&quot;parse-names&quot;:false,&quot;dropping-particle&quot;:&quot;&quot;,&quot;non-dropping-particle&quot;:&quot;&quot;},{&quot;family&quot;:&quot;Hansen&quot;,&quot;given&quot;:&quot;Søren B.&quot;,&quot;parse-names&quot;:false,&quot;dropping-particle&quot;:&quot;&quot;,&quot;non-dropping-particle&quot;:&quot;&quot;},{&quot;family&quot;:&quot;Santos-Bay&quot;,&quot;given&quot;:&quot;Luisa&quot;,&quot;parse-names&quot;:false,&quot;dropping-particle&quot;:&quot;&quot;,&quot;non-dropping-particle&quot;:&quot;&quot;},{&quot;family&quot;:&quot;Lecaudey&quot;,&quot;given&quot;:&quot;Laurène A.&quot;,&quot;parse-names&quot;:false,&quot;dropping-particle&quot;:&quot;&quot;,&quot;non-dropping-particle&quot;:&quot;&quot;},{&quot;family&quot;:&quot;Hansen&quot;,&quot;given&quot;:&quot;Martin&quot;,&quot;parse-names&quot;:false,&quot;dropping-particle&quot;:&quot;&quot;,&quot;non-dropping-particle&quot;:&quot;&quot;},{&quot;family&quot;:&quot;Fjære&quot;,&quot;given&quot;:&quot;Even&quot;,&quot;parse-names&quot;:false,&quot;dropping-particle&quot;:&quot;&quot;,&quot;non-dropping-particle&quot;:&quot;&quot;},{&quot;family&quot;:&quot;Myrmel&quot;,&quot;given&quot;:&quot;Lene S.&quot;,&quot;parse-names&quot;:false,&quot;dropping-particle&quot;:&quot;&quot;,&quot;non-dropping-particle&quot;:&quot;&quot;},{&quot;family&quot;:&quot;Madsen&quot;,&quot;given&quot;:&quot;Lise&quot;,&quot;parse-names&quot;:false,&quot;dropping-particle&quot;:&quot;&quot;,&quot;non-dropping-particle&quot;:&quot;&quot;},{&quot;family&quot;:&quot;Bernhard&quot;,&quot;given&quot;:&quot;Annette&quot;,&quot;parse-names&quot;:false,&quot;dropping-particle&quot;:&quot;&quot;,&quot;non-dropping-particle&quot;:&quot;&quot;},{&quot;family&quot;:&quot;Sveier&quot;,&quot;given&quot;:&quot;Harald&quot;,&quot;parse-names&quot;:false,&quot;dropping-particle&quot;:&quot;&quot;,&quot;non-dropping-particle&quot;:&quot;&quot;},{&quot;family&quot;:&quot;Kristiansen&quot;,&quot;given&quot;:&quot;Karsten&quot;,&quot;parse-names&quot;:false,&quot;dropping-particle&quot;:&quot;&quot;,&quot;non-dropping-particle&quot;:&quot;&quot;},{&quot;family&quot;:&quot;Gilbert&quot;,&quot;given&quot;:&quot;M. Thomas P.&quot;,&quot;parse-names&quot;:false,&quot;dropping-particle&quot;:&quot;&quot;,&quot;non-dropping-particle&quot;:&quot;&quot;},{&quot;family&quot;:&quot;Martin&quot;,&quot;given&quot;:&quot;Michael D.&quot;,&quot;parse-names&quot;:false,&quot;dropping-particle&quot;:&quot;&quot;,&quot;non-dropping-particle&quot;:&quot;&quot;},{&quot;family&quot;:&quot;Limborg&quot;,&quot;given&quot;:&quot;Morten T.&quot;,&quot;parse-names&quot;:false,&quot;dropping-particle&quot;:&quot;&quot;,&quot;non-dropping-particle&quot;:&quot;&quot;}],&quot;container-title&quot;:&quot;mSystems&quot;,&quot;container-title-short&quot;:&quot;mSystems&quot;,&quot;DOI&quot;:&quot;10.1128/msystems.01043-23&quot;,&quot;ISSN&quot;:&quot;23795077&quot;,&quot;issued&quot;:{&quot;date-parts&quot;:[[2024]]},&quot;page&quot;:&quot;e01043-23&quot;,&quot;abstract&quot;:&quot;Studying host–microbiota interactions through the perspective of the hologenome is gaining interest across all life sciences. Intestinal parasite infections are a huge burden on human and animal health; however, there are few studies investigating the role of the hologenome during parasite infections. We address this gap in the largest multi-omics fish microbiota study to date using natural cestode infection of farmed Atlantic salmon. We find a clear association between cestode infection, salmon lifetime growth, and perturbation of the salmon gut microbiota. Furthermore, we provide the first evidence that the genetic background of the host may partly determine how the gut microbiota changes during parasite-associated dysbiosis. Our study therefore highlights the value of a hologenomic approach for gaining a more in-depth understanding of parasitism.&quot;,&quot;issue&quot;:&quot;2&quot;,&quot;volume&quot;:&quot;9&quot;},&quot;isTemporary&quot;:false,&quot;suppress-author&quot;:false,&quot;composite&quot;:false,&quot;author-only&quot;:false}]},{&quot;citationID&quot;:&quot;MENDELEY_CITATION_187ddae0-56f7-4b6e-8798-0eeeea162114&quot;,&quot;properties&quot;:{&quot;noteIndex&quot;:0},&quot;isEdited&quot;:false,&quot;manualOverride&quot;:{&quot;isManuallyOverridden&quot;:false,&quot;citeprocText&quot;:&quot;&lt;sup&gt;[47]&lt;/sup&gt;&quot;,&quot;manualOverrideText&quot;:&quot;&quot;},&quot;citationTag&quot;:&quot;MENDELEY_CITATION_v3_eyJjaXRhdGlvbklEIjoiTUVOREVMRVlfQ0lUQVRJT05fMTg3ZGRhZTAtNTZmNy00YjZlLTg3OTgtMGVlZWVhMTYyMTE0IiwicHJvcGVydGllcyI6eyJub3RlSW5kZXgiOjB9LCJpc0VkaXRlZCI6ZmFsc2UsIm1hbnVhbE92ZXJyaWRlIjp7ImlzTWFudWFsbHlPdmVycmlkZGVuIjpmYWxzZSwiY2l0ZXByb2NUZXh0IjoiPHN1cD5bNDddPC9zdXA+IiwibWFudWFsT3ZlcnJpZGVUZXh0IjoiIn0sImNpdGF0aW9uSXRlbXMiOlt7ImlkIjoiZDc1YmY4ZWYtZDlhOC0zNWEwLWFjZTgtY2EyZmZhMzg1M2Q4IiwiaXRlbURhdGEiOnsidHlwZSI6ImFydGljbGUiLCJpZCI6ImQ3NWJmOGVmLWQ5YTgtMzVhMC1hY2U4LWNhMmZmYTM4NTNkOCIsInRpdGxlIjoiUmVjZW50IHByb2dyZXNzIGluIHRoZSB1bmRlcnN0YW5kaW5nIG9mIHRoZSBndXQgbWljcm9iaW90YSBvZiBtYXJpbmUgZmlzaGVzIiwiYXV0aG9yIjpbeyJmYW1pbHkiOiJPdSIsImdpdmVuIjoiV2VpaGFvIiwicGFyc2UtbmFtZXMiOmZhbHNlLCJkcm9wcGluZy1wYXJ0aWNsZSI6IiIsIm5vbi1kcm9wcGluZy1wYXJ0aWNsZSI6IiJ9LHsiZmFtaWx5IjoiWXUiLCJnaXZlbiI6Ikd1aWp1YW4iLCJwYXJzZS1uYW1lcyI6ZmFsc2UsImRyb3BwaW5nLXBhcnRpY2xlIjoiIiwibm9uLWRyb3BwaW5nLXBhcnRpY2xlIjoiIn0seyJmYW1pbHkiOiJaaGFuZyIsImdpdmVuIjoiWWFuamlhbyIsInBhcnNlLW5hbWVzIjpmYWxzZSwiZHJvcHBpbmctcGFydGljbGUiOiIiLCJub24tZHJvcHBpbmctcGFydGljbGUiOiIifSx7ImZhbWlseSI6Ik1haSIsImdpdmVuIjoiS2FuZ3NlbiIsInBhcnNlLW5hbWVzIjpmYWxzZSwiZHJvcHBpbmctcGFydGljbGUiOiIiLCJub24tZHJvcHBpbmctcGFydGljbGUiOiIifV0sImNvbnRhaW5lci10aXRsZSI6Ik1hcmluZSBMaWZlIFNjaWVuY2UgYW5kIFRlY2hub2xvZ3kiLCJjb250YWluZXItdGl0bGUtc2hvcnQiOiJNYXIgTGlmZSBTY2kgVGVjaG5vbCIsIkRPSSI6IjEwLjEwMDcvczQyOTk1LTAyMS0wMDA5NC15IiwiSVNTTiI6IjI2NjIxNzQ2IiwiaXNzdWVkIjp7ImRhdGUtcGFydHMiOltbMjAyMV1dfSwicGFnZSI6IjQzNC00NDgiLCJhYnN0cmFjdCI6IkFzIHRoZSBzaWduaWZpY2FuY2Ugb2YgdGhlIGd1dCBtaWNyb2Jpb3RhIGhhcyBiZWNvbWUgaW5jcmVhc2luZ2x5IHJlYWxpemVkLCBhIGxhcmdlIG51bWJlciBvZiByZWxhdGVkIHN0dWRpZXMgaGF2ZSBlbWVyZ2VkLiBXaXRoIHJlc3BlY3QgdG8gdGhlIGd1dCBtaWNyb2JpYWwgY29tcG9zaXRpb24gb2YgZmlzaCwgdGhlIHByZWRvbWluYW50IGd1dCBtaWNyb2JlcyBhbmQgY29yZSBndXQgbWljcm9iaW90YSBoYXZlIGJlZW4gcmVwb3J0ZWQgYnkgbWFueSByZXNlYXJjaGVycy4gT3VyIHVuZGVyc3RhbmRpbmcgb2YgZmlzaCBndXQgbWljcm9iaW90YSwgZXNwZWNpYWxseSBpdHMgZnVuY3Rpb25hbCByb2xlcywgaGFzIGZhbGxlbiBmYXIgYmVoaW5kIHRoYXQgb2YgdGVycmVzdHJpYWwgdmVydGVicmF0ZXMsIGFsdGhvdWdoIHByZXZpb3VzIHN0dWRpZXMgdXNpbmcgZ25vdG9iaW90aWMgemVicmFmaXNoIG1vZGVscyBoYXZlIHJldmVhbGVkIHRoYXQgdGhlIGd1dCBtaWNyb2Jpb3RhIHBlcmZvcm1zIGEgc2lnbmlmaWNhbnQgcm9sZSBpbiBndXQgZGV2ZWxvcG1lbnQsIG51dHJpZW50IG1ldGFib2xpc20gYW5kIGltbXVuZSByZXNwb25zZXMuIEdpdmVuIHRoYXQgZW52aXJvbm1lbnRhbCBmYWN0b3JzIG9mIG1hcmluZSBoYWJpdGF0cyBhcmUgdmVyeSBkaWZmZXJlbnQgZnJvbSB0aG9zZSBvZiBmcmVzaHdhdGVyIGhhYml0YXRzLCBhIGRpc3RpbmN0IGRpZmZlcmVuY2UgbWF5IGV4aXN0IGluIHRoZSBndXQgbWljcm9iaW90YSBiZXR3ZWVuIGZyZXNod2F0ZXIgYW5kIG1hcmluZSBmaXNoLiBUaGVyZWZvcmUsIHRoaXMgcmV2aWV3IGFpbXMgdG8gYWRkcmVzcyB0aGUgYWR2YW5jZXMgaW4gbWFyaW5lIGZpc2ggZ3V0IG1pY3JvYmlvdGEgaW4gdGVybXMgb2YgbWV0aG9kb2xvZ2llcywgdGhlIGd1dCBtaWNyb2JpYWwgY29tcG9zaXRpb24sIGFuZCBnbm90b2Jpb3RpYyBtb2RlbHMgb2YgbWFyaW5lIGZpc2gsIHRoZSBpbXBvcnRhbnQgZmFjdG9ycyAoaG9zdCBnZW5vdHlwZSBhbmQgdGhyZWUgZW52aXJvbm1lbnRhbCBmYWN0b3JzOiB0ZW1wZXJhdHVyZSwgc2FsaW5pdHkgYW5kIGRpZXQpIHRoYXQgZHJpdmUgbWFyaW5lIGZpc2ggZ3V0IG1pY3JvYmlvdGEsIGFuZCBzaWduaWZpY2FudCByb2xlcyBvZiB0aGUgZ3V0IG1pY3JvYmlvdGEgaW4gbWFyaW5lIGZpc2guIiwiaXNzdWUiOiI0Iiwidm9sdW1lIjoiMyJ9LCJpc1RlbXBvcmFyeSI6ZmFsc2UsInN1cHByZXNzLWF1dGhvciI6ZmFsc2UsImNvbXBvc2l0ZSI6ZmFsc2UsImF1dGhvci1vbmx5IjpmYWxzZX1dfQ==&quot;,&quot;citationItems&quot;:[{&quot;id&quot;:&quot;d75bf8ef-d9a8-35a0-ace8-ca2ffa3853d8&quot;,&quot;itemData&quot;:{&quot;type&quot;:&quot;article&quot;,&quot;id&quot;:&quot;d75bf8ef-d9a8-35a0-ace8-ca2ffa3853d8&quot;,&quot;title&quot;:&quot;Recent progress in the understanding of the gut microbiota of marine fishes&quot;,&quot;author&quot;:[{&quot;family&quot;:&quot;Ou&quot;,&quot;given&quot;:&quot;Weihao&quot;,&quot;parse-names&quot;:false,&quot;dropping-particle&quot;:&quot;&quot;,&quot;non-dropping-particle&quot;:&quot;&quot;},{&quot;family&quot;:&quot;Yu&quot;,&quot;given&quot;:&quot;Guijuan&quot;,&quot;parse-names&quot;:false,&quot;dropping-particle&quot;:&quot;&quot;,&quot;non-dropping-particle&quot;:&quot;&quot;},{&quot;family&quot;:&quot;Zhang&quot;,&quot;given&quot;:&quot;Yanjiao&quot;,&quot;parse-names&quot;:false,&quot;dropping-particle&quot;:&quot;&quot;,&quot;non-dropping-particle&quot;:&quot;&quot;},{&quot;family&quot;:&quot;Mai&quot;,&quot;given&quot;:&quot;Kangsen&quot;,&quot;parse-names&quot;:false,&quot;dropping-particle&quot;:&quot;&quot;,&quot;non-dropping-particle&quot;:&quot;&quot;}],&quot;container-title&quot;:&quot;Marine Life Science and Technology&quot;,&quot;container-title-short&quot;:&quot;Mar Life Sci Technol&quot;,&quot;DOI&quot;:&quot;10.1007/s42995-021-00094-y&quot;,&quot;ISSN&quot;:&quot;26621746&quot;,&quot;issued&quot;:{&quot;date-parts&quot;:[[2021]]},&quot;page&quot;:&quot;434-448&quot;,&quot;abstract&quot;:&quot;As the significance of the gut microbiota has become increasingly realized, a large number of related studies have emerged. With respect to the gut microbial composition of fish, the predominant gut microbes and core gut microbiota have been reported by many researchers. Our understanding of fish gut microbiota, especially its functional roles, has fallen far behind that of terrestrial vertebrates, although previous studies using gnotobiotic zebrafish models have revealed that the gut microbiota performs a significant role in gut development, nutrient metabolism and immune responses. Given that environmental factors of marine habitats are very different from those of freshwater habitats, a distinct difference may exist in the gut microbiota between freshwater and marine fish. Therefore, this review aims to address the advances in marine fish gut microbiota in terms of methodologies, the gut microbial composition, and gnotobiotic models of marine fish, the important factors (host genotype and three environmental factors: temperature, salinity and diet) that drive marine fish gut microbiota, and significant roles of the gut microbiota in marine fish.&quot;,&quot;issue&quot;:&quot;4&quot;,&quot;volume&quot;:&quot;3&quot;},&quot;isTemporary&quot;:false,&quot;suppress-author&quot;:false,&quot;composite&quot;:false,&quot;author-only&quot;:false}]},{&quot;citationID&quot;:&quot;MENDELEY_CITATION_f8888e10-2ffc-4f1f-b030-421fe721c584&quot;,&quot;properties&quot;:{&quot;noteIndex&quot;:0},&quot;isEdited&quot;:false,&quot;manualOverride&quot;:{&quot;isManuallyOverridden&quot;:false,&quot;citeprocText&quot;:&quot;&lt;sup&gt;[48–50]&lt;/sup&gt;&quot;,&quot;manualOverrideText&quot;:&quot;&quot;},&quot;citationTag&quot;:&quot;MENDELEY_CITATION_v3_eyJjaXRhdGlvbklEIjoiTUVOREVMRVlfQ0lUQVRJT05fZjg4ODhlMTAtMmZmYy00ZjFmLWIwMzAtNDIxZmU3MjFjNTg0IiwicHJvcGVydGllcyI6eyJub3RlSW5kZXgiOjB9LCJpc0VkaXRlZCI6ZmFsc2UsIm1hbnVhbE92ZXJyaWRlIjp7ImlzTWFudWFsbHlPdmVycmlkZGVuIjpmYWxzZSwiY2l0ZXByb2NUZXh0IjoiPHN1cD5bNDjigJM1MF08L3N1cD4iLCJtYW51YWxPdmVycmlkZVRleHQiOiIifSwiY2l0YXRpb25JdGVtcyI6W3siaWQiOiIyMzBjZTk5My0wMzM5LTNlYzAtOWMxMS0zZTMzYzRhY2VjNGYiLCJpdGVtRGF0YSI6eyJ0eXBlIjoiYXJ0aWNsZSIsImlkIjoiMjMwY2U5OTMtMDMzOS0zZWMwLTljMTEtM2UzM2M0YWNlYzRmIiwidGl0bGUiOiJSb2xlIG9mIGdhc3Ryb2ludGVzdGluYWwgbWljcm9iaW90YSBpbiBmaXNoIiwiYXV0aG9yIjpbeyJmYW1pbHkiOiJOYXlhayIsImdpdmVuIjoiU3VrYW50YSBLLiIsInBhcnNlLW5hbWVzIjpmYWxzZSwiZHJvcHBpbmctcGFydGljbGUiOiIiLCJub24tZHJvcHBpbmctcGFydGljbGUiOiIifV0sImNvbnRhaW5lci10aXRsZSI6IkFxdWFjdWx0dXJlIFJlc2VhcmNoIiwiY29udGFpbmVyLXRpdGxlLXNob3J0IjoiQXF1YWMgUmVzIiwiRE9JIjoiMTAuMTExMS9qLjEzNjUtMjEwOS4yMDEwLjAyNTQ2LngiLCJJU1NOIjoiMTM2NTIxMDkiLCJpc3N1ZWQiOnsiZGF0ZS1wYXJ0cyI6W1syMDEwXV19LCJwYWdlIjoiMTU1My0xNTczIiwiYWJzdHJhY3QiOiJUaGUgZ2FzdHJvaW50ZXN0aW5hbCAoR0kpIHRyYWN0IG9mIGFuIGFuaW1hbCBjb25zaXN0cyBvZiBhIHZlcnkgY29tcGxleCBhbmQgZHluYW1pYyBtaWNyb2JpYWwgZWNvc3lzdGVtIHRoYXQgaXMgdmVyeSBpbXBvcnRhbnQgZnJvbWEgbnV0cml0aW9uYWwsIHBoeXNpb2xvZ2ljYWwgYW5kIHBhdGhvbG9naWNhbCBwb2ludCBvZiB2aWV3LiBBIHdpZGUgcmFuZ2Ugb2YgbWljcm9iZXMgZGVyaXZlZCBmcm9tdGhlIHN1cnJvdW5kaW5nIGFxdWF0aWMgZW52aXJvbm1lbnQsIHNvaWwvc2VkaW1lbnQgYW5kIGZlZWQgYXJlIGZvdW5kIHRvIGNvbG9uaXplIGluIHRoZSBHSSB0cmFjdCBvZiBmaXNoLiBBbW9uZyB0aGUgbWljcm9iaWFsIGdyb3VwcywgYmFjdGVyaWEgKGFlcm9iaWMsIGZhY3VsdGF0aXZlIGFuYWVyb2JpYyBhbmQgb2JsaWdhdGUgYW5lcmFvYmljIGZvcm1zKSBhcmUgdGhlIHByaW5jaXBhbCBjb2xvbml6ZXJzIGluIHRoZSBHSSB0cmFjdCBvZiBmaXNoLCBhbmQgaW4gc29tZSBmaXNoLCB5ZWFzdHMgYXJlIGFsc28gcmVwb3J0ZWQuIFRoZSBjb21tb24gYmFjdGVyaWFsIGNvbG9uaXplcnMgaW4gdGhlIEdJIHRyYWN0IG9mIGZyZXNod2F0ZXIgYW5kIG1hcmluZSBmaXNoIGluY2x1ZGUgVmlicmlvLCBBZXJvbW9uYXMsIEZsYXZvYmFjdGVyaXVtLCBQbGVzaW9tb25hcywgUHNldWRvbW9uYXMsIEVudGVyb2JhY3RlcmlhY2VhZSwgTWljcm9jb2NjdXMsIEFjaW5ldG9iYWN0ZXIsIENsb3N0cmlkaXVtLCBGdXNhcml1bSBhbmQgQmFjdGVyb2lkZXMsIHdoaWNoIG1heSB2YXJ5IGZyb20gc3BlY2llcyB0byBzcGVjaWVzIGFzIHdlbGwgYXMgZW52aXJvbm1lbnRhbCBjb25kaXRpb25zLiBCZXNpZGVzLCBzZXZlcmFsIHVua25vd24gYmFjdGVyaWEgYmVsb25naW5nIHRvIE15Y29wbGFzbWEsIEFydGhyb2JhY3RlciwgQnJvY2hvdGhyaXgsIEplb3RnYWlsYmFjaWxsdXMsIE9jaHJvYmFjdHJ1bSwgUHN5Y2hyb2JhY3RlciBhbmQgU2Vqb25naWEgc3BlY2llcyBpbiB0aGUgR0kgdHJhY3Qgb2YgZGlmZmVyZW50IGZpc2ggc3BlY2llcyBoYXZlIG5vdyBiZWVuIGlkZW50aWZpZWQgc3VjY2Vzc2Z1bGx5IHVzaW5nIGN1bHR1cmUtaW5kZXBlbmRlbnQgdGVjaG5pcXVlcy4gR25vdG9iaW90aWMgYW5kIGNvbnZlbnRpb25hbCBzdHVkaWVzIGluZGljYXRlIHRoZSBpbnZvbHZlbWVudCBvZiBHSSBtaWNyb2Jpb3RhIGluIGZpc2ggbnV0cml0aW9uLCBlcGl0aGVsaWFsIGRldmVsb3BtZW50LCBpbW11bml0eSBhcyB3ZWxsIGFzIGRpc2Vhc2Ugb3V0YnJlYWsuIFRoaXMgcmV2aWV3YWxzbyBoaWdobGlnaHRzIHRoZSBuZWVkIGZvciBtYW5pcHVsYXRpbmcgdGhlIGd1dCBtaWNyb2Jpb3Rhd2l0aCB1c2VmdWwgYmVuZS1maWNpYWxtaWNyb2JlcyB0aHJvdWdoIHByb2Jpb3RpYywgcHJlYmlvdGljIGFuZCBzeW5iaW90aWMgY29uY2VwdHMgZm9yIGJldHRlciBmaXNoIGhlYWx0aCBtYW5hZ2VtZW50LiIsImlzc3VlIjoiMTEiLCJ2b2x1bWUiOiI0MSJ9LCJpc1RlbXBvcmFyeSI6ZmFsc2V9LHsiaWQiOiIyZjhlNTUwNy01NTZlLTM4OGQtODZjMC03NzE5ODZkZTczMzEiLCJpdGVtRGF0YSI6eyJ0eXBlIjoiYXJ0aWNsZSIsImlkIjoiMmY4ZTU1MDctNTU2ZS0zODhkLTg2YzAtNzcxOTg2ZGU3MzMxIiwidGl0bGUiOiJBIHJldmlldyBvbiB0aGUgaW50ZXJhY3Rpb25zIGJldHdlZW4gZ3V0IG1pY3JvYmlvdGEgYW5kIGlubmF0ZSBpbW11bml0eSBvZiBmaXNoIiwiYXV0aG9yIjpbeyJmYW1pbHkiOiJHw7NtZXoiLCJnaXZlbiI6Ikdlb3Zhbm55IEQuIiwicGFyc2UtbmFtZXMiOmZhbHNlLCJkcm9wcGluZy1wYXJ0aWNsZSI6IiIsIm5vbi1kcm9wcGluZy1wYXJ0aWNsZSI6IiJ9LHsiZmFtaWx5IjoiQmFsY8OhemFyIiwiZ2l2ZW4iOiJKb3PDqSBMdWlzIiwicGFyc2UtbmFtZXMiOmZhbHNlLCJkcm9wcGluZy1wYXJ0aWNsZSI6IiIsIm5vbi1kcm9wcGluZy1wYXJ0aWNsZSI6IiJ9XSwiY29udGFpbmVyLXRpdGxlIjoiRkVNUyBJbW11bm9sb2d5IGFuZCBNZWRpY2FsIE1pY3JvYmlvbG9neSIsImNvbnRhaW5lci10aXRsZS1zaG9ydCI6IkZFTVMgSW1tdW5vbCBNZWQgTWljcm9iaW9sIiwiRE9JIjoiMTAuMTExMS9qLjE1NzQtNjk1WC4yMDA3LjAwMzQzLngiLCJJU1NOIjoiMDkyODgyNDQiLCJpc3N1ZWQiOnsiZGF0ZS1wYXJ0cyI6W1syMDA4XV19LCJwYWdlIjoiMTQ1LTE1NCIsImFic3RyYWN0IjoiQWx0aG91Z2ggZmlzaCBpbW11bm9sb2d5IGhhcyBwcm9ncmVzc2VkIGluIHRoZSBsYXN0IGZldyB5ZWFycywgdGhlIGNvbnRyaWJ1dGlvbiBvZiB0aGUgbm9ybWFsIGVuZG9nZW5vdXMgbWljcm9iaW90YSB0byB0aGUgb3ZlcmFsbCBoZWFsdGggc3RhdHVzIGhhcyBiZWVuIHNvIGZhciB1bmRlcmVzdGltYXRlZC4gSW4gdGhpcyBjb250ZXh0LCB0aGUgZXN0YWJsaXNobWVudCBvZiBhIG5vcm1hbCBvciBwcm90ZWN0aXZlIG1pY3JvYmlvdGEgY29uc3RpdHV0ZXMgYSBrZXkgY29tcG9uZW50IHRvIG1haW50YWluIGdvb2QgaGVhbHRoLCB0aHJvdWdoIGNvbXBldGl0aXZlIGV4Y2x1c2lvbiBtZWNoYW5pc21zLCBhbmQgaGFzIGltcGxpY2F0aW9ucyBmb3IgdGhlIGRldmVsb3BtZW50IGFuZCBtYXR1cmF0aW9uIG9mIHRoZSBpbW11bmUgc3lzdGVtLiBUaGUgbm9ybWFsIG1pY3JvYmlvdGEgaW5mbHVlbmNlcyB0aGUgaW5uYXRlIGltbXVuZSBzeXN0ZW0sIHdoaWNoIGlzIG9mIHZpdGFsIGltcG9ydGFuY2UgZm9yIHRoZSBkaXNlYXNlIHJlc2lzdGFuY2Ugb2YgZmlzaCBhbmQgaXMgZGl2aWRlZCBpbnRvIHBoeXNpY2FsIGJhcnJpZXJzLCBodW1vcmFsIGFuZCBjZWxsdWxhciBjb21wb25lbnRzLiBJbm5hdGUgaHVtb3JhbCBwYXJhbWV0ZXJzIGluY2x1ZGUgYW50aW1pY3JvYmlhbCBwZXB0aWRlcywgbHlzb3p5bWUsIGNvbXBsZW1lbnQgY29tcG9uZW50cywgdHJhbnNmZXJyaW4sIHBlbnRyYXhpbnMsIGxlY3RpbnMsIGFudGlwcm90ZWFzZXMgYW5kIG5hdHVyYWwgYW50aWJvZGllcywgd2hlcmVhcyBub25zcGVjaWZpYyBjeXRvdG94aWMgY2VsbHMgYW5kIHBoYWdvY3l0ZXMgKG1vbm9jeXRlcy9tYWNyb3BoYWdlcyBhbmQgbmV1dHJvcGhpbHMpIGNvbnN0aXR1dGUgaW5uYXRlIGNlbGx1bGFyIGltbXVuZSBlZmZlY3RvcnMuIEN5dG9raW5lcyBhcmUgYW4gaW50ZWdyYWwgY29tcG9uZW50IG9mIHRoZSBhZGFwdGl2ZSBhbmQgaW5uYXRlIGltbXVuZSByZXNwb25zZSwgcGFydGljdWxhcmx5IElMLTHOsiwgaW50ZXJmZXJvbiwgdHVtb3IgbmVjcm9zaXMgZmFjdG9yLc6xLCB0cmFuc2Zvcm1pbmcgZ3Jvd3RoIGZhY3Rvci3OsiBhbmQgc2V2ZXJhbCBjaGVtb2tpbmVzIHJlZ3VsYXRlIGlubmF0ZSBpbW11bml0eS4gVGhpcyByZXZpZXcgY292ZXJzIHRoZSBpbm5hdGUgaW1tdW5lIG1lY2hhbmlzbXMgb2YgcHJvdGVjdGlvbiBhZ2FpbnN0IHBhdGhvZ2VucywgaW4gcmVsYXRpb24gd2l0aCB0aGUgaW5zdGFsbGF0aW9uIGFuZCBjb21wb3NpdGlvbiBvZiB0aGUgbm9ybWFsIGVuZG9nZW5vdXMgbWljcm9iaW90YSBpbiBmaXNoIGFuZCBpdHMgcm9sZSBvbiBoZWFsdGguIEtub3dsZWRnZSBvZiBzdWNoIGludGVyYWN0aW9uIG1heSBvZmZlciBub3ZlbCBhbmQgdXNlZnVsIG1lYW5zIGRlc2lnbmluZyBhZGVxdWF0ZSB0aGVyYXBldXRpYyBzdHJhdGVnaWVzIGZvciBkaXNlYXNlIHByZXZlbnRpb24gYW5kIHRyZWF0bWVudC4gwqkgMjAwNyBGZWRlcmF0aW9uIG9mIEV1cm9wZWFuIE1pY3JvYmlvbG9naWNhbCBTb2NpZXRpZXMuIiwiaXNzdWUiOiIyIiwidm9sdW1lIjoiNTIifSwiaXNUZW1wb3JhcnkiOmZhbHNlfSx7ImlkIjoiNGI3NTM3YWItZTc5Ny0zMDAwLTllNmUtNGVlNDEyZGY2NzhlIiwiaXRlbURhdGEiOnsidHlwZSI6ImFydGljbGUtam91cm5hbCIsImlkIjoiNGI3NTM3YWItZTc5Ny0zMDAwLTllNmUtNGVlNDEyZGY2NzhlIiwidGl0bGUiOiJUZWxlb3N0IG1pY3JvYmlvbWVzOiBUaGUgc3RhdGUgb2YgdGhlIGFydCBpbiB0aGVpciBjaGFyYWN0ZXJpemF0aW9uLCBtYW5pcHVsYXRpb24gYW5kIGltcG9ydGFuY2UgaW4gYXF1YWN1bHR1cmUgYW5kIGZpc2hlcmllcyIsImF1dGhvciI6W3siZmFtaWx5IjoiTGxld2VsbHluIiwiZ2l2ZW4iOiJNYXJ0aW4gUy4iLCJwYXJzZS1uYW1lcyI6ZmFsc2UsImRyb3BwaW5nLXBhcnRpY2xlIjoiIiwibm9uLWRyb3BwaW5nLXBhcnRpY2xlIjoiIn0seyJmYW1pbHkiOiJCb3V0aW4iLCJnaXZlbiI6IlPDqWJhc3RpZW4iLCJwYXJzZS1uYW1lcyI6ZmFsc2UsImRyb3BwaW5nLXBhcnRpY2xlIjoiIiwibm9uLWRyb3BwaW5nLXBhcnRpY2xlIjoiIn0seyJmYW1pbHkiOiJIb3NlaW5pZmFyIiwiZ2l2ZW4iOiJTZXllZCBIb3NzZWluIiwicGFyc2UtbmFtZXMiOmZhbHNlLCJkcm9wcGluZy1wYXJ0aWNsZSI6IiIsIm5vbi1kcm9wcGluZy1wYXJ0aWNsZSI6IiJ9LHsiZmFtaWx5IjoiRGVyb21lIiwiZ2l2ZW4iOiJOaWNvbGFzIiwicGFyc2UtbmFtZXMiOmZhbHNlLCJkcm9wcGluZy1wYXJ0aWNsZSI6IiIsIm5vbi1kcm9wcGluZy1wYXJ0aWNsZSI6IiJ9XSwiY29udGFpbmVyLXRpdGxlIjoiRnJvbnRpZXJzIGluIE1pY3JvYmlvbG9neSIsImNvbnRhaW5lci10aXRsZS1zaG9ydCI6IkZyb250IE1pY3JvYmlvbCIsIkRPSSI6IjEwLjMzODkvRk1JQ0IuMjAxNC4wMDIwNy9CSUJURVgiLCJJU1NOIjoiMTY2NDMwMlgiLCJpc3N1ZWQiOnsiZGF0ZS1wYXJ0cyI6W1syMDE0LDYsMl1dfSwicGFnZSI6IjIwNyIsImFic3RyYWN0IjoiSW5kaWdlbm91cyBtaWNyb2Jpb3RhIHBsYXkgYSBjcml0aWNhbCByb2xlIGluIHRoZSBsaXZlcyBvZiB0aGVpciB2ZXJ0ZWJyYXRlIGhvc3RzLiBJbiBodW1hbiBhbmQgbW91c2UgbW9kZWxzIGl0IGlzIGluY3JlYXNpbmdseSBjbGVhciB0aGF0IGlubmF0ZSBhbmQgYWRhcHRpdmUgaW1tdW5pdHkgZGV2ZWxvcCBpbiBjbG9zZSBjb25jZXJ0IHdpdGggdGhlIGNvbW1lbnNhbCBtaWNyb2Jpb21lLiBGdXJ0aGVybW9yZSwgc2V2ZXJhbCBhc3BlY3RzIG9mIGRpZ2VzdGlvbiBhbmQgbnV0cmllbnQgbWV0YWJvbGlzbSBhcmUgZ292ZXJuZWQgYnkgaW50ZXN0aW5hbCBtaWNyb2Jpb3RhLiBSZXNlYXJjaCBvbiB0ZWxlb3N0cyBoYXMgcmVzcG9uZGVkIHJlbGF0aXZlbHkgc2xvd2x5IHRvIHRoZSBpbnRyb2R1Y3Rpb24gb2YgbWFzc2l2ZWx5IHBhcmFsbGVsIHNlcXVlbmNpbmcgcHJvY2VkdXJlcyBpbiBtaWNyb2Jpb21pY3MuIE5vbmV0aGVsZXNzLCBwcm9ncmVzcyBoYXMgYmVlbiBtYWRlIGluIGJpb3RpYyBhbmQgZ25vdG9iaW90aWMgemVicmFmaXNoIG1vZGVscywgZGVmaW5pbmcgYSBjb3JlIG1pY3JvYmlvbWUgYW5kIGRlc2NyaWJpbmcgaXRzIHJvbGUgaW4gZGV2ZWxvcG1lbnQuIEhvd2V2ZXIsIG1pY3JvYmlvbWUgcmVzZWFyY2ggaW4gb3RoZXIgdGVsZW9zdCBzcGVjaWVzLCBlc3BlY2lhbGx5IHRob3NlIGltcG9ydGFudCBmcm9tIGFuIGFxdWFjdWx0dXJlIHBlcnNwZWN0aXZlLCBoYXMgYmVlbiByZWxhdGl2ZWx5IHNsb3cuIEluIHRoaXMgcmV2aWV3LCB3ZSBleGFtaW5lIHByb2dyZXNzIGluIHRlbGVvc3QgbWljcm9iaW9tZSByZXNlYXJjaCB0byBkYXRlLiBXZSBkaXNjdXNzIHRlbGVvc3QgbWljcm9iaW9tZXMgaW4gaGVhbHRoIGFuZCBkaXNlYXNlLCBtaWNyb2Jpb21lIG9udG9nZW55LCBwcm9zcGVjdHMgZm9yIHN1Y2Nlc3NmdWwgbWljcm9iaW9tZSBtYW5pcHVsYXRpb24gKGVzcGVjaWFsbHkgaW4gYW4gYXF1YWN1bHR1cmUgc2V0dGluZykgYW5kIGF0dGVtcHQgdG8gaWRlbnRpZnkgaW1wb3J0YW50IGZ1dHVyZSByZXNlYXJjaCB0aGVtZXMuIFdlIHByZWRpY3QgYW4gZXhwbG9zaW9uIGluIHJlc2VhcmNoIGluIHRoaXMgc2VjdG9yIGluIGxpbmUgd2l0aCB0aGUgaW5jcmVhc2luZyBnbG9iYWwgZGVtYW5kIGZvciBmaXNoIHByb3RlaW4sIGFuZCB0aGUgbmVlZCB0byBmaW5kIHN1c3RhaW5hYmxlIGFwcHJvYWNoZXMgdG8gaW1wcm92ZSBhcXVhY3VsdHVyZSB5aWVsZC4gVGhlIHJlZHVjZWQgY29zdCBhbmQgaW5jcmVhc2luZyBlYXNlIG9mIG5leHQgZ2VuZXJhdGlvbiBzZXF1ZW5jaW5nIHRlY2hub2xvZ2llcyBwcm92aWRlcyB0aGUgdGVjaG5vbG9naWNhbCBiYWNraW5nLCBhbmQgdGhlIG5leHQgMTAgeWVhcnMgd2lsbCBiZSBhbiBleGNpdGluZyB0aW1lIGZvciB0ZWxlb3N0IG1pY3JvYmlvbWUgcmVzZWFyY2guIMKpIDIwMTQgTGxld2VsbHluLCBCb3V0aW4sIEhvc2VpbmlmYXIgYW5kIERlcm9tZS4iLCJwdWJsaXNoZXIiOiJGcm9udGllcnMgUmVzZWFyY2ggRm91bmRhdGlvbiIsImlzc3VlIjoiSlVOIiwidm9sdW1lIjoiNSJ9LCJpc1RlbXBvcmFyeSI6ZmFsc2V9XX0=&quot;,&quot;citationItems&quot;:[{&quot;id&quot;:&quot;230ce993-0339-3ec0-9c11-3e33c4acec4f&quot;,&quot;itemData&quot;:{&quot;type&quot;:&quot;article&quot;,&quot;id&quot;:&quot;230ce993-0339-3ec0-9c11-3e33c4acec4f&quot;,&quot;title&quot;:&quot;Role of gastrointestinal microbiota in fish&quot;,&quot;author&quot;:[{&quot;family&quot;:&quot;Nayak&quot;,&quot;given&quot;:&quot;Sukanta K.&quot;,&quot;parse-names&quot;:false,&quot;dropping-particle&quot;:&quot;&quot;,&quot;non-dropping-particle&quot;:&quot;&quot;}],&quot;container-title&quot;:&quot;Aquaculture Research&quot;,&quot;container-title-short&quot;:&quot;Aquac Res&quot;,&quot;DOI&quot;:&quot;10.1111/j.1365-2109.2010.02546.x&quot;,&quot;ISSN&quot;:&quot;13652109&quot;,&quot;issued&quot;:{&quot;date-parts&quot;:[[2010]]},&quot;page&quot;:&quot;1553-1573&quot;,&quot;abstract&quot;:&quot;The gastrointestinal (GI) tract of an animal consists of a very complex and dynamic microbial ecosystem that is very important froma nutritional, physiological and pathological point of view. A wide range of microbes derived fromthe surrounding aquatic environment, soil/sediment and feed are found to colonize in the GI tract of fish. Among the microbial groups, bacteria (aerobic, facultative anaerobic and obligate aneraobic forms) are the principal colonizers in the GI tract of fish, and in some fish, yeasts are also reported. The common bacterial colonizers in the GI tract of freshwater and marine fish include Vibrio, Aeromonas, Flavobacterium, Plesiomonas, Pseudomonas, Enterobacteriaceae, Micrococcus, Acinetobacter, Clostridium, Fusarium and Bacteroides, which may vary from species to species as well as environmental conditions. Besides, several unknown bacteria belonging to Mycoplasma, Arthrobacter, Brochothrix, Jeotgailbacillus, Ochrobactrum, Psychrobacter and Sejongia species in the GI tract of different fish species have now been identified successfully using culture-independent techniques. Gnotobiotic and conventional studies indicate the involvement of GI microbiota in fish nutrition, epithelial development, immunity as well as disease outbreak. This reviewalso highlights the need for manipulating the gut microbiotawith useful bene-ficialmicrobes through probiotic, prebiotic and synbiotic concepts for better fish health management.&quot;,&quot;issue&quot;:&quot;11&quot;,&quot;volume&quot;:&quot;41&quot;},&quot;isTemporary&quot;:false},{&quot;id&quot;:&quot;2f8e5507-556e-388d-86c0-771986de7331&quot;,&quot;itemData&quot;:{&quot;type&quot;:&quot;article&quot;,&quot;id&quot;:&quot;2f8e5507-556e-388d-86c0-771986de7331&quot;,&quot;title&quot;:&quot;A review on the interactions between gut microbiota and innate immunity of fish&quot;,&quot;author&quot;:[{&quot;family&quot;:&quot;Gómez&quot;,&quot;given&quot;:&quot;Geovanny D.&quot;,&quot;parse-names&quot;:false,&quot;dropping-particle&quot;:&quot;&quot;,&quot;non-dropping-particle&quot;:&quot;&quot;},{&quot;family&quot;:&quot;Balcázar&quot;,&quot;given&quot;:&quot;José Luis&quot;,&quot;parse-names&quot;:false,&quot;dropping-particle&quot;:&quot;&quot;,&quot;non-dropping-particle&quot;:&quot;&quot;}],&quot;container-title&quot;:&quot;FEMS Immunology and Medical Microbiology&quot;,&quot;container-title-short&quot;:&quot;FEMS Immunol Med Microbiol&quot;,&quot;DOI&quot;:&quot;10.1111/j.1574-695X.2007.00343.x&quot;,&quot;ISSN&quot;:&quot;09288244&quot;,&quot;issued&quot;:{&quot;date-parts&quot;:[[2008]]},&quot;page&quot;:&quot;145-154&quot;,&quot;abstract&quot;:&quot;Although fish immunology has progressed in the last few years, the contribution of the normal endogenous microbiota to the overall health status has been so far underestimated. In this context, the establishment of a normal or protective microbiota constitutes a key component to maintain good health, through competitive exclusion mechanisms, and has implications for the development and maturation of the immune system. The normal microbiota influences the innate immune system, which is of vital importance for the disease resistance of fish and is divided into physical barriers, humoral and cellular components. Innate humoral parameters include antimicrobial peptides, lysozyme, complement components, transferrin, pentraxins, lectins, antiproteases and natural antibodies, whereas nonspecific cytotoxic cells and phagocytes (monocytes/macrophages and neutrophils) constitute innate cellular immune effectors. Cytokines are an integral component of the adaptive and innate immune response, particularly IL-1β, interferon, tumor necrosis factor-α, transforming growth factor-β and several chemokines regulate innate immunity. This review covers the innate immune mechanisms of protection against pathogens, in relation with the installation and composition of the normal endogenous microbiota in fish and its role on health. Knowledge of such interaction may offer novel and useful means designing adequate therapeutic strategies for disease prevention and treatment. © 2007 Federation of European Microbiological Societies.&quot;,&quot;issue&quot;:&quot;2&quot;,&quot;volume&quot;:&quot;52&quot;},&quot;isTemporary&quot;:false},{&quot;id&quot;:&quot;4b7537ab-e797-3000-9e6e-4ee412df678e&quot;,&quot;itemData&quot;:{&quot;type&quot;:&quot;article-journal&quot;,&quot;id&quot;:&quot;4b7537ab-e797-3000-9e6e-4ee412df678e&quot;,&quot;title&quot;:&quot;Teleost microbiomes: The state of the art in their characterization, manipulation and importance in aquaculture and fisheries&quot;,&quot;author&quot;:[{&quot;family&quot;:&quot;Llewellyn&quot;,&quot;given&quot;:&quot;Martin S.&quot;,&quot;parse-names&quot;:false,&quot;dropping-particle&quot;:&quot;&quot;,&quot;non-dropping-particle&quot;:&quot;&quot;},{&quot;family&quot;:&quot;Boutin&quot;,&quot;given&quot;:&quot;Sébastien&quot;,&quot;parse-names&quot;:false,&quot;dropping-particle&quot;:&quot;&quot;,&quot;non-dropping-particle&quot;:&quot;&quot;},{&quot;family&quot;:&quot;Hoseinifar&quot;,&quot;given&quot;:&quot;Seyed Hossein&quot;,&quot;parse-names&quot;:false,&quot;dropping-particle&quot;:&quot;&quot;,&quot;non-dropping-particle&quot;:&quot;&quot;},{&quot;family&quot;:&quot;Derome&quot;,&quot;given&quot;:&quot;Nicolas&quot;,&quot;parse-names&quot;:false,&quot;dropping-particle&quot;:&quot;&quot;,&quot;non-dropping-particle&quot;:&quot;&quot;}],&quot;container-title&quot;:&quot;Frontiers in Microbiology&quot;,&quot;container-title-short&quot;:&quot;Front Microbiol&quot;,&quot;DOI&quot;:&quot;10.3389/FMICB.2014.00207/BIBTEX&quot;,&quot;ISSN&quot;:&quot;1664302X&quot;,&quot;issued&quot;:{&quot;date-parts&quot;:[[2014,6,2]]},&quot;page&quot;:&quot;207&quot;,&quot;abstract&quot;:&quot;Indigenous microbiota play a critical role in the lives of their vertebrate hosts. In human and mouse models it is increasingly clear that innate and adaptive immunity develop in close concert with the commensal microbiome. Furthermore, several aspects of digestion and nutrient metabolism are governed by intestinal microbiota. Research on teleosts has responded relatively slowly to the introduction of massively parallel sequencing procedures in microbiomics. Nonetheless, progress has been made in biotic and gnotobiotic zebrafish models, defining a core microbiome and describing its role in development. However, microbiome research in other teleost species, especially those important from an aquaculture perspective, has been relatively slow. In this review, we examine progress in teleost microbiome research to date. We discuss teleost microbiomes in health and disease, microbiome ontogeny, prospects for successful microbiome manipulation (especially in an aquaculture setting) and attempt to identify important future research themes. We predict an explosion in research in this sector in line with the increasing global demand for fish protein, and the need to find sustainable approaches to improve aquaculture yield. The reduced cost and increasing ease of next generation sequencing technologies provides the technological backing, and the next 10 years will be an exciting time for teleost microbiome research. © 2014 Llewellyn, Boutin, Hoseinifar and Derome.&quot;,&quot;publisher&quot;:&quot;Frontiers Research Foundation&quot;,&quot;issue&quot;:&quot;JUN&quot;,&quot;volume&quot;:&quot;5&quot;},&quot;isTemporary&quot;:false}]},{&quot;citationID&quot;:&quot;MENDELEY_CITATION_72a46825-042f-47c1-89c9-f390dc9c436f&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NzJhNDY4MjUtMDQyZi00N2MxLTg5YzktZjM5MGRjOWM0MzZmIiwicHJvcGVydGllcyI6eyJub3RlSW5kZXgiOjB9LCJpc0VkaXRlZCI6ZmFsc2UsIm1hbnVhbE92ZXJyaWRlIjp7ImlzTWFudWFsbHlPdmVycmlkZGVuIjpmYWxzZSwiY2l0ZXByb2NUZXh0IjoiPHN1cD5bNDhdPC9zdXA+IiwibWFudWFsT3ZlcnJpZGVUZXh0IjoiIn0sImNpdGF0aW9uSXRlbXMiOlt7ImlkIjoiMjMwY2U5OTMtMDMzOS0zZWMwLTljMTEtM2UzM2M0YWNlYzRmIiwiaXRlbURhdGEiOnsidHlwZSI6ImFydGljbGUiLCJpZCI6IjIzMGNlOTkzLTAzMzktM2VjMC05YzExLTNlMzNjNGFjZWM0ZiIsInRpdGxlIjoiUm9sZSBvZiBnYXN0cm9pbnRlc3RpbmFsIG1pY3JvYmlvdGEgaW4gZmlzaCIsImF1dGhvciI6W3siZmFtaWx5IjoiTmF5YWsiLCJnaXZlbiI6IlN1a2FudGEgSy4iLCJwYXJzZS1uYW1lcyI6ZmFsc2UsImRyb3BwaW5nLXBhcnRpY2xlIjoiIiwibm9uLWRyb3BwaW5nLXBhcnRpY2xlIjoiIn1dLCJjb250YWluZXItdGl0bGUiOiJBcXVhY3VsdHVyZSBSZXNlYXJjaCIsImNvbnRhaW5lci10aXRsZS1zaG9ydCI6IkFxdWFjIFJlcyIsIkRPSSI6IjEwLjExMTEvai4xMzY1LTIxMDkuMjAxMC4wMjU0Ni54IiwiSVNTTiI6IjEzNjUyMTA5IiwiaXNzdWVkIjp7ImRhdGUtcGFydHMiOltbMjAxMF1dfSwicGFnZSI6IjE1NTMtMTU3MyIsImFic3RyYWN0IjoiVGhlIGdhc3Ryb2ludGVzdGluYWwgKEdJKSB0cmFjdCBvZiBhbiBhbmltYWwgY29uc2lzdHMgb2YgYSB2ZXJ5IGNvbXBsZXggYW5kIGR5bmFtaWMgbWljcm9iaWFsIGVjb3N5c3RlbSB0aGF0IGlzIHZlcnkgaW1wb3J0YW50IGZyb21hIG51dHJpdGlvbmFsLCBwaHlzaW9sb2dpY2FsIGFuZCBwYXRob2xvZ2ljYWwgcG9pbnQgb2Ygdmlldy4gQSB3aWRlIHJhbmdlIG9mIG1pY3JvYmVzIGRlcml2ZWQgZnJvbXRoZSBzdXJyb3VuZGluZyBhcXVhdGljIGVudmlyb25tZW50LCBzb2lsL3NlZGltZW50IGFuZCBmZWVkIGFyZSBmb3VuZCB0byBjb2xvbml6ZSBpbiB0aGUgR0kgdHJhY3Qgb2YgZmlzaC4gQW1vbmcgdGhlIG1pY3JvYmlhbCBncm91cHMsIGJhY3RlcmlhIChhZXJvYmljLCBmYWN1bHRhdGl2ZSBhbmFlcm9iaWMgYW5kIG9ibGlnYXRlIGFuZXJhb2JpYyBmb3JtcykgYXJlIHRoZSBwcmluY2lwYWwgY29sb25pemVycyBpbiB0aGUgR0kgdHJhY3Qgb2YgZmlzaCwgYW5kIGluIHNvbWUgZmlzaCwgeWVhc3RzIGFyZSBhbHNvIHJlcG9ydGVkLiBUaGUgY29tbW9uIGJhY3RlcmlhbCBjb2xvbml6ZXJzIGluIHRoZSBHSSB0cmFjdCBvZiBmcmVzaHdhdGVyIGFuZCBtYXJpbmUgZmlzaCBpbmNsdWRlIFZpYnJpbywgQWVyb21vbmFzLCBGbGF2b2JhY3Rlcml1bSwgUGxlc2lvbW9uYXMsIFBzZXVkb21vbmFzLCBFbnRlcm9iYWN0ZXJpYWNlYWUsIE1pY3JvY29jY3VzLCBBY2luZXRvYmFjdGVyLCBDbG9zdHJpZGl1bSwgRnVzYXJpdW0gYW5kIEJhY3Rlcm9pZGVzLCB3aGljaCBtYXkgdmFyeSBmcm9tIHNwZWNpZXMgdG8gc3BlY2llcyBhcyB3ZWxsIGFzIGVudmlyb25tZW50YWwgY29uZGl0aW9ucy4gQmVzaWRlcywgc2V2ZXJhbCB1bmtub3duIGJhY3RlcmlhIGJlbG9uZ2luZyB0byBNeWNvcGxhc21hLCBBcnRocm9iYWN0ZXIsIEJyb2Nob3Rocml4LCBKZW90Z2FpbGJhY2lsbHVzLCBPY2hyb2JhY3RydW0sIFBzeWNocm9iYWN0ZXIgYW5kIFNlam9uZ2lhIHNwZWNpZXMgaW4gdGhlIEdJIHRyYWN0IG9mIGRpZmZlcmVudCBmaXNoIHNwZWNpZXMgaGF2ZSBub3cgYmVlbiBpZGVudGlmaWVkIHN1Y2Nlc3NmdWxseSB1c2luZyBjdWx0dXJlLWluZGVwZW5kZW50IHRlY2huaXF1ZXMuIEdub3RvYmlvdGljIGFuZCBjb252ZW50aW9uYWwgc3R1ZGllcyBpbmRpY2F0ZSB0aGUgaW52b2x2ZW1lbnQgb2YgR0kgbWljcm9iaW90YSBpbiBmaXNoIG51dHJpdGlvbiwgZXBpdGhlbGlhbCBkZXZlbG9wbWVudCwgaW1tdW5pdHkgYXMgd2VsbCBhcyBkaXNlYXNlIG91dGJyZWFrLiBUaGlzIHJldmlld2Fsc28gaGlnaGxpZ2h0cyB0aGUgbmVlZCBmb3IgbWFuaXB1bGF0aW5nIHRoZSBndXQgbWljcm9iaW90YXdpdGggdXNlZnVsIGJlbmUtZmljaWFsbWljcm9iZXMgdGhyb3VnaCBwcm9iaW90aWMsIHByZWJpb3RpYyBhbmQgc3luYmlvdGljIGNvbmNlcHRzIGZvciBiZXR0ZXIgZmlzaCBoZWFsdGggbWFuYWdlbWVudC4iLCJpc3N1ZSI6IjExIiwidm9sdW1lIjoiNDEifSwiaXNUZW1wb3JhcnkiOmZhbHNlfV19&quot;,&quot;citationItems&quot;:[{&quot;id&quot;:&quot;230ce993-0339-3ec0-9c11-3e33c4acec4f&quot;,&quot;itemData&quot;:{&quot;type&quot;:&quot;article&quot;,&quot;id&quot;:&quot;230ce993-0339-3ec0-9c11-3e33c4acec4f&quot;,&quot;title&quot;:&quot;Role of gastrointestinal microbiota in fish&quot;,&quot;author&quot;:[{&quot;family&quot;:&quot;Nayak&quot;,&quot;given&quot;:&quot;Sukanta K.&quot;,&quot;parse-names&quot;:false,&quot;dropping-particle&quot;:&quot;&quot;,&quot;non-dropping-particle&quot;:&quot;&quot;}],&quot;container-title&quot;:&quot;Aquaculture Research&quot;,&quot;container-title-short&quot;:&quot;Aquac Res&quot;,&quot;DOI&quot;:&quot;10.1111/j.1365-2109.2010.02546.x&quot;,&quot;ISSN&quot;:&quot;13652109&quot;,&quot;issued&quot;:{&quot;date-parts&quot;:[[2010]]},&quot;page&quot;:&quot;1553-1573&quot;,&quot;abstract&quot;:&quot;The gastrointestinal (GI) tract of an animal consists of a very complex and dynamic microbial ecosystem that is very important froma nutritional, physiological and pathological point of view. A wide range of microbes derived fromthe surrounding aquatic environment, soil/sediment and feed are found to colonize in the GI tract of fish. Among the microbial groups, bacteria (aerobic, facultative anaerobic and obligate aneraobic forms) are the principal colonizers in the GI tract of fish, and in some fish, yeasts are also reported. The common bacterial colonizers in the GI tract of freshwater and marine fish include Vibrio, Aeromonas, Flavobacterium, Plesiomonas, Pseudomonas, Enterobacteriaceae, Micrococcus, Acinetobacter, Clostridium, Fusarium and Bacteroides, which may vary from species to species as well as environmental conditions. Besides, several unknown bacteria belonging to Mycoplasma, Arthrobacter, Brochothrix, Jeotgailbacillus, Ochrobactrum, Psychrobacter and Sejongia species in the GI tract of different fish species have now been identified successfully using culture-independent techniques. Gnotobiotic and conventional studies indicate the involvement of GI microbiota in fish nutrition, epithelial development, immunity as well as disease outbreak. This reviewalso highlights the need for manipulating the gut microbiotawith useful bene-ficialmicrobes through probiotic, prebiotic and synbiotic concepts for better fish health management.&quot;,&quot;issue&quot;:&quot;11&quot;,&quot;volume&quot;:&quot;41&quot;},&quot;isTemporary&quot;:false}]},{&quot;citationID&quot;:&quot;MENDELEY_CITATION_f54c0e19-059f-40ab-a99c-efac8c74b269&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ZjU0YzBlMTktMDU5Zi00MGFiLWE5OWMtZWZhYzhjNzRiMjY5IiwicHJvcGVydGllcyI6eyJub3RlSW5kZXgiOjB9LCJpc0VkaXRlZCI6ZmFsc2UsIm1hbnVhbE92ZXJyaWRlIjp7ImlzTWFudWFsbHlPdmVycmlkZGVuIjpmYWxzZSwiY2l0ZXByb2NUZXh0IjoiPHN1cD5bNDldPC9zdXA+IiwibWFudWFsT3ZlcnJpZGVUZXh0IjoiIn0sImNpdGF0aW9uSXRlbXMiOlt7ImlkIjoiMmY4ZTU1MDctNTU2ZS0zODhkLTg2YzAtNzcxOTg2ZGU3MzMxIiwiaXRlbURhdGEiOnsidHlwZSI6ImFydGljbGUiLCJpZCI6IjJmOGU1NTA3LTU1NmUtMzg4ZC04NmMwLTc3MTk4NmRlNzMzMSIsInRpdGxlIjoiQSByZXZpZXcgb24gdGhlIGludGVyYWN0aW9ucyBiZXR3ZWVuIGd1dCBtaWNyb2Jpb3RhIGFuZCBpbm5hdGUgaW1tdW5pdHkgb2YgZmlzaCIsImF1dGhvciI6W3siZmFtaWx5IjoiR8OzbWV6IiwiZ2l2ZW4iOiJHZW92YW5ueSBELiIsInBhcnNlLW5hbWVzIjpmYWxzZSwiZHJvcHBpbmctcGFydGljbGUiOiIiLCJub24tZHJvcHBpbmctcGFydGljbGUiOiIifSx7ImZhbWlseSI6IkJhbGPDoXphciIsImdpdmVuIjoiSm9zw6kgTHVpcyIsInBhcnNlLW5hbWVzIjpmYWxzZSwiZHJvcHBpbmctcGFydGljbGUiOiIiLCJub24tZHJvcHBpbmctcGFydGljbGUiOiIifV0sImNvbnRhaW5lci10aXRsZSI6IkZFTVMgSW1tdW5vbG9neSBhbmQgTWVkaWNhbCBNaWNyb2Jpb2xvZ3kiLCJjb250YWluZXItdGl0bGUtc2hvcnQiOiJGRU1TIEltbXVub2wgTWVkIE1pY3JvYmlvbCIsIkRPSSI6IjEwLjExMTEvai4xNTc0LTY5NVguMjAwNy4wMDM0My54IiwiSVNTTiI6IjA5Mjg4MjQ0IiwiaXNzdWVkIjp7ImRhdGUtcGFydHMiOltbMjAwOF1dfSwicGFnZSI6IjE0NS0xNTQiLCJhYnN0cmFjdCI6IkFsdGhvdWdoIGZpc2ggaW1tdW5vbG9neSBoYXMgcHJvZ3Jlc3NlZCBpbiB0aGUgbGFzdCBmZXcgeWVhcnMsIHRoZSBjb250cmlidXRpb24gb2YgdGhlIG5vcm1hbCBlbmRvZ2Vub3VzIG1pY3JvYmlvdGEgdG8gdGhlIG92ZXJhbGwgaGVhbHRoIHN0YXR1cyBoYXMgYmVlbiBzbyBmYXIgdW5kZXJlc3RpbWF0ZWQuIEluIHRoaXMgY29udGV4dCwgdGhlIGVzdGFibGlzaG1lbnQgb2YgYSBub3JtYWwgb3IgcHJvdGVjdGl2ZSBtaWNyb2Jpb3RhIGNvbnN0aXR1dGVzIGEga2V5IGNvbXBvbmVudCB0byBtYWludGFpbiBnb29kIGhlYWx0aCwgdGhyb3VnaCBjb21wZXRpdGl2ZSBleGNsdXNpb24gbWVjaGFuaXNtcywgYW5kIGhhcyBpbXBsaWNhdGlvbnMgZm9yIHRoZSBkZXZlbG9wbWVudCBhbmQgbWF0dXJhdGlvbiBvZiB0aGUgaW1tdW5lIHN5c3RlbS4gVGhlIG5vcm1hbCBtaWNyb2Jpb3RhIGluZmx1ZW5jZXMgdGhlIGlubmF0ZSBpbW11bmUgc3lzdGVtLCB3aGljaCBpcyBvZiB2aXRhbCBpbXBvcnRhbmNlIGZvciB0aGUgZGlzZWFzZSByZXNpc3RhbmNlIG9mIGZpc2ggYW5kIGlzIGRpdmlkZWQgaW50byBwaHlzaWNhbCBiYXJyaWVycywgaHVtb3JhbCBhbmQgY2VsbHVsYXIgY29tcG9uZW50cy4gSW5uYXRlIGh1bW9yYWwgcGFyYW1ldGVycyBpbmNsdWRlIGFudGltaWNyb2JpYWwgcGVwdGlkZXMsIGx5c296eW1lLCBjb21wbGVtZW50IGNvbXBvbmVudHMsIHRyYW5zZmVycmluLCBwZW50cmF4aW5zLCBsZWN0aW5zLCBhbnRpcHJvdGVhc2VzIGFuZCBuYXR1cmFsIGFudGlib2RpZXMsIHdoZXJlYXMgbm9uc3BlY2lmaWMgY3l0b3RveGljIGNlbGxzIGFuZCBwaGFnb2N5dGVzIChtb25vY3l0ZXMvbWFjcm9waGFnZXMgYW5kIG5ldXRyb3BoaWxzKSBjb25zdGl0dXRlIGlubmF0ZSBjZWxsdWxhciBpbW11bmUgZWZmZWN0b3JzLiBDeXRva2luZXMgYXJlIGFuIGludGVncmFsIGNvbXBvbmVudCBvZiB0aGUgYWRhcHRpdmUgYW5kIGlubmF0ZSBpbW11bmUgcmVzcG9uc2UsIHBhcnRpY3VsYXJseSBJTC0xzrIsIGludGVyZmVyb24sIHR1bW9yIG5lY3Jvc2lzIGZhY3Rvci3OsSwgdHJhbnNmb3JtaW5nIGdyb3d0aCBmYWN0b3ItzrIgYW5kIHNldmVyYWwgY2hlbW9raW5lcyByZWd1bGF0ZSBpbm5hdGUgaW1tdW5pdHkuIFRoaXMgcmV2aWV3IGNvdmVycyB0aGUgaW5uYXRlIGltbXVuZSBtZWNoYW5pc21zIG9mIHByb3RlY3Rpb24gYWdhaW5zdCBwYXRob2dlbnMsIGluIHJlbGF0aW9uIHdpdGggdGhlIGluc3RhbGxhdGlvbiBhbmQgY29tcG9zaXRpb24gb2YgdGhlIG5vcm1hbCBlbmRvZ2Vub3VzIG1pY3JvYmlvdGEgaW4gZmlzaCBhbmQgaXRzIHJvbGUgb24gaGVhbHRoLiBLbm93bGVkZ2Ugb2Ygc3VjaCBpbnRlcmFjdGlvbiBtYXkgb2ZmZXIgbm92ZWwgYW5kIHVzZWZ1bCBtZWFucyBkZXNpZ25pbmcgYWRlcXVhdGUgdGhlcmFwZXV0aWMgc3RyYXRlZ2llcyBmb3IgZGlzZWFzZSBwcmV2ZW50aW9uIGFuZCB0cmVhdG1lbnQuIMKpIDIwMDcgRmVkZXJhdGlvbiBvZiBFdXJvcGVhbiBNaWNyb2Jpb2xvZ2ljYWwgU29jaWV0aWVzLiIsImlzc3VlIjoiMiIsInZvbHVtZSI6IjUyIn0sImlzVGVtcG9yYXJ5IjpmYWxzZX1dfQ==&quot;,&quot;citationItems&quot;:[{&quot;id&quot;:&quot;2f8e5507-556e-388d-86c0-771986de7331&quot;,&quot;itemData&quot;:{&quot;type&quot;:&quot;article&quot;,&quot;id&quot;:&quot;2f8e5507-556e-388d-86c0-771986de7331&quot;,&quot;title&quot;:&quot;A review on the interactions between gut microbiota and innate immunity of fish&quot;,&quot;author&quot;:[{&quot;family&quot;:&quot;Gómez&quot;,&quot;given&quot;:&quot;Geovanny D.&quot;,&quot;parse-names&quot;:false,&quot;dropping-particle&quot;:&quot;&quot;,&quot;non-dropping-particle&quot;:&quot;&quot;},{&quot;family&quot;:&quot;Balcázar&quot;,&quot;given&quot;:&quot;José Luis&quot;,&quot;parse-names&quot;:false,&quot;dropping-particle&quot;:&quot;&quot;,&quot;non-dropping-particle&quot;:&quot;&quot;}],&quot;container-title&quot;:&quot;FEMS Immunology and Medical Microbiology&quot;,&quot;container-title-short&quot;:&quot;FEMS Immunol Med Microbiol&quot;,&quot;DOI&quot;:&quot;10.1111/j.1574-695X.2007.00343.x&quot;,&quot;ISSN&quot;:&quot;09288244&quot;,&quot;issued&quot;:{&quot;date-parts&quot;:[[2008]]},&quot;page&quot;:&quot;145-154&quot;,&quot;abstract&quot;:&quot;Although fish immunology has progressed in the last few years, the contribution of the normal endogenous microbiota to the overall health status has been so far underestimated. In this context, the establishment of a normal or protective microbiota constitutes a key component to maintain good health, through competitive exclusion mechanisms, and has implications for the development and maturation of the immune system. The normal microbiota influences the innate immune system, which is of vital importance for the disease resistance of fish and is divided into physical barriers, humoral and cellular components. Innate humoral parameters include antimicrobial peptides, lysozyme, complement components, transferrin, pentraxins, lectins, antiproteases and natural antibodies, whereas nonspecific cytotoxic cells and phagocytes (monocytes/macrophages and neutrophils) constitute innate cellular immune effectors. Cytokines are an integral component of the adaptive and innate immune response, particularly IL-1β, interferon, tumor necrosis factor-α, transforming growth factor-β and several chemokines regulate innate immunity. This review covers the innate immune mechanisms of protection against pathogens, in relation with the installation and composition of the normal endogenous microbiota in fish and its role on health. Knowledge of such interaction may offer novel and useful means designing adequate therapeutic strategies for disease prevention and treatment. © 2007 Federation of European Microbiological Societies.&quot;,&quot;issue&quot;:&quot;2&quot;,&quot;volume&quot;:&quot;52&quot;},&quot;isTemporary&quot;:false}]},{&quot;citationID&quot;:&quot;MENDELEY_CITATION_7687e056-0368-4508-ab95-2223e542472f&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NzY4N2UwNTYtMDM2OC00NTA4LWFiOTUtMjIyM2U1NDI0NzJmIiwicHJvcGVydGllcyI6eyJub3RlSW5kZXgiOjB9LCJpc0VkaXRlZCI6ZmFsc2UsIm1hbnVhbE92ZXJyaWRlIjp7ImlzTWFudWFsbHlPdmVycmlkZGVuIjpmYWxzZSwiY2l0ZXByb2NUZXh0IjoiPHN1cD5bNTBdPC9zdXA+IiwibWFudWFsT3ZlcnJpZGVUZXh0IjoiIn0sImNpdGF0aW9uSXRlbXMiOlt7ImlkIjoiNGI3NTM3YWItZTc5Ny0zMDAwLTllNmUtNGVlNDEyZGY2NzhlIiwiaXRlbURhdGEiOnsidHlwZSI6ImFydGljbGUtam91cm5hbCIsImlkIjoiNGI3NTM3YWItZTc5Ny0zMDAwLTllNmUtNGVlNDEyZGY2NzhlIiwidGl0bGUiOiJUZWxlb3N0IG1pY3JvYmlvbWVzOiBUaGUgc3RhdGUgb2YgdGhlIGFydCBpbiB0aGVpciBjaGFyYWN0ZXJpemF0aW9uLCBtYW5pcHVsYXRpb24gYW5kIGltcG9ydGFuY2UgaW4gYXF1YWN1bHR1cmUgYW5kIGZpc2hlcmllcyIsImF1dGhvciI6W3siZmFtaWx5IjoiTGxld2VsbHluIiwiZ2l2ZW4iOiJNYXJ0aW4gUy4iLCJwYXJzZS1uYW1lcyI6ZmFsc2UsImRyb3BwaW5nLXBhcnRpY2xlIjoiIiwibm9uLWRyb3BwaW5nLXBhcnRpY2xlIjoiIn0seyJmYW1pbHkiOiJCb3V0aW4iLCJnaXZlbiI6IlPDqWJhc3RpZW4iLCJwYXJzZS1uYW1lcyI6ZmFsc2UsImRyb3BwaW5nLXBhcnRpY2xlIjoiIiwibm9uLWRyb3BwaW5nLXBhcnRpY2xlIjoiIn0seyJmYW1pbHkiOiJIb3NlaW5pZmFyIiwiZ2l2ZW4iOiJTZXllZCBIb3NzZWluIiwicGFyc2UtbmFtZXMiOmZhbHNlLCJkcm9wcGluZy1wYXJ0aWNsZSI6IiIsIm5vbi1kcm9wcGluZy1wYXJ0aWNsZSI6IiJ9LHsiZmFtaWx5IjoiRGVyb21lIiwiZ2l2ZW4iOiJOaWNvbGFzIiwicGFyc2UtbmFtZXMiOmZhbHNlLCJkcm9wcGluZy1wYXJ0aWNsZSI6IiIsIm5vbi1kcm9wcGluZy1wYXJ0aWNsZSI6IiJ9XSwiY29udGFpbmVyLXRpdGxlIjoiRnJvbnRpZXJzIGluIE1pY3JvYmlvbG9neSIsImNvbnRhaW5lci10aXRsZS1zaG9ydCI6IkZyb250IE1pY3JvYmlvbCIsIkRPSSI6IjEwLjMzODkvRk1JQ0IuMjAxNC4wMDIwNy9CSUJURVgiLCJJU1NOIjoiMTY2NDMwMlgiLCJpc3N1ZWQiOnsiZGF0ZS1wYXJ0cyI6W1syMDE0LDYsMl1dfSwicGFnZSI6IjIwNyIsImFic3RyYWN0IjoiSW5kaWdlbm91cyBtaWNyb2Jpb3RhIHBsYXkgYSBjcml0aWNhbCByb2xlIGluIHRoZSBsaXZlcyBvZiB0aGVpciB2ZXJ0ZWJyYXRlIGhvc3RzLiBJbiBodW1hbiBhbmQgbW91c2UgbW9kZWxzIGl0IGlzIGluY3JlYXNpbmdseSBjbGVhciB0aGF0IGlubmF0ZSBhbmQgYWRhcHRpdmUgaW1tdW5pdHkgZGV2ZWxvcCBpbiBjbG9zZSBjb25jZXJ0IHdpdGggdGhlIGNvbW1lbnNhbCBtaWNyb2Jpb21lLiBGdXJ0aGVybW9yZSwgc2V2ZXJhbCBhc3BlY3RzIG9mIGRpZ2VzdGlvbiBhbmQgbnV0cmllbnQgbWV0YWJvbGlzbSBhcmUgZ292ZXJuZWQgYnkgaW50ZXN0aW5hbCBtaWNyb2Jpb3RhLiBSZXNlYXJjaCBvbiB0ZWxlb3N0cyBoYXMgcmVzcG9uZGVkIHJlbGF0aXZlbHkgc2xvd2x5IHRvIHRoZSBpbnRyb2R1Y3Rpb24gb2YgbWFzc2l2ZWx5IHBhcmFsbGVsIHNlcXVlbmNpbmcgcHJvY2VkdXJlcyBpbiBtaWNyb2Jpb21pY3MuIE5vbmV0aGVsZXNzLCBwcm9ncmVzcyBoYXMgYmVlbiBtYWRlIGluIGJpb3RpYyBhbmQgZ25vdG9iaW90aWMgemVicmFmaXNoIG1vZGVscywgZGVmaW5pbmcgYSBjb3JlIG1pY3JvYmlvbWUgYW5kIGRlc2NyaWJpbmcgaXRzIHJvbGUgaW4gZGV2ZWxvcG1lbnQuIEhvd2V2ZXIsIG1pY3JvYmlvbWUgcmVzZWFyY2ggaW4gb3RoZXIgdGVsZW9zdCBzcGVjaWVzLCBlc3BlY2lhbGx5IHRob3NlIGltcG9ydGFudCBmcm9tIGFuIGFxdWFjdWx0dXJlIHBlcnNwZWN0aXZlLCBoYXMgYmVlbiByZWxhdGl2ZWx5IHNsb3cuIEluIHRoaXMgcmV2aWV3LCB3ZSBleGFtaW5lIHByb2dyZXNzIGluIHRlbGVvc3QgbWljcm9iaW9tZSByZXNlYXJjaCB0byBkYXRlLiBXZSBkaXNjdXNzIHRlbGVvc3QgbWljcm9iaW9tZXMgaW4gaGVhbHRoIGFuZCBkaXNlYXNlLCBtaWNyb2Jpb21lIG9udG9nZW55LCBwcm9zcGVjdHMgZm9yIHN1Y2Nlc3NmdWwgbWljcm9iaW9tZSBtYW5pcHVsYXRpb24gKGVzcGVjaWFsbHkgaW4gYW4gYXF1YWN1bHR1cmUgc2V0dGluZykgYW5kIGF0dGVtcHQgdG8gaWRlbnRpZnkgaW1wb3J0YW50IGZ1dHVyZSByZXNlYXJjaCB0aGVtZXMuIFdlIHByZWRpY3QgYW4gZXhwbG9zaW9uIGluIHJlc2VhcmNoIGluIHRoaXMgc2VjdG9yIGluIGxpbmUgd2l0aCB0aGUgaW5jcmVhc2luZyBnbG9iYWwgZGVtYW5kIGZvciBmaXNoIHByb3RlaW4sIGFuZCB0aGUgbmVlZCB0byBmaW5kIHN1c3RhaW5hYmxlIGFwcHJvYWNoZXMgdG8gaW1wcm92ZSBhcXVhY3VsdHVyZSB5aWVsZC4gVGhlIHJlZHVjZWQgY29zdCBhbmQgaW5jcmVhc2luZyBlYXNlIG9mIG5leHQgZ2VuZXJhdGlvbiBzZXF1ZW5jaW5nIHRlY2hub2xvZ2llcyBwcm92aWRlcyB0aGUgdGVjaG5vbG9naWNhbCBiYWNraW5nLCBhbmQgdGhlIG5leHQgMTAgeWVhcnMgd2lsbCBiZSBhbiBleGNpdGluZyB0aW1lIGZvciB0ZWxlb3N0IG1pY3JvYmlvbWUgcmVzZWFyY2guIMKpIDIwMTQgTGxld2VsbHluLCBCb3V0aW4sIEhvc2VpbmlmYXIgYW5kIERlcm9tZS4iLCJwdWJsaXNoZXIiOiJGcm9udGllcnMgUmVzZWFyY2ggRm91bmRhdGlvbiIsImlzc3VlIjoiSlVOIiwidm9sdW1lIjoiNSJ9LCJpc1RlbXBvcmFyeSI6ZmFsc2V9XX0=&quot;,&quot;citationItems&quot;:[{&quot;id&quot;:&quot;4b7537ab-e797-3000-9e6e-4ee412df678e&quot;,&quot;itemData&quot;:{&quot;type&quot;:&quot;article-journal&quot;,&quot;id&quot;:&quot;4b7537ab-e797-3000-9e6e-4ee412df678e&quot;,&quot;title&quot;:&quot;Teleost microbiomes: The state of the art in their characterization, manipulation and importance in aquaculture and fisheries&quot;,&quot;author&quot;:[{&quot;family&quot;:&quot;Llewellyn&quot;,&quot;given&quot;:&quot;Martin S.&quot;,&quot;parse-names&quot;:false,&quot;dropping-particle&quot;:&quot;&quot;,&quot;non-dropping-particle&quot;:&quot;&quot;},{&quot;family&quot;:&quot;Boutin&quot;,&quot;given&quot;:&quot;Sébastien&quot;,&quot;parse-names&quot;:false,&quot;dropping-particle&quot;:&quot;&quot;,&quot;non-dropping-particle&quot;:&quot;&quot;},{&quot;family&quot;:&quot;Hoseinifar&quot;,&quot;given&quot;:&quot;Seyed Hossein&quot;,&quot;parse-names&quot;:false,&quot;dropping-particle&quot;:&quot;&quot;,&quot;non-dropping-particle&quot;:&quot;&quot;},{&quot;family&quot;:&quot;Derome&quot;,&quot;given&quot;:&quot;Nicolas&quot;,&quot;parse-names&quot;:false,&quot;dropping-particle&quot;:&quot;&quot;,&quot;non-dropping-particle&quot;:&quot;&quot;}],&quot;container-title&quot;:&quot;Frontiers in Microbiology&quot;,&quot;container-title-short&quot;:&quot;Front Microbiol&quot;,&quot;DOI&quot;:&quot;10.3389/FMICB.2014.00207/BIBTEX&quot;,&quot;ISSN&quot;:&quot;1664302X&quot;,&quot;issued&quot;:{&quot;date-parts&quot;:[[2014,6,2]]},&quot;page&quot;:&quot;207&quot;,&quot;abstract&quot;:&quot;Indigenous microbiota play a critical role in the lives of their vertebrate hosts. In human and mouse models it is increasingly clear that innate and adaptive immunity develop in close concert with the commensal microbiome. Furthermore, several aspects of digestion and nutrient metabolism are governed by intestinal microbiota. Research on teleosts has responded relatively slowly to the introduction of massively parallel sequencing procedures in microbiomics. Nonetheless, progress has been made in biotic and gnotobiotic zebrafish models, defining a core microbiome and describing its role in development. However, microbiome research in other teleost species, especially those important from an aquaculture perspective, has been relatively slow. In this review, we examine progress in teleost microbiome research to date. We discuss teleost microbiomes in health and disease, microbiome ontogeny, prospects for successful microbiome manipulation (especially in an aquaculture setting) and attempt to identify important future research themes. We predict an explosion in research in this sector in line with the increasing global demand for fish protein, and the need to find sustainable approaches to improve aquaculture yield. The reduced cost and increasing ease of next generation sequencing technologies provides the technological backing, and the next 10 years will be an exciting time for teleost microbiome research. © 2014 Llewellyn, Boutin, Hoseinifar and Derome.&quot;,&quot;publisher&quot;:&quot;Frontiers Research Foundation&quot;,&quot;issue&quot;:&quot;JUN&quot;,&quot;volume&quot;:&quot;5&quot;},&quot;isTemporary&quot;:false}]}]"/>
    <we:property name="MENDELEY_CITATIONS_LOCALE_CODE" value="&quot;en-US&quot;"/>
    <we:property name="MENDELEY_CITATIONS_STYLE" value="{&quot;id&quot;:&quot;https://www.zotero.org/styles/vancouver-superscript-brackets-only-year&quot;,&quot;title&quot;:&quot;Vancouver (superscript, brackets, only year in dat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583A-C200-4507-9EE6-79B18D56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4455</Words>
  <Characters>25395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فاطمة الحربي</dc:creator>
  <cp:keywords/>
  <dc:description/>
  <cp:lastModifiedBy>SDI 1183</cp:lastModifiedBy>
  <cp:revision>3</cp:revision>
  <cp:lastPrinted>2025-02-20T19:02:00Z</cp:lastPrinted>
  <dcterms:created xsi:type="dcterms:W3CDTF">2025-03-03T23:45:00Z</dcterms:created>
  <dcterms:modified xsi:type="dcterms:W3CDTF">2025-03-05T10:14:00Z</dcterms:modified>
</cp:coreProperties>
</file>