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51CEB" w14:textId="77777777" w:rsidR="00483FC2" w:rsidRDefault="00483FC2" w:rsidP="003B0F95">
      <w:pPr>
        <w:pStyle w:val="Title"/>
        <w:rPr>
          <w:w w:val="110"/>
          <w:sz w:val="27"/>
        </w:rPr>
      </w:pPr>
    </w:p>
    <w:p w14:paraId="0F9619BA" w14:textId="77777777" w:rsidR="009567C4" w:rsidRPr="009567C4" w:rsidRDefault="009567C4" w:rsidP="009567C4">
      <w:pPr>
        <w:pStyle w:val="Heading3"/>
        <w:spacing w:before="270" w:after="45"/>
        <w:jc w:val="center"/>
        <w:rPr>
          <w:bCs w:val="0"/>
          <w:sz w:val="27"/>
          <w:szCs w:val="27"/>
        </w:rPr>
      </w:pPr>
      <w:r w:rsidRPr="009567C4">
        <w:rPr>
          <w:rFonts w:ascii="Arial" w:hAnsi="Arial" w:cs="Arial"/>
          <w:bCs w:val="0"/>
          <w:sz w:val="27"/>
          <w:szCs w:val="27"/>
          <w:shd w:val="clear" w:color="auto" w:fill="FFFFFF"/>
        </w:rPr>
        <w:t>Consequences of Irrigation Water Quality and Soil Quality: An overview</w:t>
      </w:r>
    </w:p>
    <w:p w14:paraId="22D9270B" w14:textId="6F223D49" w:rsidR="003B0F95" w:rsidRDefault="003B0F95" w:rsidP="003B0F95">
      <w:pPr>
        <w:pStyle w:val="Title"/>
        <w:rPr>
          <w:w w:val="110"/>
          <w:sz w:val="27"/>
        </w:rPr>
      </w:pPr>
    </w:p>
    <w:p w14:paraId="68C13BFD" w14:textId="77777777" w:rsidR="00DC54E8" w:rsidRPr="003B0F95" w:rsidRDefault="00DC54E8" w:rsidP="003B0F95">
      <w:pPr>
        <w:pStyle w:val="Title"/>
        <w:rPr>
          <w:spacing w:val="-2"/>
          <w:w w:val="110"/>
          <w:sz w:val="27"/>
        </w:rPr>
      </w:pPr>
    </w:p>
    <w:p w14:paraId="18A79797" w14:textId="0D49BDCC" w:rsidR="00B70530" w:rsidRPr="003B0F95" w:rsidRDefault="00B70530">
      <w:pPr>
        <w:spacing w:before="1"/>
        <w:ind w:left="7" w:right="722"/>
        <w:jc w:val="center"/>
        <w:rPr>
          <w:b/>
          <w:bCs/>
          <w:w w:val="115"/>
          <w:sz w:val="25"/>
          <w:szCs w:val="25"/>
        </w:rPr>
      </w:pPr>
    </w:p>
    <w:p w14:paraId="706F2A4F" w14:textId="77777777" w:rsidR="00B70530" w:rsidRPr="00430E08" w:rsidRDefault="00B70530">
      <w:pPr>
        <w:pStyle w:val="BodyText"/>
        <w:spacing w:before="1"/>
        <w:rPr>
          <w:w w:val="115"/>
        </w:rPr>
      </w:pPr>
    </w:p>
    <w:p w14:paraId="4A28591F" w14:textId="77777777" w:rsidR="00BF1284" w:rsidRDefault="00BF1284" w:rsidP="00430E08">
      <w:pPr>
        <w:ind w:left="426" w:right="1161"/>
        <w:jc w:val="both"/>
        <w:rPr>
          <w:w w:val="115"/>
        </w:rPr>
      </w:pPr>
    </w:p>
    <w:p w14:paraId="734CBF41" w14:textId="4F385F23" w:rsidR="00BF1284" w:rsidRPr="00BF1284" w:rsidRDefault="00BF1284" w:rsidP="00430E08">
      <w:pPr>
        <w:ind w:left="426" w:right="1161"/>
        <w:jc w:val="both"/>
        <w:rPr>
          <w:b/>
          <w:w w:val="115"/>
        </w:rPr>
      </w:pPr>
      <w:r w:rsidRPr="00BF1284">
        <w:rPr>
          <w:b/>
          <w:w w:val="115"/>
        </w:rPr>
        <w:t>Abstract</w:t>
      </w:r>
    </w:p>
    <w:p w14:paraId="40A6A140" w14:textId="77777777" w:rsidR="00BF1284" w:rsidRDefault="00BF1284" w:rsidP="00430E08">
      <w:pPr>
        <w:ind w:left="426" w:right="1161"/>
        <w:jc w:val="both"/>
        <w:rPr>
          <w:w w:val="115"/>
        </w:rPr>
      </w:pPr>
    </w:p>
    <w:p w14:paraId="500FC103" w14:textId="533D8A92" w:rsidR="00B70530" w:rsidRDefault="00AE0EAA" w:rsidP="00BF1284">
      <w:pPr>
        <w:ind w:left="426" w:right="1161"/>
        <w:jc w:val="both"/>
        <w:rPr>
          <w:color w:val="000000"/>
          <w:w w:val="110"/>
          <w:shd w:val="clear" w:color="auto" w:fill="FBFBFB"/>
        </w:rPr>
      </w:pPr>
      <w:r w:rsidRPr="00430E08">
        <w:rPr>
          <w:w w:val="115"/>
        </w:rPr>
        <w:t>Injudicious use of irrigation water repeatedly over the time with high water demanding crops on clay dominating soils causes salt affected soils with problems like reduced permeability and poor drainage in arid and semiarid regions and around canal command areas. The soils with rich in clay with impeded drainage unable to each out salts effectively.  Further less use of organic manures, imbalanced fertilization, denial for soil and irrigation water testing, same type of fertilizer use, multi</w:t>
      </w:r>
      <w:r w:rsidR="00430E08">
        <w:rPr>
          <w:w w:val="115"/>
        </w:rPr>
        <w:t>-</w:t>
      </w:r>
      <w:r w:rsidRPr="00430E08">
        <w:rPr>
          <w:w w:val="115"/>
        </w:rPr>
        <w:t>nutrient deficiencies, less response ration from different soils, no inclusion of green manuring crops.</w:t>
      </w:r>
      <w:r w:rsidR="00430E08" w:rsidRPr="00430E08">
        <w:rPr>
          <w:w w:val="115"/>
        </w:rPr>
        <w:t xml:space="preserve"> </w:t>
      </w:r>
      <w:r w:rsidRPr="00430E08">
        <w:rPr>
          <w:w w:val="115"/>
        </w:rPr>
        <w:t xml:space="preserve">The main way that irrigation water quality affects soil health is by influencing its salinity levels through the accumulation of dissolved salts. If the water contains too many minerals, especially sodium, it can negatively affect plant growth and soil structure. </w:t>
      </w:r>
      <w:r w:rsidR="009F1933" w:rsidRPr="00430E08">
        <w:rPr>
          <w:w w:val="115"/>
        </w:rPr>
        <w:t>The quality of irrigation waters differs in various regions, countries and locations based on how the groundwater has been extracted and used, the rainfall intensity and subsequent aquifer recharge. The use of groundwater for agriculture in hot arid and semiarid countries where rainfall is scarce leads to increase groundwater salinity and limits the selection of crops for cultivation. It is therefore important to determine the irrigation water quality. The concentration and composition of soluble salts in water determines its quality for irrigation. Four basic criteria for evaluating water quality for irrigation purposes are described, including water salinity (EC), sodium hazard (sodium adsorption ratio-SAR), residual sodium carbonates (RSC) and ion toxicity. Toxicities of boron and chlorides to plants are described. More specifically the relative tolerance levels of plants to boron is tabulated for easy understanding</w:t>
      </w:r>
      <w:r w:rsidR="009F1933">
        <w:rPr>
          <w:color w:val="000000"/>
          <w:w w:val="110"/>
          <w:shd w:val="clear" w:color="auto" w:fill="FBFBFB"/>
        </w:rPr>
        <w:t>.</w:t>
      </w:r>
      <w:r w:rsidR="00A66C37">
        <w:rPr>
          <w:color w:val="000000"/>
          <w:w w:val="110"/>
          <w:shd w:val="clear" w:color="auto" w:fill="FBFBFB"/>
        </w:rPr>
        <w:t xml:space="preserve"> Further </w:t>
      </w:r>
      <w:r w:rsidR="00167A0B">
        <w:rPr>
          <w:color w:val="000000"/>
          <w:w w:val="110"/>
          <w:shd w:val="clear" w:color="auto" w:fill="FBFBFB"/>
        </w:rPr>
        <w:t xml:space="preserve">filed level practical management and cultural measures were also scanned from literature </w:t>
      </w:r>
      <w:r w:rsidR="00A66C37">
        <w:rPr>
          <w:color w:val="000000"/>
          <w:w w:val="110"/>
          <w:shd w:val="clear" w:color="auto" w:fill="FBFBFB"/>
        </w:rPr>
        <w:t xml:space="preserve">in order to </w:t>
      </w:r>
      <w:r w:rsidR="00167A0B">
        <w:rPr>
          <w:color w:val="000000"/>
          <w:w w:val="110"/>
          <w:shd w:val="clear" w:color="auto" w:fill="FBFBFB"/>
        </w:rPr>
        <w:t xml:space="preserve">control </w:t>
      </w:r>
      <w:r w:rsidR="00A66C37">
        <w:rPr>
          <w:color w:val="000000"/>
          <w:w w:val="110"/>
          <w:shd w:val="clear" w:color="auto" w:fill="FBFBFB"/>
        </w:rPr>
        <w:t>the salinity</w:t>
      </w:r>
      <w:r w:rsidR="00167A0B">
        <w:rPr>
          <w:color w:val="000000"/>
          <w:w w:val="110"/>
          <w:shd w:val="clear" w:color="auto" w:fill="FBFBFB"/>
        </w:rPr>
        <w:t>. In order to sustain soil health it is very essential to adopt irrigation water and soil test based cropping pattern with site specific appropriate strategies.</w:t>
      </w:r>
    </w:p>
    <w:p w14:paraId="1BA704C9" w14:textId="716F5FAB" w:rsidR="00BF1284" w:rsidRDefault="00BF1284" w:rsidP="00BF1284">
      <w:pPr>
        <w:ind w:left="426" w:right="1161"/>
        <w:jc w:val="both"/>
        <w:rPr>
          <w:w w:val="115"/>
        </w:rPr>
      </w:pPr>
    </w:p>
    <w:p w14:paraId="58B61C5B" w14:textId="2D414EDC" w:rsidR="00BF1284" w:rsidRDefault="00BF1284" w:rsidP="00BF1284">
      <w:pPr>
        <w:ind w:left="426" w:right="1161"/>
        <w:jc w:val="both"/>
        <w:rPr>
          <w:w w:val="115"/>
        </w:rPr>
      </w:pPr>
      <w:r w:rsidRPr="00EF2853">
        <w:rPr>
          <w:b/>
          <w:w w:val="115"/>
        </w:rPr>
        <w:t>Keywords:</w:t>
      </w:r>
      <w:r>
        <w:rPr>
          <w:w w:val="115"/>
        </w:rPr>
        <w:t xml:space="preserve"> </w:t>
      </w:r>
      <w:r w:rsidRPr="00BF1284">
        <w:rPr>
          <w:w w:val="115"/>
        </w:rPr>
        <w:t>irrigation</w:t>
      </w:r>
      <w:r>
        <w:rPr>
          <w:w w:val="115"/>
        </w:rPr>
        <w:t xml:space="preserve">, </w:t>
      </w:r>
      <w:r w:rsidRPr="00BF1284">
        <w:rPr>
          <w:w w:val="115"/>
        </w:rPr>
        <w:t>cultivation</w:t>
      </w:r>
      <w:r>
        <w:rPr>
          <w:w w:val="115"/>
        </w:rPr>
        <w:t xml:space="preserve">, </w:t>
      </w:r>
      <w:r w:rsidRPr="00BF1284">
        <w:rPr>
          <w:w w:val="115"/>
        </w:rPr>
        <w:t>Soil Management</w:t>
      </w:r>
      <w:r>
        <w:rPr>
          <w:w w:val="115"/>
        </w:rPr>
        <w:t xml:space="preserve">, </w:t>
      </w:r>
      <w:r w:rsidRPr="00BF1284">
        <w:rPr>
          <w:w w:val="115"/>
        </w:rPr>
        <w:t>water quality</w:t>
      </w:r>
    </w:p>
    <w:p w14:paraId="5F48D7F3" w14:textId="08917526" w:rsidR="00BF1284" w:rsidRDefault="00BF1284" w:rsidP="00BF1284">
      <w:pPr>
        <w:ind w:left="426" w:right="1161"/>
        <w:jc w:val="both"/>
        <w:rPr>
          <w:w w:val="115"/>
        </w:rPr>
      </w:pPr>
    </w:p>
    <w:p w14:paraId="4F47ED8C" w14:textId="590B8147" w:rsidR="00BF1284" w:rsidRPr="00BF1284" w:rsidRDefault="00BF1284" w:rsidP="00BF1284">
      <w:pPr>
        <w:ind w:left="426" w:right="1161"/>
        <w:jc w:val="both"/>
        <w:rPr>
          <w:b/>
          <w:w w:val="115"/>
        </w:rPr>
      </w:pPr>
      <w:r w:rsidRPr="00BF1284">
        <w:rPr>
          <w:b/>
          <w:w w:val="115"/>
        </w:rPr>
        <w:t>Introduction</w:t>
      </w:r>
    </w:p>
    <w:p w14:paraId="076C72A0" w14:textId="77777777" w:rsidR="00B70530" w:rsidRDefault="00B70530">
      <w:pPr>
        <w:pStyle w:val="BodyText"/>
        <w:spacing w:before="5"/>
      </w:pPr>
    </w:p>
    <w:p w14:paraId="66761221" w14:textId="6E074573" w:rsidR="00B70530" w:rsidRDefault="00B10E5D">
      <w:pPr>
        <w:pStyle w:val="BodyText"/>
        <w:ind w:left="360" w:right="1075" w:firstLine="719"/>
        <w:jc w:val="both"/>
      </w:pPr>
      <w:r>
        <w:rPr>
          <w:w w:val="115"/>
        </w:rPr>
        <w:t>“</w:t>
      </w:r>
      <w:r w:rsidR="009F1933">
        <w:rPr>
          <w:w w:val="115"/>
        </w:rPr>
        <w:t>The modified guideline by Ayers and Westcot, 1985 was found to be the most reliable to predict the water quality for irrigation. The suitability criterion of water for agriculture is determined not only by the total amount of salt present but also by the type of salt. Many soil and crop related problems are incurred as the total salt content increases. Special management practices may be required to maintain desirable crop yields. Water quality for use in agriculture is judged on the potential severity of problems that can be expected to be developed during long-term use. The process is slow and gradual so one must be very careful about the quality of water. Irrigation water quality is being evaluated based on the chemical and physical characteristics of the water and only rarely are any other factors considered important</w:t>
      </w:r>
      <w:r>
        <w:rPr>
          <w:w w:val="115"/>
        </w:rPr>
        <w:t>”</w:t>
      </w:r>
      <w:r w:rsidR="009F1933">
        <w:rPr>
          <w:w w:val="115"/>
        </w:rPr>
        <w:t xml:space="preserve"> (FAO 1985).</w:t>
      </w:r>
    </w:p>
    <w:p w14:paraId="5AA26A0E" w14:textId="77777777" w:rsidR="00B70530" w:rsidRDefault="00B70530">
      <w:pPr>
        <w:pStyle w:val="BodyText"/>
        <w:spacing w:before="5"/>
      </w:pPr>
    </w:p>
    <w:p w14:paraId="23CB94C6" w14:textId="3D7B21FE" w:rsidR="00B70530" w:rsidRDefault="009F1933">
      <w:pPr>
        <w:pStyle w:val="BodyText"/>
        <w:spacing w:line="276" w:lineRule="auto"/>
        <w:ind w:left="360" w:right="1077" w:firstLine="719"/>
        <w:jc w:val="both"/>
        <w:rPr>
          <w:spacing w:val="-2"/>
          <w:w w:val="115"/>
        </w:rPr>
      </w:pPr>
      <w:r>
        <w:rPr>
          <w:w w:val="115"/>
        </w:rPr>
        <w:t xml:space="preserve">Nearly all waters contain dissolved salts and trace elements, many of which result from the natural weathering of the earth’s surface. In most irrigation situations, the </w:t>
      </w:r>
      <w:r>
        <w:rPr>
          <w:w w:val="115"/>
        </w:rPr>
        <w:lastRenderedPageBreak/>
        <w:t>primary water quality concern is salinity levels, since salts can affect both the soil structure and crop yield. Generally many types of salts exist and are commonly found in most of the irrigation water resources. Most salinity problems in agriculture result directly</w:t>
      </w:r>
      <w:r>
        <w:rPr>
          <w:spacing w:val="-6"/>
          <w:w w:val="115"/>
        </w:rPr>
        <w:t xml:space="preserve"> </w:t>
      </w:r>
      <w:r>
        <w:rPr>
          <w:w w:val="115"/>
        </w:rPr>
        <w:t>from</w:t>
      </w:r>
      <w:r>
        <w:rPr>
          <w:spacing w:val="-6"/>
          <w:w w:val="115"/>
        </w:rPr>
        <w:t xml:space="preserve"> </w:t>
      </w:r>
      <w:r>
        <w:rPr>
          <w:w w:val="115"/>
        </w:rPr>
        <w:t>the</w:t>
      </w:r>
      <w:r>
        <w:rPr>
          <w:spacing w:val="-6"/>
          <w:w w:val="115"/>
        </w:rPr>
        <w:t xml:space="preserve"> </w:t>
      </w:r>
      <w:r>
        <w:rPr>
          <w:w w:val="115"/>
        </w:rPr>
        <w:t>salts</w:t>
      </w:r>
      <w:r>
        <w:rPr>
          <w:spacing w:val="-7"/>
          <w:w w:val="115"/>
        </w:rPr>
        <w:t xml:space="preserve"> </w:t>
      </w:r>
      <w:r>
        <w:rPr>
          <w:w w:val="115"/>
        </w:rPr>
        <w:t>carried</w:t>
      </w:r>
      <w:r>
        <w:rPr>
          <w:spacing w:val="-7"/>
          <w:w w:val="115"/>
        </w:rPr>
        <w:t xml:space="preserve"> </w:t>
      </w:r>
      <w:r>
        <w:rPr>
          <w:w w:val="115"/>
        </w:rPr>
        <w:t>in</w:t>
      </w:r>
      <w:r>
        <w:rPr>
          <w:spacing w:val="-6"/>
          <w:w w:val="115"/>
        </w:rPr>
        <w:t xml:space="preserve"> </w:t>
      </w:r>
      <w:r>
        <w:rPr>
          <w:w w:val="115"/>
        </w:rPr>
        <w:t>the</w:t>
      </w:r>
      <w:r>
        <w:rPr>
          <w:spacing w:val="-6"/>
          <w:w w:val="115"/>
        </w:rPr>
        <w:t xml:space="preserve"> </w:t>
      </w:r>
      <w:r>
        <w:rPr>
          <w:w w:val="115"/>
        </w:rPr>
        <w:t>irrigation</w:t>
      </w:r>
      <w:r>
        <w:rPr>
          <w:spacing w:val="-6"/>
          <w:w w:val="115"/>
        </w:rPr>
        <w:t xml:space="preserve"> </w:t>
      </w:r>
      <w:r>
        <w:rPr>
          <w:w w:val="115"/>
        </w:rPr>
        <w:t>water.</w:t>
      </w:r>
      <w:r>
        <w:rPr>
          <w:spacing w:val="-6"/>
          <w:w w:val="115"/>
        </w:rPr>
        <w:t xml:space="preserve"> </w:t>
      </w:r>
      <w:r>
        <w:rPr>
          <w:w w:val="115"/>
        </w:rPr>
        <w:t>As</w:t>
      </w:r>
      <w:r>
        <w:rPr>
          <w:spacing w:val="-6"/>
          <w:w w:val="115"/>
        </w:rPr>
        <w:t xml:space="preserve"> </w:t>
      </w:r>
      <w:r>
        <w:rPr>
          <w:w w:val="115"/>
        </w:rPr>
        <w:t>water</w:t>
      </w:r>
      <w:r>
        <w:rPr>
          <w:spacing w:val="-2"/>
          <w:w w:val="115"/>
        </w:rPr>
        <w:t xml:space="preserve"> </w:t>
      </w:r>
      <w:r>
        <w:rPr>
          <w:w w:val="115"/>
        </w:rPr>
        <w:t>moves</w:t>
      </w:r>
      <w:r>
        <w:rPr>
          <w:spacing w:val="-6"/>
          <w:w w:val="115"/>
        </w:rPr>
        <w:t xml:space="preserve"> </w:t>
      </w:r>
      <w:r>
        <w:rPr>
          <w:w w:val="115"/>
        </w:rPr>
        <w:t>through</w:t>
      </w:r>
      <w:r>
        <w:rPr>
          <w:spacing w:val="-6"/>
          <w:w w:val="115"/>
        </w:rPr>
        <w:t xml:space="preserve"> </w:t>
      </w:r>
      <w:r>
        <w:rPr>
          <w:w w:val="115"/>
        </w:rPr>
        <w:t xml:space="preserve">capillary action towards soil surface, water gets evaporated from the soil surface with accumulation of dissolved salts over the surface and in the vicinity of rhizosphere (secondary salinization). Numerous parameters are used to define irrigation water quality, to assess salinity hazards, and to determine appropriate management </w:t>
      </w:r>
      <w:r>
        <w:rPr>
          <w:spacing w:val="-2"/>
          <w:w w:val="115"/>
        </w:rPr>
        <w:t>strategies.</w:t>
      </w:r>
    </w:p>
    <w:p w14:paraId="37D3DF78" w14:textId="5630E266" w:rsidR="00BF1284" w:rsidRDefault="00BF1284">
      <w:pPr>
        <w:pStyle w:val="BodyText"/>
        <w:spacing w:line="276" w:lineRule="auto"/>
        <w:ind w:left="360" w:right="1077" w:firstLine="719"/>
        <w:jc w:val="both"/>
      </w:pPr>
    </w:p>
    <w:p w14:paraId="2C6A3ACC" w14:textId="54AEC3FC" w:rsidR="00BF1284" w:rsidRPr="00BF1284" w:rsidRDefault="00BF1284" w:rsidP="00BF1284">
      <w:pPr>
        <w:pStyle w:val="BodyText"/>
        <w:spacing w:line="276" w:lineRule="auto"/>
        <w:ind w:right="1077"/>
        <w:jc w:val="both"/>
        <w:rPr>
          <w:b/>
          <w:sz w:val="24"/>
        </w:rPr>
      </w:pPr>
      <w:r w:rsidRPr="00BF1284">
        <w:rPr>
          <w:b/>
          <w:sz w:val="24"/>
        </w:rPr>
        <w:t>Materials and method</w:t>
      </w:r>
    </w:p>
    <w:p w14:paraId="541722CE" w14:textId="77777777" w:rsidR="00B70530" w:rsidRDefault="009F1933">
      <w:pPr>
        <w:pStyle w:val="Heading1"/>
        <w:spacing w:before="204"/>
      </w:pPr>
      <w:r>
        <w:rPr>
          <w:w w:val="110"/>
        </w:rPr>
        <w:t>Criteria</w:t>
      </w:r>
      <w:r>
        <w:rPr>
          <w:spacing w:val="17"/>
          <w:w w:val="110"/>
        </w:rPr>
        <w:t xml:space="preserve"> </w:t>
      </w:r>
      <w:r>
        <w:rPr>
          <w:w w:val="110"/>
        </w:rPr>
        <w:t>and</w:t>
      </w:r>
      <w:r>
        <w:rPr>
          <w:spacing w:val="17"/>
          <w:w w:val="110"/>
        </w:rPr>
        <w:t xml:space="preserve"> </w:t>
      </w:r>
      <w:r>
        <w:rPr>
          <w:w w:val="110"/>
        </w:rPr>
        <w:t>standards</w:t>
      </w:r>
      <w:r>
        <w:rPr>
          <w:spacing w:val="18"/>
          <w:w w:val="110"/>
        </w:rPr>
        <w:t xml:space="preserve"> </w:t>
      </w:r>
      <w:r>
        <w:rPr>
          <w:w w:val="110"/>
        </w:rPr>
        <w:t>for</w:t>
      </w:r>
      <w:r>
        <w:rPr>
          <w:spacing w:val="17"/>
          <w:w w:val="110"/>
        </w:rPr>
        <w:t xml:space="preserve"> </w:t>
      </w:r>
      <w:r>
        <w:rPr>
          <w:w w:val="110"/>
        </w:rPr>
        <w:t>assessing</w:t>
      </w:r>
      <w:r>
        <w:rPr>
          <w:spacing w:val="17"/>
          <w:w w:val="110"/>
        </w:rPr>
        <w:t xml:space="preserve"> </w:t>
      </w:r>
      <w:r>
        <w:rPr>
          <w:w w:val="110"/>
        </w:rPr>
        <w:t>irrigation</w:t>
      </w:r>
      <w:r>
        <w:rPr>
          <w:spacing w:val="18"/>
          <w:w w:val="110"/>
        </w:rPr>
        <w:t xml:space="preserve"> </w:t>
      </w:r>
      <w:r>
        <w:rPr>
          <w:w w:val="110"/>
        </w:rPr>
        <w:t>water</w:t>
      </w:r>
      <w:r>
        <w:rPr>
          <w:spacing w:val="17"/>
          <w:w w:val="110"/>
        </w:rPr>
        <w:t xml:space="preserve"> </w:t>
      </w:r>
      <w:r>
        <w:rPr>
          <w:spacing w:val="-2"/>
          <w:w w:val="110"/>
        </w:rPr>
        <w:t>quality</w:t>
      </w:r>
    </w:p>
    <w:p w14:paraId="169F1F7E" w14:textId="77777777" w:rsidR="00B70530" w:rsidRDefault="009F1933" w:rsidP="00430E08">
      <w:pPr>
        <w:pStyle w:val="BodyText"/>
        <w:spacing w:before="1"/>
        <w:ind w:left="360" w:right="1080" w:firstLine="719"/>
        <w:jc w:val="both"/>
      </w:pPr>
      <w:r>
        <w:rPr>
          <w:w w:val="110"/>
        </w:rPr>
        <w:t>Water</w:t>
      </w:r>
      <w:r>
        <w:rPr>
          <w:spacing w:val="40"/>
          <w:w w:val="110"/>
        </w:rPr>
        <w:t xml:space="preserve"> </w:t>
      </w:r>
      <w:r>
        <w:rPr>
          <w:w w:val="110"/>
        </w:rPr>
        <w:t>quality</w:t>
      </w:r>
      <w:r>
        <w:rPr>
          <w:spacing w:val="40"/>
          <w:w w:val="110"/>
        </w:rPr>
        <w:t xml:space="preserve"> </w:t>
      </w:r>
      <w:r>
        <w:rPr>
          <w:w w:val="110"/>
        </w:rPr>
        <w:t>requirements</w:t>
      </w:r>
      <w:r>
        <w:rPr>
          <w:spacing w:val="40"/>
          <w:w w:val="110"/>
        </w:rPr>
        <w:t xml:space="preserve"> </w:t>
      </w:r>
      <w:r>
        <w:rPr>
          <w:w w:val="110"/>
        </w:rPr>
        <w:t>for</w:t>
      </w:r>
      <w:r>
        <w:rPr>
          <w:spacing w:val="40"/>
          <w:w w:val="110"/>
        </w:rPr>
        <w:t xml:space="preserve"> </w:t>
      </w:r>
      <w:r>
        <w:rPr>
          <w:w w:val="110"/>
        </w:rPr>
        <w:t>different</w:t>
      </w:r>
      <w:r>
        <w:rPr>
          <w:spacing w:val="40"/>
          <w:w w:val="110"/>
        </w:rPr>
        <w:t xml:space="preserve"> </w:t>
      </w:r>
      <w:r>
        <w:rPr>
          <w:w w:val="110"/>
        </w:rPr>
        <w:t>uses</w:t>
      </w:r>
      <w:r>
        <w:rPr>
          <w:spacing w:val="40"/>
          <w:w w:val="110"/>
        </w:rPr>
        <w:t xml:space="preserve"> </w:t>
      </w:r>
      <w:r>
        <w:rPr>
          <w:w w:val="110"/>
        </w:rPr>
        <w:t>of</w:t>
      </w:r>
      <w:r>
        <w:rPr>
          <w:spacing w:val="40"/>
          <w:w w:val="110"/>
        </w:rPr>
        <w:t xml:space="preserve"> </w:t>
      </w:r>
      <w:r>
        <w:rPr>
          <w:w w:val="110"/>
        </w:rPr>
        <w:t>water</w:t>
      </w:r>
      <w:r>
        <w:rPr>
          <w:spacing w:val="40"/>
          <w:w w:val="110"/>
        </w:rPr>
        <w:t xml:space="preserve"> </w:t>
      </w:r>
      <w:r>
        <w:rPr>
          <w:w w:val="110"/>
        </w:rPr>
        <w:t>are</w:t>
      </w:r>
      <w:r>
        <w:rPr>
          <w:spacing w:val="40"/>
          <w:w w:val="110"/>
        </w:rPr>
        <w:t xml:space="preserve"> </w:t>
      </w:r>
      <w:r>
        <w:rPr>
          <w:w w:val="110"/>
        </w:rPr>
        <w:t>scientifically</w:t>
      </w:r>
      <w:r>
        <w:rPr>
          <w:spacing w:val="40"/>
          <w:w w:val="110"/>
        </w:rPr>
        <w:t xml:space="preserve"> </w:t>
      </w:r>
      <w:r>
        <w:rPr>
          <w:w w:val="110"/>
        </w:rPr>
        <w:t>termed as</w:t>
      </w:r>
      <w:r>
        <w:rPr>
          <w:spacing w:val="40"/>
          <w:w w:val="110"/>
        </w:rPr>
        <w:t xml:space="preserve"> </w:t>
      </w:r>
      <w:r>
        <w:rPr>
          <w:w w:val="110"/>
        </w:rPr>
        <w:t>criteria</w:t>
      </w:r>
      <w:r>
        <w:rPr>
          <w:spacing w:val="40"/>
          <w:w w:val="110"/>
        </w:rPr>
        <w:t xml:space="preserve"> </w:t>
      </w:r>
      <w:r>
        <w:rPr>
          <w:w w:val="110"/>
        </w:rPr>
        <w:t>and</w:t>
      </w:r>
      <w:r>
        <w:rPr>
          <w:spacing w:val="40"/>
          <w:w w:val="110"/>
        </w:rPr>
        <w:t xml:space="preserve"> </w:t>
      </w:r>
      <w:r>
        <w:rPr>
          <w:w w:val="110"/>
        </w:rPr>
        <w:t>the</w:t>
      </w:r>
      <w:r>
        <w:rPr>
          <w:spacing w:val="40"/>
          <w:w w:val="110"/>
        </w:rPr>
        <w:t xml:space="preserve"> </w:t>
      </w:r>
      <w:r>
        <w:rPr>
          <w:w w:val="110"/>
        </w:rPr>
        <w:t>permissible</w:t>
      </w:r>
      <w:r>
        <w:rPr>
          <w:spacing w:val="40"/>
          <w:w w:val="110"/>
        </w:rPr>
        <w:t xml:space="preserve"> </w:t>
      </w:r>
      <w:r>
        <w:rPr>
          <w:w w:val="110"/>
        </w:rPr>
        <w:t>level</w:t>
      </w:r>
      <w:r>
        <w:rPr>
          <w:spacing w:val="40"/>
          <w:w w:val="110"/>
        </w:rPr>
        <w:t xml:space="preserve"> </w:t>
      </w:r>
      <w:r>
        <w:rPr>
          <w:w w:val="110"/>
        </w:rPr>
        <w:t>of</w:t>
      </w:r>
      <w:r>
        <w:rPr>
          <w:spacing w:val="40"/>
          <w:w w:val="110"/>
        </w:rPr>
        <w:t xml:space="preserve"> </w:t>
      </w:r>
      <w:r>
        <w:rPr>
          <w:w w:val="110"/>
        </w:rPr>
        <w:t>contaminants</w:t>
      </w:r>
      <w:r>
        <w:rPr>
          <w:spacing w:val="40"/>
          <w:w w:val="110"/>
        </w:rPr>
        <w:t xml:space="preserve"> </w:t>
      </w:r>
      <w:r>
        <w:rPr>
          <w:w w:val="110"/>
        </w:rPr>
        <w:t>in</w:t>
      </w:r>
      <w:r>
        <w:rPr>
          <w:spacing w:val="40"/>
          <w:w w:val="110"/>
        </w:rPr>
        <w:t xml:space="preserve"> </w:t>
      </w:r>
      <w:r>
        <w:rPr>
          <w:w w:val="110"/>
        </w:rPr>
        <w:t>water</w:t>
      </w:r>
      <w:r>
        <w:rPr>
          <w:spacing w:val="40"/>
          <w:w w:val="110"/>
        </w:rPr>
        <w:t xml:space="preserve"> </w:t>
      </w:r>
      <w:r>
        <w:rPr>
          <w:w w:val="110"/>
        </w:rPr>
        <w:t>for</w:t>
      </w:r>
      <w:r>
        <w:rPr>
          <w:spacing w:val="40"/>
          <w:w w:val="110"/>
        </w:rPr>
        <w:t xml:space="preserve"> </w:t>
      </w:r>
      <w:r>
        <w:rPr>
          <w:w w:val="110"/>
        </w:rPr>
        <w:t>different</w:t>
      </w:r>
      <w:r>
        <w:rPr>
          <w:spacing w:val="40"/>
          <w:w w:val="110"/>
        </w:rPr>
        <w:t xml:space="preserve"> </w:t>
      </w:r>
      <w:r>
        <w:rPr>
          <w:w w:val="110"/>
        </w:rPr>
        <w:t>uses without</w:t>
      </w:r>
      <w:r>
        <w:rPr>
          <w:spacing w:val="40"/>
          <w:w w:val="110"/>
        </w:rPr>
        <w:t xml:space="preserve"> </w:t>
      </w:r>
      <w:r>
        <w:rPr>
          <w:w w:val="110"/>
        </w:rPr>
        <w:t>any</w:t>
      </w:r>
      <w:r>
        <w:rPr>
          <w:spacing w:val="38"/>
          <w:w w:val="110"/>
        </w:rPr>
        <w:t xml:space="preserve"> </w:t>
      </w:r>
      <w:r>
        <w:rPr>
          <w:w w:val="110"/>
        </w:rPr>
        <w:t>negative</w:t>
      </w:r>
      <w:r>
        <w:rPr>
          <w:spacing w:val="40"/>
          <w:w w:val="110"/>
        </w:rPr>
        <w:t xml:space="preserve"> </w:t>
      </w:r>
      <w:r>
        <w:rPr>
          <w:w w:val="110"/>
        </w:rPr>
        <w:t>impact</w:t>
      </w:r>
      <w:r>
        <w:rPr>
          <w:spacing w:val="37"/>
          <w:w w:val="110"/>
        </w:rPr>
        <w:t xml:space="preserve"> </w:t>
      </w:r>
      <w:r>
        <w:rPr>
          <w:w w:val="110"/>
        </w:rPr>
        <w:t>on</w:t>
      </w:r>
      <w:r>
        <w:rPr>
          <w:spacing w:val="38"/>
          <w:w w:val="110"/>
        </w:rPr>
        <w:t xml:space="preserve"> </w:t>
      </w:r>
      <w:r>
        <w:rPr>
          <w:w w:val="110"/>
        </w:rPr>
        <w:t>environment</w:t>
      </w:r>
      <w:r>
        <w:rPr>
          <w:spacing w:val="37"/>
          <w:w w:val="110"/>
        </w:rPr>
        <w:t xml:space="preserve"> </w:t>
      </w:r>
      <w:r>
        <w:rPr>
          <w:w w:val="110"/>
        </w:rPr>
        <w:t>and</w:t>
      </w:r>
      <w:r>
        <w:rPr>
          <w:spacing w:val="40"/>
          <w:w w:val="110"/>
        </w:rPr>
        <w:t xml:space="preserve"> </w:t>
      </w:r>
      <w:r>
        <w:rPr>
          <w:w w:val="110"/>
        </w:rPr>
        <w:t>society</w:t>
      </w:r>
      <w:r>
        <w:rPr>
          <w:spacing w:val="41"/>
          <w:w w:val="110"/>
        </w:rPr>
        <w:t xml:space="preserve"> </w:t>
      </w:r>
      <w:r>
        <w:rPr>
          <w:w w:val="110"/>
        </w:rPr>
        <w:t>are</w:t>
      </w:r>
      <w:r>
        <w:rPr>
          <w:spacing w:val="40"/>
          <w:w w:val="110"/>
        </w:rPr>
        <w:t xml:space="preserve"> </w:t>
      </w:r>
      <w:r>
        <w:rPr>
          <w:w w:val="110"/>
        </w:rPr>
        <w:t>termed</w:t>
      </w:r>
      <w:r>
        <w:rPr>
          <w:spacing w:val="39"/>
          <w:w w:val="110"/>
        </w:rPr>
        <w:t xml:space="preserve"> </w:t>
      </w:r>
      <w:r>
        <w:rPr>
          <w:w w:val="110"/>
        </w:rPr>
        <w:t>as</w:t>
      </w:r>
      <w:r>
        <w:rPr>
          <w:spacing w:val="40"/>
          <w:w w:val="110"/>
        </w:rPr>
        <w:t xml:space="preserve"> </w:t>
      </w:r>
      <w:r>
        <w:rPr>
          <w:w w:val="110"/>
        </w:rPr>
        <w:t>Standards.</w:t>
      </w:r>
      <w:r>
        <w:rPr>
          <w:spacing w:val="37"/>
          <w:w w:val="110"/>
        </w:rPr>
        <w:t xml:space="preserve"> </w:t>
      </w:r>
      <w:r>
        <w:rPr>
          <w:spacing w:val="-5"/>
          <w:w w:val="110"/>
        </w:rPr>
        <w:t>As</w:t>
      </w:r>
      <w:r w:rsidR="00430E08">
        <w:rPr>
          <w:spacing w:val="-5"/>
          <w:w w:val="110"/>
        </w:rPr>
        <w:t xml:space="preserve"> </w:t>
      </w:r>
      <w:r>
        <w:rPr>
          <w:w w:val="115"/>
        </w:rPr>
        <w:t>per Gupta and Gupta 2003 the characteristics of irrigation water that have been the most important in determining its quality, depends upon climatic condition, irrigation practices, soil water retention characteristics, crop tolerance, depth to water table and agronomic practices etc.</w:t>
      </w:r>
    </w:p>
    <w:p w14:paraId="7187D267" w14:textId="77777777" w:rsidR="00B70530" w:rsidRDefault="009F1933">
      <w:pPr>
        <w:pStyle w:val="BodyText"/>
        <w:spacing w:before="1"/>
        <w:ind w:left="360" w:right="1085" w:firstLine="719"/>
        <w:jc w:val="both"/>
      </w:pPr>
      <w:r>
        <w:rPr>
          <w:w w:val="110"/>
        </w:rPr>
        <w:t>The criteria for assessing the quality of irrigation developed by Richards L.A., (1954) is still widely used all over the world.</w:t>
      </w:r>
    </w:p>
    <w:p w14:paraId="029FAB03" w14:textId="77777777" w:rsidR="00B70530" w:rsidRDefault="009F1933">
      <w:pPr>
        <w:pStyle w:val="Heading1"/>
        <w:numPr>
          <w:ilvl w:val="0"/>
          <w:numId w:val="10"/>
        </w:numPr>
        <w:tabs>
          <w:tab w:val="left" w:pos="1405"/>
        </w:tabs>
        <w:ind w:left="1405" w:hanging="325"/>
      </w:pPr>
      <w:r>
        <w:rPr>
          <w:w w:val="110"/>
        </w:rPr>
        <w:t>Criteria</w:t>
      </w:r>
      <w:r>
        <w:rPr>
          <w:spacing w:val="23"/>
          <w:w w:val="110"/>
        </w:rPr>
        <w:t xml:space="preserve"> </w:t>
      </w:r>
      <w:r>
        <w:rPr>
          <w:w w:val="110"/>
        </w:rPr>
        <w:t>for</w:t>
      </w:r>
      <w:r>
        <w:rPr>
          <w:spacing w:val="23"/>
          <w:w w:val="110"/>
        </w:rPr>
        <w:t xml:space="preserve"> </w:t>
      </w:r>
      <w:r>
        <w:rPr>
          <w:w w:val="110"/>
        </w:rPr>
        <w:t>assessing</w:t>
      </w:r>
      <w:r>
        <w:rPr>
          <w:spacing w:val="23"/>
          <w:w w:val="110"/>
        </w:rPr>
        <w:t xml:space="preserve"> </w:t>
      </w:r>
      <w:r>
        <w:rPr>
          <w:w w:val="110"/>
        </w:rPr>
        <w:t>quality</w:t>
      </w:r>
      <w:r>
        <w:rPr>
          <w:spacing w:val="24"/>
          <w:w w:val="110"/>
        </w:rPr>
        <w:t xml:space="preserve"> </w:t>
      </w:r>
      <w:r>
        <w:rPr>
          <w:w w:val="110"/>
        </w:rPr>
        <w:t>of</w:t>
      </w:r>
      <w:r>
        <w:rPr>
          <w:spacing w:val="25"/>
          <w:w w:val="110"/>
        </w:rPr>
        <w:t xml:space="preserve"> </w:t>
      </w:r>
      <w:r>
        <w:rPr>
          <w:w w:val="110"/>
        </w:rPr>
        <w:t>irrigation</w:t>
      </w:r>
      <w:r>
        <w:rPr>
          <w:spacing w:val="23"/>
          <w:w w:val="110"/>
        </w:rPr>
        <w:t xml:space="preserve"> </w:t>
      </w:r>
      <w:r>
        <w:rPr>
          <w:spacing w:val="-2"/>
          <w:w w:val="110"/>
        </w:rPr>
        <w:t>water:</w:t>
      </w:r>
    </w:p>
    <w:p w14:paraId="427053A7" w14:textId="77777777" w:rsidR="00B70530" w:rsidRDefault="009F1933">
      <w:pPr>
        <w:pStyle w:val="ListParagraph"/>
        <w:numPr>
          <w:ilvl w:val="1"/>
          <w:numId w:val="10"/>
        </w:numPr>
        <w:tabs>
          <w:tab w:val="left" w:pos="2159"/>
        </w:tabs>
        <w:spacing w:before="45"/>
        <w:ind w:left="2159" w:hanging="359"/>
      </w:pPr>
      <w:r>
        <w:rPr>
          <w:w w:val="110"/>
        </w:rPr>
        <w:t>Total</w:t>
      </w:r>
      <w:r>
        <w:rPr>
          <w:spacing w:val="26"/>
          <w:w w:val="110"/>
        </w:rPr>
        <w:t xml:space="preserve"> </w:t>
      </w:r>
      <w:r>
        <w:rPr>
          <w:w w:val="110"/>
        </w:rPr>
        <w:t>concentration</w:t>
      </w:r>
      <w:r>
        <w:rPr>
          <w:spacing w:val="26"/>
          <w:w w:val="110"/>
        </w:rPr>
        <w:t xml:space="preserve"> </w:t>
      </w:r>
      <w:r>
        <w:rPr>
          <w:w w:val="110"/>
        </w:rPr>
        <w:t>of</w:t>
      </w:r>
      <w:r>
        <w:rPr>
          <w:spacing w:val="22"/>
          <w:w w:val="110"/>
        </w:rPr>
        <w:t xml:space="preserve"> </w:t>
      </w:r>
      <w:r>
        <w:rPr>
          <w:w w:val="110"/>
        </w:rPr>
        <w:t>soluble</w:t>
      </w:r>
      <w:r>
        <w:rPr>
          <w:spacing w:val="26"/>
          <w:w w:val="110"/>
        </w:rPr>
        <w:t xml:space="preserve"> </w:t>
      </w:r>
      <w:r>
        <w:rPr>
          <w:w w:val="110"/>
        </w:rPr>
        <w:t>salts</w:t>
      </w:r>
      <w:r>
        <w:rPr>
          <w:spacing w:val="28"/>
          <w:w w:val="110"/>
        </w:rPr>
        <w:t xml:space="preserve"> </w:t>
      </w:r>
      <w:r>
        <w:rPr>
          <w:w w:val="110"/>
        </w:rPr>
        <w:t>(EC)</w:t>
      </w:r>
      <w:r>
        <w:rPr>
          <w:spacing w:val="26"/>
          <w:w w:val="110"/>
        </w:rPr>
        <w:t xml:space="preserve"> </w:t>
      </w:r>
      <w:r>
        <w:rPr>
          <w:w w:val="110"/>
        </w:rPr>
        <w:t>and</w:t>
      </w:r>
      <w:r>
        <w:rPr>
          <w:spacing w:val="23"/>
          <w:w w:val="110"/>
        </w:rPr>
        <w:t xml:space="preserve"> </w:t>
      </w:r>
      <w:r>
        <w:rPr>
          <w:spacing w:val="-5"/>
          <w:w w:val="110"/>
        </w:rPr>
        <w:t>pH</w:t>
      </w:r>
    </w:p>
    <w:p w14:paraId="6A460509" w14:textId="77777777" w:rsidR="00B70530" w:rsidRDefault="009F1933">
      <w:pPr>
        <w:pStyle w:val="ListParagraph"/>
        <w:numPr>
          <w:ilvl w:val="1"/>
          <w:numId w:val="10"/>
        </w:numPr>
        <w:tabs>
          <w:tab w:val="left" w:pos="2158"/>
        </w:tabs>
        <w:spacing w:before="37"/>
        <w:ind w:left="2158" w:hanging="358"/>
      </w:pPr>
      <w:r>
        <w:rPr>
          <w:w w:val="110"/>
        </w:rPr>
        <w:t>Relative</w:t>
      </w:r>
      <w:r>
        <w:rPr>
          <w:spacing w:val="24"/>
          <w:w w:val="110"/>
        </w:rPr>
        <w:t xml:space="preserve"> </w:t>
      </w:r>
      <w:r>
        <w:rPr>
          <w:w w:val="110"/>
        </w:rPr>
        <w:t>concentration</w:t>
      </w:r>
      <w:r>
        <w:rPr>
          <w:spacing w:val="22"/>
          <w:w w:val="110"/>
        </w:rPr>
        <w:t xml:space="preserve"> </w:t>
      </w:r>
      <w:r>
        <w:rPr>
          <w:w w:val="110"/>
        </w:rPr>
        <w:t>of</w:t>
      </w:r>
      <w:r>
        <w:rPr>
          <w:spacing w:val="23"/>
          <w:w w:val="110"/>
        </w:rPr>
        <w:t xml:space="preserve"> </w:t>
      </w:r>
      <w:r>
        <w:rPr>
          <w:w w:val="110"/>
        </w:rPr>
        <w:t>sodium</w:t>
      </w:r>
      <w:r>
        <w:rPr>
          <w:spacing w:val="26"/>
          <w:w w:val="110"/>
        </w:rPr>
        <w:t xml:space="preserve"> </w:t>
      </w:r>
      <w:r>
        <w:rPr>
          <w:w w:val="110"/>
        </w:rPr>
        <w:t>to</w:t>
      </w:r>
      <w:r>
        <w:rPr>
          <w:spacing w:val="22"/>
          <w:w w:val="110"/>
        </w:rPr>
        <w:t xml:space="preserve"> </w:t>
      </w:r>
      <w:r>
        <w:rPr>
          <w:w w:val="110"/>
        </w:rPr>
        <w:t>other</w:t>
      </w:r>
      <w:r>
        <w:rPr>
          <w:spacing w:val="25"/>
          <w:w w:val="110"/>
        </w:rPr>
        <w:t xml:space="preserve"> </w:t>
      </w:r>
      <w:r>
        <w:rPr>
          <w:w w:val="110"/>
        </w:rPr>
        <w:t>cations</w:t>
      </w:r>
      <w:r>
        <w:rPr>
          <w:spacing w:val="24"/>
          <w:w w:val="110"/>
        </w:rPr>
        <w:t xml:space="preserve"> </w:t>
      </w:r>
      <w:r>
        <w:rPr>
          <w:spacing w:val="-4"/>
          <w:w w:val="110"/>
        </w:rPr>
        <w:t>(SAR)</w:t>
      </w:r>
    </w:p>
    <w:p w14:paraId="1B3C132C" w14:textId="77777777" w:rsidR="00B70530" w:rsidRDefault="009F1933">
      <w:pPr>
        <w:pStyle w:val="ListParagraph"/>
        <w:numPr>
          <w:ilvl w:val="1"/>
          <w:numId w:val="10"/>
        </w:numPr>
        <w:tabs>
          <w:tab w:val="left" w:pos="2159"/>
        </w:tabs>
        <w:spacing w:before="40"/>
        <w:ind w:left="2159" w:hanging="359"/>
      </w:pPr>
      <w:r>
        <w:rPr>
          <w:w w:val="115"/>
        </w:rPr>
        <w:t>Bicarbonate</w:t>
      </w:r>
      <w:r>
        <w:rPr>
          <w:spacing w:val="-2"/>
          <w:w w:val="115"/>
        </w:rPr>
        <w:t xml:space="preserve"> </w:t>
      </w:r>
      <w:r>
        <w:rPr>
          <w:w w:val="115"/>
        </w:rPr>
        <w:t>concentration</w:t>
      </w:r>
      <w:r>
        <w:rPr>
          <w:spacing w:val="-2"/>
          <w:w w:val="115"/>
        </w:rPr>
        <w:t xml:space="preserve"> </w:t>
      </w:r>
      <w:r>
        <w:rPr>
          <w:w w:val="115"/>
        </w:rPr>
        <w:t>in</w:t>
      </w:r>
      <w:r>
        <w:rPr>
          <w:spacing w:val="-1"/>
          <w:w w:val="115"/>
        </w:rPr>
        <w:t xml:space="preserve"> </w:t>
      </w:r>
      <w:r>
        <w:rPr>
          <w:w w:val="115"/>
        </w:rPr>
        <w:t>relation</w:t>
      </w:r>
      <w:r>
        <w:rPr>
          <w:spacing w:val="-2"/>
          <w:w w:val="115"/>
        </w:rPr>
        <w:t xml:space="preserve"> </w:t>
      </w:r>
      <w:r>
        <w:rPr>
          <w:w w:val="115"/>
        </w:rPr>
        <w:t>to</w:t>
      </w:r>
      <w:r>
        <w:rPr>
          <w:spacing w:val="-2"/>
          <w:w w:val="115"/>
        </w:rPr>
        <w:t xml:space="preserve"> </w:t>
      </w:r>
      <w:r>
        <w:rPr>
          <w:w w:val="115"/>
        </w:rPr>
        <w:t>calcium</w:t>
      </w:r>
      <w:r>
        <w:rPr>
          <w:spacing w:val="-1"/>
          <w:w w:val="115"/>
        </w:rPr>
        <w:t xml:space="preserve"> </w:t>
      </w:r>
      <w:r>
        <w:rPr>
          <w:w w:val="115"/>
        </w:rPr>
        <w:t>and</w:t>
      </w:r>
      <w:r>
        <w:rPr>
          <w:spacing w:val="-2"/>
          <w:w w:val="115"/>
        </w:rPr>
        <w:t xml:space="preserve"> magnesium</w:t>
      </w:r>
    </w:p>
    <w:p w14:paraId="6AB83DD9" w14:textId="77777777" w:rsidR="00B70530" w:rsidRDefault="009F1933">
      <w:pPr>
        <w:pStyle w:val="ListParagraph"/>
        <w:numPr>
          <w:ilvl w:val="1"/>
          <w:numId w:val="10"/>
        </w:numPr>
        <w:tabs>
          <w:tab w:val="left" w:pos="2158"/>
        </w:tabs>
        <w:spacing w:before="40"/>
        <w:ind w:left="2158" w:hanging="358"/>
      </w:pPr>
      <w:r>
        <w:rPr>
          <w:w w:val="110"/>
        </w:rPr>
        <w:t>Concentration</w:t>
      </w:r>
      <w:r>
        <w:rPr>
          <w:spacing w:val="33"/>
          <w:w w:val="110"/>
        </w:rPr>
        <w:t xml:space="preserve"> </w:t>
      </w:r>
      <w:r>
        <w:rPr>
          <w:w w:val="110"/>
        </w:rPr>
        <w:t>of</w:t>
      </w:r>
      <w:r>
        <w:rPr>
          <w:spacing w:val="33"/>
          <w:w w:val="110"/>
        </w:rPr>
        <w:t xml:space="preserve"> </w:t>
      </w:r>
      <w:r>
        <w:rPr>
          <w:w w:val="110"/>
        </w:rPr>
        <w:t>specific</w:t>
      </w:r>
      <w:r>
        <w:rPr>
          <w:spacing w:val="34"/>
          <w:w w:val="110"/>
        </w:rPr>
        <w:t xml:space="preserve"> </w:t>
      </w:r>
      <w:r>
        <w:rPr>
          <w:spacing w:val="-4"/>
          <w:w w:val="110"/>
        </w:rPr>
        <w:t>ions</w:t>
      </w:r>
    </w:p>
    <w:p w14:paraId="392996E2" w14:textId="77777777" w:rsidR="00B70530" w:rsidRDefault="009F1933">
      <w:pPr>
        <w:pStyle w:val="BodyText"/>
        <w:spacing w:before="39" w:line="276" w:lineRule="auto"/>
        <w:ind w:left="360" w:right="1270"/>
        <w:jc w:val="both"/>
      </w:pPr>
      <w:r>
        <w:rPr>
          <w:w w:val="110"/>
        </w:rPr>
        <w:t>There</w:t>
      </w:r>
      <w:r>
        <w:rPr>
          <w:spacing w:val="28"/>
          <w:w w:val="110"/>
        </w:rPr>
        <w:t xml:space="preserve"> </w:t>
      </w:r>
      <w:r>
        <w:rPr>
          <w:w w:val="110"/>
        </w:rPr>
        <w:t>are</w:t>
      </w:r>
      <w:r>
        <w:rPr>
          <w:spacing w:val="28"/>
          <w:w w:val="110"/>
        </w:rPr>
        <w:t xml:space="preserve"> </w:t>
      </w:r>
      <w:r>
        <w:rPr>
          <w:w w:val="110"/>
        </w:rPr>
        <w:t>some</w:t>
      </w:r>
      <w:r>
        <w:rPr>
          <w:spacing w:val="28"/>
          <w:w w:val="110"/>
        </w:rPr>
        <w:t xml:space="preserve"> </w:t>
      </w:r>
      <w:r>
        <w:rPr>
          <w:w w:val="110"/>
        </w:rPr>
        <w:t>derived</w:t>
      </w:r>
      <w:r>
        <w:rPr>
          <w:spacing w:val="28"/>
          <w:w w:val="110"/>
        </w:rPr>
        <w:t xml:space="preserve"> </w:t>
      </w:r>
      <w:r>
        <w:rPr>
          <w:w w:val="110"/>
        </w:rPr>
        <w:t>parameters</w:t>
      </w:r>
      <w:r>
        <w:rPr>
          <w:spacing w:val="28"/>
          <w:w w:val="110"/>
        </w:rPr>
        <w:t xml:space="preserve"> </w:t>
      </w:r>
      <w:r>
        <w:rPr>
          <w:w w:val="110"/>
        </w:rPr>
        <w:t>based</w:t>
      </w:r>
      <w:r>
        <w:rPr>
          <w:spacing w:val="25"/>
          <w:w w:val="110"/>
        </w:rPr>
        <w:t xml:space="preserve"> </w:t>
      </w:r>
      <w:r>
        <w:rPr>
          <w:w w:val="110"/>
        </w:rPr>
        <w:t>on</w:t>
      </w:r>
      <w:r>
        <w:rPr>
          <w:spacing w:val="28"/>
          <w:w w:val="110"/>
        </w:rPr>
        <w:t xml:space="preserve"> </w:t>
      </w:r>
      <w:r>
        <w:rPr>
          <w:w w:val="110"/>
        </w:rPr>
        <w:t>the</w:t>
      </w:r>
      <w:r>
        <w:rPr>
          <w:spacing w:val="28"/>
          <w:w w:val="110"/>
        </w:rPr>
        <w:t xml:space="preserve"> </w:t>
      </w:r>
      <w:r>
        <w:rPr>
          <w:w w:val="110"/>
        </w:rPr>
        <w:t>concentration</w:t>
      </w:r>
      <w:r>
        <w:rPr>
          <w:spacing w:val="28"/>
          <w:w w:val="110"/>
        </w:rPr>
        <w:t xml:space="preserve"> </w:t>
      </w:r>
      <w:r>
        <w:rPr>
          <w:w w:val="110"/>
        </w:rPr>
        <w:t>of</w:t>
      </w:r>
      <w:r>
        <w:rPr>
          <w:spacing w:val="23"/>
          <w:w w:val="110"/>
        </w:rPr>
        <w:t xml:space="preserve"> </w:t>
      </w:r>
      <w:r>
        <w:rPr>
          <w:w w:val="110"/>
        </w:rPr>
        <w:t>cations</w:t>
      </w:r>
      <w:r>
        <w:rPr>
          <w:spacing w:val="28"/>
          <w:w w:val="110"/>
        </w:rPr>
        <w:t xml:space="preserve"> </w:t>
      </w:r>
      <w:r>
        <w:rPr>
          <w:w w:val="110"/>
        </w:rPr>
        <w:t>and</w:t>
      </w:r>
      <w:r>
        <w:rPr>
          <w:spacing w:val="28"/>
          <w:w w:val="110"/>
        </w:rPr>
        <w:t xml:space="preserve"> </w:t>
      </w:r>
      <w:r>
        <w:rPr>
          <w:w w:val="110"/>
        </w:rPr>
        <w:t xml:space="preserve">anions in irrigation water used for assessing the intensity of salinity or </w:t>
      </w:r>
      <w:proofErr w:type="spellStart"/>
      <w:r>
        <w:rPr>
          <w:w w:val="110"/>
        </w:rPr>
        <w:t>sodicity</w:t>
      </w:r>
      <w:proofErr w:type="spellEnd"/>
      <w:r>
        <w:rPr>
          <w:w w:val="110"/>
        </w:rPr>
        <w:t xml:space="preserve"> in relation to</w:t>
      </w:r>
      <w:r>
        <w:rPr>
          <w:spacing w:val="40"/>
          <w:w w:val="110"/>
        </w:rPr>
        <w:t xml:space="preserve"> </w:t>
      </w:r>
      <w:r>
        <w:rPr>
          <w:w w:val="110"/>
        </w:rPr>
        <w:t>soil</w:t>
      </w:r>
      <w:r>
        <w:rPr>
          <w:spacing w:val="40"/>
          <w:w w:val="110"/>
        </w:rPr>
        <w:t xml:space="preserve"> </w:t>
      </w:r>
      <w:r>
        <w:rPr>
          <w:w w:val="110"/>
        </w:rPr>
        <w:t>physical,</w:t>
      </w:r>
      <w:r>
        <w:rPr>
          <w:spacing w:val="40"/>
          <w:w w:val="110"/>
        </w:rPr>
        <w:t xml:space="preserve"> </w:t>
      </w:r>
      <w:r>
        <w:rPr>
          <w:w w:val="110"/>
        </w:rPr>
        <w:t>chemical</w:t>
      </w:r>
      <w:r>
        <w:rPr>
          <w:spacing w:val="40"/>
          <w:w w:val="110"/>
        </w:rPr>
        <w:t xml:space="preserve"> </w:t>
      </w:r>
      <w:r>
        <w:rPr>
          <w:w w:val="110"/>
        </w:rPr>
        <w:t>and</w:t>
      </w:r>
      <w:r>
        <w:rPr>
          <w:spacing w:val="40"/>
          <w:w w:val="110"/>
        </w:rPr>
        <w:t xml:space="preserve"> </w:t>
      </w:r>
      <w:r>
        <w:rPr>
          <w:w w:val="110"/>
        </w:rPr>
        <w:t>biological</w:t>
      </w:r>
      <w:r>
        <w:rPr>
          <w:spacing w:val="40"/>
          <w:w w:val="110"/>
        </w:rPr>
        <w:t xml:space="preserve"> </w:t>
      </w:r>
      <w:r>
        <w:rPr>
          <w:w w:val="110"/>
        </w:rPr>
        <w:t>properties</w:t>
      </w:r>
      <w:r>
        <w:rPr>
          <w:spacing w:val="40"/>
          <w:w w:val="110"/>
        </w:rPr>
        <w:t xml:space="preserve"> </w:t>
      </w:r>
      <w:r>
        <w:rPr>
          <w:w w:val="110"/>
        </w:rPr>
        <w:t>along</w:t>
      </w:r>
      <w:r>
        <w:rPr>
          <w:spacing w:val="40"/>
          <w:w w:val="110"/>
        </w:rPr>
        <w:t xml:space="preserve"> </w:t>
      </w:r>
      <w:r>
        <w:rPr>
          <w:w w:val="110"/>
        </w:rPr>
        <w:t>with</w:t>
      </w:r>
      <w:r>
        <w:rPr>
          <w:spacing w:val="40"/>
          <w:w w:val="110"/>
        </w:rPr>
        <w:t xml:space="preserve"> </w:t>
      </w:r>
      <w:r>
        <w:rPr>
          <w:w w:val="110"/>
        </w:rPr>
        <w:t>crop</w:t>
      </w:r>
      <w:r>
        <w:rPr>
          <w:spacing w:val="40"/>
          <w:w w:val="110"/>
        </w:rPr>
        <w:t xml:space="preserve"> </w:t>
      </w:r>
      <w:r>
        <w:rPr>
          <w:w w:val="110"/>
        </w:rPr>
        <w:t>response.</w:t>
      </w:r>
    </w:p>
    <w:p w14:paraId="0B8E28E8" w14:textId="77777777" w:rsidR="00B70530" w:rsidRDefault="009F1933">
      <w:pPr>
        <w:pStyle w:val="Heading1"/>
        <w:numPr>
          <w:ilvl w:val="0"/>
          <w:numId w:val="10"/>
        </w:numPr>
        <w:tabs>
          <w:tab w:val="left" w:pos="1405"/>
        </w:tabs>
        <w:spacing w:line="280" w:lineRule="exact"/>
        <w:ind w:left="1405" w:hanging="325"/>
      </w:pPr>
      <w:r>
        <w:rPr>
          <w:w w:val="110"/>
        </w:rPr>
        <w:t>Derived</w:t>
      </w:r>
      <w:r>
        <w:rPr>
          <w:spacing w:val="5"/>
          <w:w w:val="110"/>
        </w:rPr>
        <w:t xml:space="preserve"> </w:t>
      </w:r>
      <w:r>
        <w:rPr>
          <w:w w:val="110"/>
        </w:rPr>
        <w:t>parameters</w:t>
      </w:r>
      <w:r>
        <w:rPr>
          <w:spacing w:val="6"/>
          <w:w w:val="110"/>
        </w:rPr>
        <w:t xml:space="preserve"> </w:t>
      </w:r>
      <w:r>
        <w:rPr>
          <w:w w:val="110"/>
        </w:rPr>
        <w:t>based</w:t>
      </w:r>
      <w:r>
        <w:rPr>
          <w:spacing w:val="5"/>
          <w:w w:val="110"/>
        </w:rPr>
        <w:t xml:space="preserve"> </w:t>
      </w:r>
      <w:r>
        <w:rPr>
          <w:w w:val="110"/>
        </w:rPr>
        <w:t>on</w:t>
      </w:r>
      <w:r>
        <w:rPr>
          <w:spacing w:val="6"/>
          <w:w w:val="110"/>
        </w:rPr>
        <w:t xml:space="preserve"> </w:t>
      </w:r>
      <w:r>
        <w:rPr>
          <w:w w:val="110"/>
        </w:rPr>
        <w:t>water</w:t>
      </w:r>
      <w:r>
        <w:rPr>
          <w:spacing w:val="6"/>
          <w:w w:val="110"/>
        </w:rPr>
        <w:t xml:space="preserve"> </w:t>
      </w:r>
      <w:r>
        <w:rPr>
          <w:spacing w:val="-2"/>
          <w:w w:val="110"/>
        </w:rPr>
        <w:t>testing:</w:t>
      </w:r>
    </w:p>
    <w:p w14:paraId="67C406B9" w14:textId="77777777" w:rsidR="00B70530" w:rsidRDefault="009F1933">
      <w:pPr>
        <w:pStyle w:val="ListParagraph"/>
        <w:numPr>
          <w:ilvl w:val="1"/>
          <w:numId w:val="10"/>
        </w:numPr>
        <w:tabs>
          <w:tab w:val="left" w:pos="2159"/>
        </w:tabs>
        <w:spacing w:before="43"/>
        <w:ind w:left="2159" w:hanging="359"/>
      </w:pPr>
      <w:r>
        <w:rPr>
          <w:w w:val="110"/>
        </w:rPr>
        <w:t>Hardness</w:t>
      </w:r>
      <w:r>
        <w:rPr>
          <w:spacing w:val="31"/>
          <w:w w:val="110"/>
        </w:rPr>
        <w:t xml:space="preserve"> </w:t>
      </w:r>
      <w:r>
        <w:rPr>
          <w:w w:val="110"/>
        </w:rPr>
        <w:t>of</w:t>
      </w:r>
      <w:r>
        <w:rPr>
          <w:spacing w:val="30"/>
          <w:w w:val="110"/>
        </w:rPr>
        <w:t xml:space="preserve"> </w:t>
      </w:r>
      <w:r>
        <w:rPr>
          <w:spacing w:val="-2"/>
          <w:w w:val="110"/>
        </w:rPr>
        <w:t>water</w:t>
      </w:r>
    </w:p>
    <w:p w14:paraId="6642DB1E" w14:textId="77777777" w:rsidR="00B70530" w:rsidRDefault="009F1933">
      <w:pPr>
        <w:pStyle w:val="ListParagraph"/>
        <w:numPr>
          <w:ilvl w:val="1"/>
          <w:numId w:val="10"/>
        </w:numPr>
        <w:tabs>
          <w:tab w:val="left" w:pos="2158"/>
        </w:tabs>
        <w:spacing w:before="1"/>
        <w:ind w:left="2158" w:hanging="358"/>
      </w:pPr>
      <w:r>
        <w:rPr>
          <w:w w:val="115"/>
        </w:rPr>
        <w:t>Mg/Ca</w:t>
      </w:r>
      <w:r>
        <w:rPr>
          <w:spacing w:val="30"/>
          <w:w w:val="115"/>
        </w:rPr>
        <w:t xml:space="preserve"> </w:t>
      </w:r>
      <w:r>
        <w:rPr>
          <w:spacing w:val="-2"/>
          <w:w w:val="115"/>
        </w:rPr>
        <w:t>ratio</w:t>
      </w:r>
    </w:p>
    <w:p w14:paraId="2DDD0E07" w14:textId="77777777" w:rsidR="00B70530" w:rsidRDefault="009F1933">
      <w:pPr>
        <w:pStyle w:val="ListParagraph"/>
        <w:numPr>
          <w:ilvl w:val="1"/>
          <w:numId w:val="10"/>
        </w:numPr>
        <w:tabs>
          <w:tab w:val="left" w:pos="2159"/>
        </w:tabs>
        <w:spacing w:before="1" w:line="257" w:lineRule="exact"/>
        <w:ind w:left="2159" w:hanging="359"/>
      </w:pPr>
      <w:r>
        <w:rPr>
          <w:w w:val="105"/>
        </w:rPr>
        <w:t>Permeability</w:t>
      </w:r>
      <w:r>
        <w:rPr>
          <w:spacing w:val="61"/>
          <w:w w:val="105"/>
        </w:rPr>
        <w:t xml:space="preserve"> </w:t>
      </w:r>
      <w:r>
        <w:rPr>
          <w:w w:val="105"/>
        </w:rPr>
        <w:t>index</w:t>
      </w:r>
      <w:r>
        <w:rPr>
          <w:spacing w:val="62"/>
          <w:w w:val="105"/>
        </w:rPr>
        <w:t xml:space="preserve"> </w:t>
      </w:r>
      <w:r>
        <w:rPr>
          <w:spacing w:val="-4"/>
          <w:w w:val="105"/>
        </w:rPr>
        <w:t>(PI)</w:t>
      </w:r>
    </w:p>
    <w:p w14:paraId="146FED40" w14:textId="77777777" w:rsidR="00B70530" w:rsidRDefault="009F1933">
      <w:pPr>
        <w:pStyle w:val="ListParagraph"/>
        <w:numPr>
          <w:ilvl w:val="1"/>
          <w:numId w:val="10"/>
        </w:numPr>
        <w:tabs>
          <w:tab w:val="left" w:pos="2158"/>
        </w:tabs>
        <w:spacing w:line="257" w:lineRule="exact"/>
        <w:ind w:left="2158" w:hanging="358"/>
      </w:pPr>
      <w:r>
        <w:rPr>
          <w:w w:val="110"/>
        </w:rPr>
        <w:t>Kelley’s</w:t>
      </w:r>
      <w:r>
        <w:rPr>
          <w:spacing w:val="13"/>
          <w:w w:val="110"/>
        </w:rPr>
        <w:t xml:space="preserve"> </w:t>
      </w:r>
      <w:r>
        <w:rPr>
          <w:spacing w:val="-2"/>
          <w:w w:val="110"/>
        </w:rPr>
        <w:t>ratio</w:t>
      </w:r>
    </w:p>
    <w:p w14:paraId="24ED6766" w14:textId="77777777" w:rsidR="00B70530" w:rsidRDefault="009F1933">
      <w:pPr>
        <w:pStyle w:val="ListParagraph"/>
        <w:numPr>
          <w:ilvl w:val="1"/>
          <w:numId w:val="10"/>
        </w:numPr>
        <w:tabs>
          <w:tab w:val="left" w:pos="2159"/>
        </w:tabs>
        <w:spacing w:before="2" w:line="257" w:lineRule="exact"/>
        <w:ind w:left="2159" w:hanging="359"/>
      </w:pPr>
      <w:r>
        <w:rPr>
          <w:w w:val="115"/>
        </w:rPr>
        <w:t>Soluble</w:t>
      </w:r>
      <w:r>
        <w:rPr>
          <w:spacing w:val="3"/>
          <w:w w:val="115"/>
        </w:rPr>
        <w:t xml:space="preserve"> </w:t>
      </w:r>
      <w:r>
        <w:rPr>
          <w:w w:val="115"/>
        </w:rPr>
        <w:t>sodium</w:t>
      </w:r>
      <w:r>
        <w:rPr>
          <w:spacing w:val="5"/>
          <w:w w:val="115"/>
        </w:rPr>
        <w:t xml:space="preserve"> </w:t>
      </w:r>
      <w:r>
        <w:rPr>
          <w:spacing w:val="-2"/>
          <w:w w:val="115"/>
        </w:rPr>
        <w:t>percentage</w:t>
      </w:r>
    </w:p>
    <w:p w14:paraId="42A481E8" w14:textId="77777777" w:rsidR="00B70530" w:rsidRDefault="009F1933">
      <w:pPr>
        <w:pStyle w:val="ListParagraph"/>
        <w:numPr>
          <w:ilvl w:val="1"/>
          <w:numId w:val="10"/>
        </w:numPr>
        <w:tabs>
          <w:tab w:val="left" w:pos="2160"/>
        </w:tabs>
        <w:spacing w:line="257" w:lineRule="exact"/>
      </w:pPr>
      <w:r>
        <w:rPr>
          <w:w w:val="115"/>
        </w:rPr>
        <w:t>Magnesium</w:t>
      </w:r>
      <w:r>
        <w:rPr>
          <w:spacing w:val="3"/>
          <w:w w:val="115"/>
        </w:rPr>
        <w:t xml:space="preserve"> </w:t>
      </w:r>
      <w:r>
        <w:rPr>
          <w:spacing w:val="-2"/>
          <w:w w:val="115"/>
        </w:rPr>
        <w:t>hazard</w:t>
      </w:r>
    </w:p>
    <w:p w14:paraId="3C18708E" w14:textId="77777777" w:rsidR="00B70530" w:rsidRDefault="009F1933">
      <w:pPr>
        <w:pStyle w:val="Heading1"/>
        <w:numPr>
          <w:ilvl w:val="0"/>
          <w:numId w:val="9"/>
        </w:numPr>
        <w:tabs>
          <w:tab w:val="left" w:pos="685"/>
        </w:tabs>
        <w:spacing w:line="281" w:lineRule="exact"/>
        <w:ind w:left="685" w:hanging="325"/>
      </w:pPr>
      <w:r>
        <w:rPr>
          <w:w w:val="110"/>
        </w:rPr>
        <w:t>Criteria</w:t>
      </w:r>
      <w:r>
        <w:rPr>
          <w:spacing w:val="22"/>
          <w:w w:val="110"/>
        </w:rPr>
        <w:t xml:space="preserve"> </w:t>
      </w:r>
      <w:r>
        <w:rPr>
          <w:w w:val="110"/>
        </w:rPr>
        <w:t>for</w:t>
      </w:r>
      <w:r>
        <w:rPr>
          <w:spacing w:val="23"/>
          <w:w w:val="110"/>
        </w:rPr>
        <w:t xml:space="preserve"> </w:t>
      </w:r>
      <w:r>
        <w:rPr>
          <w:w w:val="110"/>
        </w:rPr>
        <w:t>assessing</w:t>
      </w:r>
      <w:r>
        <w:rPr>
          <w:spacing w:val="22"/>
          <w:w w:val="110"/>
        </w:rPr>
        <w:t xml:space="preserve"> </w:t>
      </w:r>
      <w:r>
        <w:rPr>
          <w:w w:val="110"/>
        </w:rPr>
        <w:t>quality</w:t>
      </w:r>
      <w:r>
        <w:rPr>
          <w:spacing w:val="23"/>
          <w:w w:val="110"/>
        </w:rPr>
        <w:t xml:space="preserve"> </w:t>
      </w:r>
      <w:r>
        <w:rPr>
          <w:w w:val="110"/>
        </w:rPr>
        <w:t>of</w:t>
      </w:r>
      <w:r>
        <w:rPr>
          <w:spacing w:val="23"/>
          <w:w w:val="110"/>
        </w:rPr>
        <w:t xml:space="preserve"> </w:t>
      </w:r>
      <w:r>
        <w:rPr>
          <w:w w:val="110"/>
        </w:rPr>
        <w:t>Irrigation</w:t>
      </w:r>
      <w:r>
        <w:rPr>
          <w:spacing w:val="22"/>
          <w:w w:val="110"/>
        </w:rPr>
        <w:t xml:space="preserve"> </w:t>
      </w:r>
      <w:r>
        <w:rPr>
          <w:spacing w:val="-2"/>
          <w:w w:val="110"/>
        </w:rPr>
        <w:t>water:</w:t>
      </w:r>
    </w:p>
    <w:p w14:paraId="10A2D82C" w14:textId="77777777" w:rsidR="00B70530" w:rsidRDefault="009F1933">
      <w:pPr>
        <w:pStyle w:val="ListParagraph"/>
        <w:numPr>
          <w:ilvl w:val="1"/>
          <w:numId w:val="9"/>
        </w:numPr>
        <w:tabs>
          <w:tab w:val="left" w:pos="719"/>
        </w:tabs>
        <w:spacing w:before="42"/>
        <w:ind w:left="719" w:hanging="359"/>
        <w:rPr>
          <w:b/>
          <w:sz w:val="24"/>
        </w:rPr>
      </w:pPr>
      <w:r>
        <w:rPr>
          <w:b/>
          <w:w w:val="110"/>
          <w:sz w:val="24"/>
        </w:rPr>
        <w:t>Total</w:t>
      </w:r>
      <w:r>
        <w:rPr>
          <w:b/>
          <w:spacing w:val="23"/>
          <w:w w:val="110"/>
          <w:sz w:val="24"/>
        </w:rPr>
        <w:t xml:space="preserve"> </w:t>
      </w:r>
      <w:r>
        <w:rPr>
          <w:b/>
          <w:w w:val="110"/>
          <w:sz w:val="24"/>
        </w:rPr>
        <w:t>concentration</w:t>
      </w:r>
      <w:r>
        <w:rPr>
          <w:b/>
          <w:spacing w:val="23"/>
          <w:w w:val="110"/>
          <w:sz w:val="24"/>
        </w:rPr>
        <w:t xml:space="preserve"> </w:t>
      </w:r>
      <w:r>
        <w:rPr>
          <w:b/>
          <w:w w:val="110"/>
          <w:sz w:val="24"/>
        </w:rPr>
        <w:t>of</w:t>
      </w:r>
      <w:r>
        <w:rPr>
          <w:b/>
          <w:spacing w:val="23"/>
          <w:w w:val="110"/>
          <w:sz w:val="24"/>
        </w:rPr>
        <w:t xml:space="preserve"> </w:t>
      </w:r>
      <w:r>
        <w:rPr>
          <w:b/>
          <w:w w:val="110"/>
          <w:sz w:val="24"/>
        </w:rPr>
        <w:t>soluble</w:t>
      </w:r>
      <w:r>
        <w:rPr>
          <w:b/>
          <w:spacing w:val="23"/>
          <w:w w:val="110"/>
          <w:sz w:val="24"/>
        </w:rPr>
        <w:t xml:space="preserve"> </w:t>
      </w:r>
      <w:r>
        <w:rPr>
          <w:b/>
          <w:w w:val="110"/>
          <w:sz w:val="24"/>
        </w:rPr>
        <w:t>salts</w:t>
      </w:r>
      <w:r>
        <w:rPr>
          <w:b/>
          <w:spacing w:val="24"/>
          <w:w w:val="110"/>
          <w:sz w:val="24"/>
        </w:rPr>
        <w:t xml:space="preserve"> </w:t>
      </w:r>
      <w:r>
        <w:rPr>
          <w:b/>
          <w:w w:val="110"/>
          <w:sz w:val="24"/>
        </w:rPr>
        <w:t>(EC)</w:t>
      </w:r>
      <w:r>
        <w:rPr>
          <w:b/>
          <w:spacing w:val="23"/>
          <w:w w:val="110"/>
          <w:sz w:val="24"/>
        </w:rPr>
        <w:t xml:space="preserve"> </w:t>
      </w:r>
      <w:r>
        <w:rPr>
          <w:b/>
          <w:w w:val="110"/>
          <w:sz w:val="24"/>
        </w:rPr>
        <w:t>and</w:t>
      </w:r>
      <w:r>
        <w:rPr>
          <w:b/>
          <w:spacing w:val="23"/>
          <w:w w:val="110"/>
          <w:sz w:val="24"/>
        </w:rPr>
        <w:t xml:space="preserve"> </w:t>
      </w:r>
      <w:r>
        <w:rPr>
          <w:b/>
          <w:spacing w:val="-5"/>
          <w:w w:val="110"/>
          <w:sz w:val="24"/>
        </w:rPr>
        <w:t>pH</w:t>
      </w:r>
    </w:p>
    <w:p w14:paraId="524BC8A1" w14:textId="01A158A1" w:rsidR="00B70530" w:rsidRDefault="009F1933">
      <w:pPr>
        <w:pStyle w:val="BodyText"/>
        <w:spacing w:before="45" w:line="276" w:lineRule="auto"/>
        <w:ind w:left="360" w:right="1074" w:firstLine="360"/>
        <w:jc w:val="both"/>
        <w:rPr>
          <w:w w:val="110"/>
        </w:rPr>
      </w:pPr>
      <w:r>
        <w:rPr>
          <w:w w:val="110"/>
        </w:rPr>
        <w:t>Water</w:t>
      </w:r>
      <w:r>
        <w:rPr>
          <w:spacing w:val="40"/>
          <w:w w:val="110"/>
        </w:rPr>
        <w:t xml:space="preserve"> </w:t>
      </w:r>
      <w:r>
        <w:rPr>
          <w:w w:val="110"/>
        </w:rPr>
        <w:t>with</w:t>
      </w:r>
      <w:r>
        <w:rPr>
          <w:spacing w:val="40"/>
          <w:w w:val="110"/>
        </w:rPr>
        <w:t xml:space="preserve"> </w:t>
      </w:r>
      <w:r>
        <w:rPr>
          <w:w w:val="110"/>
        </w:rPr>
        <w:t>high</w:t>
      </w:r>
      <w:r>
        <w:rPr>
          <w:spacing w:val="40"/>
          <w:w w:val="110"/>
        </w:rPr>
        <w:t xml:space="preserve"> </w:t>
      </w:r>
      <w:r>
        <w:rPr>
          <w:w w:val="110"/>
        </w:rPr>
        <w:t>salinity</w:t>
      </w:r>
      <w:r>
        <w:rPr>
          <w:spacing w:val="40"/>
          <w:w w:val="110"/>
        </w:rPr>
        <w:t xml:space="preserve"> </w:t>
      </w:r>
      <w:r>
        <w:rPr>
          <w:w w:val="110"/>
        </w:rPr>
        <w:t>is</w:t>
      </w:r>
      <w:r>
        <w:rPr>
          <w:spacing w:val="40"/>
          <w:w w:val="110"/>
        </w:rPr>
        <w:t xml:space="preserve"> </w:t>
      </w:r>
      <w:r>
        <w:rPr>
          <w:w w:val="110"/>
        </w:rPr>
        <w:t>toxic</w:t>
      </w:r>
      <w:r>
        <w:rPr>
          <w:spacing w:val="40"/>
          <w:w w:val="110"/>
        </w:rPr>
        <w:t xml:space="preserve"> </w:t>
      </w:r>
      <w:r>
        <w:rPr>
          <w:w w:val="110"/>
        </w:rPr>
        <w:t>to</w:t>
      </w:r>
      <w:r>
        <w:rPr>
          <w:spacing w:val="40"/>
          <w:w w:val="110"/>
        </w:rPr>
        <w:t xml:space="preserve"> </w:t>
      </w:r>
      <w:r>
        <w:rPr>
          <w:w w:val="110"/>
        </w:rPr>
        <w:t>plants</w:t>
      </w:r>
      <w:r>
        <w:rPr>
          <w:spacing w:val="40"/>
          <w:w w:val="110"/>
        </w:rPr>
        <w:t xml:space="preserve"> </w:t>
      </w:r>
      <w:r>
        <w:rPr>
          <w:w w:val="110"/>
        </w:rPr>
        <w:t>and</w:t>
      </w:r>
      <w:r>
        <w:rPr>
          <w:spacing w:val="40"/>
          <w:w w:val="110"/>
        </w:rPr>
        <w:t xml:space="preserve"> </w:t>
      </w:r>
      <w:r>
        <w:rPr>
          <w:w w:val="110"/>
        </w:rPr>
        <w:t>poses</w:t>
      </w:r>
      <w:r>
        <w:rPr>
          <w:spacing w:val="40"/>
          <w:w w:val="110"/>
        </w:rPr>
        <w:t xml:space="preserve"> </w:t>
      </w:r>
      <w:r>
        <w:rPr>
          <w:w w:val="110"/>
        </w:rPr>
        <w:t>a</w:t>
      </w:r>
      <w:r>
        <w:rPr>
          <w:spacing w:val="40"/>
          <w:w w:val="110"/>
        </w:rPr>
        <w:t xml:space="preserve"> </w:t>
      </w:r>
      <w:r>
        <w:rPr>
          <w:w w:val="110"/>
        </w:rPr>
        <w:t>salinity</w:t>
      </w:r>
      <w:r>
        <w:rPr>
          <w:spacing w:val="40"/>
          <w:w w:val="110"/>
        </w:rPr>
        <w:t xml:space="preserve"> </w:t>
      </w:r>
      <w:r>
        <w:rPr>
          <w:w w:val="110"/>
        </w:rPr>
        <w:t>hazard.</w:t>
      </w:r>
      <w:r>
        <w:rPr>
          <w:spacing w:val="40"/>
          <w:w w:val="110"/>
        </w:rPr>
        <w:t xml:space="preserve"> </w:t>
      </w:r>
      <w:r>
        <w:rPr>
          <w:w w:val="110"/>
        </w:rPr>
        <w:t>Soils</w:t>
      </w:r>
      <w:r>
        <w:rPr>
          <w:spacing w:val="40"/>
          <w:w w:val="110"/>
        </w:rPr>
        <w:t xml:space="preserve"> </w:t>
      </w:r>
      <w:r>
        <w:rPr>
          <w:w w:val="110"/>
        </w:rPr>
        <w:t>with high</w:t>
      </w:r>
      <w:r>
        <w:rPr>
          <w:spacing w:val="40"/>
          <w:w w:val="110"/>
        </w:rPr>
        <w:t xml:space="preserve"> </w:t>
      </w:r>
      <w:r>
        <w:rPr>
          <w:w w:val="110"/>
        </w:rPr>
        <w:t>levels</w:t>
      </w:r>
      <w:r>
        <w:rPr>
          <w:spacing w:val="40"/>
          <w:w w:val="110"/>
        </w:rPr>
        <w:t xml:space="preserve"> </w:t>
      </w:r>
      <w:r>
        <w:rPr>
          <w:w w:val="110"/>
        </w:rPr>
        <w:t>of</w:t>
      </w:r>
      <w:r>
        <w:rPr>
          <w:spacing w:val="40"/>
          <w:w w:val="110"/>
        </w:rPr>
        <w:t xml:space="preserve"> </w:t>
      </w:r>
      <w:r>
        <w:rPr>
          <w:w w:val="110"/>
        </w:rPr>
        <w:t>total</w:t>
      </w:r>
      <w:r>
        <w:rPr>
          <w:spacing w:val="40"/>
          <w:w w:val="110"/>
        </w:rPr>
        <w:t xml:space="preserve"> </w:t>
      </w:r>
      <w:r>
        <w:rPr>
          <w:w w:val="110"/>
        </w:rPr>
        <w:t>soluble</w:t>
      </w:r>
      <w:r>
        <w:rPr>
          <w:spacing w:val="40"/>
          <w:w w:val="110"/>
        </w:rPr>
        <w:t xml:space="preserve"> </w:t>
      </w:r>
      <w:r>
        <w:rPr>
          <w:w w:val="110"/>
        </w:rPr>
        <w:t>salts</w:t>
      </w:r>
      <w:r>
        <w:rPr>
          <w:spacing w:val="40"/>
          <w:w w:val="110"/>
        </w:rPr>
        <w:t xml:space="preserve"> </w:t>
      </w:r>
      <w:r>
        <w:rPr>
          <w:w w:val="110"/>
        </w:rPr>
        <w:t>(salinity)</w:t>
      </w:r>
      <w:r>
        <w:rPr>
          <w:spacing w:val="40"/>
          <w:w w:val="110"/>
        </w:rPr>
        <w:t xml:space="preserve"> </w:t>
      </w:r>
      <w:r>
        <w:rPr>
          <w:w w:val="110"/>
        </w:rPr>
        <w:t>are</w:t>
      </w:r>
      <w:r>
        <w:rPr>
          <w:spacing w:val="40"/>
          <w:w w:val="110"/>
        </w:rPr>
        <w:t xml:space="preserve"> </w:t>
      </w:r>
      <w:r>
        <w:rPr>
          <w:w w:val="110"/>
        </w:rPr>
        <w:t>called</w:t>
      </w:r>
      <w:r>
        <w:rPr>
          <w:spacing w:val="40"/>
          <w:w w:val="110"/>
        </w:rPr>
        <w:t xml:space="preserve"> </w:t>
      </w:r>
      <w:r>
        <w:rPr>
          <w:w w:val="110"/>
        </w:rPr>
        <w:t>saline</w:t>
      </w:r>
      <w:r>
        <w:rPr>
          <w:spacing w:val="40"/>
          <w:w w:val="110"/>
        </w:rPr>
        <w:t xml:space="preserve"> </w:t>
      </w:r>
      <w:r>
        <w:rPr>
          <w:w w:val="110"/>
        </w:rPr>
        <w:t>soils.</w:t>
      </w:r>
      <w:r>
        <w:rPr>
          <w:spacing w:val="40"/>
          <w:w w:val="110"/>
        </w:rPr>
        <w:t xml:space="preserve"> </w:t>
      </w:r>
      <w:r>
        <w:rPr>
          <w:w w:val="110"/>
        </w:rPr>
        <w:t>A</w:t>
      </w:r>
      <w:r>
        <w:rPr>
          <w:spacing w:val="40"/>
          <w:w w:val="110"/>
        </w:rPr>
        <w:t xml:space="preserve"> </w:t>
      </w:r>
      <w:r>
        <w:rPr>
          <w:w w:val="110"/>
        </w:rPr>
        <w:t>high</w:t>
      </w:r>
      <w:r>
        <w:rPr>
          <w:spacing w:val="40"/>
          <w:w w:val="110"/>
        </w:rPr>
        <w:t xml:space="preserve"> </w:t>
      </w:r>
      <w:r>
        <w:rPr>
          <w:w w:val="110"/>
        </w:rPr>
        <w:t>concentration of soluble salts in the soil lowers the osmotic potential of water that result in a “physiological”</w:t>
      </w:r>
      <w:r>
        <w:rPr>
          <w:spacing w:val="32"/>
          <w:w w:val="110"/>
        </w:rPr>
        <w:t xml:space="preserve"> </w:t>
      </w:r>
      <w:r>
        <w:rPr>
          <w:w w:val="110"/>
        </w:rPr>
        <w:t>drought</w:t>
      </w:r>
      <w:r>
        <w:rPr>
          <w:spacing w:val="31"/>
          <w:w w:val="110"/>
        </w:rPr>
        <w:t xml:space="preserve"> </w:t>
      </w:r>
      <w:r>
        <w:rPr>
          <w:w w:val="110"/>
        </w:rPr>
        <w:t>condition.</w:t>
      </w:r>
      <w:r>
        <w:rPr>
          <w:spacing w:val="30"/>
          <w:w w:val="110"/>
        </w:rPr>
        <w:t xml:space="preserve"> </w:t>
      </w:r>
      <w:r>
        <w:rPr>
          <w:w w:val="110"/>
        </w:rPr>
        <w:t>That</w:t>
      </w:r>
      <w:r>
        <w:rPr>
          <w:spacing w:val="30"/>
          <w:w w:val="110"/>
        </w:rPr>
        <w:t xml:space="preserve"> </w:t>
      </w:r>
      <w:r>
        <w:rPr>
          <w:w w:val="110"/>
        </w:rPr>
        <w:t>is,</w:t>
      </w:r>
      <w:r>
        <w:rPr>
          <w:spacing w:val="30"/>
          <w:w w:val="110"/>
        </w:rPr>
        <w:t xml:space="preserve"> </w:t>
      </w:r>
      <w:r>
        <w:rPr>
          <w:w w:val="110"/>
        </w:rPr>
        <w:t>even</w:t>
      </w:r>
      <w:r>
        <w:rPr>
          <w:spacing w:val="31"/>
          <w:w w:val="110"/>
        </w:rPr>
        <w:t xml:space="preserve"> </w:t>
      </w:r>
      <w:r>
        <w:rPr>
          <w:w w:val="110"/>
        </w:rPr>
        <w:t>though</w:t>
      </w:r>
      <w:r>
        <w:rPr>
          <w:spacing w:val="31"/>
          <w:w w:val="110"/>
        </w:rPr>
        <w:t xml:space="preserve"> </w:t>
      </w:r>
      <w:r>
        <w:rPr>
          <w:w w:val="110"/>
        </w:rPr>
        <w:t>the</w:t>
      </w:r>
      <w:r>
        <w:rPr>
          <w:spacing w:val="31"/>
          <w:w w:val="110"/>
        </w:rPr>
        <w:t xml:space="preserve"> </w:t>
      </w:r>
      <w:r>
        <w:rPr>
          <w:w w:val="110"/>
        </w:rPr>
        <w:t>field</w:t>
      </w:r>
      <w:r>
        <w:rPr>
          <w:spacing w:val="31"/>
          <w:w w:val="110"/>
        </w:rPr>
        <w:t xml:space="preserve"> </w:t>
      </w:r>
      <w:r>
        <w:rPr>
          <w:w w:val="110"/>
        </w:rPr>
        <w:t>appears</w:t>
      </w:r>
      <w:r>
        <w:rPr>
          <w:spacing w:val="31"/>
          <w:w w:val="110"/>
        </w:rPr>
        <w:t xml:space="preserve"> </w:t>
      </w:r>
      <w:r>
        <w:rPr>
          <w:w w:val="110"/>
        </w:rPr>
        <w:t>to</w:t>
      </w:r>
      <w:r>
        <w:rPr>
          <w:spacing w:val="31"/>
          <w:w w:val="110"/>
        </w:rPr>
        <w:t xml:space="preserve"> </w:t>
      </w:r>
      <w:r>
        <w:rPr>
          <w:w w:val="110"/>
        </w:rPr>
        <w:t>have</w:t>
      </w:r>
      <w:r>
        <w:rPr>
          <w:spacing w:val="31"/>
          <w:w w:val="110"/>
        </w:rPr>
        <w:t xml:space="preserve"> </w:t>
      </w:r>
      <w:r>
        <w:rPr>
          <w:w w:val="110"/>
        </w:rPr>
        <w:t>plenty of moisture, the plants wilt because the roots are unable to absorb the water. Water salinity is usually measured by the TDS (total dissolved solids) or the EC (electric conductivity). TDS is sometimes referred to as the total salinity and is measured or expressed in parts per million (ppm) or in the equivalent units of milligrams per liter (mg/L).</w:t>
      </w:r>
      <w:r>
        <w:rPr>
          <w:spacing w:val="40"/>
          <w:w w:val="110"/>
        </w:rPr>
        <w:t xml:space="preserve"> </w:t>
      </w:r>
      <w:r>
        <w:rPr>
          <w:w w:val="110"/>
        </w:rPr>
        <w:t>EC</w:t>
      </w:r>
      <w:r>
        <w:rPr>
          <w:spacing w:val="40"/>
          <w:w w:val="110"/>
        </w:rPr>
        <w:t xml:space="preserve"> </w:t>
      </w:r>
      <w:r>
        <w:rPr>
          <w:w w:val="110"/>
        </w:rPr>
        <w:t>is</w:t>
      </w:r>
      <w:r>
        <w:rPr>
          <w:spacing w:val="40"/>
          <w:w w:val="110"/>
        </w:rPr>
        <w:t xml:space="preserve"> </w:t>
      </w:r>
      <w:r>
        <w:rPr>
          <w:w w:val="110"/>
        </w:rPr>
        <w:t>actually</w:t>
      </w:r>
      <w:r>
        <w:rPr>
          <w:spacing w:val="40"/>
          <w:w w:val="110"/>
        </w:rPr>
        <w:t xml:space="preserve"> </w:t>
      </w:r>
      <w:r>
        <w:rPr>
          <w:w w:val="110"/>
        </w:rPr>
        <w:t>a</w:t>
      </w:r>
      <w:r>
        <w:rPr>
          <w:spacing w:val="40"/>
          <w:w w:val="110"/>
        </w:rPr>
        <w:t xml:space="preserve"> </w:t>
      </w:r>
      <w:r>
        <w:rPr>
          <w:w w:val="110"/>
        </w:rPr>
        <w:t>measurement</w:t>
      </w:r>
      <w:r>
        <w:rPr>
          <w:spacing w:val="40"/>
          <w:w w:val="110"/>
        </w:rPr>
        <w:t xml:space="preserve"> </w:t>
      </w:r>
      <w:r>
        <w:rPr>
          <w:w w:val="110"/>
        </w:rPr>
        <w:t>of</w:t>
      </w:r>
      <w:r>
        <w:rPr>
          <w:spacing w:val="40"/>
          <w:w w:val="110"/>
        </w:rPr>
        <w:t xml:space="preserve"> </w:t>
      </w:r>
      <w:r>
        <w:rPr>
          <w:w w:val="110"/>
        </w:rPr>
        <w:t>electric</w:t>
      </w:r>
      <w:r>
        <w:rPr>
          <w:spacing w:val="40"/>
          <w:w w:val="110"/>
        </w:rPr>
        <w:t xml:space="preserve"> </w:t>
      </w:r>
      <w:r>
        <w:rPr>
          <w:w w:val="110"/>
        </w:rPr>
        <w:t>current</w:t>
      </w:r>
      <w:r>
        <w:rPr>
          <w:spacing w:val="40"/>
          <w:w w:val="110"/>
        </w:rPr>
        <w:t xml:space="preserve"> </w:t>
      </w:r>
      <w:r>
        <w:rPr>
          <w:w w:val="110"/>
        </w:rPr>
        <w:t>and</w:t>
      </w:r>
      <w:r>
        <w:rPr>
          <w:spacing w:val="40"/>
          <w:w w:val="110"/>
        </w:rPr>
        <w:t xml:space="preserve"> </w:t>
      </w:r>
      <w:r>
        <w:rPr>
          <w:w w:val="110"/>
        </w:rPr>
        <w:t>is</w:t>
      </w:r>
      <w:r>
        <w:rPr>
          <w:spacing w:val="40"/>
          <w:w w:val="110"/>
        </w:rPr>
        <w:t xml:space="preserve"> </w:t>
      </w:r>
      <w:r>
        <w:rPr>
          <w:w w:val="110"/>
        </w:rPr>
        <w:t>reported</w:t>
      </w:r>
      <w:r>
        <w:rPr>
          <w:spacing w:val="40"/>
          <w:w w:val="110"/>
        </w:rPr>
        <w:t xml:space="preserve"> </w:t>
      </w:r>
      <w:r>
        <w:rPr>
          <w:w w:val="110"/>
        </w:rPr>
        <w:t>in</w:t>
      </w:r>
      <w:r>
        <w:rPr>
          <w:spacing w:val="40"/>
          <w:w w:val="110"/>
        </w:rPr>
        <w:t xml:space="preserve"> </w:t>
      </w:r>
      <w:r>
        <w:rPr>
          <w:w w:val="110"/>
        </w:rPr>
        <w:t>one</w:t>
      </w:r>
      <w:r>
        <w:rPr>
          <w:spacing w:val="40"/>
          <w:w w:val="110"/>
        </w:rPr>
        <w:t xml:space="preserve"> </w:t>
      </w:r>
      <w:r>
        <w:rPr>
          <w:w w:val="110"/>
        </w:rPr>
        <w:t>of three</w:t>
      </w:r>
      <w:r>
        <w:rPr>
          <w:spacing w:val="40"/>
          <w:w w:val="110"/>
        </w:rPr>
        <w:t xml:space="preserve"> </w:t>
      </w:r>
      <w:r>
        <w:rPr>
          <w:w w:val="110"/>
        </w:rPr>
        <w:t>possible</w:t>
      </w:r>
      <w:r>
        <w:rPr>
          <w:spacing w:val="40"/>
          <w:w w:val="110"/>
        </w:rPr>
        <w:t xml:space="preserve"> </w:t>
      </w:r>
      <w:r>
        <w:rPr>
          <w:w w:val="110"/>
        </w:rPr>
        <w:t>units.</w:t>
      </w:r>
      <w:r>
        <w:rPr>
          <w:spacing w:val="40"/>
          <w:w w:val="110"/>
        </w:rPr>
        <w:t xml:space="preserve"> </w:t>
      </w:r>
      <w:r>
        <w:rPr>
          <w:w w:val="110"/>
        </w:rPr>
        <w:t>Subscripts</w:t>
      </w:r>
      <w:r>
        <w:rPr>
          <w:spacing w:val="40"/>
          <w:w w:val="110"/>
        </w:rPr>
        <w:t xml:space="preserve"> </w:t>
      </w:r>
      <w:r>
        <w:rPr>
          <w:w w:val="110"/>
        </w:rPr>
        <w:t>are</w:t>
      </w:r>
      <w:r>
        <w:rPr>
          <w:spacing w:val="40"/>
          <w:w w:val="110"/>
        </w:rPr>
        <w:t xml:space="preserve"> </w:t>
      </w:r>
      <w:r>
        <w:rPr>
          <w:w w:val="110"/>
        </w:rPr>
        <w:t>used</w:t>
      </w:r>
      <w:r>
        <w:rPr>
          <w:spacing w:val="40"/>
          <w:w w:val="110"/>
        </w:rPr>
        <w:t xml:space="preserve"> </w:t>
      </w:r>
      <w:r>
        <w:rPr>
          <w:w w:val="110"/>
        </w:rPr>
        <w:t>with</w:t>
      </w:r>
      <w:r>
        <w:rPr>
          <w:spacing w:val="40"/>
          <w:w w:val="110"/>
        </w:rPr>
        <w:t xml:space="preserve"> </w:t>
      </w:r>
      <w:r>
        <w:rPr>
          <w:w w:val="110"/>
        </w:rPr>
        <w:t>the</w:t>
      </w:r>
      <w:r>
        <w:rPr>
          <w:spacing w:val="40"/>
          <w:w w:val="110"/>
        </w:rPr>
        <w:t xml:space="preserve"> </w:t>
      </w:r>
      <w:r>
        <w:rPr>
          <w:w w:val="110"/>
        </w:rPr>
        <w:t>symbol</w:t>
      </w:r>
      <w:r>
        <w:rPr>
          <w:spacing w:val="40"/>
          <w:w w:val="110"/>
        </w:rPr>
        <w:t xml:space="preserve"> </w:t>
      </w:r>
      <w:r>
        <w:rPr>
          <w:w w:val="110"/>
        </w:rPr>
        <w:t>EC</w:t>
      </w:r>
      <w:r>
        <w:rPr>
          <w:spacing w:val="40"/>
          <w:w w:val="110"/>
        </w:rPr>
        <w:t xml:space="preserve"> </w:t>
      </w:r>
      <w:r>
        <w:rPr>
          <w:w w:val="110"/>
        </w:rPr>
        <w:t>to</w:t>
      </w:r>
      <w:r>
        <w:rPr>
          <w:spacing w:val="40"/>
          <w:w w:val="110"/>
        </w:rPr>
        <w:t xml:space="preserve"> </w:t>
      </w:r>
      <w:r>
        <w:rPr>
          <w:w w:val="110"/>
        </w:rPr>
        <w:t>identify</w:t>
      </w:r>
      <w:r>
        <w:rPr>
          <w:spacing w:val="40"/>
          <w:w w:val="110"/>
        </w:rPr>
        <w:t xml:space="preserve"> </w:t>
      </w:r>
      <w:r>
        <w:rPr>
          <w:w w:val="110"/>
        </w:rPr>
        <w:t>the</w:t>
      </w:r>
      <w:r>
        <w:rPr>
          <w:spacing w:val="40"/>
          <w:w w:val="110"/>
        </w:rPr>
        <w:t xml:space="preserve"> </w:t>
      </w:r>
      <w:r>
        <w:rPr>
          <w:w w:val="110"/>
        </w:rPr>
        <w:t>source</w:t>
      </w:r>
      <w:r>
        <w:rPr>
          <w:spacing w:val="40"/>
          <w:w w:val="110"/>
        </w:rPr>
        <w:t xml:space="preserve"> </w:t>
      </w:r>
      <w:r>
        <w:rPr>
          <w:w w:val="110"/>
        </w:rPr>
        <w:t xml:space="preserve">of </w:t>
      </w:r>
      <w:r>
        <w:rPr>
          <w:w w:val="110"/>
          <w:position w:val="2"/>
        </w:rPr>
        <w:t>the sample. EC</w:t>
      </w:r>
      <w:proofErr w:type="spellStart"/>
      <w:r>
        <w:rPr>
          <w:w w:val="110"/>
          <w:sz w:val="14"/>
        </w:rPr>
        <w:t>iw</w:t>
      </w:r>
      <w:proofErr w:type="spellEnd"/>
      <w:r>
        <w:rPr>
          <w:spacing w:val="40"/>
          <w:w w:val="110"/>
          <w:sz w:val="14"/>
        </w:rPr>
        <w:t xml:space="preserve"> </w:t>
      </w:r>
      <w:r>
        <w:rPr>
          <w:w w:val="110"/>
          <w:position w:val="2"/>
        </w:rPr>
        <w:t>is the electric conductivity of the irrigation water. EC</w:t>
      </w:r>
      <w:r>
        <w:rPr>
          <w:w w:val="110"/>
          <w:sz w:val="14"/>
        </w:rPr>
        <w:t>e</w:t>
      </w:r>
      <w:r>
        <w:rPr>
          <w:spacing w:val="40"/>
          <w:w w:val="110"/>
          <w:sz w:val="14"/>
        </w:rPr>
        <w:t xml:space="preserve"> </w:t>
      </w:r>
      <w:r>
        <w:rPr>
          <w:w w:val="110"/>
          <w:position w:val="2"/>
        </w:rPr>
        <w:t>is the electric conductivity</w:t>
      </w:r>
      <w:r>
        <w:rPr>
          <w:spacing w:val="40"/>
          <w:w w:val="110"/>
          <w:position w:val="2"/>
        </w:rPr>
        <w:t xml:space="preserve"> </w:t>
      </w:r>
      <w:r>
        <w:rPr>
          <w:w w:val="110"/>
          <w:position w:val="2"/>
        </w:rPr>
        <w:t>of</w:t>
      </w:r>
      <w:r>
        <w:rPr>
          <w:spacing w:val="39"/>
          <w:w w:val="110"/>
          <w:position w:val="2"/>
        </w:rPr>
        <w:t xml:space="preserve"> </w:t>
      </w:r>
      <w:r>
        <w:rPr>
          <w:w w:val="110"/>
          <w:position w:val="2"/>
        </w:rPr>
        <w:t>the</w:t>
      </w:r>
      <w:r>
        <w:rPr>
          <w:spacing w:val="40"/>
          <w:w w:val="110"/>
          <w:position w:val="2"/>
        </w:rPr>
        <w:t xml:space="preserve"> </w:t>
      </w:r>
      <w:r>
        <w:rPr>
          <w:w w:val="110"/>
          <w:position w:val="2"/>
        </w:rPr>
        <w:t>soil</w:t>
      </w:r>
      <w:r>
        <w:rPr>
          <w:spacing w:val="40"/>
          <w:w w:val="110"/>
          <w:position w:val="2"/>
        </w:rPr>
        <w:t xml:space="preserve"> </w:t>
      </w:r>
      <w:r>
        <w:rPr>
          <w:w w:val="110"/>
          <w:position w:val="2"/>
        </w:rPr>
        <w:lastRenderedPageBreak/>
        <w:t>saturated</w:t>
      </w:r>
      <w:r>
        <w:rPr>
          <w:spacing w:val="40"/>
          <w:w w:val="110"/>
          <w:position w:val="2"/>
        </w:rPr>
        <w:t xml:space="preserve"> </w:t>
      </w:r>
      <w:r>
        <w:rPr>
          <w:w w:val="110"/>
          <w:position w:val="2"/>
        </w:rPr>
        <w:t>paste</w:t>
      </w:r>
      <w:r>
        <w:rPr>
          <w:spacing w:val="40"/>
          <w:w w:val="110"/>
          <w:position w:val="2"/>
        </w:rPr>
        <w:t xml:space="preserve"> </w:t>
      </w:r>
      <w:r>
        <w:rPr>
          <w:w w:val="110"/>
          <w:position w:val="2"/>
        </w:rPr>
        <w:t>extract</w:t>
      </w:r>
      <w:r>
        <w:rPr>
          <w:spacing w:val="40"/>
          <w:w w:val="110"/>
          <w:position w:val="2"/>
        </w:rPr>
        <w:t xml:space="preserve"> </w:t>
      </w:r>
      <w:r>
        <w:rPr>
          <w:w w:val="110"/>
          <w:position w:val="2"/>
        </w:rPr>
        <w:t>of</w:t>
      </w:r>
      <w:r>
        <w:rPr>
          <w:spacing w:val="39"/>
          <w:w w:val="110"/>
          <w:position w:val="2"/>
        </w:rPr>
        <w:t xml:space="preserve"> </w:t>
      </w:r>
      <w:r>
        <w:rPr>
          <w:w w:val="110"/>
          <w:position w:val="2"/>
        </w:rPr>
        <w:t>a</w:t>
      </w:r>
      <w:r>
        <w:rPr>
          <w:spacing w:val="40"/>
          <w:w w:val="110"/>
          <w:position w:val="2"/>
        </w:rPr>
        <w:t xml:space="preserve"> </w:t>
      </w:r>
      <w:r>
        <w:rPr>
          <w:w w:val="110"/>
          <w:position w:val="2"/>
        </w:rPr>
        <w:t>soil</w:t>
      </w:r>
      <w:r>
        <w:rPr>
          <w:spacing w:val="40"/>
          <w:w w:val="110"/>
          <w:position w:val="2"/>
        </w:rPr>
        <w:t xml:space="preserve"> </w:t>
      </w:r>
      <w:r>
        <w:rPr>
          <w:w w:val="110"/>
          <w:position w:val="2"/>
        </w:rPr>
        <w:t>taken</w:t>
      </w:r>
      <w:r>
        <w:rPr>
          <w:spacing w:val="40"/>
          <w:w w:val="110"/>
          <w:position w:val="2"/>
        </w:rPr>
        <w:t xml:space="preserve"> </w:t>
      </w:r>
      <w:r>
        <w:rPr>
          <w:w w:val="110"/>
          <w:position w:val="2"/>
        </w:rPr>
        <w:t>from</w:t>
      </w:r>
      <w:r>
        <w:rPr>
          <w:spacing w:val="40"/>
          <w:w w:val="110"/>
          <w:position w:val="2"/>
        </w:rPr>
        <w:t xml:space="preserve"> </w:t>
      </w:r>
      <w:r>
        <w:rPr>
          <w:w w:val="110"/>
          <w:position w:val="2"/>
        </w:rPr>
        <w:t>the</w:t>
      </w:r>
      <w:r>
        <w:rPr>
          <w:spacing w:val="40"/>
          <w:w w:val="110"/>
          <w:position w:val="2"/>
        </w:rPr>
        <w:t xml:space="preserve"> </w:t>
      </w:r>
      <w:r>
        <w:rPr>
          <w:w w:val="110"/>
          <w:position w:val="2"/>
        </w:rPr>
        <w:t>root</w:t>
      </w:r>
      <w:r>
        <w:rPr>
          <w:spacing w:val="40"/>
          <w:w w:val="110"/>
          <w:position w:val="2"/>
        </w:rPr>
        <w:t xml:space="preserve"> </w:t>
      </w:r>
      <w:r>
        <w:rPr>
          <w:w w:val="110"/>
          <w:position w:val="2"/>
        </w:rPr>
        <w:t>zone.</w:t>
      </w:r>
      <w:r>
        <w:rPr>
          <w:spacing w:val="39"/>
          <w:w w:val="110"/>
          <w:position w:val="2"/>
        </w:rPr>
        <w:t xml:space="preserve"> </w:t>
      </w:r>
      <w:r>
        <w:rPr>
          <w:w w:val="110"/>
          <w:position w:val="2"/>
        </w:rPr>
        <w:t>EC</w:t>
      </w:r>
      <w:r>
        <w:rPr>
          <w:w w:val="110"/>
          <w:sz w:val="14"/>
        </w:rPr>
        <w:t>d</w:t>
      </w:r>
      <w:r>
        <w:rPr>
          <w:spacing w:val="40"/>
          <w:w w:val="110"/>
          <w:sz w:val="14"/>
        </w:rPr>
        <w:t xml:space="preserve"> </w:t>
      </w:r>
      <w:r>
        <w:rPr>
          <w:w w:val="110"/>
          <w:position w:val="2"/>
        </w:rPr>
        <w:t>is</w:t>
      </w:r>
      <w:r>
        <w:rPr>
          <w:spacing w:val="33"/>
          <w:w w:val="110"/>
          <w:position w:val="2"/>
        </w:rPr>
        <w:t xml:space="preserve"> </w:t>
      </w:r>
      <w:r>
        <w:rPr>
          <w:w w:val="110"/>
          <w:position w:val="2"/>
        </w:rPr>
        <w:t>the</w:t>
      </w:r>
      <w:r>
        <w:rPr>
          <w:spacing w:val="33"/>
          <w:w w:val="110"/>
          <w:position w:val="2"/>
        </w:rPr>
        <w:t xml:space="preserve"> </w:t>
      </w:r>
      <w:r>
        <w:rPr>
          <w:w w:val="110"/>
          <w:position w:val="2"/>
        </w:rPr>
        <w:t>soil</w:t>
      </w:r>
      <w:r>
        <w:rPr>
          <w:spacing w:val="35"/>
          <w:w w:val="110"/>
          <w:position w:val="2"/>
        </w:rPr>
        <w:t xml:space="preserve"> </w:t>
      </w:r>
      <w:r>
        <w:rPr>
          <w:w w:val="110"/>
          <w:position w:val="2"/>
        </w:rPr>
        <w:t>salinity</w:t>
      </w:r>
      <w:r>
        <w:rPr>
          <w:spacing w:val="33"/>
          <w:w w:val="110"/>
          <w:position w:val="2"/>
        </w:rPr>
        <w:t xml:space="preserve"> </w:t>
      </w:r>
      <w:r>
        <w:rPr>
          <w:w w:val="110"/>
          <w:position w:val="2"/>
        </w:rPr>
        <w:t>of</w:t>
      </w:r>
      <w:r>
        <w:rPr>
          <w:spacing w:val="32"/>
          <w:w w:val="110"/>
          <w:position w:val="2"/>
        </w:rPr>
        <w:t xml:space="preserve"> </w:t>
      </w:r>
      <w:r>
        <w:rPr>
          <w:w w:val="110"/>
          <w:position w:val="2"/>
        </w:rPr>
        <w:t>the</w:t>
      </w:r>
      <w:r>
        <w:rPr>
          <w:spacing w:val="33"/>
          <w:w w:val="110"/>
          <w:position w:val="2"/>
        </w:rPr>
        <w:t xml:space="preserve"> </w:t>
      </w:r>
      <w:r>
        <w:rPr>
          <w:w w:val="110"/>
          <w:position w:val="2"/>
        </w:rPr>
        <w:t>saturated</w:t>
      </w:r>
      <w:r>
        <w:rPr>
          <w:spacing w:val="33"/>
          <w:w w:val="110"/>
          <w:position w:val="2"/>
        </w:rPr>
        <w:t xml:space="preserve"> </w:t>
      </w:r>
      <w:r>
        <w:rPr>
          <w:w w:val="110"/>
          <w:position w:val="2"/>
        </w:rPr>
        <w:t>extract</w:t>
      </w:r>
      <w:r>
        <w:rPr>
          <w:spacing w:val="33"/>
          <w:w w:val="110"/>
          <w:position w:val="2"/>
        </w:rPr>
        <w:t xml:space="preserve"> </w:t>
      </w:r>
      <w:r>
        <w:rPr>
          <w:w w:val="110"/>
          <w:position w:val="2"/>
        </w:rPr>
        <w:t>taken</w:t>
      </w:r>
      <w:r>
        <w:rPr>
          <w:spacing w:val="33"/>
          <w:w w:val="110"/>
          <w:position w:val="2"/>
        </w:rPr>
        <w:t xml:space="preserve"> </w:t>
      </w:r>
      <w:r>
        <w:rPr>
          <w:w w:val="110"/>
          <w:position w:val="2"/>
        </w:rPr>
        <w:t>from</w:t>
      </w:r>
      <w:r>
        <w:rPr>
          <w:spacing w:val="35"/>
          <w:w w:val="110"/>
          <w:position w:val="2"/>
        </w:rPr>
        <w:t xml:space="preserve"> </w:t>
      </w:r>
      <w:r>
        <w:rPr>
          <w:w w:val="110"/>
          <w:position w:val="2"/>
        </w:rPr>
        <w:t>below</w:t>
      </w:r>
      <w:r>
        <w:rPr>
          <w:spacing w:val="35"/>
          <w:w w:val="110"/>
          <w:position w:val="2"/>
        </w:rPr>
        <w:t xml:space="preserve"> </w:t>
      </w:r>
      <w:r>
        <w:rPr>
          <w:w w:val="110"/>
          <w:position w:val="2"/>
        </w:rPr>
        <w:t>the</w:t>
      </w:r>
      <w:r>
        <w:rPr>
          <w:spacing w:val="33"/>
          <w:w w:val="110"/>
          <w:position w:val="2"/>
        </w:rPr>
        <w:t xml:space="preserve"> </w:t>
      </w:r>
      <w:r>
        <w:rPr>
          <w:w w:val="110"/>
          <w:position w:val="2"/>
        </w:rPr>
        <w:t>root</w:t>
      </w:r>
      <w:r>
        <w:rPr>
          <w:spacing w:val="33"/>
          <w:w w:val="110"/>
          <w:position w:val="2"/>
        </w:rPr>
        <w:t xml:space="preserve"> </w:t>
      </w:r>
      <w:r>
        <w:rPr>
          <w:w w:val="110"/>
          <w:position w:val="2"/>
        </w:rPr>
        <w:t>zone.</w:t>
      </w:r>
      <w:r>
        <w:rPr>
          <w:spacing w:val="32"/>
          <w:w w:val="110"/>
          <w:position w:val="2"/>
        </w:rPr>
        <w:t xml:space="preserve"> </w:t>
      </w:r>
      <w:r>
        <w:rPr>
          <w:w w:val="110"/>
          <w:position w:val="2"/>
        </w:rPr>
        <w:t>EC</w:t>
      </w:r>
      <w:r>
        <w:rPr>
          <w:w w:val="110"/>
          <w:sz w:val="14"/>
        </w:rPr>
        <w:t>d</w:t>
      </w:r>
      <w:r>
        <w:rPr>
          <w:spacing w:val="40"/>
          <w:w w:val="110"/>
          <w:sz w:val="14"/>
        </w:rPr>
        <w:t xml:space="preserve"> </w:t>
      </w:r>
      <w:r>
        <w:rPr>
          <w:w w:val="110"/>
          <w:position w:val="2"/>
        </w:rPr>
        <w:t>is</w:t>
      </w:r>
      <w:r>
        <w:rPr>
          <w:spacing w:val="33"/>
          <w:w w:val="110"/>
          <w:position w:val="2"/>
        </w:rPr>
        <w:t xml:space="preserve"> </w:t>
      </w:r>
      <w:r>
        <w:rPr>
          <w:w w:val="110"/>
          <w:position w:val="2"/>
        </w:rPr>
        <w:t xml:space="preserve">used </w:t>
      </w:r>
      <w:r>
        <w:rPr>
          <w:w w:val="110"/>
        </w:rPr>
        <w:t>to</w:t>
      </w:r>
      <w:r>
        <w:rPr>
          <w:spacing w:val="35"/>
          <w:w w:val="110"/>
        </w:rPr>
        <w:t xml:space="preserve"> </w:t>
      </w:r>
      <w:r>
        <w:rPr>
          <w:w w:val="110"/>
        </w:rPr>
        <w:t>determine</w:t>
      </w:r>
      <w:r>
        <w:rPr>
          <w:spacing w:val="34"/>
          <w:w w:val="110"/>
        </w:rPr>
        <w:t xml:space="preserve"> </w:t>
      </w:r>
      <w:r>
        <w:rPr>
          <w:w w:val="110"/>
        </w:rPr>
        <w:t>the</w:t>
      </w:r>
      <w:r>
        <w:rPr>
          <w:spacing w:val="33"/>
          <w:w w:val="110"/>
        </w:rPr>
        <w:t xml:space="preserve"> </w:t>
      </w:r>
      <w:r>
        <w:rPr>
          <w:w w:val="110"/>
        </w:rPr>
        <w:t>salinity</w:t>
      </w:r>
      <w:r>
        <w:rPr>
          <w:spacing w:val="34"/>
          <w:w w:val="110"/>
        </w:rPr>
        <w:t xml:space="preserve"> </w:t>
      </w:r>
      <w:r>
        <w:rPr>
          <w:w w:val="110"/>
        </w:rPr>
        <w:t>of</w:t>
      </w:r>
      <w:r>
        <w:rPr>
          <w:spacing w:val="32"/>
          <w:w w:val="110"/>
        </w:rPr>
        <w:t xml:space="preserve"> </w:t>
      </w:r>
      <w:r>
        <w:rPr>
          <w:w w:val="110"/>
        </w:rPr>
        <w:t>the</w:t>
      </w:r>
      <w:r>
        <w:rPr>
          <w:spacing w:val="34"/>
          <w:w w:val="110"/>
        </w:rPr>
        <w:t xml:space="preserve"> </w:t>
      </w:r>
      <w:r>
        <w:rPr>
          <w:w w:val="110"/>
        </w:rPr>
        <w:t>drainage</w:t>
      </w:r>
      <w:r>
        <w:rPr>
          <w:spacing w:val="31"/>
          <w:w w:val="110"/>
        </w:rPr>
        <w:t xml:space="preserve"> </w:t>
      </w:r>
      <w:r>
        <w:rPr>
          <w:w w:val="110"/>
        </w:rPr>
        <w:t>water</w:t>
      </w:r>
      <w:r>
        <w:rPr>
          <w:spacing w:val="35"/>
          <w:w w:val="110"/>
        </w:rPr>
        <w:t xml:space="preserve"> </w:t>
      </w:r>
      <w:r>
        <w:rPr>
          <w:w w:val="110"/>
        </w:rPr>
        <w:t>which</w:t>
      </w:r>
      <w:r>
        <w:rPr>
          <w:spacing w:val="34"/>
          <w:w w:val="110"/>
        </w:rPr>
        <w:t xml:space="preserve"> </w:t>
      </w:r>
      <w:r>
        <w:rPr>
          <w:w w:val="110"/>
        </w:rPr>
        <w:t>leaches</w:t>
      </w:r>
      <w:r>
        <w:rPr>
          <w:spacing w:val="33"/>
          <w:w w:val="110"/>
        </w:rPr>
        <w:t xml:space="preserve"> </w:t>
      </w:r>
      <w:r>
        <w:rPr>
          <w:w w:val="110"/>
        </w:rPr>
        <w:t>below</w:t>
      </w:r>
      <w:r>
        <w:rPr>
          <w:spacing w:val="31"/>
          <w:w w:val="110"/>
        </w:rPr>
        <w:t xml:space="preserve"> </w:t>
      </w:r>
      <w:r>
        <w:rPr>
          <w:w w:val="110"/>
        </w:rPr>
        <w:t>the</w:t>
      </w:r>
      <w:r>
        <w:rPr>
          <w:spacing w:val="34"/>
          <w:w w:val="110"/>
        </w:rPr>
        <w:t xml:space="preserve"> </w:t>
      </w:r>
      <w:r>
        <w:rPr>
          <w:w w:val="110"/>
        </w:rPr>
        <w:t>root</w:t>
      </w:r>
      <w:r>
        <w:rPr>
          <w:spacing w:val="33"/>
          <w:w w:val="110"/>
        </w:rPr>
        <w:t xml:space="preserve"> </w:t>
      </w:r>
      <w:r>
        <w:rPr>
          <w:w w:val="110"/>
        </w:rPr>
        <w:t>zone.</w:t>
      </w:r>
    </w:p>
    <w:p w14:paraId="25D1D389" w14:textId="7DACE757" w:rsidR="00BF1284" w:rsidRDefault="00BF1284">
      <w:pPr>
        <w:pStyle w:val="BodyText"/>
        <w:spacing w:before="45" w:line="276" w:lineRule="auto"/>
        <w:ind w:left="360" w:right="1074" w:firstLine="360"/>
        <w:jc w:val="both"/>
      </w:pPr>
    </w:p>
    <w:p w14:paraId="6D33DF43" w14:textId="4173F049" w:rsidR="00BF1284" w:rsidRPr="00BF1284" w:rsidRDefault="00BF1284">
      <w:pPr>
        <w:pStyle w:val="BodyText"/>
        <w:spacing w:before="45" w:line="276" w:lineRule="auto"/>
        <w:ind w:left="360" w:right="1074" w:firstLine="360"/>
        <w:jc w:val="both"/>
        <w:rPr>
          <w:b/>
          <w:sz w:val="24"/>
        </w:rPr>
      </w:pPr>
      <w:r w:rsidRPr="00BF1284">
        <w:rPr>
          <w:b/>
          <w:sz w:val="24"/>
        </w:rPr>
        <w:t>Results and discussion</w:t>
      </w:r>
    </w:p>
    <w:p w14:paraId="17D5F138" w14:textId="77777777" w:rsidR="00BF1284" w:rsidRDefault="00BF1284">
      <w:pPr>
        <w:pStyle w:val="BodyText"/>
        <w:spacing w:before="45" w:line="276" w:lineRule="auto"/>
        <w:ind w:left="360" w:right="1074" w:firstLine="360"/>
        <w:jc w:val="both"/>
      </w:pPr>
    </w:p>
    <w:p w14:paraId="405CAE9E" w14:textId="77777777" w:rsidR="00B70530" w:rsidRDefault="009F1933">
      <w:pPr>
        <w:pStyle w:val="BodyText"/>
        <w:spacing w:before="1" w:line="276" w:lineRule="auto"/>
        <w:ind w:left="360" w:right="1074"/>
        <w:jc w:val="both"/>
      </w:pPr>
      <w:r>
        <w:rPr>
          <w:w w:val="115"/>
        </w:rPr>
        <w:t>It is an important indicator of soil health. It affects crop yields, crop suitability, plant nutrient availability and activity of soil microorganisms which influence key soil processes. Excess salts hinder plant growth by affecting the soil-water balance. Soils containing excess salts occur naturally in arid and semiarid climates. Salt levels can increase as a result of cropping, irrigation, and land management.</w:t>
      </w:r>
      <w:r>
        <w:rPr>
          <w:spacing w:val="40"/>
          <w:w w:val="115"/>
        </w:rPr>
        <w:t xml:space="preserve"> </w:t>
      </w:r>
      <w:r>
        <w:rPr>
          <w:w w:val="115"/>
        </w:rPr>
        <w:t>Saline soils and</w:t>
      </w:r>
      <w:r>
        <w:rPr>
          <w:spacing w:val="40"/>
          <w:w w:val="115"/>
        </w:rPr>
        <w:t xml:space="preserve"> </w:t>
      </w:r>
      <w:r>
        <w:rPr>
          <w:w w:val="115"/>
        </w:rPr>
        <w:t>salty</w:t>
      </w:r>
      <w:r>
        <w:rPr>
          <w:spacing w:val="3"/>
          <w:w w:val="115"/>
        </w:rPr>
        <w:t xml:space="preserve"> </w:t>
      </w:r>
      <w:r>
        <w:rPr>
          <w:w w:val="115"/>
        </w:rPr>
        <w:t>water</w:t>
      </w:r>
      <w:r>
        <w:rPr>
          <w:spacing w:val="5"/>
          <w:w w:val="115"/>
        </w:rPr>
        <w:t xml:space="preserve"> </w:t>
      </w:r>
      <w:r>
        <w:rPr>
          <w:w w:val="115"/>
        </w:rPr>
        <w:t>conduct</w:t>
      </w:r>
      <w:r>
        <w:rPr>
          <w:spacing w:val="3"/>
          <w:w w:val="115"/>
        </w:rPr>
        <w:t xml:space="preserve"> </w:t>
      </w:r>
      <w:r>
        <w:rPr>
          <w:w w:val="115"/>
        </w:rPr>
        <w:t>more</w:t>
      </w:r>
      <w:r>
        <w:rPr>
          <w:spacing w:val="5"/>
          <w:w w:val="115"/>
        </w:rPr>
        <w:t xml:space="preserve"> </w:t>
      </w:r>
      <w:r>
        <w:rPr>
          <w:w w:val="115"/>
        </w:rPr>
        <w:t>electricity</w:t>
      </w:r>
      <w:r>
        <w:rPr>
          <w:spacing w:val="5"/>
          <w:w w:val="115"/>
        </w:rPr>
        <w:t xml:space="preserve"> </w:t>
      </w:r>
      <w:r>
        <w:rPr>
          <w:w w:val="115"/>
        </w:rPr>
        <w:t>than</w:t>
      </w:r>
      <w:r>
        <w:rPr>
          <w:spacing w:val="3"/>
          <w:w w:val="115"/>
        </w:rPr>
        <w:t xml:space="preserve"> </w:t>
      </w:r>
      <w:r>
        <w:rPr>
          <w:w w:val="115"/>
        </w:rPr>
        <w:t>non-saline</w:t>
      </w:r>
      <w:r>
        <w:rPr>
          <w:spacing w:val="5"/>
          <w:w w:val="115"/>
        </w:rPr>
        <w:t xml:space="preserve"> </w:t>
      </w:r>
      <w:r>
        <w:rPr>
          <w:w w:val="115"/>
        </w:rPr>
        <w:t>soils</w:t>
      </w:r>
      <w:r>
        <w:rPr>
          <w:spacing w:val="3"/>
          <w:w w:val="115"/>
        </w:rPr>
        <w:t xml:space="preserve"> </w:t>
      </w:r>
      <w:r>
        <w:rPr>
          <w:w w:val="115"/>
        </w:rPr>
        <w:t>or</w:t>
      </w:r>
      <w:r>
        <w:rPr>
          <w:spacing w:val="5"/>
          <w:w w:val="115"/>
        </w:rPr>
        <w:t xml:space="preserve"> </w:t>
      </w:r>
      <w:r>
        <w:rPr>
          <w:w w:val="115"/>
        </w:rPr>
        <w:t>pure</w:t>
      </w:r>
      <w:r>
        <w:rPr>
          <w:spacing w:val="2"/>
          <w:w w:val="115"/>
        </w:rPr>
        <w:t xml:space="preserve"> </w:t>
      </w:r>
      <w:r>
        <w:rPr>
          <w:w w:val="115"/>
        </w:rPr>
        <w:t>water</w:t>
      </w:r>
      <w:r>
        <w:rPr>
          <w:spacing w:val="8"/>
          <w:w w:val="115"/>
        </w:rPr>
        <w:t xml:space="preserve"> </w:t>
      </w:r>
      <w:r>
        <w:rPr>
          <w:w w:val="115"/>
        </w:rPr>
        <w:t>(table</w:t>
      </w:r>
      <w:r>
        <w:rPr>
          <w:spacing w:val="5"/>
          <w:w w:val="115"/>
        </w:rPr>
        <w:t xml:space="preserve"> </w:t>
      </w:r>
      <w:r>
        <w:rPr>
          <w:w w:val="115"/>
        </w:rPr>
        <w:t>1).</w:t>
      </w:r>
      <w:r>
        <w:rPr>
          <w:spacing w:val="3"/>
          <w:w w:val="115"/>
        </w:rPr>
        <w:t xml:space="preserve"> </w:t>
      </w:r>
      <w:r>
        <w:rPr>
          <w:w w:val="115"/>
        </w:rPr>
        <w:t>It</w:t>
      </w:r>
      <w:r>
        <w:rPr>
          <w:spacing w:val="5"/>
          <w:w w:val="115"/>
        </w:rPr>
        <w:t xml:space="preserve"> </w:t>
      </w:r>
      <w:r>
        <w:rPr>
          <w:spacing w:val="-5"/>
          <w:w w:val="115"/>
        </w:rPr>
        <w:t>is</w:t>
      </w:r>
    </w:p>
    <w:p w14:paraId="282FDAE6" w14:textId="77777777" w:rsidR="00B70530" w:rsidRDefault="009F1933">
      <w:pPr>
        <w:pStyle w:val="BodyText"/>
        <w:spacing w:before="91" w:line="276" w:lineRule="auto"/>
        <w:ind w:left="360" w:right="1075"/>
        <w:jc w:val="both"/>
      </w:pPr>
      <w:r>
        <w:rPr>
          <w:w w:val="110"/>
        </w:rPr>
        <w:t>the ions that pass or conduct electricity from one ion to the next. The rating for EC of irrigation</w:t>
      </w:r>
      <w:r>
        <w:rPr>
          <w:spacing w:val="40"/>
          <w:w w:val="110"/>
        </w:rPr>
        <w:t xml:space="preserve"> </w:t>
      </w:r>
      <w:r>
        <w:rPr>
          <w:w w:val="110"/>
        </w:rPr>
        <w:t>water</w:t>
      </w:r>
      <w:r>
        <w:rPr>
          <w:spacing w:val="40"/>
          <w:w w:val="110"/>
        </w:rPr>
        <w:t xml:space="preserve"> </w:t>
      </w:r>
      <w:r>
        <w:rPr>
          <w:w w:val="110"/>
        </w:rPr>
        <w:t>is</w:t>
      </w:r>
      <w:r>
        <w:rPr>
          <w:spacing w:val="40"/>
          <w:w w:val="110"/>
        </w:rPr>
        <w:t xml:space="preserve"> </w:t>
      </w:r>
      <w:r>
        <w:rPr>
          <w:w w:val="110"/>
        </w:rPr>
        <w:t>stated</w:t>
      </w:r>
      <w:r>
        <w:rPr>
          <w:spacing w:val="40"/>
          <w:w w:val="110"/>
        </w:rPr>
        <w:t xml:space="preserve"> </w:t>
      </w:r>
      <w:r>
        <w:rPr>
          <w:w w:val="110"/>
        </w:rPr>
        <w:t>as</w:t>
      </w:r>
      <w:r>
        <w:rPr>
          <w:spacing w:val="40"/>
          <w:w w:val="110"/>
        </w:rPr>
        <w:t xml:space="preserve"> </w:t>
      </w:r>
      <w:r>
        <w:rPr>
          <w:w w:val="110"/>
        </w:rPr>
        <w:t>in</w:t>
      </w:r>
      <w:r>
        <w:rPr>
          <w:spacing w:val="40"/>
          <w:w w:val="110"/>
        </w:rPr>
        <w:t xml:space="preserve"> </w:t>
      </w:r>
      <w:r>
        <w:rPr>
          <w:w w:val="110"/>
        </w:rPr>
        <w:t>table</w:t>
      </w:r>
      <w:r>
        <w:rPr>
          <w:spacing w:val="40"/>
          <w:w w:val="110"/>
        </w:rPr>
        <w:t xml:space="preserve"> </w:t>
      </w:r>
      <w:r>
        <w:rPr>
          <w:w w:val="110"/>
        </w:rPr>
        <w:t>2.</w:t>
      </w:r>
      <w:r>
        <w:rPr>
          <w:spacing w:val="40"/>
          <w:w w:val="110"/>
        </w:rPr>
        <w:t xml:space="preserve"> </w:t>
      </w:r>
      <w:r>
        <w:rPr>
          <w:w w:val="110"/>
        </w:rPr>
        <w:t>Further</w:t>
      </w:r>
      <w:r>
        <w:rPr>
          <w:spacing w:val="40"/>
          <w:w w:val="110"/>
        </w:rPr>
        <w:t xml:space="preserve"> </w:t>
      </w:r>
      <w:r>
        <w:rPr>
          <w:w w:val="110"/>
        </w:rPr>
        <w:t>guidelines</w:t>
      </w:r>
      <w:r>
        <w:rPr>
          <w:spacing w:val="40"/>
          <w:w w:val="110"/>
        </w:rPr>
        <w:t xml:space="preserve"> </w:t>
      </w:r>
      <w:r>
        <w:rPr>
          <w:w w:val="110"/>
        </w:rPr>
        <w:t>for</w:t>
      </w:r>
      <w:r>
        <w:rPr>
          <w:spacing w:val="40"/>
          <w:w w:val="110"/>
        </w:rPr>
        <w:t xml:space="preserve"> </w:t>
      </w:r>
      <w:r>
        <w:rPr>
          <w:w w:val="110"/>
        </w:rPr>
        <w:t>interpretation</w:t>
      </w:r>
      <w:r>
        <w:rPr>
          <w:spacing w:val="40"/>
          <w:w w:val="110"/>
        </w:rPr>
        <w:t xml:space="preserve"> </w:t>
      </w:r>
      <w:r>
        <w:rPr>
          <w:w w:val="110"/>
        </w:rPr>
        <w:t>of</w:t>
      </w:r>
      <w:r>
        <w:rPr>
          <w:spacing w:val="40"/>
          <w:w w:val="110"/>
        </w:rPr>
        <w:t xml:space="preserve"> </w:t>
      </w:r>
      <w:r>
        <w:rPr>
          <w:w w:val="110"/>
        </w:rPr>
        <w:t>IW quality</w:t>
      </w:r>
      <w:r>
        <w:rPr>
          <w:spacing w:val="40"/>
          <w:w w:val="110"/>
        </w:rPr>
        <w:t xml:space="preserve"> </w:t>
      </w:r>
      <w:r>
        <w:rPr>
          <w:w w:val="110"/>
        </w:rPr>
        <w:t>based</w:t>
      </w:r>
      <w:r>
        <w:rPr>
          <w:spacing w:val="37"/>
          <w:w w:val="110"/>
        </w:rPr>
        <w:t xml:space="preserve"> </w:t>
      </w:r>
      <w:r>
        <w:rPr>
          <w:w w:val="110"/>
        </w:rPr>
        <w:t>on</w:t>
      </w:r>
      <w:r>
        <w:rPr>
          <w:spacing w:val="40"/>
          <w:w w:val="110"/>
        </w:rPr>
        <w:t xml:space="preserve"> </w:t>
      </w:r>
      <w:r>
        <w:rPr>
          <w:w w:val="110"/>
        </w:rPr>
        <w:t>EC</w:t>
      </w:r>
      <w:r>
        <w:rPr>
          <w:spacing w:val="40"/>
          <w:w w:val="110"/>
        </w:rPr>
        <w:t xml:space="preserve"> </w:t>
      </w:r>
      <w:r>
        <w:rPr>
          <w:w w:val="110"/>
        </w:rPr>
        <w:t>as</w:t>
      </w:r>
      <w:r>
        <w:rPr>
          <w:spacing w:val="40"/>
          <w:w w:val="110"/>
        </w:rPr>
        <w:t xml:space="preserve"> </w:t>
      </w:r>
      <w:r>
        <w:rPr>
          <w:w w:val="110"/>
        </w:rPr>
        <w:t>per</w:t>
      </w:r>
      <w:r>
        <w:rPr>
          <w:spacing w:val="40"/>
          <w:w w:val="110"/>
        </w:rPr>
        <w:t xml:space="preserve"> </w:t>
      </w:r>
      <w:r>
        <w:rPr>
          <w:w w:val="110"/>
        </w:rPr>
        <w:t>soil</w:t>
      </w:r>
      <w:r>
        <w:rPr>
          <w:spacing w:val="40"/>
          <w:w w:val="110"/>
        </w:rPr>
        <w:t xml:space="preserve"> </w:t>
      </w:r>
      <w:r>
        <w:rPr>
          <w:w w:val="110"/>
        </w:rPr>
        <w:t>type</w:t>
      </w:r>
      <w:r>
        <w:rPr>
          <w:spacing w:val="40"/>
          <w:w w:val="110"/>
        </w:rPr>
        <w:t xml:space="preserve"> </w:t>
      </w:r>
      <w:r>
        <w:rPr>
          <w:w w:val="110"/>
        </w:rPr>
        <w:t>are</w:t>
      </w:r>
      <w:r>
        <w:rPr>
          <w:spacing w:val="40"/>
          <w:w w:val="110"/>
        </w:rPr>
        <w:t xml:space="preserve"> </w:t>
      </w:r>
      <w:r>
        <w:rPr>
          <w:w w:val="110"/>
        </w:rPr>
        <w:t>also</w:t>
      </w:r>
      <w:r>
        <w:rPr>
          <w:spacing w:val="40"/>
          <w:w w:val="110"/>
        </w:rPr>
        <w:t xml:space="preserve"> </w:t>
      </w:r>
      <w:r>
        <w:rPr>
          <w:w w:val="110"/>
        </w:rPr>
        <w:t>stated</w:t>
      </w:r>
      <w:r>
        <w:rPr>
          <w:spacing w:val="40"/>
          <w:w w:val="110"/>
        </w:rPr>
        <w:t xml:space="preserve"> </w:t>
      </w:r>
      <w:r>
        <w:rPr>
          <w:w w:val="110"/>
        </w:rPr>
        <w:t>in</w:t>
      </w:r>
      <w:r>
        <w:rPr>
          <w:spacing w:val="40"/>
          <w:w w:val="110"/>
        </w:rPr>
        <w:t xml:space="preserve"> </w:t>
      </w:r>
      <w:r>
        <w:rPr>
          <w:w w:val="110"/>
        </w:rPr>
        <w:t>Table</w:t>
      </w:r>
      <w:r>
        <w:rPr>
          <w:spacing w:val="40"/>
          <w:w w:val="110"/>
        </w:rPr>
        <w:t xml:space="preserve"> </w:t>
      </w:r>
      <w:r>
        <w:rPr>
          <w:w w:val="110"/>
        </w:rPr>
        <w:t>3.</w:t>
      </w:r>
    </w:p>
    <w:p w14:paraId="4EED687E" w14:textId="77777777" w:rsidR="00B70530" w:rsidRDefault="009F1933">
      <w:pPr>
        <w:pStyle w:val="ListParagraph"/>
        <w:numPr>
          <w:ilvl w:val="2"/>
          <w:numId w:val="9"/>
        </w:numPr>
        <w:tabs>
          <w:tab w:val="left" w:pos="1799"/>
        </w:tabs>
        <w:spacing w:before="1"/>
        <w:ind w:left="1799" w:hanging="359"/>
      </w:pPr>
      <w:r>
        <w:rPr>
          <w:w w:val="115"/>
        </w:rPr>
        <w:t>Salt</w:t>
      </w:r>
      <w:r>
        <w:rPr>
          <w:spacing w:val="7"/>
          <w:w w:val="115"/>
        </w:rPr>
        <w:t xml:space="preserve"> </w:t>
      </w:r>
      <w:r>
        <w:rPr>
          <w:w w:val="115"/>
        </w:rPr>
        <w:t>concentration</w:t>
      </w:r>
      <w:r>
        <w:rPr>
          <w:spacing w:val="8"/>
          <w:w w:val="115"/>
        </w:rPr>
        <w:t xml:space="preserve"> </w:t>
      </w:r>
      <w:r>
        <w:rPr>
          <w:w w:val="115"/>
        </w:rPr>
        <w:t>increases</w:t>
      </w:r>
      <w:r>
        <w:rPr>
          <w:spacing w:val="8"/>
          <w:w w:val="115"/>
        </w:rPr>
        <w:t xml:space="preserve"> </w:t>
      </w:r>
      <w:r>
        <w:rPr>
          <w:w w:val="115"/>
        </w:rPr>
        <w:t>in</w:t>
      </w:r>
      <w:r>
        <w:rPr>
          <w:spacing w:val="8"/>
          <w:w w:val="115"/>
        </w:rPr>
        <w:t xml:space="preserve"> </w:t>
      </w:r>
      <w:r>
        <w:rPr>
          <w:w w:val="115"/>
        </w:rPr>
        <w:t>IW:</w:t>
      </w:r>
      <w:r>
        <w:rPr>
          <w:spacing w:val="7"/>
          <w:w w:val="115"/>
        </w:rPr>
        <w:t xml:space="preserve"> </w:t>
      </w:r>
      <w:r>
        <w:rPr>
          <w:w w:val="115"/>
        </w:rPr>
        <w:t>EC</w:t>
      </w:r>
      <w:r>
        <w:rPr>
          <w:spacing w:val="7"/>
          <w:w w:val="115"/>
        </w:rPr>
        <w:t xml:space="preserve"> </w:t>
      </w:r>
      <w:r>
        <w:rPr>
          <w:w w:val="115"/>
        </w:rPr>
        <w:t>also</w:t>
      </w:r>
      <w:r>
        <w:rPr>
          <w:spacing w:val="8"/>
          <w:w w:val="115"/>
        </w:rPr>
        <w:t xml:space="preserve"> </w:t>
      </w:r>
      <w:r>
        <w:rPr>
          <w:spacing w:val="-2"/>
          <w:w w:val="115"/>
        </w:rPr>
        <w:t>increases.</w:t>
      </w:r>
    </w:p>
    <w:p w14:paraId="04CE99CC" w14:textId="77777777" w:rsidR="00B70530" w:rsidRDefault="009F1933">
      <w:pPr>
        <w:pStyle w:val="ListParagraph"/>
        <w:numPr>
          <w:ilvl w:val="2"/>
          <w:numId w:val="9"/>
        </w:numPr>
        <w:tabs>
          <w:tab w:val="left" w:pos="1799"/>
        </w:tabs>
        <w:spacing w:before="40"/>
        <w:ind w:left="1799" w:hanging="359"/>
      </w:pPr>
      <w:r>
        <w:rPr>
          <w:w w:val="115"/>
        </w:rPr>
        <w:t>Acidic</w:t>
      </w:r>
      <w:r>
        <w:rPr>
          <w:spacing w:val="-5"/>
          <w:w w:val="115"/>
        </w:rPr>
        <w:t xml:space="preserve"> </w:t>
      </w:r>
      <w:r>
        <w:rPr>
          <w:w w:val="115"/>
        </w:rPr>
        <w:t>or</w:t>
      </w:r>
      <w:r>
        <w:rPr>
          <w:spacing w:val="-4"/>
          <w:w w:val="115"/>
        </w:rPr>
        <w:t xml:space="preserve"> </w:t>
      </w:r>
      <w:r>
        <w:rPr>
          <w:w w:val="115"/>
        </w:rPr>
        <w:t>low</w:t>
      </w:r>
      <w:r>
        <w:rPr>
          <w:spacing w:val="-2"/>
          <w:w w:val="115"/>
        </w:rPr>
        <w:t xml:space="preserve"> </w:t>
      </w:r>
      <w:r>
        <w:rPr>
          <w:w w:val="115"/>
        </w:rPr>
        <w:t>pH</w:t>
      </w:r>
      <w:r>
        <w:rPr>
          <w:spacing w:val="-3"/>
          <w:w w:val="115"/>
        </w:rPr>
        <w:t xml:space="preserve"> </w:t>
      </w:r>
      <w:r>
        <w:rPr>
          <w:w w:val="115"/>
        </w:rPr>
        <w:t>solutions</w:t>
      </w:r>
      <w:r>
        <w:rPr>
          <w:spacing w:val="-3"/>
          <w:w w:val="115"/>
        </w:rPr>
        <w:t xml:space="preserve"> </w:t>
      </w:r>
      <w:r>
        <w:rPr>
          <w:w w:val="115"/>
        </w:rPr>
        <w:t>also</w:t>
      </w:r>
      <w:r>
        <w:rPr>
          <w:spacing w:val="-2"/>
          <w:w w:val="115"/>
        </w:rPr>
        <w:t xml:space="preserve"> </w:t>
      </w:r>
      <w:r>
        <w:rPr>
          <w:w w:val="115"/>
        </w:rPr>
        <w:t>exhibit</w:t>
      </w:r>
      <w:r>
        <w:rPr>
          <w:spacing w:val="-3"/>
          <w:w w:val="115"/>
        </w:rPr>
        <w:t xml:space="preserve"> </w:t>
      </w:r>
      <w:r>
        <w:rPr>
          <w:w w:val="115"/>
        </w:rPr>
        <w:t>high</w:t>
      </w:r>
      <w:r>
        <w:rPr>
          <w:spacing w:val="-2"/>
          <w:w w:val="115"/>
        </w:rPr>
        <w:t xml:space="preserve"> </w:t>
      </w:r>
      <w:r>
        <w:rPr>
          <w:spacing w:val="-5"/>
          <w:w w:val="115"/>
        </w:rPr>
        <w:t>EC</w:t>
      </w:r>
    </w:p>
    <w:p w14:paraId="04EEC96E" w14:textId="77777777" w:rsidR="00B70530" w:rsidRDefault="009F1933">
      <w:pPr>
        <w:pStyle w:val="ListParagraph"/>
        <w:numPr>
          <w:ilvl w:val="2"/>
          <w:numId w:val="9"/>
        </w:numPr>
        <w:tabs>
          <w:tab w:val="left" w:pos="1799"/>
        </w:tabs>
        <w:spacing w:before="37"/>
        <w:ind w:left="1799" w:hanging="359"/>
        <w:rPr>
          <w:position w:val="5"/>
          <w:sz w:val="14"/>
        </w:rPr>
      </w:pPr>
      <w:r>
        <w:rPr>
          <w:w w:val="115"/>
        </w:rPr>
        <w:t>Expressed</w:t>
      </w:r>
      <w:r>
        <w:rPr>
          <w:spacing w:val="4"/>
          <w:w w:val="115"/>
        </w:rPr>
        <w:t xml:space="preserve"> </w:t>
      </w:r>
      <w:r>
        <w:rPr>
          <w:w w:val="115"/>
        </w:rPr>
        <w:t>in</w:t>
      </w:r>
      <w:r>
        <w:rPr>
          <w:spacing w:val="4"/>
          <w:w w:val="115"/>
        </w:rPr>
        <w:t xml:space="preserve"> </w:t>
      </w:r>
      <w:proofErr w:type="spellStart"/>
      <w:r>
        <w:rPr>
          <w:w w:val="115"/>
        </w:rPr>
        <w:t>dS</w:t>
      </w:r>
      <w:proofErr w:type="spellEnd"/>
      <w:r>
        <w:rPr>
          <w:spacing w:val="4"/>
          <w:w w:val="115"/>
        </w:rPr>
        <w:t xml:space="preserve"> </w:t>
      </w:r>
      <w:r>
        <w:rPr>
          <w:w w:val="115"/>
        </w:rPr>
        <w:t>m</w:t>
      </w:r>
      <w:r>
        <w:rPr>
          <w:w w:val="115"/>
          <w:position w:val="5"/>
          <w:sz w:val="14"/>
        </w:rPr>
        <w:t>-1</w:t>
      </w:r>
      <w:r>
        <w:rPr>
          <w:spacing w:val="24"/>
          <w:w w:val="115"/>
          <w:position w:val="5"/>
          <w:sz w:val="14"/>
        </w:rPr>
        <w:t xml:space="preserve"> </w:t>
      </w:r>
      <w:r>
        <w:rPr>
          <w:w w:val="115"/>
        </w:rPr>
        <w:t>(SI</w:t>
      </w:r>
      <w:r>
        <w:rPr>
          <w:spacing w:val="3"/>
          <w:w w:val="115"/>
        </w:rPr>
        <w:t xml:space="preserve"> </w:t>
      </w:r>
      <w:r>
        <w:rPr>
          <w:w w:val="115"/>
        </w:rPr>
        <w:t>units)</w:t>
      </w:r>
      <w:r>
        <w:rPr>
          <w:spacing w:val="65"/>
          <w:w w:val="115"/>
        </w:rPr>
        <w:t xml:space="preserve"> </w:t>
      </w:r>
      <w:r>
        <w:rPr>
          <w:w w:val="115"/>
        </w:rPr>
        <w:t>or</w:t>
      </w:r>
      <w:r>
        <w:rPr>
          <w:spacing w:val="5"/>
          <w:w w:val="115"/>
        </w:rPr>
        <w:t xml:space="preserve"> </w:t>
      </w:r>
      <w:proofErr w:type="spellStart"/>
      <w:r>
        <w:rPr>
          <w:w w:val="115"/>
        </w:rPr>
        <w:t>mmhos</w:t>
      </w:r>
      <w:proofErr w:type="spellEnd"/>
      <w:r>
        <w:rPr>
          <w:spacing w:val="4"/>
          <w:w w:val="115"/>
        </w:rPr>
        <w:t xml:space="preserve"> </w:t>
      </w:r>
      <w:r>
        <w:rPr>
          <w:w w:val="115"/>
        </w:rPr>
        <w:t>cm</w:t>
      </w:r>
      <w:r>
        <w:rPr>
          <w:w w:val="115"/>
          <w:position w:val="5"/>
          <w:sz w:val="14"/>
        </w:rPr>
        <w:t>-</w:t>
      </w:r>
      <w:r>
        <w:rPr>
          <w:spacing w:val="-12"/>
          <w:w w:val="115"/>
          <w:position w:val="5"/>
          <w:sz w:val="14"/>
        </w:rPr>
        <w:t>1</w:t>
      </w:r>
    </w:p>
    <w:p w14:paraId="57B23BC7" w14:textId="77777777" w:rsidR="00B70530" w:rsidRDefault="009F1933">
      <w:pPr>
        <w:pStyle w:val="ListParagraph"/>
        <w:numPr>
          <w:ilvl w:val="2"/>
          <w:numId w:val="9"/>
        </w:numPr>
        <w:tabs>
          <w:tab w:val="left" w:pos="1799"/>
        </w:tabs>
        <w:spacing w:before="1" w:line="257" w:lineRule="exact"/>
        <w:ind w:left="1799" w:hanging="359"/>
      </w:pPr>
      <w:r>
        <w:rPr>
          <w:w w:val="110"/>
        </w:rPr>
        <w:t>TDS</w:t>
      </w:r>
      <w:r>
        <w:rPr>
          <w:spacing w:val="18"/>
          <w:w w:val="110"/>
        </w:rPr>
        <w:t xml:space="preserve"> </w:t>
      </w:r>
      <w:r>
        <w:rPr>
          <w:w w:val="110"/>
        </w:rPr>
        <w:t>(mg/L)</w:t>
      </w:r>
      <w:r>
        <w:rPr>
          <w:spacing w:val="20"/>
          <w:w w:val="110"/>
        </w:rPr>
        <w:t xml:space="preserve"> </w:t>
      </w:r>
      <w:r>
        <w:rPr>
          <w:w w:val="110"/>
        </w:rPr>
        <w:t>=</w:t>
      </w:r>
      <w:r>
        <w:rPr>
          <w:spacing w:val="19"/>
          <w:w w:val="110"/>
        </w:rPr>
        <w:t xml:space="preserve"> </w:t>
      </w:r>
      <w:r>
        <w:rPr>
          <w:w w:val="110"/>
        </w:rPr>
        <w:t>EC</w:t>
      </w:r>
      <w:r>
        <w:rPr>
          <w:spacing w:val="19"/>
          <w:w w:val="110"/>
        </w:rPr>
        <w:t xml:space="preserve"> </w:t>
      </w:r>
      <w:r>
        <w:rPr>
          <w:w w:val="110"/>
        </w:rPr>
        <w:t>(</w:t>
      </w:r>
      <w:proofErr w:type="spellStart"/>
      <w:r>
        <w:rPr>
          <w:w w:val="110"/>
        </w:rPr>
        <w:t>dS</w:t>
      </w:r>
      <w:proofErr w:type="spellEnd"/>
      <w:r>
        <w:rPr>
          <w:spacing w:val="20"/>
          <w:w w:val="110"/>
        </w:rPr>
        <w:t xml:space="preserve"> </w:t>
      </w:r>
      <w:r>
        <w:rPr>
          <w:w w:val="110"/>
        </w:rPr>
        <w:t>m</w:t>
      </w:r>
      <w:r>
        <w:rPr>
          <w:w w:val="110"/>
          <w:position w:val="5"/>
          <w:sz w:val="14"/>
        </w:rPr>
        <w:t>-1</w:t>
      </w:r>
      <w:r>
        <w:rPr>
          <w:w w:val="110"/>
        </w:rPr>
        <w:t>)</w:t>
      </w:r>
      <w:r>
        <w:rPr>
          <w:spacing w:val="20"/>
          <w:w w:val="110"/>
        </w:rPr>
        <w:t xml:space="preserve"> </w:t>
      </w:r>
      <w:r>
        <w:rPr>
          <w:w w:val="110"/>
        </w:rPr>
        <w:t>x</w:t>
      </w:r>
      <w:r>
        <w:rPr>
          <w:spacing w:val="21"/>
          <w:w w:val="110"/>
        </w:rPr>
        <w:t xml:space="preserve"> </w:t>
      </w:r>
      <w:r>
        <w:rPr>
          <w:spacing w:val="-5"/>
          <w:w w:val="110"/>
        </w:rPr>
        <w:t>640</w:t>
      </w:r>
    </w:p>
    <w:p w14:paraId="6BAC31AF" w14:textId="77777777" w:rsidR="00B70530" w:rsidRDefault="009F1933">
      <w:pPr>
        <w:spacing w:after="46" w:line="281" w:lineRule="exact"/>
        <w:ind w:left="360"/>
        <w:rPr>
          <w:b/>
          <w:sz w:val="24"/>
        </w:rPr>
      </w:pPr>
      <w:r>
        <w:rPr>
          <w:b/>
          <w:w w:val="110"/>
          <w:sz w:val="24"/>
        </w:rPr>
        <w:t>Table</w:t>
      </w:r>
      <w:r>
        <w:rPr>
          <w:b/>
          <w:spacing w:val="39"/>
          <w:w w:val="110"/>
          <w:sz w:val="24"/>
        </w:rPr>
        <w:t xml:space="preserve"> </w:t>
      </w:r>
      <w:r>
        <w:rPr>
          <w:b/>
          <w:w w:val="110"/>
          <w:sz w:val="24"/>
        </w:rPr>
        <w:t>1:</w:t>
      </w:r>
      <w:r>
        <w:rPr>
          <w:b/>
          <w:spacing w:val="40"/>
          <w:w w:val="110"/>
          <w:sz w:val="24"/>
        </w:rPr>
        <w:t xml:space="preserve"> </w:t>
      </w:r>
      <w:r>
        <w:rPr>
          <w:b/>
          <w:w w:val="110"/>
          <w:sz w:val="24"/>
        </w:rPr>
        <w:t>Electrical</w:t>
      </w:r>
      <w:r>
        <w:rPr>
          <w:b/>
          <w:spacing w:val="39"/>
          <w:w w:val="110"/>
          <w:sz w:val="24"/>
        </w:rPr>
        <w:t xml:space="preserve"> </w:t>
      </w:r>
      <w:r>
        <w:rPr>
          <w:b/>
          <w:w w:val="110"/>
          <w:sz w:val="24"/>
        </w:rPr>
        <w:t>conductivity</w:t>
      </w:r>
      <w:r>
        <w:rPr>
          <w:b/>
          <w:spacing w:val="40"/>
          <w:w w:val="110"/>
          <w:sz w:val="24"/>
        </w:rPr>
        <w:t xml:space="preserve"> </w:t>
      </w:r>
      <w:r>
        <w:rPr>
          <w:b/>
          <w:w w:val="110"/>
          <w:sz w:val="24"/>
        </w:rPr>
        <w:t>of</w:t>
      </w:r>
      <w:r>
        <w:rPr>
          <w:b/>
          <w:spacing w:val="39"/>
          <w:w w:val="110"/>
          <w:sz w:val="24"/>
        </w:rPr>
        <w:t xml:space="preserve"> </w:t>
      </w:r>
      <w:r>
        <w:rPr>
          <w:b/>
          <w:w w:val="110"/>
          <w:sz w:val="24"/>
        </w:rPr>
        <w:t>different</w:t>
      </w:r>
      <w:r>
        <w:rPr>
          <w:b/>
          <w:spacing w:val="40"/>
          <w:w w:val="110"/>
          <w:sz w:val="24"/>
        </w:rPr>
        <w:t xml:space="preserve"> </w:t>
      </w:r>
      <w:r>
        <w:rPr>
          <w:b/>
          <w:spacing w:val="-2"/>
          <w:w w:val="110"/>
          <w:sz w:val="24"/>
        </w:rPr>
        <w:t>water</w:t>
      </w:r>
    </w:p>
    <w:tbl>
      <w:tblPr>
        <w:tblW w:w="0" w:type="auto"/>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2701"/>
        <w:gridCol w:w="2161"/>
      </w:tblGrid>
      <w:tr w:rsidR="00B70530" w14:paraId="2564C76B" w14:textId="77777777">
        <w:trPr>
          <w:trHeight w:val="258"/>
        </w:trPr>
        <w:tc>
          <w:tcPr>
            <w:tcW w:w="920" w:type="dxa"/>
          </w:tcPr>
          <w:p w14:paraId="47FAF219" w14:textId="77777777" w:rsidR="00B70530" w:rsidRDefault="009F1933">
            <w:pPr>
              <w:pStyle w:val="TableParagraph"/>
              <w:spacing w:line="239" w:lineRule="exact"/>
              <w:ind w:left="8" w:right="6"/>
              <w:jc w:val="center"/>
              <w:rPr>
                <w:b/>
              </w:rPr>
            </w:pPr>
            <w:proofErr w:type="spellStart"/>
            <w:r>
              <w:rPr>
                <w:b/>
                <w:spacing w:val="-2"/>
                <w:w w:val="120"/>
              </w:rPr>
              <w:t>Sr.No</w:t>
            </w:r>
            <w:proofErr w:type="spellEnd"/>
            <w:r>
              <w:rPr>
                <w:b/>
                <w:spacing w:val="-2"/>
                <w:w w:val="120"/>
              </w:rPr>
              <w:t>.</w:t>
            </w:r>
          </w:p>
        </w:tc>
        <w:tc>
          <w:tcPr>
            <w:tcW w:w="2701" w:type="dxa"/>
          </w:tcPr>
          <w:p w14:paraId="012675BD" w14:textId="77777777" w:rsidR="00B70530" w:rsidRDefault="009F1933">
            <w:pPr>
              <w:pStyle w:val="TableParagraph"/>
              <w:spacing w:line="239" w:lineRule="exact"/>
              <w:rPr>
                <w:b/>
              </w:rPr>
            </w:pPr>
            <w:r>
              <w:rPr>
                <w:b/>
                <w:w w:val="110"/>
              </w:rPr>
              <w:t>Type</w:t>
            </w:r>
            <w:r>
              <w:rPr>
                <w:b/>
                <w:spacing w:val="20"/>
                <w:w w:val="110"/>
              </w:rPr>
              <w:t xml:space="preserve"> </w:t>
            </w:r>
            <w:r>
              <w:rPr>
                <w:b/>
                <w:w w:val="110"/>
              </w:rPr>
              <w:t>of</w:t>
            </w:r>
            <w:r>
              <w:rPr>
                <w:b/>
                <w:spacing w:val="22"/>
                <w:w w:val="110"/>
              </w:rPr>
              <w:t xml:space="preserve"> </w:t>
            </w:r>
            <w:r>
              <w:rPr>
                <w:b/>
                <w:spacing w:val="-2"/>
                <w:w w:val="110"/>
              </w:rPr>
              <w:t>water</w:t>
            </w:r>
          </w:p>
        </w:tc>
        <w:tc>
          <w:tcPr>
            <w:tcW w:w="2161" w:type="dxa"/>
          </w:tcPr>
          <w:p w14:paraId="3B7F802B" w14:textId="77777777" w:rsidR="00B70530" w:rsidRDefault="009F1933">
            <w:pPr>
              <w:pStyle w:val="TableParagraph"/>
              <w:spacing w:line="239" w:lineRule="exact"/>
              <w:rPr>
                <w:b/>
              </w:rPr>
            </w:pPr>
            <w:r>
              <w:rPr>
                <w:b/>
                <w:w w:val="110"/>
              </w:rPr>
              <w:t>EC</w:t>
            </w:r>
            <w:r>
              <w:rPr>
                <w:b/>
                <w:spacing w:val="34"/>
                <w:w w:val="110"/>
              </w:rPr>
              <w:t xml:space="preserve"> </w:t>
            </w:r>
            <w:r>
              <w:rPr>
                <w:b/>
                <w:w w:val="110"/>
              </w:rPr>
              <w:t>(</w:t>
            </w:r>
            <w:proofErr w:type="spellStart"/>
            <w:r>
              <w:rPr>
                <w:b/>
                <w:w w:val="110"/>
              </w:rPr>
              <w:t>dS</w:t>
            </w:r>
            <w:proofErr w:type="spellEnd"/>
            <w:r>
              <w:rPr>
                <w:b/>
                <w:spacing w:val="36"/>
                <w:w w:val="110"/>
              </w:rPr>
              <w:t xml:space="preserve"> </w:t>
            </w:r>
            <w:r>
              <w:rPr>
                <w:b/>
                <w:w w:val="110"/>
              </w:rPr>
              <w:t>m</w:t>
            </w:r>
            <w:r>
              <w:rPr>
                <w:b/>
                <w:w w:val="110"/>
                <w:position w:val="5"/>
                <w:sz w:val="14"/>
              </w:rPr>
              <w:t>-</w:t>
            </w:r>
            <w:r>
              <w:rPr>
                <w:b/>
                <w:spacing w:val="-7"/>
                <w:w w:val="110"/>
                <w:position w:val="5"/>
                <w:sz w:val="14"/>
              </w:rPr>
              <w:t>1</w:t>
            </w:r>
            <w:r>
              <w:rPr>
                <w:b/>
                <w:spacing w:val="-7"/>
                <w:w w:val="110"/>
              </w:rPr>
              <w:t>)</w:t>
            </w:r>
          </w:p>
        </w:tc>
      </w:tr>
      <w:tr w:rsidR="00B70530" w14:paraId="01E96536" w14:textId="77777777">
        <w:trPr>
          <w:trHeight w:val="256"/>
        </w:trPr>
        <w:tc>
          <w:tcPr>
            <w:tcW w:w="920" w:type="dxa"/>
          </w:tcPr>
          <w:p w14:paraId="264311FD" w14:textId="77777777" w:rsidR="00B70530" w:rsidRDefault="009F1933">
            <w:pPr>
              <w:pStyle w:val="TableParagraph"/>
              <w:spacing w:line="236" w:lineRule="exact"/>
              <w:ind w:left="8"/>
              <w:jc w:val="center"/>
            </w:pPr>
            <w:r>
              <w:rPr>
                <w:spacing w:val="-10"/>
                <w:w w:val="110"/>
              </w:rPr>
              <w:t>1</w:t>
            </w:r>
          </w:p>
        </w:tc>
        <w:tc>
          <w:tcPr>
            <w:tcW w:w="2701" w:type="dxa"/>
          </w:tcPr>
          <w:p w14:paraId="7615E0A3" w14:textId="77777777" w:rsidR="00B70530" w:rsidRDefault="009F1933">
            <w:pPr>
              <w:pStyle w:val="TableParagraph"/>
              <w:spacing w:line="236" w:lineRule="exact"/>
            </w:pPr>
            <w:r>
              <w:rPr>
                <w:w w:val="110"/>
              </w:rPr>
              <w:t>De-ionized</w:t>
            </w:r>
            <w:r>
              <w:rPr>
                <w:spacing w:val="23"/>
                <w:w w:val="110"/>
              </w:rPr>
              <w:t xml:space="preserve"> </w:t>
            </w:r>
            <w:r>
              <w:rPr>
                <w:spacing w:val="-2"/>
                <w:w w:val="110"/>
              </w:rPr>
              <w:t>water</w:t>
            </w:r>
          </w:p>
        </w:tc>
        <w:tc>
          <w:tcPr>
            <w:tcW w:w="2161" w:type="dxa"/>
          </w:tcPr>
          <w:p w14:paraId="4057C33A" w14:textId="77777777" w:rsidR="00B70530" w:rsidRDefault="009F1933">
            <w:pPr>
              <w:pStyle w:val="TableParagraph"/>
              <w:spacing w:line="236" w:lineRule="exact"/>
            </w:pPr>
            <w:r>
              <w:rPr>
                <w:w w:val="115"/>
              </w:rPr>
              <w:t>0.0005</w:t>
            </w:r>
            <w:r>
              <w:rPr>
                <w:spacing w:val="3"/>
                <w:w w:val="115"/>
              </w:rPr>
              <w:t xml:space="preserve"> </w:t>
            </w:r>
            <w:r>
              <w:rPr>
                <w:w w:val="115"/>
              </w:rPr>
              <w:t>to</w:t>
            </w:r>
            <w:r>
              <w:rPr>
                <w:spacing w:val="5"/>
                <w:w w:val="115"/>
              </w:rPr>
              <w:t xml:space="preserve"> </w:t>
            </w:r>
            <w:r>
              <w:rPr>
                <w:spacing w:val="-2"/>
                <w:w w:val="115"/>
              </w:rPr>
              <w:t>0.002</w:t>
            </w:r>
          </w:p>
        </w:tc>
      </w:tr>
      <w:tr w:rsidR="00B70530" w14:paraId="46F97974" w14:textId="77777777">
        <w:trPr>
          <w:trHeight w:val="258"/>
        </w:trPr>
        <w:tc>
          <w:tcPr>
            <w:tcW w:w="920" w:type="dxa"/>
          </w:tcPr>
          <w:p w14:paraId="71DC73A0" w14:textId="77777777" w:rsidR="00B70530" w:rsidRDefault="009F1933">
            <w:pPr>
              <w:pStyle w:val="TableParagraph"/>
              <w:spacing w:line="239" w:lineRule="exact"/>
              <w:ind w:left="8"/>
              <w:jc w:val="center"/>
            </w:pPr>
            <w:r>
              <w:rPr>
                <w:spacing w:val="-10"/>
                <w:w w:val="110"/>
              </w:rPr>
              <w:t>2</w:t>
            </w:r>
          </w:p>
        </w:tc>
        <w:tc>
          <w:tcPr>
            <w:tcW w:w="2701" w:type="dxa"/>
          </w:tcPr>
          <w:p w14:paraId="314CA502" w14:textId="77777777" w:rsidR="00B70530" w:rsidRDefault="009F1933">
            <w:pPr>
              <w:pStyle w:val="TableParagraph"/>
              <w:spacing w:line="239" w:lineRule="exact"/>
            </w:pPr>
            <w:r>
              <w:rPr>
                <w:w w:val="115"/>
              </w:rPr>
              <w:t>Sea</w:t>
            </w:r>
            <w:r>
              <w:rPr>
                <w:spacing w:val="27"/>
                <w:w w:val="115"/>
              </w:rPr>
              <w:t xml:space="preserve"> </w:t>
            </w:r>
            <w:r>
              <w:rPr>
                <w:spacing w:val="-2"/>
                <w:w w:val="115"/>
              </w:rPr>
              <w:t>water</w:t>
            </w:r>
          </w:p>
        </w:tc>
        <w:tc>
          <w:tcPr>
            <w:tcW w:w="2161" w:type="dxa"/>
          </w:tcPr>
          <w:p w14:paraId="64630D13" w14:textId="77777777" w:rsidR="00B70530" w:rsidRDefault="009F1933">
            <w:pPr>
              <w:pStyle w:val="TableParagraph"/>
              <w:spacing w:line="239" w:lineRule="exact"/>
            </w:pPr>
            <w:r>
              <w:rPr>
                <w:w w:val="110"/>
              </w:rPr>
              <w:t>40</w:t>
            </w:r>
            <w:r>
              <w:rPr>
                <w:spacing w:val="14"/>
                <w:w w:val="110"/>
              </w:rPr>
              <w:t xml:space="preserve"> </w:t>
            </w:r>
            <w:r>
              <w:rPr>
                <w:w w:val="110"/>
              </w:rPr>
              <w:t>to</w:t>
            </w:r>
            <w:r>
              <w:rPr>
                <w:spacing w:val="17"/>
                <w:w w:val="110"/>
              </w:rPr>
              <w:t xml:space="preserve"> </w:t>
            </w:r>
            <w:r>
              <w:rPr>
                <w:spacing w:val="-5"/>
                <w:w w:val="110"/>
              </w:rPr>
              <w:t>55</w:t>
            </w:r>
          </w:p>
        </w:tc>
      </w:tr>
      <w:tr w:rsidR="00B70530" w14:paraId="5008AB57" w14:textId="77777777">
        <w:trPr>
          <w:trHeight w:val="518"/>
        </w:trPr>
        <w:tc>
          <w:tcPr>
            <w:tcW w:w="920" w:type="dxa"/>
          </w:tcPr>
          <w:p w14:paraId="6BB53207" w14:textId="77777777" w:rsidR="00B70530" w:rsidRDefault="009F1933">
            <w:pPr>
              <w:pStyle w:val="TableParagraph"/>
              <w:spacing w:line="257" w:lineRule="exact"/>
              <w:ind w:left="8"/>
              <w:jc w:val="center"/>
            </w:pPr>
            <w:r>
              <w:rPr>
                <w:spacing w:val="-10"/>
                <w:w w:val="110"/>
              </w:rPr>
              <w:t>3</w:t>
            </w:r>
          </w:p>
        </w:tc>
        <w:tc>
          <w:tcPr>
            <w:tcW w:w="2701" w:type="dxa"/>
          </w:tcPr>
          <w:p w14:paraId="214D1D0C" w14:textId="77777777" w:rsidR="00B70530" w:rsidRDefault="009F1933">
            <w:pPr>
              <w:pStyle w:val="TableParagraph"/>
              <w:spacing w:line="260" w:lineRule="exact"/>
            </w:pPr>
            <w:r>
              <w:rPr>
                <w:w w:val="110"/>
              </w:rPr>
              <w:t>Poor</w:t>
            </w:r>
            <w:r>
              <w:rPr>
                <w:spacing w:val="40"/>
                <w:w w:val="110"/>
              </w:rPr>
              <w:t xml:space="preserve"> </w:t>
            </w:r>
            <w:r>
              <w:rPr>
                <w:w w:val="110"/>
              </w:rPr>
              <w:t>quality</w:t>
            </w:r>
            <w:r>
              <w:rPr>
                <w:spacing w:val="40"/>
                <w:w w:val="110"/>
              </w:rPr>
              <w:t xml:space="preserve"> </w:t>
            </w:r>
            <w:r>
              <w:rPr>
                <w:w w:val="110"/>
              </w:rPr>
              <w:t xml:space="preserve">irrigation </w:t>
            </w:r>
            <w:r>
              <w:rPr>
                <w:spacing w:val="-2"/>
                <w:w w:val="110"/>
              </w:rPr>
              <w:t>water</w:t>
            </w:r>
          </w:p>
        </w:tc>
        <w:tc>
          <w:tcPr>
            <w:tcW w:w="2161" w:type="dxa"/>
          </w:tcPr>
          <w:p w14:paraId="26601B6B" w14:textId="77777777" w:rsidR="00B70530" w:rsidRDefault="009F1933">
            <w:pPr>
              <w:pStyle w:val="TableParagraph"/>
              <w:spacing w:line="257" w:lineRule="exact"/>
            </w:pPr>
            <w:r>
              <w:rPr>
                <w:spacing w:val="-4"/>
                <w:w w:val="115"/>
              </w:rPr>
              <w:t>&gt;3.0</w:t>
            </w:r>
          </w:p>
        </w:tc>
      </w:tr>
    </w:tbl>
    <w:p w14:paraId="77A20FC7" w14:textId="77777777" w:rsidR="00B70530" w:rsidRDefault="009F1933">
      <w:pPr>
        <w:spacing w:after="45"/>
        <w:ind w:left="360"/>
        <w:rPr>
          <w:b/>
          <w:sz w:val="24"/>
        </w:rPr>
      </w:pPr>
      <w:r>
        <w:rPr>
          <w:b/>
          <w:w w:val="110"/>
          <w:sz w:val="24"/>
        </w:rPr>
        <w:t>Table</w:t>
      </w:r>
      <w:r>
        <w:rPr>
          <w:b/>
          <w:spacing w:val="28"/>
          <w:w w:val="110"/>
          <w:sz w:val="24"/>
        </w:rPr>
        <w:t xml:space="preserve"> </w:t>
      </w:r>
      <w:r>
        <w:rPr>
          <w:b/>
          <w:w w:val="110"/>
          <w:sz w:val="24"/>
        </w:rPr>
        <w:t>2:</w:t>
      </w:r>
      <w:r>
        <w:rPr>
          <w:b/>
          <w:spacing w:val="28"/>
          <w:w w:val="110"/>
          <w:sz w:val="24"/>
        </w:rPr>
        <w:t xml:space="preserve"> </w:t>
      </w:r>
      <w:r>
        <w:rPr>
          <w:b/>
          <w:w w:val="110"/>
          <w:sz w:val="24"/>
        </w:rPr>
        <w:t>Ratings</w:t>
      </w:r>
      <w:r>
        <w:rPr>
          <w:b/>
          <w:spacing w:val="29"/>
          <w:w w:val="110"/>
          <w:sz w:val="24"/>
        </w:rPr>
        <w:t xml:space="preserve"> </w:t>
      </w:r>
      <w:r>
        <w:rPr>
          <w:b/>
          <w:w w:val="110"/>
          <w:sz w:val="24"/>
        </w:rPr>
        <w:t>for</w:t>
      </w:r>
      <w:r>
        <w:rPr>
          <w:b/>
          <w:spacing w:val="28"/>
          <w:w w:val="110"/>
          <w:sz w:val="24"/>
        </w:rPr>
        <w:t xml:space="preserve"> </w:t>
      </w:r>
      <w:r>
        <w:rPr>
          <w:b/>
          <w:w w:val="110"/>
          <w:sz w:val="24"/>
        </w:rPr>
        <w:t>EC</w:t>
      </w:r>
      <w:r>
        <w:rPr>
          <w:b/>
          <w:spacing w:val="28"/>
          <w:w w:val="110"/>
          <w:sz w:val="24"/>
        </w:rPr>
        <w:t xml:space="preserve"> </w:t>
      </w:r>
      <w:r>
        <w:rPr>
          <w:b/>
          <w:w w:val="110"/>
          <w:sz w:val="24"/>
        </w:rPr>
        <w:t>of</w:t>
      </w:r>
      <w:r>
        <w:rPr>
          <w:b/>
          <w:spacing w:val="29"/>
          <w:w w:val="110"/>
          <w:sz w:val="24"/>
        </w:rPr>
        <w:t xml:space="preserve"> </w:t>
      </w:r>
      <w:r>
        <w:rPr>
          <w:b/>
          <w:w w:val="110"/>
          <w:sz w:val="24"/>
        </w:rPr>
        <w:t>irrigation</w:t>
      </w:r>
      <w:r>
        <w:rPr>
          <w:b/>
          <w:spacing w:val="28"/>
          <w:w w:val="110"/>
          <w:sz w:val="24"/>
        </w:rPr>
        <w:t xml:space="preserve"> </w:t>
      </w:r>
      <w:r>
        <w:rPr>
          <w:b/>
          <w:spacing w:val="-2"/>
          <w:w w:val="110"/>
          <w:sz w:val="24"/>
        </w:rPr>
        <w:t>water</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6"/>
        <w:gridCol w:w="1620"/>
        <w:gridCol w:w="1620"/>
        <w:gridCol w:w="3701"/>
      </w:tblGrid>
      <w:tr w:rsidR="00B70530" w14:paraId="0ABA75E5" w14:textId="77777777">
        <w:trPr>
          <w:trHeight w:val="520"/>
        </w:trPr>
        <w:tc>
          <w:tcPr>
            <w:tcW w:w="2936" w:type="dxa"/>
          </w:tcPr>
          <w:p w14:paraId="1F444A11" w14:textId="77777777" w:rsidR="00B70530" w:rsidRDefault="009F1933">
            <w:pPr>
              <w:pStyle w:val="TableParagraph"/>
              <w:spacing w:before="69"/>
              <w:ind w:left="818"/>
              <w:rPr>
                <w:b/>
              </w:rPr>
            </w:pPr>
            <w:r>
              <w:rPr>
                <w:b/>
                <w:w w:val="105"/>
              </w:rPr>
              <w:t>Water</w:t>
            </w:r>
            <w:r>
              <w:rPr>
                <w:b/>
                <w:spacing w:val="22"/>
                <w:w w:val="110"/>
              </w:rPr>
              <w:t xml:space="preserve"> </w:t>
            </w:r>
            <w:r>
              <w:rPr>
                <w:b/>
                <w:spacing w:val="-2"/>
                <w:w w:val="110"/>
              </w:rPr>
              <w:t>class</w:t>
            </w:r>
          </w:p>
        </w:tc>
        <w:tc>
          <w:tcPr>
            <w:tcW w:w="1620" w:type="dxa"/>
          </w:tcPr>
          <w:p w14:paraId="19DA42EC" w14:textId="77777777" w:rsidR="00B70530" w:rsidRDefault="009F1933">
            <w:pPr>
              <w:pStyle w:val="TableParagraph"/>
              <w:spacing w:before="69"/>
              <w:ind w:left="177"/>
              <w:rPr>
                <w:b/>
              </w:rPr>
            </w:pPr>
            <w:r>
              <w:rPr>
                <w:b/>
                <w:w w:val="110"/>
              </w:rPr>
              <w:t>EC</w:t>
            </w:r>
            <w:r>
              <w:rPr>
                <w:b/>
                <w:spacing w:val="34"/>
                <w:w w:val="110"/>
              </w:rPr>
              <w:t xml:space="preserve"> </w:t>
            </w:r>
            <w:r>
              <w:rPr>
                <w:b/>
                <w:w w:val="110"/>
              </w:rPr>
              <w:t>(</w:t>
            </w:r>
            <w:proofErr w:type="spellStart"/>
            <w:r>
              <w:rPr>
                <w:b/>
                <w:w w:val="110"/>
              </w:rPr>
              <w:t>dS</w:t>
            </w:r>
            <w:proofErr w:type="spellEnd"/>
            <w:r>
              <w:rPr>
                <w:b/>
                <w:spacing w:val="36"/>
                <w:w w:val="110"/>
              </w:rPr>
              <w:t xml:space="preserve"> </w:t>
            </w:r>
            <w:r>
              <w:rPr>
                <w:b/>
                <w:w w:val="110"/>
              </w:rPr>
              <w:t>m</w:t>
            </w:r>
            <w:r>
              <w:rPr>
                <w:b/>
                <w:w w:val="110"/>
                <w:position w:val="5"/>
                <w:sz w:val="14"/>
              </w:rPr>
              <w:t>-</w:t>
            </w:r>
            <w:r>
              <w:rPr>
                <w:b/>
                <w:spacing w:val="-7"/>
                <w:w w:val="110"/>
                <w:position w:val="5"/>
                <w:sz w:val="14"/>
              </w:rPr>
              <w:t>1</w:t>
            </w:r>
            <w:r>
              <w:rPr>
                <w:b/>
                <w:spacing w:val="-7"/>
                <w:w w:val="110"/>
              </w:rPr>
              <w:t>)</w:t>
            </w:r>
          </w:p>
        </w:tc>
        <w:tc>
          <w:tcPr>
            <w:tcW w:w="1620" w:type="dxa"/>
          </w:tcPr>
          <w:p w14:paraId="65461BEB" w14:textId="77777777" w:rsidR="00B70530" w:rsidRDefault="009F1933">
            <w:pPr>
              <w:pStyle w:val="TableParagraph"/>
              <w:spacing w:before="69"/>
              <w:ind w:left="174"/>
              <w:rPr>
                <w:b/>
              </w:rPr>
            </w:pPr>
            <w:r>
              <w:rPr>
                <w:b/>
                <w:w w:val="110"/>
              </w:rPr>
              <w:t>Salt</w:t>
            </w:r>
            <w:r>
              <w:rPr>
                <w:b/>
                <w:spacing w:val="27"/>
                <w:w w:val="110"/>
              </w:rPr>
              <w:t xml:space="preserve"> </w:t>
            </w:r>
            <w:r>
              <w:rPr>
                <w:b/>
                <w:w w:val="110"/>
              </w:rPr>
              <w:t>(g</w:t>
            </w:r>
            <w:r>
              <w:rPr>
                <w:b/>
                <w:spacing w:val="26"/>
                <w:w w:val="110"/>
              </w:rPr>
              <w:t xml:space="preserve"> </w:t>
            </w:r>
            <w:r>
              <w:rPr>
                <w:b/>
                <w:w w:val="110"/>
              </w:rPr>
              <w:t>lit</w:t>
            </w:r>
            <w:r>
              <w:rPr>
                <w:b/>
                <w:w w:val="110"/>
                <w:position w:val="5"/>
                <w:sz w:val="14"/>
              </w:rPr>
              <w:t>-</w:t>
            </w:r>
            <w:r>
              <w:rPr>
                <w:b/>
                <w:spacing w:val="-5"/>
                <w:w w:val="110"/>
                <w:position w:val="5"/>
                <w:sz w:val="14"/>
              </w:rPr>
              <w:t>1</w:t>
            </w:r>
            <w:r>
              <w:rPr>
                <w:b/>
                <w:spacing w:val="-5"/>
                <w:w w:val="110"/>
              </w:rPr>
              <w:t>)</w:t>
            </w:r>
          </w:p>
        </w:tc>
        <w:tc>
          <w:tcPr>
            <w:tcW w:w="3701" w:type="dxa"/>
          </w:tcPr>
          <w:p w14:paraId="4DA9EB73" w14:textId="77777777" w:rsidR="00B70530" w:rsidRDefault="009F1933">
            <w:pPr>
              <w:pStyle w:val="TableParagraph"/>
              <w:spacing w:before="69"/>
              <w:ind w:left="6"/>
              <w:jc w:val="center"/>
              <w:rPr>
                <w:b/>
              </w:rPr>
            </w:pPr>
            <w:r>
              <w:rPr>
                <w:b/>
                <w:spacing w:val="-2"/>
                <w:w w:val="115"/>
              </w:rPr>
              <w:t>Suitability</w:t>
            </w:r>
          </w:p>
        </w:tc>
      </w:tr>
      <w:tr w:rsidR="00B70530" w14:paraId="69CC64AF" w14:textId="77777777">
        <w:trPr>
          <w:trHeight w:val="659"/>
        </w:trPr>
        <w:tc>
          <w:tcPr>
            <w:tcW w:w="2936" w:type="dxa"/>
          </w:tcPr>
          <w:p w14:paraId="2E4980E0" w14:textId="77777777" w:rsidR="00B70530" w:rsidRDefault="009F1933">
            <w:pPr>
              <w:pStyle w:val="TableParagraph"/>
              <w:spacing w:before="70"/>
              <w:ind w:left="143"/>
              <w:rPr>
                <w:position w:val="2"/>
              </w:rPr>
            </w:pPr>
            <w:r>
              <w:rPr>
                <w:w w:val="110"/>
                <w:position w:val="2"/>
              </w:rPr>
              <w:t>C</w:t>
            </w:r>
            <w:r>
              <w:rPr>
                <w:w w:val="110"/>
                <w:sz w:val="14"/>
              </w:rPr>
              <w:t>1</w:t>
            </w:r>
            <w:r>
              <w:rPr>
                <w:w w:val="110"/>
                <w:position w:val="2"/>
              </w:rPr>
              <w:t>=</w:t>
            </w:r>
            <w:r>
              <w:rPr>
                <w:spacing w:val="66"/>
                <w:w w:val="150"/>
                <w:position w:val="2"/>
              </w:rPr>
              <w:t xml:space="preserve"> </w:t>
            </w:r>
            <w:r>
              <w:rPr>
                <w:w w:val="110"/>
                <w:position w:val="2"/>
              </w:rPr>
              <w:t>low</w:t>
            </w:r>
            <w:r>
              <w:rPr>
                <w:spacing w:val="18"/>
                <w:w w:val="110"/>
                <w:position w:val="2"/>
              </w:rPr>
              <w:t xml:space="preserve"> </w:t>
            </w:r>
            <w:r>
              <w:rPr>
                <w:spacing w:val="-2"/>
                <w:w w:val="110"/>
                <w:position w:val="2"/>
              </w:rPr>
              <w:t>salinity</w:t>
            </w:r>
          </w:p>
        </w:tc>
        <w:tc>
          <w:tcPr>
            <w:tcW w:w="1620" w:type="dxa"/>
          </w:tcPr>
          <w:p w14:paraId="54E1CB12" w14:textId="77777777" w:rsidR="00B70530" w:rsidRDefault="009F1933">
            <w:pPr>
              <w:pStyle w:val="TableParagraph"/>
              <w:spacing w:before="71"/>
              <w:ind w:left="141"/>
            </w:pPr>
            <w:r>
              <w:rPr>
                <w:w w:val="115"/>
              </w:rPr>
              <w:t>0.1</w:t>
            </w:r>
            <w:r>
              <w:rPr>
                <w:spacing w:val="11"/>
                <w:w w:val="115"/>
              </w:rPr>
              <w:t xml:space="preserve"> </w:t>
            </w:r>
            <w:r>
              <w:rPr>
                <w:w w:val="115"/>
              </w:rPr>
              <w:t>to</w:t>
            </w:r>
            <w:r>
              <w:rPr>
                <w:spacing w:val="12"/>
                <w:w w:val="115"/>
              </w:rPr>
              <w:t xml:space="preserve"> </w:t>
            </w:r>
            <w:r>
              <w:rPr>
                <w:spacing w:val="-4"/>
                <w:w w:val="115"/>
              </w:rPr>
              <w:t>0.25</w:t>
            </w:r>
          </w:p>
        </w:tc>
        <w:tc>
          <w:tcPr>
            <w:tcW w:w="1620" w:type="dxa"/>
          </w:tcPr>
          <w:p w14:paraId="75384621" w14:textId="77777777" w:rsidR="00B70530" w:rsidRDefault="009F1933">
            <w:pPr>
              <w:pStyle w:val="TableParagraph"/>
              <w:spacing w:before="71"/>
              <w:ind w:left="141"/>
            </w:pPr>
            <w:r>
              <w:rPr>
                <w:w w:val="115"/>
              </w:rPr>
              <w:t>&lt;</w:t>
            </w:r>
            <w:r>
              <w:rPr>
                <w:spacing w:val="4"/>
                <w:w w:val="115"/>
              </w:rPr>
              <w:t xml:space="preserve"> </w:t>
            </w:r>
            <w:r>
              <w:rPr>
                <w:spacing w:val="-4"/>
                <w:w w:val="115"/>
              </w:rPr>
              <w:t>0.16</w:t>
            </w:r>
          </w:p>
        </w:tc>
        <w:tc>
          <w:tcPr>
            <w:tcW w:w="3701" w:type="dxa"/>
          </w:tcPr>
          <w:p w14:paraId="0AE762F7" w14:textId="77777777" w:rsidR="00B70530" w:rsidRDefault="009F1933">
            <w:pPr>
              <w:pStyle w:val="TableParagraph"/>
              <w:tabs>
                <w:tab w:val="left" w:pos="815"/>
                <w:tab w:val="left" w:pos="1496"/>
                <w:tab w:val="left" w:pos="2752"/>
                <w:tab w:val="left" w:pos="3162"/>
              </w:tabs>
              <w:spacing w:before="71"/>
              <w:ind w:left="141" w:right="134"/>
            </w:pPr>
            <w:r>
              <w:rPr>
                <w:spacing w:val="-4"/>
                <w:w w:val="110"/>
              </w:rPr>
              <w:t>Safe</w:t>
            </w:r>
            <w:r>
              <w:tab/>
            </w:r>
            <w:r>
              <w:rPr>
                <w:spacing w:val="-4"/>
                <w:w w:val="110"/>
              </w:rPr>
              <w:t>with</w:t>
            </w:r>
            <w:r>
              <w:tab/>
            </w:r>
            <w:r>
              <w:rPr>
                <w:spacing w:val="-2"/>
                <w:w w:val="110"/>
              </w:rPr>
              <w:t>likelihood</w:t>
            </w:r>
            <w:r>
              <w:tab/>
            </w:r>
            <w:r>
              <w:rPr>
                <w:spacing w:val="-6"/>
                <w:w w:val="110"/>
              </w:rPr>
              <w:t>of</w:t>
            </w:r>
            <w:r>
              <w:tab/>
            </w:r>
            <w:r>
              <w:rPr>
                <w:spacing w:val="-4"/>
                <w:w w:val="110"/>
              </w:rPr>
              <w:t xml:space="preserve">any </w:t>
            </w:r>
            <w:r>
              <w:rPr>
                <w:w w:val="110"/>
              </w:rPr>
              <w:t>salinity problem</w:t>
            </w:r>
          </w:p>
        </w:tc>
      </w:tr>
      <w:tr w:rsidR="00B70530" w14:paraId="0A0802C0" w14:textId="77777777">
        <w:trPr>
          <w:trHeight w:val="513"/>
        </w:trPr>
        <w:tc>
          <w:tcPr>
            <w:tcW w:w="2936" w:type="dxa"/>
          </w:tcPr>
          <w:p w14:paraId="613F8E4D" w14:textId="77777777" w:rsidR="00B70530" w:rsidRDefault="009F1933">
            <w:pPr>
              <w:pStyle w:val="TableParagraph"/>
              <w:spacing w:before="70"/>
              <w:ind w:left="143"/>
              <w:rPr>
                <w:position w:val="2"/>
              </w:rPr>
            </w:pPr>
            <w:r>
              <w:rPr>
                <w:w w:val="115"/>
                <w:position w:val="2"/>
              </w:rPr>
              <w:t>C</w:t>
            </w:r>
            <w:r>
              <w:rPr>
                <w:w w:val="115"/>
                <w:sz w:val="14"/>
              </w:rPr>
              <w:t>2</w:t>
            </w:r>
            <w:r>
              <w:rPr>
                <w:w w:val="115"/>
                <w:position w:val="2"/>
              </w:rPr>
              <w:t>=</w:t>
            </w:r>
            <w:r>
              <w:rPr>
                <w:spacing w:val="6"/>
                <w:w w:val="115"/>
                <w:position w:val="2"/>
              </w:rPr>
              <w:t xml:space="preserve"> </w:t>
            </w:r>
            <w:r>
              <w:rPr>
                <w:w w:val="115"/>
                <w:position w:val="2"/>
              </w:rPr>
              <w:t>Medium</w:t>
            </w:r>
            <w:r>
              <w:rPr>
                <w:spacing w:val="9"/>
                <w:w w:val="115"/>
                <w:position w:val="2"/>
              </w:rPr>
              <w:t xml:space="preserve"> </w:t>
            </w:r>
            <w:r>
              <w:rPr>
                <w:spacing w:val="-2"/>
                <w:w w:val="115"/>
                <w:position w:val="2"/>
              </w:rPr>
              <w:t>salinity</w:t>
            </w:r>
          </w:p>
        </w:tc>
        <w:tc>
          <w:tcPr>
            <w:tcW w:w="1620" w:type="dxa"/>
          </w:tcPr>
          <w:p w14:paraId="5E42FC0F" w14:textId="77777777" w:rsidR="00B70530" w:rsidRDefault="009F1933">
            <w:pPr>
              <w:pStyle w:val="TableParagraph"/>
              <w:spacing w:before="71"/>
              <w:ind w:left="141"/>
            </w:pPr>
            <w:r>
              <w:rPr>
                <w:w w:val="115"/>
              </w:rPr>
              <w:t>0.25</w:t>
            </w:r>
            <w:r>
              <w:rPr>
                <w:spacing w:val="7"/>
                <w:w w:val="115"/>
              </w:rPr>
              <w:t xml:space="preserve"> </w:t>
            </w:r>
            <w:r>
              <w:rPr>
                <w:w w:val="115"/>
              </w:rPr>
              <w:t>to</w:t>
            </w:r>
            <w:r>
              <w:rPr>
                <w:spacing w:val="10"/>
                <w:w w:val="115"/>
              </w:rPr>
              <w:t xml:space="preserve"> </w:t>
            </w:r>
            <w:r>
              <w:rPr>
                <w:spacing w:val="-4"/>
                <w:w w:val="115"/>
              </w:rPr>
              <w:t>0.75</w:t>
            </w:r>
          </w:p>
        </w:tc>
        <w:tc>
          <w:tcPr>
            <w:tcW w:w="1620" w:type="dxa"/>
          </w:tcPr>
          <w:p w14:paraId="4ACCAE5B" w14:textId="77777777" w:rsidR="00B70530" w:rsidRDefault="009F1933">
            <w:pPr>
              <w:pStyle w:val="TableParagraph"/>
              <w:spacing w:before="71"/>
              <w:ind w:left="141"/>
            </w:pPr>
            <w:r>
              <w:rPr>
                <w:w w:val="115"/>
              </w:rPr>
              <w:t>0.16</w:t>
            </w:r>
            <w:r>
              <w:rPr>
                <w:spacing w:val="7"/>
                <w:w w:val="115"/>
              </w:rPr>
              <w:t xml:space="preserve"> </w:t>
            </w:r>
            <w:r>
              <w:rPr>
                <w:w w:val="115"/>
              </w:rPr>
              <w:t>to</w:t>
            </w:r>
            <w:r>
              <w:rPr>
                <w:spacing w:val="10"/>
                <w:w w:val="115"/>
              </w:rPr>
              <w:t xml:space="preserve"> </w:t>
            </w:r>
            <w:r>
              <w:rPr>
                <w:spacing w:val="-4"/>
                <w:w w:val="115"/>
              </w:rPr>
              <w:t>0.50</w:t>
            </w:r>
          </w:p>
        </w:tc>
        <w:tc>
          <w:tcPr>
            <w:tcW w:w="3701" w:type="dxa"/>
          </w:tcPr>
          <w:p w14:paraId="2949A9E8" w14:textId="77777777" w:rsidR="00B70530" w:rsidRDefault="009F1933">
            <w:pPr>
              <w:pStyle w:val="TableParagraph"/>
              <w:spacing w:before="71"/>
              <w:ind w:left="141"/>
            </w:pPr>
            <w:r>
              <w:rPr>
                <w:w w:val="110"/>
              </w:rPr>
              <w:t>Will</w:t>
            </w:r>
            <w:r>
              <w:rPr>
                <w:spacing w:val="10"/>
                <w:w w:val="110"/>
              </w:rPr>
              <w:t xml:space="preserve"> </w:t>
            </w:r>
            <w:r>
              <w:rPr>
                <w:w w:val="110"/>
              </w:rPr>
              <w:t>need</w:t>
            </w:r>
            <w:r>
              <w:rPr>
                <w:spacing w:val="10"/>
                <w:w w:val="110"/>
              </w:rPr>
              <w:t xml:space="preserve"> </w:t>
            </w:r>
            <w:r>
              <w:rPr>
                <w:w w:val="110"/>
              </w:rPr>
              <w:t>moderate</w:t>
            </w:r>
            <w:r>
              <w:rPr>
                <w:spacing w:val="11"/>
                <w:w w:val="110"/>
              </w:rPr>
              <w:t xml:space="preserve"> </w:t>
            </w:r>
            <w:r>
              <w:rPr>
                <w:spacing w:val="-2"/>
                <w:w w:val="110"/>
              </w:rPr>
              <w:t>leaching</w:t>
            </w:r>
          </w:p>
        </w:tc>
      </w:tr>
      <w:tr w:rsidR="00B70530" w14:paraId="1D244E2D" w14:textId="77777777">
        <w:trPr>
          <w:trHeight w:val="659"/>
        </w:trPr>
        <w:tc>
          <w:tcPr>
            <w:tcW w:w="2936" w:type="dxa"/>
          </w:tcPr>
          <w:p w14:paraId="705E2E94" w14:textId="77777777" w:rsidR="00B70530" w:rsidRDefault="009F1933">
            <w:pPr>
              <w:pStyle w:val="TableParagraph"/>
              <w:spacing w:before="70"/>
              <w:ind w:left="143"/>
              <w:rPr>
                <w:position w:val="2"/>
              </w:rPr>
            </w:pPr>
            <w:r>
              <w:rPr>
                <w:w w:val="115"/>
                <w:position w:val="2"/>
              </w:rPr>
              <w:t>C</w:t>
            </w:r>
            <w:r>
              <w:rPr>
                <w:w w:val="115"/>
                <w:sz w:val="14"/>
              </w:rPr>
              <w:t>3</w:t>
            </w:r>
            <w:r>
              <w:rPr>
                <w:w w:val="115"/>
                <w:position w:val="2"/>
              </w:rPr>
              <w:t>=</w:t>
            </w:r>
            <w:r>
              <w:rPr>
                <w:spacing w:val="13"/>
                <w:w w:val="115"/>
                <w:position w:val="2"/>
              </w:rPr>
              <w:t xml:space="preserve"> </w:t>
            </w:r>
            <w:r>
              <w:rPr>
                <w:w w:val="115"/>
                <w:position w:val="2"/>
              </w:rPr>
              <w:t>High</w:t>
            </w:r>
            <w:r>
              <w:rPr>
                <w:spacing w:val="15"/>
                <w:w w:val="115"/>
                <w:position w:val="2"/>
              </w:rPr>
              <w:t xml:space="preserve"> </w:t>
            </w:r>
            <w:r>
              <w:rPr>
                <w:spacing w:val="-2"/>
                <w:w w:val="115"/>
                <w:position w:val="2"/>
              </w:rPr>
              <w:t>salinity</w:t>
            </w:r>
          </w:p>
        </w:tc>
        <w:tc>
          <w:tcPr>
            <w:tcW w:w="1620" w:type="dxa"/>
          </w:tcPr>
          <w:p w14:paraId="682DD1C2" w14:textId="77777777" w:rsidR="00B70530" w:rsidRDefault="009F1933">
            <w:pPr>
              <w:pStyle w:val="TableParagraph"/>
              <w:spacing w:before="71"/>
              <w:ind w:left="141"/>
            </w:pPr>
            <w:r>
              <w:rPr>
                <w:w w:val="115"/>
              </w:rPr>
              <w:t>0.75</w:t>
            </w:r>
            <w:r>
              <w:rPr>
                <w:spacing w:val="7"/>
                <w:w w:val="115"/>
              </w:rPr>
              <w:t xml:space="preserve"> </w:t>
            </w:r>
            <w:r>
              <w:rPr>
                <w:w w:val="115"/>
              </w:rPr>
              <w:t>to</w:t>
            </w:r>
            <w:r>
              <w:rPr>
                <w:spacing w:val="10"/>
                <w:w w:val="115"/>
              </w:rPr>
              <w:t xml:space="preserve"> </w:t>
            </w:r>
            <w:r>
              <w:rPr>
                <w:spacing w:val="-4"/>
                <w:w w:val="115"/>
              </w:rPr>
              <w:t>2.25</w:t>
            </w:r>
          </w:p>
        </w:tc>
        <w:tc>
          <w:tcPr>
            <w:tcW w:w="1620" w:type="dxa"/>
          </w:tcPr>
          <w:p w14:paraId="40D4F231" w14:textId="77777777" w:rsidR="00B70530" w:rsidRDefault="009F1933">
            <w:pPr>
              <w:pStyle w:val="TableParagraph"/>
              <w:spacing w:before="71"/>
              <w:ind w:left="141"/>
            </w:pPr>
            <w:r>
              <w:rPr>
                <w:w w:val="120"/>
              </w:rPr>
              <w:t>0.5</w:t>
            </w:r>
            <w:r>
              <w:rPr>
                <w:spacing w:val="-4"/>
                <w:w w:val="120"/>
              </w:rPr>
              <w:t xml:space="preserve"> </w:t>
            </w:r>
            <w:r>
              <w:rPr>
                <w:w w:val="120"/>
              </w:rPr>
              <w:t>to</w:t>
            </w:r>
            <w:r>
              <w:rPr>
                <w:spacing w:val="-2"/>
                <w:w w:val="120"/>
              </w:rPr>
              <w:t xml:space="preserve"> </w:t>
            </w:r>
            <w:r>
              <w:rPr>
                <w:spacing w:val="-5"/>
                <w:w w:val="120"/>
              </w:rPr>
              <w:t>1.5</w:t>
            </w:r>
          </w:p>
        </w:tc>
        <w:tc>
          <w:tcPr>
            <w:tcW w:w="3701" w:type="dxa"/>
          </w:tcPr>
          <w:p w14:paraId="445C1F29" w14:textId="77777777" w:rsidR="00B70530" w:rsidRDefault="009F1933">
            <w:pPr>
              <w:pStyle w:val="TableParagraph"/>
              <w:spacing w:before="71"/>
              <w:ind w:left="141" w:right="134"/>
            </w:pPr>
            <w:r>
              <w:rPr>
                <w:w w:val="115"/>
              </w:rPr>
              <w:t>Cannot</w:t>
            </w:r>
            <w:r>
              <w:rPr>
                <w:spacing w:val="40"/>
                <w:w w:val="115"/>
              </w:rPr>
              <w:t xml:space="preserve"> </w:t>
            </w:r>
            <w:r>
              <w:rPr>
                <w:w w:val="115"/>
              </w:rPr>
              <w:t>be</w:t>
            </w:r>
            <w:r>
              <w:rPr>
                <w:spacing w:val="40"/>
                <w:w w:val="115"/>
              </w:rPr>
              <w:t xml:space="preserve"> </w:t>
            </w:r>
            <w:r>
              <w:rPr>
                <w:w w:val="115"/>
              </w:rPr>
              <w:t>used</w:t>
            </w:r>
            <w:r>
              <w:rPr>
                <w:spacing w:val="40"/>
                <w:w w:val="115"/>
              </w:rPr>
              <w:t xml:space="preserve"> </w:t>
            </w:r>
            <w:r>
              <w:rPr>
                <w:w w:val="115"/>
              </w:rPr>
              <w:t>on</w:t>
            </w:r>
            <w:r>
              <w:rPr>
                <w:spacing w:val="40"/>
                <w:w w:val="115"/>
              </w:rPr>
              <w:t xml:space="preserve"> </w:t>
            </w:r>
            <w:r>
              <w:rPr>
                <w:w w:val="115"/>
              </w:rPr>
              <w:t>soils</w:t>
            </w:r>
            <w:r>
              <w:rPr>
                <w:spacing w:val="40"/>
                <w:w w:val="115"/>
              </w:rPr>
              <w:t xml:space="preserve"> </w:t>
            </w:r>
            <w:r>
              <w:rPr>
                <w:w w:val="115"/>
              </w:rPr>
              <w:t>with restricted drainage/clay soils</w:t>
            </w:r>
          </w:p>
        </w:tc>
      </w:tr>
      <w:tr w:rsidR="00B70530" w14:paraId="544A4285" w14:textId="77777777">
        <w:trPr>
          <w:trHeight w:val="662"/>
        </w:trPr>
        <w:tc>
          <w:tcPr>
            <w:tcW w:w="2936" w:type="dxa"/>
          </w:tcPr>
          <w:p w14:paraId="14D7C581" w14:textId="77777777" w:rsidR="00B70530" w:rsidRDefault="009F1933">
            <w:pPr>
              <w:pStyle w:val="TableParagraph"/>
              <w:spacing w:before="70"/>
              <w:ind w:left="143"/>
              <w:rPr>
                <w:position w:val="2"/>
              </w:rPr>
            </w:pPr>
            <w:r>
              <w:rPr>
                <w:w w:val="115"/>
                <w:position w:val="2"/>
              </w:rPr>
              <w:t>C</w:t>
            </w:r>
            <w:r>
              <w:rPr>
                <w:w w:val="115"/>
                <w:sz w:val="14"/>
              </w:rPr>
              <w:t>4</w:t>
            </w:r>
            <w:r>
              <w:rPr>
                <w:w w:val="115"/>
                <w:position w:val="2"/>
              </w:rPr>
              <w:t>=</w:t>
            </w:r>
            <w:r>
              <w:rPr>
                <w:spacing w:val="72"/>
                <w:w w:val="115"/>
                <w:position w:val="2"/>
              </w:rPr>
              <w:t xml:space="preserve"> </w:t>
            </w:r>
            <w:r>
              <w:rPr>
                <w:w w:val="115"/>
                <w:position w:val="2"/>
              </w:rPr>
              <w:t>Very</w:t>
            </w:r>
            <w:r>
              <w:rPr>
                <w:spacing w:val="9"/>
                <w:w w:val="115"/>
                <w:position w:val="2"/>
              </w:rPr>
              <w:t xml:space="preserve"> </w:t>
            </w:r>
            <w:r>
              <w:rPr>
                <w:w w:val="115"/>
                <w:position w:val="2"/>
              </w:rPr>
              <w:t>high</w:t>
            </w:r>
            <w:r>
              <w:rPr>
                <w:spacing w:val="9"/>
                <w:w w:val="115"/>
                <w:position w:val="2"/>
              </w:rPr>
              <w:t xml:space="preserve"> </w:t>
            </w:r>
            <w:r>
              <w:rPr>
                <w:spacing w:val="-2"/>
                <w:w w:val="115"/>
                <w:position w:val="2"/>
              </w:rPr>
              <w:t>salinity</w:t>
            </w:r>
          </w:p>
        </w:tc>
        <w:tc>
          <w:tcPr>
            <w:tcW w:w="1620" w:type="dxa"/>
          </w:tcPr>
          <w:p w14:paraId="34C09F56" w14:textId="77777777" w:rsidR="00B70530" w:rsidRDefault="009F1933">
            <w:pPr>
              <w:pStyle w:val="TableParagraph"/>
              <w:spacing w:before="71"/>
              <w:ind w:left="141"/>
            </w:pPr>
            <w:r>
              <w:rPr>
                <w:w w:val="115"/>
              </w:rPr>
              <w:t>2.25</w:t>
            </w:r>
            <w:r>
              <w:rPr>
                <w:spacing w:val="7"/>
                <w:w w:val="115"/>
              </w:rPr>
              <w:t xml:space="preserve"> </w:t>
            </w:r>
            <w:r>
              <w:rPr>
                <w:w w:val="115"/>
              </w:rPr>
              <w:t>to</w:t>
            </w:r>
            <w:r>
              <w:rPr>
                <w:spacing w:val="10"/>
                <w:w w:val="115"/>
              </w:rPr>
              <w:t xml:space="preserve"> </w:t>
            </w:r>
            <w:r>
              <w:rPr>
                <w:spacing w:val="-4"/>
                <w:w w:val="115"/>
              </w:rPr>
              <w:t>5.00</w:t>
            </w:r>
          </w:p>
        </w:tc>
        <w:tc>
          <w:tcPr>
            <w:tcW w:w="1620" w:type="dxa"/>
          </w:tcPr>
          <w:p w14:paraId="5CAD65EE" w14:textId="77777777" w:rsidR="00B70530" w:rsidRDefault="009F1933">
            <w:pPr>
              <w:pStyle w:val="TableParagraph"/>
              <w:spacing w:before="71"/>
              <w:ind w:left="141"/>
            </w:pPr>
            <w:r>
              <w:rPr>
                <w:w w:val="115"/>
              </w:rPr>
              <w:t>1.5</w:t>
            </w:r>
            <w:r>
              <w:rPr>
                <w:spacing w:val="11"/>
                <w:w w:val="115"/>
              </w:rPr>
              <w:t xml:space="preserve"> </w:t>
            </w:r>
            <w:r>
              <w:rPr>
                <w:w w:val="115"/>
              </w:rPr>
              <w:t>to</w:t>
            </w:r>
            <w:r>
              <w:rPr>
                <w:spacing w:val="12"/>
                <w:w w:val="115"/>
              </w:rPr>
              <w:t xml:space="preserve"> </w:t>
            </w:r>
            <w:r>
              <w:rPr>
                <w:spacing w:val="-4"/>
                <w:w w:val="115"/>
              </w:rPr>
              <w:t>3.00</w:t>
            </w:r>
          </w:p>
        </w:tc>
        <w:tc>
          <w:tcPr>
            <w:tcW w:w="3701" w:type="dxa"/>
          </w:tcPr>
          <w:p w14:paraId="032C4471" w14:textId="77777777" w:rsidR="00B70530" w:rsidRDefault="009F1933">
            <w:pPr>
              <w:pStyle w:val="TableParagraph"/>
              <w:tabs>
                <w:tab w:val="left" w:pos="1659"/>
                <w:tab w:val="left" w:pos="2643"/>
              </w:tabs>
              <w:spacing w:before="71"/>
              <w:ind w:left="141" w:right="133"/>
            </w:pPr>
            <w:r>
              <w:rPr>
                <w:spacing w:val="-2"/>
                <w:w w:val="115"/>
              </w:rPr>
              <w:t>Unsuitable</w:t>
            </w:r>
            <w:r>
              <w:tab/>
            </w:r>
            <w:r>
              <w:rPr>
                <w:spacing w:val="-2"/>
                <w:w w:val="115"/>
              </w:rPr>
              <w:t>under</w:t>
            </w:r>
            <w:r>
              <w:tab/>
            </w:r>
            <w:r>
              <w:rPr>
                <w:spacing w:val="-2"/>
                <w:w w:val="110"/>
              </w:rPr>
              <w:t xml:space="preserve">ordinary </w:t>
            </w:r>
            <w:r>
              <w:rPr>
                <w:spacing w:val="-2"/>
                <w:w w:val="115"/>
              </w:rPr>
              <w:t>conditions</w:t>
            </w:r>
          </w:p>
        </w:tc>
      </w:tr>
    </w:tbl>
    <w:p w14:paraId="3FE6CD3F" w14:textId="77777777" w:rsidR="00B70530" w:rsidRDefault="00B70530">
      <w:pPr>
        <w:pStyle w:val="BodyText"/>
        <w:spacing w:before="13"/>
        <w:rPr>
          <w:b/>
          <w:sz w:val="24"/>
        </w:rPr>
      </w:pPr>
    </w:p>
    <w:p w14:paraId="145CCE12" w14:textId="77777777" w:rsidR="00B70530" w:rsidRDefault="009F1933">
      <w:pPr>
        <w:spacing w:after="3" w:line="276" w:lineRule="auto"/>
        <w:ind w:left="360" w:right="1075"/>
        <w:rPr>
          <w:b/>
          <w:sz w:val="24"/>
        </w:rPr>
      </w:pPr>
      <w:r>
        <w:rPr>
          <w:b/>
          <w:w w:val="110"/>
          <w:sz w:val="24"/>
        </w:rPr>
        <w:t>Table 3: Guidelines for interpretation of water quality based on EC for</w:t>
      </w:r>
      <w:r>
        <w:rPr>
          <w:b/>
          <w:spacing w:val="80"/>
          <w:w w:val="110"/>
          <w:sz w:val="24"/>
        </w:rPr>
        <w:t xml:space="preserve"> </w:t>
      </w:r>
      <w:r>
        <w:rPr>
          <w:b/>
          <w:w w:val="110"/>
          <w:sz w:val="24"/>
        </w:rPr>
        <w:t>irrigation under Indian condition (</w:t>
      </w:r>
      <w:proofErr w:type="spellStart"/>
      <w:r>
        <w:rPr>
          <w:b/>
          <w:w w:val="110"/>
          <w:sz w:val="24"/>
        </w:rPr>
        <w:t>Bhumbla</w:t>
      </w:r>
      <w:proofErr w:type="spellEnd"/>
      <w:r>
        <w:rPr>
          <w:b/>
          <w:w w:val="110"/>
          <w:sz w:val="24"/>
        </w:rPr>
        <w:t xml:space="preserve"> and Abrol, 1972).</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1260"/>
        <w:gridCol w:w="4878"/>
      </w:tblGrid>
      <w:tr w:rsidR="00B70530" w14:paraId="208B9108" w14:textId="77777777">
        <w:trPr>
          <w:trHeight w:val="774"/>
        </w:trPr>
        <w:tc>
          <w:tcPr>
            <w:tcW w:w="3440" w:type="dxa"/>
          </w:tcPr>
          <w:p w14:paraId="475A3665" w14:textId="77777777" w:rsidR="00B70530" w:rsidRDefault="009F1933">
            <w:pPr>
              <w:pStyle w:val="TableParagraph"/>
              <w:spacing w:line="257" w:lineRule="exact"/>
              <w:rPr>
                <w:b/>
              </w:rPr>
            </w:pPr>
            <w:r>
              <w:rPr>
                <w:b/>
                <w:w w:val="110"/>
              </w:rPr>
              <w:t>Upper</w:t>
            </w:r>
            <w:r>
              <w:rPr>
                <w:b/>
                <w:spacing w:val="75"/>
                <w:w w:val="150"/>
              </w:rPr>
              <w:t xml:space="preserve"> </w:t>
            </w:r>
            <w:r>
              <w:rPr>
                <w:b/>
                <w:w w:val="110"/>
              </w:rPr>
              <w:t>permissible</w:t>
            </w:r>
            <w:r>
              <w:rPr>
                <w:b/>
                <w:spacing w:val="77"/>
                <w:w w:val="150"/>
              </w:rPr>
              <w:t xml:space="preserve"> </w:t>
            </w:r>
            <w:r>
              <w:rPr>
                <w:b/>
                <w:w w:val="110"/>
              </w:rPr>
              <w:t>limit</w:t>
            </w:r>
            <w:r>
              <w:rPr>
                <w:b/>
                <w:spacing w:val="76"/>
                <w:w w:val="150"/>
              </w:rPr>
              <w:t xml:space="preserve"> </w:t>
            </w:r>
            <w:r>
              <w:rPr>
                <w:b/>
                <w:spacing w:val="-5"/>
                <w:w w:val="110"/>
              </w:rPr>
              <w:t>of</w:t>
            </w:r>
          </w:p>
          <w:p w14:paraId="6AE5A0D2" w14:textId="77777777" w:rsidR="00B70530" w:rsidRDefault="009F1933">
            <w:pPr>
              <w:pStyle w:val="TableParagraph"/>
              <w:spacing w:line="256" w:lineRule="exact"/>
              <w:rPr>
                <w:b/>
              </w:rPr>
            </w:pPr>
            <w:r>
              <w:rPr>
                <w:b/>
                <w:w w:val="115"/>
              </w:rPr>
              <w:t>EC</w:t>
            </w:r>
            <w:r>
              <w:rPr>
                <w:b/>
                <w:spacing w:val="15"/>
                <w:w w:val="115"/>
              </w:rPr>
              <w:t xml:space="preserve"> </w:t>
            </w:r>
            <w:r>
              <w:rPr>
                <w:b/>
                <w:w w:val="115"/>
              </w:rPr>
              <w:t>of</w:t>
            </w:r>
            <w:r>
              <w:rPr>
                <w:b/>
                <w:spacing w:val="16"/>
                <w:w w:val="115"/>
              </w:rPr>
              <w:t xml:space="preserve"> </w:t>
            </w:r>
            <w:r>
              <w:rPr>
                <w:b/>
                <w:w w:val="115"/>
              </w:rPr>
              <w:t>water</w:t>
            </w:r>
            <w:r>
              <w:rPr>
                <w:b/>
                <w:spacing w:val="15"/>
                <w:w w:val="115"/>
              </w:rPr>
              <w:t xml:space="preserve"> </w:t>
            </w:r>
            <w:r>
              <w:rPr>
                <w:b/>
                <w:w w:val="115"/>
              </w:rPr>
              <w:t>for</w:t>
            </w:r>
            <w:r>
              <w:rPr>
                <w:b/>
                <w:spacing w:val="15"/>
                <w:w w:val="115"/>
              </w:rPr>
              <w:t xml:space="preserve"> </w:t>
            </w:r>
            <w:r>
              <w:rPr>
                <w:b/>
                <w:w w:val="115"/>
              </w:rPr>
              <w:t>safe</w:t>
            </w:r>
            <w:r>
              <w:rPr>
                <w:b/>
                <w:spacing w:val="15"/>
                <w:w w:val="115"/>
              </w:rPr>
              <w:t xml:space="preserve"> </w:t>
            </w:r>
            <w:r>
              <w:rPr>
                <w:b/>
                <w:w w:val="115"/>
              </w:rPr>
              <w:t>use</w:t>
            </w:r>
            <w:r>
              <w:rPr>
                <w:b/>
                <w:spacing w:val="16"/>
                <w:w w:val="115"/>
              </w:rPr>
              <w:t xml:space="preserve"> </w:t>
            </w:r>
            <w:r>
              <w:rPr>
                <w:b/>
                <w:w w:val="115"/>
              </w:rPr>
              <w:t xml:space="preserve">for irrigation, </w:t>
            </w:r>
            <w:proofErr w:type="spellStart"/>
            <w:r>
              <w:rPr>
                <w:b/>
                <w:w w:val="115"/>
              </w:rPr>
              <w:t>dS</w:t>
            </w:r>
            <w:proofErr w:type="spellEnd"/>
            <w:r>
              <w:rPr>
                <w:b/>
                <w:w w:val="115"/>
              </w:rPr>
              <w:t>/m</w:t>
            </w:r>
          </w:p>
        </w:tc>
        <w:tc>
          <w:tcPr>
            <w:tcW w:w="1260" w:type="dxa"/>
          </w:tcPr>
          <w:p w14:paraId="06579A38" w14:textId="77777777" w:rsidR="00B70530" w:rsidRDefault="009F1933">
            <w:pPr>
              <w:pStyle w:val="TableParagraph"/>
              <w:ind w:left="105" w:right="115"/>
              <w:rPr>
                <w:b/>
              </w:rPr>
            </w:pPr>
            <w:r>
              <w:rPr>
                <w:b/>
                <w:w w:val="110"/>
              </w:rPr>
              <w:t>Crops to be</w:t>
            </w:r>
            <w:r>
              <w:rPr>
                <w:b/>
                <w:spacing w:val="5"/>
                <w:w w:val="110"/>
              </w:rPr>
              <w:t xml:space="preserve"> </w:t>
            </w:r>
            <w:r>
              <w:rPr>
                <w:b/>
                <w:spacing w:val="-7"/>
                <w:w w:val="110"/>
              </w:rPr>
              <w:t>grown</w:t>
            </w:r>
          </w:p>
        </w:tc>
        <w:tc>
          <w:tcPr>
            <w:tcW w:w="4878" w:type="dxa"/>
          </w:tcPr>
          <w:p w14:paraId="69C4089E" w14:textId="77777777" w:rsidR="00B70530" w:rsidRDefault="009F1933">
            <w:pPr>
              <w:pStyle w:val="TableParagraph"/>
              <w:spacing w:line="257" w:lineRule="exact"/>
              <w:ind w:left="105"/>
              <w:rPr>
                <w:b/>
              </w:rPr>
            </w:pPr>
            <w:r>
              <w:rPr>
                <w:b/>
                <w:w w:val="115"/>
              </w:rPr>
              <w:t>Soil</w:t>
            </w:r>
            <w:r>
              <w:rPr>
                <w:b/>
                <w:spacing w:val="22"/>
                <w:w w:val="115"/>
              </w:rPr>
              <w:t xml:space="preserve"> </w:t>
            </w:r>
            <w:r>
              <w:rPr>
                <w:b/>
                <w:spacing w:val="-4"/>
                <w:w w:val="115"/>
              </w:rPr>
              <w:t>type</w:t>
            </w:r>
          </w:p>
        </w:tc>
      </w:tr>
      <w:tr w:rsidR="00B70530" w14:paraId="08C09B49" w14:textId="77777777">
        <w:trPr>
          <w:trHeight w:val="517"/>
        </w:trPr>
        <w:tc>
          <w:tcPr>
            <w:tcW w:w="3440" w:type="dxa"/>
          </w:tcPr>
          <w:p w14:paraId="2547AE82" w14:textId="77777777" w:rsidR="00B70530" w:rsidRDefault="009F1933">
            <w:pPr>
              <w:pStyle w:val="TableParagraph"/>
              <w:spacing w:line="257" w:lineRule="exact"/>
              <w:ind w:left="8"/>
              <w:jc w:val="center"/>
            </w:pPr>
            <w:r>
              <w:rPr>
                <w:spacing w:val="-5"/>
                <w:w w:val="120"/>
              </w:rPr>
              <w:t>1.5</w:t>
            </w:r>
          </w:p>
        </w:tc>
        <w:tc>
          <w:tcPr>
            <w:tcW w:w="1260" w:type="dxa"/>
          </w:tcPr>
          <w:p w14:paraId="49FE7975" w14:textId="77777777" w:rsidR="00B70530" w:rsidRDefault="009F1933">
            <w:pPr>
              <w:pStyle w:val="TableParagraph"/>
              <w:spacing w:line="260" w:lineRule="exact"/>
              <w:ind w:left="105" w:right="115"/>
            </w:pPr>
            <w:r>
              <w:rPr>
                <w:spacing w:val="-4"/>
                <w:w w:val="115"/>
              </w:rPr>
              <w:t xml:space="preserve">Semi- </w:t>
            </w:r>
            <w:r>
              <w:rPr>
                <w:spacing w:val="-2"/>
                <w:w w:val="110"/>
              </w:rPr>
              <w:t>tolerant</w:t>
            </w:r>
          </w:p>
        </w:tc>
        <w:tc>
          <w:tcPr>
            <w:tcW w:w="4878" w:type="dxa"/>
            <w:vMerge w:val="restart"/>
          </w:tcPr>
          <w:p w14:paraId="42865B3D" w14:textId="77777777" w:rsidR="00B70530" w:rsidRDefault="009F1933">
            <w:pPr>
              <w:pStyle w:val="TableParagraph"/>
              <w:spacing w:line="257" w:lineRule="exact"/>
              <w:ind w:left="105"/>
            </w:pPr>
            <w:r>
              <w:rPr>
                <w:w w:val="115"/>
              </w:rPr>
              <w:t>Deep</w:t>
            </w:r>
            <w:r>
              <w:rPr>
                <w:spacing w:val="8"/>
                <w:w w:val="115"/>
              </w:rPr>
              <w:t xml:space="preserve"> </w:t>
            </w:r>
            <w:r>
              <w:rPr>
                <w:w w:val="115"/>
              </w:rPr>
              <w:t>black</w:t>
            </w:r>
            <w:r>
              <w:rPr>
                <w:spacing w:val="10"/>
                <w:w w:val="115"/>
              </w:rPr>
              <w:t xml:space="preserve"> </w:t>
            </w:r>
            <w:r>
              <w:rPr>
                <w:w w:val="115"/>
              </w:rPr>
              <w:t>soils</w:t>
            </w:r>
            <w:r>
              <w:rPr>
                <w:spacing w:val="10"/>
                <w:w w:val="115"/>
              </w:rPr>
              <w:t xml:space="preserve"> </w:t>
            </w:r>
            <w:r>
              <w:rPr>
                <w:w w:val="115"/>
              </w:rPr>
              <w:t>and</w:t>
            </w:r>
            <w:r>
              <w:rPr>
                <w:spacing w:val="10"/>
                <w:w w:val="115"/>
              </w:rPr>
              <w:t xml:space="preserve"> </w:t>
            </w:r>
            <w:r>
              <w:rPr>
                <w:w w:val="115"/>
              </w:rPr>
              <w:t>alluvial</w:t>
            </w:r>
            <w:r>
              <w:rPr>
                <w:spacing w:val="11"/>
                <w:w w:val="115"/>
              </w:rPr>
              <w:t xml:space="preserve"> </w:t>
            </w:r>
            <w:r>
              <w:rPr>
                <w:w w:val="115"/>
              </w:rPr>
              <w:t>soils</w:t>
            </w:r>
            <w:r>
              <w:rPr>
                <w:spacing w:val="8"/>
                <w:w w:val="115"/>
              </w:rPr>
              <w:t xml:space="preserve"> </w:t>
            </w:r>
            <w:r>
              <w:rPr>
                <w:w w:val="115"/>
              </w:rPr>
              <w:t>having</w:t>
            </w:r>
            <w:r>
              <w:rPr>
                <w:spacing w:val="11"/>
                <w:w w:val="115"/>
              </w:rPr>
              <w:t xml:space="preserve"> </w:t>
            </w:r>
            <w:r>
              <w:rPr>
                <w:spacing w:val="-10"/>
                <w:w w:val="115"/>
              </w:rPr>
              <w:t>a</w:t>
            </w:r>
          </w:p>
          <w:p w14:paraId="376715EB" w14:textId="77777777" w:rsidR="00B70530" w:rsidRDefault="009F1933">
            <w:pPr>
              <w:pStyle w:val="TableParagraph"/>
              <w:spacing w:line="256" w:lineRule="exact"/>
              <w:ind w:left="105"/>
            </w:pPr>
            <w:r>
              <w:rPr>
                <w:w w:val="110"/>
              </w:rPr>
              <w:t>clay content of more than 30 percent. Soils</w:t>
            </w:r>
            <w:r>
              <w:rPr>
                <w:spacing w:val="40"/>
                <w:w w:val="110"/>
              </w:rPr>
              <w:t xml:space="preserve"> </w:t>
            </w:r>
            <w:r>
              <w:rPr>
                <w:w w:val="110"/>
              </w:rPr>
              <w:t>that are fairly to moderately well drained</w:t>
            </w:r>
          </w:p>
        </w:tc>
      </w:tr>
      <w:tr w:rsidR="00B70530" w14:paraId="52D817DF" w14:textId="77777777">
        <w:trPr>
          <w:trHeight w:val="256"/>
        </w:trPr>
        <w:tc>
          <w:tcPr>
            <w:tcW w:w="3440" w:type="dxa"/>
          </w:tcPr>
          <w:p w14:paraId="6011FADC" w14:textId="77777777" w:rsidR="00B70530" w:rsidRDefault="009F1933">
            <w:pPr>
              <w:pStyle w:val="TableParagraph"/>
              <w:spacing w:line="237" w:lineRule="exact"/>
              <w:ind w:left="8"/>
              <w:jc w:val="center"/>
            </w:pPr>
            <w:r>
              <w:rPr>
                <w:spacing w:val="-10"/>
                <w:w w:val="110"/>
              </w:rPr>
              <w:t>2</w:t>
            </w:r>
          </w:p>
        </w:tc>
        <w:tc>
          <w:tcPr>
            <w:tcW w:w="1260" w:type="dxa"/>
          </w:tcPr>
          <w:p w14:paraId="2CD1C4BB" w14:textId="77777777" w:rsidR="00B70530" w:rsidRDefault="009F1933">
            <w:pPr>
              <w:pStyle w:val="TableParagraph"/>
              <w:spacing w:line="237" w:lineRule="exact"/>
              <w:ind w:left="105"/>
            </w:pPr>
            <w:r>
              <w:rPr>
                <w:spacing w:val="-2"/>
                <w:w w:val="110"/>
              </w:rPr>
              <w:t>Tolerant</w:t>
            </w:r>
          </w:p>
        </w:tc>
        <w:tc>
          <w:tcPr>
            <w:tcW w:w="4878" w:type="dxa"/>
            <w:vMerge/>
            <w:tcBorders>
              <w:top w:val="nil"/>
            </w:tcBorders>
          </w:tcPr>
          <w:p w14:paraId="0675089D" w14:textId="77777777" w:rsidR="00B70530" w:rsidRDefault="00B70530">
            <w:pPr>
              <w:rPr>
                <w:sz w:val="2"/>
                <w:szCs w:val="2"/>
              </w:rPr>
            </w:pPr>
          </w:p>
        </w:tc>
      </w:tr>
      <w:tr w:rsidR="00B70530" w14:paraId="6B85411A" w14:textId="77777777">
        <w:trPr>
          <w:trHeight w:val="515"/>
        </w:trPr>
        <w:tc>
          <w:tcPr>
            <w:tcW w:w="3440" w:type="dxa"/>
          </w:tcPr>
          <w:p w14:paraId="47189FA0" w14:textId="77777777" w:rsidR="00B70530" w:rsidRDefault="009F1933">
            <w:pPr>
              <w:pStyle w:val="TableParagraph"/>
              <w:spacing w:line="255" w:lineRule="exact"/>
              <w:ind w:left="8"/>
              <w:jc w:val="center"/>
            </w:pPr>
            <w:r>
              <w:rPr>
                <w:spacing w:val="-10"/>
                <w:w w:val="110"/>
              </w:rPr>
              <w:t>2</w:t>
            </w:r>
          </w:p>
        </w:tc>
        <w:tc>
          <w:tcPr>
            <w:tcW w:w="1260" w:type="dxa"/>
          </w:tcPr>
          <w:p w14:paraId="16B0A042" w14:textId="77777777" w:rsidR="00B70530" w:rsidRDefault="009F1933">
            <w:pPr>
              <w:pStyle w:val="TableParagraph"/>
              <w:spacing w:line="255" w:lineRule="exact"/>
              <w:ind w:left="105"/>
            </w:pPr>
            <w:r>
              <w:rPr>
                <w:spacing w:val="-4"/>
                <w:w w:val="115"/>
              </w:rPr>
              <w:t>Semi-</w:t>
            </w:r>
          </w:p>
          <w:p w14:paraId="1100C35E" w14:textId="77777777" w:rsidR="00B70530" w:rsidRDefault="009F1933">
            <w:pPr>
              <w:pStyle w:val="TableParagraph"/>
              <w:spacing w:before="1" w:line="239" w:lineRule="exact"/>
              <w:ind w:left="105"/>
            </w:pPr>
            <w:r>
              <w:rPr>
                <w:spacing w:val="-2"/>
                <w:w w:val="110"/>
              </w:rPr>
              <w:t>tolerant</w:t>
            </w:r>
          </w:p>
        </w:tc>
        <w:tc>
          <w:tcPr>
            <w:tcW w:w="4878" w:type="dxa"/>
            <w:vMerge w:val="restart"/>
          </w:tcPr>
          <w:p w14:paraId="6553BA3F" w14:textId="77777777" w:rsidR="00B70530" w:rsidRDefault="009F1933">
            <w:pPr>
              <w:pStyle w:val="TableParagraph"/>
              <w:tabs>
                <w:tab w:val="left" w:pos="1255"/>
                <w:tab w:val="left" w:pos="2012"/>
                <w:tab w:val="left" w:pos="2696"/>
                <w:tab w:val="left" w:pos="3281"/>
                <w:tab w:val="left" w:pos="3945"/>
              </w:tabs>
              <w:ind w:left="105" w:right="98"/>
            </w:pPr>
            <w:r>
              <w:rPr>
                <w:w w:val="110"/>
              </w:rPr>
              <w:t>Heavy textured soils having clay content of</w:t>
            </w:r>
            <w:r>
              <w:rPr>
                <w:spacing w:val="40"/>
                <w:w w:val="110"/>
              </w:rPr>
              <w:t xml:space="preserve"> </w:t>
            </w:r>
            <w:r>
              <w:rPr>
                <w:w w:val="110"/>
              </w:rPr>
              <w:lastRenderedPageBreak/>
              <w:t>20-</w:t>
            </w:r>
            <w:r>
              <w:rPr>
                <w:spacing w:val="-4"/>
                <w:w w:val="110"/>
              </w:rPr>
              <w:t>30%.</w:t>
            </w:r>
            <w:r>
              <w:tab/>
            </w:r>
            <w:r>
              <w:rPr>
                <w:spacing w:val="-4"/>
                <w:w w:val="110"/>
              </w:rPr>
              <w:t>Soils</w:t>
            </w:r>
            <w:r>
              <w:tab/>
            </w:r>
            <w:r>
              <w:rPr>
                <w:spacing w:val="-4"/>
                <w:w w:val="110"/>
              </w:rPr>
              <w:t>that</w:t>
            </w:r>
            <w:r>
              <w:tab/>
            </w:r>
            <w:r>
              <w:rPr>
                <w:spacing w:val="-5"/>
                <w:w w:val="110"/>
              </w:rPr>
              <w:t>are</w:t>
            </w:r>
            <w:r>
              <w:tab/>
            </w:r>
            <w:r>
              <w:rPr>
                <w:spacing w:val="-4"/>
                <w:w w:val="110"/>
              </w:rPr>
              <w:t>well</w:t>
            </w:r>
            <w:r>
              <w:tab/>
            </w:r>
            <w:r>
              <w:rPr>
                <w:spacing w:val="-2"/>
                <w:w w:val="110"/>
              </w:rPr>
              <w:t>drained</w:t>
            </w:r>
          </w:p>
          <w:p w14:paraId="581CFF91" w14:textId="77777777" w:rsidR="00B70530" w:rsidRDefault="009F1933">
            <w:pPr>
              <w:pStyle w:val="TableParagraph"/>
              <w:tabs>
                <w:tab w:val="left" w:pos="1394"/>
                <w:tab w:val="left" w:pos="2063"/>
                <w:tab w:val="left" w:pos="2823"/>
                <w:tab w:val="left" w:pos="3210"/>
                <w:tab w:val="left" w:pos="3974"/>
              </w:tabs>
              <w:spacing w:line="258" w:lineRule="exact"/>
              <w:ind w:left="105" w:right="102"/>
            </w:pPr>
            <w:r>
              <w:rPr>
                <w:spacing w:val="-2"/>
                <w:w w:val="115"/>
              </w:rPr>
              <w:t>internally</w:t>
            </w:r>
            <w:r>
              <w:tab/>
            </w:r>
            <w:r>
              <w:rPr>
                <w:spacing w:val="-4"/>
                <w:w w:val="115"/>
              </w:rPr>
              <w:t>and</w:t>
            </w:r>
            <w:r>
              <w:tab/>
            </w:r>
            <w:r>
              <w:rPr>
                <w:spacing w:val="-4"/>
                <w:w w:val="115"/>
              </w:rPr>
              <w:t>have</w:t>
            </w:r>
            <w:r>
              <w:tab/>
            </w:r>
            <w:r>
              <w:rPr>
                <w:spacing w:val="-12"/>
                <w:w w:val="115"/>
              </w:rPr>
              <w:t>a</w:t>
            </w:r>
            <w:r>
              <w:tab/>
            </w:r>
            <w:r>
              <w:rPr>
                <w:spacing w:val="-4"/>
                <w:w w:val="115"/>
              </w:rPr>
              <w:t>good</w:t>
            </w:r>
            <w:r>
              <w:tab/>
            </w:r>
            <w:r>
              <w:rPr>
                <w:spacing w:val="-2"/>
                <w:w w:val="115"/>
              </w:rPr>
              <w:t xml:space="preserve">surface </w:t>
            </w:r>
            <w:r>
              <w:rPr>
                <w:w w:val="115"/>
              </w:rPr>
              <w:t>drainage system.</w:t>
            </w:r>
          </w:p>
        </w:tc>
      </w:tr>
      <w:tr w:rsidR="00B70530" w14:paraId="40E82059" w14:textId="77777777">
        <w:trPr>
          <w:trHeight w:val="506"/>
        </w:trPr>
        <w:tc>
          <w:tcPr>
            <w:tcW w:w="3440" w:type="dxa"/>
          </w:tcPr>
          <w:p w14:paraId="721F8412" w14:textId="77777777" w:rsidR="00B70530" w:rsidRDefault="009F1933">
            <w:pPr>
              <w:pStyle w:val="TableParagraph"/>
              <w:spacing w:line="257" w:lineRule="exact"/>
              <w:ind w:left="8"/>
              <w:jc w:val="center"/>
            </w:pPr>
            <w:r>
              <w:rPr>
                <w:spacing w:val="-10"/>
                <w:w w:val="110"/>
              </w:rPr>
              <w:lastRenderedPageBreak/>
              <w:t>4</w:t>
            </w:r>
          </w:p>
        </w:tc>
        <w:tc>
          <w:tcPr>
            <w:tcW w:w="1260" w:type="dxa"/>
          </w:tcPr>
          <w:p w14:paraId="3E1A89AB" w14:textId="77777777" w:rsidR="00B70530" w:rsidRDefault="009F1933">
            <w:pPr>
              <w:pStyle w:val="TableParagraph"/>
              <w:spacing w:line="257" w:lineRule="exact"/>
              <w:ind w:left="105"/>
            </w:pPr>
            <w:r>
              <w:rPr>
                <w:spacing w:val="-2"/>
                <w:w w:val="110"/>
              </w:rPr>
              <w:t>Tolerant</w:t>
            </w:r>
          </w:p>
        </w:tc>
        <w:tc>
          <w:tcPr>
            <w:tcW w:w="4878" w:type="dxa"/>
            <w:vMerge/>
            <w:tcBorders>
              <w:top w:val="nil"/>
            </w:tcBorders>
          </w:tcPr>
          <w:p w14:paraId="1B204AF4" w14:textId="77777777" w:rsidR="00B70530" w:rsidRDefault="00B70530">
            <w:pPr>
              <w:rPr>
                <w:sz w:val="2"/>
                <w:szCs w:val="2"/>
              </w:rPr>
            </w:pPr>
          </w:p>
        </w:tc>
      </w:tr>
      <w:tr w:rsidR="00B70530" w14:paraId="2FE726FC" w14:textId="77777777">
        <w:trPr>
          <w:trHeight w:val="518"/>
        </w:trPr>
        <w:tc>
          <w:tcPr>
            <w:tcW w:w="3440" w:type="dxa"/>
          </w:tcPr>
          <w:p w14:paraId="242DC888" w14:textId="77777777" w:rsidR="00B70530" w:rsidRDefault="009F1933">
            <w:pPr>
              <w:pStyle w:val="TableParagraph"/>
              <w:spacing w:line="257" w:lineRule="exact"/>
              <w:ind w:left="8"/>
              <w:jc w:val="center"/>
            </w:pPr>
            <w:r>
              <w:rPr>
                <w:spacing w:val="-10"/>
                <w:w w:val="110"/>
              </w:rPr>
              <w:t>4</w:t>
            </w:r>
          </w:p>
        </w:tc>
        <w:tc>
          <w:tcPr>
            <w:tcW w:w="1260" w:type="dxa"/>
          </w:tcPr>
          <w:p w14:paraId="0B72C6DA" w14:textId="77777777" w:rsidR="00B70530" w:rsidRDefault="009F1933">
            <w:pPr>
              <w:pStyle w:val="TableParagraph"/>
              <w:spacing w:line="260" w:lineRule="exact"/>
              <w:ind w:left="105" w:right="115"/>
            </w:pPr>
            <w:r>
              <w:rPr>
                <w:spacing w:val="-4"/>
                <w:w w:val="115"/>
              </w:rPr>
              <w:t xml:space="preserve">Semi- </w:t>
            </w:r>
            <w:r>
              <w:rPr>
                <w:spacing w:val="-2"/>
                <w:w w:val="110"/>
              </w:rPr>
              <w:t>tolerant</w:t>
            </w:r>
          </w:p>
        </w:tc>
        <w:tc>
          <w:tcPr>
            <w:tcW w:w="4878" w:type="dxa"/>
            <w:vMerge w:val="restart"/>
          </w:tcPr>
          <w:p w14:paraId="4D434A93" w14:textId="77777777" w:rsidR="00B70530" w:rsidRDefault="009F1933">
            <w:pPr>
              <w:pStyle w:val="TableParagraph"/>
              <w:ind w:left="105" w:right="95"/>
              <w:jc w:val="both"/>
            </w:pPr>
            <w:r>
              <w:rPr>
                <w:w w:val="110"/>
              </w:rPr>
              <w:t>Medium</w:t>
            </w:r>
            <w:r>
              <w:rPr>
                <w:spacing w:val="40"/>
                <w:w w:val="110"/>
              </w:rPr>
              <w:t xml:space="preserve"> </w:t>
            </w:r>
            <w:r>
              <w:rPr>
                <w:w w:val="110"/>
              </w:rPr>
              <w:t>textured</w:t>
            </w:r>
            <w:r>
              <w:rPr>
                <w:spacing w:val="40"/>
                <w:w w:val="110"/>
              </w:rPr>
              <w:t xml:space="preserve"> </w:t>
            </w:r>
            <w:r>
              <w:rPr>
                <w:w w:val="110"/>
              </w:rPr>
              <w:t>soils</w:t>
            </w:r>
            <w:r>
              <w:rPr>
                <w:spacing w:val="40"/>
                <w:w w:val="110"/>
              </w:rPr>
              <w:t xml:space="preserve"> </w:t>
            </w:r>
            <w:r>
              <w:rPr>
                <w:w w:val="110"/>
              </w:rPr>
              <w:t>having</w:t>
            </w:r>
            <w:r>
              <w:rPr>
                <w:spacing w:val="40"/>
                <w:w w:val="110"/>
              </w:rPr>
              <w:t xml:space="preserve"> </w:t>
            </w:r>
            <w:r>
              <w:rPr>
                <w:w w:val="110"/>
              </w:rPr>
              <w:t>a</w:t>
            </w:r>
            <w:r>
              <w:rPr>
                <w:spacing w:val="40"/>
                <w:w w:val="110"/>
              </w:rPr>
              <w:t xml:space="preserve"> </w:t>
            </w:r>
            <w:r>
              <w:rPr>
                <w:w w:val="110"/>
              </w:rPr>
              <w:t>clay content of 10-20%. Soils that are very well drained</w:t>
            </w:r>
            <w:r>
              <w:rPr>
                <w:spacing w:val="33"/>
                <w:w w:val="110"/>
              </w:rPr>
              <w:t xml:space="preserve"> </w:t>
            </w:r>
            <w:r>
              <w:rPr>
                <w:w w:val="110"/>
              </w:rPr>
              <w:t>internally</w:t>
            </w:r>
            <w:r>
              <w:rPr>
                <w:spacing w:val="34"/>
                <w:w w:val="110"/>
              </w:rPr>
              <w:t xml:space="preserve"> </w:t>
            </w:r>
            <w:r>
              <w:rPr>
                <w:w w:val="110"/>
              </w:rPr>
              <w:t>and</w:t>
            </w:r>
            <w:r>
              <w:rPr>
                <w:spacing w:val="30"/>
                <w:w w:val="110"/>
              </w:rPr>
              <w:t xml:space="preserve"> </w:t>
            </w:r>
            <w:r>
              <w:rPr>
                <w:w w:val="110"/>
              </w:rPr>
              <w:t>have</w:t>
            </w:r>
            <w:r>
              <w:rPr>
                <w:spacing w:val="34"/>
                <w:w w:val="110"/>
              </w:rPr>
              <w:t xml:space="preserve"> </w:t>
            </w:r>
            <w:r>
              <w:rPr>
                <w:w w:val="110"/>
              </w:rPr>
              <w:t>a</w:t>
            </w:r>
            <w:r>
              <w:rPr>
                <w:spacing w:val="32"/>
                <w:w w:val="110"/>
              </w:rPr>
              <w:t xml:space="preserve"> </w:t>
            </w:r>
            <w:r>
              <w:rPr>
                <w:w w:val="110"/>
              </w:rPr>
              <w:t>good</w:t>
            </w:r>
            <w:r>
              <w:rPr>
                <w:spacing w:val="33"/>
                <w:w w:val="110"/>
              </w:rPr>
              <w:t xml:space="preserve"> </w:t>
            </w:r>
            <w:r>
              <w:rPr>
                <w:spacing w:val="-2"/>
                <w:w w:val="110"/>
              </w:rPr>
              <w:t>surface</w:t>
            </w:r>
          </w:p>
          <w:p w14:paraId="2990B7C7" w14:textId="77777777" w:rsidR="00B70530" w:rsidRDefault="009F1933">
            <w:pPr>
              <w:pStyle w:val="TableParagraph"/>
              <w:spacing w:before="1" w:line="239" w:lineRule="exact"/>
              <w:ind w:left="105"/>
              <w:jc w:val="both"/>
            </w:pPr>
            <w:r>
              <w:rPr>
                <w:spacing w:val="-2"/>
                <w:w w:val="115"/>
              </w:rPr>
              <w:t>drainage</w:t>
            </w:r>
            <w:r>
              <w:rPr>
                <w:spacing w:val="4"/>
                <w:w w:val="115"/>
              </w:rPr>
              <w:t xml:space="preserve"> </w:t>
            </w:r>
            <w:r>
              <w:rPr>
                <w:spacing w:val="-2"/>
                <w:w w:val="115"/>
              </w:rPr>
              <w:t>system.</w:t>
            </w:r>
          </w:p>
        </w:tc>
      </w:tr>
      <w:tr w:rsidR="00B70530" w14:paraId="54C840B7" w14:textId="77777777">
        <w:trPr>
          <w:trHeight w:val="503"/>
        </w:trPr>
        <w:tc>
          <w:tcPr>
            <w:tcW w:w="3440" w:type="dxa"/>
          </w:tcPr>
          <w:p w14:paraId="51CF5548" w14:textId="77777777" w:rsidR="00B70530" w:rsidRDefault="009F1933">
            <w:pPr>
              <w:pStyle w:val="TableParagraph"/>
              <w:spacing w:line="253" w:lineRule="exact"/>
              <w:ind w:left="8"/>
              <w:jc w:val="center"/>
            </w:pPr>
            <w:r>
              <w:rPr>
                <w:spacing w:val="-10"/>
                <w:w w:val="110"/>
              </w:rPr>
              <w:t>6</w:t>
            </w:r>
          </w:p>
        </w:tc>
        <w:tc>
          <w:tcPr>
            <w:tcW w:w="1260" w:type="dxa"/>
          </w:tcPr>
          <w:p w14:paraId="1A078CCA" w14:textId="77777777" w:rsidR="00B70530" w:rsidRDefault="009F1933">
            <w:pPr>
              <w:pStyle w:val="TableParagraph"/>
              <w:spacing w:line="253" w:lineRule="exact"/>
              <w:ind w:left="105"/>
            </w:pPr>
            <w:r>
              <w:rPr>
                <w:spacing w:val="-2"/>
                <w:w w:val="110"/>
              </w:rPr>
              <w:t>Tolerant</w:t>
            </w:r>
          </w:p>
        </w:tc>
        <w:tc>
          <w:tcPr>
            <w:tcW w:w="4878" w:type="dxa"/>
            <w:vMerge/>
            <w:tcBorders>
              <w:top w:val="nil"/>
            </w:tcBorders>
          </w:tcPr>
          <w:p w14:paraId="2EB0EEDC" w14:textId="77777777" w:rsidR="00B70530" w:rsidRDefault="00B70530">
            <w:pPr>
              <w:rPr>
                <w:sz w:val="2"/>
                <w:szCs w:val="2"/>
              </w:rPr>
            </w:pPr>
          </w:p>
        </w:tc>
      </w:tr>
      <w:tr w:rsidR="00B70530" w14:paraId="2860EBC5" w14:textId="77777777">
        <w:trPr>
          <w:trHeight w:val="515"/>
        </w:trPr>
        <w:tc>
          <w:tcPr>
            <w:tcW w:w="3440" w:type="dxa"/>
          </w:tcPr>
          <w:p w14:paraId="2167A1AC" w14:textId="77777777" w:rsidR="00B70530" w:rsidRDefault="009F1933">
            <w:pPr>
              <w:pStyle w:val="TableParagraph"/>
              <w:spacing w:line="255" w:lineRule="exact"/>
              <w:ind w:left="8"/>
              <w:jc w:val="center"/>
            </w:pPr>
            <w:r>
              <w:rPr>
                <w:spacing w:val="-10"/>
                <w:w w:val="110"/>
              </w:rPr>
              <w:t>6</w:t>
            </w:r>
          </w:p>
        </w:tc>
        <w:tc>
          <w:tcPr>
            <w:tcW w:w="1260" w:type="dxa"/>
          </w:tcPr>
          <w:p w14:paraId="1FB1FA42" w14:textId="77777777" w:rsidR="00B70530" w:rsidRDefault="009F1933">
            <w:pPr>
              <w:pStyle w:val="TableParagraph"/>
              <w:spacing w:line="255" w:lineRule="exact"/>
              <w:ind w:left="105"/>
            </w:pPr>
            <w:r>
              <w:rPr>
                <w:spacing w:val="-4"/>
                <w:w w:val="115"/>
              </w:rPr>
              <w:t>Semi-</w:t>
            </w:r>
          </w:p>
          <w:p w14:paraId="09DA875A" w14:textId="77777777" w:rsidR="00B70530" w:rsidRDefault="009F1933">
            <w:pPr>
              <w:pStyle w:val="TableParagraph"/>
              <w:spacing w:before="1" w:line="239" w:lineRule="exact"/>
              <w:ind w:left="105"/>
            </w:pPr>
            <w:r>
              <w:rPr>
                <w:spacing w:val="-2"/>
                <w:w w:val="110"/>
              </w:rPr>
              <w:t>tolerant</w:t>
            </w:r>
          </w:p>
        </w:tc>
        <w:tc>
          <w:tcPr>
            <w:tcW w:w="4878" w:type="dxa"/>
            <w:vMerge w:val="restart"/>
          </w:tcPr>
          <w:p w14:paraId="1F874537" w14:textId="77777777" w:rsidR="00B70530" w:rsidRDefault="009F1933">
            <w:pPr>
              <w:pStyle w:val="TableParagraph"/>
              <w:spacing w:line="255" w:lineRule="exact"/>
              <w:ind w:left="105"/>
            </w:pPr>
            <w:r>
              <w:rPr>
                <w:w w:val="115"/>
              </w:rPr>
              <w:t>Light</w:t>
            </w:r>
            <w:r>
              <w:rPr>
                <w:spacing w:val="40"/>
                <w:w w:val="115"/>
              </w:rPr>
              <w:t xml:space="preserve"> </w:t>
            </w:r>
            <w:r>
              <w:rPr>
                <w:w w:val="115"/>
              </w:rPr>
              <w:t>textured</w:t>
            </w:r>
            <w:r>
              <w:rPr>
                <w:spacing w:val="40"/>
                <w:w w:val="115"/>
              </w:rPr>
              <w:t xml:space="preserve"> </w:t>
            </w:r>
            <w:r>
              <w:rPr>
                <w:w w:val="115"/>
              </w:rPr>
              <w:t>soils</w:t>
            </w:r>
            <w:r>
              <w:rPr>
                <w:spacing w:val="40"/>
                <w:w w:val="115"/>
              </w:rPr>
              <w:t xml:space="preserve"> </w:t>
            </w:r>
            <w:r>
              <w:rPr>
                <w:w w:val="115"/>
              </w:rPr>
              <w:t>having</w:t>
            </w:r>
            <w:r>
              <w:rPr>
                <w:spacing w:val="40"/>
                <w:w w:val="115"/>
              </w:rPr>
              <w:t xml:space="preserve"> </w:t>
            </w:r>
            <w:r>
              <w:rPr>
                <w:w w:val="115"/>
              </w:rPr>
              <w:t>a</w:t>
            </w:r>
            <w:r>
              <w:rPr>
                <w:spacing w:val="38"/>
                <w:w w:val="115"/>
              </w:rPr>
              <w:t xml:space="preserve"> </w:t>
            </w:r>
            <w:r>
              <w:rPr>
                <w:w w:val="115"/>
              </w:rPr>
              <w:t>clay</w:t>
            </w:r>
            <w:r>
              <w:rPr>
                <w:spacing w:val="37"/>
                <w:w w:val="115"/>
              </w:rPr>
              <w:t xml:space="preserve"> </w:t>
            </w:r>
            <w:r>
              <w:rPr>
                <w:spacing w:val="-2"/>
                <w:w w:val="115"/>
              </w:rPr>
              <w:t>content</w:t>
            </w:r>
          </w:p>
          <w:p w14:paraId="23770754" w14:textId="77777777" w:rsidR="00B70530" w:rsidRDefault="009F1933">
            <w:pPr>
              <w:pStyle w:val="TableParagraph"/>
              <w:spacing w:line="260" w:lineRule="atLeast"/>
              <w:ind w:left="105"/>
            </w:pPr>
            <w:r>
              <w:rPr>
                <w:w w:val="110"/>
              </w:rPr>
              <w:t>of</w:t>
            </w:r>
            <w:r>
              <w:rPr>
                <w:spacing w:val="40"/>
                <w:w w:val="110"/>
              </w:rPr>
              <w:t xml:space="preserve"> </w:t>
            </w:r>
            <w:r>
              <w:rPr>
                <w:w w:val="110"/>
              </w:rPr>
              <w:t>less</w:t>
            </w:r>
            <w:r>
              <w:rPr>
                <w:spacing w:val="40"/>
                <w:w w:val="110"/>
              </w:rPr>
              <w:t xml:space="preserve"> </w:t>
            </w:r>
            <w:r>
              <w:rPr>
                <w:w w:val="110"/>
              </w:rPr>
              <w:t>than</w:t>
            </w:r>
            <w:r>
              <w:rPr>
                <w:spacing w:val="40"/>
                <w:w w:val="110"/>
              </w:rPr>
              <w:t xml:space="preserve"> </w:t>
            </w:r>
            <w:r>
              <w:rPr>
                <w:w w:val="110"/>
              </w:rPr>
              <w:t>10%.</w:t>
            </w:r>
            <w:r>
              <w:rPr>
                <w:spacing w:val="40"/>
                <w:w w:val="110"/>
              </w:rPr>
              <w:t xml:space="preserve"> </w:t>
            </w:r>
            <w:r>
              <w:rPr>
                <w:w w:val="110"/>
              </w:rPr>
              <w:t>Soils</w:t>
            </w:r>
            <w:r>
              <w:rPr>
                <w:spacing w:val="40"/>
                <w:w w:val="110"/>
              </w:rPr>
              <w:t xml:space="preserve"> </w:t>
            </w:r>
            <w:r>
              <w:rPr>
                <w:w w:val="110"/>
              </w:rPr>
              <w:t>that</w:t>
            </w:r>
            <w:r>
              <w:rPr>
                <w:spacing w:val="40"/>
                <w:w w:val="110"/>
              </w:rPr>
              <w:t xml:space="preserve"> </w:t>
            </w:r>
            <w:r>
              <w:rPr>
                <w:w w:val="110"/>
              </w:rPr>
              <w:t>have</w:t>
            </w:r>
            <w:r>
              <w:rPr>
                <w:spacing w:val="40"/>
                <w:w w:val="110"/>
              </w:rPr>
              <w:t xml:space="preserve"> </w:t>
            </w:r>
            <w:r>
              <w:rPr>
                <w:w w:val="110"/>
              </w:rPr>
              <w:t>excellent internal and surface drainage</w:t>
            </w:r>
          </w:p>
        </w:tc>
      </w:tr>
      <w:tr w:rsidR="00B70530" w14:paraId="5AD4243D" w14:textId="77777777">
        <w:trPr>
          <w:trHeight w:val="258"/>
        </w:trPr>
        <w:tc>
          <w:tcPr>
            <w:tcW w:w="3440" w:type="dxa"/>
          </w:tcPr>
          <w:p w14:paraId="2941BEA2" w14:textId="77777777" w:rsidR="00B70530" w:rsidRDefault="009F1933">
            <w:pPr>
              <w:pStyle w:val="TableParagraph"/>
              <w:spacing w:line="239" w:lineRule="exact"/>
              <w:ind w:left="8"/>
              <w:jc w:val="center"/>
            </w:pPr>
            <w:r>
              <w:rPr>
                <w:spacing w:val="-10"/>
                <w:w w:val="110"/>
              </w:rPr>
              <w:t>8</w:t>
            </w:r>
          </w:p>
        </w:tc>
        <w:tc>
          <w:tcPr>
            <w:tcW w:w="1260" w:type="dxa"/>
          </w:tcPr>
          <w:p w14:paraId="5A3B0D10" w14:textId="77777777" w:rsidR="00B70530" w:rsidRDefault="009F1933">
            <w:pPr>
              <w:pStyle w:val="TableParagraph"/>
              <w:spacing w:line="239" w:lineRule="exact"/>
              <w:ind w:left="105"/>
            </w:pPr>
            <w:r>
              <w:rPr>
                <w:spacing w:val="-2"/>
                <w:w w:val="110"/>
              </w:rPr>
              <w:t>Tolerant</w:t>
            </w:r>
          </w:p>
        </w:tc>
        <w:tc>
          <w:tcPr>
            <w:tcW w:w="4878" w:type="dxa"/>
            <w:vMerge/>
            <w:tcBorders>
              <w:top w:val="nil"/>
            </w:tcBorders>
          </w:tcPr>
          <w:p w14:paraId="26711234" w14:textId="77777777" w:rsidR="00B70530" w:rsidRDefault="00B70530">
            <w:pPr>
              <w:rPr>
                <w:sz w:val="2"/>
                <w:szCs w:val="2"/>
              </w:rPr>
            </w:pPr>
          </w:p>
        </w:tc>
      </w:tr>
    </w:tbl>
    <w:p w14:paraId="177F1FB7" w14:textId="77777777" w:rsidR="00B70530" w:rsidRDefault="00B70530">
      <w:pPr>
        <w:rPr>
          <w:sz w:val="2"/>
          <w:szCs w:val="2"/>
        </w:rPr>
        <w:sectPr w:rsidR="00B70530">
          <w:headerReference w:type="even" r:id="rId7"/>
          <w:headerReference w:type="default" r:id="rId8"/>
          <w:footerReference w:type="even" r:id="rId9"/>
          <w:footerReference w:type="default" r:id="rId10"/>
          <w:headerReference w:type="first" r:id="rId11"/>
          <w:footerReference w:type="first" r:id="rId12"/>
          <w:pgSz w:w="12240" w:h="15840"/>
          <w:pgMar w:top="1160" w:right="360" w:bottom="280" w:left="1080" w:header="763" w:footer="0" w:gutter="0"/>
          <w:cols w:space="720"/>
        </w:sectPr>
      </w:pPr>
    </w:p>
    <w:p w14:paraId="02F06402" w14:textId="77777777" w:rsidR="00B70530" w:rsidRDefault="00B70530">
      <w:pPr>
        <w:pStyle w:val="BodyText"/>
        <w:spacing w:before="132"/>
        <w:rPr>
          <w:b/>
          <w:sz w:val="24"/>
        </w:rPr>
      </w:pPr>
    </w:p>
    <w:p w14:paraId="5B3960DD" w14:textId="77777777" w:rsidR="00B70530" w:rsidRDefault="009F1933">
      <w:pPr>
        <w:ind w:left="360"/>
        <w:jc w:val="both"/>
        <w:rPr>
          <w:b/>
          <w:sz w:val="24"/>
        </w:rPr>
      </w:pPr>
      <w:r>
        <w:rPr>
          <w:b/>
          <w:w w:val="110"/>
          <w:sz w:val="24"/>
        </w:rPr>
        <w:t>Total</w:t>
      </w:r>
      <w:r>
        <w:rPr>
          <w:b/>
          <w:spacing w:val="26"/>
          <w:w w:val="110"/>
          <w:sz w:val="24"/>
        </w:rPr>
        <w:t xml:space="preserve"> </w:t>
      </w:r>
      <w:r>
        <w:rPr>
          <w:b/>
          <w:w w:val="110"/>
          <w:sz w:val="24"/>
        </w:rPr>
        <w:t>dissolved</w:t>
      </w:r>
      <w:r>
        <w:rPr>
          <w:b/>
          <w:spacing w:val="26"/>
          <w:w w:val="110"/>
          <w:sz w:val="24"/>
        </w:rPr>
        <w:t xml:space="preserve"> </w:t>
      </w:r>
      <w:r>
        <w:rPr>
          <w:b/>
          <w:w w:val="110"/>
          <w:sz w:val="24"/>
        </w:rPr>
        <w:t>salts</w:t>
      </w:r>
      <w:r>
        <w:rPr>
          <w:b/>
          <w:spacing w:val="27"/>
          <w:w w:val="110"/>
          <w:sz w:val="24"/>
        </w:rPr>
        <w:t xml:space="preserve"> </w:t>
      </w:r>
      <w:r>
        <w:rPr>
          <w:b/>
          <w:spacing w:val="-2"/>
          <w:w w:val="110"/>
          <w:sz w:val="24"/>
        </w:rPr>
        <w:t>(TDS)</w:t>
      </w:r>
    </w:p>
    <w:p w14:paraId="4345EAB5" w14:textId="77777777" w:rsidR="00B70530" w:rsidRDefault="009F1933">
      <w:pPr>
        <w:pStyle w:val="BodyText"/>
        <w:spacing w:before="44" w:line="276" w:lineRule="auto"/>
        <w:ind w:left="360" w:right="1073" w:firstLine="719"/>
        <w:jc w:val="both"/>
      </w:pPr>
      <w:r>
        <w:rPr>
          <w:w w:val="115"/>
          <w:position w:val="2"/>
        </w:rPr>
        <w:t>IW</w:t>
      </w:r>
      <w:r>
        <w:rPr>
          <w:spacing w:val="40"/>
          <w:w w:val="115"/>
          <w:position w:val="2"/>
        </w:rPr>
        <w:t xml:space="preserve"> </w:t>
      </w:r>
      <w:r>
        <w:rPr>
          <w:w w:val="115"/>
          <w:position w:val="2"/>
        </w:rPr>
        <w:t>includes</w:t>
      </w:r>
      <w:r>
        <w:rPr>
          <w:spacing w:val="40"/>
          <w:w w:val="115"/>
          <w:position w:val="2"/>
        </w:rPr>
        <w:t xml:space="preserve"> </w:t>
      </w:r>
      <w:r>
        <w:rPr>
          <w:w w:val="115"/>
          <w:position w:val="2"/>
        </w:rPr>
        <w:t>major</w:t>
      </w:r>
      <w:r>
        <w:rPr>
          <w:spacing w:val="40"/>
          <w:w w:val="115"/>
          <w:position w:val="2"/>
        </w:rPr>
        <w:t xml:space="preserve"> </w:t>
      </w:r>
      <w:r>
        <w:rPr>
          <w:w w:val="115"/>
          <w:position w:val="2"/>
        </w:rPr>
        <w:t>ions,</w:t>
      </w:r>
      <w:r>
        <w:rPr>
          <w:spacing w:val="40"/>
          <w:w w:val="115"/>
          <w:position w:val="2"/>
        </w:rPr>
        <w:t xml:space="preserve"> </w:t>
      </w:r>
      <w:r>
        <w:rPr>
          <w:i/>
          <w:w w:val="115"/>
          <w:position w:val="2"/>
        </w:rPr>
        <w:t>i.e</w:t>
      </w:r>
      <w:r>
        <w:rPr>
          <w:w w:val="115"/>
          <w:position w:val="2"/>
        </w:rPr>
        <w:t>.</w:t>
      </w:r>
      <w:r>
        <w:rPr>
          <w:spacing w:val="40"/>
          <w:w w:val="115"/>
          <w:position w:val="2"/>
        </w:rPr>
        <w:t xml:space="preserve"> </w:t>
      </w:r>
      <w:r>
        <w:rPr>
          <w:w w:val="115"/>
          <w:position w:val="2"/>
        </w:rPr>
        <w:t>Ca</w:t>
      </w:r>
      <w:r>
        <w:rPr>
          <w:w w:val="115"/>
          <w:position w:val="7"/>
          <w:sz w:val="14"/>
        </w:rPr>
        <w:t>2+</w:t>
      </w:r>
      <w:r>
        <w:rPr>
          <w:w w:val="115"/>
          <w:position w:val="2"/>
        </w:rPr>
        <w:t>,</w:t>
      </w:r>
      <w:r>
        <w:rPr>
          <w:spacing w:val="40"/>
          <w:w w:val="115"/>
          <w:position w:val="2"/>
        </w:rPr>
        <w:t xml:space="preserve"> </w:t>
      </w:r>
      <w:r>
        <w:rPr>
          <w:w w:val="115"/>
          <w:position w:val="2"/>
        </w:rPr>
        <w:t>Mg</w:t>
      </w:r>
      <w:r>
        <w:rPr>
          <w:w w:val="115"/>
          <w:position w:val="7"/>
          <w:sz w:val="14"/>
        </w:rPr>
        <w:t>2+</w:t>
      </w:r>
      <w:r>
        <w:rPr>
          <w:w w:val="115"/>
          <w:position w:val="2"/>
        </w:rPr>
        <w:t>,</w:t>
      </w:r>
      <w:r>
        <w:rPr>
          <w:spacing w:val="40"/>
          <w:w w:val="115"/>
          <w:position w:val="2"/>
        </w:rPr>
        <w:t xml:space="preserve"> </w:t>
      </w:r>
      <w:r>
        <w:rPr>
          <w:w w:val="115"/>
          <w:position w:val="2"/>
        </w:rPr>
        <w:t>Na</w:t>
      </w:r>
      <w:r>
        <w:rPr>
          <w:w w:val="115"/>
          <w:position w:val="7"/>
          <w:sz w:val="14"/>
        </w:rPr>
        <w:t>+</w:t>
      </w:r>
      <w:r>
        <w:rPr>
          <w:w w:val="115"/>
          <w:position w:val="2"/>
        </w:rPr>
        <w:t>,</w:t>
      </w:r>
      <w:r>
        <w:rPr>
          <w:spacing w:val="40"/>
          <w:w w:val="115"/>
          <w:position w:val="2"/>
        </w:rPr>
        <w:t xml:space="preserve"> </w:t>
      </w:r>
      <w:r>
        <w:rPr>
          <w:w w:val="115"/>
          <w:position w:val="2"/>
        </w:rPr>
        <w:t>K</w:t>
      </w:r>
      <w:r>
        <w:rPr>
          <w:w w:val="115"/>
          <w:position w:val="7"/>
          <w:sz w:val="14"/>
        </w:rPr>
        <w:t>+</w:t>
      </w:r>
      <w:r>
        <w:rPr>
          <w:w w:val="115"/>
          <w:position w:val="2"/>
        </w:rPr>
        <w:t>,</w:t>
      </w:r>
      <w:r>
        <w:rPr>
          <w:spacing w:val="40"/>
          <w:w w:val="115"/>
          <w:position w:val="2"/>
        </w:rPr>
        <w:t xml:space="preserve"> </w:t>
      </w:r>
      <w:r>
        <w:rPr>
          <w:w w:val="115"/>
          <w:position w:val="2"/>
        </w:rPr>
        <w:t>CO</w:t>
      </w:r>
      <w:r>
        <w:rPr>
          <w:w w:val="115"/>
          <w:sz w:val="14"/>
        </w:rPr>
        <w:t>3</w:t>
      </w:r>
      <w:r>
        <w:rPr>
          <w:w w:val="115"/>
          <w:position w:val="7"/>
          <w:sz w:val="14"/>
        </w:rPr>
        <w:t>2−</w:t>
      </w:r>
      <w:r>
        <w:rPr>
          <w:w w:val="115"/>
          <w:position w:val="2"/>
        </w:rPr>
        <w:t>,</w:t>
      </w:r>
      <w:r>
        <w:rPr>
          <w:spacing w:val="40"/>
          <w:w w:val="115"/>
          <w:position w:val="2"/>
        </w:rPr>
        <w:t xml:space="preserve"> </w:t>
      </w:r>
      <w:r>
        <w:rPr>
          <w:w w:val="115"/>
          <w:position w:val="2"/>
        </w:rPr>
        <w:t>HCO</w:t>
      </w:r>
      <w:r>
        <w:rPr>
          <w:w w:val="115"/>
          <w:sz w:val="14"/>
        </w:rPr>
        <w:t>3</w:t>
      </w:r>
      <w:r>
        <w:rPr>
          <w:w w:val="115"/>
          <w:position w:val="7"/>
          <w:sz w:val="14"/>
        </w:rPr>
        <w:t>−</w:t>
      </w:r>
      <w:r>
        <w:rPr>
          <w:w w:val="115"/>
          <w:position w:val="2"/>
        </w:rPr>
        <w:t>,</w:t>
      </w:r>
      <w:r>
        <w:rPr>
          <w:spacing w:val="40"/>
          <w:w w:val="115"/>
          <w:position w:val="2"/>
        </w:rPr>
        <w:t xml:space="preserve"> </w:t>
      </w:r>
      <w:r>
        <w:rPr>
          <w:w w:val="115"/>
          <w:position w:val="2"/>
        </w:rPr>
        <w:t>Cl</w:t>
      </w:r>
      <w:r>
        <w:rPr>
          <w:w w:val="115"/>
          <w:position w:val="7"/>
          <w:sz w:val="14"/>
        </w:rPr>
        <w:t>−</w:t>
      </w:r>
      <w:r>
        <w:rPr>
          <w:w w:val="115"/>
          <w:position w:val="2"/>
        </w:rPr>
        <w:t>,</w:t>
      </w:r>
      <w:r>
        <w:rPr>
          <w:spacing w:val="40"/>
          <w:w w:val="115"/>
          <w:position w:val="2"/>
        </w:rPr>
        <w:t xml:space="preserve"> </w:t>
      </w:r>
      <w:r>
        <w:rPr>
          <w:w w:val="115"/>
          <w:position w:val="2"/>
        </w:rPr>
        <w:t>SO</w:t>
      </w:r>
      <w:r>
        <w:rPr>
          <w:w w:val="115"/>
          <w:sz w:val="14"/>
        </w:rPr>
        <w:t>4</w:t>
      </w:r>
      <w:r>
        <w:rPr>
          <w:w w:val="115"/>
          <w:position w:val="7"/>
          <w:sz w:val="14"/>
        </w:rPr>
        <w:t>2−</w:t>
      </w:r>
      <w:r>
        <w:rPr>
          <w:spacing w:val="40"/>
          <w:w w:val="115"/>
          <w:position w:val="7"/>
          <w:sz w:val="14"/>
        </w:rPr>
        <w:t xml:space="preserve"> </w:t>
      </w:r>
      <w:r>
        <w:rPr>
          <w:w w:val="115"/>
          <w:position w:val="2"/>
        </w:rPr>
        <w:t>and PO</w:t>
      </w:r>
      <w:r>
        <w:rPr>
          <w:w w:val="115"/>
          <w:sz w:val="14"/>
        </w:rPr>
        <w:t>4</w:t>
      </w:r>
      <w:r>
        <w:rPr>
          <w:w w:val="115"/>
          <w:position w:val="7"/>
          <w:sz w:val="14"/>
        </w:rPr>
        <w:t>3−</w:t>
      </w:r>
      <w:r>
        <w:rPr>
          <w:w w:val="115"/>
          <w:position w:val="2"/>
        </w:rPr>
        <w:t>.</w:t>
      </w:r>
      <w:r>
        <w:rPr>
          <w:spacing w:val="80"/>
          <w:w w:val="115"/>
          <w:position w:val="2"/>
        </w:rPr>
        <w:t xml:space="preserve"> </w:t>
      </w:r>
      <w:r>
        <w:rPr>
          <w:w w:val="115"/>
          <w:position w:val="2"/>
        </w:rPr>
        <w:t>After evaporation of water, accumulation of salt at the root zone makes</w:t>
      </w:r>
      <w:r>
        <w:rPr>
          <w:spacing w:val="80"/>
          <w:w w:val="115"/>
          <w:position w:val="2"/>
        </w:rPr>
        <w:t xml:space="preserve"> </w:t>
      </w:r>
      <w:r>
        <w:rPr>
          <w:w w:val="115"/>
        </w:rPr>
        <w:t>obstacle to plants by</w:t>
      </w:r>
      <w:r>
        <w:rPr>
          <w:spacing w:val="-1"/>
          <w:w w:val="115"/>
        </w:rPr>
        <w:t xml:space="preserve"> </w:t>
      </w:r>
      <w:r>
        <w:rPr>
          <w:w w:val="115"/>
        </w:rPr>
        <w:t>which they are not capable of absorbing water from soil resulting in moisture stress. The irrigation water suitability on the basis of TDS as stated in</w:t>
      </w:r>
      <w:r>
        <w:rPr>
          <w:spacing w:val="80"/>
          <w:w w:val="115"/>
        </w:rPr>
        <w:t xml:space="preserve"> </w:t>
      </w:r>
      <w:r>
        <w:rPr>
          <w:w w:val="115"/>
        </w:rPr>
        <w:t>table 4. Further, approximate amount of salt added through irrigation water for one hectare of sugarcane is also mentioned in table 5.</w:t>
      </w:r>
    </w:p>
    <w:p w14:paraId="6C4A0C3A" w14:textId="77777777" w:rsidR="00B70530" w:rsidRDefault="009F1933">
      <w:pPr>
        <w:pStyle w:val="Heading1"/>
        <w:spacing w:before="197" w:after="45"/>
      </w:pPr>
      <w:r>
        <w:rPr>
          <w:w w:val="110"/>
        </w:rPr>
        <w:t>Table</w:t>
      </w:r>
      <w:r>
        <w:rPr>
          <w:spacing w:val="21"/>
          <w:w w:val="110"/>
        </w:rPr>
        <w:t xml:space="preserve"> </w:t>
      </w:r>
      <w:r>
        <w:rPr>
          <w:w w:val="110"/>
        </w:rPr>
        <w:t>4:</w:t>
      </w:r>
      <w:r>
        <w:rPr>
          <w:spacing w:val="21"/>
          <w:w w:val="110"/>
        </w:rPr>
        <w:t xml:space="preserve"> </w:t>
      </w:r>
      <w:r>
        <w:rPr>
          <w:w w:val="110"/>
        </w:rPr>
        <w:t>Total</w:t>
      </w:r>
      <w:r>
        <w:rPr>
          <w:spacing w:val="22"/>
          <w:w w:val="110"/>
        </w:rPr>
        <w:t xml:space="preserve"> </w:t>
      </w:r>
      <w:r>
        <w:rPr>
          <w:w w:val="110"/>
        </w:rPr>
        <w:t>dissolved</w:t>
      </w:r>
      <w:r>
        <w:rPr>
          <w:spacing w:val="22"/>
          <w:w w:val="110"/>
        </w:rPr>
        <w:t xml:space="preserve"> </w:t>
      </w:r>
      <w:r>
        <w:rPr>
          <w:w w:val="110"/>
        </w:rPr>
        <w:t>salts</w:t>
      </w:r>
      <w:r>
        <w:rPr>
          <w:spacing w:val="22"/>
          <w:w w:val="110"/>
        </w:rPr>
        <w:t xml:space="preserve"> </w:t>
      </w:r>
      <w:r>
        <w:rPr>
          <w:spacing w:val="-2"/>
          <w:w w:val="110"/>
        </w:rPr>
        <w:t>rating</w:t>
      </w:r>
    </w:p>
    <w:tbl>
      <w:tblPr>
        <w:tblW w:w="0" w:type="auto"/>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2701"/>
        <w:gridCol w:w="2161"/>
      </w:tblGrid>
      <w:tr w:rsidR="00B70530" w14:paraId="0B728195" w14:textId="77777777">
        <w:trPr>
          <w:trHeight w:val="258"/>
        </w:trPr>
        <w:tc>
          <w:tcPr>
            <w:tcW w:w="920" w:type="dxa"/>
          </w:tcPr>
          <w:p w14:paraId="6FC3EB2D" w14:textId="77777777" w:rsidR="00B70530" w:rsidRDefault="009F1933">
            <w:pPr>
              <w:pStyle w:val="TableParagraph"/>
              <w:spacing w:line="239" w:lineRule="exact"/>
              <w:ind w:left="8" w:right="6"/>
              <w:jc w:val="center"/>
              <w:rPr>
                <w:b/>
              </w:rPr>
            </w:pPr>
            <w:proofErr w:type="spellStart"/>
            <w:r>
              <w:rPr>
                <w:b/>
                <w:spacing w:val="-2"/>
                <w:w w:val="120"/>
              </w:rPr>
              <w:t>Sr.No</w:t>
            </w:r>
            <w:proofErr w:type="spellEnd"/>
            <w:r>
              <w:rPr>
                <w:b/>
                <w:spacing w:val="-2"/>
                <w:w w:val="120"/>
              </w:rPr>
              <w:t>.</w:t>
            </w:r>
          </w:p>
        </w:tc>
        <w:tc>
          <w:tcPr>
            <w:tcW w:w="2701" w:type="dxa"/>
          </w:tcPr>
          <w:p w14:paraId="4A2222F2" w14:textId="77777777" w:rsidR="00B70530" w:rsidRDefault="009F1933">
            <w:pPr>
              <w:pStyle w:val="TableParagraph"/>
              <w:spacing w:line="239" w:lineRule="exact"/>
              <w:rPr>
                <w:b/>
              </w:rPr>
            </w:pPr>
            <w:r>
              <w:rPr>
                <w:b/>
                <w:w w:val="115"/>
              </w:rPr>
              <w:t>TDS</w:t>
            </w:r>
            <w:r>
              <w:rPr>
                <w:b/>
                <w:spacing w:val="16"/>
                <w:w w:val="115"/>
              </w:rPr>
              <w:t xml:space="preserve"> </w:t>
            </w:r>
            <w:r>
              <w:rPr>
                <w:b/>
                <w:spacing w:val="-2"/>
                <w:w w:val="115"/>
              </w:rPr>
              <w:t>Rating</w:t>
            </w:r>
          </w:p>
        </w:tc>
        <w:tc>
          <w:tcPr>
            <w:tcW w:w="2161" w:type="dxa"/>
          </w:tcPr>
          <w:p w14:paraId="1AA372A9" w14:textId="77777777" w:rsidR="00B70530" w:rsidRDefault="009F1933">
            <w:pPr>
              <w:pStyle w:val="TableParagraph"/>
              <w:spacing w:line="239" w:lineRule="exact"/>
              <w:rPr>
                <w:b/>
              </w:rPr>
            </w:pPr>
            <w:r>
              <w:rPr>
                <w:b/>
                <w:w w:val="110"/>
              </w:rPr>
              <w:t>Rating</w:t>
            </w:r>
            <w:r>
              <w:rPr>
                <w:b/>
                <w:spacing w:val="43"/>
                <w:w w:val="110"/>
              </w:rPr>
              <w:t xml:space="preserve"> </w:t>
            </w:r>
            <w:r>
              <w:rPr>
                <w:b/>
                <w:spacing w:val="-2"/>
                <w:w w:val="110"/>
              </w:rPr>
              <w:t>(mg/L)</w:t>
            </w:r>
          </w:p>
        </w:tc>
      </w:tr>
      <w:tr w:rsidR="00B70530" w14:paraId="3DA7C91E" w14:textId="77777777">
        <w:trPr>
          <w:trHeight w:val="256"/>
        </w:trPr>
        <w:tc>
          <w:tcPr>
            <w:tcW w:w="920" w:type="dxa"/>
          </w:tcPr>
          <w:p w14:paraId="42E1EFD8" w14:textId="77777777" w:rsidR="00B70530" w:rsidRDefault="009F1933">
            <w:pPr>
              <w:pStyle w:val="TableParagraph"/>
              <w:spacing w:line="236" w:lineRule="exact"/>
              <w:ind w:left="8"/>
              <w:jc w:val="center"/>
            </w:pPr>
            <w:r>
              <w:rPr>
                <w:spacing w:val="-10"/>
                <w:w w:val="110"/>
              </w:rPr>
              <w:t>1</w:t>
            </w:r>
          </w:p>
        </w:tc>
        <w:tc>
          <w:tcPr>
            <w:tcW w:w="2701" w:type="dxa"/>
          </w:tcPr>
          <w:p w14:paraId="70BB0C94" w14:textId="77777777" w:rsidR="00B70530" w:rsidRDefault="009F1933">
            <w:pPr>
              <w:pStyle w:val="TableParagraph"/>
              <w:spacing w:line="236" w:lineRule="exact"/>
            </w:pPr>
            <w:r>
              <w:rPr>
                <w:spacing w:val="-2"/>
                <w:w w:val="105"/>
              </w:rPr>
              <w:t>Preferred</w:t>
            </w:r>
          </w:p>
        </w:tc>
        <w:tc>
          <w:tcPr>
            <w:tcW w:w="2161" w:type="dxa"/>
          </w:tcPr>
          <w:p w14:paraId="52DE852C" w14:textId="77777777" w:rsidR="00B70530" w:rsidRDefault="009F1933">
            <w:pPr>
              <w:pStyle w:val="TableParagraph"/>
              <w:spacing w:line="236" w:lineRule="exact"/>
            </w:pPr>
            <w:r>
              <w:rPr>
                <w:w w:val="110"/>
              </w:rPr>
              <w:t>&lt;</w:t>
            </w:r>
            <w:r>
              <w:rPr>
                <w:spacing w:val="12"/>
                <w:w w:val="110"/>
              </w:rPr>
              <w:t xml:space="preserve"> </w:t>
            </w:r>
            <w:r>
              <w:rPr>
                <w:spacing w:val="-5"/>
                <w:w w:val="110"/>
              </w:rPr>
              <w:t>450</w:t>
            </w:r>
          </w:p>
        </w:tc>
      </w:tr>
      <w:tr w:rsidR="00B70530" w14:paraId="2E53ECF5" w14:textId="77777777">
        <w:trPr>
          <w:trHeight w:val="259"/>
        </w:trPr>
        <w:tc>
          <w:tcPr>
            <w:tcW w:w="920" w:type="dxa"/>
          </w:tcPr>
          <w:p w14:paraId="68DB5F75" w14:textId="77777777" w:rsidR="00B70530" w:rsidRDefault="009F1933">
            <w:pPr>
              <w:pStyle w:val="TableParagraph"/>
              <w:spacing w:line="239" w:lineRule="exact"/>
              <w:ind w:left="8"/>
              <w:jc w:val="center"/>
            </w:pPr>
            <w:r>
              <w:rPr>
                <w:spacing w:val="-10"/>
                <w:w w:val="110"/>
              </w:rPr>
              <w:t>2</w:t>
            </w:r>
          </w:p>
        </w:tc>
        <w:tc>
          <w:tcPr>
            <w:tcW w:w="2701" w:type="dxa"/>
          </w:tcPr>
          <w:p w14:paraId="42EA0A5C" w14:textId="77777777" w:rsidR="00B70530" w:rsidRDefault="009F1933">
            <w:pPr>
              <w:pStyle w:val="TableParagraph"/>
              <w:spacing w:line="239" w:lineRule="exact"/>
            </w:pPr>
            <w:r>
              <w:rPr>
                <w:w w:val="110"/>
              </w:rPr>
              <w:t>Slight</w:t>
            </w:r>
            <w:r>
              <w:rPr>
                <w:spacing w:val="30"/>
                <w:w w:val="110"/>
              </w:rPr>
              <w:t xml:space="preserve"> </w:t>
            </w:r>
            <w:r>
              <w:rPr>
                <w:w w:val="110"/>
              </w:rPr>
              <w:t>to</w:t>
            </w:r>
            <w:r>
              <w:rPr>
                <w:spacing w:val="27"/>
                <w:w w:val="110"/>
              </w:rPr>
              <w:t xml:space="preserve"> </w:t>
            </w:r>
            <w:r>
              <w:rPr>
                <w:spacing w:val="-2"/>
                <w:w w:val="110"/>
              </w:rPr>
              <w:t>moderate</w:t>
            </w:r>
          </w:p>
        </w:tc>
        <w:tc>
          <w:tcPr>
            <w:tcW w:w="2161" w:type="dxa"/>
          </w:tcPr>
          <w:p w14:paraId="279C32C1" w14:textId="77777777" w:rsidR="00B70530" w:rsidRDefault="009F1933">
            <w:pPr>
              <w:pStyle w:val="TableParagraph"/>
              <w:spacing w:line="239" w:lineRule="exact"/>
            </w:pPr>
            <w:r>
              <w:rPr>
                <w:w w:val="110"/>
              </w:rPr>
              <w:t>450-</w:t>
            </w:r>
            <w:r>
              <w:rPr>
                <w:spacing w:val="-4"/>
                <w:w w:val="115"/>
              </w:rPr>
              <w:t>2000</w:t>
            </w:r>
          </w:p>
        </w:tc>
      </w:tr>
      <w:tr w:rsidR="00B70530" w14:paraId="07C4BA25" w14:textId="77777777">
        <w:trPr>
          <w:trHeight w:val="258"/>
        </w:trPr>
        <w:tc>
          <w:tcPr>
            <w:tcW w:w="920" w:type="dxa"/>
          </w:tcPr>
          <w:p w14:paraId="64B63A7C" w14:textId="77777777" w:rsidR="00B70530" w:rsidRDefault="009F1933">
            <w:pPr>
              <w:pStyle w:val="TableParagraph"/>
              <w:spacing w:line="239" w:lineRule="exact"/>
              <w:ind w:left="8"/>
              <w:jc w:val="center"/>
            </w:pPr>
            <w:r>
              <w:rPr>
                <w:spacing w:val="-10"/>
                <w:w w:val="110"/>
              </w:rPr>
              <w:t>3</w:t>
            </w:r>
          </w:p>
        </w:tc>
        <w:tc>
          <w:tcPr>
            <w:tcW w:w="2701" w:type="dxa"/>
          </w:tcPr>
          <w:p w14:paraId="3DEE8BD3" w14:textId="77777777" w:rsidR="00B70530" w:rsidRDefault="009F1933">
            <w:pPr>
              <w:pStyle w:val="TableParagraph"/>
              <w:spacing w:line="239" w:lineRule="exact"/>
            </w:pPr>
            <w:r>
              <w:rPr>
                <w:spacing w:val="-2"/>
                <w:w w:val="115"/>
              </w:rPr>
              <w:t>Unsuitable</w:t>
            </w:r>
          </w:p>
        </w:tc>
        <w:tc>
          <w:tcPr>
            <w:tcW w:w="2161" w:type="dxa"/>
          </w:tcPr>
          <w:p w14:paraId="03770342" w14:textId="77777777" w:rsidR="00B70530" w:rsidRDefault="009F1933">
            <w:pPr>
              <w:pStyle w:val="TableParagraph"/>
              <w:spacing w:line="239" w:lineRule="exact"/>
            </w:pPr>
            <w:r>
              <w:rPr>
                <w:w w:val="110"/>
              </w:rPr>
              <w:t>&gt;</w:t>
            </w:r>
            <w:r>
              <w:rPr>
                <w:spacing w:val="12"/>
                <w:w w:val="110"/>
              </w:rPr>
              <w:t xml:space="preserve"> </w:t>
            </w:r>
            <w:r>
              <w:rPr>
                <w:spacing w:val="-4"/>
                <w:w w:val="110"/>
              </w:rPr>
              <w:t>2000</w:t>
            </w:r>
          </w:p>
        </w:tc>
      </w:tr>
    </w:tbl>
    <w:p w14:paraId="2125D5A4" w14:textId="77777777" w:rsidR="00B70530" w:rsidRDefault="009F1933">
      <w:pPr>
        <w:spacing w:before="1"/>
        <w:ind w:left="6709"/>
        <w:rPr>
          <w:sz w:val="20"/>
        </w:rPr>
      </w:pPr>
      <w:r>
        <w:rPr>
          <w:w w:val="115"/>
          <w:sz w:val="20"/>
        </w:rPr>
        <w:t>FAO</w:t>
      </w:r>
      <w:r>
        <w:rPr>
          <w:spacing w:val="14"/>
          <w:w w:val="115"/>
          <w:sz w:val="20"/>
        </w:rPr>
        <w:t xml:space="preserve"> </w:t>
      </w:r>
      <w:r>
        <w:rPr>
          <w:spacing w:val="-4"/>
          <w:w w:val="115"/>
          <w:sz w:val="20"/>
        </w:rPr>
        <w:t>2006</w:t>
      </w:r>
    </w:p>
    <w:p w14:paraId="4381B0E5" w14:textId="77777777" w:rsidR="00B70530" w:rsidRDefault="009F1933">
      <w:pPr>
        <w:spacing w:before="37" w:after="38"/>
        <w:ind w:left="360"/>
        <w:jc w:val="both"/>
        <w:rPr>
          <w:b/>
        </w:rPr>
      </w:pPr>
      <w:r>
        <w:rPr>
          <w:b/>
          <w:w w:val="110"/>
        </w:rPr>
        <w:t>Table</w:t>
      </w:r>
      <w:r>
        <w:rPr>
          <w:b/>
          <w:spacing w:val="21"/>
          <w:w w:val="110"/>
        </w:rPr>
        <w:t xml:space="preserve"> </w:t>
      </w:r>
      <w:r>
        <w:rPr>
          <w:b/>
          <w:w w:val="110"/>
        </w:rPr>
        <w:t>5:</w:t>
      </w:r>
      <w:r>
        <w:rPr>
          <w:b/>
          <w:spacing w:val="22"/>
          <w:w w:val="110"/>
        </w:rPr>
        <w:t xml:space="preserve"> </w:t>
      </w:r>
      <w:r>
        <w:rPr>
          <w:b/>
          <w:w w:val="110"/>
        </w:rPr>
        <w:t>Approximate</w:t>
      </w:r>
      <w:r>
        <w:rPr>
          <w:b/>
          <w:spacing w:val="21"/>
          <w:w w:val="110"/>
        </w:rPr>
        <w:t xml:space="preserve"> </w:t>
      </w:r>
      <w:r>
        <w:rPr>
          <w:b/>
          <w:w w:val="110"/>
        </w:rPr>
        <w:t>salts</w:t>
      </w:r>
      <w:r>
        <w:rPr>
          <w:b/>
          <w:spacing w:val="23"/>
          <w:w w:val="110"/>
        </w:rPr>
        <w:t xml:space="preserve"> </w:t>
      </w:r>
      <w:r>
        <w:rPr>
          <w:b/>
          <w:w w:val="110"/>
        </w:rPr>
        <w:t>added</w:t>
      </w:r>
      <w:r>
        <w:rPr>
          <w:b/>
          <w:spacing w:val="23"/>
          <w:w w:val="110"/>
        </w:rPr>
        <w:t xml:space="preserve"> </w:t>
      </w:r>
      <w:r>
        <w:rPr>
          <w:b/>
          <w:w w:val="110"/>
        </w:rPr>
        <w:t>in</w:t>
      </w:r>
      <w:r>
        <w:rPr>
          <w:b/>
          <w:spacing w:val="22"/>
          <w:w w:val="110"/>
        </w:rPr>
        <w:t xml:space="preserve"> </w:t>
      </w:r>
      <w:r>
        <w:rPr>
          <w:b/>
          <w:w w:val="110"/>
        </w:rPr>
        <w:t>one</w:t>
      </w:r>
      <w:r>
        <w:rPr>
          <w:b/>
          <w:spacing w:val="22"/>
          <w:w w:val="110"/>
        </w:rPr>
        <w:t xml:space="preserve"> </w:t>
      </w:r>
      <w:r>
        <w:rPr>
          <w:b/>
          <w:w w:val="110"/>
        </w:rPr>
        <w:t>hectare</w:t>
      </w:r>
      <w:r>
        <w:rPr>
          <w:b/>
          <w:spacing w:val="23"/>
          <w:w w:val="110"/>
        </w:rPr>
        <w:t xml:space="preserve"> </w:t>
      </w:r>
      <w:r>
        <w:rPr>
          <w:b/>
          <w:w w:val="110"/>
        </w:rPr>
        <w:t>sugarcane</w:t>
      </w:r>
      <w:r>
        <w:rPr>
          <w:b/>
          <w:spacing w:val="22"/>
          <w:w w:val="110"/>
        </w:rPr>
        <w:t xml:space="preserve"> </w:t>
      </w:r>
      <w:r>
        <w:rPr>
          <w:b/>
          <w:w w:val="110"/>
        </w:rPr>
        <w:t>based</w:t>
      </w:r>
      <w:r>
        <w:rPr>
          <w:b/>
          <w:spacing w:val="24"/>
          <w:w w:val="110"/>
        </w:rPr>
        <w:t xml:space="preserve"> </w:t>
      </w:r>
      <w:r>
        <w:rPr>
          <w:b/>
          <w:w w:val="110"/>
        </w:rPr>
        <w:t>on</w:t>
      </w:r>
      <w:r>
        <w:rPr>
          <w:b/>
          <w:spacing w:val="24"/>
          <w:w w:val="110"/>
        </w:rPr>
        <w:t xml:space="preserve"> </w:t>
      </w:r>
      <w:r>
        <w:rPr>
          <w:b/>
          <w:w w:val="110"/>
        </w:rPr>
        <w:t>EC</w:t>
      </w:r>
      <w:r>
        <w:rPr>
          <w:b/>
          <w:spacing w:val="22"/>
          <w:w w:val="110"/>
        </w:rPr>
        <w:t xml:space="preserve"> </w:t>
      </w:r>
      <w:r>
        <w:rPr>
          <w:b/>
          <w:w w:val="110"/>
        </w:rPr>
        <w:t>of</w:t>
      </w:r>
      <w:r>
        <w:rPr>
          <w:b/>
          <w:spacing w:val="23"/>
          <w:w w:val="110"/>
        </w:rPr>
        <w:t xml:space="preserve"> </w:t>
      </w:r>
      <w:r>
        <w:rPr>
          <w:b/>
          <w:spacing w:val="-5"/>
          <w:w w:val="110"/>
        </w:rPr>
        <w:t>IW</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2537"/>
        <w:gridCol w:w="2952"/>
        <w:gridCol w:w="2628"/>
      </w:tblGrid>
      <w:tr w:rsidR="00B70530" w14:paraId="4EDE63D7" w14:textId="77777777">
        <w:trPr>
          <w:trHeight w:val="774"/>
        </w:trPr>
        <w:tc>
          <w:tcPr>
            <w:tcW w:w="1459" w:type="dxa"/>
          </w:tcPr>
          <w:p w14:paraId="616C237F" w14:textId="77777777" w:rsidR="00B70530" w:rsidRDefault="009F1933">
            <w:pPr>
              <w:pStyle w:val="TableParagraph"/>
              <w:spacing w:line="276" w:lineRule="auto"/>
              <w:ind w:right="75"/>
              <w:rPr>
                <w:b/>
              </w:rPr>
            </w:pPr>
            <w:r>
              <w:rPr>
                <w:b/>
                <w:w w:val="110"/>
              </w:rPr>
              <w:t>EC of IW (</w:t>
            </w:r>
            <w:proofErr w:type="spellStart"/>
            <w:r>
              <w:rPr>
                <w:b/>
                <w:w w:val="110"/>
              </w:rPr>
              <w:t>dS</w:t>
            </w:r>
            <w:proofErr w:type="spellEnd"/>
            <w:r>
              <w:rPr>
                <w:b/>
                <w:w w:val="110"/>
              </w:rPr>
              <w:t xml:space="preserve"> m</w:t>
            </w:r>
            <w:r>
              <w:rPr>
                <w:b/>
                <w:w w:val="110"/>
                <w:position w:val="5"/>
                <w:sz w:val="14"/>
              </w:rPr>
              <w:t>-1</w:t>
            </w:r>
            <w:r>
              <w:rPr>
                <w:b/>
                <w:w w:val="110"/>
              </w:rPr>
              <w:t>)</w:t>
            </w:r>
          </w:p>
        </w:tc>
        <w:tc>
          <w:tcPr>
            <w:tcW w:w="2537" w:type="dxa"/>
          </w:tcPr>
          <w:p w14:paraId="0C9AA4F8" w14:textId="77777777" w:rsidR="00B70530" w:rsidRDefault="009F1933">
            <w:pPr>
              <w:pStyle w:val="TableParagraph"/>
              <w:tabs>
                <w:tab w:val="left" w:pos="1403"/>
                <w:tab w:val="left" w:pos="2010"/>
              </w:tabs>
              <w:spacing w:line="257" w:lineRule="exact"/>
              <w:ind w:left="105"/>
              <w:rPr>
                <w:b/>
              </w:rPr>
            </w:pPr>
            <w:r>
              <w:rPr>
                <w:b/>
                <w:spacing w:val="-2"/>
                <w:w w:val="115"/>
              </w:rPr>
              <w:t>Amount</w:t>
            </w:r>
            <w:r>
              <w:rPr>
                <w:b/>
              </w:rPr>
              <w:tab/>
            </w:r>
            <w:r>
              <w:rPr>
                <w:b/>
                <w:spacing w:val="-5"/>
                <w:w w:val="115"/>
              </w:rPr>
              <w:t>of</w:t>
            </w:r>
            <w:r>
              <w:rPr>
                <w:b/>
              </w:rPr>
              <w:tab/>
            </w:r>
            <w:r>
              <w:rPr>
                <w:b/>
                <w:spacing w:val="-4"/>
                <w:w w:val="115"/>
              </w:rPr>
              <w:t>salt</w:t>
            </w:r>
          </w:p>
          <w:p w14:paraId="23B76BCD" w14:textId="77777777" w:rsidR="00B70530" w:rsidRDefault="009F1933">
            <w:pPr>
              <w:pStyle w:val="TableParagraph"/>
              <w:tabs>
                <w:tab w:val="left" w:pos="1283"/>
                <w:tab w:val="left" w:pos="2012"/>
              </w:tabs>
              <w:spacing w:line="256" w:lineRule="exact"/>
              <w:ind w:left="105" w:right="96"/>
              <w:rPr>
                <w:b/>
              </w:rPr>
            </w:pPr>
            <w:r>
              <w:rPr>
                <w:b/>
                <w:spacing w:val="-4"/>
                <w:w w:val="110"/>
              </w:rPr>
              <w:t>added</w:t>
            </w:r>
            <w:r>
              <w:rPr>
                <w:b/>
              </w:rPr>
              <w:tab/>
            </w:r>
            <w:r>
              <w:rPr>
                <w:b/>
                <w:spacing w:val="-6"/>
                <w:w w:val="110"/>
              </w:rPr>
              <w:t>in</w:t>
            </w:r>
            <w:r>
              <w:rPr>
                <w:b/>
              </w:rPr>
              <w:tab/>
            </w:r>
            <w:r>
              <w:rPr>
                <w:b/>
                <w:spacing w:val="-4"/>
                <w:w w:val="110"/>
              </w:rPr>
              <w:t xml:space="preserve">one </w:t>
            </w:r>
            <w:r>
              <w:rPr>
                <w:b/>
                <w:w w:val="110"/>
              </w:rPr>
              <w:t>irrigation (Kg)</w:t>
            </w:r>
          </w:p>
        </w:tc>
        <w:tc>
          <w:tcPr>
            <w:tcW w:w="2952" w:type="dxa"/>
          </w:tcPr>
          <w:p w14:paraId="4EAF69AB" w14:textId="77777777" w:rsidR="00B70530" w:rsidRDefault="009F1933">
            <w:pPr>
              <w:pStyle w:val="TableParagraph"/>
              <w:tabs>
                <w:tab w:val="left" w:pos="1224"/>
                <w:tab w:val="left" w:pos="2625"/>
              </w:tabs>
              <w:ind w:left="108" w:right="93"/>
              <w:rPr>
                <w:b/>
              </w:rPr>
            </w:pPr>
            <w:r>
              <w:rPr>
                <w:b/>
                <w:spacing w:val="-4"/>
                <w:w w:val="110"/>
              </w:rPr>
              <w:t>Total</w:t>
            </w:r>
            <w:r>
              <w:rPr>
                <w:b/>
              </w:rPr>
              <w:tab/>
            </w:r>
            <w:r>
              <w:rPr>
                <w:b/>
                <w:spacing w:val="-2"/>
                <w:w w:val="110"/>
              </w:rPr>
              <w:t>number</w:t>
            </w:r>
            <w:r>
              <w:rPr>
                <w:b/>
              </w:rPr>
              <w:tab/>
            </w:r>
            <w:r>
              <w:rPr>
                <w:b/>
                <w:spacing w:val="-6"/>
                <w:w w:val="110"/>
              </w:rPr>
              <w:t xml:space="preserve">of </w:t>
            </w:r>
            <w:r>
              <w:rPr>
                <w:b/>
                <w:spacing w:val="-2"/>
                <w:w w:val="110"/>
              </w:rPr>
              <w:t>irrigations</w:t>
            </w:r>
          </w:p>
        </w:tc>
        <w:tc>
          <w:tcPr>
            <w:tcW w:w="2628" w:type="dxa"/>
          </w:tcPr>
          <w:p w14:paraId="3A75A8ED" w14:textId="77777777" w:rsidR="00B70530" w:rsidRDefault="009F1933">
            <w:pPr>
              <w:pStyle w:val="TableParagraph"/>
              <w:ind w:left="108"/>
              <w:rPr>
                <w:b/>
              </w:rPr>
            </w:pPr>
            <w:r>
              <w:rPr>
                <w:b/>
                <w:w w:val="110"/>
              </w:rPr>
              <w:t>Total</w:t>
            </w:r>
            <w:r>
              <w:rPr>
                <w:b/>
                <w:spacing w:val="40"/>
                <w:w w:val="110"/>
              </w:rPr>
              <w:t xml:space="preserve"> </w:t>
            </w:r>
            <w:r>
              <w:rPr>
                <w:b/>
                <w:w w:val="110"/>
              </w:rPr>
              <w:t>amount</w:t>
            </w:r>
            <w:r>
              <w:rPr>
                <w:b/>
                <w:spacing w:val="40"/>
                <w:w w:val="110"/>
              </w:rPr>
              <w:t xml:space="preserve"> </w:t>
            </w:r>
            <w:r>
              <w:rPr>
                <w:b/>
                <w:w w:val="110"/>
              </w:rPr>
              <w:t>of</w:t>
            </w:r>
            <w:r>
              <w:rPr>
                <w:b/>
                <w:spacing w:val="40"/>
                <w:w w:val="110"/>
              </w:rPr>
              <w:t xml:space="preserve"> </w:t>
            </w:r>
            <w:r>
              <w:rPr>
                <w:b/>
                <w:w w:val="110"/>
              </w:rPr>
              <w:t>salt in crop cycle (Kg)</w:t>
            </w:r>
          </w:p>
        </w:tc>
      </w:tr>
      <w:tr w:rsidR="00B70530" w14:paraId="020D42D1" w14:textId="77777777">
        <w:trPr>
          <w:trHeight w:val="297"/>
        </w:trPr>
        <w:tc>
          <w:tcPr>
            <w:tcW w:w="1459" w:type="dxa"/>
          </w:tcPr>
          <w:p w14:paraId="44A8FD7B" w14:textId="77777777" w:rsidR="00B70530" w:rsidRDefault="009F1933">
            <w:pPr>
              <w:pStyle w:val="TableParagraph"/>
              <w:spacing w:line="257" w:lineRule="exact"/>
              <w:ind w:left="10" w:right="3"/>
              <w:jc w:val="center"/>
            </w:pPr>
            <w:r>
              <w:rPr>
                <w:spacing w:val="-5"/>
                <w:w w:val="120"/>
              </w:rPr>
              <w:t>0.5</w:t>
            </w:r>
          </w:p>
        </w:tc>
        <w:tc>
          <w:tcPr>
            <w:tcW w:w="2537" w:type="dxa"/>
          </w:tcPr>
          <w:p w14:paraId="22113160" w14:textId="77777777" w:rsidR="00B70530" w:rsidRDefault="009F1933">
            <w:pPr>
              <w:pStyle w:val="TableParagraph"/>
              <w:spacing w:line="257" w:lineRule="exact"/>
              <w:ind w:left="6"/>
              <w:jc w:val="center"/>
            </w:pPr>
            <w:r>
              <w:rPr>
                <w:spacing w:val="-5"/>
                <w:w w:val="110"/>
              </w:rPr>
              <w:t>192</w:t>
            </w:r>
          </w:p>
        </w:tc>
        <w:tc>
          <w:tcPr>
            <w:tcW w:w="2952" w:type="dxa"/>
          </w:tcPr>
          <w:p w14:paraId="089FF39D" w14:textId="77777777" w:rsidR="00B70530" w:rsidRDefault="009F1933">
            <w:pPr>
              <w:pStyle w:val="TableParagraph"/>
              <w:spacing w:line="257" w:lineRule="exact"/>
              <w:ind w:left="11"/>
              <w:jc w:val="center"/>
            </w:pPr>
            <w:r>
              <w:rPr>
                <w:spacing w:val="-5"/>
                <w:w w:val="110"/>
              </w:rPr>
              <w:t>25</w:t>
            </w:r>
          </w:p>
        </w:tc>
        <w:tc>
          <w:tcPr>
            <w:tcW w:w="2628" w:type="dxa"/>
          </w:tcPr>
          <w:p w14:paraId="7B51894D" w14:textId="77777777" w:rsidR="00B70530" w:rsidRDefault="009F1933">
            <w:pPr>
              <w:pStyle w:val="TableParagraph"/>
              <w:spacing w:line="257" w:lineRule="exact"/>
              <w:ind w:left="15"/>
              <w:jc w:val="center"/>
            </w:pPr>
            <w:r>
              <w:rPr>
                <w:spacing w:val="-4"/>
                <w:w w:val="110"/>
              </w:rPr>
              <w:t>4800</w:t>
            </w:r>
          </w:p>
        </w:tc>
      </w:tr>
      <w:tr w:rsidR="00B70530" w14:paraId="6932D945" w14:textId="77777777">
        <w:trPr>
          <w:trHeight w:val="297"/>
        </w:trPr>
        <w:tc>
          <w:tcPr>
            <w:tcW w:w="1459" w:type="dxa"/>
          </w:tcPr>
          <w:p w14:paraId="51C8F882" w14:textId="77777777" w:rsidR="00B70530" w:rsidRDefault="009F1933">
            <w:pPr>
              <w:pStyle w:val="TableParagraph"/>
              <w:spacing w:line="257" w:lineRule="exact"/>
              <w:ind w:left="10" w:right="3"/>
              <w:jc w:val="center"/>
            </w:pPr>
            <w:r>
              <w:rPr>
                <w:spacing w:val="-5"/>
                <w:w w:val="120"/>
              </w:rPr>
              <w:t>1.0</w:t>
            </w:r>
          </w:p>
        </w:tc>
        <w:tc>
          <w:tcPr>
            <w:tcW w:w="2537" w:type="dxa"/>
          </w:tcPr>
          <w:p w14:paraId="25F26FFE" w14:textId="77777777" w:rsidR="00B70530" w:rsidRDefault="009F1933">
            <w:pPr>
              <w:pStyle w:val="TableParagraph"/>
              <w:spacing w:line="257" w:lineRule="exact"/>
              <w:ind w:left="6"/>
              <w:jc w:val="center"/>
            </w:pPr>
            <w:r>
              <w:rPr>
                <w:spacing w:val="-5"/>
                <w:w w:val="110"/>
              </w:rPr>
              <w:t>384</w:t>
            </w:r>
          </w:p>
        </w:tc>
        <w:tc>
          <w:tcPr>
            <w:tcW w:w="2952" w:type="dxa"/>
          </w:tcPr>
          <w:p w14:paraId="60BF28CE" w14:textId="77777777" w:rsidR="00B70530" w:rsidRDefault="009F1933">
            <w:pPr>
              <w:pStyle w:val="TableParagraph"/>
              <w:spacing w:line="257" w:lineRule="exact"/>
              <w:ind w:left="11"/>
              <w:jc w:val="center"/>
            </w:pPr>
            <w:r>
              <w:rPr>
                <w:spacing w:val="-5"/>
                <w:w w:val="110"/>
              </w:rPr>
              <w:t>25</w:t>
            </w:r>
          </w:p>
        </w:tc>
        <w:tc>
          <w:tcPr>
            <w:tcW w:w="2628" w:type="dxa"/>
          </w:tcPr>
          <w:p w14:paraId="208D5642" w14:textId="77777777" w:rsidR="00B70530" w:rsidRDefault="009F1933">
            <w:pPr>
              <w:pStyle w:val="TableParagraph"/>
              <w:spacing w:line="257" w:lineRule="exact"/>
              <w:ind w:left="15"/>
              <w:jc w:val="center"/>
            </w:pPr>
            <w:r>
              <w:rPr>
                <w:spacing w:val="-4"/>
                <w:w w:val="110"/>
              </w:rPr>
              <w:t>9600</w:t>
            </w:r>
          </w:p>
        </w:tc>
      </w:tr>
      <w:tr w:rsidR="00B70530" w14:paraId="0B66F57F" w14:textId="77777777">
        <w:trPr>
          <w:trHeight w:val="297"/>
        </w:trPr>
        <w:tc>
          <w:tcPr>
            <w:tcW w:w="1459" w:type="dxa"/>
          </w:tcPr>
          <w:p w14:paraId="5EC62E37" w14:textId="77777777" w:rsidR="00B70530" w:rsidRDefault="009F1933">
            <w:pPr>
              <w:pStyle w:val="TableParagraph"/>
              <w:spacing w:line="257" w:lineRule="exact"/>
              <w:ind w:left="10"/>
              <w:jc w:val="center"/>
            </w:pPr>
            <w:r>
              <w:rPr>
                <w:spacing w:val="-4"/>
                <w:w w:val="120"/>
              </w:rPr>
              <w:t>1.25</w:t>
            </w:r>
          </w:p>
        </w:tc>
        <w:tc>
          <w:tcPr>
            <w:tcW w:w="2537" w:type="dxa"/>
          </w:tcPr>
          <w:p w14:paraId="73E7E15F" w14:textId="77777777" w:rsidR="00B70530" w:rsidRDefault="009F1933">
            <w:pPr>
              <w:pStyle w:val="TableParagraph"/>
              <w:spacing w:line="257" w:lineRule="exact"/>
              <w:ind w:left="6"/>
              <w:jc w:val="center"/>
            </w:pPr>
            <w:r>
              <w:rPr>
                <w:spacing w:val="-5"/>
                <w:w w:val="110"/>
              </w:rPr>
              <w:t>480</w:t>
            </w:r>
          </w:p>
        </w:tc>
        <w:tc>
          <w:tcPr>
            <w:tcW w:w="2952" w:type="dxa"/>
          </w:tcPr>
          <w:p w14:paraId="21BE0136" w14:textId="77777777" w:rsidR="00B70530" w:rsidRDefault="009F1933">
            <w:pPr>
              <w:pStyle w:val="TableParagraph"/>
              <w:spacing w:line="257" w:lineRule="exact"/>
              <w:ind w:left="11"/>
              <w:jc w:val="center"/>
            </w:pPr>
            <w:r>
              <w:rPr>
                <w:spacing w:val="-5"/>
                <w:w w:val="110"/>
              </w:rPr>
              <w:t>25</w:t>
            </w:r>
          </w:p>
        </w:tc>
        <w:tc>
          <w:tcPr>
            <w:tcW w:w="2628" w:type="dxa"/>
          </w:tcPr>
          <w:p w14:paraId="1141264C" w14:textId="77777777" w:rsidR="00B70530" w:rsidRDefault="009F1933">
            <w:pPr>
              <w:pStyle w:val="TableParagraph"/>
              <w:spacing w:line="257" w:lineRule="exact"/>
              <w:ind w:left="15" w:right="3"/>
              <w:jc w:val="center"/>
            </w:pPr>
            <w:r>
              <w:rPr>
                <w:spacing w:val="-2"/>
                <w:w w:val="110"/>
              </w:rPr>
              <w:t>12000</w:t>
            </w:r>
          </w:p>
        </w:tc>
      </w:tr>
      <w:tr w:rsidR="00B70530" w14:paraId="364C4EC1" w14:textId="77777777">
        <w:trPr>
          <w:trHeight w:val="297"/>
        </w:trPr>
        <w:tc>
          <w:tcPr>
            <w:tcW w:w="1459" w:type="dxa"/>
          </w:tcPr>
          <w:p w14:paraId="07E4D258" w14:textId="77777777" w:rsidR="00B70530" w:rsidRDefault="009F1933">
            <w:pPr>
              <w:pStyle w:val="TableParagraph"/>
              <w:spacing w:line="257" w:lineRule="exact"/>
              <w:ind w:left="10"/>
              <w:jc w:val="center"/>
            </w:pPr>
            <w:r>
              <w:rPr>
                <w:spacing w:val="-4"/>
                <w:w w:val="120"/>
              </w:rPr>
              <w:t>1.50</w:t>
            </w:r>
          </w:p>
        </w:tc>
        <w:tc>
          <w:tcPr>
            <w:tcW w:w="2537" w:type="dxa"/>
          </w:tcPr>
          <w:p w14:paraId="70663F33" w14:textId="77777777" w:rsidR="00B70530" w:rsidRDefault="009F1933">
            <w:pPr>
              <w:pStyle w:val="TableParagraph"/>
              <w:spacing w:line="257" w:lineRule="exact"/>
              <w:ind w:left="6"/>
              <w:jc w:val="center"/>
            </w:pPr>
            <w:r>
              <w:rPr>
                <w:spacing w:val="-5"/>
                <w:w w:val="110"/>
              </w:rPr>
              <w:t>576</w:t>
            </w:r>
          </w:p>
        </w:tc>
        <w:tc>
          <w:tcPr>
            <w:tcW w:w="2952" w:type="dxa"/>
          </w:tcPr>
          <w:p w14:paraId="1D938170" w14:textId="77777777" w:rsidR="00B70530" w:rsidRDefault="009F1933">
            <w:pPr>
              <w:pStyle w:val="TableParagraph"/>
              <w:spacing w:line="257" w:lineRule="exact"/>
              <w:ind w:left="11"/>
              <w:jc w:val="center"/>
            </w:pPr>
            <w:r>
              <w:rPr>
                <w:spacing w:val="-5"/>
                <w:w w:val="110"/>
              </w:rPr>
              <w:t>25</w:t>
            </w:r>
          </w:p>
        </w:tc>
        <w:tc>
          <w:tcPr>
            <w:tcW w:w="2628" w:type="dxa"/>
          </w:tcPr>
          <w:p w14:paraId="3ED96D8B" w14:textId="77777777" w:rsidR="00B70530" w:rsidRDefault="009F1933">
            <w:pPr>
              <w:pStyle w:val="TableParagraph"/>
              <w:spacing w:line="257" w:lineRule="exact"/>
              <w:ind w:left="15" w:right="3"/>
              <w:jc w:val="center"/>
            </w:pPr>
            <w:r>
              <w:rPr>
                <w:spacing w:val="-2"/>
                <w:w w:val="110"/>
              </w:rPr>
              <w:t>14400</w:t>
            </w:r>
          </w:p>
        </w:tc>
      </w:tr>
      <w:tr w:rsidR="00B70530" w14:paraId="785D075B" w14:textId="77777777">
        <w:trPr>
          <w:trHeight w:val="297"/>
        </w:trPr>
        <w:tc>
          <w:tcPr>
            <w:tcW w:w="1459" w:type="dxa"/>
          </w:tcPr>
          <w:p w14:paraId="2876131D" w14:textId="77777777" w:rsidR="00B70530" w:rsidRDefault="009F1933">
            <w:pPr>
              <w:pStyle w:val="TableParagraph"/>
              <w:spacing w:line="257" w:lineRule="exact"/>
              <w:ind w:left="10" w:right="3"/>
              <w:jc w:val="center"/>
            </w:pPr>
            <w:r>
              <w:rPr>
                <w:spacing w:val="-5"/>
                <w:w w:val="120"/>
              </w:rPr>
              <w:t>2.0</w:t>
            </w:r>
          </w:p>
        </w:tc>
        <w:tc>
          <w:tcPr>
            <w:tcW w:w="2537" w:type="dxa"/>
          </w:tcPr>
          <w:p w14:paraId="54C80092" w14:textId="77777777" w:rsidR="00B70530" w:rsidRDefault="009F1933">
            <w:pPr>
              <w:pStyle w:val="TableParagraph"/>
              <w:spacing w:line="257" w:lineRule="exact"/>
              <w:ind w:left="6"/>
              <w:jc w:val="center"/>
            </w:pPr>
            <w:r>
              <w:rPr>
                <w:spacing w:val="-5"/>
                <w:w w:val="110"/>
              </w:rPr>
              <w:t>767</w:t>
            </w:r>
          </w:p>
        </w:tc>
        <w:tc>
          <w:tcPr>
            <w:tcW w:w="2952" w:type="dxa"/>
          </w:tcPr>
          <w:p w14:paraId="17CAD45B" w14:textId="77777777" w:rsidR="00B70530" w:rsidRDefault="009F1933">
            <w:pPr>
              <w:pStyle w:val="TableParagraph"/>
              <w:spacing w:line="257" w:lineRule="exact"/>
              <w:ind w:left="11"/>
              <w:jc w:val="center"/>
            </w:pPr>
            <w:r>
              <w:rPr>
                <w:spacing w:val="-5"/>
                <w:w w:val="110"/>
              </w:rPr>
              <w:t>25</w:t>
            </w:r>
          </w:p>
        </w:tc>
        <w:tc>
          <w:tcPr>
            <w:tcW w:w="2628" w:type="dxa"/>
          </w:tcPr>
          <w:p w14:paraId="5B416F70" w14:textId="77777777" w:rsidR="00B70530" w:rsidRDefault="009F1933">
            <w:pPr>
              <w:pStyle w:val="TableParagraph"/>
              <w:spacing w:line="257" w:lineRule="exact"/>
              <w:ind w:left="15" w:right="3"/>
              <w:jc w:val="center"/>
            </w:pPr>
            <w:r>
              <w:rPr>
                <w:spacing w:val="-2"/>
                <w:w w:val="110"/>
              </w:rPr>
              <w:t>19200</w:t>
            </w:r>
          </w:p>
        </w:tc>
      </w:tr>
    </w:tbl>
    <w:p w14:paraId="23F02EF0" w14:textId="77777777" w:rsidR="00B70530" w:rsidRDefault="00B70530">
      <w:pPr>
        <w:pStyle w:val="BodyText"/>
        <w:spacing w:before="39"/>
        <w:rPr>
          <w:b/>
        </w:rPr>
      </w:pPr>
    </w:p>
    <w:p w14:paraId="504570D9" w14:textId="77777777" w:rsidR="00B70530" w:rsidRDefault="009F1933">
      <w:pPr>
        <w:pStyle w:val="Heading1"/>
      </w:pPr>
      <w:r>
        <w:rPr>
          <w:w w:val="110"/>
        </w:rPr>
        <w:t>Effect</w:t>
      </w:r>
      <w:r>
        <w:rPr>
          <w:spacing w:val="37"/>
          <w:w w:val="110"/>
        </w:rPr>
        <w:t xml:space="preserve"> </w:t>
      </w:r>
      <w:r>
        <w:rPr>
          <w:w w:val="110"/>
        </w:rPr>
        <w:t>of</w:t>
      </w:r>
      <w:r>
        <w:rPr>
          <w:spacing w:val="37"/>
          <w:w w:val="110"/>
        </w:rPr>
        <w:t xml:space="preserve"> </w:t>
      </w:r>
      <w:r>
        <w:rPr>
          <w:w w:val="110"/>
        </w:rPr>
        <w:t>EC</w:t>
      </w:r>
      <w:r>
        <w:rPr>
          <w:spacing w:val="37"/>
          <w:w w:val="110"/>
        </w:rPr>
        <w:t xml:space="preserve"> </w:t>
      </w:r>
      <w:r>
        <w:rPr>
          <w:w w:val="110"/>
        </w:rPr>
        <w:t>on</w:t>
      </w:r>
      <w:r>
        <w:rPr>
          <w:spacing w:val="37"/>
          <w:w w:val="110"/>
        </w:rPr>
        <w:t xml:space="preserve"> </w:t>
      </w:r>
      <w:r>
        <w:rPr>
          <w:w w:val="110"/>
        </w:rPr>
        <w:t>yield</w:t>
      </w:r>
      <w:r>
        <w:rPr>
          <w:spacing w:val="37"/>
          <w:w w:val="110"/>
        </w:rPr>
        <w:t xml:space="preserve"> </w:t>
      </w:r>
      <w:r>
        <w:rPr>
          <w:w w:val="110"/>
        </w:rPr>
        <w:t>reduction</w:t>
      </w:r>
      <w:r>
        <w:rPr>
          <w:spacing w:val="37"/>
          <w:w w:val="110"/>
        </w:rPr>
        <w:t xml:space="preserve"> </w:t>
      </w:r>
      <w:r>
        <w:rPr>
          <w:w w:val="110"/>
        </w:rPr>
        <w:t>potential</w:t>
      </w:r>
      <w:r>
        <w:rPr>
          <w:spacing w:val="37"/>
          <w:w w:val="110"/>
        </w:rPr>
        <w:t xml:space="preserve"> </w:t>
      </w:r>
      <w:r>
        <w:rPr>
          <w:w w:val="110"/>
        </w:rPr>
        <w:t>of</w:t>
      </w:r>
      <w:r>
        <w:rPr>
          <w:spacing w:val="37"/>
          <w:w w:val="110"/>
        </w:rPr>
        <w:t xml:space="preserve"> </w:t>
      </w:r>
      <w:r>
        <w:rPr>
          <w:w w:val="110"/>
        </w:rPr>
        <w:t>different</w:t>
      </w:r>
      <w:r>
        <w:rPr>
          <w:spacing w:val="37"/>
          <w:w w:val="110"/>
        </w:rPr>
        <w:t xml:space="preserve"> </w:t>
      </w:r>
      <w:r>
        <w:rPr>
          <w:spacing w:val="-2"/>
          <w:w w:val="110"/>
        </w:rPr>
        <w:t>crops</w:t>
      </w:r>
    </w:p>
    <w:p w14:paraId="13070F80" w14:textId="77777777" w:rsidR="00B70530" w:rsidRDefault="009F1933">
      <w:pPr>
        <w:pStyle w:val="BodyText"/>
        <w:spacing w:before="44" w:line="276" w:lineRule="auto"/>
        <w:ind w:left="360" w:right="1074" w:firstLine="719"/>
        <w:jc w:val="both"/>
      </w:pPr>
      <w:r>
        <w:rPr>
          <w:w w:val="110"/>
          <w:position w:val="2"/>
        </w:rPr>
        <w:t>The primary effect of high EC</w:t>
      </w:r>
      <w:r>
        <w:rPr>
          <w:w w:val="110"/>
          <w:sz w:val="14"/>
        </w:rPr>
        <w:t>w</w:t>
      </w:r>
      <w:r>
        <w:rPr>
          <w:spacing w:val="39"/>
          <w:w w:val="110"/>
          <w:sz w:val="14"/>
        </w:rPr>
        <w:t xml:space="preserve"> </w:t>
      </w:r>
      <w:r>
        <w:rPr>
          <w:w w:val="110"/>
          <w:position w:val="2"/>
        </w:rPr>
        <w:t xml:space="preserve">water on crop productivity is the inability of the </w:t>
      </w:r>
      <w:r>
        <w:rPr>
          <w:w w:val="110"/>
        </w:rPr>
        <w:t>plant to compete with ions in the soil solution for water (physiological drought). The higher</w:t>
      </w:r>
      <w:r>
        <w:rPr>
          <w:spacing w:val="40"/>
          <w:w w:val="110"/>
        </w:rPr>
        <w:t xml:space="preserve"> </w:t>
      </w:r>
      <w:r>
        <w:rPr>
          <w:w w:val="110"/>
        </w:rPr>
        <w:t>the</w:t>
      </w:r>
      <w:r>
        <w:rPr>
          <w:spacing w:val="40"/>
          <w:w w:val="110"/>
        </w:rPr>
        <w:t xml:space="preserve"> </w:t>
      </w:r>
      <w:r>
        <w:rPr>
          <w:w w:val="110"/>
        </w:rPr>
        <w:t>EC,</w:t>
      </w:r>
      <w:r>
        <w:rPr>
          <w:spacing w:val="40"/>
          <w:w w:val="110"/>
        </w:rPr>
        <w:t xml:space="preserve"> </w:t>
      </w:r>
      <w:r>
        <w:rPr>
          <w:w w:val="110"/>
        </w:rPr>
        <w:t>the</w:t>
      </w:r>
      <w:r>
        <w:rPr>
          <w:spacing w:val="40"/>
          <w:w w:val="110"/>
        </w:rPr>
        <w:t xml:space="preserve"> </w:t>
      </w:r>
      <w:r>
        <w:rPr>
          <w:w w:val="110"/>
        </w:rPr>
        <w:t>less</w:t>
      </w:r>
      <w:r>
        <w:rPr>
          <w:spacing w:val="40"/>
          <w:w w:val="110"/>
        </w:rPr>
        <w:t xml:space="preserve"> </w:t>
      </w:r>
      <w:r>
        <w:rPr>
          <w:w w:val="110"/>
        </w:rPr>
        <w:t>water</w:t>
      </w:r>
      <w:r>
        <w:rPr>
          <w:spacing w:val="40"/>
          <w:w w:val="110"/>
        </w:rPr>
        <w:t xml:space="preserve"> </w:t>
      </w:r>
      <w:r>
        <w:rPr>
          <w:w w:val="110"/>
        </w:rPr>
        <w:t>is</w:t>
      </w:r>
      <w:r>
        <w:rPr>
          <w:spacing w:val="40"/>
          <w:w w:val="110"/>
        </w:rPr>
        <w:t xml:space="preserve"> </w:t>
      </w:r>
      <w:r>
        <w:rPr>
          <w:w w:val="110"/>
        </w:rPr>
        <w:t>available</w:t>
      </w:r>
      <w:r>
        <w:rPr>
          <w:spacing w:val="40"/>
          <w:w w:val="110"/>
        </w:rPr>
        <w:t xml:space="preserve"> </w:t>
      </w:r>
      <w:r>
        <w:rPr>
          <w:w w:val="110"/>
        </w:rPr>
        <w:t>to</w:t>
      </w:r>
      <w:r>
        <w:rPr>
          <w:spacing w:val="40"/>
          <w:w w:val="110"/>
        </w:rPr>
        <w:t xml:space="preserve"> </w:t>
      </w:r>
      <w:r>
        <w:rPr>
          <w:w w:val="110"/>
        </w:rPr>
        <w:t>plants,</w:t>
      </w:r>
      <w:r>
        <w:rPr>
          <w:spacing w:val="40"/>
          <w:w w:val="110"/>
        </w:rPr>
        <w:t xml:space="preserve"> </w:t>
      </w:r>
      <w:r>
        <w:rPr>
          <w:w w:val="110"/>
        </w:rPr>
        <w:t>even</w:t>
      </w:r>
      <w:r>
        <w:rPr>
          <w:spacing w:val="40"/>
          <w:w w:val="110"/>
        </w:rPr>
        <w:t xml:space="preserve"> </w:t>
      </w:r>
      <w:r>
        <w:rPr>
          <w:w w:val="110"/>
        </w:rPr>
        <w:t>though</w:t>
      </w:r>
      <w:r>
        <w:rPr>
          <w:spacing w:val="40"/>
          <w:w w:val="110"/>
        </w:rPr>
        <w:t xml:space="preserve"> </w:t>
      </w:r>
      <w:r>
        <w:rPr>
          <w:w w:val="110"/>
        </w:rPr>
        <w:t>the</w:t>
      </w:r>
      <w:r>
        <w:rPr>
          <w:spacing w:val="40"/>
          <w:w w:val="110"/>
        </w:rPr>
        <w:t xml:space="preserve"> </w:t>
      </w:r>
      <w:r>
        <w:rPr>
          <w:w w:val="110"/>
        </w:rPr>
        <w:t>soil</w:t>
      </w:r>
      <w:r>
        <w:rPr>
          <w:spacing w:val="40"/>
          <w:w w:val="110"/>
        </w:rPr>
        <w:t xml:space="preserve"> </w:t>
      </w:r>
      <w:r>
        <w:rPr>
          <w:w w:val="110"/>
        </w:rPr>
        <w:t>may</w:t>
      </w:r>
      <w:r>
        <w:rPr>
          <w:spacing w:val="40"/>
          <w:w w:val="110"/>
        </w:rPr>
        <w:t xml:space="preserve"> </w:t>
      </w:r>
      <w:r>
        <w:rPr>
          <w:w w:val="110"/>
        </w:rPr>
        <w:t>appear wet. Because plants can only transpire “pure” water, usable plant water in the soil</w:t>
      </w:r>
      <w:r>
        <w:rPr>
          <w:spacing w:val="80"/>
          <w:w w:val="150"/>
        </w:rPr>
        <w:t xml:space="preserve"> </w:t>
      </w:r>
      <w:r>
        <w:rPr>
          <w:w w:val="110"/>
        </w:rPr>
        <w:t>solution</w:t>
      </w:r>
      <w:r>
        <w:rPr>
          <w:spacing w:val="40"/>
          <w:w w:val="110"/>
        </w:rPr>
        <w:t xml:space="preserve"> </w:t>
      </w:r>
      <w:r>
        <w:rPr>
          <w:w w:val="110"/>
        </w:rPr>
        <w:t>decreases</w:t>
      </w:r>
      <w:r>
        <w:rPr>
          <w:spacing w:val="40"/>
          <w:w w:val="110"/>
        </w:rPr>
        <w:t xml:space="preserve"> </w:t>
      </w:r>
      <w:r>
        <w:rPr>
          <w:w w:val="110"/>
        </w:rPr>
        <w:t>dramatically</w:t>
      </w:r>
      <w:r>
        <w:rPr>
          <w:spacing w:val="40"/>
          <w:w w:val="110"/>
        </w:rPr>
        <w:t xml:space="preserve"> </w:t>
      </w:r>
      <w:r>
        <w:rPr>
          <w:w w:val="110"/>
        </w:rPr>
        <w:t>as</w:t>
      </w:r>
      <w:r>
        <w:rPr>
          <w:spacing w:val="40"/>
          <w:w w:val="110"/>
        </w:rPr>
        <w:t xml:space="preserve"> </w:t>
      </w:r>
      <w:r>
        <w:rPr>
          <w:w w:val="110"/>
        </w:rPr>
        <w:t>EC</w:t>
      </w:r>
      <w:r>
        <w:rPr>
          <w:spacing w:val="40"/>
          <w:w w:val="110"/>
        </w:rPr>
        <w:t xml:space="preserve"> </w:t>
      </w:r>
      <w:r>
        <w:rPr>
          <w:w w:val="110"/>
        </w:rPr>
        <w:t>increases.</w:t>
      </w:r>
      <w:r>
        <w:rPr>
          <w:spacing w:val="40"/>
          <w:w w:val="110"/>
        </w:rPr>
        <w:t xml:space="preserve"> </w:t>
      </w:r>
      <w:r>
        <w:rPr>
          <w:w w:val="110"/>
        </w:rPr>
        <w:t>The</w:t>
      </w:r>
      <w:r>
        <w:rPr>
          <w:spacing w:val="40"/>
          <w:w w:val="110"/>
        </w:rPr>
        <w:t xml:space="preserve"> </w:t>
      </w:r>
      <w:r>
        <w:rPr>
          <w:w w:val="110"/>
        </w:rPr>
        <w:t>amount</w:t>
      </w:r>
      <w:r>
        <w:rPr>
          <w:spacing w:val="40"/>
          <w:w w:val="110"/>
        </w:rPr>
        <w:t xml:space="preserve"> </w:t>
      </w:r>
      <w:r>
        <w:rPr>
          <w:w w:val="110"/>
        </w:rPr>
        <w:t>of</w:t>
      </w:r>
      <w:r>
        <w:rPr>
          <w:spacing w:val="40"/>
          <w:w w:val="110"/>
        </w:rPr>
        <w:t xml:space="preserve"> </w:t>
      </w:r>
      <w:r>
        <w:rPr>
          <w:w w:val="110"/>
        </w:rPr>
        <w:t>water</w:t>
      </w:r>
      <w:r>
        <w:rPr>
          <w:spacing w:val="40"/>
          <w:w w:val="110"/>
        </w:rPr>
        <w:t xml:space="preserve"> </w:t>
      </w:r>
      <w:r>
        <w:rPr>
          <w:w w:val="110"/>
        </w:rPr>
        <w:t>transpired through</w:t>
      </w:r>
      <w:r>
        <w:rPr>
          <w:spacing w:val="80"/>
          <w:w w:val="110"/>
        </w:rPr>
        <w:t xml:space="preserve"> </w:t>
      </w:r>
      <w:r>
        <w:rPr>
          <w:w w:val="110"/>
        </w:rPr>
        <w:t>a</w:t>
      </w:r>
      <w:r>
        <w:rPr>
          <w:spacing w:val="80"/>
          <w:w w:val="110"/>
        </w:rPr>
        <w:t xml:space="preserve"> </w:t>
      </w:r>
      <w:r>
        <w:rPr>
          <w:w w:val="110"/>
        </w:rPr>
        <w:t>crop</w:t>
      </w:r>
      <w:r>
        <w:rPr>
          <w:spacing w:val="80"/>
          <w:w w:val="110"/>
        </w:rPr>
        <w:t xml:space="preserve"> </w:t>
      </w:r>
      <w:r>
        <w:rPr>
          <w:w w:val="110"/>
        </w:rPr>
        <w:t>is</w:t>
      </w:r>
      <w:r>
        <w:rPr>
          <w:spacing w:val="80"/>
          <w:w w:val="110"/>
        </w:rPr>
        <w:t xml:space="preserve"> </w:t>
      </w:r>
      <w:r>
        <w:rPr>
          <w:w w:val="110"/>
        </w:rPr>
        <w:t>directly</w:t>
      </w:r>
      <w:r>
        <w:rPr>
          <w:spacing w:val="80"/>
          <w:w w:val="110"/>
        </w:rPr>
        <w:t xml:space="preserve"> </w:t>
      </w:r>
      <w:r>
        <w:rPr>
          <w:w w:val="110"/>
        </w:rPr>
        <w:t>related</w:t>
      </w:r>
      <w:r>
        <w:rPr>
          <w:spacing w:val="80"/>
          <w:w w:val="110"/>
        </w:rPr>
        <w:t xml:space="preserve"> </w:t>
      </w:r>
      <w:r>
        <w:rPr>
          <w:w w:val="110"/>
        </w:rPr>
        <w:t>to</w:t>
      </w:r>
      <w:r>
        <w:rPr>
          <w:spacing w:val="80"/>
          <w:w w:val="110"/>
        </w:rPr>
        <w:t xml:space="preserve"> </w:t>
      </w:r>
      <w:r>
        <w:rPr>
          <w:w w:val="110"/>
        </w:rPr>
        <w:t>yield;</w:t>
      </w:r>
      <w:r>
        <w:rPr>
          <w:spacing w:val="80"/>
          <w:w w:val="110"/>
        </w:rPr>
        <w:t xml:space="preserve"> </w:t>
      </w:r>
      <w:r>
        <w:rPr>
          <w:w w:val="110"/>
        </w:rPr>
        <w:t>therefore,</w:t>
      </w:r>
      <w:r>
        <w:rPr>
          <w:spacing w:val="80"/>
          <w:w w:val="110"/>
        </w:rPr>
        <w:t xml:space="preserve"> </w:t>
      </w:r>
      <w:r>
        <w:rPr>
          <w:w w:val="110"/>
        </w:rPr>
        <w:t>irrigation</w:t>
      </w:r>
      <w:r>
        <w:rPr>
          <w:spacing w:val="80"/>
          <w:w w:val="110"/>
        </w:rPr>
        <w:t xml:space="preserve"> </w:t>
      </w:r>
      <w:r>
        <w:rPr>
          <w:w w:val="110"/>
        </w:rPr>
        <w:t>water</w:t>
      </w:r>
      <w:r>
        <w:rPr>
          <w:spacing w:val="80"/>
          <w:w w:val="110"/>
        </w:rPr>
        <w:t xml:space="preserve"> </w:t>
      </w:r>
      <w:r>
        <w:rPr>
          <w:w w:val="110"/>
        </w:rPr>
        <w:t>with</w:t>
      </w:r>
      <w:r>
        <w:rPr>
          <w:spacing w:val="80"/>
          <w:w w:val="110"/>
        </w:rPr>
        <w:t xml:space="preserve"> </w:t>
      </w:r>
      <w:r>
        <w:rPr>
          <w:w w:val="110"/>
        </w:rPr>
        <w:t xml:space="preserve">high </w:t>
      </w:r>
      <w:r>
        <w:rPr>
          <w:w w:val="110"/>
          <w:position w:val="2"/>
        </w:rPr>
        <w:t>EC</w:t>
      </w:r>
      <w:r>
        <w:rPr>
          <w:w w:val="110"/>
          <w:sz w:val="14"/>
        </w:rPr>
        <w:t>w</w:t>
      </w:r>
      <w:r>
        <w:rPr>
          <w:spacing w:val="40"/>
          <w:w w:val="110"/>
          <w:sz w:val="14"/>
        </w:rPr>
        <w:t xml:space="preserve"> </w:t>
      </w:r>
      <w:r>
        <w:rPr>
          <w:w w:val="110"/>
          <w:position w:val="2"/>
        </w:rPr>
        <w:t xml:space="preserve">reduces yield potential. Actual yield reductions from irrigating with high EC water </w:t>
      </w:r>
      <w:r>
        <w:rPr>
          <w:w w:val="110"/>
        </w:rPr>
        <w:t>vary substantially. Factors influencing yield reductions include soil type, drainage, salt type,</w:t>
      </w:r>
      <w:r>
        <w:rPr>
          <w:spacing w:val="40"/>
          <w:w w:val="110"/>
        </w:rPr>
        <w:t xml:space="preserve"> </w:t>
      </w:r>
      <w:r>
        <w:rPr>
          <w:w w:val="110"/>
        </w:rPr>
        <w:t>irrigation</w:t>
      </w:r>
      <w:r>
        <w:rPr>
          <w:spacing w:val="40"/>
          <w:w w:val="110"/>
        </w:rPr>
        <w:t xml:space="preserve"> </w:t>
      </w:r>
      <w:r>
        <w:rPr>
          <w:w w:val="110"/>
        </w:rPr>
        <w:t>system</w:t>
      </w:r>
      <w:r>
        <w:rPr>
          <w:spacing w:val="40"/>
          <w:w w:val="110"/>
        </w:rPr>
        <w:t xml:space="preserve"> </w:t>
      </w:r>
      <w:r>
        <w:rPr>
          <w:w w:val="110"/>
        </w:rPr>
        <w:t>and</w:t>
      </w:r>
      <w:r>
        <w:rPr>
          <w:spacing w:val="40"/>
          <w:w w:val="110"/>
        </w:rPr>
        <w:t xml:space="preserve"> </w:t>
      </w:r>
      <w:r>
        <w:rPr>
          <w:w w:val="110"/>
        </w:rPr>
        <w:t>management.</w:t>
      </w:r>
      <w:r>
        <w:rPr>
          <w:spacing w:val="40"/>
          <w:w w:val="110"/>
        </w:rPr>
        <w:t xml:space="preserve"> </w:t>
      </w:r>
      <w:r>
        <w:rPr>
          <w:w w:val="110"/>
        </w:rPr>
        <w:t>Beyond</w:t>
      </w:r>
      <w:r>
        <w:rPr>
          <w:spacing w:val="40"/>
          <w:w w:val="110"/>
        </w:rPr>
        <w:t xml:space="preserve"> </w:t>
      </w:r>
      <w:r>
        <w:rPr>
          <w:w w:val="110"/>
        </w:rPr>
        <w:t>effects</w:t>
      </w:r>
      <w:r>
        <w:rPr>
          <w:spacing w:val="40"/>
          <w:w w:val="110"/>
        </w:rPr>
        <w:t xml:space="preserve"> </w:t>
      </w:r>
      <w:r>
        <w:rPr>
          <w:w w:val="110"/>
        </w:rPr>
        <w:t>on</w:t>
      </w:r>
      <w:r>
        <w:rPr>
          <w:spacing w:val="40"/>
          <w:w w:val="110"/>
        </w:rPr>
        <w:t xml:space="preserve"> </w:t>
      </w:r>
      <w:r>
        <w:rPr>
          <w:w w:val="110"/>
        </w:rPr>
        <w:t>the</w:t>
      </w:r>
      <w:r>
        <w:rPr>
          <w:spacing w:val="40"/>
          <w:w w:val="110"/>
        </w:rPr>
        <w:t xml:space="preserve"> </w:t>
      </w:r>
      <w:r>
        <w:rPr>
          <w:w w:val="110"/>
        </w:rPr>
        <w:t>immediate</w:t>
      </w:r>
      <w:r>
        <w:rPr>
          <w:spacing w:val="40"/>
          <w:w w:val="110"/>
        </w:rPr>
        <w:t xml:space="preserve"> </w:t>
      </w:r>
      <w:r>
        <w:rPr>
          <w:w w:val="110"/>
        </w:rPr>
        <w:t>crop</w:t>
      </w:r>
      <w:r>
        <w:rPr>
          <w:spacing w:val="40"/>
          <w:w w:val="110"/>
        </w:rPr>
        <w:t xml:space="preserve"> </w:t>
      </w:r>
      <w:r>
        <w:rPr>
          <w:w w:val="110"/>
        </w:rPr>
        <w:t>is</w:t>
      </w:r>
      <w:r>
        <w:rPr>
          <w:spacing w:val="40"/>
          <w:w w:val="110"/>
        </w:rPr>
        <w:t xml:space="preserve"> </w:t>
      </w:r>
      <w:r>
        <w:rPr>
          <w:w w:val="110"/>
        </w:rPr>
        <w:t>the long</w:t>
      </w:r>
      <w:r>
        <w:rPr>
          <w:spacing w:val="40"/>
          <w:w w:val="110"/>
        </w:rPr>
        <w:t xml:space="preserve"> </w:t>
      </w:r>
      <w:r>
        <w:rPr>
          <w:w w:val="110"/>
        </w:rPr>
        <w:t>term</w:t>
      </w:r>
      <w:r>
        <w:rPr>
          <w:spacing w:val="40"/>
          <w:w w:val="110"/>
        </w:rPr>
        <w:t xml:space="preserve"> </w:t>
      </w:r>
      <w:r>
        <w:rPr>
          <w:w w:val="110"/>
        </w:rPr>
        <w:t>impact</w:t>
      </w:r>
      <w:r>
        <w:rPr>
          <w:spacing w:val="40"/>
          <w:w w:val="110"/>
        </w:rPr>
        <w:t xml:space="preserve"> </w:t>
      </w:r>
      <w:r>
        <w:rPr>
          <w:w w:val="110"/>
        </w:rPr>
        <w:t>of</w:t>
      </w:r>
      <w:r>
        <w:rPr>
          <w:spacing w:val="40"/>
          <w:w w:val="110"/>
        </w:rPr>
        <w:t xml:space="preserve"> </w:t>
      </w:r>
      <w:r>
        <w:rPr>
          <w:w w:val="110"/>
        </w:rPr>
        <w:t>salt</w:t>
      </w:r>
      <w:r>
        <w:rPr>
          <w:spacing w:val="40"/>
          <w:w w:val="110"/>
        </w:rPr>
        <w:t xml:space="preserve"> </w:t>
      </w:r>
      <w:r>
        <w:rPr>
          <w:w w:val="110"/>
        </w:rPr>
        <w:t>loading</w:t>
      </w:r>
      <w:r>
        <w:rPr>
          <w:spacing w:val="40"/>
          <w:w w:val="110"/>
        </w:rPr>
        <w:t xml:space="preserve"> </w:t>
      </w:r>
      <w:r>
        <w:rPr>
          <w:w w:val="110"/>
        </w:rPr>
        <w:t>through</w:t>
      </w:r>
      <w:r>
        <w:rPr>
          <w:spacing w:val="40"/>
          <w:w w:val="110"/>
        </w:rPr>
        <w:t xml:space="preserve"> </w:t>
      </w:r>
      <w:r>
        <w:rPr>
          <w:w w:val="110"/>
        </w:rPr>
        <w:t>the</w:t>
      </w:r>
      <w:r>
        <w:rPr>
          <w:spacing w:val="40"/>
          <w:w w:val="110"/>
        </w:rPr>
        <w:t xml:space="preserve"> </w:t>
      </w:r>
      <w:r>
        <w:rPr>
          <w:w w:val="110"/>
        </w:rPr>
        <w:t>irrigation</w:t>
      </w:r>
      <w:r>
        <w:rPr>
          <w:spacing w:val="40"/>
          <w:w w:val="110"/>
        </w:rPr>
        <w:t xml:space="preserve"> </w:t>
      </w:r>
      <w:r>
        <w:rPr>
          <w:w w:val="110"/>
        </w:rPr>
        <w:t>water</w:t>
      </w:r>
      <w:r>
        <w:rPr>
          <w:spacing w:val="40"/>
          <w:w w:val="110"/>
        </w:rPr>
        <w:t xml:space="preserve"> </w:t>
      </w:r>
      <w:r>
        <w:rPr>
          <w:w w:val="110"/>
        </w:rPr>
        <w:t>(table</w:t>
      </w:r>
      <w:r>
        <w:rPr>
          <w:spacing w:val="40"/>
          <w:w w:val="110"/>
        </w:rPr>
        <w:t xml:space="preserve"> </w:t>
      </w:r>
      <w:r>
        <w:rPr>
          <w:w w:val="110"/>
        </w:rPr>
        <w:t>6).</w:t>
      </w:r>
      <w:r>
        <w:rPr>
          <w:spacing w:val="40"/>
          <w:w w:val="110"/>
        </w:rPr>
        <w:t xml:space="preserve"> </w:t>
      </w:r>
      <w:r>
        <w:rPr>
          <w:w w:val="110"/>
        </w:rPr>
        <w:t>The</w:t>
      </w:r>
      <w:r>
        <w:rPr>
          <w:spacing w:val="40"/>
          <w:w w:val="110"/>
        </w:rPr>
        <w:t xml:space="preserve"> </w:t>
      </w:r>
      <w:r>
        <w:rPr>
          <w:w w:val="110"/>
        </w:rPr>
        <w:t>salt tolerance</w:t>
      </w:r>
      <w:r>
        <w:rPr>
          <w:spacing w:val="38"/>
          <w:w w:val="110"/>
        </w:rPr>
        <w:t xml:space="preserve"> </w:t>
      </w:r>
      <w:r>
        <w:rPr>
          <w:w w:val="110"/>
        </w:rPr>
        <w:t>of</w:t>
      </w:r>
      <w:r>
        <w:rPr>
          <w:spacing w:val="39"/>
          <w:w w:val="110"/>
        </w:rPr>
        <w:t xml:space="preserve"> </w:t>
      </w:r>
      <w:r>
        <w:rPr>
          <w:w w:val="110"/>
        </w:rPr>
        <w:t>a</w:t>
      </w:r>
      <w:r>
        <w:rPr>
          <w:spacing w:val="39"/>
          <w:w w:val="110"/>
        </w:rPr>
        <w:t xml:space="preserve"> </w:t>
      </w:r>
      <w:r>
        <w:rPr>
          <w:w w:val="110"/>
        </w:rPr>
        <w:t>crop</w:t>
      </w:r>
      <w:r>
        <w:rPr>
          <w:spacing w:val="37"/>
          <w:w w:val="110"/>
        </w:rPr>
        <w:t xml:space="preserve"> </w:t>
      </w:r>
      <w:r>
        <w:rPr>
          <w:w w:val="110"/>
        </w:rPr>
        <w:t>may</w:t>
      </w:r>
      <w:r>
        <w:rPr>
          <w:spacing w:val="40"/>
          <w:w w:val="110"/>
        </w:rPr>
        <w:t xml:space="preserve"> </w:t>
      </w:r>
      <w:r>
        <w:rPr>
          <w:w w:val="110"/>
        </w:rPr>
        <w:t>be</w:t>
      </w:r>
      <w:r>
        <w:rPr>
          <w:spacing w:val="40"/>
          <w:w w:val="110"/>
        </w:rPr>
        <w:t xml:space="preserve"> </w:t>
      </w:r>
      <w:r>
        <w:rPr>
          <w:w w:val="110"/>
        </w:rPr>
        <w:t>appraised</w:t>
      </w:r>
      <w:r>
        <w:rPr>
          <w:spacing w:val="40"/>
          <w:w w:val="110"/>
        </w:rPr>
        <w:t xml:space="preserve"> </w:t>
      </w:r>
      <w:r>
        <w:rPr>
          <w:w w:val="110"/>
        </w:rPr>
        <w:t>according</w:t>
      </w:r>
      <w:r>
        <w:rPr>
          <w:spacing w:val="40"/>
          <w:w w:val="110"/>
        </w:rPr>
        <w:t xml:space="preserve"> </w:t>
      </w:r>
      <w:r>
        <w:rPr>
          <w:w w:val="110"/>
        </w:rPr>
        <w:t>to</w:t>
      </w:r>
      <w:r>
        <w:rPr>
          <w:spacing w:val="40"/>
          <w:w w:val="110"/>
        </w:rPr>
        <w:t xml:space="preserve"> </w:t>
      </w:r>
      <w:r>
        <w:rPr>
          <w:w w:val="110"/>
        </w:rPr>
        <w:t>three</w:t>
      </w:r>
      <w:r>
        <w:rPr>
          <w:spacing w:val="40"/>
          <w:w w:val="110"/>
        </w:rPr>
        <w:t xml:space="preserve"> </w:t>
      </w:r>
      <w:r>
        <w:rPr>
          <w:w w:val="110"/>
        </w:rPr>
        <w:t>criteria:</w:t>
      </w:r>
    </w:p>
    <w:p w14:paraId="10EA4CBD" w14:textId="77777777" w:rsidR="00B70530" w:rsidRDefault="009F1933">
      <w:pPr>
        <w:pStyle w:val="ListParagraph"/>
        <w:numPr>
          <w:ilvl w:val="0"/>
          <w:numId w:val="8"/>
        </w:numPr>
        <w:tabs>
          <w:tab w:val="left" w:pos="1438"/>
        </w:tabs>
        <w:ind w:left="1438" w:hanging="358"/>
        <w:jc w:val="both"/>
      </w:pPr>
      <w:r>
        <w:rPr>
          <w:w w:val="110"/>
        </w:rPr>
        <w:t>The</w:t>
      </w:r>
      <w:r>
        <w:rPr>
          <w:spacing w:val="17"/>
          <w:w w:val="110"/>
        </w:rPr>
        <w:t xml:space="preserve"> </w:t>
      </w:r>
      <w:r>
        <w:rPr>
          <w:w w:val="110"/>
        </w:rPr>
        <w:t>ability</w:t>
      </w:r>
      <w:r>
        <w:rPr>
          <w:spacing w:val="18"/>
          <w:w w:val="110"/>
        </w:rPr>
        <w:t xml:space="preserve"> </w:t>
      </w:r>
      <w:r>
        <w:rPr>
          <w:w w:val="110"/>
        </w:rPr>
        <w:t>of</w:t>
      </w:r>
      <w:r>
        <w:rPr>
          <w:spacing w:val="16"/>
          <w:w w:val="110"/>
        </w:rPr>
        <w:t xml:space="preserve"> </w:t>
      </w:r>
      <w:r>
        <w:rPr>
          <w:w w:val="110"/>
        </w:rPr>
        <w:t>the</w:t>
      </w:r>
      <w:r>
        <w:rPr>
          <w:spacing w:val="18"/>
          <w:w w:val="110"/>
        </w:rPr>
        <w:t xml:space="preserve"> </w:t>
      </w:r>
      <w:r>
        <w:rPr>
          <w:w w:val="110"/>
        </w:rPr>
        <w:t>crop</w:t>
      </w:r>
      <w:r>
        <w:rPr>
          <w:spacing w:val="14"/>
          <w:w w:val="110"/>
        </w:rPr>
        <w:t xml:space="preserve"> </w:t>
      </w:r>
      <w:r>
        <w:rPr>
          <w:w w:val="110"/>
        </w:rPr>
        <w:t>to</w:t>
      </w:r>
      <w:r>
        <w:rPr>
          <w:spacing w:val="19"/>
          <w:w w:val="110"/>
        </w:rPr>
        <w:t xml:space="preserve"> </w:t>
      </w:r>
      <w:r>
        <w:rPr>
          <w:w w:val="110"/>
        </w:rPr>
        <w:t>survive</w:t>
      </w:r>
      <w:r>
        <w:rPr>
          <w:spacing w:val="17"/>
          <w:w w:val="110"/>
        </w:rPr>
        <w:t xml:space="preserve"> </w:t>
      </w:r>
      <w:r>
        <w:rPr>
          <w:w w:val="110"/>
        </w:rPr>
        <w:t>on</w:t>
      </w:r>
      <w:r>
        <w:rPr>
          <w:spacing w:val="18"/>
          <w:w w:val="110"/>
        </w:rPr>
        <w:t xml:space="preserve"> </w:t>
      </w:r>
      <w:r>
        <w:rPr>
          <w:w w:val="110"/>
        </w:rPr>
        <w:t>saline</w:t>
      </w:r>
      <w:r>
        <w:rPr>
          <w:spacing w:val="17"/>
          <w:w w:val="110"/>
        </w:rPr>
        <w:t xml:space="preserve"> </w:t>
      </w:r>
      <w:r>
        <w:rPr>
          <w:spacing w:val="-4"/>
          <w:w w:val="110"/>
        </w:rPr>
        <w:t>soils</w:t>
      </w:r>
    </w:p>
    <w:p w14:paraId="078E9AB9" w14:textId="77777777" w:rsidR="00B70530" w:rsidRDefault="009F1933">
      <w:pPr>
        <w:pStyle w:val="ListParagraph"/>
        <w:numPr>
          <w:ilvl w:val="0"/>
          <w:numId w:val="8"/>
        </w:numPr>
        <w:tabs>
          <w:tab w:val="left" w:pos="1438"/>
        </w:tabs>
        <w:spacing w:before="40"/>
        <w:ind w:left="1438" w:hanging="358"/>
        <w:jc w:val="both"/>
      </w:pPr>
      <w:r>
        <w:rPr>
          <w:w w:val="115"/>
        </w:rPr>
        <w:t>The</w:t>
      </w:r>
      <w:r>
        <w:rPr>
          <w:spacing w:val="-3"/>
          <w:w w:val="115"/>
        </w:rPr>
        <w:t xml:space="preserve"> </w:t>
      </w:r>
      <w:r>
        <w:rPr>
          <w:w w:val="115"/>
        </w:rPr>
        <w:t>yield</w:t>
      </w:r>
      <w:r>
        <w:rPr>
          <w:spacing w:val="-3"/>
          <w:w w:val="115"/>
        </w:rPr>
        <w:t xml:space="preserve"> </w:t>
      </w:r>
      <w:r>
        <w:rPr>
          <w:w w:val="115"/>
        </w:rPr>
        <w:t>of</w:t>
      </w:r>
      <w:r>
        <w:rPr>
          <w:spacing w:val="-4"/>
          <w:w w:val="115"/>
        </w:rPr>
        <w:t xml:space="preserve"> </w:t>
      </w:r>
      <w:r>
        <w:rPr>
          <w:w w:val="115"/>
        </w:rPr>
        <w:t>the</w:t>
      </w:r>
      <w:r>
        <w:rPr>
          <w:spacing w:val="-2"/>
          <w:w w:val="115"/>
        </w:rPr>
        <w:t xml:space="preserve"> </w:t>
      </w:r>
      <w:r>
        <w:rPr>
          <w:w w:val="115"/>
        </w:rPr>
        <w:t>crop</w:t>
      </w:r>
      <w:r>
        <w:rPr>
          <w:spacing w:val="-3"/>
          <w:w w:val="115"/>
        </w:rPr>
        <w:t xml:space="preserve"> </w:t>
      </w:r>
      <w:r>
        <w:rPr>
          <w:w w:val="115"/>
        </w:rPr>
        <w:t>on</w:t>
      </w:r>
      <w:r>
        <w:rPr>
          <w:spacing w:val="-3"/>
          <w:w w:val="115"/>
        </w:rPr>
        <w:t xml:space="preserve"> </w:t>
      </w:r>
      <w:r>
        <w:rPr>
          <w:w w:val="115"/>
        </w:rPr>
        <w:t>saline</w:t>
      </w:r>
      <w:r>
        <w:rPr>
          <w:spacing w:val="-3"/>
          <w:w w:val="115"/>
        </w:rPr>
        <w:t xml:space="preserve"> </w:t>
      </w:r>
      <w:r>
        <w:rPr>
          <w:w w:val="115"/>
        </w:rPr>
        <w:t>soil</w:t>
      </w:r>
      <w:r>
        <w:rPr>
          <w:spacing w:val="-2"/>
          <w:w w:val="115"/>
        </w:rPr>
        <w:t xml:space="preserve"> </w:t>
      </w:r>
      <w:r>
        <w:rPr>
          <w:spacing w:val="-5"/>
          <w:w w:val="115"/>
        </w:rPr>
        <w:t>and</w:t>
      </w:r>
    </w:p>
    <w:p w14:paraId="04D25732" w14:textId="77777777" w:rsidR="00B70530" w:rsidRDefault="009F1933">
      <w:pPr>
        <w:pStyle w:val="ListParagraph"/>
        <w:numPr>
          <w:ilvl w:val="0"/>
          <w:numId w:val="8"/>
        </w:numPr>
        <w:tabs>
          <w:tab w:val="left" w:pos="1438"/>
          <w:tab w:val="left" w:pos="1440"/>
        </w:tabs>
        <w:spacing w:before="37" w:line="276" w:lineRule="auto"/>
        <w:ind w:right="1079"/>
        <w:jc w:val="both"/>
      </w:pPr>
      <w:r>
        <w:rPr>
          <w:w w:val="115"/>
        </w:rPr>
        <w:t xml:space="preserve">The relative yield of the crop on a non-saline soil under similar growing </w:t>
      </w:r>
      <w:r>
        <w:rPr>
          <w:spacing w:val="-2"/>
          <w:w w:val="115"/>
        </w:rPr>
        <w:t>condition.</w:t>
      </w:r>
    </w:p>
    <w:p w14:paraId="1467BE2E" w14:textId="77777777" w:rsidR="00B70530" w:rsidRDefault="00B70530">
      <w:pPr>
        <w:pStyle w:val="ListParagraph"/>
        <w:spacing w:line="276" w:lineRule="auto"/>
        <w:jc w:val="both"/>
        <w:sectPr w:rsidR="00B70530">
          <w:pgSz w:w="12240" w:h="15840"/>
          <w:pgMar w:top="1160" w:right="360" w:bottom="280" w:left="1080" w:header="763" w:footer="0" w:gutter="0"/>
          <w:cols w:space="720"/>
        </w:sectPr>
      </w:pPr>
    </w:p>
    <w:p w14:paraId="6AF7BA35" w14:textId="77777777" w:rsidR="00B70530" w:rsidRDefault="009F1933">
      <w:pPr>
        <w:spacing w:before="91"/>
        <w:ind w:left="360"/>
        <w:rPr>
          <w:b/>
        </w:rPr>
      </w:pPr>
      <w:r>
        <w:rPr>
          <w:b/>
          <w:w w:val="110"/>
        </w:rPr>
        <w:lastRenderedPageBreak/>
        <w:t>Table</w:t>
      </w:r>
      <w:r>
        <w:rPr>
          <w:b/>
          <w:spacing w:val="19"/>
          <w:w w:val="110"/>
        </w:rPr>
        <w:t xml:space="preserve"> </w:t>
      </w:r>
      <w:r>
        <w:rPr>
          <w:b/>
          <w:w w:val="110"/>
        </w:rPr>
        <w:t>6.Potential</w:t>
      </w:r>
      <w:r>
        <w:rPr>
          <w:b/>
          <w:spacing w:val="19"/>
          <w:w w:val="110"/>
        </w:rPr>
        <w:t xml:space="preserve"> </w:t>
      </w:r>
      <w:r>
        <w:rPr>
          <w:b/>
          <w:w w:val="110"/>
        </w:rPr>
        <w:t>yield</w:t>
      </w:r>
      <w:r>
        <w:rPr>
          <w:b/>
          <w:spacing w:val="21"/>
          <w:w w:val="110"/>
        </w:rPr>
        <w:t xml:space="preserve"> </w:t>
      </w:r>
      <w:r>
        <w:rPr>
          <w:b/>
          <w:w w:val="110"/>
        </w:rPr>
        <w:t>reduction</w:t>
      </w:r>
      <w:r>
        <w:rPr>
          <w:b/>
          <w:spacing w:val="20"/>
          <w:w w:val="110"/>
        </w:rPr>
        <w:t xml:space="preserve"> </w:t>
      </w:r>
      <w:r>
        <w:rPr>
          <w:b/>
          <w:w w:val="110"/>
        </w:rPr>
        <w:t>from</w:t>
      </w:r>
      <w:r>
        <w:rPr>
          <w:b/>
          <w:spacing w:val="18"/>
          <w:w w:val="110"/>
        </w:rPr>
        <w:t xml:space="preserve"> </w:t>
      </w:r>
      <w:r>
        <w:rPr>
          <w:b/>
          <w:w w:val="110"/>
        </w:rPr>
        <w:t>saline</w:t>
      </w:r>
      <w:r>
        <w:rPr>
          <w:b/>
          <w:spacing w:val="19"/>
          <w:w w:val="110"/>
        </w:rPr>
        <w:t xml:space="preserve"> </w:t>
      </w:r>
      <w:r>
        <w:rPr>
          <w:b/>
          <w:w w:val="110"/>
        </w:rPr>
        <w:t>water</w:t>
      </w:r>
      <w:r>
        <w:rPr>
          <w:b/>
          <w:spacing w:val="19"/>
          <w:w w:val="110"/>
        </w:rPr>
        <w:t xml:space="preserve"> </w:t>
      </w:r>
      <w:r>
        <w:rPr>
          <w:b/>
          <w:w w:val="110"/>
        </w:rPr>
        <w:t>for</w:t>
      </w:r>
      <w:r>
        <w:rPr>
          <w:b/>
          <w:spacing w:val="19"/>
          <w:w w:val="110"/>
        </w:rPr>
        <w:t xml:space="preserve"> </w:t>
      </w:r>
      <w:r>
        <w:rPr>
          <w:b/>
          <w:w w:val="110"/>
        </w:rPr>
        <w:t>selected</w:t>
      </w:r>
      <w:r>
        <w:rPr>
          <w:b/>
          <w:spacing w:val="21"/>
          <w:w w:val="110"/>
        </w:rPr>
        <w:t xml:space="preserve"> </w:t>
      </w:r>
      <w:r>
        <w:rPr>
          <w:b/>
          <w:w w:val="110"/>
        </w:rPr>
        <w:t>irrigated</w:t>
      </w:r>
      <w:r>
        <w:rPr>
          <w:b/>
          <w:spacing w:val="21"/>
          <w:w w:val="110"/>
        </w:rPr>
        <w:t xml:space="preserve"> </w:t>
      </w:r>
      <w:r>
        <w:rPr>
          <w:b/>
          <w:spacing w:val="-2"/>
          <w:w w:val="110"/>
        </w:rPr>
        <w:t>crops</w:t>
      </w:r>
    </w:p>
    <w:p w14:paraId="3CAF78BE" w14:textId="77777777" w:rsidR="00B70530" w:rsidRDefault="00B70530">
      <w:pPr>
        <w:pStyle w:val="BodyText"/>
        <w:spacing w:before="5"/>
        <w:rPr>
          <w:b/>
          <w:sz w:val="20"/>
        </w:rPr>
      </w:pPr>
    </w:p>
    <w:tbl>
      <w:tblPr>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1265"/>
        <w:gridCol w:w="1172"/>
        <w:gridCol w:w="1385"/>
        <w:gridCol w:w="1866"/>
      </w:tblGrid>
      <w:tr w:rsidR="00B70530" w14:paraId="221C67E4" w14:textId="77777777">
        <w:trPr>
          <w:trHeight w:val="282"/>
        </w:trPr>
        <w:tc>
          <w:tcPr>
            <w:tcW w:w="1597" w:type="dxa"/>
            <w:vMerge w:val="restart"/>
          </w:tcPr>
          <w:p w14:paraId="32B7E3AC" w14:textId="77777777" w:rsidR="00B70530" w:rsidRDefault="009F1933">
            <w:pPr>
              <w:pStyle w:val="TableParagraph"/>
              <w:spacing w:line="279" w:lineRule="exact"/>
              <w:rPr>
                <w:b/>
                <w:sz w:val="24"/>
              </w:rPr>
            </w:pPr>
            <w:r>
              <w:rPr>
                <w:b/>
                <w:spacing w:val="-2"/>
                <w:w w:val="110"/>
                <w:sz w:val="24"/>
              </w:rPr>
              <w:t>Crops</w:t>
            </w:r>
          </w:p>
        </w:tc>
        <w:tc>
          <w:tcPr>
            <w:tcW w:w="5688" w:type="dxa"/>
            <w:gridSpan w:val="4"/>
          </w:tcPr>
          <w:p w14:paraId="53A5FE5F" w14:textId="77777777" w:rsidR="00B70530" w:rsidRDefault="009F1933">
            <w:pPr>
              <w:pStyle w:val="TableParagraph"/>
              <w:spacing w:line="263" w:lineRule="exact"/>
              <w:ind w:left="1329"/>
              <w:rPr>
                <w:b/>
                <w:sz w:val="24"/>
              </w:rPr>
            </w:pPr>
            <w:r>
              <w:rPr>
                <w:b/>
                <w:w w:val="110"/>
                <w:sz w:val="24"/>
              </w:rPr>
              <w:t>Per</w:t>
            </w:r>
            <w:r>
              <w:rPr>
                <w:b/>
                <w:spacing w:val="25"/>
                <w:w w:val="110"/>
                <w:sz w:val="24"/>
              </w:rPr>
              <w:t xml:space="preserve"> </w:t>
            </w:r>
            <w:r>
              <w:rPr>
                <w:b/>
                <w:w w:val="110"/>
                <w:sz w:val="24"/>
              </w:rPr>
              <w:t>cent</w:t>
            </w:r>
            <w:r>
              <w:rPr>
                <w:b/>
                <w:spacing w:val="26"/>
                <w:w w:val="110"/>
                <w:sz w:val="24"/>
              </w:rPr>
              <w:t xml:space="preserve"> </w:t>
            </w:r>
            <w:r>
              <w:rPr>
                <w:b/>
                <w:w w:val="110"/>
                <w:sz w:val="24"/>
              </w:rPr>
              <w:t>yield</w:t>
            </w:r>
            <w:r>
              <w:rPr>
                <w:b/>
                <w:spacing w:val="26"/>
                <w:w w:val="110"/>
                <w:sz w:val="24"/>
              </w:rPr>
              <w:t xml:space="preserve"> </w:t>
            </w:r>
            <w:r>
              <w:rPr>
                <w:b/>
                <w:spacing w:val="-2"/>
                <w:w w:val="110"/>
                <w:sz w:val="24"/>
              </w:rPr>
              <w:t>reduction</w:t>
            </w:r>
          </w:p>
        </w:tc>
      </w:tr>
      <w:tr w:rsidR="00B70530" w14:paraId="48E1A4B1" w14:textId="77777777">
        <w:trPr>
          <w:trHeight w:val="280"/>
        </w:trPr>
        <w:tc>
          <w:tcPr>
            <w:tcW w:w="1597" w:type="dxa"/>
            <w:vMerge/>
            <w:tcBorders>
              <w:top w:val="nil"/>
            </w:tcBorders>
          </w:tcPr>
          <w:p w14:paraId="36CA6674" w14:textId="77777777" w:rsidR="00B70530" w:rsidRDefault="00B70530">
            <w:pPr>
              <w:rPr>
                <w:sz w:val="2"/>
                <w:szCs w:val="2"/>
              </w:rPr>
            </w:pPr>
          </w:p>
        </w:tc>
        <w:tc>
          <w:tcPr>
            <w:tcW w:w="1265" w:type="dxa"/>
          </w:tcPr>
          <w:p w14:paraId="0DC934B4" w14:textId="77777777" w:rsidR="00B70530" w:rsidRDefault="009F1933">
            <w:pPr>
              <w:pStyle w:val="TableParagraph"/>
              <w:spacing w:line="260" w:lineRule="exact"/>
              <w:ind w:left="11"/>
              <w:jc w:val="center"/>
              <w:rPr>
                <w:b/>
                <w:sz w:val="24"/>
              </w:rPr>
            </w:pPr>
            <w:r>
              <w:rPr>
                <w:b/>
                <w:spacing w:val="-5"/>
                <w:sz w:val="24"/>
              </w:rPr>
              <w:t>0%</w:t>
            </w:r>
          </w:p>
        </w:tc>
        <w:tc>
          <w:tcPr>
            <w:tcW w:w="1172" w:type="dxa"/>
          </w:tcPr>
          <w:p w14:paraId="7AF79895" w14:textId="77777777" w:rsidR="00B70530" w:rsidRDefault="009F1933">
            <w:pPr>
              <w:pStyle w:val="TableParagraph"/>
              <w:spacing w:line="260" w:lineRule="exact"/>
              <w:ind w:left="6" w:right="4"/>
              <w:jc w:val="center"/>
              <w:rPr>
                <w:b/>
                <w:sz w:val="24"/>
              </w:rPr>
            </w:pPr>
            <w:r>
              <w:rPr>
                <w:b/>
                <w:spacing w:val="-5"/>
                <w:w w:val="105"/>
                <w:sz w:val="24"/>
              </w:rPr>
              <w:t>10%</w:t>
            </w:r>
          </w:p>
        </w:tc>
        <w:tc>
          <w:tcPr>
            <w:tcW w:w="1385" w:type="dxa"/>
          </w:tcPr>
          <w:p w14:paraId="07A57901" w14:textId="77777777" w:rsidR="00B70530" w:rsidRDefault="009F1933">
            <w:pPr>
              <w:pStyle w:val="TableParagraph"/>
              <w:spacing w:line="260" w:lineRule="exact"/>
              <w:ind w:left="9"/>
              <w:jc w:val="center"/>
              <w:rPr>
                <w:b/>
                <w:sz w:val="24"/>
              </w:rPr>
            </w:pPr>
            <w:r>
              <w:rPr>
                <w:b/>
                <w:spacing w:val="-5"/>
                <w:w w:val="105"/>
                <w:sz w:val="24"/>
              </w:rPr>
              <w:t>25%</w:t>
            </w:r>
          </w:p>
        </w:tc>
        <w:tc>
          <w:tcPr>
            <w:tcW w:w="1866" w:type="dxa"/>
          </w:tcPr>
          <w:p w14:paraId="721FCBFD" w14:textId="77777777" w:rsidR="00B70530" w:rsidRDefault="009F1933">
            <w:pPr>
              <w:pStyle w:val="TableParagraph"/>
              <w:spacing w:line="260" w:lineRule="exact"/>
              <w:ind w:left="3"/>
              <w:jc w:val="center"/>
              <w:rPr>
                <w:b/>
                <w:sz w:val="24"/>
              </w:rPr>
            </w:pPr>
            <w:r>
              <w:rPr>
                <w:b/>
                <w:spacing w:val="-5"/>
                <w:w w:val="105"/>
                <w:sz w:val="24"/>
              </w:rPr>
              <w:t>50%</w:t>
            </w:r>
          </w:p>
        </w:tc>
      </w:tr>
      <w:tr w:rsidR="00B70530" w14:paraId="0B04B535" w14:textId="77777777">
        <w:trPr>
          <w:trHeight w:val="282"/>
        </w:trPr>
        <w:tc>
          <w:tcPr>
            <w:tcW w:w="1597" w:type="dxa"/>
            <w:vMerge/>
            <w:tcBorders>
              <w:top w:val="nil"/>
            </w:tcBorders>
          </w:tcPr>
          <w:p w14:paraId="1377F6D7" w14:textId="77777777" w:rsidR="00B70530" w:rsidRDefault="00B70530">
            <w:pPr>
              <w:rPr>
                <w:sz w:val="2"/>
                <w:szCs w:val="2"/>
              </w:rPr>
            </w:pPr>
          </w:p>
        </w:tc>
        <w:tc>
          <w:tcPr>
            <w:tcW w:w="5688" w:type="dxa"/>
            <w:gridSpan w:val="4"/>
          </w:tcPr>
          <w:p w14:paraId="7C455617" w14:textId="77777777" w:rsidR="00B70530" w:rsidRDefault="009F1933">
            <w:pPr>
              <w:pStyle w:val="TableParagraph"/>
              <w:spacing w:line="263" w:lineRule="exact"/>
              <w:rPr>
                <w:b/>
                <w:sz w:val="24"/>
              </w:rPr>
            </w:pPr>
            <w:r>
              <w:rPr>
                <w:b/>
                <w:w w:val="110"/>
                <w:sz w:val="24"/>
              </w:rPr>
              <w:t>EC</w:t>
            </w:r>
            <w:r>
              <w:rPr>
                <w:b/>
                <w:spacing w:val="21"/>
                <w:w w:val="110"/>
                <w:sz w:val="24"/>
              </w:rPr>
              <w:t xml:space="preserve"> </w:t>
            </w:r>
            <w:r>
              <w:rPr>
                <w:b/>
                <w:w w:val="110"/>
                <w:sz w:val="24"/>
              </w:rPr>
              <w:t>of</w:t>
            </w:r>
            <w:r>
              <w:rPr>
                <w:b/>
                <w:spacing w:val="22"/>
                <w:w w:val="110"/>
                <w:sz w:val="24"/>
              </w:rPr>
              <w:t xml:space="preserve"> </w:t>
            </w:r>
            <w:r>
              <w:rPr>
                <w:b/>
                <w:w w:val="110"/>
                <w:sz w:val="24"/>
              </w:rPr>
              <w:t>the</w:t>
            </w:r>
            <w:r>
              <w:rPr>
                <w:b/>
                <w:spacing w:val="21"/>
                <w:w w:val="110"/>
                <w:sz w:val="24"/>
              </w:rPr>
              <w:t xml:space="preserve"> </w:t>
            </w:r>
            <w:r>
              <w:rPr>
                <w:b/>
                <w:w w:val="110"/>
                <w:sz w:val="24"/>
              </w:rPr>
              <w:t>irrigation</w:t>
            </w:r>
            <w:r>
              <w:rPr>
                <w:b/>
                <w:spacing w:val="22"/>
                <w:w w:val="110"/>
                <w:sz w:val="24"/>
              </w:rPr>
              <w:t xml:space="preserve"> </w:t>
            </w:r>
            <w:r>
              <w:rPr>
                <w:b/>
                <w:w w:val="110"/>
                <w:sz w:val="24"/>
              </w:rPr>
              <w:t>water</w:t>
            </w:r>
            <w:r>
              <w:rPr>
                <w:b/>
                <w:spacing w:val="22"/>
                <w:w w:val="110"/>
                <w:sz w:val="24"/>
              </w:rPr>
              <w:t xml:space="preserve"> </w:t>
            </w:r>
            <w:r>
              <w:rPr>
                <w:b/>
                <w:w w:val="110"/>
                <w:sz w:val="24"/>
              </w:rPr>
              <w:t>(</w:t>
            </w:r>
            <w:proofErr w:type="spellStart"/>
            <w:r>
              <w:rPr>
                <w:b/>
                <w:w w:val="110"/>
                <w:sz w:val="24"/>
              </w:rPr>
              <w:t>dS</w:t>
            </w:r>
            <w:proofErr w:type="spellEnd"/>
            <w:r>
              <w:rPr>
                <w:b/>
                <w:spacing w:val="21"/>
                <w:w w:val="110"/>
                <w:sz w:val="24"/>
              </w:rPr>
              <w:t xml:space="preserve"> </w:t>
            </w:r>
            <w:r>
              <w:rPr>
                <w:b/>
                <w:w w:val="110"/>
                <w:sz w:val="24"/>
              </w:rPr>
              <w:t>m</w:t>
            </w:r>
            <w:r>
              <w:rPr>
                <w:b/>
                <w:w w:val="110"/>
                <w:position w:val="6"/>
                <w:sz w:val="16"/>
              </w:rPr>
              <w:t>-1</w:t>
            </w:r>
            <w:r>
              <w:rPr>
                <w:b/>
                <w:w w:val="110"/>
                <w:sz w:val="24"/>
              </w:rPr>
              <w:t>)</w:t>
            </w:r>
            <w:r>
              <w:rPr>
                <w:b/>
                <w:spacing w:val="22"/>
                <w:w w:val="110"/>
                <w:sz w:val="24"/>
              </w:rPr>
              <w:t xml:space="preserve"> </w:t>
            </w:r>
            <w:r>
              <w:rPr>
                <w:b/>
                <w:w w:val="110"/>
                <w:sz w:val="24"/>
              </w:rPr>
              <w:t>at</w:t>
            </w:r>
            <w:r>
              <w:rPr>
                <w:b/>
                <w:spacing w:val="22"/>
                <w:w w:val="110"/>
                <w:sz w:val="24"/>
              </w:rPr>
              <w:t xml:space="preserve"> </w:t>
            </w:r>
            <w:r>
              <w:rPr>
                <w:b/>
                <w:spacing w:val="-2"/>
                <w:w w:val="110"/>
                <w:sz w:val="24"/>
              </w:rPr>
              <w:t>25</w:t>
            </w:r>
            <w:r>
              <w:rPr>
                <w:b/>
                <w:spacing w:val="-2"/>
                <w:w w:val="110"/>
                <w:position w:val="6"/>
                <w:sz w:val="16"/>
              </w:rPr>
              <w:t>o</w:t>
            </w:r>
            <w:r>
              <w:rPr>
                <w:b/>
                <w:spacing w:val="-2"/>
                <w:w w:val="110"/>
                <w:sz w:val="24"/>
              </w:rPr>
              <w:t>C.</w:t>
            </w:r>
          </w:p>
        </w:tc>
      </w:tr>
      <w:tr w:rsidR="00B70530" w14:paraId="547442B1" w14:textId="77777777">
        <w:trPr>
          <w:trHeight w:val="246"/>
        </w:trPr>
        <w:tc>
          <w:tcPr>
            <w:tcW w:w="1597" w:type="dxa"/>
          </w:tcPr>
          <w:p w14:paraId="4EA867AD" w14:textId="77777777" w:rsidR="00B70530" w:rsidRDefault="009F1933">
            <w:pPr>
              <w:pStyle w:val="TableParagraph"/>
              <w:spacing w:line="227" w:lineRule="exact"/>
              <w:rPr>
                <w:sz w:val="21"/>
              </w:rPr>
            </w:pPr>
            <w:r>
              <w:rPr>
                <w:spacing w:val="-2"/>
                <w:w w:val="115"/>
                <w:sz w:val="21"/>
              </w:rPr>
              <w:t>Barley</w:t>
            </w:r>
          </w:p>
        </w:tc>
        <w:tc>
          <w:tcPr>
            <w:tcW w:w="1265" w:type="dxa"/>
          </w:tcPr>
          <w:p w14:paraId="2D9E453F" w14:textId="77777777" w:rsidR="00B70530" w:rsidRDefault="009F1933">
            <w:pPr>
              <w:pStyle w:val="TableParagraph"/>
              <w:spacing w:line="227" w:lineRule="exact"/>
              <w:ind w:left="11" w:right="1"/>
              <w:jc w:val="center"/>
              <w:rPr>
                <w:sz w:val="21"/>
              </w:rPr>
            </w:pPr>
            <w:r>
              <w:rPr>
                <w:spacing w:val="-5"/>
                <w:w w:val="120"/>
                <w:sz w:val="21"/>
              </w:rPr>
              <w:t>5.3</w:t>
            </w:r>
          </w:p>
        </w:tc>
        <w:tc>
          <w:tcPr>
            <w:tcW w:w="1172" w:type="dxa"/>
          </w:tcPr>
          <w:p w14:paraId="2BD33CDB" w14:textId="77777777" w:rsidR="00B70530" w:rsidRDefault="009F1933">
            <w:pPr>
              <w:pStyle w:val="TableParagraph"/>
              <w:spacing w:line="227" w:lineRule="exact"/>
              <w:ind w:left="6"/>
              <w:jc w:val="center"/>
              <w:rPr>
                <w:sz w:val="21"/>
              </w:rPr>
            </w:pPr>
            <w:r>
              <w:rPr>
                <w:spacing w:val="-5"/>
                <w:w w:val="120"/>
                <w:sz w:val="21"/>
              </w:rPr>
              <w:t>6.7</w:t>
            </w:r>
          </w:p>
        </w:tc>
        <w:tc>
          <w:tcPr>
            <w:tcW w:w="1385" w:type="dxa"/>
          </w:tcPr>
          <w:p w14:paraId="61D27586" w14:textId="77777777" w:rsidR="00B70530" w:rsidRDefault="009F1933">
            <w:pPr>
              <w:pStyle w:val="TableParagraph"/>
              <w:spacing w:line="227" w:lineRule="exact"/>
              <w:ind w:left="9" w:right="1"/>
              <w:jc w:val="center"/>
              <w:rPr>
                <w:sz w:val="21"/>
              </w:rPr>
            </w:pPr>
            <w:r>
              <w:rPr>
                <w:spacing w:val="-5"/>
                <w:w w:val="120"/>
                <w:sz w:val="21"/>
              </w:rPr>
              <w:t>8.7</w:t>
            </w:r>
          </w:p>
        </w:tc>
        <w:tc>
          <w:tcPr>
            <w:tcW w:w="1866" w:type="dxa"/>
          </w:tcPr>
          <w:p w14:paraId="61F378F5" w14:textId="77777777" w:rsidR="00B70530" w:rsidRDefault="009F1933">
            <w:pPr>
              <w:pStyle w:val="TableParagraph"/>
              <w:spacing w:line="227" w:lineRule="exact"/>
              <w:ind w:left="3"/>
              <w:jc w:val="center"/>
              <w:rPr>
                <w:sz w:val="21"/>
              </w:rPr>
            </w:pPr>
            <w:r>
              <w:rPr>
                <w:spacing w:val="-5"/>
                <w:w w:val="110"/>
                <w:sz w:val="21"/>
              </w:rPr>
              <w:t>12</w:t>
            </w:r>
          </w:p>
        </w:tc>
      </w:tr>
      <w:tr w:rsidR="00B70530" w14:paraId="03897AA2" w14:textId="77777777">
        <w:trPr>
          <w:trHeight w:val="244"/>
        </w:trPr>
        <w:tc>
          <w:tcPr>
            <w:tcW w:w="1597" w:type="dxa"/>
          </w:tcPr>
          <w:p w14:paraId="0B2F6B87" w14:textId="77777777" w:rsidR="00B70530" w:rsidRDefault="009F1933">
            <w:pPr>
              <w:pStyle w:val="TableParagraph"/>
              <w:spacing w:line="224" w:lineRule="exact"/>
              <w:rPr>
                <w:sz w:val="21"/>
              </w:rPr>
            </w:pPr>
            <w:r>
              <w:rPr>
                <w:spacing w:val="-2"/>
                <w:w w:val="115"/>
                <w:sz w:val="21"/>
              </w:rPr>
              <w:t>Wheat</w:t>
            </w:r>
          </w:p>
        </w:tc>
        <w:tc>
          <w:tcPr>
            <w:tcW w:w="1265" w:type="dxa"/>
          </w:tcPr>
          <w:p w14:paraId="353CCABF" w14:textId="77777777" w:rsidR="00B70530" w:rsidRDefault="009F1933">
            <w:pPr>
              <w:pStyle w:val="TableParagraph"/>
              <w:spacing w:line="224" w:lineRule="exact"/>
              <w:ind w:left="11" w:right="1"/>
              <w:jc w:val="center"/>
              <w:rPr>
                <w:sz w:val="21"/>
              </w:rPr>
            </w:pPr>
            <w:r>
              <w:rPr>
                <w:spacing w:val="-5"/>
                <w:w w:val="120"/>
                <w:sz w:val="21"/>
              </w:rPr>
              <w:t>4.0</w:t>
            </w:r>
          </w:p>
        </w:tc>
        <w:tc>
          <w:tcPr>
            <w:tcW w:w="1172" w:type="dxa"/>
          </w:tcPr>
          <w:p w14:paraId="783ADDC5" w14:textId="77777777" w:rsidR="00B70530" w:rsidRDefault="009F1933">
            <w:pPr>
              <w:pStyle w:val="TableParagraph"/>
              <w:spacing w:line="224" w:lineRule="exact"/>
              <w:ind w:left="6"/>
              <w:jc w:val="center"/>
              <w:rPr>
                <w:sz w:val="21"/>
              </w:rPr>
            </w:pPr>
            <w:r>
              <w:rPr>
                <w:spacing w:val="-5"/>
                <w:w w:val="120"/>
                <w:sz w:val="21"/>
              </w:rPr>
              <w:t>4.9</w:t>
            </w:r>
          </w:p>
        </w:tc>
        <w:tc>
          <w:tcPr>
            <w:tcW w:w="1385" w:type="dxa"/>
          </w:tcPr>
          <w:p w14:paraId="055ACD59" w14:textId="77777777" w:rsidR="00B70530" w:rsidRDefault="009F1933">
            <w:pPr>
              <w:pStyle w:val="TableParagraph"/>
              <w:spacing w:line="224" w:lineRule="exact"/>
              <w:ind w:left="9" w:right="1"/>
              <w:jc w:val="center"/>
              <w:rPr>
                <w:sz w:val="21"/>
              </w:rPr>
            </w:pPr>
            <w:r>
              <w:rPr>
                <w:spacing w:val="-5"/>
                <w:w w:val="120"/>
                <w:sz w:val="21"/>
              </w:rPr>
              <w:t>6.4</w:t>
            </w:r>
          </w:p>
        </w:tc>
        <w:tc>
          <w:tcPr>
            <w:tcW w:w="1866" w:type="dxa"/>
          </w:tcPr>
          <w:p w14:paraId="07848FB3" w14:textId="77777777" w:rsidR="00B70530" w:rsidRDefault="009F1933">
            <w:pPr>
              <w:pStyle w:val="TableParagraph"/>
              <w:spacing w:line="224" w:lineRule="exact"/>
              <w:ind w:left="3" w:right="1"/>
              <w:jc w:val="center"/>
              <w:rPr>
                <w:sz w:val="21"/>
              </w:rPr>
            </w:pPr>
            <w:r>
              <w:rPr>
                <w:spacing w:val="-5"/>
                <w:w w:val="120"/>
                <w:sz w:val="21"/>
              </w:rPr>
              <w:t>8.7</w:t>
            </w:r>
          </w:p>
        </w:tc>
      </w:tr>
      <w:tr w:rsidR="00B70530" w14:paraId="5934F829" w14:textId="77777777">
        <w:trPr>
          <w:trHeight w:val="246"/>
        </w:trPr>
        <w:tc>
          <w:tcPr>
            <w:tcW w:w="1597" w:type="dxa"/>
          </w:tcPr>
          <w:p w14:paraId="4C323998" w14:textId="77777777" w:rsidR="00B70530" w:rsidRDefault="009F1933">
            <w:pPr>
              <w:pStyle w:val="TableParagraph"/>
              <w:spacing w:line="227" w:lineRule="exact"/>
              <w:rPr>
                <w:sz w:val="21"/>
              </w:rPr>
            </w:pPr>
            <w:proofErr w:type="spellStart"/>
            <w:r>
              <w:rPr>
                <w:spacing w:val="-2"/>
                <w:w w:val="115"/>
                <w:sz w:val="21"/>
              </w:rPr>
              <w:t>Sugarbeet</w:t>
            </w:r>
            <w:proofErr w:type="spellEnd"/>
          </w:p>
        </w:tc>
        <w:tc>
          <w:tcPr>
            <w:tcW w:w="1265" w:type="dxa"/>
          </w:tcPr>
          <w:p w14:paraId="3DD86485" w14:textId="77777777" w:rsidR="00B70530" w:rsidRDefault="009F1933">
            <w:pPr>
              <w:pStyle w:val="TableParagraph"/>
              <w:spacing w:line="227" w:lineRule="exact"/>
              <w:ind w:left="11" w:right="1"/>
              <w:jc w:val="center"/>
              <w:rPr>
                <w:sz w:val="21"/>
              </w:rPr>
            </w:pPr>
            <w:r>
              <w:rPr>
                <w:spacing w:val="-5"/>
                <w:w w:val="120"/>
                <w:sz w:val="21"/>
              </w:rPr>
              <w:t>4.7</w:t>
            </w:r>
          </w:p>
        </w:tc>
        <w:tc>
          <w:tcPr>
            <w:tcW w:w="1172" w:type="dxa"/>
          </w:tcPr>
          <w:p w14:paraId="3195162A" w14:textId="77777777" w:rsidR="00B70530" w:rsidRDefault="009F1933">
            <w:pPr>
              <w:pStyle w:val="TableParagraph"/>
              <w:spacing w:line="227" w:lineRule="exact"/>
              <w:ind w:left="6"/>
              <w:jc w:val="center"/>
              <w:rPr>
                <w:sz w:val="21"/>
              </w:rPr>
            </w:pPr>
            <w:r>
              <w:rPr>
                <w:spacing w:val="-5"/>
                <w:w w:val="120"/>
                <w:sz w:val="21"/>
              </w:rPr>
              <w:t>5.8</w:t>
            </w:r>
          </w:p>
        </w:tc>
        <w:tc>
          <w:tcPr>
            <w:tcW w:w="1385" w:type="dxa"/>
          </w:tcPr>
          <w:p w14:paraId="3F80068D" w14:textId="77777777" w:rsidR="00B70530" w:rsidRDefault="009F1933">
            <w:pPr>
              <w:pStyle w:val="TableParagraph"/>
              <w:spacing w:line="227" w:lineRule="exact"/>
              <w:ind w:left="9" w:right="1"/>
              <w:jc w:val="center"/>
              <w:rPr>
                <w:sz w:val="21"/>
              </w:rPr>
            </w:pPr>
            <w:r>
              <w:rPr>
                <w:spacing w:val="-5"/>
                <w:w w:val="120"/>
                <w:sz w:val="21"/>
              </w:rPr>
              <w:t>7.5</w:t>
            </w:r>
          </w:p>
        </w:tc>
        <w:tc>
          <w:tcPr>
            <w:tcW w:w="1866" w:type="dxa"/>
          </w:tcPr>
          <w:p w14:paraId="2D881907" w14:textId="77777777" w:rsidR="00B70530" w:rsidRDefault="009F1933">
            <w:pPr>
              <w:pStyle w:val="TableParagraph"/>
              <w:spacing w:line="227" w:lineRule="exact"/>
              <w:ind w:left="3"/>
              <w:jc w:val="center"/>
              <w:rPr>
                <w:sz w:val="21"/>
              </w:rPr>
            </w:pPr>
            <w:r>
              <w:rPr>
                <w:spacing w:val="-5"/>
                <w:w w:val="110"/>
                <w:sz w:val="21"/>
              </w:rPr>
              <w:t>10</w:t>
            </w:r>
          </w:p>
        </w:tc>
      </w:tr>
      <w:tr w:rsidR="00B70530" w14:paraId="61F35810" w14:textId="77777777">
        <w:trPr>
          <w:trHeight w:val="246"/>
        </w:trPr>
        <w:tc>
          <w:tcPr>
            <w:tcW w:w="1597" w:type="dxa"/>
          </w:tcPr>
          <w:p w14:paraId="602115D5" w14:textId="77777777" w:rsidR="00B70530" w:rsidRDefault="009F1933">
            <w:pPr>
              <w:pStyle w:val="TableParagraph"/>
              <w:spacing w:line="227" w:lineRule="exact"/>
              <w:rPr>
                <w:sz w:val="21"/>
              </w:rPr>
            </w:pPr>
            <w:r>
              <w:rPr>
                <w:spacing w:val="-2"/>
                <w:w w:val="110"/>
                <w:sz w:val="21"/>
              </w:rPr>
              <w:t>Alfalfa</w:t>
            </w:r>
          </w:p>
        </w:tc>
        <w:tc>
          <w:tcPr>
            <w:tcW w:w="1265" w:type="dxa"/>
          </w:tcPr>
          <w:p w14:paraId="704F7D85" w14:textId="77777777" w:rsidR="00B70530" w:rsidRDefault="009F1933">
            <w:pPr>
              <w:pStyle w:val="TableParagraph"/>
              <w:spacing w:line="227" w:lineRule="exact"/>
              <w:ind w:left="11" w:right="1"/>
              <w:jc w:val="center"/>
              <w:rPr>
                <w:sz w:val="21"/>
              </w:rPr>
            </w:pPr>
            <w:r>
              <w:rPr>
                <w:spacing w:val="-5"/>
                <w:w w:val="120"/>
                <w:sz w:val="21"/>
              </w:rPr>
              <w:t>1.3</w:t>
            </w:r>
          </w:p>
        </w:tc>
        <w:tc>
          <w:tcPr>
            <w:tcW w:w="1172" w:type="dxa"/>
          </w:tcPr>
          <w:p w14:paraId="348F3BCC" w14:textId="77777777" w:rsidR="00B70530" w:rsidRDefault="009F1933">
            <w:pPr>
              <w:pStyle w:val="TableParagraph"/>
              <w:spacing w:line="227" w:lineRule="exact"/>
              <w:ind w:left="6"/>
              <w:jc w:val="center"/>
              <w:rPr>
                <w:sz w:val="21"/>
              </w:rPr>
            </w:pPr>
            <w:r>
              <w:rPr>
                <w:spacing w:val="-5"/>
                <w:w w:val="120"/>
                <w:sz w:val="21"/>
              </w:rPr>
              <w:t>2.2</w:t>
            </w:r>
          </w:p>
        </w:tc>
        <w:tc>
          <w:tcPr>
            <w:tcW w:w="1385" w:type="dxa"/>
          </w:tcPr>
          <w:p w14:paraId="75F5CAE9" w14:textId="77777777" w:rsidR="00B70530" w:rsidRDefault="009F1933">
            <w:pPr>
              <w:pStyle w:val="TableParagraph"/>
              <w:spacing w:line="227" w:lineRule="exact"/>
              <w:ind w:left="9" w:right="1"/>
              <w:jc w:val="center"/>
              <w:rPr>
                <w:sz w:val="21"/>
              </w:rPr>
            </w:pPr>
            <w:r>
              <w:rPr>
                <w:spacing w:val="-5"/>
                <w:w w:val="120"/>
                <w:sz w:val="21"/>
              </w:rPr>
              <w:t>3.6</w:t>
            </w:r>
          </w:p>
        </w:tc>
        <w:tc>
          <w:tcPr>
            <w:tcW w:w="1866" w:type="dxa"/>
          </w:tcPr>
          <w:p w14:paraId="7176499F" w14:textId="77777777" w:rsidR="00B70530" w:rsidRDefault="009F1933">
            <w:pPr>
              <w:pStyle w:val="TableParagraph"/>
              <w:spacing w:line="227" w:lineRule="exact"/>
              <w:ind w:left="3" w:right="1"/>
              <w:jc w:val="center"/>
              <w:rPr>
                <w:sz w:val="21"/>
              </w:rPr>
            </w:pPr>
            <w:r>
              <w:rPr>
                <w:spacing w:val="-5"/>
                <w:w w:val="120"/>
                <w:sz w:val="21"/>
              </w:rPr>
              <w:t>5.9</w:t>
            </w:r>
          </w:p>
        </w:tc>
      </w:tr>
      <w:tr w:rsidR="00B70530" w14:paraId="72E6134F" w14:textId="77777777">
        <w:trPr>
          <w:trHeight w:val="246"/>
        </w:trPr>
        <w:tc>
          <w:tcPr>
            <w:tcW w:w="1597" w:type="dxa"/>
          </w:tcPr>
          <w:p w14:paraId="4F864F07" w14:textId="77777777" w:rsidR="00B70530" w:rsidRDefault="009F1933">
            <w:pPr>
              <w:pStyle w:val="TableParagraph"/>
              <w:spacing w:line="227" w:lineRule="exact"/>
              <w:rPr>
                <w:sz w:val="21"/>
              </w:rPr>
            </w:pPr>
            <w:r>
              <w:rPr>
                <w:spacing w:val="-2"/>
                <w:w w:val="110"/>
                <w:sz w:val="21"/>
              </w:rPr>
              <w:t>Potato</w:t>
            </w:r>
          </w:p>
        </w:tc>
        <w:tc>
          <w:tcPr>
            <w:tcW w:w="1265" w:type="dxa"/>
          </w:tcPr>
          <w:p w14:paraId="6E92AAFD" w14:textId="77777777" w:rsidR="00B70530" w:rsidRDefault="009F1933">
            <w:pPr>
              <w:pStyle w:val="TableParagraph"/>
              <w:spacing w:line="227" w:lineRule="exact"/>
              <w:ind w:left="11" w:right="1"/>
              <w:jc w:val="center"/>
              <w:rPr>
                <w:sz w:val="21"/>
              </w:rPr>
            </w:pPr>
            <w:r>
              <w:rPr>
                <w:spacing w:val="-5"/>
                <w:w w:val="120"/>
                <w:sz w:val="21"/>
              </w:rPr>
              <w:t>1.1</w:t>
            </w:r>
          </w:p>
        </w:tc>
        <w:tc>
          <w:tcPr>
            <w:tcW w:w="1172" w:type="dxa"/>
          </w:tcPr>
          <w:p w14:paraId="0BB697E3" w14:textId="77777777" w:rsidR="00B70530" w:rsidRDefault="009F1933">
            <w:pPr>
              <w:pStyle w:val="TableParagraph"/>
              <w:spacing w:line="227" w:lineRule="exact"/>
              <w:ind w:left="6"/>
              <w:jc w:val="center"/>
              <w:rPr>
                <w:sz w:val="21"/>
              </w:rPr>
            </w:pPr>
            <w:r>
              <w:rPr>
                <w:spacing w:val="-5"/>
                <w:w w:val="120"/>
                <w:sz w:val="21"/>
              </w:rPr>
              <w:t>1.7</w:t>
            </w:r>
          </w:p>
        </w:tc>
        <w:tc>
          <w:tcPr>
            <w:tcW w:w="1385" w:type="dxa"/>
          </w:tcPr>
          <w:p w14:paraId="76ED8932" w14:textId="77777777" w:rsidR="00B70530" w:rsidRDefault="009F1933">
            <w:pPr>
              <w:pStyle w:val="TableParagraph"/>
              <w:spacing w:line="227" w:lineRule="exact"/>
              <w:ind w:left="9" w:right="1"/>
              <w:jc w:val="center"/>
              <w:rPr>
                <w:sz w:val="21"/>
              </w:rPr>
            </w:pPr>
            <w:r>
              <w:rPr>
                <w:spacing w:val="-5"/>
                <w:w w:val="120"/>
                <w:sz w:val="21"/>
              </w:rPr>
              <w:t>2.5</w:t>
            </w:r>
          </w:p>
        </w:tc>
        <w:tc>
          <w:tcPr>
            <w:tcW w:w="1866" w:type="dxa"/>
          </w:tcPr>
          <w:p w14:paraId="11B54A0A" w14:textId="77777777" w:rsidR="00B70530" w:rsidRDefault="009F1933">
            <w:pPr>
              <w:pStyle w:val="TableParagraph"/>
              <w:spacing w:line="227" w:lineRule="exact"/>
              <w:ind w:left="3" w:right="1"/>
              <w:jc w:val="center"/>
              <w:rPr>
                <w:sz w:val="21"/>
              </w:rPr>
            </w:pPr>
            <w:r>
              <w:rPr>
                <w:spacing w:val="-5"/>
                <w:w w:val="120"/>
                <w:sz w:val="21"/>
              </w:rPr>
              <w:t>3.9</w:t>
            </w:r>
          </w:p>
        </w:tc>
      </w:tr>
      <w:tr w:rsidR="00B70530" w14:paraId="2399D337" w14:textId="77777777">
        <w:trPr>
          <w:trHeight w:val="246"/>
        </w:trPr>
        <w:tc>
          <w:tcPr>
            <w:tcW w:w="1597" w:type="dxa"/>
          </w:tcPr>
          <w:p w14:paraId="7F7FA7F2" w14:textId="77777777" w:rsidR="00B70530" w:rsidRDefault="009F1933">
            <w:pPr>
              <w:pStyle w:val="TableParagraph"/>
              <w:spacing w:line="227" w:lineRule="exact"/>
              <w:rPr>
                <w:sz w:val="21"/>
              </w:rPr>
            </w:pPr>
            <w:r>
              <w:rPr>
                <w:w w:val="110"/>
                <w:sz w:val="21"/>
              </w:rPr>
              <w:t>Corn</w:t>
            </w:r>
            <w:r>
              <w:rPr>
                <w:spacing w:val="39"/>
                <w:w w:val="110"/>
                <w:sz w:val="21"/>
              </w:rPr>
              <w:t xml:space="preserve"> </w:t>
            </w:r>
            <w:r>
              <w:rPr>
                <w:spacing w:val="-2"/>
                <w:w w:val="110"/>
                <w:sz w:val="21"/>
              </w:rPr>
              <w:t>(grain)</w:t>
            </w:r>
          </w:p>
        </w:tc>
        <w:tc>
          <w:tcPr>
            <w:tcW w:w="1265" w:type="dxa"/>
          </w:tcPr>
          <w:p w14:paraId="5F5ADEA1" w14:textId="77777777" w:rsidR="00B70530" w:rsidRDefault="009F1933">
            <w:pPr>
              <w:pStyle w:val="TableParagraph"/>
              <w:spacing w:line="227" w:lineRule="exact"/>
              <w:ind w:left="11" w:right="1"/>
              <w:jc w:val="center"/>
              <w:rPr>
                <w:sz w:val="21"/>
              </w:rPr>
            </w:pPr>
            <w:r>
              <w:rPr>
                <w:spacing w:val="-5"/>
                <w:w w:val="120"/>
                <w:sz w:val="21"/>
              </w:rPr>
              <w:t>1.1</w:t>
            </w:r>
          </w:p>
        </w:tc>
        <w:tc>
          <w:tcPr>
            <w:tcW w:w="1172" w:type="dxa"/>
          </w:tcPr>
          <w:p w14:paraId="3C1BC019" w14:textId="77777777" w:rsidR="00B70530" w:rsidRDefault="009F1933">
            <w:pPr>
              <w:pStyle w:val="TableParagraph"/>
              <w:spacing w:line="227" w:lineRule="exact"/>
              <w:ind w:left="6"/>
              <w:jc w:val="center"/>
              <w:rPr>
                <w:sz w:val="21"/>
              </w:rPr>
            </w:pPr>
            <w:r>
              <w:rPr>
                <w:spacing w:val="-5"/>
                <w:w w:val="120"/>
                <w:sz w:val="21"/>
              </w:rPr>
              <w:t>1.7</w:t>
            </w:r>
          </w:p>
        </w:tc>
        <w:tc>
          <w:tcPr>
            <w:tcW w:w="1385" w:type="dxa"/>
          </w:tcPr>
          <w:p w14:paraId="0FA5515B" w14:textId="77777777" w:rsidR="00B70530" w:rsidRDefault="009F1933">
            <w:pPr>
              <w:pStyle w:val="TableParagraph"/>
              <w:spacing w:line="227" w:lineRule="exact"/>
              <w:ind w:left="9" w:right="1"/>
              <w:jc w:val="center"/>
              <w:rPr>
                <w:sz w:val="21"/>
              </w:rPr>
            </w:pPr>
            <w:r>
              <w:rPr>
                <w:spacing w:val="-5"/>
                <w:w w:val="120"/>
                <w:sz w:val="21"/>
              </w:rPr>
              <w:t>2.5</w:t>
            </w:r>
          </w:p>
        </w:tc>
        <w:tc>
          <w:tcPr>
            <w:tcW w:w="1866" w:type="dxa"/>
          </w:tcPr>
          <w:p w14:paraId="542ED478" w14:textId="77777777" w:rsidR="00B70530" w:rsidRDefault="009F1933">
            <w:pPr>
              <w:pStyle w:val="TableParagraph"/>
              <w:spacing w:line="227" w:lineRule="exact"/>
              <w:ind w:left="3" w:right="1"/>
              <w:jc w:val="center"/>
              <w:rPr>
                <w:sz w:val="21"/>
              </w:rPr>
            </w:pPr>
            <w:r>
              <w:rPr>
                <w:spacing w:val="-5"/>
                <w:w w:val="120"/>
                <w:sz w:val="21"/>
              </w:rPr>
              <w:t>3.9</w:t>
            </w:r>
          </w:p>
        </w:tc>
      </w:tr>
      <w:tr w:rsidR="00B70530" w14:paraId="2CE69F90" w14:textId="77777777">
        <w:trPr>
          <w:trHeight w:val="246"/>
        </w:trPr>
        <w:tc>
          <w:tcPr>
            <w:tcW w:w="1597" w:type="dxa"/>
          </w:tcPr>
          <w:p w14:paraId="5F48B3BB" w14:textId="77777777" w:rsidR="00B70530" w:rsidRDefault="009F1933">
            <w:pPr>
              <w:pStyle w:val="TableParagraph"/>
              <w:spacing w:line="227" w:lineRule="exact"/>
              <w:rPr>
                <w:sz w:val="21"/>
              </w:rPr>
            </w:pPr>
            <w:r>
              <w:rPr>
                <w:w w:val="110"/>
                <w:sz w:val="21"/>
              </w:rPr>
              <w:t>Corn</w:t>
            </w:r>
            <w:r>
              <w:rPr>
                <w:spacing w:val="39"/>
                <w:w w:val="110"/>
                <w:sz w:val="21"/>
              </w:rPr>
              <w:t xml:space="preserve"> </w:t>
            </w:r>
            <w:r>
              <w:rPr>
                <w:spacing w:val="-2"/>
                <w:w w:val="110"/>
                <w:sz w:val="21"/>
              </w:rPr>
              <w:t>(silage)</w:t>
            </w:r>
          </w:p>
        </w:tc>
        <w:tc>
          <w:tcPr>
            <w:tcW w:w="1265" w:type="dxa"/>
          </w:tcPr>
          <w:p w14:paraId="0323E31B" w14:textId="77777777" w:rsidR="00B70530" w:rsidRDefault="009F1933">
            <w:pPr>
              <w:pStyle w:val="TableParagraph"/>
              <w:spacing w:line="227" w:lineRule="exact"/>
              <w:ind w:left="11" w:right="1"/>
              <w:jc w:val="center"/>
              <w:rPr>
                <w:sz w:val="21"/>
              </w:rPr>
            </w:pPr>
            <w:r>
              <w:rPr>
                <w:spacing w:val="-5"/>
                <w:w w:val="120"/>
                <w:sz w:val="21"/>
              </w:rPr>
              <w:t>1.2</w:t>
            </w:r>
          </w:p>
        </w:tc>
        <w:tc>
          <w:tcPr>
            <w:tcW w:w="1172" w:type="dxa"/>
          </w:tcPr>
          <w:p w14:paraId="12CC31F1" w14:textId="77777777" w:rsidR="00B70530" w:rsidRDefault="009F1933">
            <w:pPr>
              <w:pStyle w:val="TableParagraph"/>
              <w:spacing w:line="227" w:lineRule="exact"/>
              <w:ind w:left="6"/>
              <w:jc w:val="center"/>
              <w:rPr>
                <w:sz w:val="21"/>
              </w:rPr>
            </w:pPr>
            <w:r>
              <w:rPr>
                <w:spacing w:val="-5"/>
                <w:w w:val="120"/>
                <w:sz w:val="21"/>
              </w:rPr>
              <w:t>2.1</w:t>
            </w:r>
          </w:p>
        </w:tc>
        <w:tc>
          <w:tcPr>
            <w:tcW w:w="1385" w:type="dxa"/>
          </w:tcPr>
          <w:p w14:paraId="3EA4A7B2" w14:textId="77777777" w:rsidR="00B70530" w:rsidRDefault="009F1933">
            <w:pPr>
              <w:pStyle w:val="TableParagraph"/>
              <w:spacing w:line="227" w:lineRule="exact"/>
              <w:ind w:left="9" w:right="1"/>
              <w:jc w:val="center"/>
              <w:rPr>
                <w:sz w:val="21"/>
              </w:rPr>
            </w:pPr>
            <w:r>
              <w:rPr>
                <w:spacing w:val="-5"/>
                <w:w w:val="120"/>
                <w:sz w:val="21"/>
              </w:rPr>
              <w:t>3.5</w:t>
            </w:r>
          </w:p>
        </w:tc>
        <w:tc>
          <w:tcPr>
            <w:tcW w:w="1866" w:type="dxa"/>
          </w:tcPr>
          <w:p w14:paraId="4DC22A89" w14:textId="77777777" w:rsidR="00B70530" w:rsidRDefault="009F1933">
            <w:pPr>
              <w:pStyle w:val="TableParagraph"/>
              <w:spacing w:line="227" w:lineRule="exact"/>
              <w:ind w:left="3" w:right="1"/>
              <w:jc w:val="center"/>
              <w:rPr>
                <w:sz w:val="21"/>
              </w:rPr>
            </w:pPr>
            <w:r>
              <w:rPr>
                <w:spacing w:val="-5"/>
                <w:w w:val="120"/>
                <w:sz w:val="21"/>
              </w:rPr>
              <w:t>5.7</w:t>
            </w:r>
          </w:p>
        </w:tc>
      </w:tr>
      <w:tr w:rsidR="00B70530" w14:paraId="4CF33A24" w14:textId="77777777">
        <w:trPr>
          <w:trHeight w:val="246"/>
        </w:trPr>
        <w:tc>
          <w:tcPr>
            <w:tcW w:w="1597" w:type="dxa"/>
          </w:tcPr>
          <w:p w14:paraId="26843054" w14:textId="77777777" w:rsidR="00B70530" w:rsidRDefault="009F1933">
            <w:pPr>
              <w:pStyle w:val="TableParagraph"/>
              <w:spacing w:line="227" w:lineRule="exact"/>
              <w:rPr>
                <w:sz w:val="21"/>
              </w:rPr>
            </w:pPr>
            <w:r>
              <w:rPr>
                <w:spacing w:val="-4"/>
                <w:w w:val="115"/>
                <w:sz w:val="21"/>
              </w:rPr>
              <w:t>Onion</w:t>
            </w:r>
          </w:p>
        </w:tc>
        <w:tc>
          <w:tcPr>
            <w:tcW w:w="1265" w:type="dxa"/>
          </w:tcPr>
          <w:p w14:paraId="383ED843" w14:textId="77777777" w:rsidR="00B70530" w:rsidRDefault="009F1933">
            <w:pPr>
              <w:pStyle w:val="TableParagraph"/>
              <w:spacing w:line="227" w:lineRule="exact"/>
              <w:ind w:left="11" w:right="1"/>
              <w:jc w:val="center"/>
              <w:rPr>
                <w:sz w:val="21"/>
              </w:rPr>
            </w:pPr>
            <w:r>
              <w:rPr>
                <w:spacing w:val="-5"/>
                <w:w w:val="120"/>
                <w:sz w:val="21"/>
              </w:rPr>
              <w:t>0.8</w:t>
            </w:r>
          </w:p>
        </w:tc>
        <w:tc>
          <w:tcPr>
            <w:tcW w:w="1172" w:type="dxa"/>
          </w:tcPr>
          <w:p w14:paraId="5DFB62B2" w14:textId="77777777" w:rsidR="00B70530" w:rsidRDefault="009F1933">
            <w:pPr>
              <w:pStyle w:val="TableParagraph"/>
              <w:spacing w:line="227" w:lineRule="exact"/>
              <w:ind w:left="6"/>
              <w:jc w:val="center"/>
              <w:rPr>
                <w:sz w:val="21"/>
              </w:rPr>
            </w:pPr>
            <w:r>
              <w:rPr>
                <w:spacing w:val="-5"/>
                <w:w w:val="120"/>
                <w:sz w:val="21"/>
              </w:rPr>
              <w:t>1.2</w:t>
            </w:r>
          </w:p>
        </w:tc>
        <w:tc>
          <w:tcPr>
            <w:tcW w:w="1385" w:type="dxa"/>
          </w:tcPr>
          <w:p w14:paraId="10063722" w14:textId="77777777" w:rsidR="00B70530" w:rsidRDefault="009F1933">
            <w:pPr>
              <w:pStyle w:val="TableParagraph"/>
              <w:spacing w:line="227" w:lineRule="exact"/>
              <w:ind w:left="9" w:right="1"/>
              <w:jc w:val="center"/>
              <w:rPr>
                <w:sz w:val="21"/>
              </w:rPr>
            </w:pPr>
            <w:r>
              <w:rPr>
                <w:spacing w:val="-5"/>
                <w:w w:val="120"/>
                <w:sz w:val="21"/>
              </w:rPr>
              <w:t>1.8</w:t>
            </w:r>
          </w:p>
        </w:tc>
        <w:tc>
          <w:tcPr>
            <w:tcW w:w="1866" w:type="dxa"/>
          </w:tcPr>
          <w:p w14:paraId="597DDF7A" w14:textId="77777777" w:rsidR="00B70530" w:rsidRDefault="009F1933">
            <w:pPr>
              <w:pStyle w:val="TableParagraph"/>
              <w:spacing w:line="227" w:lineRule="exact"/>
              <w:ind w:left="3" w:right="1"/>
              <w:jc w:val="center"/>
              <w:rPr>
                <w:sz w:val="21"/>
              </w:rPr>
            </w:pPr>
            <w:r>
              <w:rPr>
                <w:spacing w:val="-5"/>
                <w:w w:val="120"/>
                <w:sz w:val="21"/>
              </w:rPr>
              <w:t>2.9</w:t>
            </w:r>
          </w:p>
        </w:tc>
      </w:tr>
      <w:tr w:rsidR="00B70530" w14:paraId="56C5045E" w14:textId="77777777">
        <w:trPr>
          <w:trHeight w:val="247"/>
        </w:trPr>
        <w:tc>
          <w:tcPr>
            <w:tcW w:w="1597" w:type="dxa"/>
          </w:tcPr>
          <w:p w14:paraId="2A0A435B" w14:textId="77777777" w:rsidR="00B70530" w:rsidRDefault="009F1933">
            <w:pPr>
              <w:pStyle w:val="TableParagraph"/>
              <w:spacing w:line="227" w:lineRule="exact"/>
              <w:rPr>
                <w:sz w:val="21"/>
              </w:rPr>
            </w:pPr>
            <w:r>
              <w:rPr>
                <w:w w:val="115"/>
                <w:sz w:val="21"/>
              </w:rPr>
              <w:t>Dry</w:t>
            </w:r>
            <w:r>
              <w:rPr>
                <w:spacing w:val="2"/>
                <w:w w:val="115"/>
                <w:sz w:val="21"/>
              </w:rPr>
              <w:t xml:space="preserve"> </w:t>
            </w:r>
            <w:r>
              <w:rPr>
                <w:spacing w:val="-4"/>
                <w:w w:val="115"/>
                <w:sz w:val="21"/>
              </w:rPr>
              <w:t>Beans</w:t>
            </w:r>
          </w:p>
        </w:tc>
        <w:tc>
          <w:tcPr>
            <w:tcW w:w="1265" w:type="dxa"/>
          </w:tcPr>
          <w:p w14:paraId="66C6D073" w14:textId="77777777" w:rsidR="00B70530" w:rsidRDefault="009F1933">
            <w:pPr>
              <w:pStyle w:val="TableParagraph"/>
              <w:spacing w:line="227" w:lineRule="exact"/>
              <w:ind w:left="11" w:right="1"/>
              <w:jc w:val="center"/>
              <w:rPr>
                <w:sz w:val="21"/>
              </w:rPr>
            </w:pPr>
            <w:r>
              <w:rPr>
                <w:spacing w:val="-5"/>
                <w:w w:val="120"/>
                <w:sz w:val="21"/>
              </w:rPr>
              <w:t>0.7</w:t>
            </w:r>
          </w:p>
        </w:tc>
        <w:tc>
          <w:tcPr>
            <w:tcW w:w="1172" w:type="dxa"/>
          </w:tcPr>
          <w:p w14:paraId="7437B62C" w14:textId="77777777" w:rsidR="00B70530" w:rsidRDefault="009F1933">
            <w:pPr>
              <w:pStyle w:val="TableParagraph"/>
              <w:spacing w:line="227" w:lineRule="exact"/>
              <w:ind w:left="6"/>
              <w:jc w:val="center"/>
              <w:rPr>
                <w:sz w:val="21"/>
              </w:rPr>
            </w:pPr>
            <w:r>
              <w:rPr>
                <w:spacing w:val="-5"/>
                <w:w w:val="120"/>
                <w:sz w:val="21"/>
              </w:rPr>
              <w:t>1.0</w:t>
            </w:r>
          </w:p>
        </w:tc>
        <w:tc>
          <w:tcPr>
            <w:tcW w:w="1385" w:type="dxa"/>
          </w:tcPr>
          <w:p w14:paraId="1854B37E" w14:textId="77777777" w:rsidR="00B70530" w:rsidRDefault="009F1933">
            <w:pPr>
              <w:pStyle w:val="TableParagraph"/>
              <w:spacing w:line="227" w:lineRule="exact"/>
              <w:ind w:left="9" w:right="1"/>
              <w:jc w:val="center"/>
              <w:rPr>
                <w:sz w:val="21"/>
              </w:rPr>
            </w:pPr>
            <w:r>
              <w:rPr>
                <w:spacing w:val="-5"/>
                <w:w w:val="120"/>
                <w:sz w:val="21"/>
              </w:rPr>
              <w:t>1.5</w:t>
            </w:r>
          </w:p>
        </w:tc>
        <w:tc>
          <w:tcPr>
            <w:tcW w:w="1866" w:type="dxa"/>
          </w:tcPr>
          <w:p w14:paraId="0476A5D8" w14:textId="77777777" w:rsidR="00B70530" w:rsidRDefault="009F1933">
            <w:pPr>
              <w:pStyle w:val="TableParagraph"/>
              <w:spacing w:line="227" w:lineRule="exact"/>
              <w:ind w:left="3" w:right="1"/>
              <w:jc w:val="center"/>
              <w:rPr>
                <w:sz w:val="21"/>
              </w:rPr>
            </w:pPr>
            <w:r>
              <w:rPr>
                <w:spacing w:val="-5"/>
                <w:w w:val="120"/>
                <w:sz w:val="21"/>
              </w:rPr>
              <w:t>2.4</w:t>
            </w:r>
          </w:p>
        </w:tc>
      </w:tr>
      <w:tr w:rsidR="00B70530" w14:paraId="057862CF" w14:textId="77777777">
        <w:trPr>
          <w:trHeight w:val="234"/>
        </w:trPr>
        <w:tc>
          <w:tcPr>
            <w:tcW w:w="7285" w:type="dxa"/>
            <w:gridSpan w:val="5"/>
          </w:tcPr>
          <w:p w14:paraId="5F456D21" w14:textId="77777777" w:rsidR="00B70530" w:rsidRDefault="009F1933">
            <w:pPr>
              <w:pStyle w:val="TableParagraph"/>
              <w:spacing w:line="215" w:lineRule="exact"/>
              <w:ind w:left="4738"/>
              <w:rPr>
                <w:i/>
                <w:sz w:val="20"/>
              </w:rPr>
            </w:pPr>
            <w:r>
              <w:rPr>
                <w:i/>
                <w:w w:val="115"/>
                <w:sz w:val="20"/>
              </w:rPr>
              <w:t>Source:</w:t>
            </w:r>
            <w:r>
              <w:rPr>
                <w:i/>
                <w:spacing w:val="30"/>
                <w:w w:val="115"/>
                <w:sz w:val="20"/>
              </w:rPr>
              <w:t xml:space="preserve"> </w:t>
            </w:r>
            <w:r>
              <w:rPr>
                <w:i/>
                <w:w w:val="115"/>
                <w:sz w:val="20"/>
              </w:rPr>
              <w:t>Ayers</w:t>
            </w:r>
            <w:r>
              <w:rPr>
                <w:i/>
                <w:spacing w:val="29"/>
                <w:w w:val="115"/>
                <w:sz w:val="20"/>
              </w:rPr>
              <w:t xml:space="preserve"> </w:t>
            </w:r>
            <w:r>
              <w:rPr>
                <w:i/>
                <w:w w:val="115"/>
                <w:sz w:val="20"/>
              </w:rPr>
              <w:t>R.S.</w:t>
            </w:r>
            <w:r>
              <w:rPr>
                <w:i/>
                <w:spacing w:val="28"/>
                <w:w w:val="115"/>
                <w:sz w:val="20"/>
              </w:rPr>
              <w:t xml:space="preserve"> </w:t>
            </w:r>
            <w:r>
              <w:rPr>
                <w:i/>
                <w:spacing w:val="-2"/>
                <w:w w:val="115"/>
                <w:sz w:val="20"/>
              </w:rPr>
              <w:t>(1977)</w:t>
            </w:r>
          </w:p>
        </w:tc>
      </w:tr>
    </w:tbl>
    <w:p w14:paraId="76734E2D" w14:textId="77777777" w:rsidR="00B70530" w:rsidRDefault="009F1933">
      <w:pPr>
        <w:pStyle w:val="Heading1"/>
        <w:spacing w:before="6"/>
        <w:jc w:val="left"/>
      </w:pPr>
      <w:r>
        <w:rPr>
          <w:spacing w:val="-5"/>
          <w:w w:val="110"/>
        </w:rPr>
        <w:t>pH:</w:t>
      </w:r>
    </w:p>
    <w:p w14:paraId="408B1048" w14:textId="77777777" w:rsidR="00B70530" w:rsidRDefault="009F1933">
      <w:pPr>
        <w:spacing w:before="43"/>
        <w:ind w:left="1080"/>
      </w:pPr>
      <w:r>
        <w:rPr>
          <w:b/>
          <w:w w:val="110"/>
          <w:sz w:val="24"/>
        </w:rPr>
        <w:t>Alkaline</w:t>
      </w:r>
      <w:r>
        <w:rPr>
          <w:b/>
          <w:spacing w:val="67"/>
          <w:w w:val="110"/>
          <w:sz w:val="24"/>
        </w:rPr>
        <w:t xml:space="preserve"> </w:t>
      </w:r>
      <w:r>
        <w:rPr>
          <w:b/>
          <w:w w:val="110"/>
          <w:sz w:val="24"/>
        </w:rPr>
        <w:t>water</w:t>
      </w:r>
      <w:r>
        <w:rPr>
          <w:b/>
          <w:w w:val="110"/>
        </w:rPr>
        <w:t>:</w:t>
      </w:r>
      <w:r>
        <w:rPr>
          <w:b/>
          <w:spacing w:val="60"/>
          <w:w w:val="110"/>
        </w:rPr>
        <w:t xml:space="preserve"> </w:t>
      </w:r>
      <w:r>
        <w:rPr>
          <w:w w:val="110"/>
        </w:rPr>
        <w:t>This</w:t>
      </w:r>
      <w:r>
        <w:rPr>
          <w:spacing w:val="61"/>
          <w:w w:val="110"/>
        </w:rPr>
        <w:t xml:space="preserve"> </w:t>
      </w:r>
      <w:r>
        <w:rPr>
          <w:w w:val="110"/>
        </w:rPr>
        <w:t>water</w:t>
      </w:r>
      <w:r>
        <w:rPr>
          <w:spacing w:val="62"/>
          <w:w w:val="110"/>
        </w:rPr>
        <w:t xml:space="preserve"> </w:t>
      </w:r>
      <w:r>
        <w:rPr>
          <w:w w:val="110"/>
        </w:rPr>
        <w:t>may</w:t>
      </w:r>
      <w:r>
        <w:rPr>
          <w:spacing w:val="60"/>
          <w:w w:val="110"/>
        </w:rPr>
        <w:t xml:space="preserve"> </w:t>
      </w:r>
      <w:r>
        <w:rPr>
          <w:w w:val="110"/>
        </w:rPr>
        <w:t>contain</w:t>
      </w:r>
      <w:r>
        <w:rPr>
          <w:spacing w:val="64"/>
          <w:w w:val="110"/>
        </w:rPr>
        <w:t xml:space="preserve"> </w:t>
      </w:r>
      <w:r>
        <w:rPr>
          <w:w w:val="110"/>
        </w:rPr>
        <w:t>high</w:t>
      </w:r>
      <w:r>
        <w:rPr>
          <w:spacing w:val="62"/>
          <w:w w:val="110"/>
        </w:rPr>
        <w:t xml:space="preserve"> </w:t>
      </w:r>
      <w:r>
        <w:rPr>
          <w:w w:val="110"/>
        </w:rPr>
        <w:t>concentration</w:t>
      </w:r>
      <w:r>
        <w:rPr>
          <w:spacing w:val="61"/>
          <w:w w:val="110"/>
        </w:rPr>
        <w:t xml:space="preserve"> </w:t>
      </w:r>
      <w:r>
        <w:rPr>
          <w:w w:val="110"/>
        </w:rPr>
        <w:t>of</w:t>
      </w:r>
      <w:r>
        <w:rPr>
          <w:spacing w:val="56"/>
          <w:w w:val="110"/>
        </w:rPr>
        <w:t xml:space="preserve"> </w:t>
      </w:r>
      <w:r>
        <w:rPr>
          <w:spacing w:val="-2"/>
          <w:w w:val="110"/>
        </w:rPr>
        <w:t>bicarbonates</w:t>
      </w:r>
    </w:p>
    <w:p w14:paraId="31FC5E6B" w14:textId="77777777" w:rsidR="00B70530" w:rsidRDefault="009F1933">
      <w:pPr>
        <w:pStyle w:val="BodyText"/>
        <w:spacing w:before="44" w:line="276" w:lineRule="auto"/>
        <w:ind w:left="360" w:right="1075"/>
        <w:jc w:val="both"/>
      </w:pPr>
      <w:r>
        <w:rPr>
          <w:w w:val="115"/>
          <w:position w:val="2"/>
        </w:rPr>
        <w:t>(HCO</w:t>
      </w:r>
      <w:r>
        <w:rPr>
          <w:w w:val="115"/>
          <w:sz w:val="14"/>
        </w:rPr>
        <w:t>3</w:t>
      </w:r>
      <w:r>
        <w:rPr>
          <w:w w:val="115"/>
          <w:position w:val="2"/>
        </w:rPr>
        <w:t>) (Generally water has pH 8.0 and above) and carbonates (CO</w:t>
      </w:r>
      <w:r>
        <w:rPr>
          <w:w w:val="115"/>
          <w:sz w:val="14"/>
        </w:rPr>
        <w:t>3</w:t>
      </w:r>
      <w:r>
        <w:rPr>
          <w:w w:val="115"/>
          <w:position w:val="2"/>
        </w:rPr>
        <w:t xml:space="preserve">) (generally pH 9 </w:t>
      </w:r>
      <w:r>
        <w:rPr>
          <w:w w:val="115"/>
        </w:rPr>
        <w:t>and above). This can cause calcium and magnesium to precipitate from the soil, which can affect plant growth. Some trace elements, like copper and zinc will also be less available to the plant in this situation.</w:t>
      </w:r>
    </w:p>
    <w:p w14:paraId="39BEF48E" w14:textId="77777777" w:rsidR="00B70530" w:rsidRDefault="009F1933">
      <w:pPr>
        <w:pStyle w:val="BodyText"/>
        <w:spacing w:line="276" w:lineRule="auto"/>
        <w:ind w:left="360" w:right="1074" w:firstLine="360"/>
        <w:jc w:val="both"/>
      </w:pPr>
      <w:r>
        <w:rPr>
          <w:b/>
          <w:w w:val="115"/>
          <w:sz w:val="24"/>
        </w:rPr>
        <w:t xml:space="preserve">Acidic water: </w:t>
      </w:r>
      <w:r>
        <w:rPr>
          <w:w w:val="115"/>
        </w:rPr>
        <w:t>This type of water also have a detrimental effects on plant growth, particularly</w:t>
      </w:r>
      <w:r>
        <w:rPr>
          <w:spacing w:val="-7"/>
          <w:w w:val="115"/>
        </w:rPr>
        <w:t xml:space="preserve"> </w:t>
      </w:r>
      <w:r>
        <w:rPr>
          <w:w w:val="115"/>
        </w:rPr>
        <w:t>causing</w:t>
      </w:r>
      <w:r>
        <w:rPr>
          <w:spacing w:val="-7"/>
          <w:w w:val="115"/>
        </w:rPr>
        <w:t xml:space="preserve"> </w:t>
      </w:r>
      <w:r>
        <w:rPr>
          <w:w w:val="115"/>
        </w:rPr>
        <w:t>nutritional</w:t>
      </w:r>
      <w:r>
        <w:rPr>
          <w:spacing w:val="-6"/>
          <w:w w:val="115"/>
        </w:rPr>
        <w:t xml:space="preserve"> </w:t>
      </w:r>
      <w:r>
        <w:rPr>
          <w:w w:val="115"/>
        </w:rPr>
        <w:t>problems,</w:t>
      </w:r>
      <w:r>
        <w:rPr>
          <w:spacing w:val="-7"/>
          <w:w w:val="115"/>
        </w:rPr>
        <w:t xml:space="preserve"> </w:t>
      </w:r>
      <w:r>
        <w:rPr>
          <w:w w:val="115"/>
        </w:rPr>
        <w:t>while</w:t>
      </w:r>
      <w:r>
        <w:rPr>
          <w:spacing w:val="-7"/>
          <w:w w:val="115"/>
        </w:rPr>
        <w:t xml:space="preserve"> </w:t>
      </w:r>
      <w:r>
        <w:rPr>
          <w:w w:val="115"/>
        </w:rPr>
        <w:t>strongly</w:t>
      </w:r>
      <w:r>
        <w:rPr>
          <w:spacing w:val="-7"/>
          <w:w w:val="115"/>
        </w:rPr>
        <w:t xml:space="preserve"> </w:t>
      </w:r>
      <w:r>
        <w:rPr>
          <w:w w:val="115"/>
        </w:rPr>
        <w:t>acidic</w:t>
      </w:r>
      <w:r>
        <w:rPr>
          <w:spacing w:val="-7"/>
          <w:w w:val="115"/>
        </w:rPr>
        <w:t xml:space="preserve"> </w:t>
      </w:r>
      <w:r>
        <w:rPr>
          <w:w w:val="115"/>
        </w:rPr>
        <w:t>water (below</w:t>
      </w:r>
      <w:r>
        <w:rPr>
          <w:spacing w:val="-6"/>
          <w:w w:val="115"/>
        </w:rPr>
        <w:t xml:space="preserve"> </w:t>
      </w:r>
      <w:r>
        <w:rPr>
          <w:w w:val="115"/>
        </w:rPr>
        <w:t>pH</w:t>
      </w:r>
      <w:r>
        <w:rPr>
          <w:spacing w:val="-6"/>
          <w:w w:val="115"/>
        </w:rPr>
        <w:t xml:space="preserve"> </w:t>
      </w:r>
      <w:r>
        <w:rPr>
          <w:w w:val="115"/>
        </w:rPr>
        <w:t>4)</w:t>
      </w:r>
      <w:r>
        <w:rPr>
          <w:spacing w:val="-7"/>
          <w:w w:val="115"/>
        </w:rPr>
        <w:t xml:space="preserve"> </w:t>
      </w:r>
      <w:r>
        <w:rPr>
          <w:w w:val="115"/>
        </w:rPr>
        <w:t>can contribute to soil acidification. A pH less than 6 indicates corrosiveness, which can</w:t>
      </w:r>
      <w:r>
        <w:rPr>
          <w:spacing w:val="40"/>
          <w:w w:val="115"/>
        </w:rPr>
        <w:t xml:space="preserve"> </w:t>
      </w:r>
      <w:r>
        <w:rPr>
          <w:w w:val="115"/>
        </w:rPr>
        <w:t>lead to damage to metal pipes, tanks and fittings.</w:t>
      </w:r>
    </w:p>
    <w:p w14:paraId="6DB8C293" w14:textId="77777777" w:rsidR="00B70530" w:rsidRDefault="009F1933">
      <w:pPr>
        <w:pStyle w:val="Heading1"/>
        <w:numPr>
          <w:ilvl w:val="1"/>
          <w:numId w:val="9"/>
        </w:numPr>
        <w:tabs>
          <w:tab w:val="left" w:pos="720"/>
        </w:tabs>
        <w:ind w:left="720" w:right="1863"/>
      </w:pPr>
      <w:r>
        <w:rPr>
          <w:w w:val="110"/>
        </w:rPr>
        <w:t xml:space="preserve">Relative concentration of sodium to other cations (SAR)/ Sodium </w:t>
      </w:r>
      <w:r>
        <w:rPr>
          <w:spacing w:val="-2"/>
          <w:w w:val="110"/>
        </w:rPr>
        <w:t>Hazard</w:t>
      </w:r>
    </w:p>
    <w:p w14:paraId="640D7D2F" w14:textId="58157D24" w:rsidR="00B70530" w:rsidRDefault="00B10E5D">
      <w:pPr>
        <w:pStyle w:val="BodyText"/>
        <w:ind w:left="360" w:right="1079" w:firstLine="719"/>
        <w:jc w:val="both"/>
      </w:pPr>
      <w:r>
        <w:rPr>
          <w:w w:val="110"/>
        </w:rPr>
        <w:t>“</w:t>
      </w:r>
      <w:r w:rsidR="009F1933">
        <w:rPr>
          <w:w w:val="110"/>
        </w:rPr>
        <w:t>The</w:t>
      </w:r>
      <w:r w:rsidR="009F1933">
        <w:rPr>
          <w:spacing w:val="40"/>
          <w:w w:val="110"/>
        </w:rPr>
        <w:t xml:space="preserve"> </w:t>
      </w:r>
      <w:r w:rsidR="009F1933">
        <w:rPr>
          <w:w w:val="110"/>
        </w:rPr>
        <w:t>sodium</w:t>
      </w:r>
      <w:r w:rsidR="009F1933">
        <w:rPr>
          <w:spacing w:val="40"/>
          <w:w w:val="110"/>
        </w:rPr>
        <w:t xml:space="preserve"> </w:t>
      </w:r>
      <w:r w:rsidR="009F1933">
        <w:rPr>
          <w:w w:val="110"/>
        </w:rPr>
        <w:t>hazard</w:t>
      </w:r>
      <w:r w:rsidR="009F1933">
        <w:rPr>
          <w:spacing w:val="40"/>
          <w:w w:val="110"/>
        </w:rPr>
        <w:t xml:space="preserve"> </w:t>
      </w:r>
      <w:r w:rsidR="009F1933">
        <w:rPr>
          <w:w w:val="110"/>
        </w:rPr>
        <w:t>of</w:t>
      </w:r>
      <w:r w:rsidR="009F1933">
        <w:rPr>
          <w:spacing w:val="40"/>
          <w:w w:val="110"/>
        </w:rPr>
        <w:t xml:space="preserve"> </w:t>
      </w:r>
      <w:r w:rsidR="009F1933">
        <w:rPr>
          <w:w w:val="110"/>
        </w:rPr>
        <w:t>irrigation</w:t>
      </w:r>
      <w:r w:rsidR="009F1933">
        <w:rPr>
          <w:spacing w:val="40"/>
          <w:w w:val="110"/>
        </w:rPr>
        <w:t xml:space="preserve"> </w:t>
      </w:r>
      <w:r w:rsidR="009F1933">
        <w:rPr>
          <w:w w:val="110"/>
        </w:rPr>
        <w:t>water</w:t>
      </w:r>
      <w:r w:rsidR="009F1933">
        <w:rPr>
          <w:spacing w:val="40"/>
          <w:w w:val="110"/>
        </w:rPr>
        <w:t xml:space="preserve"> </w:t>
      </w:r>
      <w:r w:rsidR="009F1933">
        <w:rPr>
          <w:w w:val="110"/>
        </w:rPr>
        <w:t>is</w:t>
      </w:r>
      <w:r w:rsidR="009F1933">
        <w:rPr>
          <w:spacing w:val="40"/>
          <w:w w:val="110"/>
        </w:rPr>
        <w:t xml:space="preserve"> </w:t>
      </w:r>
      <w:r w:rsidR="009F1933">
        <w:rPr>
          <w:w w:val="110"/>
        </w:rPr>
        <w:t>expressed</w:t>
      </w:r>
      <w:r w:rsidR="009F1933">
        <w:rPr>
          <w:spacing w:val="40"/>
          <w:w w:val="110"/>
        </w:rPr>
        <w:t xml:space="preserve"> </w:t>
      </w:r>
      <w:r w:rsidR="009F1933">
        <w:rPr>
          <w:w w:val="110"/>
        </w:rPr>
        <w:t>as</w:t>
      </w:r>
      <w:r w:rsidR="009F1933">
        <w:rPr>
          <w:spacing w:val="40"/>
          <w:w w:val="110"/>
        </w:rPr>
        <w:t xml:space="preserve"> </w:t>
      </w:r>
      <w:r w:rsidR="009F1933">
        <w:rPr>
          <w:w w:val="110"/>
        </w:rPr>
        <w:t>the</w:t>
      </w:r>
      <w:r w:rsidR="009F1933">
        <w:rPr>
          <w:spacing w:val="40"/>
          <w:w w:val="110"/>
        </w:rPr>
        <w:t xml:space="preserve"> </w:t>
      </w:r>
      <w:r w:rsidR="009F1933">
        <w:rPr>
          <w:w w:val="110"/>
        </w:rPr>
        <w:t>‘sodium</w:t>
      </w:r>
      <w:r w:rsidR="009F1933">
        <w:rPr>
          <w:spacing w:val="40"/>
          <w:w w:val="110"/>
        </w:rPr>
        <w:t xml:space="preserve"> </w:t>
      </w:r>
      <w:r w:rsidR="009F1933">
        <w:rPr>
          <w:w w:val="110"/>
        </w:rPr>
        <w:t>adsorption ratio (SAR)’. Sodium contributes directly to the total salinity and may also be toxic to sensitive</w:t>
      </w:r>
      <w:r w:rsidR="009F1933">
        <w:rPr>
          <w:spacing w:val="40"/>
          <w:w w:val="110"/>
        </w:rPr>
        <w:t xml:space="preserve"> </w:t>
      </w:r>
      <w:r w:rsidR="009F1933">
        <w:rPr>
          <w:w w:val="110"/>
        </w:rPr>
        <w:t>crops,</w:t>
      </w:r>
      <w:r w:rsidR="009F1933">
        <w:rPr>
          <w:spacing w:val="40"/>
          <w:w w:val="110"/>
        </w:rPr>
        <w:t xml:space="preserve"> </w:t>
      </w:r>
      <w:r w:rsidR="009F1933">
        <w:rPr>
          <w:w w:val="110"/>
        </w:rPr>
        <w:t>such</w:t>
      </w:r>
      <w:r w:rsidR="009F1933">
        <w:rPr>
          <w:spacing w:val="40"/>
          <w:w w:val="110"/>
        </w:rPr>
        <w:t xml:space="preserve"> </w:t>
      </w:r>
      <w:r w:rsidR="009F1933">
        <w:rPr>
          <w:w w:val="110"/>
        </w:rPr>
        <w:t>as</w:t>
      </w:r>
      <w:r w:rsidR="009F1933">
        <w:rPr>
          <w:spacing w:val="40"/>
          <w:w w:val="110"/>
        </w:rPr>
        <w:t xml:space="preserve"> </w:t>
      </w:r>
      <w:r w:rsidR="009F1933">
        <w:rPr>
          <w:w w:val="110"/>
        </w:rPr>
        <w:t>fruit</w:t>
      </w:r>
      <w:r w:rsidR="009F1933">
        <w:rPr>
          <w:spacing w:val="40"/>
          <w:w w:val="110"/>
        </w:rPr>
        <w:t xml:space="preserve"> </w:t>
      </w:r>
      <w:r w:rsidR="009F1933">
        <w:rPr>
          <w:w w:val="110"/>
        </w:rPr>
        <w:t>trees.</w:t>
      </w:r>
      <w:r w:rsidR="009F1933">
        <w:rPr>
          <w:spacing w:val="40"/>
          <w:w w:val="110"/>
        </w:rPr>
        <w:t xml:space="preserve"> </w:t>
      </w:r>
      <w:r w:rsidR="009F1933">
        <w:rPr>
          <w:w w:val="110"/>
        </w:rPr>
        <w:t>The</w:t>
      </w:r>
      <w:r w:rsidR="009F1933">
        <w:rPr>
          <w:spacing w:val="40"/>
          <w:w w:val="110"/>
        </w:rPr>
        <w:t xml:space="preserve"> </w:t>
      </w:r>
      <w:r w:rsidR="009F1933">
        <w:rPr>
          <w:w w:val="110"/>
        </w:rPr>
        <w:t>main</w:t>
      </w:r>
      <w:r w:rsidR="009F1933">
        <w:rPr>
          <w:spacing w:val="40"/>
          <w:w w:val="110"/>
        </w:rPr>
        <w:t xml:space="preserve"> </w:t>
      </w:r>
      <w:r w:rsidR="009F1933">
        <w:rPr>
          <w:w w:val="110"/>
        </w:rPr>
        <w:t>problem</w:t>
      </w:r>
      <w:r w:rsidR="009F1933">
        <w:rPr>
          <w:spacing w:val="40"/>
          <w:w w:val="110"/>
        </w:rPr>
        <w:t xml:space="preserve"> </w:t>
      </w:r>
      <w:r w:rsidR="009F1933">
        <w:rPr>
          <w:w w:val="110"/>
        </w:rPr>
        <w:t>with</w:t>
      </w:r>
      <w:r w:rsidR="009F1933">
        <w:rPr>
          <w:spacing w:val="40"/>
          <w:w w:val="110"/>
        </w:rPr>
        <w:t xml:space="preserve"> </w:t>
      </w:r>
      <w:r w:rsidR="009F1933">
        <w:rPr>
          <w:w w:val="110"/>
        </w:rPr>
        <w:t>a</w:t>
      </w:r>
      <w:r w:rsidR="009F1933">
        <w:rPr>
          <w:spacing w:val="40"/>
          <w:w w:val="110"/>
        </w:rPr>
        <w:t xml:space="preserve"> </w:t>
      </w:r>
      <w:r w:rsidR="009F1933">
        <w:rPr>
          <w:w w:val="110"/>
        </w:rPr>
        <w:t>high</w:t>
      </w:r>
      <w:r w:rsidR="009F1933">
        <w:rPr>
          <w:spacing w:val="40"/>
          <w:w w:val="110"/>
        </w:rPr>
        <w:t xml:space="preserve"> </w:t>
      </w:r>
      <w:r w:rsidR="009F1933">
        <w:rPr>
          <w:w w:val="110"/>
        </w:rPr>
        <w:t>sodium concentration</w:t>
      </w:r>
      <w:r w:rsidR="009F1933">
        <w:rPr>
          <w:spacing w:val="40"/>
          <w:w w:val="110"/>
        </w:rPr>
        <w:t xml:space="preserve"> </w:t>
      </w:r>
      <w:r w:rsidR="009F1933">
        <w:rPr>
          <w:w w:val="110"/>
        </w:rPr>
        <w:t>is</w:t>
      </w:r>
      <w:r w:rsidR="009F1933">
        <w:rPr>
          <w:spacing w:val="40"/>
          <w:w w:val="110"/>
        </w:rPr>
        <w:t xml:space="preserve"> </w:t>
      </w:r>
      <w:r w:rsidR="009F1933">
        <w:rPr>
          <w:w w:val="110"/>
        </w:rPr>
        <w:t>its</w:t>
      </w:r>
      <w:r w:rsidR="009F1933">
        <w:rPr>
          <w:spacing w:val="40"/>
          <w:w w:val="110"/>
        </w:rPr>
        <w:t xml:space="preserve"> </w:t>
      </w:r>
      <w:r w:rsidR="009F1933">
        <w:rPr>
          <w:w w:val="110"/>
        </w:rPr>
        <w:t>effect</w:t>
      </w:r>
      <w:r w:rsidR="009F1933">
        <w:rPr>
          <w:spacing w:val="40"/>
          <w:w w:val="110"/>
        </w:rPr>
        <w:t xml:space="preserve"> </w:t>
      </w:r>
      <w:r w:rsidR="009F1933">
        <w:rPr>
          <w:w w:val="110"/>
        </w:rPr>
        <w:t>on</w:t>
      </w:r>
      <w:r w:rsidR="009F1933">
        <w:rPr>
          <w:spacing w:val="40"/>
          <w:w w:val="110"/>
        </w:rPr>
        <w:t xml:space="preserve"> </w:t>
      </w:r>
      <w:r w:rsidR="009F1933">
        <w:rPr>
          <w:w w:val="110"/>
        </w:rPr>
        <w:t>the</w:t>
      </w:r>
      <w:r w:rsidR="009F1933">
        <w:rPr>
          <w:spacing w:val="40"/>
          <w:w w:val="110"/>
        </w:rPr>
        <w:t xml:space="preserve"> </w:t>
      </w:r>
      <w:r w:rsidR="009F1933">
        <w:rPr>
          <w:w w:val="110"/>
        </w:rPr>
        <w:t>physical</w:t>
      </w:r>
      <w:r w:rsidR="009F1933">
        <w:rPr>
          <w:spacing w:val="40"/>
          <w:w w:val="110"/>
        </w:rPr>
        <w:t xml:space="preserve"> </w:t>
      </w:r>
      <w:r w:rsidR="009F1933">
        <w:rPr>
          <w:w w:val="110"/>
        </w:rPr>
        <w:t>properties</w:t>
      </w:r>
      <w:r w:rsidR="009F1933">
        <w:rPr>
          <w:spacing w:val="40"/>
          <w:w w:val="110"/>
        </w:rPr>
        <w:t xml:space="preserve"> </w:t>
      </w:r>
      <w:r w:rsidR="009F1933">
        <w:rPr>
          <w:w w:val="110"/>
        </w:rPr>
        <w:t>of</w:t>
      </w:r>
      <w:r w:rsidR="009F1933">
        <w:rPr>
          <w:spacing w:val="40"/>
          <w:w w:val="110"/>
        </w:rPr>
        <w:t xml:space="preserve"> </w:t>
      </w:r>
      <w:r w:rsidR="009F1933">
        <w:rPr>
          <w:w w:val="110"/>
        </w:rPr>
        <w:t>soil</w:t>
      </w:r>
      <w:r w:rsidR="009F1933">
        <w:rPr>
          <w:spacing w:val="40"/>
          <w:w w:val="110"/>
        </w:rPr>
        <w:t xml:space="preserve"> </w:t>
      </w:r>
      <w:r w:rsidR="009F1933">
        <w:rPr>
          <w:w w:val="110"/>
        </w:rPr>
        <w:t>(structure</w:t>
      </w:r>
      <w:r w:rsidR="009F1933">
        <w:rPr>
          <w:spacing w:val="40"/>
          <w:w w:val="110"/>
        </w:rPr>
        <w:t xml:space="preserve"> </w:t>
      </w:r>
      <w:r w:rsidR="009F1933">
        <w:rPr>
          <w:w w:val="110"/>
        </w:rPr>
        <w:t>degradation).</w:t>
      </w:r>
      <w:r w:rsidR="009F1933">
        <w:rPr>
          <w:spacing w:val="40"/>
          <w:w w:val="110"/>
        </w:rPr>
        <w:t xml:space="preserve"> </w:t>
      </w:r>
      <w:r w:rsidR="009F1933">
        <w:rPr>
          <w:w w:val="110"/>
        </w:rPr>
        <w:t>It is,</w:t>
      </w:r>
      <w:r w:rsidR="009F1933">
        <w:rPr>
          <w:spacing w:val="40"/>
          <w:w w:val="110"/>
        </w:rPr>
        <w:t xml:space="preserve"> </w:t>
      </w:r>
      <w:r w:rsidR="009F1933">
        <w:rPr>
          <w:w w:val="110"/>
        </w:rPr>
        <w:t>thus,</w:t>
      </w:r>
      <w:r w:rsidR="009F1933">
        <w:rPr>
          <w:spacing w:val="40"/>
          <w:w w:val="110"/>
        </w:rPr>
        <w:t xml:space="preserve"> </w:t>
      </w:r>
      <w:r w:rsidR="009F1933">
        <w:rPr>
          <w:w w:val="110"/>
        </w:rPr>
        <w:t>recommended</w:t>
      </w:r>
      <w:r w:rsidR="009F1933">
        <w:rPr>
          <w:spacing w:val="40"/>
          <w:w w:val="110"/>
        </w:rPr>
        <w:t xml:space="preserve"> </w:t>
      </w:r>
      <w:r w:rsidR="009F1933">
        <w:rPr>
          <w:w w:val="110"/>
        </w:rPr>
        <w:t>to</w:t>
      </w:r>
      <w:r w:rsidR="009F1933">
        <w:rPr>
          <w:spacing w:val="40"/>
          <w:w w:val="110"/>
        </w:rPr>
        <w:t xml:space="preserve"> </w:t>
      </w:r>
      <w:r w:rsidR="009F1933">
        <w:rPr>
          <w:w w:val="110"/>
        </w:rPr>
        <w:t>avoid</w:t>
      </w:r>
      <w:r w:rsidR="009F1933">
        <w:rPr>
          <w:spacing w:val="40"/>
          <w:w w:val="110"/>
        </w:rPr>
        <w:t xml:space="preserve"> </w:t>
      </w:r>
      <w:r w:rsidR="009F1933">
        <w:rPr>
          <w:w w:val="110"/>
        </w:rPr>
        <w:t>using</w:t>
      </w:r>
      <w:r w:rsidR="009F1933">
        <w:rPr>
          <w:spacing w:val="40"/>
          <w:w w:val="110"/>
        </w:rPr>
        <w:t xml:space="preserve"> </w:t>
      </w:r>
      <w:r w:rsidR="009F1933">
        <w:rPr>
          <w:w w:val="110"/>
        </w:rPr>
        <w:t>water</w:t>
      </w:r>
      <w:r w:rsidR="009F1933">
        <w:rPr>
          <w:spacing w:val="40"/>
          <w:w w:val="110"/>
        </w:rPr>
        <w:t xml:space="preserve"> </w:t>
      </w:r>
      <w:r w:rsidR="009F1933">
        <w:rPr>
          <w:w w:val="110"/>
        </w:rPr>
        <w:t>with</w:t>
      </w:r>
      <w:r w:rsidR="009F1933">
        <w:rPr>
          <w:spacing w:val="40"/>
          <w:w w:val="110"/>
        </w:rPr>
        <w:t xml:space="preserve"> </w:t>
      </w:r>
      <w:r w:rsidR="009F1933">
        <w:rPr>
          <w:w w:val="110"/>
        </w:rPr>
        <w:t>an</w:t>
      </w:r>
      <w:r w:rsidR="009F1933">
        <w:rPr>
          <w:spacing w:val="40"/>
          <w:w w:val="110"/>
        </w:rPr>
        <w:t xml:space="preserve"> </w:t>
      </w:r>
      <w:r w:rsidR="009F1933">
        <w:rPr>
          <w:w w:val="110"/>
        </w:rPr>
        <w:t>SAR</w:t>
      </w:r>
      <w:r w:rsidR="009F1933">
        <w:rPr>
          <w:spacing w:val="40"/>
          <w:w w:val="110"/>
        </w:rPr>
        <w:t xml:space="preserve"> </w:t>
      </w:r>
      <w:r w:rsidR="009F1933">
        <w:rPr>
          <w:w w:val="110"/>
        </w:rPr>
        <w:t>value</w:t>
      </w:r>
      <w:r w:rsidR="009F1933">
        <w:rPr>
          <w:spacing w:val="40"/>
          <w:w w:val="110"/>
        </w:rPr>
        <w:t xml:space="preserve"> </w:t>
      </w:r>
      <w:r w:rsidR="009F1933">
        <w:rPr>
          <w:w w:val="110"/>
        </w:rPr>
        <w:t>greater</w:t>
      </w:r>
      <w:r w:rsidR="009F1933">
        <w:rPr>
          <w:spacing w:val="40"/>
          <w:w w:val="110"/>
        </w:rPr>
        <w:t xml:space="preserve"> </w:t>
      </w:r>
      <w:r w:rsidR="009F1933">
        <w:rPr>
          <w:w w:val="110"/>
        </w:rPr>
        <w:t>than</w:t>
      </w:r>
      <w:r w:rsidR="009F1933">
        <w:rPr>
          <w:spacing w:val="40"/>
          <w:w w:val="110"/>
        </w:rPr>
        <w:t xml:space="preserve"> </w:t>
      </w:r>
      <w:r w:rsidR="009F1933">
        <w:rPr>
          <w:w w:val="110"/>
        </w:rPr>
        <w:t>10,</w:t>
      </w:r>
      <w:r w:rsidR="009F1933">
        <w:rPr>
          <w:spacing w:val="40"/>
          <w:w w:val="110"/>
        </w:rPr>
        <w:t xml:space="preserve"> </w:t>
      </w:r>
      <w:r w:rsidR="009F1933">
        <w:rPr>
          <w:w w:val="110"/>
        </w:rPr>
        <w:t>if</w:t>
      </w:r>
      <w:r w:rsidR="009F1933">
        <w:rPr>
          <w:spacing w:val="40"/>
          <w:w w:val="110"/>
        </w:rPr>
        <w:t xml:space="preserve"> </w:t>
      </w:r>
      <w:r w:rsidR="009F1933">
        <w:rPr>
          <w:w w:val="110"/>
        </w:rPr>
        <w:t>the same</w:t>
      </w:r>
      <w:r w:rsidR="009F1933">
        <w:rPr>
          <w:spacing w:val="39"/>
          <w:w w:val="110"/>
        </w:rPr>
        <w:t xml:space="preserve"> </w:t>
      </w:r>
      <w:r w:rsidR="009F1933">
        <w:rPr>
          <w:w w:val="110"/>
        </w:rPr>
        <w:t>water</w:t>
      </w:r>
      <w:r w:rsidR="009F1933">
        <w:rPr>
          <w:spacing w:val="39"/>
          <w:w w:val="110"/>
        </w:rPr>
        <w:t xml:space="preserve"> </w:t>
      </w:r>
      <w:r w:rsidR="009F1933">
        <w:rPr>
          <w:w w:val="110"/>
        </w:rPr>
        <w:t>will</w:t>
      </w:r>
      <w:r w:rsidR="009F1933">
        <w:rPr>
          <w:spacing w:val="39"/>
          <w:w w:val="110"/>
        </w:rPr>
        <w:t xml:space="preserve"> </w:t>
      </w:r>
      <w:r w:rsidR="009F1933">
        <w:rPr>
          <w:w w:val="110"/>
        </w:rPr>
        <w:t>be</w:t>
      </w:r>
      <w:r w:rsidR="009F1933">
        <w:rPr>
          <w:spacing w:val="40"/>
          <w:w w:val="110"/>
        </w:rPr>
        <w:t xml:space="preserve"> </w:t>
      </w:r>
      <w:r w:rsidR="009F1933">
        <w:rPr>
          <w:w w:val="110"/>
        </w:rPr>
        <w:t>the</w:t>
      </w:r>
      <w:r w:rsidR="009F1933">
        <w:rPr>
          <w:spacing w:val="40"/>
          <w:w w:val="110"/>
        </w:rPr>
        <w:t xml:space="preserve"> </w:t>
      </w:r>
      <w:r w:rsidR="009F1933">
        <w:rPr>
          <w:w w:val="110"/>
        </w:rPr>
        <w:t>only</w:t>
      </w:r>
      <w:r w:rsidR="009F1933">
        <w:rPr>
          <w:spacing w:val="39"/>
          <w:w w:val="110"/>
        </w:rPr>
        <w:t xml:space="preserve"> </w:t>
      </w:r>
      <w:r w:rsidR="009F1933">
        <w:rPr>
          <w:w w:val="110"/>
        </w:rPr>
        <w:t>source</w:t>
      </w:r>
      <w:r w:rsidR="009F1933">
        <w:rPr>
          <w:spacing w:val="40"/>
          <w:w w:val="110"/>
        </w:rPr>
        <w:t xml:space="preserve"> </w:t>
      </w:r>
      <w:r w:rsidR="009F1933">
        <w:rPr>
          <w:w w:val="110"/>
        </w:rPr>
        <w:t>of</w:t>
      </w:r>
      <w:r w:rsidR="009F1933">
        <w:rPr>
          <w:spacing w:val="36"/>
          <w:w w:val="110"/>
        </w:rPr>
        <w:t xml:space="preserve"> </w:t>
      </w:r>
      <w:r w:rsidR="009F1933">
        <w:rPr>
          <w:w w:val="110"/>
        </w:rPr>
        <w:t>irrigation</w:t>
      </w:r>
      <w:r w:rsidR="009F1933">
        <w:rPr>
          <w:spacing w:val="37"/>
          <w:w w:val="110"/>
        </w:rPr>
        <w:t xml:space="preserve"> </w:t>
      </w:r>
      <w:r w:rsidR="009F1933">
        <w:rPr>
          <w:w w:val="110"/>
        </w:rPr>
        <w:t>for</w:t>
      </w:r>
      <w:r w:rsidR="009F1933">
        <w:rPr>
          <w:spacing w:val="39"/>
          <w:w w:val="110"/>
        </w:rPr>
        <w:t xml:space="preserve"> </w:t>
      </w:r>
      <w:r w:rsidR="009F1933">
        <w:rPr>
          <w:w w:val="110"/>
        </w:rPr>
        <w:t>long</w:t>
      </w:r>
      <w:r w:rsidR="009F1933">
        <w:rPr>
          <w:spacing w:val="40"/>
          <w:w w:val="110"/>
        </w:rPr>
        <w:t xml:space="preserve"> </w:t>
      </w:r>
      <w:proofErr w:type="gramStart"/>
      <w:r w:rsidR="009F1933">
        <w:rPr>
          <w:w w:val="110"/>
        </w:rPr>
        <w:t>periods</w:t>
      </w:r>
      <w:proofErr w:type="gramEnd"/>
      <w:r w:rsidR="009F1933">
        <w:rPr>
          <w:spacing w:val="40"/>
          <w:w w:val="110"/>
        </w:rPr>
        <w:t xml:space="preserve"> </w:t>
      </w:r>
      <w:r w:rsidR="009F1933">
        <w:rPr>
          <w:w w:val="110"/>
        </w:rPr>
        <w:t>then</w:t>
      </w:r>
      <w:r w:rsidR="009F1933">
        <w:rPr>
          <w:spacing w:val="40"/>
          <w:w w:val="110"/>
        </w:rPr>
        <w:t xml:space="preserve"> </w:t>
      </w:r>
      <w:r w:rsidR="009F1933">
        <w:rPr>
          <w:w w:val="110"/>
        </w:rPr>
        <w:t>either</w:t>
      </w:r>
      <w:r w:rsidR="009F1933">
        <w:rPr>
          <w:spacing w:val="39"/>
          <w:w w:val="110"/>
        </w:rPr>
        <w:t xml:space="preserve"> </w:t>
      </w:r>
      <w:r w:rsidR="009F1933">
        <w:rPr>
          <w:w w:val="110"/>
        </w:rPr>
        <w:t>it</w:t>
      </w:r>
      <w:r w:rsidR="009F1933">
        <w:rPr>
          <w:spacing w:val="37"/>
          <w:w w:val="110"/>
        </w:rPr>
        <w:t xml:space="preserve"> </w:t>
      </w:r>
      <w:r w:rsidR="009F1933">
        <w:rPr>
          <w:w w:val="110"/>
        </w:rPr>
        <w:t>should be</w:t>
      </w:r>
      <w:r w:rsidR="009F1933">
        <w:rPr>
          <w:spacing w:val="40"/>
          <w:w w:val="110"/>
        </w:rPr>
        <w:t xml:space="preserve"> </w:t>
      </w:r>
      <w:r w:rsidR="009F1933">
        <w:rPr>
          <w:w w:val="110"/>
        </w:rPr>
        <w:t>used</w:t>
      </w:r>
      <w:r w:rsidR="009F1933">
        <w:rPr>
          <w:spacing w:val="40"/>
          <w:w w:val="110"/>
        </w:rPr>
        <w:t xml:space="preserve"> </w:t>
      </w:r>
      <w:r w:rsidR="009F1933">
        <w:rPr>
          <w:w w:val="110"/>
        </w:rPr>
        <w:t>on</w:t>
      </w:r>
      <w:r w:rsidR="009F1933">
        <w:rPr>
          <w:spacing w:val="40"/>
          <w:w w:val="110"/>
        </w:rPr>
        <w:t xml:space="preserve"> </w:t>
      </w:r>
      <w:r w:rsidR="009F1933">
        <w:rPr>
          <w:w w:val="110"/>
        </w:rPr>
        <w:t>coarse</w:t>
      </w:r>
      <w:r w:rsidR="009F1933">
        <w:rPr>
          <w:spacing w:val="40"/>
          <w:w w:val="110"/>
        </w:rPr>
        <w:t xml:space="preserve"> </w:t>
      </w:r>
      <w:r w:rsidR="009F1933">
        <w:rPr>
          <w:w w:val="110"/>
        </w:rPr>
        <w:t>textured</w:t>
      </w:r>
      <w:r w:rsidR="009F1933">
        <w:rPr>
          <w:spacing w:val="40"/>
          <w:w w:val="110"/>
        </w:rPr>
        <w:t xml:space="preserve"> </w:t>
      </w:r>
      <w:r w:rsidR="009F1933">
        <w:rPr>
          <w:w w:val="110"/>
        </w:rPr>
        <w:t>soil</w:t>
      </w:r>
      <w:r w:rsidR="009F1933">
        <w:rPr>
          <w:spacing w:val="40"/>
          <w:w w:val="110"/>
        </w:rPr>
        <w:t xml:space="preserve"> </w:t>
      </w:r>
      <w:r w:rsidR="009F1933">
        <w:rPr>
          <w:w w:val="110"/>
        </w:rPr>
        <w:t>or</w:t>
      </w:r>
      <w:r w:rsidR="009F1933">
        <w:rPr>
          <w:spacing w:val="40"/>
          <w:w w:val="110"/>
        </w:rPr>
        <w:t xml:space="preserve"> </w:t>
      </w:r>
      <w:r w:rsidR="009F1933">
        <w:rPr>
          <w:w w:val="110"/>
        </w:rPr>
        <w:t>needs</w:t>
      </w:r>
      <w:r w:rsidR="009F1933">
        <w:rPr>
          <w:spacing w:val="40"/>
          <w:w w:val="110"/>
        </w:rPr>
        <w:t xml:space="preserve"> </w:t>
      </w:r>
      <w:r w:rsidR="009F1933">
        <w:rPr>
          <w:w w:val="110"/>
        </w:rPr>
        <w:t>sufficient</w:t>
      </w:r>
      <w:r w:rsidR="009F1933">
        <w:rPr>
          <w:spacing w:val="40"/>
          <w:w w:val="110"/>
        </w:rPr>
        <w:t xml:space="preserve"> </w:t>
      </w:r>
      <w:r w:rsidR="009F1933">
        <w:rPr>
          <w:w w:val="110"/>
        </w:rPr>
        <w:t>drainage</w:t>
      </w:r>
      <w:r>
        <w:rPr>
          <w:w w:val="110"/>
        </w:rPr>
        <w:t xml:space="preserve">” </w:t>
      </w:r>
      <w:r w:rsidRPr="00B10E5D">
        <w:rPr>
          <w:w w:val="110"/>
        </w:rPr>
        <w:t>(Zaman, M., et al., 2018)</w:t>
      </w:r>
      <w:r w:rsidR="009F1933">
        <w:rPr>
          <w:spacing w:val="40"/>
          <w:w w:val="110"/>
        </w:rPr>
        <w:t xml:space="preserve"> </w:t>
      </w:r>
      <w:r w:rsidR="009F1933">
        <w:rPr>
          <w:w w:val="110"/>
        </w:rPr>
        <w:t>(table</w:t>
      </w:r>
      <w:r w:rsidR="009F1933">
        <w:rPr>
          <w:spacing w:val="40"/>
          <w:w w:val="110"/>
        </w:rPr>
        <w:t xml:space="preserve"> </w:t>
      </w:r>
      <w:r w:rsidR="009F1933">
        <w:rPr>
          <w:w w:val="110"/>
        </w:rPr>
        <w:t>7)</w:t>
      </w:r>
    </w:p>
    <w:p w14:paraId="7488509C" w14:textId="3886FC99" w:rsidR="00B70530" w:rsidRDefault="00B10E5D">
      <w:pPr>
        <w:pStyle w:val="BodyText"/>
        <w:spacing w:before="2"/>
        <w:ind w:left="360" w:right="1076" w:firstLine="719"/>
        <w:jc w:val="both"/>
      </w:pPr>
      <w:r>
        <w:rPr>
          <w:w w:val="115"/>
        </w:rPr>
        <w:t>“</w:t>
      </w:r>
      <w:r w:rsidR="009F1933">
        <w:rPr>
          <w:w w:val="115"/>
        </w:rPr>
        <w:t>Continued use of water with a high SAR value leads to a breakdown in the physical structure of the soil–a situation caused by excessive amounts of adsorbed sodium on soil colloids. This breakdown in the soil physical structure, results in the dispersion</w:t>
      </w:r>
      <w:r w:rsidR="009F1933">
        <w:rPr>
          <w:spacing w:val="40"/>
          <w:w w:val="115"/>
        </w:rPr>
        <w:t xml:space="preserve"> </w:t>
      </w:r>
      <w:r w:rsidR="009F1933">
        <w:rPr>
          <w:w w:val="115"/>
        </w:rPr>
        <w:t>of</w:t>
      </w:r>
      <w:r w:rsidR="009F1933">
        <w:rPr>
          <w:spacing w:val="40"/>
          <w:w w:val="115"/>
        </w:rPr>
        <w:t xml:space="preserve"> </w:t>
      </w:r>
      <w:r w:rsidR="009F1933">
        <w:rPr>
          <w:w w:val="115"/>
        </w:rPr>
        <w:t>soil</w:t>
      </w:r>
      <w:r w:rsidR="009F1933">
        <w:rPr>
          <w:spacing w:val="40"/>
          <w:w w:val="115"/>
        </w:rPr>
        <w:t xml:space="preserve"> </w:t>
      </w:r>
      <w:r w:rsidR="009F1933">
        <w:rPr>
          <w:w w:val="115"/>
        </w:rPr>
        <w:t>clay</w:t>
      </w:r>
      <w:r w:rsidR="009F1933">
        <w:rPr>
          <w:spacing w:val="40"/>
          <w:w w:val="115"/>
        </w:rPr>
        <w:t xml:space="preserve"> </w:t>
      </w:r>
      <w:r w:rsidR="009F1933">
        <w:rPr>
          <w:w w:val="115"/>
        </w:rPr>
        <w:t>and</w:t>
      </w:r>
      <w:r w:rsidR="009F1933">
        <w:rPr>
          <w:spacing w:val="40"/>
          <w:w w:val="115"/>
        </w:rPr>
        <w:t xml:space="preserve"> </w:t>
      </w:r>
      <w:r w:rsidR="009F1933">
        <w:rPr>
          <w:w w:val="115"/>
        </w:rPr>
        <w:t>that</w:t>
      </w:r>
      <w:r w:rsidR="009F1933">
        <w:rPr>
          <w:spacing w:val="40"/>
          <w:w w:val="115"/>
        </w:rPr>
        <w:t xml:space="preserve"> </w:t>
      </w:r>
      <w:r w:rsidR="009F1933">
        <w:rPr>
          <w:w w:val="115"/>
        </w:rPr>
        <w:t>causes</w:t>
      </w:r>
      <w:r w:rsidR="009F1933">
        <w:rPr>
          <w:spacing w:val="40"/>
          <w:w w:val="115"/>
        </w:rPr>
        <w:t xml:space="preserve"> </w:t>
      </w:r>
      <w:r w:rsidR="009F1933">
        <w:rPr>
          <w:w w:val="115"/>
        </w:rPr>
        <w:t>the</w:t>
      </w:r>
      <w:r w:rsidR="009F1933">
        <w:rPr>
          <w:spacing w:val="40"/>
          <w:w w:val="115"/>
        </w:rPr>
        <w:t xml:space="preserve"> </w:t>
      </w:r>
      <w:r w:rsidR="009F1933">
        <w:rPr>
          <w:w w:val="115"/>
        </w:rPr>
        <w:t>soil</w:t>
      </w:r>
      <w:r w:rsidR="009F1933">
        <w:rPr>
          <w:spacing w:val="40"/>
          <w:w w:val="115"/>
        </w:rPr>
        <w:t xml:space="preserve"> </w:t>
      </w:r>
      <w:r w:rsidR="009F1933">
        <w:rPr>
          <w:w w:val="115"/>
        </w:rPr>
        <w:t>to</w:t>
      </w:r>
      <w:r w:rsidR="009F1933">
        <w:rPr>
          <w:spacing w:val="40"/>
          <w:w w:val="115"/>
        </w:rPr>
        <w:t xml:space="preserve"> </w:t>
      </w:r>
      <w:r w:rsidR="009F1933">
        <w:rPr>
          <w:w w:val="115"/>
        </w:rPr>
        <w:t>become</w:t>
      </w:r>
      <w:r w:rsidR="009F1933">
        <w:rPr>
          <w:spacing w:val="40"/>
          <w:w w:val="115"/>
        </w:rPr>
        <w:t xml:space="preserve"> </w:t>
      </w:r>
      <w:r w:rsidR="009F1933">
        <w:rPr>
          <w:w w:val="115"/>
        </w:rPr>
        <w:t>hard</w:t>
      </w:r>
      <w:r w:rsidR="009F1933">
        <w:rPr>
          <w:spacing w:val="40"/>
          <w:w w:val="115"/>
        </w:rPr>
        <w:t xml:space="preserve"> </w:t>
      </w:r>
      <w:r w:rsidR="009F1933">
        <w:rPr>
          <w:w w:val="115"/>
        </w:rPr>
        <w:t>and</w:t>
      </w:r>
      <w:r w:rsidR="009F1933">
        <w:rPr>
          <w:spacing w:val="40"/>
          <w:w w:val="115"/>
        </w:rPr>
        <w:t xml:space="preserve"> </w:t>
      </w:r>
      <w:r w:rsidR="009F1933">
        <w:rPr>
          <w:w w:val="115"/>
        </w:rPr>
        <w:t>compact</w:t>
      </w:r>
      <w:r w:rsidR="009F1933">
        <w:rPr>
          <w:spacing w:val="40"/>
          <w:w w:val="115"/>
        </w:rPr>
        <w:t xml:space="preserve"> </w:t>
      </w:r>
      <w:r w:rsidR="009F1933">
        <w:rPr>
          <w:w w:val="115"/>
        </w:rPr>
        <w:t>when dry, and increasingly impervious to water penetration (due to dispersion and</w:t>
      </w:r>
      <w:r w:rsidR="009F1933">
        <w:rPr>
          <w:spacing w:val="40"/>
          <w:w w:val="115"/>
        </w:rPr>
        <w:t xml:space="preserve"> </w:t>
      </w:r>
      <w:r w:rsidR="009F1933">
        <w:rPr>
          <w:w w:val="115"/>
        </w:rPr>
        <w:t>swelling) when wet. Fine textured soils, those high in clay, are especially subject to</w:t>
      </w:r>
      <w:r w:rsidR="009F1933">
        <w:rPr>
          <w:spacing w:val="80"/>
          <w:w w:val="115"/>
        </w:rPr>
        <w:t xml:space="preserve"> </w:t>
      </w:r>
      <w:r w:rsidR="009F1933">
        <w:rPr>
          <w:w w:val="115"/>
        </w:rPr>
        <w:t>this action. When the concentration of sodium becomes excessive (in proportion to calcium plus magnesium), the soil is said to be sodic. If calcium and magnesium are</w:t>
      </w:r>
      <w:r w:rsidR="009F1933">
        <w:rPr>
          <w:spacing w:val="80"/>
          <w:w w:val="115"/>
        </w:rPr>
        <w:t xml:space="preserve"> </w:t>
      </w:r>
      <w:r w:rsidR="009F1933">
        <w:rPr>
          <w:w w:val="115"/>
        </w:rPr>
        <w:t xml:space="preserve">the predominant cations adsorbed onto the soil exchange complex, the soil can be easily tilled and will have a readily permeable granular </w:t>
      </w:r>
      <w:proofErr w:type="gramStart"/>
      <w:r w:rsidR="009F1933">
        <w:rPr>
          <w:w w:val="115"/>
        </w:rPr>
        <w:t>structure</w:t>
      </w:r>
      <w:r>
        <w:rPr>
          <w:w w:val="115"/>
        </w:rPr>
        <w:t xml:space="preserve">” </w:t>
      </w:r>
      <w:r w:rsidRPr="00B10E5D">
        <w:rPr>
          <w:w w:val="115"/>
        </w:rPr>
        <w:t xml:space="preserve"> (</w:t>
      </w:r>
      <w:proofErr w:type="gramEnd"/>
      <w:r w:rsidRPr="00B10E5D">
        <w:rPr>
          <w:w w:val="115"/>
        </w:rPr>
        <w:t>Zaman, M., et al., 2018)</w:t>
      </w:r>
      <w:r w:rsidR="009F1933">
        <w:rPr>
          <w:w w:val="115"/>
        </w:rPr>
        <w:t>.</w:t>
      </w:r>
    </w:p>
    <w:p w14:paraId="2C895707" w14:textId="77777777" w:rsidR="00B70530" w:rsidRDefault="009F1933">
      <w:pPr>
        <w:pStyle w:val="BodyText"/>
        <w:spacing w:before="4"/>
        <w:ind w:left="360" w:right="1087" w:firstLine="719"/>
        <w:jc w:val="both"/>
      </w:pPr>
      <w:r>
        <w:rPr>
          <w:w w:val="110"/>
        </w:rPr>
        <w:t>The permissible value of the SAR is</w:t>
      </w:r>
      <w:r>
        <w:rPr>
          <w:spacing w:val="40"/>
          <w:w w:val="110"/>
        </w:rPr>
        <w:t xml:space="preserve"> </w:t>
      </w:r>
      <w:r>
        <w:rPr>
          <w:w w:val="110"/>
        </w:rPr>
        <w:t>a function of salinity. High</w:t>
      </w:r>
      <w:r>
        <w:rPr>
          <w:spacing w:val="40"/>
          <w:w w:val="110"/>
        </w:rPr>
        <w:t xml:space="preserve"> </w:t>
      </w:r>
      <w:r>
        <w:rPr>
          <w:w w:val="110"/>
        </w:rPr>
        <w:t>salinity levels</w:t>
      </w:r>
      <w:r>
        <w:rPr>
          <w:spacing w:val="40"/>
          <w:w w:val="110"/>
        </w:rPr>
        <w:t xml:space="preserve"> </w:t>
      </w:r>
      <w:proofErr w:type="gramStart"/>
      <w:r>
        <w:rPr>
          <w:w w:val="110"/>
        </w:rPr>
        <w:t>reduce</w:t>
      </w:r>
      <w:r>
        <w:rPr>
          <w:spacing w:val="48"/>
          <w:w w:val="110"/>
        </w:rPr>
        <w:t xml:space="preserve">  </w:t>
      </w:r>
      <w:r>
        <w:rPr>
          <w:w w:val="110"/>
        </w:rPr>
        <w:t>swelling</w:t>
      </w:r>
      <w:proofErr w:type="gramEnd"/>
      <w:r>
        <w:rPr>
          <w:spacing w:val="51"/>
          <w:w w:val="110"/>
        </w:rPr>
        <w:t xml:space="preserve">  </w:t>
      </w:r>
      <w:r>
        <w:rPr>
          <w:w w:val="110"/>
        </w:rPr>
        <w:t>and</w:t>
      </w:r>
      <w:r>
        <w:rPr>
          <w:spacing w:val="49"/>
          <w:w w:val="110"/>
        </w:rPr>
        <w:t xml:space="preserve">  </w:t>
      </w:r>
      <w:r>
        <w:rPr>
          <w:w w:val="110"/>
        </w:rPr>
        <w:t>aggregate</w:t>
      </w:r>
      <w:r>
        <w:rPr>
          <w:spacing w:val="50"/>
          <w:w w:val="110"/>
        </w:rPr>
        <w:t xml:space="preserve">  </w:t>
      </w:r>
      <w:r>
        <w:rPr>
          <w:w w:val="110"/>
        </w:rPr>
        <w:t>breakdown</w:t>
      </w:r>
      <w:r>
        <w:rPr>
          <w:spacing w:val="50"/>
          <w:w w:val="110"/>
        </w:rPr>
        <w:t xml:space="preserve">  </w:t>
      </w:r>
      <w:r>
        <w:rPr>
          <w:w w:val="110"/>
        </w:rPr>
        <w:t>(dispersion),</w:t>
      </w:r>
      <w:r>
        <w:rPr>
          <w:spacing w:val="49"/>
          <w:w w:val="110"/>
        </w:rPr>
        <w:t xml:space="preserve">  </w:t>
      </w:r>
      <w:r>
        <w:rPr>
          <w:w w:val="110"/>
        </w:rPr>
        <w:t>thus</w:t>
      </w:r>
      <w:r>
        <w:rPr>
          <w:spacing w:val="50"/>
          <w:w w:val="110"/>
        </w:rPr>
        <w:t xml:space="preserve">  </w:t>
      </w:r>
      <w:r>
        <w:rPr>
          <w:w w:val="110"/>
        </w:rPr>
        <w:t>promoting</w:t>
      </w:r>
      <w:r>
        <w:rPr>
          <w:spacing w:val="50"/>
          <w:w w:val="110"/>
        </w:rPr>
        <w:t xml:space="preserve">  </w:t>
      </w:r>
      <w:r>
        <w:rPr>
          <w:spacing w:val="-4"/>
          <w:w w:val="110"/>
        </w:rPr>
        <w:t>water</w:t>
      </w:r>
    </w:p>
    <w:p w14:paraId="2BDC5FD1" w14:textId="77777777" w:rsidR="00B70530" w:rsidRDefault="00B70530">
      <w:pPr>
        <w:pStyle w:val="BodyText"/>
        <w:jc w:val="both"/>
        <w:sectPr w:rsidR="00B70530">
          <w:pgSz w:w="12240" w:h="15840"/>
          <w:pgMar w:top="1160" w:right="360" w:bottom="280" w:left="1080" w:header="763" w:footer="0" w:gutter="0"/>
          <w:cols w:space="720"/>
        </w:sectPr>
      </w:pPr>
    </w:p>
    <w:p w14:paraId="40549836" w14:textId="77777777" w:rsidR="00B70530" w:rsidRDefault="009F1933">
      <w:pPr>
        <w:pStyle w:val="BodyText"/>
        <w:spacing w:before="91"/>
        <w:ind w:left="360" w:right="1076"/>
        <w:jc w:val="both"/>
      </w:pPr>
      <w:r>
        <w:rPr>
          <w:w w:val="115"/>
        </w:rPr>
        <w:lastRenderedPageBreak/>
        <w:t>penetration. A high proportion of sodium, however, produces the opposite effect as stated in Figure 1.</w:t>
      </w:r>
    </w:p>
    <w:p w14:paraId="08602DCE" w14:textId="77777777" w:rsidR="00B70530" w:rsidRDefault="009F1933">
      <w:pPr>
        <w:pStyle w:val="Heading1"/>
        <w:tabs>
          <w:tab w:val="left" w:pos="9750"/>
        </w:tabs>
        <w:spacing w:before="1"/>
      </w:pPr>
      <w:r>
        <w:rPr>
          <w:noProof/>
          <w:lang w:val="en-IN" w:eastAsia="en-IN"/>
        </w:rPr>
        <mc:AlternateContent>
          <mc:Choice Requires="wps">
            <w:drawing>
              <wp:anchor distT="0" distB="0" distL="0" distR="0" simplePos="0" relativeHeight="15729664" behindDoc="0" locked="0" layoutInCell="1" allowOverlap="1" wp14:anchorId="7CC7C84F" wp14:editId="175C7191">
                <wp:simplePos x="0" y="0"/>
                <wp:positionH relativeFrom="page">
                  <wp:posOffset>2725547</wp:posOffset>
                </wp:positionH>
                <wp:positionV relativeFrom="paragraph">
                  <wp:posOffset>1329645</wp:posOffset>
                </wp:positionV>
                <wp:extent cx="4152265" cy="14986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265" cy="149860"/>
                        </a:xfrm>
                        <a:prstGeom prst="rect">
                          <a:avLst/>
                        </a:prstGeom>
                        <a:solidFill>
                          <a:srgbClr val="FBFBFB"/>
                        </a:solidFill>
                      </wps:spPr>
                      <wps:txbx>
                        <w:txbxContent>
                          <w:p w14:paraId="2E8D86EB" w14:textId="77777777" w:rsidR="00A66C37" w:rsidRDefault="00A66C37">
                            <w:pPr>
                              <w:spacing w:line="234" w:lineRule="exact"/>
                              <w:ind w:left="2743"/>
                              <w:rPr>
                                <w:color w:val="000000"/>
                                <w:sz w:val="20"/>
                              </w:rPr>
                            </w:pPr>
                            <w:r>
                              <w:rPr>
                                <w:color w:val="000000"/>
                                <w:w w:val="115"/>
                                <w:sz w:val="20"/>
                              </w:rPr>
                              <w:t>(USSL</w:t>
                            </w:r>
                            <w:r>
                              <w:rPr>
                                <w:color w:val="000000"/>
                                <w:spacing w:val="28"/>
                                <w:w w:val="115"/>
                                <w:sz w:val="20"/>
                              </w:rPr>
                              <w:t xml:space="preserve"> </w:t>
                            </w:r>
                            <w:r>
                              <w:rPr>
                                <w:color w:val="000000"/>
                                <w:w w:val="115"/>
                                <w:sz w:val="20"/>
                              </w:rPr>
                              <w:t>Staff</w:t>
                            </w:r>
                            <w:r>
                              <w:rPr>
                                <w:color w:val="000000"/>
                                <w:spacing w:val="32"/>
                                <w:w w:val="115"/>
                                <w:sz w:val="20"/>
                              </w:rPr>
                              <w:t xml:space="preserve"> </w:t>
                            </w:r>
                            <w:hyperlink r:id="rId13" w:anchor="CR14">
                              <w:r>
                                <w:rPr>
                                  <w:color w:val="000000"/>
                                  <w:spacing w:val="-4"/>
                                  <w:w w:val="115"/>
                                  <w:sz w:val="20"/>
                                </w:rPr>
                                <w:t>1954</w:t>
                              </w:r>
                            </w:hyperlink>
                            <w:r>
                              <w:rPr>
                                <w:color w:val="000000"/>
                                <w:spacing w:val="-4"/>
                                <w:w w:val="115"/>
                                <w:sz w:val="20"/>
                              </w:rPr>
                              <w:t>)</w:t>
                            </w:r>
                          </w:p>
                        </w:txbxContent>
                      </wps:txbx>
                      <wps:bodyPr wrap="square" lIns="0" tIns="0" rIns="0" bIns="0" rtlCol="0">
                        <a:noAutofit/>
                      </wps:bodyPr>
                    </wps:wsp>
                  </a:graphicData>
                </a:graphic>
              </wp:anchor>
            </w:drawing>
          </mc:Choice>
          <mc:Fallback>
            <w:pict>
              <v:shapetype w14:anchorId="7CC7C84F" id="_x0000_t202" coordsize="21600,21600" o:spt="202" path="m,l,21600r21600,l21600,xe">
                <v:stroke joinstyle="miter"/>
                <v:path gradientshapeok="t" o:connecttype="rect"/>
              </v:shapetype>
              <v:shape id="Textbox 3" o:spid="_x0000_s1026" type="#_x0000_t202" style="position:absolute;left:0;text-align:left;margin-left:214.6pt;margin-top:104.7pt;width:326.95pt;height:11.8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" fillcolor="#fbfbfb" stroked="f">
                <v:textbox inset="0,0,0,0">
                  <w:txbxContent>
                    <w:p w14:paraId="2E8D86EB" w14:textId="77777777" w:rsidR="00A66C37" w:rsidRDefault="00A66C37">
                      <w:pPr>
                        <w:spacing w:line="234" w:lineRule="exact"/>
                        <w:ind w:left="2743"/>
                        <w:rPr>
                          <w:color w:val="000000"/>
                          <w:sz w:val="20"/>
                        </w:rPr>
                      </w:pPr>
                      <w:r>
                        <w:rPr>
                          <w:color w:val="000000"/>
                          <w:w w:val="115"/>
                          <w:sz w:val="20"/>
                        </w:rPr>
                        <w:t>(USSL</w:t>
                      </w:r>
                      <w:r>
                        <w:rPr>
                          <w:color w:val="000000"/>
                          <w:spacing w:val="28"/>
                          <w:w w:val="115"/>
                          <w:sz w:val="20"/>
                        </w:rPr>
                        <w:t xml:space="preserve"> </w:t>
                      </w:r>
                      <w:r>
                        <w:rPr>
                          <w:color w:val="000000"/>
                          <w:w w:val="115"/>
                          <w:sz w:val="20"/>
                        </w:rPr>
                        <w:t>Staff</w:t>
                      </w:r>
                      <w:r>
                        <w:rPr>
                          <w:color w:val="000000"/>
                          <w:spacing w:val="32"/>
                          <w:w w:val="115"/>
                          <w:sz w:val="20"/>
                        </w:rPr>
                        <w:t xml:space="preserve"> </w:t>
                      </w:r>
                      <w:hyperlink r:id="rId14" w:anchor="CR14">
                        <w:r>
                          <w:rPr>
                            <w:color w:val="000000"/>
                            <w:spacing w:val="-4"/>
                            <w:w w:val="115"/>
                            <w:sz w:val="20"/>
                          </w:rPr>
                          <w:t>1954</w:t>
                        </w:r>
                      </w:hyperlink>
                      <w:r>
                        <w:rPr>
                          <w:color w:val="000000"/>
                          <w:spacing w:val="-4"/>
                          <w:w w:val="115"/>
                          <w:sz w:val="20"/>
                        </w:rPr>
                        <w:t>)</w:t>
                      </w:r>
                    </w:p>
                  </w:txbxContent>
                </v:textbox>
                <w10:wrap anchorx="page"/>
              </v:shape>
            </w:pict>
          </mc:Fallback>
        </mc:AlternateContent>
      </w:r>
      <w:r>
        <w:rPr>
          <w:color w:val="000000"/>
          <w:w w:val="110"/>
          <w:shd w:val="clear" w:color="auto" w:fill="FBFBFB"/>
        </w:rPr>
        <w:t>Table</w:t>
      </w:r>
      <w:r>
        <w:rPr>
          <w:color w:val="000000"/>
          <w:spacing w:val="46"/>
          <w:w w:val="110"/>
          <w:shd w:val="clear" w:color="auto" w:fill="FBFBFB"/>
        </w:rPr>
        <w:t xml:space="preserve"> </w:t>
      </w:r>
      <w:r>
        <w:rPr>
          <w:color w:val="000000"/>
          <w:w w:val="110"/>
          <w:shd w:val="clear" w:color="auto" w:fill="FBFBFB"/>
        </w:rPr>
        <w:t>7:</w:t>
      </w:r>
      <w:r>
        <w:rPr>
          <w:color w:val="000000"/>
          <w:spacing w:val="44"/>
          <w:w w:val="110"/>
          <w:shd w:val="clear" w:color="auto" w:fill="FBFBFB"/>
        </w:rPr>
        <w:t xml:space="preserve"> </w:t>
      </w:r>
      <w:proofErr w:type="spellStart"/>
      <w:r>
        <w:rPr>
          <w:color w:val="000000"/>
          <w:w w:val="110"/>
          <w:shd w:val="clear" w:color="auto" w:fill="FBFBFB"/>
        </w:rPr>
        <w:t>Sodicity</w:t>
      </w:r>
      <w:proofErr w:type="spellEnd"/>
      <w:r>
        <w:rPr>
          <w:color w:val="000000"/>
          <w:spacing w:val="47"/>
          <w:w w:val="110"/>
          <w:shd w:val="clear" w:color="auto" w:fill="FBFBFB"/>
        </w:rPr>
        <w:t xml:space="preserve"> </w:t>
      </w:r>
      <w:r>
        <w:rPr>
          <w:color w:val="000000"/>
          <w:w w:val="110"/>
          <w:shd w:val="clear" w:color="auto" w:fill="FBFBFB"/>
        </w:rPr>
        <w:t>classes</w:t>
      </w:r>
      <w:r>
        <w:rPr>
          <w:color w:val="000000"/>
          <w:spacing w:val="47"/>
          <w:w w:val="110"/>
          <w:shd w:val="clear" w:color="auto" w:fill="FBFBFB"/>
        </w:rPr>
        <w:t xml:space="preserve"> </w:t>
      </w:r>
      <w:r>
        <w:rPr>
          <w:color w:val="000000"/>
          <w:w w:val="110"/>
          <w:shd w:val="clear" w:color="auto" w:fill="FBFBFB"/>
        </w:rPr>
        <w:t>of</w:t>
      </w:r>
      <w:r>
        <w:rPr>
          <w:color w:val="000000"/>
          <w:spacing w:val="44"/>
          <w:w w:val="110"/>
          <w:shd w:val="clear" w:color="auto" w:fill="FBFBFB"/>
        </w:rPr>
        <w:t xml:space="preserve"> </w:t>
      </w:r>
      <w:r>
        <w:rPr>
          <w:color w:val="000000"/>
          <w:w w:val="110"/>
          <w:shd w:val="clear" w:color="auto" w:fill="FBFBFB"/>
        </w:rPr>
        <w:t>irrigation</w:t>
      </w:r>
      <w:r>
        <w:rPr>
          <w:color w:val="000000"/>
          <w:spacing w:val="44"/>
          <w:w w:val="110"/>
          <w:shd w:val="clear" w:color="auto" w:fill="FBFBFB"/>
        </w:rPr>
        <w:t xml:space="preserve"> </w:t>
      </w:r>
      <w:r>
        <w:rPr>
          <w:color w:val="000000"/>
          <w:spacing w:val="-4"/>
          <w:w w:val="110"/>
          <w:shd w:val="clear" w:color="auto" w:fill="FBFBFB"/>
        </w:rPr>
        <w:t>water</w:t>
      </w:r>
      <w:r>
        <w:rPr>
          <w:color w:val="000000"/>
          <w:shd w:val="clear" w:color="auto" w:fill="FBFBFB"/>
        </w:rPr>
        <w:tab/>
      </w:r>
    </w:p>
    <w:p w14:paraId="6CC9F7AC" w14:textId="77777777" w:rsidR="00B70530" w:rsidRDefault="00B70530">
      <w:pPr>
        <w:pStyle w:val="BodyText"/>
        <w:spacing w:before="1" w:after="1"/>
        <w:rPr>
          <w:b/>
          <w:sz w:val="17"/>
        </w:rPr>
      </w:pPr>
    </w:p>
    <w:tbl>
      <w:tblPr>
        <w:tblW w:w="0" w:type="auto"/>
        <w:tblInd w:w="2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072"/>
        <w:gridCol w:w="1795"/>
        <w:gridCol w:w="1454"/>
        <w:gridCol w:w="2024"/>
      </w:tblGrid>
      <w:tr w:rsidR="00B70530" w14:paraId="364CB3EA" w14:textId="77777777">
        <w:trPr>
          <w:trHeight w:val="515"/>
        </w:trPr>
        <w:tc>
          <w:tcPr>
            <w:tcW w:w="1097" w:type="dxa"/>
          </w:tcPr>
          <w:p w14:paraId="1B2F7866" w14:textId="77777777" w:rsidR="00B70530" w:rsidRDefault="009F1933">
            <w:pPr>
              <w:pStyle w:val="TableParagraph"/>
              <w:spacing w:line="257" w:lineRule="exact"/>
              <w:rPr>
                <w:b/>
              </w:rPr>
            </w:pPr>
            <w:proofErr w:type="spellStart"/>
            <w:r>
              <w:rPr>
                <w:b/>
                <w:spacing w:val="-2"/>
                <w:w w:val="120"/>
              </w:rPr>
              <w:t>Sr.No</w:t>
            </w:r>
            <w:proofErr w:type="spellEnd"/>
            <w:r>
              <w:rPr>
                <w:b/>
                <w:spacing w:val="-2"/>
                <w:w w:val="120"/>
              </w:rPr>
              <w:t>.</w:t>
            </w:r>
          </w:p>
        </w:tc>
        <w:tc>
          <w:tcPr>
            <w:tcW w:w="1072" w:type="dxa"/>
          </w:tcPr>
          <w:p w14:paraId="072A9EB9" w14:textId="77777777" w:rsidR="00B70530" w:rsidRDefault="009F1933">
            <w:pPr>
              <w:pStyle w:val="TableParagraph"/>
              <w:spacing w:line="257" w:lineRule="exact"/>
              <w:ind w:left="108"/>
              <w:rPr>
                <w:b/>
              </w:rPr>
            </w:pPr>
            <w:r>
              <w:rPr>
                <w:b/>
                <w:spacing w:val="-5"/>
                <w:w w:val="120"/>
              </w:rPr>
              <w:t>SAR</w:t>
            </w:r>
          </w:p>
        </w:tc>
        <w:tc>
          <w:tcPr>
            <w:tcW w:w="1795" w:type="dxa"/>
          </w:tcPr>
          <w:p w14:paraId="0917E57E" w14:textId="77777777" w:rsidR="00B70530" w:rsidRDefault="009F1933">
            <w:pPr>
              <w:pStyle w:val="TableParagraph"/>
              <w:spacing w:line="256" w:lineRule="exact"/>
              <w:ind w:left="108" w:right="229"/>
              <w:rPr>
                <w:b/>
              </w:rPr>
            </w:pPr>
            <w:proofErr w:type="spellStart"/>
            <w:r>
              <w:rPr>
                <w:b/>
                <w:spacing w:val="-2"/>
                <w:w w:val="115"/>
              </w:rPr>
              <w:t>Sodicity</w:t>
            </w:r>
            <w:proofErr w:type="spellEnd"/>
            <w:r>
              <w:rPr>
                <w:b/>
                <w:spacing w:val="-2"/>
                <w:w w:val="115"/>
              </w:rPr>
              <w:t xml:space="preserve"> class</w:t>
            </w:r>
          </w:p>
        </w:tc>
        <w:tc>
          <w:tcPr>
            <w:tcW w:w="1454" w:type="dxa"/>
          </w:tcPr>
          <w:p w14:paraId="74CBD4C8" w14:textId="77777777" w:rsidR="00B70530" w:rsidRDefault="009F1933">
            <w:pPr>
              <w:pStyle w:val="TableParagraph"/>
              <w:spacing w:line="257" w:lineRule="exact"/>
              <w:ind w:left="109"/>
              <w:rPr>
                <w:b/>
              </w:rPr>
            </w:pPr>
            <w:r>
              <w:rPr>
                <w:b/>
                <w:spacing w:val="-2"/>
                <w:w w:val="115"/>
              </w:rPr>
              <w:t>Suitability</w:t>
            </w:r>
          </w:p>
        </w:tc>
        <w:tc>
          <w:tcPr>
            <w:tcW w:w="2024" w:type="dxa"/>
            <w:vMerge w:val="restart"/>
            <w:tcBorders>
              <w:top w:val="nil"/>
              <w:bottom w:val="nil"/>
              <w:right w:val="nil"/>
            </w:tcBorders>
          </w:tcPr>
          <w:p w14:paraId="4AAEFDD5" w14:textId="77777777" w:rsidR="00B70530" w:rsidRDefault="00B70530">
            <w:pPr>
              <w:pStyle w:val="TableParagraph"/>
              <w:ind w:left="0"/>
              <w:rPr>
                <w:rFonts w:ascii="Times New Roman"/>
                <w:sz w:val="20"/>
              </w:rPr>
            </w:pPr>
          </w:p>
        </w:tc>
      </w:tr>
      <w:tr w:rsidR="00B70530" w14:paraId="741EA2EA" w14:textId="77777777">
        <w:trPr>
          <w:trHeight w:val="258"/>
        </w:trPr>
        <w:tc>
          <w:tcPr>
            <w:tcW w:w="1097" w:type="dxa"/>
          </w:tcPr>
          <w:p w14:paraId="379EE230" w14:textId="77777777" w:rsidR="00B70530" w:rsidRDefault="009F1933">
            <w:pPr>
              <w:pStyle w:val="TableParagraph"/>
              <w:spacing w:line="239" w:lineRule="exact"/>
              <w:ind w:left="10"/>
              <w:jc w:val="center"/>
            </w:pPr>
            <w:r>
              <w:rPr>
                <w:spacing w:val="-10"/>
                <w:w w:val="110"/>
              </w:rPr>
              <w:t>1</w:t>
            </w:r>
          </w:p>
        </w:tc>
        <w:tc>
          <w:tcPr>
            <w:tcW w:w="1072" w:type="dxa"/>
          </w:tcPr>
          <w:p w14:paraId="65581E88" w14:textId="77777777" w:rsidR="00B70530" w:rsidRDefault="009F1933">
            <w:pPr>
              <w:pStyle w:val="TableParagraph"/>
              <w:spacing w:line="239" w:lineRule="exact"/>
              <w:ind w:left="108"/>
            </w:pPr>
            <w:r>
              <w:rPr>
                <w:spacing w:val="-5"/>
                <w:w w:val="110"/>
              </w:rPr>
              <w:t>&lt;10</w:t>
            </w:r>
          </w:p>
        </w:tc>
        <w:tc>
          <w:tcPr>
            <w:tcW w:w="1795" w:type="dxa"/>
          </w:tcPr>
          <w:p w14:paraId="0098321C" w14:textId="77777777" w:rsidR="00B70530" w:rsidRDefault="009F1933">
            <w:pPr>
              <w:pStyle w:val="TableParagraph"/>
              <w:spacing w:line="239" w:lineRule="exact"/>
              <w:ind w:left="10"/>
              <w:jc w:val="center"/>
              <w:rPr>
                <w:sz w:val="14"/>
              </w:rPr>
            </w:pPr>
            <w:r>
              <w:rPr>
                <w:spacing w:val="-5"/>
                <w:w w:val="120"/>
                <w:position w:val="2"/>
              </w:rPr>
              <w:t>S</w:t>
            </w:r>
            <w:r>
              <w:rPr>
                <w:spacing w:val="-5"/>
                <w:w w:val="120"/>
                <w:sz w:val="14"/>
              </w:rPr>
              <w:t>1</w:t>
            </w:r>
          </w:p>
        </w:tc>
        <w:tc>
          <w:tcPr>
            <w:tcW w:w="1454" w:type="dxa"/>
          </w:tcPr>
          <w:p w14:paraId="69C70275" w14:textId="77777777" w:rsidR="00B70530" w:rsidRDefault="009F1933">
            <w:pPr>
              <w:pStyle w:val="TableParagraph"/>
              <w:spacing w:line="239" w:lineRule="exact"/>
              <w:ind w:left="109"/>
            </w:pPr>
            <w:r>
              <w:rPr>
                <w:spacing w:val="-5"/>
                <w:w w:val="105"/>
              </w:rPr>
              <w:t>Low</w:t>
            </w:r>
          </w:p>
        </w:tc>
        <w:tc>
          <w:tcPr>
            <w:tcW w:w="2024" w:type="dxa"/>
            <w:vMerge/>
            <w:tcBorders>
              <w:top w:val="nil"/>
              <w:bottom w:val="nil"/>
              <w:right w:val="nil"/>
            </w:tcBorders>
          </w:tcPr>
          <w:p w14:paraId="12B63BBE" w14:textId="77777777" w:rsidR="00B70530" w:rsidRDefault="00B70530">
            <w:pPr>
              <w:rPr>
                <w:sz w:val="2"/>
                <w:szCs w:val="2"/>
              </w:rPr>
            </w:pPr>
          </w:p>
        </w:tc>
      </w:tr>
      <w:tr w:rsidR="00B70530" w14:paraId="4A523E5A" w14:textId="77777777">
        <w:trPr>
          <w:trHeight w:val="258"/>
        </w:trPr>
        <w:tc>
          <w:tcPr>
            <w:tcW w:w="1097" w:type="dxa"/>
          </w:tcPr>
          <w:p w14:paraId="565CE25E" w14:textId="77777777" w:rsidR="00B70530" w:rsidRDefault="009F1933">
            <w:pPr>
              <w:pStyle w:val="TableParagraph"/>
              <w:spacing w:line="239" w:lineRule="exact"/>
              <w:ind w:left="10"/>
              <w:jc w:val="center"/>
            </w:pPr>
            <w:r>
              <w:rPr>
                <w:spacing w:val="-10"/>
                <w:w w:val="110"/>
              </w:rPr>
              <w:t>2</w:t>
            </w:r>
          </w:p>
        </w:tc>
        <w:tc>
          <w:tcPr>
            <w:tcW w:w="1072" w:type="dxa"/>
          </w:tcPr>
          <w:p w14:paraId="446517A0" w14:textId="77777777" w:rsidR="00B70530" w:rsidRDefault="009F1933">
            <w:pPr>
              <w:pStyle w:val="TableParagraph"/>
              <w:spacing w:line="239" w:lineRule="exact"/>
              <w:ind w:left="108"/>
            </w:pPr>
            <w:r>
              <w:rPr>
                <w:w w:val="110"/>
              </w:rPr>
              <w:t>10-</w:t>
            </w:r>
            <w:r>
              <w:rPr>
                <w:spacing w:val="-5"/>
                <w:w w:val="115"/>
              </w:rPr>
              <w:t>18</w:t>
            </w:r>
          </w:p>
        </w:tc>
        <w:tc>
          <w:tcPr>
            <w:tcW w:w="1795" w:type="dxa"/>
          </w:tcPr>
          <w:p w14:paraId="7548290B" w14:textId="77777777" w:rsidR="00B70530" w:rsidRDefault="009F1933">
            <w:pPr>
              <w:pStyle w:val="TableParagraph"/>
              <w:spacing w:line="239" w:lineRule="exact"/>
              <w:ind w:left="10"/>
              <w:jc w:val="center"/>
              <w:rPr>
                <w:sz w:val="14"/>
              </w:rPr>
            </w:pPr>
            <w:r>
              <w:rPr>
                <w:spacing w:val="-5"/>
                <w:w w:val="120"/>
                <w:position w:val="2"/>
              </w:rPr>
              <w:t>S</w:t>
            </w:r>
            <w:r>
              <w:rPr>
                <w:spacing w:val="-5"/>
                <w:w w:val="120"/>
                <w:sz w:val="14"/>
              </w:rPr>
              <w:t>2</w:t>
            </w:r>
          </w:p>
        </w:tc>
        <w:tc>
          <w:tcPr>
            <w:tcW w:w="1454" w:type="dxa"/>
          </w:tcPr>
          <w:p w14:paraId="6C5B759E" w14:textId="77777777" w:rsidR="00B70530" w:rsidRDefault="009F1933">
            <w:pPr>
              <w:pStyle w:val="TableParagraph"/>
              <w:spacing w:line="239" w:lineRule="exact"/>
              <w:ind w:left="109"/>
            </w:pPr>
            <w:r>
              <w:rPr>
                <w:spacing w:val="-2"/>
                <w:w w:val="115"/>
              </w:rPr>
              <w:t>Medium</w:t>
            </w:r>
          </w:p>
        </w:tc>
        <w:tc>
          <w:tcPr>
            <w:tcW w:w="2024" w:type="dxa"/>
            <w:vMerge/>
            <w:tcBorders>
              <w:top w:val="nil"/>
              <w:bottom w:val="nil"/>
              <w:right w:val="nil"/>
            </w:tcBorders>
          </w:tcPr>
          <w:p w14:paraId="0BBC1A86" w14:textId="77777777" w:rsidR="00B70530" w:rsidRDefault="00B70530">
            <w:pPr>
              <w:rPr>
                <w:sz w:val="2"/>
                <w:szCs w:val="2"/>
              </w:rPr>
            </w:pPr>
          </w:p>
        </w:tc>
      </w:tr>
      <w:tr w:rsidR="00B70530" w14:paraId="406D3EF4" w14:textId="77777777">
        <w:trPr>
          <w:trHeight w:val="258"/>
        </w:trPr>
        <w:tc>
          <w:tcPr>
            <w:tcW w:w="1097" w:type="dxa"/>
          </w:tcPr>
          <w:p w14:paraId="502EDAF6" w14:textId="77777777" w:rsidR="00B70530" w:rsidRDefault="009F1933">
            <w:pPr>
              <w:pStyle w:val="TableParagraph"/>
              <w:spacing w:line="239" w:lineRule="exact"/>
              <w:ind w:left="10"/>
              <w:jc w:val="center"/>
            </w:pPr>
            <w:r>
              <w:rPr>
                <w:spacing w:val="-10"/>
                <w:w w:val="110"/>
              </w:rPr>
              <w:t>3</w:t>
            </w:r>
          </w:p>
        </w:tc>
        <w:tc>
          <w:tcPr>
            <w:tcW w:w="1072" w:type="dxa"/>
          </w:tcPr>
          <w:p w14:paraId="3092E829" w14:textId="77777777" w:rsidR="00B70530" w:rsidRDefault="009F1933">
            <w:pPr>
              <w:pStyle w:val="TableParagraph"/>
              <w:spacing w:line="239" w:lineRule="exact"/>
              <w:ind w:left="108"/>
            </w:pPr>
            <w:r>
              <w:rPr>
                <w:w w:val="110"/>
              </w:rPr>
              <w:t>18-</w:t>
            </w:r>
            <w:r>
              <w:rPr>
                <w:spacing w:val="-5"/>
                <w:w w:val="115"/>
              </w:rPr>
              <w:t>26</w:t>
            </w:r>
          </w:p>
        </w:tc>
        <w:tc>
          <w:tcPr>
            <w:tcW w:w="1795" w:type="dxa"/>
          </w:tcPr>
          <w:p w14:paraId="0EE129BD" w14:textId="77777777" w:rsidR="00B70530" w:rsidRDefault="009F1933">
            <w:pPr>
              <w:pStyle w:val="TableParagraph"/>
              <w:spacing w:line="239" w:lineRule="exact"/>
              <w:ind w:left="10"/>
              <w:jc w:val="center"/>
              <w:rPr>
                <w:sz w:val="14"/>
              </w:rPr>
            </w:pPr>
            <w:r>
              <w:rPr>
                <w:spacing w:val="-5"/>
                <w:w w:val="120"/>
                <w:position w:val="2"/>
              </w:rPr>
              <w:t>S</w:t>
            </w:r>
            <w:r>
              <w:rPr>
                <w:spacing w:val="-5"/>
                <w:w w:val="120"/>
                <w:sz w:val="14"/>
              </w:rPr>
              <w:t>3</w:t>
            </w:r>
          </w:p>
        </w:tc>
        <w:tc>
          <w:tcPr>
            <w:tcW w:w="1454" w:type="dxa"/>
          </w:tcPr>
          <w:p w14:paraId="6F0AFE04" w14:textId="77777777" w:rsidR="00B70530" w:rsidRDefault="009F1933">
            <w:pPr>
              <w:pStyle w:val="TableParagraph"/>
              <w:spacing w:line="239" w:lineRule="exact"/>
              <w:ind w:left="109"/>
            </w:pPr>
            <w:r>
              <w:rPr>
                <w:spacing w:val="-4"/>
                <w:w w:val="115"/>
              </w:rPr>
              <w:t>High</w:t>
            </w:r>
          </w:p>
        </w:tc>
        <w:tc>
          <w:tcPr>
            <w:tcW w:w="2024" w:type="dxa"/>
            <w:vMerge/>
            <w:tcBorders>
              <w:top w:val="nil"/>
              <w:bottom w:val="nil"/>
              <w:right w:val="nil"/>
            </w:tcBorders>
          </w:tcPr>
          <w:p w14:paraId="13BFCECD" w14:textId="77777777" w:rsidR="00B70530" w:rsidRDefault="00B70530">
            <w:pPr>
              <w:rPr>
                <w:sz w:val="2"/>
                <w:szCs w:val="2"/>
              </w:rPr>
            </w:pPr>
          </w:p>
        </w:tc>
      </w:tr>
      <w:tr w:rsidR="00B70530" w14:paraId="6814E2CC" w14:textId="77777777">
        <w:trPr>
          <w:trHeight w:val="258"/>
        </w:trPr>
        <w:tc>
          <w:tcPr>
            <w:tcW w:w="1097" w:type="dxa"/>
          </w:tcPr>
          <w:p w14:paraId="3A14DE1F" w14:textId="77777777" w:rsidR="00B70530" w:rsidRDefault="009F1933">
            <w:pPr>
              <w:pStyle w:val="TableParagraph"/>
              <w:spacing w:line="239" w:lineRule="exact"/>
              <w:ind w:left="10"/>
              <w:jc w:val="center"/>
            </w:pPr>
            <w:r>
              <w:rPr>
                <w:spacing w:val="-10"/>
                <w:w w:val="110"/>
              </w:rPr>
              <w:t>4</w:t>
            </w:r>
          </w:p>
        </w:tc>
        <w:tc>
          <w:tcPr>
            <w:tcW w:w="1072" w:type="dxa"/>
          </w:tcPr>
          <w:p w14:paraId="4D9A300A" w14:textId="77777777" w:rsidR="00B70530" w:rsidRDefault="009F1933">
            <w:pPr>
              <w:pStyle w:val="TableParagraph"/>
              <w:spacing w:line="239" w:lineRule="exact"/>
              <w:ind w:left="108"/>
            </w:pPr>
            <w:r>
              <w:rPr>
                <w:spacing w:val="-5"/>
                <w:w w:val="110"/>
              </w:rPr>
              <w:t>&gt;26</w:t>
            </w:r>
          </w:p>
        </w:tc>
        <w:tc>
          <w:tcPr>
            <w:tcW w:w="1795" w:type="dxa"/>
          </w:tcPr>
          <w:p w14:paraId="2F31D53D" w14:textId="77777777" w:rsidR="00B70530" w:rsidRDefault="009F1933">
            <w:pPr>
              <w:pStyle w:val="TableParagraph"/>
              <w:spacing w:line="239" w:lineRule="exact"/>
              <w:ind w:left="10"/>
              <w:jc w:val="center"/>
              <w:rPr>
                <w:sz w:val="14"/>
              </w:rPr>
            </w:pPr>
            <w:r>
              <w:rPr>
                <w:spacing w:val="-5"/>
                <w:w w:val="120"/>
                <w:position w:val="2"/>
              </w:rPr>
              <w:t>S</w:t>
            </w:r>
            <w:r>
              <w:rPr>
                <w:spacing w:val="-5"/>
                <w:w w:val="120"/>
                <w:sz w:val="14"/>
              </w:rPr>
              <w:t>4</w:t>
            </w:r>
          </w:p>
        </w:tc>
        <w:tc>
          <w:tcPr>
            <w:tcW w:w="1454" w:type="dxa"/>
          </w:tcPr>
          <w:p w14:paraId="25CE4454" w14:textId="77777777" w:rsidR="00B70530" w:rsidRDefault="009F1933">
            <w:pPr>
              <w:pStyle w:val="TableParagraph"/>
              <w:spacing w:line="239" w:lineRule="exact"/>
              <w:ind w:left="109"/>
            </w:pPr>
            <w:r>
              <w:rPr>
                <w:w w:val="110"/>
              </w:rPr>
              <w:t>Very</w:t>
            </w:r>
            <w:r>
              <w:rPr>
                <w:spacing w:val="12"/>
                <w:w w:val="110"/>
              </w:rPr>
              <w:t xml:space="preserve"> </w:t>
            </w:r>
            <w:r>
              <w:rPr>
                <w:spacing w:val="-4"/>
                <w:w w:val="110"/>
              </w:rPr>
              <w:t>high</w:t>
            </w:r>
          </w:p>
        </w:tc>
        <w:tc>
          <w:tcPr>
            <w:tcW w:w="2024" w:type="dxa"/>
            <w:vMerge/>
            <w:tcBorders>
              <w:top w:val="nil"/>
              <w:bottom w:val="nil"/>
              <w:right w:val="nil"/>
            </w:tcBorders>
          </w:tcPr>
          <w:p w14:paraId="752002B5" w14:textId="77777777" w:rsidR="00B70530" w:rsidRDefault="00B70530">
            <w:pPr>
              <w:rPr>
                <w:sz w:val="2"/>
                <w:szCs w:val="2"/>
              </w:rPr>
            </w:pPr>
          </w:p>
        </w:tc>
      </w:tr>
    </w:tbl>
    <w:p w14:paraId="044D8E7F" w14:textId="77777777" w:rsidR="00B70530" w:rsidRDefault="009F1933">
      <w:pPr>
        <w:pStyle w:val="BodyText"/>
        <w:spacing w:before="203"/>
        <w:rPr>
          <w:b/>
          <w:sz w:val="20"/>
        </w:rPr>
      </w:pPr>
      <w:r>
        <w:rPr>
          <w:b/>
          <w:noProof/>
          <w:sz w:val="20"/>
          <w:lang w:val="en-IN" w:eastAsia="en-IN"/>
        </w:rPr>
        <mc:AlternateContent>
          <mc:Choice Requires="wpg">
            <w:drawing>
              <wp:anchor distT="0" distB="0" distL="0" distR="0" simplePos="0" relativeHeight="487588352" behindDoc="1" locked="0" layoutInCell="1" allowOverlap="1" wp14:anchorId="507D8CAF" wp14:editId="7B8AFA93">
                <wp:simplePos x="0" y="0"/>
                <wp:positionH relativeFrom="page">
                  <wp:posOffset>1495044</wp:posOffset>
                </wp:positionH>
                <wp:positionV relativeFrom="paragraph">
                  <wp:posOffset>293115</wp:posOffset>
                </wp:positionV>
                <wp:extent cx="4782820" cy="336042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3360420"/>
                          <a:chOff x="0" y="0"/>
                          <a:chExt cx="4782820" cy="3360420"/>
                        </a:xfrm>
                      </wpg:grpSpPr>
                      <wps:wsp>
                        <wps:cNvPr id="6" name="Graphic 5"/>
                        <wps:cNvSpPr/>
                        <wps:spPr>
                          <a:xfrm>
                            <a:off x="850367" y="0"/>
                            <a:ext cx="3067685" cy="2795905"/>
                          </a:xfrm>
                          <a:custGeom>
                            <a:avLst/>
                            <a:gdLst/>
                            <a:ahLst/>
                            <a:cxnLst/>
                            <a:rect l="l" t="t" r="r" b="b"/>
                            <a:pathLst>
                              <a:path w="3067685" h="2795905">
                                <a:moveTo>
                                  <a:pt x="2405023" y="0"/>
                                </a:moveTo>
                                <a:lnTo>
                                  <a:pt x="2302280" y="148844"/>
                                </a:lnTo>
                                <a:lnTo>
                                  <a:pt x="2342233" y="177507"/>
                                </a:lnTo>
                                <a:lnTo>
                                  <a:pt x="2380864" y="207380"/>
                                </a:lnTo>
                                <a:lnTo>
                                  <a:pt x="2418164" y="238419"/>
                                </a:lnTo>
                                <a:lnTo>
                                  <a:pt x="2454121" y="270583"/>
                                </a:lnTo>
                                <a:lnTo>
                                  <a:pt x="2488726" y="303831"/>
                                </a:lnTo>
                                <a:lnTo>
                                  <a:pt x="2521967" y="338119"/>
                                </a:lnTo>
                                <a:lnTo>
                                  <a:pt x="2553833" y="373407"/>
                                </a:lnTo>
                                <a:lnTo>
                                  <a:pt x="2584314" y="409652"/>
                                </a:lnTo>
                                <a:lnTo>
                                  <a:pt x="2613399" y="446813"/>
                                </a:lnTo>
                                <a:lnTo>
                                  <a:pt x="2641077" y="484848"/>
                                </a:lnTo>
                                <a:lnTo>
                                  <a:pt x="2667338" y="523714"/>
                                </a:lnTo>
                                <a:lnTo>
                                  <a:pt x="2692171" y="563370"/>
                                </a:lnTo>
                                <a:lnTo>
                                  <a:pt x="2715564" y="603774"/>
                                </a:lnTo>
                                <a:lnTo>
                                  <a:pt x="2737508" y="644884"/>
                                </a:lnTo>
                                <a:lnTo>
                                  <a:pt x="2757991" y="686658"/>
                                </a:lnTo>
                                <a:lnTo>
                                  <a:pt x="2777003" y="729055"/>
                                </a:lnTo>
                                <a:lnTo>
                                  <a:pt x="2794533" y="772032"/>
                                </a:lnTo>
                                <a:lnTo>
                                  <a:pt x="2810570" y="815547"/>
                                </a:lnTo>
                                <a:lnTo>
                                  <a:pt x="2825104" y="859559"/>
                                </a:lnTo>
                                <a:lnTo>
                                  <a:pt x="2838124" y="904026"/>
                                </a:lnTo>
                                <a:lnTo>
                                  <a:pt x="2849618" y="948906"/>
                                </a:lnTo>
                                <a:lnTo>
                                  <a:pt x="2859577" y="994156"/>
                                </a:lnTo>
                                <a:lnTo>
                                  <a:pt x="2867990" y="1039736"/>
                                </a:lnTo>
                                <a:lnTo>
                                  <a:pt x="2874845" y="1085602"/>
                                </a:lnTo>
                                <a:lnTo>
                                  <a:pt x="2880132" y="1131714"/>
                                </a:lnTo>
                                <a:lnTo>
                                  <a:pt x="2883841" y="1178030"/>
                                </a:lnTo>
                                <a:lnTo>
                                  <a:pt x="2885960" y="1224507"/>
                                </a:lnTo>
                                <a:lnTo>
                                  <a:pt x="2886479" y="1271103"/>
                                </a:lnTo>
                                <a:lnTo>
                                  <a:pt x="2885387" y="1317777"/>
                                </a:lnTo>
                                <a:lnTo>
                                  <a:pt x="2882673" y="1364487"/>
                                </a:lnTo>
                                <a:lnTo>
                                  <a:pt x="2878327" y="1411191"/>
                                </a:lnTo>
                                <a:lnTo>
                                  <a:pt x="2872337" y="1457847"/>
                                </a:lnTo>
                                <a:lnTo>
                                  <a:pt x="2864694" y="1504413"/>
                                </a:lnTo>
                                <a:lnTo>
                                  <a:pt x="2855386" y="1550847"/>
                                </a:lnTo>
                                <a:lnTo>
                                  <a:pt x="2844403" y="1597107"/>
                                </a:lnTo>
                                <a:lnTo>
                                  <a:pt x="2831733" y="1643152"/>
                                </a:lnTo>
                                <a:lnTo>
                                  <a:pt x="2817366" y="1688940"/>
                                </a:lnTo>
                                <a:lnTo>
                                  <a:pt x="2801292" y="1734428"/>
                                </a:lnTo>
                                <a:lnTo>
                                  <a:pt x="2783500" y="1779575"/>
                                </a:lnTo>
                                <a:lnTo>
                                  <a:pt x="2763978" y="1824339"/>
                                </a:lnTo>
                                <a:lnTo>
                                  <a:pt x="2742716" y="1868677"/>
                                </a:lnTo>
                                <a:lnTo>
                                  <a:pt x="2720196" y="1911661"/>
                                </a:lnTo>
                                <a:lnTo>
                                  <a:pt x="2696358" y="1953503"/>
                                </a:lnTo>
                                <a:lnTo>
                                  <a:pt x="2671243" y="1994191"/>
                                </a:lnTo>
                                <a:lnTo>
                                  <a:pt x="2644887" y="2033713"/>
                                </a:lnTo>
                                <a:lnTo>
                                  <a:pt x="2617330" y="2072054"/>
                                </a:lnTo>
                                <a:lnTo>
                                  <a:pt x="2588610" y="2109204"/>
                                </a:lnTo>
                                <a:lnTo>
                                  <a:pt x="2558765" y="2145148"/>
                                </a:lnTo>
                                <a:lnTo>
                                  <a:pt x="2527834" y="2179875"/>
                                </a:lnTo>
                                <a:lnTo>
                                  <a:pt x="2495855" y="2213370"/>
                                </a:lnTo>
                                <a:lnTo>
                                  <a:pt x="2462867" y="2245623"/>
                                </a:lnTo>
                                <a:lnTo>
                                  <a:pt x="2428908" y="2276620"/>
                                </a:lnTo>
                                <a:lnTo>
                                  <a:pt x="2394016" y="2306348"/>
                                </a:lnTo>
                                <a:lnTo>
                                  <a:pt x="2358229" y="2334794"/>
                                </a:lnTo>
                                <a:lnTo>
                                  <a:pt x="2321587" y="2361946"/>
                                </a:lnTo>
                                <a:lnTo>
                                  <a:pt x="2284128" y="2387791"/>
                                </a:lnTo>
                                <a:lnTo>
                                  <a:pt x="2245889" y="2412316"/>
                                </a:lnTo>
                                <a:lnTo>
                                  <a:pt x="2206910" y="2435509"/>
                                </a:lnTo>
                                <a:lnTo>
                                  <a:pt x="2167229" y="2457356"/>
                                </a:lnTo>
                                <a:lnTo>
                                  <a:pt x="2126884" y="2477846"/>
                                </a:lnTo>
                                <a:lnTo>
                                  <a:pt x="2085914" y="2496964"/>
                                </a:lnTo>
                                <a:lnTo>
                                  <a:pt x="2044356" y="2514700"/>
                                </a:lnTo>
                                <a:lnTo>
                                  <a:pt x="2002250" y="2531039"/>
                                </a:lnTo>
                                <a:lnTo>
                                  <a:pt x="1959634" y="2545969"/>
                                </a:lnTo>
                                <a:lnTo>
                                  <a:pt x="1916547" y="2559477"/>
                                </a:lnTo>
                                <a:lnTo>
                                  <a:pt x="1873025" y="2571551"/>
                                </a:lnTo>
                                <a:lnTo>
                                  <a:pt x="1829109" y="2582177"/>
                                </a:lnTo>
                                <a:lnTo>
                                  <a:pt x="1784837" y="2591344"/>
                                </a:lnTo>
                                <a:lnTo>
                                  <a:pt x="1740246" y="2599038"/>
                                </a:lnTo>
                                <a:lnTo>
                                  <a:pt x="1695375" y="2605246"/>
                                </a:lnTo>
                                <a:lnTo>
                                  <a:pt x="1650264" y="2609956"/>
                                </a:lnTo>
                                <a:lnTo>
                                  <a:pt x="1604949" y="2613156"/>
                                </a:lnTo>
                                <a:lnTo>
                                  <a:pt x="1559470" y="2614831"/>
                                </a:lnTo>
                                <a:lnTo>
                                  <a:pt x="1513864" y="2614970"/>
                                </a:lnTo>
                                <a:lnTo>
                                  <a:pt x="1468172" y="2613560"/>
                                </a:lnTo>
                                <a:lnTo>
                                  <a:pt x="1422429" y="2610588"/>
                                </a:lnTo>
                                <a:lnTo>
                                  <a:pt x="1376676" y="2606042"/>
                                </a:lnTo>
                                <a:lnTo>
                                  <a:pt x="1330951" y="2599908"/>
                                </a:lnTo>
                                <a:lnTo>
                                  <a:pt x="1285291" y="2592174"/>
                                </a:lnTo>
                                <a:lnTo>
                                  <a:pt x="1239736" y="2582827"/>
                                </a:lnTo>
                                <a:lnTo>
                                  <a:pt x="1194323" y="2571854"/>
                                </a:lnTo>
                                <a:lnTo>
                                  <a:pt x="1149092" y="2559243"/>
                                </a:lnTo>
                                <a:lnTo>
                                  <a:pt x="1104080" y="2544981"/>
                                </a:lnTo>
                                <a:lnTo>
                                  <a:pt x="1059327" y="2529055"/>
                                </a:lnTo>
                                <a:lnTo>
                                  <a:pt x="1014869" y="2511452"/>
                                </a:lnTo>
                                <a:lnTo>
                                  <a:pt x="970747" y="2492160"/>
                                </a:lnTo>
                                <a:lnTo>
                                  <a:pt x="926997" y="2471166"/>
                                </a:lnTo>
                                <a:lnTo>
                                  <a:pt x="884014" y="2448637"/>
                                </a:lnTo>
                                <a:lnTo>
                                  <a:pt x="842172" y="2424792"/>
                                </a:lnTo>
                                <a:lnTo>
                                  <a:pt x="801483" y="2399669"/>
                                </a:lnTo>
                                <a:lnTo>
                                  <a:pt x="761962" y="2373306"/>
                                </a:lnTo>
                                <a:lnTo>
                                  <a:pt x="723621" y="2345742"/>
                                </a:lnTo>
                                <a:lnTo>
                                  <a:pt x="686471" y="2317016"/>
                                </a:lnTo>
                                <a:lnTo>
                                  <a:pt x="650527" y="2287165"/>
                                </a:lnTo>
                                <a:lnTo>
                                  <a:pt x="615800" y="2256229"/>
                                </a:lnTo>
                                <a:lnTo>
                                  <a:pt x="582304" y="2224244"/>
                                </a:lnTo>
                                <a:lnTo>
                                  <a:pt x="550052" y="2191251"/>
                                </a:lnTo>
                                <a:lnTo>
                                  <a:pt x="519055" y="2157287"/>
                                </a:lnTo>
                                <a:lnTo>
                                  <a:pt x="489327" y="2122391"/>
                                </a:lnTo>
                                <a:lnTo>
                                  <a:pt x="460881" y="2086601"/>
                                </a:lnTo>
                                <a:lnTo>
                                  <a:pt x="433729" y="2049956"/>
                                </a:lnTo>
                                <a:lnTo>
                                  <a:pt x="407884" y="2012493"/>
                                </a:lnTo>
                                <a:lnTo>
                                  <a:pt x="383359" y="1974252"/>
                                </a:lnTo>
                                <a:lnTo>
                                  <a:pt x="360166" y="1935271"/>
                                </a:lnTo>
                                <a:lnTo>
                                  <a:pt x="338319" y="1895588"/>
                                </a:lnTo>
                                <a:lnTo>
                                  <a:pt x="317829" y="1855241"/>
                                </a:lnTo>
                                <a:lnTo>
                                  <a:pt x="298710" y="1814269"/>
                                </a:lnTo>
                                <a:lnTo>
                                  <a:pt x="280975" y="1772711"/>
                                </a:lnTo>
                                <a:lnTo>
                                  <a:pt x="264636" y="1730605"/>
                                </a:lnTo>
                                <a:lnTo>
                                  <a:pt x="249706" y="1687988"/>
                                </a:lnTo>
                                <a:lnTo>
                                  <a:pt x="236198" y="1644901"/>
                                </a:lnTo>
                                <a:lnTo>
                                  <a:pt x="224124" y="1601380"/>
                                </a:lnTo>
                                <a:lnTo>
                                  <a:pt x="213498" y="1557465"/>
                                </a:lnTo>
                                <a:lnTo>
                                  <a:pt x="204331" y="1513193"/>
                                </a:lnTo>
                                <a:lnTo>
                                  <a:pt x="196637" y="1468604"/>
                                </a:lnTo>
                                <a:lnTo>
                                  <a:pt x="190429" y="1423736"/>
                                </a:lnTo>
                                <a:lnTo>
                                  <a:pt x="185719" y="1378626"/>
                                </a:lnTo>
                                <a:lnTo>
                                  <a:pt x="182519" y="1333314"/>
                                </a:lnTo>
                                <a:lnTo>
                                  <a:pt x="180844" y="1287838"/>
                                </a:lnTo>
                                <a:lnTo>
                                  <a:pt x="180704" y="1242236"/>
                                </a:lnTo>
                                <a:lnTo>
                                  <a:pt x="182114" y="1196547"/>
                                </a:lnTo>
                                <a:lnTo>
                                  <a:pt x="185086" y="1150809"/>
                                </a:lnTo>
                                <a:lnTo>
                                  <a:pt x="189633" y="1105061"/>
                                </a:lnTo>
                                <a:lnTo>
                                  <a:pt x="195767" y="1059340"/>
                                </a:lnTo>
                                <a:lnTo>
                                  <a:pt x="203501" y="1013686"/>
                                </a:lnTo>
                                <a:lnTo>
                                  <a:pt x="212848" y="968136"/>
                                </a:lnTo>
                                <a:lnTo>
                                  <a:pt x="223821" y="922729"/>
                                </a:lnTo>
                                <a:lnTo>
                                  <a:pt x="236432" y="877504"/>
                                </a:lnTo>
                                <a:lnTo>
                                  <a:pt x="250694" y="832499"/>
                                </a:lnTo>
                                <a:lnTo>
                                  <a:pt x="266620" y="787753"/>
                                </a:lnTo>
                                <a:lnTo>
                                  <a:pt x="284223" y="743303"/>
                                </a:lnTo>
                                <a:lnTo>
                                  <a:pt x="303515" y="699188"/>
                                </a:lnTo>
                                <a:lnTo>
                                  <a:pt x="324509" y="655447"/>
                                </a:lnTo>
                                <a:lnTo>
                                  <a:pt x="406297" y="707517"/>
                                </a:lnTo>
                                <a:lnTo>
                                  <a:pt x="316889" y="486028"/>
                                </a:lnTo>
                                <a:lnTo>
                                  <a:pt x="89686" y="505586"/>
                                </a:lnTo>
                                <a:lnTo>
                                  <a:pt x="171347" y="557656"/>
                                </a:lnTo>
                                <a:lnTo>
                                  <a:pt x="149488" y="601630"/>
                                </a:lnTo>
                                <a:lnTo>
                                  <a:pt x="129155" y="645996"/>
                                </a:lnTo>
                                <a:lnTo>
                                  <a:pt x="110339" y="690722"/>
                                </a:lnTo>
                                <a:lnTo>
                                  <a:pt x="93033" y="735777"/>
                                </a:lnTo>
                                <a:lnTo>
                                  <a:pt x="77229" y="781126"/>
                                </a:lnTo>
                                <a:lnTo>
                                  <a:pt x="62919" y="826739"/>
                                </a:lnTo>
                                <a:lnTo>
                                  <a:pt x="50094" y="872583"/>
                                </a:lnTo>
                                <a:lnTo>
                                  <a:pt x="38746" y="918625"/>
                                </a:lnTo>
                                <a:lnTo>
                                  <a:pt x="28868" y="964833"/>
                                </a:lnTo>
                                <a:lnTo>
                                  <a:pt x="20450" y="1011175"/>
                                </a:lnTo>
                                <a:lnTo>
                                  <a:pt x="13486" y="1057618"/>
                                </a:lnTo>
                                <a:lnTo>
                                  <a:pt x="7967" y="1104130"/>
                                </a:lnTo>
                                <a:lnTo>
                                  <a:pt x="3885" y="1150678"/>
                                </a:lnTo>
                                <a:lnTo>
                                  <a:pt x="1232" y="1197231"/>
                                </a:lnTo>
                                <a:lnTo>
                                  <a:pt x="0" y="1243756"/>
                                </a:lnTo>
                                <a:lnTo>
                                  <a:pt x="180" y="1290220"/>
                                </a:lnTo>
                                <a:lnTo>
                                  <a:pt x="1765" y="1336591"/>
                                </a:lnTo>
                                <a:lnTo>
                                  <a:pt x="4746" y="1382837"/>
                                </a:lnTo>
                                <a:lnTo>
                                  <a:pt x="9116" y="1428926"/>
                                </a:lnTo>
                                <a:lnTo>
                                  <a:pt x="14866" y="1474824"/>
                                </a:lnTo>
                                <a:lnTo>
                                  <a:pt x="21988" y="1520500"/>
                                </a:lnTo>
                                <a:lnTo>
                                  <a:pt x="30475" y="1565922"/>
                                </a:lnTo>
                                <a:lnTo>
                                  <a:pt x="40317" y="1611056"/>
                                </a:lnTo>
                                <a:lnTo>
                                  <a:pt x="51508" y="1655871"/>
                                </a:lnTo>
                                <a:lnTo>
                                  <a:pt x="64038" y="1700334"/>
                                </a:lnTo>
                                <a:lnTo>
                                  <a:pt x="77900" y="1744412"/>
                                </a:lnTo>
                                <a:lnTo>
                                  <a:pt x="93086" y="1788075"/>
                                </a:lnTo>
                                <a:lnTo>
                                  <a:pt x="109588" y="1831288"/>
                                </a:lnTo>
                                <a:lnTo>
                                  <a:pt x="127397" y="1874020"/>
                                </a:lnTo>
                                <a:lnTo>
                                  <a:pt x="146505" y="1916238"/>
                                </a:lnTo>
                                <a:lnTo>
                                  <a:pt x="166905" y="1957911"/>
                                </a:lnTo>
                                <a:lnTo>
                                  <a:pt x="188588" y="1999005"/>
                                </a:lnTo>
                                <a:lnTo>
                                  <a:pt x="211547" y="2039488"/>
                                </a:lnTo>
                                <a:lnTo>
                                  <a:pt x="235772" y="2079328"/>
                                </a:lnTo>
                                <a:lnTo>
                                  <a:pt x="261257" y="2118492"/>
                                </a:lnTo>
                                <a:lnTo>
                                  <a:pt x="287992" y="2156949"/>
                                </a:lnTo>
                                <a:lnTo>
                                  <a:pt x="315970" y="2194666"/>
                                </a:lnTo>
                                <a:lnTo>
                                  <a:pt x="345183" y="2231610"/>
                                </a:lnTo>
                                <a:lnTo>
                                  <a:pt x="375623" y="2267748"/>
                                </a:lnTo>
                                <a:lnTo>
                                  <a:pt x="407281" y="2303050"/>
                                </a:lnTo>
                                <a:lnTo>
                                  <a:pt x="440150" y="2337482"/>
                                </a:lnTo>
                                <a:lnTo>
                                  <a:pt x="474221" y="2371012"/>
                                </a:lnTo>
                                <a:lnTo>
                                  <a:pt x="509486" y="2403607"/>
                                </a:lnTo>
                                <a:lnTo>
                                  <a:pt x="545938" y="2435236"/>
                                </a:lnTo>
                                <a:lnTo>
                                  <a:pt x="583568" y="2465865"/>
                                </a:lnTo>
                                <a:lnTo>
                                  <a:pt x="622368" y="2495463"/>
                                </a:lnTo>
                                <a:lnTo>
                                  <a:pt x="662329" y="2523998"/>
                                </a:lnTo>
                                <a:lnTo>
                                  <a:pt x="702821" y="2551032"/>
                                </a:lnTo>
                                <a:lnTo>
                                  <a:pt x="743853" y="2576617"/>
                                </a:lnTo>
                                <a:lnTo>
                                  <a:pt x="785396" y="2600757"/>
                                </a:lnTo>
                                <a:lnTo>
                                  <a:pt x="827418" y="2623459"/>
                                </a:lnTo>
                                <a:lnTo>
                                  <a:pt x="869887" y="2644728"/>
                                </a:lnTo>
                                <a:lnTo>
                                  <a:pt x="912773" y="2664569"/>
                                </a:lnTo>
                                <a:lnTo>
                                  <a:pt x="956045" y="2682989"/>
                                </a:lnTo>
                                <a:lnTo>
                                  <a:pt x="999670" y="2699993"/>
                                </a:lnTo>
                                <a:lnTo>
                                  <a:pt x="1043618" y="2715588"/>
                                </a:lnTo>
                                <a:lnTo>
                                  <a:pt x="1087858" y="2729777"/>
                                </a:lnTo>
                                <a:lnTo>
                                  <a:pt x="1132358" y="2742569"/>
                                </a:lnTo>
                                <a:lnTo>
                                  <a:pt x="1177087" y="2753967"/>
                                </a:lnTo>
                                <a:lnTo>
                                  <a:pt x="1222014" y="2763978"/>
                                </a:lnTo>
                                <a:lnTo>
                                  <a:pt x="1267108" y="2772607"/>
                                </a:lnTo>
                                <a:lnTo>
                                  <a:pt x="1312338" y="2779861"/>
                                </a:lnTo>
                                <a:lnTo>
                                  <a:pt x="1357671" y="2785745"/>
                                </a:lnTo>
                                <a:lnTo>
                                  <a:pt x="1403078" y="2790265"/>
                                </a:lnTo>
                                <a:lnTo>
                                  <a:pt x="1448526" y="2793425"/>
                                </a:lnTo>
                                <a:lnTo>
                                  <a:pt x="1493985" y="2795233"/>
                                </a:lnTo>
                                <a:lnTo>
                                  <a:pt x="1539423" y="2795694"/>
                                </a:lnTo>
                                <a:lnTo>
                                  <a:pt x="1584809" y="2794814"/>
                                </a:lnTo>
                                <a:lnTo>
                                  <a:pt x="1630113" y="2792597"/>
                                </a:lnTo>
                                <a:lnTo>
                                  <a:pt x="1675301" y="2789051"/>
                                </a:lnTo>
                                <a:lnTo>
                                  <a:pt x="1720345" y="2784180"/>
                                </a:lnTo>
                                <a:lnTo>
                                  <a:pt x="1765211" y="2777991"/>
                                </a:lnTo>
                                <a:lnTo>
                                  <a:pt x="1809870" y="2770489"/>
                                </a:lnTo>
                                <a:lnTo>
                                  <a:pt x="1854289" y="2761679"/>
                                </a:lnTo>
                                <a:lnTo>
                                  <a:pt x="1898438" y="2751569"/>
                                </a:lnTo>
                                <a:lnTo>
                                  <a:pt x="1942285" y="2740162"/>
                                </a:lnTo>
                                <a:lnTo>
                                  <a:pt x="1985799" y="2727466"/>
                                </a:lnTo>
                                <a:lnTo>
                                  <a:pt x="2028949" y="2713485"/>
                                </a:lnTo>
                                <a:lnTo>
                                  <a:pt x="2071703" y="2698226"/>
                                </a:lnTo>
                                <a:lnTo>
                                  <a:pt x="2114031" y="2681693"/>
                                </a:lnTo>
                                <a:lnTo>
                                  <a:pt x="2155901" y="2663894"/>
                                </a:lnTo>
                                <a:lnTo>
                                  <a:pt x="2197282" y="2644833"/>
                                </a:lnTo>
                                <a:lnTo>
                                  <a:pt x="2238143" y="2624517"/>
                                </a:lnTo>
                                <a:lnTo>
                                  <a:pt x="2278452" y="2602951"/>
                                </a:lnTo>
                                <a:lnTo>
                                  <a:pt x="2318179" y="2580140"/>
                                </a:lnTo>
                                <a:lnTo>
                                  <a:pt x="2357291" y="2556091"/>
                                </a:lnTo>
                                <a:lnTo>
                                  <a:pt x="2395759" y="2530809"/>
                                </a:lnTo>
                                <a:lnTo>
                                  <a:pt x="2433549" y="2504300"/>
                                </a:lnTo>
                                <a:lnTo>
                                  <a:pt x="2470633" y="2476569"/>
                                </a:lnTo>
                                <a:lnTo>
                                  <a:pt x="2506977" y="2447623"/>
                                </a:lnTo>
                                <a:lnTo>
                                  <a:pt x="2542551" y="2417467"/>
                                </a:lnTo>
                                <a:lnTo>
                                  <a:pt x="2577324" y="2386107"/>
                                </a:lnTo>
                                <a:lnTo>
                                  <a:pt x="2611265" y="2353548"/>
                                </a:lnTo>
                                <a:lnTo>
                                  <a:pt x="2644342" y="2319796"/>
                                </a:lnTo>
                                <a:lnTo>
                                  <a:pt x="2676523" y="2284857"/>
                                </a:lnTo>
                                <a:lnTo>
                                  <a:pt x="2707779" y="2248737"/>
                                </a:lnTo>
                                <a:lnTo>
                                  <a:pt x="2738077" y="2211441"/>
                                </a:lnTo>
                                <a:lnTo>
                                  <a:pt x="2767386" y="2172975"/>
                                </a:lnTo>
                                <a:lnTo>
                                  <a:pt x="2795675" y="2133346"/>
                                </a:lnTo>
                                <a:lnTo>
                                  <a:pt x="2822710" y="2092854"/>
                                </a:lnTo>
                                <a:lnTo>
                                  <a:pt x="2848295" y="2051822"/>
                                </a:lnTo>
                                <a:lnTo>
                                  <a:pt x="2872435" y="2010279"/>
                                </a:lnTo>
                                <a:lnTo>
                                  <a:pt x="2895137" y="1968257"/>
                                </a:lnTo>
                                <a:lnTo>
                                  <a:pt x="2916405" y="1925787"/>
                                </a:lnTo>
                                <a:lnTo>
                                  <a:pt x="2936247" y="1882901"/>
                                </a:lnTo>
                                <a:lnTo>
                                  <a:pt x="2954667" y="1839630"/>
                                </a:lnTo>
                                <a:lnTo>
                                  <a:pt x="2971671" y="1796005"/>
                                </a:lnTo>
                                <a:lnTo>
                                  <a:pt x="2987265" y="1752057"/>
                                </a:lnTo>
                                <a:lnTo>
                                  <a:pt x="3001455" y="1707817"/>
                                </a:lnTo>
                                <a:lnTo>
                                  <a:pt x="3014246" y="1663317"/>
                                </a:lnTo>
                                <a:lnTo>
                                  <a:pt x="3025645" y="1618588"/>
                                </a:lnTo>
                                <a:lnTo>
                                  <a:pt x="3035656" y="1573660"/>
                                </a:lnTo>
                                <a:lnTo>
                                  <a:pt x="3044285" y="1528567"/>
                                </a:lnTo>
                                <a:lnTo>
                                  <a:pt x="3051539" y="1483337"/>
                                </a:lnTo>
                                <a:lnTo>
                                  <a:pt x="3057423" y="1438004"/>
                                </a:lnTo>
                                <a:lnTo>
                                  <a:pt x="3061942" y="1392597"/>
                                </a:lnTo>
                                <a:lnTo>
                                  <a:pt x="3065103" y="1347149"/>
                                </a:lnTo>
                                <a:lnTo>
                                  <a:pt x="3066911" y="1301690"/>
                                </a:lnTo>
                                <a:lnTo>
                                  <a:pt x="3067372" y="1256252"/>
                                </a:lnTo>
                                <a:lnTo>
                                  <a:pt x="3066491" y="1210866"/>
                                </a:lnTo>
                                <a:lnTo>
                                  <a:pt x="3064275" y="1165562"/>
                                </a:lnTo>
                                <a:lnTo>
                                  <a:pt x="3060729" y="1120373"/>
                                </a:lnTo>
                                <a:lnTo>
                                  <a:pt x="3055858" y="1075330"/>
                                </a:lnTo>
                                <a:lnTo>
                                  <a:pt x="3049669" y="1030464"/>
                                </a:lnTo>
                                <a:lnTo>
                                  <a:pt x="3042166" y="985805"/>
                                </a:lnTo>
                                <a:lnTo>
                                  <a:pt x="3033357" y="941386"/>
                                </a:lnTo>
                                <a:lnTo>
                                  <a:pt x="3023246" y="897237"/>
                                </a:lnTo>
                                <a:lnTo>
                                  <a:pt x="3011840" y="853390"/>
                                </a:lnTo>
                                <a:lnTo>
                                  <a:pt x="2999143" y="809876"/>
                                </a:lnTo>
                                <a:lnTo>
                                  <a:pt x="2985163" y="766726"/>
                                </a:lnTo>
                                <a:lnTo>
                                  <a:pt x="2969903" y="723972"/>
                                </a:lnTo>
                                <a:lnTo>
                                  <a:pt x="2953371" y="681644"/>
                                </a:lnTo>
                                <a:lnTo>
                                  <a:pt x="2935572" y="639774"/>
                                </a:lnTo>
                                <a:lnTo>
                                  <a:pt x="2916511" y="598393"/>
                                </a:lnTo>
                                <a:lnTo>
                                  <a:pt x="2896195" y="557532"/>
                                </a:lnTo>
                                <a:lnTo>
                                  <a:pt x="2874628" y="517223"/>
                                </a:lnTo>
                                <a:lnTo>
                                  <a:pt x="2851818" y="477496"/>
                                </a:lnTo>
                                <a:lnTo>
                                  <a:pt x="2827769" y="438384"/>
                                </a:lnTo>
                                <a:lnTo>
                                  <a:pt x="2802487" y="399916"/>
                                </a:lnTo>
                                <a:lnTo>
                                  <a:pt x="2775978" y="362125"/>
                                </a:lnTo>
                                <a:lnTo>
                                  <a:pt x="2748247" y="325042"/>
                                </a:lnTo>
                                <a:lnTo>
                                  <a:pt x="2719301" y="288698"/>
                                </a:lnTo>
                                <a:lnTo>
                                  <a:pt x="2689145" y="253123"/>
                                </a:lnTo>
                                <a:lnTo>
                                  <a:pt x="2657784" y="218350"/>
                                </a:lnTo>
                                <a:lnTo>
                                  <a:pt x="2625225" y="184410"/>
                                </a:lnTo>
                                <a:lnTo>
                                  <a:pt x="2591474" y="151333"/>
                                </a:lnTo>
                                <a:lnTo>
                                  <a:pt x="2556535" y="119152"/>
                                </a:lnTo>
                                <a:lnTo>
                                  <a:pt x="2520415" y="87896"/>
                                </a:lnTo>
                                <a:lnTo>
                                  <a:pt x="2483119" y="57598"/>
                                </a:lnTo>
                                <a:lnTo>
                                  <a:pt x="2444653" y="28289"/>
                                </a:lnTo>
                                <a:lnTo>
                                  <a:pt x="2405023" y="0"/>
                                </a:lnTo>
                                <a:close/>
                              </a:path>
                            </a:pathLst>
                          </a:custGeom>
                          <a:solidFill>
                            <a:srgbClr val="CACACA"/>
                          </a:solidFill>
                        </wps:spPr>
                        <wps:bodyPr wrap="square" lIns="0" tIns="0" rIns="0" bIns="0" rtlCol="0">
                          <a:prstTxWarp prst="textNoShape">
                            <a:avLst/>
                          </a:prstTxWarp>
                          <a:noAutofit/>
                        </wps:bodyPr>
                      </wps:wsp>
                      <pic:pic xmlns:pic="http://schemas.openxmlformats.org/drawingml/2006/picture">
                        <pic:nvPicPr>
                          <pic:cNvPr id="7" name="Image 6"/>
                          <pic:cNvPicPr/>
                        </pic:nvPicPr>
                        <pic:blipFill>
                          <a:blip r:embed="rId15" cstate="print"/>
                          <a:stretch>
                            <a:fillRect/>
                          </a:stretch>
                        </pic:blipFill>
                        <pic:spPr>
                          <a:xfrm>
                            <a:off x="1168908" y="1409"/>
                            <a:ext cx="2426207" cy="812279"/>
                          </a:xfrm>
                          <a:prstGeom prst="rect">
                            <a:avLst/>
                          </a:prstGeom>
                        </pic:spPr>
                      </pic:pic>
                      <pic:pic xmlns:pic="http://schemas.openxmlformats.org/drawingml/2006/picture">
                        <pic:nvPicPr>
                          <pic:cNvPr id="8" name="Image 7"/>
                          <pic:cNvPicPr/>
                        </pic:nvPicPr>
                        <pic:blipFill>
                          <a:blip r:embed="rId16" cstate="print"/>
                          <a:stretch>
                            <a:fillRect/>
                          </a:stretch>
                        </pic:blipFill>
                        <pic:spPr>
                          <a:xfrm>
                            <a:off x="1176527" y="47104"/>
                            <a:ext cx="2453640" cy="742200"/>
                          </a:xfrm>
                          <a:prstGeom prst="rect">
                            <a:avLst/>
                          </a:prstGeom>
                        </pic:spPr>
                      </pic:pic>
                      <wps:wsp>
                        <wps:cNvPr id="9" name="Graphic 8"/>
                        <wps:cNvSpPr/>
                        <wps:spPr>
                          <a:xfrm>
                            <a:off x="1230122" y="42926"/>
                            <a:ext cx="2308225" cy="693420"/>
                          </a:xfrm>
                          <a:custGeom>
                            <a:avLst/>
                            <a:gdLst/>
                            <a:ahLst/>
                            <a:cxnLst/>
                            <a:rect l="l" t="t" r="r" b="b"/>
                            <a:pathLst>
                              <a:path w="2308225" h="693420">
                                <a:moveTo>
                                  <a:pt x="2192273" y="0"/>
                                </a:moveTo>
                                <a:lnTo>
                                  <a:pt x="115569" y="0"/>
                                </a:lnTo>
                                <a:lnTo>
                                  <a:pt x="70562" y="9092"/>
                                </a:lnTo>
                                <a:lnTo>
                                  <a:pt x="33829" y="33877"/>
                                </a:lnTo>
                                <a:lnTo>
                                  <a:pt x="9074" y="70615"/>
                                </a:lnTo>
                                <a:lnTo>
                                  <a:pt x="0" y="115570"/>
                                </a:lnTo>
                                <a:lnTo>
                                  <a:pt x="0" y="577596"/>
                                </a:lnTo>
                                <a:lnTo>
                                  <a:pt x="9074" y="622550"/>
                                </a:lnTo>
                                <a:lnTo>
                                  <a:pt x="33829" y="659288"/>
                                </a:lnTo>
                                <a:lnTo>
                                  <a:pt x="70562" y="684073"/>
                                </a:lnTo>
                                <a:lnTo>
                                  <a:pt x="115569" y="693166"/>
                                </a:lnTo>
                                <a:lnTo>
                                  <a:pt x="2192273" y="693166"/>
                                </a:lnTo>
                                <a:lnTo>
                                  <a:pt x="2237208" y="684073"/>
                                </a:lnTo>
                                <a:lnTo>
                                  <a:pt x="2273903" y="659288"/>
                                </a:lnTo>
                                <a:lnTo>
                                  <a:pt x="2298644" y="622550"/>
                                </a:lnTo>
                                <a:lnTo>
                                  <a:pt x="2307717" y="577596"/>
                                </a:lnTo>
                                <a:lnTo>
                                  <a:pt x="2307717" y="115570"/>
                                </a:lnTo>
                                <a:lnTo>
                                  <a:pt x="2298644" y="70615"/>
                                </a:lnTo>
                                <a:lnTo>
                                  <a:pt x="2273903" y="33877"/>
                                </a:lnTo>
                                <a:lnTo>
                                  <a:pt x="2237208" y="9092"/>
                                </a:lnTo>
                                <a:lnTo>
                                  <a:pt x="2192273" y="0"/>
                                </a:lnTo>
                                <a:close/>
                              </a:path>
                            </a:pathLst>
                          </a:custGeom>
                          <a:solidFill>
                            <a:srgbClr val="FFFFFF"/>
                          </a:solidFill>
                        </wps:spPr>
                        <wps:bodyPr wrap="square" lIns="0" tIns="0" rIns="0" bIns="0" rtlCol="0">
                          <a:prstTxWarp prst="textNoShape">
                            <a:avLst/>
                          </a:prstTxWarp>
                          <a:noAutofit/>
                        </wps:bodyPr>
                      </wps:wsp>
                      <wps:wsp>
                        <wps:cNvPr id="10" name="Graphic 9"/>
                        <wps:cNvSpPr/>
                        <wps:spPr>
                          <a:xfrm>
                            <a:off x="1230122" y="42926"/>
                            <a:ext cx="2308225" cy="693420"/>
                          </a:xfrm>
                          <a:custGeom>
                            <a:avLst/>
                            <a:gdLst/>
                            <a:ahLst/>
                            <a:cxnLst/>
                            <a:rect l="l" t="t" r="r" b="b"/>
                            <a:pathLst>
                              <a:path w="2308225" h="693420">
                                <a:moveTo>
                                  <a:pt x="0" y="115570"/>
                                </a:moveTo>
                                <a:lnTo>
                                  <a:pt x="9074" y="70615"/>
                                </a:lnTo>
                                <a:lnTo>
                                  <a:pt x="33829" y="33877"/>
                                </a:lnTo>
                                <a:lnTo>
                                  <a:pt x="70562" y="9092"/>
                                </a:lnTo>
                                <a:lnTo>
                                  <a:pt x="115569" y="0"/>
                                </a:lnTo>
                                <a:lnTo>
                                  <a:pt x="2192273" y="0"/>
                                </a:lnTo>
                                <a:lnTo>
                                  <a:pt x="2237208" y="9092"/>
                                </a:lnTo>
                                <a:lnTo>
                                  <a:pt x="2273903" y="33877"/>
                                </a:lnTo>
                                <a:lnTo>
                                  <a:pt x="2298644" y="70615"/>
                                </a:lnTo>
                                <a:lnTo>
                                  <a:pt x="2307717" y="115570"/>
                                </a:lnTo>
                                <a:lnTo>
                                  <a:pt x="2307717" y="577596"/>
                                </a:lnTo>
                                <a:lnTo>
                                  <a:pt x="2298644" y="622550"/>
                                </a:lnTo>
                                <a:lnTo>
                                  <a:pt x="2273903" y="659288"/>
                                </a:lnTo>
                                <a:lnTo>
                                  <a:pt x="2237208" y="684073"/>
                                </a:lnTo>
                                <a:lnTo>
                                  <a:pt x="2192273" y="693166"/>
                                </a:lnTo>
                                <a:lnTo>
                                  <a:pt x="115569" y="693166"/>
                                </a:lnTo>
                                <a:lnTo>
                                  <a:pt x="70562" y="684073"/>
                                </a:lnTo>
                                <a:lnTo>
                                  <a:pt x="33829" y="659288"/>
                                </a:lnTo>
                                <a:lnTo>
                                  <a:pt x="9074" y="622550"/>
                                </a:lnTo>
                                <a:lnTo>
                                  <a:pt x="0" y="577596"/>
                                </a:lnTo>
                                <a:lnTo>
                                  <a:pt x="0" y="115570"/>
                                </a:lnTo>
                                <a:close/>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0"/>
                          <pic:cNvPicPr/>
                        </pic:nvPicPr>
                        <pic:blipFill>
                          <a:blip r:embed="rId17" cstate="print"/>
                          <a:stretch>
                            <a:fillRect/>
                          </a:stretch>
                        </pic:blipFill>
                        <pic:spPr>
                          <a:xfrm>
                            <a:off x="2627376" y="958481"/>
                            <a:ext cx="2154936" cy="819899"/>
                          </a:xfrm>
                          <a:prstGeom prst="rect">
                            <a:avLst/>
                          </a:prstGeom>
                        </pic:spPr>
                      </pic:pic>
                      <pic:pic xmlns:pic="http://schemas.openxmlformats.org/drawingml/2006/picture">
                        <pic:nvPicPr>
                          <pic:cNvPr id="12" name="Image 11"/>
                          <pic:cNvPicPr/>
                        </pic:nvPicPr>
                        <pic:blipFill>
                          <a:blip r:embed="rId18" cstate="print"/>
                          <a:stretch>
                            <a:fillRect/>
                          </a:stretch>
                        </pic:blipFill>
                        <pic:spPr>
                          <a:xfrm>
                            <a:off x="2750820" y="1075816"/>
                            <a:ext cx="1950719" cy="608076"/>
                          </a:xfrm>
                          <a:prstGeom prst="rect">
                            <a:avLst/>
                          </a:prstGeom>
                        </pic:spPr>
                      </pic:pic>
                      <wps:wsp>
                        <wps:cNvPr id="13" name="Graphic 12"/>
                        <wps:cNvSpPr/>
                        <wps:spPr>
                          <a:xfrm>
                            <a:off x="2688717" y="999997"/>
                            <a:ext cx="2036445" cy="701675"/>
                          </a:xfrm>
                          <a:custGeom>
                            <a:avLst/>
                            <a:gdLst/>
                            <a:ahLst/>
                            <a:cxnLst/>
                            <a:rect l="l" t="t" r="r" b="b"/>
                            <a:pathLst>
                              <a:path w="2036445" h="701675">
                                <a:moveTo>
                                  <a:pt x="1919477" y="0"/>
                                </a:moveTo>
                                <a:lnTo>
                                  <a:pt x="116966" y="0"/>
                                </a:lnTo>
                                <a:lnTo>
                                  <a:pt x="71419" y="9183"/>
                                </a:lnTo>
                                <a:lnTo>
                                  <a:pt x="34242" y="34226"/>
                                </a:lnTo>
                                <a:lnTo>
                                  <a:pt x="9185" y="71366"/>
                                </a:lnTo>
                                <a:lnTo>
                                  <a:pt x="0" y="116839"/>
                                </a:lnTo>
                                <a:lnTo>
                                  <a:pt x="0" y="584453"/>
                                </a:lnTo>
                                <a:lnTo>
                                  <a:pt x="9185" y="629927"/>
                                </a:lnTo>
                                <a:lnTo>
                                  <a:pt x="34242" y="667067"/>
                                </a:lnTo>
                                <a:lnTo>
                                  <a:pt x="71419" y="692110"/>
                                </a:lnTo>
                                <a:lnTo>
                                  <a:pt x="116966" y="701293"/>
                                </a:lnTo>
                                <a:lnTo>
                                  <a:pt x="1919477" y="701293"/>
                                </a:lnTo>
                                <a:lnTo>
                                  <a:pt x="1964951" y="692110"/>
                                </a:lnTo>
                                <a:lnTo>
                                  <a:pt x="2002091" y="667067"/>
                                </a:lnTo>
                                <a:lnTo>
                                  <a:pt x="2027134" y="629927"/>
                                </a:lnTo>
                                <a:lnTo>
                                  <a:pt x="2036317" y="584453"/>
                                </a:lnTo>
                                <a:lnTo>
                                  <a:pt x="2036317" y="116839"/>
                                </a:lnTo>
                                <a:lnTo>
                                  <a:pt x="2027134" y="71366"/>
                                </a:lnTo>
                                <a:lnTo>
                                  <a:pt x="2002091" y="34226"/>
                                </a:lnTo>
                                <a:lnTo>
                                  <a:pt x="1964951" y="9183"/>
                                </a:lnTo>
                                <a:lnTo>
                                  <a:pt x="1919477" y="0"/>
                                </a:lnTo>
                                <a:close/>
                              </a:path>
                            </a:pathLst>
                          </a:custGeom>
                          <a:solidFill>
                            <a:srgbClr val="FFFFFF"/>
                          </a:solidFill>
                        </wps:spPr>
                        <wps:bodyPr wrap="square" lIns="0" tIns="0" rIns="0" bIns="0" rtlCol="0">
                          <a:prstTxWarp prst="textNoShape">
                            <a:avLst/>
                          </a:prstTxWarp>
                          <a:noAutofit/>
                        </wps:bodyPr>
                      </wps:wsp>
                      <wps:wsp>
                        <wps:cNvPr id="14" name="Graphic 13"/>
                        <wps:cNvSpPr/>
                        <wps:spPr>
                          <a:xfrm>
                            <a:off x="2688717" y="999997"/>
                            <a:ext cx="2036445" cy="701675"/>
                          </a:xfrm>
                          <a:custGeom>
                            <a:avLst/>
                            <a:gdLst/>
                            <a:ahLst/>
                            <a:cxnLst/>
                            <a:rect l="l" t="t" r="r" b="b"/>
                            <a:pathLst>
                              <a:path w="2036445" h="701675">
                                <a:moveTo>
                                  <a:pt x="0" y="116839"/>
                                </a:moveTo>
                                <a:lnTo>
                                  <a:pt x="9185" y="71366"/>
                                </a:lnTo>
                                <a:lnTo>
                                  <a:pt x="34242" y="34226"/>
                                </a:lnTo>
                                <a:lnTo>
                                  <a:pt x="71419" y="9183"/>
                                </a:lnTo>
                                <a:lnTo>
                                  <a:pt x="116966" y="0"/>
                                </a:lnTo>
                                <a:lnTo>
                                  <a:pt x="1919477" y="0"/>
                                </a:lnTo>
                                <a:lnTo>
                                  <a:pt x="1964951" y="9183"/>
                                </a:lnTo>
                                <a:lnTo>
                                  <a:pt x="2002091" y="34226"/>
                                </a:lnTo>
                                <a:lnTo>
                                  <a:pt x="2027134" y="71366"/>
                                </a:lnTo>
                                <a:lnTo>
                                  <a:pt x="2036317" y="116839"/>
                                </a:lnTo>
                                <a:lnTo>
                                  <a:pt x="2036317" y="584453"/>
                                </a:lnTo>
                                <a:lnTo>
                                  <a:pt x="2027134" y="629927"/>
                                </a:lnTo>
                                <a:lnTo>
                                  <a:pt x="2002091" y="667067"/>
                                </a:lnTo>
                                <a:lnTo>
                                  <a:pt x="1964951" y="692110"/>
                                </a:lnTo>
                                <a:lnTo>
                                  <a:pt x="1919477" y="701293"/>
                                </a:lnTo>
                                <a:lnTo>
                                  <a:pt x="116966" y="701293"/>
                                </a:lnTo>
                                <a:lnTo>
                                  <a:pt x="71419" y="692110"/>
                                </a:lnTo>
                                <a:lnTo>
                                  <a:pt x="34242" y="667067"/>
                                </a:lnTo>
                                <a:lnTo>
                                  <a:pt x="9185" y="629927"/>
                                </a:lnTo>
                                <a:lnTo>
                                  <a:pt x="0" y="584453"/>
                                </a:lnTo>
                                <a:lnTo>
                                  <a:pt x="0" y="116839"/>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 name="Image 14"/>
                          <pic:cNvPicPr/>
                        </pic:nvPicPr>
                        <pic:blipFill>
                          <a:blip r:embed="rId19" cstate="print"/>
                          <a:stretch>
                            <a:fillRect/>
                          </a:stretch>
                        </pic:blipFill>
                        <pic:spPr>
                          <a:xfrm>
                            <a:off x="2567939" y="2554122"/>
                            <a:ext cx="1862327" cy="739114"/>
                          </a:xfrm>
                          <a:prstGeom prst="rect">
                            <a:avLst/>
                          </a:prstGeom>
                        </pic:spPr>
                      </pic:pic>
                      <pic:pic xmlns:pic="http://schemas.openxmlformats.org/drawingml/2006/picture">
                        <pic:nvPicPr>
                          <pic:cNvPr id="16" name="Image 15"/>
                          <pic:cNvPicPr/>
                        </pic:nvPicPr>
                        <pic:blipFill>
                          <a:blip r:embed="rId20" cstate="print"/>
                          <a:stretch>
                            <a:fillRect/>
                          </a:stretch>
                        </pic:blipFill>
                        <pic:spPr>
                          <a:xfrm>
                            <a:off x="2561844" y="2631808"/>
                            <a:ext cx="1915667" cy="606564"/>
                          </a:xfrm>
                          <a:prstGeom prst="rect">
                            <a:avLst/>
                          </a:prstGeom>
                        </pic:spPr>
                      </pic:pic>
                      <wps:wsp>
                        <wps:cNvPr id="17" name="Graphic 16"/>
                        <wps:cNvSpPr/>
                        <wps:spPr>
                          <a:xfrm>
                            <a:off x="2629535" y="2595245"/>
                            <a:ext cx="1743710" cy="621665"/>
                          </a:xfrm>
                          <a:custGeom>
                            <a:avLst/>
                            <a:gdLst/>
                            <a:ahLst/>
                            <a:cxnLst/>
                            <a:rect l="l" t="t" r="r" b="b"/>
                            <a:pathLst>
                              <a:path w="1743710" h="621665">
                                <a:moveTo>
                                  <a:pt x="1639824" y="0"/>
                                </a:moveTo>
                                <a:lnTo>
                                  <a:pt x="103505" y="0"/>
                                </a:lnTo>
                                <a:lnTo>
                                  <a:pt x="63222" y="8135"/>
                                </a:lnTo>
                                <a:lnTo>
                                  <a:pt x="30321" y="30321"/>
                                </a:lnTo>
                                <a:lnTo>
                                  <a:pt x="8135" y="63222"/>
                                </a:lnTo>
                                <a:lnTo>
                                  <a:pt x="0" y="103504"/>
                                </a:lnTo>
                                <a:lnTo>
                                  <a:pt x="0" y="517525"/>
                                </a:lnTo>
                                <a:lnTo>
                                  <a:pt x="8135" y="557881"/>
                                </a:lnTo>
                                <a:lnTo>
                                  <a:pt x="30321" y="590819"/>
                                </a:lnTo>
                                <a:lnTo>
                                  <a:pt x="63222" y="613019"/>
                                </a:lnTo>
                                <a:lnTo>
                                  <a:pt x="103505" y="621156"/>
                                </a:lnTo>
                                <a:lnTo>
                                  <a:pt x="1639824" y="621156"/>
                                </a:lnTo>
                                <a:lnTo>
                                  <a:pt x="1680106" y="613019"/>
                                </a:lnTo>
                                <a:lnTo>
                                  <a:pt x="1713007" y="590819"/>
                                </a:lnTo>
                                <a:lnTo>
                                  <a:pt x="1735193" y="557881"/>
                                </a:lnTo>
                                <a:lnTo>
                                  <a:pt x="1743329" y="517525"/>
                                </a:lnTo>
                                <a:lnTo>
                                  <a:pt x="1743329" y="103504"/>
                                </a:lnTo>
                                <a:lnTo>
                                  <a:pt x="1735193" y="63222"/>
                                </a:lnTo>
                                <a:lnTo>
                                  <a:pt x="1713007" y="30321"/>
                                </a:lnTo>
                                <a:lnTo>
                                  <a:pt x="1680106" y="8135"/>
                                </a:lnTo>
                                <a:lnTo>
                                  <a:pt x="1639824" y="0"/>
                                </a:lnTo>
                                <a:close/>
                              </a:path>
                            </a:pathLst>
                          </a:custGeom>
                          <a:solidFill>
                            <a:srgbClr val="FFFFFF"/>
                          </a:solidFill>
                        </wps:spPr>
                        <wps:bodyPr wrap="square" lIns="0" tIns="0" rIns="0" bIns="0" rtlCol="0">
                          <a:prstTxWarp prst="textNoShape">
                            <a:avLst/>
                          </a:prstTxWarp>
                          <a:noAutofit/>
                        </wps:bodyPr>
                      </wps:wsp>
                      <wps:wsp>
                        <wps:cNvPr id="18" name="Graphic 17"/>
                        <wps:cNvSpPr/>
                        <wps:spPr>
                          <a:xfrm>
                            <a:off x="2629535" y="2595245"/>
                            <a:ext cx="1743710" cy="621665"/>
                          </a:xfrm>
                          <a:custGeom>
                            <a:avLst/>
                            <a:gdLst/>
                            <a:ahLst/>
                            <a:cxnLst/>
                            <a:rect l="l" t="t" r="r" b="b"/>
                            <a:pathLst>
                              <a:path w="1743710" h="621665">
                                <a:moveTo>
                                  <a:pt x="0" y="103504"/>
                                </a:moveTo>
                                <a:lnTo>
                                  <a:pt x="8135" y="63222"/>
                                </a:lnTo>
                                <a:lnTo>
                                  <a:pt x="30321" y="30321"/>
                                </a:lnTo>
                                <a:lnTo>
                                  <a:pt x="63222" y="8135"/>
                                </a:lnTo>
                                <a:lnTo>
                                  <a:pt x="103505" y="0"/>
                                </a:lnTo>
                                <a:lnTo>
                                  <a:pt x="1639824" y="0"/>
                                </a:lnTo>
                                <a:lnTo>
                                  <a:pt x="1680106" y="8135"/>
                                </a:lnTo>
                                <a:lnTo>
                                  <a:pt x="1713007" y="30321"/>
                                </a:lnTo>
                                <a:lnTo>
                                  <a:pt x="1735193" y="63222"/>
                                </a:lnTo>
                                <a:lnTo>
                                  <a:pt x="1743329" y="103504"/>
                                </a:lnTo>
                                <a:lnTo>
                                  <a:pt x="1743329" y="517525"/>
                                </a:lnTo>
                                <a:lnTo>
                                  <a:pt x="1735193" y="557881"/>
                                </a:lnTo>
                                <a:lnTo>
                                  <a:pt x="1713007" y="590819"/>
                                </a:lnTo>
                                <a:lnTo>
                                  <a:pt x="1680106" y="613019"/>
                                </a:lnTo>
                                <a:lnTo>
                                  <a:pt x="1639824" y="621156"/>
                                </a:lnTo>
                                <a:lnTo>
                                  <a:pt x="103505" y="621156"/>
                                </a:lnTo>
                                <a:lnTo>
                                  <a:pt x="63222" y="613019"/>
                                </a:lnTo>
                                <a:lnTo>
                                  <a:pt x="30321" y="590819"/>
                                </a:lnTo>
                                <a:lnTo>
                                  <a:pt x="8135" y="557881"/>
                                </a:lnTo>
                                <a:lnTo>
                                  <a:pt x="0" y="517525"/>
                                </a:lnTo>
                                <a:lnTo>
                                  <a:pt x="0" y="103504"/>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 name="Image 18"/>
                          <pic:cNvPicPr/>
                        </pic:nvPicPr>
                        <pic:blipFill>
                          <a:blip r:embed="rId21" cstate="print"/>
                          <a:stretch>
                            <a:fillRect/>
                          </a:stretch>
                        </pic:blipFill>
                        <pic:spPr>
                          <a:xfrm>
                            <a:off x="243840" y="2487041"/>
                            <a:ext cx="2078736" cy="873251"/>
                          </a:xfrm>
                          <a:prstGeom prst="rect">
                            <a:avLst/>
                          </a:prstGeom>
                        </pic:spPr>
                      </pic:pic>
                      <pic:pic xmlns:pic="http://schemas.openxmlformats.org/drawingml/2006/picture">
                        <pic:nvPicPr>
                          <pic:cNvPr id="20" name="Image 19"/>
                          <pic:cNvPicPr/>
                        </pic:nvPicPr>
                        <pic:blipFill>
                          <a:blip r:embed="rId22" cstate="print"/>
                          <a:stretch>
                            <a:fillRect/>
                          </a:stretch>
                        </pic:blipFill>
                        <pic:spPr>
                          <a:xfrm>
                            <a:off x="387095" y="2631808"/>
                            <a:ext cx="1851660" cy="606564"/>
                          </a:xfrm>
                          <a:prstGeom prst="rect">
                            <a:avLst/>
                          </a:prstGeom>
                        </pic:spPr>
                      </pic:pic>
                      <wps:wsp>
                        <wps:cNvPr id="21" name="Graphic 20"/>
                        <wps:cNvSpPr/>
                        <wps:spPr>
                          <a:xfrm>
                            <a:off x="306070" y="2528442"/>
                            <a:ext cx="1958975" cy="755015"/>
                          </a:xfrm>
                          <a:custGeom>
                            <a:avLst/>
                            <a:gdLst/>
                            <a:ahLst/>
                            <a:cxnLst/>
                            <a:rect l="l" t="t" r="r" b="b"/>
                            <a:pathLst>
                              <a:path w="1958975" h="755015">
                                <a:moveTo>
                                  <a:pt x="1832864" y="0"/>
                                </a:moveTo>
                                <a:lnTo>
                                  <a:pt x="125730" y="0"/>
                                </a:lnTo>
                                <a:lnTo>
                                  <a:pt x="76777" y="9876"/>
                                </a:lnTo>
                                <a:lnTo>
                                  <a:pt x="36814" y="36814"/>
                                </a:lnTo>
                                <a:lnTo>
                                  <a:pt x="9876" y="76777"/>
                                </a:lnTo>
                                <a:lnTo>
                                  <a:pt x="0" y="125730"/>
                                </a:lnTo>
                                <a:lnTo>
                                  <a:pt x="0" y="628904"/>
                                </a:lnTo>
                                <a:lnTo>
                                  <a:pt x="9876" y="677876"/>
                                </a:lnTo>
                                <a:lnTo>
                                  <a:pt x="36814" y="717883"/>
                                </a:lnTo>
                                <a:lnTo>
                                  <a:pt x="76777" y="744864"/>
                                </a:lnTo>
                                <a:lnTo>
                                  <a:pt x="125730" y="754761"/>
                                </a:lnTo>
                                <a:lnTo>
                                  <a:pt x="1832864" y="754761"/>
                                </a:lnTo>
                                <a:lnTo>
                                  <a:pt x="1881816" y="744864"/>
                                </a:lnTo>
                                <a:lnTo>
                                  <a:pt x="1921779" y="717883"/>
                                </a:lnTo>
                                <a:lnTo>
                                  <a:pt x="1948717" y="677876"/>
                                </a:lnTo>
                                <a:lnTo>
                                  <a:pt x="1958594" y="628904"/>
                                </a:lnTo>
                                <a:lnTo>
                                  <a:pt x="1958594" y="125730"/>
                                </a:lnTo>
                                <a:lnTo>
                                  <a:pt x="1948717" y="76777"/>
                                </a:lnTo>
                                <a:lnTo>
                                  <a:pt x="1921779" y="36814"/>
                                </a:lnTo>
                                <a:lnTo>
                                  <a:pt x="1881816" y="9876"/>
                                </a:lnTo>
                                <a:lnTo>
                                  <a:pt x="1832864" y="0"/>
                                </a:lnTo>
                                <a:close/>
                              </a:path>
                            </a:pathLst>
                          </a:custGeom>
                          <a:solidFill>
                            <a:srgbClr val="FFFFFF"/>
                          </a:solidFill>
                        </wps:spPr>
                        <wps:bodyPr wrap="square" lIns="0" tIns="0" rIns="0" bIns="0" rtlCol="0">
                          <a:prstTxWarp prst="textNoShape">
                            <a:avLst/>
                          </a:prstTxWarp>
                          <a:noAutofit/>
                        </wps:bodyPr>
                      </wps:wsp>
                      <wps:wsp>
                        <wps:cNvPr id="22" name="Graphic 21"/>
                        <wps:cNvSpPr/>
                        <wps:spPr>
                          <a:xfrm>
                            <a:off x="306070" y="2528442"/>
                            <a:ext cx="1958975" cy="755015"/>
                          </a:xfrm>
                          <a:custGeom>
                            <a:avLst/>
                            <a:gdLst/>
                            <a:ahLst/>
                            <a:cxnLst/>
                            <a:rect l="l" t="t" r="r" b="b"/>
                            <a:pathLst>
                              <a:path w="1958975" h="755015">
                                <a:moveTo>
                                  <a:pt x="0" y="125730"/>
                                </a:moveTo>
                                <a:lnTo>
                                  <a:pt x="9876" y="76777"/>
                                </a:lnTo>
                                <a:lnTo>
                                  <a:pt x="36814" y="36814"/>
                                </a:lnTo>
                                <a:lnTo>
                                  <a:pt x="76777" y="9876"/>
                                </a:lnTo>
                                <a:lnTo>
                                  <a:pt x="125730" y="0"/>
                                </a:lnTo>
                                <a:lnTo>
                                  <a:pt x="1832864" y="0"/>
                                </a:lnTo>
                                <a:lnTo>
                                  <a:pt x="1881816" y="9876"/>
                                </a:lnTo>
                                <a:lnTo>
                                  <a:pt x="1921779" y="36814"/>
                                </a:lnTo>
                                <a:lnTo>
                                  <a:pt x="1948717" y="76777"/>
                                </a:lnTo>
                                <a:lnTo>
                                  <a:pt x="1958594" y="125730"/>
                                </a:lnTo>
                                <a:lnTo>
                                  <a:pt x="1958594" y="628904"/>
                                </a:lnTo>
                                <a:lnTo>
                                  <a:pt x="1948717" y="677876"/>
                                </a:lnTo>
                                <a:lnTo>
                                  <a:pt x="1921779" y="717883"/>
                                </a:lnTo>
                                <a:lnTo>
                                  <a:pt x="1881816" y="744864"/>
                                </a:lnTo>
                                <a:lnTo>
                                  <a:pt x="1832864" y="754761"/>
                                </a:lnTo>
                                <a:lnTo>
                                  <a:pt x="125730" y="754761"/>
                                </a:lnTo>
                                <a:lnTo>
                                  <a:pt x="76777" y="744864"/>
                                </a:lnTo>
                                <a:lnTo>
                                  <a:pt x="36814" y="717883"/>
                                </a:lnTo>
                                <a:lnTo>
                                  <a:pt x="9876" y="677876"/>
                                </a:lnTo>
                                <a:lnTo>
                                  <a:pt x="0" y="628904"/>
                                </a:lnTo>
                                <a:lnTo>
                                  <a:pt x="0" y="12573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 name="Image 22"/>
                          <pic:cNvPicPr/>
                        </pic:nvPicPr>
                        <pic:blipFill>
                          <a:blip r:embed="rId23" cstate="print"/>
                          <a:stretch>
                            <a:fillRect/>
                          </a:stretch>
                        </pic:blipFill>
                        <pic:spPr>
                          <a:xfrm>
                            <a:off x="0" y="1016355"/>
                            <a:ext cx="2118360" cy="704113"/>
                          </a:xfrm>
                          <a:prstGeom prst="rect">
                            <a:avLst/>
                          </a:prstGeom>
                        </pic:spPr>
                      </pic:pic>
                      <pic:pic xmlns:pic="http://schemas.openxmlformats.org/drawingml/2006/picture">
                        <pic:nvPicPr>
                          <pic:cNvPr id="24" name="Image 23"/>
                          <pic:cNvPicPr/>
                        </pic:nvPicPr>
                        <pic:blipFill>
                          <a:blip r:embed="rId24" cstate="print"/>
                          <a:stretch>
                            <a:fillRect/>
                          </a:stretch>
                        </pic:blipFill>
                        <pic:spPr>
                          <a:xfrm>
                            <a:off x="1523" y="1142898"/>
                            <a:ext cx="2156460" cy="473938"/>
                          </a:xfrm>
                          <a:prstGeom prst="rect">
                            <a:avLst/>
                          </a:prstGeom>
                        </pic:spPr>
                      </pic:pic>
                      <wps:wsp>
                        <wps:cNvPr id="25" name="Graphic 24"/>
                        <wps:cNvSpPr/>
                        <wps:spPr>
                          <a:xfrm>
                            <a:off x="61594" y="1058291"/>
                            <a:ext cx="1998980" cy="584835"/>
                          </a:xfrm>
                          <a:custGeom>
                            <a:avLst/>
                            <a:gdLst/>
                            <a:ahLst/>
                            <a:cxnLst/>
                            <a:rect l="l" t="t" r="r" b="b"/>
                            <a:pathLst>
                              <a:path w="1998980" h="584835">
                                <a:moveTo>
                                  <a:pt x="1901571" y="0"/>
                                </a:moveTo>
                                <a:lnTo>
                                  <a:pt x="97536" y="0"/>
                                </a:lnTo>
                                <a:lnTo>
                                  <a:pt x="59578" y="7647"/>
                                </a:lnTo>
                                <a:lnTo>
                                  <a:pt x="28575" y="28511"/>
                                </a:lnTo>
                                <a:lnTo>
                                  <a:pt x="7667" y="59471"/>
                                </a:lnTo>
                                <a:lnTo>
                                  <a:pt x="0" y="97409"/>
                                </a:lnTo>
                                <a:lnTo>
                                  <a:pt x="0" y="487299"/>
                                </a:lnTo>
                                <a:lnTo>
                                  <a:pt x="7667" y="525236"/>
                                </a:lnTo>
                                <a:lnTo>
                                  <a:pt x="28575" y="556196"/>
                                </a:lnTo>
                                <a:lnTo>
                                  <a:pt x="59578" y="577060"/>
                                </a:lnTo>
                                <a:lnTo>
                                  <a:pt x="97536" y="584708"/>
                                </a:lnTo>
                                <a:lnTo>
                                  <a:pt x="1901571" y="584708"/>
                                </a:lnTo>
                                <a:lnTo>
                                  <a:pt x="1939454" y="577060"/>
                                </a:lnTo>
                                <a:lnTo>
                                  <a:pt x="1970420" y="556196"/>
                                </a:lnTo>
                                <a:lnTo>
                                  <a:pt x="1991314" y="525236"/>
                                </a:lnTo>
                                <a:lnTo>
                                  <a:pt x="1998980" y="487299"/>
                                </a:lnTo>
                                <a:lnTo>
                                  <a:pt x="1998980" y="97409"/>
                                </a:lnTo>
                                <a:lnTo>
                                  <a:pt x="1991314" y="59471"/>
                                </a:lnTo>
                                <a:lnTo>
                                  <a:pt x="1970420" y="28511"/>
                                </a:lnTo>
                                <a:lnTo>
                                  <a:pt x="1939454" y="7647"/>
                                </a:lnTo>
                                <a:lnTo>
                                  <a:pt x="1901571" y="0"/>
                                </a:lnTo>
                                <a:close/>
                              </a:path>
                            </a:pathLst>
                          </a:custGeom>
                          <a:solidFill>
                            <a:srgbClr val="FFFFFF"/>
                          </a:solidFill>
                        </wps:spPr>
                        <wps:bodyPr wrap="square" lIns="0" tIns="0" rIns="0" bIns="0" rtlCol="0">
                          <a:prstTxWarp prst="textNoShape">
                            <a:avLst/>
                          </a:prstTxWarp>
                          <a:noAutofit/>
                        </wps:bodyPr>
                      </wps:wsp>
                      <wps:wsp>
                        <wps:cNvPr id="26" name="Graphic 25"/>
                        <wps:cNvSpPr/>
                        <wps:spPr>
                          <a:xfrm>
                            <a:off x="61594" y="1058291"/>
                            <a:ext cx="1998980" cy="584835"/>
                          </a:xfrm>
                          <a:custGeom>
                            <a:avLst/>
                            <a:gdLst/>
                            <a:ahLst/>
                            <a:cxnLst/>
                            <a:rect l="l" t="t" r="r" b="b"/>
                            <a:pathLst>
                              <a:path w="1998980" h="584835">
                                <a:moveTo>
                                  <a:pt x="0" y="97409"/>
                                </a:moveTo>
                                <a:lnTo>
                                  <a:pt x="7667" y="59471"/>
                                </a:lnTo>
                                <a:lnTo>
                                  <a:pt x="28575" y="28511"/>
                                </a:lnTo>
                                <a:lnTo>
                                  <a:pt x="59578" y="7647"/>
                                </a:lnTo>
                                <a:lnTo>
                                  <a:pt x="97536" y="0"/>
                                </a:lnTo>
                                <a:lnTo>
                                  <a:pt x="1901571" y="0"/>
                                </a:lnTo>
                                <a:lnTo>
                                  <a:pt x="1939454" y="7647"/>
                                </a:lnTo>
                                <a:lnTo>
                                  <a:pt x="1970420" y="28511"/>
                                </a:lnTo>
                                <a:lnTo>
                                  <a:pt x="1991314" y="59471"/>
                                </a:lnTo>
                                <a:lnTo>
                                  <a:pt x="1998980" y="97409"/>
                                </a:lnTo>
                                <a:lnTo>
                                  <a:pt x="1998980" y="487299"/>
                                </a:lnTo>
                                <a:lnTo>
                                  <a:pt x="1991314" y="525236"/>
                                </a:lnTo>
                                <a:lnTo>
                                  <a:pt x="1970420" y="556196"/>
                                </a:lnTo>
                                <a:lnTo>
                                  <a:pt x="1939454" y="577060"/>
                                </a:lnTo>
                                <a:lnTo>
                                  <a:pt x="1901571" y="584708"/>
                                </a:lnTo>
                                <a:lnTo>
                                  <a:pt x="97536" y="584708"/>
                                </a:lnTo>
                                <a:lnTo>
                                  <a:pt x="59578" y="577060"/>
                                </a:lnTo>
                                <a:lnTo>
                                  <a:pt x="28575" y="556196"/>
                                </a:lnTo>
                                <a:lnTo>
                                  <a:pt x="7667" y="525236"/>
                                </a:lnTo>
                                <a:lnTo>
                                  <a:pt x="0" y="487299"/>
                                </a:lnTo>
                                <a:lnTo>
                                  <a:pt x="0" y="97409"/>
                                </a:lnTo>
                                <a:close/>
                              </a:path>
                            </a:pathLst>
                          </a:custGeom>
                          <a:ln w="38100">
                            <a:solidFill>
                              <a:srgbClr val="000000"/>
                            </a:solidFill>
                            <a:prstDash val="solid"/>
                          </a:ln>
                        </wps:spPr>
                        <wps:bodyPr wrap="square" lIns="0" tIns="0" rIns="0" bIns="0" rtlCol="0">
                          <a:prstTxWarp prst="textNoShape">
                            <a:avLst/>
                          </a:prstTxWarp>
                          <a:noAutofit/>
                        </wps:bodyPr>
                      </wps:wsp>
                      <wps:wsp>
                        <wps:cNvPr id="27" name="Textbox 26"/>
                        <wps:cNvSpPr txBox="1"/>
                        <wps:spPr>
                          <a:xfrm>
                            <a:off x="1293241" y="107806"/>
                            <a:ext cx="2195830" cy="551180"/>
                          </a:xfrm>
                          <a:prstGeom prst="rect">
                            <a:avLst/>
                          </a:prstGeom>
                        </wps:spPr>
                        <wps:txbx>
                          <w:txbxContent>
                            <w:p w14:paraId="1FB31C96" w14:textId="77777777" w:rsidR="00A66C37" w:rsidRDefault="00A66C37">
                              <w:pPr>
                                <w:spacing w:before="16" w:line="216" w:lineRule="auto"/>
                                <w:ind w:right="18"/>
                                <w:jc w:val="center"/>
                                <w:rPr>
                                  <w:sz w:val="20"/>
                                </w:rPr>
                              </w:pPr>
                              <w:r>
                                <w:rPr>
                                  <w:w w:val="110"/>
                                  <w:sz w:val="20"/>
                                </w:rPr>
                                <w:t xml:space="preserve">Na+ is a monovalent enhances zeta potential </w:t>
                              </w:r>
                              <w:proofErr w:type="spellStart"/>
                              <w:r>
                                <w:rPr>
                                  <w:w w:val="110"/>
                                  <w:sz w:val="20"/>
                                </w:rPr>
                                <w:t>therby</w:t>
                              </w:r>
                              <w:proofErr w:type="spellEnd"/>
                              <w:r>
                                <w:rPr>
                                  <w:w w:val="110"/>
                                  <w:sz w:val="20"/>
                                </w:rPr>
                                <w:t xml:space="preserve"> thickness of DDL increases and dispersion of</w:t>
                              </w:r>
                              <w:r>
                                <w:rPr>
                                  <w:spacing w:val="40"/>
                                  <w:w w:val="110"/>
                                  <w:sz w:val="20"/>
                                </w:rPr>
                                <w:t xml:space="preserve"> </w:t>
                              </w:r>
                              <w:proofErr w:type="spellStart"/>
                              <w:r>
                                <w:rPr>
                                  <w:w w:val="110"/>
                                  <w:sz w:val="20"/>
                                </w:rPr>
                                <w:t>claytakes</w:t>
                              </w:r>
                              <w:proofErr w:type="spellEnd"/>
                              <w:r>
                                <w:rPr>
                                  <w:w w:val="110"/>
                                  <w:sz w:val="20"/>
                                </w:rPr>
                                <w:t xml:space="preserve"> place</w:t>
                              </w:r>
                            </w:p>
                          </w:txbxContent>
                        </wps:txbx>
                        <wps:bodyPr wrap="square" lIns="0" tIns="0" rIns="0" bIns="0" rtlCol="0">
                          <a:noAutofit/>
                        </wps:bodyPr>
                      </wps:wsp>
                      <wps:wsp>
                        <wps:cNvPr id="28" name="Textbox 27"/>
                        <wps:cNvSpPr txBox="1"/>
                        <wps:spPr>
                          <a:xfrm>
                            <a:off x="118237" y="1203308"/>
                            <a:ext cx="1897380" cy="283210"/>
                          </a:xfrm>
                          <a:prstGeom prst="rect">
                            <a:avLst/>
                          </a:prstGeom>
                        </wps:spPr>
                        <wps:txbx>
                          <w:txbxContent>
                            <w:p w14:paraId="35F6AE1B" w14:textId="77777777" w:rsidR="00A66C37" w:rsidRDefault="00A66C37">
                              <w:pPr>
                                <w:spacing w:before="16" w:line="216" w:lineRule="auto"/>
                                <w:ind w:left="1118" w:right="18" w:hanging="1119"/>
                                <w:rPr>
                                  <w:sz w:val="20"/>
                                </w:rPr>
                              </w:pPr>
                              <w:r>
                                <w:rPr>
                                  <w:w w:val="115"/>
                                  <w:sz w:val="20"/>
                                </w:rPr>
                                <w:t>Surface</w:t>
                              </w:r>
                              <w:r>
                                <w:rPr>
                                  <w:spacing w:val="-6"/>
                                  <w:w w:val="115"/>
                                  <w:sz w:val="20"/>
                                </w:rPr>
                                <w:t xml:space="preserve"> </w:t>
                              </w:r>
                              <w:r>
                                <w:rPr>
                                  <w:w w:val="115"/>
                                  <w:sz w:val="20"/>
                                </w:rPr>
                                <w:t>crusting,</w:t>
                              </w:r>
                              <w:r>
                                <w:rPr>
                                  <w:spacing w:val="-7"/>
                                  <w:w w:val="115"/>
                                  <w:sz w:val="20"/>
                                </w:rPr>
                                <w:t xml:space="preserve"> </w:t>
                              </w:r>
                              <w:r>
                                <w:rPr>
                                  <w:w w:val="115"/>
                                  <w:sz w:val="20"/>
                                </w:rPr>
                                <w:t>higher</w:t>
                              </w:r>
                              <w:r>
                                <w:rPr>
                                  <w:spacing w:val="-9"/>
                                  <w:w w:val="115"/>
                                  <w:sz w:val="20"/>
                                </w:rPr>
                                <w:t xml:space="preserve"> </w:t>
                              </w:r>
                              <w:r>
                                <w:rPr>
                                  <w:w w:val="115"/>
                                  <w:sz w:val="20"/>
                                </w:rPr>
                                <w:t xml:space="preserve">water </w:t>
                              </w:r>
                              <w:r>
                                <w:rPr>
                                  <w:spacing w:val="-2"/>
                                  <w:w w:val="115"/>
                                  <w:sz w:val="20"/>
                                </w:rPr>
                                <w:t>content</w:t>
                              </w:r>
                            </w:p>
                          </w:txbxContent>
                        </wps:txbx>
                        <wps:bodyPr wrap="square" lIns="0" tIns="0" rIns="0" bIns="0" rtlCol="0">
                          <a:noAutofit/>
                        </wps:bodyPr>
                      </wps:wsp>
                      <wps:wsp>
                        <wps:cNvPr id="29" name="Textbox 28"/>
                        <wps:cNvSpPr txBox="1"/>
                        <wps:spPr>
                          <a:xfrm>
                            <a:off x="2867914" y="1135584"/>
                            <a:ext cx="1691639" cy="417830"/>
                          </a:xfrm>
                          <a:prstGeom prst="rect">
                            <a:avLst/>
                          </a:prstGeom>
                        </wps:spPr>
                        <wps:txbx>
                          <w:txbxContent>
                            <w:p w14:paraId="4290B3C9" w14:textId="77777777" w:rsidR="00A66C37" w:rsidRDefault="00A66C37">
                              <w:pPr>
                                <w:spacing w:before="17" w:line="216" w:lineRule="auto"/>
                                <w:ind w:right="18" w:hanging="1"/>
                                <w:jc w:val="center"/>
                                <w:rPr>
                                  <w:sz w:val="20"/>
                                </w:rPr>
                              </w:pPr>
                              <w:r>
                                <w:rPr>
                                  <w:w w:val="110"/>
                                  <w:sz w:val="20"/>
                                </w:rPr>
                                <w:t xml:space="preserve">Structure get </w:t>
                              </w:r>
                              <w:proofErr w:type="spellStart"/>
                              <w:r>
                                <w:rPr>
                                  <w:w w:val="110"/>
                                  <w:sz w:val="20"/>
                                </w:rPr>
                                <w:t>desproyed</w:t>
                              </w:r>
                              <w:proofErr w:type="spellEnd"/>
                              <w:r>
                                <w:rPr>
                                  <w:w w:val="110"/>
                                  <w:sz w:val="20"/>
                                </w:rPr>
                                <w:t xml:space="preserve">, sealing of micro and macro </w:t>
                              </w:r>
                              <w:r>
                                <w:rPr>
                                  <w:spacing w:val="-2"/>
                                  <w:w w:val="110"/>
                                  <w:sz w:val="20"/>
                                </w:rPr>
                                <w:t>pores</w:t>
                              </w:r>
                            </w:p>
                          </w:txbxContent>
                        </wps:txbx>
                        <wps:bodyPr wrap="square" lIns="0" tIns="0" rIns="0" bIns="0" rtlCol="0">
                          <a:noAutofit/>
                        </wps:bodyPr>
                      </wps:wsp>
                      <wps:wsp>
                        <wps:cNvPr id="30" name="Textbox 29"/>
                        <wps:cNvSpPr txBox="1"/>
                        <wps:spPr>
                          <a:xfrm>
                            <a:off x="504444" y="2690953"/>
                            <a:ext cx="1576070" cy="417830"/>
                          </a:xfrm>
                          <a:prstGeom prst="rect">
                            <a:avLst/>
                          </a:prstGeom>
                        </wps:spPr>
                        <wps:txbx>
                          <w:txbxContent>
                            <w:p w14:paraId="7F8B6A85" w14:textId="77777777" w:rsidR="00A66C37" w:rsidRDefault="00A66C37">
                              <w:pPr>
                                <w:spacing w:before="17" w:line="216" w:lineRule="auto"/>
                                <w:ind w:right="18" w:hanging="2"/>
                                <w:jc w:val="center"/>
                                <w:rPr>
                                  <w:position w:val="6"/>
                                  <w:sz w:val="13"/>
                                </w:rPr>
                              </w:pPr>
                              <w:r>
                                <w:rPr>
                                  <w:w w:val="110"/>
                                  <w:sz w:val="20"/>
                                </w:rPr>
                                <w:t>IW with high SAR shows displacement of Ca</w:t>
                              </w:r>
                              <w:r>
                                <w:rPr>
                                  <w:w w:val="110"/>
                                  <w:position w:val="6"/>
                                  <w:sz w:val="13"/>
                                </w:rPr>
                                <w:t>2+</w:t>
                              </w:r>
                              <w:r>
                                <w:rPr>
                                  <w:spacing w:val="40"/>
                                  <w:w w:val="110"/>
                                  <w:position w:val="6"/>
                                  <w:sz w:val="13"/>
                                </w:rPr>
                                <w:t xml:space="preserve"> </w:t>
                              </w:r>
                              <w:r>
                                <w:rPr>
                                  <w:w w:val="110"/>
                                  <w:sz w:val="20"/>
                                </w:rPr>
                                <w:t>and Mg</w:t>
                              </w:r>
                              <w:r>
                                <w:rPr>
                                  <w:w w:val="110"/>
                                  <w:position w:val="6"/>
                                  <w:sz w:val="13"/>
                                </w:rPr>
                                <w:t>2+</w:t>
                              </w:r>
                              <w:r>
                                <w:rPr>
                                  <w:spacing w:val="40"/>
                                  <w:w w:val="110"/>
                                  <w:position w:val="6"/>
                                  <w:sz w:val="13"/>
                                </w:rPr>
                                <w:t xml:space="preserve"> </w:t>
                              </w:r>
                              <w:r>
                                <w:rPr>
                                  <w:w w:val="110"/>
                                  <w:sz w:val="20"/>
                                </w:rPr>
                                <w:t>from clay by Na</w:t>
                              </w:r>
                              <w:r>
                                <w:rPr>
                                  <w:w w:val="110"/>
                                  <w:position w:val="6"/>
                                  <w:sz w:val="13"/>
                                </w:rPr>
                                <w:t>+</w:t>
                              </w:r>
                            </w:p>
                          </w:txbxContent>
                        </wps:txbx>
                        <wps:bodyPr wrap="square" lIns="0" tIns="0" rIns="0" bIns="0" rtlCol="0">
                          <a:noAutofit/>
                        </wps:bodyPr>
                      </wps:wsp>
                      <wps:wsp>
                        <wps:cNvPr id="31" name="Textbox 30"/>
                        <wps:cNvSpPr txBox="1"/>
                        <wps:spPr>
                          <a:xfrm>
                            <a:off x="2679192" y="2691240"/>
                            <a:ext cx="1657350" cy="417195"/>
                          </a:xfrm>
                          <a:prstGeom prst="rect">
                            <a:avLst/>
                          </a:prstGeom>
                        </wps:spPr>
                        <wps:txbx>
                          <w:txbxContent>
                            <w:p w14:paraId="02B01E38" w14:textId="77777777" w:rsidR="00A66C37" w:rsidRDefault="00A66C37">
                              <w:pPr>
                                <w:spacing w:before="16" w:line="216" w:lineRule="auto"/>
                                <w:ind w:right="18"/>
                                <w:jc w:val="center"/>
                                <w:rPr>
                                  <w:sz w:val="20"/>
                                </w:rPr>
                              </w:pPr>
                              <w:r>
                                <w:rPr>
                                  <w:w w:val="110"/>
                                  <w:sz w:val="20"/>
                                </w:rPr>
                                <w:t xml:space="preserve">Soil becomes compact, BD high, low internal water </w:t>
                              </w:r>
                              <w:r>
                                <w:rPr>
                                  <w:spacing w:val="-2"/>
                                  <w:w w:val="110"/>
                                  <w:sz w:val="20"/>
                                </w:rPr>
                                <w:t>movement</w:t>
                              </w:r>
                            </w:p>
                          </w:txbxContent>
                        </wps:txbx>
                        <wps:bodyPr wrap="square" lIns="0" tIns="0" rIns="0" bIns="0" rtlCol="0">
                          <a:noAutofit/>
                        </wps:bodyPr>
                      </wps:wsp>
                    </wpg:wgp>
                  </a:graphicData>
                </a:graphic>
              </wp:anchor>
            </w:drawing>
          </mc:Choice>
          <mc:Fallback>
            <w:pict>
              <v:group w14:anchorId="507D8CAF" id="Group 4" o:spid="_x0000_s1027" style="position:absolute;margin-left:117.7pt;margin-top:23.1pt;width:376.6pt;height:264.6pt;z-index:-15728128;mso-wrap-distance-left:0;mso-wrap-distance-right:0;mso-position-horizontal-relative:page" coordsize="47828,3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">
                <v:shape id="Graphic 5" o:spid="_x0000_s1028" style="position:absolute;left:8503;width:30677;height:27959;visibility:visible;mso-wrap-style:square;v-text-anchor:top" coordsize="3067685,27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" path="m2405023,l2302280,148844r39953,28663l2380864,207380r37300,31039l2454121,270583r34605,33248l2521967,338119r31866,35288l2584314,409652r29085,37161l2641077,484848r26261,38866l2692171,563370r23393,40404l2737508,644884r20483,41774l2777003,729055r17530,42977l2810570,815547r14534,44012l2838124,904026r11494,44880l2859577,994156r8413,45580l2874845,1085602r5287,46112l2883841,1178030r2119,46477l2886479,1271103r-1092,46674l2882673,1364487r-4346,46704l2872337,1457847r-7643,46566l2855386,1550847r-10983,46260l2831733,1643152r-14367,45788l2801292,1734428r-17792,45147l2763978,1824339r-21262,44338l2720196,1911661r-23838,41842l2671243,1994191r-26356,39522l2617330,2072054r-28720,37150l2558765,2145148r-30931,34727l2495855,2213370r-32988,32253l2428908,2276620r-34892,29728l2358229,2334794r-36642,27152l2284128,2387791r-38239,24525l2206910,2435509r-39681,21847l2126884,2477846r-40970,19118l2044356,2514700r-42106,16339l1959634,2545969r-43087,13508l1873025,2571551r-43916,10626l1784837,2591344r-44591,7694l1695375,2605246r-45111,4710l1604949,2613156r-45479,1675l1513864,2614970r-45692,-1410l1422429,2610588r-45753,-4546l1330951,2599908r-45660,-7734l1239736,2582827r-45413,-10973l1149092,2559243r-45012,-14262l1059327,2529055r-44458,-17603l970747,2492160r-43750,-20994l884014,2448637r-41842,-23845l801483,2399669r-39521,-26363l723621,2345742r-37150,-28726l650527,2287165r-34727,-30936l582304,2224244r-32252,-32993l519055,2157287r-29728,-34896l460881,2086601r-27152,-36645l407884,2012493r-24525,-38241l360166,1935271r-21847,-39683l317829,1855241r-19119,-40972l280975,1772711r-16339,-42106l249706,1687988r-13508,-43087l224124,1601380r-10626,-43915l204331,1513193r-7694,-44589l190429,1423736r-4710,-45110l182519,1333314r-1675,-45476l180704,1242236r1410,-45689l185086,1150809r4547,-45748l195767,1059340r7734,-45654l212848,968136r10973,-45407l236432,877504r14262,-45005l266620,787753r17603,-44450l303515,699188r20994,-43741l406297,707517,316889,486028,89686,505586r81661,52070l149488,601630r-20333,44366l110339,690722,93033,735777,77229,781126,62919,826739,50094,872583,38746,918625r-9878,46208l20450,1011175r-6964,46443l7967,1104130r-4082,46548l1232,1197231,,1243756r180,46464l1765,1336591r2981,46246l9116,1428926r5750,45898l21988,1520500r8487,45422l40317,1611056r11191,44815l64038,1700334r13862,44078l93086,1788075r16502,43213l127397,1874020r19108,42218l166905,1957911r21683,41094l211547,2039488r24225,39840l261257,2118492r26735,38457l315970,2194666r29213,36944l375623,2267748r31658,35302l440150,2337482r34071,33530l509486,2403607r36452,31629l583568,2465865r38800,29598l662329,2523998r40492,27034l743853,2576617r41543,24140l827418,2623459r42469,21269l912773,2664569r43272,18420l999670,2699993r43948,15595l1087858,2729777r44500,12792l1177087,2753967r44927,10011l1267108,2772607r45230,7254l1357671,2785745r45407,4520l1448526,2793425r45459,1808l1539423,2795694r45386,-880l1630113,2792597r45188,-3546l1720345,2784180r44866,-6189l1809870,2770489r44419,-8810l1898438,2751569r43847,-11407l1985799,2727466r43150,-13981l2071703,2698226r42328,-16533l2155901,2663894r41381,-19061l2238143,2624517r40309,-21566l2318179,2580140r39112,-24049l2395759,2530809r37790,-26509l2470633,2476569r36344,-28946l2542551,2417467r34773,-31360l2611265,2353548r33077,-33752l2676523,2284857r31256,-36120l2738077,2211441r29309,-38466l2795675,2133346r27035,-40492l2848295,2051822r24140,-41543l2895137,1968257r21268,-42470l2936247,1882901r18420,-43271l2971671,1796005r15594,-43948l3001455,1707817r12791,-44500l3025645,1618588r10011,-44928l3044285,1528567r7254,-45230l3057423,1438004r4519,-45407l3065103,1347149r1808,-45459l3067372,1256252r-881,-45386l3064275,1165562r-3546,-45189l3055858,1075330r-6189,-44866l3042166,985805r-8809,-44419l3023246,897237r-11406,-43847l2999143,809876r-13980,-43150l2969903,723972r-16532,-42328l2935572,639774r-19061,-41381l2896195,557532r-21567,-40309l2851818,477496r-24049,-39112l2802487,399916r-26509,-37791l2748247,325042r-28946,-36344l2689145,253123r-31361,-34773l2625225,184410r-33751,-33077l2556535,119152,2520415,87896,2483119,57598,2444653,28289,2405023,xe" fillcolor="#cacac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left:11689;top:14;width:2426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">
                  <v:imagedata r:id="rId25" o:title=""/>
                </v:shape>
                <v:shape id="Image 7" o:spid="_x0000_s1030" type="#_x0000_t75" style="position:absolute;left:11765;top:471;width:24536;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">
                  <v:imagedata r:id="rId26" o:title=""/>
                </v:shape>
                <v:shape id="Graphic 8" o:spid="_x0000_s1031" style="position:absolute;left:12301;top:429;width:23082;height:6934;visibility:visible;mso-wrap-style:square;v-text-anchor:top" coordsize="230822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" path="m2192273,l115569,,70562,9092,33829,33877,9074,70615,,115570,,577596r9074,44954l33829,659288r36733,24785l115569,693166r2076704,l2237208,684073r36695,-24785l2298644,622550r9073,-44954l2307717,115570r-9073,-44955l2273903,33877,2237208,9092,2192273,xe" stroked="f">
                  <v:path arrowok="t"/>
                </v:shape>
                <v:shape id="Graphic 9" o:spid="_x0000_s1032" style="position:absolute;left:12301;top:429;width:23082;height:6934;visibility:visible;mso-wrap-style:square;v-text-anchor:top" coordsize="230822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" path="m,115570l9074,70615,33829,33877,70562,9092,115569,,2192273,r44935,9092l2273903,33877r24741,36738l2307717,115570r,462026l2298644,622550r-24741,36738l2237208,684073r-44935,9093l115569,693166,70562,684073,33829,659288,9074,622550,,577596,,115570xe" filled="f" strokeweight="1.0583mm">
                  <v:path arrowok="t"/>
                </v:shape>
                <v:shape id="Image 10" o:spid="_x0000_s1033" type="#_x0000_t75" style="position:absolute;left:26273;top:9584;width:21550;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">
                  <v:imagedata r:id="rId27" o:title=""/>
                </v:shape>
                <v:shape id="Image 11" o:spid="_x0000_s1034" type="#_x0000_t75" style="position:absolute;left:27508;top:10758;width:19507;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">
                  <v:imagedata r:id="rId28" o:title=""/>
                </v:shape>
                <v:shape id="Graphic 12" o:spid="_x0000_s1035" style="position:absolute;left:26887;top:9999;width:20364;height:7017;visibility:visible;mso-wrap-style:square;v-text-anchor:top" coordsize="203644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" path="m1919477,l116966,,71419,9183,34242,34226,9185,71366,,116839,,584453r9185,45474l34242,667067r37177,25043l116966,701293r1802511,l1964951,692110r37140,-25043l2027134,629927r9183,-45474l2036317,116839r-9183,-45473l2002091,34226,1964951,9183,1919477,xe" stroked="f">
                  <v:path arrowok="t"/>
                </v:shape>
                <v:shape id="Graphic 13" o:spid="_x0000_s1036" style="position:absolute;left:26887;top:9999;width:20364;height:7017;visibility:visible;mso-wrap-style:square;v-text-anchor:top" coordsize="203644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" path="m,116839l9185,71366,34242,34226,71419,9183,116966,,1919477,r45474,9183l2002091,34226r25043,37140l2036317,116839r,467614l2027134,629927r-25043,37140l1964951,692110r-45474,9183l116966,701293,71419,692110,34242,667067,9185,629927,,584453,,116839xe" filled="f" strokeweight="3pt">
                  <v:path arrowok="t"/>
                </v:shape>
                <v:shape id="Image 14" o:spid="_x0000_s1037" type="#_x0000_t75" style="position:absolute;left:25679;top:25541;width:18623;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">
                  <v:imagedata r:id="rId29" o:title=""/>
                </v:shape>
                <v:shape id="Image 15" o:spid="_x0000_s1038" type="#_x0000_t75" style="position:absolute;left:25618;top:26318;width:1915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">
                  <v:imagedata r:id="rId30" o:title=""/>
                </v:shape>
                <v:shape id="Graphic 16" o:spid="_x0000_s1039" style="position:absolute;left:26295;top:25952;width:17437;height:6217;visibility:visible;mso-wrap-style:square;v-text-anchor:top" coordsize="174371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" path="m1639824,l103505,,63222,8135,30321,30321,8135,63222,,103504,,517525r8135,40356l30321,590819r32901,22200l103505,621156r1536319,l1680106,613019r32901,-22200l1735193,557881r8136,-40356l1743329,103504r-8136,-40282l1713007,30321,1680106,8135,1639824,xe" stroked="f">
                  <v:path arrowok="t"/>
                </v:shape>
                <v:shape id="Graphic 17" o:spid="_x0000_s1040" style="position:absolute;left:26295;top:25952;width:17437;height:6217;visibility:visible;mso-wrap-style:square;v-text-anchor:top" coordsize="174371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" path="m,103504l8135,63222,30321,30321,63222,8135,103505,,1639824,r40282,8135l1713007,30321r22186,32901l1743329,103504r,414021l1735193,557881r-22186,32938l1680106,613019r-40282,8137l103505,621156,63222,613019,30321,590819,8135,557881,,517525,,103504xe" filled="f" strokeweight="3pt">
                  <v:path arrowok="t"/>
                </v:shape>
                <v:shape id="Image 18" o:spid="_x0000_s1041" type="#_x0000_t75" style="position:absolute;left:2438;top:24870;width:20787;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">
                  <v:imagedata r:id="rId31" o:title=""/>
                </v:shape>
                <v:shape id="Image 19" o:spid="_x0000_s1042" type="#_x0000_t75" style="position:absolute;left:3870;top:26318;width:185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">
                  <v:imagedata r:id="rId32" o:title=""/>
                </v:shape>
                <v:shape id="Graphic 20" o:spid="_x0000_s1043" style="position:absolute;left:3060;top:25284;width:19590;height:7550;visibility:visible;mso-wrap-style:square;v-text-anchor:top" coordsize="195897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" path="m1832864,l125730,,76777,9876,36814,36814,9876,76777,,125730,,628904r9876,48972l36814,717883r39963,26981l125730,754761r1707134,l1881816,744864r39963,-26981l1948717,677876r9877,-48972l1958594,125730r-9877,-48953l1921779,36814,1881816,9876,1832864,xe" stroked="f">
                  <v:path arrowok="t"/>
                </v:shape>
                <v:shape id="Graphic 21" o:spid="_x0000_s1044" style="position:absolute;left:3060;top:25284;width:19590;height:7550;visibility:visible;mso-wrap-style:square;v-text-anchor:top" coordsize="195897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" path="m,125730l9876,76777,36814,36814,76777,9876,125730,,1832864,r48952,9876l1921779,36814r26938,39963l1958594,125730r,503174l1948717,677876r-26938,40007l1881816,744864r-48952,9897l125730,754761,76777,744864,36814,717883,9876,677876,,628904,,125730xe" filled="f" strokeweight="3pt">
                  <v:path arrowok="t"/>
                </v:shape>
                <v:shape id="Image 22" o:spid="_x0000_s1045" type="#_x0000_t75" style="position:absolute;top:10163;width:21183;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">
                  <v:imagedata r:id="rId33" o:title=""/>
                </v:shape>
                <v:shape id="Image 23" o:spid="_x0000_s1046" type="#_x0000_t75" style="position:absolute;left:15;top:11428;width:21564;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">
                  <v:imagedata r:id="rId34" o:title=""/>
                </v:shape>
                <v:shape id="Graphic 24" o:spid="_x0000_s1047" style="position:absolute;left:615;top:10582;width:19990;height:5849;visibility:visible;mso-wrap-style:square;v-text-anchor:top" coordsize="199898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" path="m1901571,l97536,,59578,7647,28575,28511,7667,59471,,97409,,487299r7667,37937l28575,556196r31003,20864l97536,584708r1804035,l1939454,577060r30966,-20864l1991314,525236r7666,-37937l1998980,97409r-7666,-37938l1970420,28511,1939454,7647,1901571,xe" stroked="f">
                  <v:path arrowok="t"/>
                </v:shape>
                <v:shape id="Graphic 25" o:spid="_x0000_s1048" style="position:absolute;left:615;top:10582;width:19990;height:5849;visibility:visible;mso-wrap-style:square;v-text-anchor:top" coordsize="199898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" path="m,97409l7667,59471,28575,28511,59578,7647,97536,,1901571,r37883,7647l1970420,28511r20894,30960l1998980,97409r,389890l1991314,525236r-20894,30960l1939454,577060r-37883,7648l97536,584708,59578,577060,28575,556196,7667,525236,,487299,,97409xe" filled="f" strokeweight="3pt">
                  <v:path arrowok="t"/>
                </v:shape>
                <v:shape id="Textbox 26" o:spid="_x0000_s1049" type="#_x0000_t202" style="position:absolute;left:12932;top:1078;width:21958;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FB31C96" w14:textId="77777777" w:rsidR="00A66C37" w:rsidRDefault="00A66C37">
                        <w:pPr>
                          <w:spacing w:before="16" w:line="216" w:lineRule="auto"/>
                          <w:ind w:right="18"/>
                          <w:jc w:val="center"/>
                          <w:rPr>
                            <w:sz w:val="20"/>
                          </w:rPr>
                        </w:pPr>
                        <w:r>
                          <w:rPr>
                            <w:w w:val="110"/>
                            <w:sz w:val="20"/>
                          </w:rPr>
                          <w:t xml:space="preserve">Na+ is a monovalent enhances zeta potential </w:t>
                        </w:r>
                        <w:proofErr w:type="spellStart"/>
                        <w:r>
                          <w:rPr>
                            <w:w w:val="110"/>
                            <w:sz w:val="20"/>
                          </w:rPr>
                          <w:t>therby</w:t>
                        </w:r>
                        <w:proofErr w:type="spellEnd"/>
                        <w:r>
                          <w:rPr>
                            <w:w w:val="110"/>
                            <w:sz w:val="20"/>
                          </w:rPr>
                          <w:t xml:space="preserve"> thickness of DDL increases and dispersion of</w:t>
                        </w:r>
                        <w:r>
                          <w:rPr>
                            <w:spacing w:val="40"/>
                            <w:w w:val="110"/>
                            <w:sz w:val="20"/>
                          </w:rPr>
                          <w:t xml:space="preserve"> </w:t>
                        </w:r>
                        <w:proofErr w:type="spellStart"/>
                        <w:r>
                          <w:rPr>
                            <w:w w:val="110"/>
                            <w:sz w:val="20"/>
                          </w:rPr>
                          <w:t>claytakes</w:t>
                        </w:r>
                        <w:proofErr w:type="spellEnd"/>
                        <w:r>
                          <w:rPr>
                            <w:w w:val="110"/>
                            <w:sz w:val="20"/>
                          </w:rPr>
                          <w:t xml:space="preserve"> place</w:t>
                        </w:r>
                      </w:p>
                    </w:txbxContent>
                  </v:textbox>
                </v:shape>
                <v:shape id="Textbox 27" o:spid="_x0000_s1050" type="#_x0000_t202" style="position:absolute;left:1182;top:12033;width:1897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5F6AE1B" w14:textId="77777777" w:rsidR="00A66C37" w:rsidRDefault="00A66C37">
                        <w:pPr>
                          <w:spacing w:before="16" w:line="216" w:lineRule="auto"/>
                          <w:ind w:left="1118" w:right="18" w:hanging="1119"/>
                          <w:rPr>
                            <w:sz w:val="20"/>
                          </w:rPr>
                        </w:pPr>
                        <w:r>
                          <w:rPr>
                            <w:w w:val="115"/>
                            <w:sz w:val="20"/>
                          </w:rPr>
                          <w:t>Surface</w:t>
                        </w:r>
                        <w:r>
                          <w:rPr>
                            <w:spacing w:val="-6"/>
                            <w:w w:val="115"/>
                            <w:sz w:val="20"/>
                          </w:rPr>
                          <w:t xml:space="preserve"> </w:t>
                        </w:r>
                        <w:r>
                          <w:rPr>
                            <w:w w:val="115"/>
                            <w:sz w:val="20"/>
                          </w:rPr>
                          <w:t>crusting,</w:t>
                        </w:r>
                        <w:r>
                          <w:rPr>
                            <w:spacing w:val="-7"/>
                            <w:w w:val="115"/>
                            <w:sz w:val="20"/>
                          </w:rPr>
                          <w:t xml:space="preserve"> </w:t>
                        </w:r>
                        <w:r>
                          <w:rPr>
                            <w:w w:val="115"/>
                            <w:sz w:val="20"/>
                          </w:rPr>
                          <w:t>higher</w:t>
                        </w:r>
                        <w:r>
                          <w:rPr>
                            <w:spacing w:val="-9"/>
                            <w:w w:val="115"/>
                            <w:sz w:val="20"/>
                          </w:rPr>
                          <w:t xml:space="preserve"> </w:t>
                        </w:r>
                        <w:r>
                          <w:rPr>
                            <w:w w:val="115"/>
                            <w:sz w:val="20"/>
                          </w:rPr>
                          <w:t xml:space="preserve">water </w:t>
                        </w:r>
                        <w:r>
                          <w:rPr>
                            <w:spacing w:val="-2"/>
                            <w:w w:val="115"/>
                            <w:sz w:val="20"/>
                          </w:rPr>
                          <w:t>content</w:t>
                        </w:r>
                      </w:p>
                    </w:txbxContent>
                  </v:textbox>
                </v:shape>
                <v:shape id="Textbox 28" o:spid="_x0000_s1051" type="#_x0000_t202" style="position:absolute;left:28679;top:11355;width:16916;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290B3C9" w14:textId="77777777" w:rsidR="00A66C37" w:rsidRDefault="00A66C37">
                        <w:pPr>
                          <w:spacing w:before="17" w:line="216" w:lineRule="auto"/>
                          <w:ind w:right="18" w:hanging="1"/>
                          <w:jc w:val="center"/>
                          <w:rPr>
                            <w:sz w:val="20"/>
                          </w:rPr>
                        </w:pPr>
                        <w:r>
                          <w:rPr>
                            <w:w w:val="110"/>
                            <w:sz w:val="20"/>
                          </w:rPr>
                          <w:t xml:space="preserve">Structure get </w:t>
                        </w:r>
                        <w:proofErr w:type="spellStart"/>
                        <w:r>
                          <w:rPr>
                            <w:w w:val="110"/>
                            <w:sz w:val="20"/>
                          </w:rPr>
                          <w:t>desproyed</w:t>
                        </w:r>
                        <w:proofErr w:type="spellEnd"/>
                        <w:r>
                          <w:rPr>
                            <w:w w:val="110"/>
                            <w:sz w:val="20"/>
                          </w:rPr>
                          <w:t xml:space="preserve">, sealing of micro and macro </w:t>
                        </w:r>
                        <w:r>
                          <w:rPr>
                            <w:spacing w:val="-2"/>
                            <w:w w:val="110"/>
                            <w:sz w:val="20"/>
                          </w:rPr>
                          <w:t>pores</w:t>
                        </w:r>
                      </w:p>
                    </w:txbxContent>
                  </v:textbox>
                </v:shape>
                <v:shape id="Textbox 29" o:spid="_x0000_s1052" type="#_x0000_t202" style="position:absolute;left:5044;top:26909;width:15761;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F8B6A85" w14:textId="77777777" w:rsidR="00A66C37" w:rsidRDefault="00A66C37">
                        <w:pPr>
                          <w:spacing w:before="17" w:line="216" w:lineRule="auto"/>
                          <w:ind w:right="18" w:hanging="2"/>
                          <w:jc w:val="center"/>
                          <w:rPr>
                            <w:position w:val="6"/>
                            <w:sz w:val="13"/>
                          </w:rPr>
                        </w:pPr>
                        <w:r>
                          <w:rPr>
                            <w:w w:val="110"/>
                            <w:sz w:val="20"/>
                          </w:rPr>
                          <w:t>IW with high SAR shows displacement of Ca</w:t>
                        </w:r>
                        <w:r>
                          <w:rPr>
                            <w:w w:val="110"/>
                            <w:position w:val="6"/>
                            <w:sz w:val="13"/>
                          </w:rPr>
                          <w:t>2+</w:t>
                        </w:r>
                        <w:r>
                          <w:rPr>
                            <w:spacing w:val="40"/>
                            <w:w w:val="110"/>
                            <w:position w:val="6"/>
                            <w:sz w:val="13"/>
                          </w:rPr>
                          <w:t xml:space="preserve"> </w:t>
                        </w:r>
                        <w:r>
                          <w:rPr>
                            <w:w w:val="110"/>
                            <w:sz w:val="20"/>
                          </w:rPr>
                          <w:t>and Mg</w:t>
                        </w:r>
                        <w:r>
                          <w:rPr>
                            <w:w w:val="110"/>
                            <w:position w:val="6"/>
                            <w:sz w:val="13"/>
                          </w:rPr>
                          <w:t>2+</w:t>
                        </w:r>
                        <w:r>
                          <w:rPr>
                            <w:spacing w:val="40"/>
                            <w:w w:val="110"/>
                            <w:position w:val="6"/>
                            <w:sz w:val="13"/>
                          </w:rPr>
                          <w:t xml:space="preserve"> </w:t>
                        </w:r>
                        <w:r>
                          <w:rPr>
                            <w:w w:val="110"/>
                            <w:sz w:val="20"/>
                          </w:rPr>
                          <w:t>from clay by Na</w:t>
                        </w:r>
                        <w:r>
                          <w:rPr>
                            <w:w w:val="110"/>
                            <w:position w:val="6"/>
                            <w:sz w:val="13"/>
                          </w:rPr>
                          <w:t>+</w:t>
                        </w:r>
                      </w:p>
                    </w:txbxContent>
                  </v:textbox>
                </v:shape>
                <v:shape id="Textbox 30" o:spid="_x0000_s1053" type="#_x0000_t202" style="position:absolute;left:26791;top:26912;width:1657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2B01E38" w14:textId="77777777" w:rsidR="00A66C37" w:rsidRDefault="00A66C37">
                        <w:pPr>
                          <w:spacing w:before="16" w:line="216" w:lineRule="auto"/>
                          <w:ind w:right="18"/>
                          <w:jc w:val="center"/>
                          <w:rPr>
                            <w:sz w:val="20"/>
                          </w:rPr>
                        </w:pPr>
                        <w:r>
                          <w:rPr>
                            <w:w w:val="110"/>
                            <w:sz w:val="20"/>
                          </w:rPr>
                          <w:t xml:space="preserve">Soil becomes compact, BD high, low internal water </w:t>
                        </w:r>
                        <w:r>
                          <w:rPr>
                            <w:spacing w:val="-2"/>
                            <w:w w:val="110"/>
                            <w:sz w:val="20"/>
                          </w:rPr>
                          <w:t>movement</w:t>
                        </w:r>
                      </w:p>
                    </w:txbxContent>
                  </v:textbox>
                </v:shape>
                <w10:wrap type="topAndBottom" anchorx="page"/>
              </v:group>
            </w:pict>
          </mc:Fallback>
        </mc:AlternateContent>
      </w:r>
    </w:p>
    <w:p w14:paraId="2E603E35" w14:textId="77777777" w:rsidR="00B70530" w:rsidRDefault="009F1933">
      <w:pPr>
        <w:tabs>
          <w:tab w:val="left" w:pos="1505"/>
          <w:tab w:val="left" w:pos="9750"/>
        </w:tabs>
        <w:ind w:left="331"/>
        <w:jc w:val="both"/>
        <w:rPr>
          <w:b/>
        </w:rPr>
      </w:pPr>
      <w:r>
        <w:rPr>
          <w:b/>
          <w:color w:val="000000"/>
          <w:shd w:val="clear" w:color="auto" w:fill="FBFBFB"/>
        </w:rPr>
        <w:tab/>
      </w:r>
      <w:r>
        <w:rPr>
          <w:b/>
          <w:color w:val="000000"/>
          <w:w w:val="110"/>
          <w:shd w:val="clear" w:color="auto" w:fill="FBFBFB"/>
        </w:rPr>
        <w:t>Figure</w:t>
      </w:r>
      <w:r>
        <w:rPr>
          <w:b/>
          <w:color w:val="000000"/>
          <w:spacing w:val="27"/>
          <w:w w:val="110"/>
          <w:shd w:val="clear" w:color="auto" w:fill="FBFBFB"/>
        </w:rPr>
        <w:t xml:space="preserve"> </w:t>
      </w:r>
      <w:r>
        <w:rPr>
          <w:b/>
          <w:color w:val="000000"/>
          <w:w w:val="110"/>
          <w:shd w:val="clear" w:color="auto" w:fill="FBFBFB"/>
        </w:rPr>
        <w:t>1:</w:t>
      </w:r>
      <w:r>
        <w:rPr>
          <w:b/>
          <w:color w:val="000000"/>
          <w:spacing w:val="31"/>
          <w:w w:val="110"/>
          <w:shd w:val="clear" w:color="auto" w:fill="FBFBFB"/>
        </w:rPr>
        <w:t xml:space="preserve"> </w:t>
      </w:r>
      <w:r>
        <w:rPr>
          <w:b/>
          <w:color w:val="000000"/>
          <w:w w:val="110"/>
          <w:shd w:val="clear" w:color="auto" w:fill="FBFBFB"/>
        </w:rPr>
        <w:t>Effects</w:t>
      </w:r>
      <w:r>
        <w:rPr>
          <w:b/>
          <w:color w:val="000000"/>
          <w:spacing w:val="32"/>
          <w:w w:val="110"/>
          <w:shd w:val="clear" w:color="auto" w:fill="FBFBFB"/>
        </w:rPr>
        <w:t xml:space="preserve"> </w:t>
      </w:r>
      <w:r>
        <w:rPr>
          <w:b/>
          <w:color w:val="000000"/>
          <w:w w:val="110"/>
          <w:shd w:val="clear" w:color="auto" w:fill="FBFBFB"/>
        </w:rPr>
        <w:t>of</w:t>
      </w:r>
      <w:r>
        <w:rPr>
          <w:b/>
          <w:color w:val="000000"/>
          <w:spacing w:val="31"/>
          <w:w w:val="110"/>
          <w:shd w:val="clear" w:color="auto" w:fill="FBFBFB"/>
        </w:rPr>
        <w:t xml:space="preserve"> </w:t>
      </w:r>
      <w:r>
        <w:rPr>
          <w:b/>
          <w:color w:val="000000"/>
          <w:w w:val="110"/>
          <w:shd w:val="clear" w:color="auto" w:fill="FBFBFB"/>
        </w:rPr>
        <w:t>high</w:t>
      </w:r>
      <w:r>
        <w:rPr>
          <w:b/>
          <w:color w:val="000000"/>
          <w:spacing w:val="30"/>
          <w:w w:val="110"/>
          <w:shd w:val="clear" w:color="auto" w:fill="FBFBFB"/>
        </w:rPr>
        <w:t xml:space="preserve"> </w:t>
      </w:r>
      <w:r>
        <w:rPr>
          <w:b/>
          <w:color w:val="000000"/>
          <w:w w:val="110"/>
          <w:shd w:val="clear" w:color="auto" w:fill="FBFBFB"/>
        </w:rPr>
        <w:t>sodium</w:t>
      </w:r>
      <w:r>
        <w:rPr>
          <w:b/>
          <w:color w:val="000000"/>
          <w:spacing w:val="35"/>
          <w:w w:val="110"/>
          <w:shd w:val="clear" w:color="auto" w:fill="FBFBFB"/>
        </w:rPr>
        <w:t xml:space="preserve"> </w:t>
      </w:r>
      <w:r>
        <w:rPr>
          <w:b/>
          <w:color w:val="000000"/>
          <w:w w:val="110"/>
          <w:shd w:val="clear" w:color="auto" w:fill="FBFBFB"/>
        </w:rPr>
        <w:t>from</w:t>
      </w:r>
      <w:r>
        <w:rPr>
          <w:b/>
          <w:color w:val="000000"/>
          <w:spacing w:val="32"/>
          <w:w w:val="110"/>
          <w:shd w:val="clear" w:color="auto" w:fill="FBFBFB"/>
        </w:rPr>
        <w:t xml:space="preserve"> </w:t>
      </w:r>
      <w:r>
        <w:rPr>
          <w:b/>
          <w:color w:val="000000"/>
          <w:w w:val="110"/>
          <w:shd w:val="clear" w:color="auto" w:fill="FBFBFB"/>
        </w:rPr>
        <w:t>irrigation</w:t>
      </w:r>
      <w:r>
        <w:rPr>
          <w:b/>
          <w:color w:val="000000"/>
          <w:spacing w:val="32"/>
          <w:w w:val="110"/>
          <w:shd w:val="clear" w:color="auto" w:fill="FBFBFB"/>
        </w:rPr>
        <w:t xml:space="preserve"> </w:t>
      </w:r>
      <w:r>
        <w:rPr>
          <w:b/>
          <w:color w:val="000000"/>
          <w:w w:val="110"/>
          <w:shd w:val="clear" w:color="auto" w:fill="FBFBFB"/>
        </w:rPr>
        <w:t>water</w:t>
      </w:r>
      <w:r>
        <w:rPr>
          <w:b/>
          <w:color w:val="000000"/>
          <w:spacing w:val="32"/>
          <w:w w:val="110"/>
          <w:shd w:val="clear" w:color="auto" w:fill="FBFBFB"/>
        </w:rPr>
        <w:t xml:space="preserve"> </w:t>
      </w:r>
      <w:r>
        <w:rPr>
          <w:b/>
          <w:color w:val="000000"/>
          <w:w w:val="110"/>
          <w:shd w:val="clear" w:color="auto" w:fill="FBFBFB"/>
        </w:rPr>
        <w:t>on</w:t>
      </w:r>
      <w:r>
        <w:rPr>
          <w:b/>
          <w:color w:val="000000"/>
          <w:spacing w:val="30"/>
          <w:w w:val="110"/>
          <w:shd w:val="clear" w:color="auto" w:fill="FBFBFB"/>
        </w:rPr>
        <w:t xml:space="preserve"> </w:t>
      </w:r>
      <w:r>
        <w:rPr>
          <w:b/>
          <w:color w:val="000000"/>
          <w:spacing w:val="-4"/>
          <w:w w:val="110"/>
          <w:shd w:val="clear" w:color="auto" w:fill="FBFBFB"/>
        </w:rPr>
        <w:t>soil</w:t>
      </w:r>
      <w:r>
        <w:rPr>
          <w:b/>
          <w:color w:val="000000"/>
          <w:shd w:val="clear" w:color="auto" w:fill="FBFBFB"/>
        </w:rPr>
        <w:tab/>
      </w:r>
    </w:p>
    <w:p w14:paraId="3D3F4734" w14:textId="77777777" w:rsidR="00B70530" w:rsidRDefault="009F1933">
      <w:pPr>
        <w:pStyle w:val="Heading1"/>
        <w:spacing w:before="94"/>
      </w:pPr>
      <w:r>
        <w:rPr>
          <w:w w:val="110"/>
        </w:rPr>
        <w:t>Sodium</w:t>
      </w:r>
      <w:r>
        <w:rPr>
          <w:spacing w:val="21"/>
          <w:w w:val="110"/>
        </w:rPr>
        <w:t xml:space="preserve"> </w:t>
      </w:r>
      <w:r>
        <w:rPr>
          <w:w w:val="110"/>
        </w:rPr>
        <w:t>hazard</w:t>
      </w:r>
      <w:r>
        <w:rPr>
          <w:spacing w:val="22"/>
          <w:w w:val="110"/>
        </w:rPr>
        <w:t xml:space="preserve"> </w:t>
      </w:r>
      <w:r>
        <w:rPr>
          <w:w w:val="110"/>
        </w:rPr>
        <w:t>(Adjusted</w:t>
      </w:r>
      <w:r>
        <w:rPr>
          <w:spacing w:val="23"/>
          <w:w w:val="110"/>
        </w:rPr>
        <w:t xml:space="preserve"> </w:t>
      </w:r>
      <w:r>
        <w:rPr>
          <w:w w:val="110"/>
        </w:rPr>
        <w:t>Sodium</w:t>
      </w:r>
      <w:r>
        <w:rPr>
          <w:spacing w:val="21"/>
          <w:w w:val="110"/>
        </w:rPr>
        <w:t xml:space="preserve"> </w:t>
      </w:r>
      <w:r>
        <w:rPr>
          <w:w w:val="110"/>
        </w:rPr>
        <w:t>Adsorption</w:t>
      </w:r>
      <w:r>
        <w:rPr>
          <w:spacing w:val="22"/>
          <w:w w:val="110"/>
        </w:rPr>
        <w:t xml:space="preserve"> </w:t>
      </w:r>
      <w:r>
        <w:rPr>
          <w:spacing w:val="-2"/>
          <w:w w:val="110"/>
        </w:rPr>
        <w:t>ratio)</w:t>
      </w:r>
    </w:p>
    <w:p w14:paraId="3F9B6876" w14:textId="77777777" w:rsidR="00B70530" w:rsidRDefault="009F1933">
      <w:pPr>
        <w:pStyle w:val="BodyText"/>
        <w:spacing w:before="44" w:line="276" w:lineRule="auto"/>
        <w:ind w:left="360" w:right="1074" w:firstLine="360"/>
        <w:jc w:val="both"/>
        <w:rPr>
          <w:position w:val="2"/>
        </w:rPr>
      </w:pPr>
      <w:r>
        <w:rPr>
          <w:w w:val="110"/>
        </w:rPr>
        <w:t>The presence of sodium ions represents a potential sodium hazard to the soil. The sodium</w:t>
      </w:r>
      <w:r>
        <w:rPr>
          <w:spacing w:val="40"/>
          <w:w w:val="110"/>
        </w:rPr>
        <w:t xml:space="preserve"> </w:t>
      </w:r>
      <w:r>
        <w:rPr>
          <w:w w:val="110"/>
        </w:rPr>
        <w:t>hazard</w:t>
      </w:r>
      <w:r>
        <w:rPr>
          <w:spacing w:val="40"/>
          <w:w w:val="110"/>
        </w:rPr>
        <w:t xml:space="preserve"> </w:t>
      </w:r>
      <w:r>
        <w:rPr>
          <w:w w:val="110"/>
        </w:rPr>
        <w:t>is</w:t>
      </w:r>
      <w:r>
        <w:rPr>
          <w:spacing w:val="40"/>
          <w:w w:val="110"/>
        </w:rPr>
        <w:t xml:space="preserve"> </w:t>
      </w:r>
      <w:r>
        <w:rPr>
          <w:w w:val="110"/>
        </w:rPr>
        <w:t>associated</w:t>
      </w:r>
      <w:r>
        <w:rPr>
          <w:spacing w:val="40"/>
          <w:w w:val="110"/>
        </w:rPr>
        <w:t xml:space="preserve"> </w:t>
      </w:r>
      <w:r>
        <w:rPr>
          <w:w w:val="110"/>
        </w:rPr>
        <w:t>with</w:t>
      </w:r>
      <w:r>
        <w:rPr>
          <w:spacing w:val="40"/>
          <w:w w:val="110"/>
        </w:rPr>
        <w:t xml:space="preserve"> </w:t>
      </w:r>
      <w:r>
        <w:rPr>
          <w:w w:val="110"/>
        </w:rPr>
        <w:t>an</w:t>
      </w:r>
      <w:r>
        <w:rPr>
          <w:spacing w:val="40"/>
          <w:w w:val="110"/>
        </w:rPr>
        <w:t xml:space="preserve"> </w:t>
      </w:r>
      <w:r>
        <w:rPr>
          <w:w w:val="110"/>
        </w:rPr>
        <w:t>exchangeable</w:t>
      </w:r>
      <w:r>
        <w:rPr>
          <w:spacing w:val="40"/>
          <w:w w:val="110"/>
        </w:rPr>
        <w:t xml:space="preserve"> </w:t>
      </w:r>
      <w:r>
        <w:rPr>
          <w:w w:val="110"/>
        </w:rPr>
        <w:t>sodium</w:t>
      </w:r>
      <w:r>
        <w:rPr>
          <w:spacing w:val="40"/>
          <w:w w:val="110"/>
        </w:rPr>
        <w:t xml:space="preserve"> </w:t>
      </w:r>
      <w:r>
        <w:rPr>
          <w:w w:val="110"/>
        </w:rPr>
        <w:t>percentage</w:t>
      </w:r>
      <w:r>
        <w:rPr>
          <w:spacing w:val="40"/>
          <w:w w:val="110"/>
        </w:rPr>
        <w:t xml:space="preserve"> </w:t>
      </w:r>
      <w:r>
        <w:rPr>
          <w:w w:val="110"/>
        </w:rPr>
        <w:t>value</w:t>
      </w:r>
      <w:r>
        <w:rPr>
          <w:spacing w:val="40"/>
          <w:w w:val="110"/>
        </w:rPr>
        <w:t xml:space="preserve"> </w:t>
      </w:r>
      <w:r>
        <w:rPr>
          <w:w w:val="110"/>
        </w:rPr>
        <w:t>of</w:t>
      </w:r>
      <w:r>
        <w:rPr>
          <w:spacing w:val="40"/>
          <w:w w:val="110"/>
        </w:rPr>
        <w:t xml:space="preserve"> </w:t>
      </w:r>
      <w:r>
        <w:rPr>
          <w:w w:val="110"/>
        </w:rPr>
        <w:t>more than 15. The criterion currently used to define a sodic condition is the analytically determined</w:t>
      </w:r>
      <w:r>
        <w:rPr>
          <w:spacing w:val="40"/>
          <w:w w:val="110"/>
        </w:rPr>
        <w:t xml:space="preserve"> </w:t>
      </w:r>
      <w:r>
        <w:rPr>
          <w:w w:val="110"/>
        </w:rPr>
        <w:t>sodium-adsorption</w:t>
      </w:r>
      <w:r>
        <w:rPr>
          <w:spacing w:val="40"/>
          <w:w w:val="110"/>
        </w:rPr>
        <w:t xml:space="preserve"> </w:t>
      </w:r>
      <w:r>
        <w:rPr>
          <w:w w:val="110"/>
        </w:rPr>
        <w:t>ratio</w:t>
      </w:r>
      <w:r>
        <w:rPr>
          <w:spacing w:val="40"/>
          <w:w w:val="110"/>
        </w:rPr>
        <w:t xml:space="preserve"> </w:t>
      </w:r>
      <w:r>
        <w:rPr>
          <w:w w:val="110"/>
        </w:rPr>
        <w:t>(SAR).</w:t>
      </w:r>
      <w:r>
        <w:rPr>
          <w:spacing w:val="40"/>
          <w:w w:val="110"/>
        </w:rPr>
        <w:t xml:space="preserve"> </w:t>
      </w:r>
      <w:r>
        <w:rPr>
          <w:w w:val="110"/>
        </w:rPr>
        <w:t>The</w:t>
      </w:r>
      <w:r>
        <w:rPr>
          <w:spacing w:val="40"/>
          <w:w w:val="110"/>
        </w:rPr>
        <w:t xml:space="preserve"> </w:t>
      </w:r>
      <w:r>
        <w:rPr>
          <w:w w:val="110"/>
        </w:rPr>
        <w:t>reason</w:t>
      </w:r>
      <w:r>
        <w:rPr>
          <w:spacing w:val="40"/>
          <w:w w:val="110"/>
        </w:rPr>
        <w:t xml:space="preserve"> </w:t>
      </w:r>
      <w:r>
        <w:rPr>
          <w:w w:val="110"/>
        </w:rPr>
        <w:t>is</w:t>
      </w:r>
      <w:r>
        <w:rPr>
          <w:spacing w:val="40"/>
          <w:w w:val="110"/>
        </w:rPr>
        <w:t xml:space="preserve"> </w:t>
      </w:r>
      <w:r>
        <w:rPr>
          <w:w w:val="110"/>
        </w:rPr>
        <w:t>that</w:t>
      </w:r>
      <w:r>
        <w:rPr>
          <w:spacing w:val="40"/>
          <w:w w:val="110"/>
        </w:rPr>
        <w:t xml:space="preserve"> </w:t>
      </w:r>
      <w:r>
        <w:rPr>
          <w:w w:val="110"/>
        </w:rPr>
        <w:t>the</w:t>
      </w:r>
      <w:r>
        <w:rPr>
          <w:spacing w:val="40"/>
          <w:w w:val="110"/>
        </w:rPr>
        <w:t xml:space="preserve"> </w:t>
      </w:r>
      <w:r>
        <w:rPr>
          <w:w w:val="110"/>
        </w:rPr>
        <w:t>SAR</w:t>
      </w:r>
      <w:r>
        <w:rPr>
          <w:spacing w:val="40"/>
          <w:w w:val="110"/>
        </w:rPr>
        <w:t xml:space="preserve"> </w:t>
      </w:r>
      <w:r>
        <w:rPr>
          <w:w w:val="110"/>
        </w:rPr>
        <w:t>can</w:t>
      </w:r>
      <w:r>
        <w:rPr>
          <w:spacing w:val="40"/>
          <w:w w:val="110"/>
        </w:rPr>
        <w:t xml:space="preserve"> </w:t>
      </w:r>
      <w:r>
        <w:rPr>
          <w:w w:val="110"/>
        </w:rPr>
        <w:t>be calculated from analysis of saturation paste extract of salt affected soils. The</w:t>
      </w:r>
      <w:r>
        <w:rPr>
          <w:spacing w:val="40"/>
          <w:w w:val="110"/>
        </w:rPr>
        <w:t xml:space="preserve"> </w:t>
      </w:r>
      <w:r>
        <w:rPr>
          <w:w w:val="110"/>
        </w:rPr>
        <w:t>determination</w:t>
      </w:r>
      <w:r>
        <w:rPr>
          <w:spacing w:val="40"/>
          <w:w w:val="110"/>
        </w:rPr>
        <w:t xml:space="preserve"> </w:t>
      </w:r>
      <w:r>
        <w:rPr>
          <w:w w:val="110"/>
        </w:rPr>
        <w:t>of</w:t>
      </w:r>
      <w:r>
        <w:rPr>
          <w:spacing w:val="40"/>
          <w:w w:val="110"/>
        </w:rPr>
        <w:t xml:space="preserve"> </w:t>
      </w:r>
      <w:r>
        <w:rPr>
          <w:w w:val="110"/>
        </w:rPr>
        <w:t>exchangeable</w:t>
      </w:r>
      <w:r>
        <w:rPr>
          <w:spacing w:val="40"/>
          <w:w w:val="110"/>
        </w:rPr>
        <w:t xml:space="preserve"> </w:t>
      </w:r>
      <w:r>
        <w:rPr>
          <w:w w:val="110"/>
        </w:rPr>
        <w:t>sodium</w:t>
      </w:r>
      <w:r>
        <w:rPr>
          <w:spacing w:val="40"/>
          <w:w w:val="110"/>
        </w:rPr>
        <w:t xml:space="preserve"> </w:t>
      </w:r>
      <w:r>
        <w:rPr>
          <w:w w:val="110"/>
        </w:rPr>
        <w:t>percent</w:t>
      </w:r>
      <w:r>
        <w:rPr>
          <w:spacing w:val="40"/>
          <w:w w:val="110"/>
        </w:rPr>
        <w:t xml:space="preserve"> </w:t>
      </w:r>
      <w:r>
        <w:rPr>
          <w:w w:val="110"/>
        </w:rPr>
        <w:t>is</w:t>
      </w:r>
      <w:r>
        <w:rPr>
          <w:spacing w:val="40"/>
          <w:w w:val="110"/>
        </w:rPr>
        <w:t xml:space="preserve"> </w:t>
      </w:r>
      <w:r>
        <w:rPr>
          <w:w w:val="110"/>
        </w:rPr>
        <w:t>time</w:t>
      </w:r>
      <w:r>
        <w:rPr>
          <w:spacing w:val="40"/>
          <w:w w:val="110"/>
        </w:rPr>
        <w:t xml:space="preserve"> </w:t>
      </w:r>
      <w:r>
        <w:rPr>
          <w:w w:val="110"/>
        </w:rPr>
        <w:t>consuming.</w:t>
      </w:r>
      <w:r>
        <w:rPr>
          <w:spacing w:val="40"/>
          <w:w w:val="110"/>
        </w:rPr>
        <w:t xml:space="preserve"> </w:t>
      </w:r>
      <w:r>
        <w:rPr>
          <w:w w:val="110"/>
        </w:rPr>
        <w:t>The</w:t>
      </w:r>
      <w:r>
        <w:rPr>
          <w:spacing w:val="40"/>
          <w:w w:val="110"/>
        </w:rPr>
        <w:t xml:space="preserve"> </w:t>
      </w:r>
      <w:r>
        <w:rPr>
          <w:w w:val="110"/>
        </w:rPr>
        <w:t>SAR</w:t>
      </w:r>
      <w:r>
        <w:rPr>
          <w:spacing w:val="40"/>
          <w:w w:val="110"/>
        </w:rPr>
        <w:t xml:space="preserve"> </w:t>
      </w:r>
      <w:r>
        <w:rPr>
          <w:w w:val="110"/>
        </w:rPr>
        <w:t>of irrigation water gets modified after it becomes soil water due to several factors like</w:t>
      </w:r>
      <w:r>
        <w:rPr>
          <w:spacing w:val="80"/>
          <w:w w:val="110"/>
        </w:rPr>
        <w:t xml:space="preserve"> </w:t>
      </w:r>
      <w:proofErr w:type="spellStart"/>
      <w:r>
        <w:rPr>
          <w:w w:val="110"/>
        </w:rPr>
        <w:t>evapo</w:t>
      </w:r>
      <w:proofErr w:type="spellEnd"/>
      <w:r>
        <w:rPr>
          <w:w w:val="110"/>
        </w:rPr>
        <w:t xml:space="preserve">-transpiration, salt concentration, dissolution, salt precipitation and mineral weathering during irrigation. Considering all these factors empirical equation was developed by Rhoades, 1968 to estimate the ESP of the surface soil from the sodium </w:t>
      </w:r>
      <w:r>
        <w:rPr>
          <w:w w:val="110"/>
          <w:position w:val="2"/>
        </w:rPr>
        <w:t>adsorption ratio value of the applied irrigation water (SAR</w:t>
      </w:r>
      <w:proofErr w:type="spellStart"/>
      <w:r>
        <w:rPr>
          <w:w w:val="110"/>
          <w:sz w:val="14"/>
        </w:rPr>
        <w:t>iw</w:t>
      </w:r>
      <w:proofErr w:type="spellEnd"/>
      <w:r>
        <w:rPr>
          <w:w w:val="110"/>
          <w:position w:val="2"/>
        </w:rPr>
        <w:t>) which was called as</w:t>
      </w:r>
      <w:r>
        <w:rPr>
          <w:spacing w:val="40"/>
          <w:w w:val="110"/>
          <w:position w:val="2"/>
        </w:rPr>
        <w:t xml:space="preserve"> </w:t>
      </w:r>
      <w:r>
        <w:rPr>
          <w:w w:val="110"/>
          <w:position w:val="2"/>
        </w:rPr>
        <w:t>adjusted-sodium adsorption ratio (SAR</w:t>
      </w:r>
      <w:r>
        <w:rPr>
          <w:w w:val="110"/>
          <w:sz w:val="14"/>
        </w:rPr>
        <w:t>adj</w:t>
      </w:r>
      <w:r>
        <w:rPr>
          <w:w w:val="110"/>
          <w:position w:val="2"/>
        </w:rPr>
        <w:t>) (table 8 )</w:t>
      </w:r>
    </w:p>
    <w:p w14:paraId="48035726" w14:textId="77777777" w:rsidR="00B70530" w:rsidRDefault="00B70530">
      <w:pPr>
        <w:pStyle w:val="BodyText"/>
        <w:spacing w:line="276" w:lineRule="auto"/>
        <w:jc w:val="both"/>
        <w:rPr>
          <w:position w:val="2"/>
        </w:rPr>
        <w:sectPr w:rsidR="00B70530">
          <w:pgSz w:w="12240" w:h="15840"/>
          <w:pgMar w:top="1160" w:right="360" w:bottom="280" w:left="1080" w:header="763" w:footer="0" w:gutter="0"/>
          <w:cols w:space="720"/>
        </w:sectPr>
      </w:pPr>
    </w:p>
    <w:p w14:paraId="4333364E" w14:textId="77777777" w:rsidR="00B70530" w:rsidRDefault="009F1933">
      <w:pPr>
        <w:spacing w:before="90" w:line="276" w:lineRule="auto"/>
        <w:ind w:left="1800" w:right="4487"/>
        <w:rPr>
          <w:position w:val="2"/>
        </w:rPr>
      </w:pPr>
      <w:r>
        <w:rPr>
          <w:noProof/>
          <w:position w:val="2"/>
          <w:lang w:val="en-IN" w:eastAsia="en-IN"/>
        </w:rPr>
        <w:lastRenderedPageBreak/>
        <mc:AlternateContent>
          <mc:Choice Requires="wps">
            <w:drawing>
              <wp:anchor distT="0" distB="0" distL="0" distR="0" simplePos="0" relativeHeight="15730688" behindDoc="0" locked="0" layoutInCell="1" allowOverlap="1" wp14:anchorId="1DBBD3EA" wp14:editId="49BD6AE2">
                <wp:simplePos x="0" y="0"/>
                <wp:positionH relativeFrom="page">
                  <wp:posOffset>2440558</wp:posOffset>
                </wp:positionH>
                <wp:positionV relativeFrom="page">
                  <wp:posOffset>7811770</wp:posOffset>
                </wp:positionV>
                <wp:extent cx="2894330" cy="842644"/>
                <wp:effectExtent l="0" t="0" r="0" b="0"/>
                <wp:wrapNone/>
                <wp:docPr id="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4330" cy="84264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621"/>
                              <w:gridCol w:w="1712"/>
                            </w:tblGrid>
                            <w:tr w:rsidR="00A66C37" w14:paraId="571BE9E3" w14:textId="77777777">
                              <w:trPr>
                                <w:trHeight w:val="258"/>
                              </w:trPr>
                              <w:tc>
                                <w:tcPr>
                                  <w:tcW w:w="1097" w:type="dxa"/>
                                </w:tcPr>
                                <w:p w14:paraId="19A9FC13" w14:textId="77777777" w:rsidR="00A66C37" w:rsidRDefault="00A66C37">
                                  <w:pPr>
                                    <w:pStyle w:val="TableParagraph"/>
                                    <w:spacing w:line="239" w:lineRule="exact"/>
                                    <w:ind w:left="105"/>
                                    <w:rPr>
                                      <w:b/>
                                    </w:rPr>
                                  </w:pPr>
                                  <w:proofErr w:type="spellStart"/>
                                  <w:r>
                                    <w:rPr>
                                      <w:b/>
                                      <w:spacing w:val="-2"/>
                                      <w:w w:val="120"/>
                                    </w:rPr>
                                    <w:t>Sr.No</w:t>
                                  </w:r>
                                  <w:proofErr w:type="spellEnd"/>
                                  <w:r>
                                    <w:rPr>
                                      <w:b/>
                                      <w:spacing w:val="-2"/>
                                      <w:w w:val="120"/>
                                    </w:rPr>
                                    <w:t>.</w:t>
                                  </w:r>
                                </w:p>
                              </w:tc>
                              <w:tc>
                                <w:tcPr>
                                  <w:tcW w:w="1621" w:type="dxa"/>
                                </w:tcPr>
                                <w:p w14:paraId="29382E69" w14:textId="77777777" w:rsidR="00A66C37" w:rsidRDefault="00A66C37">
                                  <w:pPr>
                                    <w:pStyle w:val="TableParagraph"/>
                                    <w:spacing w:line="239" w:lineRule="exact"/>
                                    <w:rPr>
                                      <w:b/>
                                    </w:rPr>
                                  </w:pPr>
                                  <w:r>
                                    <w:rPr>
                                      <w:b/>
                                      <w:spacing w:val="-2"/>
                                      <w:w w:val="115"/>
                                    </w:rPr>
                                    <w:t>Rating</w:t>
                                  </w:r>
                                </w:p>
                              </w:tc>
                              <w:tc>
                                <w:tcPr>
                                  <w:tcW w:w="1712" w:type="dxa"/>
                                </w:tcPr>
                                <w:p w14:paraId="6B592CE3" w14:textId="77777777" w:rsidR="00A66C37" w:rsidRDefault="00A66C37">
                                  <w:pPr>
                                    <w:pStyle w:val="TableParagraph"/>
                                    <w:spacing w:line="239" w:lineRule="exact"/>
                                    <w:rPr>
                                      <w:b/>
                                    </w:rPr>
                                  </w:pPr>
                                  <w:r>
                                    <w:rPr>
                                      <w:b/>
                                      <w:spacing w:val="-2"/>
                                      <w:w w:val="115"/>
                                    </w:rPr>
                                    <w:t>Suitability</w:t>
                                  </w:r>
                                </w:p>
                              </w:tc>
                            </w:tr>
                            <w:tr w:rsidR="00A66C37" w14:paraId="19A23756" w14:textId="77777777">
                              <w:trPr>
                                <w:trHeight w:val="258"/>
                              </w:trPr>
                              <w:tc>
                                <w:tcPr>
                                  <w:tcW w:w="1097" w:type="dxa"/>
                                </w:tcPr>
                                <w:p w14:paraId="64E8992E" w14:textId="77777777" w:rsidR="00A66C37" w:rsidRDefault="00A66C37">
                                  <w:pPr>
                                    <w:pStyle w:val="TableParagraph"/>
                                    <w:spacing w:line="239" w:lineRule="exact"/>
                                    <w:ind w:left="105"/>
                                  </w:pPr>
                                  <w:r>
                                    <w:rPr>
                                      <w:spacing w:val="-10"/>
                                      <w:w w:val="110"/>
                                    </w:rPr>
                                    <w:t>1</w:t>
                                  </w:r>
                                </w:p>
                              </w:tc>
                              <w:tc>
                                <w:tcPr>
                                  <w:tcW w:w="1621" w:type="dxa"/>
                                </w:tcPr>
                                <w:p w14:paraId="4A49733F" w14:textId="77777777" w:rsidR="00A66C37" w:rsidRDefault="00A66C37">
                                  <w:pPr>
                                    <w:pStyle w:val="TableParagraph"/>
                                    <w:spacing w:line="239" w:lineRule="exact"/>
                                  </w:pPr>
                                  <w:r>
                                    <w:rPr>
                                      <w:spacing w:val="-4"/>
                                      <w:w w:val="115"/>
                                    </w:rPr>
                                    <w:t>Safe</w:t>
                                  </w:r>
                                </w:p>
                              </w:tc>
                              <w:tc>
                                <w:tcPr>
                                  <w:tcW w:w="1712" w:type="dxa"/>
                                </w:tcPr>
                                <w:p w14:paraId="7ED70330" w14:textId="77777777" w:rsidR="00A66C37" w:rsidRDefault="00A66C37">
                                  <w:pPr>
                                    <w:pStyle w:val="TableParagraph"/>
                                    <w:spacing w:line="239" w:lineRule="exact"/>
                                  </w:pPr>
                                  <w:r>
                                    <w:rPr>
                                      <w:w w:val="120"/>
                                    </w:rPr>
                                    <w:t>&lt;</w:t>
                                  </w:r>
                                  <w:r>
                                    <w:rPr>
                                      <w:spacing w:val="-5"/>
                                      <w:w w:val="120"/>
                                    </w:rPr>
                                    <w:t xml:space="preserve"> </w:t>
                                  </w:r>
                                  <w:r>
                                    <w:rPr>
                                      <w:spacing w:val="-4"/>
                                      <w:w w:val="120"/>
                                    </w:rPr>
                                    <w:t>1.25</w:t>
                                  </w:r>
                                </w:p>
                              </w:tc>
                            </w:tr>
                            <w:tr w:rsidR="00A66C37" w14:paraId="246F0218" w14:textId="77777777">
                              <w:trPr>
                                <w:trHeight w:val="258"/>
                              </w:trPr>
                              <w:tc>
                                <w:tcPr>
                                  <w:tcW w:w="1097" w:type="dxa"/>
                                </w:tcPr>
                                <w:p w14:paraId="7F318B1F" w14:textId="77777777" w:rsidR="00A66C37" w:rsidRDefault="00A66C37">
                                  <w:pPr>
                                    <w:pStyle w:val="TableParagraph"/>
                                    <w:spacing w:line="239" w:lineRule="exact"/>
                                    <w:ind w:left="105"/>
                                  </w:pPr>
                                  <w:r>
                                    <w:rPr>
                                      <w:spacing w:val="-10"/>
                                      <w:w w:val="110"/>
                                    </w:rPr>
                                    <w:t>2</w:t>
                                  </w:r>
                                </w:p>
                              </w:tc>
                              <w:tc>
                                <w:tcPr>
                                  <w:tcW w:w="1621" w:type="dxa"/>
                                </w:tcPr>
                                <w:p w14:paraId="2AB31CE6" w14:textId="77777777" w:rsidR="00A66C37" w:rsidRDefault="00A66C37">
                                  <w:pPr>
                                    <w:pStyle w:val="TableParagraph"/>
                                    <w:spacing w:line="239" w:lineRule="exact"/>
                                  </w:pPr>
                                  <w:r>
                                    <w:rPr>
                                      <w:spacing w:val="-2"/>
                                      <w:w w:val="115"/>
                                    </w:rPr>
                                    <w:t>Marginal</w:t>
                                  </w:r>
                                </w:p>
                              </w:tc>
                              <w:tc>
                                <w:tcPr>
                                  <w:tcW w:w="1712" w:type="dxa"/>
                                </w:tcPr>
                                <w:p w14:paraId="3468681D" w14:textId="77777777" w:rsidR="00A66C37" w:rsidRDefault="00A66C37">
                                  <w:pPr>
                                    <w:pStyle w:val="TableParagraph"/>
                                    <w:spacing w:line="239" w:lineRule="exact"/>
                                  </w:pPr>
                                  <w:r>
                                    <w:rPr>
                                      <w:w w:val="120"/>
                                    </w:rPr>
                                    <w:t>1.25</w:t>
                                  </w:r>
                                  <w:r>
                                    <w:rPr>
                                      <w:spacing w:val="-6"/>
                                      <w:w w:val="120"/>
                                    </w:rPr>
                                    <w:t xml:space="preserve"> </w:t>
                                  </w:r>
                                  <w:r>
                                    <w:rPr>
                                      <w:w w:val="120"/>
                                    </w:rPr>
                                    <w:t>to</w:t>
                                  </w:r>
                                  <w:r>
                                    <w:rPr>
                                      <w:spacing w:val="-7"/>
                                      <w:w w:val="120"/>
                                    </w:rPr>
                                    <w:t xml:space="preserve"> </w:t>
                                  </w:r>
                                  <w:r>
                                    <w:rPr>
                                      <w:spacing w:val="-5"/>
                                      <w:w w:val="120"/>
                                    </w:rPr>
                                    <w:t>2.5</w:t>
                                  </w:r>
                                </w:p>
                              </w:tc>
                            </w:tr>
                            <w:tr w:rsidR="00A66C37" w14:paraId="2C61FE28" w14:textId="77777777">
                              <w:trPr>
                                <w:trHeight w:val="256"/>
                              </w:trPr>
                              <w:tc>
                                <w:tcPr>
                                  <w:tcW w:w="1097" w:type="dxa"/>
                                </w:tcPr>
                                <w:p w14:paraId="51B0193A" w14:textId="77777777" w:rsidR="00A66C37" w:rsidRDefault="00A66C37">
                                  <w:pPr>
                                    <w:pStyle w:val="TableParagraph"/>
                                    <w:spacing w:line="236" w:lineRule="exact"/>
                                    <w:ind w:left="105"/>
                                  </w:pPr>
                                  <w:r>
                                    <w:rPr>
                                      <w:spacing w:val="-10"/>
                                      <w:w w:val="110"/>
                                    </w:rPr>
                                    <w:t>3</w:t>
                                  </w:r>
                                </w:p>
                              </w:tc>
                              <w:tc>
                                <w:tcPr>
                                  <w:tcW w:w="1621" w:type="dxa"/>
                                </w:tcPr>
                                <w:p w14:paraId="6BC49CFC" w14:textId="77777777" w:rsidR="00A66C37" w:rsidRDefault="00A66C37">
                                  <w:pPr>
                                    <w:pStyle w:val="TableParagraph"/>
                                    <w:spacing w:line="236" w:lineRule="exact"/>
                                  </w:pPr>
                                  <w:r>
                                    <w:rPr>
                                      <w:spacing w:val="-2"/>
                                      <w:w w:val="115"/>
                                    </w:rPr>
                                    <w:t>Unsuitable</w:t>
                                  </w:r>
                                </w:p>
                              </w:tc>
                              <w:tc>
                                <w:tcPr>
                                  <w:tcW w:w="1712" w:type="dxa"/>
                                </w:tcPr>
                                <w:p w14:paraId="70C7645C" w14:textId="77777777" w:rsidR="00A66C37" w:rsidRDefault="00A66C37">
                                  <w:pPr>
                                    <w:pStyle w:val="TableParagraph"/>
                                    <w:spacing w:line="236" w:lineRule="exact"/>
                                    <w:ind w:left="467"/>
                                  </w:pPr>
                                  <w:r>
                                    <w:rPr>
                                      <w:spacing w:val="-4"/>
                                      <w:w w:val="115"/>
                                    </w:rPr>
                                    <w:t>&gt;2.5</w:t>
                                  </w:r>
                                </w:p>
                              </w:tc>
                            </w:tr>
                            <w:tr w:rsidR="00A66C37" w14:paraId="6D9A154A" w14:textId="77777777">
                              <w:trPr>
                                <w:trHeight w:val="237"/>
                              </w:trPr>
                              <w:tc>
                                <w:tcPr>
                                  <w:tcW w:w="4430" w:type="dxa"/>
                                  <w:gridSpan w:val="3"/>
                                </w:tcPr>
                                <w:p w14:paraId="46600B30" w14:textId="77777777" w:rsidR="00A66C37" w:rsidRDefault="00A66C37">
                                  <w:pPr>
                                    <w:pStyle w:val="TableParagraph"/>
                                    <w:spacing w:line="217" w:lineRule="exact"/>
                                    <w:ind w:left="1151"/>
                                    <w:rPr>
                                      <w:i/>
                                      <w:sz w:val="20"/>
                                    </w:rPr>
                                  </w:pPr>
                                  <w:r>
                                    <w:rPr>
                                      <w:w w:val="110"/>
                                      <w:sz w:val="20"/>
                                    </w:rPr>
                                    <w:t>(Eaton</w:t>
                                  </w:r>
                                  <w:r>
                                    <w:rPr>
                                      <w:spacing w:val="23"/>
                                      <w:w w:val="110"/>
                                      <w:sz w:val="20"/>
                                    </w:rPr>
                                    <w:t xml:space="preserve"> </w:t>
                                  </w:r>
                                  <w:hyperlink r:id="rId35" w:anchor="CR6">
                                    <w:r>
                                      <w:rPr>
                                        <w:w w:val="110"/>
                                        <w:sz w:val="20"/>
                                      </w:rPr>
                                      <w:t>1950;</w:t>
                                    </w:r>
                                  </w:hyperlink>
                                  <w:r>
                                    <w:rPr>
                                      <w:spacing w:val="24"/>
                                      <w:w w:val="110"/>
                                      <w:sz w:val="20"/>
                                    </w:rPr>
                                    <w:t xml:space="preserve"> </w:t>
                                  </w:r>
                                  <w:r>
                                    <w:rPr>
                                      <w:w w:val="110"/>
                                      <w:sz w:val="20"/>
                                    </w:rPr>
                                    <w:t>Wilcox</w:t>
                                  </w:r>
                                  <w:r>
                                    <w:rPr>
                                      <w:spacing w:val="26"/>
                                      <w:w w:val="110"/>
                                      <w:sz w:val="20"/>
                                    </w:rPr>
                                    <w:t xml:space="preserve"> </w:t>
                                  </w:r>
                                  <w:r>
                                    <w:rPr>
                                      <w:w w:val="110"/>
                                      <w:sz w:val="20"/>
                                    </w:rPr>
                                    <w:t>et</w:t>
                                  </w:r>
                                  <w:r>
                                    <w:rPr>
                                      <w:spacing w:val="26"/>
                                      <w:w w:val="110"/>
                                      <w:sz w:val="20"/>
                                    </w:rPr>
                                    <w:t xml:space="preserve"> </w:t>
                                  </w:r>
                                  <w:r>
                                    <w:rPr>
                                      <w:w w:val="110"/>
                                      <w:sz w:val="20"/>
                                    </w:rPr>
                                    <w:t>al.</w:t>
                                  </w:r>
                                  <w:r>
                                    <w:rPr>
                                      <w:spacing w:val="28"/>
                                      <w:w w:val="110"/>
                                      <w:sz w:val="20"/>
                                    </w:rPr>
                                    <w:t xml:space="preserve"> </w:t>
                                  </w:r>
                                  <w:hyperlink r:id="rId36" w:anchor="CR16">
                                    <w:r>
                                      <w:rPr>
                                        <w:spacing w:val="-2"/>
                                        <w:w w:val="110"/>
                                        <w:sz w:val="20"/>
                                      </w:rPr>
                                      <w:t>1954</w:t>
                                    </w:r>
                                    <w:r>
                                      <w:rPr>
                                        <w:i/>
                                        <w:spacing w:val="-2"/>
                                        <w:w w:val="110"/>
                                        <w:sz w:val="20"/>
                                      </w:rPr>
                                      <w:t>)</w:t>
                                    </w:r>
                                  </w:hyperlink>
                                </w:p>
                              </w:tc>
                            </w:tr>
                          </w:tbl>
                          <w:p w14:paraId="4B2FA474" w14:textId="77777777" w:rsidR="00A66C37" w:rsidRDefault="00A66C37">
                            <w:pPr>
                              <w:pStyle w:val="BodyText"/>
                            </w:pPr>
                          </w:p>
                        </w:txbxContent>
                      </wps:txbx>
                      <wps:bodyPr wrap="square" lIns="0" tIns="0" rIns="0" bIns="0" rtlCol="0">
                        <a:noAutofit/>
                      </wps:bodyPr>
                    </wps:wsp>
                  </a:graphicData>
                </a:graphic>
              </wp:anchor>
            </w:drawing>
          </mc:Choice>
          <mc:Fallback>
            <w:pict>
              <v:shape w14:anchorId="1DBBD3EA" id="Textbox 31" o:spid="_x0000_s1054" type="#_x0000_t202" style="position:absolute;left:0;text-align:left;margin-left:192.15pt;margin-top:615.1pt;width:227.9pt;height:66.3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621"/>
                        <w:gridCol w:w="1712"/>
                      </w:tblGrid>
                      <w:tr w:rsidR="00A66C37" w14:paraId="571BE9E3" w14:textId="77777777">
                        <w:trPr>
                          <w:trHeight w:val="258"/>
                        </w:trPr>
                        <w:tc>
                          <w:tcPr>
                            <w:tcW w:w="1097" w:type="dxa"/>
                          </w:tcPr>
                          <w:p w14:paraId="19A9FC13" w14:textId="77777777" w:rsidR="00A66C37" w:rsidRDefault="00A66C37">
                            <w:pPr>
                              <w:pStyle w:val="TableParagraph"/>
                              <w:spacing w:line="239" w:lineRule="exact"/>
                              <w:ind w:left="105"/>
                              <w:rPr>
                                <w:b/>
                              </w:rPr>
                            </w:pPr>
                            <w:proofErr w:type="spellStart"/>
                            <w:r>
                              <w:rPr>
                                <w:b/>
                                <w:spacing w:val="-2"/>
                                <w:w w:val="120"/>
                              </w:rPr>
                              <w:t>Sr.No</w:t>
                            </w:r>
                            <w:proofErr w:type="spellEnd"/>
                            <w:r>
                              <w:rPr>
                                <w:b/>
                                <w:spacing w:val="-2"/>
                                <w:w w:val="120"/>
                              </w:rPr>
                              <w:t>.</w:t>
                            </w:r>
                          </w:p>
                        </w:tc>
                        <w:tc>
                          <w:tcPr>
                            <w:tcW w:w="1621" w:type="dxa"/>
                          </w:tcPr>
                          <w:p w14:paraId="29382E69" w14:textId="77777777" w:rsidR="00A66C37" w:rsidRDefault="00A66C37">
                            <w:pPr>
                              <w:pStyle w:val="TableParagraph"/>
                              <w:spacing w:line="239" w:lineRule="exact"/>
                              <w:rPr>
                                <w:b/>
                              </w:rPr>
                            </w:pPr>
                            <w:r>
                              <w:rPr>
                                <w:b/>
                                <w:spacing w:val="-2"/>
                                <w:w w:val="115"/>
                              </w:rPr>
                              <w:t>Rating</w:t>
                            </w:r>
                          </w:p>
                        </w:tc>
                        <w:tc>
                          <w:tcPr>
                            <w:tcW w:w="1712" w:type="dxa"/>
                          </w:tcPr>
                          <w:p w14:paraId="6B592CE3" w14:textId="77777777" w:rsidR="00A66C37" w:rsidRDefault="00A66C37">
                            <w:pPr>
                              <w:pStyle w:val="TableParagraph"/>
                              <w:spacing w:line="239" w:lineRule="exact"/>
                              <w:rPr>
                                <w:b/>
                              </w:rPr>
                            </w:pPr>
                            <w:r>
                              <w:rPr>
                                <w:b/>
                                <w:spacing w:val="-2"/>
                                <w:w w:val="115"/>
                              </w:rPr>
                              <w:t>Suitability</w:t>
                            </w:r>
                          </w:p>
                        </w:tc>
                      </w:tr>
                      <w:tr w:rsidR="00A66C37" w14:paraId="19A23756" w14:textId="77777777">
                        <w:trPr>
                          <w:trHeight w:val="258"/>
                        </w:trPr>
                        <w:tc>
                          <w:tcPr>
                            <w:tcW w:w="1097" w:type="dxa"/>
                          </w:tcPr>
                          <w:p w14:paraId="64E8992E" w14:textId="77777777" w:rsidR="00A66C37" w:rsidRDefault="00A66C37">
                            <w:pPr>
                              <w:pStyle w:val="TableParagraph"/>
                              <w:spacing w:line="239" w:lineRule="exact"/>
                              <w:ind w:left="105"/>
                            </w:pPr>
                            <w:r>
                              <w:rPr>
                                <w:spacing w:val="-10"/>
                                <w:w w:val="110"/>
                              </w:rPr>
                              <w:t>1</w:t>
                            </w:r>
                          </w:p>
                        </w:tc>
                        <w:tc>
                          <w:tcPr>
                            <w:tcW w:w="1621" w:type="dxa"/>
                          </w:tcPr>
                          <w:p w14:paraId="4A49733F" w14:textId="77777777" w:rsidR="00A66C37" w:rsidRDefault="00A66C37">
                            <w:pPr>
                              <w:pStyle w:val="TableParagraph"/>
                              <w:spacing w:line="239" w:lineRule="exact"/>
                            </w:pPr>
                            <w:r>
                              <w:rPr>
                                <w:spacing w:val="-4"/>
                                <w:w w:val="115"/>
                              </w:rPr>
                              <w:t>Safe</w:t>
                            </w:r>
                          </w:p>
                        </w:tc>
                        <w:tc>
                          <w:tcPr>
                            <w:tcW w:w="1712" w:type="dxa"/>
                          </w:tcPr>
                          <w:p w14:paraId="7ED70330" w14:textId="77777777" w:rsidR="00A66C37" w:rsidRDefault="00A66C37">
                            <w:pPr>
                              <w:pStyle w:val="TableParagraph"/>
                              <w:spacing w:line="239" w:lineRule="exact"/>
                            </w:pPr>
                            <w:r>
                              <w:rPr>
                                <w:w w:val="120"/>
                              </w:rPr>
                              <w:t>&lt;</w:t>
                            </w:r>
                            <w:r>
                              <w:rPr>
                                <w:spacing w:val="-5"/>
                                <w:w w:val="120"/>
                              </w:rPr>
                              <w:t xml:space="preserve"> </w:t>
                            </w:r>
                            <w:r>
                              <w:rPr>
                                <w:spacing w:val="-4"/>
                                <w:w w:val="120"/>
                              </w:rPr>
                              <w:t>1.25</w:t>
                            </w:r>
                          </w:p>
                        </w:tc>
                      </w:tr>
                      <w:tr w:rsidR="00A66C37" w14:paraId="246F0218" w14:textId="77777777">
                        <w:trPr>
                          <w:trHeight w:val="258"/>
                        </w:trPr>
                        <w:tc>
                          <w:tcPr>
                            <w:tcW w:w="1097" w:type="dxa"/>
                          </w:tcPr>
                          <w:p w14:paraId="7F318B1F" w14:textId="77777777" w:rsidR="00A66C37" w:rsidRDefault="00A66C37">
                            <w:pPr>
                              <w:pStyle w:val="TableParagraph"/>
                              <w:spacing w:line="239" w:lineRule="exact"/>
                              <w:ind w:left="105"/>
                            </w:pPr>
                            <w:r>
                              <w:rPr>
                                <w:spacing w:val="-10"/>
                                <w:w w:val="110"/>
                              </w:rPr>
                              <w:t>2</w:t>
                            </w:r>
                          </w:p>
                        </w:tc>
                        <w:tc>
                          <w:tcPr>
                            <w:tcW w:w="1621" w:type="dxa"/>
                          </w:tcPr>
                          <w:p w14:paraId="2AB31CE6" w14:textId="77777777" w:rsidR="00A66C37" w:rsidRDefault="00A66C37">
                            <w:pPr>
                              <w:pStyle w:val="TableParagraph"/>
                              <w:spacing w:line="239" w:lineRule="exact"/>
                            </w:pPr>
                            <w:r>
                              <w:rPr>
                                <w:spacing w:val="-2"/>
                                <w:w w:val="115"/>
                              </w:rPr>
                              <w:t>Marginal</w:t>
                            </w:r>
                          </w:p>
                        </w:tc>
                        <w:tc>
                          <w:tcPr>
                            <w:tcW w:w="1712" w:type="dxa"/>
                          </w:tcPr>
                          <w:p w14:paraId="3468681D" w14:textId="77777777" w:rsidR="00A66C37" w:rsidRDefault="00A66C37">
                            <w:pPr>
                              <w:pStyle w:val="TableParagraph"/>
                              <w:spacing w:line="239" w:lineRule="exact"/>
                            </w:pPr>
                            <w:r>
                              <w:rPr>
                                <w:w w:val="120"/>
                              </w:rPr>
                              <w:t>1.25</w:t>
                            </w:r>
                            <w:r>
                              <w:rPr>
                                <w:spacing w:val="-6"/>
                                <w:w w:val="120"/>
                              </w:rPr>
                              <w:t xml:space="preserve"> </w:t>
                            </w:r>
                            <w:r>
                              <w:rPr>
                                <w:w w:val="120"/>
                              </w:rPr>
                              <w:t>to</w:t>
                            </w:r>
                            <w:r>
                              <w:rPr>
                                <w:spacing w:val="-7"/>
                                <w:w w:val="120"/>
                              </w:rPr>
                              <w:t xml:space="preserve"> </w:t>
                            </w:r>
                            <w:r>
                              <w:rPr>
                                <w:spacing w:val="-5"/>
                                <w:w w:val="120"/>
                              </w:rPr>
                              <w:t>2.5</w:t>
                            </w:r>
                          </w:p>
                        </w:tc>
                      </w:tr>
                      <w:tr w:rsidR="00A66C37" w14:paraId="2C61FE28" w14:textId="77777777">
                        <w:trPr>
                          <w:trHeight w:val="256"/>
                        </w:trPr>
                        <w:tc>
                          <w:tcPr>
                            <w:tcW w:w="1097" w:type="dxa"/>
                          </w:tcPr>
                          <w:p w14:paraId="51B0193A" w14:textId="77777777" w:rsidR="00A66C37" w:rsidRDefault="00A66C37">
                            <w:pPr>
                              <w:pStyle w:val="TableParagraph"/>
                              <w:spacing w:line="236" w:lineRule="exact"/>
                              <w:ind w:left="105"/>
                            </w:pPr>
                            <w:r>
                              <w:rPr>
                                <w:spacing w:val="-10"/>
                                <w:w w:val="110"/>
                              </w:rPr>
                              <w:t>3</w:t>
                            </w:r>
                          </w:p>
                        </w:tc>
                        <w:tc>
                          <w:tcPr>
                            <w:tcW w:w="1621" w:type="dxa"/>
                          </w:tcPr>
                          <w:p w14:paraId="6BC49CFC" w14:textId="77777777" w:rsidR="00A66C37" w:rsidRDefault="00A66C37">
                            <w:pPr>
                              <w:pStyle w:val="TableParagraph"/>
                              <w:spacing w:line="236" w:lineRule="exact"/>
                            </w:pPr>
                            <w:r>
                              <w:rPr>
                                <w:spacing w:val="-2"/>
                                <w:w w:val="115"/>
                              </w:rPr>
                              <w:t>Unsuitable</w:t>
                            </w:r>
                          </w:p>
                        </w:tc>
                        <w:tc>
                          <w:tcPr>
                            <w:tcW w:w="1712" w:type="dxa"/>
                          </w:tcPr>
                          <w:p w14:paraId="70C7645C" w14:textId="77777777" w:rsidR="00A66C37" w:rsidRDefault="00A66C37">
                            <w:pPr>
                              <w:pStyle w:val="TableParagraph"/>
                              <w:spacing w:line="236" w:lineRule="exact"/>
                              <w:ind w:left="467"/>
                            </w:pPr>
                            <w:r>
                              <w:rPr>
                                <w:spacing w:val="-4"/>
                                <w:w w:val="115"/>
                              </w:rPr>
                              <w:t>&gt;2.5</w:t>
                            </w:r>
                          </w:p>
                        </w:tc>
                      </w:tr>
                      <w:tr w:rsidR="00A66C37" w14:paraId="6D9A154A" w14:textId="77777777">
                        <w:trPr>
                          <w:trHeight w:val="237"/>
                        </w:trPr>
                        <w:tc>
                          <w:tcPr>
                            <w:tcW w:w="4430" w:type="dxa"/>
                            <w:gridSpan w:val="3"/>
                          </w:tcPr>
                          <w:p w14:paraId="46600B30" w14:textId="77777777" w:rsidR="00A66C37" w:rsidRDefault="00A66C37">
                            <w:pPr>
                              <w:pStyle w:val="TableParagraph"/>
                              <w:spacing w:line="217" w:lineRule="exact"/>
                              <w:ind w:left="1151"/>
                              <w:rPr>
                                <w:i/>
                                <w:sz w:val="20"/>
                              </w:rPr>
                            </w:pPr>
                            <w:r>
                              <w:rPr>
                                <w:w w:val="110"/>
                                <w:sz w:val="20"/>
                              </w:rPr>
                              <w:t>(Eaton</w:t>
                            </w:r>
                            <w:r>
                              <w:rPr>
                                <w:spacing w:val="23"/>
                                <w:w w:val="110"/>
                                <w:sz w:val="20"/>
                              </w:rPr>
                              <w:t xml:space="preserve"> </w:t>
                            </w:r>
                            <w:hyperlink r:id="rId37" w:anchor="CR6">
                              <w:r>
                                <w:rPr>
                                  <w:w w:val="110"/>
                                  <w:sz w:val="20"/>
                                </w:rPr>
                                <w:t>1950;</w:t>
                              </w:r>
                            </w:hyperlink>
                            <w:r>
                              <w:rPr>
                                <w:spacing w:val="24"/>
                                <w:w w:val="110"/>
                                <w:sz w:val="20"/>
                              </w:rPr>
                              <w:t xml:space="preserve"> </w:t>
                            </w:r>
                            <w:r>
                              <w:rPr>
                                <w:w w:val="110"/>
                                <w:sz w:val="20"/>
                              </w:rPr>
                              <w:t>Wilcox</w:t>
                            </w:r>
                            <w:r>
                              <w:rPr>
                                <w:spacing w:val="26"/>
                                <w:w w:val="110"/>
                                <w:sz w:val="20"/>
                              </w:rPr>
                              <w:t xml:space="preserve"> </w:t>
                            </w:r>
                            <w:r>
                              <w:rPr>
                                <w:w w:val="110"/>
                                <w:sz w:val="20"/>
                              </w:rPr>
                              <w:t>et</w:t>
                            </w:r>
                            <w:r>
                              <w:rPr>
                                <w:spacing w:val="26"/>
                                <w:w w:val="110"/>
                                <w:sz w:val="20"/>
                              </w:rPr>
                              <w:t xml:space="preserve"> </w:t>
                            </w:r>
                            <w:r>
                              <w:rPr>
                                <w:w w:val="110"/>
                                <w:sz w:val="20"/>
                              </w:rPr>
                              <w:t>al.</w:t>
                            </w:r>
                            <w:r>
                              <w:rPr>
                                <w:spacing w:val="28"/>
                                <w:w w:val="110"/>
                                <w:sz w:val="20"/>
                              </w:rPr>
                              <w:t xml:space="preserve"> </w:t>
                            </w:r>
                            <w:hyperlink r:id="rId38" w:anchor="CR16">
                              <w:r>
                                <w:rPr>
                                  <w:spacing w:val="-2"/>
                                  <w:w w:val="110"/>
                                  <w:sz w:val="20"/>
                                </w:rPr>
                                <w:t>1954</w:t>
                              </w:r>
                              <w:r>
                                <w:rPr>
                                  <w:i/>
                                  <w:spacing w:val="-2"/>
                                  <w:w w:val="110"/>
                                  <w:sz w:val="20"/>
                                </w:rPr>
                                <w:t>)</w:t>
                              </w:r>
                            </w:hyperlink>
                          </w:p>
                        </w:tc>
                      </w:tr>
                    </w:tbl>
                    <w:p w14:paraId="4B2FA474" w14:textId="77777777" w:rsidR="00A66C37" w:rsidRDefault="00A66C37">
                      <w:pPr>
                        <w:pStyle w:val="BodyText"/>
                      </w:pPr>
                    </w:p>
                  </w:txbxContent>
                </v:textbox>
                <w10:wrap anchorx="page" anchory="page"/>
              </v:shape>
            </w:pict>
          </mc:Fallback>
        </mc:AlternateContent>
      </w:r>
      <w:r>
        <w:rPr>
          <w:w w:val="110"/>
          <w:position w:val="2"/>
        </w:rPr>
        <w:t>SAR</w:t>
      </w:r>
      <w:r>
        <w:rPr>
          <w:w w:val="110"/>
          <w:sz w:val="14"/>
        </w:rPr>
        <w:t>adj</w:t>
      </w:r>
      <w:r>
        <w:rPr>
          <w:spacing w:val="37"/>
          <w:w w:val="110"/>
          <w:sz w:val="14"/>
        </w:rPr>
        <w:t xml:space="preserve"> </w:t>
      </w:r>
      <w:r>
        <w:rPr>
          <w:w w:val="110"/>
          <w:position w:val="2"/>
        </w:rPr>
        <w:t>= SAR</w:t>
      </w:r>
      <w:proofErr w:type="spellStart"/>
      <w:r>
        <w:rPr>
          <w:w w:val="110"/>
          <w:sz w:val="14"/>
        </w:rPr>
        <w:t>iw</w:t>
      </w:r>
      <w:proofErr w:type="spellEnd"/>
      <w:r>
        <w:rPr>
          <w:spacing w:val="37"/>
          <w:w w:val="110"/>
          <w:sz w:val="14"/>
        </w:rPr>
        <w:t xml:space="preserve"> </w:t>
      </w:r>
      <w:r>
        <w:rPr>
          <w:w w:val="110"/>
          <w:position w:val="2"/>
        </w:rPr>
        <w:t xml:space="preserve">(1 + (8.4 – </w:t>
      </w:r>
      <w:proofErr w:type="spellStart"/>
      <w:r>
        <w:rPr>
          <w:w w:val="110"/>
          <w:position w:val="2"/>
        </w:rPr>
        <w:t>pHc</w:t>
      </w:r>
      <w:proofErr w:type="spellEnd"/>
      <w:proofErr w:type="gramStart"/>
      <w:r>
        <w:rPr>
          <w:w w:val="110"/>
          <w:position w:val="2"/>
        </w:rPr>
        <w:t>*)…</w:t>
      </w:r>
      <w:proofErr w:type="gramEnd"/>
      <w:r>
        <w:rPr>
          <w:w w:val="110"/>
          <w:position w:val="2"/>
        </w:rPr>
        <w:t>…[1] SAR</w:t>
      </w:r>
      <w:r>
        <w:rPr>
          <w:w w:val="110"/>
          <w:sz w:val="14"/>
        </w:rPr>
        <w:t>adj</w:t>
      </w:r>
      <w:r>
        <w:rPr>
          <w:spacing w:val="40"/>
          <w:w w:val="110"/>
          <w:sz w:val="14"/>
        </w:rPr>
        <w:t xml:space="preserve"> </w:t>
      </w:r>
      <w:r>
        <w:rPr>
          <w:w w:val="110"/>
          <w:position w:val="2"/>
        </w:rPr>
        <w:t>= SAR</w:t>
      </w:r>
      <w:proofErr w:type="spellStart"/>
      <w:r>
        <w:rPr>
          <w:w w:val="110"/>
          <w:sz w:val="14"/>
        </w:rPr>
        <w:t>iw</w:t>
      </w:r>
      <w:proofErr w:type="spellEnd"/>
      <w:r>
        <w:rPr>
          <w:spacing w:val="40"/>
          <w:w w:val="110"/>
          <w:sz w:val="14"/>
        </w:rPr>
        <w:t xml:space="preserve"> </w:t>
      </w:r>
      <w:r>
        <w:rPr>
          <w:w w:val="110"/>
          <w:position w:val="2"/>
        </w:rPr>
        <w:t>(9.4-pH</w:t>
      </w:r>
      <w:r>
        <w:rPr>
          <w:w w:val="110"/>
          <w:sz w:val="14"/>
        </w:rPr>
        <w:t>c</w:t>
      </w:r>
      <w:r>
        <w:rPr>
          <w:w w:val="110"/>
          <w:position w:val="2"/>
        </w:rPr>
        <w:t>)</w:t>
      </w:r>
    </w:p>
    <w:p w14:paraId="1EB71E96" w14:textId="77777777" w:rsidR="00B70530" w:rsidRDefault="009F1933">
      <w:pPr>
        <w:pStyle w:val="BodyText"/>
        <w:spacing w:line="276" w:lineRule="auto"/>
        <w:ind w:left="360" w:right="1077" w:firstLine="360"/>
        <w:jc w:val="both"/>
      </w:pPr>
      <w:r>
        <w:rPr>
          <w:w w:val="115"/>
        </w:rPr>
        <w:t xml:space="preserve">The term </w:t>
      </w:r>
      <w:proofErr w:type="spellStart"/>
      <w:r>
        <w:rPr>
          <w:w w:val="115"/>
        </w:rPr>
        <w:t>pHc</w:t>
      </w:r>
      <w:proofErr w:type="spellEnd"/>
      <w:r>
        <w:rPr>
          <w:w w:val="115"/>
        </w:rPr>
        <w:t xml:space="preserve"> is defined as the </w:t>
      </w:r>
      <w:proofErr w:type="spellStart"/>
      <w:r>
        <w:rPr>
          <w:w w:val="115"/>
        </w:rPr>
        <w:t>theorotial</w:t>
      </w:r>
      <w:proofErr w:type="spellEnd"/>
      <w:r>
        <w:rPr>
          <w:w w:val="115"/>
        </w:rPr>
        <w:t xml:space="preserve"> pH of irrigation water with a given Ca,</w:t>
      </w:r>
      <w:r>
        <w:rPr>
          <w:spacing w:val="80"/>
          <w:w w:val="115"/>
        </w:rPr>
        <w:t xml:space="preserve"> </w:t>
      </w:r>
      <w:r>
        <w:rPr>
          <w:w w:val="115"/>
          <w:position w:val="2"/>
        </w:rPr>
        <w:t>Mg, HCO</w:t>
      </w:r>
      <w:r>
        <w:rPr>
          <w:w w:val="115"/>
          <w:sz w:val="14"/>
        </w:rPr>
        <w:t>3</w:t>
      </w:r>
      <w:r>
        <w:rPr>
          <w:spacing w:val="39"/>
          <w:w w:val="115"/>
          <w:sz w:val="14"/>
        </w:rPr>
        <w:t xml:space="preserve"> </w:t>
      </w:r>
      <w:r>
        <w:rPr>
          <w:w w:val="115"/>
          <w:position w:val="2"/>
        </w:rPr>
        <w:t>and CO</w:t>
      </w:r>
      <w:r>
        <w:rPr>
          <w:w w:val="115"/>
          <w:sz w:val="14"/>
        </w:rPr>
        <w:t>3</w:t>
      </w:r>
      <w:r>
        <w:rPr>
          <w:spacing w:val="39"/>
          <w:w w:val="115"/>
          <w:sz w:val="14"/>
        </w:rPr>
        <w:t xml:space="preserve"> </w:t>
      </w:r>
      <w:r>
        <w:rPr>
          <w:w w:val="115"/>
          <w:position w:val="2"/>
        </w:rPr>
        <w:t xml:space="preserve">concentration, which is in equilibrium with solid </w:t>
      </w:r>
      <w:proofErr w:type="spellStart"/>
      <w:r>
        <w:rPr>
          <w:w w:val="115"/>
          <w:position w:val="2"/>
        </w:rPr>
        <w:t>CaCO</w:t>
      </w:r>
      <w:proofErr w:type="spellEnd"/>
      <w:r>
        <w:rPr>
          <w:w w:val="115"/>
          <w:sz w:val="14"/>
        </w:rPr>
        <w:t>3</w:t>
      </w:r>
      <w:r>
        <w:rPr>
          <w:spacing w:val="39"/>
          <w:w w:val="115"/>
          <w:sz w:val="14"/>
        </w:rPr>
        <w:t xml:space="preserve"> </w:t>
      </w:r>
      <w:r>
        <w:rPr>
          <w:w w:val="115"/>
          <w:position w:val="2"/>
        </w:rPr>
        <w:t xml:space="preserve">present in </w:t>
      </w:r>
      <w:r>
        <w:rPr>
          <w:spacing w:val="-2"/>
          <w:w w:val="115"/>
        </w:rPr>
        <w:t>soil.</w:t>
      </w:r>
    </w:p>
    <w:p w14:paraId="721D2892" w14:textId="77777777" w:rsidR="00B70530" w:rsidRDefault="009F1933">
      <w:pPr>
        <w:pStyle w:val="BodyText"/>
        <w:spacing w:line="273" w:lineRule="auto"/>
        <w:ind w:left="360" w:right="1073" w:firstLine="360"/>
        <w:jc w:val="both"/>
        <w:rPr>
          <w:position w:val="2"/>
        </w:rPr>
      </w:pPr>
      <w:r>
        <w:rPr>
          <w:w w:val="110"/>
          <w:position w:val="2"/>
        </w:rPr>
        <w:t>When</w:t>
      </w:r>
      <w:r>
        <w:rPr>
          <w:spacing w:val="40"/>
          <w:w w:val="110"/>
          <w:position w:val="2"/>
        </w:rPr>
        <w:t xml:space="preserve"> </w:t>
      </w:r>
      <w:r>
        <w:rPr>
          <w:w w:val="110"/>
          <w:position w:val="2"/>
        </w:rPr>
        <w:t>the</w:t>
      </w:r>
      <w:r>
        <w:rPr>
          <w:spacing w:val="40"/>
          <w:w w:val="110"/>
          <w:position w:val="2"/>
        </w:rPr>
        <w:t xml:space="preserve"> </w:t>
      </w:r>
      <w:r>
        <w:rPr>
          <w:w w:val="110"/>
          <w:position w:val="2"/>
        </w:rPr>
        <w:t>value</w:t>
      </w:r>
      <w:r>
        <w:rPr>
          <w:spacing w:val="40"/>
          <w:w w:val="110"/>
          <w:position w:val="2"/>
        </w:rPr>
        <w:t xml:space="preserve"> </w:t>
      </w:r>
      <w:r>
        <w:rPr>
          <w:w w:val="110"/>
          <w:position w:val="2"/>
        </w:rPr>
        <w:t>of</w:t>
      </w:r>
      <w:r>
        <w:rPr>
          <w:spacing w:val="40"/>
          <w:w w:val="110"/>
          <w:position w:val="2"/>
        </w:rPr>
        <w:t xml:space="preserve"> </w:t>
      </w:r>
      <w:r>
        <w:rPr>
          <w:w w:val="110"/>
          <w:position w:val="2"/>
        </w:rPr>
        <w:t>(8.4-pHc)</w:t>
      </w:r>
      <w:r>
        <w:rPr>
          <w:spacing w:val="40"/>
          <w:w w:val="110"/>
          <w:position w:val="2"/>
        </w:rPr>
        <w:t xml:space="preserve"> </w:t>
      </w:r>
      <w:r>
        <w:rPr>
          <w:w w:val="110"/>
          <w:position w:val="2"/>
        </w:rPr>
        <w:t>for</w:t>
      </w:r>
      <w:r>
        <w:rPr>
          <w:spacing w:val="40"/>
          <w:w w:val="110"/>
          <w:position w:val="2"/>
        </w:rPr>
        <w:t xml:space="preserve"> </w:t>
      </w:r>
      <w:r>
        <w:rPr>
          <w:w w:val="110"/>
          <w:position w:val="2"/>
        </w:rPr>
        <w:t>irrigation</w:t>
      </w:r>
      <w:r>
        <w:rPr>
          <w:spacing w:val="40"/>
          <w:w w:val="110"/>
          <w:position w:val="2"/>
        </w:rPr>
        <w:t xml:space="preserve"> </w:t>
      </w:r>
      <w:r>
        <w:rPr>
          <w:w w:val="110"/>
          <w:position w:val="2"/>
        </w:rPr>
        <w:t>water</w:t>
      </w:r>
      <w:r>
        <w:rPr>
          <w:spacing w:val="40"/>
          <w:w w:val="110"/>
          <w:position w:val="2"/>
        </w:rPr>
        <w:t xml:space="preserve"> </w:t>
      </w:r>
      <w:r>
        <w:rPr>
          <w:w w:val="110"/>
          <w:position w:val="2"/>
        </w:rPr>
        <w:t>is</w:t>
      </w:r>
      <w:r>
        <w:rPr>
          <w:spacing w:val="40"/>
          <w:w w:val="110"/>
          <w:position w:val="2"/>
        </w:rPr>
        <w:t xml:space="preserve"> </w:t>
      </w:r>
      <w:r>
        <w:rPr>
          <w:w w:val="110"/>
          <w:position w:val="2"/>
        </w:rPr>
        <w:t>more</w:t>
      </w:r>
      <w:r>
        <w:rPr>
          <w:spacing w:val="40"/>
          <w:w w:val="110"/>
          <w:position w:val="2"/>
        </w:rPr>
        <w:t xml:space="preserve"> </w:t>
      </w:r>
      <w:r>
        <w:rPr>
          <w:w w:val="110"/>
          <w:position w:val="2"/>
        </w:rPr>
        <w:t>than</w:t>
      </w:r>
      <w:r>
        <w:rPr>
          <w:spacing w:val="40"/>
          <w:w w:val="110"/>
          <w:position w:val="2"/>
        </w:rPr>
        <w:t xml:space="preserve"> </w:t>
      </w:r>
      <w:r>
        <w:rPr>
          <w:w w:val="110"/>
          <w:position w:val="2"/>
        </w:rPr>
        <w:t>zero,</w:t>
      </w:r>
      <w:r>
        <w:rPr>
          <w:spacing w:val="40"/>
          <w:w w:val="110"/>
          <w:position w:val="2"/>
        </w:rPr>
        <w:t xml:space="preserve"> </w:t>
      </w:r>
      <w:proofErr w:type="spellStart"/>
      <w:r>
        <w:rPr>
          <w:w w:val="110"/>
          <w:position w:val="2"/>
        </w:rPr>
        <w:t>CaCO</w:t>
      </w:r>
      <w:proofErr w:type="spellEnd"/>
      <w:r>
        <w:rPr>
          <w:w w:val="110"/>
          <w:sz w:val="14"/>
        </w:rPr>
        <w:t>3</w:t>
      </w:r>
      <w:r>
        <w:rPr>
          <w:spacing w:val="40"/>
          <w:w w:val="110"/>
          <w:sz w:val="14"/>
        </w:rPr>
        <w:t xml:space="preserve"> </w:t>
      </w:r>
      <w:r>
        <w:rPr>
          <w:w w:val="110"/>
        </w:rPr>
        <w:t>precipitates’ in the soil when this irrigation water applied. However if the value is less</w:t>
      </w:r>
      <w:r>
        <w:rPr>
          <w:spacing w:val="80"/>
          <w:w w:val="110"/>
        </w:rPr>
        <w:t xml:space="preserve"> </w:t>
      </w:r>
      <w:r>
        <w:rPr>
          <w:w w:val="110"/>
          <w:position w:val="2"/>
        </w:rPr>
        <w:t>than</w:t>
      </w:r>
      <w:r>
        <w:rPr>
          <w:spacing w:val="40"/>
          <w:w w:val="110"/>
          <w:position w:val="2"/>
        </w:rPr>
        <w:t xml:space="preserve"> </w:t>
      </w:r>
      <w:r>
        <w:rPr>
          <w:w w:val="110"/>
          <w:position w:val="2"/>
        </w:rPr>
        <w:t>zero,</w:t>
      </w:r>
      <w:r>
        <w:rPr>
          <w:spacing w:val="40"/>
          <w:w w:val="110"/>
          <w:position w:val="2"/>
        </w:rPr>
        <w:t xml:space="preserve"> </w:t>
      </w:r>
      <w:r>
        <w:rPr>
          <w:w w:val="110"/>
          <w:position w:val="2"/>
        </w:rPr>
        <w:t>the</w:t>
      </w:r>
      <w:r>
        <w:rPr>
          <w:spacing w:val="40"/>
          <w:w w:val="110"/>
          <w:position w:val="2"/>
        </w:rPr>
        <w:t xml:space="preserve"> </w:t>
      </w:r>
      <w:r>
        <w:rPr>
          <w:w w:val="110"/>
          <w:position w:val="2"/>
        </w:rPr>
        <w:t>irrigation</w:t>
      </w:r>
      <w:r>
        <w:rPr>
          <w:spacing w:val="40"/>
          <w:w w:val="110"/>
          <w:position w:val="2"/>
        </w:rPr>
        <w:t xml:space="preserve"> </w:t>
      </w:r>
      <w:r>
        <w:rPr>
          <w:w w:val="110"/>
          <w:position w:val="2"/>
        </w:rPr>
        <w:t>water</w:t>
      </w:r>
      <w:r>
        <w:rPr>
          <w:spacing w:val="40"/>
          <w:w w:val="110"/>
          <w:position w:val="2"/>
        </w:rPr>
        <w:t xml:space="preserve"> </w:t>
      </w:r>
      <w:r>
        <w:rPr>
          <w:w w:val="110"/>
          <w:position w:val="2"/>
        </w:rPr>
        <w:t>dissolves</w:t>
      </w:r>
      <w:r>
        <w:rPr>
          <w:spacing w:val="40"/>
          <w:w w:val="110"/>
          <w:position w:val="2"/>
        </w:rPr>
        <w:t xml:space="preserve"> </w:t>
      </w:r>
      <w:proofErr w:type="spellStart"/>
      <w:r>
        <w:rPr>
          <w:w w:val="110"/>
          <w:position w:val="2"/>
        </w:rPr>
        <w:t>CaCO</w:t>
      </w:r>
      <w:proofErr w:type="spellEnd"/>
      <w:r>
        <w:rPr>
          <w:w w:val="110"/>
          <w:sz w:val="14"/>
        </w:rPr>
        <w:t>3</w:t>
      </w:r>
      <w:r>
        <w:rPr>
          <w:w w:val="110"/>
          <w:position w:val="2"/>
        </w:rPr>
        <w:t>,</w:t>
      </w:r>
      <w:r>
        <w:rPr>
          <w:spacing w:val="40"/>
          <w:w w:val="110"/>
          <w:position w:val="2"/>
        </w:rPr>
        <w:t xml:space="preserve"> </w:t>
      </w:r>
      <w:r>
        <w:rPr>
          <w:w w:val="110"/>
          <w:position w:val="2"/>
        </w:rPr>
        <w:t>if</w:t>
      </w:r>
      <w:r>
        <w:rPr>
          <w:spacing w:val="40"/>
          <w:w w:val="110"/>
          <w:position w:val="2"/>
        </w:rPr>
        <w:t xml:space="preserve"> </w:t>
      </w:r>
      <w:r>
        <w:rPr>
          <w:w w:val="110"/>
          <w:position w:val="2"/>
        </w:rPr>
        <w:t>present</w:t>
      </w:r>
      <w:r>
        <w:rPr>
          <w:spacing w:val="40"/>
          <w:w w:val="110"/>
          <w:position w:val="2"/>
        </w:rPr>
        <w:t xml:space="preserve"> </w:t>
      </w:r>
      <w:r>
        <w:rPr>
          <w:w w:val="110"/>
          <w:position w:val="2"/>
        </w:rPr>
        <w:t>in</w:t>
      </w:r>
      <w:r>
        <w:rPr>
          <w:spacing w:val="40"/>
          <w:w w:val="110"/>
          <w:position w:val="2"/>
        </w:rPr>
        <w:t xml:space="preserve"> </w:t>
      </w:r>
      <w:r>
        <w:rPr>
          <w:w w:val="110"/>
          <w:position w:val="2"/>
        </w:rPr>
        <w:t>the</w:t>
      </w:r>
      <w:r>
        <w:rPr>
          <w:spacing w:val="40"/>
          <w:w w:val="110"/>
          <w:position w:val="2"/>
        </w:rPr>
        <w:t xml:space="preserve"> </w:t>
      </w:r>
      <w:r>
        <w:rPr>
          <w:w w:val="110"/>
          <w:position w:val="2"/>
        </w:rPr>
        <w:t>soil.</w:t>
      </w:r>
    </w:p>
    <w:p w14:paraId="63AA5F33" w14:textId="77777777" w:rsidR="00B70530" w:rsidRDefault="009F1933">
      <w:pPr>
        <w:pStyle w:val="BodyText"/>
        <w:spacing w:before="1"/>
        <w:ind w:left="720"/>
      </w:pPr>
      <w:r>
        <w:rPr>
          <w:w w:val="115"/>
        </w:rPr>
        <w:t>The</w:t>
      </w:r>
      <w:r>
        <w:rPr>
          <w:spacing w:val="4"/>
          <w:w w:val="115"/>
        </w:rPr>
        <w:t xml:space="preserve"> </w:t>
      </w:r>
      <w:r>
        <w:rPr>
          <w:w w:val="115"/>
        </w:rPr>
        <w:t>term</w:t>
      </w:r>
      <w:r>
        <w:rPr>
          <w:spacing w:val="5"/>
          <w:w w:val="115"/>
        </w:rPr>
        <w:t xml:space="preserve"> </w:t>
      </w:r>
      <w:proofErr w:type="spellStart"/>
      <w:r>
        <w:rPr>
          <w:w w:val="115"/>
        </w:rPr>
        <w:t>pHc</w:t>
      </w:r>
      <w:proofErr w:type="spellEnd"/>
      <w:r>
        <w:rPr>
          <w:spacing w:val="2"/>
          <w:w w:val="115"/>
        </w:rPr>
        <w:t xml:space="preserve"> </w:t>
      </w:r>
      <w:r>
        <w:rPr>
          <w:w w:val="115"/>
        </w:rPr>
        <w:t>is</w:t>
      </w:r>
      <w:r>
        <w:rPr>
          <w:spacing w:val="4"/>
          <w:w w:val="115"/>
        </w:rPr>
        <w:t xml:space="preserve"> </w:t>
      </w:r>
      <w:r>
        <w:rPr>
          <w:w w:val="115"/>
        </w:rPr>
        <w:t>calculated</w:t>
      </w:r>
      <w:r>
        <w:rPr>
          <w:spacing w:val="5"/>
          <w:w w:val="115"/>
        </w:rPr>
        <w:t xml:space="preserve"> </w:t>
      </w:r>
      <w:r>
        <w:rPr>
          <w:spacing w:val="-4"/>
          <w:w w:val="115"/>
        </w:rPr>
        <w:t>from</w:t>
      </w:r>
    </w:p>
    <w:p w14:paraId="1A13129A" w14:textId="77777777" w:rsidR="00B70530" w:rsidRDefault="009F1933">
      <w:pPr>
        <w:pStyle w:val="BodyText"/>
        <w:spacing w:before="39"/>
        <w:ind w:left="720"/>
        <w:rPr>
          <w:position w:val="2"/>
        </w:rPr>
      </w:pPr>
      <w:proofErr w:type="spellStart"/>
      <w:r>
        <w:rPr>
          <w:w w:val="110"/>
          <w:position w:val="2"/>
        </w:rPr>
        <w:t>pHc</w:t>
      </w:r>
      <w:proofErr w:type="spellEnd"/>
      <w:r>
        <w:rPr>
          <w:spacing w:val="15"/>
          <w:w w:val="110"/>
          <w:position w:val="2"/>
        </w:rPr>
        <w:t xml:space="preserve"> </w:t>
      </w:r>
      <w:r>
        <w:rPr>
          <w:w w:val="110"/>
          <w:position w:val="2"/>
        </w:rPr>
        <w:t>=</w:t>
      </w:r>
      <w:r>
        <w:rPr>
          <w:spacing w:val="15"/>
          <w:w w:val="110"/>
          <w:position w:val="2"/>
        </w:rPr>
        <w:t xml:space="preserve"> </w:t>
      </w:r>
      <w:r>
        <w:rPr>
          <w:w w:val="110"/>
          <w:position w:val="2"/>
        </w:rPr>
        <w:t>(</w:t>
      </w:r>
      <w:proofErr w:type="spellStart"/>
      <w:r>
        <w:rPr>
          <w:w w:val="110"/>
          <w:position w:val="2"/>
        </w:rPr>
        <w:t>pK</w:t>
      </w:r>
      <w:proofErr w:type="spellEnd"/>
      <w:r>
        <w:rPr>
          <w:w w:val="110"/>
          <w:sz w:val="14"/>
        </w:rPr>
        <w:t>2</w:t>
      </w:r>
      <w:r>
        <w:rPr>
          <w:spacing w:val="34"/>
          <w:w w:val="110"/>
          <w:sz w:val="14"/>
        </w:rPr>
        <w:t xml:space="preserve"> </w:t>
      </w:r>
      <w:r>
        <w:rPr>
          <w:w w:val="110"/>
          <w:position w:val="2"/>
        </w:rPr>
        <w:t>-</w:t>
      </w:r>
      <w:r>
        <w:rPr>
          <w:spacing w:val="16"/>
          <w:w w:val="110"/>
          <w:position w:val="2"/>
        </w:rPr>
        <w:t xml:space="preserve"> </w:t>
      </w:r>
      <w:proofErr w:type="spellStart"/>
      <w:r>
        <w:rPr>
          <w:w w:val="110"/>
          <w:position w:val="2"/>
        </w:rPr>
        <w:t>pK</w:t>
      </w:r>
      <w:proofErr w:type="spellEnd"/>
      <w:r>
        <w:rPr>
          <w:w w:val="110"/>
          <w:sz w:val="14"/>
        </w:rPr>
        <w:t>c</w:t>
      </w:r>
      <w:r>
        <w:rPr>
          <w:w w:val="110"/>
          <w:position w:val="2"/>
        </w:rPr>
        <w:t>)</w:t>
      </w:r>
      <w:r>
        <w:rPr>
          <w:spacing w:val="15"/>
          <w:w w:val="110"/>
          <w:position w:val="2"/>
        </w:rPr>
        <w:t xml:space="preserve"> </w:t>
      </w:r>
      <w:r>
        <w:rPr>
          <w:w w:val="110"/>
          <w:position w:val="2"/>
        </w:rPr>
        <w:t>+</w:t>
      </w:r>
      <w:r>
        <w:rPr>
          <w:spacing w:val="15"/>
          <w:w w:val="110"/>
          <w:position w:val="2"/>
        </w:rPr>
        <w:t xml:space="preserve"> </w:t>
      </w:r>
      <w:r>
        <w:rPr>
          <w:w w:val="110"/>
          <w:position w:val="2"/>
        </w:rPr>
        <w:t>p</w:t>
      </w:r>
      <w:r>
        <w:rPr>
          <w:spacing w:val="15"/>
          <w:w w:val="110"/>
          <w:position w:val="2"/>
        </w:rPr>
        <w:t xml:space="preserve"> </w:t>
      </w:r>
      <w:r>
        <w:rPr>
          <w:w w:val="110"/>
          <w:position w:val="2"/>
        </w:rPr>
        <w:t>(Ca</w:t>
      </w:r>
      <w:r>
        <w:rPr>
          <w:spacing w:val="14"/>
          <w:w w:val="110"/>
          <w:position w:val="2"/>
        </w:rPr>
        <w:t xml:space="preserve"> </w:t>
      </w:r>
      <w:r>
        <w:rPr>
          <w:w w:val="110"/>
          <w:position w:val="2"/>
        </w:rPr>
        <w:t>+</w:t>
      </w:r>
      <w:r>
        <w:rPr>
          <w:spacing w:val="15"/>
          <w:w w:val="110"/>
          <w:position w:val="2"/>
        </w:rPr>
        <w:t xml:space="preserve"> </w:t>
      </w:r>
      <w:r>
        <w:rPr>
          <w:w w:val="110"/>
          <w:position w:val="2"/>
        </w:rPr>
        <w:t>Mg)</w:t>
      </w:r>
      <w:r>
        <w:rPr>
          <w:spacing w:val="15"/>
          <w:w w:val="110"/>
          <w:position w:val="2"/>
        </w:rPr>
        <w:t xml:space="preserve"> </w:t>
      </w:r>
      <w:r>
        <w:rPr>
          <w:w w:val="110"/>
          <w:position w:val="2"/>
        </w:rPr>
        <w:t>+</w:t>
      </w:r>
      <w:r>
        <w:rPr>
          <w:spacing w:val="15"/>
          <w:w w:val="110"/>
          <w:position w:val="2"/>
        </w:rPr>
        <w:t xml:space="preserve"> </w:t>
      </w:r>
      <w:r>
        <w:rPr>
          <w:w w:val="110"/>
          <w:position w:val="2"/>
        </w:rPr>
        <w:t>p</w:t>
      </w:r>
      <w:r>
        <w:rPr>
          <w:spacing w:val="15"/>
          <w:w w:val="110"/>
          <w:position w:val="2"/>
        </w:rPr>
        <w:t xml:space="preserve"> </w:t>
      </w:r>
      <w:r>
        <w:rPr>
          <w:w w:val="110"/>
          <w:position w:val="2"/>
        </w:rPr>
        <w:t>(HCO</w:t>
      </w:r>
      <w:r>
        <w:rPr>
          <w:w w:val="110"/>
          <w:sz w:val="14"/>
        </w:rPr>
        <w:t>3</w:t>
      </w:r>
      <w:r>
        <w:rPr>
          <w:spacing w:val="35"/>
          <w:w w:val="110"/>
          <w:sz w:val="14"/>
        </w:rPr>
        <w:t xml:space="preserve"> </w:t>
      </w:r>
      <w:r>
        <w:rPr>
          <w:w w:val="110"/>
          <w:position w:val="2"/>
        </w:rPr>
        <w:t>+</w:t>
      </w:r>
      <w:r>
        <w:rPr>
          <w:spacing w:val="14"/>
          <w:w w:val="110"/>
          <w:position w:val="2"/>
        </w:rPr>
        <w:t xml:space="preserve"> </w:t>
      </w:r>
      <w:r>
        <w:rPr>
          <w:spacing w:val="-2"/>
          <w:w w:val="110"/>
          <w:position w:val="2"/>
        </w:rPr>
        <w:t>CO</w:t>
      </w:r>
      <w:proofErr w:type="gramStart"/>
      <w:r>
        <w:rPr>
          <w:spacing w:val="-2"/>
          <w:w w:val="110"/>
          <w:sz w:val="14"/>
        </w:rPr>
        <w:t>3</w:t>
      </w:r>
      <w:r>
        <w:rPr>
          <w:spacing w:val="-2"/>
          <w:w w:val="110"/>
          <w:position w:val="2"/>
        </w:rPr>
        <w:t>)…</w:t>
      </w:r>
      <w:proofErr w:type="gramEnd"/>
      <w:r>
        <w:rPr>
          <w:spacing w:val="-2"/>
          <w:w w:val="110"/>
          <w:position w:val="2"/>
        </w:rPr>
        <w:t>…[2]</w:t>
      </w:r>
    </w:p>
    <w:p w14:paraId="68BD6713" w14:textId="77777777" w:rsidR="00B70530" w:rsidRDefault="009F1933">
      <w:pPr>
        <w:pStyle w:val="BodyText"/>
        <w:spacing w:before="36"/>
        <w:ind w:left="720"/>
      </w:pPr>
      <w:r>
        <w:rPr>
          <w:w w:val="110"/>
        </w:rPr>
        <w:t>All</w:t>
      </w:r>
      <w:r>
        <w:rPr>
          <w:spacing w:val="24"/>
          <w:w w:val="110"/>
        </w:rPr>
        <w:t xml:space="preserve"> </w:t>
      </w:r>
      <w:r>
        <w:rPr>
          <w:w w:val="110"/>
        </w:rPr>
        <w:t>the</w:t>
      </w:r>
      <w:r>
        <w:rPr>
          <w:spacing w:val="25"/>
          <w:w w:val="110"/>
        </w:rPr>
        <w:t xml:space="preserve"> </w:t>
      </w:r>
      <w:r>
        <w:rPr>
          <w:w w:val="110"/>
        </w:rPr>
        <w:t>concentrations</w:t>
      </w:r>
      <w:r>
        <w:rPr>
          <w:spacing w:val="22"/>
          <w:w w:val="110"/>
        </w:rPr>
        <w:t xml:space="preserve"> </w:t>
      </w:r>
      <w:r>
        <w:rPr>
          <w:w w:val="110"/>
        </w:rPr>
        <w:t>are</w:t>
      </w:r>
      <w:r>
        <w:rPr>
          <w:spacing w:val="25"/>
          <w:w w:val="110"/>
        </w:rPr>
        <w:t xml:space="preserve"> </w:t>
      </w:r>
      <w:r>
        <w:rPr>
          <w:w w:val="110"/>
        </w:rPr>
        <w:t>in</w:t>
      </w:r>
      <w:r>
        <w:rPr>
          <w:spacing w:val="23"/>
          <w:w w:val="110"/>
        </w:rPr>
        <w:t xml:space="preserve"> </w:t>
      </w:r>
      <w:r>
        <w:rPr>
          <w:w w:val="110"/>
        </w:rPr>
        <w:t>mill</w:t>
      </w:r>
      <w:r>
        <w:rPr>
          <w:spacing w:val="24"/>
          <w:w w:val="110"/>
        </w:rPr>
        <w:t xml:space="preserve"> </w:t>
      </w:r>
      <w:r>
        <w:rPr>
          <w:w w:val="110"/>
        </w:rPr>
        <w:t>equivalents</w:t>
      </w:r>
      <w:r>
        <w:rPr>
          <w:spacing w:val="23"/>
          <w:w w:val="110"/>
        </w:rPr>
        <w:t xml:space="preserve"> </w:t>
      </w:r>
      <w:r>
        <w:rPr>
          <w:w w:val="110"/>
        </w:rPr>
        <w:t>per</w:t>
      </w:r>
      <w:r>
        <w:rPr>
          <w:spacing w:val="26"/>
          <w:w w:val="110"/>
        </w:rPr>
        <w:t xml:space="preserve"> </w:t>
      </w:r>
      <w:r>
        <w:rPr>
          <w:spacing w:val="-2"/>
          <w:w w:val="110"/>
        </w:rPr>
        <w:t>liter.</w:t>
      </w:r>
    </w:p>
    <w:p w14:paraId="45282888" w14:textId="77777777" w:rsidR="00B70530" w:rsidRDefault="009F1933">
      <w:pPr>
        <w:pStyle w:val="BodyText"/>
        <w:spacing w:before="39" w:line="276" w:lineRule="auto"/>
        <w:ind w:left="360" w:right="1081" w:firstLine="360"/>
        <w:jc w:val="both"/>
      </w:pPr>
      <w:r>
        <w:rPr>
          <w:w w:val="115"/>
          <w:position w:val="2"/>
        </w:rPr>
        <w:t xml:space="preserve">The term </w:t>
      </w:r>
      <w:proofErr w:type="spellStart"/>
      <w:r>
        <w:rPr>
          <w:w w:val="115"/>
          <w:position w:val="2"/>
        </w:rPr>
        <w:t>pK</w:t>
      </w:r>
      <w:proofErr w:type="spellEnd"/>
      <w:r>
        <w:rPr>
          <w:w w:val="115"/>
          <w:sz w:val="14"/>
        </w:rPr>
        <w:t>2</w:t>
      </w:r>
      <w:r>
        <w:rPr>
          <w:spacing w:val="40"/>
          <w:w w:val="115"/>
          <w:sz w:val="14"/>
        </w:rPr>
        <w:t xml:space="preserve"> </w:t>
      </w:r>
      <w:r>
        <w:rPr>
          <w:w w:val="115"/>
          <w:position w:val="2"/>
        </w:rPr>
        <w:t xml:space="preserve">and </w:t>
      </w:r>
      <w:proofErr w:type="spellStart"/>
      <w:r>
        <w:rPr>
          <w:w w:val="115"/>
          <w:position w:val="2"/>
        </w:rPr>
        <w:t>pK</w:t>
      </w:r>
      <w:proofErr w:type="spellEnd"/>
      <w:r>
        <w:rPr>
          <w:w w:val="115"/>
          <w:sz w:val="14"/>
        </w:rPr>
        <w:t>c</w:t>
      </w:r>
      <w:r>
        <w:rPr>
          <w:spacing w:val="40"/>
          <w:w w:val="115"/>
          <w:sz w:val="14"/>
        </w:rPr>
        <w:t xml:space="preserve"> </w:t>
      </w:r>
      <w:r>
        <w:rPr>
          <w:w w:val="115"/>
          <w:position w:val="2"/>
        </w:rPr>
        <w:t>are the negative logarithms of the second dissociation constant of H</w:t>
      </w:r>
      <w:r>
        <w:rPr>
          <w:w w:val="115"/>
          <w:sz w:val="14"/>
        </w:rPr>
        <w:t>2</w:t>
      </w:r>
      <w:r>
        <w:rPr>
          <w:w w:val="115"/>
          <w:position w:val="2"/>
        </w:rPr>
        <w:t>CO</w:t>
      </w:r>
      <w:r>
        <w:rPr>
          <w:w w:val="115"/>
          <w:sz w:val="14"/>
        </w:rPr>
        <w:t>3</w:t>
      </w:r>
      <w:r>
        <w:rPr>
          <w:spacing w:val="40"/>
          <w:w w:val="115"/>
          <w:sz w:val="14"/>
        </w:rPr>
        <w:t xml:space="preserve"> </w:t>
      </w:r>
      <w:r>
        <w:rPr>
          <w:w w:val="115"/>
          <w:position w:val="2"/>
        </w:rPr>
        <w:t xml:space="preserve">and the solubility product of </w:t>
      </w:r>
      <w:proofErr w:type="spellStart"/>
      <w:r>
        <w:rPr>
          <w:w w:val="115"/>
          <w:position w:val="2"/>
        </w:rPr>
        <w:t>titrable</w:t>
      </w:r>
      <w:proofErr w:type="spellEnd"/>
      <w:r>
        <w:rPr>
          <w:w w:val="115"/>
          <w:position w:val="2"/>
        </w:rPr>
        <w:t xml:space="preserve"> base and is closely related to </w:t>
      </w:r>
      <w:r>
        <w:rPr>
          <w:w w:val="115"/>
        </w:rPr>
        <w:t>the alkalinity of the water.</w:t>
      </w:r>
    </w:p>
    <w:p w14:paraId="30A7C113" w14:textId="77777777" w:rsidR="00B70530" w:rsidRDefault="009F1933">
      <w:pPr>
        <w:spacing w:after="40" w:line="255" w:lineRule="exact"/>
        <w:ind w:left="794"/>
        <w:jc w:val="both"/>
        <w:rPr>
          <w:b/>
        </w:rPr>
      </w:pPr>
      <w:r>
        <w:rPr>
          <w:b/>
          <w:w w:val="110"/>
        </w:rPr>
        <w:t>Table</w:t>
      </w:r>
      <w:r>
        <w:rPr>
          <w:b/>
          <w:spacing w:val="22"/>
          <w:w w:val="110"/>
        </w:rPr>
        <w:t xml:space="preserve"> </w:t>
      </w:r>
      <w:r>
        <w:rPr>
          <w:b/>
          <w:w w:val="110"/>
        </w:rPr>
        <w:t>8:</w:t>
      </w:r>
      <w:r>
        <w:rPr>
          <w:b/>
          <w:spacing w:val="23"/>
          <w:w w:val="110"/>
        </w:rPr>
        <w:t xml:space="preserve"> </w:t>
      </w:r>
      <w:r>
        <w:rPr>
          <w:b/>
          <w:w w:val="110"/>
        </w:rPr>
        <w:t>Permissible</w:t>
      </w:r>
      <w:r>
        <w:rPr>
          <w:b/>
          <w:spacing w:val="23"/>
          <w:w w:val="110"/>
        </w:rPr>
        <w:t xml:space="preserve"> </w:t>
      </w:r>
      <w:r>
        <w:rPr>
          <w:b/>
          <w:w w:val="110"/>
        </w:rPr>
        <w:t>limits</w:t>
      </w:r>
      <w:r>
        <w:rPr>
          <w:b/>
          <w:spacing w:val="25"/>
          <w:w w:val="110"/>
        </w:rPr>
        <w:t xml:space="preserve"> </w:t>
      </w:r>
      <w:r>
        <w:rPr>
          <w:b/>
          <w:w w:val="110"/>
        </w:rPr>
        <w:t>of</w:t>
      </w:r>
      <w:r>
        <w:rPr>
          <w:b/>
          <w:spacing w:val="25"/>
          <w:w w:val="110"/>
        </w:rPr>
        <w:t xml:space="preserve"> </w:t>
      </w:r>
      <w:proofErr w:type="spellStart"/>
      <w:r>
        <w:rPr>
          <w:b/>
          <w:w w:val="110"/>
        </w:rPr>
        <w:t>SARadj</w:t>
      </w:r>
      <w:proofErr w:type="spellEnd"/>
      <w:r>
        <w:rPr>
          <w:b/>
          <w:spacing w:val="24"/>
          <w:w w:val="110"/>
        </w:rPr>
        <w:t xml:space="preserve"> </w:t>
      </w:r>
      <w:r>
        <w:rPr>
          <w:b/>
          <w:w w:val="110"/>
        </w:rPr>
        <w:t>in</w:t>
      </w:r>
      <w:r>
        <w:rPr>
          <w:b/>
          <w:spacing w:val="25"/>
          <w:w w:val="110"/>
        </w:rPr>
        <w:t xml:space="preserve"> </w:t>
      </w:r>
      <w:r>
        <w:rPr>
          <w:b/>
          <w:w w:val="110"/>
        </w:rPr>
        <w:t>relation</w:t>
      </w:r>
      <w:r>
        <w:rPr>
          <w:b/>
          <w:spacing w:val="24"/>
          <w:w w:val="110"/>
        </w:rPr>
        <w:t xml:space="preserve"> </w:t>
      </w:r>
      <w:r>
        <w:rPr>
          <w:b/>
          <w:w w:val="110"/>
        </w:rPr>
        <w:t>to</w:t>
      </w:r>
      <w:r>
        <w:rPr>
          <w:b/>
          <w:spacing w:val="24"/>
          <w:w w:val="110"/>
        </w:rPr>
        <w:t xml:space="preserve"> </w:t>
      </w:r>
      <w:r>
        <w:rPr>
          <w:b/>
          <w:w w:val="110"/>
        </w:rPr>
        <w:t>sodium</w:t>
      </w:r>
      <w:r>
        <w:rPr>
          <w:b/>
          <w:spacing w:val="22"/>
          <w:w w:val="110"/>
        </w:rPr>
        <w:t xml:space="preserve"> </w:t>
      </w:r>
      <w:r>
        <w:rPr>
          <w:b/>
          <w:spacing w:val="-2"/>
          <w:w w:val="110"/>
        </w:rPr>
        <w:t>hazard.</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250"/>
        <w:gridCol w:w="1579"/>
        <w:gridCol w:w="2159"/>
        <w:gridCol w:w="2068"/>
      </w:tblGrid>
      <w:tr w:rsidR="00B70530" w14:paraId="1C4A660B" w14:textId="77777777">
        <w:trPr>
          <w:trHeight w:val="258"/>
        </w:trPr>
        <w:tc>
          <w:tcPr>
            <w:tcW w:w="590" w:type="dxa"/>
            <w:vMerge w:val="restart"/>
          </w:tcPr>
          <w:p w14:paraId="2EA6BD4F" w14:textId="77777777" w:rsidR="00B70530" w:rsidRDefault="009F1933">
            <w:pPr>
              <w:pStyle w:val="TableParagraph"/>
              <w:spacing w:line="257" w:lineRule="exact"/>
              <w:rPr>
                <w:b/>
              </w:rPr>
            </w:pPr>
            <w:r>
              <w:rPr>
                <w:b/>
                <w:spacing w:val="-5"/>
                <w:w w:val="125"/>
              </w:rPr>
              <w:t>Sr.</w:t>
            </w:r>
          </w:p>
          <w:p w14:paraId="4DB95D82" w14:textId="77777777" w:rsidR="00B70530" w:rsidRDefault="009F1933">
            <w:pPr>
              <w:pStyle w:val="TableParagraph"/>
              <w:spacing w:line="239" w:lineRule="exact"/>
              <w:rPr>
                <w:b/>
              </w:rPr>
            </w:pPr>
            <w:r>
              <w:rPr>
                <w:b/>
                <w:spacing w:val="-5"/>
                <w:w w:val="115"/>
              </w:rPr>
              <w:t>No.</w:t>
            </w:r>
          </w:p>
        </w:tc>
        <w:tc>
          <w:tcPr>
            <w:tcW w:w="3250" w:type="dxa"/>
            <w:vMerge w:val="restart"/>
          </w:tcPr>
          <w:p w14:paraId="5B452DF3" w14:textId="77777777" w:rsidR="00B70530" w:rsidRDefault="009F1933">
            <w:pPr>
              <w:pStyle w:val="TableParagraph"/>
              <w:spacing w:line="257" w:lineRule="exact"/>
              <w:ind w:left="108"/>
              <w:rPr>
                <w:b/>
              </w:rPr>
            </w:pPr>
            <w:r>
              <w:rPr>
                <w:b/>
                <w:w w:val="110"/>
              </w:rPr>
              <w:t>Clay</w:t>
            </w:r>
            <w:r>
              <w:rPr>
                <w:b/>
                <w:spacing w:val="30"/>
                <w:w w:val="110"/>
              </w:rPr>
              <w:t xml:space="preserve"> </w:t>
            </w:r>
            <w:r>
              <w:rPr>
                <w:b/>
                <w:w w:val="110"/>
              </w:rPr>
              <w:t>mineral</w:t>
            </w:r>
            <w:r>
              <w:rPr>
                <w:b/>
                <w:spacing w:val="29"/>
                <w:w w:val="110"/>
              </w:rPr>
              <w:t xml:space="preserve"> </w:t>
            </w:r>
            <w:r>
              <w:rPr>
                <w:b/>
                <w:spacing w:val="-2"/>
                <w:w w:val="110"/>
              </w:rPr>
              <w:t>nature</w:t>
            </w:r>
          </w:p>
        </w:tc>
        <w:tc>
          <w:tcPr>
            <w:tcW w:w="5806" w:type="dxa"/>
            <w:gridSpan w:val="3"/>
          </w:tcPr>
          <w:p w14:paraId="0800A86F" w14:textId="77777777" w:rsidR="00B70530" w:rsidRDefault="009F1933">
            <w:pPr>
              <w:pStyle w:val="TableParagraph"/>
              <w:spacing w:line="239" w:lineRule="exact"/>
              <w:ind w:left="108"/>
              <w:rPr>
                <w:b/>
              </w:rPr>
            </w:pPr>
            <w:r>
              <w:rPr>
                <w:b/>
                <w:w w:val="110"/>
              </w:rPr>
              <w:t>Adjusted</w:t>
            </w:r>
            <w:r>
              <w:rPr>
                <w:b/>
                <w:spacing w:val="36"/>
                <w:w w:val="110"/>
              </w:rPr>
              <w:t xml:space="preserve"> </w:t>
            </w:r>
            <w:r>
              <w:rPr>
                <w:b/>
                <w:w w:val="110"/>
              </w:rPr>
              <w:t>SAR</w:t>
            </w:r>
            <w:r>
              <w:rPr>
                <w:b/>
                <w:spacing w:val="37"/>
                <w:w w:val="110"/>
              </w:rPr>
              <w:t xml:space="preserve"> </w:t>
            </w:r>
            <w:r>
              <w:rPr>
                <w:b/>
                <w:spacing w:val="-2"/>
                <w:w w:val="110"/>
              </w:rPr>
              <w:t>value</w:t>
            </w:r>
          </w:p>
        </w:tc>
      </w:tr>
      <w:tr w:rsidR="00B70530" w14:paraId="5904A275" w14:textId="77777777">
        <w:trPr>
          <w:trHeight w:val="246"/>
        </w:trPr>
        <w:tc>
          <w:tcPr>
            <w:tcW w:w="590" w:type="dxa"/>
            <w:vMerge/>
            <w:tcBorders>
              <w:top w:val="nil"/>
            </w:tcBorders>
          </w:tcPr>
          <w:p w14:paraId="6D3984EB" w14:textId="77777777" w:rsidR="00B70530" w:rsidRDefault="00B70530">
            <w:pPr>
              <w:rPr>
                <w:sz w:val="2"/>
                <w:szCs w:val="2"/>
              </w:rPr>
            </w:pPr>
          </w:p>
        </w:tc>
        <w:tc>
          <w:tcPr>
            <w:tcW w:w="3250" w:type="dxa"/>
            <w:vMerge/>
            <w:tcBorders>
              <w:top w:val="nil"/>
            </w:tcBorders>
          </w:tcPr>
          <w:p w14:paraId="52AD0BCE" w14:textId="77777777" w:rsidR="00B70530" w:rsidRDefault="00B70530">
            <w:pPr>
              <w:rPr>
                <w:sz w:val="2"/>
                <w:szCs w:val="2"/>
              </w:rPr>
            </w:pPr>
          </w:p>
        </w:tc>
        <w:tc>
          <w:tcPr>
            <w:tcW w:w="1579" w:type="dxa"/>
          </w:tcPr>
          <w:p w14:paraId="53AAAEFB" w14:textId="77777777" w:rsidR="00B70530" w:rsidRDefault="009F1933">
            <w:pPr>
              <w:pStyle w:val="TableParagraph"/>
              <w:spacing w:line="227" w:lineRule="exact"/>
              <w:ind w:left="108"/>
              <w:rPr>
                <w:b/>
                <w:sz w:val="20"/>
              </w:rPr>
            </w:pPr>
            <w:r>
              <w:rPr>
                <w:b/>
                <w:w w:val="105"/>
                <w:sz w:val="20"/>
              </w:rPr>
              <w:t>No</w:t>
            </w:r>
            <w:r>
              <w:rPr>
                <w:b/>
                <w:spacing w:val="28"/>
                <w:w w:val="105"/>
                <w:sz w:val="20"/>
              </w:rPr>
              <w:t xml:space="preserve"> </w:t>
            </w:r>
            <w:r>
              <w:rPr>
                <w:b/>
                <w:spacing w:val="-2"/>
                <w:w w:val="105"/>
                <w:sz w:val="20"/>
              </w:rPr>
              <w:t>problem</w:t>
            </w:r>
          </w:p>
        </w:tc>
        <w:tc>
          <w:tcPr>
            <w:tcW w:w="2159" w:type="dxa"/>
          </w:tcPr>
          <w:p w14:paraId="5607C885" w14:textId="77777777" w:rsidR="00B70530" w:rsidRDefault="009F1933">
            <w:pPr>
              <w:pStyle w:val="TableParagraph"/>
              <w:spacing w:line="227" w:lineRule="exact"/>
              <w:ind w:left="10" w:right="58"/>
              <w:jc w:val="center"/>
              <w:rPr>
                <w:b/>
                <w:sz w:val="20"/>
              </w:rPr>
            </w:pPr>
            <w:r>
              <w:rPr>
                <w:b/>
                <w:w w:val="105"/>
                <w:sz w:val="20"/>
              </w:rPr>
              <w:t>Moderate</w:t>
            </w:r>
            <w:r>
              <w:rPr>
                <w:b/>
                <w:spacing w:val="47"/>
                <w:w w:val="105"/>
                <w:sz w:val="20"/>
              </w:rPr>
              <w:t xml:space="preserve"> </w:t>
            </w:r>
            <w:r>
              <w:rPr>
                <w:b/>
                <w:spacing w:val="-2"/>
                <w:w w:val="105"/>
                <w:sz w:val="20"/>
              </w:rPr>
              <w:t>problem</w:t>
            </w:r>
          </w:p>
        </w:tc>
        <w:tc>
          <w:tcPr>
            <w:tcW w:w="2068" w:type="dxa"/>
          </w:tcPr>
          <w:p w14:paraId="03A48165" w14:textId="77777777" w:rsidR="00B70530" w:rsidRDefault="009F1933">
            <w:pPr>
              <w:pStyle w:val="TableParagraph"/>
              <w:spacing w:line="227" w:lineRule="exact"/>
              <w:ind w:left="108"/>
              <w:rPr>
                <w:b/>
                <w:sz w:val="20"/>
              </w:rPr>
            </w:pPr>
            <w:r>
              <w:rPr>
                <w:b/>
                <w:w w:val="110"/>
                <w:sz w:val="20"/>
              </w:rPr>
              <w:t>Severe</w:t>
            </w:r>
            <w:r>
              <w:rPr>
                <w:b/>
                <w:spacing w:val="22"/>
                <w:w w:val="110"/>
                <w:sz w:val="20"/>
              </w:rPr>
              <w:t xml:space="preserve"> </w:t>
            </w:r>
            <w:r>
              <w:rPr>
                <w:b/>
                <w:spacing w:val="-2"/>
                <w:w w:val="110"/>
                <w:sz w:val="20"/>
              </w:rPr>
              <w:t>problem</w:t>
            </w:r>
          </w:p>
        </w:tc>
      </w:tr>
      <w:tr w:rsidR="00B70530" w14:paraId="511F1513" w14:textId="77777777">
        <w:trPr>
          <w:trHeight w:val="258"/>
        </w:trPr>
        <w:tc>
          <w:tcPr>
            <w:tcW w:w="590" w:type="dxa"/>
          </w:tcPr>
          <w:p w14:paraId="21D94723" w14:textId="77777777" w:rsidR="00B70530" w:rsidRDefault="009F1933">
            <w:pPr>
              <w:pStyle w:val="TableParagraph"/>
              <w:spacing w:line="239" w:lineRule="exact"/>
            </w:pPr>
            <w:r>
              <w:rPr>
                <w:spacing w:val="-10"/>
                <w:w w:val="110"/>
              </w:rPr>
              <w:t>1</w:t>
            </w:r>
          </w:p>
        </w:tc>
        <w:tc>
          <w:tcPr>
            <w:tcW w:w="3250" w:type="dxa"/>
          </w:tcPr>
          <w:p w14:paraId="278ABB05" w14:textId="77777777" w:rsidR="00B70530" w:rsidRDefault="009F1933">
            <w:pPr>
              <w:pStyle w:val="TableParagraph"/>
              <w:spacing w:line="239" w:lineRule="exact"/>
              <w:ind w:left="108"/>
            </w:pPr>
            <w:proofErr w:type="spellStart"/>
            <w:r>
              <w:rPr>
                <w:w w:val="110"/>
              </w:rPr>
              <w:t>Montmorrilonite</w:t>
            </w:r>
            <w:proofErr w:type="spellEnd"/>
            <w:r>
              <w:rPr>
                <w:spacing w:val="16"/>
                <w:w w:val="110"/>
              </w:rPr>
              <w:t xml:space="preserve"> </w:t>
            </w:r>
            <w:r>
              <w:rPr>
                <w:w w:val="110"/>
              </w:rPr>
              <w:t>2:1</w:t>
            </w:r>
            <w:r>
              <w:rPr>
                <w:spacing w:val="15"/>
                <w:w w:val="110"/>
              </w:rPr>
              <w:t xml:space="preserve"> </w:t>
            </w:r>
            <w:proofErr w:type="spellStart"/>
            <w:r>
              <w:rPr>
                <w:spacing w:val="-2"/>
                <w:w w:val="110"/>
              </w:rPr>
              <w:t>mieral</w:t>
            </w:r>
            <w:proofErr w:type="spellEnd"/>
          </w:p>
        </w:tc>
        <w:tc>
          <w:tcPr>
            <w:tcW w:w="1579" w:type="dxa"/>
          </w:tcPr>
          <w:p w14:paraId="1035763A" w14:textId="77777777" w:rsidR="00B70530" w:rsidRDefault="009F1933">
            <w:pPr>
              <w:pStyle w:val="TableParagraph"/>
              <w:spacing w:line="239" w:lineRule="exact"/>
              <w:ind w:left="9" w:right="1"/>
              <w:jc w:val="center"/>
            </w:pPr>
            <w:r>
              <w:rPr>
                <w:w w:val="110"/>
              </w:rPr>
              <w:t>&lt;</w:t>
            </w:r>
            <w:r>
              <w:rPr>
                <w:spacing w:val="12"/>
                <w:w w:val="110"/>
              </w:rPr>
              <w:t xml:space="preserve"> </w:t>
            </w:r>
            <w:r>
              <w:rPr>
                <w:spacing w:val="-10"/>
                <w:w w:val="110"/>
              </w:rPr>
              <w:t>6</w:t>
            </w:r>
          </w:p>
        </w:tc>
        <w:tc>
          <w:tcPr>
            <w:tcW w:w="2159" w:type="dxa"/>
          </w:tcPr>
          <w:p w14:paraId="6E054684" w14:textId="77777777" w:rsidR="00B70530" w:rsidRDefault="009F1933">
            <w:pPr>
              <w:pStyle w:val="TableParagraph"/>
              <w:spacing w:line="239" w:lineRule="exact"/>
              <w:ind w:left="58" w:right="48"/>
              <w:jc w:val="center"/>
            </w:pPr>
            <w:r>
              <w:rPr>
                <w:w w:val="110"/>
              </w:rPr>
              <w:t>6-</w:t>
            </w:r>
            <w:r>
              <w:rPr>
                <w:spacing w:val="-10"/>
                <w:w w:val="115"/>
              </w:rPr>
              <w:t>9</w:t>
            </w:r>
          </w:p>
        </w:tc>
        <w:tc>
          <w:tcPr>
            <w:tcW w:w="2068" w:type="dxa"/>
          </w:tcPr>
          <w:p w14:paraId="5B6F1FAD" w14:textId="77777777" w:rsidR="00B70530" w:rsidRDefault="009F1933">
            <w:pPr>
              <w:pStyle w:val="TableParagraph"/>
              <w:spacing w:line="239" w:lineRule="exact"/>
              <w:ind w:left="10"/>
              <w:jc w:val="center"/>
            </w:pPr>
            <w:r>
              <w:rPr>
                <w:spacing w:val="-5"/>
                <w:w w:val="110"/>
              </w:rPr>
              <w:t>&gt;9</w:t>
            </w:r>
          </w:p>
        </w:tc>
      </w:tr>
      <w:tr w:rsidR="00B70530" w14:paraId="2C7C11E9" w14:textId="77777777">
        <w:trPr>
          <w:trHeight w:val="258"/>
        </w:trPr>
        <w:tc>
          <w:tcPr>
            <w:tcW w:w="590" w:type="dxa"/>
          </w:tcPr>
          <w:p w14:paraId="307862F4" w14:textId="77777777" w:rsidR="00B70530" w:rsidRDefault="009F1933">
            <w:pPr>
              <w:pStyle w:val="TableParagraph"/>
              <w:spacing w:line="239" w:lineRule="exact"/>
            </w:pPr>
            <w:r>
              <w:rPr>
                <w:spacing w:val="-10"/>
                <w:w w:val="110"/>
              </w:rPr>
              <w:t>2</w:t>
            </w:r>
          </w:p>
        </w:tc>
        <w:tc>
          <w:tcPr>
            <w:tcW w:w="3250" w:type="dxa"/>
          </w:tcPr>
          <w:p w14:paraId="1578F772" w14:textId="77777777" w:rsidR="00B70530" w:rsidRDefault="009F1933">
            <w:pPr>
              <w:pStyle w:val="TableParagraph"/>
              <w:spacing w:line="239" w:lineRule="exact"/>
              <w:ind w:left="108"/>
            </w:pPr>
            <w:proofErr w:type="spellStart"/>
            <w:r>
              <w:rPr>
                <w:w w:val="110"/>
              </w:rPr>
              <w:t>Illite</w:t>
            </w:r>
            <w:proofErr w:type="spellEnd"/>
            <w:r>
              <w:rPr>
                <w:w w:val="110"/>
              </w:rPr>
              <w:t>-vermiculite</w:t>
            </w:r>
            <w:r>
              <w:rPr>
                <w:spacing w:val="21"/>
                <w:w w:val="110"/>
              </w:rPr>
              <w:t xml:space="preserve"> </w:t>
            </w:r>
            <w:r>
              <w:rPr>
                <w:w w:val="110"/>
              </w:rPr>
              <w:t>2:1</w:t>
            </w:r>
            <w:r>
              <w:rPr>
                <w:spacing w:val="17"/>
                <w:w w:val="110"/>
              </w:rPr>
              <w:t xml:space="preserve"> </w:t>
            </w:r>
            <w:proofErr w:type="spellStart"/>
            <w:r>
              <w:rPr>
                <w:spacing w:val="-2"/>
                <w:w w:val="110"/>
              </w:rPr>
              <w:t>mieral</w:t>
            </w:r>
            <w:proofErr w:type="spellEnd"/>
          </w:p>
        </w:tc>
        <w:tc>
          <w:tcPr>
            <w:tcW w:w="1579" w:type="dxa"/>
          </w:tcPr>
          <w:p w14:paraId="5CB98ADB" w14:textId="77777777" w:rsidR="00B70530" w:rsidRDefault="009F1933">
            <w:pPr>
              <w:pStyle w:val="TableParagraph"/>
              <w:spacing w:line="239" w:lineRule="exact"/>
              <w:ind w:left="9" w:right="4"/>
              <w:jc w:val="center"/>
            </w:pPr>
            <w:r>
              <w:rPr>
                <w:spacing w:val="-5"/>
                <w:w w:val="110"/>
              </w:rPr>
              <w:t>&lt;8</w:t>
            </w:r>
          </w:p>
        </w:tc>
        <w:tc>
          <w:tcPr>
            <w:tcW w:w="2159" w:type="dxa"/>
          </w:tcPr>
          <w:p w14:paraId="5510E779" w14:textId="77777777" w:rsidR="00B70530" w:rsidRDefault="009F1933">
            <w:pPr>
              <w:pStyle w:val="TableParagraph"/>
              <w:spacing w:line="239" w:lineRule="exact"/>
              <w:ind w:left="56" w:right="48"/>
              <w:jc w:val="center"/>
            </w:pPr>
            <w:r>
              <w:rPr>
                <w:w w:val="110"/>
              </w:rPr>
              <w:t>8-</w:t>
            </w:r>
            <w:r>
              <w:rPr>
                <w:spacing w:val="-5"/>
                <w:w w:val="115"/>
              </w:rPr>
              <w:t>16</w:t>
            </w:r>
          </w:p>
        </w:tc>
        <w:tc>
          <w:tcPr>
            <w:tcW w:w="2068" w:type="dxa"/>
          </w:tcPr>
          <w:p w14:paraId="048CE6BA" w14:textId="77777777" w:rsidR="00B70530" w:rsidRDefault="009F1933">
            <w:pPr>
              <w:pStyle w:val="TableParagraph"/>
              <w:spacing w:line="239" w:lineRule="exact"/>
              <w:ind w:left="10" w:right="1"/>
              <w:jc w:val="center"/>
            </w:pPr>
            <w:r>
              <w:rPr>
                <w:spacing w:val="-5"/>
                <w:w w:val="110"/>
              </w:rPr>
              <w:t>&gt;16</w:t>
            </w:r>
          </w:p>
        </w:tc>
      </w:tr>
      <w:tr w:rsidR="00B70530" w14:paraId="7BA86337" w14:textId="77777777">
        <w:trPr>
          <w:trHeight w:val="517"/>
        </w:trPr>
        <w:tc>
          <w:tcPr>
            <w:tcW w:w="590" w:type="dxa"/>
          </w:tcPr>
          <w:p w14:paraId="2EC7F528" w14:textId="77777777" w:rsidR="00B70530" w:rsidRDefault="009F1933">
            <w:pPr>
              <w:pStyle w:val="TableParagraph"/>
              <w:spacing w:line="257" w:lineRule="exact"/>
            </w:pPr>
            <w:r>
              <w:rPr>
                <w:spacing w:val="-10"/>
                <w:w w:val="110"/>
              </w:rPr>
              <w:t>3</w:t>
            </w:r>
          </w:p>
        </w:tc>
        <w:tc>
          <w:tcPr>
            <w:tcW w:w="3250" w:type="dxa"/>
          </w:tcPr>
          <w:p w14:paraId="4814CD62" w14:textId="77777777" w:rsidR="00B70530" w:rsidRDefault="009F1933">
            <w:pPr>
              <w:pStyle w:val="TableParagraph"/>
              <w:tabs>
                <w:tab w:val="left" w:pos="1366"/>
                <w:tab w:val="left" w:pos="2798"/>
              </w:tabs>
              <w:spacing w:line="256" w:lineRule="exact"/>
              <w:ind w:left="108" w:right="96"/>
            </w:pPr>
            <w:r>
              <w:rPr>
                <w:spacing w:val="-2"/>
                <w:w w:val="110"/>
              </w:rPr>
              <w:t>Kaolinite</w:t>
            </w:r>
            <w:r>
              <w:tab/>
            </w:r>
            <w:proofErr w:type="spellStart"/>
            <w:r>
              <w:rPr>
                <w:spacing w:val="-2"/>
                <w:w w:val="110"/>
              </w:rPr>
              <w:t>sesquixide</w:t>
            </w:r>
            <w:proofErr w:type="spellEnd"/>
            <w:r>
              <w:tab/>
            </w:r>
            <w:r>
              <w:rPr>
                <w:spacing w:val="-4"/>
                <w:w w:val="110"/>
              </w:rPr>
              <w:t xml:space="preserve">1:1 </w:t>
            </w:r>
            <w:proofErr w:type="spellStart"/>
            <w:r>
              <w:rPr>
                <w:spacing w:val="-2"/>
                <w:w w:val="110"/>
              </w:rPr>
              <w:t>mieral</w:t>
            </w:r>
            <w:proofErr w:type="spellEnd"/>
          </w:p>
        </w:tc>
        <w:tc>
          <w:tcPr>
            <w:tcW w:w="1579" w:type="dxa"/>
          </w:tcPr>
          <w:p w14:paraId="6117F7E0" w14:textId="77777777" w:rsidR="00B70530" w:rsidRDefault="009F1933">
            <w:pPr>
              <w:pStyle w:val="TableParagraph"/>
              <w:spacing w:line="257" w:lineRule="exact"/>
              <w:ind w:left="9"/>
              <w:jc w:val="center"/>
            </w:pPr>
            <w:r>
              <w:rPr>
                <w:spacing w:val="-5"/>
                <w:w w:val="110"/>
              </w:rPr>
              <w:t>&lt;16</w:t>
            </w:r>
          </w:p>
        </w:tc>
        <w:tc>
          <w:tcPr>
            <w:tcW w:w="2159" w:type="dxa"/>
          </w:tcPr>
          <w:p w14:paraId="6F8D2CF4" w14:textId="77777777" w:rsidR="00B70530" w:rsidRDefault="009F1933">
            <w:pPr>
              <w:pStyle w:val="TableParagraph"/>
              <w:spacing w:line="257" w:lineRule="exact"/>
              <w:ind w:left="58" w:right="48"/>
              <w:jc w:val="center"/>
            </w:pPr>
            <w:r>
              <w:rPr>
                <w:w w:val="110"/>
              </w:rPr>
              <w:t>16-</w:t>
            </w:r>
            <w:r>
              <w:rPr>
                <w:spacing w:val="-5"/>
                <w:w w:val="115"/>
              </w:rPr>
              <w:t>24</w:t>
            </w:r>
          </w:p>
        </w:tc>
        <w:tc>
          <w:tcPr>
            <w:tcW w:w="2068" w:type="dxa"/>
          </w:tcPr>
          <w:p w14:paraId="16029204" w14:textId="77777777" w:rsidR="00B70530" w:rsidRDefault="009F1933">
            <w:pPr>
              <w:pStyle w:val="TableParagraph"/>
              <w:spacing w:line="257" w:lineRule="exact"/>
              <w:ind w:left="10" w:right="1"/>
              <w:jc w:val="center"/>
            </w:pPr>
            <w:r>
              <w:rPr>
                <w:spacing w:val="-5"/>
                <w:w w:val="110"/>
              </w:rPr>
              <w:t>&gt;24</w:t>
            </w:r>
          </w:p>
        </w:tc>
      </w:tr>
    </w:tbl>
    <w:p w14:paraId="05F324ED" w14:textId="77777777" w:rsidR="00B70530" w:rsidRDefault="009F1933">
      <w:pPr>
        <w:spacing w:before="3"/>
        <w:ind w:right="1077"/>
        <w:jc w:val="right"/>
        <w:rPr>
          <w:sz w:val="20"/>
        </w:rPr>
      </w:pPr>
      <w:r>
        <w:rPr>
          <w:w w:val="115"/>
          <w:sz w:val="20"/>
        </w:rPr>
        <w:t>Source: London</w:t>
      </w:r>
      <w:r>
        <w:rPr>
          <w:spacing w:val="-1"/>
          <w:w w:val="115"/>
          <w:sz w:val="20"/>
        </w:rPr>
        <w:t xml:space="preserve"> </w:t>
      </w:r>
      <w:r>
        <w:rPr>
          <w:spacing w:val="-4"/>
          <w:w w:val="115"/>
          <w:sz w:val="20"/>
        </w:rPr>
        <w:t>1984.</w:t>
      </w:r>
    </w:p>
    <w:p w14:paraId="5BDC59F5" w14:textId="77777777" w:rsidR="00B70530" w:rsidRDefault="009F1933">
      <w:pPr>
        <w:pStyle w:val="BodyText"/>
        <w:spacing w:before="35"/>
        <w:ind w:right="1084"/>
        <w:jc w:val="right"/>
      </w:pPr>
      <w:r>
        <w:rPr>
          <w:w w:val="115"/>
        </w:rPr>
        <w:t>The</w:t>
      </w:r>
      <w:r>
        <w:rPr>
          <w:spacing w:val="20"/>
          <w:w w:val="115"/>
        </w:rPr>
        <w:t xml:space="preserve"> </w:t>
      </w:r>
      <w:r>
        <w:rPr>
          <w:w w:val="115"/>
        </w:rPr>
        <w:t>adjusted</w:t>
      </w:r>
      <w:r>
        <w:rPr>
          <w:spacing w:val="20"/>
          <w:w w:val="115"/>
        </w:rPr>
        <w:t xml:space="preserve"> </w:t>
      </w:r>
      <w:r>
        <w:rPr>
          <w:w w:val="115"/>
        </w:rPr>
        <w:t>SAR</w:t>
      </w:r>
      <w:r>
        <w:rPr>
          <w:spacing w:val="19"/>
          <w:w w:val="115"/>
        </w:rPr>
        <w:t xml:space="preserve"> </w:t>
      </w:r>
      <w:r>
        <w:rPr>
          <w:w w:val="115"/>
        </w:rPr>
        <w:t>should</w:t>
      </w:r>
      <w:r>
        <w:rPr>
          <w:spacing w:val="20"/>
          <w:w w:val="115"/>
        </w:rPr>
        <w:t xml:space="preserve"> </w:t>
      </w:r>
      <w:r>
        <w:rPr>
          <w:w w:val="115"/>
        </w:rPr>
        <w:t>be</w:t>
      </w:r>
      <w:r>
        <w:rPr>
          <w:spacing w:val="20"/>
          <w:w w:val="115"/>
        </w:rPr>
        <w:t xml:space="preserve"> </w:t>
      </w:r>
      <w:r>
        <w:rPr>
          <w:w w:val="115"/>
        </w:rPr>
        <w:t>evaluated</w:t>
      </w:r>
      <w:r>
        <w:rPr>
          <w:spacing w:val="20"/>
          <w:w w:val="115"/>
        </w:rPr>
        <w:t xml:space="preserve"> </w:t>
      </w:r>
      <w:r>
        <w:rPr>
          <w:w w:val="115"/>
        </w:rPr>
        <w:t>for</w:t>
      </w:r>
      <w:r>
        <w:rPr>
          <w:spacing w:val="21"/>
          <w:w w:val="115"/>
        </w:rPr>
        <w:t xml:space="preserve"> </w:t>
      </w:r>
      <w:r>
        <w:rPr>
          <w:w w:val="115"/>
        </w:rPr>
        <w:t>such</w:t>
      </w:r>
      <w:r>
        <w:rPr>
          <w:spacing w:val="21"/>
          <w:w w:val="115"/>
        </w:rPr>
        <w:t xml:space="preserve"> </w:t>
      </w:r>
      <w:r>
        <w:rPr>
          <w:w w:val="115"/>
        </w:rPr>
        <w:t>water</w:t>
      </w:r>
      <w:r>
        <w:rPr>
          <w:spacing w:val="21"/>
          <w:w w:val="115"/>
        </w:rPr>
        <w:t xml:space="preserve"> </w:t>
      </w:r>
      <w:r>
        <w:rPr>
          <w:w w:val="115"/>
        </w:rPr>
        <w:t>which</w:t>
      </w:r>
      <w:r>
        <w:rPr>
          <w:spacing w:val="21"/>
          <w:w w:val="115"/>
        </w:rPr>
        <w:t xml:space="preserve"> </w:t>
      </w:r>
      <w:r>
        <w:rPr>
          <w:w w:val="115"/>
        </w:rPr>
        <w:t>have</w:t>
      </w:r>
      <w:r>
        <w:rPr>
          <w:spacing w:val="19"/>
          <w:w w:val="115"/>
        </w:rPr>
        <w:t xml:space="preserve"> </w:t>
      </w:r>
      <w:r>
        <w:rPr>
          <w:w w:val="115"/>
        </w:rPr>
        <w:t>EC</w:t>
      </w:r>
      <w:r>
        <w:rPr>
          <w:spacing w:val="19"/>
          <w:w w:val="115"/>
        </w:rPr>
        <w:t xml:space="preserve"> </w:t>
      </w:r>
      <w:r>
        <w:rPr>
          <w:w w:val="115"/>
        </w:rPr>
        <w:t>higher</w:t>
      </w:r>
      <w:r>
        <w:rPr>
          <w:spacing w:val="21"/>
          <w:w w:val="115"/>
        </w:rPr>
        <w:t xml:space="preserve"> </w:t>
      </w:r>
      <w:r>
        <w:rPr>
          <w:spacing w:val="-4"/>
          <w:w w:val="115"/>
        </w:rPr>
        <w:t>than</w:t>
      </w:r>
    </w:p>
    <w:p w14:paraId="2F73FF3F" w14:textId="77777777" w:rsidR="00B70530" w:rsidRDefault="009F1933">
      <w:pPr>
        <w:pStyle w:val="BodyText"/>
        <w:spacing w:before="39" w:line="278" w:lineRule="auto"/>
        <w:ind w:left="360" w:right="1075"/>
      </w:pPr>
      <w:r>
        <w:rPr>
          <w:w w:val="115"/>
        </w:rPr>
        <w:t>1.5 and less than 3.0</w:t>
      </w:r>
      <w:r>
        <w:rPr>
          <w:spacing w:val="19"/>
          <w:w w:val="115"/>
        </w:rPr>
        <w:t xml:space="preserve"> </w:t>
      </w:r>
      <w:proofErr w:type="spellStart"/>
      <w:r>
        <w:rPr>
          <w:w w:val="115"/>
        </w:rPr>
        <w:t>dS</w:t>
      </w:r>
      <w:proofErr w:type="spellEnd"/>
      <w:r>
        <w:rPr>
          <w:w w:val="115"/>
        </w:rPr>
        <w:t xml:space="preserve"> m</w:t>
      </w:r>
      <w:r>
        <w:rPr>
          <w:w w:val="115"/>
          <w:position w:val="5"/>
          <w:sz w:val="14"/>
        </w:rPr>
        <w:t>-1</w:t>
      </w:r>
      <w:r>
        <w:rPr>
          <w:spacing w:val="38"/>
          <w:w w:val="115"/>
          <w:position w:val="5"/>
          <w:sz w:val="14"/>
        </w:rPr>
        <w:t xml:space="preserve"> </w:t>
      </w:r>
      <w:r>
        <w:rPr>
          <w:w w:val="115"/>
        </w:rPr>
        <w:t>because</w:t>
      </w:r>
      <w:r>
        <w:rPr>
          <w:spacing w:val="18"/>
          <w:w w:val="115"/>
        </w:rPr>
        <w:t xml:space="preserve"> </w:t>
      </w:r>
      <w:r>
        <w:rPr>
          <w:w w:val="115"/>
        </w:rPr>
        <w:t>only</w:t>
      </w:r>
      <w:r>
        <w:rPr>
          <w:spacing w:val="18"/>
          <w:w w:val="115"/>
        </w:rPr>
        <w:t xml:space="preserve"> </w:t>
      </w:r>
      <w:r>
        <w:rPr>
          <w:w w:val="115"/>
        </w:rPr>
        <w:t>this group of water</w:t>
      </w:r>
      <w:r>
        <w:rPr>
          <w:spacing w:val="18"/>
          <w:w w:val="115"/>
        </w:rPr>
        <w:t xml:space="preserve"> </w:t>
      </w:r>
      <w:r>
        <w:rPr>
          <w:w w:val="115"/>
        </w:rPr>
        <w:t>are more likely</w:t>
      </w:r>
      <w:r>
        <w:rPr>
          <w:spacing w:val="18"/>
          <w:w w:val="115"/>
        </w:rPr>
        <w:t xml:space="preserve"> </w:t>
      </w:r>
      <w:r>
        <w:rPr>
          <w:w w:val="115"/>
        </w:rPr>
        <w:t>to</w:t>
      </w:r>
      <w:r>
        <w:rPr>
          <w:spacing w:val="18"/>
          <w:w w:val="115"/>
        </w:rPr>
        <w:t xml:space="preserve"> </w:t>
      </w:r>
      <w:r>
        <w:rPr>
          <w:w w:val="115"/>
        </w:rPr>
        <w:t>have twin problem of RSC and SAR.</w:t>
      </w:r>
    </w:p>
    <w:p w14:paraId="1013D54D" w14:textId="77777777" w:rsidR="00B70530" w:rsidRDefault="009F1933">
      <w:pPr>
        <w:pStyle w:val="BodyText"/>
        <w:ind w:left="331"/>
        <w:rPr>
          <w:sz w:val="20"/>
        </w:rPr>
      </w:pPr>
      <w:r>
        <w:rPr>
          <w:noProof/>
          <w:sz w:val="20"/>
          <w:lang w:val="en-IN" w:eastAsia="en-IN"/>
        </w:rPr>
        <mc:AlternateContent>
          <mc:Choice Requires="wps">
            <w:drawing>
              <wp:inline distT="0" distB="0" distL="0" distR="0" wp14:anchorId="02BA46C2" wp14:editId="3F392E1C">
                <wp:extent cx="5981065" cy="243014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2430145"/>
                        </a:xfrm>
                        <a:prstGeom prst="rect">
                          <a:avLst/>
                        </a:prstGeom>
                        <a:solidFill>
                          <a:srgbClr val="FBFBFB"/>
                        </a:solidFill>
                      </wps:spPr>
                      <wps:txbx>
                        <w:txbxContent>
                          <w:p w14:paraId="0390D4AB" w14:textId="77777777" w:rsidR="00A66C37" w:rsidRDefault="00A66C37">
                            <w:pPr>
                              <w:spacing w:line="279" w:lineRule="exact"/>
                              <w:ind w:left="28"/>
                              <w:jc w:val="both"/>
                              <w:rPr>
                                <w:b/>
                                <w:color w:val="000000"/>
                                <w:sz w:val="24"/>
                              </w:rPr>
                            </w:pPr>
                            <w:r>
                              <w:rPr>
                                <w:b/>
                                <w:color w:val="000000"/>
                                <w:w w:val="110"/>
                                <w:sz w:val="24"/>
                              </w:rPr>
                              <w:t>c.</w:t>
                            </w:r>
                            <w:r>
                              <w:rPr>
                                <w:b/>
                                <w:color w:val="000000"/>
                                <w:spacing w:val="26"/>
                                <w:w w:val="110"/>
                                <w:sz w:val="24"/>
                              </w:rPr>
                              <w:t xml:space="preserve">  </w:t>
                            </w:r>
                            <w:r>
                              <w:rPr>
                                <w:b/>
                                <w:color w:val="000000"/>
                                <w:w w:val="110"/>
                                <w:sz w:val="24"/>
                              </w:rPr>
                              <w:t>Residual</w:t>
                            </w:r>
                            <w:r>
                              <w:rPr>
                                <w:b/>
                                <w:color w:val="000000"/>
                                <w:spacing w:val="43"/>
                                <w:w w:val="110"/>
                                <w:sz w:val="24"/>
                              </w:rPr>
                              <w:t xml:space="preserve"> </w:t>
                            </w:r>
                            <w:r>
                              <w:rPr>
                                <w:b/>
                                <w:color w:val="000000"/>
                                <w:w w:val="110"/>
                                <w:sz w:val="24"/>
                              </w:rPr>
                              <w:t>Sodium</w:t>
                            </w:r>
                            <w:r>
                              <w:rPr>
                                <w:b/>
                                <w:color w:val="000000"/>
                                <w:spacing w:val="44"/>
                                <w:w w:val="110"/>
                                <w:sz w:val="24"/>
                              </w:rPr>
                              <w:t xml:space="preserve"> </w:t>
                            </w:r>
                            <w:r>
                              <w:rPr>
                                <w:b/>
                                <w:color w:val="000000"/>
                                <w:w w:val="110"/>
                                <w:sz w:val="24"/>
                              </w:rPr>
                              <w:t>Carbonates</w:t>
                            </w:r>
                            <w:r>
                              <w:rPr>
                                <w:b/>
                                <w:color w:val="000000"/>
                                <w:spacing w:val="43"/>
                                <w:w w:val="110"/>
                                <w:sz w:val="24"/>
                              </w:rPr>
                              <w:t xml:space="preserve"> </w:t>
                            </w:r>
                            <w:r>
                              <w:rPr>
                                <w:b/>
                                <w:color w:val="000000"/>
                                <w:spacing w:val="-2"/>
                                <w:w w:val="110"/>
                                <w:sz w:val="24"/>
                              </w:rPr>
                              <w:t>(RSC):</w:t>
                            </w:r>
                          </w:p>
                          <w:p w14:paraId="663B58CB" w14:textId="77777777" w:rsidR="00A66C37" w:rsidRDefault="00A66C37">
                            <w:pPr>
                              <w:pStyle w:val="BodyText"/>
                              <w:spacing w:before="44" w:line="273" w:lineRule="auto"/>
                              <w:ind w:left="28" w:right="24" w:firstLine="360"/>
                              <w:jc w:val="both"/>
                              <w:rPr>
                                <w:color w:val="000000"/>
                              </w:rPr>
                            </w:pPr>
                            <w:r>
                              <w:rPr>
                                <w:color w:val="000000"/>
                                <w:w w:val="115"/>
                                <w:position w:val="2"/>
                              </w:rPr>
                              <w:t>RSC represent as the amount of sodium carbonate (</w:t>
                            </w:r>
                            <w:proofErr w:type="spellStart"/>
                            <w:r>
                              <w:rPr>
                                <w:color w:val="000000"/>
                                <w:w w:val="115"/>
                                <w:position w:val="2"/>
                              </w:rPr>
                              <w:t>NaCO</w:t>
                            </w:r>
                            <w:proofErr w:type="spellEnd"/>
                            <w:r>
                              <w:rPr>
                                <w:color w:val="000000"/>
                                <w:w w:val="115"/>
                                <w:sz w:val="14"/>
                              </w:rPr>
                              <w:t>3</w:t>
                            </w:r>
                            <w:r>
                              <w:rPr>
                                <w:color w:val="000000"/>
                                <w:w w:val="115"/>
                                <w:position w:val="2"/>
                              </w:rPr>
                              <w:t>) and sodium</w:t>
                            </w:r>
                            <w:r>
                              <w:rPr>
                                <w:color w:val="000000"/>
                                <w:spacing w:val="80"/>
                                <w:w w:val="115"/>
                                <w:position w:val="2"/>
                              </w:rPr>
                              <w:t xml:space="preserve"> </w:t>
                            </w:r>
                            <w:r>
                              <w:rPr>
                                <w:color w:val="000000"/>
                                <w:w w:val="115"/>
                                <w:position w:val="2"/>
                              </w:rPr>
                              <w:t>bicarbonate</w:t>
                            </w:r>
                            <w:r>
                              <w:rPr>
                                <w:color w:val="000000"/>
                                <w:spacing w:val="-1"/>
                                <w:w w:val="115"/>
                                <w:position w:val="2"/>
                              </w:rPr>
                              <w:t xml:space="preserve"> </w:t>
                            </w:r>
                            <w:r>
                              <w:rPr>
                                <w:color w:val="000000"/>
                                <w:w w:val="115"/>
                                <w:position w:val="2"/>
                              </w:rPr>
                              <w:t>(</w:t>
                            </w:r>
                            <w:proofErr w:type="spellStart"/>
                            <w:r>
                              <w:rPr>
                                <w:color w:val="000000"/>
                                <w:w w:val="115"/>
                                <w:position w:val="2"/>
                              </w:rPr>
                              <w:t>NaHCO</w:t>
                            </w:r>
                            <w:proofErr w:type="spellEnd"/>
                            <w:r>
                              <w:rPr>
                                <w:color w:val="000000"/>
                                <w:w w:val="115"/>
                                <w:sz w:val="14"/>
                              </w:rPr>
                              <w:t>3</w:t>
                            </w:r>
                            <w:r>
                              <w:rPr>
                                <w:color w:val="000000"/>
                                <w:w w:val="115"/>
                                <w:position w:val="2"/>
                              </w:rPr>
                              <w:t>) present in the irrigation</w:t>
                            </w:r>
                            <w:r>
                              <w:rPr>
                                <w:color w:val="000000"/>
                                <w:spacing w:val="-1"/>
                                <w:w w:val="115"/>
                                <w:position w:val="2"/>
                              </w:rPr>
                              <w:t xml:space="preserve"> </w:t>
                            </w:r>
                            <w:r>
                              <w:rPr>
                                <w:color w:val="000000"/>
                                <w:w w:val="115"/>
                                <w:position w:val="2"/>
                              </w:rPr>
                              <w:t>water if the concentration</w:t>
                            </w:r>
                            <w:r>
                              <w:rPr>
                                <w:color w:val="000000"/>
                                <w:spacing w:val="-1"/>
                                <w:w w:val="115"/>
                                <w:position w:val="2"/>
                              </w:rPr>
                              <w:t xml:space="preserve"> </w:t>
                            </w:r>
                            <w:r>
                              <w:rPr>
                                <w:color w:val="000000"/>
                                <w:w w:val="115"/>
                                <w:position w:val="2"/>
                              </w:rPr>
                              <w:t>of carbonate (CO</w:t>
                            </w:r>
                            <w:r>
                              <w:rPr>
                                <w:color w:val="000000"/>
                                <w:w w:val="115"/>
                                <w:sz w:val="14"/>
                              </w:rPr>
                              <w:t>3</w:t>
                            </w:r>
                            <w:r>
                              <w:rPr>
                                <w:color w:val="000000"/>
                                <w:w w:val="115"/>
                                <w:position w:val="7"/>
                                <w:sz w:val="14"/>
                              </w:rPr>
                              <w:t>2−</w:t>
                            </w:r>
                            <w:r>
                              <w:rPr>
                                <w:color w:val="000000"/>
                                <w:w w:val="115"/>
                                <w:position w:val="2"/>
                              </w:rPr>
                              <w:t>) and bicarbonate (HCO</w:t>
                            </w:r>
                            <w:r>
                              <w:rPr>
                                <w:color w:val="000000"/>
                                <w:w w:val="115"/>
                                <w:sz w:val="14"/>
                              </w:rPr>
                              <w:t>3</w:t>
                            </w:r>
                            <w:r>
                              <w:rPr>
                                <w:color w:val="000000"/>
                                <w:w w:val="115"/>
                                <w:position w:val="7"/>
                                <w:sz w:val="14"/>
                              </w:rPr>
                              <w:t>−</w:t>
                            </w:r>
                            <w:r>
                              <w:rPr>
                                <w:color w:val="000000"/>
                                <w:w w:val="115"/>
                                <w:position w:val="2"/>
                              </w:rPr>
                              <w:t>) ions exceeds the concentrations of Ca</w:t>
                            </w:r>
                            <w:r>
                              <w:rPr>
                                <w:color w:val="000000"/>
                                <w:w w:val="115"/>
                                <w:position w:val="7"/>
                                <w:sz w:val="14"/>
                              </w:rPr>
                              <w:t>2+</w:t>
                            </w:r>
                            <w:r>
                              <w:rPr>
                                <w:color w:val="000000"/>
                                <w:spacing w:val="22"/>
                                <w:w w:val="115"/>
                                <w:position w:val="7"/>
                                <w:sz w:val="14"/>
                              </w:rPr>
                              <w:t xml:space="preserve"> </w:t>
                            </w:r>
                            <w:r>
                              <w:rPr>
                                <w:color w:val="000000"/>
                                <w:w w:val="115"/>
                                <w:position w:val="2"/>
                              </w:rPr>
                              <w:t>and Mg</w:t>
                            </w:r>
                            <w:r>
                              <w:rPr>
                                <w:color w:val="000000"/>
                                <w:w w:val="115"/>
                                <w:position w:val="7"/>
                                <w:sz w:val="14"/>
                              </w:rPr>
                              <w:t>2+</w:t>
                            </w:r>
                            <w:r>
                              <w:rPr>
                                <w:color w:val="000000"/>
                                <w:spacing w:val="22"/>
                                <w:w w:val="115"/>
                                <w:position w:val="7"/>
                                <w:sz w:val="14"/>
                              </w:rPr>
                              <w:t xml:space="preserve"> </w:t>
                            </w:r>
                            <w:r>
                              <w:rPr>
                                <w:color w:val="000000"/>
                                <w:w w:val="115"/>
                                <w:position w:val="2"/>
                              </w:rPr>
                              <w:t xml:space="preserve">ions </w:t>
                            </w:r>
                            <w:r>
                              <w:rPr>
                                <w:color w:val="000000"/>
                                <w:w w:val="115"/>
                              </w:rPr>
                              <w:t xml:space="preserve">(Raghunath </w:t>
                            </w:r>
                            <w:hyperlink r:id="rId39" w:anchor="ref-CR33">
                              <w:r>
                                <w:rPr>
                                  <w:color w:val="000000"/>
                                  <w:w w:val="115"/>
                                </w:rPr>
                                <w:t>1987</w:t>
                              </w:r>
                            </w:hyperlink>
                            <w:r>
                              <w:rPr>
                                <w:color w:val="000000"/>
                                <w:w w:val="115"/>
                              </w:rPr>
                              <w:t>),</w:t>
                            </w:r>
                            <w:r>
                              <w:rPr>
                                <w:color w:val="000000"/>
                                <w:spacing w:val="40"/>
                                <w:w w:val="115"/>
                              </w:rPr>
                              <w:t xml:space="preserve"> </w:t>
                            </w:r>
                            <w:r>
                              <w:rPr>
                                <w:color w:val="000000"/>
                                <w:w w:val="115"/>
                              </w:rPr>
                              <w:t>precipitation</w:t>
                            </w:r>
                            <w:r>
                              <w:rPr>
                                <w:color w:val="000000"/>
                                <w:spacing w:val="40"/>
                                <w:w w:val="115"/>
                              </w:rPr>
                              <w:t xml:space="preserve"> </w:t>
                            </w:r>
                            <w:r>
                              <w:rPr>
                                <w:color w:val="000000"/>
                                <w:w w:val="115"/>
                              </w:rPr>
                              <w:t>of</w:t>
                            </w:r>
                            <w:r>
                              <w:rPr>
                                <w:color w:val="000000"/>
                                <w:spacing w:val="40"/>
                                <w:w w:val="115"/>
                              </w:rPr>
                              <w:t xml:space="preserve"> </w:t>
                            </w:r>
                            <w:r>
                              <w:rPr>
                                <w:color w:val="000000"/>
                                <w:w w:val="115"/>
                              </w:rPr>
                              <w:t>Ca</w:t>
                            </w:r>
                            <w:r>
                              <w:rPr>
                                <w:color w:val="000000"/>
                                <w:w w:val="115"/>
                                <w:position w:val="5"/>
                                <w:sz w:val="14"/>
                              </w:rPr>
                              <w:t>2+</w:t>
                            </w:r>
                            <w:r>
                              <w:rPr>
                                <w:color w:val="000000"/>
                                <w:spacing w:val="30"/>
                                <w:w w:val="115"/>
                                <w:position w:val="5"/>
                                <w:sz w:val="14"/>
                              </w:rPr>
                              <w:t xml:space="preserve"> </w:t>
                            </w:r>
                            <w:r>
                              <w:rPr>
                                <w:color w:val="000000"/>
                                <w:w w:val="115"/>
                              </w:rPr>
                              <w:t>and</w:t>
                            </w:r>
                            <w:r>
                              <w:rPr>
                                <w:color w:val="000000"/>
                                <w:spacing w:val="40"/>
                                <w:w w:val="115"/>
                              </w:rPr>
                              <w:t xml:space="preserve"> </w:t>
                            </w:r>
                            <w:r>
                              <w:rPr>
                                <w:color w:val="000000"/>
                                <w:w w:val="115"/>
                              </w:rPr>
                              <w:t>Mg</w:t>
                            </w:r>
                            <w:r>
                              <w:rPr>
                                <w:color w:val="000000"/>
                                <w:w w:val="115"/>
                                <w:position w:val="5"/>
                                <w:sz w:val="14"/>
                              </w:rPr>
                              <w:t>2+</w:t>
                            </w:r>
                            <w:r>
                              <w:rPr>
                                <w:color w:val="000000"/>
                                <w:spacing w:val="40"/>
                                <w:w w:val="115"/>
                                <w:position w:val="5"/>
                                <w:sz w:val="14"/>
                              </w:rPr>
                              <w:t xml:space="preserve"> </w:t>
                            </w:r>
                            <w:r>
                              <w:rPr>
                                <w:color w:val="000000"/>
                                <w:w w:val="115"/>
                              </w:rPr>
                              <w:t>takes</w:t>
                            </w:r>
                            <w:r>
                              <w:rPr>
                                <w:color w:val="000000"/>
                                <w:spacing w:val="40"/>
                                <w:w w:val="115"/>
                              </w:rPr>
                              <w:t xml:space="preserve"> </w:t>
                            </w:r>
                            <w:r>
                              <w:rPr>
                                <w:color w:val="000000"/>
                                <w:w w:val="115"/>
                              </w:rPr>
                              <w:t>place.</w:t>
                            </w:r>
                            <w:r>
                              <w:rPr>
                                <w:color w:val="000000"/>
                                <w:spacing w:val="40"/>
                                <w:w w:val="115"/>
                              </w:rPr>
                              <w:t xml:space="preserve"> </w:t>
                            </w:r>
                            <w:r>
                              <w:rPr>
                                <w:color w:val="000000"/>
                                <w:w w:val="115"/>
                              </w:rPr>
                              <w:t>If</w:t>
                            </w:r>
                            <w:r>
                              <w:rPr>
                                <w:color w:val="000000"/>
                                <w:spacing w:val="40"/>
                                <w:w w:val="115"/>
                              </w:rPr>
                              <w:t xml:space="preserve"> </w:t>
                            </w:r>
                            <w:r>
                              <w:rPr>
                                <w:color w:val="000000"/>
                                <w:w w:val="115"/>
                              </w:rPr>
                              <w:t>the</w:t>
                            </w:r>
                            <w:r>
                              <w:rPr>
                                <w:color w:val="000000"/>
                                <w:spacing w:val="40"/>
                                <w:w w:val="115"/>
                              </w:rPr>
                              <w:t xml:space="preserve"> </w:t>
                            </w:r>
                            <w:r>
                              <w:rPr>
                                <w:color w:val="000000"/>
                                <w:w w:val="115"/>
                              </w:rPr>
                              <w:t>carbonates</w:t>
                            </w:r>
                            <w:r>
                              <w:rPr>
                                <w:color w:val="000000"/>
                                <w:spacing w:val="40"/>
                                <w:w w:val="115"/>
                              </w:rPr>
                              <w:t xml:space="preserve"> </w:t>
                            </w:r>
                            <w:r>
                              <w:rPr>
                                <w:color w:val="000000"/>
                                <w:w w:val="115"/>
                              </w:rPr>
                              <w:t xml:space="preserve">are </w:t>
                            </w:r>
                            <w:r>
                              <w:rPr>
                                <w:color w:val="000000"/>
                                <w:w w:val="115"/>
                                <w:position w:val="2"/>
                              </w:rPr>
                              <w:t>less than alkaline earths (Ca</w:t>
                            </w:r>
                            <w:r>
                              <w:rPr>
                                <w:color w:val="000000"/>
                                <w:w w:val="115"/>
                                <w:position w:val="7"/>
                                <w:sz w:val="14"/>
                              </w:rPr>
                              <w:t xml:space="preserve">2+ </w:t>
                            </w:r>
                            <w:r>
                              <w:rPr>
                                <w:color w:val="000000"/>
                                <w:w w:val="115"/>
                                <w:position w:val="2"/>
                              </w:rPr>
                              <w:t>+</w:t>
                            </w:r>
                            <w:r>
                              <w:rPr>
                                <w:color w:val="000000"/>
                                <w:spacing w:val="-3"/>
                                <w:w w:val="115"/>
                                <w:position w:val="2"/>
                              </w:rPr>
                              <w:t xml:space="preserve"> </w:t>
                            </w:r>
                            <w:r>
                              <w:rPr>
                                <w:color w:val="000000"/>
                                <w:w w:val="115"/>
                                <w:position w:val="2"/>
                              </w:rPr>
                              <w:t>Mg</w:t>
                            </w:r>
                            <w:r>
                              <w:rPr>
                                <w:color w:val="000000"/>
                                <w:w w:val="115"/>
                                <w:position w:val="7"/>
                                <w:sz w:val="14"/>
                              </w:rPr>
                              <w:t>2+</w:t>
                            </w:r>
                            <w:r>
                              <w:rPr>
                                <w:color w:val="000000"/>
                                <w:w w:val="115"/>
                                <w:position w:val="2"/>
                              </w:rPr>
                              <w:t xml:space="preserve">), it outlined the residual </w:t>
                            </w:r>
                            <w:proofErr w:type="spellStart"/>
                            <w:r>
                              <w:rPr>
                                <w:color w:val="000000"/>
                                <w:w w:val="115"/>
                                <w:position w:val="2"/>
                              </w:rPr>
                              <w:t>NaCO</w:t>
                            </w:r>
                            <w:proofErr w:type="spellEnd"/>
                            <w:r>
                              <w:rPr>
                                <w:color w:val="000000"/>
                                <w:w w:val="115"/>
                                <w:sz w:val="14"/>
                              </w:rPr>
                              <w:t>3</w:t>
                            </w:r>
                            <w:r>
                              <w:rPr>
                                <w:color w:val="000000"/>
                                <w:spacing w:val="40"/>
                                <w:w w:val="115"/>
                                <w:sz w:val="14"/>
                              </w:rPr>
                              <w:t xml:space="preserve"> </w:t>
                            </w:r>
                            <w:r>
                              <w:rPr>
                                <w:color w:val="000000"/>
                                <w:w w:val="115"/>
                                <w:position w:val="2"/>
                              </w:rPr>
                              <w:t>which is absent. Generally, RSC</w:t>
                            </w:r>
                            <w:r>
                              <w:rPr>
                                <w:color w:val="000000"/>
                                <w:spacing w:val="32"/>
                                <w:w w:val="115"/>
                                <w:position w:val="2"/>
                              </w:rPr>
                              <w:t xml:space="preserve"> </w:t>
                            </w:r>
                            <w:r>
                              <w:rPr>
                                <w:color w:val="000000"/>
                                <w:w w:val="115"/>
                                <w:position w:val="2"/>
                              </w:rPr>
                              <w:t>is</w:t>
                            </w:r>
                            <w:r>
                              <w:rPr>
                                <w:color w:val="000000"/>
                                <w:spacing w:val="33"/>
                                <w:w w:val="115"/>
                                <w:position w:val="2"/>
                              </w:rPr>
                              <w:t xml:space="preserve"> </w:t>
                            </w:r>
                            <w:r>
                              <w:rPr>
                                <w:color w:val="000000"/>
                                <w:w w:val="115"/>
                                <w:position w:val="2"/>
                              </w:rPr>
                              <w:t>expressed</w:t>
                            </w:r>
                            <w:r>
                              <w:rPr>
                                <w:color w:val="000000"/>
                                <w:spacing w:val="32"/>
                                <w:w w:val="115"/>
                                <w:position w:val="2"/>
                              </w:rPr>
                              <w:t xml:space="preserve"> </w:t>
                            </w:r>
                            <w:r>
                              <w:rPr>
                                <w:color w:val="000000"/>
                                <w:w w:val="115"/>
                                <w:position w:val="2"/>
                              </w:rPr>
                              <w:t>as</w:t>
                            </w:r>
                            <w:r>
                              <w:rPr>
                                <w:color w:val="000000"/>
                                <w:spacing w:val="33"/>
                                <w:w w:val="115"/>
                                <w:position w:val="2"/>
                              </w:rPr>
                              <w:t xml:space="preserve"> </w:t>
                            </w:r>
                            <w:r>
                              <w:rPr>
                                <w:color w:val="000000"/>
                                <w:w w:val="115"/>
                                <w:position w:val="2"/>
                              </w:rPr>
                              <w:t>mill</w:t>
                            </w:r>
                            <w:r>
                              <w:rPr>
                                <w:color w:val="000000"/>
                                <w:spacing w:val="33"/>
                                <w:w w:val="115"/>
                                <w:position w:val="2"/>
                              </w:rPr>
                              <w:t xml:space="preserve"> </w:t>
                            </w:r>
                            <w:r>
                              <w:rPr>
                                <w:color w:val="000000"/>
                                <w:w w:val="115"/>
                                <w:position w:val="2"/>
                              </w:rPr>
                              <w:t>equivalents</w:t>
                            </w:r>
                            <w:r>
                              <w:rPr>
                                <w:color w:val="000000"/>
                                <w:spacing w:val="35"/>
                                <w:w w:val="115"/>
                                <w:position w:val="2"/>
                              </w:rPr>
                              <w:t xml:space="preserve"> </w:t>
                            </w:r>
                            <w:r>
                              <w:rPr>
                                <w:color w:val="000000"/>
                                <w:w w:val="115"/>
                                <w:position w:val="2"/>
                              </w:rPr>
                              <w:t>per liter (</w:t>
                            </w:r>
                            <w:proofErr w:type="spellStart"/>
                            <w:r>
                              <w:rPr>
                                <w:color w:val="000000"/>
                                <w:w w:val="115"/>
                                <w:position w:val="2"/>
                              </w:rPr>
                              <w:t>meq</w:t>
                            </w:r>
                            <w:proofErr w:type="spellEnd"/>
                            <w:r>
                              <w:rPr>
                                <w:color w:val="000000"/>
                                <w:w w:val="115"/>
                                <w:position w:val="2"/>
                              </w:rPr>
                              <w:t>/l)</w:t>
                            </w:r>
                            <w:r>
                              <w:rPr>
                                <w:color w:val="000000"/>
                                <w:spacing w:val="33"/>
                                <w:w w:val="115"/>
                                <w:position w:val="2"/>
                              </w:rPr>
                              <w:t xml:space="preserve"> </w:t>
                            </w:r>
                            <w:r>
                              <w:rPr>
                                <w:color w:val="000000"/>
                                <w:w w:val="115"/>
                                <w:position w:val="2"/>
                              </w:rPr>
                              <w:t xml:space="preserve">of </w:t>
                            </w:r>
                            <w:proofErr w:type="spellStart"/>
                            <w:r>
                              <w:rPr>
                                <w:color w:val="000000"/>
                                <w:w w:val="115"/>
                                <w:position w:val="2"/>
                              </w:rPr>
                              <w:t>NaCO</w:t>
                            </w:r>
                            <w:proofErr w:type="spellEnd"/>
                            <w:r>
                              <w:rPr>
                                <w:color w:val="000000"/>
                                <w:w w:val="115"/>
                                <w:sz w:val="14"/>
                              </w:rPr>
                              <w:t>3</w:t>
                            </w:r>
                            <w:r>
                              <w:rPr>
                                <w:color w:val="000000"/>
                                <w:w w:val="115"/>
                                <w:position w:val="2"/>
                              </w:rPr>
                              <w:t>. An excess of CO</w:t>
                            </w:r>
                            <w:r>
                              <w:rPr>
                                <w:color w:val="000000"/>
                                <w:w w:val="115"/>
                                <w:sz w:val="14"/>
                              </w:rPr>
                              <w:t>3</w:t>
                            </w:r>
                            <w:r>
                              <w:rPr>
                                <w:color w:val="000000"/>
                                <w:w w:val="115"/>
                                <w:position w:val="7"/>
                                <w:sz w:val="14"/>
                              </w:rPr>
                              <w:t xml:space="preserve">2− </w:t>
                            </w:r>
                            <w:r>
                              <w:rPr>
                                <w:color w:val="000000"/>
                                <w:w w:val="115"/>
                                <w:position w:val="2"/>
                              </w:rPr>
                              <w:t>and HCO</w:t>
                            </w:r>
                            <w:r>
                              <w:rPr>
                                <w:color w:val="000000"/>
                                <w:w w:val="115"/>
                                <w:sz w:val="14"/>
                              </w:rPr>
                              <w:t>3</w:t>
                            </w:r>
                            <w:r>
                              <w:rPr>
                                <w:color w:val="000000"/>
                                <w:w w:val="115"/>
                                <w:position w:val="7"/>
                                <w:sz w:val="14"/>
                              </w:rPr>
                              <w:t xml:space="preserve">− </w:t>
                            </w:r>
                            <w:r>
                              <w:rPr>
                                <w:color w:val="000000"/>
                                <w:w w:val="115"/>
                                <w:position w:val="2"/>
                              </w:rPr>
                              <w:t>causes precipitation of soil Ca</w:t>
                            </w:r>
                            <w:r>
                              <w:rPr>
                                <w:color w:val="000000"/>
                                <w:w w:val="115"/>
                                <w:position w:val="7"/>
                                <w:sz w:val="14"/>
                              </w:rPr>
                              <w:t xml:space="preserve">2+ </w:t>
                            </w:r>
                            <w:r>
                              <w:rPr>
                                <w:color w:val="000000"/>
                                <w:w w:val="115"/>
                                <w:position w:val="2"/>
                              </w:rPr>
                              <w:t>and Mg</w:t>
                            </w:r>
                            <w:r>
                              <w:rPr>
                                <w:color w:val="000000"/>
                                <w:w w:val="115"/>
                                <w:position w:val="7"/>
                                <w:sz w:val="14"/>
                              </w:rPr>
                              <w:t xml:space="preserve">2+ </w:t>
                            </w:r>
                            <w:r>
                              <w:rPr>
                                <w:color w:val="000000"/>
                                <w:w w:val="115"/>
                                <w:position w:val="2"/>
                              </w:rPr>
                              <w:t xml:space="preserve">impairing the soil </w:t>
                            </w:r>
                            <w:r>
                              <w:rPr>
                                <w:color w:val="000000"/>
                                <w:w w:val="115"/>
                              </w:rPr>
                              <w:t>structure as well as potentially activating soil sodium (table 9). This approach is based on the equation:</w:t>
                            </w:r>
                          </w:p>
                          <w:p w14:paraId="0DCA5830" w14:textId="77777777" w:rsidR="00A66C37" w:rsidRDefault="00A66C37">
                            <w:pPr>
                              <w:spacing w:before="68"/>
                              <w:ind w:left="2234"/>
                              <w:jc w:val="both"/>
                              <w:rPr>
                                <w:b/>
                                <w:color w:val="000000"/>
                              </w:rPr>
                            </w:pPr>
                            <w:r>
                              <w:rPr>
                                <w:b/>
                                <w:color w:val="000000"/>
                                <w:w w:val="105"/>
                              </w:rPr>
                              <w:t>RSC</w:t>
                            </w:r>
                            <w:r>
                              <w:rPr>
                                <w:b/>
                                <w:color w:val="000000"/>
                                <w:spacing w:val="36"/>
                                <w:w w:val="105"/>
                              </w:rPr>
                              <w:t xml:space="preserve"> </w:t>
                            </w:r>
                            <w:r>
                              <w:rPr>
                                <w:b/>
                                <w:color w:val="000000"/>
                                <w:w w:val="105"/>
                              </w:rPr>
                              <w:t>(</w:t>
                            </w:r>
                            <w:proofErr w:type="spellStart"/>
                            <w:r>
                              <w:rPr>
                                <w:b/>
                                <w:color w:val="000000"/>
                                <w:w w:val="105"/>
                              </w:rPr>
                              <w:t>meq</w:t>
                            </w:r>
                            <w:proofErr w:type="spellEnd"/>
                            <w:r>
                              <w:rPr>
                                <w:b/>
                                <w:color w:val="000000"/>
                                <w:spacing w:val="37"/>
                                <w:w w:val="105"/>
                              </w:rPr>
                              <w:t xml:space="preserve"> </w:t>
                            </w:r>
                            <w:r>
                              <w:rPr>
                                <w:b/>
                                <w:color w:val="000000"/>
                                <w:w w:val="105"/>
                              </w:rPr>
                              <w:t>l</w:t>
                            </w:r>
                            <w:r>
                              <w:rPr>
                                <w:b/>
                                <w:color w:val="000000"/>
                                <w:w w:val="105"/>
                                <w:position w:val="5"/>
                                <w:sz w:val="14"/>
                              </w:rPr>
                              <w:t>−1</w:t>
                            </w:r>
                            <w:r>
                              <w:rPr>
                                <w:b/>
                                <w:color w:val="000000"/>
                                <w:w w:val="105"/>
                              </w:rPr>
                              <w:t>)</w:t>
                            </w:r>
                            <w:r>
                              <w:rPr>
                                <w:b/>
                                <w:color w:val="000000"/>
                                <w:spacing w:val="35"/>
                                <w:w w:val="105"/>
                              </w:rPr>
                              <w:t xml:space="preserve"> </w:t>
                            </w:r>
                            <w:r>
                              <w:rPr>
                                <w:b/>
                                <w:color w:val="000000"/>
                                <w:w w:val="105"/>
                              </w:rPr>
                              <w:t>=</w:t>
                            </w:r>
                            <w:r>
                              <w:rPr>
                                <w:b/>
                                <w:color w:val="000000"/>
                                <w:spacing w:val="37"/>
                                <w:w w:val="105"/>
                              </w:rPr>
                              <w:t xml:space="preserve"> </w:t>
                            </w:r>
                            <w:r>
                              <w:rPr>
                                <w:b/>
                                <w:color w:val="000000"/>
                                <w:w w:val="105"/>
                              </w:rPr>
                              <w:t>(CO2</w:t>
                            </w:r>
                            <w:r>
                              <w:rPr>
                                <w:b/>
                                <w:color w:val="000000"/>
                                <w:w w:val="105"/>
                                <w:position w:val="5"/>
                                <w:sz w:val="14"/>
                              </w:rPr>
                              <w:t>−3</w:t>
                            </w:r>
                            <w:r>
                              <w:rPr>
                                <w:b/>
                                <w:color w:val="000000"/>
                                <w:w w:val="105"/>
                              </w:rPr>
                              <w:t>+HCO</w:t>
                            </w:r>
                            <w:r>
                              <w:rPr>
                                <w:b/>
                                <w:color w:val="000000"/>
                                <w:w w:val="105"/>
                                <w:position w:val="5"/>
                                <w:sz w:val="14"/>
                              </w:rPr>
                              <w:t>−3</w:t>
                            </w:r>
                            <w:r>
                              <w:rPr>
                                <w:b/>
                                <w:color w:val="000000"/>
                                <w:w w:val="105"/>
                              </w:rPr>
                              <w:t>)</w:t>
                            </w:r>
                            <w:r>
                              <w:rPr>
                                <w:b/>
                                <w:color w:val="000000"/>
                                <w:spacing w:val="35"/>
                                <w:w w:val="105"/>
                              </w:rPr>
                              <w:t xml:space="preserve"> </w:t>
                            </w:r>
                            <w:r>
                              <w:rPr>
                                <w:b/>
                                <w:color w:val="000000"/>
                                <w:w w:val="105"/>
                              </w:rPr>
                              <w:t>−</w:t>
                            </w:r>
                            <w:r>
                              <w:rPr>
                                <w:b/>
                                <w:color w:val="000000"/>
                                <w:spacing w:val="37"/>
                                <w:w w:val="105"/>
                              </w:rPr>
                              <w:t xml:space="preserve"> </w:t>
                            </w:r>
                            <w:r>
                              <w:rPr>
                                <w:b/>
                                <w:color w:val="000000"/>
                                <w:spacing w:val="-2"/>
                                <w:w w:val="105"/>
                              </w:rPr>
                              <w:t>(Ca</w:t>
                            </w:r>
                            <w:r>
                              <w:rPr>
                                <w:b/>
                                <w:color w:val="000000"/>
                                <w:spacing w:val="-2"/>
                                <w:w w:val="105"/>
                                <w:position w:val="5"/>
                                <w:sz w:val="14"/>
                              </w:rPr>
                              <w:t>2+</w:t>
                            </w:r>
                            <w:r>
                              <w:rPr>
                                <w:b/>
                                <w:color w:val="000000"/>
                                <w:spacing w:val="-2"/>
                                <w:w w:val="105"/>
                              </w:rPr>
                              <w:t>+Mg</w:t>
                            </w:r>
                            <w:r>
                              <w:rPr>
                                <w:b/>
                                <w:color w:val="000000"/>
                                <w:spacing w:val="-2"/>
                                <w:w w:val="105"/>
                                <w:position w:val="5"/>
                                <w:sz w:val="14"/>
                              </w:rPr>
                              <w:t>2+</w:t>
                            </w:r>
                            <w:r>
                              <w:rPr>
                                <w:b/>
                                <w:color w:val="000000"/>
                                <w:spacing w:val="-2"/>
                                <w:w w:val="105"/>
                              </w:rPr>
                              <w:t>)</w:t>
                            </w:r>
                          </w:p>
                          <w:p w14:paraId="26A5E741" w14:textId="77777777" w:rsidR="00A66C37" w:rsidRDefault="00A66C37">
                            <w:pPr>
                              <w:spacing w:before="1" w:line="234" w:lineRule="exact"/>
                              <w:ind w:left="4961"/>
                              <w:jc w:val="both"/>
                              <w:rPr>
                                <w:color w:val="000000"/>
                                <w:sz w:val="20"/>
                              </w:rPr>
                            </w:pPr>
                            <w:r>
                              <w:rPr>
                                <w:color w:val="000000"/>
                                <w:w w:val="115"/>
                                <w:sz w:val="20"/>
                              </w:rPr>
                              <w:t>Where,</w:t>
                            </w:r>
                            <w:r>
                              <w:rPr>
                                <w:color w:val="000000"/>
                                <w:spacing w:val="1"/>
                                <w:w w:val="115"/>
                                <w:sz w:val="20"/>
                              </w:rPr>
                              <w:t xml:space="preserve"> </w:t>
                            </w:r>
                            <w:r>
                              <w:rPr>
                                <w:color w:val="000000"/>
                                <w:w w:val="115"/>
                                <w:sz w:val="20"/>
                              </w:rPr>
                              <w:t>all</w:t>
                            </w:r>
                            <w:r>
                              <w:rPr>
                                <w:color w:val="000000"/>
                                <w:spacing w:val="2"/>
                                <w:w w:val="115"/>
                                <w:sz w:val="20"/>
                              </w:rPr>
                              <w:t xml:space="preserve"> </w:t>
                            </w:r>
                            <w:r>
                              <w:rPr>
                                <w:color w:val="000000"/>
                                <w:w w:val="115"/>
                                <w:sz w:val="20"/>
                              </w:rPr>
                              <w:t>the</w:t>
                            </w:r>
                            <w:r>
                              <w:rPr>
                                <w:color w:val="000000"/>
                                <w:spacing w:val="3"/>
                                <w:w w:val="115"/>
                                <w:sz w:val="20"/>
                              </w:rPr>
                              <w:t xml:space="preserve"> </w:t>
                            </w:r>
                            <w:r>
                              <w:rPr>
                                <w:color w:val="000000"/>
                                <w:w w:val="115"/>
                                <w:sz w:val="20"/>
                              </w:rPr>
                              <w:t>concentrations</w:t>
                            </w:r>
                            <w:r>
                              <w:rPr>
                                <w:color w:val="000000"/>
                                <w:spacing w:val="3"/>
                                <w:w w:val="115"/>
                                <w:sz w:val="20"/>
                              </w:rPr>
                              <w:t xml:space="preserve"> </w:t>
                            </w:r>
                            <w:r>
                              <w:rPr>
                                <w:color w:val="000000"/>
                                <w:w w:val="115"/>
                                <w:sz w:val="20"/>
                              </w:rPr>
                              <w:t>are</w:t>
                            </w:r>
                            <w:r>
                              <w:rPr>
                                <w:color w:val="000000"/>
                                <w:spacing w:val="3"/>
                                <w:w w:val="115"/>
                                <w:sz w:val="20"/>
                              </w:rPr>
                              <w:t xml:space="preserve"> </w:t>
                            </w:r>
                            <w:r>
                              <w:rPr>
                                <w:color w:val="000000"/>
                                <w:w w:val="115"/>
                                <w:sz w:val="20"/>
                              </w:rPr>
                              <w:t>in</w:t>
                            </w:r>
                            <w:r>
                              <w:rPr>
                                <w:color w:val="000000"/>
                                <w:spacing w:val="3"/>
                                <w:w w:val="115"/>
                                <w:sz w:val="20"/>
                              </w:rPr>
                              <w:t xml:space="preserve"> </w:t>
                            </w:r>
                            <w:proofErr w:type="spellStart"/>
                            <w:r>
                              <w:rPr>
                                <w:color w:val="000000"/>
                                <w:w w:val="115"/>
                                <w:sz w:val="20"/>
                              </w:rPr>
                              <w:t>meq</w:t>
                            </w:r>
                            <w:proofErr w:type="spellEnd"/>
                            <w:r>
                              <w:rPr>
                                <w:color w:val="000000"/>
                                <w:spacing w:val="7"/>
                                <w:w w:val="115"/>
                                <w:sz w:val="20"/>
                              </w:rPr>
                              <w:t xml:space="preserve"> </w:t>
                            </w:r>
                            <w:r>
                              <w:rPr>
                                <w:color w:val="000000"/>
                                <w:spacing w:val="-4"/>
                                <w:w w:val="115"/>
                                <w:sz w:val="20"/>
                              </w:rPr>
                              <w:t>L</w:t>
                            </w:r>
                            <w:r>
                              <w:rPr>
                                <w:color w:val="000000"/>
                                <w:spacing w:val="-4"/>
                                <w:w w:val="115"/>
                                <w:position w:val="4"/>
                                <w:sz w:val="13"/>
                              </w:rPr>
                              <w:t>−1</w:t>
                            </w:r>
                            <w:r>
                              <w:rPr>
                                <w:color w:val="000000"/>
                                <w:spacing w:val="-4"/>
                                <w:w w:val="115"/>
                                <w:sz w:val="20"/>
                              </w:rPr>
                              <w:t>.</w:t>
                            </w:r>
                          </w:p>
                          <w:p w14:paraId="45A57CD5" w14:textId="77777777" w:rsidR="00A66C37" w:rsidRDefault="00A66C37">
                            <w:pPr>
                              <w:spacing w:line="281" w:lineRule="exact"/>
                              <w:ind w:left="1" w:right="6"/>
                              <w:jc w:val="center"/>
                              <w:rPr>
                                <w:b/>
                                <w:color w:val="000000"/>
                                <w:sz w:val="24"/>
                              </w:rPr>
                            </w:pPr>
                            <w:r>
                              <w:rPr>
                                <w:b/>
                                <w:color w:val="000000"/>
                                <w:w w:val="115"/>
                                <w:sz w:val="24"/>
                              </w:rPr>
                              <w:t>Table</w:t>
                            </w:r>
                            <w:r>
                              <w:rPr>
                                <w:b/>
                                <w:color w:val="000000"/>
                                <w:spacing w:val="2"/>
                                <w:w w:val="115"/>
                                <w:sz w:val="24"/>
                              </w:rPr>
                              <w:t xml:space="preserve"> </w:t>
                            </w:r>
                            <w:r>
                              <w:rPr>
                                <w:b/>
                                <w:color w:val="000000"/>
                                <w:w w:val="115"/>
                                <w:sz w:val="24"/>
                              </w:rPr>
                              <w:t>9:</w:t>
                            </w:r>
                            <w:r>
                              <w:rPr>
                                <w:b/>
                                <w:color w:val="000000"/>
                                <w:spacing w:val="4"/>
                                <w:w w:val="115"/>
                                <w:sz w:val="24"/>
                              </w:rPr>
                              <w:t xml:space="preserve"> </w:t>
                            </w:r>
                            <w:r>
                              <w:rPr>
                                <w:b/>
                                <w:color w:val="000000"/>
                                <w:w w:val="115"/>
                                <w:sz w:val="24"/>
                              </w:rPr>
                              <w:t>RSC</w:t>
                            </w:r>
                            <w:r>
                              <w:rPr>
                                <w:b/>
                                <w:color w:val="000000"/>
                                <w:spacing w:val="5"/>
                                <w:w w:val="115"/>
                                <w:sz w:val="24"/>
                              </w:rPr>
                              <w:t xml:space="preserve"> </w:t>
                            </w:r>
                            <w:r>
                              <w:rPr>
                                <w:b/>
                                <w:color w:val="000000"/>
                                <w:w w:val="115"/>
                                <w:sz w:val="24"/>
                              </w:rPr>
                              <w:t>and</w:t>
                            </w:r>
                            <w:r>
                              <w:rPr>
                                <w:b/>
                                <w:color w:val="000000"/>
                                <w:spacing w:val="4"/>
                                <w:w w:val="115"/>
                                <w:sz w:val="24"/>
                              </w:rPr>
                              <w:t xml:space="preserve"> </w:t>
                            </w:r>
                            <w:r>
                              <w:rPr>
                                <w:b/>
                                <w:color w:val="000000"/>
                                <w:w w:val="115"/>
                                <w:sz w:val="24"/>
                              </w:rPr>
                              <w:t>suitability</w:t>
                            </w:r>
                            <w:r>
                              <w:rPr>
                                <w:b/>
                                <w:color w:val="000000"/>
                                <w:spacing w:val="4"/>
                                <w:w w:val="115"/>
                                <w:sz w:val="24"/>
                              </w:rPr>
                              <w:t xml:space="preserve"> </w:t>
                            </w:r>
                            <w:r>
                              <w:rPr>
                                <w:b/>
                                <w:color w:val="000000"/>
                                <w:w w:val="115"/>
                                <w:sz w:val="24"/>
                              </w:rPr>
                              <w:t>of</w:t>
                            </w:r>
                            <w:r>
                              <w:rPr>
                                <w:b/>
                                <w:color w:val="000000"/>
                                <w:spacing w:val="5"/>
                                <w:w w:val="115"/>
                                <w:sz w:val="24"/>
                              </w:rPr>
                              <w:t xml:space="preserve"> </w:t>
                            </w:r>
                            <w:r>
                              <w:rPr>
                                <w:b/>
                                <w:color w:val="000000"/>
                                <w:w w:val="115"/>
                                <w:sz w:val="24"/>
                              </w:rPr>
                              <w:t>water</w:t>
                            </w:r>
                            <w:r>
                              <w:rPr>
                                <w:b/>
                                <w:color w:val="000000"/>
                                <w:spacing w:val="4"/>
                                <w:w w:val="115"/>
                                <w:sz w:val="24"/>
                              </w:rPr>
                              <w:t xml:space="preserve"> </w:t>
                            </w:r>
                            <w:r>
                              <w:rPr>
                                <w:b/>
                                <w:color w:val="000000"/>
                                <w:w w:val="115"/>
                                <w:sz w:val="24"/>
                              </w:rPr>
                              <w:t>for</w:t>
                            </w:r>
                            <w:r>
                              <w:rPr>
                                <w:b/>
                                <w:color w:val="000000"/>
                                <w:spacing w:val="5"/>
                                <w:w w:val="115"/>
                                <w:sz w:val="24"/>
                              </w:rPr>
                              <w:t xml:space="preserve"> </w:t>
                            </w:r>
                            <w:r>
                              <w:rPr>
                                <w:b/>
                                <w:color w:val="000000"/>
                                <w:spacing w:val="-2"/>
                                <w:w w:val="115"/>
                                <w:sz w:val="24"/>
                              </w:rPr>
                              <w:t>irrigation</w:t>
                            </w:r>
                          </w:p>
                        </w:txbxContent>
                      </wps:txbx>
                      <wps:bodyPr wrap="square" lIns="0" tIns="0" rIns="0" bIns="0" rtlCol="0">
                        <a:noAutofit/>
                      </wps:bodyPr>
                    </wps:wsp>
                  </a:graphicData>
                </a:graphic>
              </wp:inline>
            </w:drawing>
          </mc:Choice>
          <mc:Fallback>
            <w:pict>
              <v:shape w14:anchorId="02BA46C2" id="Textbox 32" o:spid="_x0000_s1055" type="#_x0000_t202" style="width:470.95pt;height:19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" fillcolor="#fbfbfb" stroked="f">
                <v:textbox inset="0,0,0,0">
                  <w:txbxContent>
                    <w:p w14:paraId="0390D4AB" w14:textId="77777777" w:rsidR="00A66C37" w:rsidRDefault="00A66C37">
                      <w:pPr>
                        <w:spacing w:line="279" w:lineRule="exact"/>
                        <w:ind w:left="28"/>
                        <w:jc w:val="both"/>
                        <w:rPr>
                          <w:b/>
                          <w:color w:val="000000"/>
                          <w:sz w:val="24"/>
                        </w:rPr>
                      </w:pPr>
                      <w:r>
                        <w:rPr>
                          <w:b/>
                          <w:color w:val="000000"/>
                          <w:w w:val="110"/>
                          <w:sz w:val="24"/>
                        </w:rPr>
                        <w:t>c.</w:t>
                      </w:r>
                      <w:r>
                        <w:rPr>
                          <w:b/>
                          <w:color w:val="000000"/>
                          <w:spacing w:val="26"/>
                          <w:w w:val="110"/>
                          <w:sz w:val="24"/>
                        </w:rPr>
                        <w:t xml:space="preserve">  </w:t>
                      </w:r>
                      <w:r>
                        <w:rPr>
                          <w:b/>
                          <w:color w:val="000000"/>
                          <w:w w:val="110"/>
                          <w:sz w:val="24"/>
                        </w:rPr>
                        <w:t>Residual</w:t>
                      </w:r>
                      <w:r>
                        <w:rPr>
                          <w:b/>
                          <w:color w:val="000000"/>
                          <w:spacing w:val="43"/>
                          <w:w w:val="110"/>
                          <w:sz w:val="24"/>
                        </w:rPr>
                        <w:t xml:space="preserve"> </w:t>
                      </w:r>
                      <w:r>
                        <w:rPr>
                          <w:b/>
                          <w:color w:val="000000"/>
                          <w:w w:val="110"/>
                          <w:sz w:val="24"/>
                        </w:rPr>
                        <w:t>Sodium</w:t>
                      </w:r>
                      <w:r>
                        <w:rPr>
                          <w:b/>
                          <w:color w:val="000000"/>
                          <w:spacing w:val="44"/>
                          <w:w w:val="110"/>
                          <w:sz w:val="24"/>
                        </w:rPr>
                        <w:t xml:space="preserve"> </w:t>
                      </w:r>
                      <w:r>
                        <w:rPr>
                          <w:b/>
                          <w:color w:val="000000"/>
                          <w:w w:val="110"/>
                          <w:sz w:val="24"/>
                        </w:rPr>
                        <w:t>Carbonates</w:t>
                      </w:r>
                      <w:r>
                        <w:rPr>
                          <w:b/>
                          <w:color w:val="000000"/>
                          <w:spacing w:val="43"/>
                          <w:w w:val="110"/>
                          <w:sz w:val="24"/>
                        </w:rPr>
                        <w:t xml:space="preserve"> </w:t>
                      </w:r>
                      <w:r>
                        <w:rPr>
                          <w:b/>
                          <w:color w:val="000000"/>
                          <w:spacing w:val="-2"/>
                          <w:w w:val="110"/>
                          <w:sz w:val="24"/>
                        </w:rPr>
                        <w:t>(RSC):</w:t>
                      </w:r>
                    </w:p>
                    <w:p w14:paraId="663B58CB" w14:textId="77777777" w:rsidR="00A66C37" w:rsidRDefault="00A66C37">
                      <w:pPr>
                        <w:pStyle w:val="BodyText"/>
                        <w:spacing w:before="44" w:line="273" w:lineRule="auto"/>
                        <w:ind w:left="28" w:right="24" w:firstLine="360"/>
                        <w:jc w:val="both"/>
                        <w:rPr>
                          <w:color w:val="000000"/>
                        </w:rPr>
                      </w:pPr>
                      <w:r>
                        <w:rPr>
                          <w:color w:val="000000"/>
                          <w:w w:val="115"/>
                          <w:position w:val="2"/>
                        </w:rPr>
                        <w:t>RSC represent as the amount of sodium carbonate (</w:t>
                      </w:r>
                      <w:proofErr w:type="spellStart"/>
                      <w:r>
                        <w:rPr>
                          <w:color w:val="000000"/>
                          <w:w w:val="115"/>
                          <w:position w:val="2"/>
                        </w:rPr>
                        <w:t>NaCO</w:t>
                      </w:r>
                      <w:proofErr w:type="spellEnd"/>
                      <w:r>
                        <w:rPr>
                          <w:color w:val="000000"/>
                          <w:w w:val="115"/>
                          <w:sz w:val="14"/>
                        </w:rPr>
                        <w:t>3</w:t>
                      </w:r>
                      <w:r>
                        <w:rPr>
                          <w:color w:val="000000"/>
                          <w:w w:val="115"/>
                          <w:position w:val="2"/>
                        </w:rPr>
                        <w:t>) and sodium</w:t>
                      </w:r>
                      <w:r>
                        <w:rPr>
                          <w:color w:val="000000"/>
                          <w:spacing w:val="80"/>
                          <w:w w:val="115"/>
                          <w:position w:val="2"/>
                        </w:rPr>
                        <w:t xml:space="preserve"> </w:t>
                      </w:r>
                      <w:r>
                        <w:rPr>
                          <w:color w:val="000000"/>
                          <w:w w:val="115"/>
                          <w:position w:val="2"/>
                        </w:rPr>
                        <w:t>bicarbonate</w:t>
                      </w:r>
                      <w:r>
                        <w:rPr>
                          <w:color w:val="000000"/>
                          <w:spacing w:val="-1"/>
                          <w:w w:val="115"/>
                          <w:position w:val="2"/>
                        </w:rPr>
                        <w:t xml:space="preserve"> </w:t>
                      </w:r>
                      <w:r>
                        <w:rPr>
                          <w:color w:val="000000"/>
                          <w:w w:val="115"/>
                          <w:position w:val="2"/>
                        </w:rPr>
                        <w:t>(</w:t>
                      </w:r>
                      <w:proofErr w:type="spellStart"/>
                      <w:r>
                        <w:rPr>
                          <w:color w:val="000000"/>
                          <w:w w:val="115"/>
                          <w:position w:val="2"/>
                        </w:rPr>
                        <w:t>NaHCO</w:t>
                      </w:r>
                      <w:proofErr w:type="spellEnd"/>
                      <w:r>
                        <w:rPr>
                          <w:color w:val="000000"/>
                          <w:w w:val="115"/>
                          <w:sz w:val="14"/>
                        </w:rPr>
                        <w:t>3</w:t>
                      </w:r>
                      <w:r>
                        <w:rPr>
                          <w:color w:val="000000"/>
                          <w:w w:val="115"/>
                          <w:position w:val="2"/>
                        </w:rPr>
                        <w:t>) present in the irrigation</w:t>
                      </w:r>
                      <w:r>
                        <w:rPr>
                          <w:color w:val="000000"/>
                          <w:spacing w:val="-1"/>
                          <w:w w:val="115"/>
                          <w:position w:val="2"/>
                        </w:rPr>
                        <w:t xml:space="preserve"> </w:t>
                      </w:r>
                      <w:r>
                        <w:rPr>
                          <w:color w:val="000000"/>
                          <w:w w:val="115"/>
                          <w:position w:val="2"/>
                        </w:rPr>
                        <w:t>water if the concentration</w:t>
                      </w:r>
                      <w:r>
                        <w:rPr>
                          <w:color w:val="000000"/>
                          <w:spacing w:val="-1"/>
                          <w:w w:val="115"/>
                          <w:position w:val="2"/>
                        </w:rPr>
                        <w:t xml:space="preserve"> </w:t>
                      </w:r>
                      <w:r>
                        <w:rPr>
                          <w:color w:val="000000"/>
                          <w:w w:val="115"/>
                          <w:position w:val="2"/>
                        </w:rPr>
                        <w:t>of carbonate (CO</w:t>
                      </w:r>
                      <w:r>
                        <w:rPr>
                          <w:color w:val="000000"/>
                          <w:w w:val="115"/>
                          <w:sz w:val="14"/>
                        </w:rPr>
                        <w:t>3</w:t>
                      </w:r>
                      <w:r>
                        <w:rPr>
                          <w:color w:val="000000"/>
                          <w:w w:val="115"/>
                          <w:position w:val="7"/>
                          <w:sz w:val="14"/>
                        </w:rPr>
                        <w:t>2−</w:t>
                      </w:r>
                      <w:r>
                        <w:rPr>
                          <w:color w:val="000000"/>
                          <w:w w:val="115"/>
                          <w:position w:val="2"/>
                        </w:rPr>
                        <w:t>) and bicarbonate (HCO</w:t>
                      </w:r>
                      <w:r>
                        <w:rPr>
                          <w:color w:val="000000"/>
                          <w:w w:val="115"/>
                          <w:sz w:val="14"/>
                        </w:rPr>
                        <w:t>3</w:t>
                      </w:r>
                      <w:r>
                        <w:rPr>
                          <w:color w:val="000000"/>
                          <w:w w:val="115"/>
                          <w:position w:val="7"/>
                          <w:sz w:val="14"/>
                        </w:rPr>
                        <w:t>−</w:t>
                      </w:r>
                      <w:r>
                        <w:rPr>
                          <w:color w:val="000000"/>
                          <w:w w:val="115"/>
                          <w:position w:val="2"/>
                        </w:rPr>
                        <w:t>) ions exceeds the concentrations of Ca</w:t>
                      </w:r>
                      <w:r>
                        <w:rPr>
                          <w:color w:val="000000"/>
                          <w:w w:val="115"/>
                          <w:position w:val="7"/>
                          <w:sz w:val="14"/>
                        </w:rPr>
                        <w:t>2+</w:t>
                      </w:r>
                      <w:r>
                        <w:rPr>
                          <w:color w:val="000000"/>
                          <w:spacing w:val="22"/>
                          <w:w w:val="115"/>
                          <w:position w:val="7"/>
                          <w:sz w:val="14"/>
                        </w:rPr>
                        <w:t xml:space="preserve"> </w:t>
                      </w:r>
                      <w:r>
                        <w:rPr>
                          <w:color w:val="000000"/>
                          <w:w w:val="115"/>
                          <w:position w:val="2"/>
                        </w:rPr>
                        <w:t>and Mg</w:t>
                      </w:r>
                      <w:r>
                        <w:rPr>
                          <w:color w:val="000000"/>
                          <w:w w:val="115"/>
                          <w:position w:val="7"/>
                          <w:sz w:val="14"/>
                        </w:rPr>
                        <w:t>2+</w:t>
                      </w:r>
                      <w:r>
                        <w:rPr>
                          <w:color w:val="000000"/>
                          <w:spacing w:val="22"/>
                          <w:w w:val="115"/>
                          <w:position w:val="7"/>
                          <w:sz w:val="14"/>
                        </w:rPr>
                        <w:t xml:space="preserve"> </w:t>
                      </w:r>
                      <w:r>
                        <w:rPr>
                          <w:color w:val="000000"/>
                          <w:w w:val="115"/>
                          <w:position w:val="2"/>
                        </w:rPr>
                        <w:t xml:space="preserve">ions </w:t>
                      </w:r>
                      <w:r>
                        <w:rPr>
                          <w:color w:val="000000"/>
                          <w:w w:val="115"/>
                        </w:rPr>
                        <w:t xml:space="preserve">(Raghunath </w:t>
                      </w:r>
                      <w:hyperlink r:id="rId40" w:anchor="ref-CR33">
                        <w:r>
                          <w:rPr>
                            <w:color w:val="000000"/>
                            <w:w w:val="115"/>
                          </w:rPr>
                          <w:t>1987</w:t>
                        </w:r>
                      </w:hyperlink>
                      <w:r>
                        <w:rPr>
                          <w:color w:val="000000"/>
                          <w:w w:val="115"/>
                        </w:rPr>
                        <w:t>),</w:t>
                      </w:r>
                      <w:r>
                        <w:rPr>
                          <w:color w:val="000000"/>
                          <w:spacing w:val="40"/>
                          <w:w w:val="115"/>
                        </w:rPr>
                        <w:t xml:space="preserve"> </w:t>
                      </w:r>
                      <w:r>
                        <w:rPr>
                          <w:color w:val="000000"/>
                          <w:w w:val="115"/>
                        </w:rPr>
                        <w:t>precipitation</w:t>
                      </w:r>
                      <w:r>
                        <w:rPr>
                          <w:color w:val="000000"/>
                          <w:spacing w:val="40"/>
                          <w:w w:val="115"/>
                        </w:rPr>
                        <w:t xml:space="preserve"> </w:t>
                      </w:r>
                      <w:r>
                        <w:rPr>
                          <w:color w:val="000000"/>
                          <w:w w:val="115"/>
                        </w:rPr>
                        <w:t>of</w:t>
                      </w:r>
                      <w:r>
                        <w:rPr>
                          <w:color w:val="000000"/>
                          <w:spacing w:val="40"/>
                          <w:w w:val="115"/>
                        </w:rPr>
                        <w:t xml:space="preserve"> </w:t>
                      </w:r>
                      <w:r>
                        <w:rPr>
                          <w:color w:val="000000"/>
                          <w:w w:val="115"/>
                        </w:rPr>
                        <w:t>Ca</w:t>
                      </w:r>
                      <w:r>
                        <w:rPr>
                          <w:color w:val="000000"/>
                          <w:w w:val="115"/>
                          <w:position w:val="5"/>
                          <w:sz w:val="14"/>
                        </w:rPr>
                        <w:t>2+</w:t>
                      </w:r>
                      <w:r>
                        <w:rPr>
                          <w:color w:val="000000"/>
                          <w:spacing w:val="30"/>
                          <w:w w:val="115"/>
                          <w:position w:val="5"/>
                          <w:sz w:val="14"/>
                        </w:rPr>
                        <w:t xml:space="preserve"> </w:t>
                      </w:r>
                      <w:r>
                        <w:rPr>
                          <w:color w:val="000000"/>
                          <w:w w:val="115"/>
                        </w:rPr>
                        <w:t>and</w:t>
                      </w:r>
                      <w:r>
                        <w:rPr>
                          <w:color w:val="000000"/>
                          <w:spacing w:val="40"/>
                          <w:w w:val="115"/>
                        </w:rPr>
                        <w:t xml:space="preserve"> </w:t>
                      </w:r>
                      <w:r>
                        <w:rPr>
                          <w:color w:val="000000"/>
                          <w:w w:val="115"/>
                        </w:rPr>
                        <w:t>Mg</w:t>
                      </w:r>
                      <w:r>
                        <w:rPr>
                          <w:color w:val="000000"/>
                          <w:w w:val="115"/>
                          <w:position w:val="5"/>
                          <w:sz w:val="14"/>
                        </w:rPr>
                        <w:t>2+</w:t>
                      </w:r>
                      <w:r>
                        <w:rPr>
                          <w:color w:val="000000"/>
                          <w:spacing w:val="40"/>
                          <w:w w:val="115"/>
                          <w:position w:val="5"/>
                          <w:sz w:val="14"/>
                        </w:rPr>
                        <w:t xml:space="preserve"> </w:t>
                      </w:r>
                      <w:r>
                        <w:rPr>
                          <w:color w:val="000000"/>
                          <w:w w:val="115"/>
                        </w:rPr>
                        <w:t>takes</w:t>
                      </w:r>
                      <w:r>
                        <w:rPr>
                          <w:color w:val="000000"/>
                          <w:spacing w:val="40"/>
                          <w:w w:val="115"/>
                        </w:rPr>
                        <w:t xml:space="preserve"> </w:t>
                      </w:r>
                      <w:r>
                        <w:rPr>
                          <w:color w:val="000000"/>
                          <w:w w:val="115"/>
                        </w:rPr>
                        <w:t>place.</w:t>
                      </w:r>
                      <w:r>
                        <w:rPr>
                          <w:color w:val="000000"/>
                          <w:spacing w:val="40"/>
                          <w:w w:val="115"/>
                        </w:rPr>
                        <w:t xml:space="preserve"> </w:t>
                      </w:r>
                      <w:r>
                        <w:rPr>
                          <w:color w:val="000000"/>
                          <w:w w:val="115"/>
                        </w:rPr>
                        <w:t>If</w:t>
                      </w:r>
                      <w:r>
                        <w:rPr>
                          <w:color w:val="000000"/>
                          <w:spacing w:val="40"/>
                          <w:w w:val="115"/>
                        </w:rPr>
                        <w:t xml:space="preserve"> </w:t>
                      </w:r>
                      <w:r>
                        <w:rPr>
                          <w:color w:val="000000"/>
                          <w:w w:val="115"/>
                        </w:rPr>
                        <w:t>the</w:t>
                      </w:r>
                      <w:r>
                        <w:rPr>
                          <w:color w:val="000000"/>
                          <w:spacing w:val="40"/>
                          <w:w w:val="115"/>
                        </w:rPr>
                        <w:t xml:space="preserve"> </w:t>
                      </w:r>
                      <w:r>
                        <w:rPr>
                          <w:color w:val="000000"/>
                          <w:w w:val="115"/>
                        </w:rPr>
                        <w:t>carbonates</w:t>
                      </w:r>
                      <w:r>
                        <w:rPr>
                          <w:color w:val="000000"/>
                          <w:spacing w:val="40"/>
                          <w:w w:val="115"/>
                        </w:rPr>
                        <w:t xml:space="preserve"> </w:t>
                      </w:r>
                      <w:r>
                        <w:rPr>
                          <w:color w:val="000000"/>
                          <w:w w:val="115"/>
                        </w:rPr>
                        <w:t xml:space="preserve">are </w:t>
                      </w:r>
                      <w:r>
                        <w:rPr>
                          <w:color w:val="000000"/>
                          <w:w w:val="115"/>
                          <w:position w:val="2"/>
                        </w:rPr>
                        <w:t>less than alkaline earths (Ca</w:t>
                      </w:r>
                      <w:r>
                        <w:rPr>
                          <w:color w:val="000000"/>
                          <w:w w:val="115"/>
                          <w:position w:val="7"/>
                          <w:sz w:val="14"/>
                        </w:rPr>
                        <w:t xml:space="preserve">2+ </w:t>
                      </w:r>
                      <w:r>
                        <w:rPr>
                          <w:color w:val="000000"/>
                          <w:w w:val="115"/>
                          <w:position w:val="2"/>
                        </w:rPr>
                        <w:t>+</w:t>
                      </w:r>
                      <w:r>
                        <w:rPr>
                          <w:color w:val="000000"/>
                          <w:spacing w:val="-3"/>
                          <w:w w:val="115"/>
                          <w:position w:val="2"/>
                        </w:rPr>
                        <w:t xml:space="preserve"> </w:t>
                      </w:r>
                      <w:r>
                        <w:rPr>
                          <w:color w:val="000000"/>
                          <w:w w:val="115"/>
                          <w:position w:val="2"/>
                        </w:rPr>
                        <w:t>Mg</w:t>
                      </w:r>
                      <w:r>
                        <w:rPr>
                          <w:color w:val="000000"/>
                          <w:w w:val="115"/>
                          <w:position w:val="7"/>
                          <w:sz w:val="14"/>
                        </w:rPr>
                        <w:t>2+</w:t>
                      </w:r>
                      <w:r>
                        <w:rPr>
                          <w:color w:val="000000"/>
                          <w:w w:val="115"/>
                          <w:position w:val="2"/>
                        </w:rPr>
                        <w:t xml:space="preserve">), it outlined the residual </w:t>
                      </w:r>
                      <w:proofErr w:type="spellStart"/>
                      <w:r>
                        <w:rPr>
                          <w:color w:val="000000"/>
                          <w:w w:val="115"/>
                          <w:position w:val="2"/>
                        </w:rPr>
                        <w:t>NaCO</w:t>
                      </w:r>
                      <w:proofErr w:type="spellEnd"/>
                      <w:r>
                        <w:rPr>
                          <w:color w:val="000000"/>
                          <w:w w:val="115"/>
                          <w:sz w:val="14"/>
                        </w:rPr>
                        <w:t>3</w:t>
                      </w:r>
                      <w:r>
                        <w:rPr>
                          <w:color w:val="000000"/>
                          <w:spacing w:val="40"/>
                          <w:w w:val="115"/>
                          <w:sz w:val="14"/>
                        </w:rPr>
                        <w:t xml:space="preserve"> </w:t>
                      </w:r>
                      <w:r>
                        <w:rPr>
                          <w:color w:val="000000"/>
                          <w:w w:val="115"/>
                          <w:position w:val="2"/>
                        </w:rPr>
                        <w:t>which is absent. Generally, RSC</w:t>
                      </w:r>
                      <w:r>
                        <w:rPr>
                          <w:color w:val="000000"/>
                          <w:spacing w:val="32"/>
                          <w:w w:val="115"/>
                          <w:position w:val="2"/>
                        </w:rPr>
                        <w:t xml:space="preserve"> </w:t>
                      </w:r>
                      <w:r>
                        <w:rPr>
                          <w:color w:val="000000"/>
                          <w:w w:val="115"/>
                          <w:position w:val="2"/>
                        </w:rPr>
                        <w:t>is</w:t>
                      </w:r>
                      <w:r>
                        <w:rPr>
                          <w:color w:val="000000"/>
                          <w:spacing w:val="33"/>
                          <w:w w:val="115"/>
                          <w:position w:val="2"/>
                        </w:rPr>
                        <w:t xml:space="preserve"> </w:t>
                      </w:r>
                      <w:r>
                        <w:rPr>
                          <w:color w:val="000000"/>
                          <w:w w:val="115"/>
                          <w:position w:val="2"/>
                        </w:rPr>
                        <w:t>expressed</w:t>
                      </w:r>
                      <w:r>
                        <w:rPr>
                          <w:color w:val="000000"/>
                          <w:spacing w:val="32"/>
                          <w:w w:val="115"/>
                          <w:position w:val="2"/>
                        </w:rPr>
                        <w:t xml:space="preserve"> </w:t>
                      </w:r>
                      <w:r>
                        <w:rPr>
                          <w:color w:val="000000"/>
                          <w:w w:val="115"/>
                          <w:position w:val="2"/>
                        </w:rPr>
                        <w:t>as</w:t>
                      </w:r>
                      <w:r>
                        <w:rPr>
                          <w:color w:val="000000"/>
                          <w:spacing w:val="33"/>
                          <w:w w:val="115"/>
                          <w:position w:val="2"/>
                        </w:rPr>
                        <w:t xml:space="preserve"> </w:t>
                      </w:r>
                      <w:r>
                        <w:rPr>
                          <w:color w:val="000000"/>
                          <w:w w:val="115"/>
                          <w:position w:val="2"/>
                        </w:rPr>
                        <w:t>mill</w:t>
                      </w:r>
                      <w:r>
                        <w:rPr>
                          <w:color w:val="000000"/>
                          <w:spacing w:val="33"/>
                          <w:w w:val="115"/>
                          <w:position w:val="2"/>
                        </w:rPr>
                        <w:t xml:space="preserve"> </w:t>
                      </w:r>
                      <w:r>
                        <w:rPr>
                          <w:color w:val="000000"/>
                          <w:w w:val="115"/>
                          <w:position w:val="2"/>
                        </w:rPr>
                        <w:t>equivalents</w:t>
                      </w:r>
                      <w:r>
                        <w:rPr>
                          <w:color w:val="000000"/>
                          <w:spacing w:val="35"/>
                          <w:w w:val="115"/>
                          <w:position w:val="2"/>
                        </w:rPr>
                        <w:t xml:space="preserve"> </w:t>
                      </w:r>
                      <w:r>
                        <w:rPr>
                          <w:color w:val="000000"/>
                          <w:w w:val="115"/>
                          <w:position w:val="2"/>
                        </w:rPr>
                        <w:t>per liter (</w:t>
                      </w:r>
                      <w:proofErr w:type="spellStart"/>
                      <w:r>
                        <w:rPr>
                          <w:color w:val="000000"/>
                          <w:w w:val="115"/>
                          <w:position w:val="2"/>
                        </w:rPr>
                        <w:t>meq</w:t>
                      </w:r>
                      <w:proofErr w:type="spellEnd"/>
                      <w:r>
                        <w:rPr>
                          <w:color w:val="000000"/>
                          <w:w w:val="115"/>
                          <w:position w:val="2"/>
                        </w:rPr>
                        <w:t>/l)</w:t>
                      </w:r>
                      <w:r>
                        <w:rPr>
                          <w:color w:val="000000"/>
                          <w:spacing w:val="33"/>
                          <w:w w:val="115"/>
                          <w:position w:val="2"/>
                        </w:rPr>
                        <w:t xml:space="preserve"> </w:t>
                      </w:r>
                      <w:r>
                        <w:rPr>
                          <w:color w:val="000000"/>
                          <w:w w:val="115"/>
                          <w:position w:val="2"/>
                        </w:rPr>
                        <w:t xml:space="preserve">of </w:t>
                      </w:r>
                      <w:proofErr w:type="spellStart"/>
                      <w:r>
                        <w:rPr>
                          <w:color w:val="000000"/>
                          <w:w w:val="115"/>
                          <w:position w:val="2"/>
                        </w:rPr>
                        <w:t>NaCO</w:t>
                      </w:r>
                      <w:proofErr w:type="spellEnd"/>
                      <w:r>
                        <w:rPr>
                          <w:color w:val="000000"/>
                          <w:w w:val="115"/>
                          <w:sz w:val="14"/>
                        </w:rPr>
                        <w:t>3</w:t>
                      </w:r>
                      <w:r>
                        <w:rPr>
                          <w:color w:val="000000"/>
                          <w:w w:val="115"/>
                          <w:position w:val="2"/>
                        </w:rPr>
                        <w:t>. An excess of CO</w:t>
                      </w:r>
                      <w:r>
                        <w:rPr>
                          <w:color w:val="000000"/>
                          <w:w w:val="115"/>
                          <w:sz w:val="14"/>
                        </w:rPr>
                        <w:t>3</w:t>
                      </w:r>
                      <w:r>
                        <w:rPr>
                          <w:color w:val="000000"/>
                          <w:w w:val="115"/>
                          <w:position w:val="7"/>
                          <w:sz w:val="14"/>
                        </w:rPr>
                        <w:t xml:space="preserve">2− </w:t>
                      </w:r>
                      <w:r>
                        <w:rPr>
                          <w:color w:val="000000"/>
                          <w:w w:val="115"/>
                          <w:position w:val="2"/>
                        </w:rPr>
                        <w:t>and HCO</w:t>
                      </w:r>
                      <w:r>
                        <w:rPr>
                          <w:color w:val="000000"/>
                          <w:w w:val="115"/>
                          <w:sz w:val="14"/>
                        </w:rPr>
                        <w:t>3</w:t>
                      </w:r>
                      <w:r>
                        <w:rPr>
                          <w:color w:val="000000"/>
                          <w:w w:val="115"/>
                          <w:position w:val="7"/>
                          <w:sz w:val="14"/>
                        </w:rPr>
                        <w:t xml:space="preserve">− </w:t>
                      </w:r>
                      <w:r>
                        <w:rPr>
                          <w:color w:val="000000"/>
                          <w:w w:val="115"/>
                          <w:position w:val="2"/>
                        </w:rPr>
                        <w:t>causes precipitation of soil Ca</w:t>
                      </w:r>
                      <w:r>
                        <w:rPr>
                          <w:color w:val="000000"/>
                          <w:w w:val="115"/>
                          <w:position w:val="7"/>
                          <w:sz w:val="14"/>
                        </w:rPr>
                        <w:t xml:space="preserve">2+ </w:t>
                      </w:r>
                      <w:r>
                        <w:rPr>
                          <w:color w:val="000000"/>
                          <w:w w:val="115"/>
                          <w:position w:val="2"/>
                        </w:rPr>
                        <w:t>and Mg</w:t>
                      </w:r>
                      <w:r>
                        <w:rPr>
                          <w:color w:val="000000"/>
                          <w:w w:val="115"/>
                          <w:position w:val="7"/>
                          <w:sz w:val="14"/>
                        </w:rPr>
                        <w:t xml:space="preserve">2+ </w:t>
                      </w:r>
                      <w:r>
                        <w:rPr>
                          <w:color w:val="000000"/>
                          <w:w w:val="115"/>
                          <w:position w:val="2"/>
                        </w:rPr>
                        <w:t xml:space="preserve">impairing the soil </w:t>
                      </w:r>
                      <w:r>
                        <w:rPr>
                          <w:color w:val="000000"/>
                          <w:w w:val="115"/>
                        </w:rPr>
                        <w:t>structure as well as potentially activating soil sodium (table 9). This approach is based on the equation:</w:t>
                      </w:r>
                    </w:p>
                    <w:p w14:paraId="0DCA5830" w14:textId="77777777" w:rsidR="00A66C37" w:rsidRDefault="00A66C37">
                      <w:pPr>
                        <w:spacing w:before="68"/>
                        <w:ind w:left="2234"/>
                        <w:jc w:val="both"/>
                        <w:rPr>
                          <w:b/>
                          <w:color w:val="000000"/>
                        </w:rPr>
                      </w:pPr>
                      <w:r>
                        <w:rPr>
                          <w:b/>
                          <w:color w:val="000000"/>
                          <w:w w:val="105"/>
                        </w:rPr>
                        <w:t>RSC</w:t>
                      </w:r>
                      <w:r>
                        <w:rPr>
                          <w:b/>
                          <w:color w:val="000000"/>
                          <w:spacing w:val="36"/>
                          <w:w w:val="105"/>
                        </w:rPr>
                        <w:t xml:space="preserve"> </w:t>
                      </w:r>
                      <w:r>
                        <w:rPr>
                          <w:b/>
                          <w:color w:val="000000"/>
                          <w:w w:val="105"/>
                        </w:rPr>
                        <w:t>(</w:t>
                      </w:r>
                      <w:proofErr w:type="spellStart"/>
                      <w:r>
                        <w:rPr>
                          <w:b/>
                          <w:color w:val="000000"/>
                          <w:w w:val="105"/>
                        </w:rPr>
                        <w:t>meq</w:t>
                      </w:r>
                      <w:proofErr w:type="spellEnd"/>
                      <w:r>
                        <w:rPr>
                          <w:b/>
                          <w:color w:val="000000"/>
                          <w:spacing w:val="37"/>
                          <w:w w:val="105"/>
                        </w:rPr>
                        <w:t xml:space="preserve"> </w:t>
                      </w:r>
                      <w:r>
                        <w:rPr>
                          <w:b/>
                          <w:color w:val="000000"/>
                          <w:w w:val="105"/>
                        </w:rPr>
                        <w:t>l</w:t>
                      </w:r>
                      <w:r>
                        <w:rPr>
                          <w:b/>
                          <w:color w:val="000000"/>
                          <w:w w:val="105"/>
                          <w:position w:val="5"/>
                          <w:sz w:val="14"/>
                        </w:rPr>
                        <w:t>−1</w:t>
                      </w:r>
                      <w:r>
                        <w:rPr>
                          <w:b/>
                          <w:color w:val="000000"/>
                          <w:w w:val="105"/>
                        </w:rPr>
                        <w:t>)</w:t>
                      </w:r>
                      <w:r>
                        <w:rPr>
                          <w:b/>
                          <w:color w:val="000000"/>
                          <w:spacing w:val="35"/>
                          <w:w w:val="105"/>
                        </w:rPr>
                        <w:t xml:space="preserve"> </w:t>
                      </w:r>
                      <w:r>
                        <w:rPr>
                          <w:b/>
                          <w:color w:val="000000"/>
                          <w:w w:val="105"/>
                        </w:rPr>
                        <w:t>=</w:t>
                      </w:r>
                      <w:r>
                        <w:rPr>
                          <w:b/>
                          <w:color w:val="000000"/>
                          <w:spacing w:val="37"/>
                          <w:w w:val="105"/>
                        </w:rPr>
                        <w:t xml:space="preserve"> </w:t>
                      </w:r>
                      <w:r>
                        <w:rPr>
                          <w:b/>
                          <w:color w:val="000000"/>
                          <w:w w:val="105"/>
                        </w:rPr>
                        <w:t>(CO2</w:t>
                      </w:r>
                      <w:r>
                        <w:rPr>
                          <w:b/>
                          <w:color w:val="000000"/>
                          <w:w w:val="105"/>
                          <w:position w:val="5"/>
                          <w:sz w:val="14"/>
                        </w:rPr>
                        <w:t>−3</w:t>
                      </w:r>
                      <w:r>
                        <w:rPr>
                          <w:b/>
                          <w:color w:val="000000"/>
                          <w:w w:val="105"/>
                        </w:rPr>
                        <w:t>+HCO</w:t>
                      </w:r>
                      <w:r>
                        <w:rPr>
                          <w:b/>
                          <w:color w:val="000000"/>
                          <w:w w:val="105"/>
                          <w:position w:val="5"/>
                          <w:sz w:val="14"/>
                        </w:rPr>
                        <w:t>−3</w:t>
                      </w:r>
                      <w:r>
                        <w:rPr>
                          <w:b/>
                          <w:color w:val="000000"/>
                          <w:w w:val="105"/>
                        </w:rPr>
                        <w:t>)</w:t>
                      </w:r>
                      <w:r>
                        <w:rPr>
                          <w:b/>
                          <w:color w:val="000000"/>
                          <w:spacing w:val="35"/>
                          <w:w w:val="105"/>
                        </w:rPr>
                        <w:t xml:space="preserve"> </w:t>
                      </w:r>
                      <w:r>
                        <w:rPr>
                          <w:b/>
                          <w:color w:val="000000"/>
                          <w:w w:val="105"/>
                        </w:rPr>
                        <w:t>−</w:t>
                      </w:r>
                      <w:r>
                        <w:rPr>
                          <w:b/>
                          <w:color w:val="000000"/>
                          <w:spacing w:val="37"/>
                          <w:w w:val="105"/>
                        </w:rPr>
                        <w:t xml:space="preserve"> </w:t>
                      </w:r>
                      <w:r>
                        <w:rPr>
                          <w:b/>
                          <w:color w:val="000000"/>
                          <w:spacing w:val="-2"/>
                          <w:w w:val="105"/>
                        </w:rPr>
                        <w:t>(Ca</w:t>
                      </w:r>
                      <w:r>
                        <w:rPr>
                          <w:b/>
                          <w:color w:val="000000"/>
                          <w:spacing w:val="-2"/>
                          <w:w w:val="105"/>
                          <w:position w:val="5"/>
                          <w:sz w:val="14"/>
                        </w:rPr>
                        <w:t>2+</w:t>
                      </w:r>
                      <w:r>
                        <w:rPr>
                          <w:b/>
                          <w:color w:val="000000"/>
                          <w:spacing w:val="-2"/>
                          <w:w w:val="105"/>
                        </w:rPr>
                        <w:t>+Mg</w:t>
                      </w:r>
                      <w:r>
                        <w:rPr>
                          <w:b/>
                          <w:color w:val="000000"/>
                          <w:spacing w:val="-2"/>
                          <w:w w:val="105"/>
                          <w:position w:val="5"/>
                          <w:sz w:val="14"/>
                        </w:rPr>
                        <w:t>2+</w:t>
                      </w:r>
                      <w:r>
                        <w:rPr>
                          <w:b/>
                          <w:color w:val="000000"/>
                          <w:spacing w:val="-2"/>
                          <w:w w:val="105"/>
                        </w:rPr>
                        <w:t>)</w:t>
                      </w:r>
                    </w:p>
                    <w:p w14:paraId="26A5E741" w14:textId="77777777" w:rsidR="00A66C37" w:rsidRDefault="00A66C37">
                      <w:pPr>
                        <w:spacing w:before="1" w:line="234" w:lineRule="exact"/>
                        <w:ind w:left="4961"/>
                        <w:jc w:val="both"/>
                        <w:rPr>
                          <w:color w:val="000000"/>
                          <w:sz w:val="20"/>
                        </w:rPr>
                      </w:pPr>
                      <w:r>
                        <w:rPr>
                          <w:color w:val="000000"/>
                          <w:w w:val="115"/>
                          <w:sz w:val="20"/>
                        </w:rPr>
                        <w:t>Where,</w:t>
                      </w:r>
                      <w:r>
                        <w:rPr>
                          <w:color w:val="000000"/>
                          <w:spacing w:val="1"/>
                          <w:w w:val="115"/>
                          <w:sz w:val="20"/>
                        </w:rPr>
                        <w:t xml:space="preserve"> </w:t>
                      </w:r>
                      <w:r>
                        <w:rPr>
                          <w:color w:val="000000"/>
                          <w:w w:val="115"/>
                          <w:sz w:val="20"/>
                        </w:rPr>
                        <w:t>all</w:t>
                      </w:r>
                      <w:r>
                        <w:rPr>
                          <w:color w:val="000000"/>
                          <w:spacing w:val="2"/>
                          <w:w w:val="115"/>
                          <w:sz w:val="20"/>
                        </w:rPr>
                        <w:t xml:space="preserve"> </w:t>
                      </w:r>
                      <w:r>
                        <w:rPr>
                          <w:color w:val="000000"/>
                          <w:w w:val="115"/>
                          <w:sz w:val="20"/>
                        </w:rPr>
                        <w:t>the</w:t>
                      </w:r>
                      <w:r>
                        <w:rPr>
                          <w:color w:val="000000"/>
                          <w:spacing w:val="3"/>
                          <w:w w:val="115"/>
                          <w:sz w:val="20"/>
                        </w:rPr>
                        <w:t xml:space="preserve"> </w:t>
                      </w:r>
                      <w:r>
                        <w:rPr>
                          <w:color w:val="000000"/>
                          <w:w w:val="115"/>
                          <w:sz w:val="20"/>
                        </w:rPr>
                        <w:t>concentrations</w:t>
                      </w:r>
                      <w:r>
                        <w:rPr>
                          <w:color w:val="000000"/>
                          <w:spacing w:val="3"/>
                          <w:w w:val="115"/>
                          <w:sz w:val="20"/>
                        </w:rPr>
                        <w:t xml:space="preserve"> </w:t>
                      </w:r>
                      <w:r>
                        <w:rPr>
                          <w:color w:val="000000"/>
                          <w:w w:val="115"/>
                          <w:sz w:val="20"/>
                        </w:rPr>
                        <w:t>are</w:t>
                      </w:r>
                      <w:r>
                        <w:rPr>
                          <w:color w:val="000000"/>
                          <w:spacing w:val="3"/>
                          <w:w w:val="115"/>
                          <w:sz w:val="20"/>
                        </w:rPr>
                        <w:t xml:space="preserve"> </w:t>
                      </w:r>
                      <w:r>
                        <w:rPr>
                          <w:color w:val="000000"/>
                          <w:w w:val="115"/>
                          <w:sz w:val="20"/>
                        </w:rPr>
                        <w:t>in</w:t>
                      </w:r>
                      <w:r>
                        <w:rPr>
                          <w:color w:val="000000"/>
                          <w:spacing w:val="3"/>
                          <w:w w:val="115"/>
                          <w:sz w:val="20"/>
                        </w:rPr>
                        <w:t xml:space="preserve"> </w:t>
                      </w:r>
                      <w:proofErr w:type="spellStart"/>
                      <w:r>
                        <w:rPr>
                          <w:color w:val="000000"/>
                          <w:w w:val="115"/>
                          <w:sz w:val="20"/>
                        </w:rPr>
                        <w:t>meq</w:t>
                      </w:r>
                      <w:proofErr w:type="spellEnd"/>
                      <w:r>
                        <w:rPr>
                          <w:color w:val="000000"/>
                          <w:spacing w:val="7"/>
                          <w:w w:val="115"/>
                          <w:sz w:val="20"/>
                        </w:rPr>
                        <w:t xml:space="preserve"> </w:t>
                      </w:r>
                      <w:r>
                        <w:rPr>
                          <w:color w:val="000000"/>
                          <w:spacing w:val="-4"/>
                          <w:w w:val="115"/>
                          <w:sz w:val="20"/>
                        </w:rPr>
                        <w:t>L</w:t>
                      </w:r>
                      <w:r>
                        <w:rPr>
                          <w:color w:val="000000"/>
                          <w:spacing w:val="-4"/>
                          <w:w w:val="115"/>
                          <w:position w:val="4"/>
                          <w:sz w:val="13"/>
                        </w:rPr>
                        <w:t>−1</w:t>
                      </w:r>
                      <w:r>
                        <w:rPr>
                          <w:color w:val="000000"/>
                          <w:spacing w:val="-4"/>
                          <w:w w:val="115"/>
                          <w:sz w:val="20"/>
                        </w:rPr>
                        <w:t>.</w:t>
                      </w:r>
                    </w:p>
                    <w:p w14:paraId="45A57CD5" w14:textId="77777777" w:rsidR="00A66C37" w:rsidRDefault="00A66C37">
                      <w:pPr>
                        <w:spacing w:line="281" w:lineRule="exact"/>
                        <w:ind w:left="1" w:right="6"/>
                        <w:jc w:val="center"/>
                        <w:rPr>
                          <w:b/>
                          <w:color w:val="000000"/>
                          <w:sz w:val="24"/>
                        </w:rPr>
                      </w:pPr>
                      <w:r>
                        <w:rPr>
                          <w:b/>
                          <w:color w:val="000000"/>
                          <w:w w:val="115"/>
                          <w:sz w:val="24"/>
                        </w:rPr>
                        <w:t>Table</w:t>
                      </w:r>
                      <w:r>
                        <w:rPr>
                          <w:b/>
                          <w:color w:val="000000"/>
                          <w:spacing w:val="2"/>
                          <w:w w:val="115"/>
                          <w:sz w:val="24"/>
                        </w:rPr>
                        <w:t xml:space="preserve"> </w:t>
                      </w:r>
                      <w:r>
                        <w:rPr>
                          <w:b/>
                          <w:color w:val="000000"/>
                          <w:w w:val="115"/>
                          <w:sz w:val="24"/>
                        </w:rPr>
                        <w:t>9:</w:t>
                      </w:r>
                      <w:r>
                        <w:rPr>
                          <w:b/>
                          <w:color w:val="000000"/>
                          <w:spacing w:val="4"/>
                          <w:w w:val="115"/>
                          <w:sz w:val="24"/>
                        </w:rPr>
                        <w:t xml:space="preserve"> </w:t>
                      </w:r>
                      <w:r>
                        <w:rPr>
                          <w:b/>
                          <w:color w:val="000000"/>
                          <w:w w:val="115"/>
                          <w:sz w:val="24"/>
                        </w:rPr>
                        <w:t>RSC</w:t>
                      </w:r>
                      <w:r>
                        <w:rPr>
                          <w:b/>
                          <w:color w:val="000000"/>
                          <w:spacing w:val="5"/>
                          <w:w w:val="115"/>
                          <w:sz w:val="24"/>
                        </w:rPr>
                        <w:t xml:space="preserve"> </w:t>
                      </w:r>
                      <w:r>
                        <w:rPr>
                          <w:b/>
                          <w:color w:val="000000"/>
                          <w:w w:val="115"/>
                          <w:sz w:val="24"/>
                        </w:rPr>
                        <w:t>and</w:t>
                      </w:r>
                      <w:r>
                        <w:rPr>
                          <w:b/>
                          <w:color w:val="000000"/>
                          <w:spacing w:val="4"/>
                          <w:w w:val="115"/>
                          <w:sz w:val="24"/>
                        </w:rPr>
                        <w:t xml:space="preserve"> </w:t>
                      </w:r>
                      <w:r>
                        <w:rPr>
                          <w:b/>
                          <w:color w:val="000000"/>
                          <w:w w:val="115"/>
                          <w:sz w:val="24"/>
                        </w:rPr>
                        <w:t>suitability</w:t>
                      </w:r>
                      <w:r>
                        <w:rPr>
                          <w:b/>
                          <w:color w:val="000000"/>
                          <w:spacing w:val="4"/>
                          <w:w w:val="115"/>
                          <w:sz w:val="24"/>
                        </w:rPr>
                        <w:t xml:space="preserve"> </w:t>
                      </w:r>
                      <w:r>
                        <w:rPr>
                          <w:b/>
                          <w:color w:val="000000"/>
                          <w:w w:val="115"/>
                          <w:sz w:val="24"/>
                        </w:rPr>
                        <w:t>of</w:t>
                      </w:r>
                      <w:r>
                        <w:rPr>
                          <w:b/>
                          <w:color w:val="000000"/>
                          <w:spacing w:val="5"/>
                          <w:w w:val="115"/>
                          <w:sz w:val="24"/>
                        </w:rPr>
                        <w:t xml:space="preserve"> </w:t>
                      </w:r>
                      <w:r>
                        <w:rPr>
                          <w:b/>
                          <w:color w:val="000000"/>
                          <w:w w:val="115"/>
                          <w:sz w:val="24"/>
                        </w:rPr>
                        <w:t>water</w:t>
                      </w:r>
                      <w:r>
                        <w:rPr>
                          <w:b/>
                          <w:color w:val="000000"/>
                          <w:spacing w:val="4"/>
                          <w:w w:val="115"/>
                          <w:sz w:val="24"/>
                        </w:rPr>
                        <w:t xml:space="preserve"> </w:t>
                      </w:r>
                      <w:r>
                        <w:rPr>
                          <w:b/>
                          <w:color w:val="000000"/>
                          <w:w w:val="115"/>
                          <w:sz w:val="24"/>
                        </w:rPr>
                        <w:t>for</w:t>
                      </w:r>
                      <w:r>
                        <w:rPr>
                          <w:b/>
                          <w:color w:val="000000"/>
                          <w:spacing w:val="5"/>
                          <w:w w:val="115"/>
                          <w:sz w:val="24"/>
                        </w:rPr>
                        <w:t xml:space="preserve"> </w:t>
                      </w:r>
                      <w:r>
                        <w:rPr>
                          <w:b/>
                          <w:color w:val="000000"/>
                          <w:spacing w:val="-2"/>
                          <w:w w:val="115"/>
                          <w:sz w:val="24"/>
                        </w:rPr>
                        <w:t>irrigation</w:t>
                      </w:r>
                    </w:p>
                  </w:txbxContent>
                </v:textbox>
                <w10:anchorlock/>
              </v:shape>
            </w:pict>
          </mc:Fallback>
        </mc:AlternateContent>
      </w:r>
    </w:p>
    <w:p w14:paraId="63EAB467" w14:textId="77777777" w:rsidR="00B70530" w:rsidRDefault="00B70530">
      <w:pPr>
        <w:pStyle w:val="BodyText"/>
        <w:rPr>
          <w:sz w:val="20"/>
        </w:rPr>
        <w:sectPr w:rsidR="00B70530">
          <w:pgSz w:w="12240" w:h="15840"/>
          <w:pgMar w:top="1160" w:right="360" w:bottom="280" w:left="1080" w:header="763" w:footer="0" w:gutter="0"/>
          <w:cols w:space="720"/>
        </w:sectPr>
      </w:pPr>
    </w:p>
    <w:p w14:paraId="3E17AD8F" w14:textId="77777777" w:rsidR="00B70530" w:rsidRDefault="00B70530">
      <w:pPr>
        <w:pStyle w:val="BodyText"/>
        <w:spacing w:before="105"/>
        <w:rPr>
          <w:sz w:val="24"/>
        </w:rPr>
      </w:pPr>
    </w:p>
    <w:p w14:paraId="2D6A0E22" w14:textId="77777777" w:rsidR="00B70530" w:rsidRDefault="009F1933">
      <w:pPr>
        <w:pStyle w:val="Heading1"/>
        <w:numPr>
          <w:ilvl w:val="0"/>
          <w:numId w:val="7"/>
        </w:numPr>
        <w:tabs>
          <w:tab w:val="left" w:pos="719"/>
        </w:tabs>
        <w:ind w:left="719" w:hanging="359"/>
      </w:pPr>
      <w:r>
        <w:rPr>
          <w:w w:val="115"/>
        </w:rPr>
        <w:t>Specific</w:t>
      </w:r>
      <w:r>
        <w:rPr>
          <w:spacing w:val="21"/>
          <w:w w:val="115"/>
        </w:rPr>
        <w:t xml:space="preserve"> </w:t>
      </w:r>
      <w:r>
        <w:rPr>
          <w:w w:val="115"/>
        </w:rPr>
        <w:t>Ion</w:t>
      </w:r>
      <w:r>
        <w:rPr>
          <w:spacing w:val="22"/>
          <w:w w:val="115"/>
        </w:rPr>
        <w:t xml:space="preserve"> </w:t>
      </w:r>
      <w:r>
        <w:rPr>
          <w:spacing w:val="-2"/>
          <w:w w:val="115"/>
        </w:rPr>
        <w:t>Toxicity</w:t>
      </w:r>
    </w:p>
    <w:p w14:paraId="58ACF741" w14:textId="77777777" w:rsidR="00B70530" w:rsidRDefault="009F1933">
      <w:pPr>
        <w:pStyle w:val="ListParagraph"/>
        <w:numPr>
          <w:ilvl w:val="1"/>
          <w:numId w:val="7"/>
        </w:numPr>
        <w:tabs>
          <w:tab w:val="left" w:pos="1078"/>
        </w:tabs>
        <w:spacing w:before="43"/>
        <w:ind w:left="1078" w:hanging="514"/>
        <w:jc w:val="both"/>
        <w:rPr>
          <w:b/>
          <w:sz w:val="24"/>
        </w:rPr>
      </w:pPr>
      <w:r>
        <w:rPr>
          <w:b/>
          <w:spacing w:val="-2"/>
          <w:w w:val="110"/>
          <w:sz w:val="24"/>
        </w:rPr>
        <w:t>Boron:</w:t>
      </w:r>
    </w:p>
    <w:p w14:paraId="7E966EB2" w14:textId="736E6FD6" w:rsidR="00B70530" w:rsidRDefault="00B10E5D">
      <w:pPr>
        <w:pStyle w:val="BodyText"/>
        <w:spacing w:before="2"/>
        <w:ind w:left="360" w:right="1074" w:firstLine="360"/>
        <w:jc w:val="both"/>
      </w:pPr>
      <w:r>
        <w:rPr>
          <w:w w:val="115"/>
        </w:rPr>
        <w:t>“</w:t>
      </w:r>
      <w:r w:rsidR="009F1933">
        <w:rPr>
          <w:w w:val="115"/>
        </w:rPr>
        <w:t>Boron is essential to the normal growth of all plants, but the amount required is low. If it exceeds a certain level of tolerance depending on the crop, then boron may cause injury. The range between deficiency and toxicity of boron for many crops is narrow.</w:t>
      </w:r>
      <w:r w:rsidR="009F1933">
        <w:rPr>
          <w:spacing w:val="40"/>
          <w:w w:val="115"/>
        </w:rPr>
        <w:t xml:space="preserve"> </w:t>
      </w:r>
      <w:r w:rsidR="009F1933">
        <w:rPr>
          <w:w w:val="115"/>
        </w:rPr>
        <w:t>In</w:t>
      </w:r>
      <w:r w:rsidR="009F1933">
        <w:rPr>
          <w:spacing w:val="40"/>
          <w:w w:val="115"/>
        </w:rPr>
        <w:t xml:space="preserve"> </w:t>
      </w:r>
      <w:r w:rsidR="009F1933">
        <w:rPr>
          <w:w w:val="115"/>
        </w:rPr>
        <w:t>order</w:t>
      </w:r>
      <w:r w:rsidR="009F1933">
        <w:rPr>
          <w:spacing w:val="40"/>
          <w:w w:val="115"/>
        </w:rPr>
        <w:t xml:space="preserve"> </w:t>
      </w:r>
      <w:r w:rsidR="009F1933">
        <w:rPr>
          <w:w w:val="115"/>
        </w:rPr>
        <w:t>to</w:t>
      </w:r>
      <w:r w:rsidR="009F1933">
        <w:rPr>
          <w:spacing w:val="40"/>
          <w:w w:val="115"/>
        </w:rPr>
        <w:t xml:space="preserve"> </w:t>
      </w:r>
      <w:r w:rsidR="009F1933">
        <w:rPr>
          <w:w w:val="115"/>
        </w:rPr>
        <w:t>sustain</w:t>
      </w:r>
      <w:r w:rsidR="009F1933">
        <w:rPr>
          <w:spacing w:val="40"/>
          <w:w w:val="115"/>
        </w:rPr>
        <w:t xml:space="preserve"> </w:t>
      </w:r>
      <w:r w:rsidR="009F1933">
        <w:rPr>
          <w:w w:val="115"/>
        </w:rPr>
        <w:t>an</w:t>
      </w:r>
      <w:r w:rsidR="009F1933">
        <w:rPr>
          <w:spacing w:val="40"/>
          <w:w w:val="115"/>
        </w:rPr>
        <w:t xml:space="preserve"> </w:t>
      </w:r>
      <w:r w:rsidR="009F1933">
        <w:rPr>
          <w:w w:val="115"/>
        </w:rPr>
        <w:t>adequate</w:t>
      </w:r>
      <w:r w:rsidR="009F1933">
        <w:rPr>
          <w:spacing w:val="40"/>
          <w:w w:val="115"/>
        </w:rPr>
        <w:t xml:space="preserve"> </w:t>
      </w:r>
      <w:r w:rsidR="009F1933">
        <w:rPr>
          <w:w w:val="115"/>
        </w:rPr>
        <w:t>supply</w:t>
      </w:r>
      <w:r w:rsidR="009F1933">
        <w:rPr>
          <w:spacing w:val="40"/>
          <w:w w:val="115"/>
        </w:rPr>
        <w:t xml:space="preserve"> </w:t>
      </w:r>
      <w:r w:rsidR="009F1933">
        <w:rPr>
          <w:w w:val="115"/>
        </w:rPr>
        <w:t>of</w:t>
      </w:r>
      <w:r w:rsidR="009F1933">
        <w:rPr>
          <w:spacing w:val="40"/>
          <w:w w:val="115"/>
        </w:rPr>
        <w:t xml:space="preserve"> </w:t>
      </w:r>
      <w:r w:rsidR="009F1933">
        <w:rPr>
          <w:w w:val="115"/>
        </w:rPr>
        <w:t>boron</w:t>
      </w:r>
      <w:r w:rsidR="009F1933">
        <w:rPr>
          <w:spacing w:val="40"/>
          <w:w w:val="115"/>
        </w:rPr>
        <w:t xml:space="preserve"> </w:t>
      </w:r>
      <w:r w:rsidR="009F1933">
        <w:rPr>
          <w:w w:val="115"/>
        </w:rPr>
        <w:t>to</w:t>
      </w:r>
      <w:r w:rsidR="009F1933">
        <w:rPr>
          <w:spacing w:val="40"/>
          <w:w w:val="115"/>
        </w:rPr>
        <w:t xml:space="preserve"> </w:t>
      </w:r>
      <w:r w:rsidR="009F1933">
        <w:rPr>
          <w:w w:val="115"/>
        </w:rPr>
        <w:t>the</w:t>
      </w:r>
      <w:r w:rsidR="009F1933">
        <w:rPr>
          <w:spacing w:val="39"/>
          <w:w w:val="115"/>
        </w:rPr>
        <w:t xml:space="preserve"> </w:t>
      </w:r>
      <w:r w:rsidR="009F1933">
        <w:rPr>
          <w:w w:val="115"/>
        </w:rPr>
        <w:t>plant</w:t>
      </w:r>
      <w:r w:rsidR="009F1933">
        <w:rPr>
          <w:spacing w:val="40"/>
          <w:w w:val="115"/>
        </w:rPr>
        <w:t xml:space="preserve"> </w:t>
      </w:r>
      <w:r w:rsidR="009F1933">
        <w:rPr>
          <w:w w:val="115"/>
        </w:rPr>
        <w:t>at</w:t>
      </w:r>
      <w:r w:rsidR="009F1933">
        <w:rPr>
          <w:spacing w:val="40"/>
          <w:w w:val="115"/>
        </w:rPr>
        <w:t xml:space="preserve"> </w:t>
      </w:r>
      <w:r w:rsidR="009F1933">
        <w:rPr>
          <w:w w:val="115"/>
        </w:rPr>
        <w:t>least</w:t>
      </w:r>
      <w:r w:rsidR="009F1933">
        <w:rPr>
          <w:spacing w:val="40"/>
          <w:w w:val="115"/>
        </w:rPr>
        <w:t xml:space="preserve"> </w:t>
      </w:r>
      <w:r w:rsidR="009F1933">
        <w:rPr>
          <w:w w:val="115"/>
        </w:rPr>
        <w:t>0.02 ppm of boron in the irrigation water may be required. However, to avoid toxicity, boron levels in irrigation water should, ideally, be lower than 0.3 ppm (table 10). Higher concentrations of boron will likely require that the intended crop type must first be evaluated with respect to its boron tolerance. Boron is weakly adsorbed by soils.</w:t>
      </w:r>
      <w:r w:rsidR="009F1933">
        <w:rPr>
          <w:spacing w:val="38"/>
          <w:w w:val="115"/>
        </w:rPr>
        <w:t xml:space="preserve"> </w:t>
      </w:r>
      <w:r w:rsidR="009F1933">
        <w:rPr>
          <w:w w:val="115"/>
        </w:rPr>
        <w:t>Thus,</w:t>
      </w:r>
      <w:r w:rsidR="009F1933">
        <w:rPr>
          <w:spacing w:val="38"/>
          <w:w w:val="115"/>
        </w:rPr>
        <w:t xml:space="preserve"> </w:t>
      </w:r>
      <w:r w:rsidR="009F1933">
        <w:rPr>
          <w:w w:val="115"/>
        </w:rPr>
        <w:t>its</w:t>
      </w:r>
      <w:r w:rsidR="009F1933">
        <w:rPr>
          <w:spacing w:val="40"/>
          <w:w w:val="115"/>
        </w:rPr>
        <w:t xml:space="preserve"> </w:t>
      </w:r>
      <w:r w:rsidR="009F1933">
        <w:rPr>
          <w:w w:val="115"/>
        </w:rPr>
        <w:t>actual</w:t>
      </w:r>
      <w:r w:rsidR="009F1933">
        <w:rPr>
          <w:spacing w:val="39"/>
          <w:w w:val="115"/>
        </w:rPr>
        <w:t xml:space="preserve"> </w:t>
      </w:r>
      <w:r w:rsidR="009F1933">
        <w:rPr>
          <w:w w:val="115"/>
        </w:rPr>
        <w:t>root-zone</w:t>
      </w:r>
      <w:r w:rsidR="009F1933">
        <w:rPr>
          <w:spacing w:val="40"/>
          <w:w w:val="115"/>
        </w:rPr>
        <w:t xml:space="preserve"> </w:t>
      </w:r>
      <w:r w:rsidR="009F1933">
        <w:rPr>
          <w:w w:val="115"/>
        </w:rPr>
        <w:t>concentration</w:t>
      </w:r>
      <w:r w:rsidR="009F1933">
        <w:rPr>
          <w:spacing w:val="39"/>
          <w:w w:val="115"/>
        </w:rPr>
        <w:t xml:space="preserve"> </w:t>
      </w:r>
      <w:r w:rsidR="009F1933">
        <w:rPr>
          <w:w w:val="115"/>
        </w:rPr>
        <w:t>may</w:t>
      </w:r>
      <w:r w:rsidR="009F1933">
        <w:rPr>
          <w:spacing w:val="39"/>
          <w:w w:val="115"/>
        </w:rPr>
        <w:t xml:space="preserve"> </w:t>
      </w:r>
      <w:r w:rsidR="009F1933">
        <w:rPr>
          <w:w w:val="115"/>
        </w:rPr>
        <w:t>not</w:t>
      </w:r>
      <w:r w:rsidR="009F1933">
        <w:rPr>
          <w:spacing w:val="38"/>
          <w:w w:val="115"/>
        </w:rPr>
        <w:t xml:space="preserve"> </w:t>
      </w:r>
      <w:r w:rsidR="009F1933">
        <w:rPr>
          <w:w w:val="115"/>
        </w:rPr>
        <w:t>vary</w:t>
      </w:r>
      <w:r w:rsidR="009F1933">
        <w:rPr>
          <w:spacing w:val="39"/>
          <w:w w:val="115"/>
        </w:rPr>
        <w:t xml:space="preserve"> </w:t>
      </w:r>
      <w:r w:rsidR="009F1933">
        <w:rPr>
          <w:w w:val="115"/>
        </w:rPr>
        <w:t>in</w:t>
      </w:r>
      <w:r w:rsidR="009F1933">
        <w:rPr>
          <w:spacing w:val="39"/>
          <w:w w:val="115"/>
        </w:rPr>
        <w:t xml:space="preserve"> </w:t>
      </w:r>
      <w:r w:rsidR="009F1933">
        <w:rPr>
          <w:w w:val="115"/>
        </w:rPr>
        <w:t>direct</w:t>
      </w:r>
      <w:r w:rsidR="009F1933">
        <w:rPr>
          <w:spacing w:val="38"/>
          <w:w w:val="115"/>
        </w:rPr>
        <w:t xml:space="preserve"> </w:t>
      </w:r>
      <w:r w:rsidR="009F1933">
        <w:rPr>
          <w:w w:val="115"/>
        </w:rPr>
        <w:t>proportion</w:t>
      </w:r>
      <w:r w:rsidR="009F1933">
        <w:rPr>
          <w:spacing w:val="40"/>
          <w:w w:val="115"/>
        </w:rPr>
        <w:t xml:space="preserve"> </w:t>
      </w:r>
      <w:r w:rsidR="009F1933">
        <w:rPr>
          <w:w w:val="115"/>
        </w:rPr>
        <w:t>to the degree that boron sourced from the irrigation water has been concentrated in the plant during growth</w:t>
      </w:r>
      <w:r>
        <w:rPr>
          <w:w w:val="115"/>
        </w:rPr>
        <w:t xml:space="preserve">” </w:t>
      </w:r>
      <w:r w:rsidRPr="00B10E5D">
        <w:rPr>
          <w:w w:val="115"/>
        </w:rPr>
        <w:t>(Zaman, M., et al., 2018)</w:t>
      </w:r>
      <w:r w:rsidR="009F1933">
        <w:rPr>
          <w:w w:val="115"/>
        </w:rPr>
        <w:t>.</w:t>
      </w:r>
    </w:p>
    <w:p w14:paraId="6C21AD0E" w14:textId="6D7BB500" w:rsidR="00B70530" w:rsidRDefault="00B10E5D">
      <w:pPr>
        <w:pStyle w:val="BodyText"/>
        <w:spacing w:before="2" w:after="4"/>
        <w:ind w:left="360" w:right="1081" w:firstLine="360"/>
        <w:jc w:val="both"/>
      </w:pPr>
      <w:r>
        <w:rPr>
          <w:w w:val="115"/>
        </w:rPr>
        <w:t>“</w:t>
      </w:r>
      <w:r w:rsidR="009F1933">
        <w:rPr>
          <w:w w:val="115"/>
        </w:rPr>
        <w:t>Symptoms of boron injury may include characteristic leaf ‘burning’, chlorosis and necrosis, although some boron sensitive species do not develop obvious symptoms. Boron toxicity symptoms first appear on older leaves as yellowing, spotting, or drying of</w:t>
      </w:r>
      <w:r w:rsidR="009F1933">
        <w:rPr>
          <w:spacing w:val="40"/>
          <w:w w:val="115"/>
        </w:rPr>
        <w:t xml:space="preserve"> </w:t>
      </w:r>
      <w:r w:rsidR="009F1933">
        <w:rPr>
          <w:w w:val="115"/>
        </w:rPr>
        <w:t>leaf</w:t>
      </w:r>
      <w:r w:rsidR="009F1933">
        <w:rPr>
          <w:spacing w:val="40"/>
          <w:w w:val="115"/>
        </w:rPr>
        <w:t xml:space="preserve"> </w:t>
      </w:r>
      <w:r w:rsidR="009F1933">
        <w:rPr>
          <w:w w:val="115"/>
        </w:rPr>
        <w:t>tissues</w:t>
      </w:r>
      <w:r w:rsidR="009F1933">
        <w:rPr>
          <w:spacing w:val="40"/>
          <w:w w:val="115"/>
        </w:rPr>
        <w:t xml:space="preserve"> </w:t>
      </w:r>
      <w:r w:rsidR="009F1933">
        <w:rPr>
          <w:w w:val="115"/>
        </w:rPr>
        <w:t>at</w:t>
      </w:r>
      <w:r w:rsidR="009F1933">
        <w:rPr>
          <w:spacing w:val="40"/>
          <w:w w:val="115"/>
        </w:rPr>
        <w:t xml:space="preserve"> </w:t>
      </w:r>
      <w:r w:rsidR="009F1933">
        <w:rPr>
          <w:w w:val="115"/>
        </w:rPr>
        <w:t>the</w:t>
      </w:r>
      <w:r w:rsidR="009F1933">
        <w:rPr>
          <w:spacing w:val="40"/>
          <w:w w:val="115"/>
        </w:rPr>
        <w:t xml:space="preserve"> </w:t>
      </w:r>
      <w:r w:rsidR="009F1933">
        <w:rPr>
          <w:w w:val="115"/>
        </w:rPr>
        <w:t>tips</w:t>
      </w:r>
      <w:r w:rsidR="009F1933">
        <w:rPr>
          <w:spacing w:val="40"/>
          <w:w w:val="115"/>
        </w:rPr>
        <w:t xml:space="preserve"> </w:t>
      </w:r>
      <w:r w:rsidR="009F1933">
        <w:rPr>
          <w:w w:val="115"/>
        </w:rPr>
        <w:t>and</w:t>
      </w:r>
      <w:r w:rsidR="009F1933">
        <w:rPr>
          <w:spacing w:val="40"/>
          <w:w w:val="115"/>
        </w:rPr>
        <w:t xml:space="preserve"> </w:t>
      </w:r>
      <w:r w:rsidR="009F1933">
        <w:rPr>
          <w:w w:val="115"/>
        </w:rPr>
        <w:t>edges.</w:t>
      </w:r>
      <w:r w:rsidR="009F1933">
        <w:rPr>
          <w:spacing w:val="40"/>
          <w:w w:val="115"/>
        </w:rPr>
        <w:t xml:space="preserve"> </w:t>
      </w:r>
      <w:r w:rsidR="009F1933">
        <w:rPr>
          <w:w w:val="115"/>
        </w:rPr>
        <w:t>The</w:t>
      </w:r>
      <w:r w:rsidR="009F1933">
        <w:rPr>
          <w:spacing w:val="40"/>
          <w:w w:val="115"/>
        </w:rPr>
        <w:t xml:space="preserve"> </w:t>
      </w:r>
      <w:r w:rsidR="009F1933">
        <w:rPr>
          <w:w w:val="115"/>
        </w:rPr>
        <w:t>drying</w:t>
      </w:r>
      <w:r w:rsidR="009F1933">
        <w:rPr>
          <w:spacing w:val="40"/>
          <w:w w:val="115"/>
        </w:rPr>
        <w:t xml:space="preserve"> </w:t>
      </w:r>
      <w:r w:rsidR="009F1933">
        <w:rPr>
          <w:w w:val="115"/>
        </w:rPr>
        <w:t>and</w:t>
      </w:r>
      <w:r w:rsidR="009F1933">
        <w:rPr>
          <w:spacing w:val="40"/>
          <w:w w:val="115"/>
        </w:rPr>
        <w:t xml:space="preserve"> </w:t>
      </w:r>
      <w:r w:rsidR="009F1933">
        <w:rPr>
          <w:w w:val="115"/>
        </w:rPr>
        <w:t>chlorosis</w:t>
      </w:r>
      <w:r w:rsidR="009F1933">
        <w:rPr>
          <w:spacing w:val="40"/>
          <w:w w:val="115"/>
        </w:rPr>
        <w:t xml:space="preserve"> </w:t>
      </w:r>
      <w:r w:rsidR="009F1933">
        <w:rPr>
          <w:w w:val="115"/>
        </w:rPr>
        <w:t>often</w:t>
      </w:r>
      <w:r w:rsidR="009F1933">
        <w:rPr>
          <w:spacing w:val="40"/>
          <w:w w:val="115"/>
        </w:rPr>
        <w:t xml:space="preserve"> </w:t>
      </w:r>
      <w:r w:rsidR="009F1933">
        <w:rPr>
          <w:w w:val="115"/>
        </w:rPr>
        <w:t>progresses toward the center of the leaf, between the veins as boron accumulates over time (figure 2)</w:t>
      </w:r>
      <w:r>
        <w:rPr>
          <w:w w:val="115"/>
        </w:rPr>
        <w:t>”</w:t>
      </w:r>
      <w:r w:rsidR="009F1933">
        <w:rPr>
          <w:w w:val="115"/>
        </w:rPr>
        <w:t xml:space="preserve"> (Ayers and</w:t>
      </w:r>
      <w:r w:rsidR="009F1933">
        <w:rPr>
          <w:spacing w:val="-1"/>
          <w:w w:val="115"/>
        </w:rPr>
        <w:t xml:space="preserve"> </w:t>
      </w:r>
      <w:r w:rsidR="009F1933">
        <w:rPr>
          <w:w w:val="115"/>
        </w:rPr>
        <w:t xml:space="preserve">Westcot </w:t>
      </w:r>
      <w:hyperlink r:id="rId41" w:anchor="CR2">
        <w:r w:rsidR="009F1933">
          <w:rPr>
            <w:w w:val="115"/>
          </w:rPr>
          <w:t>1985</w:t>
        </w:r>
      </w:hyperlink>
      <w:r w:rsidR="009F1933">
        <w:rPr>
          <w:w w:val="115"/>
        </w:rPr>
        <w:t>). Table</w:t>
      </w:r>
      <w:r w:rsidR="009F1933">
        <w:rPr>
          <w:spacing w:val="-1"/>
          <w:w w:val="115"/>
        </w:rPr>
        <w:t xml:space="preserve"> </w:t>
      </w:r>
      <w:hyperlink r:id="rId42" w:anchor="Tab2">
        <w:r w:rsidR="009F1933">
          <w:rPr>
            <w:w w:val="115"/>
          </w:rPr>
          <w:t>11</w:t>
        </w:r>
      </w:hyperlink>
      <w:r w:rsidR="009F1933">
        <w:rPr>
          <w:spacing w:val="-1"/>
          <w:w w:val="115"/>
        </w:rPr>
        <w:t xml:space="preserve"> </w:t>
      </w:r>
      <w:r w:rsidR="009F1933">
        <w:rPr>
          <w:w w:val="115"/>
        </w:rPr>
        <w:t>describes</w:t>
      </w:r>
      <w:r w:rsidR="009F1933">
        <w:rPr>
          <w:spacing w:val="-1"/>
          <w:w w:val="115"/>
        </w:rPr>
        <w:t xml:space="preserve"> </w:t>
      </w:r>
      <w:r w:rsidR="009F1933">
        <w:rPr>
          <w:w w:val="115"/>
        </w:rPr>
        <w:t>the effects of a</w:t>
      </w:r>
      <w:r w:rsidR="009F1933">
        <w:rPr>
          <w:spacing w:val="-1"/>
          <w:w w:val="115"/>
        </w:rPr>
        <w:t xml:space="preserve"> </w:t>
      </w:r>
      <w:r w:rsidR="009F1933">
        <w:rPr>
          <w:w w:val="115"/>
        </w:rPr>
        <w:t>range</w:t>
      </w:r>
      <w:r w:rsidR="009F1933">
        <w:rPr>
          <w:spacing w:val="-1"/>
          <w:w w:val="115"/>
        </w:rPr>
        <w:t xml:space="preserve"> </w:t>
      </w:r>
      <w:r w:rsidR="009F1933">
        <w:rPr>
          <w:w w:val="115"/>
        </w:rPr>
        <w:t xml:space="preserve">of boron concentrations in irrigation water for different crops (Bauder </w:t>
      </w:r>
      <w:r w:rsidR="009F1933">
        <w:rPr>
          <w:i/>
          <w:w w:val="115"/>
        </w:rPr>
        <w:t>et al</w:t>
      </w:r>
      <w:r w:rsidR="009F1933">
        <w:rPr>
          <w:w w:val="115"/>
        </w:rPr>
        <w:t xml:space="preserve">. </w:t>
      </w:r>
      <w:hyperlink r:id="rId43" w:anchor="CR4">
        <w:r w:rsidR="009F1933">
          <w:rPr>
            <w:w w:val="115"/>
          </w:rPr>
          <w:t>2011</w:t>
        </w:r>
      </w:hyperlink>
      <w:r w:rsidR="009F1933">
        <w:rPr>
          <w:w w:val="115"/>
        </w:rPr>
        <w:t>).</w:t>
      </w:r>
    </w:p>
    <w:p w14:paraId="62F8DECE" w14:textId="77777777" w:rsidR="00B70530" w:rsidRDefault="009F1933">
      <w:pPr>
        <w:pStyle w:val="BodyText"/>
        <w:ind w:left="331"/>
        <w:rPr>
          <w:sz w:val="20"/>
        </w:rPr>
      </w:pPr>
      <w:r>
        <w:rPr>
          <w:noProof/>
          <w:sz w:val="20"/>
          <w:lang w:val="en-IN" w:eastAsia="en-IN"/>
        </w:rPr>
        <mc:AlternateContent>
          <mc:Choice Requires="wps">
            <w:drawing>
              <wp:inline distT="0" distB="0" distL="0" distR="0" wp14:anchorId="0FAAB368" wp14:editId="22B14EFC">
                <wp:extent cx="5981065" cy="17843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78435"/>
                        </a:xfrm>
                        <a:prstGeom prst="rect">
                          <a:avLst/>
                        </a:prstGeom>
                        <a:solidFill>
                          <a:srgbClr val="FBFBFB"/>
                        </a:solidFill>
                      </wps:spPr>
                      <wps:txbx>
                        <w:txbxContent>
                          <w:p w14:paraId="00029828" w14:textId="77777777" w:rsidR="00A66C37" w:rsidRDefault="00A66C37">
                            <w:pPr>
                              <w:spacing w:line="279" w:lineRule="exact"/>
                              <w:ind w:right="6"/>
                              <w:jc w:val="center"/>
                              <w:rPr>
                                <w:b/>
                                <w:color w:val="000000"/>
                                <w:sz w:val="24"/>
                              </w:rPr>
                            </w:pPr>
                            <w:r>
                              <w:rPr>
                                <w:b/>
                                <w:color w:val="000000"/>
                                <w:w w:val="110"/>
                                <w:sz w:val="24"/>
                              </w:rPr>
                              <w:t>Table</w:t>
                            </w:r>
                            <w:r>
                              <w:rPr>
                                <w:b/>
                                <w:color w:val="000000"/>
                                <w:spacing w:val="43"/>
                                <w:w w:val="110"/>
                                <w:sz w:val="24"/>
                              </w:rPr>
                              <w:t xml:space="preserve"> </w:t>
                            </w:r>
                            <w:r>
                              <w:rPr>
                                <w:b/>
                                <w:color w:val="000000"/>
                                <w:w w:val="110"/>
                                <w:sz w:val="24"/>
                              </w:rPr>
                              <w:t>10:</w:t>
                            </w:r>
                            <w:r>
                              <w:rPr>
                                <w:b/>
                                <w:color w:val="000000"/>
                                <w:spacing w:val="39"/>
                                <w:w w:val="110"/>
                                <w:sz w:val="24"/>
                              </w:rPr>
                              <w:t xml:space="preserve"> </w:t>
                            </w:r>
                            <w:r>
                              <w:rPr>
                                <w:b/>
                                <w:color w:val="000000"/>
                                <w:w w:val="110"/>
                                <w:sz w:val="24"/>
                              </w:rPr>
                              <w:t>Relative</w:t>
                            </w:r>
                            <w:r>
                              <w:rPr>
                                <w:b/>
                                <w:color w:val="000000"/>
                                <w:spacing w:val="40"/>
                                <w:w w:val="110"/>
                                <w:sz w:val="24"/>
                              </w:rPr>
                              <w:t xml:space="preserve"> </w:t>
                            </w:r>
                            <w:r>
                              <w:rPr>
                                <w:b/>
                                <w:color w:val="000000"/>
                                <w:w w:val="110"/>
                                <w:sz w:val="24"/>
                              </w:rPr>
                              <w:t>tolerance</w:t>
                            </w:r>
                            <w:r>
                              <w:rPr>
                                <w:b/>
                                <w:color w:val="000000"/>
                                <w:spacing w:val="39"/>
                                <w:w w:val="110"/>
                                <w:sz w:val="24"/>
                              </w:rPr>
                              <w:t xml:space="preserve"> </w:t>
                            </w:r>
                            <w:r>
                              <w:rPr>
                                <w:b/>
                                <w:color w:val="000000"/>
                                <w:w w:val="110"/>
                                <w:sz w:val="24"/>
                              </w:rPr>
                              <w:t>of</w:t>
                            </w:r>
                            <w:r>
                              <w:rPr>
                                <w:b/>
                                <w:color w:val="000000"/>
                                <w:spacing w:val="42"/>
                                <w:w w:val="110"/>
                                <w:sz w:val="24"/>
                              </w:rPr>
                              <w:t xml:space="preserve"> </w:t>
                            </w:r>
                            <w:r>
                              <w:rPr>
                                <w:b/>
                                <w:color w:val="000000"/>
                                <w:w w:val="110"/>
                                <w:sz w:val="24"/>
                              </w:rPr>
                              <w:t>plants</w:t>
                            </w:r>
                            <w:r>
                              <w:rPr>
                                <w:b/>
                                <w:color w:val="000000"/>
                                <w:spacing w:val="39"/>
                                <w:w w:val="110"/>
                                <w:sz w:val="24"/>
                              </w:rPr>
                              <w:t xml:space="preserve"> </w:t>
                            </w:r>
                            <w:r>
                              <w:rPr>
                                <w:b/>
                                <w:color w:val="000000"/>
                                <w:w w:val="110"/>
                                <w:sz w:val="24"/>
                              </w:rPr>
                              <w:t>to</w:t>
                            </w:r>
                            <w:r>
                              <w:rPr>
                                <w:b/>
                                <w:color w:val="000000"/>
                                <w:spacing w:val="42"/>
                                <w:w w:val="110"/>
                                <w:sz w:val="24"/>
                              </w:rPr>
                              <w:t xml:space="preserve"> </w:t>
                            </w:r>
                            <w:r>
                              <w:rPr>
                                <w:b/>
                                <w:color w:val="000000"/>
                                <w:spacing w:val="-2"/>
                                <w:w w:val="110"/>
                                <w:sz w:val="24"/>
                              </w:rPr>
                              <w:t>boron</w:t>
                            </w:r>
                          </w:p>
                        </w:txbxContent>
                      </wps:txbx>
                      <wps:bodyPr wrap="square" lIns="0" tIns="0" rIns="0" bIns="0" rtlCol="0">
                        <a:noAutofit/>
                      </wps:bodyPr>
                    </wps:wsp>
                  </a:graphicData>
                </a:graphic>
              </wp:inline>
            </w:drawing>
          </mc:Choice>
          <mc:Fallback>
            <w:pict>
              <v:shape w14:anchorId="0FAAB368" id="Textbox 33" o:spid="_x0000_s1056" type="#_x0000_t202" style="width:470.9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" fillcolor="#fbfbfb" stroked="f">
                <v:textbox inset="0,0,0,0">
                  <w:txbxContent>
                    <w:p w14:paraId="00029828" w14:textId="77777777" w:rsidR="00A66C37" w:rsidRDefault="00A66C37">
                      <w:pPr>
                        <w:spacing w:line="279" w:lineRule="exact"/>
                        <w:ind w:right="6"/>
                        <w:jc w:val="center"/>
                        <w:rPr>
                          <w:b/>
                          <w:color w:val="000000"/>
                          <w:sz w:val="24"/>
                        </w:rPr>
                      </w:pPr>
                      <w:r>
                        <w:rPr>
                          <w:b/>
                          <w:color w:val="000000"/>
                          <w:w w:val="110"/>
                          <w:sz w:val="24"/>
                        </w:rPr>
                        <w:t>Table</w:t>
                      </w:r>
                      <w:r>
                        <w:rPr>
                          <w:b/>
                          <w:color w:val="000000"/>
                          <w:spacing w:val="43"/>
                          <w:w w:val="110"/>
                          <w:sz w:val="24"/>
                        </w:rPr>
                        <w:t xml:space="preserve"> </w:t>
                      </w:r>
                      <w:r>
                        <w:rPr>
                          <w:b/>
                          <w:color w:val="000000"/>
                          <w:w w:val="110"/>
                          <w:sz w:val="24"/>
                        </w:rPr>
                        <w:t>10:</w:t>
                      </w:r>
                      <w:r>
                        <w:rPr>
                          <w:b/>
                          <w:color w:val="000000"/>
                          <w:spacing w:val="39"/>
                          <w:w w:val="110"/>
                          <w:sz w:val="24"/>
                        </w:rPr>
                        <w:t xml:space="preserve"> </w:t>
                      </w:r>
                      <w:r>
                        <w:rPr>
                          <w:b/>
                          <w:color w:val="000000"/>
                          <w:w w:val="110"/>
                          <w:sz w:val="24"/>
                        </w:rPr>
                        <w:t>Relative</w:t>
                      </w:r>
                      <w:r>
                        <w:rPr>
                          <w:b/>
                          <w:color w:val="000000"/>
                          <w:spacing w:val="40"/>
                          <w:w w:val="110"/>
                          <w:sz w:val="24"/>
                        </w:rPr>
                        <w:t xml:space="preserve"> </w:t>
                      </w:r>
                      <w:r>
                        <w:rPr>
                          <w:b/>
                          <w:color w:val="000000"/>
                          <w:w w:val="110"/>
                          <w:sz w:val="24"/>
                        </w:rPr>
                        <w:t>tolerance</w:t>
                      </w:r>
                      <w:r>
                        <w:rPr>
                          <w:b/>
                          <w:color w:val="000000"/>
                          <w:spacing w:val="39"/>
                          <w:w w:val="110"/>
                          <w:sz w:val="24"/>
                        </w:rPr>
                        <w:t xml:space="preserve"> </w:t>
                      </w:r>
                      <w:r>
                        <w:rPr>
                          <w:b/>
                          <w:color w:val="000000"/>
                          <w:w w:val="110"/>
                          <w:sz w:val="24"/>
                        </w:rPr>
                        <w:t>of</w:t>
                      </w:r>
                      <w:r>
                        <w:rPr>
                          <w:b/>
                          <w:color w:val="000000"/>
                          <w:spacing w:val="42"/>
                          <w:w w:val="110"/>
                          <w:sz w:val="24"/>
                        </w:rPr>
                        <w:t xml:space="preserve"> </w:t>
                      </w:r>
                      <w:r>
                        <w:rPr>
                          <w:b/>
                          <w:color w:val="000000"/>
                          <w:w w:val="110"/>
                          <w:sz w:val="24"/>
                        </w:rPr>
                        <w:t>plants</w:t>
                      </w:r>
                      <w:r>
                        <w:rPr>
                          <w:b/>
                          <w:color w:val="000000"/>
                          <w:spacing w:val="39"/>
                          <w:w w:val="110"/>
                          <w:sz w:val="24"/>
                        </w:rPr>
                        <w:t xml:space="preserve"> </w:t>
                      </w:r>
                      <w:r>
                        <w:rPr>
                          <w:b/>
                          <w:color w:val="000000"/>
                          <w:w w:val="110"/>
                          <w:sz w:val="24"/>
                        </w:rPr>
                        <w:t>to</w:t>
                      </w:r>
                      <w:r>
                        <w:rPr>
                          <w:b/>
                          <w:color w:val="000000"/>
                          <w:spacing w:val="42"/>
                          <w:w w:val="110"/>
                          <w:sz w:val="24"/>
                        </w:rPr>
                        <w:t xml:space="preserve"> </w:t>
                      </w:r>
                      <w:r>
                        <w:rPr>
                          <w:b/>
                          <w:color w:val="000000"/>
                          <w:spacing w:val="-2"/>
                          <w:w w:val="110"/>
                          <w:sz w:val="24"/>
                        </w:rPr>
                        <w:t>boron</w:t>
                      </w:r>
                    </w:p>
                  </w:txbxContent>
                </v:textbox>
                <w10:anchorlock/>
              </v:shape>
            </w:pict>
          </mc:Fallback>
        </mc:AlternateConten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2881"/>
        <w:gridCol w:w="4593"/>
      </w:tblGrid>
      <w:tr w:rsidR="00B70530" w14:paraId="488CBB5C" w14:textId="77777777">
        <w:trPr>
          <w:trHeight w:val="517"/>
        </w:trPr>
        <w:tc>
          <w:tcPr>
            <w:tcW w:w="1008" w:type="dxa"/>
          </w:tcPr>
          <w:p w14:paraId="00887442" w14:textId="77777777" w:rsidR="00B70530" w:rsidRDefault="009F1933">
            <w:pPr>
              <w:pStyle w:val="TableParagraph"/>
              <w:spacing w:line="257" w:lineRule="exact"/>
              <w:ind w:left="6" w:right="87"/>
              <w:jc w:val="center"/>
              <w:rPr>
                <w:b/>
              </w:rPr>
            </w:pPr>
            <w:proofErr w:type="spellStart"/>
            <w:r>
              <w:rPr>
                <w:b/>
                <w:spacing w:val="-2"/>
                <w:w w:val="120"/>
              </w:rPr>
              <w:t>Sr.No</w:t>
            </w:r>
            <w:proofErr w:type="spellEnd"/>
            <w:r>
              <w:rPr>
                <w:b/>
                <w:spacing w:val="-2"/>
                <w:w w:val="120"/>
              </w:rPr>
              <w:t>.</w:t>
            </w:r>
          </w:p>
        </w:tc>
        <w:tc>
          <w:tcPr>
            <w:tcW w:w="2881" w:type="dxa"/>
          </w:tcPr>
          <w:p w14:paraId="0DE0BF47" w14:textId="77777777" w:rsidR="00B70530" w:rsidRDefault="009F1933">
            <w:pPr>
              <w:pStyle w:val="TableParagraph"/>
              <w:spacing w:line="255" w:lineRule="exact"/>
              <w:rPr>
                <w:b/>
              </w:rPr>
            </w:pPr>
            <w:r>
              <w:rPr>
                <w:b/>
                <w:w w:val="110"/>
              </w:rPr>
              <w:t>Boron</w:t>
            </w:r>
            <w:r>
              <w:rPr>
                <w:b/>
                <w:spacing w:val="18"/>
                <w:w w:val="110"/>
              </w:rPr>
              <w:t xml:space="preserve"> </w:t>
            </w:r>
            <w:r>
              <w:rPr>
                <w:b/>
                <w:spacing w:val="-2"/>
                <w:w w:val="110"/>
              </w:rPr>
              <w:t>concentration</w:t>
            </w:r>
          </w:p>
          <w:p w14:paraId="0216BC39" w14:textId="77777777" w:rsidR="00B70530" w:rsidRDefault="009F1933">
            <w:pPr>
              <w:pStyle w:val="TableParagraph"/>
              <w:spacing w:before="1" w:line="242" w:lineRule="exact"/>
              <w:rPr>
                <w:b/>
              </w:rPr>
            </w:pPr>
            <w:r>
              <w:rPr>
                <w:b/>
                <w:spacing w:val="-2"/>
              </w:rPr>
              <w:t>(ppm)</w:t>
            </w:r>
          </w:p>
        </w:tc>
        <w:tc>
          <w:tcPr>
            <w:tcW w:w="4593" w:type="dxa"/>
          </w:tcPr>
          <w:p w14:paraId="3D3F82E1" w14:textId="77777777" w:rsidR="00B70530" w:rsidRDefault="009F1933">
            <w:pPr>
              <w:pStyle w:val="TableParagraph"/>
              <w:spacing w:line="255" w:lineRule="exact"/>
              <w:rPr>
                <w:b/>
              </w:rPr>
            </w:pPr>
            <w:r>
              <w:rPr>
                <w:b/>
                <w:w w:val="115"/>
              </w:rPr>
              <w:t>Effect</w:t>
            </w:r>
            <w:r>
              <w:rPr>
                <w:b/>
                <w:spacing w:val="32"/>
                <w:w w:val="115"/>
              </w:rPr>
              <w:t xml:space="preserve"> </w:t>
            </w:r>
            <w:r>
              <w:rPr>
                <w:b/>
                <w:w w:val="115"/>
              </w:rPr>
              <w:t>on</w:t>
            </w:r>
            <w:r>
              <w:rPr>
                <w:b/>
                <w:spacing w:val="33"/>
                <w:w w:val="115"/>
              </w:rPr>
              <w:t xml:space="preserve"> </w:t>
            </w:r>
            <w:r>
              <w:rPr>
                <w:b/>
                <w:spacing w:val="-2"/>
                <w:w w:val="115"/>
              </w:rPr>
              <w:t>crops</w:t>
            </w:r>
          </w:p>
        </w:tc>
      </w:tr>
      <w:tr w:rsidR="00B70530" w14:paraId="3586F14A" w14:textId="77777777">
        <w:trPr>
          <w:trHeight w:val="258"/>
        </w:trPr>
        <w:tc>
          <w:tcPr>
            <w:tcW w:w="1008" w:type="dxa"/>
          </w:tcPr>
          <w:p w14:paraId="59FC8167" w14:textId="77777777" w:rsidR="00B70530" w:rsidRDefault="009F1933">
            <w:pPr>
              <w:pStyle w:val="TableParagraph"/>
              <w:spacing w:line="239" w:lineRule="exact"/>
              <w:ind w:left="87" w:right="81"/>
              <w:jc w:val="center"/>
              <w:rPr>
                <w:b/>
              </w:rPr>
            </w:pPr>
            <w:r>
              <w:rPr>
                <w:b/>
                <w:spacing w:val="-10"/>
                <w:w w:val="110"/>
              </w:rPr>
              <w:t>1</w:t>
            </w:r>
          </w:p>
        </w:tc>
        <w:tc>
          <w:tcPr>
            <w:tcW w:w="2881" w:type="dxa"/>
          </w:tcPr>
          <w:p w14:paraId="46FD231C" w14:textId="77777777" w:rsidR="00B70530" w:rsidRDefault="009F1933">
            <w:pPr>
              <w:pStyle w:val="TableParagraph"/>
              <w:spacing w:line="239" w:lineRule="exact"/>
              <w:ind w:left="8" w:right="3"/>
              <w:jc w:val="center"/>
            </w:pPr>
            <w:r>
              <w:rPr>
                <w:w w:val="120"/>
              </w:rPr>
              <w:t>&lt;</w:t>
            </w:r>
            <w:r>
              <w:rPr>
                <w:spacing w:val="-1"/>
                <w:w w:val="120"/>
              </w:rPr>
              <w:t xml:space="preserve"> </w:t>
            </w:r>
            <w:r>
              <w:rPr>
                <w:spacing w:val="-5"/>
                <w:w w:val="120"/>
              </w:rPr>
              <w:t>0.5</w:t>
            </w:r>
          </w:p>
        </w:tc>
        <w:tc>
          <w:tcPr>
            <w:tcW w:w="4593" w:type="dxa"/>
          </w:tcPr>
          <w:p w14:paraId="7838C914" w14:textId="77777777" w:rsidR="00B70530" w:rsidRDefault="009F1933">
            <w:pPr>
              <w:pStyle w:val="TableParagraph"/>
              <w:spacing w:line="239" w:lineRule="exact"/>
            </w:pPr>
            <w:r>
              <w:rPr>
                <w:w w:val="110"/>
              </w:rPr>
              <w:t>Satisfactory</w:t>
            </w:r>
            <w:r>
              <w:rPr>
                <w:spacing w:val="39"/>
                <w:w w:val="110"/>
              </w:rPr>
              <w:t xml:space="preserve"> </w:t>
            </w:r>
            <w:r>
              <w:rPr>
                <w:w w:val="110"/>
              </w:rPr>
              <w:t>for</w:t>
            </w:r>
            <w:r>
              <w:rPr>
                <w:spacing w:val="40"/>
                <w:w w:val="110"/>
              </w:rPr>
              <w:t xml:space="preserve"> </w:t>
            </w:r>
            <w:r>
              <w:rPr>
                <w:w w:val="110"/>
              </w:rPr>
              <w:t>all</w:t>
            </w:r>
            <w:r>
              <w:rPr>
                <w:spacing w:val="41"/>
                <w:w w:val="110"/>
              </w:rPr>
              <w:t xml:space="preserve"> </w:t>
            </w:r>
            <w:r>
              <w:rPr>
                <w:spacing w:val="-2"/>
                <w:w w:val="110"/>
              </w:rPr>
              <w:t>crops</w:t>
            </w:r>
          </w:p>
        </w:tc>
      </w:tr>
      <w:tr w:rsidR="00B70530" w14:paraId="13D02E7C" w14:textId="77777777">
        <w:trPr>
          <w:trHeight w:val="256"/>
        </w:trPr>
        <w:tc>
          <w:tcPr>
            <w:tcW w:w="1008" w:type="dxa"/>
          </w:tcPr>
          <w:p w14:paraId="14E36273" w14:textId="77777777" w:rsidR="00B70530" w:rsidRDefault="009F1933">
            <w:pPr>
              <w:pStyle w:val="TableParagraph"/>
              <w:spacing w:line="236" w:lineRule="exact"/>
              <w:ind w:left="87" w:right="81"/>
              <w:jc w:val="center"/>
              <w:rPr>
                <w:b/>
              </w:rPr>
            </w:pPr>
            <w:r>
              <w:rPr>
                <w:b/>
                <w:spacing w:val="-10"/>
                <w:w w:val="110"/>
              </w:rPr>
              <w:t>2</w:t>
            </w:r>
          </w:p>
        </w:tc>
        <w:tc>
          <w:tcPr>
            <w:tcW w:w="2881" w:type="dxa"/>
          </w:tcPr>
          <w:p w14:paraId="7244A2F3" w14:textId="77777777" w:rsidR="00B70530" w:rsidRDefault="009F1933">
            <w:pPr>
              <w:pStyle w:val="TableParagraph"/>
              <w:spacing w:line="236" w:lineRule="exact"/>
              <w:ind w:left="8"/>
              <w:jc w:val="center"/>
            </w:pPr>
            <w:r>
              <w:rPr>
                <w:spacing w:val="-2"/>
                <w:w w:val="125"/>
              </w:rPr>
              <w:t>0.5–1.0</w:t>
            </w:r>
          </w:p>
        </w:tc>
        <w:tc>
          <w:tcPr>
            <w:tcW w:w="4593" w:type="dxa"/>
          </w:tcPr>
          <w:p w14:paraId="4E2C47ED" w14:textId="77777777" w:rsidR="00B70530" w:rsidRDefault="009F1933">
            <w:pPr>
              <w:pStyle w:val="TableParagraph"/>
              <w:spacing w:line="236" w:lineRule="exact"/>
            </w:pPr>
            <w:r>
              <w:rPr>
                <w:w w:val="110"/>
              </w:rPr>
              <w:t>Satisfactory</w:t>
            </w:r>
            <w:r>
              <w:rPr>
                <w:spacing w:val="41"/>
                <w:w w:val="110"/>
              </w:rPr>
              <w:t xml:space="preserve"> </w:t>
            </w:r>
            <w:r>
              <w:rPr>
                <w:w w:val="110"/>
              </w:rPr>
              <w:t>for</w:t>
            </w:r>
            <w:r>
              <w:rPr>
                <w:spacing w:val="40"/>
                <w:w w:val="110"/>
              </w:rPr>
              <w:t xml:space="preserve"> </w:t>
            </w:r>
            <w:r>
              <w:rPr>
                <w:w w:val="110"/>
              </w:rPr>
              <w:t>most</w:t>
            </w:r>
            <w:r>
              <w:rPr>
                <w:spacing w:val="39"/>
                <w:w w:val="110"/>
              </w:rPr>
              <w:t xml:space="preserve"> </w:t>
            </w:r>
            <w:r>
              <w:rPr>
                <w:spacing w:val="-2"/>
                <w:w w:val="110"/>
              </w:rPr>
              <w:t>crops</w:t>
            </w:r>
          </w:p>
        </w:tc>
      </w:tr>
      <w:tr w:rsidR="00B70530" w14:paraId="0E3C8BF2" w14:textId="77777777">
        <w:trPr>
          <w:trHeight w:val="259"/>
        </w:trPr>
        <w:tc>
          <w:tcPr>
            <w:tcW w:w="1008" w:type="dxa"/>
          </w:tcPr>
          <w:p w14:paraId="3494074A" w14:textId="77777777" w:rsidR="00B70530" w:rsidRDefault="009F1933">
            <w:pPr>
              <w:pStyle w:val="TableParagraph"/>
              <w:spacing w:line="239" w:lineRule="exact"/>
              <w:ind w:left="87" w:right="81"/>
              <w:jc w:val="center"/>
              <w:rPr>
                <w:b/>
              </w:rPr>
            </w:pPr>
            <w:r>
              <w:rPr>
                <w:b/>
                <w:spacing w:val="-10"/>
                <w:w w:val="110"/>
              </w:rPr>
              <w:t>3</w:t>
            </w:r>
          </w:p>
        </w:tc>
        <w:tc>
          <w:tcPr>
            <w:tcW w:w="2881" w:type="dxa"/>
          </w:tcPr>
          <w:p w14:paraId="2DE87D39" w14:textId="77777777" w:rsidR="00B70530" w:rsidRDefault="009F1933">
            <w:pPr>
              <w:pStyle w:val="TableParagraph"/>
              <w:spacing w:line="239" w:lineRule="exact"/>
              <w:ind w:left="8"/>
              <w:jc w:val="center"/>
            </w:pPr>
            <w:r>
              <w:rPr>
                <w:spacing w:val="-2"/>
                <w:w w:val="125"/>
              </w:rPr>
              <w:t>1.0–2.0</w:t>
            </w:r>
          </w:p>
        </w:tc>
        <w:tc>
          <w:tcPr>
            <w:tcW w:w="4593" w:type="dxa"/>
          </w:tcPr>
          <w:p w14:paraId="4B18B74B" w14:textId="77777777" w:rsidR="00B70530" w:rsidRDefault="009F1933">
            <w:pPr>
              <w:pStyle w:val="TableParagraph"/>
              <w:spacing w:line="239" w:lineRule="exact"/>
            </w:pPr>
            <w:r>
              <w:rPr>
                <w:w w:val="110"/>
              </w:rPr>
              <w:t>Satisfactory</w:t>
            </w:r>
            <w:r>
              <w:rPr>
                <w:spacing w:val="51"/>
                <w:w w:val="110"/>
              </w:rPr>
              <w:t xml:space="preserve"> </w:t>
            </w:r>
            <w:r>
              <w:rPr>
                <w:w w:val="110"/>
              </w:rPr>
              <w:t>for</w:t>
            </w:r>
            <w:r>
              <w:rPr>
                <w:spacing w:val="50"/>
                <w:w w:val="110"/>
              </w:rPr>
              <w:t xml:space="preserve"> </w:t>
            </w:r>
            <w:r>
              <w:rPr>
                <w:w w:val="110"/>
              </w:rPr>
              <w:t>semi-tolerant</w:t>
            </w:r>
            <w:r>
              <w:rPr>
                <w:spacing w:val="52"/>
                <w:w w:val="110"/>
              </w:rPr>
              <w:t xml:space="preserve"> </w:t>
            </w:r>
            <w:r>
              <w:rPr>
                <w:spacing w:val="-2"/>
                <w:w w:val="110"/>
              </w:rPr>
              <w:t>crops</w:t>
            </w:r>
          </w:p>
        </w:tc>
      </w:tr>
      <w:tr w:rsidR="00B70530" w14:paraId="5CC97066" w14:textId="77777777">
        <w:trPr>
          <w:trHeight w:val="258"/>
        </w:trPr>
        <w:tc>
          <w:tcPr>
            <w:tcW w:w="1008" w:type="dxa"/>
          </w:tcPr>
          <w:p w14:paraId="43D17245" w14:textId="77777777" w:rsidR="00B70530" w:rsidRDefault="009F1933">
            <w:pPr>
              <w:pStyle w:val="TableParagraph"/>
              <w:spacing w:line="239" w:lineRule="exact"/>
              <w:ind w:left="87" w:right="81"/>
              <w:jc w:val="center"/>
              <w:rPr>
                <w:b/>
              </w:rPr>
            </w:pPr>
            <w:r>
              <w:rPr>
                <w:b/>
                <w:spacing w:val="-10"/>
                <w:w w:val="110"/>
              </w:rPr>
              <w:t>4</w:t>
            </w:r>
          </w:p>
        </w:tc>
        <w:tc>
          <w:tcPr>
            <w:tcW w:w="2881" w:type="dxa"/>
          </w:tcPr>
          <w:p w14:paraId="5519931D" w14:textId="77777777" w:rsidR="00B70530" w:rsidRDefault="009F1933">
            <w:pPr>
              <w:pStyle w:val="TableParagraph"/>
              <w:spacing w:line="239" w:lineRule="exact"/>
              <w:ind w:left="8"/>
              <w:jc w:val="center"/>
            </w:pPr>
            <w:r>
              <w:rPr>
                <w:spacing w:val="-2"/>
                <w:w w:val="125"/>
              </w:rPr>
              <w:t>2.0–4.0</w:t>
            </w:r>
          </w:p>
        </w:tc>
        <w:tc>
          <w:tcPr>
            <w:tcW w:w="4593" w:type="dxa"/>
          </w:tcPr>
          <w:p w14:paraId="512D9567" w14:textId="77777777" w:rsidR="00B70530" w:rsidRDefault="009F1933">
            <w:pPr>
              <w:pStyle w:val="TableParagraph"/>
              <w:spacing w:line="239" w:lineRule="exact"/>
            </w:pPr>
            <w:r>
              <w:rPr>
                <w:w w:val="110"/>
              </w:rPr>
              <w:t>Satisfactory</w:t>
            </w:r>
            <w:r>
              <w:rPr>
                <w:spacing w:val="40"/>
                <w:w w:val="110"/>
              </w:rPr>
              <w:t xml:space="preserve"> </w:t>
            </w:r>
            <w:r>
              <w:rPr>
                <w:w w:val="110"/>
              </w:rPr>
              <w:t>for</w:t>
            </w:r>
            <w:r>
              <w:rPr>
                <w:spacing w:val="39"/>
                <w:w w:val="110"/>
              </w:rPr>
              <w:t xml:space="preserve"> </w:t>
            </w:r>
            <w:r>
              <w:rPr>
                <w:w w:val="110"/>
              </w:rPr>
              <w:t>tolerant</w:t>
            </w:r>
            <w:r>
              <w:rPr>
                <w:spacing w:val="40"/>
                <w:w w:val="110"/>
              </w:rPr>
              <w:t xml:space="preserve"> </w:t>
            </w:r>
            <w:r>
              <w:rPr>
                <w:w w:val="110"/>
              </w:rPr>
              <w:t>crops</w:t>
            </w:r>
            <w:r>
              <w:rPr>
                <w:spacing w:val="41"/>
                <w:w w:val="110"/>
              </w:rPr>
              <w:t xml:space="preserve"> </w:t>
            </w:r>
            <w:r>
              <w:rPr>
                <w:spacing w:val="-4"/>
                <w:w w:val="110"/>
              </w:rPr>
              <w:t>only</w:t>
            </w:r>
          </w:p>
        </w:tc>
      </w:tr>
    </w:tbl>
    <w:p w14:paraId="36E9ED0B" w14:textId="77777777" w:rsidR="00B70530" w:rsidRDefault="009F1933">
      <w:pPr>
        <w:ind w:left="4777"/>
      </w:pPr>
      <w:r>
        <w:rPr>
          <w:color w:val="000000"/>
          <w:w w:val="115"/>
          <w:shd w:val="clear" w:color="auto" w:fill="FBFBFB"/>
        </w:rPr>
        <w:t>(</w:t>
      </w:r>
      <w:r>
        <w:rPr>
          <w:color w:val="000000"/>
          <w:w w:val="115"/>
          <w:sz w:val="20"/>
          <w:shd w:val="clear" w:color="auto" w:fill="FBFBFB"/>
        </w:rPr>
        <w:t>Follett</w:t>
      </w:r>
      <w:r>
        <w:rPr>
          <w:color w:val="000000"/>
          <w:spacing w:val="12"/>
          <w:w w:val="115"/>
          <w:sz w:val="20"/>
          <w:shd w:val="clear" w:color="auto" w:fill="FBFBFB"/>
        </w:rPr>
        <w:t xml:space="preserve"> </w:t>
      </w:r>
      <w:r>
        <w:rPr>
          <w:color w:val="000000"/>
          <w:w w:val="115"/>
          <w:sz w:val="20"/>
          <w:shd w:val="clear" w:color="auto" w:fill="FBFBFB"/>
        </w:rPr>
        <w:t>and</w:t>
      </w:r>
      <w:r>
        <w:rPr>
          <w:color w:val="000000"/>
          <w:spacing w:val="13"/>
          <w:w w:val="115"/>
          <w:sz w:val="20"/>
          <w:shd w:val="clear" w:color="auto" w:fill="FBFBFB"/>
        </w:rPr>
        <w:t xml:space="preserve"> </w:t>
      </w:r>
      <w:proofErr w:type="spellStart"/>
      <w:r>
        <w:rPr>
          <w:color w:val="000000"/>
          <w:w w:val="115"/>
          <w:sz w:val="20"/>
          <w:shd w:val="clear" w:color="auto" w:fill="FBFBFB"/>
        </w:rPr>
        <w:t>Soltanpour</w:t>
      </w:r>
      <w:proofErr w:type="spellEnd"/>
      <w:r>
        <w:rPr>
          <w:color w:val="000000"/>
          <w:spacing w:val="17"/>
          <w:w w:val="115"/>
          <w:sz w:val="20"/>
          <w:shd w:val="clear" w:color="auto" w:fill="FBFBFB"/>
        </w:rPr>
        <w:t xml:space="preserve"> </w:t>
      </w:r>
      <w:hyperlink r:id="rId44" w:anchor="CR4">
        <w:r>
          <w:rPr>
            <w:color w:val="000000"/>
            <w:w w:val="115"/>
            <w:sz w:val="20"/>
            <w:shd w:val="clear" w:color="auto" w:fill="FBFBFB"/>
          </w:rPr>
          <w:t>2002</w:t>
        </w:r>
      </w:hyperlink>
      <w:r>
        <w:rPr>
          <w:color w:val="000000"/>
          <w:w w:val="115"/>
          <w:sz w:val="20"/>
          <w:shd w:val="clear" w:color="auto" w:fill="FBFBFB"/>
        </w:rPr>
        <w:t>;</w:t>
      </w:r>
      <w:r>
        <w:rPr>
          <w:color w:val="000000"/>
          <w:spacing w:val="12"/>
          <w:w w:val="115"/>
          <w:sz w:val="20"/>
          <w:shd w:val="clear" w:color="auto" w:fill="FBFBFB"/>
        </w:rPr>
        <w:t xml:space="preserve"> </w:t>
      </w:r>
      <w:r>
        <w:rPr>
          <w:color w:val="000000"/>
          <w:w w:val="115"/>
          <w:sz w:val="20"/>
          <w:shd w:val="clear" w:color="auto" w:fill="FBFBFB"/>
        </w:rPr>
        <w:t>Bauder</w:t>
      </w:r>
      <w:r>
        <w:rPr>
          <w:color w:val="000000"/>
          <w:spacing w:val="17"/>
          <w:w w:val="115"/>
          <w:sz w:val="20"/>
          <w:shd w:val="clear" w:color="auto" w:fill="FBFBFB"/>
        </w:rPr>
        <w:t xml:space="preserve"> </w:t>
      </w:r>
      <w:r>
        <w:rPr>
          <w:i/>
          <w:color w:val="000000"/>
          <w:w w:val="115"/>
          <w:sz w:val="20"/>
          <w:shd w:val="clear" w:color="auto" w:fill="FBFBFB"/>
        </w:rPr>
        <w:t>et</w:t>
      </w:r>
      <w:r>
        <w:rPr>
          <w:i/>
          <w:color w:val="000000"/>
          <w:spacing w:val="7"/>
          <w:w w:val="115"/>
          <w:sz w:val="20"/>
          <w:shd w:val="clear" w:color="auto" w:fill="FBFBFB"/>
        </w:rPr>
        <w:t xml:space="preserve"> </w:t>
      </w:r>
      <w:r>
        <w:rPr>
          <w:i/>
          <w:color w:val="000000"/>
          <w:w w:val="115"/>
          <w:sz w:val="20"/>
          <w:shd w:val="clear" w:color="auto" w:fill="FBFBFB"/>
        </w:rPr>
        <w:t>al</w:t>
      </w:r>
      <w:r>
        <w:rPr>
          <w:color w:val="000000"/>
          <w:w w:val="115"/>
          <w:sz w:val="20"/>
          <w:shd w:val="clear" w:color="auto" w:fill="FBFBFB"/>
        </w:rPr>
        <w:t>.</w:t>
      </w:r>
      <w:r>
        <w:rPr>
          <w:color w:val="000000"/>
          <w:spacing w:val="15"/>
          <w:w w:val="115"/>
          <w:sz w:val="20"/>
          <w:shd w:val="clear" w:color="auto" w:fill="FBFBFB"/>
        </w:rPr>
        <w:t xml:space="preserve"> </w:t>
      </w:r>
      <w:hyperlink r:id="rId45" w:anchor="CR4">
        <w:r>
          <w:rPr>
            <w:color w:val="000000"/>
            <w:spacing w:val="-2"/>
            <w:w w:val="115"/>
            <w:sz w:val="20"/>
            <w:shd w:val="clear" w:color="auto" w:fill="FBFBFB"/>
          </w:rPr>
          <w:t>2011</w:t>
        </w:r>
      </w:hyperlink>
      <w:r>
        <w:rPr>
          <w:color w:val="000000"/>
          <w:spacing w:val="-2"/>
          <w:w w:val="115"/>
          <w:shd w:val="clear" w:color="auto" w:fill="FBFBFB"/>
        </w:rPr>
        <w:t>)</w:t>
      </w:r>
    </w:p>
    <w:p w14:paraId="47379FBA" w14:textId="77777777" w:rsidR="00B70530" w:rsidRDefault="009F1933">
      <w:pPr>
        <w:spacing w:before="23" w:after="38"/>
        <w:ind w:left="360"/>
        <w:rPr>
          <w:b/>
        </w:rPr>
      </w:pPr>
      <w:r>
        <w:rPr>
          <w:b/>
          <w:color w:val="000000"/>
          <w:w w:val="110"/>
          <w:sz w:val="20"/>
          <w:shd w:val="clear" w:color="auto" w:fill="FBFBFB"/>
        </w:rPr>
        <w:t>Table</w:t>
      </w:r>
      <w:r>
        <w:rPr>
          <w:b/>
          <w:color w:val="000000"/>
          <w:spacing w:val="26"/>
          <w:w w:val="110"/>
          <w:sz w:val="20"/>
          <w:shd w:val="clear" w:color="auto" w:fill="FBFBFB"/>
        </w:rPr>
        <w:t xml:space="preserve"> </w:t>
      </w:r>
      <w:r>
        <w:rPr>
          <w:b/>
          <w:color w:val="000000"/>
          <w:w w:val="110"/>
          <w:shd w:val="clear" w:color="auto" w:fill="FBFBFB"/>
        </w:rPr>
        <w:t>11:</w:t>
      </w:r>
      <w:r>
        <w:rPr>
          <w:b/>
          <w:color w:val="000000"/>
          <w:spacing w:val="26"/>
          <w:w w:val="110"/>
          <w:shd w:val="clear" w:color="auto" w:fill="FBFBFB"/>
        </w:rPr>
        <w:t xml:space="preserve"> </w:t>
      </w:r>
      <w:r>
        <w:rPr>
          <w:b/>
          <w:color w:val="000000"/>
          <w:w w:val="110"/>
          <w:shd w:val="clear" w:color="auto" w:fill="FBFBFB"/>
        </w:rPr>
        <w:t>Boron</w:t>
      </w:r>
      <w:r>
        <w:rPr>
          <w:b/>
          <w:color w:val="000000"/>
          <w:spacing w:val="28"/>
          <w:w w:val="110"/>
          <w:shd w:val="clear" w:color="auto" w:fill="FBFBFB"/>
        </w:rPr>
        <w:t xml:space="preserve"> </w:t>
      </w:r>
      <w:r>
        <w:rPr>
          <w:b/>
          <w:color w:val="000000"/>
          <w:w w:val="110"/>
          <w:shd w:val="clear" w:color="auto" w:fill="FBFBFB"/>
        </w:rPr>
        <w:t>concentration</w:t>
      </w:r>
      <w:r>
        <w:rPr>
          <w:b/>
          <w:color w:val="000000"/>
          <w:spacing w:val="33"/>
          <w:w w:val="110"/>
          <w:shd w:val="clear" w:color="auto" w:fill="FBFBFB"/>
        </w:rPr>
        <w:t xml:space="preserve"> </w:t>
      </w:r>
      <w:r>
        <w:rPr>
          <w:b/>
          <w:color w:val="000000"/>
          <w:w w:val="110"/>
          <w:shd w:val="clear" w:color="auto" w:fill="FBFBFB"/>
        </w:rPr>
        <w:t>(ppm)</w:t>
      </w:r>
      <w:r>
        <w:rPr>
          <w:b/>
          <w:color w:val="000000"/>
          <w:spacing w:val="28"/>
          <w:w w:val="110"/>
          <w:shd w:val="clear" w:color="auto" w:fill="FBFBFB"/>
        </w:rPr>
        <w:t xml:space="preserve"> </w:t>
      </w:r>
      <w:r>
        <w:rPr>
          <w:b/>
          <w:color w:val="000000"/>
          <w:w w:val="110"/>
          <w:shd w:val="clear" w:color="auto" w:fill="FBFBFB"/>
        </w:rPr>
        <w:t>in</w:t>
      </w:r>
      <w:r>
        <w:rPr>
          <w:b/>
          <w:color w:val="000000"/>
          <w:spacing w:val="28"/>
          <w:w w:val="110"/>
          <w:shd w:val="clear" w:color="auto" w:fill="FBFBFB"/>
        </w:rPr>
        <w:t xml:space="preserve"> </w:t>
      </w:r>
      <w:r>
        <w:rPr>
          <w:b/>
          <w:color w:val="000000"/>
          <w:w w:val="110"/>
          <w:shd w:val="clear" w:color="auto" w:fill="FBFBFB"/>
        </w:rPr>
        <w:t>irrigation</w:t>
      </w:r>
      <w:r>
        <w:rPr>
          <w:b/>
          <w:color w:val="000000"/>
          <w:spacing w:val="26"/>
          <w:w w:val="110"/>
          <w:shd w:val="clear" w:color="auto" w:fill="FBFBFB"/>
        </w:rPr>
        <w:t xml:space="preserve"> </w:t>
      </w:r>
      <w:r>
        <w:rPr>
          <w:b/>
          <w:color w:val="000000"/>
          <w:w w:val="110"/>
          <w:shd w:val="clear" w:color="auto" w:fill="FBFBFB"/>
        </w:rPr>
        <w:t>water</w:t>
      </w:r>
      <w:r>
        <w:rPr>
          <w:b/>
          <w:color w:val="000000"/>
          <w:spacing w:val="28"/>
          <w:w w:val="110"/>
          <w:shd w:val="clear" w:color="auto" w:fill="FBFBFB"/>
        </w:rPr>
        <w:t xml:space="preserve"> </w:t>
      </w:r>
      <w:r>
        <w:rPr>
          <w:b/>
          <w:color w:val="000000"/>
          <w:w w:val="110"/>
          <w:shd w:val="clear" w:color="auto" w:fill="FBFBFB"/>
        </w:rPr>
        <w:t>for</w:t>
      </w:r>
      <w:r>
        <w:rPr>
          <w:b/>
          <w:color w:val="000000"/>
          <w:spacing w:val="27"/>
          <w:w w:val="110"/>
          <w:shd w:val="clear" w:color="auto" w:fill="FBFBFB"/>
        </w:rPr>
        <w:t xml:space="preserve"> </w:t>
      </w:r>
      <w:r>
        <w:rPr>
          <w:b/>
          <w:color w:val="000000"/>
          <w:w w:val="110"/>
          <w:shd w:val="clear" w:color="auto" w:fill="FBFBFB"/>
        </w:rPr>
        <w:t>different</w:t>
      </w:r>
      <w:r>
        <w:rPr>
          <w:b/>
          <w:color w:val="000000"/>
          <w:spacing w:val="30"/>
          <w:w w:val="110"/>
          <w:shd w:val="clear" w:color="auto" w:fill="FBFBFB"/>
        </w:rPr>
        <w:t xml:space="preserve"> </w:t>
      </w:r>
      <w:r>
        <w:rPr>
          <w:b/>
          <w:color w:val="000000"/>
          <w:spacing w:val="-2"/>
          <w:w w:val="110"/>
          <w:shd w:val="clear" w:color="auto" w:fill="FBFBFB"/>
        </w:rPr>
        <w:t>crops</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2"/>
        <w:gridCol w:w="2264"/>
        <w:gridCol w:w="2881"/>
        <w:gridCol w:w="2161"/>
      </w:tblGrid>
      <w:tr w:rsidR="00B70530" w14:paraId="5C45A683" w14:textId="77777777">
        <w:trPr>
          <w:trHeight w:val="457"/>
        </w:trPr>
        <w:tc>
          <w:tcPr>
            <w:tcW w:w="1932" w:type="dxa"/>
          </w:tcPr>
          <w:p w14:paraId="3BF78F84" w14:textId="77777777" w:rsidR="00B70530" w:rsidRDefault="009F1933">
            <w:pPr>
              <w:pStyle w:val="TableParagraph"/>
              <w:spacing w:before="74"/>
              <w:ind w:left="143"/>
              <w:rPr>
                <w:b/>
              </w:rPr>
            </w:pPr>
            <w:r>
              <w:rPr>
                <w:b/>
                <w:w w:val="110"/>
              </w:rPr>
              <w:t>Boron</w:t>
            </w:r>
            <w:r>
              <w:rPr>
                <w:b/>
                <w:spacing w:val="9"/>
                <w:w w:val="110"/>
              </w:rPr>
              <w:t xml:space="preserve"> </w:t>
            </w:r>
            <w:r>
              <w:rPr>
                <w:b/>
                <w:spacing w:val="-2"/>
                <w:w w:val="110"/>
              </w:rPr>
              <w:t>class</w:t>
            </w:r>
          </w:p>
        </w:tc>
        <w:tc>
          <w:tcPr>
            <w:tcW w:w="2264" w:type="dxa"/>
          </w:tcPr>
          <w:p w14:paraId="234998D7" w14:textId="77777777" w:rsidR="00B70530" w:rsidRDefault="009F1933">
            <w:pPr>
              <w:pStyle w:val="TableParagraph"/>
              <w:spacing w:before="74"/>
              <w:ind w:left="143"/>
              <w:rPr>
                <w:b/>
              </w:rPr>
            </w:pPr>
            <w:r>
              <w:rPr>
                <w:b/>
                <w:w w:val="115"/>
              </w:rPr>
              <w:t>Sensitive</w:t>
            </w:r>
            <w:r>
              <w:rPr>
                <w:b/>
                <w:spacing w:val="15"/>
                <w:w w:val="115"/>
              </w:rPr>
              <w:t xml:space="preserve"> </w:t>
            </w:r>
            <w:r>
              <w:rPr>
                <w:b/>
                <w:spacing w:val="-2"/>
                <w:w w:val="115"/>
              </w:rPr>
              <w:t>crops</w:t>
            </w:r>
          </w:p>
        </w:tc>
        <w:tc>
          <w:tcPr>
            <w:tcW w:w="2881" w:type="dxa"/>
          </w:tcPr>
          <w:p w14:paraId="59793A6F" w14:textId="77777777" w:rsidR="00B70530" w:rsidRDefault="009F1933">
            <w:pPr>
              <w:pStyle w:val="TableParagraph"/>
              <w:spacing w:before="74"/>
              <w:ind w:left="141"/>
              <w:rPr>
                <w:b/>
              </w:rPr>
            </w:pPr>
            <w:r>
              <w:rPr>
                <w:b/>
                <w:spacing w:val="-2"/>
                <w:w w:val="115"/>
              </w:rPr>
              <w:t>Semi-sensitive</w:t>
            </w:r>
            <w:r>
              <w:rPr>
                <w:b/>
                <w:spacing w:val="18"/>
                <w:w w:val="115"/>
              </w:rPr>
              <w:t xml:space="preserve"> </w:t>
            </w:r>
            <w:r>
              <w:rPr>
                <w:b/>
                <w:spacing w:val="-4"/>
                <w:w w:val="115"/>
              </w:rPr>
              <w:t>crops</w:t>
            </w:r>
          </w:p>
        </w:tc>
        <w:tc>
          <w:tcPr>
            <w:tcW w:w="2161" w:type="dxa"/>
          </w:tcPr>
          <w:p w14:paraId="1AC3955C" w14:textId="77777777" w:rsidR="00B70530" w:rsidRDefault="009F1933">
            <w:pPr>
              <w:pStyle w:val="TableParagraph"/>
              <w:spacing w:before="74"/>
              <w:ind w:left="140"/>
              <w:rPr>
                <w:b/>
              </w:rPr>
            </w:pPr>
            <w:r>
              <w:rPr>
                <w:b/>
                <w:w w:val="110"/>
              </w:rPr>
              <w:t>Tolerant</w:t>
            </w:r>
            <w:r>
              <w:rPr>
                <w:b/>
                <w:spacing w:val="13"/>
                <w:w w:val="110"/>
              </w:rPr>
              <w:t xml:space="preserve"> </w:t>
            </w:r>
            <w:r>
              <w:rPr>
                <w:b/>
                <w:spacing w:val="-2"/>
                <w:w w:val="110"/>
              </w:rPr>
              <w:t>crops</w:t>
            </w:r>
          </w:p>
        </w:tc>
      </w:tr>
      <w:tr w:rsidR="00B70530" w14:paraId="28081954" w14:textId="77777777">
        <w:trPr>
          <w:trHeight w:val="422"/>
        </w:trPr>
        <w:tc>
          <w:tcPr>
            <w:tcW w:w="1932" w:type="dxa"/>
          </w:tcPr>
          <w:p w14:paraId="7711E35A" w14:textId="77777777" w:rsidR="00B70530" w:rsidRDefault="009F1933">
            <w:pPr>
              <w:pStyle w:val="TableParagraph"/>
              <w:spacing w:before="71"/>
              <w:ind w:left="9"/>
              <w:jc w:val="center"/>
            </w:pPr>
            <w:r>
              <w:rPr>
                <w:spacing w:val="-10"/>
                <w:w w:val="110"/>
              </w:rPr>
              <w:t>1</w:t>
            </w:r>
          </w:p>
        </w:tc>
        <w:tc>
          <w:tcPr>
            <w:tcW w:w="2264" w:type="dxa"/>
          </w:tcPr>
          <w:p w14:paraId="044BE5E4" w14:textId="77777777" w:rsidR="00B70530" w:rsidRDefault="009F1933">
            <w:pPr>
              <w:pStyle w:val="TableParagraph"/>
              <w:spacing w:before="71"/>
              <w:ind w:left="7"/>
              <w:jc w:val="center"/>
            </w:pPr>
            <w:r>
              <w:rPr>
                <w:w w:val="115"/>
              </w:rPr>
              <w:t>&lt;</w:t>
            </w:r>
            <w:r>
              <w:rPr>
                <w:spacing w:val="4"/>
                <w:w w:val="115"/>
              </w:rPr>
              <w:t xml:space="preserve"> </w:t>
            </w:r>
            <w:r>
              <w:rPr>
                <w:spacing w:val="-4"/>
                <w:w w:val="115"/>
              </w:rPr>
              <w:t>0.33</w:t>
            </w:r>
          </w:p>
        </w:tc>
        <w:tc>
          <w:tcPr>
            <w:tcW w:w="2881" w:type="dxa"/>
          </w:tcPr>
          <w:p w14:paraId="6EBF0868" w14:textId="77777777" w:rsidR="00B70530" w:rsidRDefault="009F1933">
            <w:pPr>
              <w:pStyle w:val="TableParagraph"/>
              <w:spacing w:before="71"/>
              <w:ind w:left="8" w:right="4"/>
              <w:jc w:val="center"/>
            </w:pPr>
            <w:r>
              <w:rPr>
                <w:w w:val="115"/>
              </w:rPr>
              <w:t>&lt;</w:t>
            </w:r>
            <w:r>
              <w:rPr>
                <w:spacing w:val="4"/>
                <w:w w:val="115"/>
              </w:rPr>
              <w:t xml:space="preserve"> </w:t>
            </w:r>
            <w:r>
              <w:rPr>
                <w:spacing w:val="-4"/>
                <w:w w:val="115"/>
              </w:rPr>
              <w:t>0.67</w:t>
            </w:r>
          </w:p>
        </w:tc>
        <w:tc>
          <w:tcPr>
            <w:tcW w:w="2161" w:type="dxa"/>
          </w:tcPr>
          <w:p w14:paraId="31B280E8" w14:textId="77777777" w:rsidR="00B70530" w:rsidRDefault="009F1933">
            <w:pPr>
              <w:pStyle w:val="TableParagraph"/>
              <w:spacing w:before="71"/>
              <w:ind w:left="3" w:right="3"/>
              <w:jc w:val="center"/>
            </w:pPr>
            <w:r>
              <w:rPr>
                <w:w w:val="110"/>
              </w:rPr>
              <w:t>&lt;</w:t>
            </w:r>
            <w:r>
              <w:rPr>
                <w:spacing w:val="12"/>
                <w:w w:val="110"/>
              </w:rPr>
              <w:t xml:space="preserve"> </w:t>
            </w:r>
            <w:r>
              <w:rPr>
                <w:spacing w:val="-10"/>
                <w:w w:val="110"/>
              </w:rPr>
              <w:t>1</w:t>
            </w:r>
          </w:p>
        </w:tc>
      </w:tr>
      <w:tr w:rsidR="00B70530" w14:paraId="217FE1B2" w14:textId="77777777">
        <w:trPr>
          <w:trHeight w:val="431"/>
        </w:trPr>
        <w:tc>
          <w:tcPr>
            <w:tcW w:w="1932" w:type="dxa"/>
          </w:tcPr>
          <w:p w14:paraId="59C06536" w14:textId="77777777" w:rsidR="00B70530" w:rsidRDefault="009F1933">
            <w:pPr>
              <w:pStyle w:val="TableParagraph"/>
              <w:spacing w:before="71"/>
              <w:ind w:left="9"/>
              <w:jc w:val="center"/>
            </w:pPr>
            <w:r>
              <w:rPr>
                <w:spacing w:val="-10"/>
                <w:w w:val="110"/>
              </w:rPr>
              <w:t>2</w:t>
            </w:r>
          </w:p>
        </w:tc>
        <w:tc>
          <w:tcPr>
            <w:tcW w:w="2264" w:type="dxa"/>
          </w:tcPr>
          <w:p w14:paraId="44F79D36" w14:textId="77777777" w:rsidR="00B70530" w:rsidRDefault="009F1933">
            <w:pPr>
              <w:pStyle w:val="TableParagraph"/>
              <w:spacing w:before="71"/>
              <w:ind w:left="525"/>
            </w:pPr>
            <w:r>
              <w:rPr>
                <w:w w:val="115"/>
              </w:rPr>
              <w:t>0.33</w:t>
            </w:r>
            <w:r>
              <w:rPr>
                <w:spacing w:val="7"/>
                <w:w w:val="115"/>
              </w:rPr>
              <w:t xml:space="preserve"> </w:t>
            </w:r>
            <w:r>
              <w:rPr>
                <w:w w:val="115"/>
              </w:rPr>
              <w:t>–</w:t>
            </w:r>
            <w:r>
              <w:rPr>
                <w:spacing w:val="8"/>
                <w:w w:val="115"/>
              </w:rPr>
              <w:t xml:space="preserve"> </w:t>
            </w:r>
            <w:r>
              <w:rPr>
                <w:spacing w:val="-4"/>
                <w:w w:val="115"/>
              </w:rPr>
              <w:t>0.67</w:t>
            </w:r>
          </w:p>
        </w:tc>
        <w:tc>
          <w:tcPr>
            <w:tcW w:w="2881" w:type="dxa"/>
          </w:tcPr>
          <w:p w14:paraId="6A56FD3A" w14:textId="77777777" w:rsidR="00B70530" w:rsidRDefault="009F1933">
            <w:pPr>
              <w:pStyle w:val="TableParagraph"/>
              <w:spacing w:before="71"/>
              <w:ind w:left="832"/>
            </w:pPr>
            <w:r>
              <w:rPr>
                <w:w w:val="115"/>
              </w:rPr>
              <w:t>0.68</w:t>
            </w:r>
            <w:r>
              <w:rPr>
                <w:spacing w:val="7"/>
                <w:w w:val="115"/>
              </w:rPr>
              <w:t xml:space="preserve"> </w:t>
            </w:r>
            <w:r>
              <w:rPr>
                <w:w w:val="115"/>
              </w:rPr>
              <w:t>–</w:t>
            </w:r>
            <w:r>
              <w:rPr>
                <w:spacing w:val="8"/>
                <w:w w:val="115"/>
              </w:rPr>
              <w:t xml:space="preserve"> </w:t>
            </w:r>
            <w:r>
              <w:rPr>
                <w:spacing w:val="-4"/>
                <w:w w:val="115"/>
              </w:rPr>
              <w:t>1.33</w:t>
            </w:r>
          </w:p>
        </w:tc>
        <w:tc>
          <w:tcPr>
            <w:tcW w:w="2161" w:type="dxa"/>
          </w:tcPr>
          <w:p w14:paraId="263D8765" w14:textId="77777777" w:rsidR="00B70530" w:rsidRDefault="009F1933">
            <w:pPr>
              <w:pStyle w:val="TableParagraph"/>
              <w:spacing w:before="71"/>
              <w:ind w:left="712"/>
            </w:pPr>
            <w:r>
              <w:rPr>
                <w:w w:val="110"/>
              </w:rPr>
              <w:t>1</w:t>
            </w:r>
            <w:r>
              <w:rPr>
                <w:spacing w:val="11"/>
                <w:w w:val="110"/>
              </w:rPr>
              <w:t xml:space="preserve"> </w:t>
            </w:r>
            <w:r>
              <w:rPr>
                <w:w w:val="110"/>
              </w:rPr>
              <w:t>–</w:t>
            </w:r>
            <w:r>
              <w:rPr>
                <w:spacing w:val="12"/>
                <w:w w:val="110"/>
              </w:rPr>
              <w:t xml:space="preserve"> </w:t>
            </w:r>
            <w:r>
              <w:rPr>
                <w:spacing w:val="-5"/>
                <w:w w:val="110"/>
              </w:rPr>
              <w:t>2.0</w:t>
            </w:r>
          </w:p>
        </w:tc>
      </w:tr>
      <w:tr w:rsidR="00B70530" w14:paraId="3B20D229" w14:textId="77777777">
        <w:trPr>
          <w:trHeight w:val="402"/>
        </w:trPr>
        <w:tc>
          <w:tcPr>
            <w:tcW w:w="1932" w:type="dxa"/>
          </w:tcPr>
          <w:p w14:paraId="42021F63" w14:textId="77777777" w:rsidR="00B70530" w:rsidRDefault="009F1933">
            <w:pPr>
              <w:pStyle w:val="TableParagraph"/>
              <w:spacing w:before="71"/>
              <w:ind w:left="9"/>
              <w:jc w:val="center"/>
            </w:pPr>
            <w:r>
              <w:rPr>
                <w:spacing w:val="-10"/>
                <w:w w:val="110"/>
              </w:rPr>
              <w:t>3</w:t>
            </w:r>
          </w:p>
        </w:tc>
        <w:tc>
          <w:tcPr>
            <w:tcW w:w="2264" w:type="dxa"/>
          </w:tcPr>
          <w:p w14:paraId="667AFBDE" w14:textId="77777777" w:rsidR="00B70530" w:rsidRDefault="009F1933">
            <w:pPr>
              <w:pStyle w:val="TableParagraph"/>
              <w:spacing w:before="71"/>
              <w:ind w:left="474"/>
            </w:pPr>
            <w:r>
              <w:rPr>
                <w:w w:val="115"/>
              </w:rPr>
              <w:t>0.68</w:t>
            </w:r>
            <w:r>
              <w:rPr>
                <w:spacing w:val="7"/>
                <w:w w:val="115"/>
              </w:rPr>
              <w:t xml:space="preserve"> </w:t>
            </w:r>
            <w:r>
              <w:rPr>
                <w:w w:val="115"/>
              </w:rPr>
              <w:t>to</w:t>
            </w:r>
            <w:r>
              <w:rPr>
                <w:spacing w:val="10"/>
                <w:w w:val="115"/>
              </w:rPr>
              <w:t xml:space="preserve"> </w:t>
            </w:r>
            <w:r>
              <w:rPr>
                <w:spacing w:val="-4"/>
                <w:w w:val="115"/>
              </w:rPr>
              <w:t>1.00</w:t>
            </w:r>
          </w:p>
        </w:tc>
        <w:tc>
          <w:tcPr>
            <w:tcW w:w="2881" w:type="dxa"/>
          </w:tcPr>
          <w:p w14:paraId="171D6ADD" w14:textId="77777777" w:rsidR="00B70530" w:rsidRDefault="009F1933">
            <w:pPr>
              <w:pStyle w:val="TableParagraph"/>
              <w:spacing w:before="71"/>
              <w:ind w:left="832"/>
            </w:pPr>
            <w:r>
              <w:rPr>
                <w:w w:val="115"/>
              </w:rPr>
              <w:t>1.34</w:t>
            </w:r>
            <w:r>
              <w:rPr>
                <w:spacing w:val="7"/>
                <w:w w:val="115"/>
              </w:rPr>
              <w:t xml:space="preserve"> </w:t>
            </w:r>
            <w:r>
              <w:rPr>
                <w:w w:val="115"/>
              </w:rPr>
              <w:t>–</w:t>
            </w:r>
            <w:r>
              <w:rPr>
                <w:spacing w:val="8"/>
                <w:w w:val="115"/>
              </w:rPr>
              <w:t xml:space="preserve"> </w:t>
            </w:r>
            <w:r>
              <w:rPr>
                <w:spacing w:val="-4"/>
                <w:w w:val="115"/>
              </w:rPr>
              <w:t>2.00</w:t>
            </w:r>
          </w:p>
        </w:tc>
        <w:tc>
          <w:tcPr>
            <w:tcW w:w="2161" w:type="dxa"/>
          </w:tcPr>
          <w:p w14:paraId="5E995362" w14:textId="77777777" w:rsidR="00B70530" w:rsidRDefault="009F1933">
            <w:pPr>
              <w:pStyle w:val="TableParagraph"/>
              <w:spacing w:before="71"/>
              <w:ind w:left="538"/>
            </w:pPr>
            <w:r>
              <w:rPr>
                <w:w w:val="115"/>
              </w:rPr>
              <w:t>2.01</w:t>
            </w:r>
            <w:r>
              <w:rPr>
                <w:spacing w:val="7"/>
                <w:w w:val="115"/>
              </w:rPr>
              <w:t xml:space="preserve"> </w:t>
            </w:r>
            <w:r>
              <w:rPr>
                <w:w w:val="115"/>
              </w:rPr>
              <w:t>–</w:t>
            </w:r>
            <w:r>
              <w:rPr>
                <w:spacing w:val="8"/>
                <w:w w:val="115"/>
              </w:rPr>
              <w:t xml:space="preserve"> </w:t>
            </w:r>
            <w:r>
              <w:rPr>
                <w:spacing w:val="-5"/>
                <w:w w:val="115"/>
              </w:rPr>
              <w:t>3.0</w:t>
            </w:r>
          </w:p>
        </w:tc>
      </w:tr>
      <w:tr w:rsidR="00B70530" w14:paraId="6C084F68" w14:textId="77777777">
        <w:trPr>
          <w:trHeight w:val="402"/>
        </w:trPr>
        <w:tc>
          <w:tcPr>
            <w:tcW w:w="1932" w:type="dxa"/>
          </w:tcPr>
          <w:p w14:paraId="752B3686" w14:textId="77777777" w:rsidR="00B70530" w:rsidRDefault="009F1933">
            <w:pPr>
              <w:pStyle w:val="TableParagraph"/>
              <w:spacing w:before="71"/>
              <w:ind w:left="9"/>
              <w:jc w:val="center"/>
            </w:pPr>
            <w:r>
              <w:rPr>
                <w:spacing w:val="-10"/>
                <w:w w:val="110"/>
              </w:rPr>
              <w:t>4</w:t>
            </w:r>
          </w:p>
        </w:tc>
        <w:tc>
          <w:tcPr>
            <w:tcW w:w="2264" w:type="dxa"/>
          </w:tcPr>
          <w:p w14:paraId="15D7A566" w14:textId="77777777" w:rsidR="00B70530" w:rsidRDefault="009F1933">
            <w:pPr>
              <w:pStyle w:val="TableParagraph"/>
              <w:spacing w:before="71"/>
              <w:ind w:left="525"/>
            </w:pPr>
            <w:r>
              <w:rPr>
                <w:w w:val="115"/>
              </w:rPr>
              <w:t>1.01</w:t>
            </w:r>
            <w:r>
              <w:rPr>
                <w:spacing w:val="7"/>
                <w:w w:val="115"/>
              </w:rPr>
              <w:t xml:space="preserve"> </w:t>
            </w:r>
            <w:r>
              <w:rPr>
                <w:w w:val="115"/>
              </w:rPr>
              <w:t>–</w:t>
            </w:r>
            <w:r>
              <w:rPr>
                <w:spacing w:val="8"/>
                <w:w w:val="115"/>
              </w:rPr>
              <w:t xml:space="preserve"> </w:t>
            </w:r>
            <w:r>
              <w:rPr>
                <w:spacing w:val="-4"/>
                <w:w w:val="115"/>
              </w:rPr>
              <w:t>1.25</w:t>
            </w:r>
          </w:p>
        </w:tc>
        <w:tc>
          <w:tcPr>
            <w:tcW w:w="2881" w:type="dxa"/>
          </w:tcPr>
          <w:p w14:paraId="0CF0F121" w14:textId="77777777" w:rsidR="00B70530" w:rsidRDefault="009F1933">
            <w:pPr>
              <w:pStyle w:val="TableParagraph"/>
              <w:spacing w:before="71"/>
              <w:ind w:left="832"/>
            </w:pPr>
            <w:r>
              <w:rPr>
                <w:w w:val="115"/>
              </w:rPr>
              <w:t>2.01</w:t>
            </w:r>
            <w:r>
              <w:rPr>
                <w:spacing w:val="7"/>
                <w:w w:val="115"/>
              </w:rPr>
              <w:t xml:space="preserve"> </w:t>
            </w:r>
            <w:r>
              <w:rPr>
                <w:w w:val="115"/>
              </w:rPr>
              <w:t>–</w:t>
            </w:r>
            <w:r>
              <w:rPr>
                <w:spacing w:val="8"/>
                <w:w w:val="115"/>
              </w:rPr>
              <w:t xml:space="preserve"> </w:t>
            </w:r>
            <w:r>
              <w:rPr>
                <w:spacing w:val="-4"/>
                <w:w w:val="115"/>
              </w:rPr>
              <w:t>2.50</w:t>
            </w:r>
          </w:p>
        </w:tc>
        <w:tc>
          <w:tcPr>
            <w:tcW w:w="2161" w:type="dxa"/>
          </w:tcPr>
          <w:p w14:paraId="125F45E0" w14:textId="77777777" w:rsidR="00B70530" w:rsidRDefault="009F1933">
            <w:pPr>
              <w:pStyle w:val="TableParagraph"/>
              <w:spacing w:before="71"/>
              <w:ind w:left="471"/>
            </w:pPr>
            <w:r>
              <w:rPr>
                <w:w w:val="115"/>
              </w:rPr>
              <w:t>3.01</w:t>
            </w:r>
            <w:r>
              <w:rPr>
                <w:spacing w:val="7"/>
                <w:w w:val="115"/>
              </w:rPr>
              <w:t xml:space="preserve"> </w:t>
            </w:r>
            <w:r>
              <w:rPr>
                <w:w w:val="115"/>
              </w:rPr>
              <w:t>–</w:t>
            </w:r>
            <w:r>
              <w:rPr>
                <w:spacing w:val="8"/>
                <w:w w:val="115"/>
              </w:rPr>
              <w:t xml:space="preserve"> </w:t>
            </w:r>
            <w:r>
              <w:rPr>
                <w:spacing w:val="-4"/>
                <w:w w:val="115"/>
              </w:rPr>
              <w:t>3.75</w:t>
            </w:r>
          </w:p>
        </w:tc>
      </w:tr>
      <w:tr w:rsidR="00B70530" w14:paraId="61F10DDF" w14:textId="77777777">
        <w:trPr>
          <w:trHeight w:val="432"/>
        </w:trPr>
        <w:tc>
          <w:tcPr>
            <w:tcW w:w="1932" w:type="dxa"/>
          </w:tcPr>
          <w:p w14:paraId="15DB28FE" w14:textId="77777777" w:rsidR="00B70530" w:rsidRDefault="009F1933">
            <w:pPr>
              <w:pStyle w:val="TableParagraph"/>
              <w:spacing w:before="72"/>
              <w:ind w:left="9"/>
              <w:jc w:val="center"/>
            </w:pPr>
            <w:r>
              <w:rPr>
                <w:spacing w:val="-10"/>
                <w:w w:val="110"/>
              </w:rPr>
              <w:t>5</w:t>
            </w:r>
          </w:p>
        </w:tc>
        <w:tc>
          <w:tcPr>
            <w:tcW w:w="2264" w:type="dxa"/>
          </w:tcPr>
          <w:p w14:paraId="13C05472" w14:textId="77777777" w:rsidR="00B70530" w:rsidRDefault="009F1933">
            <w:pPr>
              <w:pStyle w:val="TableParagraph"/>
              <w:spacing w:before="72"/>
              <w:ind w:left="7"/>
              <w:jc w:val="center"/>
            </w:pPr>
            <w:r>
              <w:rPr>
                <w:w w:val="115"/>
              </w:rPr>
              <w:t>&gt;</w:t>
            </w:r>
            <w:r>
              <w:rPr>
                <w:spacing w:val="4"/>
                <w:w w:val="115"/>
              </w:rPr>
              <w:t xml:space="preserve"> </w:t>
            </w:r>
            <w:r>
              <w:rPr>
                <w:spacing w:val="-4"/>
                <w:w w:val="115"/>
              </w:rPr>
              <w:t>1.25</w:t>
            </w:r>
          </w:p>
        </w:tc>
        <w:tc>
          <w:tcPr>
            <w:tcW w:w="2881" w:type="dxa"/>
          </w:tcPr>
          <w:p w14:paraId="5474476B" w14:textId="77777777" w:rsidR="00B70530" w:rsidRDefault="009F1933">
            <w:pPr>
              <w:pStyle w:val="TableParagraph"/>
              <w:spacing w:before="72"/>
              <w:ind w:left="8" w:right="7"/>
              <w:jc w:val="center"/>
            </w:pPr>
            <w:r>
              <w:rPr>
                <w:w w:val="115"/>
              </w:rPr>
              <w:t>&gt;</w:t>
            </w:r>
            <w:r>
              <w:rPr>
                <w:spacing w:val="4"/>
                <w:w w:val="115"/>
              </w:rPr>
              <w:t xml:space="preserve"> </w:t>
            </w:r>
            <w:r>
              <w:rPr>
                <w:spacing w:val="-5"/>
                <w:w w:val="115"/>
              </w:rPr>
              <w:t>2.5</w:t>
            </w:r>
          </w:p>
        </w:tc>
        <w:tc>
          <w:tcPr>
            <w:tcW w:w="2161" w:type="dxa"/>
          </w:tcPr>
          <w:p w14:paraId="0BE4C1F2" w14:textId="77777777" w:rsidR="00B70530" w:rsidRDefault="009F1933">
            <w:pPr>
              <w:pStyle w:val="TableParagraph"/>
              <w:spacing w:before="72"/>
              <w:ind w:left="3"/>
              <w:jc w:val="center"/>
            </w:pPr>
            <w:r>
              <w:rPr>
                <w:w w:val="115"/>
              </w:rPr>
              <w:t>&gt;</w:t>
            </w:r>
            <w:r>
              <w:rPr>
                <w:spacing w:val="4"/>
                <w:w w:val="115"/>
              </w:rPr>
              <w:t xml:space="preserve"> </w:t>
            </w:r>
            <w:r>
              <w:rPr>
                <w:spacing w:val="-4"/>
                <w:w w:val="115"/>
              </w:rPr>
              <w:t>3.75</w:t>
            </w:r>
          </w:p>
        </w:tc>
      </w:tr>
    </w:tbl>
    <w:p w14:paraId="77ADFD40" w14:textId="77777777" w:rsidR="00B70530" w:rsidRDefault="009F1933">
      <w:pPr>
        <w:spacing w:before="2"/>
        <w:ind w:left="5396"/>
        <w:rPr>
          <w:sz w:val="20"/>
        </w:rPr>
      </w:pPr>
      <w:r>
        <w:rPr>
          <w:w w:val="120"/>
          <w:sz w:val="20"/>
        </w:rPr>
        <w:t>(Bauder</w:t>
      </w:r>
      <w:r>
        <w:rPr>
          <w:spacing w:val="-2"/>
          <w:w w:val="120"/>
          <w:sz w:val="20"/>
        </w:rPr>
        <w:t xml:space="preserve"> </w:t>
      </w:r>
      <w:r>
        <w:rPr>
          <w:i/>
          <w:w w:val="120"/>
          <w:sz w:val="20"/>
        </w:rPr>
        <w:t>et</w:t>
      </w:r>
      <w:r>
        <w:rPr>
          <w:i/>
          <w:spacing w:val="-9"/>
          <w:w w:val="120"/>
          <w:sz w:val="20"/>
        </w:rPr>
        <w:t xml:space="preserve"> </w:t>
      </w:r>
      <w:r>
        <w:rPr>
          <w:i/>
          <w:w w:val="120"/>
          <w:sz w:val="20"/>
        </w:rPr>
        <w:t>al.</w:t>
      </w:r>
      <w:r>
        <w:rPr>
          <w:i/>
          <w:spacing w:val="-2"/>
          <w:w w:val="120"/>
          <w:sz w:val="20"/>
        </w:rPr>
        <w:t xml:space="preserve"> </w:t>
      </w:r>
      <w:hyperlink r:id="rId46" w:anchor="CR4">
        <w:r>
          <w:rPr>
            <w:w w:val="120"/>
            <w:sz w:val="20"/>
          </w:rPr>
          <w:t>2011</w:t>
        </w:r>
      </w:hyperlink>
      <w:r>
        <w:rPr>
          <w:w w:val="120"/>
          <w:sz w:val="20"/>
        </w:rPr>
        <w:t>and</w:t>
      </w:r>
      <w:r>
        <w:rPr>
          <w:spacing w:val="-8"/>
          <w:w w:val="120"/>
          <w:sz w:val="20"/>
        </w:rPr>
        <w:t xml:space="preserve"> </w:t>
      </w:r>
      <w:r>
        <w:rPr>
          <w:w w:val="120"/>
          <w:sz w:val="20"/>
        </w:rPr>
        <w:t>Scofield,</w:t>
      </w:r>
      <w:r>
        <w:rPr>
          <w:spacing w:val="-6"/>
          <w:w w:val="120"/>
          <w:sz w:val="20"/>
        </w:rPr>
        <w:t xml:space="preserve"> </w:t>
      </w:r>
      <w:r>
        <w:rPr>
          <w:w w:val="120"/>
          <w:sz w:val="20"/>
        </w:rPr>
        <w:t>C.S.</w:t>
      </w:r>
      <w:r>
        <w:rPr>
          <w:spacing w:val="-6"/>
          <w:w w:val="120"/>
          <w:sz w:val="20"/>
        </w:rPr>
        <w:t xml:space="preserve"> </w:t>
      </w:r>
      <w:r>
        <w:rPr>
          <w:spacing w:val="-2"/>
          <w:w w:val="120"/>
          <w:sz w:val="20"/>
        </w:rPr>
        <w:t>(1936)</w:t>
      </w:r>
    </w:p>
    <w:p w14:paraId="68D966E6" w14:textId="77777777" w:rsidR="00B70530" w:rsidRDefault="00B70530">
      <w:pPr>
        <w:rPr>
          <w:sz w:val="20"/>
        </w:rPr>
        <w:sectPr w:rsidR="00B70530">
          <w:pgSz w:w="12240" w:h="15840"/>
          <w:pgMar w:top="1160" w:right="360" w:bottom="280" w:left="1080" w:header="763" w:footer="0" w:gutter="0"/>
          <w:cols w:space="720"/>
        </w:sectPr>
      </w:pPr>
    </w:p>
    <w:p w14:paraId="774D800F" w14:textId="77777777" w:rsidR="00B70530" w:rsidRDefault="009F1933">
      <w:pPr>
        <w:pStyle w:val="BodyText"/>
        <w:spacing w:before="9"/>
        <w:rPr>
          <w:sz w:val="7"/>
        </w:rPr>
      </w:pPr>
      <w:r>
        <w:rPr>
          <w:noProof/>
          <w:sz w:val="7"/>
          <w:lang w:val="en-IN" w:eastAsia="en-IN"/>
        </w:rPr>
        <w:lastRenderedPageBreak/>
        <mc:AlternateContent>
          <mc:Choice Requires="wps">
            <w:drawing>
              <wp:anchor distT="0" distB="0" distL="0" distR="0" simplePos="0" relativeHeight="15731712" behindDoc="0" locked="0" layoutInCell="1" allowOverlap="1" wp14:anchorId="072FE7DA" wp14:editId="53DE428D">
                <wp:simplePos x="0" y="0"/>
                <wp:positionH relativeFrom="page">
                  <wp:posOffset>1353566</wp:posOffset>
                </wp:positionH>
                <wp:positionV relativeFrom="page">
                  <wp:posOffset>3531742</wp:posOffset>
                </wp:positionV>
                <wp:extent cx="5523865" cy="18923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189230"/>
                        </a:xfrm>
                        <a:custGeom>
                          <a:avLst/>
                          <a:gdLst/>
                          <a:ahLst/>
                          <a:cxnLst/>
                          <a:rect l="l" t="t" r="r" b="b"/>
                          <a:pathLst>
                            <a:path w="5523865" h="189230">
                              <a:moveTo>
                                <a:pt x="5523865" y="0"/>
                              </a:moveTo>
                              <a:lnTo>
                                <a:pt x="0" y="0"/>
                              </a:lnTo>
                              <a:lnTo>
                                <a:pt x="0" y="188975"/>
                              </a:lnTo>
                              <a:lnTo>
                                <a:pt x="5523865" y="188975"/>
                              </a:lnTo>
                              <a:lnTo>
                                <a:pt x="5523865" y="0"/>
                              </a:lnTo>
                              <a:close/>
                            </a:path>
                          </a:pathLst>
                        </a:custGeom>
                        <a:solidFill>
                          <a:srgbClr val="FBFBFB"/>
                        </a:solidFill>
                      </wps:spPr>
                      <wps:bodyPr wrap="square" lIns="0" tIns="0" rIns="0" bIns="0" rtlCol="0">
                        <a:prstTxWarp prst="textNoShape">
                          <a:avLst/>
                        </a:prstTxWarp>
                        <a:noAutofit/>
                      </wps:bodyPr>
                    </wps:wsp>
                  </a:graphicData>
                </a:graphic>
              </wp:anchor>
            </w:drawing>
          </mc:Choice>
          <mc:Fallback>
            <w:pict>
              <v:shape w14:anchorId="1516D77E" id="Graphic 34" o:spid="_x0000_s1026" style="position:absolute;margin-left:106.6pt;margin-top:278.1pt;width:434.95pt;height:14.9pt;z-index:15731712;visibility:visible;mso-wrap-style:square;mso-wrap-distance-left:0;mso-wrap-distance-top:0;mso-wrap-distance-right:0;mso-wrap-distance-bottom:0;mso-position-horizontal:absolute;mso-position-horizontal-relative:page;mso-position-vertical:absolute;mso-position-vertical-relative:page;v-text-anchor:top" coordsize="5523865,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" path="m5523865,l,,,188975r5523865,l5523865,xe" fillcolor="#fbfbfb" stroked="f">
                <v:path arrowok="t"/>
                <w10:wrap anchorx="page" anchory="page"/>
              </v:shape>
            </w:pict>
          </mc:Fallback>
        </mc:AlternateContent>
      </w:r>
      <w:r>
        <w:rPr>
          <w:noProof/>
          <w:sz w:val="7"/>
          <w:lang w:val="en-IN" w:eastAsia="en-IN"/>
        </w:rPr>
        <mc:AlternateContent>
          <mc:Choice Requires="wps">
            <w:drawing>
              <wp:anchor distT="0" distB="0" distL="0" distR="0" simplePos="0" relativeHeight="15732224" behindDoc="0" locked="0" layoutInCell="1" allowOverlap="1" wp14:anchorId="10AC0972" wp14:editId="32F3154F">
                <wp:simplePos x="0" y="0"/>
                <wp:positionH relativeFrom="page">
                  <wp:posOffset>896416</wp:posOffset>
                </wp:positionH>
                <wp:positionV relativeFrom="page">
                  <wp:posOffset>7784338</wp:posOffset>
                </wp:positionV>
                <wp:extent cx="5981065" cy="31432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314325"/>
                        </a:xfrm>
                        <a:prstGeom prst="rect">
                          <a:avLst/>
                        </a:prstGeom>
                        <a:solidFill>
                          <a:srgbClr val="FBFBFB"/>
                        </a:solidFill>
                      </wps:spPr>
                      <wps:txbx>
                        <w:txbxContent>
                          <w:p w14:paraId="0B572279" w14:textId="77777777" w:rsidR="00A66C37" w:rsidRDefault="00A66C37">
                            <w:pPr>
                              <w:spacing w:line="234" w:lineRule="exact"/>
                              <w:ind w:left="5319"/>
                              <w:rPr>
                                <w:color w:val="000000"/>
                                <w:sz w:val="20"/>
                              </w:rPr>
                            </w:pPr>
                            <w:r>
                              <w:rPr>
                                <w:color w:val="000000"/>
                                <w:w w:val="115"/>
                                <w:sz w:val="20"/>
                              </w:rPr>
                              <w:t>(Ludwick</w:t>
                            </w:r>
                            <w:r>
                              <w:rPr>
                                <w:color w:val="000000"/>
                                <w:spacing w:val="13"/>
                                <w:w w:val="115"/>
                                <w:sz w:val="20"/>
                              </w:rPr>
                              <w:t xml:space="preserve"> </w:t>
                            </w:r>
                            <w:r>
                              <w:rPr>
                                <w:i/>
                                <w:color w:val="000000"/>
                                <w:w w:val="115"/>
                                <w:sz w:val="20"/>
                              </w:rPr>
                              <w:t>et</w:t>
                            </w:r>
                            <w:r>
                              <w:rPr>
                                <w:i/>
                                <w:color w:val="000000"/>
                                <w:spacing w:val="6"/>
                                <w:w w:val="115"/>
                                <w:sz w:val="20"/>
                              </w:rPr>
                              <w:t xml:space="preserve"> </w:t>
                            </w:r>
                            <w:r>
                              <w:rPr>
                                <w:i/>
                                <w:color w:val="000000"/>
                                <w:w w:val="115"/>
                                <w:sz w:val="20"/>
                              </w:rPr>
                              <w:t>al.</w:t>
                            </w:r>
                            <w:r>
                              <w:rPr>
                                <w:i/>
                                <w:color w:val="000000"/>
                                <w:spacing w:val="14"/>
                                <w:w w:val="115"/>
                                <w:sz w:val="20"/>
                              </w:rPr>
                              <w:t xml:space="preserve"> </w:t>
                            </w:r>
                            <w:hyperlink r:id="rId47" w:anchor="CR9">
                              <w:r>
                                <w:rPr>
                                  <w:color w:val="000000"/>
                                  <w:w w:val="115"/>
                                  <w:sz w:val="20"/>
                                </w:rPr>
                                <w:t>1990</w:t>
                              </w:r>
                            </w:hyperlink>
                            <w:r>
                              <w:rPr>
                                <w:color w:val="000000"/>
                                <w:w w:val="115"/>
                                <w:sz w:val="20"/>
                              </w:rPr>
                              <w:t>;</w:t>
                            </w:r>
                            <w:r>
                              <w:rPr>
                                <w:color w:val="000000"/>
                                <w:spacing w:val="11"/>
                                <w:w w:val="115"/>
                                <w:sz w:val="20"/>
                              </w:rPr>
                              <w:t xml:space="preserve"> </w:t>
                            </w:r>
                            <w:r>
                              <w:rPr>
                                <w:color w:val="000000"/>
                                <w:w w:val="115"/>
                                <w:sz w:val="20"/>
                              </w:rPr>
                              <w:t>Bauder</w:t>
                            </w:r>
                            <w:r>
                              <w:rPr>
                                <w:color w:val="000000"/>
                                <w:spacing w:val="16"/>
                                <w:w w:val="115"/>
                                <w:sz w:val="20"/>
                              </w:rPr>
                              <w:t xml:space="preserve"> </w:t>
                            </w:r>
                            <w:r>
                              <w:rPr>
                                <w:i/>
                                <w:color w:val="000000"/>
                                <w:w w:val="115"/>
                                <w:sz w:val="20"/>
                              </w:rPr>
                              <w:t>et</w:t>
                            </w:r>
                            <w:r>
                              <w:rPr>
                                <w:i/>
                                <w:color w:val="000000"/>
                                <w:spacing w:val="6"/>
                                <w:w w:val="115"/>
                                <w:sz w:val="20"/>
                              </w:rPr>
                              <w:t xml:space="preserve"> </w:t>
                            </w:r>
                            <w:r>
                              <w:rPr>
                                <w:i/>
                                <w:color w:val="000000"/>
                                <w:w w:val="115"/>
                                <w:sz w:val="20"/>
                              </w:rPr>
                              <w:t>al.</w:t>
                            </w:r>
                            <w:r>
                              <w:rPr>
                                <w:i/>
                                <w:color w:val="000000"/>
                                <w:spacing w:val="14"/>
                                <w:w w:val="115"/>
                                <w:sz w:val="20"/>
                              </w:rPr>
                              <w:t xml:space="preserve"> </w:t>
                            </w:r>
                            <w:hyperlink r:id="rId48" w:anchor="CR4">
                              <w:r>
                                <w:rPr>
                                  <w:color w:val="000000"/>
                                  <w:spacing w:val="-4"/>
                                  <w:w w:val="115"/>
                                  <w:sz w:val="20"/>
                                </w:rPr>
                                <w:t>2011</w:t>
                              </w:r>
                            </w:hyperlink>
                            <w:r>
                              <w:rPr>
                                <w:color w:val="000000"/>
                                <w:spacing w:val="-4"/>
                                <w:w w:val="115"/>
                                <w:sz w:val="20"/>
                              </w:rPr>
                              <w:t>)</w:t>
                            </w:r>
                          </w:p>
                        </w:txbxContent>
                      </wps:txbx>
                      <wps:bodyPr wrap="square" lIns="0" tIns="0" rIns="0" bIns="0" rtlCol="0">
                        <a:noAutofit/>
                      </wps:bodyPr>
                    </wps:wsp>
                  </a:graphicData>
                </a:graphic>
              </wp:anchor>
            </w:drawing>
          </mc:Choice>
          <mc:Fallback>
            <w:pict>
              <v:shape w14:anchorId="10AC0972" id="Textbox 35" o:spid="_x0000_s1057" type="#_x0000_t202" style="position:absolute;margin-left:70.6pt;margin-top:612.95pt;width:470.95pt;height:24.7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" fillcolor="#fbfbfb" stroked="f">
                <v:textbox inset="0,0,0,0">
                  <w:txbxContent>
                    <w:p w14:paraId="0B572279" w14:textId="77777777" w:rsidR="00A66C37" w:rsidRDefault="00A66C37">
                      <w:pPr>
                        <w:spacing w:line="234" w:lineRule="exact"/>
                        <w:ind w:left="5319"/>
                        <w:rPr>
                          <w:color w:val="000000"/>
                          <w:sz w:val="20"/>
                        </w:rPr>
                      </w:pPr>
                      <w:r>
                        <w:rPr>
                          <w:color w:val="000000"/>
                          <w:w w:val="115"/>
                          <w:sz w:val="20"/>
                        </w:rPr>
                        <w:t>(Ludwick</w:t>
                      </w:r>
                      <w:r>
                        <w:rPr>
                          <w:color w:val="000000"/>
                          <w:spacing w:val="13"/>
                          <w:w w:val="115"/>
                          <w:sz w:val="20"/>
                        </w:rPr>
                        <w:t xml:space="preserve"> </w:t>
                      </w:r>
                      <w:r>
                        <w:rPr>
                          <w:i/>
                          <w:color w:val="000000"/>
                          <w:w w:val="115"/>
                          <w:sz w:val="20"/>
                        </w:rPr>
                        <w:t>et</w:t>
                      </w:r>
                      <w:r>
                        <w:rPr>
                          <w:i/>
                          <w:color w:val="000000"/>
                          <w:spacing w:val="6"/>
                          <w:w w:val="115"/>
                          <w:sz w:val="20"/>
                        </w:rPr>
                        <w:t xml:space="preserve"> </w:t>
                      </w:r>
                      <w:r>
                        <w:rPr>
                          <w:i/>
                          <w:color w:val="000000"/>
                          <w:w w:val="115"/>
                          <w:sz w:val="20"/>
                        </w:rPr>
                        <w:t>al.</w:t>
                      </w:r>
                      <w:r>
                        <w:rPr>
                          <w:i/>
                          <w:color w:val="000000"/>
                          <w:spacing w:val="14"/>
                          <w:w w:val="115"/>
                          <w:sz w:val="20"/>
                        </w:rPr>
                        <w:t xml:space="preserve"> </w:t>
                      </w:r>
                      <w:hyperlink r:id="rId49" w:anchor="CR9">
                        <w:r>
                          <w:rPr>
                            <w:color w:val="000000"/>
                            <w:w w:val="115"/>
                            <w:sz w:val="20"/>
                          </w:rPr>
                          <w:t>1990</w:t>
                        </w:r>
                      </w:hyperlink>
                      <w:r>
                        <w:rPr>
                          <w:color w:val="000000"/>
                          <w:w w:val="115"/>
                          <w:sz w:val="20"/>
                        </w:rPr>
                        <w:t>;</w:t>
                      </w:r>
                      <w:r>
                        <w:rPr>
                          <w:color w:val="000000"/>
                          <w:spacing w:val="11"/>
                          <w:w w:val="115"/>
                          <w:sz w:val="20"/>
                        </w:rPr>
                        <w:t xml:space="preserve"> </w:t>
                      </w:r>
                      <w:r>
                        <w:rPr>
                          <w:color w:val="000000"/>
                          <w:w w:val="115"/>
                          <w:sz w:val="20"/>
                        </w:rPr>
                        <w:t>Bauder</w:t>
                      </w:r>
                      <w:r>
                        <w:rPr>
                          <w:color w:val="000000"/>
                          <w:spacing w:val="16"/>
                          <w:w w:val="115"/>
                          <w:sz w:val="20"/>
                        </w:rPr>
                        <w:t xml:space="preserve"> </w:t>
                      </w:r>
                      <w:r>
                        <w:rPr>
                          <w:i/>
                          <w:color w:val="000000"/>
                          <w:w w:val="115"/>
                          <w:sz w:val="20"/>
                        </w:rPr>
                        <w:t>et</w:t>
                      </w:r>
                      <w:r>
                        <w:rPr>
                          <w:i/>
                          <w:color w:val="000000"/>
                          <w:spacing w:val="6"/>
                          <w:w w:val="115"/>
                          <w:sz w:val="20"/>
                        </w:rPr>
                        <w:t xml:space="preserve"> </w:t>
                      </w:r>
                      <w:r>
                        <w:rPr>
                          <w:i/>
                          <w:color w:val="000000"/>
                          <w:w w:val="115"/>
                          <w:sz w:val="20"/>
                        </w:rPr>
                        <w:t>al.</w:t>
                      </w:r>
                      <w:r>
                        <w:rPr>
                          <w:i/>
                          <w:color w:val="000000"/>
                          <w:spacing w:val="14"/>
                          <w:w w:val="115"/>
                          <w:sz w:val="20"/>
                        </w:rPr>
                        <w:t xml:space="preserve"> </w:t>
                      </w:r>
                      <w:hyperlink r:id="rId50" w:anchor="CR4">
                        <w:r>
                          <w:rPr>
                            <w:color w:val="000000"/>
                            <w:spacing w:val="-4"/>
                            <w:w w:val="115"/>
                            <w:sz w:val="20"/>
                          </w:rPr>
                          <w:t>2011</w:t>
                        </w:r>
                      </w:hyperlink>
                      <w:r>
                        <w:rPr>
                          <w:color w:val="000000"/>
                          <w:spacing w:val="-4"/>
                          <w:w w:val="115"/>
                          <w:sz w:val="20"/>
                        </w:rPr>
                        <w:t>)</w:t>
                      </w:r>
                    </w:p>
                  </w:txbxContent>
                </v:textbox>
                <w10:wrap anchorx="page" anchory="page"/>
              </v:shape>
            </w:pict>
          </mc:Fallback>
        </mc:AlternateConten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4429"/>
      </w:tblGrid>
      <w:tr w:rsidR="00B70530" w14:paraId="177458CC" w14:textId="77777777">
        <w:trPr>
          <w:trHeight w:val="3479"/>
        </w:trPr>
        <w:tc>
          <w:tcPr>
            <w:tcW w:w="5149" w:type="dxa"/>
          </w:tcPr>
          <w:p w14:paraId="7336BEF9" w14:textId="77777777" w:rsidR="00B70530" w:rsidRDefault="009F1933">
            <w:pPr>
              <w:pStyle w:val="TableParagraph"/>
              <w:ind w:left="137"/>
              <w:rPr>
                <w:sz w:val="20"/>
              </w:rPr>
            </w:pPr>
            <w:r>
              <w:rPr>
                <w:noProof/>
                <w:sz w:val="20"/>
                <w:lang w:val="en-IN" w:eastAsia="en-IN"/>
              </w:rPr>
              <w:drawing>
                <wp:inline distT="0" distB="0" distL="0" distR="0" wp14:anchorId="328548B3" wp14:editId="3E42BC11">
                  <wp:extent cx="2646428" cy="2208276"/>
                  <wp:effectExtent l="0" t="0" r="0" b="0"/>
                  <wp:docPr id="36" name="Image 36" descr="C:\Users\Admin21\Desktop\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Users\Admin21\Desktop\B.jpg"/>
                          <pic:cNvPicPr/>
                        </pic:nvPicPr>
                        <pic:blipFill>
                          <a:blip r:embed="rId51" cstate="print"/>
                          <a:stretch>
                            <a:fillRect/>
                          </a:stretch>
                        </pic:blipFill>
                        <pic:spPr>
                          <a:xfrm>
                            <a:off x="0" y="0"/>
                            <a:ext cx="2646428" cy="2208276"/>
                          </a:xfrm>
                          <a:prstGeom prst="rect">
                            <a:avLst/>
                          </a:prstGeom>
                        </pic:spPr>
                      </pic:pic>
                    </a:graphicData>
                  </a:graphic>
                </wp:inline>
              </w:drawing>
            </w:r>
          </w:p>
        </w:tc>
        <w:tc>
          <w:tcPr>
            <w:tcW w:w="4429" w:type="dxa"/>
          </w:tcPr>
          <w:p w14:paraId="16495CA8" w14:textId="77777777" w:rsidR="00B70530" w:rsidRDefault="009F1933">
            <w:pPr>
              <w:pStyle w:val="TableParagraph"/>
              <w:ind w:left="136" w:right="-72"/>
              <w:rPr>
                <w:sz w:val="20"/>
              </w:rPr>
            </w:pPr>
            <w:r>
              <w:rPr>
                <w:noProof/>
                <w:sz w:val="20"/>
                <w:lang w:val="en-IN" w:eastAsia="en-IN"/>
              </w:rPr>
              <w:drawing>
                <wp:inline distT="0" distB="0" distL="0" distR="0" wp14:anchorId="2135A521" wp14:editId="220CAB5F">
                  <wp:extent cx="2737705" cy="1696211"/>
                  <wp:effectExtent l="0" t="0" r="0" b="0"/>
                  <wp:docPr id="37" name="Image 37" descr="C:\Users\Admin21\Desktop\BueB8TwCUAEVEE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C:\Users\Admin21\Desktop\BueB8TwCUAEVEEx.jpg"/>
                          <pic:cNvPicPr/>
                        </pic:nvPicPr>
                        <pic:blipFill>
                          <a:blip r:embed="rId52" cstate="print"/>
                          <a:stretch>
                            <a:fillRect/>
                          </a:stretch>
                        </pic:blipFill>
                        <pic:spPr>
                          <a:xfrm>
                            <a:off x="0" y="0"/>
                            <a:ext cx="2737705" cy="1696211"/>
                          </a:xfrm>
                          <a:prstGeom prst="rect">
                            <a:avLst/>
                          </a:prstGeom>
                        </pic:spPr>
                      </pic:pic>
                    </a:graphicData>
                  </a:graphic>
                </wp:inline>
              </w:drawing>
            </w:r>
          </w:p>
        </w:tc>
      </w:tr>
      <w:tr w:rsidR="00B70530" w14:paraId="60BA6F03" w14:textId="77777777">
        <w:trPr>
          <w:trHeight w:val="458"/>
        </w:trPr>
        <w:tc>
          <w:tcPr>
            <w:tcW w:w="9578" w:type="dxa"/>
            <w:gridSpan w:val="2"/>
          </w:tcPr>
          <w:p w14:paraId="657F53B0" w14:textId="77777777" w:rsidR="00B70530" w:rsidRDefault="009F1933">
            <w:pPr>
              <w:pStyle w:val="TableParagraph"/>
            </w:pPr>
            <w:r>
              <w:rPr>
                <w:w w:val="115"/>
              </w:rPr>
              <w:t>Figure</w:t>
            </w:r>
            <w:r>
              <w:rPr>
                <w:spacing w:val="-4"/>
                <w:w w:val="115"/>
              </w:rPr>
              <w:t xml:space="preserve"> </w:t>
            </w:r>
            <w:r>
              <w:rPr>
                <w:w w:val="115"/>
              </w:rPr>
              <w:t>2:</w:t>
            </w:r>
            <w:r>
              <w:rPr>
                <w:spacing w:val="-3"/>
                <w:w w:val="115"/>
              </w:rPr>
              <w:t xml:space="preserve"> </w:t>
            </w:r>
            <w:r>
              <w:rPr>
                <w:w w:val="115"/>
              </w:rPr>
              <w:t>Boron</w:t>
            </w:r>
            <w:r>
              <w:rPr>
                <w:spacing w:val="-3"/>
                <w:w w:val="115"/>
              </w:rPr>
              <w:t xml:space="preserve"> </w:t>
            </w:r>
            <w:r>
              <w:rPr>
                <w:w w:val="115"/>
              </w:rPr>
              <w:t>toxicity</w:t>
            </w:r>
            <w:r>
              <w:rPr>
                <w:spacing w:val="-3"/>
                <w:w w:val="115"/>
              </w:rPr>
              <w:t xml:space="preserve"> </w:t>
            </w:r>
            <w:r>
              <w:rPr>
                <w:w w:val="115"/>
              </w:rPr>
              <w:t>symptoms</w:t>
            </w:r>
            <w:r>
              <w:rPr>
                <w:spacing w:val="-3"/>
                <w:w w:val="115"/>
              </w:rPr>
              <w:t xml:space="preserve"> </w:t>
            </w:r>
            <w:r>
              <w:rPr>
                <w:w w:val="115"/>
              </w:rPr>
              <w:t>on</w:t>
            </w:r>
            <w:r>
              <w:rPr>
                <w:spacing w:val="-3"/>
                <w:w w:val="115"/>
              </w:rPr>
              <w:t xml:space="preserve"> </w:t>
            </w:r>
            <w:r>
              <w:rPr>
                <w:w w:val="115"/>
              </w:rPr>
              <w:t>paddy</w:t>
            </w:r>
            <w:r>
              <w:rPr>
                <w:spacing w:val="-5"/>
                <w:w w:val="115"/>
              </w:rPr>
              <w:t xml:space="preserve"> </w:t>
            </w:r>
            <w:r>
              <w:rPr>
                <w:w w:val="115"/>
              </w:rPr>
              <w:t>and</w:t>
            </w:r>
            <w:r>
              <w:rPr>
                <w:spacing w:val="-3"/>
                <w:w w:val="115"/>
              </w:rPr>
              <w:t xml:space="preserve"> </w:t>
            </w:r>
            <w:r>
              <w:rPr>
                <w:spacing w:val="-2"/>
                <w:w w:val="115"/>
              </w:rPr>
              <w:t>grape.</w:t>
            </w:r>
          </w:p>
        </w:tc>
      </w:tr>
      <w:tr w:rsidR="00B70530" w14:paraId="51590B58" w14:textId="77777777">
        <w:trPr>
          <w:trHeight w:val="323"/>
        </w:trPr>
        <w:tc>
          <w:tcPr>
            <w:tcW w:w="9578" w:type="dxa"/>
            <w:gridSpan w:val="2"/>
          </w:tcPr>
          <w:p w14:paraId="6B41AB64" w14:textId="77777777" w:rsidR="00B70530" w:rsidRDefault="009F1933">
            <w:pPr>
              <w:pStyle w:val="TableParagraph"/>
              <w:spacing w:line="234" w:lineRule="exact"/>
              <w:ind w:left="1720"/>
              <w:rPr>
                <w:sz w:val="20"/>
              </w:rPr>
            </w:pPr>
            <w:r>
              <w:rPr>
                <w:w w:val="115"/>
                <w:sz w:val="20"/>
              </w:rPr>
              <w:t>Source:</w:t>
            </w:r>
            <w:r>
              <w:rPr>
                <w:spacing w:val="3"/>
                <w:w w:val="115"/>
                <w:sz w:val="20"/>
              </w:rPr>
              <w:t xml:space="preserve"> </w:t>
            </w:r>
            <w:r>
              <w:rPr>
                <w:w w:val="115"/>
                <w:sz w:val="20"/>
              </w:rPr>
              <w:t>Source:</w:t>
            </w:r>
            <w:r>
              <w:rPr>
                <w:spacing w:val="4"/>
                <w:w w:val="115"/>
                <w:sz w:val="20"/>
              </w:rPr>
              <w:t xml:space="preserve"> </w:t>
            </w:r>
            <w:r>
              <w:rPr>
                <w:w w:val="115"/>
                <w:sz w:val="20"/>
              </w:rPr>
              <w:t>IRRI,</w:t>
            </w:r>
            <w:r>
              <w:rPr>
                <w:spacing w:val="3"/>
                <w:w w:val="115"/>
                <w:sz w:val="20"/>
              </w:rPr>
              <w:t xml:space="preserve"> </w:t>
            </w:r>
            <w:r>
              <w:rPr>
                <w:w w:val="115"/>
                <w:sz w:val="20"/>
              </w:rPr>
              <w:t>Cuttack</w:t>
            </w:r>
            <w:r>
              <w:rPr>
                <w:spacing w:val="5"/>
                <w:w w:val="115"/>
                <w:sz w:val="20"/>
              </w:rPr>
              <w:t xml:space="preserve"> </w:t>
            </w:r>
            <w:hyperlink r:id="rId53">
              <w:r>
                <w:rPr>
                  <w:w w:val="115"/>
                  <w:sz w:val="20"/>
                </w:rPr>
                <w:t>www.pthorticulture.com</w:t>
              </w:r>
            </w:hyperlink>
            <w:r>
              <w:rPr>
                <w:spacing w:val="4"/>
                <w:w w:val="115"/>
                <w:sz w:val="20"/>
              </w:rPr>
              <w:t xml:space="preserve"> </w:t>
            </w:r>
            <w:r>
              <w:rPr>
                <w:w w:val="115"/>
                <w:sz w:val="20"/>
              </w:rPr>
              <w:t>&amp;</w:t>
            </w:r>
            <w:r>
              <w:rPr>
                <w:spacing w:val="2"/>
                <w:w w:val="115"/>
                <w:sz w:val="20"/>
              </w:rPr>
              <w:t xml:space="preserve"> </w:t>
            </w:r>
            <w:hyperlink r:id="rId54">
              <w:r>
                <w:rPr>
                  <w:spacing w:val="-2"/>
                  <w:w w:val="115"/>
                  <w:sz w:val="20"/>
                </w:rPr>
                <w:t>www.krugerseed.com</w:t>
              </w:r>
            </w:hyperlink>
          </w:p>
        </w:tc>
      </w:tr>
    </w:tbl>
    <w:p w14:paraId="60151E16" w14:textId="77777777" w:rsidR="00B70530" w:rsidRDefault="00B70530">
      <w:pPr>
        <w:pStyle w:val="BodyText"/>
        <w:spacing w:before="64" w:after="1"/>
        <w:rPr>
          <w:sz w:val="20"/>
        </w:rPr>
      </w:pPr>
    </w:p>
    <w:tbl>
      <w:tblPr>
        <w:tblW w:w="0" w:type="auto"/>
        <w:tblInd w:w="33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360"/>
        <w:gridCol w:w="425"/>
        <w:gridCol w:w="1459"/>
        <w:gridCol w:w="1349"/>
        <w:gridCol w:w="5041"/>
        <w:gridCol w:w="785"/>
      </w:tblGrid>
      <w:tr w:rsidR="00B70530" w14:paraId="44BE193B" w14:textId="77777777">
        <w:trPr>
          <w:trHeight w:val="323"/>
        </w:trPr>
        <w:tc>
          <w:tcPr>
            <w:tcW w:w="360" w:type="dxa"/>
            <w:tcBorders>
              <w:left w:val="nil"/>
              <w:right w:val="nil"/>
            </w:tcBorders>
          </w:tcPr>
          <w:p w14:paraId="25301A25" w14:textId="77777777" w:rsidR="00B70530" w:rsidRDefault="009F1933">
            <w:pPr>
              <w:pStyle w:val="TableParagraph"/>
              <w:spacing w:line="279" w:lineRule="exact"/>
              <w:ind w:left="129" w:right="-44"/>
              <w:rPr>
                <w:b/>
                <w:sz w:val="24"/>
              </w:rPr>
            </w:pPr>
            <w:r>
              <w:rPr>
                <w:b/>
                <w:spacing w:val="-5"/>
                <w:w w:val="125"/>
                <w:sz w:val="24"/>
              </w:rPr>
              <w:t>ii.</w:t>
            </w:r>
          </w:p>
        </w:tc>
        <w:tc>
          <w:tcPr>
            <w:tcW w:w="9059" w:type="dxa"/>
            <w:gridSpan w:val="5"/>
            <w:tcBorders>
              <w:left w:val="nil"/>
              <w:right w:val="nil"/>
            </w:tcBorders>
            <w:shd w:val="clear" w:color="auto" w:fill="FBFBFB"/>
          </w:tcPr>
          <w:p w14:paraId="4167C35A" w14:textId="77777777" w:rsidR="00B70530" w:rsidRDefault="009F1933">
            <w:pPr>
              <w:pStyle w:val="TableParagraph"/>
              <w:spacing w:line="279" w:lineRule="exact"/>
              <w:ind w:left="388"/>
              <w:rPr>
                <w:b/>
                <w:sz w:val="24"/>
              </w:rPr>
            </w:pPr>
            <w:r>
              <w:rPr>
                <w:b/>
                <w:w w:val="110"/>
                <w:sz w:val="24"/>
              </w:rPr>
              <w:t>Chloride</w:t>
            </w:r>
            <w:r>
              <w:rPr>
                <w:b/>
                <w:spacing w:val="45"/>
                <w:w w:val="115"/>
                <w:sz w:val="24"/>
              </w:rPr>
              <w:t xml:space="preserve"> </w:t>
            </w:r>
            <w:r>
              <w:rPr>
                <w:b/>
                <w:spacing w:val="-2"/>
                <w:w w:val="115"/>
                <w:sz w:val="24"/>
              </w:rPr>
              <w:t>Toxicity</w:t>
            </w:r>
          </w:p>
        </w:tc>
      </w:tr>
      <w:tr w:rsidR="00B70530" w14:paraId="37994054" w14:textId="77777777">
        <w:trPr>
          <w:trHeight w:val="3710"/>
        </w:trPr>
        <w:tc>
          <w:tcPr>
            <w:tcW w:w="9419" w:type="dxa"/>
            <w:gridSpan w:val="6"/>
            <w:tcBorders>
              <w:left w:val="nil"/>
              <w:bottom w:val="nil"/>
              <w:right w:val="nil"/>
            </w:tcBorders>
            <w:shd w:val="clear" w:color="auto" w:fill="FBFBFB"/>
          </w:tcPr>
          <w:p w14:paraId="4BDAB57D" w14:textId="28D7DE68" w:rsidR="00B70530" w:rsidRDefault="009F1933">
            <w:pPr>
              <w:pStyle w:val="TableParagraph"/>
              <w:spacing w:line="276" w:lineRule="auto"/>
              <w:ind w:left="28" w:right="27" w:firstLine="360"/>
              <w:jc w:val="both"/>
            </w:pPr>
            <w:r>
              <w:rPr>
                <w:w w:val="115"/>
              </w:rPr>
              <w:t>The chloride (Cl</w:t>
            </w:r>
            <w:r>
              <w:rPr>
                <w:w w:val="115"/>
                <w:position w:val="5"/>
                <w:sz w:val="14"/>
              </w:rPr>
              <w:t>−</w:t>
            </w:r>
            <w:r>
              <w:rPr>
                <w:w w:val="115"/>
              </w:rPr>
              <w:t>) anion occurs in all waters; chlorides are soluble and leach</w:t>
            </w:r>
            <w:r>
              <w:rPr>
                <w:spacing w:val="80"/>
                <w:w w:val="115"/>
              </w:rPr>
              <w:t xml:space="preserve"> </w:t>
            </w:r>
            <w:r>
              <w:rPr>
                <w:w w:val="115"/>
              </w:rPr>
              <w:t>readily with drainage water. Chlorides are necessary for plant growth, though in high concentrations they can inhibit plant growth and can be highly toxic to some plant species. Water must, thus, be analyzed for Cl</w:t>
            </w:r>
            <w:r>
              <w:rPr>
                <w:w w:val="115"/>
                <w:position w:val="5"/>
                <w:sz w:val="14"/>
              </w:rPr>
              <w:t xml:space="preserve">− </w:t>
            </w:r>
            <w:r>
              <w:rPr>
                <w:w w:val="115"/>
              </w:rPr>
              <w:t>concentration when assessing water quality.</w:t>
            </w:r>
            <w:r>
              <w:rPr>
                <w:spacing w:val="40"/>
                <w:w w:val="115"/>
              </w:rPr>
              <w:t xml:space="preserve"> </w:t>
            </w:r>
            <w:r>
              <w:rPr>
                <w:w w:val="115"/>
              </w:rPr>
              <w:t>Table</w:t>
            </w:r>
            <w:r>
              <w:rPr>
                <w:spacing w:val="40"/>
                <w:w w:val="115"/>
              </w:rPr>
              <w:t xml:space="preserve"> </w:t>
            </w:r>
            <w:r>
              <w:rPr>
                <w:w w:val="115"/>
              </w:rPr>
              <w:t>12</w:t>
            </w:r>
            <w:r>
              <w:rPr>
                <w:spacing w:val="80"/>
                <w:w w:val="115"/>
              </w:rPr>
              <w:t xml:space="preserve"> </w:t>
            </w:r>
            <w:r>
              <w:rPr>
                <w:w w:val="115"/>
              </w:rPr>
              <w:t>shows</w:t>
            </w:r>
            <w:r>
              <w:rPr>
                <w:spacing w:val="40"/>
                <w:w w:val="115"/>
              </w:rPr>
              <w:t xml:space="preserve"> </w:t>
            </w:r>
            <w:r>
              <w:rPr>
                <w:w w:val="115"/>
              </w:rPr>
              <w:t>Cl</w:t>
            </w:r>
            <w:r>
              <w:rPr>
                <w:w w:val="115"/>
                <w:position w:val="5"/>
                <w:sz w:val="14"/>
              </w:rPr>
              <w:t>−</w:t>
            </w:r>
            <w:r>
              <w:rPr>
                <w:spacing w:val="33"/>
                <w:w w:val="115"/>
                <w:position w:val="5"/>
                <w:sz w:val="14"/>
              </w:rPr>
              <w:t xml:space="preserve"> </w:t>
            </w:r>
            <w:r>
              <w:rPr>
                <w:w w:val="115"/>
              </w:rPr>
              <w:t>levels</w:t>
            </w:r>
            <w:r>
              <w:rPr>
                <w:spacing w:val="40"/>
                <w:w w:val="115"/>
              </w:rPr>
              <w:t xml:space="preserve"> </w:t>
            </w:r>
            <w:r>
              <w:rPr>
                <w:w w:val="115"/>
              </w:rPr>
              <w:t>in</w:t>
            </w:r>
            <w:r>
              <w:rPr>
                <w:spacing w:val="40"/>
                <w:w w:val="115"/>
              </w:rPr>
              <w:t xml:space="preserve"> </w:t>
            </w:r>
            <w:r>
              <w:rPr>
                <w:w w:val="115"/>
              </w:rPr>
              <w:t>irrigation</w:t>
            </w:r>
            <w:r>
              <w:rPr>
                <w:spacing w:val="40"/>
                <w:w w:val="115"/>
              </w:rPr>
              <w:t xml:space="preserve"> </w:t>
            </w:r>
            <w:r>
              <w:rPr>
                <w:w w:val="115"/>
              </w:rPr>
              <w:t>water</w:t>
            </w:r>
            <w:r>
              <w:rPr>
                <w:spacing w:val="40"/>
                <w:w w:val="115"/>
              </w:rPr>
              <w:t xml:space="preserve"> </w:t>
            </w:r>
            <w:r>
              <w:rPr>
                <w:w w:val="115"/>
              </w:rPr>
              <w:t>and</w:t>
            </w:r>
            <w:r>
              <w:rPr>
                <w:spacing w:val="40"/>
                <w:w w:val="115"/>
              </w:rPr>
              <w:t xml:space="preserve"> </w:t>
            </w:r>
            <w:r>
              <w:rPr>
                <w:w w:val="115"/>
              </w:rPr>
              <w:t>the</w:t>
            </w:r>
            <w:r>
              <w:rPr>
                <w:spacing w:val="40"/>
                <w:w w:val="115"/>
              </w:rPr>
              <w:t xml:space="preserve"> </w:t>
            </w:r>
            <w:r>
              <w:rPr>
                <w:w w:val="115"/>
              </w:rPr>
              <w:t>effects</w:t>
            </w:r>
            <w:r>
              <w:rPr>
                <w:spacing w:val="40"/>
                <w:w w:val="115"/>
              </w:rPr>
              <w:t xml:space="preserve"> </w:t>
            </w:r>
            <w:r>
              <w:rPr>
                <w:w w:val="115"/>
              </w:rPr>
              <w:t>of on</w:t>
            </w:r>
            <w:r>
              <w:rPr>
                <w:spacing w:val="40"/>
                <w:w w:val="115"/>
              </w:rPr>
              <w:t xml:space="preserve"> </w:t>
            </w:r>
            <w:r>
              <w:rPr>
                <w:w w:val="115"/>
              </w:rPr>
              <w:t>crops. Ayers and Westcot (</w:t>
            </w:r>
            <w:hyperlink r:id="rId55" w:anchor="CR2">
              <w:r>
                <w:rPr>
                  <w:w w:val="115"/>
                </w:rPr>
                <w:t>1985</w:t>
              </w:r>
            </w:hyperlink>
            <w:r>
              <w:rPr>
                <w:w w:val="115"/>
              </w:rPr>
              <w:t xml:space="preserve">) reported that </w:t>
            </w:r>
            <w:r w:rsidR="00B10E5D">
              <w:rPr>
                <w:w w:val="115"/>
              </w:rPr>
              <w:t>“</w:t>
            </w:r>
            <w:r>
              <w:rPr>
                <w:w w:val="115"/>
              </w:rPr>
              <w:t>Cl</w:t>
            </w:r>
            <w:r>
              <w:rPr>
                <w:w w:val="115"/>
                <w:position w:val="5"/>
                <w:sz w:val="14"/>
              </w:rPr>
              <w:t>−</w:t>
            </w:r>
            <w:r>
              <w:rPr>
                <w:spacing w:val="26"/>
                <w:w w:val="115"/>
                <w:position w:val="5"/>
                <w:sz w:val="14"/>
              </w:rPr>
              <w:t xml:space="preserve"> </w:t>
            </w:r>
            <w:r>
              <w:rPr>
                <w:w w:val="115"/>
              </w:rPr>
              <w:t>toxicity on plants appears first at the leaf tips which are a very common symptom for chloride toxicity and progresses from the leaf tip back along the edges as severity of the toxic effect increases. Excessive</w:t>
            </w:r>
            <w:r>
              <w:rPr>
                <w:spacing w:val="80"/>
                <w:w w:val="115"/>
              </w:rPr>
              <w:t xml:space="preserve"> </w:t>
            </w:r>
            <w:r>
              <w:rPr>
                <w:w w:val="115"/>
              </w:rPr>
              <w:t>necrosis</w:t>
            </w:r>
            <w:r>
              <w:rPr>
                <w:spacing w:val="40"/>
                <w:w w:val="115"/>
              </w:rPr>
              <w:t xml:space="preserve"> </w:t>
            </w:r>
            <w:r>
              <w:rPr>
                <w:w w:val="115"/>
              </w:rPr>
              <w:t>is</w:t>
            </w:r>
            <w:r>
              <w:rPr>
                <w:spacing w:val="40"/>
                <w:w w:val="115"/>
              </w:rPr>
              <w:t xml:space="preserve"> </w:t>
            </w:r>
            <w:r>
              <w:rPr>
                <w:w w:val="115"/>
              </w:rPr>
              <w:t>often</w:t>
            </w:r>
            <w:r>
              <w:rPr>
                <w:spacing w:val="40"/>
                <w:w w:val="115"/>
              </w:rPr>
              <w:t xml:space="preserve"> </w:t>
            </w:r>
            <w:r>
              <w:rPr>
                <w:w w:val="115"/>
              </w:rPr>
              <w:t>accompanied</w:t>
            </w:r>
            <w:r>
              <w:rPr>
                <w:spacing w:val="40"/>
                <w:w w:val="115"/>
              </w:rPr>
              <w:t xml:space="preserve"> </w:t>
            </w:r>
            <w:r>
              <w:rPr>
                <w:w w:val="115"/>
              </w:rPr>
              <w:t>by</w:t>
            </w:r>
            <w:r>
              <w:rPr>
                <w:spacing w:val="40"/>
                <w:w w:val="115"/>
              </w:rPr>
              <w:t xml:space="preserve"> </w:t>
            </w:r>
            <w:r>
              <w:rPr>
                <w:w w:val="115"/>
              </w:rPr>
              <w:t>early</w:t>
            </w:r>
            <w:r>
              <w:rPr>
                <w:spacing w:val="40"/>
                <w:w w:val="115"/>
              </w:rPr>
              <w:t xml:space="preserve"> </w:t>
            </w:r>
            <w:r>
              <w:rPr>
                <w:w w:val="115"/>
              </w:rPr>
              <w:t>leaf</w:t>
            </w:r>
            <w:r>
              <w:rPr>
                <w:spacing w:val="40"/>
                <w:w w:val="115"/>
              </w:rPr>
              <w:t xml:space="preserve"> </w:t>
            </w:r>
            <w:r>
              <w:rPr>
                <w:w w:val="115"/>
              </w:rPr>
              <w:t>drop or</w:t>
            </w:r>
            <w:r>
              <w:rPr>
                <w:spacing w:val="40"/>
                <w:w w:val="115"/>
              </w:rPr>
              <w:t xml:space="preserve"> </w:t>
            </w:r>
            <w:r>
              <w:rPr>
                <w:w w:val="115"/>
              </w:rPr>
              <w:t>even</w:t>
            </w:r>
            <w:r>
              <w:rPr>
                <w:spacing w:val="40"/>
                <w:w w:val="115"/>
              </w:rPr>
              <w:t xml:space="preserve"> </w:t>
            </w:r>
            <w:r>
              <w:rPr>
                <w:w w:val="115"/>
              </w:rPr>
              <w:t>total</w:t>
            </w:r>
            <w:r>
              <w:rPr>
                <w:spacing w:val="40"/>
                <w:w w:val="115"/>
              </w:rPr>
              <w:t xml:space="preserve"> </w:t>
            </w:r>
            <w:r>
              <w:rPr>
                <w:w w:val="115"/>
              </w:rPr>
              <w:t>plant</w:t>
            </w:r>
            <w:r>
              <w:rPr>
                <w:spacing w:val="40"/>
                <w:w w:val="115"/>
              </w:rPr>
              <w:t xml:space="preserve"> </w:t>
            </w:r>
            <w:r>
              <w:rPr>
                <w:w w:val="115"/>
              </w:rPr>
              <w:t>defoliation</w:t>
            </w:r>
            <w:r w:rsidR="00B10E5D">
              <w:rPr>
                <w:w w:val="115"/>
              </w:rPr>
              <w:t>”</w:t>
            </w:r>
            <w:r>
              <w:rPr>
                <w:w w:val="115"/>
              </w:rPr>
              <w:t xml:space="preserve"> (Figure 3).</w:t>
            </w:r>
          </w:p>
          <w:p w14:paraId="20715A13" w14:textId="77777777" w:rsidR="00B70530" w:rsidRDefault="009F1933">
            <w:pPr>
              <w:pStyle w:val="TableParagraph"/>
              <w:spacing w:before="202"/>
              <w:ind w:left="28"/>
              <w:rPr>
                <w:b/>
                <w:sz w:val="24"/>
              </w:rPr>
            </w:pPr>
            <w:r>
              <w:rPr>
                <w:b/>
                <w:w w:val="110"/>
                <w:sz w:val="24"/>
              </w:rPr>
              <w:t>Table</w:t>
            </w:r>
            <w:r>
              <w:rPr>
                <w:b/>
                <w:spacing w:val="36"/>
                <w:w w:val="110"/>
                <w:sz w:val="24"/>
              </w:rPr>
              <w:t xml:space="preserve"> </w:t>
            </w:r>
            <w:r>
              <w:rPr>
                <w:b/>
                <w:w w:val="110"/>
                <w:sz w:val="24"/>
              </w:rPr>
              <w:t>12:</w:t>
            </w:r>
            <w:r>
              <w:rPr>
                <w:b/>
                <w:spacing w:val="34"/>
                <w:w w:val="110"/>
                <w:sz w:val="24"/>
              </w:rPr>
              <w:t xml:space="preserve"> </w:t>
            </w:r>
            <w:r>
              <w:rPr>
                <w:b/>
                <w:w w:val="110"/>
                <w:sz w:val="24"/>
              </w:rPr>
              <w:t>Chloride</w:t>
            </w:r>
            <w:r>
              <w:rPr>
                <w:b/>
                <w:spacing w:val="35"/>
                <w:w w:val="110"/>
                <w:sz w:val="24"/>
              </w:rPr>
              <w:t xml:space="preserve"> </w:t>
            </w:r>
            <w:r>
              <w:rPr>
                <w:b/>
                <w:w w:val="110"/>
                <w:sz w:val="24"/>
              </w:rPr>
              <w:t>levels</w:t>
            </w:r>
            <w:r>
              <w:rPr>
                <w:b/>
                <w:spacing w:val="36"/>
                <w:w w:val="110"/>
                <w:sz w:val="24"/>
              </w:rPr>
              <w:t xml:space="preserve"> </w:t>
            </w:r>
            <w:r>
              <w:rPr>
                <w:b/>
                <w:w w:val="110"/>
                <w:sz w:val="24"/>
              </w:rPr>
              <w:t>of</w:t>
            </w:r>
            <w:r>
              <w:rPr>
                <w:b/>
                <w:spacing w:val="35"/>
                <w:w w:val="110"/>
                <w:sz w:val="24"/>
              </w:rPr>
              <w:t xml:space="preserve"> </w:t>
            </w:r>
            <w:r>
              <w:rPr>
                <w:b/>
                <w:w w:val="110"/>
                <w:sz w:val="24"/>
              </w:rPr>
              <w:t>irrigation</w:t>
            </w:r>
            <w:r>
              <w:rPr>
                <w:b/>
                <w:spacing w:val="34"/>
                <w:w w:val="110"/>
                <w:sz w:val="24"/>
              </w:rPr>
              <w:t xml:space="preserve"> </w:t>
            </w:r>
            <w:r>
              <w:rPr>
                <w:b/>
                <w:w w:val="110"/>
                <w:sz w:val="24"/>
              </w:rPr>
              <w:t>waters</w:t>
            </w:r>
            <w:r>
              <w:rPr>
                <w:b/>
                <w:spacing w:val="36"/>
                <w:w w:val="110"/>
                <w:sz w:val="24"/>
              </w:rPr>
              <w:t xml:space="preserve"> </w:t>
            </w:r>
            <w:r>
              <w:rPr>
                <w:b/>
                <w:w w:val="110"/>
                <w:sz w:val="24"/>
              </w:rPr>
              <w:t>and</w:t>
            </w:r>
            <w:r>
              <w:rPr>
                <w:b/>
                <w:spacing w:val="37"/>
                <w:w w:val="110"/>
                <w:sz w:val="24"/>
              </w:rPr>
              <w:t xml:space="preserve"> </w:t>
            </w:r>
            <w:r>
              <w:rPr>
                <w:b/>
                <w:w w:val="110"/>
                <w:sz w:val="24"/>
              </w:rPr>
              <w:t>their</w:t>
            </w:r>
            <w:r>
              <w:rPr>
                <w:b/>
                <w:spacing w:val="37"/>
                <w:w w:val="110"/>
                <w:sz w:val="24"/>
              </w:rPr>
              <w:t xml:space="preserve"> </w:t>
            </w:r>
            <w:r>
              <w:rPr>
                <w:b/>
                <w:w w:val="110"/>
                <w:sz w:val="24"/>
              </w:rPr>
              <w:t>effects</w:t>
            </w:r>
            <w:r>
              <w:rPr>
                <w:b/>
                <w:spacing w:val="36"/>
                <w:w w:val="110"/>
                <w:sz w:val="24"/>
              </w:rPr>
              <w:t xml:space="preserve"> </w:t>
            </w:r>
            <w:r>
              <w:rPr>
                <w:b/>
                <w:w w:val="110"/>
                <w:sz w:val="24"/>
              </w:rPr>
              <w:t>on</w:t>
            </w:r>
            <w:r>
              <w:rPr>
                <w:b/>
                <w:spacing w:val="34"/>
                <w:w w:val="110"/>
                <w:sz w:val="24"/>
              </w:rPr>
              <w:t xml:space="preserve"> </w:t>
            </w:r>
            <w:r>
              <w:rPr>
                <w:b/>
                <w:spacing w:val="-2"/>
                <w:w w:val="110"/>
                <w:sz w:val="24"/>
              </w:rPr>
              <w:t>crops</w:t>
            </w:r>
          </w:p>
        </w:tc>
      </w:tr>
      <w:tr w:rsidR="00B70530" w14:paraId="415ABC73" w14:textId="77777777">
        <w:trPr>
          <w:trHeight w:val="256"/>
        </w:trPr>
        <w:tc>
          <w:tcPr>
            <w:tcW w:w="785" w:type="dxa"/>
            <w:gridSpan w:val="2"/>
            <w:tcBorders>
              <w:top w:val="nil"/>
              <w:left w:val="nil"/>
              <w:bottom w:val="nil"/>
              <w:right w:val="single" w:sz="4" w:space="0" w:color="000000"/>
            </w:tcBorders>
          </w:tcPr>
          <w:p w14:paraId="0D459D8D" w14:textId="77777777" w:rsidR="00B70530" w:rsidRDefault="00B70530">
            <w:pPr>
              <w:pStyle w:val="TableParagraph"/>
              <w:ind w:left="0"/>
              <w:rPr>
                <w:rFonts w:ascii="Times New Roman"/>
                <w:sz w:val="18"/>
              </w:rPr>
            </w:pPr>
          </w:p>
        </w:tc>
        <w:tc>
          <w:tcPr>
            <w:tcW w:w="2808" w:type="dxa"/>
            <w:gridSpan w:val="2"/>
            <w:tcBorders>
              <w:top w:val="single" w:sz="4" w:space="0" w:color="000000"/>
              <w:left w:val="single" w:sz="4" w:space="0" w:color="000000"/>
              <w:bottom w:val="nil"/>
              <w:right w:val="single" w:sz="4" w:space="0" w:color="000000"/>
            </w:tcBorders>
          </w:tcPr>
          <w:p w14:paraId="42B9E531" w14:textId="77777777" w:rsidR="00B70530" w:rsidRDefault="009F1933">
            <w:pPr>
              <w:pStyle w:val="TableParagraph"/>
              <w:spacing w:line="237" w:lineRule="exact"/>
              <w:ind w:left="393"/>
              <w:rPr>
                <w:b/>
              </w:rPr>
            </w:pPr>
            <w:r>
              <w:rPr>
                <w:b/>
                <w:w w:val="115"/>
              </w:rPr>
              <w:t>Cl</w:t>
            </w:r>
            <w:r>
              <w:rPr>
                <w:b/>
                <w:w w:val="115"/>
                <w:position w:val="5"/>
                <w:sz w:val="14"/>
              </w:rPr>
              <w:t>−</w:t>
            </w:r>
            <w:r>
              <w:rPr>
                <w:b/>
                <w:spacing w:val="37"/>
                <w:w w:val="115"/>
                <w:position w:val="5"/>
                <w:sz w:val="14"/>
              </w:rPr>
              <w:t xml:space="preserve"> </w:t>
            </w:r>
            <w:r>
              <w:rPr>
                <w:b/>
                <w:spacing w:val="-2"/>
                <w:w w:val="115"/>
              </w:rPr>
              <w:t>concentration</w:t>
            </w:r>
          </w:p>
        </w:tc>
        <w:tc>
          <w:tcPr>
            <w:tcW w:w="5041" w:type="dxa"/>
            <w:tcBorders>
              <w:top w:val="single" w:sz="4" w:space="0" w:color="000000"/>
              <w:left w:val="single" w:sz="4" w:space="0" w:color="000000"/>
              <w:bottom w:val="nil"/>
              <w:right w:val="single" w:sz="4" w:space="0" w:color="000000"/>
            </w:tcBorders>
            <w:shd w:val="clear" w:color="auto" w:fill="FBFBFB"/>
          </w:tcPr>
          <w:p w14:paraId="709A60C4" w14:textId="77777777" w:rsidR="00B70530" w:rsidRDefault="009F1933">
            <w:pPr>
              <w:pStyle w:val="TableParagraph"/>
              <w:spacing w:line="237" w:lineRule="exact"/>
              <w:ind w:left="103"/>
              <w:rPr>
                <w:b/>
              </w:rPr>
            </w:pPr>
            <w:r>
              <w:rPr>
                <w:b/>
                <w:w w:val="115"/>
              </w:rPr>
              <w:t>Effects</w:t>
            </w:r>
            <w:r>
              <w:rPr>
                <w:b/>
                <w:spacing w:val="31"/>
                <w:w w:val="115"/>
              </w:rPr>
              <w:t xml:space="preserve"> </w:t>
            </w:r>
            <w:r>
              <w:rPr>
                <w:b/>
                <w:w w:val="115"/>
              </w:rPr>
              <w:t>on</w:t>
            </w:r>
            <w:r>
              <w:rPr>
                <w:b/>
                <w:spacing w:val="35"/>
                <w:w w:val="115"/>
              </w:rPr>
              <w:t xml:space="preserve"> </w:t>
            </w:r>
            <w:r>
              <w:rPr>
                <w:b/>
                <w:spacing w:val="-4"/>
                <w:w w:val="115"/>
              </w:rPr>
              <w:t>crops</w:t>
            </w:r>
          </w:p>
        </w:tc>
        <w:tc>
          <w:tcPr>
            <w:tcW w:w="785" w:type="dxa"/>
            <w:tcBorders>
              <w:top w:val="nil"/>
              <w:left w:val="single" w:sz="4" w:space="0" w:color="000000"/>
              <w:bottom w:val="nil"/>
              <w:right w:val="nil"/>
            </w:tcBorders>
          </w:tcPr>
          <w:p w14:paraId="6D7F227B" w14:textId="77777777" w:rsidR="00B70530" w:rsidRDefault="00B70530">
            <w:pPr>
              <w:pStyle w:val="TableParagraph"/>
              <w:ind w:left="0"/>
              <w:rPr>
                <w:rFonts w:ascii="Times New Roman"/>
                <w:sz w:val="18"/>
              </w:rPr>
            </w:pPr>
          </w:p>
        </w:tc>
      </w:tr>
      <w:tr w:rsidR="00B70530" w14:paraId="4B8CF7ED" w14:textId="77777777">
        <w:trPr>
          <w:trHeight w:val="110"/>
        </w:trPr>
        <w:tc>
          <w:tcPr>
            <w:tcW w:w="785" w:type="dxa"/>
            <w:gridSpan w:val="2"/>
            <w:vMerge w:val="restart"/>
            <w:tcBorders>
              <w:top w:val="nil"/>
              <w:left w:val="nil"/>
              <w:bottom w:val="nil"/>
              <w:right w:val="single" w:sz="4" w:space="0" w:color="000000"/>
            </w:tcBorders>
          </w:tcPr>
          <w:p w14:paraId="50FC53AE" w14:textId="77777777" w:rsidR="00B70530" w:rsidRDefault="00B70530">
            <w:pPr>
              <w:pStyle w:val="TableParagraph"/>
              <w:ind w:left="0"/>
              <w:rPr>
                <w:rFonts w:ascii="Times New Roman"/>
                <w:sz w:val="20"/>
              </w:rPr>
            </w:pPr>
          </w:p>
        </w:tc>
        <w:tc>
          <w:tcPr>
            <w:tcW w:w="2808" w:type="dxa"/>
            <w:gridSpan w:val="2"/>
            <w:tcBorders>
              <w:top w:val="nil"/>
              <w:left w:val="single" w:sz="4" w:space="0" w:color="000000"/>
              <w:bottom w:val="single" w:sz="4" w:space="0" w:color="000000"/>
              <w:right w:val="single" w:sz="4" w:space="0" w:color="000000"/>
            </w:tcBorders>
          </w:tcPr>
          <w:p w14:paraId="7B23141F" w14:textId="77777777" w:rsidR="00B70530" w:rsidRDefault="00B70530">
            <w:pPr>
              <w:pStyle w:val="TableParagraph"/>
              <w:ind w:left="0"/>
              <w:rPr>
                <w:rFonts w:ascii="Times New Roman"/>
                <w:sz w:val="6"/>
              </w:rPr>
            </w:pPr>
          </w:p>
        </w:tc>
        <w:tc>
          <w:tcPr>
            <w:tcW w:w="5041" w:type="dxa"/>
            <w:tcBorders>
              <w:top w:val="nil"/>
              <w:left w:val="single" w:sz="4" w:space="0" w:color="000000"/>
              <w:bottom w:val="single" w:sz="4" w:space="0" w:color="000000"/>
              <w:right w:val="single" w:sz="4" w:space="0" w:color="000000"/>
            </w:tcBorders>
          </w:tcPr>
          <w:p w14:paraId="0BC7E845" w14:textId="77777777" w:rsidR="00B70530" w:rsidRDefault="00B70530">
            <w:pPr>
              <w:pStyle w:val="TableParagraph"/>
              <w:ind w:left="0"/>
              <w:rPr>
                <w:rFonts w:ascii="Times New Roman"/>
                <w:sz w:val="6"/>
              </w:rPr>
            </w:pPr>
          </w:p>
        </w:tc>
        <w:tc>
          <w:tcPr>
            <w:tcW w:w="785" w:type="dxa"/>
            <w:vMerge w:val="restart"/>
            <w:tcBorders>
              <w:top w:val="nil"/>
              <w:left w:val="single" w:sz="4" w:space="0" w:color="000000"/>
              <w:bottom w:val="nil"/>
              <w:right w:val="nil"/>
            </w:tcBorders>
          </w:tcPr>
          <w:p w14:paraId="0F264E0D" w14:textId="77777777" w:rsidR="00B70530" w:rsidRDefault="00B70530">
            <w:pPr>
              <w:pStyle w:val="TableParagraph"/>
              <w:ind w:left="0"/>
              <w:rPr>
                <w:rFonts w:ascii="Times New Roman"/>
                <w:sz w:val="20"/>
              </w:rPr>
            </w:pPr>
          </w:p>
        </w:tc>
      </w:tr>
      <w:tr w:rsidR="00B70530" w14:paraId="5C67103D" w14:textId="77777777">
        <w:trPr>
          <w:trHeight w:val="258"/>
        </w:trPr>
        <w:tc>
          <w:tcPr>
            <w:tcW w:w="785" w:type="dxa"/>
            <w:gridSpan w:val="2"/>
            <w:vMerge/>
            <w:tcBorders>
              <w:top w:val="nil"/>
              <w:left w:val="nil"/>
              <w:bottom w:val="nil"/>
              <w:right w:val="single" w:sz="4" w:space="0" w:color="000000"/>
            </w:tcBorders>
          </w:tcPr>
          <w:p w14:paraId="7A102991"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5917A426" w14:textId="77777777" w:rsidR="00B70530" w:rsidRDefault="009F1933">
            <w:pPr>
              <w:pStyle w:val="TableParagraph"/>
              <w:spacing w:line="239" w:lineRule="exact"/>
              <w:ind w:left="0" w:right="501"/>
              <w:jc w:val="right"/>
              <w:rPr>
                <w:b/>
                <w:position w:val="5"/>
                <w:sz w:val="14"/>
              </w:rPr>
            </w:pPr>
            <w:proofErr w:type="spellStart"/>
            <w:r>
              <w:rPr>
                <w:b/>
                <w:w w:val="110"/>
              </w:rPr>
              <w:t>meq</w:t>
            </w:r>
            <w:proofErr w:type="spellEnd"/>
            <w:r>
              <w:rPr>
                <w:b/>
                <w:spacing w:val="20"/>
                <w:w w:val="110"/>
              </w:rPr>
              <w:t xml:space="preserve"> </w:t>
            </w:r>
            <w:r>
              <w:rPr>
                <w:b/>
                <w:w w:val="110"/>
              </w:rPr>
              <w:t>L</w:t>
            </w:r>
            <w:r>
              <w:rPr>
                <w:b/>
                <w:w w:val="110"/>
                <w:position w:val="5"/>
                <w:sz w:val="14"/>
              </w:rPr>
              <w:t>-</w:t>
            </w:r>
            <w:r>
              <w:rPr>
                <w:b/>
                <w:spacing w:val="-10"/>
                <w:w w:val="110"/>
                <w:position w:val="5"/>
                <w:sz w:val="14"/>
              </w:rPr>
              <w:t>1</w:t>
            </w:r>
          </w:p>
        </w:tc>
        <w:tc>
          <w:tcPr>
            <w:tcW w:w="1349" w:type="dxa"/>
            <w:tcBorders>
              <w:top w:val="single" w:sz="4" w:space="0" w:color="000000"/>
              <w:left w:val="single" w:sz="4" w:space="0" w:color="000000"/>
              <w:bottom w:val="single" w:sz="4" w:space="0" w:color="000000"/>
              <w:right w:val="single" w:sz="4" w:space="0" w:color="000000"/>
            </w:tcBorders>
          </w:tcPr>
          <w:p w14:paraId="7B012509" w14:textId="77777777" w:rsidR="00B70530" w:rsidRDefault="009F1933">
            <w:pPr>
              <w:pStyle w:val="TableParagraph"/>
              <w:spacing w:line="239" w:lineRule="exact"/>
              <w:ind w:left="100"/>
              <w:rPr>
                <w:b/>
              </w:rPr>
            </w:pPr>
            <w:r>
              <w:rPr>
                <w:b/>
                <w:spacing w:val="-5"/>
                <w:w w:val="110"/>
              </w:rPr>
              <w:t>ppm</w:t>
            </w:r>
          </w:p>
        </w:tc>
        <w:tc>
          <w:tcPr>
            <w:tcW w:w="5041" w:type="dxa"/>
            <w:tcBorders>
              <w:top w:val="single" w:sz="4" w:space="0" w:color="000000"/>
              <w:left w:val="single" w:sz="4" w:space="0" w:color="000000"/>
              <w:bottom w:val="single" w:sz="4" w:space="0" w:color="000000"/>
              <w:right w:val="single" w:sz="4" w:space="0" w:color="000000"/>
            </w:tcBorders>
          </w:tcPr>
          <w:p w14:paraId="75F6C54D" w14:textId="77777777" w:rsidR="00B70530" w:rsidRDefault="00B70530">
            <w:pPr>
              <w:pStyle w:val="TableParagraph"/>
              <w:ind w:left="0"/>
              <w:rPr>
                <w:rFonts w:ascii="Times New Roman"/>
                <w:sz w:val="18"/>
              </w:rPr>
            </w:pPr>
          </w:p>
        </w:tc>
        <w:tc>
          <w:tcPr>
            <w:tcW w:w="785" w:type="dxa"/>
            <w:vMerge/>
            <w:tcBorders>
              <w:top w:val="nil"/>
              <w:left w:val="single" w:sz="4" w:space="0" w:color="000000"/>
              <w:bottom w:val="nil"/>
              <w:right w:val="nil"/>
            </w:tcBorders>
          </w:tcPr>
          <w:p w14:paraId="16FBFEB4" w14:textId="77777777" w:rsidR="00B70530" w:rsidRDefault="00B70530">
            <w:pPr>
              <w:rPr>
                <w:sz w:val="2"/>
                <w:szCs w:val="2"/>
              </w:rPr>
            </w:pPr>
          </w:p>
        </w:tc>
      </w:tr>
      <w:tr w:rsidR="00B70530" w14:paraId="679DACAC" w14:textId="77777777">
        <w:trPr>
          <w:trHeight w:val="258"/>
        </w:trPr>
        <w:tc>
          <w:tcPr>
            <w:tcW w:w="785" w:type="dxa"/>
            <w:gridSpan w:val="2"/>
            <w:vMerge/>
            <w:tcBorders>
              <w:top w:val="nil"/>
              <w:left w:val="nil"/>
              <w:bottom w:val="nil"/>
              <w:right w:val="single" w:sz="4" w:space="0" w:color="000000"/>
            </w:tcBorders>
          </w:tcPr>
          <w:p w14:paraId="78E6CD9F"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496B4851" w14:textId="77777777" w:rsidR="00B70530" w:rsidRDefault="009F1933">
            <w:pPr>
              <w:pStyle w:val="TableParagraph"/>
              <w:spacing w:line="239" w:lineRule="exact"/>
              <w:ind w:left="0" w:right="554"/>
              <w:jc w:val="right"/>
            </w:pPr>
            <w:r>
              <w:rPr>
                <w:w w:val="110"/>
              </w:rPr>
              <w:t>&lt;</w:t>
            </w:r>
            <w:r>
              <w:rPr>
                <w:spacing w:val="12"/>
                <w:w w:val="110"/>
              </w:rPr>
              <w:t xml:space="preserve"> </w:t>
            </w:r>
            <w:r>
              <w:rPr>
                <w:spacing w:val="-10"/>
                <w:w w:val="110"/>
              </w:rPr>
              <w:t>2</w:t>
            </w:r>
          </w:p>
        </w:tc>
        <w:tc>
          <w:tcPr>
            <w:tcW w:w="1349" w:type="dxa"/>
            <w:tcBorders>
              <w:top w:val="single" w:sz="4" w:space="0" w:color="000000"/>
              <w:left w:val="single" w:sz="4" w:space="0" w:color="000000"/>
              <w:bottom w:val="single" w:sz="4" w:space="0" w:color="000000"/>
              <w:right w:val="single" w:sz="4" w:space="0" w:color="000000"/>
            </w:tcBorders>
          </w:tcPr>
          <w:p w14:paraId="33C2397F" w14:textId="77777777" w:rsidR="00B70530" w:rsidRDefault="009F1933">
            <w:pPr>
              <w:pStyle w:val="TableParagraph"/>
              <w:spacing w:line="239" w:lineRule="exact"/>
              <w:ind w:left="100"/>
            </w:pPr>
            <w:r>
              <w:rPr>
                <w:w w:val="110"/>
              </w:rPr>
              <w:t>&lt;</w:t>
            </w:r>
            <w:r>
              <w:rPr>
                <w:spacing w:val="12"/>
                <w:w w:val="110"/>
              </w:rPr>
              <w:t xml:space="preserve"> </w:t>
            </w:r>
            <w:r>
              <w:rPr>
                <w:spacing w:val="-7"/>
                <w:w w:val="110"/>
              </w:rPr>
              <w:t>70</w:t>
            </w:r>
          </w:p>
        </w:tc>
        <w:tc>
          <w:tcPr>
            <w:tcW w:w="5041" w:type="dxa"/>
            <w:tcBorders>
              <w:top w:val="single" w:sz="4" w:space="0" w:color="000000"/>
              <w:left w:val="single" w:sz="4" w:space="0" w:color="000000"/>
              <w:bottom w:val="single" w:sz="4" w:space="0" w:color="000000"/>
              <w:right w:val="single" w:sz="4" w:space="0" w:color="000000"/>
            </w:tcBorders>
          </w:tcPr>
          <w:p w14:paraId="3D249075" w14:textId="77777777" w:rsidR="00B70530" w:rsidRDefault="009F1933">
            <w:pPr>
              <w:pStyle w:val="TableParagraph"/>
              <w:spacing w:line="239" w:lineRule="exact"/>
              <w:ind w:left="103"/>
            </w:pPr>
            <w:r>
              <w:rPr>
                <w:w w:val="110"/>
              </w:rPr>
              <w:t>Generally</w:t>
            </w:r>
            <w:r>
              <w:rPr>
                <w:spacing w:val="23"/>
                <w:w w:val="110"/>
              </w:rPr>
              <w:t xml:space="preserve"> </w:t>
            </w:r>
            <w:r>
              <w:rPr>
                <w:w w:val="110"/>
              </w:rPr>
              <w:t>safe</w:t>
            </w:r>
            <w:r>
              <w:rPr>
                <w:spacing w:val="23"/>
                <w:w w:val="110"/>
              </w:rPr>
              <w:t xml:space="preserve"> </w:t>
            </w:r>
            <w:r>
              <w:rPr>
                <w:w w:val="110"/>
              </w:rPr>
              <w:t>for</w:t>
            </w:r>
            <w:r>
              <w:rPr>
                <w:spacing w:val="24"/>
                <w:w w:val="110"/>
              </w:rPr>
              <w:t xml:space="preserve"> </w:t>
            </w:r>
            <w:r>
              <w:rPr>
                <w:w w:val="110"/>
              </w:rPr>
              <w:t>all</w:t>
            </w:r>
            <w:r>
              <w:rPr>
                <w:spacing w:val="23"/>
                <w:w w:val="110"/>
              </w:rPr>
              <w:t xml:space="preserve"> </w:t>
            </w:r>
            <w:r>
              <w:rPr>
                <w:spacing w:val="-2"/>
                <w:w w:val="110"/>
              </w:rPr>
              <w:t>plants</w:t>
            </w:r>
          </w:p>
        </w:tc>
        <w:tc>
          <w:tcPr>
            <w:tcW w:w="785" w:type="dxa"/>
            <w:vMerge/>
            <w:tcBorders>
              <w:top w:val="nil"/>
              <w:left w:val="single" w:sz="4" w:space="0" w:color="000000"/>
              <w:bottom w:val="nil"/>
              <w:right w:val="nil"/>
            </w:tcBorders>
          </w:tcPr>
          <w:p w14:paraId="3EC6B1BE" w14:textId="77777777" w:rsidR="00B70530" w:rsidRDefault="00B70530">
            <w:pPr>
              <w:rPr>
                <w:sz w:val="2"/>
                <w:szCs w:val="2"/>
              </w:rPr>
            </w:pPr>
          </w:p>
        </w:tc>
      </w:tr>
      <w:tr w:rsidR="00B70530" w14:paraId="752BFF62" w14:textId="77777777">
        <w:trPr>
          <w:trHeight w:val="515"/>
        </w:trPr>
        <w:tc>
          <w:tcPr>
            <w:tcW w:w="785" w:type="dxa"/>
            <w:gridSpan w:val="2"/>
            <w:vMerge/>
            <w:tcBorders>
              <w:top w:val="nil"/>
              <w:left w:val="nil"/>
              <w:bottom w:val="nil"/>
              <w:right w:val="single" w:sz="4" w:space="0" w:color="000000"/>
            </w:tcBorders>
          </w:tcPr>
          <w:p w14:paraId="26F63CD8"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4F88F5B2" w14:textId="77777777" w:rsidR="00B70530" w:rsidRDefault="009F1933">
            <w:pPr>
              <w:pStyle w:val="TableParagraph"/>
              <w:spacing w:line="255" w:lineRule="exact"/>
              <w:ind w:left="0" w:right="530"/>
              <w:jc w:val="right"/>
            </w:pPr>
            <w:r>
              <w:rPr>
                <w:spacing w:val="-5"/>
                <w:w w:val="110"/>
              </w:rPr>
              <w:t>2–4</w:t>
            </w:r>
          </w:p>
        </w:tc>
        <w:tc>
          <w:tcPr>
            <w:tcW w:w="1349" w:type="dxa"/>
            <w:tcBorders>
              <w:top w:val="single" w:sz="4" w:space="0" w:color="000000"/>
              <w:left w:val="single" w:sz="4" w:space="0" w:color="000000"/>
              <w:bottom w:val="single" w:sz="4" w:space="0" w:color="000000"/>
              <w:right w:val="single" w:sz="4" w:space="0" w:color="000000"/>
            </w:tcBorders>
          </w:tcPr>
          <w:p w14:paraId="54469597" w14:textId="77777777" w:rsidR="00B70530" w:rsidRDefault="009F1933">
            <w:pPr>
              <w:pStyle w:val="TableParagraph"/>
              <w:spacing w:line="255" w:lineRule="exact"/>
              <w:ind w:left="100"/>
            </w:pPr>
            <w:r>
              <w:rPr>
                <w:spacing w:val="-2"/>
                <w:w w:val="110"/>
              </w:rPr>
              <w:t>70–140</w:t>
            </w:r>
          </w:p>
        </w:tc>
        <w:tc>
          <w:tcPr>
            <w:tcW w:w="5041" w:type="dxa"/>
            <w:tcBorders>
              <w:top w:val="single" w:sz="4" w:space="0" w:color="000000"/>
              <w:left w:val="single" w:sz="4" w:space="0" w:color="000000"/>
              <w:bottom w:val="single" w:sz="4" w:space="0" w:color="000000"/>
              <w:right w:val="single" w:sz="4" w:space="0" w:color="000000"/>
            </w:tcBorders>
          </w:tcPr>
          <w:p w14:paraId="32E59939" w14:textId="77777777" w:rsidR="00B70530" w:rsidRDefault="009F1933">
            <w:pPr>
              <w:pStyle w:val="TableParagraph"/>
              <w:spacing w:line="255" w:lineRule="exact"/>
              <w:ind w:left="103"/>
            </w:pPr>
            <w:r>
              <w:rPr>
                <w:w w:val="115"/>
              </w:rPr>
              <w:t>Sensitive</w:t>
            </w:r>
            <w:r>
              <w:rPr>
                <w:spacing w:val="3"/>
                <w:w w:val="115"/>
              </w:rPr>
              <w:t xml:space="preserve"> </w:t>
            </w:r>
            <w:r>
              <w:rPr>
                <w:w w:val="115"/>
              </w:rPr>
              <w:t>plants</w:t>
            </w:r>
            <w:r>
              <w:rPr>
                <w:spacing w:val="4"/>
                <w:w w:val="115"/>
              </w:rPr>
              <w:t xml:space="preserve"> </w:t>
            </w:r>
            <w:r>
              <w:rPr>
                <w:w w:val="115"/>
              </w:rPr>
              <w:t>usually</w:t>
            </w:r>
            <w:r>
              <w:rPr>
                <w:spacing w:val="4"/>
                <w:w w:val="115"/>
              </w:rPr>
              <w:t xml:space="preserve"> </w:t>
            </w:r>
            <w:r>
              <w:rPr>
                <w:w w:val="115"/>
              </w:rPr>
              <w:t>show</w:t>
            </w:r>
            <w:r>
              <w:rPr>
                <w:spacing w:val="5"/>
                <w:w w:val="115"/>
              </w:rPr>
              <w:t xml:space="preserve"> </w:t>
            </w:r>
            <w:r>
              <w:rPr>
                <w:w w:val="115"/>
              </w:rPr>
              <w:t>slight</w:t>
            </w:r>
            <w:r>
              <w:rPr>
                <w:spacing w:val="4"/>
                <w:w w:val="115"/>
              </w:rPr>
              <w:t xml:space="preserve"> </w:t>
            </w:r>
            <w:r>
              <w:rPr>
                <w:spacing w:val="-5"/>
                <w:w w:val="115"/>
              </w:rPr>
              <w:t>to</w:t>
            </w:r>
          </w:p>
          <w:p w14:paraId="2D33F19B" w14:textId="77777777" w:rsidR="00B70530" w:rsidRDefault="009F1933">
            <w:pPr>
              <w:pStyle w:val="TableParagraph"/>
              <w:spacing w:before="1" w:line="239" w:lineRule="exact"/>
              <w:ind w:left="103"/>
            </w:pPr>
            <w:r>
              <w:rPr>
                <w:w w:val="110"/>
              </w:rPr>
              <w:t>moderate</w:t>
            </w:r>
            <w:r>
              <w:rPr>
                <w:spacing w:val="14"/>
                <w:w w:val="110"/>
              </w:rPr>
              <w:t xml:space="preserve"> </w:t>
            </w:r>
            <w:r>
              <w:rPr>
                <w:spacing w:val="-2"/>
                <w:w w:val="110"/>
              </w:rPr>
              <w:t>injury</w:t>
            </w:r>
          </w:p>
        </w:tc>
        <w:tc>
          <w:tcPr>
            <w:tcW w:w="785" w:type="dxa"/>
            <w:vMerge/>
            <w:tcBorders>
              <w:top w:val="nil"/>
              <w:left w:val="single" w:sz="4" w:space="0" w:color="000000"/>
              <w:bottom w:val="nil"/>
              <w:right w:val="nil"/>
            </w:tcBorders>
          </w:tcPr>
          <w:p w14:paraId="3CC88F3E" w14:textId="77777777" w:rsidR="00B70530" w:rsidRDefault="00B70530">
            <w:pPr>
              <w:rPr>
                <w:sz w:val="2"/>
                <w:szCs w:val="2"/>
              </w:rPr>
            </w:pPr>
          </w:p>
        </w:tc>
      </w:tr>
      <w:tr w:rsidR="00B70530" w14:paraId="62BF5DA3" w14:textId="77777777">
        <w:trPr>
          <w:trHeight w:val="516"/>
        </w:trPr>
        <w:tc>
          <w:tcPr>
            <w:tcW w:w="785" w:type="dxa"/>
            <w:gridSpan w:val="2"/>
            <w:vMerge/>
            <w:tcBorders>
              <w:top w:val="nil"/>
              <w:left w:val="nil"/>
              <w:bottom w:val="nil"/>
              <w:right w:val="single" w:sz="4" w:space="0" w:color="000000"/>
            </w:tcBorders>
          </w:tcPr>
          <w:p w14:paraId="33F145D8"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4A113108" w14:textId="77777777" w:rsidR="00B70530" w:rsidRDefault="009F1933">
            <w:pPr>
              <w:pStyle w:val="TableParagraph"/>
              <w:ind w:left="0" w:right="461"/>
              <w:jc w:val="right"/>
            </w:pPr>
            <w:r>
              <w:rPr>
                <w:spacing w:val="-4"/>
                <w:w w:val="110"/>
              </w:rPr>
              <w:t>4–10</w:t>
            </w:r>
          </w:p>
        </w:tc>
        <w:tc>
          <w:tcPr>
            <w:tcW w:w="1349" w:type="dxa"/>
            <w:tcBorders>
              <w:top w:val="single" w:sz="4" w:space="0" w:color="000000"/>
              <w:left w:val="single" w:sz="4" w:space="0" w:color="000000"/>
              <w:bottom w:val="single" w:sz="4" w:space="0" w:color="000000"/>
              <w:right w:val="single" w:sz="4" w:space="0" w:color="000000"/>
            </w:tcBorders>
          </w:tcPr>
          <w:p w14:paraId="1092D747" w14:textId="77777777" w:rsidR="00B70530" w:rsidRDefault="009F1933">
            <w:pPr>
              <w:pStyle w:val="TableParagraph"/>
              <w:ind w:left="100"/>
            </w:pPr>
            <w:r>
              <w:rPr>
                <w:spacing w:val="-2"/>
                <w:w w:val="110"/>
              </w:rPr>
              <w:t>141–350</w:t>
            </w:r>
          </w:p>
        </w:tc>
        <w:tc>
          <w:tcPr>
            <w:tcW w:w="5041" w:type="dxa"/>
            <w:tcBorders>
              <w:top w:val="single" w:sz="4" w:space="0" w:color="000000"/>
              <w:left w:val="single" w:sz="4" w:space="0" w:color="000000"/>
              <w:bottom w:val="single" w:sz="4" w:space="0" w:color="000000"/>
              <w:right w:val="single" w:sz="4" w:space="0" w:color="000000"/>
            </w:tcBorders>
          </w:tcPr>
          <w:p w14:paraId="6C596A53" w14:textId="77777777" w:rsidR="00B70530" w:rsidRDefault="009F1933">
            <w:pPr>
              <w:pStyle w:val="TableParagraph"/>
              <w:spacing w:line="256" w:lineRule="exact"/>
              <w:ind w:left="103" w:right="598"/>
            </w:pPr>
            <w:r>
              <w:rPr>
                <w:w w:val="115"/>
              </w:rPr>
              <w:t>Moderately</w:t>
            </w:r>
            <w:r>
              <w:rPr>
                <w:spacing w:val="-11"/>
                <w:w w:val="115"/>
              </w:rPr>
              <w:t xml:space="preserve"> </w:t>
            </w:r>
            <w:r>
              <w:rPr>
                <w:w w:val="115"/>
              </w:rPr>
              <w:t>tolerant</w:t>
            </w:r>
            <w:r>
              <w:rPr>
                <w:spacing w:val="-11"/>
                <w:w w:val="115"/>
              </w:rPr>
              <w:t xml:space="preserve"> </w:t>
            </w:r>
            <w:r>
              <w:rPr>
                <w:w w:val="115"/>
              </w:rPr>
              <w:t>plants</w:t>
            </w:r>
            <w:r>
              <w:rPr>
                <w:spacing w:val="-10"/>
                <w:w w:val="115"/>
              </w:rPr>
              <w:t xml:space="preserve"> </w:t>
            </w:r>
            <w:r>
              <w:rPr>
                <w:w w:val="115"/>
              </w:rPr>
              <w:t>usually</w:t>
            </w:r>
            <w:r>
              <w:rPr>
                <w:spacing w:val="-10"/>
                <w:w w:val="115"/>
              </w:rPr>
              <w:t xml:space="preserve"> </w:t>
            </w:r>
            <w:r>
              <w:rPr>
                <w:w w:val="115"/>
              </w:rPr>
              <w:t>show slight to substantial injury</w:t>
            </w:r>
          </w:p>
        </w:tc>
        <w:tc>
          <w:tcPr>
            <w:tcW w:w="785" w:type="dxa"/>
            <w:vMerge/>
            <w:tcBorders>
              <w:top w:val="nil"/>
              <w:left w:val="single" w:sz="4" w:space="0" w:color="000000"/>
              <w:bottom w:val="nil"/>
              <w:right w:val="nil"/>
            </w:tcBorders>
          </w:tcPr>
          <w:p w14:paraId="3D50E073" w14:textId="77777777" w:rsidR="00B70530" w:rsidRDefault="00B70530">
            <w:pPr>
              <w:rPr>
                <w:sz w:val="2"/>
                <w:szCs w:val="2"/>
              </w:rPr>
            </w:pPr>
          </w:p>
        </w:tc>
      </w:tr>
      <w:tr w:rsidR="00B70530" w14:paraId="093BB341" w14:textId="77777777">
        <w:trPr>
          <w:trHeight w:val="258"/>
        </w:trPr>
        <w:tc>
          <w:tcPr>
            <w:tcW w:w="785" w:type="dxa"/>
            <w:gridSpan w:val="2"/>
            <w:vMerge/>
            <w:tcBorders>
              <w:top w:val="nil"/>
              <w:left w:val="nil"/>
              <w:bottom w:val="nil"/>
              <w:right w:val="single" w:sz="4" w:space="0" w:color="000000"/>
            </w:tcBorders>
          </w:tcPr>
          <w:p w14:paraId="62782974" w14:textId="77777777" w:rsidR="00B70530" w:rsidRDefault="00B70530">
            <w:pPr>
              <w:rPr>
                <w:sz w:val="2"/>
                <w:szCs w:val="2"/>
              </w:rPr>
            </w:pPr>
          </w:p>
        </w:tc>
        <w:tc>
          <w:tcPr>
            <w:tcW w:w="1459" w:type="dxa"/>
            <w:tcBorders>
              <w:top w:val="single" w:sz="4" w:space="0" w:color="000000"/>
              <w:left w:val="single" w:sz="4" w:space="0" w:color="000000"/>
              <w:bottom w:val="single" w:sz="4" w:space="0" w:color="000000"/>
              <w:right w:val="single" w:sz="4" w:space="0" w:color="000000"/>
            </w:tcBorders>
          </w:tcPr>
          <w:p w14:paraId="36DB2EEB" w14:textId="77777777" w:rsidR="00B70530" w:rsidRDefault="009F1933">
            <w:pPr>
              <w:pStyle w:val="TableParagraph"/>
              <w:spacing w:line="239" w:lineRule="exact"/>
              <w:ind w:left="0" w:right="484"/>
              <w:jc w:val="right"/>
            </w:pPr>
            <w:r>
              <w:rPr>
                <w:w w:val="110"/>
              </w:rPr>
              <w:t>&gt;</w:t>
            </w:r>
            <w:r>
              <w:rPr>
                <w:spacing w:val="12"/>
                <w:w w:val="110"/>
              </w:rPr>
              <w:t xml:space="preserve"> </w:t>
            </w:r>
            <w:r>
              <w:rPr>
                <w:spacing w:val="-7"/>
                <w:w w:val="110"/>
              </w:rPr>
              <w:t>10</w:t>
            </w:r>
          </w:p>
        </w:tc>
        <w:tc>
          <w:tcPr>
            <w:tcW w:w="1349" w:type="dxa"/>
            <w:tcBorders>
              <w:top w:val="single" w:sz="4" w:space="0" w:color="000000"/>
              <w:left w:val="single" w:sz="4" w:space="0" w:color="000000"/>
              <w:bottom w:val="single" w:sz="4" w:space="0" w:color="000000"/>
              <w:right w:val="single" w:sz="4" w:space="0" w:color="000000"/>
            </w:tcBorders>
          </w:tcPr>
          <w:p w14:paraId="11A3B6CE" w14:textId="77777777" w:rsidR="00B70530" w:rsidRDefault="009F1933">
            <w:pPr>
              <w:pStyle w:val="TableParagraph"/>
              <w:spacing w:line="239" w:lineRule="exact"/>
              <w:ind w:left="100"/>
            </w:pPr>
            <w:r>
              <w:rPr>
                <w:w w:val="110"/>
              </w:rPr>
              <w:t>&gt;</w:t>
            </w:r>
            <w:r>
              <w:rPr>
                <w:spacing w:val="12"/>
                <w:w w:val="110"/>
              </w:rPr>
              <w:t xml:space="preserve"> </w:t>
            </w:r>
            <w:r>
              <w:rPr>
                <w:spacing w:val="-5"/>
                <w:w w:val="110"/>
              </w:rPr>
              <w:t>350</w:t>
            </w:r>
          </w:p>
        </w:tc>
        <w:tc>
          <w:tcPr>
            <w:tcW w:w="5041" w:type="dxa"/>
            <w:tcBorders>
              <w:top w:val="single" w:sz="4" w:space="0" w:color="000000"/>
              <w:left w:val="single" w:sz="4" w:space="0" w:color="000000"/>
              <w:bottom w:val="single" w:sz="4" w:space="0" w:color="000000"/>
              <w:right w:val="single" w:sz="4" w:space="0" w:color="000000"/>
            </w:tcBorders>
          </w:tcPr>
          <w:p w14:paraId="50A8B09C" w14:textId="77777777" w:rsidR="00B70530" w:rsidRDefault="009F1933">
            <w:pPr>
              <w:pStyle w:val="TableParagraph"/>
              <w:spacing w:line="239" w:lineRule="exact"/>
              <w:ind w:left="103"/>
            </w:pPr>
            <w:r>
              <w:rPr>
                <w:w w:val="115"/>
              </w:rPr>
              <w:t>Can</w:t>
            </w:r>
            <w:r>
              <w:rPr>
                <w:spacing w:val="9"/>
                <w:w w:val="115"/>
              </w:rPr>
              <w:t xml:space="preserve"> </w:t>
            </w:r>
            <w:r>
              <w:rPr>
                <w:w w:val="115"/>
              </w:rPr>
              <w:t>cause</w:t>
            </w:r>
            <w:r>
              <w:rPr>
                <w:spacing w:val="10"/>
                <w:w w:val="115"/>
              </w:rPr>
              <w:t xml:space="preserve"> </w:t>
            </w:r>
            <w:r>
              <w:rPr>
                <w:w w:val="115"/>
              </w:rPr>
              <w:t>severe</w:t>
            </w:r>
            <w:r>
              <w:rPr>
                <w:spacing w:val="9"/>
                <w:w w:val="115"/>
              </w:rPr>
              <w:t xml:space="preserve"> </w:t>
            </w:r>
            <w:r>
              <w:rPr>
                <w:spacing w:val="-2"/>
                <w:w w:val="115"/>
              </w:rPr>
              <w:t>problems</w:t>
            </w:r>
          </w:p>
        </w:tc>
        <w:tc>
          <w:tcPr>
            <w:tcW w:w="785" w:type="dxa"/>
            <w:vMerge/>
            <w:tcBorders>
              <w:top w:val="nil"/>
              <w:left w:val="single" w:sz="4" w:space="0" w:color="000000"/>
              <w:bottom w:val="nil"/>
              <w:right w:val="nil"/>
            </w:tcBorders>
          </w:tcPr>
          <w:p w14:paraId="728C3E37" w14:textId="77777777" w:rsidR="00B70530" w:rsidRDefault="00B70530">
            <w:pPr>
              <w:rPr>
                <w:sz w:val="2"/>
                <w:szCs w:val="2"/>
              </w:rPr>
            </w:pPr>
          </w:p>
        </w:tc>
      </w:tr>
    </w:tbl>
    <w:p w14:paraId="52586E0C" w14:textId="77777777" w:rsidR="00B70530" w:rsidRDefault="00B70530">
      <w:pPr>
        <w:rPr>
          <w:sz w:val="2"/>
          <w:szCs w:val="2"/>
        </w:rPr>
        <w:sectPr w:rsidR="00B70530">
          <w:pgSz w:w="12240" w:h="15840"/>
          <w:pgMar w:top="1160" w:right="360" w:bottom="280" w:left="1080" w:header="763" w:footer="0" w:gutter="0"/>
          <w:cols w:space="720"/>
        </w:sectPr>
      </w:pPr>
    </w:p>
    <w:p w14:paraId="2582AD5C" w14:textId="77777777" w:rsidR="00B70530" w:rsidRDefault="00B70530">
      <w:pPr>
        <w:pStyle w:val="BodyText"/>
        <w:spacing w:before="9"/>
        <w:rPr>
          <w:sz w:val="7"/>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8"/>
        <w:gridCol w:w="4901"/>
      </w:tblGrid>
      <w:tr w:rsidR="00B70530" w14:paraId="310EDF08" w14:textId="77777777">
        <w:trPr>
          <w:trHeight w:val="3735"/>
        </w:trPr>
        <w:tc>
          <w:tcPr>
            <w:tcW w:w="5288" w:type="dxa"/>
          </w:tcPr>
          <w:p w14:paraId="21416496" w14:textId="77777777" w:rsidR="00B70530" w:rsidRDefault="009F1933">
            <w:pPr>
              <w:pStyle w:val="TableParagraph"/>
              <w:ind w:left="137"/>
              <w:rPr>
                <w:sz w:val="20"/>
              </w:rPr>
            </w:pPr>
            <w:r>
              <w:rPr>
                <w:noProof/>
                <w:sz w:val="20"/>
                <w:lang w:val="en-IN" w:eastAsia="en-IN"/>
              </w:rPr>
              <w:drawing>
                <wp:inline distT="0" distB="0" distL="0" distR="0" wp14:anchorId="5B1720D2" wp14:editId="2152F2CE">
                  <wp:extent cx="3183300" cy="2360295"/>
                  <wp:effectExtent l="0" t="0" r="0" b="0"/>
                  <wp:docPr id="38" name="Image 38" descr="C:\Users\Admin21\Desktop\cl-tox-grapev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Admin21\Desktop\cl-tox-grapevine.jpg"/>
                          <pic:cNvPicPr/>
                        </pic:nvPicPr>
                        <pic:blipFill>
                          <a:blip r:embed="rId56" cstate="print"/>
                          <a:stretch>
                            <a:fillRect/>
                          </a:stretch>
                        </pic:blipFill>
                        <pic:spPr>
                          <a:xfrm>
                            <a:off x="0" y="0"/>
                            <a:ext cx="3183300" cy="2360295"/>
                          </a:xfrm>
                          <a:prstGeom prst="rect">
                            <a:avLst/>
                          </a:prstGeom>
                        </pic:spPr>
                      </pic:pic>
                    </a:graphicData>
                  </a:graphic>
                </wp:inline>
              </w:drawing>
            </w:r>
          </w:p>
        </w:tc>
        <w:tc>
          <w:tcPr>
            <w:tcW w:w="4901" w:type="dxa"/>
          </w:tcPr>
          <w:p w14:paraId="64BC90E0" w14:textId="77777777" w:rsidR="00B70530" w:rsidRDefault="009F1933">
            <w:pPr>
              <w:pStyle w:val="TableParagraph"/>
              <w:ind w:left="135"/>
              <w:rPr>
                <w:sz w:val="20"/>
              </w:rPr>
            </w:pPr>
            <w:r>
              <w:rPr>
                <w:noProof/>
                <w:sz w:val="20"/>
                <w:lang w:val="en-IN" w:eastAsia="en-IN"/>
              </w:rPr>
              <w:drawing>
                <wp:inline distT="0" distB="0" distL="0" distR="0" wp14:anchorId="06398C80" wp14:editId="68CFBECC">
                  <wp:extent cx="2843506" cy="2279904"/>
                  <wp:effectExtent l="0" t="0" r="0" b="0"/>
                  <wp:docPr id="39" name="Image 39" descr="Salt damage to soybean from irrigation. Source: Dr. Gordon Johnson, University of Delaw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alt damage to soybean from irrigation. Source: Dr. Gordon Johnson, University of Delaware."/>
                          <pic:cNvPicPr/>
                        </pic:nvPicPr>
                        <pic:blipFill>
                          <a:blip r:embed="rId57" cstate="print"/>
                          <a:stretch>
                            <a:fillRect/>
                          </a:stretch>
                        </pic:blipFill>
                        <pic:spPr>
                          <a:xfrm>
                            <a:off x="0" y="0"/>
                            <a:ext cx="2843506" cy="2279904"/>
                          </a:xfrm>
                          <a:prstGeom prst="rect">
                            <a:avLst/>
                          </a:prstGeom>
                        </pic:spPr>
                      </pic:pic>
                    </a:graphicData>
                  </a:graphic>
                </wp:inline>
              </w:drawing>
            </w:r>
          </w:p>
        </w:tc>
      </w:tr>
      <w:tr w:rsidR="00B70530" w14:paraId="631FDDCB" w14:textId="77777777">
        <w:trPr>
          <w:trHeight w:val="258"/>
        </w:trPr>
        <w:tc>
          <w:tcPr>
            <w:tcW w:w="10189" w:type="dxa"/>
            <w:gridSpan w:val="2"/>
          </w:tcPr>
          <w:p w14:paraId="228F00D6" w14:textId="77777777" w:rsidR="00B70530" w:rsidRDefault="009F1933">
            <w:pPr>
              <w:pStyle w:val="TableParagraph"/>
              <w:spacing w:line="239" w:lineRule="exact"/>
            </w:pPr>
            <w:proofErr w:type="spellStart"/>
            <w:r>
              <w:rPr>
                <w:w w:val="115"/>
              </w:rPr>
              <w:t>Figur</w:t>
            </w:r>
            <w:proofErr w:type="spellEnd"/>
            <w:r>
              <w:rPr>
                <w:w w:val="115"/>
              </w:rPr>
              <w:t xml:space="preserve"> 3.</w:t>
            </w:r>
            <w:r>
              <w:rPr>
                <w:spacing w:val="-2"/>
                <w:w w:val="115"/>
              </w:rPr>
              <w:t xml:space="preserve"> </w:t>
            </w:r>
            <w:r>
              <w:rPr>
                <w:w w:val="115"/>
              </w:rPr>
              <w:t>Chloride toxicity</w:t>
            </w:r>
            <w:r>
              <w:rPr>
                <w:spacing w:val="-1"/>
                <w:w w:val="115"/>
              </w:rPr>
              <w:t xml:space="preserve"> </w:t>
            </w:r>
            <w:proofErr w:type="spellStart"/>
            <w:r>
              <w:rPr>
                <w:w w:val="115"/>
              </w:rPr>
              <w:t>symptomes</w:t>
            </w:r>
            <w:proofErr w:type="spellEnd"/>
            <w:r>
              <w:rPr>
                <w:w w:val="115"/>
              </w:rPr>
              <w:t xml:space="preserve"> in</w:t>
            </w:r>
            <w:r>
              <w:rPr>
                <w:spacing w:val="-1"/>
                <w:w w:val="115"/>
              </w:rPr>
              <w:t xml:space="preserve"> </w:t>
            </w:r>
            <w:r>
              <w:rPr>
                <w:w w:val="115"/>
              </w:rPr>
              <w:t>grape and</w:t>
            </w:r>
            <w:r>
              <w:rPr>
                <w:spacing w:val="-1"/>
                <w:w w:val="115"/>
              </w:rPr>
              <w:t xml:space="preserve"> </w:t>
            </w:r>
            <w:r>
              <w:rPr>
                <w:spacing w:val="-2"/>
                <w:w w:val="115"/>
              </w:rPr>
              <w:t>soybean.</w:t>
            </w:r>
          </w:p>
        </w:tc>
      </w:tr>
    </w:tbl>
    <w:p w14:paraId="588C9C98" w14:textId="77777777" w:rsidR="00B70530" w:rsidRDefault="00B70530">
      <w:pPr>
        <w:pStyle w:val="BodyText"/>
        <w:spacing w:before="14"/>
        <w:rPr>
          <w:sz w:val="24"/>
        </w:rPr>
      </w:pPr>
    </w:p>
    <w:p w14:paraId="256069FB" w14:textId="77777777" w:rsidR="00B70530" w:rsidRDefault="009F1933">
      <w:pPr>
        <w:pStyle w:val="Heading1"/>
        <w:numPr>
          <w:ilvl w:val="0"/>
          <w:numId w:val="9"/>
        </w:numPr>
        <w:tabs>
          <w:tab w:val="left" w:pos="685"/>
        </w:tabs>
        <w:ind w:left="685" w:hanging="325"/>
      </w:pPr>
      <w:r>
        <w:rPr>
          <w:w w:val="110"/>
        </w:rPr>
        <w:t>Derived</w:t>
      </w:r>
      <w:r>
        <w:rPr>
          <w:spacing w:val="20"/>
          <w:w w:val="110"/>
        </w:rPr>
        <w:t xml:space="preserve"> </w:t>
      </w:r>
      <w:r>
        <w:rPr>
          <w:w w:val="110"/>
        </w:rPr>
        <w:t>parameters</w:t>
      </w:r>
      <w:r>
        <w:rPr>
          <w:spacing w:val="22"/>
          <w:w w:val="110"/>
        </w:rPr>
        <w:t xml:space="preserve"> </w:t>
      </w:r>
      <w:r>
        <w:rPr>
          <w:w w:val="110"/>
        </w:rPr>
        <w:t>used</w:t>
      </w:r>
      <w:r>
        <w:rPr>
          <w:spacing w:val="21"/>
          <w:w w:val="110"/>
        </w:rPr>
        <w:t xml:space="preserve"> </w:t>
      </w:r>
      <w:r>
        <w:rPr>
          <w:w w:val="110"/>
        </w:rPr>
        <w:t>to</w:t>
      </w:r>
      <w:r>
        <w:rPr>
          <w:spacing w:val="20"/>
          <w:w w:val="110"/>
        </w:rPr>
        <w:t xml:space="preserve"> </w:t>
      </w:r>
      <w:r>
        <w:rPr>
          <w:w w:val="110"/>
        </w:rPr>
        <w:t>assess</w:t>
      </w:r>
      <w:r>
        <w:rPr>
          <w:spacing w:val="21"/>
          <w:w w:val="110"/>
        </w:rPr>
        <w:t xml:space="preserve"> </w:t>
      </w:r>
      <w:r>
        <w:rPr>
          <w:w w:val="110"/>
        </w:rPr>
        <w:t>the</w:t>
      </w:r>
      <w:r>
        <w:rPr>
          <w:spacing w:val="21"/>
          <w:w w:val="110"/>
        </w:rPr>
        <w:t xml:space="preserve"> </w:t>
      </w:r>
      <w:r>
        <w:rPr>
          <w:w w:val="110"/>
        </w:rPr>
        <w:t>quality</w:t>
      </w:r>
      <w:r>
        <w:rPr>
          <w:spacing w:val="21"/>
          <w:w w:val="110"/>
        </w:rPr>
        <w:t xml:space="preserve"> </w:t>
      </w:r>
      <w:r>
        <w:rPr>
          <w:w w:val="110"/>
        </w:rPr>
        <w:t>of</w:t>
      </w:r>
      <w:r>
        <w:rPr>
          <w:spacing w:val="20"/>
          <w:w w:val="110"/>
        </w:rPr>
        <w:t xml:space="preserve"> </w:t>
      </w:r>
      <w:r>
        <w:rPr>
          <w:w w:val="110"/>
        </w:rPr>
        <w:t>irrigation</w:t>
      </w:r>
      <w:r>
        <w:rPr>
          <w:spacing w:val="21"/>
          <w:w w:val="110"/>
        </w:rPr>
        <w:t xml:space="preserve"> </w:t>
      </w:r>
      <w:r>
        <w:rPr>
          <w:spacing w:val="-2"/>
          <w:w w:val="110"/>
        </w:rPr>
        <w:t>water:</w:t>
      </w:r>
    </w:p>
    <w:p w14:paraId="7ECE9833" w14:textId="77777777" w:rsidR="00B70530" w:rsidRDefault="009F1933">
      <w:pPr>
        <w:pStyle w:val="ListParagraph"/>
        <w:numPr>
          <w:ilvl w:val="1"/>
          <w:numId w:val="9"/>
        </w:numPr>
        <w:tabs>
          <w:tab w:val="left" w:pos="2159"/>
        </w:tabs>
        <w:spacing w:before="45" w:line="257" w:lineRule="exact"/>
        <w:ind w:left="2159" w:hanging="359"/>
      </w:pPr>
      <w:r>
        <w:rPr>
          <w:w w:val="105"/>
        </w:rPr>
        <w:t>Permeability</w:t>
      </w:r>
      <w:r>
        <w:rPr>
          <w:spacing w:val="61"/>
          <w:w w:val="105"/>
        </w:rPr>
        <w:t xml:space="preserve"> </w:t>
      </w:r>
      <w:r>
        <w:rPr>
          <w:w w:val="105"/>
        </w:rPr>
        <w:t>index</w:t>
      </w:r>
      <w:r>
        <w:rPr>
          <w:spacing w:val="62"/>
          <w:w w:val="105"/>
        </w:rPr>
        <w:t xml:space="preserve"> </w:t>
      </w:r>
      <w:r>
        <w:rPr>
          <w:spacing w:val="-4"/>
          <w:w w:val="105"/>
        </w:rPr>
        <w:t>(PI)</w:t>
      </w:r>
    </w:p>
    <w:p w14:paraId="56B1CA72" w14:textId="77777777" w:rsidR="00B70530" w:rsidRDefault="009F1933">
      <w:pPr>
        <w:pStyle w:val="ListParagraph"/>
        <w:numPr>
          <w:ilvl w:val="1"/>
          <w:numId w:val="9"/>
        </w:numPr>
        <w:tabs>
          <w:tab w:val="left" w:pos="2158"/>
        </w:tabs>
        <w:spacing w:line="257" w:lineRule="exact"/>
        <w:ind w:left="2158" w:hanging="358"/>
      </w:pPr>
      <w:r>
        <w:rPr>
          <w:w w:val="115"/>
        </w:rPr>
        <w:t>Sodium</w:t>
      </w:r>
      <w:r>
        <w:rPr>
          <w:spacing w:val="15"/>
          <w:w w:val="115"/>
        </w:rPr>
        <w:t xml:space="preserve"> </w:t>
      </w:r>
      <w:r>
        <w:rPr>
          <w:spacing w:val="-2"/>
          <w:w w:val="115"/>
        </w:rPr>
        <w:t>percentage</w:t>
      </w:r>
    </w:p>
    <w:p w14:paraId="7DB0633C" w14:textId="77777777" w:rsidR="00B70530" w:rsidRDefault="009F1933">
      <w:pPr>
        <w:pStyle w:val="ListParagraph"/>
        <w:numPr>
          <w:ilvl w:val="1"/>
          <w:numId w:val="9"/>
        </w:numPr>
        <w:tabs>
          <w:tab w:val="left" w:pos="2159"/>
        </w:tabs>
        <w:spacing w:before="1"/>
        <w:ind w:left="2159" w:hanging="359"/>
      </w:pPr>
      <w:r>
        <w:rPr>
          <w:w w:val="110"/>
        </w:rPr>
        <w:t>Kelley’s</w:t>
      </w:r>
      <w:r>
        <w:rPr>
          <w:spacing w:val="13"/>
          <w:w w:val="110"/>
        </w:rPr>
        <w:t xml:space="preserve"> </w:t>
      </w:r>
      <w:r>
        <w:rPr>
          <w:spacing w:val="-2"/>
          <w:w w:val="110"/>
        </w:rPr>
        <w:t>ratio</w:t>
      </w:r>
    </w:p>
    <w:p w14:paraId="72DBDD3F" w14:textId="77777777" w:rsidR="00B70530" w:rsidRDefault="009F1933">
      <w:pPr>
        <w:pStyle w:val="ListParagraph"/>
        <w:numPr>
          <w:ilvl w:val="1"/>
          <w:numId w:val="9"/>
        </w:numPr>
        <w:tabs>
          <w:tab w:val="left" w:pos="2158"/>
        </w:tabs>
        <w:spacing w:before="1"/>
        <w:ind w:left="2158" w:hanging="358"/>
      </w:pPr>
      <w:r>
        <w:rPr>
          <w:w w:val="115"/>
        </w:rPr>
        <w:t>Magnesium</w:t>
      </w:r>
      <w:r>
        <w:rPr>
          <w:spacing w:val="3"/>
          <w:w w:val="115"/>
        </w:rPr>
        <w:t xml:space="preserve"> </w:t>
      </w:r>
      <w:r>
        <w:rPr>
          <w:spacing w:val="-2"/>
          <w:w w:val="115"/>
        </w:rPr>
        <w:t>hazard</w:t>
      </w:r>
    </w:p>
    <w:p w14:paraId="77C39BD1" w14:textId="77777777" w:rsidR="00B70530" w:rsidRDefault="009F1933">
      <w:pPr>
        <w:pStyle w:val="ListParagraph"/>
        <w:numPr>
          <w:ilvl w:val="1"/>
          <w:numId w:val="9"/>
        </w:numPr>
        <w:tabs>
          <w:tab w:val="left" w:pos="2159"/>
        </w:tabs>
        <w:spacing w:before="40"/>
        <w:ind w:left="2159" w:hanging="359"/>
      </w:pPr>
      <w:r>
        <w:rPr>
          <w:w w:val="110"/>
        </w:rPr>
        <w:t>Potential</w:t>
      </w:r>
      <w:r>
        <w:rPr>
          <w:spacing w:val="19"/>
          <w:w w:val="110"/>
        </w:rPr>
        <w:t xml:space="preserve"> </w:t>
      </w:r>
      <w:r>
        <w:rPr>
          <w:spacing w:val="-2"/>
          <w:w w:val="110"/>
        </w:rPr>
        <w:t>salinity</w:t>
      </w:r>
    </w:p>
    <w:p w14:paraId="263D8A5A" w14:textId="77777777" w:rsidR="00B70530" w:rsidRDefault="009F1933">
      <w:pPr>
        <w:pStyle w:val="ListParagraph"/>
        <w:numPr>
          <w:ilvl w:val="1"/>
          <w:numId w:val="9"/>
        </w:numPr>
        <w:tabs>
          <w:tab w:val="left" w:pos="2160"/>
        </w:tabs>
        <w:spacing w:before="37" w:line="257" w:lineRule="exact"/>
      </w:pPr>
      <w:r>
        <w:rPr>
          <w:w w:val="110"/>
        </w:rPr>
        <w:t>Hardness</w:t>
      </w:r>
      <w:r>
        <w:rPr>
          <w:spacing w:val="31"/>
          <w:w w:val="110"/>
        </w:rPr>
        <w:t xml:space="preserve"> </w:t>
      </w:r>
      <w:r>
        <w:rPr>
          <w:w w:val="110"/>
        </w:rPr>
        <w:t>of</w:t>
      </w:r>
      <w:r>
        <w:rPr>
          <w:spacing w:val="30"/>
          <w:w w:val="110"/>
        </w:rPr>
        <w:t xml:space="preserve"> </w:t>
      </w:r>
      <w:r>
        <w:rPr>
          <w:spacing w:val="-2"/>
          <w:w w:val="110"/>
        </w:rPr>
        <w:t>water</w:t>
      </w:r>
    </w:p>
    <w:p w14:paraId="21F1680D" w14:textId="77777777" w:rsidR="00B70530" w:rsidRDefault="009F1933">
      <w:pPr>
        <w:pStyle w:val="Heading1"/>
        <w:numPr>
          <w:ilvl w:val="0"/>
          <w:numId w:val="6"/>
        </w:numPr>
        <w:tabs>
          <w:tab w:val="left" w:pos="661"/>
        </w:tabs>
        <w:spacing w:line="281" w:lineRule="exact"/>
        <w:ind w:left="661" w:hanging="301"/>
      </w:pPr>
      <w:r>
        <w:rPr>
          <w:w w:val="110"/>
        </w:rPr>
        <w:t>Permeability</w:t>
      </w:r>
      <w:r>
        <w:rPr>
          <w:spacing w:val="10"/>
          <w:w w:val="110"/>
        </w:rPr>
        <w:t xml:space="preserve"> </w:t>
      </w:r>
      <w:r>
        <w:rPr>
          <w:spacing w:val="-2"/>
          <w:w w:val="110"/>
        </w:rPr>
        <w:t>Index:</w:t>
      </w:r>
    </w:p>
    <w:p w14:paraId="45318DE5" w14:textId="77777777" w:rsidR="00B70530" w:rsidRDefault="009F1933">
      <w:pPr>
        <w:pStyle w:val="BodyText"/>
        <w:spacing w:before="45" w:line="276" w:lineRule="auto"/>
        <w:ind w:left="360" w:right="1074" w:firstLine="719"/>
        <w:jc w:val="both"/>
      </w:pPr>
      <w:r>
        <w:rPr>
          <w:noProof/>
          <w:lang w:val="en-IN" w:eastAsia="en-IN"/>
        </w:rPr>
        <mc:AlternateContent>
          <mc:Choice Requires="wpg">
            <w:drawing>
              <wp:anchor distT="0" distB="0" distL="0" distR="0" simplePos="0" relativeHeight="486449152" behindDoc="1" locked="0" layoutInCell="1" allowOverlap="1" wp14:anchorId="04D79013" wp14:editId="02337556">
                <wp:simplePos x="0" y="0"/>
                <wp:positionH relativeFrom="page">
                  <wp:posOffset>843076</wp:posOffset>
                </wp:positionH>
                <wp:positionV relativeFrom="paragraph">
                  <wp:posOffset>1537984</wp:posOffset>
                </wp:positionV>
                <wp:extent cx="6088380" cy="121475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4774" cy="1214472"/>
                          <a:chOff x="3047" y="12"/>
                          <a:chExt cx="6084774" cy="1214472"/>
                        </a:xfrm>
                      </wpg:grpSpPr>
                      <wps:wsp>
                        <wps:cNvPr id="41" name="Graphic 41"/>
                        <wps:cNvSpPr/>
                        <wps:spPr>
                          <a:xfrm>
                            <a:off x="3046806" y="12"/>
                            <a:ext cx="3041015" cy="1207770"/>
                          </a:xfrm>
                          <a:custGeom>
                            <a:avLst/>
                            <a:gdLst/>
                            <a:ahLst/>
                            <a:cxnLst/>
                            <a:rect l="l" t="t" r="r" b="b"/>
                            <a:pathLst>
                              <a:path w="3041015" h="1207770">
                                <a:moveTo>
                                  <a:pt x="3041015" y="1201293"/>
                                </a:moveTo>
                                <a:lnTo>
                                  <a:pt x="3034919" y="1201293"/>
                                </a:lnTo>
                                <a:lnTo>
                                  <a:pt x="0" y="1201293"/>
                                </a:lnTo>
                                <a:lnTo>
                                  <a:pt x="0" y="1207376"/>
                                </a:lnTo>
                                <a:lnTo>
                                  <a:pt x="3034919" y="1207376"/>
                                </a:lnTo>
                                <a:lnTo>
                                  <a:pt x="3041015" y="1207376"/>
                                </a:lnTo>
                                <a:lnTo>
                                  <a:pt x="3041015" y="1201293"/>
                                </a:lnTo>
                                <a:close/>
                              </a:path>
                              <a:path w="3041015" h="1207770">
                                <a:moveTo>
                                  <a:pt x="3041015" y="6159"/>
                                </a:moveTo>
                                <a:lnTo>
                                  <a:pt x="3034919" y="6159"/>
                                </a:lnTo>
                                <a:lnTo>
                                  <a:pt x="3034919" y="1201280"/>
                                </a:lnTo>
                                <a:lnTo>
                                  <a:pt x="3041015" y="1201280"/>
                                </a:lnTo>
                                <a:lnTo>
                                  <a:pt x="3041015" y="6159"/>
                                </a:lnTo>
                                <a:close/>
                              </a:path>
                              <a:path w="3041015" h="1207770">
                                <a:moveTo>
                                  <a:pt x="3041015" y="0"/>
                                </a:moveTo>
                                <a:lnTo>
                                  <a:pt x="3034919" y="0"/>
                                </a:lnTo>
                                <a:lnTo>
                                  <a:pt x="0" y="0"/>
                                </a:lnTo>
                                <a:lnTo>
                                  <a:pt x="0" y="6083"/>
                                </a:lnTo>
                                <a:lnTo>
                                  <a:pt x="3034919" y="6083"/>
                                </a:lnTo>
                                <a:lnTo>
                                  <a:pt x="3041015" y="6083"/>
                                </a:lnTo>
                                <a:lnTo>
                                  <a:pt x="30410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 name="Image 42" descr="Bioline International Official Site (site up-dated regularly)"/>
                          <pic:cNvPicPr/>
                        </pic:nvPicPr>
                        <pic:blipFill>
                          <a:blip r:embed="rId58" cstate="print"/>
                          <a:stretch>
                            <a:fillRect/>
                          </a:stretch>
                        </pic:blipFill>
                        <pic:spPr>
                          <a:xfrm>
                            <a:off x="153496" y="69722"/>
                            <a:ext cx="1830593" cy="515112"/>
                          </a:xfrm>
                          <a:prstGeom prst="rect">
                            <a:avLst/>
                          </a:prstGeom>
                        </pic:spPr>
                      </pic:pic>
                      <wps:wsp>
                        <wps:cNvPr id="43" name="Textbox 43"/>
                        <wps:cNvSpPr txBox="1"/>
                        <wps:spPr>
                          <a:xfrm>
                            <a:off x="3239084" y="5807"/>
                            <a:ext cx="2661285" cy="357505"/>
                          </a:xfrm>
                          <a:prstGeom prst="rect">
                            <a:avLst/>
                          </a:prstGeom>
                        </wps:spPr>
                        <wps:txbx>
                          <w:txbxContent>
                            <w:p w14:paraId="22DA0258" w14:textId="4D86FB1F" w:rsidR="00A66C37" w:rsidRDefault="00A66C37">
                              <w:pPr>
                                <w:ind w:left="1737" w:right="18" w:hanging="1738"/>
                                <w:rPr>
                                  <w:b/>
                                  <w:sz w:val="24"/>
                                </w:rPr>
                              </w:pPr>
                              <w:r>
                                <w:rPr>
                                  <w:b/>
                                  <w:w w:val="110"/>
                                  <w:sz w:val="24"/>
                                </w:rPr>
                                <w:t xml:space="preserve">Table 13: Ratings of Permeability </w:t>
                              </w:r>
                              <w:r>
                                <w:rPr>
                                  <w:b/>
                                  <w:spacing w:val="-2"/>
                                  <w:w w:val="110"/>
                                  <w:sz w:val="24"/>
                                </w:rPr>
                                <w:t>Index</w:t>
                              </w:r>
                            </w:p>
                          </w:txbxContent>
                        </wps:txbx>
                        <wps:bodyPr wrap="square" lIns="0" tIns="0" rIns="0" bIns="0" rtlCol="0">
                          <a:noAutofit/>
                        </wps:bodyPr>
                      </wps:wsp>
                      <wps:wsp>
                        <wps:cNvPr id="44" name="Textbox 44"/>
                        <wps:cNvSpPr txBox="1"/>
                        <wps:spPr>
                          <a:xfrm>
                            <a:off x="5122621" y="1040494"/>
                            <a:ext cx="933450" cy="173990"/>
                          </a:xfrm>
                          <a:prstGeom prst="rect">
                            <a:avLst/>
                          </a:prstGeom>
                        </wps:spPr>
                        <wps:txbx>
                          <w:txbxContent>
                            <w:p w14:paraId="1A8F2812" w14:textId="77777777" w:rsidR="00A66C37" w:rsidRDefault="00A66C37">
                              <w:pPr>
                                <w:spacing w:before="17"/>
                                <w:ind w:left="20"/>
                                <w:rPr>
                                  <w:i/>
                                  <w:sz w:val="20"/>
                                </w:rPr>
                              </w:pPr>
                              <w:r>
                                <w:rPr>
                                  <w:i/>
                                  <w:w w:val="110"/>
                                  <w:sz w:val="20"/>
                                </w:rPr>
                                <w:t>Doneen</w:t>
                              </w:r>
                              <w:r>
                                <w:rPr>
                                  <w:i/>
                                  <w:spacing w:val="32"/>
                                  <w:w w:val="110"/>
                                  <w:sz w:val="20"/>
                                </w:rPr>
                                <w:t xml:space="preserve"> </w:t>
                              </w:r>
                              <w:hyperlink r:id="rId59">
                                <w:r>
                                  <w:rPr>
                                    <w:i/>
                                    <w:spacing w:val="-2"/>
                                    <w:w w:val="110"/>
                                    <w:sz w:val="20"/>
                                  </w:rPr>
                                  <w:t>(1964</w:t>
                                </w:r>
                              </w:hyperlink>
                              <w:r>
                                <w:rPr>
                                  <w:i/>
                                  <w:spacing w:val="-2"/>
                                  <w:w w:val="110"/>
                                  <w:sz w:val="20"/>
                                </w:rPr>
                                <w:t>)</w:t>
                              </w:r>
                            </w:p>
                          </w:txbxContent>
                        </wps:txbx>
                        <wps:bodyPr wrap="square" lIns="0" tIns="0" rIns="0" bIns="0" rtlCol="0">
                          <a:noAutofit/>
                        </wps:bodyPr>
                      </wps:wsp>
                      <wps:wsp>
                        <wps:cNvPr id="45" name="Textbox 45"/>
                        <wps:cNvSpPr txBox="1"/>
                        <wps:spPr>
                          <a:xfrm>
                            <a:off x="3047" y="3047"/>
                            <a:ext cx="3041015" cy="1201420"/>
                          </a:xfrm>
                          <a:prstGeom prst="rect">
                            <a:avLst/>
                          </a:prstGeom>
                          <a:ln w="6095">
                            <a:solidFill>
                              <a:srgbClr val="000000"/>
                            </a:solidFill>
                            <a:prstDash val="solid"/>
                          </a:ln>
                        </wps:spPr>
                        <wps:txbx>
                          <w:txbxContent>
                            <w:p w14:paraId="1D9ACB67" w14:textId="77777777" w:rsidR="00A66C37" w:rsidRDefault="00A66C37">
                              <w:pPr>
                                <w:rPr>
                                  <w:sz w:val="18"/>
                                </w:rPr>
                              </w:pPr>
                            </w:p>
                            <w:p w14:paraId="5679DFA5" w14:textId="77777777" w:rsidR="00A66C37" w:rsidRDefault="00A66C37">
                              <w:pPr>
                                <w:rPr>
                                  <w:sz w:val="18"/>
                                </w:rPr>
                              </w:pPr>
                            </w:p>
                            <w:p w14:paraId="1C85AF3F" w14:textId="77777777" w:rsidR="00A66C37" w:rsidRDefault="00A66C37">
                              <w:pPr>
                                <w:rPr>
                                  <w:sz w:val="18"/>
                                </w:rPr>
                              </w:pPr>
                            </w:p>
                            <w:p w14:paraId="4FA0CE11" w14:textId="77777777" w:rsidR="00A66C37" w:rsidRDefault="00A66C37">
                              <w:pPr>
                                <w:spacing w:before="170"/>
                                <w:rPr>
                                  <w:sz w:val="18"/>
                                </w:rPr>
                              </w:pPr>
                            </w:p>
                            <w:p w14:paraId="670E3545" w14:textId="77777777" w:rsidR="00A66C37" w:rsidRDefault="00A66C37">
                              <w:pPr>
                                <w:ind w:left="153"/>
                                <w:rPr>
                                  <w:position w:val="4"/>
                                  <w:sz w:val="12"/>
                                </w:rPr>
                              </w:pPr>
                              <w:r>
                                <w:rPr>
                                  <w:color w:val="000000"/>
                                  <w:w w:val="110"/>
                                  <w:sz w:val="18"/>
                                  <w:shd w:val="clear" w:color="auto" w:fill="FBFBFB"/>
                                </w:rPr>
                                <w:t>All</w:t>
                              </w:r>
                              <w:r>
                                <w:rPr>
                                  <w:color w:val="000000"/>
                                  <w:spacing w:val="17"/>
                                  <w:w w:val="110"/>
                                  <w:sz w:val="18"/>
                                  <w:shd w:val="clear" w:color="auto" w:fill="FBFBFB"/>
                                </w:rPr>
                                <w:t xml:space="preserve"> </w:t>
                              </w:r>
                              <w:r>
                                <w:rPr>
                                  <w:color w:val="000000"/>
                                  <w:w w:val="110"/>
                                  <w:sz w:val="18"/>
                                  <w:shd w:val="clear" w:color="auto" w:fill="FBFBFB"/>
                                </w:rPr>
                                <w:t>the</w:t>
                              </w:r>
                              <w:r>
                                <w:rPr>
                                  <w:color w:val="000000"/>
                                  <w:spacing w:val="17"/>
                                  <w:w w:val="110"/>
                                  <w:sz w:val="18"/>
                                  <w:shd w:val="clear" w:color="auto" w:fill="FBFBFB"/>
                                </w:rPr>
                                <w:t xml:space="preserve"> </w:t>
                              </w:r>
                              <w:r>
                                <w:rPr>
                                  <w:color w:val="000000"/>
                                  <w:w w:val="110"/>
                                  <w:sz w:val="18"/>
                                  <w:shd w:val="clear" w:color="auto" w:fill="FBFBFB"/>
                                </w:rPr>
                                <w:t>ion</w:t>
                              </w:r>
                              <w:r>
                                <w:rPr>
                                  <w:color w:val="000000"/>
                                  <w:spacing w:val="21"/>
                                  <w:w w:val="110"/>
                                  <w:sz w:val="18"/>
                                  <w:shd w:val="clear" w:color="auto" w:fill="FBFBFB"/>
                                </w:rPr>
                                <w:t xml:space="preserve"> </w:t>
                              </w:r>
                              <w:r>
                                <w:rPr>
                                  <w:color w:val="000000"/>
                                  <w:w w:val="110"/>
                                  <w:sz w:val="18"/>
                                  <w:shd w:val="clear" w:color="auto" w:fill="FBFBFB"/>
                                </w:rPr>
                                <w:t>concentrations</w:t>
                              </w:r>
                              <w:r>
                                <w:rPr>
                                  <w:color w:val="000000"/>
                                  <w:spacing w:val="16"/>
                                  <w:w w:val="110"/>
                                  <w:sz w:val="18"/>
                                  <w:shd w:val="clear" w:color="auto" w:fill="FBFBFB"/>
                                </w:rPr>
                                <w:t xml:space="preserve"> </w:t>
                              </w:r>
                              <w:r>
                                <w:rPr>
                                  <w:color w:val="000000"/>
                                  <w:w w:val="110"/>
                                  <w:sz w:val="18"/>
                                  <w:shd w:val="clear" w:color="auto" w:fill="FBFBFB"/>
                                </w:rPr>
                                <w:t>are</w:t>
                              </w:r>
                              <w:r>
                                <w:rPr>
                                  <w:color w:val="000000"/>
                                  <w:spacing w:val="21"/>
                                  <w:w w:val="110"/>
                                  <w:sz w:val="18"/>
                                  <w:shd w:val="clear" w:color="auto" w:fill="FBFBFB"/>
                                </w:rPr>
                                <w:t xml:space="preserve"> </w:t>
                              </w:r>
                              <w:r>
                                <w:rPr>
                                  <w:color w:val="000000"/>
                                  <w:w w:val="110"/>
                                  <w:sz w:val="18"/>
                                  <w:shd w:val="clear" w:color="auto" w:fill="FBFBFB"/>
                                </w:rPr>
                                <w:t>expressed</w:t>
                              </w:r>
                              <w:r>
                                <w:rPr>
                                  <w:color w:val="000000"/>
                                  <w:spacing w:val="21"/>
                                  <w:w w:val="110"/>
                                  <w:sz w:val="18"/>
                                  <w:shd w:val="clear" w:color="auto" w:fill="FBFBFB"/>
                                </w:rPr>
                                <w:t xml:space="preserve"> </w:t>
                              </w:r>
                              <w:r>
                                <w:rPr>
                                  <w:color w:val="000000"/>
                                  <w:w w:val="110"/>
                                  <w:sz w:val="18"/>
                                  <w:shd w:val="clear" w:color="auto" w:fill="FBFBFB"/>
                                </w:rPr>
                                <w:t>in</w:t>
                              </w:r>
                              <w:r>
                                <w:rPr>
                                  <w:color w:val="000000"/>
                                  <w:spacing w:val="21"/>
                                  <w:w w:val="110"/>
                                  <w:sz w:val="18"/>
                                  <w:shd w:val="clear" w:color="auto" w:fill="FBFBFB"/>
                                </w:rPr>
                                <w:t xml:space="preserve"> </w:t>
                              </w:r>
                              <w:proofErr w:type="spellStart"/>
                              <w:r>
                                <w:rPr>
                                  <w:color w:val="000000"/>
                                  <w:w w:val="110"/>
                                  <w:sz w:val="18"/>
                                  <w:shd w:val="clear" w:color="auto" w:fill="FBFBFB"/>
                                </w:rPr>
                                <w:t>meq</w:t>
                              </w:r>
                              <w:proofErr w:type="spellEnd"/>
                              <w:r>
                                <w:rPr>
                                  <w:color w:val="000000"/>
                                  <w:spacing w:val="21"/>
                                  <w:w w:val="110"/>
                                  <w:sz w:val="18"/>
                                  <w:shd w:val="clear" w:color="auto" w:fill="FBFBFB"/>
                                </w:rPr>
                                <w:t xml:space="preserve"> </w:t>
                              </w:r>
                              <w:r>
                                <w:rPr>
                                  <w:color w:val="000000"/>
                                  <w:w w:val="110"/>
                                  <w:sz w:val="18"/>
                                  <w:shd w:val="clear" w:color="auto" w:fill="FBFBFB"/>
                                </w:rPr>
                                <w:t>L</w:t>
                              </w:r>
                              <w:r>
                                <w:rPr>
                                  <w:color w:val="000000"/>
                                  <w:w w:val="110"/>
                                  <w:position w:val="4"/>
                                  <w:sz w:val="12"/>
                                  <w:shd w:val="clear" w:color="auto" w:fill="FBFBFB"/>
                                </w:rPr>
                                <w:t>-</w:t>
                              </w:r>
                              <w:r>
                                <w:rPr>
                                  <w:color w:val="000000"/>
                                  <w:spacing w:val="-10"/>
                                  <w:w w:val="110"/>
                                  <w:position w:val="4"/>
                                  <w:sz w:val="12"/>
                                  <w:shd w:val="clear" w:color="auto" w:fill="FBFBFB"/>
                                </w:rPr>
                                <w:t>1</w:t>
                              </w:r>
                            </w:p>
                          </w:txbxContent>
                        </wps:txbx>
                        <wps:bodyPr wrap="square" lIns="0" tIns="0" rIns="0" bIns="0" rtlCol="0">
                          <a:noAutofit/>
                        </wps:bodyPr>
                      </wps:wsp>
                    </wpg:wgp>
                  </a:graphicData>
                </a:graphic>
                <wp14:sizeRelV relativeFrom="margin">
                  <wp14:pctHeight>0</wp14:pctHeight>
                </wp14:sizeRelV>
              </wp:anchor>
            </w:drawing>
          </mc:Choice>
          <mc:Fallback>
            <w:pict>
              <v:group w14:anchorId="04D79013" id="Group 40" o:spid="_x0000_s1058" style="position:absolute;left:0;text-align:left;margin-left:66.4pt;margin-top:121.1pt;width:479.4pt;height:95.65pt;z-index:-16867328;mso-wrap-distance-left:0;mso-wrap-distance-right:0;mso-position-horizontal-relative:page;mso-position-vertical-relative:text;mso-height-relative:margin" coordorigin="30" coordsize="60847,12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">
                <v:shape id="Graphic 41" o:spid="_x0000_s1059" style="position:absolute;left:30468;width:30410;height:12077;visibility:visible;mso-wrap-style:square;v-text-anchor:top" coordsize="3041015,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" path="m3041015,1201293r-6096,l,1201293r,6083l3034919,1207376r6096,l3041015,1201293xem3041015,6159r-6096,l3034919,1201280r6096,l3041015,6159xem3041015,r-6096,l,,,6083r3034919,l3041015,6083r,-6083xe" fillcolor="black" stroked="f">
                  <v:path arrowok="t"/>
                </v:shape>
                <v:shape id="Image 42" o:spid="_x0000_s1060" type="#_x0000_t75" alt="Bioline International Official Site (site up-dated regularly)" style="position:absolute;left:1534;top:697;width:18306;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">
                  <v:imagedata r:id="rId60" o:title="Bioline International Official Site (site up-dated regularly)"/>
                </v:shape>
                <v:shape id="Textbox 43" o:spid="_x0000_s1061" type="#_x0000_t202" style="position:absolute;left:32390;top:58;width:26613;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2DA0258" w14:textId="4D86FB1F" w:rsidR="00A66C37" w:rsidRDefault="00A66C37">
                        <w:pPr>
                          <w:ind w:left="1737" w:right="18" w:hanging="1738"/>
                          <w:rPr>
                            <w:b/>
                            <w:sz w:val="24"/>
                          </w:rPr>
                        </w:pPr>
                        <w:r>
                          <w:rPr>
                            <w:b/>
                            <w:w w:val="110"/>
                            <w:sz w:val="24"/>
                          </w:rPr>
                          <w:t xml:space="preserve">Table 13: Ratings of Permeability </w:t>
                        </w:r>
                        <w:r>
                          <w:rPr>
                            <w:b/>
                            <w:spacing w:val="-2"/>
                            <w:w w:val="110"/>
                            <w:sz w:val="24"/>
                          </w:rPr>
                          <w:t>Index</w:t>
                        </w:r>
                      </w:p>
                    </w:txbxContent>
                  </v:textbox>
                </v:shape>
                <v:shape id="Textbox 44" o:spid="_x0000_s1062" type="#_x0000_t202" style="position:absolute;left:51226;top:10404;width:9334;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A8F2812" w14:textId="77777777" w:rsidR="00A66C37" w:rsidRDefault="00A66C37">
                        <w:pPr>
                          <w:spacing w:before="17"/>
                          <w:ind w:left="20"/>
                          <w:rPr>
                            <w:i/>
                            <w:sz w:val="20"/>
                          </w:rPr>
                        </w:pPr>
                        <w:r>
                          <w:rPr>
                            <w:i/>
                            <w:w w:val="110"/>
                            <w:sz w:val="20"/>
                          </w:rPr>
                          <w:t>Doneen</w:t>
                        </w:r>
                        <w:r>
                          <w:rPr>
                            <w:i/>
                            <w:spacing w:val="32"/>
                            <w:w w:val="110"/>
                            <w:sz w:val="20"/>
                          </w:rPr>
                          <w:t xml:space="preserve"> </w:t>
                        </w:r>
                        <w:hyperlink r:id="rId61">
                          <w:r>
                            <w:rPr>
                              <w:i/>
                              <w:spacing w:val="-2"/>
                              <w:w w:val="110"/>
                              <w:sz w:val="20"/>
                            </w:rPr>
                            <w:t>(1964</w:t>
                          </w:r>
                        </w:hyperlink>
                        <w:r>
                          <w:rPr>
                            <w:i/>
                            <w:spacing w:val="-2"/>
                            <w:w w:val="110"/>
                            <w:sz w:val="20"/>
                          </w:rPr>
                          <w:t>)</w:t>
                        </w:r>
                      </w:p>
                    </w:txbxContent>
                  </v:textbox>
                </v:shape>
                <v:shape id="Textbox 45" o:spid="_x0000_s1063" type="#_x0000_t202" style="position:absolute;left:30;top:30;width:30410;height:1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" filled="f" strokeweight=".16931mm">
                  <v:textbox inset="0,0,0,0">
                    <w:txbxContent>
                      <w:p w14:paraId="1D9ACB67" w14:textId="77777777" w:rsidR="00A66C37" w:rsidRDefault="00A66C37">
                        <w:pPr>
                          <w:rPr>
                            <w:sz w:val="18"/>
                          </w:rPr>
                        </w:pPr>
                      </w:p>
                      <w:p w14:paraId="5679DFA5" w14:textId="77777777" w:rsidR="00A66C37" w:rsidRDefault="00A66C37">
                        <w:pPr>
                          <w:rPr>
                            <w:sz w:val="18"/>
                          </w:rPr>
                        </w:pPr>
                      </w:p>
                      <w:p w14:paraId="1C85AF3F" w14:textId="77777777" w:rsidR="00A66C37" w:rsidRDefault="00A66C37">
                        <w:pPr>
                          <w:rPr>
                            <w:sz w:val="18"/>
                          </w:rPr>
                        </w:pPr>
                      </w:p>
                      <w:p w14:paraId="4FA0CE11" w14:textId="77777777" w:rsidR="00A66C37" w:rsidRDefault="00A66C37">
                        <w:pPr>
                          <w:spacing w:before="170"/>
                          <w:rPr>
                            <w:sz w:val="18"/>
                          </w:rPr>
                        </w:pPr>
                      </w:p>
                      <w:p w14:paraId="670E3545" w14:textId="77777777" w:rsidR="00A66C37" w:rsidRDefault="00A66C37">
                        <w:pPr>
                          <w:ind w:left="153"/>
                          <w:rPr>
                            <w:position w:val="4"/>
                            <w:sz w:val="12"/>
                          </w:rPr>
                        </w:pPr>
                        <w:r>
                          <w:rPr>
                            <w:color w:val="000000"/>
                            <w:w w:val="110"/>
                            <w:sz w:val="18"/>
                            <w:shd w:val="clear" w:color="auto" w:fill="FBFBFB"/>
                          </w:rPr>
                          <w:t>All</w:t>
                        </w:r>
                        <w:r>
                          <w:rPr>
                            <w:color w:val="000000"/>
                            <w:spacing w:val="17"/>
                            <w:w w:val="110"/>
                            <w:sz w:val="18"/>
                            <w:shd w:val="clear" w:color="auto" w:fill="FBFBFB"/>
                          </w:rPr>
                          <w:t xml:space="preserve"> </w:t>
                        </w:r>
                        <w:r>
                          <w:rPr>
                            <w:color w:val="000000"/>
                            <w:w w:val="110"/>
                            <w:sz w:val="18"/>
                            <w:shd w:val="clear" w:color="auto" w:fill="FBFBFB"/>
                          </w:rPr>
                          <w:t>the</w:t>
                        </w:r>
                        <w:r>
                          <w:rPr>
                            <w:color w:val="000000"/>
                            <w:spacing w:val="17"/>
                            <w:w w:val="110"/>
                            <w:sz w:val="18"/>
                            <w:shd w:val="clear" w:color="auto" w:fill="FBFBFB"/>
                          </w:rPr>
                          <w:t xml:space="preserve"> </w:t>
                        </w:r>
                        <w:r>
                          <w:rPr>
                            <w:color w:val="000000"/>
                            <w:w w:val="110"/>
                            <w:sz w:val="18"/>
                            <w:shd w:val="clear" w:color="auto" w:fill="FBFBFB"/>
                          </w:rPr>
                          <w:t>ion</w:t>
                        </w:r>
                        <w:r>
                          <w:rPr>
                            <w:color w:val="000000"/>
                            <w:spacing w:val="21"/>
                            <w:w w:val="110"/>
                            <w:sz w:val="18"/>
                            <w:shd w:val="clear" w:color="auto" w:fill="FBFBFB"/>
                          </w:rPr>
                          <w:t xml:space="preserve"> </w:t>
                        </w:r>
                        <w:r>
                          <w:rPr>
                            <w:color w:val="000000"/>
                            <w:w w:val="110"/>
                            <w:sz w:val="18"/>
                            <w:shd w:val="clear" w:color="auto" w:fill="FBFBFB"/>
                          </w:rPr>
                          <w:t>concentrations</w:t>
                        </w:r>
                        <w:r>
                          <w:rPr>
                            <w:color w:val="000000"/>
                            <w:spacing w:val="16"/>
                            <w:w w:val="110"/>
                            <w:sz w:val="18"/>
                            <w:shd w:val="clear" w:color="auto" w:fill="FBFBFB"/>
                          </w:rPr>
                          <w:t xml:space="preserve"> </w:t>
                        </w:r>
                        <w:r>
                          <w:rPr>
                            <w:color w:val="000000"/>
                            <w:w w:val="110"/>
                            <w:sz w:val="18"/>
                            <w:shd w:val="clear" w:color="auto" w:fill="FBFBFB"/>
                          </w:rPr>
                          <w:t>are</w:t>
                        </w:r>
                        <w:r>
                          <w:rPr>
                            <w:color w:val="000000"/>
                            <w:spacing w:val="21"/>
                            <w:w w:val="110"/>
                            <w:sz w:val="18"/>
                            <w:shd w:val="clear" w:color="auto" w:fill="FBFBFB"/>
                          </w:rPr>
                          <w:t xml:space="preserve"> </w:t>
                        </w:r>
                        <w:r>
                          <w:rPr>
                            <w:color w:val="000000"/>
                            <w:w w:val="110"/>
                            <w:sz w:val="18"/>
                            <w:shd w:val="clear" w:color="auto" w:fill="FBFBFB"/>
                          </w:rPr>
                          <w:t>expressed</w:t>
                        </w:r>
                        <w:r>
                          <w:rPr>
                            <w:color w:val="000000"/>
                            <w:spacing w:val="21"/>
                            <w:w w:val="110"/>
                            <w:sz w:val="18"/>
                            <w:shd w:val="clear" w:color="auto" w:fill="FBFBFB"/>
                          </w:rPr>
                          <w:t xml:space="preserve"> </w:t>
                        </w:r>
                        <w:r>
                          <w:rPr>
                            <w:color w:val="000000"/>
                            <w:w w:val="110"/>
                            <w:sz w:val="18"/>
                            <w:shd w:val="clear" w:color="auto" w:fill="FBFBFB"/>
                          </w:rPr>
                          <w:t>in</w:t>
                        </w:r>
                        <w:r>
                          <w:rPr>
                            <w:color w:val="000000"/>
                            <w:spacing w:val="21"/>
                            <w:w w:val="110"/>
                            <w:sz w:val="18"/>
                            <w:shd w:val="clear" w:color="auto" w:fill="FBFBFB"/>
                          </w:rPr>
                          <w:t xml:space="preserve"> </w:t>
                        </w:r>
                        <w:proofErr w:type="spellStart"/>
                        <w:r>
                          <w:rPr>
                            <w:color w:val="000000"/>
                            <w:w w:val="110"/>
                            <w:sz w:val="18"/>
                            <w:shd w:val="clear" w:color="auto" w:fill="FBFBFB"/>
                          </w:rPr>
                          <w:t>meq</w:t>
                        </w:r>
                        <w:proofErr w:type="spellEnd"/>
                        <w:r>
                          <w:rPr>
                            <w:color w:val="000000"/>
                            <w:spacing w:val="21"/>
                            <w:w w:val="110"/>
                            <w:sz w:val="18"/>
                            <w:shd w:val="clear" w:color="auto" w:fill="FBFBFB"/>
                          </w:rPr>
                          <w:t xml:space="preserve"> </w:t>
                        </w:r>
                        <w:r>
                          <w:rPr>
                            <w:color w:val="000000"/>
                            <w:w w:val="110"/>
                            <w:sz w:val="18"/>
                            <w:shd w:val="clear" w:color="auto" w:fill="FBFBFB"/>
                          </w:rPr>
                          <w:t>L</w:t>
                        </w:r>
                        <w:r>
                          <w:rPr>
                            <w:color w:val="000000"/>
                            <w:w w:val="110"/>
                            <w:position w:val="4"/>
                            <w:sz w:val="12"/>
                            <w:shd w:val="clear" w:color="auto" w:fill="FBFBFB"/>
                          </w:rPr>
                          <w:t>-</w:t>
                        </w:r>
                        <w:r>
                          <w:rPr>
                            <w:color w:val="000000"/>
                            <w:spacing w:val="-10"/>
                            <w:w w:val="110"/>
                            <w:position w:val="4"/>
                            <w:sz w:val="12"/>
                            <w:shd w:val="clear" w:color="auto" w:fill="FBFBFB"/>
                          </w:rPr>
                          <w:t>1</w:t>
                        </w:r>
                      </w:p>
                    </w:txbxContent>
                  </v:textbox>
                </v:shape>
                <w10:wrap anchorx="page"/>
              </v:group>
            </w:pict>
          </mc:Fallback>
        </mc:AlternateContent>
      </w:r>
      <w:r>
        <w:rPr>
          <w:color w:val="000000"/>
          <w:w w:val="110"/>
          <w:shd w:val="clear" w:color="auto" w:fill="FBFBFB"/>
        </w:rPr>
        <w:t>The permeability index (PI) is an indicator to study the suitability water for</w:t>
      </w:r>
      <w:r>
        <w:rPr>
          <w:color w:val="000000"/>
          <w:w w:val="110"/>
        </w:rPr>
        <w:t xml:space="preserve"> </w:t>
      </w:r>
      <w:r>
        <w:rPr>
          <w:color w:val="000000"/>
          <w:w w:val="110"/>
          <w:shd w:val="clear" w:color="auto" w:fill="FBFBFB"/>
        </w:rPr>
        <w:t>irrigation</w:t>
      </w:r>
      <w:r>
        <w:rPr>
          <w:color w:val="000000"/>
          <w:spacing w:val="40"/>
          <w:w w:val="110"/>
          <w:shd w:val="clear" w:color="auto" w:fill="FBFBFB"/>
        </w:rPr>
        <w:t xml:space="preserve"> </w:t>
      </w:r>
      <w:r>
        <w:rPr>
          <w:color w:val="000000"/>
          <w:w w:val="110"/>
          <w:shd w:val="clear" w:color="auto" w:fill="FBFBFB"/>
        </w:rPr>
        <w:t>purpose.</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movement</w:t>
      </w:r>
      <w:r>
        <w:rPr>
          <w:color w:val="000000"/>
          <w:spacing w:val="40"/>
          <w:w w:val="110"/>
          <w:shd w:val="clear" w:color="auto" w:fill="FBFBFB"/>
        </w:rPr>
        <w:t xml:space="preserve"> </w:t>
      </w:r>
      <w:r>
        <w:rPr>
          <w:color w:val="000000"/>
          <w:w w:val="110"/>
          <w:shd w:val="clear" w:color="auto" w:fill="FBFBFB"/>
        </w:rPr>
        <w:t>capability</w:t>
      </w:r>
      <w:r>
        <w:rPr>
          <w:color w:val="000000"/>
          <w:spacing w:val="40"/>
          <w:w w:val="110"/>
          <w:shd w:val="clear" w:color="auto" w:fill="FBFBFB"/>
        </w:rPr>
        <w:t xml:space="preserve"> </w:t>
      </w:r>
      <w:r>
        <w:rPr>
          <w:color w:val="000000"/>
          <w:w w:val="110"/>
          <w:shd w:val="clear" w:color="auto" w:fill="FBFBFB"/>
        </w:rPr>
        <w:t>in</w:t>
      </w:r>
      <w:r>
        <w:rPr>
          <w:color w:val="000000"/>
          <w:spacing w:val="40"/>
          <w:w w:val="110"/>
          <w:shd w:val="clear" w:color="auto" w:fill="FBFBFB"/>
        </w:rPr>
        <w:t xml:space="preserve"> </w:t>
      </w:r>
      <w:r>
        <w:rPr>
          <w:color w:val="000000"/>
          <w:w w:val="110"/>
          <w:shd w:val="clear" w:color="auto" w:fill="FBFBFB"/>
        </w:rPr>
        <w:t>soil</w:t>
      </w:r>
      <w:r>
        <w:rPr>
          <w:color w:val="000000"/>
          <w:spacing w:val="40"/>
          <w:w w:val="110"/>
          <w:shd w:val="clear" w:color="auto" w:fill="FBFBFB"/>
        </w:rPr>
        <w:t xml:space="preserve"> </w:t>
      </w:r>
      <w:r>
        <w:rPr>
          <w:color w:val="000000"/>
          <w:w w:val="110"/>
          <w:shd w:val="clear" w:color="auto" w:fill="FBFBFB"/>
        </w:rPr>
        <w:t>(permeability)</w:t>
      </w:r>
      <w:r>
        <w:rPr>
          <w:color w:val="000000"/>
          <w:spacing w:val="40"/>
          <w:w w:val="110"/>
          <w:shd w:val="clear" w:color="auto" w:fill="FBFBFB"/>
        </w:rPr>
        <w:t xml:space="preserve"> </w:t>
      </w:r>
      <w:r>
        <w:rPr>
          <w:color w:val="000000"/>
          <w:w w:val="110"/>
          <w:shd w:val="clear" w:color="auto" w:fill="FBFBFB"/>
        </w:rPr>
        <w:t>is</w:t>
      </w:r>
      <w:r>
        <w:rPr>
          <w:color w:val="000000"/>
          <w:spacing w:val="40"/>
          <w:w w:val="110"/>
          <w:shd w:val="clear" w:color="auto" w:fill="FBFBFB"/>
        </w:rPr>
        <w:t xml:space="preserve"> </w:t>
      </w:r>
      <w:r>
        <w:rPr>
          <w:color w:val="000000"/>
          <w:w w:val="110"/>
          <w:shd w:val="clear" w:color="auto" w:fill="FBFBFB"/>
        </w:rPr>
        <w:t>influenced</w:t>
      </w:r>
      <w:r>
        <w:rPr>
          <w:color w:val="000000"/>
          <w:spacing w:val="40"/>
          <w:w w:val="110"/>
          <w:shd w:val="clear" w:color="auto" w:fill="FBFBFB"/>
        </w:rPr>
        <w:t xml:space="preserve"> </w:t>
      </w:r>
      <w:r>
        <w:rPr>
          <w:color w:val="000000"/>
          <w:w w:val="110"/>
          <w:shd w:val="clear" w:color="auto" w:fill="FBFBFB"/>
        </w:rPr>
        <w:t>by</w:t>
      </w:r>
      <w:r>
        <w:rPr>
          <w:color w:val="000000"/>
          <w:w w:val="110"/>
        </w:rPr>
        <w:t xml:space="preserve"> </w:t>
      </w:r>
      <w:r>
        <w:rPr>
          <w:color w:val="000000"/>
          <w:w w:val="110"/>
          <w:shd w:val="clear" w:color="auto" w:fill="FBFBFB"/>
        </w:rPr>
        <w:t>the</w:t>
      </w:r>
      <w:r>
        <w:rPr>
          <w:color w:val="000000"/>
          <w:spacing w:val="25"/>
          <w:w w:val="110"/>
          <w:shd w:val="clear" w:color="auto" w:fill="FBFBFB"/>
        </w:rPr>
        <w:t xml:space="preserve"> </w:t>
      </w:r>
      <w:r>
        <w:rPr>
          <w:color w:val="000000"/>
          <w:w w:val="110"/>
          <w:shd w:val="clear" w:color="auto" w:fill="FBFBFB"/>
        </w:rPr>
        <w:t>long-term</w:t>
      </w:r>
      <w:r>
        <w:rPr>
          <w:color w:val="000000"/>
          <w:spacing w:val="28"/>
          <w:w w:val="110"/>
          <w:shd w:val="clear" w:color="auto" w:fill="FBFBFB"/>
        </w:rPr>
        <w:t xml:space="preserve"> </w:t>
      </w:r>
      <w:r>
        <w:rPr>
          <w:color w:val="000000"/>
          <w:w w:val="110"/>
          <w:shd w:val="clear" w:color="auto" w:fill="FBFBFB"/>
        </w:rPr>
        <w:t>use</w:t>
      </w:r>
      <w:r>
        <w:rPr>
          <w:color w:val="000000"/>
          <w:spacing w:val="25"/>
          <w:w w:val="110"/>
          <w:shd w:val="clear" w:color="auto" w:fill="FBFBFB"/>
        </w:rPr>
        <w:t xml:space="preserve"> </w:t>
      </w:r>
      <w:r>
        <w:rPr>
          <w:color w:val="000000"/>
          <w:w w:val="110"/>
          <w:shd w:val="clear" w:color="auto" w:fill="FBFBFB"/>
        </w:rPr>
        <w:t>of</w:t>
      </w:r>
      <w:r>
        <w:rPr>
          <w:color w:val="000000"/>
          <w:spacing w:val="26"/>
          <w:w w:val="110"/>
          <w:shd w:val="clear" w:color="auto" w:fill="FBFBFB"/>
        </w:rPr>
        <w:t xml:space="preserve"> </w:t>
      </w:r>
      <w:r>
        <w:rPr>
          <w:color w:val="000000"/>
          <w:w w:val="110"/>
          <w:shd w:val="clear" w:color="auto" w:fill="FBFBFB"/>
        </w:rPr>
        <w:t>irrigation</w:t>
      </w:r>
      <w:r>
        <w:rPr>
          <w:color w:val="000000"/>
          <w:spacing w:val="25"/>
          <w:w w:val="110"/>
          <w:shd w:val="clear" w:color="auto" w:fill="FBFBFB"/>
        </w:rPr>
        <w:t xml:space="preserve"> </w:t>
      </w:r>
      <w:r>
        <w:rPr>
          <w:color w:val="000000"/>
          <w:w w:val="110"/>
          <w:shd w:val="clear" w:color="auto" w:fill="FBFBFB"/>
        </w:rPr>
        <w:t>water</w:t>
      </w:r>
      <w:r>
        <w:rPr>
          <w:color w:val="000000"/>
          <w:spacing w:val="26"/>
          <w:w w:val="110"/>
          <w:shd w:val="clear" w:color="auto" w:fill="FBFBFB"/>
        </w:rPr>
        <w:t xml:space="preserve"> </w:t>
      </w:r>
      <w:r>
        <w:rPr>
          <w:color w:val="000000"/>
          <w:w w:val="110"/>
          <w:shd w:val="clear" w:color="auto" w:fill="FBFBFB"/>
        </w:rPr>
        <w:t>(with</w:t>
      </w:r>
      <w:r>
        <w:rPr>
          <w:color w:val="000000"/>
          <w:spacing w:val="26"/>
          <w:w w:val="110"/>
          <w:shd w:val="clear" w:color="auto" w:fill="FBFBFB"/>
        </w:rPr>
        <w:t xml:space="preserve"> </w:t>
      </w:r>
      <w:r>
        <w:rPr>
          <w:color w:val="000000"/>
          <w:w w:val="110"/>
          <w:shd w:val="clear" w:color="auto" w:fill="FBFBFB"/>
        </w:rPr>
        <w:t>a</w:t>
      </w:r>
      <w:r>
        <w:rPr>
          <w:color w:val="000000"/>
          <w:spacing w:val="24"/>
          <w:w w:val="110"/>
          <w:shd w:val="clear" w:color="auto" w:fill="FBFBFB"/>
        </w:rPr>
        <w:t xml:space="preserve"> </w:t>
      </w:r>
      <w:r>
        <w:rPr>
          <w:color w:val="000000"/>
          <w:w w:val="110"/>
          <w:shd w:val="clear" w:color="auto" w:fill="FBFBFB"/>
        </w:rPr>
        <w:t>high</w:t>
      </w:r>
      <w:r>
        <w:rPr>
          <w:color w:val="000000"/>
          <w:spacing w:val="34"/>
          <w:w w:val="110"/>
          <w:shd w:val="clear" w:color="auto" w:fill="FBFBFB"/>
        </w:rPr>
        <w:t xml:space="preserve"> </w:t>
      </w:r>
      <w:r>
        <w:rPr>
          <w:color w:val="000000"/>
          <w:w w:val="110"/>
          <w:shd w:val="clear" w:color="auto" w:fill="FBFBFB"/>
        </w:rPr>
        <w:t>concentration</w:t>
      </w:r>
      <w:r>
        <w:rPr>
          <w:color w:val="000000"/>
          <w:spacing w:val="25"/>
          <w:w w:val="110"/>
          <w:shd w:val="clear" w:color="auto" w:fill="FBFBFB"/>
        </w:rPr>
        <w:t xml:space="preserve"> </w:t>
      </w:r>
      <w:r>
        <w:rPr>
          <w:color w:val="000000"/>
          <w:w w:val="110"/>
          <w:shd w:val="clear" w:color="auto" w:fill="FBFBFB"/>
        </w:rPr>
        <w:t>of</w:t>
      </w:r>
      <w:r>
        <w:rPr>
          <w:color w:val="000000"/>
          <w:spacing w:val="24"/>
          <w:w w:val="110"/>
          <w:shd w:val="clear" w:color="auto" w:fill="FBFBFB"/>
        </w:rPr>
        <w:t xml:space="preserve"> </w:t>
      </w:r>
      <w:r>
        <w:rPr>
          <w:color w:val="000000"/>
          <w:w w:val="110"/>
          <w:shd w:val="clear" w:color="auto" w:fill="FBFBFB"/>
        </w:rPr>
        <w:t>salt)</w:t>
      </w:r>
      <w:r>
        <w:rPr>
          <w:color w:val="000000"/>
          <w:spacing w:val="26"/>
          <w:w w:val="110"/>
          <w:shd w:val="clear" w:color="auto" w:fill="FBFBFB"/>
        </w:rPr>
        <w:t xml:space="preserve"> </w:t>
      </w:r>
      <w:r>
        <w:rPr>
          <w:color w:val="000000"/>
          <w:w w:val="110"/>
          <w:shd w:val="clear" w:color="auto" w:fill="FBFBFB"/>
        </w:rPr>
        <w:t>as</w:t>
      </w:r>
      <w:r>
        <w:rPr>
          <w:color w:val="000000"/>
          <w:spacing w:val="28"/>
          <w:w w:val="110"/>
          <w:shd w:val="clear" w:color="auto" w:fill="FBFBFB"/>
        </w:rPr>
        <w:t xml:space="preserve"> </w:t>
      </w:r>
      <w:r>
        <w:rPr>
          <w:color w:val="000000"/>
          <w:w w:val="110"/>
          <w:shd w:val="clear" w:color="auto" w:fill="FBFBFB"/>
        </w:rPr>
        <w:t>it</w:t>
      </w:r>
      <w:r>
        <w:rPr>
          <w:color w:val="000000"/>
          <w:spacing w:val="27"/>
          <w:w w:val="110"/>
          <w:shd w:val="clear" w:color="auto" w:fill="FBFBFB"/>
        </w:rPr>
        <w:t xml:space="preserve"> </w:t>
      </w:r>
      <w:r>
        <w:rPr>
          <w:color w:val="000000"/>
          <w:w w:val="110"/>
          <w:shd w:val="clear" w:color="auto" w:fill="FBFBFB"/>
        </w:rPr>
        <w:t>is</w:t>
      </w:r>
      <w:r>
        <w:rPr>
          <w:color w:val="000000"/>
          <w:spacing w:val="28"/>
          <w:w w:val="110"/>
          <w:shd w:val="clear" w:color="auto" w:fill="FBFBFB"/>
        </w:rPr>
        <w:t xml:space="preserve"> </w:t>
      </w:r>
      <w:r>
        <w:rPr>
          <w:color w:val="000000"/>
          <w:w w:val="110"/>
          <w:shd w:val="clear" w:color="auto" w:fill="FBFBFB"/>
        </w:rPr>
        <w:t>affected</w:t>
      </w:r>
      <w:r>
        <w:rPr>
          <w:color w:val="000000"/>
          <w:w w:val="110"/>
        </w:rPr>
        <w:t xml:space="preserve"> </w:t>
      </w:r>
      <w:r>
        <w:rPr>
          <w:color w:val="000000"/>
          <w:w w:val="110"/>
          <w:position w:val="2"/>
          <w:shd w:val="clear" w:color="auto" w:fill="FBFBFB"/>
        </w:rPr>
        <w:t>by</w:t>
      </w:r>
      <w:r>
        <w:rPr>
          <w:color w:val="000000"/>
          <w:spacing w:val="40"/>
          <w:w w:val="110"/>
          <w:position w:val="2"/>
          <w:shd w:val="clear" w:color="auto" w:fill="FBFBFB"/>
        </w:rPr>
        <w:t xml:space="preserve"> </w:t>
      </w:r>
      <w:r>
        <w:rPr>
          <w:color w:val="000000"/>
          <w:w w:val="110"/>
          <w:position w:val="2"/>
          <w:shd w:val="clear" w:color="auto" w:fill="FBFBFB"/>
        </w:rPr>
        <w:t>Na</w:t>
      </w:r>
      <w:r>
        <w:rPr>
          <w:color w:val="000000"/>
          <w:w w:val="110"/>
          <w:position w:val="7"/>
          <w:sz w:val="14"/>
          <w:shd w:val="clear" w:color="auto" w:fill="FBFBFB"/>
        </w:rPr>
        <w:t>+</w:t>
      </w:r>
      <w:r>
        <w:rPr>
          <w:color w:val="000000"/>
          <w:w w:val="110"/>
          <w:position w:val="2"/>
          <w:shd w:val="clear" w:color="auto" w:fill="FBFBFB"/>
        </w:rPr>
        <w:t>,</w:t>
      </w:r>
      <w:r>
        <w:rPr>
          <w:color w:val="000000"/>
          <w:spacing w:val="40"/>
          <w:w w:val="110"/>
          <w:position w:val="2"/>
          <w:shd w:val="clear" w:color="auto" w:fill="FBFBFB"/>
        </w:rPr>
        <w:t xml:space="preserve"> </w:t>
      </w:r>
      <w:r>
        <w:rPr>
          <w:color w:val="000000"/>
          <w:w w:val="110"/>
          <w:position w:val="2"/>
          <w:shd w:val="clear" w:color="auto" w:fill="FBFBFB"/>
        </w:rPr>
        <w:t>Ca</w:t>
      </w:r>
      <w:r>
        <w:rPr>
          <w:color w:val="000000"/>
          <w:w w:val="110"/>
          <w:position w:val="7"/>
          <w:sz w:val="14"/>
          <w:shd w:val="clear" w:color="auto" w:fill="FBFBFB"/>
        </w:rPr>
        <w:t>2+</w:t>
      </w:r>
      <w:r>
        <w:rPr>
          <w:color w:val="000000"/>
          <w:w w:val="110"/>
          <w:position w:val="2"/>
          <w:shd w:val="clear" w:color="auto" w:fill="FBFBFB"/>
        </w:rPr>
        <w:t>,</w:t>
      </w:r>
      <w:r>
        <w:rPr>
          <w:color w:val="000000"/>
          <w:spacing w:val="40"/>
          <w:w w:val="110"/>
          <w:position w:val="2"/>
          <w:shd w:val="clear" w:color="auto" w:fill="FBFBFB"/>
        </w:rPr>
        <w:t xml:space="preserve"> </w:t>
      </w:r>
      <w:r>
        <w:rPr>
          <w:color w:val="000000"/>
          <w:w w:val="110"/>
          <w:position w:val="2"/>
          <w:shd w:val="clear" w:color="auto" w:fill="FBFBFB"/>
        </w:rPr>
        <w:t>Mg</w:t>
      </w:r>
      <w:r>
        <w:rPr>
          <w:color w:val="000000"/>
          <w:w w:val="110"/>
          <w:position w:val="7"/>
          <w:sz w:val="14"/>
          <w:shd w:val="clear" w:color="auto" w:fill="FBFBFB"/>
        </w:rPr>
        <w:t>2+</w:t>
      </w:r>
      <w:r>
        <w:rPr>
          <w:color w:val="000000"/>
          <w:spacing w:val="40"/>
          <w:w w:val="110"/>
          <w:position w:val="7"/>
          <w:sz w:val="14"/>
          <w:shd w:val="clear" w:color="auto" w:fill="FBFBFB"/>
        </w:rPr>
        <w:t xml:space="preserve"> </w:t>
      </w:r>
      <w:r>
        <w:rPr>
          <w:color w:val="000000"/>
          <w:w w:val="110"/>
          <w:position w:val="2"/>
          <w:shd w:val="clear" w:color="auto" w:fill="FBFBFB"/>
        </w:rPr>
        <w:t>and</w:t>
      </w:r>
      <w:r>
        <w:rPr>
          <w:color w:val="000000"/>
          <w:spacing w:val="40"/>
          <w:w w:val="110"/>
          <w:position w:val="2"/>
          <w:shd w:val="clear" w:color="auto" w:fill="FBFBFB"/>
        </w:rPr>
        <w:t xml:space="preserve"> </w:t>
      </w:r>
      <w:r>
        <w:rPr>
          <w:color w:val="000000"/>
          <w:w w:val="110"/>
          <w:position w:val="2"/>
          <w:shd w:val="clear" w:color="auto" w:fill="FBFBFB"/>
        </w:rPr>
        <w:t>HCO</w:t>
      </w:r>
      <w:r>
        <w:rPr>
          <w:color w:val="000000"/>
          <w:w w:val="110"/>
          <w:sz w:val="14"/>
          <w:shd w:val="clear" w:color="auto" w:fill="FBFBFB"/>
        </w:rPr>
        <w:t>3</w:t>
      </w:r>
      <w:r>
        <w:rPr>
          <w:color w:val="000000"/>
          <w:w w:val="110"/>
          <w:position w:val="7"/>
          <w:sz w:val="14"/>
          <w:shd w:val="clear" w:color="auto" w:fill="FBFBFB"/>
        </w:rPr>
        <w:t>−</w:t>
      </w:r>
      <w:r>
        <w:rPr>
          <w:color w:val="000000"/>
          <w:spacing w:val="40"/>
          <w:w w:val="110"/>
          <w:position w:val="7"/>
          <w:sz w:val="14"/>
          <w:shd w:val="clear" w:color="auto" w:fill="FBFBFB"/>
        </w:rPr>
        <w:t xml:space="preserve"> </w:t>
      </w:r>
      <w:r>
        <w:rPr>
          <w:color w:val="000000"/>
          <w:w w:val="110"/>
          <w:position w:val="2"/>
          <w:shd w:val="clear" w:color="auto" w:fill="FBFBFB"/>
        </w:rPr>
        <w:t>ions</w:t>
      </w:r>
      <w:r>
        <w:rPr>
          <w:color w:val="000000"/>
          <w:spacing w:val="40"/>
          <w:w w:val="110"/>
          <w:position w:val="2"/>
          <w:shd w:val="clear" w:color="auto" w:fill="FBFBFB"/>
        </w:rPr>
        <w:t xml:space="preserve"> </w:t>
      </w:r>
      <w:r>
        <w:rPr>
          <w:color w:val="000000"/>
          <w:w w:val="110"/>
          <w:position w:val="2"/>
          <w:shd w:val="clear" w:color="auto" w:fill="FBFBFB"/>
        </w:rPr>
        <w:t>of</w:t>
      </w:r>
      <w:r>
        <w:rPr>
          <w:color w:val="000000"/>
          <w:spacing w:val="40"/>
          <w:w w:val="110"/>
          <w:position w:val="2"/>
          <w:shd w:val="clear" w:color="auto" w:fill="FBFBFB"/>
        </w:rPr>
        <w:t xml:space="preserve"> </w:t>
      </w:r>
      <w:r>
        <w:rPr>
          <w:color w:val="000000"/>
          <w:w w:val="110"/>
          <w:position w:val="2"/>
          <w:shd w:val="clear" w:color="auto" w:fill="FBFBFB"/>
        </w:rPr>
        <w:t>the</w:t>
      </w:r>
      <w:r>
        <w:rPr>
          <w:color w:val="000000"/>
          <w:spacing w:val="40"/>
          <w:w w:val="110"/>
          <w:position w:val="2"/>
          <w:shd w:val="clear" w:color="auto" w:fill="FBFBFB"/>
        </w:rPr>
        <w:t xml:space="preserve"> </w:t>
      </w:r>
      <w:r>
        <w:rPr>
          <w:color w:val="000000"/>
          <w:w w:val="110"/>
          <w:position w:val="2"/>
          <w:shd w:val="clear" w:color="auto" w:fill="FBFBFB"/>
        </w:rPr>
        <w:t>soil.</w:t>
      </w:r>
      <w:r>
        <w:rPr>
          <w:color w:val="000000"/>
          <w:spacing w:val="40"/>
          <w:w w:val="110"/>
          <w:position w:val="2"/>
          <w:shd w:val="clear" w:color="auto" w:fill="FBFBFB"/>
        </w:rPr>
        <w:t xml:space="preserve"> </w:t>
      </w:r>
      <w:r>
        <w:rPr>
          <w:color w:val="000000"/>
          <w:w w:val="110"/>
          <w:position w:val="2"/>
          <w:shd w:val="clear" w:color="auto" w:fill="FBFBFB"/>
        </w:rPr>
        <w:t>PI</w:t>
      </w:r>
      <w:r>
        <w:rPr>
          <w:color w:val="000000"/>
          <w:spacing w:val="40"/>
          <w:w w:val="110"/>
          <w:position w:val="2"/>
          <w:shd w:val="clear" w:color="auto" w:fill="FBFBFB"/>
        </w:rPr>
        <w:t xml:space="preserve"> </w:t>
      </w:r>
      <w:r>
        <w:rPr>
          <w:color w:val="000000"/>
          <w:w w:val="110"/>
          <w:position w:val="2"/>
          <w:shd w:val="clear" w:color="auto" w:fill="FBFBFB"/>
        </w:rPr>
        <w:t>formula</w:t>
      </w:r>
      <w:r>
        <w:rPr>
          <w:color w:val="000000"/>
          <w:spacing w:val="40"/>
          <w:w w:val="110"/>
          <w:position w:val="2"/>
          <w:shd w:val="clear" w:color="auto" w:fill="FBFBFB"/>
        </w:rPr>
        <w:t xml:space="preserve"> </w:t>
      </w:r>
      <w:r>
        <w:rPr>
          <w:color w:val="000000"/>
          <w:w w:val="110"/>
          <w:position w:val="2"/>
          <w:shd w:val="clear" w:color="auto" w:fill="FBFBFB"/>
        </w:rPr>
        <w:t>has</w:t>
      </w:r>
      <w:r>
        <w:rPr>
          <w:color w:val="000000"/>
          <w:spacing w:val="40"/>
          <w:w w:val="110"/>
          <w:position w:val="2"/>
          <w:shd w:val="clear" w:color="auto" w:fill="FBFBFB"/>
        </w:rPr>
        <w:t xml:space="preserve"> </w:t>
      </w:r>
      <w:r>
        <w:rPr>
          <w:color w:val="000000"/>
          <w:w w:val="110"/>
          <w:position w:val="2"/>
          <w:shd w:val="clear" w:color="auto" w:fill="FBFBFB"/>
        </w:rPr>
        <w:t>been</w:t>
      </w:r>
      <w:r>
        <w:rPr>
          <w:color w:val="000000"/>
          <w:spacing w:val="40"/>
          <w:w w:val="110"/>
          <w:position w:val="2"/>
          <w:shd w:val="clear" w:color="auto" w:fill="FBFBFB"/>
        </w:rPr>
        <w:t xml:space="preserve"> </w:t>
      </w:r>
      <w:r>
        <w:rPr>
          <w:color w:val="000000"/>
          <w:w w:val="110"/>
          <w:position w:val="2"/>
          <w:shd w:val="clear" w:color="auto" w:fill="FBFBFB"/>
        </w:rPr>
        <w:t>developed</w:t>
      </w:r>
      <w:r>
        <w:rPr>
          <w:color w:val="000000"/>
          <w:spacing w:val="40"/>
          <w:w w:val="110"/>
          <w:position w:val="2"/>
          <w:shd w:val="clear" w:color="auto" w:fill="FBFBFB"/>
        </w:rPr>
        <w:t xml:space="preserve"> </w:t>
      </w:r>
      <w:r>
        <w:rPr>
          <w:color w:val="000000"/>
          <w:w w:val="110"/>
          <w:position w:val="2"/>
          <w:shd w:val="clear" w:color="auto" w:fill="FBFBFB"/>
        </w:rPr>
        <w:t>by</w:t>
      </w:r>
      <w:r>
        <w:rPr>
          <w:color w:val="000000"/>
          <w:w w:val="110"/>
          <w:position w:val="2"/>
        </w:rPr>
        <w:t xml:space="preserve"> </w:t>
      </w:r>
      <w:r>
        <w:rPr>
          <w:color w:val="000000"/>
          <w:w w:val="110"/>
          <w:shd w:val="clear" w:color="auto" w:fill="FBFBFB"/>
        </w:rPr>
        <w:t>Doneen</w:t>
      </w:r>
      <w:r>
        <w:rPr>
          <w:color w:val="000000"/>
          <w:spacing w:val="40"/>
          <w:w w:val="110"/>
          <w:shd w:val="clear" w:color="auto" w:fill="FBFBFB"/>
        </w:rPr>
        <w:t xml:space="preserve"> </w:t>
      </w:r>
      <w:r>
        <w:rPr>
          <w:color w:val="000000"/>
          <w:w w:val="110"/>
          <w:shd w:val="clear" w:color="auto" w:fill="FBFBFB"/>
        </w:rPr>
        <w:t>(</w:t>
      </w:r>
      <w:hyperlink r:id="rId62" w:anchor="ref-CR9">
        <w:r>
          <w:rPr>
            <w:color w:val="000000"/>
            <w:w w:val="110"/>
            <w:shd w:val="clear" w:color="auto" w:fill="FBFBFB"/>
          </w:rPr>
          <w:t>1964</w:t>
        </w:r>
      </w:hyperlink>
      <w:r>
        <w:rPr>
          <w:color w:val="000000"/>
          <w:w w:val="110"/>
          <w:shd w:val="clear" w:color="auto" w:fill="FBFBFB"/>
        </w:rPr>
        <w:t>),</w:t>
      </w:r>
      <w:r>
        <w:rPr>
          <w:color w:val="000000"/>
          <w:spacing w:val="40"/>
          <w:w w:val="110"/>
          <w:shd w:val="clear" w:color="auto" w:fill="FBFBFB"/>
        </w:rPr>
        <w:t xml:space="preserve"> </w:t>
      </w:r>
      <w:r>
        <w:rPr>
          <w:color w:val="000000"/>
          <w:w w:val="110"/>
          <w:shd w:val="clear" w:color="auto" w:fill="FBFBFB"/>
        </w:rPr>
        <w:t>to</w:t>
      </w:r>
      <w:r>
        <w:rPr>
          <w:color w:val="000000"/>
          <w:spacing w:val="40"/>
          <w:w w:val="110"/>
          <w:shd w:val="clear" w:color="auto" w:fill="FBFBFB"/>
        </w:rPr>
        <w:t xml:space="preserve"> </w:t>
      </w:r>
      <w:r>
        <w:rPr>
          <w:color w:val="000000"/>
          <w:w w:val="110"/>
          <w:shd w:val="clear" w:color="auto" w:fill="FBFBFB"/>
        </w:rPr>
        <w:t>assess</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movement</w:t>
      </w:r>
      <w:r>
        <w:rPr>
          <w:color w:val="000000"/>
          <w:spacing w:val="40"/>
          <w:w w:val="110"/>
          <w:shd w:val="clear" w:color="auto" w:fill="FBFBFB"/>
        </w:rPr>
        <w:t xml:space="preserve"> </w:t>
      </w:r>
      <w:r>
        <w:rPr>
          <w:color w:val="000000"/>
          <w:w w:val="110"/>
          <w:shd w:val="clear" w:color="auto" w:fill="FBFBFB"/>
        </w:rPr>
        <w:t>capability</w:t>
      </w:r>
      <w:r>
        <w:rPr>
          <w:color w:val="000000"/>
          <w:spacing w:val="40"/>
          <w:w w:val="110"/>
          <w:shd w:val="clear" w:color="auto" w:fill="FBFBFB"/>
        </w:rPr>
        <w:t xml:space="preserve"> </w:t>
      </w:r>
      <w:r>
        <w:rPr>
          <w:color w:val="000000"/>
          <w:w w:val="110"/>
          <w:shd w:val="clear" w:color="auto" w:fill="FBFBFB"/>
        </w:rPr>
        <w:t>in</w:t>
      </w:r>
      <w:r>
        <w:rPr>
          <w:color w:val="000000"/>
          <w:spacing w:val="40"/>
          <w:w w:val="110"/>
          <w:shd w:val="clear" w:color="auto" w:fill="FBFBFB"/>
        </w:rPr>
        <w:t xml:space="preserve"> </w:t>
      </w:r>
      <w:r>
        <w:rPr>
          <w:color w:val="000000"/>
          <w:w w:val="110"/>
          <w:shd w:val="clear" w:color="auto" w:fill="FBFBFB"/>
        </w:rPr>
        <w:t>the</w:t>
      </w:r>
      <w:r>
        <w:rPr>
          <w:color w:val="000000"/>
          <w:spacing w:val="40"/>
          <w:w w:val="110"/>
          <w:shd w:val="clear" w:color="auto" w:fill="FBFBFB"/>
        </w:rPr>
        <w:t xml:space="preserve"> </w:t>
      </w:r>
      <w:r>
        <w:rPr>
          <w:color w:val="000000"/>
          <w:w w:val="110"/>
          <w:shd w:val="clear" w:color="auto" w:fill="FBFBFB"/>
        </w:rPr>
        <w:t>soil</w:t>
      </w:r>
      <w:r>
        <w:rPr>
          <w:color w:val="000000"/>
          <w:spacing w:val="40"/>
          <w:w w:val="110"/>
          <w:shd w:val="clear" w:color="auto" w:fill="FBFBFB"/>
        </w:rPr>
        <w:t xml:space="preserve"> </w:t>
      </w:r>
      <w:r>
        <w:rPr>
          <w:color w:val="000000"/>
          <w:w w:val="110"/>
          <w:shd w:val="clear" w:color="auto" w:fill="FBFBFB"/>
        </w:rPr>
        <w:t>as</w:t>
      </w:r>
      <w:r>
        <w:rPr>
          <w:color w:val="000000"/>
          <w:spacing w:val="40"/>
          <w:w w:val="110"/>
          <w:shd w:val="clear" w:color="auto" w:fill="FBFBFB"/>
        </w:rPr>
        <w:t xml:space="preserve"> </w:t>
      </w:r>
      <w:r>
        <w:rPr>
          <w:color w:val="000000"/>
          <w:w w:val="110"/>
          <w:shd w:val="clear" w:color="auto" w:fill="FBFBFB"/>
        </w:rPr>
        <w:t>the</w:t>
      </w:r>
      <w:r>
        <w:rPr>
          <w:color w:val="000000"/>
          <w:spacing w:val="40"/>
          <w:w w:val="110"/>
          <w:shd w:val="clear" w:color="auto" w:fill="FBFBFB"/>
        </w:rPr>
        <w:t xml:space="preserve"> </w:t>
      </w:r>
      <w:r>
        <w:rPr>
          <w:color w:val="000000"/>
          <w:w w:val="110"/>
          <w:shd w:val="clear" w:color="auto" w:fill="FBFBFB"/>
        </w:rPr>
        <w:t>suitability</w:t>
      </w:r>
      <w:r>
        <w:rPr>
          <w:color w:val="000000"/>
          <w:spacing w:val="40"/>
          <w:w w:val="110"/>
          <w:shd w:val="clear" w:color="auto" w:fill="FBFBFB"/>
        </w:rPr>
        <w:t xml:space="preserve"> </w:t>
      </w:r>
      <w:r>
        <w:rPr>
          <w:color w:val="000000"/>
          <w:w w:val="110"/>
          <w:shd w:val="clear" w:color="auto" w:fill="FBFBFB"/>
        </w:rPr>
        <w:t>of</w:t>
      </w:r>
      <w:r>
        <w:rPr>
          <w:color w:val="000000"/>
          <w:w w:val="110"/>
        </w:rPr>
        <w:t xml:space="preserve"> </w:t>
      </w:r>
      <w:r>
        <w:rPr>
          <w:color w:val="000000"/>
          <w:w w:val="110"/>
          <w:shd w:val="clear" w:color="auto" w:fill="FBFBFB"/>
        </w:rPr>
        <w:t>any</w:t>
      </w:r>
      <w:r>
        <w:rPr>
          <w:color w:val="000000"/>
          <w:spacing w:val="38"/>
          <w:w w:val="110"/>
          <w:shd w:val="clear" w:color="auto" w:fill="FBFBFB"/>
        </w:rPr>
        <w:t xml:space="preserve"> </w:t>
      </w:r>
      <w:r>
        <w:rPr>
          <w:color w:val="000000"/>
          <w:w w:val="110"/>
          <w:shd w:val="clear" w:color="auto" w:fill="FBFBFB"/>
        </w:rPr>
        <w:t>kind</w:t>
      </w:r>
      <w:r>
        <w:rPr>
          <w:color w:val="000000"/>
          <w:spacing w:val="34"/>
          <w:w w:val="110"/>
          <w:shd w:val="clear" w:color="auto" w:fill="FBFBFB"/>
        </w:rPr>
        <w:t xml:space="preserve"> </w:t>
      </w:r>
      <w:r>
        <w:rPr>
          <w:color w:val="000000"/>
          <w:w w:val="110"/>
          <w:shd w:val="clear" w:color="auto" w:fill="FBFBFB"/>
        </w:rPr>
        <w:t>of</w:t>
      </w:r>
      <w:r>
        <w:rPr>
          <w:color w:val="000000"/>
          <w:spacing w:val="35"/>
          <w:w w:val="110"/>
          <w:shd w:val="clear" w:color="auto" w:fill="FBFBFB"/>
        </w:rPr>
        <w:t xml:space="preserve"> </w:t>
      </w:r>
      <w:r>
        <w:rPr>
          <w:color w:val="000000"/>
          <w:w w:val="110"/>
          <w:shd w:val="clear" w:color="auto" w:fill="FBFBFB"/>
        </w:rPr>
        <w:t>source</w:t>
      </w:r>
      <w:r>
        <w:rPr>
          <w:color w:val="000000"/>
          <w:spacing w:val="35"/>
          <w:w w:val="110"/>
          <w:shd w:val="clear" w:color="auto" w:fill="FBFBFB"/>
        </w:rPr>
        <w:t xml:space="preserve"> </w:t>
      </w:r>
      <w:r>
        <w:rPr>
          <w:color w:val="000000"/>
          <w:w w:val="110"/>
          <w:shd w:val="clear" w:color="auto" w:fill="FBFBFB"/>
        </w:rPr>
        <w:t>of</w:t>
      </w:r>
      <w:r>
        <w:rPr>
          <w:color w:val="000000"/>
          <w:spacing w:val="38"/>
          <w:w w:val="110"/>
          <w:shd w:val="clear" w:color="auto" w:fill="FBFBFB"/>
        </w:rPr>
        <w:t xml:space="preserve"> </w:t>
      </w:r>
      <w:r>
        <w:rPr>
          <w:color w:val="000000"/>
          <w:w w:val="110"/>
          <w:shd w:val="clear" w:color="auto" w:fill="FBFBFB"/>
        </w:rPr>
        <w:t>water</w:t>
      </w:r>
      <w:r>
        <w:rPr>
          <w:color w:val="000000"/>
          <w:spacing w:val="38"/>
          <w:w w:val="110"/>
          <w:shd w:val="clear" w:color="auto" w:fill="FBFBFB"/>
        </w:rPr>
        <w:t xml:space="preserve"> </w:t>
      </w:r>
      <w:r>
        <w:rPr>
          <w:color w:val="000000"/>
          <w:w w:val="110"/>
          <w:shd w:val="clear" w:color="auto" w:fill="FBFBFB"/>
        </w:rPr>
        <w:t>for</w:t>
      </w:r>
      <w:r>
        <w:rPr>
          <w:color w:val="000000"/>
          <w:spacing w:val="38"/>
          <w:w w:val="110"/>
          <w:shd w:val="clear" w:color="auto" w:fill="FBFBFB"/>
        </w:rPr>
        <w:t xml:space="preserve"> </w:t>
      </w:r>
      <w:r>
        <w:rPr>
          <w:color w:val="000000"/>
          <w:w w:val="110"/>
          <w:shd w:val="clear" w:color="auto" w:fill="FBFBFB"/>
        </w:rPr>
        <w:t>irrigation.</w:t>
      </w:r>
      <w:r>
        <w:rPr>
          <w:color w:val="000000"/>
          <w:spacing w:val="36"/>
          <w:w w:val="110"/>
          <w:shd w:val="clear" w:color="auto" w:fill="FBFBFB"/>
        </w:rPr>
        <w:t xml:space="preserve"> </w:t>
      </w:r>
      <w:r>
        <w:rPr>
          <w:color w:val="000000"/>
          <w:w w:val="110"/>
          <w:shd w:val="clear" w:color="auto" w:fill="FBFBFB"/>
        </w:rPr>
        <w:t>As</w:t>
      </w:r>
      <w:r>
        <w:rPr>
          <w:color w:val="000000"/>
          <w:spacing w:val="38"/>
          <w:w w:val="110"/>
          <w:shd w:val="clear" w:color="auto" w:fill="FBFBFB"/>
        </w:rPr>
        <w:t xml:space="preserve"> </w:t>
      </w:r>
      <w:r>
        <w:rPr>
          <w:color w:val="000000"/>
          <w:w w:val="110"/>
          <w:shd w:val="clear" w:color="auto" w:fill="FBFBFB"/>
        </w:rPr>
        <w:t>per</w:t>
      </w:r>
      <w:r>
        <w:rPr>
          <w:color w:val="000000"/>
          <w:spacing w:val="35"/>
          <w:w w:val="110"/>
          <w:shd w:val="clear" w:color="auto" w:fill="FBFBFB"/>
        </w:rPr>
        <w:t xml:space="preserve"> </w:t>
      </w:r>
      <w:r>
        <w:rPr>
          <w:color w:val="000000"/>
          <w:w w:val="110"/>
          <w:shd w:val="clear" w:color="auto" w:fill="FBFBFB"/>
        </w:rPr>
        <w:t>the</w:t>
      </w:r>
      <w:r>
        <w:rPr>
          <w:color w:val="000000"/>
          <w:spacing w:val="34"/>
          <w:w w:val="110"/>
          <w:shd w:val="clear" w:color="auto" w:fill="FBFBFB"/>
        </w:rPr>
        <w:t xml:space="preserve"> </w:t>
      </w:r>
      <w:r>
        <w:rPr>
          <w:color w:val="000000"/>
          <w:w w:val="110"/>
          <w:shd w:val="clear" w:color="auto" w:fill="FBFBFB"/>
        </w:rPr>
        <w:t>Doneen,</w:t>
      </w:r>
      <w:r>
        <w:rPr>
          <w:color w:val="000000"/>
          <w:spacing w:val="35"/>
          <w:w w:val="110"/>
          <w:shd w:val="clear" w:color="auto" w:fill="FBFBFB"/>
        </w:rPr>
        <w:t xml:space="preserve"> </w:t>
      </w:r>
      <w:r>
        <w:rPr>
          <w:color w:val="000000"/>
          <w:w w:val="110"/>
          <w:shd w:val="clear" w:color="auto" w:fill="FBFBFB"/>
        </w:rPr>
        <w:t>1964,</w:t>
      </w:r>
      <w:r>
        <w:rPr>
          <w:color w:val="000000"/>
          <w:spacing w:val="35"/>
          <w:w w:val="110"/>
          <w:shd w:val="clear" w:color="auto" w:fill="FBFBFB"/>
        </w:rPr>
        <w:t xml:space="preserve"> </w:t>
      </w:r>
      <w:r>
        <w:rPr>
          <w:color w:val="000000"/>
          <w:w w:val="110"/>
          <w:shd w:val="clear" w:color="auto" w:fill="FBFBFB"/>
        </w:rPr>
        <w:t>if</w:t>
      </w:r>
      <w:r>
        <w:rPr>
          <w:color w:val="000000"/>
          <w:spacing w:val="35"/>
          <w:w w:val="110"/>
          <w:shd w:val="clear" w:color="auto" w:fill="FBFBFB"/>
        </w:rPr>
        <w:t xml:space="preserve"> </w:t>
      </w:r>
      <w:r>
        <w:rPr>
          <w:color w:val="000000"/>
          <w:w w:val="110"/>
          <w:shd w:val="clear" w:color="auto" w:fill="FBFBFB"/>
        </w:rPr>
        <w:t>irrigation</w:t>
      </w:r>
      <w:r>
        <w:rPr>
          <w:color w:val="000000"/>
          <w:spacing w:val="38"/>
          <w:w w:val="110"/>
          <w:shd w:val="clear" w:color="auto" w:fill="FBFBFB"/>
        </w:rPr>
        <w:t xml:space="preserve"> </w:t>
      </w:r>
      <w:r>
        <w:rPr>
          <w:color w:val="000000"/>
          <w:w w:val="110"/>
          <w:shd w:val="clear" w:color="auto" w:fill="FBFBFB"/>
        </w:rPr>
        <w:t>water</w:t>
      </w:r>
      <w:r>
        <w:rPr>
          <w:color w:val="000000"/>
          <w:w w:val="110"/>
        </w:rPr>
        <w:t xml:space="preserve"> </w:t>
      </w:r>
      <w:r>
        <w:rPr>
          <w:color w:val="000000"/>
          <w:w w:val="110"/>
          <w:shd w:val="clear" w:color="auto" w:fill="FBFBFB"/>
        </w:rPr>
        <w:t>falls</w:t>
      </w:r>
      <w:r>
        <w:rPr>
          <w:color w:val="000000"/>
          <w:spacing w:val="29"/>
          <w:w w:val="110"/>
          <w:shd w:val="clear" w:color="auto" w:fill="FBFBFB"/>
        </w:rPr>
        <w:t xml:space="preserve"> </w:t>
      </w:r>
      <w:r>
        <w:rPr>
          <w:color w:val="000000"/>
          <w:w w:val="110"/>
          <w:shd w:val="clear" w:color="auto" w:fill="FBFBFB"/>
        </w:rPr>
        <w:t>in</w:t>
      </w:r>
      <w:r>
        <w:rPr>
          <w:color w:val="000000"/>
          <w:spacing w:val="29"/>
          <w:w w:val="110"/>
          <w:shd w:val="clear" w:color="auto" w:fill="FBFBFB"/>
        </w:rPr>
        <w:t xml:space="preserve"> </w:t>
      </w:r>
      <w:r>
        <w:rPr>
          <w:color w:val="000000"/>
          <w:w w:val="110"/>
          <w:shd w:val="clear" w:color="auto" w:fill="FBFBFB"/>
        </w:rPr>
        <w:t>Class</w:t>
      </w:r>
      <w:r>
        <w:rPr>
          <w:color w:val="000000"/>
          <w:spacing w:val="29"/>
          <w:w w:val="110"/>
          <w:shd w:val="clear" w:color="auto" w:fill="FBFBFB"/>
        </w:rPr>
        <w:t xml:space="preserve"> </w:t>
      </w:r>
      <w:r>
        <w:rPr>
          <w:color w:val="000000"/>
          <w:w w:val="110"/>
          <w:shd w:val="clear" w:color="auto" w:fill="FBFBFB"/>
        </w:rPr>
        <w:t>I</w:t>
      </w:r>
      <w:r>
        <w:rPr>
          <w:color w:val="000000"/>
          <w:spacing w:val="28"/>
          <w:w w:val="110"/>
          <w:shd w:val="clear" w:color="auto" w:fill="FBFBFB"/>
        </w:rPr>
        <w:t xml:space="preserve"> </w:t>
      </w:r>
      <w:r>
        <w:rPr>
          <w:color w:val="000000"/>
          <w:w w:val="110"/>
          <w:shd w:val="clear" w:color="auto" w:fill="FBFBFB"/>
        </w:rPr>
        <w:t>(&gt;75%)</w:t>
      </w:r>
      <w:r>
        <w:rPr>
          <w:color w:val="000000"/>
          <w:spacing w:val="28"/>
          <w:w w:val="110"/>
          <w:shd w:val="clear" w:color="auto" w:fill="FBFBFB"/>
        </w:rPr>
        <w:t xml:space="preserve"> </w:t>
      </w:r>
      <w:r>
        <w:rPr>
          <w:color w:val="000000"/>
          <w:w w:val="110"/>
          <w:shd w:val="clear" w:color="auto" w:fill="FBFBFB"/>
        </w:rPr>
        <w:t>of</w:t>
      </w:r>
      <w:r>
        <w:rPr>
          <w:color w:val="000000"/>
          <w:spacing w:val="28"/>
          <w:w w:val="110"/>
          <w:shd w:val="clear" w:color="auto" w:fill="FBFBFB"/>
        </w:rPr>
        <w:t xml:space="preserve"> </w:t>
      </w:r>
      <w:r>
        <w:rPr>
          <w:color w:val="000000"/>
          <w:w w:val="110"/>
          <w:shd w:val="clear" w:color="auto" w:fill="FBFBFB"/>
        </w:rPr>
        <w:t>PI,</w:t>
      </w:r>
      <w:r>
        <w:rPr>
          <w:color w:val="000000"/>
          <w:spacing w:val="32"/>
          <w:w w:val="110"/>
          <w:shd w:val="clear" w:color="auto" w:fill="FBFBFB"/>
        </w:rPr>
        <w:t xml:space="preserve"> </w:t>
      </w:r>
      <w:r>
        <w:rPr>
          <w:color w:val="000000"/>
          <w:w w:val="110"/>
          <w:shd w:val="clear" w:color="auto" w:fill="FBFBFB"/>
        </w:rPr>
        <w:t>then</w:t>
      </w:r>
      <w:r>
        <w:rPr>
          <w:color w:val="000000"/>
          <w:spacing w:val="30"/>
          <w:w w:val="110"/>
          <w:shd w:val="clear" w:color="auto" w:fill="FBFBFB"/>
        </w:rPr>
        <w:t xml:space="preserve"> </w:t>
      </w:r>
      <w:r>
        <w:rPr>
          <w:color w:val="000000"/>
          <w:w w:val="110"/>
          <w:shd w:val="clear" w:color="auto" w:fill="FBFBFB"/>
        </w:rPr>
        <w:t>water</w:t>
      </w:r>
      <w:r>
        <w:rPr>
          <w:color w:val="000000"/>
          <w:spacing w:val="28"/>
          <w:w w:val="110"/>
          <w:shd w:val="clear" w:color="auto" w:fill="FBFBFB"/>
        </w:rPr>
        <w:t xml:space="preserve"> </w:t>
      </w:r>
      <w:r>
        <w:rPr>
          <w:color w:val="000000"/>
          <w:w w:val="110"/>
          <w:shd w:val="clear" w:color="auto" w:fill="FBFBFB"/>
        </w:rPr>
        <w:t>movement</w:t>
      </w:r>
      <w:r>
        <w:rPr>
          <w:color w:val="000000"/>
          <w:spacing w:val="29"/>
          <w:w w:val="110"/>
          <w:shd w:val="clear" w:color="auto" w:fill="FBFBFB"/>
        </w:rPr>
        <w:t xml:space="preserve"> </w:t>
      </w:r>
      <w:r>
        <w:rPr>
          <w:color w:val="000000"/>
          <w:w w:val="110"/>
          <w:shd w:val="clear" w:color="auto" w:fill="FBFBFB"/>
        </w:rPr>
        <w:t>capability</w:t>
      </w:r>
      <w:r>
        <w:rPr>
          <w:color w:val="000000"/>
          <w:spacing w:val="29"/>
          <w:w w:val="110"/>
          <w:shd w:val="clear" w:color="auto" w:fill="FBFBFB"/>
        </w:rPr>
        <w:t xml:space="preserve"> </w:t>
      </w:r>
      <w:r>
        <w:rPr>
          <w:color w:val="000000"/>
          <w:w w:val="110"/>
          <w:shd w:val="clear" w:color="auto" w:fill="FBFBFB"/>
        </w:rPr>
        <w:t>in</w:t>
      </w:r>
      <w:r>
        <w:rPr>
          <w:color w:val="000000"/>
          <w:spacing w:val="29"/>
          <w:w w:val="110"/>
          <w:shd w:val="clear" w:color="auto" w:fill="FBFBFB"/>
        </w:rPr>
        <w:t xml:space="preserve"> </w:t>
      </w:r>
      <w:r>
        <w:rPr>
          <w:color w:val="000000"/>
          <w:w w:val="110"/>
          <w:shd w:val="clear" w:color="auto" w:fill="FBFBFB"/>
        </w:rPr>
        <w:t>soil</w:t>
      </w:r>
      <w:r>
        <w:rPr>
          <w:color w:val="000000"/>
          <w:spacing w:val="27"/>
          <w:w w:val="110"/>
          <w:shd w:val="clear" w:color="auto" w:fill="FBFBFB"/>
        </w:rPr>
        <w:t xml:space="preserve"> </w:t>
      </w:r>
      <w:r>
        <w:rPr>
          <w:color w:val="000000"/>
          <w:w w:val="110"/>
          <w:shd w:val="clear" w:color="auto" w:fill="FBFBFB"/>
        </w:rPr>
        <w:t>is</w:t>
      </w:r>
      <w:r>
        <w:rPr>
          <w:color w:val="000000"/>
          <w:spacing w:val="35"/>
          <w:w w:val="110"/>
          <w:shd w:val="clear" w:color="auto" w:fill="FBFBFB"/>
        </w:rPr>
        <w:t xml:space="preserve"> </w:t>
      </w:r>
      <w:r>
        <w:rPr>
          <w:color w:val="000000"/>
          <w:w w:val="110"/>
          <w:shd w:val="clear" w:color="auto" w:fill="FBFBFB"/>
        </w:rPr>
        <w:t>higher</w:t>
      </w:r>
      <w:r>
        <w:rPr>
          <w:color w:val="000000"/>
          <w:spacing w:val="31"/>
          <w:w w:val="110"/>
          <w:shd w:val="clear" w:color="auto" w:fill="FBFBFB"/>
        </w:rPr>
        <w:t xml:space="preserve"> </w:t>
      </w:r>
      <w:r>
        <w:rPr>
          <w:color w:val="000000"/>
          <w:w w:val="110"/>
          <w:shd w:val="clear" w:color="auto" w:fill="FBFBFB"/>
        </w:rPr>
        <w:t>than</w:t>
      </w:r>
      <w:r>
        <w:rPr>
          <w:color w:val="000000"/>
          <w:spacing w:val="29"/>
          <w:w w:val="110"/>
          <w:shd w:val="clear" w:color="auto" w:fill="FBFBFB"/>
        </w:rPr>
        <w:t xml:space="preserve"> </w:t>
      </w:r>
      <w:r>
        <w:rPr>
          <w:color w:val="000000"/>
          <w:w w:val="110"/>
          <w:shd w:val="clear" w:color="auto" w:fill="FBFBFB"/>
        </w:rPr>
        <w:t>that</w:t>
      </w:r>
      <w:r>
        <w:rPr>
          <w:color w:val="000000"/>
          <w:w w:val="110"/>
        </w:rPr>
        <w:t xml:space="preserve"> </w:t>
      </w:r>
      <w:r>
        <w:rPr>
          <w:color w:val="000000"/>
          <w:w w:val="110"/>
          <w:shd w:val="clear" w:color="auto" w:fill="FBFBFB"/>
        </w:rPr>
        <w:t>of Class II (25-75%) and III (&lt;25%) Table 13 Figure 4.</w:t>
      </w:r>
    </w:p>
    <w:p w14:paraId="191D557F" w14:textId="77777777" w:rsidR="00B70530" w:rsidRDefault="00B70530">
      <w:pPr>
        <w:pStyle w:val="BodyText"/>
        <w:rPr>
          <w:sz w:val="20"/>
        </w:rPr>
      </w:pPr>
    </w:p>
    <w:p w14:paraId="1565B1AC" w14:textId="77777777" w:rsidR="00B70530" w:rsidRDefault="00B70530">
      <w:pPr>
        <w:pStyle w:val="BodyText"/>
        <w:spacing w:before="106"/>
        <w:rPr>
          <w:sz w:val="20"/>
        </w:rPr>
      </w:pPr>
    </w:p>
    <w:tbl>
      <w:tblPr>
        <w:tblW w:w="0" w:type="auto"/>
        <w:tblInd w:w="5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1"/>
        <w:gridCol w:w="1377"/>
        <w:gridCol w:w="1824"/>
      </w:tblGrid>
      <w:tr w:rsidR="00B70530" w14:paraId="5AFE7C4D" w14:textId="77777777">
        <w:trPr>
          <w:trHeight w:val="258"/>
        </w:trPr>
        <w:tc>
          <w:tcPr>
            <w:tcW w:w="1361" w:type="dxa"/>
          </w:tcPr>
          <w:p w14:paraId="795DC05D" w14:textId="77777777" w:rsidR="00B70530" w:rsidRDefault="009F1933">
            <w:pPr>
              <w:pStyle w:val="TableParagraph"/>
              <w:spacing w:line="239" w:lineRule="exact"/>
              <w:rPr>
                <w:b/>
              </w:rPr>
            </w:pPr>
            <w:r>
              <w:rPr>
                <w:b/>
                <w:w w:val="110"/>
              </w:rPr>
              <w:t>PI</w:t>
            </w:r>
            <w:r>
              <w:rPr>
                <w:b/>
                <w:spacing w:val="20"/>
                <w:w w:val="110"/>
              </w:rPr>
              <w:t xml:space="preserve"> </w:t>
            </w:r>
            <w:r>
              <w:rPr>
                <w:b/>
                <w:spacing w:val="-4"/>
                <w:w w:val="110"/>
              </w:rPr>
              <w:t>class</w:t>
            </w:r>
          </w:p>
        </w:tc>
        <w:tc>
          <w:tcPr>
            <w:tcW w:w="1377" w:type="dxa"/>
          </w:tcPr>
          <w:p w14:paraId="1CA9A86C" w14:textId="77777777" w:rsidR="00B70530" w:rsidRDefault="009F1933">
            <w:pPr>
              <w:pStyle w:val="TableParagraph"/>
              <w:spacing w:line="239" w:lineRule="exact"/>
              <w:rPr>
                <w:b/>
              </w:rPr>
            </w:pPr>
            <w:r>
              <w:rPr>
                <w:b/>
                <w:spacing w:val="-2"/>
                <w:w w:val="115"/>
              </w:rPr>
              <w:t>Rating</w:t>
            </w:r>
          </w:p>
        </w:tc>
        <w:tc>
          <w:tcPr>
            <w:tcW w:w="1824" w:type="dxa"/>
          </w:tcPr>
          <w:p w14:paraId="33AEFBCB" w14:textId="77777777" w:rsidR="00B70530" w:rsidRDefault="009F1933">
            <w:pPr>
              <w:pStyle w:val="TableParagraph"/>
              <w:spacing w:line="239" w:lineRule="exact"/>
              <w:ind w:left="106"/>
              <w:rPr>
                <w:b/>
              </w:rPr>
            </w:pPr>
            <w:r>
              <w:rPr>
                <w:b/>
                <w:spacing w:val="-2"/>
                <w:w w:val="115"/>
              </w:rPr>
              <w:t>Suitability</w:t>
            </w:r>
          </w:p>
        </w:tc>
      </w:tr>
      <w:tr w:rsidR="00B70530" w14:paraId="63707E3D" w14:textId="77777777">
        <w:trPr>
          <w:trHeight w:val="256"/>
        </w:trPr>
        <w:tc>
          <w:tcPr>
            <w:tcW w:w="1361" w:type="dxa"/>
          </w:tcPr>
          <w:p w14:paraId="6FF382D7" w14:textId="77777777" w:rsidR="00B70530" w:rsidRDefault="009F1933">
            <w:pPr>
              <w:pStyle w:val="TableParagraph"/>
              <w:spacing w:line="236" w:lineRule="exact"/>
            </w:pPr>
            <w:r>
              <w:rPr>
                <w:w w:val="120"/>
              </w:rPr>
              <w:t>Class</w:t>
            </w:r>
            <w:r>
              <w:rPr>
                <w:spacing w:val="20"/>
                <w:w w:val="120"/>
              </w:rPr>
              <w:t xml:space="preserve"> </w:t>
            </w:r>
            <w:r>
              <w:rPr>
                <w:spacing w:val="-10"/>
                <w:w w:val="120"/>
              </w:rPr>
              <w:t>I</w:t>
            </w:r>
          </w:p>
        </w:tc>
        <w:tc>
          <w:tcPr>
            <w:tcW w:w="1377" w:type="dxa"/>
          </w:tcPr>
          <w:p w14:paraId="6BEF6F62" w14:textId="77777777" w:rsidR="00B70530" w:rsidRDefault="009F1933">
            <w:pPr>
              <w:pStyle w:val="TableParagraph"/>
              <w:spacing w:line="236" w:lineRule="exact"/>
            </w:pPr>
            <w:r>
              <w:rPr>
                <w:w w:val="110"/>
              </w:rPr>
              <w:t>&gt;75</w:t>
            </w:r>
            <w:r>
              <w:rPr>
                <w:spacing w:val="16"/>
                <w:w w:val="110"/>
              </w:rPr>
              <w:t xml:space="preserve"> </w:t>
            </w:r>
            <w:r>
              <w:rPr>
                <w:spacing w:val="-12"/>
                <w:w w:val="110"/>
              </w:rPr>
              <w:t>%</w:t>
            </w:r>
          </w:p>
        </w:tc>
        <w:tc>
          <w:tcPr>
            <w:tcW w:w="1824" w:type="dxa"/>
          </w:tcPr>
          <w:p w14:paraId="5B90F76A" w14:textId="77777777" w:rsidR="00B70530" w:rsidRDefault="009F1933">
            <w:pPr>
              <w:pStyle w:val="TableParagraph"/>
              <w:spacing w:line="236" w:lineRule="exact"/>
              <w:ind w:left="106"/>
            </w:pPr>
            <w:r>
              <w:rPr>
                <w:spacing w:val="-2"/>
                <w:w w:val="115"/>
              </w:rPr>
              <w:t>Suitable</w:t>
            </w:r>
          </w:p>
        </w:tc>
      </w:tr>
      <w:tr w:rsidR="00B70530" w14:paraId="609AD32D" w14:textId="77777777">
        <w:trPr>
          <w:trHeight w:val="259"/>
        </w:trPr>
        <w:tc>
          <w:tcPr>
            <w:tcW w:w="1361" w:type="dxa"/>
          </w:tcPr>
          <w:p w14:paraId="6DA7D71A" w14:textId="77777777" w:rsidR="00B70530" w:rsidRDefault="009F1933">
            <w:pPr>
              <w:pStyle w:val="TableParagraph"/>
              <w:spacing w:line="239" w:lineRule="exact"/>
            </w:pPr>
            <w:r>
              <w:rPr>
                <w:w w:val="120"/>
              </w:rPr>
              <w:t>Class</w:t>
            </w:r>
            <w:r>
              <w:rPr>
                <w:spacing w:val="20"/>
                <w:w w:val="120"/>
              </w:rPr>
              <w:t xml:space="preserve"> </w:t>
            </w:r>
            <w:r>
              <w:rPr>
                <w:spacing w:val="-5"/>
                <w:w w:val="120"/>
              </w:rPr>
              <w:t>II</w:t>
            </w:r>
          </w:p>
        </w:tc>
        <w:tc>
          <w:tcPr>
            <w:tcW w:w="1377" w:type="dxa"/>
          </w:tcPr>
          <w:p w14:paraId="5AF404B1" w14:textId="77777777" w:rsidR="00B70530" w:rsidRDefault="009F1933">
            <w:pPr>
              <w:pStyle w:val="TableParagraph"/>
              <w:spacing w:line="239" w:lineRule="exact"/>
            </w:pPr>
            <w:r>
              <w:rPr>
                <w:w w:val="110"/>
              </w:rPr>
              <w:t>25-</w:t>
            </w:r>
            <w:r>
              <w:rPr>
                <w:spacing w:val="-5"/>
                <w:w w:val="110"/>
              </w:rPr>
              <w:t>75%</w:t>
            </w:r>
          </w:p>
        </w:tc>
        <w:tc>
          <w:tcPr>
            <w:tcW w:w="1824" w:type="dxa"/>
          </w:tcPr>
          <w:p w14:paraId="5E64EB11" w14:textId="77777777" w:rsidR="00B70530" w:rsidRDefault="009F1933">
            <w:pPr>
              <w:pStyle w:val="TableParagraph"/>
              <w:spacing w:line="239" w:lineRule="exact"/>
              <w:ind w:left="106"/>
            </w:pPr>
            <w:r>
              <w:rPr>
                <w:spacing w:val="-4"/>
                <w:w w:val="115"/>
              </w:rPr>
              <w:t>Good</w:t>
            </w:r>
          </w:p>
        </w:tc>
      </w:tr>
      <w:tr w:rsidR="00B70530" w14:paraId="2B32C3C8" w14:textId="77777777">
        <w:trPr>
          <w:trHeight w:val="259"/>
        </w:trPr>
        <w:tc>
          <w:tcPr>
            <w:tcW w:w="1361" w:type="dxa"/>
          </w:tcPr>
          <w:p w14:paraId="2EA443AF" w14:textId="77777777" w:rsidR="00B70530" w:rsidRDefault="009F1933">
            <w:pPr>
              <w:pStyle w:val="TableParagraph"/>
              <w:spacing w:line="239" w:lineRule="exact"/>
            </w:pPr>
            <w:r>
              <w:rPr>
                <w:w w:val="115"/>
              </w:rPr>
              <w:t>Class</w:t>
            </w:r>
            <w:r>
              <w:rPr>
                <w:spacing w:val="46"/>
                <w:w w:val="115"/>
              </w:rPr>
              <w:t xml:space="preserve"> </w:t>
            </w:r>
            <w:r>
              <w:rPr>
                <w:spacing w:val="-5"/>
                <w:w w:val="115"/>
              </w:rPr>
              <w:t>III</w:t>
            </w:r>
          </w:p>
        </w:tc>
        <w:tc>
          <w:tcPr>
            <w:tcW w:w="1377" w:type="dxa"/>
          </w:tcPr>
          <w:p w14:paraId="6EC55E59" w14:textId="77777777" w:rsidR="00B70530" w:rsidRDefault="009F1933">
            <w:pPr>
              <w:pStyle w:val="TableParagraph"/>
              <w:spacing w:line="239" w:lineRule="exact"/>
            </w:pPr>
            <w:r>
              <w:rPr>
                <w:spacing w:val="-4"/>
                <w:w w:val="110"/>
              </w:rPr>
              <w:t>&lt;25%</w:t>
            </w:r>
          </w:p>
        </w:tc>
        <w:tc>
          <w:tcPr>
            <w:tcW w:w="1824" w:type="dxa"/>
          </w:tcPr>
          <w:p w14:paraId="24C16B01" w14:textId="77777777" w:rsidR="00B70530" w:rsidRDefault="009F1933">
            <w:pPr>
              <w:pStyle w:val="TableParagraph"/>
              <w:spacing w:line="239" w:lineRule="exact"/>
              <w:ind w:left="106"/>
            </w:pPr>
            <w:r>
              <w:rPr>
                <w:spacing w:val="-2"/>
                <w:w w:val="115"/>
              </w:rPr>
              <w:t>Unsuitable</w:t>
            </w:r>
          </w:p>
        </w:tc>
      </w:tr>
    </w:tbl>
    <w:p w14:paraId="558D8EE5" w14:textId="77777777" w:rsidR="00B70530" w:rsidRDefault="00B70530">
      <w:pPr>
        <w:pStyle w:val="TableParagraph"/>
        <w:spacing w:line="239" w:lineRule="exact"/>
        <w:sectPr w:rsidR="00B70530">
          <w:pgSz w:w="12240" w:h="15840"/>
          <w:pgMar w:top="1160" w:right="360" w:bottom="280" w:left="1080" w:header="763" w:footer="0" w:gutter="0"/>
          <w:cols w:space="720"/>
        </w:sectPr>
      </w:pPr>
    </w:p>
    <w:p w14:paraId="32AFCCB8" w14:textId="77777777" w:rsidR="00B70530" w:rsidRDefault="00B70530">
      <w:pPr>
        <w:pStyle w:val="BodyText"/>
      </w:pPr>
    </w:p>
    <w:p w14:paraId="1D4D8D68" w14:textId="77777777" w:rsidR="00B70530" w:rsidRDefault="00B70530">
      <w:pPr>
        <w:pStyle w:val="BodyText"/>
      </w:pPr>
    </w:p>
    <w:p w14:paraId="43368B19" w14:textId="77777777" w:rsidR="00B70530" w:rsidRDefault="00B70530">
      <w:pPr>
        <w:pStyle w:val="BodyText"/>
      </w:pPr>
    </w:p>
    <w:p w14:paraId="1E832064" w14:textId="77777777" w:rsidR="00B70530" w:rsidRDefault="00B70530">
      <w:pPr>
        <w:pStyle w:val="BodyText"/>
      </w:pPr>
    </w:p>
    <w:p w14:paraId="277E5BCB" w14:textId="77777777" w:rsidR="00B70530" w:rsidRDefault="00B70530">
      <w:pPr>
        <w:pStyle w:val="BodyText"/>
      </w:pPr>
    </w:p>
    <w:p w14:paraId="35944ED1" w14:textId="77777777" w:rsidR="00B70530" w:rsidRDefault="00B70530">
      <w:pPr>
        <w:pStyle w:val="BodyText"/>
      </w:pPr>
    </w:p>
    <w:p w14:paraId="15A07A20" w14:textId="77777777" w:rsidR="00B70530" w:rsidRDefault="00B70530">
      <w:pPr>
        <w:pStyle w:val="BodyText"/>
      </w:pPr>
    </w:p>
    <w:p w14:paraId="4879DB11" w14:textId="77777777" w:rsidR="00B70530" w:rsidRDefault="00B70530">
      <w:pPr>
        <w:pStyle w:val="BodyText"/>
      </w:pPr>
    </w:p>
    <w:p w14:paraId="05D5F2EC" w14:textId="77777777" w:rsidR="00B70530" w:rsidRDefault="00B70530">
      <w:pPr>
        <w:pStyle w:val="BodyText"/>
      </w:pPr>
    </w:p>
    <w:p w14:paraId="7BD4EFBE" w14:textId="77777777" w:rsidR="00B70530" w:rsidRDefault="00B70530">
      <w:pPr>
        <w:pStyle w:val="BodyText"/>
      </w:pPr>
    </w:p>
    <w:p w14:paraId="32FE4C14" w14:textId="77777777" w:rsidR="00B70530" w:rsidRDefault="00B70530">
      <w:pPr>
        <w:pStyle w:val="BodyText"/>
      </w:pPr>
    </w:p>
    <w:p w14:paraId="60B95F13" w14:textId="77777777" w:rsidR="00B70530" w:rsidRDefault="00B70530">
      <w:pPr>
        <w:pStyle w:val="BodyText"/>
      </w:pPr>
    </w:p>
    <w:p w14:paraId="42814481" w14:textId="77777777" w:rsidR="00B70530" w:rsidRDefault="00B70530">
      <w:pPr>
        <w:pStyle w:val="BodyText"/>
      </w:pPr>
    </w:p>
    <w:p w14:paraId="742DD237" w14:textId="77777777" w:rsidR="00B70530" w:rsidRDefault="00B70530">
      <w:pPr>
        <w:pStyle w:val="BodyText"/>
      </w:pPr>
    </w:p>
    <w:p w14:paraId="1CE68184" w14:textId="77777777" w:rsidR="00B70530" w:rsidRDefault="00B70530">
      <w:pPr>
        <w:pStyle w:val="BodyText"/>
      </w:pPr>
    </w:p>
    <w:p w14:paraId="52037068" w14:textId="77777777" w:rsidR="00B70530" w:rsidRDefault="00B70530">
      <w:pPr>
        <w:pStyle w:val="BodyText"/>
      </w:pPr>
    </w:p>
    <w:p w14:paraId="68FC1C3F" w14:textId="77777777" w:rsidR="00B70530" w:rsidRDefault="00B70530">
      <w:pPr>
        <w:pStyle w:val="BodyText"/>
      </w:pPr>
    </w:p>
    <w:p w14:paraId="2AD48E41" w14:textId="77777777" w:rsidR="00B70530" w:rsidRDefault="00B70530">
      <w:pPr>
        <w:pStyle w:val="BodyText"/>
      </w:pPr>
    </w:p>
    <w:p w14:paraId="376226A2" w14:textId="77777777" w:rsidR="00B70530" w:rsidRDefault="00B70530">
      <w:pPr>
        <w:pStyle w:val="BodyText"/>
        <w:spacing w:before="131"/>
      </w:pPr>
    </w:p>
    <w:p w14:paraId="4B70F895" w14:textId="77777777" w:rsidR="00B70530" w:rsidRDefault="009F1933">
      <w:pPr>
        <w:ind w:left="1589"/>
        <w:jc w:val="both"/>
        <w:rPr>
          <w:b/>
        </w:rPr>
      </w:pPr>
      <w:r>
        <w:rPr>
          <w:b/>
          <w:noProof/>
          <w:lang w:val="en-IN" w:eastAsia="en-IN"/>
        </w:rPr>
        <mc:AlternateContent>
          <mc:Choice Requires="wpg">
            <w:drawing>
              <wp:anchor distT="0" distB="0" distL="0" distR="0" simplePos="0" relativeHeight="486450176" behindDoc="1" locked="0" layoutInCell="1" allowOverlap="1" wp14:anchorId="1FFCB3B7" wp14:editId="3C873EDC">
                <wp:simplePos x="0" y="0"/>
                <wp:positionH relativeFrom="page">
                  <wp:posOffset>843076</wp:posOffset>
                </wp:positionH>
                <wp:positionV relativeFrom="paragraph">
                  <wp:posOffset>-3136841</wp:posOffset>
                </wp:positionV>
                <wp:extent cx="6088380" cy="799655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380" cy="7996555"/>
                          <a:chOff x="0" y="0"/>
                          <a:chExt cx="6088380" cy="7996555"/>
                        </a:xfrm>
                      </wpg:grpSpPr>
                      <wps:wsp>
                        <wps:cNvPr id="47" name="Graphic 47"/>
                        <wps:cNvSpPr/>
                        <wps:spPr>
                          <a:xfrm>
                            <a:off x="53340" y="0"/>
                            <a:ext cx="5981065" cy="6570980"/>
                          </a:xfrm>
                          <a:custGeom>
                            <a:avLst/>
                            <a:gdLst/>
                            <a:ahLst/>
                            <a:cxnLst/>
                            <a:rect l="l" t="t" r="r" b="b"/>
                            <a:pathLst>
                              <a:path w="5981065" h="6570980">
                                <a:moveTo>
                                  <a:pt x="2953766" y="6421501"/>
                                </a:moveTo>
                                <a:lnTo>
                                  <a:pt x="2895854" y="6421501"/>
                                </a:lnTo>
                                <a:lnTo>
                                  <a:pt x="2895854" y="6287389"/>
                                </a:lnTo>
                                <a:lnTo>
                                  <a:pt x="2935478" y="6287389"/>
                                </a:lnTo>
                                <a:lnTo>
                                  <a:pt x="2935478" y="5606161"/>
                                </a:lnTo>
                                <a:lnTo>
                                  <a:pt x="18288" y="5606161"/>
                                </a:lnTo>
                                <a:lnTo>
                                  <a:pt x="18288" y="6287389"/>
                                </a:lnTo>
                                <a:lnTo>
                                  <a:pt x="56388" y="6287389"/>
                                </a:lnTo>
                                <a:lnTo>
                                  <a:pt x="56388" y="6421501"/>
                                </a:lnTo>
                                <a:lnTo>
                                  <a:pt x="0" y="6421501"/>
                                </a:lnTo>
                                <a:lnTo>
                                  <a:pt x="0" y="6570853"/>
                                </a:lnTo>
                                <a:lnTo>
                                  <a:pt x="2953766" y="6570853"/>
                                </a:lnTo>
                                <a:lnTo>
                                  <a:pt x="2953766" y="6421501"/>
                                </a:lnTo>
                                <a:close/>
                              </a:path>
                              <a:path w="5981065" h="6570980">
                                <a:moveTo>
                                  <a:pt x="5981065" y="5272417"/>
                                </a:moveTo>
                                <a:lnTo>
                                  <a:pt x="0" y="5272417"/>
                                </a:lnTo>
                                <a:lnTo>
                                  <a:pt x="0" y="5436997"/>
                                </a:lnTo>
                                <a:lnTo>
                                  <a:pt x="5981065" y="5436997"/>
                                </a:lnTo>
                                <a:lnTo>
                                  <a:pt x="5981065" y="5272417"/>
                                </a:lnTo>
                                <a:close/>
                              </a:path>
                              <a:path w="5981065" h="6570980">
                                <a:moveTo>
                                  <a:pt x="5981065" y="4780165"/>
                                </a:moveTo>
                                <a:lnTo>
                                  <a:pt x="0" y="4780165"/>
                                </a:lnTo>
                                <a:lnTo>
                                  <a:pt x="0" y="4944745"/>
                                </a:lnTo>
                                <a:lnTo>
                                  <a:pt x="0" y="5107813"/>
                                </a:lnTo>
                                <a:lnTo>
                                  <a:pt x="0" y="5272405"/>
                                </a:lnTo>
                                <a:lnTo>
                                  <a:pt x="5981065" y="5272405"/>
                                </a:lnTo>
                                <a:lnTo>
                                  <a:pt x="5981065" y="5107813"/>
                                </a:lnTo>
                                <a:lnTo>
                                  <a:pt x="5981065" y="4944745"/>
                                </a:lnTo>
                                <a:lnTo>
                                  <a:pt x="5981065" y="4780165"/>
                                </a:lnTo>
                                <a:close/>
                              </a:path>
                              <a:path w="5981065" h="6570980">
                                <a:moveTo>
                                  <a:pt x="5981065" y="4452505"/>
                                </a:moveTo>
                                <a:lnTo>
                                  <a:pt x="0" y="4452505"/>
                                </a:lnTo>
                                <a:lnTo>
                                  <a:pt x="0" y="4617085"/>
                                </a:lnTo>
                                <a:lnTo>
                                  <a:pt x="0" y="4780153"/>
                                </a:lnTo>
                                <a:lnTo>
                                  <a:pt x="5981065" y="4780153"/>
                                </a:lnTo>
                                <a:lnTo>
                                  <a:pt x="5981065" y="4617085"/>
                                </a:lnTo>
                                <a:lnTo>
                                  <a:pt x="5981065" y="4452505"/>
                                </a:lnTo>
                                <a:close/>
                              </a:path>
                              <a:path w="5981065" h="6570980">
                                <a:moveTo>
                                  <a:pt x="5981065" y="4124591"/>
                                </a:moveTo>
                                <a:lnTo>
                                  <a:pt x="0" y="4124591"/>
                                </a:lnTo>
                                <a:lnTo>
                                  <a:pt x="0" y="4287596"/>
                                </a:lnTo>
                                <a:lnTo>
                                  <a:pt x="0" y="4452493"/>
                                </a:lnTo>
                                <a:lnTo>
                                  <a:pt x="5981065" y="4452493"/>
                                </a:lnTo>
                                <a:lnTo>
                                  <a:pt x="5981065" y="4287647"/>
                                </a:lnTo>
                                <a:lnTo>
                                  <a:pt x="5981065" y="4124591"/>
                                </a:lnTo>
                                <a:close/>
                              </a:path>
                              <a:path w="5981065" h="6570980">
                                <a:moveTo>
                                  <a:pt x="5981065" y="3632339"/>
                                </a:moveTo>
                                <a:lnTo>
                                  <a:pt x="0" y="3632339"/>
                                </a:lnTo>
                                <a:lnTo>
                                  <a:pt x="0" y="3796919"/>
                                </a:lnTo>
                                <a:lnTo>
                                  <a:pt x="0" y="3959987"/>
                                </a:lnTo>
                                <a:lnTo>
                                  <a:pt x="0" y="4124579"/>
                                </a:lnTo>
                                <a:lnTo>
                                  <a:pt x="5981065" y="4124579"/>
                                </a:lnTo>
                                <a:lnTo>
                                  <a:pt x="5981065" y="3959987"/>
                                </a:lnTo>
                                <a:lnTo>
                                  <a:pt x="5981065" y="3796919"/>
                                </a:lnTo>
                                <a:lnTo>
                                  <a:pt x="5981065" y="3632339"/>
                                </a:lnTo>
                                <a:close/>
                              </a:path>
                              <a:path w="5981065" h="6570980">
                                <a:moveTo>
                                  <a:pt x="5981065" y="3137039"/>
                                </a:moveTo>
                                <a:lnTo>
                                  <a:pt x="0" y="3137039"/>
                                </a:lnTo>
                                <a:lnTo>
                                  <a:pt x="0" y="3377819"/>
                                </a:lnTo>
                                <a:lnTo>
                                  <a:pt x="0" y="3632327"/>
                                </a:lnTo>
                                <a:lnTo>
                                  <a:pt x="5981065" y="3632327"/>
                                </a:lnTo>
                                <a:lnTo>
                                  <a:pt x="5981065" y="3377819"/>
                                </a:lnTo>
                                <a:lnTo>
                                  <a:pt x="5981065" y="3137039"/>
                                </a:lnTo>
                                <a:close/>
                              </a:path>
                              <a:path w="5981065" h="6570980">
                                <a:moveTo>
                                  <a:pt x="5981065" y="0"/>
                                </a:moveTo>
                                <a:lnTo>
                                  <a:pt x="0" y="0"/>
                                </a:lnTo>
                                <a:lnTo>
                                  <a:pt x="0" y="3137027"/>
                                </a:lnTo>
                                <a:lnTo>
                                  <a:pt x="5981065" y="3137027"/>
                                </a:lnTo>
                                <a:lnTo>
                                  <a:pt x="5981065" y="0"/>
                                </a:lnTo>
                                <a:close/>
                              </a:path>
                            </a:pathLst>
                          </a:custGeom>
                          <a:solidFill>
                            <a:srgbClr val="FBFBFB"/>
                          </a:solidFill>
                        </wps:spPr>
                        <wps:bodyPr wrap="square" lIns="0" tIns="0" rIns="0" bIns="0" rtlCol="0">
                          <a:prstTxWarp prst="textNoShape">
                            <a:avLst/>
                          </a:prstTxWarp>
                          <a:noAutofit/>
                        </wps:bodyPr>
                      </wps:wsp>
                      <wps:wsp>
                        <wps:cNvPr id="48" name="Graphic 48"/>
                        <wps:cNvSpPr/>
                        <wps:spPr>
                          <a:xfrm>
                            <a:off x="0" y="5436996"/>
                            <a:ext cx="6088380" cy="1369060"/>
                          </a:xfrm>
                          <a:custGeom>
                            <a:avLst/>
                            <a:gdLst/>
                            <a:ahLst/>
                            <a:cxnLst/>
                            <a:rect l="l" t="t" r="r" b="b"/>
                            <a:pathLst>
                              <a:path w="6088380" h="1369060">
                                <a:moveTo>
                                  <a:pt x="6096" y="6223"/>
                                </a:moveTo>
                                <a:lnTo>
                                  <a:pt x="0" y="6223"/>
                                </a:lnTo>
                                <a:lnTo>
                                  <a:pt x="0" y="1362837"/>
                                </a:lnTo>
                                <a:lnTo>
                                  <a:pt x="6096" y="1362837"/>
                                </a:lnTo>
                                <a:lnTo>
                                  <a:pt x="6096" y="6223"/>
                                </a:lnTo>
                                <a:close/>
                              </a:path>
                              <a:path w="6088380" h="1369060">
                                <a:moveTo>
                                  <a:pt x="3054350" y="1362849"/>
                                </a:moveTo>
                                <a:lnTo>
                                  <a:pt x="6096" y="1362849"/>
                                </a:lnTo>
                                <a:lnTo>
                                  <a:pt x="0" y="1362849"/>
                                </a:lnTo>
                                <a:lnTo>
                                  <a:pt x="0" y="1368933"/>
                                </a:lnTo>
                                <a:lnTo>
                                  <a:pt x="6096" y="1368933"/>
                                </a:lnTo>
                                <a:lnTo>
                                  <a:pt x="3054350" y="1368933"/>
                                </a:lnTo>
                                <a:lnTo>
                                  <a:pt x="3054350" y="1362849"/>
                                </a:lnTo>
                                <a:close/>
                              </a:path>
                              <a:path w="6088380" h="1369060">
                                <a:moveTo>
                                  <a:pt x="3054350" y="0"/>
                                </a:moveTo>
                                <a:lnTo>
                                  <a:pt x="6096" y="0"/>
                                </a:lnTo>
                                <a:lnTo>
                                  <a:pt x="0" y="0"/>
                                </a:lnTo>
                                <a:lnTo>
                                  <a:pt x="0" y="6096"/>
                                </a:lnTo>
                                <a:lnTo>
                                  <a:pt x="6096" y="6096"/>
                                </a:lnTo>
                                <a:lnTo>
                                  <a:pt x="3054350" y="6096"/>
                                </a:lnTo>
                                <a:lnTo>
                                  <a:pt x="3054350" y="0"/>
                                </a:lnTo>
                                <a:close/>
                              </a:path>
                              <a:path w="6088380" h="1369060">
                                <a:moveTo>
                                  <a:pt x="3060522" y="6223"/>
                                </a:moveTo>
                                <a:lnTo>
                                  <a:pt x="3054426" y="6223"/>
                                </a:lnTo>
                                <a:lnTo>
                                  <a:pt x="3054426" y="1362837"/>
                                </a:lnTo>
                                <a:lnTo>
                                  <a:pt x="3060522" y="1362837"/>
                                </a:lnTo>
                                <a:lnTo>
                                  <a:pt x="3060522" y="6223"/>
                                </a:lnTo>
                                <a:close/>
                              </a:path>
                              <a:path w="6088380" h="1369060">
                                <a:moveTo>
                                  <a:pt x="6087821" y="1362849"/>
                                </a:moveTo>
                                <a:lnTo>
                                  <a:pt x="6081725" y="1362849"/>
                                </a:lnTo>
                                <a:lnTo>
                                  <a:pt x="3060522" y="1362849"/>
                                </a:lnTo>
                                <a:lnTo>
                                  <a:pt x="3054426" y="1362849"/>
                                </a:lnTo>
                                <a:lnTo>
                                  <a:pt x="3054426" y="1368933"/>
                                </a:lnTo>
                                <a:lnTo>
                                  <a:pt x="3060522" y="1368933"/>
                                </a:lnTo>
                                <a:lnTo>
                                  <a:pt x="6081725" y="1368933"/>
                                </a:lnTo>
                                <a:lnTo>
                                  <a:pt x="6087821" y="1368933"/>
                                </a:lnTo>
                                <a:lnTo>
                                  <a:pt x="6087821" y="1362849"/>
                                </a:lnTo>
                                <a:close/>
                              </a:path>
                              <a:path w="6088380" h="1369060">
                                <a:moveTo>
                                  <a:pt x="6087821" y="6223"/>
                                </a:moveTo>
                                <a:lnTo>
                                  <a:pt x="6081725" y="6223"/>
                                </a:lnTo>
                                <a:lnTo>
                                  <a:pt x="6081725" y="1362837"/>
                                </a:lnTo>
                                <a:lnTo>
                                  <a:pt x="6087821" y="1362837"/>
                                </a:lnTo>
                                <a:lnTo>
                                  <a:pt x="6087821" y="6223"/>
                                </a:lnTo>
                                <a:close/>
                              </a:path>
                              <a:path w="6088380" h="1369060">
                                <a:moveTo>
                                  <a:pt x="6087821" y="0"/>
                                </a:moveTo>
                                <a:lnTo>
                                  <a:pt x="6081725" y="0"/>
                                </a:lnTo>
                                <a:lnTo>
                                  <a:pt x="3060522" y="0"/>
                                </a:lnTo>
                                <a:lnTo>
                                  <a:pt x="3054426" y="0"/>
                                </a:lnTo>
                                <a:lnTo>
                                  <a:pt x="3054426" y="6096"/>
                                </a:lnTo>
                                <a:lnTo>
                                  <a:pt x="3060522" y="6096"/>
                                </a:lnTo>
                                <a:lnTo>
                                  <a:pt x="6081725" y="6096"/>
                                </a:lnTo>
                                <a:lnTo>
                                  <a:pt x="6087821" y="6096"/>
                                </a:lnTo>
                                <a:lnTo>
                                  <a:pt x="6087821"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53340" y="6805929"/>
                            <a:ext cx="5981065" cy="1190625"/>
                          </a:xfrm>
                          <a:custGeom>
                            <a:avLst/>
                            <a:gdLst/>
                            <a:ahLst/>
                            <a:cxnLst/>
                            <a:rect l="l" t="t" r="r" b="b"/>
                            <a:pathLst>
                              <a:path w="5981065" h="1190625">
                                <a:moveTo>
                                  <a:pt x="5981065" y="227088"/>
                                </a:moveTo>
                                <a:lnTo>
                                  <a:pt x="0" y="227088"/>
                                </a:lnTo>
                                <a:lnTo>
                                  <a:pt x="0" y="469392"/>
                                </a:lnTo>
                                <a:lnTo>
                                  <a:pt x="0" y="633984"/>
                                </a:lnTo>
                                <a:lnTo>
                                  <a:pt x="0" y="798537"/>
                                </a:lnTo>
                                <a:lnTo>
                                  <a:pt x="0" y="1190193"/>
                                </a:lnTo>
                                <a:lnTo>
                                  <a:pt x="5981065" y="1190193"/>
                                </a:lnTo>
                                <a:lnTo>
                                  <a:pt x="5981065" y="798576"/>
                                </a:lnTo>
                                <a:lnTo>
                                  <a:pt x="5981065" y="633984"/>
                                </a:lnTo>
                                <a:lnTo>
                                  <a:pt x="5981065" y="469392"/>
                                </a:lnTo>
                                <a:lnTo>
                                  <a:pt x="5981065" y="227088"/>
                                </a:lnTo>
                                <a:close/>
                              </a:path>
                              <a:path w="5981065" h="1190625">
                                <a:moveTo>
                                  <a:pt x="5981065" y="0"/>
                                </a:moveTo>
                                <a:lnTo>
                                  <a:pt x="0" y="0"/>
                                </a:lnTo>
                                <a:lnTo>
                                  <a:pt x="0" y="227076"/>
                                </a:lnTo>
                                <a:lnTo>
                                  <a:pt x="5981065" y="227076"/>
                                </a:lnTo>
                                <a:lnTo>
                                  <a:pt x="5981065" y="0"/>
                                </a:lnTo>
                                <a:close/>
                              </a:path>
                            </a:pathLst>
                          </a:custGeom>
                          <a:solidFill>
                            <a:srgbClr val="FBFBFB"/>
                          </a:solidFill>
                        </wps:spPr>
                        <wps:bodyPr wrap="square" lIns="0" tIns="0" rIns="0" bIns="0" rtlCol="0">
                          <a:prstTxWarp prst="textNoShape">
                            <a:avLst/>
                          </a:prstTxWarp>
                          <a:noAutofit/>
                        </wps:bodyPr>
                      </wps:wsp>
                      <pic:pic xmlns:pic="http://schemas.openxmlformats.org/drawingml/2006/picture">
                        <pic:nvPicPr>
                          <pic:cNvPr id="50" name="Image 50" descr="Classification of irrigation water based on permeability index. | Download  Scientific Diagram"/>
                          <pic:cNvPicPr/>
                        </pic:nvPicPr>
                        <pic:blipFill>
                          <a:blip r:embed="rId63" cstate="print"/>
                          <a:stretch>
                            <a:fillRect/>
                          </a:stretch>
                        </pic:blipFill>
                        <pic:spPr>
                          <a:xfrm>
                            <a:off x="1595323" y="0"/>
                            <a:ext cx="2908300" cy="3060065"/>
                          </a:xfrm>
                          <a:prstGeom prst="rect">
                            <a:avLst/>
                          </a:prstGeom>
                        </pic:spPr>
                      </pic:pic>
                      <pic:pic xmlns:pic="http://schemas.openxmlformats.org/drawingml/2006/picture">
                        <pic:nvPicPr>
                          <pic:cNvPr id="51" name="Image 51"/>
                          <pic:cNvPicPr/>
                        </pic:nvPicPr>
                        <pic:blipFill>
                          <a:blip r:embed="rId64" cstate="print"/>
                          <a:stretch>
                            <a:fillRect/>
                          </a:stretch>
                        </pic:blipFill>
                        <pic:spPr>
                          <a:xfrm>
                            <a:off x="90373" y="5605653"/>
                            <a:ext cx="2896616" cy="680720"/>
                          </a:xfrm>
                          <a:prstGeom prst="rect">
                            <a:avLst/>
                          </a:prstGeom>
                        </pic:spPr>
                      </pic:pic>
                    </wpg:wgp>
                  </a:graphicData>
                </a:graphic>
              </wp:anchor>
            </w:drawing>
          </mc:Choice>
          <mc:Fallback>
            <w:pict>
              <v:group w14:anchorId="02CC87D9" id="Group 46" o:spid="_x0000_s1026" style="position:absolute;margin-left:66.4pt;margin-top:-247pt;width:479.4pt;height:629.65pt;z-index:-16866304;mso-wrap-distance-left:0;mso-wrap-distance-right:0;mso-position-horizontal-relative:page" coordsize="60883,799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">
                <v:shape id="Graphic 47" o:spid="_x0000_s1027" style="position:absolute;left:533;width:59811;height:65709;visibility:visible;mso-wrap-style:square;v-text-anchor:top" coordsize="5981065,657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22cQA&#10;AADbAAAADwAAAGRycy9kb3ducmV2LnhtbESPUWvCQBCE3wv9D8cW+lYvFmkl9RQpbRFtEG1/wDa3&#10;5oK5vZDbavTXewWhj8PMfMNMZr1v1IG6WAc2MBxkoIjLYGuuDHx/vT+MQUVBttgEJgMnijCb3t5M&#10;MLfhyBs6bKVSCcIxRwNOpM21jqUjj3EQWuLk7ULnUZLsKm07PCa4b/Rjlj1pjzWnBYctvToq99tf&#10;byBgUbj18uft43PlF8umkFF2FmPu7/r5CyihXv7D1/bCGhg9w9+X9AP0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9tnEAAAA2wAAAA8AAAAAAAAAAAAAAAAAmAIAAGRycy9k&#10;b3ducmV2LnhtbFBLBQYAAAAABAAEAPUAAACJAwAAAAA=&#10;" path="m2953766,6421501r-57912,l2895854,6287389r39624,l2935478,5606161r-2917190,l18288,6287389r38100,l56388,6421501r-56388,l,6570853r2953766,l2953766,6421501xem5981065,5272417l,5272417r,164580l5981065,5436997r,-164580xem5981065,4780165l,4780165r,164580l,5107813r,164592l5981065,5272405r,-164592l5981065,4944745r,-164580xem5981065,4452505l,4452505r,164580l,4780153r5981065,l5981065,4617085r,-164580xem5981065,4124591l,4124591r,163005l,4452493r5981065,l5981065,4287647r,-163056xem5981065,3632339l,3632339r,164580l,3959987r,164592l5981065,4124579r,-164592l5981065,3796919r,-164580xem5981065,3137039l,3137039r,240780l,3632327r5981065,l5981065,3377819r,-240780xem5981065,l,,,3137027r5981065,l5981065,xe" fillcolor="#fbfbfb" stroked="f">
                  <v:path arrowok="t"/>
                </v:shape>
                <v:shape id="Graphic 48" o:spid="_x0000_s1028" style="position:absolute;top:54369;width:60883;height:13691;visibility:visible;mso-wrap-style:square;v-text-anchor:top" coordsize="6088380,136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C8b0A&#10;AADbAAAADwAAAGRycy9kb3ducmV2LnhtbERPSwrCMBDdC94hjOBOU4uKVqOIILgQxeoBhmZsi82k&#10;NFGrpzcLweXj/Zfr1lTiSY0rLSsYDSMQxJnVJecKrpfdYAbCeWSNlWVS8CYH61W3s8RE2xef6Zn6&#10;XIQQdgkqKLyvEyldVpBBN7Q1ceButjHoA2xyqRt8hXBTyTiKptJgyaGhwJq2BWX39GEUzO6HdjI9&#10;fcrrnI6b3XYeX8w+VqrfazcLEJ5a/xf/3HutYBzGhi/hB8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bbC8b0AAADbAAAADwAAAAAAAAAAAAAAAACYAgAAZHJzL2Rvd25yZXYu&#10;eG1sUEsFBgAAAAAEAAQA9QAAAIIDAAAAAA==&#10;" path="m6096,6223l,6223,,1362837r6096,l6096,6223xem3054350,1362849r-3048254,l,1362849r,6084l6096,1368933r3048254,l3054350,1362849xem3054350,l6096,,,,,6096r6096,l3054350,6096r,-6096xem3060522,6223r-6096,l3054426,1362837r6096,l3060522,6223xem6087821,1362849r-6096,l3060522,1362849r-6096,l3054426,1368933r6096,l6081725,1368933r6096,l6087821,1362849xem6087821,6223r-6096,l6081725,1362837r6096,l6087821,6223xem6087821,r-6096,l3060522,r-6096,l3054426,6096r6096,l6081725,6096r6096,l6087821,xe" fillcolor="black" stroked="f">
                  <v:path arrowok="t"/>
                </v:shape>
                <v:shape id="Graphic 49" o:spid="_x0000_s1029" style="position:absolute;left:533;top:68059;width:59811;height:11906;visibility:visible;mso-wrap-style:square;v-text-anchor:top" coordsize="5981065,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HJcMA&#10;AADbAAAADwAAAGRycy9kb3ducmV2LnhtbESPQWvCQBSE70L/w/IK3nTXIsWmboItCL2Ja6F4e2Sf&#10;STD7NmbXGP+9Wyj0OMzMN8y6GF0rBupD41nDYq5AEJfeNlxp+D5sZysQISJbbD2ThjsFKPKnyRoz&#10;62+8p8HESiQIhww11DF2mZShrMlhmPuOOHkn3zuMSfaVtD3eEty18kWpV+mw4bRQY0efNZVnc3Ua&#10;zMqoXfmjlK0+huayvR4v5nDUevo8bt5BRBrjf/iv/WU1LN/g90v6A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mHJcMAAADbAAAADwAAAAAAAAAAAAAAAACYAgAAZHJzL2Rv&#10;d25yZXYueG1sUEsFBgAAAAAEAAQA9QAAAIgDAAAAAA==&#10;" path="m5981065,227088l,227088,,469392,,633984,,798537r,391656l5981065,1190193r,-391617l5981065,633984r,-164592l5981065,227088xem5981065,l,,,227076r5981065,l5981065,xe" fillcolor="#fbfbfb" stroked="f">
                  <v:path arrowok="t"/>
                </v:shape>
                <v:shape id="Image 50" o:spid="_x0000_s1030" type="#_x0000_t75" alt="Classification of irrigation water based on permeability index. | Download  Scientific Diagram" style="position:absolute;left:15953;width:29083;height:30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JM++AAAA2wAAAA8AAABkcnMvZG93bnJldi54bWxET8uKwjAU3QvzD+EOzE5TC1WpRpERYbY+&#10;EJeX5toUm5tOE03n7ycLweXhvFebwbbiSb1vHCuYTjIQxJXTDdcKzqf9eAHCB2SNrWNS8EceNuuP&#10;0QpL7SIf6HkMtUgh7EtUYELoSil9Zciin7iOOHE311sMCfa11D3GFG5bmWfZTFpsODUY7OjbUHU/&#10;PqyCedy3/nrLd+drZ+Il5oX2v4VSX5/Ddgki0BDe4pf7Ryso0vr0Jf0Auf4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iIJM++AAAA2wAAAA8AAAAAAAAAAAAAAAAAnwIAAGRy&#10;cy9kb3ducmV2LnhtbFBLBQYAAAAABAAEAPcAAACKAwAAAAA=&#10;">
                  <v:imagedata r:id="rId65" o:title="Classification of irrigation water based on permeability index"/>
                </v:shape>
                <v:shape id="Image 51" o:spid="_x0000_s1031" type="#_x0000_t75" style="position:absolute;left:903;top:56056;width:28966;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qql/CAAAA2wAAAA8AAABkcnMvZG93bnJldi54bWxEj0GLwjAUhO+C/yE8wZumKitSjSKCKOjC&#10;rhXPj+bZVJuX0kSt/36zsLDHYWa+YRar1lbiSY0vHSsYDRMQxLnTJRcKztl2MAPhA7LGyjEpeJOH&#10;1bLbWWCq3Yu/6XkKhYgQ9ikqMCHUqZQ+N2TRD11NHL2rayyGKJtC6gZfEW4rOU6SqbRYclwwWNPG&#10;UH4/PayCzGSfh93VXnA6Q3PDr/vxMDkr1e+16zmIQG34D/+191rBxwh+v8Qf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qpfwgAAANsAAAAPAAAAAAAAAAAAAAAAAJ8C&#10;AABkcnMvZG93bnJldi54bWxQSwUGAAAAAAQABAD3AAAAjgMAAAAA&#10;">
                  <v:imagedata r:id="rId66" o:title=""/>
                </v:shape>
                <w10:wrap anchorx="page"/>
              </v:group>
            </w:pict>
          </mc:Fallback>
        </mc:AlternateContent>
      </w:r>
      <w:r>
        <w:rPr>
          <w:b/>
          <w:w w:val="110"/>
        </w:rPr>
        <w:t>Figure</w:t>
      </w:r>
      <w:r>
        <w:rPr>
          <w:b/>
          <w:spacing w:val="20"/>
          <w:w w:val="110"/>
        </w:rPr>
        <w:t xml:space="preserve"> </w:t>
      </w:r>
      <w:r>
        <w:rPr>
          <w:b/>
          <w:w w:val="110"/>
        </w:rPr>
        <w:t>4:</w:t>
      </w:r>
      <w:r>
        <w:rPr>
          <w:b/>
          <w:spacing w:val="20"/>
          <w:w w:val="110"/>
        </w:rPr>
        <w:t xml:space="preserve"> </w:t>
      </w:r>
      <w:r>
        <w:rPr>
          <w:b/>
          <w:w w:val="110"/>
        </w:rPr>
        <w:t>Permeability</w:t>
      </w:r>
      <w:r>
        <w:rPr>
          <w:b/>
          <w:spacing w:val="21"/>
          <w:w w:val="110"/>
        </w:rPr>
        <w:t xml:space="preserve"> </w:t>
      </w:r>
      <w:r>
        <w:rPr>
          <w:b/>
          <w:w w:val="110"/>
        </w:rPr>
        <w:t>index</w:t>
      </w:r>
      <w:r>
        <w:rPr>
          <w:b/>
          <w:spacing w:val="21"/>
          <w:w w:val="110"/>
        </w:rPr>
        <w:t xml:space="preserve"> </w:t>
      </w:r>
      <w:r>
        <w:rPr>
          <w:b/>
          <w:w w:val="110"/>
        </w:rPr>
        <w:t>and</w:t>
      </w:r>
      <w:r>
        <w:rPr>
          <w:b/>
          <w:spacing w:val="19"/>
          <w:w w:val="110"/>
        </w:rPr>
        <w:t xml:space="preserve"> </w:t>
      </w:r>
      <w:r>
        <w:rPr>
          <w:b/>
          <w:w w:val="110"/>
        </w:rPr>
        <w:t>movement</w:t>
      </w:r>
      <w:r>
        <w:rPr>
          <w:b/>
          <w:spacing w:val="20"/>
          <w:w w:val="110"/>
        </w:rPr>
        <w:t xml:space="preserve"> </w:t>
      </w:r>
      <w:r>
        <w:rPr>
          <w:b/>
          <w:w w:val="110"/>
        </w:rPr>
        <w:t>of</w:t>
      </w:r>
      <w:r>
        <w:rPr>
          <w:b/>
          <w:spacing w:val="21"/>
          <w:w w:val="110"/>
        </w:rPr>
        <w:t xml:space="preserve"> </w:t>
      </w:r>
      <w:r>
        <w:rPr>
          <w:b/>
          <w:w w:val="110"/>
        </w:rPr>
        <w:t>water</w:t>
      </w:r>
      <w:r>
        <w:rPr>
          <w:b/>
          <w:spacing w:val="21"/>
          <w:w w:val="110"/>
        </w:rPr>
        <w:t xml:space="preserve"> </w:t>
      </w:r>
      <w:r>
        <w:rPr>
          <w:b/>
          <w:w w:val="110"/>
        </w:rPr>
        <w:t>in</w:t>
      </w:r>
      <w:r>
        <w:rPr>
          <w:b/>
          <w:spacing w:val="21"/>
          <w:w w:val="110"/>
        </w:rPr>
        <w:t xml:space="preserve"> </w:t>
      </w:r>
      <w:r>
        <w:rPr>
          <w:b/>
          <w:spacing w:val="-2"/>
          <w:w w:val="110"/>
        </w:rPr>
        <w:t>soil.</w:t>
      </w:r>
    </w:p>
    <w:p w14:paraId="47FD3CE7" w14:textId="77777777" w:rsidR="00B70530" w:rsidRDefault="009F1933">
      <w:pPr>
        <w:pStyle w:val="Heading1"/>
        <w:numPr>
          <w:ilvl w:val="0"/>
          <w:numId w:val="6"/>
        </w:numPr>
        <w:tabs>
          <w:tab w:val="left" w:pos="666"/>
        </w:tabs>
        <w:spacing w:before="119"/>
        <w:ind w:left="666" w:hanging="306"/>
      </w:pPr>
      <w:r>
        <w:rPr>
          <w:w w:val="110"/>
        </w:rPr>
        <w:t>Percent sodium (%Na) or</w:t>
      </w:r>
      <w:r>
        <w:rPr>
          <w:spacing w:val="1"/>
          <w:w w:val="110"/>
        </w:rPr>
        <w:t xml:space="preserve"> </w:t>
      </w:r>
      <w:r>
        <w:rPr>
          <w:w w:val="110"/>
        </w:rPr>
        <w:t xml:space="preserve">sodium </w:t>
      </w:r>
      <w:r>
        <w:rPr>
          <w:spacing w:val="-2"/>
          <w:w w:val="110"/>
        </w:rPr>
        <w:t>hazard</w:t>
      </w:r>
    </w:p>
    <w:p w14:paraId="59163C6A" w14:textId="5A2A01F2" w:rsidR="00B70530" w:rsidRDefault="00B10E5D">
      <w:pPr>
        <w:pStyle w:val="BodyText"/>
        <w:spacing w:before="121"/>
        <w:ind w:left="360" w:right="1074" w:firstLine="719"/>
        <w:jc w:val="both"/>
      </w:pPr>
      <w:r>
        <w:rPr>
          <w:w w:val="110"/>
        </w:rPr>
        <w:t>“</w:t>
      </w:r>
      <w:r w:rsidR="009F1933">
        <w:rPr>
          <w:w w:val="110"/>
        </w:rPr>
        <w:t>The</w:t>
      </w:r>
      <w:r w:rsidR="009F1933">
        <w:rPr>
          <w:spacing w:val="80"/>
          <w:w w:val="110"/>
        </w:rPr>
        <w:t xml:space="preserve"> </w:t>
      </w:r>
      <w:r w:rsidR="009F1933">
        <w:rPr>
          <w:w w:val="110"/>
        </w:rPr>
        <w:t>percent</w:t>
      </w:r>
      <w:r w:rsidR="009F1933">
        <w:rPr>
          <w:spacing w:val="80"/>
          <w:w w:val="110"/>
        </w:rPr>
        <w:t xml:space="preserve"> </w:t>
      </w:r>
      <w:r w:rsidR="009F1933">
        <w:rPr>
          <w:w w:val="110"/>
        </w:rPr>
        <w:t>sodium</w:t>
      </w:r>
      <w:r w:rsidR="009F1933">
        <w:rPr>
          <w:spacing w:val="80"/>
          <w:w w:val="110"/>
        </w:rPr>
        <w:t xml:space="preserve"> </w:t>
      </w:r>
      <w:r w:rsidR="009F1933">
        <w:rPr>
          <w:w w:val="110"/>
        </w:rPr>
        <w:t>is</w:t>
      </w:r>
      <w:r w:rsidR="009F1933">
        <w:rPr>
          <w:spacing w:val="80"/>
          <w:w w:val="110"/>
        </w:rPr>
        <w:t xml:space="preserve"> </w:t>
      </w:r>
      <w:r w:rsidR="009F1933">
        <w:rPr>
          <w:w w:val="110"/>
        </w:rPr>
        <w:t>also</w:t>
      </w:r>
      <w:r w:rsidR="009F1933">
        <w:rPr>
          <w:spacing w:val="80"/>
          <w:w w:val="110"/>
        </w:rPr>
        <w:t xml:space="preserve"> </w:t>
      </w:r>
      <w:r w:rsidR="009F1933">
        <w:rPr>
          <w:w w:val="110"/>
        </w:rPr>
        <w:t>used</w:t>
      </w:r>
      <w:r w:rsidR="009F1933">
        <w:rPr>
          <w:spacing w:val="80"/>
          <w:w w:val="110"/>
        </w:rPr>
        <w:t xml:space="preserve"> </w:t>
      </w:r>
      <w:r w:rsidR="009F1933">
        <w:rPr>
          <w:w w:val="110"/>
        </w:rPr>
        <w:t>in</w:t>
      </w:r>
      <w:r w:rsidR="009F1933">
        <w:rPr>
          <w:spacing w:val="80"/>
          <w:w w:val="110"/>
        </w:rPr>
        <w:t xml:space="preserve"> </w:t>
      </w:r>
      <w:r w:rsidR="009F1933">
        <w:rPr>
          <w:w w:val="110"/>
        </w:rPr>
        <w:t>classifying</w:t>
      </w:r>
      <w:r w:rsidR="009F1933">
        <w:rPr>
          <w:spacing w:val="80"/>
          <w:w w:val="110"/>
        </w:rPr>
        <w:t xml:space="preserve"> </w:t>
      </w:r>
      <w:r w:rsidR="009F1933">
        <w:rPr>
          <w:w w:val="110"/>
        </w:rPr>
        <w:t>water</w:t>
      </w:r>
      <w:r w:rsidR="009F1933">
        <w:rPr>
          <w:spacing w:val="80"/>
          <w:w w:val="110"/>
        </w:rPr>
        <w:t xml:space="preserve"> </w:t>
      </w:r>
      <w:r w:rsidR="009F1933">
        <w:rPr>
          <w:w w:val="110"/>
        </w:rPr>
        <w:t>for</w:t>
      </w:r>
      <w:r w:rsidR="009F1933">
        <w:rPr>
          <w:spacing w:val="80"/>
          <w:w w:val="110"/>
        </w:rPr>
        <w:t xml:space="preserve"> </w:t>
      </w:r>
      <w:r w:rsidR="009F1933">
        <w:rPr>
          <w:w w:val="110"/>
        </w:rPr>
        <w:t>irrigation</w:t>
      </w:r>
      <w:r w:rsidR="009F1933">
        <w:rPr>
          <w:spacing w:val="80"/>
          <w:w w:val="110"/>
        </w:rPr>
        <w:t xml:space="preserve"> </w:t>
      </w:r>
      <w:r w:rsidR="009F1933">
        <w:rPr>
          <w:w w:val="110"/>
        </w:rPr>
        <w:t>purpose. Na</w:t>
      </w:r>
      <w:r w:rsidR="009F1933">
        <w:rPr>
          <w:w w:val="110"/>
          <w:position w:val="5"/>
          <w:sz w:val="14"/>
        </w:rPr>
        <w:t xml:space="preserve">+ </w:t>
      </w:r>
      <w:r w:rsidR="009F1933">
        <w:rPr>
          <w:w w:val="110"/>
        </w:rPr>
        <w:t>is important parameter and helps in categorization of any source of water for</w:t>
      </w:r>
      <w:r w:rsidR="009F1933">
        <w:rPr>
          <w:spacing w:val="40"/>
          <w:w w:val="110"/>
        </w:rPr>
        <w:t xml:space="preserve"> </w:t>
      </w:r>
      <w:r w:rsidR="009F1933">
        <w:rPr>
          <w:w w:val="110"/>
        </w:rPr>
        <w:t>irrigation uses. Na</w:t>
      </w:r>
      <w:r w:rsidR="009F1933">
        <w:rPr>
          <w:w w:val="110"/>
          <w:position w:val="5"/>
          <w:sz w:val="14"/>
        </w:rPr>
        <w:t xml:space="preserve">+ </w:t>
      </w:r>
      <w:r w:rsidR="009F1933">
        <w:rPr>
          <w:w w:val="110"/>
        </w:rPr>
        <w:t>makes chemical bounding with soil to reduce water movement</w:t>
      </w:r>
      <w:r w:rsidR="009F1933">
        <w:rPr>
          <w:spacing w:val="40"/>
          <w:w w:val="110"/>
        </w:rPr>
        <w:t xml:space="preserve"> </w:t>
      </w:r>
      <w:r w:rsidR="009F1933">
        <w:rPr>
          <w:w w:val="110"/>
        </w:rPr>
        <w:t>capacity of the soil. Percent Na</w:t>
      </w:r>
      <w:r w:rsidR="009F1933">
        <w:rPr>
          <w:w w:val="110"/>
          <w:position w:val="5"/>
          <w:sz w:val="14"/>
        </w:rPr>
        <w:t xml:space="preserve">+ </w:t>
      </w:r>
      <w:r w:rsidR="009F1933">
        <w:rPr>
          <w:w w:val="110"/>
        </w:rPr>
        <w:t xml:space="preserve">concentration is a factor to assess its suitability for </w:t>
      </w:r>
      <w:r w:rsidR="009F1933">
        <w:rPr>
          <w:w w:val="110"/>
          <w:position w:val="2"/>
        </w:rPr>
        <w:t>irrigation</w:t>
      </w:r>
      <w:r w:rsidR="009F1933">
        <w:rPr>
          <w:spacing w:val="40"/>
          <w:w w:val="110"/>
          <w:position w:val="2"/>
        </w:rPr>
        <w:t xml:space="preserve"> </w:t>
      </w:r>
      <w:r w:rsidR="009F1933">
        <w:rPr>
          <w:w w:val="110"/>
          <w:position w:val="2"/>
        </w:rPr>
        <w:t>purposes.</w:t>
      </w:r>
      <w:r w:rsidR="009F1933">
        <w:rPr>
          <w:spacing w:val="40"/>
          <w:w w:val="110"/>
          <w:position w:val="2"/>
        </w:rPr>
        <w:t xml:space="preserve"> </w:t>
      </w:r>
      <w:r w:rsidR="009F1933">
        <w:rPr>
          <w:w w:val="110"/>
          <w:position w:val="2"/>
        </w:rPr>
        <w:t>Na</w:t>
      </w:r>
      <w:r w:rsidR="009F1933">
        <w:rPr>
          <w:w w:val="110"/>
          <w:position w:val="7"/>
          <w:sz w:val="14"/>
        </w:rPr>
        <w:t>+</w:t>
      </w:r>
      <w:r w:rsidR="009F1933">
        <w:rPr>
          <w:spacing w:val="40"/>
          <w:w w:val="110"/>
          <w:position w:val="7"/>
          <w:sz w:val="14"/>
        </w:rPr>
        <w:t xml:space="preserve"> </w:t>
      </w:r>
      <w:r w:rsidR="009F1933">
        <w:rPr>
          <w:w w:val="110"/>
          <w:position w:val="2"/>
        </w:rPr>
        <w:t>reacts</w:t>
      </w:r>
      <w:r w:rsidR="009F1933">
        <w:rPr>
          <w:spacing w:val="40"/>
          <w:w w:val="110"/>
          <w:position w:val="2"/>
        </w:rPr>
        <w:t xml:space="preserve"> </w:t>
      </w:r>
      <w:r w:rsidR="009F1933">
        <w:rPr>
          <w:w w:val="110"/>
          <w:position w:val="2"/>
        </w:rPr>
        <w:t>with</w:t>
      </w:r>
      <w:r w:rsidR="009F1933">
        <w:rPr>
          <w:spacing w:val="40"/>
          <w:w w:val="110"/>
          <w:position w:val="2"/>
        </w:rPr>
        <w:t xml:space="preserve"> </w:t>
      </w:r>
      <w:r w:rsidR="009F1933">
        <w:rPr>
          <w:w w:val="110"/>
          <w:position w:val="2"/>
        </w:rPr>
        <w:t>CO</w:t>
      </w:r>
      <w:r w:rsidR="009F1933">
        <w:rPr>
          <w:w w:val="110"/>
          <w:sz w:val="14"/>
        </w:rPr>
        <w:t>3</w:t>
      </w:r>
      <w:r w:rsidR="009F1933">
        <w:rPr>
          <w:w w:val="110"/>
          <w:position w:val="7"/>
          <w:sz w:val="14"/>
        </w:rPr>
        <w:t>2−</w:t>
      </w:r>
      <w:r w:rsidR="009F1933">
        <w:rPr>
          <w:spacing w:val="40"/>
          <w:w w:val="110"/>
          <w:position w:val="7"/>
          <w:sz w:val="14"/>
        </w:rPr>
        <w:t xml:space="preserve"> </w:t>
      </w:r>
      <w:r w:rsidR="009F1933">
        <w:rPr>
          <w:w w:val="110"/>
          <w:position w:val="2"/>
        </w:rPr>
        <w:t>and</w:t>
      </w:r>
      <w:r w:rsidR="009F1933">
        <w:rPr>
          <w:spacing w:val="40"/>
          <w:w w:val="110"/>
          <w:position w:val="2"/>
        </w:rPr>
        <w:t xml:space="preserve"> </w:t>
      </w:r>
      <w:r w:rsidR="009F1933">
        <w:rPr>
          <w:w w:val="110"/>
          <w:position w:val="2"/>
        </w:rPr>
        <w:t>forms</w:t>
      </w:r>
      <w:r w:rsidR="009F1933">
        <w:rPr>
          <w:spacing w:val="40"/>
          <w:w w:val="110"/>
          <w:position w:val="2"/>
        </w:rPr>
        <w:t xml:space="preserve"> </w:t>
      </w:r>
      <w:r w:rsidR="009F1933">
        <w:rPr>
          <w:w w:val="110"/>
          <w:position w:val="2"/>
        </w:rPr>
        <w:t>alkaline</w:t>
      </w:r>
      <w:r w:rsidR="009F1933">
        <w:rPr>
          <w:spacing w:val="40"/>
          <w:w w:val="110"/>
          <w:position w:val="2"/>
        </w:rPr>
        <w:t xml:space="preserve"> </w:t>
      </w:r>
      <w:r w:rsidR="009F1933">
        <w:rPr>
          <w:w w:val="110"/>
          <w:position w:val="2"/>
        </w:rPr>
        <w:t>soils,</w:t>
      </w:r>
      <w:r w:rsidR="009F1933">
        <w:rPr>
          <w:spacing w:val="40"/>
          <w:w w:val="110"/>
          <w:position w:val="2"/>
        </w:rPr>
        <w:t xml:space="preserve"> </w:t>
      </w:r>
      <w:r w:rsidR="009F1933">
        <w:rPr>
          <w:w w:val="110"/>
          <w:position w:val="2"/>
        </w:rPr>
        <w:t>while</w:t>
      </w:r>
      <w:r w:rsidR="009F1933">
        <w:rPr>
          <w:spacing w:val="40"/>
          <w:w w:val="110"/>
          <w:position w:val="2"/>
        </w:rPr>
        <w:t xml:space="preserve"> </w:t>
      </w:r>
      <w:r w:rsidR="009F1933">
        <w:rPr>
          <w:w w:val="110"/>
          <w:position w:val="2"/>
        </w:rPr>
        <w:t>Na</w:t>
      </w:r>
      <w:r w:rsidR="009F1933">
        <w:rPr>
          <w:w w:val="110"/>
          <w:position w:val="7"/>
          <w:sz w:val="14"/>
        </w:rPr>
        <w:t>+</w:t>
      </w:r>
      <w:r w:rsidR="009F1933">
        <w:rPr>
          <w:spacing w:val="40"/>
          <w:w w:val="110"/>
          <w:position w:val="7"/>
          <w:sz w:val="14"/>
        </w:rPr>
        <w:t xml:space="preserve"> </w:t>
      </w:r>
      <w:r w:rsidR="009F1933">
        <w:rPr>
          <w:w w:val="110"/>
          <w:position w:val="2"/>
        </w:rPr>
        <w:t xml:space="preserve">reacts </w:t>
      </w:r>
      <w:r w:rsidR="009F1933">
        <w:rPr>
          <w:w w:val="110"/>
        </w:rPr>
        <w:t>with chloride and forms saline soils. Sodium-affected soil (alkaline/saline) retards crop growth.</w:t>
      </w:r>
      <w:r w:rsidR="009F1933">
        <w:rPr>
          <w:spacing w:val="40"/>
          <w:w w:val="110"/>
        </w:rPr>
        <w:t xml:space="preserve"> </w:t>
      </w:r>
      <w:r w:rsidR="009F1933">
        <w:rPr>
          <w:w w:val="110"/>
        </w:rPr>
        <w:t>If</w:t>
      </w:r>
      <w:r w:rsidR="009F1933">
        <w:rPr>
          <w:spacing w:val="40"/>
          <w:w w:val="110"/>
        </w:rPr>
        <w:t xml:space="preserve"> </w:t>
      </w:r>
      <w:r w:rsidR="009F1933">
        <w:rPr>
          <w:w w:val="110"/>
        </w:rPr>
        <w:t>concentration</w:t>
      </w:r>
      <w:r w:rsidR="009F1933">
        <w:rPr>
          <w:spacing w:val="40"/>
          <w:w w:val="110"/>
        </w:rPr>
        <w:t xml:space="preserve"> </w:t>
      </w:r>
      <w:r w:rsidR="009F1933">
        <w:rPr>
          <w:w w:val="110"/>
        </w:rPr>
        <w:t>of</w:t>
      </w:r>
      <w:r w:rsidR="009F1933">
        <w:rPr>
          <w:spacing w:val="40"/>
          <w:w w:val="110"/>
        </w:rPr>
        <w:t xml:space="preserve"> </w:t>
      </w:r>
      <w:r w:rsidR="009F1933">
        <w:rPr>
          <w:w w:val="110"/>
        </w:rPr>
        <w:t>Na</w:t>
      </w:r>
      <w:r w:rsidR="009F1933">
        <w:rPr>
          <w:w w:val="110"/>
          <w:position w:val="5"/>
          <w:sz w:val="14"/>
        </w:rPr>
        <w:t>+</w:t>
      </w:r>
      <w:r w:rsidR="009F1933">
        <w:rPr>
          <w:spacing w:val="40"/>
          <w:w w:val="110"/>
          <w:position w:val="5"/>
          <w:sz w:val="14"/>
        </w:rPr>
        <w:t xml:space="preserve"> </w:t>
      </w:r>
      <w:r w:rsidR="009F1933">
        <w:rPr>
          <w:w w:val="110"/>
        </w:rPr>
        <w:t>in</w:t>
      </w:r>
      <w:r w:rsidR="009F1933">
        <w:rPr>
          <w:spacing w:val="40"/>
          <w:w w:val="110"/>
        </w:rPr>
        <w:t xml:space="preserve"> </w:t>
      </w:r>
      <w:r w:rsidR="009F1933">
        <w:rPr>
          <w:w w:val="110"/>
        </w:rPr>
        <w:t>irrigation</w:t>
      </w:r>
      <w:r w:rsidR="009F1933">
        <w:rPr>
          <w:spacing w:val="40"/>
          <w:w w:val="110"/>
        </w:rPr>
        <w:t xml:space="preserve"> </w:t>
      </w:r>
      <w:r w:rsidR="009F1933">
        <w:rPr>
          <w:w w:val="110"/>
        </w:rPr>
        <w:t>water</w:t>
      </w:r>
      <w:r w:rsidR="009F1933">
        <w:rPr>
          <w:spacing w:val="40"/>
          <w:w w:val="110"/>
        </w:rPr>
        <w:t xml:space="preserve"> </w:t>
      </w:r>
      <w:r w:rsidR="009F1933">
        <w:rPr>
          <w:w w:val="110"/>
        </w:rPr>
        <w:t>is</w:t>
      </w:r>
      <w:r w:rsidR="009F1933">
        <w:rPr>
          <w:spacing w:val="40"/>
          <w:w w:val="110"/>
        </w:rPr>
        <w:t xml:space="preserve"> </w:t>
      </w:r>
      <w:r w:rsidR="009F1933">
        <w:rPr>
          <w:w w:val="110"/>
        </w:rPr>
        <w:t>high,</w:t>
      </w:r>
      <w:r w:rsidR="009F1933">
        <w:rPr>
          <w:spacing w:val="40"/>
          <w:w w:val="110"/>
        </w:rPr>
        <w:t xml:space="preserve"> </w:t>
      </w:r>
      <w:r w:rsidR="009F1933">
        <w:rPr>
          <w:w w:val="110"/>
        </w:rPr>
        <w:t>then</w:t>
      </w:r>
      <w:r w:rsidR="009F1933">
        <w:rPr>
          <w:spacing w:val="40"/>
          <w:w w:val="110"/>
        </w:rPr>
        <w:t xml:space="preserve"> </w:t>
      </w:r>
      <w:r w:rsidR="009F1933">
        <w:rPr>
          <w:w w:val="110"/>
        </w:rPr>
        <w:t>the</w:t>
      </w:r>
      <w:r w:rsidR="009F1933">
        <w:rPr>
          <w:spacing w:val="40"/>
          <w:w w:val="110"/>
        </w:rPr>
        <w:t xml:space="preserve"> </w:t>
      </w:r>
      <w:r w:rsidR="009F1933">
        <w:rPr>
          <w:w w:val="110"/>
        </w:rPr>
        <w:t>ions</w:t>
      </w:r>
      <w:r w:rsidR="009F1933">
        <w:rPr>
          <w:spacing w:val="40"/>
          <w:w w:val="110"/>
        </w:rPr>
        <w:t xml:space="preserve"> </w:t>
      </w:r>
      <w:r w:rsidR="009F1933">
        <w:rPr>
          <w:w w:val="110"/>
        </w:rPr>
        <w:t>tend</w:t>
      </w:r>
      <w:r w:rsidR="009F1933">
        <w:rPr>
          <w:spacing w:val="40"/>
          <w:w w:val="110"/>
        </w:rPr>
        <w:t xml:space="preserve"> </w:t>
      </w:r>
      <w:r w:rsidR="009F1933">
        <w:rPr>
          <w:w w:val="110"/>
        </w:rPr>
        <w:t>toward the</w:t>
      </w:r>
      <w:r w:rsidR="009F1933">
        <w:rPr>
          <w:spacing w:val="40"/>
          <w:w w:val="110"/>
        </w:rPr>
        <w:t xml:space="preserve"> </w:t>
      </w:r>
      <w:r w:rsidR="009F1933">
        <w:rPr>
          <w:w w:val="110"/>
        </w:rPr>
        <w:t>clay</w:t>
      </w:r>
      <w:r w:rsidR="009F1933">
        <w:rPr>
          <w:spacing w:val="40"/>
          <w:w w:val="110"/>
        </w:rPr>
        <w:t xml:space="preserve"> </w:t>
      </w:r>
      <w:r w:rsidR="009F1933">
        <w:rPr>
          <w:w w:val="110"/>
        </w:rPr>
        <w:t>particles,</w:t>
      </w:r>
      <w:r w:rsidR="009F1933">
        <w:rPr>
          <w:spacing w:val="40"/>
          <w:w w:val="110"/>
        </w:rPr>
        <w:t xml:space="preserve"> </w:t>
      </w:r>
      <w:r w:rsidR="009F1933">
        <w:rPr>
          <w:w w:val="110"/>
        </w:rPr>
        <w:t>by</w:t>
      </w:r>
      <w:r w:rsidR="009F1933">
        <w:rPr>
          <w:spacing w:val="40"/>
          <w:w w:val="110"/>
        </w:rPr>
        <w:t xml:space="preserve"> </w:t>
      </w:r>
      <w:r w:rsidR="009F1933">
        <w:rPr>
          <w:w w:val="110"/>
        </w:rPr>
        <w:t>removing</w:t>
      </w:r>
      <w:r w:rsidR="009F1933">
        <w:rPr>
          <w:spacing w:val="40"/>
          <w:w w:val="110"/>
        </w:rPr>
        <w:t xml:space="preserve"> </w:t>
      </w:r>
      <w:r w:rsidR="009F1933">
        <w:rPr>
          <w:w w:val="110"/>
        </w:rPr>
        <w:t>Ca</w:t>
      </w:r>
      <w:r w:rsidR="009F1933">
        <w:rPr>
          <w:w w:val="110"/>
          <w:position w:val="5"/>
          <w:sz w:val="14"/>
        </w:rPr>
        <w:t>2+</w:t>
      </w:r>
      <w:r w:rsidR="009F1933">
        <w:rPr>
          <w:spacing w:val="40"/>
          <w:w w:val="110"/>
          <w:position w:val="5"/>
          <w:sz w:val="14"/>
        </w:rPr>
        <w:t xml:space="preserve"> </w:t>
      </w:r>
      <w:r w:rsidR="009F1933">
        <w:rPr>
          <w:w w:val="110"/>
        </w:rPr>
        <w:t>and</w:t>
      </w:r>
      <w:r w:rsidR="009F1933">
        <w:rPr>
          <w:spacing w:val="40"/>
          <w:w w:val="110"/>
        </w:rPr>
        <w:t xml:space="preserve"> </w:t>
      </w:r>
      <w:r w:rsidR="009F1933">
        <w:rPr>
          <w:w w:val="110"/>
        </w:rPr>
        <w:t>Mg</w:t>
      </w:r>
      <w:r w:rsidR="009F1933">
        <w:rPr>
          <w:w w:val="110"/>
          <w:position w:val="5"/>
          <w:sz w:val="14"/>
        </w:rPr>
        <w:t>2+</w:t>
      </w:r>
      <w:r w:rsidR="009F1933">
        <w:rPr>
          <w:spacing w:val="40"/>
          <w:w w:val="110"/>
          <w:position w:val="5"/>
          <w:sz w:val="14"/>
        </w:rPr>
        <w:t xml:space="preserve"> </w:t>
      </w:r>
      <w:r w:rsidR="009F1933">
        <w:rPr>
          <w:w w:val="110"/>
        </w:rPr>
        <w:t>ions</w:t>
      </w:r>
      <w:r w:rsidR="009F1933">
        <w:rPr>
          <w:spacing w:val="40"/>
          <w:w w:val="110"/>
        </w:rPr>
        <w:t xml:space="preserve"> </w:t>
      </w:r>
      <w:r w:rsidR="009F1933">
        <w:rPr>
          <w:w w:val="110"/>
        </w:rPr>
        <w:t>through</w:t>
      </w:r>
      <w:r w:rsidR="009F1933">
        <w:rPr>
          <w:spacing w:val="40"/>
          <w:w w:val="110"/>
        </w:rPr>
        <w:t xml:space="preserve"> </w:t>
      </w:r>
      <w:r w:rsidR="009F1933">
        <w:rPr>
          <w:w w:val="110"/>
        </w:rPr>
        <w:t>a</w:t>
      </w:r>
      <w:r w:rsidR="009F1933">
        <w:rPr>
          <w:spacing w:val="40"/>
          <w:w w:val="110"/>
        </w:rPr>
        <w:t xml:space="preserve"> </w:t>
      </w:r>
      <w:r w:rsidR="009F1933">
        <w:rPr>
          <w:w w:val="110"/>
        </w:rPr>
        <w:t>base-exchange</w:t>
      </w:r>
      <w:r w:rsidR="009F1933">
        <w:rPr>
          <w:spacing w:val="40"/>
          <w:w w:val="110"/>
        </w:rPr>
        <w:t xml:space="preserve"> </w:t>
      </w:r>
      <w:r w:rsidR="009F1933">
        <w:rPr>
          <w:w w:val="110"/>
        </w:rPr>
        <w:t>reaction. This</w:t>
      </w:r>
      <w:r w:rsidR="009F1933">
        <w:rPr>
          <w:spacing w:val="40"/>
          <w:w w:val="110"/>
        </w:rPr>
        <w:t xml:space="preserve"> </w:t>
      </w:r>
      <w:r w:rsidR="009F1933">
        <w:rPr>
          <w:w w:val="110"/>
        </w:rPr>
        <w:t>exchange</w:t>
      </w:r>
      <w:r w:rsidR="009F1933">
        <w:rPr>
          <w:spacing w:val="40"/>
          <w:w w:val="110"/>
        </w:rPr>
        <w:t xml:space="preserve"> </w:t>
      </w:r>
      <w:r w:rsidR="009F1933">
        <w:rPr>
          <w:w w:val="110"/>
        </w:rPr>
        <w:t>process</w:t>
      </w:r>
      <w:r w:rsidR="009F1933">
        <w:rPr>
          <w:spacing w:val="40"/>
          <w:w w:val="110"/>
        </w:rPr>
        <w:t xml:space="preserve"> </w:t>
      </w:r>
      <w:r w:rsidR="009F1933">
        <w:rPr>
          <w:w w:val="110"/>
        </w:rPr>
        <w:t>in</w:t>
      </w:r>
      <w:r w:rsidR="009F1933">
        <w:rPr>
          <w:spacing w:val="40"/>
          <w:w w:val="110"/>
        </w:rPr>
        <w:t xml:space="preserve"> </w:t>
      </w:r>
      <w:r w:rsidR="009F1933">
        <w:rPr>
          <w:w w:val="110"/>
        </w:rPr>
        <w:t>soil</w:t>
      </w:r>
      <w:r w:rsidR="009F1933">
        <w:rPr>
          <w:spacing w:val="40"/>
          <w:w w:val="110"/>
        </w:rPr>
        <w:t xml:space="preserve"> </w:t>
      </w:r>
      <w:r w:rsidR="009F1933">
        <w:rPr>
          <w:w w:val="110"/>
        </w:rPr>
        <w:t>reduces</w:t>
      </w:r>
      <w:r w:rsidR="009F1933">
        <w:rPr>
          <w:spacing w:val="40"/>
          <w:w w:val="110"/>
        </w:rPr>
        <w:t xml:space="preserve"> </w:t>
      </w:r>
      <w:r w:rsidR="009F1933">
        <w:rPr>
          <w:w w:val="110"/>
        </w:rPr>
        <w:t>water</w:t>
      </w:r>
      <w:r w:rsidR="009F1933">
        <w:rPr>
          <w:spacing w:val="40"/>
          <w:w w:val="110"/>
        </w:rPr>
        <w:t xml:space="preserve"> </w:t>
      </w:r>
      <w:r w:rsidR="009F1933">
        <w:rPr>
          <w:w w:val="110"/>
        </w:rPr>
        <w:t>movement</w:t>
      </w:r>
      <w:r w:rsidR="009F1933">
        <w:rPr>
          <w:spacing w:val="40"/>
          <w:w w:val="110"/>
        </w:rPr>
        <w:t xml:space="preserve"> </w:t>
      </w:r>
      <w:r w:rsidR="009F1933">
        <w:rPr>
          <w:w w:val="110"/>
        </w:rPr>
        <w:t>capacity.</w:t>
      </w:r>
      <w:r w:rsidR="009F1933">
        <w:rPr>
          <w:spacing w:val="40"/>
          <w:w w:val="110"/>
        </w:rPr>
        <w:t xml:space="preserve"> </w:t>
      </w:r>
      <w:r w:rsidR="009F1933">
        <w:rPr>
          <w:w w:val="110"/>
        </w:rPr>
        <w:t>In</w:t>
      </w:r>
      <w:r w:rsidR="009F1933">
        <w:rPr>
          <w:spacing w:val="40"/>
          <w:w w:val="110"/>
        </w:rPr>
        <w:t xml:space="preserve"> </w:t>
      </w:r>
      <w:r w:rsidR="009F1933">
        <w:rPr>
          <w:w w:val="110"/>
        </w:rPr>
        <w:t>this</w:t>
      </w:r>
      <w:r w:rsidR="009F1933">
        <w:rPr>
          <w:spacing w:val="40"/>
          <w:w w:val="110"/>
        </w:rPr>
        <w:t xml:space="preserve"> </w:t>
      </w:r>
      <w:r w:rsidR="009F1933">
        <w:rPr>
          <w:w w:val="110"/>
        </w:rPr>
        <w:t>condition,</w:t>
      </w:r>
      <w:r w:rsidR="009F1933">
        <w:rPr>
          <w:spacing w:val="40"/>
          <w:w w:val="110"/>
        </w:rPr>
        <w:t xml:space="preserve"> </w:t>
      </w:r>
      <w:r w:rsidR="009F1933">
        <w:rPr>
          <w:w w:val="110"/>
        </w:rPr>
        <w:t>air and water cannot move freely or restricted during wet conditions, and such soils have become hard when dry</w:t>
      </w:r>
      <w:r>
        <w:rPr>
          <w:w w:val="110"/>
        </w:rPr>
        <w:t xml:space="preserve">” </w:t>
      </w:r>
      <w:r w:rsidRPr="00B10E5D">
        <w:rPr>
          <w:w w:val="110"/>
        </w:rPr>
        <w:t>(Zaman, M., et al., 2018)</w:t>
      </w:r>
      <w:r w:rsidR="009F1933">
        <w:rPr>
          <w:w w:val="110"/>
        </w:rPr>
        <w:t>.</w:t>
      </w:r>
    </w:p>
    <w:p w14:paraId="451887D3" w14:textId="7561FFCF" w:rsidR="00B70530" w:rsidRDefault="009F1933" w:rsidP="00EF2853">
      <w:pPr>
        <w:pStyle w:val="Heading1"/>
        <w:spacing w:before="11"/>
        <w:jc w:val="left"/>
        <w:rPr>
          <w:spacing w:val="-2"/>
          <w:w w:val="110"/>
        </w:rPr>
      </w:pPr>
      <w:r>
        <w:rPr>
          <w:noProof/>
          <w:lang w:val="en-IN" w:eastAsia="en-IN"/>
        </w:rPr>
        <mc:AlternateContent>
          <mc:Choice Requires="wps">
            <w:drawing>
              <wp:anchor distT="0" distB="0" distL="0" distR="0" simplePos="0" relativeHeight="15734272" behindDoc="0" locked="0" layoutInCell="1" allowOverlap="1" wp14:anchorId="2B834D6C" wp14:editId="673DF75B">
                <wp:simplePos x="0" y="0"/>
                <wp:positionH relativeFrom="page">
                  <wp:posOffset>896416</wp:posOffset>
                </wp:positionH>
                <wp:positionV relativeFrom="paragraph">
                  <wp:posOffset>171487</wp:posOffset>
                </wp:positionV>
                <wp:extent cx="2954020" cy="9652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4020" cy="965200"/>
                        </a:xfrm>
                        <a:prstGeom prst="rect">
                          <a:avLst/>
                        </a:prstGeom>
                      </wps:spPr>
                      <wps:txbx>
                        <w:txbxContent>
                          <w:p w14:paraId="588B65DB" w14:textId="77777777" w:rsidR="00A66C37" w:rsidRDefault="00A66C37">
                            <w:pPr>
                              <w:pStyle w:val="BodyText"/>
                              <w:rPr>
                                <w:sz w:val="18"/>
                              </w:rPr>
                            </w:pPr>
                          </w:p>
                          <w:p w14:paraId="76CF556D" w14:textId="77777777" w:rsidR="00A66C37" w:rsidRDefault="00A66C37">
                            <w:pPr>
                              <w:pStyle w:val="BodyText"/>
                              <w:rPr>
                                <w:sz w:val="18"/>
                              </w:rPr>
                            </w:pPr>
                          </w:p>
                          <w:p w14:paraId="0B0D32C2" w14:textId="77777777" w:rsidR="00A66C37" w:rsidRDefault="00A66C37">
                            <w:pPr>
                              <w:pStyle w:val="BodyText"/>
                              <w:rPr>
                                <w:sz w:val="18"/>
                              </w:rPr>
                            </w:pPr>
                          </w:p>
                          <w:p w14:paraId="1460EF35" w14:textId="77777777" w:rsidR="00A66C37" w:rsidRDefault="00A66C37">
                            <w:pPr>
                              <w:pStyle w:val="BodyText"/>
                              <w:rPr>
                                <w:sz w:val="18"/>
                              </w:rPr>
                            </w:pPr>
                          </w:p>
                          <w:p w14:paraId="65C5769B" w14:textId="77777777" w:rsidR="00A66C37" w:rsidRDefault="00A66C37">
                            <w:pPr>
                              <w:pStyle w:val="BodyText"/>
                              <w:spacing w:before="17"/>
                              <w:rPr>
                                <w:sz w:val="18"/>
                              </w:rPr>
                            </w:pPr>
                          </w:p>
                          <w:p w14:paraId="6363F48B" w14:textId="77777777" w:rsidR="00A66C37" w:rsidRDefault="00A66C37">
                            <w:pPr>
                              <w:ind w:right="86"/>
                              <w:jc w:val="right"/>
                              <w:rPr>
                                <w:position w:val="4"/>
                                <w:sz w:val="12"/>
                              </w:rPr>
                            </w:pPr>
                            <w:r>
                              <w:rPr>
                                <w:w w:val="110"/>
                                <w:sz w:val="18"/>
                              </w:rPr>
                              <w:t>All</w:t>
                            </w:r>
                            <w:r>
                              <w:rPr>
                                <w:spacing w:val="17"/>
                                <w:w w:val="110"/>
                                <w:sz w:val="18"/>
                              </w:rPr>
                              <w:t xml:space="preserve"> </w:t>
                            </w:r>
                            <w:r>
                              <w:rPr>
                                <w:w w:val="110"/>
                                <w:sz w:val="18"/>
                              </w:rPr>
                              <w:t>the</w:t>
                            </w:r>
                            <w:r>
                              <w:rPr>
                                <w:spacing w:val="17"/>
                                <w:w w:val="110"/>
                                <w:sz w:val="18"/>
                              </w:rPr>
                              <w:t xml:space="preserve"> </w:t>
                            </w:r>
                            <w:r>
                              <w:rPr>
                                <w:w w:val="110"/>
                                <w:sz w:val="18"/>
                              </w:rPr>
                              <w:t>ion</w:t>
                            </w:r>
                            <w:r>
                              <w:rPr>
                                <w:spacing w:val="21"/>
                                <w:w w:val="110"/>
                                <w:sz w:val="18"/>
                              </w:rPr>
                              <w:t xml:space="preserve"> </w:t>
                            </w:r>
                            <w:r>
                              <w:rPr>
                                <w:w w:val="110"/>
                                <w:sz w:val="18"/>
                              </w:rPr>
                              <w:t>concentrations</w:t>
                            </w:r>
                            <w:r>
                              <w:rPr>
                                <w:spacing w:val="17"/>
                                <w:w w:val="110"/>
                                <w:sz w:val="18"/>
                              </w:rPr>
                              <w:t xml:space="preserve"> </w:t>
                            </w:r>
                            <w:r>
                              <w:rPr>
                                <w:w w:val="110"/>
                                <w:sz w:val="18"/>
                              </w:rPr>
                              <w:t>are</w:t>
                            </w:r>
                            <w:r>
                              <w:rPr>
                                <w:spacing w:val="19"/>
                                <w:w w:val="110"/>
                                <w:sz w:val="18"/>
                              </w:rPr>
                              <w:t xml:space="preserve"> </w:t>
                            </w:r>
                            <w:r>
                              <w:rPr>
                                <w:w w:val="110"/>
                                <w:sz w:val="18"/>
                              </w:rPr>
                              <w:t>expressed</w:t>
                            </w:r>
                            <w:r>
                              <w:rPr>
                                <w:spacing w:val="21"/>
                                <w:w w:val="110"/>
                                <w:sz w:val="18"/>
                              </w:rPr>
                              <w:t xml:space="preserve"> </w:t>
                            </w:r>
                            <w:r>
                              <w:rPr>
                                <w:w w:val="110"/>
                                <w:sz w:val="18"/>
                              </w:rPr>
                              <w:t>in</w:t>
                            </w:r>
                            <w:r>
                              <w:rPr>
                                <w:spacing w:val="23"/>
                                <w:w w:val="110"/>
                                <w:sz w:val="18"/>
                              </w:rPr>
                              <w:t xml:space="preserve"> </w:t>
                            </w:r>
                            <w:proofErr w:type="spellStart"/>
                            <w:r>
                              <w:rPr>
                                <w:w w:val="110"/>
                                <w:sz w:val="18"/>
                              </w:rPr>
                              <w:t>meq</w:t>
                            </w:r>
                            <w:proofErr w:type="spellEnd"/>
                            <w:r>
                              <w:rPr>
                                <w:spacing w:val="21"/>
                                <w:w w:val="110"/>
                                <w:sz w:val="18"/>
                              </w:rPr>
                              <w:t xml:space="preserve"> </w:t>
                            </w:r>
                            <w:r>
                              <w:rPr>
                                <w:w w:val="110"/>
                                <w:sz w:val="18"/>
                              </w:rPr>
                              <w:t>L</w:t>
                            </w:r>
                            <w:r>
                              <w:rPr>
                                <w:w w:val="110"/>
                                <w:position w:val="4"/>
                                <w:sz w:val="12"/>
                              </w:rPr>
                              <w:t>-</w:t>
                            </w:r>
                            <w:r>
                              <w:rPr>
                                <w:spacing w:val="-10"/>
                                <w:w w:val="110"/>
                                <w:position w:val="4"/>
                                <w:sz w:val="12"/>
                              </w:rPr>
                              <w:t>1</w:t>
                            </w:r>
                          </w:p>
                          <w:p w14:paraId="0CA96957" w14:textId="77777777" w:rsidR="00A66C37" w:rsidRDefault="00A66C37">
                            <w:pPr>
                              <w:ind w:right="24"/>
                              <w:jc w:val="right"/>
                              <w:rPr>
                                <w:sz w:val="20"/>
                              </w:rPr>
                            </w:pPr>
                            <w:r>
                              <w:rPr>
                                <w:w w:val="115"/>
                                <w:sz w:val="20"/>
                              </w:rPr>
                              <w:t>Saleh</w:t>
                            </w:r>
                            <w:r>
                              <w:rPr>
                                <w:spacing w:val="17"/>
                                <w:w w:val="115"/>
                                <w:sz w:val="20"/>
                              </w:rPr>
                              <w:t xml:space="preserve"> </w:t>
                            </w:r>
                            <w:r>
                              <w:rPr>
                                <w:i/>
                                <w:w w:val="115"/>
                                <w:sz w:val="20"/>
                              </w:rPr>
                              <w:t>et</w:t>
                            </w:r>
                            <w:r>
                              <w:rPr>
                                <w:i/>
                                <w:spacing w:val="11"/>
                                <w:w w:val="115"/>
                                <w:sz w:val="20"/>
                              </w:rPr>
                              <w:t xml:space="preserve"> </w:t>
                            </w:r>
                            <w:r>
                              <w:rPr>
                                <w:i/>
                                <w:w w:val="115"/>
                                <w:sz w:val="20"/>
                              </w:rPr>
                              <w:t>al.</w:t>
                            </w:r>
                            <w:r>
                              <w:rPr>
                                <w:i/>
                                <w:spacing w:val="17"/>
                                <w:w w:val="115"/>
                                <w:sz w:val="20"/>
                              </w:rPr>
                              <w:t xml:space="preserve"> </w:t>
                            </w:r>
                            <w:hyperlink r:id="rId67" w:anchor="ref-CR47">
                              <w:r>
                                <w:rPr>
                                  <w:spacing w:val="-4"/>
                                  <w:w w:val="115"/>
                                  <w:sz w:val="20"/>
                                </w:rPr>
                                <w:t>1999</w:t>
                              </w:r>
                            </w:hyperlink>
                          </w:p>
                        </w:txbxContent>
                      </wps:txbx>
                      <wps:bodyPr wrap="square" lIns="0" tIns="0" rIns="0" bIns="0" rtlCol="0">
                        <a:noAutofit/>
                      </wps:bodyPr>
                    </wps:wsp>
                  </a:graphicData>
                </a:graphic>
              </wp:anchor>
            </w:drawing>
          </mc:Choice>
          <mc:Fallback>
            <w:pict>
              <v:shape w14:anchorId="2B834D6C" id="Textbox 52" o:spid="_x0000_s1064" type="#_x0000_t202" style="position:absolute;left:0;text-align:left;margin-left:70.6pt;margin-top:13.5pt;width:232.6pt;height:76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" filled="f" stroked="f">
                <v:textbox inset="0,0,0,0">
                  <w:txbxContent>
                    <w:p w14:paraId="588B65DB" w14:textId="77777777" w:rsidR="00A66C37" w:rsidRDefault="00A66C37">
                      <w:pPr>
                        <w:pStyle w:val="BodyText"/>
                        <w:rPr>
                          <w:sz w:val="18"/>
                        </w:rPr>
                      </w:pPr>
                    </w:p>
                    <w:p w14:paraId="76CF556D" w14:textId="77777777" w:rsidR="00A66C37" w:rsidRDefault="00A66C37">
                      <w:pPr>
                        <w:pStyle w:val="BodyText"/>
                        <w:rPr>
                          <w:sz w:val="18"/>
                        </w:rPr>
                      </w:pPr>
                    </w:p>
                    <w:p w14:paraId="0B0D32C2" w14:textId="77777777" w:rsidR="00A66C37" w:rsidRDefault="00A66C37">
                      <w:pPr>
                        <w:pStyle w:val="BodyText"/>
                        <w:rPr>
                          <w:sz w:val="18"/>
                        </w:rPr>
                      </w:pPr>
                    </w:p>
                    <w:p w14:paraId="1460EF35" w14:textId="77777777" w:rsidR="00A66C37" w:rsidRDefault="00A66C37">
                      <w:pPr>
                        <w:pStyle w:val="BodyText"/>
                        <w:rPr>
                          <w:sz w:val="18"/>
                        </w:rPr>
                      </w:pPr>
                    </w:p>
                    <w:p w14:paraId="65C5769B" w14:textId="77777777" w:rsidR="00A66C37" w:rsidRDefault="00A66C37">
                      <w:pPr>
                        <w:pStyle w:val="BodyText"/>
                        <w:spacing w:before="17"/>
                        <w:rPr>
                          <w:sz w:val="18"/>
                        </w:rPr>
                      </w:pPr>
                    </w:p>
                    <w:p w14:paraId="6363F48B" w14:textId="77777777" w:rsidR="00A66C37" w:rsidRDefault="00A66C37">
                      <w:pPr>
                        <w:ind w:right="86"/>
                        <w:jc w:val="right"/>
                        <w:rPr>
                          <w:position w:val="4"/>
                          <w:sz w:val="12"/>
                        </w:rPr>
                      </w:pPr>
                      <w:r>
                        <w:rPr>
                          <w:w w:val="110"/>
                          <w:sz w:val="18"/>
                        </w:rPr>
                        <w:t>All</w:t>
                      </w:r>
                      <w:r>
                        <w:rPr>
                          <w:spacing w:val="17"/>
                          <w:w w:val="110"/>
                          <w:sz w:val="18"/>
                        </w:rPr>
                        <w:t xml:space="preserve"> </w:t>
                      </w:r>
                      <w:r>
                        <w:rPr>
                          <w:w w:val="110"/>
                          <w:sz w:val="18"/>
                        </w:rPr>
                        <w:t>the</w:t>
                      </w:r>
                      <w:r>
                        <w:rPr>
                          <w:spacing w:val="17"/>
                          <w:w w:val="110"/>
                          <w:sz w:val="18"/>
                        </w:rPr>
                        <w:t xml:space="preserve"> </w:t>
                      </w:r>
                      <w:r>
                        <w:rPr>
                          <w:w w:val="110"/>
                          <w:sz w:val="18"/>
                        </w:rPr>
                        <w:t>ion</w:t>
                      </w:r>
                      <w:r>
                        <w:rPr>
                          <w:spacing w:val="21"/>
                          <w:w w:val="110"/>
                          <w:sz w:val="18"/>
                        </w:rPr>
                        <w:t xml:space="preserve"> </w:t>
                      </w:r>
                      <w:r>
                        <w:rPr>
                          <w:w w:val="110"/>
                          <w:sz w:val="18"/>
                        </w:rPr>
                        <w:t>concentrations</w:t>
                      </w:r>
                      <w:r>
                        <w:rPr>
                          <w:spacing w:val="17"/>
                          <w:w w:val="110"/>
                          <w:sz w:val="18"/>
                        </w:rPr>
                        <w:t xml:space="preserve"> </w:t>
                      </w:r>
                      <w:r>
                        <w:rPr>
                          <w:w w:val="110"/>
                          <w:sz w:val="18"/>
                        </w:rPr>
                        <w:t>are</w:t>
                      </w:r>
                      <w:r>
                        <w:rPr>
                          <w:spacing w:val="19"/>
                          <w:w w:val="110"/>
                          <w:sz w:val="18"/>
                        </w:rPr>
                        <w:t xml:space="preserve"> </w:t>
                      </w:r>
                      <w:r>
                        <w:rPr>
                          <w:w w:val="110"/>
                          <w:sz w:val="18"/>
                        </w:rPr>
                        <w:t>expressed</w:t>
                      </w:r>
                      <w:r>
                        <w:rPr>
                          <w:spacing w:val="21"/>
                          <w:w w:val="110"/>
                          <w:sz w:val="18"/>
                        </w:rPr>
                        <w:t xml:space="preserve"> </w:t>
                      </w:r>
                      <w:r>
                        <w:rPr>
                          <w:w w:val="110"/>
                          <w:sz w:val="18"/>
                        </w:rPr>
                        <w:t>in</w:t>
                      </w:r>
                      <w:r>
                        <w:rPr>
                          <w:spacing w:val="23"/>
                          <w:w w:val="110"/>
                          <w:sz w:val="18"/>
                        </w:rPr>
                        <w:t xml:space="preserve"> </w:t>
                      </w:r>
                      <w:proofErr w:type="spellStart"/>
                      <w:r>
                        <w:rPr>
                          <w:w w:val="110"/>
                          <w:sz w:val="18"/>
                        </w:rPr>
                        <w:t>meq</w:t>
                      </w:r>
                      <w:proofErr w:type="spellEnd"/>
                      <w:r>
                        <w:rPr>
                          <w:spacing w:val="21"/>
                          <w:w w:val="110"/>
                          <w:sz w:val="18"/>
                        </w:rPr>
                        <w:t xml:space="preserve"> </w:t>
                      </w:r>
                      <w:r>
                        <w:rPr>
                          <w:w w:val="110"/>
                          <w:sz w:val="18"/>
                        </w:rPr>
                        <w:t>L</w:t>
                      </w:r>
                      <w:r>
                        <w:rPr>
                          <w:w w:val="110"/>
                          <w:position w:val="4"/>
                          <w:sz w:val="12"/>
                        </w:rPr>
                        <w:t>-</w:t>
                      </w:r>
                      <w:r>
                        <w:rPr>
                          <w:spacing w:val="-10"/>
                          <w:w w:val="110"/>
                          <w:position w:val="4"/>
                          <w:sz w:val="12"/>
                        </w:rPr>
                        <w:t>1</w:t>
                      </w:r>
                    </w:p>
                    <w:p w14:paraId="0CA96957" w14:textId="77777777" w:rsidR="00A66C37" w:rsidRDefault="00A66C37">
                      <w:pPr>
                        <w:ind w:right="24"/>
                        <w:jc w:val="right"/>
                        <w:rPr>
                          <w:sz w:val="20"/>
                        </w:rPr>
                      </w:pPr>
                      <w:r>
                        <w:rPr>
                          <w:w w:val="115"/>
                          <w:sz w:val="20"/>
                        </w:rPr>
                        <w:t>Saleh</w:t>
                      </w:r>
                      <w:r>
                        <w:rPr>
                          <w:spacing w:val="17"/>
                          <w:w w:val="115"/>
                          <w:sz w:val="20"/>
                        </w:rPr>
                        <w:t xml:space="preserve"> </w:t>
                      </w:r>
                      <w:r>
                        <w:rPr>
                          <w:i/>
                          <w:w w:val="115"/>
                          <w:sz w:val="20"/>
                        </w:rPr>
                        <w:t>et</w:t>
                      </w:r>
                      <w:r>
                        <w:rPr>
                          <w:i/>
                          <w:spacing w:val="11"/>
                          <w:w w:val="115"/>
                          <w:sz w:val="20"/>
                        </w:rPr>
                        <w:t xml:space="preserve"> </w:t>
                      </w:r>
                      <w:r>
                        <w:rPr>
                          <w:i/>
                          <w:w w:val="115"/>
                          <w:sz w:val="20"/>
                        </w:rPr>
                        <w:t>al.</w:t>
                      </w:r>
                      <w:r>
                        <w:rPr>
                          <w:i/>
                          <w:spacing w:val="17"/>
                          <w:w w:val="115"/>
                          <w:sz w:val="20"/>
                        </w:rPr>
                        <w:t xml:space="preserve"> </w:t>
                      </w:r>
                      <w:hyperlink r:id="rId68" w:anchor="ref-CR47">
                        <w:r>
                          <w:rPr>
                            <w:spacing w:val="-4"/>
                            <w:w w:val="115"/>
                            <w:sz w:val="20"/>
                          </w:rPr>
                          <w:t>1999</w:t>
                        </w:r>
                      </w:hyperlink>
                    </w:p>
                  </w:txbxContent>
                </v:textbox>
                <w10:wrap anchorx="page"/>
              </v:shape>
            </w:pict>
          </mc:Fallback>
        </mc:AlternateContent>
      </w:r>
      <w:r>
        <w:rPr>
          <w:w w:val="110"/>
        </w:rPr>
        <w:t>Table</w:t>
      </w:r>
      <w:r>
        <w:rPr>
          <w:spacing w:val="27"/>
          <w:w w:val="110"/>
        </w:rPr>
        <w:t xml:space="preserve"> </w:t>
      </w:r>
      <w:r>
        <w:rPr>
          <w:w w:val="110"/>
        </w:rPr>
        <w:t>1</w:t>
      </w:r>
      <w:r w:rsidR="000C4B40">
        <w:rPr>
          <w:w w:val="110"/>
        </w:rPr>
        <w:t>4</w:t>
      </w:r>
      <w:r>
        <w:rPr>
          <w:w w:val="110"/>
        </w:rPr>
        <w:t>:</w:t>
      </w:r>
      <w:r>
        <w:rPr>
          <w:spacing w:val="28"/>
          <w:w w:val="110"/>
        </w:rPr>
        <w:t xml:space="preserve"> </w:t>
      </w:r>
      <w:r>
        <w:rPr>
          <w:w w:val="110"/>
        </w:rPr>
        <w:t>Ratings</w:t>
      </w:r>
      <w:r>
        <w:rPr>
          <w:spacing w:val="28"/>
          <w:w w:val="110"/>
        </w:rPr>
        <w:t xml:space="preserve"> </w:t>
      </w:r>
      <w:r>
        <w:rPr>
          <w:w w:val="110"/>
        </w:rPr>
        <w:t>of</w:t>
      </w:r>
      <w:r>
        <w:rPr>
          <w:spacing w:val="28"/>
          <w:w w:val="110"/>
        </w:rPr>
        <w:t xml:space="preserve"> </w:t>
      </w:r>
      <w:r>
        <w:rPr>
          <w:w w:val="110"/>
        </w:rPr>
        <w:t>percent</w:t>
      </w:r>
      <w:r>
        <w:rPr>
          <w:spacing w:val="27"/>
          <w:w w:val="110"/>
        </w:rPr>
        <w:t xml:space="preserve"> </w:t>
      </w:r>
      <w:r>
        <w:rPr>
          <w:spacing w:val="-2"/>
          <w:w w:val="110"/>
        </w:rPr>
        <w:t>sodium</w:t>
      </w:r>
    </w:p>
    <w:p w14:paraId="7CE1DF57" w14:textId="77777777" w:rsidR="00601D2C" w:rsidRPr="00EF6C9F" w:rsidRDefault="00601D2C">
      <w:pPr>
        <w:pStyle w:val="Heading1"/>
        <w:spacing w:before="11"/>
        <w:ind w:left="5177"/>
        <w:jc w:val="left"/>
        <w:rPr>
          <w:sz w:val="14"/>
          <w:szCs w:val="14"/>
        </w:rPr>
      </w:pPr>
    </w:p>
    <w:tbl>
      <w:tblPr>
        <w:tblW w:w="0" w:type="auto"/>
        <w:tblInd w:w="5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571"/>
      </w:tblGrid>
      <w:tr w:rsidR="00B70530" w14:paraId="50723BEB" w14:textId="77777777">
        <w:trPr>
          <w:trHeight w:val="258"/>
        </w:trPr>
        <w:tc>
          <w:tcPr>
            <w:tcW w:w="1618" w:type="dxa"/>
          </w:tcPr>
          <w:p w14:paraId="591F70E8" w14:textId="77777777" w:rsidR="00B70530" w:rsidRDefault="009F1933">
            <w:pPr>
              <w:pStyle w:val="TableParagraph"/>
              <w:spacing w:line="239" w:lineRule="exact"/>
              <w:rPr>
                <w:b/>
              </w:rPr>
            </w:pPr>
            <w:r>
              <w:rPr>
                <w:b/>
                <w:spacing w:val="4"/>
              </w:rPr>
              <w:t>Rating</w:t>
            </w:r>
            <w:r>
              <w:rPr>
                <w:b/>
                <w:spacing w:val="66"/>
                <w:w w:val="150"/>
              </w:rPr>
              <w:t xml:space="preserve"> </w:t>
            </w:r>
            <w:r>
              <w:rPr>
                <w:b/>
                <w:spacing w:val="-5"/>
              </w:rPr>
              <w:t>(%)</w:t>
            </w:r>
          </w:p>
        </w:tc>
        <w:tc>
          <w:tcPr>
            <w:tcW w:w="1571" w:type="dxa"/>
          </w:tcPr>
          <w:p w14:paraId="263B6A85" w14:textId="77777777" w:rsidR="00B70530" w:rsidRDefault="009F1933">
            <w:pPr>
              <w:pStyle w:val="TableParagraph"/>
              <w:spacing w:line="239" w:lineRule="exact"/>
              <w:rPr>
                <w:b/>
              </w:rPr>
            </w:pPr>
            <w:r>
              <w:rPr>
                <w:b/>
                <w:spacing w:val="-2"/>
                <w:w w:val="115"/>
              </w:rPr>
              <w:t>Suitability</w:t>
            </w:r>
          </w:p>
        </w:tc>
      </w:tr>
      <w:tr w:rsidR="00B70530" w14:paraId="3EAC67DB" w14:textId="77777777">
        <w:trPr>
          <w:trHeight w:val="258"/>
        </w:trPr>
        <w:tc>
          <w:tcPr>
            <w:tcW w:w="1618" w:type="dxa"/>
          </w:tcPr>
          <w:p w14:paraId="49718AC6" w14:textId="77777777" w:rsidR="00B70530" w:rsidRDefault="009F1933">
            <w:pPr>
              <w:pStyle w:val="TableParagraph"/>
              <w:spacing w:line="239" w:lineRule="exact"/>
            </w:pPr>
            <w:r>
              <w:rPr>
                <w:spacing w:val="-5"/>
                <w:w w:val="110"/>
              </w:rPr>
              <w:t>&lt;20</w:t>
            </w:r>
          </w:p>
        </w:tc>
        <w:tc>
          <w:tcPr>
            <w:tcW w:w="1571" w:type="dxa"/>
          </w:tcPr>
          <w:p w14:paraId="23E5B70E" w14:textId="77777777" w:rsidR="00B70530" w:rsidRDefault="009F1933">
            <w:pPr>
              <w:pStyle w:val="TableParagraph"/>
              <w:spacing w:line="239" w:lineRule="exact"/>
            </w:pPr>
            <w:r>
              <w:rPr>
                <w:spacing w:val="-2"/>
                <w:w w:val="115"/>
              </w:rPr>
              <w:t>Excellent</w:t>
            </w:r>
          </w:p>
        </w:tc>
      </w:tr>
      <w:tr w:rsidR="00B70530" w14:paraId="709E28CD" w14:textId="77777777">
        <w:trPr>
          <w:trHeight w:val="256"/>
        </w:trPr>
        <w:tc>
          <w:tcPr>
            <w:tcW w:w="1618" w:type="dxa"/>
          </w:tcPr>
          <w:p w14:paraId="7719193E" w14:textId="77777777" w:rsidR="00B70530" w:rsidRDefault="009F1933">
            <w:pPr>
              <w:pStyle w:val="TableParagraph"/>
              <w:spacing w:line="236" w:lineRule="exact"/>
            </w:pPr>
            <w:r>
              <w:rPr>
                <w:w w:val="110"/>
              </w:rPr>
              <w:t>20-</w:t>
            </w:r>
            <w:r>
              <w:rPr>
                <w:spacing w:val="-5"/>
                <w:w w:val="115"/>
              </w:rPr>
              <w:t>40</w:t>
            </w:r>
          </w:p>
        </w:tc>
        <w:tc>
          <w:tcPr>
            <w:tcW w:w="1571" w:type="dxa"/>
          </w:tcPr>
          <w:p w14:paraId="18EA53D1" w14:textId="77777777" w:rsidR="00B70530" w:rsidRDefault="009F1933">
            <w:pPr>
              <w:pStyle w:val="TableParagraph"/>
              <w:spacing w:line="236" w:lineRule="exact"/>
            </w:pPr>
            <w:r>
              <w:rPr>
                <w:spacing w:val="-4"/>
                <w:w w:val="115"/>
              </w:rPr>
              <w:t>Good</w:t>
            </w:r>
          </w:p>
        </w:tc>
      </w:tr>
      <w:tr w:rsidR="00B70530" w14:paraId="6A9047B1" w14:textId="77777777">
        <w:trPr>
          <w:trHeight w:val="258"/>
        </w:trPr>
        <w:tc>
          <w:tcPr>
            <w:tcW w:w="1618" w:type="dxa"/>
          </w:tcPr>
          <w:p w14:paraId="7E90434B" w14:textId="77777777" w:rsidR="00B70530" w:rsidRDefault="009F1933">
            <w:pPr>
              <w:pStyle w:val="TableParagraph"/>
              <w:spacing w:line="239" w:lineRule="exact"/>
            </w:pPr>
            <w:r>
              <w:rPr>
                <w:w w:val="110"/>
              </w:rPr>
              <w:t>40-</w:t>
            </w:r>
            <w:r>
              <w:rPr>
                <w:spacing w:val="-5"/>
                <w:w w:val="115"/>
              </w:rPr>
              <w:t>60</w:t>
            </w:r>
          </w:p>
        </w:tc>
        <w:tc>
          <w:tcPr>
            <w:tcW w:w="1571" w:type="dxa"/>
          </w:tcPr>
          <w:p w14:paraId="7F729A24" w14:textId="77777777" w:rsidR="00B70530" w:rsidRDefault="009F1933">
            <w:pPr>
              <w:pStyle w:val="TableParagraph"/>
              <w:spacing w:line="239" w:lineRule="exact"/>
            </w:pPr>
            <w:r>
              <w:rPr>
                <w:spacing w:val="-2"/>
                <w:w w:val="110"/>
              </w:rPr>
              <w:t>Permissible</w:t>
            </w:r>
          </w:p>
        </w:tc>
      </w:tr>
      <w:tr w:rsidR="00B70530" w14:paraId="3FCC6FB9" w14:textId="77777777">
        <w:trPr>
          <w:trHeight w:val="258"/>
        </w:trPr>
        <w:tc>
          <w:tcPr>
            <w:tcW w:w="1618" w:type="dxa"/>
          </w:tcPr>
          <w:p w14:paraId="3C1B51CE" w14:textId="77777777" w:rsidR="00B70530" w:rsidRDefault="009F1933">
            <w:pPr>
              <w:pStyle w:val="TableParagraph"/>
              <w:spacing w:line="239" w:lineRule="exact"/>
            </w:pPr>
            <w:r>
              <w:rPr>
                <w:w w:val="110"/>
              </w:rPr>
              <w:t>60-</w:t>
            </w:r>
            <w:r>
              <w:rPr>
                <w:spacing w:val="-5"/>
                <w:w w:val="115"/>
              </w:rPr>
              <w:t>80</w:t>
            </w:r>
          </w:p>
        </w:tc>
        <w:tc>
          <w:tcPr>
            <w:tcW w:w="1571" w:type="dxa"/>
          </w:tcPr>
          <w:p w14:paraId="7F1E1304" w14:textId="77777777" w:rsidR="00B70530" w:rsidRDefault="009F1933">
            <w:pPr>
              <w:pStyle w:val="TableParagraph"/>
              <w:spacing w:line="239" w:lineRule="exact"/>
            </w:pPr>
            <w:r>
              <w:rPr>
                <w:spacing w:val="-2"/>
                <w:w w:val="115"/>
              </w:rPr>
              <w:t>Doubtful</w:t>
            </w:r>
          </w:p>
        </w:tc>
      </w:tr>
      <w:tr w:rsidR="00B70530" w14:paraId="490E9AF2" w14:textId="77777777">
        <w:trPr>
          <w:trHeight w:val="259"/>
        </w:trPr>
        <w:tc>
          <w:tcPr>
            <w:tcW w:w="1618" w:type="dxa"/>
          </w:tcPr>
          <w:p w14:paraId="20E6DC02" w14:textId="77777777" w:rsidR="00B70530" w:rsidRDefault="009F1933">
            <w:pPr>
              <w:pStyle w:val="TableParagraph"/>
              <w:spacing w:line="239" w:lineRule="exact"/>
            </w:pPr>
            <w:r>
              <w:rPr>
                <w:spacing w:val="-5"/>
                <w:w w:val="110"/>
              </w:rPr>
              <w:t>&gt;80</w:t>
            </w:r>
          </w:p>
        </w:tc>
        <w:tc>
          <w:tcPr>
            <w:tcW w:w="1571" w:type="dxa"/>
          </w:tcPr>
          <w:p w14:paraId="5392FD5C" w14:textId="77777777" w:rsidR="00B70530" w:rsidRDefault="009F1933">
            <w:pPr>
              <w:pStyle w:val="TableParagraph"/>
              <w:spacing w:line="239" w:lineRule="exact"/>
            </w:pPr>
            <w:r>
              <w:rPr>
                <w:spacing w:val="-2"/>
                <w:w w:val="115"/>
              </w:rPr>
              <w:t>Unsuitable</w:t>
            </w:r>
          </w:p>
        </w:tc>
      </w:tr>
    </w:tbl>
    <w:p w14:paraId="505B1EAA" w14:textId="77777777" w:rsidR="00B70530" w:rsidRDefault="009F1933">
      <w:pPr>
        <w:spacing w:before="3"/>
        <w:ind w:right="1073"/>
        <w:jc w:val="right"/>
        <w:rPr>
          <w:sz w:val="20"/>
        </w:rPr>
      </w:pPr>
      <w:r>
        <w:rPr>
          <w:noProof/>
          <w:sz w:val="20"/>
          <w:lang w:val="en-IN" w:eastAsia="en-IN"/>
        </w:rPr>
        <mc:AlternateContent>
          <mc:Choice Requires="wps">
            <w:drawing>
              <wp:anchor distT="0" distB="0" distL="0" distR="0" simplePos="0" relativeHeight="487592448" behindDoc="1" locked="0" layoutInCell="1" allowOverlap="1" wp14:anchorId="4F475711" wp14:editId="7EE40E6C">
                <wp:simplePos x="0" y="0"/>
                <wp:positionH relativeFrom="page">
                  <wp:posOffset>896416</wp:posOffset>
                </wp:positionH>
                <wp:positionV relativeFrom="paragraph">
                  <wp:posOffset>155875</wp:posOffset>
                </wp:positionV>
                <wp:extent cx="5981065" cy="119062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190625"/>
                        </a:xfrm>
                        <a:prstGeom prst="rect">
                          <a:avLst/>
                        </a:prstGeom>
                      </wps:spPr>
                      <wps:txbx>
                        <w:txbxContent>
                          <w:p w14:paraId="232AACD5" w14:textId="77777777" w:rsidR="00A66C37" w:rsidRDefault="00A66C37">
                            <w:pPr>
                              <w:pStyle w:val="BodyText"/>
                              <w:spacing w:before="73"/>
                              <w:rPr>
                                <w:sz w:val="24"/>
                              </w:rPr>
                            </w:pPr>
                          </w:p>
                          <w:p w14:paraId="37353588" w14:textId="77777777" w:rsidR="00A66C37" w:rsidRDefault="00A66C37">
                            <w:pPr>
                              <w:ind w:left="28"/>
                              <w:jc w:val="both"/>
                              <w:rPr>
                                <w:b/>
                                <w:sz w:val="24"/>
                              </w:rPr>
                            </w:pPr>
                            <w:r>
                              <w:rPr>
                                <w:b/>
                                <w:w w:val="110"/>
                                <w:sz w:val="24"/>
                              </w:rPr>
                              <w:t>c.</w:t>
                            </w:r>
                            <w:r>
                              <w:rPr>
                                <w:b/>
                                <w:spacing w:val="28"/>
                                <w:w w:val="110"/>
                                <w:sz w:val="24"/>
                              </w:rPr>
                              <w:t xml:space="preserve"> </w:t>
                            </w:r>
                            <w:r>
                              <w:rPr>
                                <w:b/>
                                <w:w w:val="110"/>
                                <w:sz w:val="24"/>
                              </w:rPr>
                              <w:t>Kelly’s</w:t>
                            </w:r>
                            <w:r>
                              <w:rPr>
                                <w:b/>
                                <w:spacing w:val="29"/>
                                <w:w w:val="110"/>
                                <w:sz w:val="24"/>
                              </w:rPr>
                              <w:t xml:space="preserve"> </w:t>
                            </w:r>
                            <w:r>
                              <w:rPr>
                                <w:b/>
                                <w:w w:val="110"/>
                                <w:sz w:val="24"/>
                              </w:rPr>
                              <w:t>ratio</w:t>
                            </w:r>
                            <w:r>
                              <w:rPr>
                                <w:b/>
                                <w:spacing w:val="29"/>
                                <w:w w:val="110"/>
                                <w:sz w:val="24"/>
                              </w:rPr>
                              <w:t xml:space="preserve"> </w:t>
                            </w:r>
                            <w:r>
                              <w:rPr>
                                <w:b/>
                                <w:w w:val="110"/>
                                <w:sz w:val="24"/>
                              </w:rPr>
                              <w:t>(KR)</w:t>
                            </w:r>
                            <w:r>
                              <w:rPr>
                                <w:b/>
                                <w:spacing w:val="29"/>
                                <w:w w:val="110"/>
                                <w:sz w:val="24"/>
                              </w:rPr>
                              <w:t xml:space="preserve"> </w:t>
                            </w:r>
                            <w:r>
                              <w:rPr>
                                <w:b/>
                                <w:w w:val="110"/>
                                <w:sz w:val="24"/>
                              </w:rPr>
                              <w:t>or</w:t>
                            </w:r>
                            <w:r>
                              <w:rPr>
                                <w:b/>
                                <w:spacing w:val="29"/>
                                <w:w w:val="110"/>
                                <w:sz w:val="24"/>
                              </w:rPr>
                              <w:t xml:space="preserve"> </w:t>
                            </w:r>
                            <w:r>
                              <w:rPr>
                                <w:b/>
                                <w:w w:val="110"/>
                                <w:sz w:val="24"/>
                              </w:rPr>
                              <w:t>Kelly’s</w:t>
                            </w:r>
                            <w:r>
                              <w:rPr>
                                <w:b/>
                                <w:spacing w:val="29"/>
                                <w:w w:val="110"/>
                                <w:sz w:val="24"/>
                              </w:rPr>
                              <w:t xml:space="preserve"> </w:t>
                            </w:r>
                            <w:r>
                              <w:rPr>
                                <w:b/>
                                <w:w w:val="110"/>
                                <w:sz w:val="24"/>
                              </w:rPr>
                              <w:t>index</w:t>
                            </w:r>
                            <w:r>
                              <w:rPr>
                                <w:b/>
                                <w:spacing w:val="29"/>
                                <w:w w:val="110"/>
                                <w:sz w:val="24"/>
                              </w:rPr>
                              <w:t xml:space="preserve"> </w:t>
                            </w:r>
                            <w:r>
                              <w:rPr>
                                <w:b/>
                                <w:spacing w:val="-4"/>
                                <w:w w:val="110"/>
                                <w:sz w:val="24"/>
                              </w:rPr>
                              <w:t>(KI)</w:t>
                            </w:r>
                          </w:p>
                          <w:p w14:paraId="0F536732" w14:textId="77777777" w:rsidR="00A66C37" w:rsidRDefault="00A66C37">
                            <w:pPr>
                              <w:pStyle w:val="BodyText"/>
                              <w:spacing w:before="103"/>
                              <w:ind w:left="28" w:right="25" w:firstLine="719"/>
                              <w:jc w:val="both"/>
                            </w:pPr>
                            <w:r>
                              <w:rPr>
                                <w:w w:val="110"/>
                              </w:rPr>
                              <w:t>Kelly (</w:t>
                            </w:r>
                            <w:hyperlink r:id="rId69" w:anchor="ref-CR26">
                              <w:r>
                                <w:rPr>
                                  <w:w w:val="110"/>
                                </w:rPr>
                                <w:t>1940</w:t>
                              </w:r>
                            </w:hyperlink>
                            <w:r>
                              <w:rPr>
                                <w:w w:val="110"/>
                              </w:rPr>
                              <w:t>) and Paliwal (</w:t>
                            </w:r>
                            <w:hyperlink r:id="rId70" w:anchor="ref-CR32">
                              <w:r>
                                <w:rPr>
                                  <w:w w:val="110"/>
                                </w:rPr>
                                <w:t>1967</w:t>
                              </w:r>
                            </w:hyperlink>
                            <w:r>
                              <w:rPr>
                                <w:w w:val="110"/>
                              </w:rPr>
                              <w:t>) introduced another factor to assess quality and classification of water for irrigation purpose based on the concentration of Na</w:t>
                            </w:r>
                            <w:r>
                              <w:rPr>
                                <w:w w:val="110"/>
                                <w:position w:val="5"/>
                                <w:sz w:val="14"/>
                              </w:rPr>
                              <w:t>+</w:t>
                            </w:r>
                            <w:r>
                              <w:rPr>
                                <w:spacing w:val="40"/>
                                <w:w w:val="110"/>
                                <w:position w:val="5"/>
                                <w:sz w:val="14"/>
                              </w:rPr>
                              <w:t xml:space="preserve"> </w:t>
                            </w:r>
                            <w:r>
                              <w:rPr>
                                <w:w w:val="110"/>
                              </w:rPr>
                              <w:t>against</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w:t>
                            </w:r>
                            <w:r>
                              <w:rPr>
                                <w:spacing w:val="40"/>
                                <w:w w:val="110"/>
                              </w:rPr>
                              <w:t xml:space="preserve"> </w:t>
                            </w:r>
                            <w:r>
                              <w:rPr>
                                <w:w w:val="110"/>
                              </w:rPr>
                              <w:t>Mg</w:t>
                            </w:r>
                            <w:r>
                              <w:rPr>
                                <w:w w:val="110"/>
                                <w:position w:val="5"/>
                                <w:sz w:val="14"/>
                              </w:rPr>
                              <w:t>2+</w:t>
                            </w:r>
                            <w:r>
                              <w:rPr>
                                <w:w w:val="110"/>
                              </w:rPr>
                              <w:t>.</w:t>
                            </w:r>
                            <w:r>
                              <w:rPr>
                                <w:spacing w:val="40"/>
                                <w:w w:val="110"/>
                              </w:rPr>
                              <w:t xml:space="preserve"> </w:t>
                            </w:r>
                            <w:r>
                              <w:rPr>
                                <w:w w:val="110"/>
                              </w:rPr>
                              <w:t>It</w:t>
                            </w:r>
                            <w:r>
                              <w:rPr>
                                <w:spacing w:val="40"/>
                                <w:w w:val="110"/>
                              </w:rPr>
                              <w:t xml:space="preserve"> </w:t>
                            </w:r>
                            <w:r>
                              <w:rPr>
                                <w:w w:val="110"/>
                              </w:rPr>
                              <w:t>can</w:t>
                            </w:r>
                            <w:r>
                              <w:rPr>
                                <w:spacing w:val="40"/>
                                <w:w w:val="110"/>
                              </w:rPr>
                              <w:t xml:space="preserve"> </w:t>
                            </w:r>
                            <w:r>
                              <w:rPr>
                                <w:w w:val="110"/>
                              </w:rPr>
                              <w:t>be</w:t>
                            </w:r>
                            <w:r>
                              <w:rPr>
                                <w:spacing w:val="40"/>
                                <w:w w:val="110"/>
                              </w:rPr>
                              <w:t xml:space="preserve"> </w:t>
                            </w:r>
                            <w:r>
                              <w:rPr>
                                <w:w w:val="110"/>
                              </w:rPr>
                              <w:t>calculated</w:t>
                            </w:r>
                            <w:r>
                              <w:rPr>
                                <w:spacing w:val="40"/>
                                <w:w w:val="110"/>
                              </w:rPr>
                              <w:t xml:space="preserve"> </w:t>
                            </w:r>
                            <w:r>
                              <w:rPr>
                                <w:w w:val="110"/>
                              </w:rPr>
                              <w:t>using</w:t>
                            </w:r>
                            <w:r>
                              <w:rPr>
                                <w:spacing w:val="40"/>
                                <w:w w:val="110"/>
                              </w:rPr>
                              <w:t xml:space="preserve"> </w:t>
                            </w:r>
                            <w:r>
                              <w:rPr>
                                <w:w w:val="110"/>
                              </w:rPr>
                              <w:t>as.</w:t>
                            </w:r>
                          </w:p>
                        </w:txbxContent>
                      </wps:txbx>
                      <wps:bodyPr wrap="square" lIns="0" tIns="0" rIns="0" bIns="0" rtlCol="0">
                        <a:noAutofit/>
                      </wps:bodyPr>
                    </wps:wsp>
                  </a:graphicData>
                </a:graphic>
              </wp:anchor>
            </w:drawing>
          </mc:Choice>
          <mc:Fallback>
            <w:pict>
              <v:shape w14:anchorId="4F475711" id="Textbox 53" o:spid="_x0000_s1065" type="#_x0000_t202" style="position:absolute;left:0;text-align:left;margin-left:70.6pt;margin-top:12.25pt;width:470.95pt;height:93.7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" filled="f" stroked="f">
                <v:textbox inset="0,0,0,0">
                  <w:txbxContent>
                    <w:p w14:paraId="232AACD5" w14:textId="77777777" w:rsidR="00A66C37" w:rsidRDefault="00A66C37">
                      <w:pPr>
                        <w:pStyle w:val="BodyText"/>
                        <w:spacing w:before="73"/>
                        <w:rPr>
                          <w:sz w:val="24"/>
                        </w:rPr>
                      </w:pPr>
                    </w:p>
                    <w:p w14:paraId="37353588" w14:textId="77777777" w:rsidR="00A66C37" w:rsidRDefault="00A66C37">
                      <w:pPr>
                        <w:ind w:left="28"/>
                        <w:jc w:val="both"/>
                        <w:rPr>
                          <w:b/>
                          <w:sz w:val="24"/>
                        </w:rPr>
                      </w:pPr>
                      <w:r>
                        <w:rPr>
                          <w:b/>
                          <w:w w:val="110"/>
                          <w:sz w:val="24"/>
                        </w:rPr>
                        <w:t>c.</w:t>
                      </w:r>
                      <w:r>
                        <w:rPr>
                          <w:b/>
                          <w:spacing w:val="28"/>
                          <w:w w:val="110"/>
                          <w:sz w:val="24"/>
                        </w:rPr>
                        <w:t xml:space="preserve"> </w:t>
                      </w:r>
                      <w:r>
                        <w:rPr>
                          <w:b/>
                          <w:w w:val="110"/>
                          <w:sz w:val="24"/>
                        </w:rPr>
                        <w:t>Kelly’s</w:t>
                      </w:r>
                      <w:r>
                        <w:rPr>
                          <w:b/>
                          <w:spacing w:val="29"/>
                          <w:w w:val="110"/>
                          <w:sz w:val="24"/>
                        </w:rPr>
                        <w:t xml:space="preserve"> </w:t>
                      </w:r>
                      <w:r>
                        <w:rPr>
                          <w:b/>
                          <w:w w:val="110"/>
                          <w:sz w:val="24"/>
                        </w:rPr>
                        <w:t>ratio</w:t>
                      </w:r>
                      <w:r>
                        <w:rPr>
                          <w:b/>
                          <w:spacing w:val="29"/>
                          <w:w w:val="110"/>
                          <w:sz w:val="24"/>
                        </w:rPr>
                        <w:t xml:space="preserve"> </w:t>
                      </w:r>
                      <w:r>
                        <w:rPr>
                          <w:b/>
                          <w:w w:val="110"/>
                          <w:sz w:val="24"/>
                        </w:rPr>
                        <w:t>(KR)</w:t>
                      </w:r>
                      <w:r>
                        <w:rPr>
                          <w:b/>
                          <w:spacing w:val="29"/>
                          <w:w w:val="110"/>
                          <w:sz w:val="24"/>
                        </w:rPr>
                        <w:t xml:space="preserve"> </w:t>
                      </w:r>
                      <w:r>
                        <w:rPr>
                          <w:b/>
                          <w:w w:val="110"/>
                          <w:sz w:val="24"/>
                        </w:rPr>
                        <w:t>or</w:t>
                      </w:r>
                      <w:r>
                        <w:rPr>
                          <w:b/>
                          <w:spacing w:val="29"/>
                          <w:w w:val="110"/>
                          <w:sz w:val="24"/>
                        </w:rPr>
                        <w:t xml:space="preserve"> </w:t>
                      </w:r>
                      <w:r>
                        <w:rPr>
                          <w:b/>
                          <w:w w:val="110"/>
                          <w:sz w:val="24"/>
                        </w:rPr>
                        <w:t>Kelly’s</w:t>
                      </w:r>
                      <w:r>
                        <w:rPr>
                          <w:b/>
                          <w:spacing w:val="29"/>
                          <w:w w:val="110"/>
                          <w:sz w:val="24"/>
                        </w:rPr>
                        <w:t xml:space="preserve"> </w:t>
                      </w:r>
                      <w:r>
                        <w:rPr>
                          <w:b/>
                          <w:w w:val="110"/>
                          <w:sz w:val="24"/>
                        </w:rPr>
                        <w:t>index</w:t>
                      </w:r>
                      <w:r>
                        <w:rPr>
                          <w:b/>
                          <w:spacing w:val="29"/>
                          <w:w w:val="110"/>
                          <w:sz w:val="24"/>
                        </w:rPr>
                        <w:t xml:space="preserve"> </w:t>
                      </w:r>
                      <w:r>
                        <w:rPr>
                          <w:b/>
                          <w:spacing w:val="-4"/>
                          <w:w w:val="110"/>
                          <w:sz w:val="24"/>
                        </w:rPr>
                        <w:t>(KI)</w:t>
                      </w:r>
                    </w:p>
                    <w:p w14:paraId="0F536732" w14:textId="77777777" w:rsidR="00A66C37" w:rsidRDefault="00A66C37">
                      <w:pPr>
                        <w:pStyle w:val="BodyText"/>
                        <w:spacing w:before="103"/>
                        <w:ind w:left="28" w:right="25" w:firstLine="719"/>
                        <w:jc w:val="both"/>
                      </w:pPr>
                      <w:r>
                        <w:rPr>
                          <w:w w:val="110"/>
                        </w:rPr>
                        <w:t>Kelly (</w:t>
                      </w:r>
                      <w:hyperlink r:id="rId71" w:anchor="ref-CR26">
                        <w:r>
                          <w:rPr>
                            <w:w w:val="110"/>
                          </w:rPr>
                          <w:t>1940</w:t>
                        </w:r>
                      </w:hyperlink>
                      <w:r>
                        <w:rPr>
                          <w:w w:val="110"/>
                        </w:rPr>
                        <w:t>) and Paliwal (</w:t>
                      </w:r>
                      <w:hyperlink r:id="rId72" w:anchor="ref-CR32">
                        <w:r>
                          <w:rPr>
                            <w:w w:val="110"/>
                          </w:rPr>
                          <w:t>1967</w:t>
                        </w:r>
                      </w:hyperlink>
                      <w:r>
                        <w:rPr>
                          <w:w w:val="110"/>
                        </w:rPr>
                        <w:t>) introduced another factor to assess quality and classification of water for irrigation purpose based on the concentration of Na</w:t>
                      </w:r>
                      <w:r>
                        <w:rPr>
                          <w:w w:val="110"/>
                          <w:position w:val="5"/>
                          <w:sz w:val="14"/>
                        </w:rPr>
                        <w:t>+</w:t>
                      </w:r>
                      <w:r>
                        <w:rPr>
                          <w:spacing w:val="40"/>
                          <w:w w:val="110"/>
                          <w:position w:val="5"/>
                          <w:sz w:val="14"/>
                        </w:rPr>
                        <w:t xml:space="preserve"> </w:t>
                      </w:r>
                      <w:r>
                        <w:rPr>
                          <w:w w:val="110"/>
                        </w:rPr>
                        <w:t>against</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w:t>
                      </w:r>
                      <w:r>
                        <w:rPr>
                          <w:spacing w:val="40"/>
                          <w:w w:val="110"/>
                        </w:rPr>
                        <w:t xml:space="preserve"> </w:t>
                      </w:r>
                      <w:r>
                        <w:rPr>
                          <w:w w:val="110"/>
                        </w:rPr>
                        <w:t>Mg</w:t>
                      </w:r>
                      <w:r>
                        <w:rPr>
                          <w:w w:val="110"/>
                          <w:position w:val="5"/>
                          <w:sz w:val="14"/>
                        </w:rPr>
                        <w:t>2+</w:t>
                      </w:r>
                      <w:r>
                        <w:rPr>
                          <w:w w:val="110"/>
                        </w:rPr>
                        <w:t>.</w:t>
                      </w:r>
                      <w:r>
                        <w:rPr>
                          <w:spacing w:val="40"/>
                          <w:w w:val="110"/>
                        </w:rPr>
                        <w:t xml:space="preserve"> </w:t>
                      </w:r>
                      <w:r>
                        <w:rPr>
                          <w:w w:val="110"/>
                        </w:rPr>
                        <w:t>It</w:t>
                      </w:r>
                      <w:r>
                        <w:rPr>
                          <w:spacing w:val="40"/>
                          <w:w w:val="110"/>
                        </w:rPr>
                        <w:t xml:space="preserve"> </w:t>
                      </w:r>
                      <w:r>
                        <w:rPr>
                          <w:w w:val="110"/>
                        </w:rPr>
                        <w:t>can</w:t>
                      </w:r>
                      <w:r>
                        <w:rPr>
                          <w:spacing w:val="40"/>
                          <w:w w:val="110"/>
                        </w:rPr>
                        <w:t xml:space="preserve"> </w:t>
                      </w:r>
                      <w:r>
                        <w:rPr>
                          <w:w w:val="110"/>
                        </w:rPr>
                        <w:t>be</w:t>
                      </w:r>
                      <w:r>
                        <w:rPr>
                          <w:spacing w:val="40"/>
                          <w:w w:val="110"/>
                        </w:rPr>
                        <w:t xml:space="preserve"> </w:t>
                      </w:r>
                      <w:r>
                        <w:rPr>
                          <w:w w:val="110"/>
                        </w:rPr>
                        <w:t>calculated</w:t>
                      </w:r>
                      <w:r>
                        <w:rPr>
                          <w:spacing w:val="40"/>
                          <w:w w:val="110"/>
                        </w:rPr>
                        <w:t xml:space="preserve"> </w:t>
                      </w:r>
                      <w:r>
                        <w:rPr>
                          <w:w w:val="110"/>
                        </w:rPr>
                        <w:t>using</w:t>
                      </w:r>
                      <w:r>
                        <w:rPr>
                          <w:spacing w:val="40"/>
                          <w:w w:val="110"/>
                        </w:rPr>
                        <w:t xml:space="preserve"> </w:t>
                      </w:r>
                      <w:r>
                        <w:rPr>
                          <w:w w:val="110"/>
                        </w:rPr>
                        <w:t>as.</w:t>
                      </w:r>
                    </w:p>
                  </w:txbxContent>
                </v:textbox>
                <w10:wrap type="topAndBottom" anchorx="page"/>
              </v:shape>
            </w:pict>
          </mc:Fallback>
        </mc:AlternateContent>
      </w:r>
      <w:proofErr w:type="spellStart"/>
      <w:r>
        <w:rPr>
          <w:color w:val="000000"/>
          <w:w w:val="115"/>
          <w:sz w:val="20"/>
          <w:shd w:val="clear" w:color="auto" w:fill="FBFBFB"/>
        </w:rPr>
        <w:t>Khodapanah</w:t>
      </w:r>
      <w:proofErr w:type="spellEnd"/>
      <w:r>
        <w:rPr>
          <w:color w:val="000000"/>
          <w:spacing w:val="13"/>
          <w:w w:val="115"/>
          <w:sz w:val="20"/>
          <w:shd w:val="clear" w:color="auto" w:fill="FBFBFB"/>
        </w:rPr>
        <w:t xml:space="preserve"> </w:t>
      </w:r>
      <w:r>
        <w:rPr>
          <w:i/>
          <w:color w:val="000000"/>
          <w:w w:val="115"/>
          <w:sz w:val="20"/>
          <w:shd w:val="clear" w:color="auto" w:fill="FBFBFB"/>
        </w:rPr>
        <w:t>et</w:t>
      </w:r>
      <w:r>
        <w:rPr>
          <w:i/>
          <w:color w:val="000000"/>
          <w:spacing w:val="3"/>
          <w:w w:val="115"/>
          <w:sz w:val="20"/>
          <w:shd w:val="clear" w:color="auto" w:fill="FBFBFB"/>
        </w:rPr>
        <w:t xml:space="preserve"> </w:t>
      </w:r>
      <w:r>
        <w:rPr>
          <w:i/>
          <w:color w:val="000000"/>
          <w:w w:val="115"/>
          <w:sz w:val="20"/>
          <w:shd w:val="clear" w:color="auto" w:fill="FBFBFB"/>
        </w:rPr>
        <w:t>al.</w:t>
      </w:r>
      <w:r>
        <w:rPr>
          <w:i/>
          <w:color w:val="000000"/>
          <w:spacing w:val="12"/>
          <w:w w:val="115"/>
          <w:sz w:val="20"/>
          <w:shd w:val="clear" w:color="auto" w:fill="FBFBFB"/>
        </w:rPr>
        <w:t xml:space="preserve"> </w:t>
      </w:r>
      <w:hyperlink r:id="rId73" w:anchor="ref-CR27">
        <w:r>
          <w:rPr>
            <w:color w:val="000000"/>
            <w:spacing w:val="-4"/>
            <w:w w:val="115"/>
            <w:sz w:val="20"/>
            <w:shd w:val="clear" w:color="auto" w:fill="FBFBFB"/>
          </w:rPr>
          <w:t>2009</w:t>
        </w:r>
      </w:hyperlink>
    </w:p>
    <w:p w14:paraId="52B4370C" w14:textId="77777777" w:rsidR="00B70530" w:rsidRDefault="00B70530">
      <w:pPr>
        <w:jc w:val="right"/>
        <w:rPr>
          <w:sz w:val="20"/>
        </w:rPr>
        <w:sectPr w:rsidR="00B70530">
          <w:pgSz w:w="12240" w:h="15840"/>
          <w:pgMar w:top="1160" w:right="360" w:bottom="280" w:left="1080" w:header="763" w:footer="0" w:gutter="0"/>
          <w:cols w:space="720"/>
        </w:sectPr>
      </w:pPr>
    </w:p>
    <w:p w14:paraId="66B0B8A6" w14:textId="77777777" w:rsidR="00B70530" w:rsidRDefault="00B70530">
      <w:pPr>
        <w:pStyle w:val="BodyText"/>
        <w:spacing w:before="9"/>
        <w:rPr>
          <w:sz w:val="7"/>
        </w:rPr>
      </w:pPr>
    </w:p>
    <w:p w14:paraId="24A8AAB9" w14:textId="77777777" w:rsidR="00B70530" w:rsidRDefault="009F1933">
      <w:pPr>
        <w:pStyle w:val="BodyText"/>
        <w:ind w:left="331"/>
        <w:rPr>
          <w:sz w:val="20"/>
        </w:rPr>
      </w:pPr>
      <w:r>
        <w:rPr>
          <w:noProof/>
          <w:sz w:val="20"/>
          <w:lang w:val="en-IN" w:eastAsia="en-IN"/>
        </w:rPr>
        <mc:AlternateContent>
          <mc:Choice Requires="wpg">
            <w:drawing>
              <wp:inline distT="0" distB="0" distL="0" distR="0" wp14:anchorId="0E0A50FB" wp14:editId="3CD15785">
                <wp:extent cx="5981065" cy="1795780"/>
                <wp:effectExtent l="0" t="0" r="0" b="4444"/>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795780"/>
                          <a:chOff x="0" y="0"/>
                          <a:chExt cx="5981065" cy="1795780"/>
                        </a:xfrm>
                      </wpg:grpSpPr>
                      <wps:wsp>
                        <wps:cNvPr id="55" name="Graphic 55"/>
                        <wps:cNvSpPr/>
                        <wps:spPr>
                          <a:xfrm>
                            <a:off x="0" y="0"/>
                            <a:ext cx="5981065" cy="1795780"/>
                          </a:xfrm>
                          <a:custGeom>
                            <a:avLst/>
                            <a:gdLst/>
                            <a:ahLst/>
                            <a:cxnLst/>
                            <a:rect l="l" t="t" r="r" b="b"/>
                            <a:pathLst>
                              <a:path w="5981065" h="1795780">
                                <a:moveTo>
                                  <a:pt x="5981065" y="0"/>
                                </a:moveTo>
                                <a:lnTo>
                                  <a:pt x="0" y="0"/>
                                </a:lnTo>
                                <a:lnTo>
                                  <a:pt x="0" y="648004"/>
                                </a:lnTo>
                                <a:lnTo>
                                  <a:pt x="0" y="797356"/>
                                </a:lnTo>
                                <a:lnTo>
                                  <a:pt x="0" y="1795576"/>
                                </a:lnTo>
                                <a:lnTo>
                                  <a:pt x="5981065" y="1795576"/>
                                </a:lnTo>
                                <a:lnTo>
                                  <a:pt x="5981065" y="648004"/>
                                </a:lnTo>
                                <a:lnTo>
                                  <a:pt x="5981065" y="0"/>
                                </a:lnTo>
                                <a:close/>
                              </a:path>
                            </a:pathLst>
                          </a:custGeom>
                          <a:solidFill>
                            <a:srgbClr val="FBFBFB"/>
                          </a:solidFill>
                        </wps:spPr>
                        <wps:bodyPr wrap="square" lIns="0" tIns="0" rIns="0" bIns="0" rtlCol="0">
                          <a:prstTxWarp prst="textNoShape">
                            <a:avLst/>
                          </a:prstTxWarp>
                          <a:noAutofit/>
                        </wps:bodyPr>
                      </wps:wsp>
                      <pic:pic xmlns:pic="http://schemas.openxmlformats.org/drawingml/2006/picture">
                        <pic:nvPicPr>
                          <pic:cNvPr id="56" name="Image 56" descr="irrigation water quality analysis parameters"/>
                          <pic:cNvPicPr/>
                        </pic:nvPicPr>
                        <pic:blipFill>
                          <a:blip r:embed="rId74" cstate="print"/>
                          <a:stretch>
                            <a:fillRect/>
                          </a:stretch>
                        </pic:blipFill>
                        <pic:spPr>
                          <a:xfrm>
                            <a:off x="1980260" y="50"/>
                            <a:ext cx="2031111" cy="647700"/>
                          </a:xfrm>
                          <a:prstGeom prst="rect">
                            <a:avLst/>
                          </a:prstGeom>
                        </pic:spPr>
                      </pic:pic>
                      <wps:wsp>
                        <wps:cNvPr id="57" name="Textbox 57"/>
                        <wps:cNvSpPr txBox="1"/>
                        <wps:spPr>
                          <a:xfrm>
                            <a:off x="0" y="0"/>
                            <a:ext cx="5981065" cy="1795780"/>
                          </a:xfrm>
                          <a:prstGeom prst="rect">
                            <a:avLst/>
                          </a:prstGeom>
                        </wps:spPr>
                        <wps:txbx>
                          <w:txbxContent>
                            <w:p w14:paraId="63D2620F" w14:textId="77777777" w:rsidR="00A66C37" w:rsidRDefault="00A66C37">
                              <w:pPr>
                                <w:rPr>
                                  <w:sz w:val="20"/>
                                </w:rPr>
                              </w:pPr>
                            </w:p>
                            <w:p w14:paraId="1908D7DB" w14:textId="77777777" w:rsidR="00A66C37" w:rsidRDefault="00A66C37">
                              <w:pPr>
                                <w:rPr>
                                  <w:sz w:val="20"/>
                                </w:rPr>
                              </w:pPr>
                            </w:p>
                            <w:p w14:paraId="034DB073" w14:textId="77777777" w:rsidR="00A66C37" w:rsidRDefault="00A66C37">
                              <w:pPr>
                                <w:rPr>
                                  <w:sz w:val="20"/>
                                </w:rPr>
                              </w:pPr>
                            </w:p>
                            <w:p w14:paraId="5676CE9E" w14:textId="77777777" w:rsidR="00A66C37" w:rsidRDefault="00A66C37">
                              <w:pPr>
                                <w:spacing w:before="82"/>
                                <w:rPr>
                                  <w:sz w:val="20"/>
                                </w:rPr>
                              </w:pPr>
                            </w:p>
                            <w:p w14:paraId="26E16F00" w14:textId="77777777" w:rsidR="00A66C37" w:rsidRDefault="00A66C37">
                              <w:pPr>
                                <w:ind w:left="28" w:firstLine="4464"/>
                                <w:rPr>
                                  <w:position w:val="4"/>
                                  <w:sz w:val="12"/>
                                </w:rPr>
                              </w:pPr>
                              <w:r>
                                <w:rPr>
                                  <w:w w:val="110"/>
                                  <w:sz w:val="20"/>
                                </w:rPr>
                                <w:t>All</w:t>
                              </w:r>
                              <w:r>
                                <w:rPr>
                                  <w:spacing w:val="21"/>
                                  <w:w w:val="110"/>
                                  <w:sz w:val="20"/>
                                </w:rPr>
                                <w:t xml:space="preserve"> </w:t>
                              </w:r>
                              <w:r>
                                <w:rPr>
                                  <w:w w:val="110"/>
                                  <w:sz w:val="20"/>
                                </w:rPr>
                                <w:t>the</w:t>
                              </w:r>
                              <w:r>
                                <w:rPr>
                                  <w:spacing w:val="21"/>
                                  <w:w w:val="110"/>
                                  <w:sz w:val="20"/>
                                </w:rPr>
                                <w:t xml:space="preserve"> </w:t>
                              </w:r>
                              <w:r>
                                <w:rPr>
                                  <w:w w:val="110"/>
                                  <w:sz w:val="20"/>
                                </w:rPr>
                                <w:t>ion</w:t>
                              </w:r>
                              <w:r>
                                <w:rPr>
                                  <w:spacing w:val="21"/>
                                  <w:w w:val="110"/>
                                  <w:sz w:val="20"/>
                                </w:rPr>
                                <w:t xml:space="preserve"> </w:t>
                              </w:r>
                              <w:r>
                                <w:rPr>
                                  <w:w w:val="110"/>
                                  <w:sz w:val="20"/>
                                </w:rPr>
                                <w:t>concentrations</w:t>
                              </w:r>
                              <w:r>
                                <w:rPr>
                                  <w:spacing w:val="21"/>
                                  <w:w w:val="110"/>
                                  <w:sz w:val="20"/>
                                </w:rPr>
                                <w:t xml:space="preserve"> </w:t>
                              </w:r>
                              <w:r>
                                <w:rPr>
                                  <w:w w:val="110"/>
                                  <w:sz w:val="20"/>
                                </w:rPr>
                                <w:t>are</w:t>
                              </w:r>
                              <w:r>
                                <w:rPr>
                                  <w:spacing w:val="21"/>
                                  <w:w w:val="110"/>
                                  <w:sz w:val="20"/>
                                </w:rPr>
                                <w:t xml:space="preserve"> </w:t>
                              </w:r>
                              <w:r>
                                <w:rPr>
                                  <w:w w:val="110"/>
                                  <w:sz w:val="20"/>
                                </w:rPr>
                                <w:t>expressed</w:t>
                              </w:r>
                              <w:r>
                                <w:rPr>
                                  <w:spacing w:val="21"/>
                                  <w:w w:val="110"/>
                                  <w:sz w:val="20"/>
                                </w:rPr>
                                <w:t xml:space="preserve"> </w:t>
                              </w:r>
                              <w:r>
                                <w:rPr>
                                  <w:w w:val="110"/>
                                  <w:sz w:val="20"/>
                                </w:rPr>
                                <w:t>in</w:t>
                              </w:r>
                              <w:r>
                                <w:rPr>
                                  <w:spacing w:val="25"/>
                                  <w:w w:val="110"/>
                                  <w:sz w:val="20"/>
                                </w:rPr>
                                <w:t xml:space="preserve"> </w:t>
                              </w:r>
                              <w:proofErr w:type="spellStart"/>
                              <w:r>
                                <w:rPr>
                                  <w:w w:val="110"/>
                                  <w:sz w:val="18"/>
                                </w:rPr>
                                <w:t>meq</w:t>
                              </w:r>
                              <w:proofErr w:type="spellEnd"/>
                              <w:r>
                                <w:rPr>
                                  <w:spacing w:val="20"/>
                                  <w:w w:val="110"/>
                                  <w:sz w:val="18"/>
                                </w:rPr>
                                <w:t xml:space="preserve"> </w:t>
                              </w:r>
                              <w:r>
                                <w:rPr>
                                  <w:w w:val="110"/>
                                  <w:sz w:val="18"/>
                                </w:rPr>
                                <w:t>L</w:t>
                              </w:r>
                              <w:r>
                                <w:rPr>
                                  <w:w w:val="110"/>
                                  <w:position w:val="4"/>
                                  <w:sz w:val="12"/>
                                </w:rPr>
                                <w:t>-</w:t>
                              </w:r>
                              <w:r>
                                <w:rPr>
                                  <w:spacing w:val="-10"/>
                                  <w:w w:val="110"/>
                                  <w:position w:val="4"/>
                                  <w:sz w:val="12"/>
                                </w:rPr>
                                <w:t>1</w:t>
                              </w:r>
                            </w:p>
                            <w:p w14:paraId="316C1730" w14:textId="77777777" w:rsidR="00A66C37" w:rsidRDefault="00A66C37">
                              <w:pPr>
                                <w:spacing w:before="23"/>
                                <w:rPr>
                                  <w:sz w:val="20"/>
                                </w:rPr>
                              </w:pPr>
                            </w:p>
                            <w:p w14:paraId="1AC24B28" w14:textId="77777777" w:rsidR="00A66C37" w:rsidRDefault="00A66C37">
                              <w:pPr>
                                <w:ind w:left="28" w:right="25"/>
                                <w:jc w:val="both"/>
                                <w:rPr>
                                  <w:sz w:val="20"/>
                                </w:rPr>
                              </w:pPr>
                              <w:r>
                                <w:rPr>
                                  <w:w w:val="110"/>
                                </w:rPr>
                                <w:t>KR or Kelly’s index (KI) &gt; 1 indicates an excess level of Na</w:t>
                              </w:r>
                              <w:r>
                                <w:rPr>
                                  <w:w w:val="110"/>
                                  <w:position w:val="5"/>
                                  <w:sz w:val="14"/>
                                </w:rPr>
                                <w:t>+</w:t>
                              </w:r>
                              <w:r>
                                <w:rPr>
                                  <w:spacing w:val="40"/>
                                  <w:w w:val="110"/>
                                  <w:position w:val="5"/>
                                  <w:sz w:val="14"/>
                                </w:rPr>
                                <w:t xml:space="preserve"> </w:t>
                              </w:r>
                              <w:r>
                                <w:rPr>
                                  <w:w w:val="110"/>
                                </w:rPr>
                                <w:t>in waters. Therefore, water with a KI ≤ 1 has been recommended for irrigation, while water with KI ≥ 1 is not recommended</w:t>
                              </w:r>
                              <w:r>
                                <w:rPr>
                                  <w:spacing w:val="40"/>
                                  <w:w w:val="110"/>
                                </w:rPr>
                                <w:t xml:space="preserve"> </w:t>
                              </w:r>
                              <w:r>
                                <w:rPr>
                                  <w:w w:val="110"/>
                                </w:rPr>
                                <w:t>for</w:t>
                              </w:r>
                              <w:r>
                                <w:rPr>
                                  <w:spacing w:val="40"/>
                                  <w:w w:val="110"/>
                                </w:rPr>
                                <w:t xml:space="preserve"> </w:t>
                              </w:r>
                              <w:r>
                                <w:rPr>
                                  <w:w w:val="110"/>
                                </w:rPr>
                                <w:t>irrigation</w:t>
                              </w:r>
                              <w:r>
                                <w:rPr>
                                  <w:spacing w:val="40"/>
                                  <w:w w:val="110"/>
                                </w:rPr>
                                <w:t xml:space="preserve"> </w:t>
                              </w:r>
                              <w:r>
                                <w:rPr>
                                  <w:w w:val="110"/>
                                </w:rPr>
                                <w:t>due</w:t>
                              </w:r>
                              <w:r>
                                <w:rPr>
                                  <w:spacing w:val="40"/>
                                  <w:w w:val="110"/>
                                </w:rPr>
                                <w:t xml:space="preserve"> </w:t>
                              </w:r>
                              <w:r>
                                <w:rPr>
                                  <w:w w:val="110"/>
                                </w:rPr>
                                <w:t>to</w:t>
                              </w:r>
                              <w:r>
                                <w:rPr>
                                  <w:spacing w:val="40"/>
                                  <w:w w:val="110"/>
                                </w:rPr>
                                <w:t xml:space="preserve"> </w:t>
                              </w:r>
                              <w:r>
                                <w:rPr>
                                  <w:w w:val="110"/>
                                </w:rPr>
                                <w:t>alkali</w:t>
                              </w:r>
                              <w:r>
                                <w:rPr>
                                  <w:spacing w:val="40"/>
                                  <w:w w:val="110"/>
                                </w:rPr>
                                <w:t xml:space="preserve"> </w:t>
                              </w:r>
                              <w:r>
                                <w:rPr>
                                  <w:w w:val="110"/>
                                </w:rPr>
                                <w:t>hazards.</w:t>
                              </w:r>
                              <w:r>
                                <w:rPr>
                                  <w:spacing w:val="40"/>
                                  <w:w w:val="110"/>
                                </w:rPr>
                                <w:t xml:space="preserve"> </w:t>
                              </w:r>
                              <w:r>
                                <w:rPr>
                                  <w:w w:val="110"/>
                                  <w:sz w:val="20"/>
                                </w:rPr>
                                <w:t>(Ramesh</w:t>
                              </w:r>
                              <w:r>
                                <w:rPr>
                                  <w:spacing w:val="40"/>
                                  <w:w w:val="110"/>
                                  <w:sz w:val="20"/>
                                </w:rPr>
                                <w:t xml:space="preserve"> </w:t>
                              </w:r>
                              <w:r>
                                <w:rPr>
                                  <w:w w:val="110"/>
                                  <w:sz w:val="20"/>
                                </w:rPr>
                                <w:t>and</w:t>
                              </w:r>
                              <w:r>
                                <w:rPr>
                                  <w:spacing w:val="40"/>
                                  <w:w w:val="110"/>
                                  <w:sz w:val="20"/>
                                </w:rPr>
                                <w:t xml:space="preserve"> </w:t>
                              </w:r>
                              <w:r>
                                <w:rPr>
                                  <w:w w:val="110"/>
                                  <w:sz w:val="20"/>
                                </w:rPr>
                                <w:t>Elango</w:t>
                              </w:r>
                              <w:r>
                                <w:rPr>
                                  <w:spacing w:val="40"/>
                                  <w:w w:val="110"/>
                                  <w:sz w:val="20"/>
                                </w:rPr>
                                <w:t xml:space="preserve"> </w:t>
                              </w:r>
                              <w:hyperlink r:id="rId75" w:anchor="ref-CR35">
                                <w:r>
                                  <w:rPr>
                                    <w:w w:val="110"/>
                                    <w:sz w:val="20"/>
                                  </w:rPr>
                                  <w:t>2012</w:t>
                                </w:r>
                              </w:hyperlink>
                              <w:r>
                                <w:rPr>
                                  <w:w w:val="110"/>
                                  <w:sz w:val="20"/>
                                </w:rPr>
                                <w:t>).</w:t>
                              </w:r>
                            </w:p>
                            <w:p w14:paraId="2AC9F248" w14:textId="77777777" w:rsidR="00A66C37" w:rsidRDefault="00A66C37"/>
                            <w:p w14:paraId="20608934" w14:textId="77777777" w:rsidR="00A66C37" w:rsidRDefault="00A66C37">
                              <w:pPr>
                                <w:spacing w:before="1"/>
                                <w:ind w:left="28"/>
                                <w:rPr>
                                  <w:b/>
                                  <w:sz w:val="24"/>
                                </w:rPr>
                              </w:pPr>
                              <w:r>
                                <w:rPr>
                                  <w:b/>
                                  <w:w w:val="110"/>
                                  <w:sz w:val="24"/>
                                </w:rPr>
                                <w:t>d.</w:t>
                              </w:r>
                              <w:r>
                                <w:rPr>
                                  <w:b/>
                                  <w:spacing w:val="14"/>
                                  <w:w w:val="110"/>
                                  <w:sz w:val="24"/>
                                </w:rPr>
                                <w:t xml:space="preserve"> </w:t>
                              </w:r>
                              <w:r>
                                <w:rPr>
                                  <w:b/>
                                  <w:w w:val="110"/>
                                  <w:sz w:val="24"/>
                                </w:rPr>
                                <w:t>Magnesium</w:t>
                              </w:r>
                              <w:r>
                                <w:rPr>
                                  <w:b/>
                                  <w:spacing w:val="15"/>
                                  <w:w w:val="110"/>
                                  <w:sz w:val="24"/>
                                </w:rPr>
                                <w:t xml:space="preserve"> </w:t>
                              </w:r>
                              <w:r>
                                <w:rPr>
                                  <w:b/>
                                  <w:w w:val="110"/>
                                  <w:sz w:val="24"/>
                                </w:rPr>
                                <w:t>hazard</w:t>
                              </w:r>
                              <w:r>
                                <w:rPr>
                                  <w:b/>
                                  <w:spacing w:val="15"/>
                                  <w:w w:val="110"/>
                                  <w:sz w:val="24"/>
                                </w:rPr>
                                <w:t xml:space="preserve"> </w:t>
                              </w:r>
                              <w:r>
                                <w:rPr>
                                  <w:b/>
                                  <w:w w:val="110"/>
                                  <w:sz w:val="24"/>
                                </w:rPr>
                                <w:t>(MH)</w:t>
                              </w:r>
                              <w:r>
                                <w:rPr>
                                  <w:b/>
                                  <w:spacing w:val="14"/>
                                  <w:w w:val="110"/>
                                  <w:sz w:val="24"/>
                                </w:rPr>
                                <w:t xml:space="preserve"> </w:t>
                              </w:r>
                              <w:r>
                                <w:rPr>
                                  <w:b/>
                                  <w:w w:val="110"/>
                                  <w:sz w:val="24"/>
                                </w:rPr>
                                <w:t>or</w:t>
                              </w:r>
                              <w:r>
                                <w:rPr>
                                  <w:b/>
                                  <w:spacing w:val="15"/>
                                  <w:w w:val="110"/>
                                  <w:sz w:val="24"/>
                                </w:rPr>
                                <w:t xml:space="preserve"> </w:t>
                              </w:r>
                              <w:r>
                                <w:rPr>
                                  <w:b/>
                                  <w:w w:val="110"/>
                                  <w:sz w:val="24"/>
                                </w:rPr>
                                <w:t>magnesium</w:t>
                              </w:r>
                              <w:r>
                                <w:rPr>
                                  <w:b/>
                                  <w:spacing w:val="15"/>
                                  <w:w w:val="110"/>
                                  <w:sz w:val="24"/>
                                </w:rPr>
                                <w:t xml:space="preserve"> </w:t>
                              </w:r>
                              <w:r>
                                <w:rPr>
                                  <w:b/>
                                  <w:w w:val="110"/>
                                  <w:sz w:val="24"/>
                                </w:rPr>
                                <w:t>adsorption</w:t>
                              </w:r>
                              <w:r>
                                <w:rPr>
                                  <w:b/>
                                  <w:spacing w:val="14"/>
                                  <w:w w:val="110"/>
                                  <w:sz w:val="24"/>
                                </w:rPr>
                                <w:t xml:space="preserve"> </w:t>
                              </w:r>
                              <w:r>
                                <w:rPr>
                                  <w:b/>
                                  <w:w w:val="110"/>
                                  <w:sz w:val="24"/>
                                </w:rPr>
                                <w:t>ratio</w:t>
                              </w:r>
                              <w:r>
                                <w:rPr>
                                  <w:b/>
                                  <w:spacing w:val="17"/>
                                  <w:w w:val="110"/>
                                  <w:sz w:val="24"/>
                                </w:rPr>
                                <w:t xml:space="preserve"> </w:t>
                              </w:r>
                              <w:r>
                                <w:rPr>
                                  <w:b/>
                                  <w:spacing w:val="-2"/>
                                  <w:w w:val="110"/>
                                  <w:sz w:val="24"/>
                                </w:rPr>
                                <w:t>(MAR)</w:t>
                              </w:r>
                            </w:p>
                          </w:txbxContent>
                        </wps:txbx>
                        <wps:bodyPr wrap="square" lIns="0" tIns="0" rIns="0" bIns="0" rtlCol="0">
                          <a:noAutofit/>
                        </wps:bodyPr>
                      </wps:wsp>
                    </wpg:wgp>
                  </a:graphicData>
                </a:graphic>
              </wp:inline>
            </w:drawing>
          </mc:Choice>
          <mc:Fallback>
            <w:pict>
              <v:group w14:anchorId="0E0A50FB" id="Group 54" o:spid="_x0000_s1066" style="width:470.95pt;height:141.4pt;mso-position-horizontal-relative:char;mso-position-vertical-relative:line" coordsize="59810,17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&#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">
                <v:shape id="Graphic 55" o:spid="_x0000_s1067" style="position:absolute;width:59810;height:17957;visibility:visible;mso-wrap-style:square;v-text-anchor:top" coordsize="5981065,17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" path="m5981065,l,,,648004,,797356r,998220l5981065,1795576r,-1147572l5981065,xe" fillcolor="#fbfbfb" stroked="f">
                  <v:path arrowok="t"/>
                </v:shape>
                <v:shape id="Image 56" o:spid="_x0000_s1068" type="#_x0000_t75" alt="irrigation water quality analysis parameters" style="position:absolute;left:19802;width:2031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">
                  <v:imagedata r:id="rId76" o:title="irrigation water quality analysis parameters"/>
                </v:shape>
                <v:shape id="Textbox 57" o:spid="_x0000_s1069" type="#_x0000_t202" style="position:absolute;width:59810;height:1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3D2620F" w14:textId="77777777" w:rsidR="00A66C37" w:rsidRDefault="00A66C37">
                        <w:pPr>
                          <w:rPr>
                            <w:sz w:val="20"/>
                          </w:rPr>
                        </w:pPr>
                      </w:p>
                      <w:p w14:paraId="1908D7DB" w14:textId="77777777" w:rsidR="00A66C37" w:rsidRDefault="00A66C37">
                        <w:pPr>
                          <w:rPr>
                            <w:sz w:val="20"/>
                          </w:rPr>
                        </w:pPr>
                      </w:p>
                      <w:p w14:paraId="034DB073" w14:textId="77777777" w:rsidR="00A66C37" w:rsidRDefault="00A66C37">
                        <w:pPr>
                          <w:rPr>
                            <w:sz w:val="20"/>
                          </w:rPr>
                        </w:pPr>
                      </w:p>
                      <w:p w14:paraId="5676CE9E" w14:textId="77777777" w:rsidR="00A66C37" w:rsidRDefault="00A66C37">
                        <w:pPr>
                          <w:spacing w:before="82"/>
                          <w:rPr>
                            <w:sz w:val="20"/>
                          </w:rPr>
                        </w:pPr>
                      </w:p>
                      <w:p w14:paraId="26E16F00" w14:textId="77777777" w:rsidR="00A66C37" w:rsidRDefault="00A66C37">
                        <w:pPr>
                          <w:ind w:left="28" w:firstLine="4464"/>
                          <w:rPr>
                            <w:position w:val="4"/>
                            <w:sz w:val="12"/>
                          </w:rPr>
                        </w:pPr>
                        <w:r>
                          <w:rPr>
                            <w:w w:val="110"/>
                            <w:sz w:val="20"/>
                          </w:rPr>
                          <w:t>All</w:t>
                        </w:r>
                        <w:r>
                          <w:rPr>
                            <w:spacing w:val="21"/>
                            <w:w w:val="110"/>
                            <w:sz w:val="20"/>
                          </w:rPr>
                          <w:t xml:space="preserve"> </w:t>
                        </w:r>
                        <w:r>
                          <w:rPr>
                            <w:w w:val="110"/>
                            <w:sz w:val="20"/>
                          </w:rPr>
                          <w:t>the</w:t>
                        </w:r>
                        <w:r>
                          <w:rPr>
                            <w:spacing w:val="21"/>
                            <w:w w:val="110"/>
                            <w:sz w:val="20"/>
                          </w:rPr>
                          <w:t xml:space="preserve"> </w:t>
                        </w:r>
                        <w:r>
                          <w:rPr>
                            <w:w w:val="110"/>
                            <w:sz w:val="20"/>
                          </w:rPr>
                          <w:t>ion</w:t>
                        </w:r>
                        <w:r>
                          <w:rPr>
                            <w:spacing w:val="21"/>
                            <w:w w:val="110"/>
                            <w:sz w:val="20"/>
                          </w:rPr>
                          <w:t xml:space="preserve"> </w:t>
                        </w:r>
                        <w:r>
                          <w:rPr>
                            <w:w w:val="110"/>
                            <w:sz w:val="20"/>
                          </w:rPr>
                          <w:t>concentrations</w:t>
                        </w:r>
                        <w:r>
                          <w:rPr>
                            <w:spacing w:val="21"/>
                            <w:w w:val="110"/>
                            <w:sz w:val="20"/>
                          </w:rPr>
                          <w:t xml:space="preserve"> </w:t>
                        </w:r>
                        <w:r>
                          <w:rPr>
                            <w:w w:val="110"/>
                            <w:sz w:val="20"/>
                          </w:rPr>
                          <w:t>are</w:t>
                        </w:r>
                        <w:r>
                          <w:rPr>
                            <w:spacing w:val="21"/>
                            <w:w w:val="110"/>
                            <w:sz w:val="20"/>
                          </w:rPr>
                          <w:t xml:space="preserve"> </w:t>
                        </w:r>
                        <w:r>
                          <w:rPr>
                            <w:w w:val="110"/>
                            <w:sz w:val="20"/>
                          </w:rPr>
                          <w:t>expressed</w:t>
                        </w:r>
                        <w:r>
                          <w:rPr>
                            <w:spacing w:val="21"/>
                            <w:w w:val="110"/>
                            <w:sz w:val="20"/>
                          </w:rPr>
                          <w:t xml:space="preserve"> </w:t>
                        </w:r>
                        <w:r>
                          <w:rPr>
                            <w:w w:val="110"/>
                            <w:sz w:val="20"/>
                          </w:rPr>
                          <w:t>in</w:t>
                        </w:r>
                        <w:r>
                          <w:rPr>
                            <w:spacing w:val="25"/>
                            <w:w w:val="110"/>
                            <w:sz w:val="20"/>
                          </w:rPr>
                          <w:t xml:space="preserve"> </w:t>
                        </w:r>
                        <w:proofErr w:type="spellStart"/>
                        <w:r>
                          <w:rPr>
                            <w:w w:val="110"/>
                            <w:sz w:val="18"/>
                          </w:rPr>
                          <w:t>meq</w:t>
                        </w:r>
                        <w:proofErr w:type="spellEnd"/>
                        <w:r>
                          <w:rPr>
                            <w:spacing w:val="20"/>
                            <w:w w:val="110"/>
                            <w:sz w:val="18"/>
                          </w:rPr>
                          <w:t xml:space="preserve"> </w:t>
                        </w:r>
                        <w:r>
                          <w:rPr>
                            <w:w w:val="110"/>
                            <w:sz w:val="18"/>
                          </w:rPr>
                          <w:t>L</w:t>
                        </w:r>
                        <w:r>
                          <w:rPr>
                            <w:w w:val="110"/>
                            <w:position w:val="4"/>
                            <w:sz w:val="12"/>
                          </w:rPr>
                          <w:t>-</w:t>
                        </w:r>
                        <w:r>
                          <w:rPr>
                            <w:spacing w:val="-10"/>
                            <w:w w:val="110"/>
                            <w:position w:val="4"/>
                            <w:sz w:val="12"/>
                          </w:rPr>
                          <w:t>1</w:t>
                        </w:r>
                      </w:p>
                      <w:p w14:paraId="316C1730" w14:textId="77777777" w:rsidR="00A66C37" w:rsidRDefault="00A66C37">
                        <w:pPr>
                          <w:spacing w:before="23"/>
                          <w:rPr>
                            <w:sz w:val="20"/>
                          </w:rPr>
                        </w:pPr>
                      </w:p>
                      <w:p w14:paraId="1AC24B28" w14:textId="77777777" w:rsidR="00A66C37" w:rsidRDefault="00A66C37">
                        <w:pPr>
                          <w:ind w:left="28" w:right="25"/>
                          <w:jc w:val="both"/>
                          <w:rPr>
                            <w:sz w:val="20"/>
                          </w:rPr>
                        </w:pPr>
                        <w:r>
                          <w:rPr>
                            <w:w w:val="110"/>
                          </w:rPr>
                          <w:t>KR or Kelly’s index (KI) &gt; 1 indicates an excess level of Na</w:t>
                        </w:r>
                        <w:r>
                          <w:rPr>
                            <w:w w:val="110"/>
                            <w:position w:val="5"/>
                            <w:sz w:val="14"/>
                          </w:rPr>
                          <w:t>+</w:t>
                        </w:r>
                        <w:r>
                          <w:rPr>
                            <w:spacing w:val="40"/>
                            <w:w w:val="110"/>
                            <w:position w:val="5"/>
                            <w:sz w:val="14"/>
                          </w:rPr>
                          <w:t xml:space="preserve"> </w:t>
                        </w:r>
                        <w:r>
                          <w:rPr>
                            <w:w w:val="110"/>
                          </w:rPr>
                          <w:t>in waters. Therefore, water with a KI ≤ 1 has been recommended for irrigation, while water with KI ≥ 1 is not recommended</w:t>
                        </w:r>
                        <w:r>
                          <w:rPr>
                            <w:spacing w:val="40"/>
                            <w:w w:val="110"/>
                          </w:rPr>
                          <w:t xml:space="preserve"> </w:t>
                        </w:r>
                        <w:r>
                          <w:rPr>
                            <w:w w:val="110"/>
                          </w:rPr>
                          <w:t>for</w:t>
                        </w:r>
                        <w:r>
                          <w:rPr>
                            <w:spacing w:val="40"/>
                            <w:w w:val="110"/>
                          </w:rPr>
                          <w:t xml:space="preserve"> </w:t>
                        </w:r>
                        <w:r>
                          <w:rPr>
                            <w:w w:val="110"/>
                          </w:rPr>
                          <w:t>irrigation</w:t>
                        </w:r>
                        <w:r>
                          <w:rPr>
                            <w:spacing w:val="40"/>
                            <w:w w:val="110"/>
                          </w:rPr>
                          <w:t xml:space="preserve"> </w:t>
                        </w:r>
                        <w:r>
                          <w:rPr>
                            <w:w w:val="110"/>
                          </w:rPr>
                          <w:t>due</w:t>
                        </w:r>
                        <w:r>
                          <w:rPr>
                            <w:spacing w:val="40"/>
                            <w:w w:val="110"/>
                          </w:rPr>
                          <w:t xml:space="preserve"> </w:t>
                        </w:r>
                        <w:r>
                          <w:rPr>
                            <w:w w:val="110"/>
                          </w:rPr>
                          <w:t>to</w:t>
                        </w:r>
                        <w:r>
                          <w:rPr>
                            <w:spacing w:val="40"/>
                            <w:w w:val="110"/>
                          </w:rPr>
                          <w:t xml:space="preserve"> </w:t>
                        </w:r>
                        <w:r>
                          <w:rPr>
                            <w:w w:val="110"/>
                          </w:rPr>
                          <w:t>alkali</w:t>
                        </w:r>
                        <w:r>
                          <w:rPr>
                            <w:spacing w:val="40"/>
                            <w:w w:val="110"/>
                          </w:rPr>
                          <w:t xml:space="preserve"> </w:t>
                        </w:r>
                        <w:r>
                          <w:rPr>
                            <w:w w:val="110"/>
                          </w:rPr>
                          <w:t>hazards.</w:t>
                        </w:r>
                        <w:r>
                          <w:rPr>
                            <w:spacing w:val="40"/>
                            <w:w w:val="110"/>
                          </w:rPr>
                          <w:t xml:space="preserve"> </w:t>
                        </w:r>
                        <w:r>
                          <w:rPr>
                            <w:w w:val="110"/>
                            <w:sz w:val="20"/>
                          </w:rPr>
                          <w:t>(Ramesh</w:t>
                        </w:r>
                        <w:r>
                          <w:rPr>
                            <w:spacing w:val="40"/>
                            <w:w w:val="110"/>
                            <w:sz w:val="20"/>
                          </w:rPr>
                          <w:t xml:space="preserve"> </w:t>
                        </w:r>
                        <w:r>
                          <w:rPr>
                            <w:w w:val="110"/>
                            <w:sz w:val="20"/>
                          </w:rPr>
                          <w:t>and</w:t>
                        </w:r>
                        <w:r>
                          <w:rPr>
                            <w:spacing w:val="40"/>
                            <w:w w:val="110"/>
                            <w:sz w:val="20"/>
                          </w:rPr>
                          <w:t xml:space="preserve"> </w:t>
                        </w:r>
                        <w:r>
                          <w:rPr>
                            <w:w w:val="110"/>
                            <w:sz w:val="20"/>
                          </w:rPr>
                          <w:t>Elango</w:t>
                        </w:r>
                        <w:r>
                          <w:rPr>
                            <w:spacing w:val="40"/>
                            <w:w w:val="110"/>
                            <w:sz w:val="20"/>
                          </w:rPr>
                          <w:t xml:space="preserve"> </w:t>
                        </w:r>
                        <w:hyperlink r:id="rId77" w:anchor="ref-CR35">
                          <w:r>
                            <w:rPr>
                              <w:w w:val="110"/>
                              <w:sz w:val="20"/>
                            </w:rPr>
                            <w:t>2012</w:t>
                          </w:r>
                        </w:hyperlink>
                        <w:r>
                          <w:rPr>
                            <w:w w:val="110"/>
                            <w:sz w:val="20"/>
                          </w:rPr>
                          <w:t>).</w:t>
                        </w:r>
                      </w:p>
                      <w:p w14:paraId="2AC9F248" w14:textId="77777777" w:rsidR="00A66C37" w:rsidRDefault="00A66C37"/>
                      <w:p w14:paraId="20608934" w14:textId="77777777" w:rsidR="00A66C37" w:rsidRDefault="00A66C37">
                        <w:pPr>
                          <w:spacing w:before="1"/>
                          <w:ind w:left="28"/>
                          <w:rPr>
                            <w:b/>
                            <w:sz w:val="24"/>
                          </w:rPr>
                        </w:pPr>
                        <w:r>
                          <w:rPr>
                            <w:b/>
                            <w:w w:val="110"/>
                            <w:sz w:val="24"/>
                          </w:rPr>
                          <w:t>d.</w:t>
                        </w:r>
                        <w:r>
                          <w:rPr>
                            <w:b/>
                            <w:spacing w:val="14"/>
                            <w:w w:val="110"/>
                            <w:sz w:val="24"/>
                          </w:rPr>
                          <w:t xml:space="preserve"> </w:t>
                        </w:r>
                        <w:r>
                          <w:rPr>
                            <w:b/>
                            <w:w w:val="110"/>
                            <w:sz w:val="24"/>
                          </w:rPr>
                          <w:t>Magnesium</w:t>
                        </w:r>
                        <w:r>
                          <w:rPr>
                            <w:b/>
                            <w:spacing w:val="15"/>
                            <w:w w:val="110"/>
                            <w:sz w:val="24"/>
                          </w:rPr>
                          <w:t xml:space="preserve"> </w:t>
                        </w:r>
                        <w:r>
                          <w:rPr>
                            <w:b/>
                            <w:w w:val="110"/>
                            <w:sz w:val="24"/>
                          </w:rPr>
                          <w:t>hazard</w:t>
                        </w:r>
                        <w:r>
                          <w:rPr>
                            <w:b/>
                            <w:spacing w:val="15"/>
                            <w:w w:val="110"/>
                            <w:sz w:val="24"/>
                          </w:rPr>
                          <w:t xml:space="preserve"> </w:t>
                        </w:r>
                        <w:r>
                          <w:rPr>
                            <w:b/>
                            <w:w w:val="110"/>
                            <w:sz w:val="24"/>
                          </w:rPr>
                          <w:t>(MH)</w:t>
                        </w:r>
                        <w:r>
                          <w:rPr>
                            <w:b/>
                            <w:spacing w:val="14"/>
                            <w:w w:val="110"/>
                            <w:sz w:val="24"/>
                          </w:rPr>
                          <w:t xml:space="preserve"> </w:t>
                        </w:r>
                        <w:r>
                          <w:rPr>
                            <w:b/>
                            <w:w w:val="110"/>
                            <w:sz w:val="24"/>
                          </w:rPr>
                          <w:t>or</w:t>
                        </w:r>
                        <w:r>
                          <w:rPr>
                            <w:b/>
                            <w:spacing w:val="15"/>
                            <w:w w:val="110"/>
                            <w:sz w:val="24"/>
                          </w:rPr>
                          <w:t xml:space="preserve"> </w:t>
                        </w:r>
                        <w:r>
                          <w:rPr>
                            <w:b/>
                            <w:w w:val="110"/>
                            <w:sz w:val="24"/>
                          </w:rPr>
                          <w:t>magnesium</w:t>
                        </w:r>
                        <w:r>
                          <w:rPr>
                            <w:b/>
                            <w:spacing w:val="15"/>
                            <w:w w:val="110"/>
                            <w:sz w:val="24"/>
                          </w:rPr>
                          <w:t xml:space="preserve"> </w:t>
                        </w:r>
                        <w:r>
                          <w:rPr>
                            <w:b/>
                            <w:w w:val="110"/>
                            <w:sz w:val="24"/>
                          </w:rPr>
                          <w:t>adsorption</w:t>
                        </w:r>
                        <w:r>
                          <w:rPr>
                            <w:b/>
                            <w:spacing w:val="14"/>
                            <w:w w:val="110"/>
                            <w:sz w:val="24"/>
                          </w:rPr>
                          <w:t xml:space="preserve"> </w:t>
                        </w:r>
                        <w:r>
                          <w:rPr>
                            <w:b/>
                            <w:w w:val="110"/>
                            <w:sz w:val="24"/>
                          </w:rPr>
                          <w:t>ratio</w:t>
                        </w:r>
                        <w:r>
                          <w:rPr>
                            <w:b/>
                            <w:spacing w:val="17"/>
                            <w:w w:val="110"/>
                            <w:sz w:val="24"/>
                          </w:rPr>
                          <w:t xml:space="preserve"> </w:t>
                        </w:r>
                        <w:r>
                          <w:rPr>
                            <w:b/>
                            <w:spacing w:val="-2"/>
                            <w:w w:val="110"/>
                            <w:sz w:val="24"/>
                          </w:rPr>
                          <w:t>(MAR)</w:t>
                        </w:r>
                      </w:p>
                    </w:txbxContent>
                  </v:textbox>
                </v:shape>
                <w10:anchorlock/>
              </v:group>
            </w:pict>
          </mc:Fallback>
        </mc:AlternateContent>
      </w:r>
    </w:p>
    <w:p w14:paraId="75AA3CB1" w14:textId="77777777" w:rsidR="00B70530" w:rsidRDefault="009F1933">
      <w:pPr>
        <w:pStyle w:val="BodyText"/>
        <w:spacing w:line="276" w:lineRule="auto"/>
        <w:ind w:left="360" w:right="1074" w:firstLine="719"/>
        <w:jc w:val="both"/>
      </w:pPr>
      <w:r>
        <w:rPr>
          <w:w w:val="115"/>
        </w:rPr>
        <w:t>Usually, alkaline earths cations like Ca</w:t>
      </w:r>
      <w:r>
        <w:rPr>
          <w:w w:val="115"/>
          <w:position w:val="5"/>
          <w:sz w:val="14"/>
        </w:rPr>
        <w:t xml:space="preserve">2+ </w:t>
      </w:r>
      <w:r>
        <w:rPr>
          <w:w w:val="115"/>
        </w:rPr>
        <w:t>and Mg</w:t>
      </w:r>
      <w:r>
        <w:rPr>
          <w:w w:val="115"/>
          <w:position w:val="5"/>
          <w:sz w:val="14"/>
        </w:rPr>
        <w:t xml:space="preserve">2+ </w:t>
      </w:r>
      <w:r>
        <w:rPr>
          <w:w w:val="115"/>
        </w:rPr>
        <w:t>ions are linked with soil friability and aggregation, but both are also essential nutrients for the crop. The high value of Ca</w:t>
      </w:r>
      <w:r>
        <w:rPr>
          <w:w w:val="115"/>
          <w:position w:val="5"/>
          <w:sz w:val="14"/>
        </w:rPr>
        <w:t xml:space="preserve">2+ </w:t>
      </w:r>
      <w:r>
        <w:rPr>
          <w:w w:val="115"/>
        </w:rPr>
        <w:t>and Mg</w:t>
      </w:r>
      <w:r>
        <w:rPr>
          <w:w w:val="115"/>
          <w:position w:val="5"/>
          <w:sz w:val="14"/>
        </w:rPr>
        <w:t xml:space="preserve">2+ </w:t>
      </w:r>
      <w:r>
        <w:rPr>
          <w:w w:val="115"/>
        </w:rPr>
        <w:t>in water can increase soil pH therefore soil converting it to</w:t>
      </w:r>
      <w:r>
        <w:rPr>
          <w:spacing w:val="40"/>
          <w:w w:val="115"/>
        </w:rPr>
        <w:t xml:space="preserve"> </w:t>
      </w:r>
      <w:r>
        <w:rPr>
          <w:w w:val="115"/>
        </w:rPr>
        <w:t>saline nature of the soil resulting in decrease in the availability of phosphorous.</w:t>
      </w:r>
      <w:r>
        <w:rPr>
          <w:spacing w:val="80"/>
          <w:w w:val="150"/>
        </w:rPr>
        <w:t xml:space="preserve"> </w:t>
      </w:r>
      <w:r>
        <w:rPr>
          <w:w w:val="115"/>
        </w:rPr>
        <w:t>Excess concentration of magnesium in groundwater affects the soil quality by converting it into alkaline and decreases the crop yield. In the majority of the poor quality ground waters occurring in the arid and semi-arid regions, the concentration</w:t>
      </w:r>
      <w:r>
        <w:rPr>
          <w:spacing w:val="80"/>
          <w:w w:val="115"/>
        </w:rPr>
        <w:t xml:space="preserve"> </w:t>
      </w:r>
      <w:r>
        <w:rPr>
          <w:w w:val="115"/>
        </w:rPr>
        <w:t>of Mg is often greater than that of Ca.</w:t>
      </w:r>
    </w:p>
    <w:p w14:paraId="1EE74911" w14:textId="5AF45428" w:rsidR="00B70530" w:rsidRDefault="00B10E5D">
      <w:pPr>
        <w:pStyle w:val="BodyText"/>
        <w:spacing w:line="276" w:lineRule="auto"/>
        <w:ind w:left="360" w:right="1080" w:firstLine="719"/>
        <w:jc w:val="both"/>
      </w:pPr>
      <w:r>
        <w:rPr>
          <w:w w:val="110"/>
        </w:rPr>
        <w:t>“</w:t>
      </w:r>
      <w:r w:rsidR="009F1933">
        <w:rPr>
          <w:w w:val="110"/>
        </w:rPr>
        <w:t>The</w:t>
      </w:r>
      <w:r w:rsidR="009F1933">
        <w:rPr>
          <w:spacing w:val="40"/>
          <w:w w:val="110"/>
        </w:rPr>
        <w:t xml:space="preserve"> </w:t>
      </w:r>
      <w:r w:rsidR="009F1933">
        <w:rPr>
          <w:w w:val="110"/>
        </w:rPr>
        <w:t>proportion</w:t>
      </w:r>
      <w:r w:rsidR="009F1933">
        <w:rPr>
          <w:spacing w:val="40"/>
          <w:w w:val="110"/>
        </w:rPr>
        <w:t xml:space="preserve"> </w:t>
      </w:r>
      <w:r w:rsidR="009F1933">
        <w:rPr>
          <w:w w:val="110"/>
        </w:rPr>
        <w:t>of</w:t>
      </w:r>
      <w:r w:rsidR="009F1933">
        <w:rPr>
          <w:spacing w:val="40"/>
          <w:w w:val="110"/>
        </w:rPr>
        <w:t xml:space="preserve"> </w:t>
      </w:r>
      <w:r w:rsidR="009F1933">
        <w:rPr>
          <w:w w:val="110"/>
        </w:rPr>
        <w:t>Mg</w:t>
      </w:r>
      <w:r w:rsidR="009F1933">
        <w:rPr>
          <w:spacing w:val="40"/>
          <w:w w:val="110"/>
        </w:rPr>
        <w:t xml:space="preserve"> </w:t>
      </w:r>
      <w:r w:rsidR="009F1933">
        <w:rPr>
          <w:w w:val="110"/>
        </w:rPr>
        <w:t>over</w:t>
      </w:r>
      <w:r w:rsidR="009F1933">
        <w:rPr>
          <w:spacing w:val="40"/>
          <w:w w:val="110"/>
        </w:rPr>
        <w:t xml:space="preserve"> </w:t>
      </w:r>
      <w:r w:rsidR="009F1933">
        <w:rPr>
          <w:w w:val="110"/>
        </w:rPr>
        <w:t>Ca</w:t>
      </w:r>
      <w:r w:rsidR="009F1933">
        <w:rPr>
          <w:spacing w:val="40"/>
          <w:w w:val="110"/>
        </w:rPr>
        <w:t xml:space="preserve"> </w:t>
      </w:r>
      <w:r w:rsidR="009F1933">
        <w:rPr>
          <w:w w:val="110"/>
        </w:rPr>
        <w:t>generally</w:t>
      </w:r>
      <w:r w:rsidR="009F1933">
        <w:rPr>
          <w:spacing w:val="40"/>
          <w:w w:val="110"/>
        </w:rPr>
        <w:t xml:space="preserve"> </w:t>
      </w:r>
      <w:r w:rsidR="009F1933">
        <w:rPr>
          <w:w w:val="110"/>
        </w:rPr>
        <w:t>increases</w:t>
      </w:r>
      <w:r w:rsidR="009F1933">
        <w:rPr>
          <w:spacing w:val="40"/>
          <w:w w:val="110"/>
        </w:rPr>
        <w:t xml:space="preserve"> </w:t>
      </w:r>
      <w:r w:rsidR="009F1933">
        <w:rPr>
          <w:w w:val="110"/>
        </w:rPr>
        <w:t>with</w:t>
      </w:r>
      <w:r w:rsidR="009F1933">
        <w:rPr>
          <w:spacing w:val="40"/>
          <w:w w:val="110"/>
        </w:rPr>
        <w:t xml:space="preserve"> </w:t>
      </w:r>
      <w:r w:rsidR="009F1933">
        <w:rPr>
          <w:w w:val="110"/>
        </w:rPr>
        <w:t>an</w:t>
      </w:r>
      <w:r w:rsidR="009F1933">
        <w:rPr>
          <w:spacing w:val="40"/>
          <w:w w:val="110"/>
        </w:rPr>
        <w:t xml:space="preserve"> </w:t>
      </w:r>
      <w:r w:rsidR="009F1933">
        <w:rPr>
          <w:w w:val="110"/>
        </w:rPr>
        <w:t>increase</w:t>
      </w:r>
      <w:r w:rsidR="009F1933">
        <w:rPr>
          <w:spacing w:val="40"/>
          <w:w w:val="110"/>
        </w:rPr>
        <w:t xml:space="preserve"> </w:t>
      </w:r>
      <w:r w:rsidR="009F1933">
        <w:rPr>
          <w:w w:val="110"/>
        </w:rPr>
        <w:t>in</w:t>
      </w:r>
      <w:r w:rsidR="009F1933">
        <w:rPr>
          <w:spacing w:val="40"/>
          <w:w w:val="110"/>
        </w:rPr>
        <w:t xml:space="preserve"> </w:t>
      </w:r>
      <w:r w:rsidR="009F1933">
        <w:rPr>
          <w:w w:val="110"/>
        </w:rPr>
        <w:t>the salinity level of the water. These waters form an important source of irrigation water owing</w:t>
      </w:r>
      <w:r w:rsidR="009F1933">
        <w:rPr>
          <w:spacing w:val="30"/>
          <w:w w:val="110"/>
        </w:rPr>
        <w:t xml:space="preserve"> </w:t>
      </w:r>
      <w:r w:rsidR="009F1933">
        <w:rPr>
          <w:w w:val="110"/>
        </w:rPr>
        <w:t>to</w:t>
      </w:r>
      <w:r w:rsidR="009F1933">
        <w:rPr>
          <w:spacing w:val="30"/>
          <w:w w:val="110"/>
        </w:rPr>
        <w:t xml:space="preserve"> </w:t>
      </w:r>
      <w:r w:rsidR="009F1933">
        <w:rPr>
          <w:w w:val="110"/>
        </w:rPr>
        <w:t>the</w:t>
      </w:r>
      <w:r w:rsidR="009F1933">
        <w:rPr>
          <w:spacing w:val="30"/>
          <w:w w:val="110"/>
        </w:rPr>
        <w:t xml:space="preserve"> </w:t>
      </w:r>
      <w:r w:rsidR="009F1933">
        <w:rPr>
          <w:w w:val="110"/>
        </w:rPr>
        <w:t>scanty</w:t>
      </w:r>
      <w:r w:rsidR="009F1933">
        <w:rPr>
          <w:spacing w:val="30"/>
          <w:w w:val="110"/>
        </w:rPr>
        <w:t xml:space="preserve"> </w:t>
      </w:r>
      <w:r w:rsidR="009F1933">
        <w:rPr>
          <w:w w:val="110"/>
        </w:rPr>
        <w:t>and</w:t>
      </w:r>
      <w:r w:rsidR="009F1933">
        <w:rPr>
          <w:spacing w:val="30"/>
          <w:w w:val="110"/>
        </w:rPr>
        <w:t xml:space="preserve"> </w:t>
      </w:r>
      <w:r w:rsidR="009F1933">
        <w:rPr>
          <w:w w:val="110"/>
        </w:rPr>
        <w:t>erratic</w:t>
      </w:r>
      <w:r w:rsidR="009F1933">
        <w:rPr>
          <w:spacing w:val="30"/>
          <w:w w:val="110"/>
        </w:rPr>
        <w:t xml:space="preserve"> </w:t>
      </w:r>
      <w:r w:rsidR="009F1933">
        <w:rPr>
          <w:w w:val="110"/>
        </w:rPr>
        <w:t>rainfall</w:t>
      </w:r>
      <w:r w:rsidR="009F1933">
        <w:rPr>
          <w:spacing w:val="28"/>
          <w:w w:val="110"/>
        </w:rPr>
        <w:t xml:space="preserve"> </w:t>
      </w:r>
      <w:r w:rsidR="009F1933">
        <w:rPr>
          <w:w w:val="110"/>
        </w:rPr>
        <w:t>received</w:t>
      </w:r>
      <w:r w:rsidR="009F1933">
        <w:rPr>
          <w:spacing w:val="30"/>
          <w:w w:val="110"/>
        </w:rPr>
        <w:t xml:space="preserve"> </w:t>
      </w:r>
      <w:r w:rsidR="009F1933">
        <w:rPr>
          <w:w w:val="110"/>
        </w:rPr>
        <w:t>in</w:t>
      </w:r>
      <w:r w:rsidR="009F1933">
        <w:rPr>
          <w:spacing w:val="30"/>
          <w:w w:val="110"/>
        </w:rPr>
        <w:t xml:space="preserve"> </w:t>
      </w:r>
      <w:r w:rsidR="009F1933">
        <w:rPr>
          <w:w w:val="110"/>
        </w:rPr>
        <w:t>these</w:t>
      </w:r>
      <w:r w:rsidR="009F1933">
        <w:rPr>
          <w:spacing w:val="30"/>
          <w:w w:val="110"/>
        </w:rPr>
        <w:t xml:space="preserve"> </w:t>
      </w:r>
      <w:r w:rsidR="009F1933">
        <w:rPr>
          <w:w w:val="110"/>
        </w:rPr>
        <w:t>areas.</w:t>
      </w:r>
      <w:r w:rsidR="009F1933">
        <w:rPr>
          <w:spacing w:val="29"/>
          <w:w w:val="110"/>
        </w:rPr>
        <w:t xml:space="preserve"> </w:t>
      </w:r>
      <w:r w:rsidR="009F1933">
        <w:rPr>
          <w:w w:val="110"/>
        </w:rPr>
        <w:t>The</w:t>
      </w:r>
      <w:r w:rsidR="009F1933">
        <w:rPr>
          <w:spacing w:val="28"/>
          <w:w w:val="110"/>
        </w:rPr>
        <w:t xml:space="preserve"> </w:t>
      </w:r>
      <w:r w:rsidR="009F1933">
        <w:rPr>
          <w:w w:val="110"/>
        </w:rPr>
        <w:t>use</w:t>
      </w:r>
      <w:r w:rsidR="009F1933">
        <w:rPr>
          <w:spacing w:val="30"/>
          <w:w w:val="110"/>
        </w:rPr>
        <w:t xml:space="preserve"> </w:t>
      </w:r>
      <w:r w:rsidR="009F1933">
        <w:rPr>
          <w:w w:val="110"/>
        </w:rPr>
        <w:t>of</w:t>
      </w:r>
      <w:r w:rsidR="009F1933">
        <w:rPr>
          <w:spacing w:val="29"/>
          <w:w w:val="110"/>
        </w:rPr>
        <w:t xml:space="preserve"> </w:t>
      </w:r>
      <w:r w:rsidR="009F1933">
        <w:rPr>
          <w:w w:val="110"/>
        </w:rPr>
        <w:t>such</w:t>
      </w:r>
      <w:r w:rsidR="009F1933">
        <w:rPr>
          <w:spacing w:val="32"/>
          <w:w w:val="110"/>
        </w:rPr>
        <w:t xml:space="preserve"> </w:t>
      </w:r>
      <w:r w:rsidR="009F1933">
        <w:rPr>
          <w:w w:val="110"/>
        </w:rPr>
        <w:t>waters for</w:t>
      </w:r>
      <w:r w:rsidR="009F1933">
        <w:rPr>
          <w:spacing w:val="40"/>
          <w:w w:val="110"/>
        </w:rPr>
        <w:t xml:space="preserve"> </w:t>
      </w:r>
      <w:r w:rsidR="009F1933">
        <w:rPr>
          <w:w w:val="110"/>
        </w:rPr>
        <w:t>irrigation</w:t>
      </w:r>
      <w:r w:rsidR="009F1933">
        <w:rPr>
          <w:spacing w:val="40"/>
          <w:w w:val="110"/>
        </w:rPr>
        <w:t xml:space="preserve"> </w:t>
      </w:r>
      <w:r w:rsidR="009F1933">
        <w:rPr>
          <w:w w:val="110"/>
        </w:rPr>
        <w:t>will</w:t>
      </w:r>
      <w:r w:rsidR="009F1933">
        <w:rPr>
          <w:spacing w:val="40"/>
          <w:w w:val="110"/>
        </w:rPr>
        <w:t xml:space="preserve"> </w:t>
      </w:r>
      <w:r w:rsidR="009F1933">
        <w:rPr>
          <w:w w:val="110"/>
        </w:rPr>
        <w:t>influence</w:t>
      </w:r>
      <w:r w:rsidR="009F1933">
        <w:rPr>
          <w:spacing w:val="40"/>
          <w:w w:val="110"/>
        </w:rPr>
        <w:t xml:space="preserve"> </w:t>
      </w:r>
      <w:r w:rsidR="009F1933">
        <w:rPr>
          <w:w w:val="110"/>
        </w:rPr>
        <w:t>the</w:t>
      </w:r>
      <w:r w:rsidR="009F1933">
        <w:rPr>
          <w:spacing w:val="40"/>
          <w:w w:val="110"/>
        </w:rPr>
        <w:t xml:space="preserve"> </w:t>
      </w:r>
      <w:r w:rsidR="009F1933">
        <w:rPr>
          <w:w w:val="110"/>
        </w:rPr>
        <w:t>nutrition</w:t>
      </w:r>
      <w:r w:rsidR="009F1933">
        <w:rPr>
          <w:spacing w:val="40"/>
          <w:w w:val="110"/>
        </w:rPr>
        <w:t xml:space="preserve"> </w:t>
      </w:r>
      <w:r w:rsidR="009F1933">
        <w:rPr>
          <w:w w:val="110"/>
        </w:rPr>
        <w:t>and</w:t>
      </w:r>
      <w:r w:rsidR="009F1933">
        <w:rPr>
          <w:spacing w:val="40"/>
          <w:w w:val="110"/>
        </w:rPr>
        <w:t xml:space="preserve"> </w:t>
      </w:r>
      <w:r w:rsidR="009F1933">
        <w:rPr>
          <w:w w:val="110"/>
        </w:rPr>
        <w:t>yield</w:t>
      </w:r>
      <w:r w:rsidR="009F1933">
        <w:rPr>
          <w:spacing w:val="40"/>
          <w:w w:val="110"/>
        </w:rPr>
        <w:t xml:space="preserve"> </w:t>
      </w:r>
      <w:r w:rsidR="009F1933">
        <w:rPr>
          <w:w w:val="110"/>
        </w:rPr>
        <w:t>of</w:t>
      </w:r>
      <w:r w:rsidR="009F1933">
        <w:rPr>
          <w:spacing w:val="40"/>
          <w:w w:val="110"/>
        </w:rPr>
        <w:t xml:space="preserve"> </w:t>
      </w:r>
      <w:r w:rsidR="009F1933">
        <w:rPr>
          <w:w w:val="110"/>
        </w:rPr>
        <w:t>crops.</w:t>
      </w:r>
      <w:r w:rsidR="009F1933">
        <w:rPr>
          <w:spacing w:val="40"/>
          <w:w w:val="110"/>
        </w:rPr>
        <w:t xml:space="preserve"> </w:t>
      </w:r>
      <w:r w:rsidR="009F1933">
        <w:rPr>
          <w:w w:val="110"/>
        </w:rPr>
        <w:t>It</w:t>
      </w:r>
      <w:r w:rsidR="009F1933">
        <w:rPr>
          <w:spacing w:val="40"/>
          <w:w w:val="110"/>
        </w:rPr>
        <w:t xml:space="preserve"> </w:t>
      </w:r>
      <w:r w:rsidR="009F1933">
        <w:rPr>
          <w:w w:val="110"/>
        </w:rPr>
        <w:t>is</w:t>
      </w:r>
      <w:r w:rsidR="009F1933">
        <w:rPr>
          <w:spacing w:val="40"/>
          <w:w w:val="110"/>
        </w:rPr>
        <w:t xml:space="preserve"> </w:t>
      </w:r>
      <w:r w:rsidR="009F1933">
        <w:rPr>
          <w:w w:val="110"/>
        </w:rPr>
        <w:t>believed</w:t>
      </w:r>
      <w:r w:rsidR="009F1933">
        <w:rPr>
          <w:spacing w:val="40"/>
          <w:w w:val="110"/>
        </w:rPr>
        <w:t xml:space="preserve"> </w:t>
      </w:r>
      <w:r w:rsidR="009F1933">
        <w:rPr>
          <w:w w:val="110"/>
        </w:rPr>
        <w:t>that</w:t>
      </w:r>
      <w:r w:rsidR="009F1933">
        <w:rPr>
          <w:spacing w:val="40"/>
          <w:w w:val="110"/>
        </w:rPr>
        <w:t xml:space="preserve"> </w:t>
      </w:r>
      <w:r w:rsidR="009F1933">
        <w:rPr>
          <w:w w:val="110"/>
        </w:rPr>
        <w:t>one</w:t>
      </w:r>
      <w:r w:rsidR="009F1933">
        <w:rPr>
          <w:spacing w:val="40"/>
          <w:w w:val="110"/>
        </w:rPr>
        <w:t xml:space="preserve"> </w:t>
      </w:r>
      <w:r w:rsidR="009F1933">
        <w:rPr>
          <w:w w:val="110"/>
        </w:rPr>
        <w:t>of the important qualitative criteria in judging the irrigation water is its Mg content in relation to total divalent cations. Therefore high Mg adsorption by soils affects their physical</w:t>
      </w:r>
      <w:r w:rsidR="009F1933">
        <w:rPr>
          <w:spacing w:val="35"/>
          <w:w w:val="110"/>
        </w:rPr>
        <w:t xml:space="preserve"> </w:t>
      </w:r>
      <w:r w:rsidR="009F1933">
        <w:rPr>
          <w:w w:val="110"/>
        </w:rPr>
        <w:t>properties.</w:t>
      </w:r>
      <w:r w:rsidR="009F1933">
        <w:rPr>
          <w:spacing w:val="33"/>
          <w:w w:val="110"/>
        </w:rPr>
        <w:t xml:space="preserve"> </w:t>
      </w:r>
      <w:r w:rsidR="009F1933">
        <w:rPr>
          <w:w w:val="110"/>
        </w:rPr>
        <w:t>A</w:t>
      </w:r>
      <w:r w:rsidR="009F1933">
        <w:rPr>
          <w:spacing w:val="33"/>
          <w:w w:val="110"/>
        </w:rPr>
        <w:t xml:space="preserve"> </w:t>
      </w:r>
      <w:r w:rsidR="009F1933">
        <w:rPr>
          <w:w w:val="110"/>
        </w:rPr>
        <w:t>harmful</w:t>
      </w:r>
      <w:r w:rsidR="009F1933">
        <w:rPr>
          <w:spacing w:val="35"/>
          <w:w w:val="110"/>
        </w:rPr>
        <w:t xml:space="preserve"> </w:t>
      </w:r>
      <w:r w:rsidR="009F1933">
        <w:rPr>
          <w:w w:val="110"/>
        </w:rPr>
        <w:t>effect</w:t>
      </w:r>
      <w:r w:rsidR="009F1933">
        <w:rPr>
          <w:spacing w:val="34"/>
          <w:w w:val="110"/>
        </w:rPr>
        <w:t xml:space="preserve"> </w:t>
      </w:r>
      <w:r w:rsidR="009F1933">
        <w:rPr>
          <w:w w:val="110"/>
        </w:rPr>
        <w:t>on</w:t>
      </w:r>
      <w:r w:rsidR="009F1933">
        <w:rPr>
          <w:spacing w:val="35"/>
          <w:w w:val="110"/>
        </w:rPr>
        <w:t xml:space="preserve"> </w:t>
      </w:r>
      <w:r w:rsidR="009F1933">
        <w:rPr>
          <w:w w:val="110"/>
        </w:rPr>
        <w:t>soils</w:t>
      </w:r>
      <w:r w:rsidR="009F1933">
        <w:rPr>
          <w:spacing w:val="32"/>
          <w:w w:val="110"/>
        </w:rPr>
        <w:t xml:space="preserve"> </w:t>
      </w:r>
      <w:r w:rsidR="009F1933">
        <w:rPr>
          <w:w w:val="110"/>
        </w:rPr>
        <w:t>appears</w:t>
      </w:r>
      <w:r w:rsidR="009F1933">
        <w:rPr>
          <w:spacing w:val="35"/>
          <w:w w:val="110"/>
        </w:rPr>
        <w:t xml:space="preserve"> </w:t>
      </w:r>
      <w:r w:rsidR="009F1933">
        <w:rPr>
          <w:w w:val="110"/>
        </w:rPr>
        <w:t>when</w:t>
      </w:r>
      <w:r w:rsidR="009F1933">
        <w:rPr>
          <w:spacing w:val="35"/>
          <w:w w:val="110"/>
        </w:rPr>
        <w:t xml:space="preserve"> </w:t>
      </w:r>
      <w:r w:rsidR="009F1933">
        <w:rPr>
          <w:w w:val="110"/>
        </w:rPr>
        <w:t>Ca:</w:t>
      </w:r>
      <w:r w:rsidR="009F1933">
        <w:rPr>
          <w:spacing w:val="33"/>
          <w:w w:val="110"/>
        </w:rPr>
        <w:t xml:space="preserve"> </w:t>
      </w:r>
      <w:r w:rsidR="009F1933">
        <w:rPr>
          <w:w w:val="110"/>
        </w:rPr>
        <w:t>Mg</w:t>
      </w:r>
      <w:r w:rsidR="009F1933">
        <w:rPr>
          <w:spacing w:val="33"/>
          <w:w w:val="110"/>
        </w:rPr>
        <w:t xml:space="preserve"> </w:t>
      </w:r>
      <w:r w:rsidR="009F1933">
        <w:rPr>
          <w:w w:val="110"/>
        </w:rPr>
        <w:t>ratio</w:t>
      </w:r>
      <w:r w:rsidR="009F1933">
        <w:rPr>
          <w:spacing w:val="35"/>
          <w:w w:val="110"/>
        </w:rPr>
        <w:t xml:space="preserve"> </w:t>
      </w:r>
      <w:r w:rsidR="009F1933">
        <w:rPr>
          <w:w w:val="110"/>
        </w:rPr>
        <w:t>decline</w:t>
      </w:r>
      <w:r w:rsidR="009F1933">
        <w:rPr>
          <w:spacing w:val="35"/>
          <w:w w:val="110"/>
        </w:rPr>
        <w:t xml:space="preserve"> </w:t>
      </w:r>
      <w:r w:rsidR="009F1933">
        <w:rPr>
          <w:w w:val="110"/>
        </w:rPr>
        <w:t>below</w:t>
      </w:r>
    </w:p>
    <w:p w14:paraId="29EAC0E8" w14:textId="29D16D2B" w:rsidR="00B70530" w:rsidRDefault="009F1933">
      <w:pPr>
        <w:pStyle w:val="BodyText"/>
        <w:ind w:left="360"/>
        <w:jc w:val="both"/>
      </w:pPr>
      <w:r>
        <w:rPr>
          <w:noProof/>
          <w:lang w:val="en-IN" w:eastAsia="en-IN"/>
        </w:rPr>
        <mc:AlternateContent>
          <mc:Choice Requires="wpg">
            <w:drawing>
              <wp:anchor distT="0" distB="0" distL="0" distR="0" simplePos="0" relativeHeight="487594496" behindDoc="1" locked="0" layoutInCell="1" allowOverlap="1" wp14:anchorId="461754D8" wp14:editId="081EBFE8">
                <wp:simplePos x="0" y="0"/>
                <wp:positionH relativeFrom="page">
                  <wp:posOffset>896416</wp:posOffset>
                </wp:positionH>
                <wp:positionV relativeFrom="paragraph">
                  <wp:posOffset>172441</wp:posOffset>
                </wp:positionV>
                <wp:extent cx="5981065" cy="133223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332230"/>
                          <a:chOff x="0" y="0"/>
                          <a:chExt cx="5981065" cy="1332230"/>
                        </a:xfrm>
                      </wpg:grpSpPr>
                      <wps:wsp>
                        <wps:cNvPr id="59" name="Graphic 59"/>
                        <wps:cNvSpPr/>
                        <wps:spPr>
                          <a:xfrm>
                            <a:off x="0" y="12"/>
                            <a:ext cx="5981065" cy="1332230"/>
                          </a:xfrm>
                          <a:custGeom>
                            <a:avLst/>
                            <a:gdLst/>
                            <a:ahLst/>
                            <a:cxnLst/>
                            <a:rect l="l" t="t" r="r" b="b"/>
                            <a:pathLst>
                              <a:path w="5981065" h="1332230">
                                <a:moveTo>
                                  <a:pt x="5981065" y="0"/>
                                </a:moveTo>
                                <a:lnTo>
                                  <a:pt x="0" y="0"/>
                                </a:lnTo>
                                <a:lnTo>
                                  <a:pt x="0" y="303263"/>
                                </a:lnTo>
                                <a:lnTo>
                                  <a:pt x="0" y="1004303"/>
                                </a:lnTo>
                                <a:lnTo>
                                  <a:pt x="0" y="1153655"/>
                                </a:lnTo>
                                <a:lnTo>
                                  <a:pt x="246888" y="1153655"/>
                                </a:lnTo>
                                <a:lnTo>
                                  <a:pt x="246888" y="1331963"/>
                                </a:lnTo>
                                <a:lnTo>
                                  <a:pt x="2042414" y="1331963"/>
                                </a:lnTo>
                                <a:lnTo>
                                  <a:pt x="2042414" y="1153655"/>
                                </a:lnTo>
                                <a:lnTo>
                                  <a:pt x="5981065" y="1153655"/>
                                </a:lnTo>
                                <a:lnTo>
                                  <a:pt x="5981065" y="1004303"/>
                                </a:lnTo>
                                <a:lnTo>
                                  <a:pt x="5981065" y="303263"/>
                                </a:lnTo>
                                <a:lnTo>
                                  <a:pt x="5981065" y="0"/>
                                </a:lnTo>
                                <a:close/>
                              </a:path>
                            </a:pathLst>
                          </a:custGeom>
                          <a:solidFill>
                            <a:srgbClr val="FBFBFB"/>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78" cstate="print"/>
                          <a:stretch>
                            <a:fillRect/>
                          </a:stretch>
                        </pic:blipFill>
                        <pic:spPr>
                          <a:xfrm>
                            <a:off x="2180285" y="302437"/>
                            <a:ext cx="1630679" cy="472389"/>
                          </a:xfrm>
                          <a:prstGeom prst="rect">
                            <a:avLst/>
                          </a:prstGeom>
                        </pic:spPr>
                      </pic:pic>
                      <wps:wsp>
                        <wps:cNvPr id="61" name="Textbox 61"/>
                        <wps:cNvSpPr txBox="1"/>
                        <wps:spPr>
                          <a:xfrm>
                            <a:off x="0" y="0"/>
                            <a:ext cx="5981065" cy="1332230"/>
                          </a:xfrm>
                          <a:prstGeom prst="rect">
                            <a:avLst/>
                          </a:prstGeom>
                        </wps:spPr>
                        <wps:txbx>
                          <w:txbxContent>
                            <w:p w14:paraId="651FD416" w14:textId="77777777" w:rsidR="00A66C37" w:rsidRDefault="00A66C37">
                              <w:pPr>
                                <w:rPr>
                                  <w:sz w:val="20"/>
                                </w:rPr>
                              </w:pPr>
                            </w:p>
                            <w:p w14:paraId="11182C9B" w14:textId="77777777" w:rsidR="00A66C37" w:rsidRDefault="00A66C37">
                              <w:pPr>
                                <w:rPr>
                                  <w:sz w:val="20"/>
                                </w:rPr>
                              </w:pPr>
                            </w:p>
                            <w:p w14:paraId="6773FD43" w14:textId="77777777" w:rsidR="00A66C37" w:rsidRDefault="00A66C37">
                              <w:pPr>
                                <w:rPr>
                                  <w:sz w:val="20"/>
                                </w:rPr>
                              </w:pPr>
                            </w:p>
                            <w:p w14:paraId="67C7F411" w14:textId="77777777" w:rsidR="00A66C37" w:rsidRDefault="00A66C37">
                              <w:pPr>
                                <w:rPr>
                                  <w:sz w:val="20"/>
                                </w:rPr>
                              </w:pPr>
                            </w:p>
                            <w:p w14:paraId="7CEB0C42" w14:textId="77777777" w:rsidR="00A66C37" w:rsidRDefault="00A66C37">
                              <w:pPr>
                                <w:rPr>
                                  <w:sz w:val="20"/>
                                </w:rPr>
                              </w:pPr>
                            </w:p>
                            <w:p w14:paraId="6042493E" w14:textId="77777777" w:rsidR="00A66C37" w:rsidRDefault="00A66C37">
                              <w:pPr>
                                <w:spacing w:before="174"/>
                                <w:rPr>
                                  <w:sz w:val="20"/>
                                </w:rPr>
                              </w:pPr>
                            </w:p>
                            <w:p w14:paraId="6A00C6BB" w14:textId="77777777" w:rsidR="00A66C37" w:rsidRDefault="00A66C37">
                              <w:pPr>
                                <w:spacing w:line="234" w:lineRule="exact"/>
                                <w:ind w:left="6" w:right="6"/>
                                <w:jc w:val="center"/>
                                <w:rPr>
                                  <w:position w:val="4"/>
                                  <w:sz w:val="12"/>
                                </w:rPr>
                              </w:pPr>
                              <w:r>
                                <w:rPr>
                                  <w:w w:val="110"/>
                                  <w:sz w:val="20"/>
                                </w:rPr>
                                <w:t>All</w:t>
                              </w:r>
                              <w:r>
                                <w:rPr>
                                  <w:spacing w:val="21"/>
                                  <w:w w:val="110"/>
                                  <w:sz w:val="20"/>
                                </w:rPr>
                                <w:t xml:space="preserve"> </w:t>
                              </w:r>
                              <w:r>
                                <w:rPr>
                                  <w:w w:val="110"/>
                                  <w:sz w:val="20"/>
                                </w:rPr>
                                <w:t>the</w:t>
                              </w:r>
                              <w:r>
                                <w:rPr>
                                  <w:spacing w:val="20"/>
                                  <w:w w:val="110"/>
                                  <w:sz w:val="20"/>
                                </w:rPr>
                                <w:t xml:space="preserve"> </w:t>
                              </w:r>
                              <w:r>
                                <w:rPr>
                                  <w:w w:val="110"/>
                                  <w:sz w:val="20"/>
                                </w:rPr>
                                <w:t>ion</w:t>
                              </w:r>
                              <w:r>
                                <w:rPr>
                                  <w:spacing w:val="22"/>
                                  <w:w w:val="110"/>
                                  <w:sz w:val="20"/>
                                </w:rPr>
                                <w:t xml:space="preserve"> </w:t>
                              </w:r>
                              <w:r>
                                <w:rPr>
                                  <w:w w:val="110"/>
                                  <w:sz w:val="20"/>
                                </w:rPr>
                                <w:t>concentrations</w:t>
                              </w:r>
                              <w:r>
                                <w:rPr>
                                  <w:spacing w:val="20"/>
                                  <w:w w:val="110"/>
                                  <w:sz w:val="20"/>
                                </w:rPr>
                                <w:t xml:space="preserve"> </w:t>
                              </w:r>
                              <w:r>
                                <w:rPr>
                                  <w:w w:val="110"/>
                                  <w:sz w:val="20"/>
                                </w:rPr>
                                <w:t>are</w:t>
                              </w:r>
                              <w:r>
                                <w:rPr>
                                  <w:spacing w:val="21"/>
                                  <w:w w:val="110"/>
                                  <w:sz w:val="20"/>
                                </w:rPr>
                                <w:t xml:space="preserve"> </w:t>
                              </w:r>
                              <w:r>
                                <w:rPr>
                                  <w:w w:val="110"/>
                                  <w:sz w:val="20"/>
                                </w:rPr>
                                <w:t>expressed</w:t>
                              </w:r>
                              <w:r>
                                <w:rPr>
                                  <w:spacing w:val="21"/>
                                  <w:w w:val="110"/>
                                  <w:sz w:val="20"/>
                                </w:rPr>
                                <w:t xml:space="preserve"> </w:t>
                              </w:r>
                              <w:r>
                                <w:rPr>
                                  <w:w w:val="110"/>
                                  <w:sz w:val="20"/>
                                </w:rPr>
                                <w:t>in</w:t>
                              </w:r>
                              <w:r>
                                <w:rPr>
                                  <w:spacing w:val="26"/>
                                  <w:w w:val="110"/>
                                  <w:sz w:val="20"/>
                                </w:rPr>
                                <w:t xml:space="preserve"> </w:t>
                              </w:r>
                              <w:proofErr w:type="spellStart"/>
                              <w:r>
                                <w:rPr>
                                  <w:w w:val="110"/>
                                  <w:sz w:val="18"/>
                                </w:rPr>
                                <w:t>meq</w:t>
                              </w:r>
                              <w:proofErr w:type="spellEnd"/>
                              <w:r>
                                <w:rPr>
                                  <w:spacing w:val="20"/>
                                  <w:w w:val="110"/>
                                  <w:sz w:val="18"/>
                                </w:rPr>
                                <w:t xml:space="preserve"> </w:t>
                              </w:r>
                              <w:r>
                                <w:rPr>
                                  <w:w w:val="110"/>
                                  <w:sz w:val="18"/>
                                </w:rPr>
                                <w:t>L</w:t>
                              </w:r>
                              <w:r>
                                <w:rPr>
                                  <w:w w:val="110"/>
                                  <w:position w:val="4"/>
                                  <w:sz w:val="12"/>
                                </w:rPr>
                                <w:t>-</w:t>
                              </w:r>
                              <w:r>
                                <w:rPr>
                                  <w:spacing w:val="-10"/>
                                  <w:w w:val="110"/>
                                  <w:position w:val="4"/>
                                  <w:sz w:val="12"/>
                                </w:rPr>
                                <w:t>1</w:t>
                              </w:r>
                            </w:p>
                            <w:p w14:paraId="3AD4F3C3" w14:textId="77777777" w:rsidR="00A66C37" w:rsidRDefault="00A66C37">
                              <w:pPr>
                                <w:spacing w:line="281" w:lineRule="exact"/>
                                <w:ind w:left="28"/>
                                <w:rPr>
                                  <w:b/>
                                  <w:sz w:val="24"/>
                                </w:rPr>
                              </w:pPr>
                              <w:r>
                                <w:rPr>
                                  <w:b/>
                                  <w:w w:val="110"/>
                                  <w:sz w:val="24"/>
                                </w:rPr>
                                <w:t>e.</w:t>
                              </w:r>
                              <w:r>
                                <w:rPr>
                                  <w:b/>
                                  <w:spacing w:val="29"/>
                                  <w:w w:val="110"/>
                                  <w:sz w:val="24"/>
                                </w:rPr>
                                <w:t xml:space="preserve">  </w:t>
                              </w:r>
                              <w:r>
                                <w:rPr>
                                  <w:b/>
                                  <w:w w:val="110"/>
                                  <w:sz w:val="24"/>
                                </w:rPr>
                                <w:t>Potential</w:t>
                              </w:r>
                              <w:r>
                                <w:rPr>
                                  <w:b/>
                                  <w:spacing w:val="45"/>
                                  <w:w w:val="110"/>
                                  <w:sz w:val="24"/>
                                </w:rPr>
                                <w:t xml:space="preserve"> </w:t>
                              </w:r>
                              <w:r>
                                <w:rPr>
                                  <w:b/>
                                  <w:w w:val="110"/>
                                  <w:sz w:val="24"/>
                                </w:rPr>
                                <w:t>Salinity</w:t>
                              </w:r>
                              <w:r>
                                <w:rPr>
                                  <w:b/>
                                  <w:spacing w:val="43"/>
                                  <w:w w:val="110"/>
                                  <w:sz w:val="24"/>
                                </w:rPr>
                                <w:t xml:space="preserve"> </w:t>
                              </w:r>
                              <w:r>
                                <w:rPr>
                                  <w:b/>
                                  <w:spacing w:val="-4"/>
                                  <w:w w:val="110"/>
                                  <w:sz w:val="24"/>
                                </w:rPr>
                                <w:t>(PS):</w:t>
                              </w:r>
                            </w:p>
                          </w:txbxContent>
                        </wps:txbx>
                        <wps:bodyPr wrap="square" lIns="0" tIns="0" rIns="0" bIns="0" rtlCol="0">
                          <a:noAutofit/>
                        </wps:bodyPr>
                      </wps:wsp>
                    </wpg:wgp>
                  </a:graphicData>
                </a:graphic>
              </wp:anchor>
            </w:drawing>
          </mc:Choice>
          <mc:Fallback>
            <w:pict>
              <v:group w14:anchorId="461754D8" id="Group 58" o:spid="_x0000_s1070" style="position:absolute;left:0;text-align:left;margin-left:70.6pt;margin-top:13.6pt;width:470.95pt;height:104.9pt;z-index:-15721984;mso-wrap-distance-left:0;mso-wrap-distance-right:0;mso-position-horizontal-relative:page;mso-position-vertical-relative:text" coordsize="59810,1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">
                <v:shape id="Graphic 59" o:spid="_x0000_s1071" style="position:absolute;width:59810;height:13322;visibility:visible;mso-wrap-style:square;v-text-anchor:top" coordsize="5981065,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" path="m5981065,l,,,303263r,701040l,1153655r246888,l246888,1331963r1795526,l2042414,1153655r3938651,l5981065,1004303r,-701040l5981065,xe" fillcolor="#fbfbfb" stroked="f">
                  <v:path arrowok="t"/>
                </v:shape>
                <v:shape id="Image 60" o:spid="_x0000_s1072" type="#_x0000_t75" style="position:absolute;left:21802;top:3024;width:1630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">
                  <v:imagedata r:id="rId79" o:title=""/>
                </v:shape>
                <v:shape id="Textbox 61" o:spid="_x0000_s1073" type="#_x0000_t202" style="position:absolute;width:59810;height:1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51FD416" w14:textId="77777777" w:rsidR="00A66C37" w:rsidRDefault="00A66C37">
                        <w:pPr>
                          <w:rPr>
                            <w:sz w:val="20"/>
                          </w:rPr>
                        </w:pPr>
                      </w:p>
                      <w:p w14:paraId="11182C9B" w14:textId="77777777" w:rsidR="00A66C37" w:rsidRDefault="00A66C37">
                        <w:pPr>
                          <w:rPr>
                            <w:sz w:val="20"/>
                          </w:rPr>
                        </w:pPr>
                      </w:p>
                      <w:p w14:paraId="6773FD43" w14:textId="77777777" w:rsidR="00A66C37" w:rsidRDefault="00A66C37">
                        <w:pPr>
                          <w:rPr>
                            <w:sz w:val="20"/>
                          </w:rPr>
                        </w:pPr>
                      </w:p>
                      <w:p w14:paraId="67C7F411" w14:textId="77777777" w:rsidR="00A66C37" w:rsidRDefault="00A66C37">
                        <w:pPr>
                          <w:rPr>
                            <w:sz w:val="20"/>
                          </w:rPr>
                        </w:pPr>
                      </w:p>
                      <w:p w14:paraId="7CEB0C42" w14:textId="77777777" w:rsidR="00A66C37" w:rsidRDefault="00A66C37">
                        <w:pPr>
                          <w:rPr>
                            <w:sz w:val="20"/>
                          </w:rPr>
                        </w:pPr>
                      </w:p>
                      <w:p w14:paraId="6042493E" w14:textId="77777777" w:rsidR="00A66C37" w:rsidRDefault="00A66C37">
                        <w:pPr>
                          <w:spacing w:before="174"/>
                          <w:rPr>
                            <w:sz w:val="20"/>
                          </w:rPr>
                        </w:pPr>
                      </w:p>
                      <w:p w14:paraId="6A00C6BB" w14:textId="77777777" w:rsidR="00A66C37" w:rsidRDefault="00A66C37">
                        <w:pPr>
                          <w:spacing w:line="234" w:lineRule="exact"/>
                          <w:ind w:left="6" w:right="6"/>
                          <w:jc w:val="center"/>
                          <w:rPr>
                            <w:position w:val="4"/>
                            <w:sz w:val="12"/>
                          </w:rPr>
                        </w:pPr>
                        <w:r>
                          <w:rPr>
                            <w:w w:val="110"/>
                            <w:sz w:val="20"/>
                          </w:rPr>
                          <w:t>All</w:t>
                        </w:r>
                        <w:r>
                          <w:rPr>
                            <w:spacing w:val="21"/>
                            <w:w w:val="110"/>
                            <w:sz w:val="20"/>
                          </w:rPr>
                          <w:t xml:space="preserve"> </w:t>
                        </w:r>
                        <w:r>
                          <w:rPr>
                            <w:w w:val="110"/>
                            <w:sz w:val="20"/>
                          </w:rPr>
                          <w:t>the</w:t>
                        </w:r>
                        <w:r>
                          <w:rPr>
                            <w:spacing w:val="20"/>
                            <w:w w:val="110"/>
                            <w:sz w:val="20"/>
                          </w:rPr>
                          <w:t xml:space="preserve"> </w:t>
                        </w:r>
                        <w:r>
                          <w:rPr>
                            <w:w w:val="110"/>
                            <w:sz w:val="20"/>
                          </w:rPr>
                          <w:t>ion</w:t>
                        </w:r>
                        <w:r>
                          <w:rPr>
                            <w:spacing w:val="22"/>
                            <w:w w:val="110"/>
                            <w:sz w:val="20"/>
                          </w:rPr>
                          <w:t xml:space="preserve"> </w:t>
                        </w:r>
                        <w:r>
                          <w:rPr>
                            <w:w w:val="110"/>
                            <w:sz w:val="20"/>
                          </w:rPr>
                          <w:t>concentrations</w:t>
                        </w:r>
                        <w:r>
                          <w:rPr>
                            <w:spacing w:val="20"/>
                            <w:w w:val="110"/>
                            <w:sz w:val="20"/>
                          </w:rPr>
                          <w:t xml:space="preserve"> </w:t>
                        </w:r>
                        <w:r>
                          <w:rPr>
                            <w:w w:val="110"/>
                            <w:sz w:val="20"/>
                          </w:rPr>
                          <w:t>are</w:t>
                        </w:r>
                        <w:r>
                          <w:rPr>
                            <w:spacing w:val="21"/>
                            <w:w w:val="110"/>
                            <w:sz w:val="20"/>
                          </w:rPr>
                          <w:t xml:space="preserve"> </w:t>
                        </w:r>
                        <w:r>
                          <w:rPr>
                            <w:w w:val="110"/>
                            <w:sz w:val="20"/>
                          </w:rPr>
                          <w:t>expressed</w:t>
                        </w:r>
                        <w:r>
                          <w:rPr>
                            <w:spacing w:val="21"/>
                            <w:w w:val="110"/>
                            <w:sz w:val="20"/>
                          </w:rPr>
                          <w:t xml:space="preserve"> </w:t>
                        </w:r>
                        <w:r>
                          <w:rPr>
                            <w:w w:val="110"/>
                            <w:sz w:val="20"/>
                          </w:rPr>
                          <w:t>in</w:t>
                        </w:r>
                        <w:r>
                          <w:rPr>
                            <w:spacing w:val="26"/>
                            <w:w w:val="110"/>
                            <w:sz w:val="20"/>
                          </w:rPr>
                          <w:t xml:space="preserve"> </w:t>
                        </w:r>
                        <w:proofErr w:type="spellStart"/>
                        <w:r>
                          <w:rPr>
                            <w:w w:val="110"/>
                            <w:sz w:val="18"/>
                          </w:rPr>
                          <w:t>meq</w:t>
                        </w:r>
                        <w:proofErr w:type="spellEnd"/>
                        <w:r>
                          <w:rPr>
                            <w:spacing w:val="20"/>
                            <w:w w:val="110"/>
                            <w:sz w:val="18"/>
                          </w:rPr>
                          <w:t xml:space="preserve"> </w:t>
                        </w:r>
                        <w:r>
                          <w:rPr>
                            <w:w w:val="110"/>
                            <w:sz w:val="18"/>
                          </w:rPr>
                          <w:t>L</w:t>
                        </w:r>
                        <w:r>
                          <w:rPr>
                            <w:w w:val="110"/>
                            <w:position w:val="4"/>
                            <w:sz w:val="12"/>
                          </w:rPr>
                          <w:t>-</w:t>
                        </w:r>
                        <w:r>
                          <w:rPr>
                            <w:spacing w:val="-10"/>
                            <w:w w:val="110"/>
                            <w:position w:val="4"/>
                            <w:sz w:val="12"/>
                          </w:rPr>
                          <w:t>1</w:t>
                        </w:r>
                      </w:p>
                      <w:p w14:paraId="3AD4F3C3" w14:textId="77777777" w:rsidR="00A66C37" w:rsidRDefault="00A66C37">
                        <w:pPr>
                          <w:spacing w:line="281" w:lineRule="exact"/>
                          <w:ind w:left="28"/>
                          <w:rPr>
                            <w:b/>
                            <w:sz w:val="24"/>
                          </w:rPr>
                        </w:pPr>
                        <w:r>
                          <w:rPr>
                            <w:b/>
                            <w:w w:val="110"/>
                            <w:sz w:val="24"/>
                          </w:rPr>
                          <w:t>e.</w:t>
                        </w:r>
                        <w:r>
                          <w:rPr>
                            <w:b/>
                            <w:spacing w:val="29"/>
                            <w:w w:val="110"/>
                            <w:sz w:val="24"/>
                          </w:rPr>
                          <w:t xml:space="preserve">  </w:t>
                        </w:r>
                        <w:r>
                          <w:rPr>
                            <w:b/>
                            <w:w w:val="110"/>
                            <w:sz w:val="24"/>
                          </w:rPr>
                          <w:t>Potential</w:t>
                        </w:r>
                        <w:r>
                          <w:rPr>
                            <w:b/>
                            <w:spacing w:val="45"/>
                            <w:w w:val="110"/>
                            <w:sz w:val="24"/>
                          </w:rPr>
                          <w:t xml:space="preserve"> </w:t>
                        </w:r>
                        <w:r>
                          <w:rPr>
                            <w:b/>
                            <w:w w:val="110"/>
                            <w:sz w:val="24"/>
                          </w:rPr>
                          <w:t>Salinity</w:t>
                        </w:r>
                        <w:r>
                          <w:rPr>
                            <w:b/>
                            <w:spacing w:val="43"/>
                            <w:w w:val="110"/>
                            <w:sz w:val="24"/>
                          </w:rPr>
                          <w:t xml:space="preserve"> </w:t>
                        </w:r>
                        <w:r>
                          <w:rPr>
                            <w:b/>
                            <w:spacing w:val="-4"/>
                            <w:w w:val="110"/>
                            <w:sz w:val="24"/>
                          </w:rPr>
                          <w:t>(PS):</w:t>
                        </w:r>
                      </w:p>
                    </w:txbxContent>
                  </v:textbox>
                </v:shape>
                <w10:wrap type="topAndBottom" anchorx="page"/>
              </v:group>
            </w:pict>
          </mc:Fallback>
        </mc:AlternateContent>
      </w:r>
      <w:r>
        <w:rPr>
          <w:w w:val="115"/>
        </w:rPr>
        <w:t>50</w:t>
      </w:r>
      <w:r w:rsidR="00B10E5D">
        <w:rPr>
          <w:w w:val="115"/>
        </w:rPr>
        <w:t>”</w:t>
      </w:r>
      <w:r>
        <w:rPr>
          <w:w w:val="115"/>
        </w:rPr>
        <w:t>.</w:t>
      </w:r>
      <w:r>
        <w:rPr>
          <w:spacing w:val="5"/>
          <w:w w:val="115"/>
        </w:rPr>
        <w:t xml:space="preserve"> </w:t>
      </w:r>
      <w:r>
        <w:rPr>
          <w:w w:val="115"/>
        </w:rPr>
        <w:t>(Ramesh</w:t>
      </w:r>
      <w:r>
        <w:rPr>
          <w:spacing w:val="10"/>
          <w:w w:val="115"/>
        </w:rPr>
        <w:t xml:space="preserve"> </w:t>
      </w:r>
      <w:r>
        <w:rPr>
          <w:w w:val="115"/>
        </w:rPr>
        <w:t>and</w:t>
      </w:r>
      <w:r>
        <w:rPr>
          <w:spacing w:val="9"/>
          <w:w w:val="115"/>
        </w:rPr>
        <w:t xml:space="preserve"> </w:t>
      </w:r>
      <w:r>
        <w:rPr>
          <w:w w:val="115"/>
        </w:rPr>
        <w:t>Elango</w:t>
      </w:r>
      <w:r>
        <w:rPr>
          <w:spacing w:val="12"/>
          <w:w w:val="115"/>
        </w:rPr>
        <w:t xml:space="preserve"> </w:t>
      </w:r>
      <w:hyperlink r:id="rId80" w:anchor="ref-CR35">
        <w:r>
          <w:rPr>
            <w:w w:val="115"/>
          </w:rPr>
          <w:t>2012</w:t>
        </w:r>
      </w:hyperlink>
      <w:r>
        <w:rPr>
          <w:w w:val="115"/>
        </w:rPr>
        <w:t>;</w:t>
      </w:r>
      <w:r>
        <w:rPr>
          <w:spacing w:val="9"/>
          <w:w w:val="115"/>
        </w:rPr>
        <w:t xml:space="preserve"> </w:t>
      </w:r>
      <w:r>
        <w:rPr>
          <w:w w:val="115"/>
        </w:rPr>
        <w:t>Szabolcs</w:t>
      </w:r>
      <w:r>
        <w:rPr>
          <w:spacing w:val="9"/>
          <w:w w:val="115"/>
        </w:rPr>
        <w:t xml:space="preserve"> </w:t>
      </w:r>
      <w:r>
        <w:rPr>
          <w:w w:val="115"/>
        </w:rPr>
        <w:t>and</w:t>
      </w:r>
      <w:r>
        <w:rPr>
          <w:spacing w:val="7"/>
          <w:w w:val="115"/>
        </w:rPr>
        <w:t xml:space="preserve"> </w:t>
      </w:r>
      <w:r>
        <w:rPr>
          <w:w w:val="115"/>
        </w:rPr>
        <w:t>Darab</w:t>
      </w:r>
      <w:r>
        <w:rPr>
          <w:spacing w:val="10"/>
          <w:w w:val="115"/>
        </w:rPr>
        <w:t xml:space="preserve"> </w:t>
      </w:r>
      <w:r>
        <w:rPr>
          <w:spacing w:val="-2"/>
          <w:w w:val="115"/>
        </w:rPr>
        <w:t>(</w:t>
      </w:r>
      <w:hyperlink r:id="rId81" w:anchor="ref-CR58">
        <w:r>
          <w:rPr>
            <w:spacing w:val="-2"/>
            <w:w w:val="115"/>
          </w:rPr>
          <w:t>1964</w:t>
        </w:r>
      </w:hyperlink>
      <w:r>
        <w:rPr>
          <w:spacing w:val="-2"/>
          <w:w w:val="115"/>
        </w:rPr>
        <w:t>)).</w:t>
      </w:r>
    </w:p>
    <w:p w14:paraId="2DF752CF" w14:textId="77777777" w:rsidR="00B70530" w:rsidRDefault="009F1933">
      <w:pPr>
        <w:pStyle w:val="BodyText"/>
        <w:tabs>
          <w:tab w:val="left" w:pos="1264"/>
          <w:tab w:val="left" w:pos="1708"/>
          <w:tab w:val="left" w:pos="2806"/>
          <w:tab w:val="left" w:pos="3665"/>
          <w:tab w:val="left" w:pos="4665"/>
          <w:tab w:val="left" w:pos="6754"/>
          <w:tab w:val="left" w:pos="7600"/>
          <w:tab w:val="left" w:pos="9433"/>
        </w:tabs>
        <w:spacing w:before="43" w:line="276" w:lineRule="auto"/>
        <w:ind w:left="360" w:right="1075" w:firstLine="360"/>
      </w:pPr>
      <w:r>
        <w:rPr>
          <w:color w:val="000000"/>
          <w:spacing w:val="-6"/>
          <w:w w:val="110"/>
          <w:shd w:val="clear" w:color="auto" w:fill="FBFBFB"/>
        </w:rPr>
        <w:t>PS</w:t>
      </w:r>
      <w:r>
        <w:rPr>
          <w:color w:val="000000"/>
          <w:shd w:val="clear" w:color="auto" w:fill="FBFBFB"/>
        </w:rPr>
        <w:tab/>
      </w:r>
      <w:r>
        <w:rPr>
          <w:color w:val="000000"/>
          <w:spacing w:val="-6"/>
          <w:w w:val="110"/>
          <w:shd w:val="clear" w:color="auto" w:fill="FBFBFB"/>
        </w:rPr>
        <w:t>is</w:t>
      </w:r>
      <w:r>
        <w:rPr>
          <w:color w:val="000000"/>
          <w:shd w:val="clear" w:color="auto" w:fill="FBFBFB"/>
        </w:rPr>
        <w:tab/>
      </w:r>
      <w:r>
        <w:rPr>
          <w:color w:val="000000"/>
          <w:spacing w:val="-2"/>
          <w:w w:val="110"/>
          <w:shd w:val="clear" w:color="auto" w:fill="FBFBFB"/>
        </w:rPr>
        <w:t>another</w:t>
      </w:r>
      <w:r>
        <w:rPr>
          <w:color w:val="000000"/>
          <w:shd w:val="clear" w:color="auto" w:fill="FBFBFB"/>
        </w:rPr>
        <w:tab/>
      </w:r>
      <w:r>
        <w:rPr>
          <w:color w:val="000000"/>
          <w:spacing w:val="-2"/>
          <w:w w:val="110"/>
          <w:shd w:val="clear" w:color="auto" w:fill="FBFBFB"/>
        </w:rPr>
        <w:t>water</w:t>
      </w:r>
      <w:r>
        <w:rPr>
          <w:color w:val="000000"/>
          <w:shd w:val="clear" w:color="auto" w:fill="FBFBFB"/>
        </w:rPr>
        <w:tab/>
      </w:r>
      <w:r>
        <w:rPr>
          <w:color w:val="000000"/>
          <w:spacing w:val="-2"/>
          <w:w w:val="110"/>
          <w:shd w:val="clear" w:color="auto" w:fill="FBFBFB"/>
        </w:rPr>
        <w:t>quality</w:t>
      </w:r>
      <w:r>
        <w:rPr>
          <w:color w:val="000000"/>
          <w:shd w:val="clear" w:color="auto" w:fill="FBFBFB"/>
        </w:rPr>
        <w:tab/>
      </w:r>
      <w:r>
        <w:rPr>
          <w:color w:val="000000"/>
          <w:spacing w:val="-2"/>
          <w:w w:val="110"/>
          <w:shd w:val="clear" w:color="auto" w:fill="FBFBFB"/>
        </w:rPr>
        <w:t>parameter-based</w:t>
      </w:r>
      <w:r>
        <w:rPr>
          <w:color w:val="000000"/>
          <w:shd w:val="clear" w:color="auto" w:fill="FBFBFB"/>
        </w:rPr>
        <w:tab/>
      </w:r>
      <w:r>
        <w:rPr>
          <w:color w:val="000000"/>
          <w:spacing w:val="-2"/>
          <w:w w:val="110"/>
          <w:shd w:val="clear" w:color="auto" w:fill="FBFBFB"/>
        </w:rPr>
        <w:t>index</w:t>
      </w:r>
      <w:r>
        <w:rPr>
          <w:color w:val="000000"/>
          <w:shd w:val="clear" w:color="auto" w:fill="FBFBFB"/>
        </w:rPr>
        <w:tab/>
      </w:r>
      <w:r>
        <w:rPr>
          <w:color w:val="000000"/>
          <w:w w:val="110"/>
          <w:shd w:val="clear" w:color="auto" w:fill="FBFBFB"/>
        </w:rPr>
        <w:t xml:space="preserve">(Doneen </w:t>
      </w:r>
      <w:hyperlink r:id="rId82" w:anchor="ref-CR9">
        <w:r>
          <w:rPr>
            <w:color w:val="000000"/>
            <w:w w:val="110"/>
            <w:shd w:val="clear" w:color="auto" w:fill="FBFBFB"/>
          </w:rPr>
          <w:t>1964</w:t>
        </w:r>
      </w:hyperlink>
      <w:r>
        <w:rPr>
          <w:color w:val="000000"/>
          <w:w w:val="110"/>
          <w:shd w:val="clear" w:color="auto" w:fill="FBFBFB"/>
        </w:rPr>
        <w:t>)</w:t>
      </w:r>
      <w:r>
        <w:rPr>
          <w:color w:val="000000"/>
          <w:shd w:val="clear" w:color="auto" w:fill="FBFBFB"/>
        </w:rPr>
        <w:tab/>
      </w:r>
      <w:r>
        <w:rPr>
          <w:color w:val="000000"/>
          <w:spacing w:val="-8"/>
          <w:w w:val="110"/>
          <w:shd w:val="clear" w:color="auto" w:fill="FBFBFB"/>
        </w:rPr>
        <w:t>for</w:t>
      </w:r>
      <w:r>
        <w:rPr>
          <w:color w:val="000000"/>
          <w:spacing w:val="-8"/>
          <w:w w:val="110"/>
        </w:rPr>
        <w:t xml:space="preserve"> </w:t>
      </w:r>
      <w:r>
        <w:rPr>
          <w:color w:val="000000"/>
          <w:w w:val="110"/>
          <w:shd w:val="clear" w:color="auto" w:fill="FBFBFB"/>
        </w:rPr>
        <w:t>categorization of water for agriculture use.</w:t>
      </w:r>
    </w:p>
    <w:p w14:paraId="04309077" w14:textId="77777777" w:rsidR="00B70530" w:rsidRDefault="009F1933">
      <w:pPr>
        <w:spacing w:line="260" w:lineRule="exact"/>
        <w:ind w:left="3013"/>
        <w:rPr>
          <w:b/>
          <w:position w:val="2"/>
        </w:rPr>
      </w:pPr>
      <w:r>
        <w:rPr>
          <w:b/>
          <w:w w:val="110"/>
          <w:position w:val="2"/>
        </w:rPr>
        <w:t>PS</w:t>
      </w:r>
      <w:r>
        <w:rPr>
          <w:b/>
          <w:spacing w:val="73"/>
          <w:w w:val="150"/>
          <w:position w:val="2"/>
        </w:rPr>
        <w:t xml:space="preserve"> </w:t>
      </w:r>
      <w:r>
        <w:rPr>
          <w:b/>
          <w:w w:val="110"/>
          <w:position w:val="2"/>
        </w:rPr>
        <w:t>=</w:t>
      </w:r>
      <w:r>
        <w:rPr>
          <w:b/>
          <w:spacing w:val="19"/>
          <w:w w:val="110"/>
          <w:position w:val="2"/>
        </w:rPr>
        <w:t xml:space="preserve"> </w:t>
      </w:r>
      <w:r>
        <w:rPr>
          <w:b/>
          <w:w w:val="110"/>
          <w:position w:val="2"/>
        </w:rPr>
        <w:t>Cl</w:t>
      </w:r>
      <w:r>
        <w:rPr>
          <w:b/>
          <w:spacing w:val="19"/>
          <w:w w:val="110"/>
          <w:position w:val="2"/>
        </w:rPr>
        <w:t xml:space="preserve"> </w:t>
      </w:r>
      <w:r>
        <w:rPr>
          <w:b/>
          <w:w w:val="110"/>
          <w:position w:val="2"/>
        </w:rPr>
        <w:t>+</w:t>
      </w:r>
      <w:r>
        <w:rPr>
          <w:b/>
          <w:spacing w:val="19"/>
          <w:w w:val="110"/>
          <w:position w:val="2"/>
        </w:rPr>
        <w:t xml:space="preserve"> </w:t>
      </w:r>
      <w:r>
        <w:rPr>
          <w:b/>
          <w:w w:val="110"/>
          <w:position w:val="2"/>
        </w:rPr>
        <w:t>½</w:t>
      </w:r>
      <w:r>
        <w:rPr>
          <w:b/>
          <w:spacing w:val="19"/>
          <w:w w:val="110"/>
          <w:position w:val="2"/>
        </w:rPr>
        <w:t xml:space="preserve"> </w:t>
      </w:r>
      <w:r>
        <w:rPr>
          <w:b/>
          <w:w w:val="110"/>
          <w:position w:val="2"/>
        </w:rPr>
        <w:t>SO</w:t>
      </w:r>
      <w:r>
        <w:rPr>
          <w:b/>
          <w:w w:val="110"/>
          <w:sz w:val="14"/>
        </w:rPr>
        <w:t>4</w:t>
      </w:r>
      <w:r>
        <w:rPr>
          <w:b/>
          <w:w w:val="110"/>
          <w:position w:val="7"/>
          <w:sz w:val="14"/>
        </w:rPr>
        <w:t>2-</w:t>
      </w:r>
      <w:r>
        <w:rPr>
          <w:b/>
          <w:spacing w:val="39"/>
          <w:w w:val="110"/>
          <w:position w:val="7"/>
          <w:sz w:val="14"/>
        </w:rPr>
        <w:t xml:space="preserve"> </w:t>
      </w:r>
      <w:r>
        <w:rPr>
          <w:b/>
          <w:w w:val="110"/>
          <w:position w:val="2"/>
        </w:rPr>
        <w:t>(All</w:t>
      </w:r>
      <w:r>
        <w:rPr>
          <w:b/>
          <w:spacing w:val="18"/>
          <w:w w:val="110"/>
          <w:position w:val="2"/>
        </w:rPr>
        <w:t xml:space="preserve"> </w:t>
      </w:r>
      <w:r>
        <w:rPr>
          <w:b/>
          <w:w w:val="110"/>
          <w:position w:val="2"/>
        </w:rPr>
        <w:t>are</w:t>
      </w:r>
      <w:r>
        <w:rPr>
          <w:b/>
          <w:spacing w:val="18"/>
          <w:w w:val="110"/>
          <w:position w:val="2"/>
        </w:rPr>
        <w:t xml:space="preserve"> </w:t>
      </w:r>
      <w:r>
        <w:rPr>
          <w:b/>
          <w:w w:val="110"/>
          <w:position w:val="2"/>
        </w:rPr>
        <w:t>in</w:t>
      </w:r>
      <w:r>
        <w:rPr>
          <w:b/>
          <w:spacing w:val="19"/>
          <w:w w:val="110"/>
          <w:position w:val="2"/>
        </w:rPr>
        <w:t xml:space="preserve"> </w:t>
      </w:r>
      <w:r>
        <w:rPr>
          <w:b/>
          <w:w w:val="110"/>
          <w:position w:val="2"/>
        </w:rPr>
        <w:t>me</w:t>
      </w:r>
      <w:r>
        <w:rPr>
          <w:b/>
          <w:spacing w:val="19"/>
          <w:w w:val="110"/>
          <w:position w:val="2"/>
        </w:rPr>
        <w:t xml:space="preserve"> </w:t>
      </w:r>
      <w:r>
        <w:rPr>
          <w:b/>
          <w:w w:val="110"/>
          <w:position w:val="2"/>
        </w:rPr>
        <w:t>L</w:t>
      </w:r>
      <w:r>
        <w:rPr>
          <w:b/>
          <w:w w:val="110"/>
          <w:position w:val="7"/>
          <w:sz w:val="14"/>
        </w:rPr>
        <w:t>-</w:t>
      </w:r>
      <w:r>
        <w:rPr>
          <w:b/>
          <w:spacing w:val="-5"/>
          <w:w w:val="110"/>
          <w:position w:val="7"/>
          <w:sz w:val="14"/>
        </w:rPr>
        <w:t>1</w:t>
      </w:r>
      <w:r>
        <w:rPr>
          <w:b/>
          <w:spacing w:val="-5"/>
          <w:w w:val="110"/>
          <w:position w:val="2"/>
        </w:rPr>
        <w:t>)</w:t>
      </w:r>
    </w:p>
    <w:p w14:paraId="5622E0B9" w14:textId="77777777" w:rsidR="00B70530" w:rsidRDefault="009F1933">
      <w:pPr>
        <w:pStyle w:val="BodyText"/>
        <w:spacing w:before="237" w:line="276" w:lineRule="auto"/>
        <w:ind w:left="360" w:right="1150"/>
      </w:pPr>
      <w:r>
        <w:rPr>
          <w:w w:val="110"/>
        </w:rPr>
        <w:t>Potential salinity @ 3–15 me L</w:t>
      </w:r>
      <w:r>
        <w:rPr>
          <w:w w:val="110"/>
          <w:position w:val="5"/>
          <w:sz w:val="14"/>
        </w:rPr>
        <w:t>-1</w:t>
      </w:r>
      <w:r>
        <w:rPr>
          <w:spacing w:val="40"/>
          <w:w w:val="110"/>
          <w:position w:val="5"/>
          <w:sz w:val="14"/>
        </w:rPr>
        <w:t xml:space="preserve"> </w:t>
      </w:r>
      <w:r>
        <w:rPr>
          <w:w w:val="110"/>
        </w:rPr>
        <w:t>can be recommended for medium permeability soils</w:t>
      </w:r>
      <w:r>
        <w:rPr>
          <w:spacing w:val="40"/>
          <w:w w:val="110"/>
        </w:rPr>
        <w:t xml:space="preserve"> </w:t>
      </w:r>
      <w:r>
        <w:rPr>
          <w:w w:val="110"/>
        </w:rPr>
        <w:t>while 3-7 me L</w:t>
      </w:r>
      <w:r>
        <w:rPr>
          <w:w w:val="110"/>
          <w:position w:val="5"/>
          <w:sz w:val="14"/>
        </w:rPr>
        <w:t>-1</w:t>
      </w:r>
      <w:r>
        <w:rPr>
          <w:spacing w:val="40"/>
          <w:w w:val="110"/>
          <w:position w:val="5"/>
          <w:sz w:val="14"/>
        </w:rPr>
        <w:t xml:space="preserve"> </w:t>
      </w:r>
      <w:r>
        <w:rPr>
          <w:w w:val="110"/>
        </w:rPr>
        <w:t>recommended for soils of low permeability</w:t>
      </w:r>
    </w:p>
    <w:p w14:paraId="1313FB97" w14:textId="77777777" w:rsidR="00B70530" w:rsidRDefault="009F1933">
      <w:pPr>
        <w:pStyle w:val="Heading1"/>
        <w:spacing w:before="199"/>
        <w:jc w:val="left"/>
      </w:pPr>
      <w:r>
        <w:rPr>
          <w:w w:val="115"/>
        </w:rPr>
        <w:t>f.</w:t>
      </w:r>
      <w:r>
        <w:rPr>
          <w:spacing w:val="1"/>
          <w:w w:val="115"/>
        </w:rPr>
        <w:t xml:space="preserve"> </w:t>
      </w:r>
      <w:r>
        <w:rPr>
          <w:w w:val="115"/>
        </w:rPr>
        <w:t>Hardness</w:t>
      </w:r>
      <w:r>
        <w:rPr>
          <w:spacing w:val="1"/>
          <w:w w:val="115"/>
        </w:rPr>
        <w:t xml:space="preserve"> </w:t>
      </w:r>
      <w:r>
        <w:rPr>
          <w:w w:val="115"/>
        </w:rPr>
        <w:t>of</w:t>
      </w:r>
      <w:r>
        <w:rPr>
          <w:spacing w:val="1"/>
          <w:w w:val="115"/>
        </w:rPr>
        <w:t xml:space="preserve"> </w:t>
      </w:r>
      <w:r>
        <w:rPr>
          <w:spacing w:val="-2"/>
          <w:w w:val="115"/>
        </w:rPr>
        <w:t>water</w:t>
      </w:r>
    </w:p>
    <w:p w14:paraId="00A7964B" w14:textId="77777777" w:rsidR="00B70530" w:rsidRDefault="009F1933">
      <w:pPr>
        <w:pStyle w:val="BodyText"/>
        <w:spacing w:before="45"/>
        <w:ind w:right="1073"/>
        <w:jc w:val="right"/>
      </w:pPr>
      <w:r>
        <w:rPr>
          <w:w w:val="110"/>
        </w:rPr>
        <w:t>Irrigation</w:t>
      </w:r>
      <w:r>
        <w:rPr>
          <w:spacing w:val="24"/>
          <w:w w:val="110"/>
        </w:rPr>
        <w:t xml:space="preserve"> </w:t>
      </w:r>
      <w:r>
        <w:rPr>
          <w:w w:val="110"/>
        </w:rPr>
        <w:t>water</w:t>
      </w:r>
      <w:r>
        <w:rPr>
          <w:spacing w:val="26"/>
          <w:w w:val="110"/>
        </w:rPr>
        <w:t xml:space="preserve"> </w:t>
      </w:r>
      <w:r>
        <w:rPr>
          <w:w w:val="110"/>
        </w:rPr>
        <w:t>that</w:t>
      </w:r>
      <w:r>
        <w:rPr>
          <w:spacing w:val="24"/>
          <w:w w:val="110"/>
        </w:rPr>
        <w:t xml:space="preserve"> </w:t>
      </w:r>
      <w:r>
        <w:rPr>
          <w:w w:val="110"/>
        </w:rPr>
        <w:t>contains</w:t>
      </w:r>
      <w:r>
        <w:rPr>
          <w:spacing w:val="23"/>
          <w:w w:val="110"/>
        </w:rPr>
        <w:t xml:space="preserve"> </w:t>
      </w:r>
      <w:r>
        <w:rPr>
          <w:w w:val="110"/>
        </w:rPr>
        <w:t>high</w:t>
      </w:r>
      <w:r>
        <w:rPr>
          <w:spacing w:val="24"/>
          <w:w w:val="110"/>
        </w:rPr>
        <w:t xml:space="preserve"> </w:t>
      </w:r>
      <w:r>
        <w:rPr>
          <w:w w:val="110"/>
        </w:rPr>
        <w:t>levels</w:t>
      </w:r>
      <w:r>
        <w:rPr>
          <w:spacing w:val="25"/>
          <w:w w:val="110"/>
        </w:rPr>
        <w:t xml:space="preserve"> </w:t>
      </w:r>
      <w:r>
        <w:rPr>
          <w:w w:val="110"/>
        </w:rPr>
        <w:t>of</w:t>
      </w:r>
      <w:r>
        <w:rPr>
          <w:spacing w:val="20"/>
          <w:w w:val="110"/>
        </w:rPr>
        <w:t xml:space="preserve"> </w:t>
      </w:r>
      <w:r>
        <w:rPr>
          <w:w w:val="110"/>
        </w:rPr>
        <w:t>dissolved</w:t>
      </w:r>
      <w:r>
        <w:rPr>
          <w:spacing w:val="24"/>
          <w:w w:val="110"/>
        </w:rPr>
        <w:t xml:space="preserve"> </w:t>
      </w:r>
      <w:r>
        <w:rPr>
          <w:w w:val="110"/>
        </w:rPr>
        <w:t>Ca</w:t>
      </w:r>
      <w:r>
        <w:rPr>
          <w:w w:val="110"/>
          <w:position w:val="5"/>
          <w:sz w:val="14"/>
        </w:rPr>
        <w:t>2+</w:t>
      </w:r>
      <w:r>
        <w:rPr>
          <w:spacing w:val="44"/>
          <w:w w:val="110"/>
          <w:position w:val="5"/>
          <w:sz w:val="14"/>
        </w:rPr>
        <w:t xml:space="preserve"> </w:t>
      </w:r>
      <w:r>
        <w:rPr>
          <w:w w:val="110"/>
        </w:rPr>
        <w:t>or</w:t>
      </w:r>
      <w:r>
        <w:rPr>
          <w:spacing w:val="25"/>
          <w:w w:val="110"/>
        </w:rPr>
        <w:t xml:space="preserve"> </w:t>
      </w:r>
      <w:r>
        <w:rPr>
          <w:w w:val="110"/>
        </w:rPr>
        <w:t>Mg</w:t>
      </w:r>
      <w:r>
        <w:rPr>
          <w:w w:val="110"/>
          <w:position w:val="5"/>
          <w:sz w:val="14"/>
        </w:rPr>
        <w:t>2+</w:t>
      </w:r>
      <w:r>
        <w:rPr>
          <w:spacing w:val="44"/>
          <w:w w:val="110"/>
          <w:position w:val="5"/>
          <w:sz w:val="14"/>
        </w:rPr>
        <w:t xml:space="preserve"> </w:t>
      </w:r>
      <w:r>
        <w:rPr>
          <w:w w:val="110"/>
        </w:rPr>
        <w:t>salts,</w:t>
      </w:r>
      <w:r>
        <w:rPr>
          <w:spacing w:val="23"/>
          <w:w w:val="110"/>
        </w:rPr>
        <w:t xml:space="preserve"> </w:t>
      </w:r>
      <w:r>
        <w:rPr>
          <w:w w:val="110"/>
        </w:rPr>
        <w:t>or</w:t>
      </w:r>
      <w:r>
        <w:rPr>
          <w:spacing w:val="26"/>
          <w:w w:val="110"/>
        </w:rPr>
        <w:t xml:space="preserve"> </w:t>
      </w:r>
      <w:r>
        <w:rPr>
          <w:spacing w:val="-2"/>
          <w:w w:val="110"/>
        </w:rPr>
        <w:t>both,</w:t>
      </w:r>
    </w:p>
    <w:p w14:paraId="383D64D5" w14:textId="77777777" w:rsidR="00B70530" w:rsidRDefault="009F1933">
      <w:pPr>
        <w:pStyle w:val="BodyText"/>
        <w:spacing w:before="40"/>
        <w:ind w:right="1082"/>
        <w:jc w:val="right"/>
      </w:pPr>
      <w:r>
        <w:rPr>
          <w:w w:val="115"/>
        </w:rPr>
        <w:t>is</w:t>
      </w:r>
      <w:r>
        <w:rPr>
          <w:spacing w:val="38"/>
          <w:w w:val="115"/>
        </w:rPr>
        <w:t xml:space="preserve"> </w:t>
      </w:r>
      <w:r>
        <w:rPr>
          <w:w w:val="115"/>
        </w:rPr>
        <w:t>described</w:t>
      </w:r>
      <w:r>
        <w:rPr>
          <w:spacing w:val="38"/>
          <w:w w:val="115"/>
        </w:rPr>
        <w:t xml:space="preserve"> </w:t>
      </w:r>
      <w:r>
        <w:rPr>
          <w:w w:val="115"/>
        </w:rPr>
        <w:t>as</w:t>
      </w:r>
      <w:r>
        <w:rPr>
          <w:spacing w:val="39"/>
          <w:w w:val="115"/>
        </w:rPr>
        <w:t xml:space="preserve"> </w:t>
      </w:r>
      <w:r>
        <w:rPr>
          <w:w w:val="115"/>
        </w:rPr>
        <w:t>being</w:t>
      </w:r>
      <w:r>
        <w:rPr>
          <w:spacing w:val="38"/>
          <w:w w:val="115"/>
        </w:rPr>
        <w:t xml:space="preserve"> </w:t>
      </w:r>
      <w:r>
        <w:rPr>
          <w:w w:val="115"/>
        </w:rPr>
        <w:t>‘hard’.</w:t>
      </w:r>
      <w:r>
        <w:rPr>
          <w:spacing w:val="38"/>
          <w:w w:val="115"/>
        </w:rPr>
        <w:t xml:space="preserve"> </w:t>
      </w:r>
      <w:r>
        <w:rPr>
          <w:w w:val="115"/>
        </w:rPr>
        <w:t>Other</w:t>
      </w:r>
      <w:r>
        <w:rPr>
          <w:spacing w:val="39"/>
          <w:w w:val="115"/>
        </w:rPr>
        <w:t xml:space="preserve"> </w:t>
      </w:r>
      <w:r>
        <w:rPr>
          <w:w w:val="115"/>
        </w:rPr>
        <w:t>cations</w:t>
      </w:r>
      <w:r>
        <w:rPr>
          <w:spacing w:val="37"/>
          <w:w w:val="115"/>
        </w:rPr>
        <w:t xml:space="preserve"> </w:t>
      </w:r>
      <w:r>
        <w:rPr>
          <w:w w:val="115"/>
        </w:rPr>
        <w:t>such</w:t>
      </w:r>
      <w:r>
        <w:rPr>
          <w:spacing w:val="38"/>
          <w:w w:val="115"/>
        </w:rPr>
        <w:t xml:space="preserve"> </w:t>
      </w:r>
      <w:r>
        <w:rPr>
          <w:w w:val="115"/>
        </w:rPr>
        <w:t>as</w:t>
      </w:r>
      <w:r>
        <w:rPr>
          <w:spacing w:val="38"/>
          <w:w w:val="115"/>
        </w:rPr>
        <w:t xml:space="preserve"> </w:t>
      </w:r>
      <w:r>
        <w:rPr>
          <w:w w:val="115"/>
        </w:rPr>
        <w:t>iron,</w:t>
      </w:r>
      <w:r>
        <w:rPr>
          <w:spacing w:val="38"/>
          <w:w w:val="115"/>
        </w:rPr>
        <w:t xml:space="preserve"> </w:t>
      </w:r>
      <w:r>
        <w:rPr>
          <w:w w:val="115"/>
        </w:rPr>
        <w:t>manganese,</w:t>
      </w:r>
      <w:r>
        <w:rPr>
          <w:spacing w:val="38"/>
          <w:w w:val="115"/>
        </w:rPr>
        <w:t xml:space="preserve"> </w:t>
      </w:r>
      <w:r>
        <w:rPr>
          <w:w w:val="115"/>
        </w:rPr>
        <w:t>aluminum</w:t>
      </w:r>
      <w:r>
        <w:rPr>
          <w:spacing w:val="39"/>
          <w:w w:val="115"/>
        </w:rPr>
        <w:t xml:space="preserve"> </w:t>
      </w:r>
      <w:r>
        <w:rPr>
          <w:spacing w:val="-5"/>
          <w:w w:val="115"/>
        </w:rPr>
        <w:t>and</w:t>
      </w:r>
    </w:p>
    <w:p w14:paraId="265211F4" w14:textId="77777777" w:rsidR="00B70530" w:rsidRDefault="00B70530">
      <w:pPr>
        <w:pStyle w:val="BodyText"/>
        <w:jc w:val="right"/>
        <w:sectPr w:rsidR="00B70530">
          <w:pgSz w:w="12240" w:h="15840"/>
          <w:pgMar w:top="1160" w:right="360" w:bottom="280" w:left="1080" w:header="763" w:footer="0" w:gutter="0"/>
          <w:cols w:space="720"/>
        </w:sectPr>
      </w:pPr>
    </w:p>
    <w:p w14:paraId="35878306" w14:textId="1C06B8EF" w:rsidR="00B70530" w:rsidRDefault="009F1933">
      <w:pPr>
        <w:pStyle w:val="BodyText"/>
        <w:spacing w:before="91" w:line="276" w:lineRule="auto"/>
        <w:ind w:left="360" w:right="1074"/>
        <w:jc w:val="both"/>
      </w:pPr>
      <w:r>
        <w:rPr>
          <w:w w:val="115"/>
        </w:rPr>
        <w:lastRenderedPageBreak/>
        <w:t xml:space="preserve">zinc can also contribute to hardness. Water hardness is defined in terms of calcium </w:t>
      </w:r>
      <w:r>
        <w:rPr>
          <w:w w:val="115"/>
          <w:position w:val="2"/>
        </w:rPr>
        <w:t>carbonate (</w:t>
      </w:r>
      <w:proofErr w:type="spellStart"/>
      <w:r>
        <w:rPr>
          <w:w w:val="115"/>
          <w:position w:val="2"/>
        </w:rPr>
        <w:t>CaCO</w:t>
      </w:r>
      <w:proofErr w:type="spellEnd"/>
      <w:r>
        <w:rPr>
          <w:w w:val="115"/>
          <w:sz w:val="14"/>
        </w:rPr>
        <w:t>3</w:t>
      </w:r>
      <w:r>
        <w:rPr>
          <w:w w:val="115"/>
          <w:position w:val="2"/>
        </w:rPr>
        <w:t>,</w:t>
      </w:r>
      <w:r>
        <w:rPr>
          <w:spacing w:val="40"/>
          <w:w w:val="115"/>
          <w:position w:val="2"/>
        </w:rPr>
        <w:t xml:space="preserve"> </w:t>
      </w:r>
      <w:r>
        <w:rPr>
          <w:w w:val="115"/>
          <w:position w:val="2"/>
        </w:rPr>
        <w:t>also</w:t>
      </w:r>
      <w:r>
        <w:rPr>
          <w:spacing w:val="40"/>
          <w:w w:val="115"/>
          <w:position w:val="2"/>
        </w:rPr>
        <w:t xml:space="preserve"> </w:t>
      </w:r>
      <w:r>
        <w:rPr>
          <w:w w:val="115"/>
          <w:position w:val="2"/>
        </w:rPr>
        <w:t>known</w:t>
      </w:r>
      <w:r>
        <w:rPr>
          <w:spacing w:val="40"/>
          <w:w w:val="115"/>
          <w:position w:val="2"/>
        </w:rPr>
        <w:t xml:space="preserve"> </w:t>
      </w:r>
      <w:r>
        <w:rPr>
          <w:w w:val="115"/>
          <w:position w:val="2"/>
        </w:rPr>
        <w:t>as</w:t>
      </w:r>
      <w:r>
        <w:rPr>
          <w:spacing w:val="40"/>
          <w:w w:val="115"/>
          <w:position w:val="2"/>
        </w:rPr>
        <w:t xml:space="preserve"> </w:t>
      </w:r>
      <w:r>
        <w:rPr>
          <w:w w:val="115"/>
          <w:position w:val="2"/>
        </w:rPr>
        <w:t>‘lime’).</w:t>
      </w:r>
      <w:r>
        <w:rPr>
          <w:spacing w:val="40"/>
          <w:w w:val="115"/>
          <w:position w:val="2"/>
        </w:rPr>
        <w:t xml:space="preserve"> </w:t>
      </w:r>
      <w:r>
        <w:rPr>
          <w:w w:val="115"/>
          <w:position w:val="2"/>
        </w:rPr>
        <w:t>The</w:t>
      </w:r>
      <w:r>
        <w:rPr>
          <w:spacing w:val="40"/>
          <w:w w:val="115"/>
          <w:position w:val="2"/>
        </w:rPr>
        <w:t xml:space="preserve"> </w:t>
      </w:r>
      <w:r>
        <w:rPr>
          <w:w w:val="115"/>
          <w:position w:val="2"/>
        </w:rPr>
        <w:t>level</w:t>
      </w:r>
      <w:r>
        <w:rPr>
          <w:spacing w:val="40"/>
          <w:w w:val="115"/>
          <w:position w:val="2"/>
        </w:rPr>
        <w:t xml:space="preserve"> </w:t>
      </w:r>
      <w:r>
        <w:rPr>
          <w:w w:val="115"/>
          <w:position w:val="2"/>
        </w:rPr>
        <w:t>of hardness</w:t>
      </w:r>
      <w:r>
        <w:rPr>
          <w:spacing w:val="40"/>
          <w:w w:val="115"/>
          <w:position w:val="2"/>
        </w:rPr>
        <w:t xml:space="preserve"> </w:t>
      </w:r>
      <w:r>
        <w:rPr>
          <w:w w:val="115"/>
          <w:position w:val="2"/>
        </w:rPr>
        <w:t>is</w:t>
      </w:r>
      <w:r>
        <w:rPr>
          <w:spacing w:val="40"/>
          <w:w w:val="115"/>
          <w:position w:val="2"/>
        </w:rPr>
        <w:t xml:space="preserve"> </w:t>
      </w:r>
      <w:r>
        <w:rPr>
          <w:w w:val="115"/>
          <w:position w:val="2"/>
        </w:rPr>
        <w:t>expressed</w:t>
      </w:r>
      <w:r>
        <w:rPr>
          <w:spacing w:val="40"/>
          <w:w w:val="115"/>
          <w:position w:val="2"/>
        </w:rPr>
        <w:t xml:space="preserve"> </w:t>
      </w:r>
      <w:r>
        <w:rPr>
          <w:w w:val="115"/>
          <w:position w:val="2"/>
        </w:rPr>
        <w:t>as</w:t>
      </w:r>
      <w:r>
        <w:rPr>
          <w:spacing w:val="40"/>
          <w:w w:val="115"/>
          <w:position w:val="2"/>
        </w:rPr>
        <w:t xml:space="preserve"> </w:t>
      </w:r>
      <w:r>
        <w:rPr>
          <w:w w:val="115"/>
          <w:position w:val="2"/>
        </w:rPr>
        <w:t xml:space="preserve">the total amount of </w:t>
      </w:r>
      <w:proofErr w:type="spellStart"/>
      <w:r>
        <w:rPr>
          <w:w w:val="115"/>
          <w:position w:val="2"/>
        </w:rPr>
        <w:t>CaCO</w:t>
      </w:r>
      <w:proofErr w:type="spellEnd"/>
      <w:r>
        <w:rPr>
          <w:w w:val="115"/>
          <w:sz w:val="14"/>
        </w:rPr>
        <w:t>3</w:t>
      </w:r>
      <w:r>
        <w:rPr>
          <w:spacing w:val="24"/>
          <w:w w:val="115"/>
          <w:sz w:val="14"/>
        </w:rPr>
        <w:t xml:space="preserve"> </w:t>
      </w:r>
      <w:r>
        <w:rPr>
          <w:w w:val="115"/>
          <w:position w:val="2"/>
        </w:rPr>
        <w:t xml:space="preserve">in milligrams per liter of water (mg/L). Hard water is the water </w:t>
      </w:r>
      <w:r>
        <w:rPr>
          <w:w w:val="115"/>
        </w:rPr>
        <w:t>that contains higher concentrations of calcium and magnesium. Presence of sulfates, carbonates, bicarbonates of calcium and magnesium makes water hard (table 1</w:t>
      </w:r>
      <w:r w:rsidR="00836521">
        <w:rPr>
          <w:w w:val="115"/>
        </w:rPr>
        <w:t>6</w:t>
      </w:r>
      <w:r>
        <w:rPr>
          <w:w w:val="115"/>
        </w:rPr>
        <w:t>).</w:t>
      </w:r>
    </w:p>
    <w:p w14:paraId="2ABA5EAA" w14:textId="5FA96B4C" w:rsidR="00B70530" w:rsidRDefault="009F1933">
      <w:pPr>
        <w:pStyle w:val="BodyText"/>
        <w:spacing w:line="276" w:lineRule="auto"/>
        <w:ind w:left="360" w:right="1074" w:firstLine="719"/>
        <w:jc w:val="both"/>
      </w:pPr>
      <w:r>
        <w:rPr>
          <w:noProof/>
          <w:lang w:val="en-IN" w:eastAsia="en-IN"/>
        </w:rPr>
        <mc:AlternateContent>
          <mc:Choice Requires="wpg">
            <w:drawing>
              <wp:anchor distT="0" distB="0" distL="0" distR="0" simplePos="0" relativeHeight="15736832" behindDoc="0" locked="0" layoutInCell="1" allowOverlap="1" wp14:anchorId="1EB4EE2A" wp14:editId="1E2194A8">
                <wp:simplePos x="0" y="0"/>
                <wp:positionH relativeFrom="page">
                  <wp:posOffset>3930396</wp:posOffset>
                </wp:positionH>
                <wp:positionV relativeFrom="paragraph">
                  <wp:posOffset>1325040</wp:posOffset>
                </wp:positionV>
                <wp:extent cx="2839720" cy="212471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9720" cy="2124710"/>
                          <a:chOff x="0" y="0"/>
                          <a:chExt cx="2839720" cy="2124710"/>
                        </a:xfrm>
                      </wpg:grpSpPr>
                      <pic:pic xmlns:pic="http://schemas.openxmlformats.org/drawingml/2006/picture">
                        <pic:nvPicPr>
                          <pic:cNvPr id="63" name="Image 63" descr="Soil structure | Linnburn Station"/>
                          <pic:cNvPicPr/>
                        </pic:nvPicPr>
                        <pic:blipFill>
                          <a:blip r:embed="rId83" cstate="print"/>
                          <a:stretch>
                            <a:fillRect/>
                          </a:stretch>
                        </pic:blipFill>
                        <pic:spPr>
                          <a:xfrm>
                            <a:off x="0" y="0"/>
                            <a:ext cx="2839211" cy="2124328"/>
                          </a:xfrm>
                          <a:prstGeom prst="rect">
                            <a:avLst/>
                          </a:prstGeom>
                        </pic:spPr>
                      </pic:pic>
                      <pic:pic xmlns:pic="http://schemas.openxmlformats.org/drawingml/2006/picture">
                        <pic:nvPicPr>
                          <pic:cNvPr id="64" name="Image 64" descr="Soil structure | Linnburn Station"/>
                          <pic:cNvPicPr/>
                        </pic:nvPicPr>
                        <pic:blipFill>
                          <a:blip r:embed="rId84" cstate="print"/>
                          <a:stretch>
                            <a:fillRect/>
                          </a:stretch>
                        </pic:blipFill>
                        <pic:spPr>
                          <a:xfrm>
                            <a:off x="195834" y="133350"/>
                            <a:ext cx="2268854" cy="1616074"/>
                          </a:xfrm>
                          <a:prstGeom prst="rect">
                            <a:avLst/>
                          </a:prstGeom>
                        </pic:spPr>
                      </pic:pic>
                    </wpg:wgp>
                  </a:graphicData>
                </a:graphic>
              </wp:anchor>
            </w:drawing>
          </mc:Choice>
          <mc:Fallback>
            <w:pict>
              <v:group w14:anchorId="7D76C453" id="Group 62" o:spid="_x0000_s1026" style="position:absolute;margin-left:309.5pt;margin-top:104.35pt;width:223.6pt;height:167.3pt;z-index:15736832;mso-wrap-distance-left:0;mso-wrap-distance-right:0;mso-position-horizontal-relative:page" coordsize="28397,212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">
                <v:shape id="Image 63" o:spid="_x0000_s1027" type="#_x0000_t75" alt="Soil structure | Linnburn Station" style="position:absolute;width:28392;height:2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N5YPDAAAA2wAAAA8AAABkcnMvZG93bnJldi54bWxEj9GKwjAURN8F/yFcYd801WWtVKOIILiw&#10;CKt+wLW5tsXkpjZRq1+/ERZ8HGbmDDNbtNaIGzW+cqxgOEhAEOdOV1woOOzX/QkIH5A1Gsek4EEe&#10;FvNuZ4aZdnf+pdsuFCJC2GeooAyhzqT0eUkW/cDVxNE7ucZiiLIppG7wHuHWyFGSjKXFiuNCiTWt&#10;SsrPu6tVYA7td058KX6eX9vHPt2kT3M+KvXRa5dTEIHa8A7/tzdawfgTXl/i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3lg8MAAADbAAAADwAAAAAAAAAAAAAAAACf&#10;AgAAZHJzL2Rvd25yZXYueG1sUEsFBgAAAAAEAAQA9wAAAI8DAAAAAA==&#10;">
                  <v:imagedata r:id="rId85" o:title="Soil structure | Linnburn Station"/>
                </v:shape>
                <v:shape id="Image 64" o:spid="_x0000_s1028" type="#_x0000_t75" alt="Soil structure | Linnburn Station" style="position:absolute;left:1958;top:1333;width:22688;height:16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L0xXDAAAA2wAAAA8AAABkcnMvZG93bnJldi54bWxEj0FrAjEUhO+C/yE8oTfNKq2U1ShaKtiD&#10;grYFj4/N62bp5mVJorv+eyMIHoeZ+YaZLztbiwv5UDlWMB5lIIgLpysuFfx8b4bvIEJE1lg7JgVX&#10;CrBc9HtzzLVr+UCXYyxFgnDIUYGJscmlDIUhi2HkGuLk/TlvMSbpS6k9tgluaznJsqm0WHFaMNjQ&#10;h6Hi/3i2Cr748LY/f/rTjjZmTZN2vOuKX6VeBt1qBiJSF5/hR3urFUxf4f4l/Q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vTFcMAAADbAAAADwAAAAAAAAAAAAAAAACf&#10;AgAAZHJzL2Rvd25yZXYueG1sUEsFBgAAAAAEAAQA9wAAAI8DAAAAAA==&#10;">
                  <v:imagedata r:id="rId86" o:title="Soil structure | Linnburn Station"/>
                </v:shape>
                <w10:wrap anchorx="page"/>
              </v:group>
            </w:pict>
          </mc:Fallback>
        </mc:AlternateContent>
      </w:r>
      <w:r>
        <w:rPr>
          <w:w w:val="115"/>
        </w:rPr>
        <w:t>Hard water makes land soft while soft water makes land hard. Hard water contains appreciable amount of Ca and Mg. The flocculating power of Ca</w:t>
      </w:r>
      <w:r>
        <w:rPr>
          <w:w w:val="115"/>
          <w:position w:val="5"/>
          <w:sz w:val="14"/>
        </w:rPr>
        <w:t>2+</w:t>
      </w:r>
      <w:r>
        <w:rPr>
          <w:spacing w:val="32"/>
          <w:w w:val="115"/>
          <w:position w:val="5"/>
          <w:sz w:val="14"/>
        </w:rPr>
        <w:t xml:space="preserve"> </w:t>
      </w:r>
      <w:r>
        <w:rPr>
          <w:w w:val="115"/>
        </w:rPr>
        <w:t>and Mg</w:t>
      </w:r>
      <w:r>
        <w:rPr>
          <w:w w:val="115"/>
          <w:position w:val="5"/>
          <w:sz w:val="14"/>
        </w:rPr>
        <w:t>2+</w:t>
      </w:r>
      <w:r>
        <w:rPr>
          <w:spacing w:val="30"/>
          <w:w w:val="115"/>
          <w:position w:val="5"/>
          <w:sz w:val="14"/>
        </w:rPr>
        <w:t xml:space="preserve"> </w:t>
      </w:r>
      <w:r>
        <w:rPr>
          <w:w w:val="115"/>
        </w:rPr>
        <w:t>is higher</w:t>
      </w:r>
      <w:r>
        <w:rPr>
          <w:spacing w:val="35"/>
          <w:w w:val="115"/>
        </w:rPr>
        <w:t xml:space="preserve"> </w:t>
      </w:r>
      <w:r>
        <w:rPr>
          <w:w w:val="115"/>
        </w:rPr>
        <w:t>than</w:t>
      </w:r>
      <w:r>
        <w:rPr>
          <w:spacing w:val="34"/>
          <w:w w:val="115"/>
        </w:rPr>
        <w:t xml:space="preserve"> </w:t>
      </w:r>
      <w:r>
        <w:rPr>
          <w:w w:val="115"/>
        </w:rPr>
        <w:t>Na</w:t>
      </w:r>
      <w:r>
        <w:rPr>
          <w:spacing w:val="32"/>
          <w:w w:val="115"/>
        </w:rPr>
        <w:t xml:space="preserve"> </w:t>
      </w:r>
      <w:r>
        <w:rPr>
          <w:w w:val="115"/>
        </w:rPr>
        <w:t>and</w:t>
      </w:r>
      <w:r>
        <w:rPr>
          <w:spacing w:val="34"/>
          <w:w w:val="115"/>
        </w:rPr>
        <w:t xml:space="preserve"> </w:t>
      </w:r>
      <w:r>
        <w:rPr>
          <w:w w:val="115"/>
        </w:rPr>
        <w:t>K</w:t>
      </w:r>
      <w:r>
        <w:rPr>
          <w:spacing w:val="33"/>
          <w:w w:val="115"/>
        </w:rPr>
        <w:t xml:space="preserve"> </w:t>
      </w:r>
      <w:r>
        <w:rPr>
          <w:w w:val="115"/>
        </w:rPr>
        <w:t>that</w:t>
      </w:r>
      <w:r>
        <w:rPr>
          <w:spacing w:val="34"/>
          <w:w w:val="115"/>
        </w:rPr>
        <w:t xml:space="preserve"> </w:t>
      </w:r>
      <w:r>
        <w:rPr>
          <w:w w:val="115"/>
        </w:rPr>
        <w:t>causes</w:t>
      </w:r>
      <w:r>
        <w:rPr>
          <w:spacing w:val="34"/>
          <w:w w:val="115"/>
        </w:rPr>
        <w:t xml:space="preserve"> </w:t>
      </w:r>
      <w:r>
        <w:rPr>
          <w:w w:val="115"/>
        </w:rPr>
        <w:t>tight</w:t>
      </w:r>
      <w:r>
        <w:rPr>
          <w:color w:val="000000"/>
          <w:spacing w:val="36"/>
          <w:w w:val="115"/>
          <w:shd w:val="clear" w:color="auto" w:fill="FBFBFB"/>
        </w:rPr>
        <w:t xml:space="preserve"> </w:t>
      </w:r>
      <w:r>
        <w:rPr>
          <w:color w:val="000000"/>
          <w:w w:val="115"/>
          <w:shd w:val="clear" w:color="auto" w:fill="FBFBFB"/>
        </w:rPr>
        <w:t>holding</w:t>
      </w:r>
      <w:r>
        <w:rPr>
          <w:color w:val="000000"/>
          <w:spacing w:val="39"/>
          <w:w w:val="115"/>
          <w:shd w:val="clear" w:color="auto" w:fill="FBFBFB"/>
        </w:rPr>
        <w:t xml:space="preserve"> </w:t>
      </w:r>
      <w:r>
        <w:rPr>
          <w:color w:val="000000"/>
          <w:w w:val="115"/>
          <w:shd w:val="clear" w:color="auto" w:fill="FBFBFB"/>
        </w:rPr>
        <w:t>of</w:t>
      </w:r>
      <w:r>
        <w:rPr>
          <w:color w:val="000000"/>
          <w:spacing w:val="38"/>
          <w:w w:val="115"/>
          <w:shd w:val="clear" w:color="auto" w:fill="FBFBFB"/>
        </w:rPr>
        <w:t xml:space="preserve"> </w:t>
      </w:r>
      <w:r>
        <w:rPr>
          <w:color w:val="000000"/>
          <w:w w:val="115"/>
          <w:shd w:val="clear" w:color="auto" w:fill="FBFBFB"/>
        </w:rPr>
        <w:t>Ca</w:t>
      </w:r>
      <w:r>
        <w:rPr>
          <w:color w:val="000000"/>
          <w:w w:val="115"/>
          <w:position w:val="5"/>
          <w:sz w:val="14"/>
          <w:shd w:val="clear" w:color="auto" w:fill="FBFBFB"/>
        </w:rPr>
        <w:t>2+</w:t>
      </w:r>
      <w:r>
        <w:rPr>
          <w:color w:val="000000"/>
          <w:spacing w:val="40"/>
          <w:w w:val="115"/>
          <w:position w:val="5"/>
          <w:sz w:val="14"/>
          <w:shd w:val="clear" w:color="auto" w:fill="FBFBFB"/>
        </w:rPr>
        <w:t xml:space="preserve"> </w:t>
      </w:r>
      <w:r>
        <w:rPr>
          <w:color w:val="000000"/>
          <w:w w:val="115"/>
          <w:shd w:val="clear" w:color="auto" w:fill="FBFBFB"/>
        </w:rPr>
        <w:t>and</w:t>
      </w:r>
      <w:r>
        <w:rPr>
          <w:color w:val="000000"/>
          <w:spacing w:val="36"/>
          <w:w w:val="115"/>
          <w:shd w:val="clear" w:color="auto" w:fill="FBFBFB"/>
        </w:rPr>
        <w:t xml:space="preserve"> </w:t>
      </w:r>
      <w:r>
        <w:rPr>
          <w:color w:val="000000"/>
          <w:w w:val="115"/>
          <w:shd w:val="clear" w:color="auto" w:fill="FBFBFB"/>
        </w:rPr>
        <w:t>Mg</w:t>
      </w:r>
      <w:r>
        <w:rPr>
          <w:color w:val="000000"/>
          <w:w w:val="115"/>
          <w:position w:val="5"/>
          <w:sz w:val="14"/>
          <w:shd w:val="clear" w:color="auto" w:fill="FBFBFB"/>
        </w:rPr>
        <w:t>2+</w:t>
      </w:r>
      <w:r>
        <w:rPr>
          <w:color w:val="000000"/>
          <w:spacing w:val="40"/>
          <w:w w:val="115"/>
          <w:position w:val="5"/>
          <w:sz w:val="14"/>
          <w:shd w:val="clear" w:color="auto" w:fill="FBFBFB"/>
        </w:rPr>
        <w:t xml:space="preserve"> </w:t>
      </w:r>
      <w:r>
        <w:rPr>
          <w:color w:val="000000"/>
          <w:w w:val="115"/>
          <w:shd w:val="clear" w:color="auto" w:fill="FBFBFB"/>
        </w:rPr>
        <w:t>on</w:t>
      </w:r>
      <w:r>
        <w:rPr>
          <w:color w:val="000000"/>
          <w:spacing w:val="39"/>
          <w:w w:val="115"/>
          <w:shd w:val="clear" w:color="auto" w:fill="FBFBFB"/>
        </w:rPr>
        <w:t xml:space="preserve"> </w:t>
      </w:r>
      <w:r>
        <w:rPr>
          <w:color w:val="000000"/>
          <w:w w:val="115"/>
          <w:shd w:val="clear" w:color="auto" w:fill="FBFBFB"/>
        </w:rPr>
        <w:t>clay</w:t>
      </w:r>
      <w:r>
        <w:rPr>
          <w:color w:val="000000"/>
          <w:spacing w:val="39"/>
          <w:w w:val="115"/>
          <w:shd w:val="clear" w:color="auto" w:fill="FBFBFB"/>
        </w:rPr>
        <w:t xml:space="preserve"> </w:t>
      </w:r>
      <w:r>
        <w:rPr>
          <w:color w:val="000000"/>
          <w:w w:val="115"/>
          <w:shd w:val="clear" w:color="auto" w:fill="FBFBFB"/>
        </w:rPr>
        <w:t>colloids</w:t>
      </w:r>
      <w:r>
        <w:rPr>
          <w:color w:val="000000"/>
          <w:spacing w:val="36"/>
          <w:w w:val="115"/>
          <w:shd w:val="clear" w:color="auto" w:fill="FBFBFB"/>
        </w:rPr>
        <w:t xml:space="preserve"> </w:t>
      </w:r>
      <w:r>
        <w:rPr>
          <w:color w:val="000000"/>
          <w:w w:val="115"/>
          <w:shd w:val="clear" w:color="auto" w:fill="FBFBFB"/>
        </w:rPr>
        <w:t>in</w:t>
      </w:r>
      <w:r>
        <w:rPr>
          <w:color w:val="000000"/>
          <w:w w:val="115"/>
        </w:rPr>
        <w:t xml:space="preserve"> </w:t>
      </w:r>
      <w:r>
        <w:rPr>
          <w:color w:val="000000"/>
          <w:w w:val="115"/>
          <w:shd w:val="clear" w:color="auto" w:fill="FBFBFB"/>
        </w:rPr>
        <w:t>fine textured soil. This ultimately decreases zeta potential causing reduction in</w:t>
      </w:r>
      <w:r>
        <w:rPr>
          <w:color w:val="000000"/>
          <w:w w:val="115"/>
        </w:rPr>
        <w:t xml:space="preserve"> </w:t>
      </w:r>
      <w:r>
        <w:rPr>
          <w:color w:val="000000"/>
          <w:w w:val="115"/>
          <w:shd w:val="clear" w:color="auto" w:fill="FBFBFB"/>
        </w:rPr>
        <w:t>thickness of double diffuse layer, enhances flocculation of clay, improvement in soil</w:t>
      </w:r>
      <w:r>
        <w:rPr>
          <w:color w:val="000000"/>
          <w:w w:val="115"/>
        </w:rPr>
        <w:t xml:space="preserve"> </w:t>
      </w:r>
      <w:r>
        <w:rPr>
          <w:color w:val="000000"/>
          <w:w w:val="115"/>
          <w:shd w:val="clear" w:color="auto" w:fill="FBFBFB"/>
        </w:rPr>
        <w:t>structure, aeration with reduction in bulk density (Table 1</w:t>
      </w:r>
      <w:r w:rsidR="00037C7C">
        <w:rPr>
          <w:color w:val="000000"/>
          <w:w w:val="115"/>
          <w:shd w:val="clear" w:color="auto" w:fill="FBFBFB"/>
        </w:rPr>
        <w:t>5</w:t>
      </w:r>
      <w:r>
        <w:rPr>
          <w:color w:val="000000"/>
          <w:w w:val="115"/>
          <w:shd w:val="clear" w:color="auto" w:fill="FBFBFB"/>
        </w:rPr>
        <w:t xml:space="preserve"> and Figure:5).</w:t>
      </w:r>
    </w:p>
    <w:p w14:paraId="4ACE5F4C" w14:textId="77777777" w:rsidR="00B70530" w:rsidRDefault="00B70530">
      <w:pPr>
        <w:pStyle w:val="BodyText"/>
        <w:rPr>
          <w:sz w:val="20"/>
        </w:rPr>
      </w:pPr>
    </w:p>
    <w:p w14:paraId="6A2AC1A5" w14:textId="77777777" w:rsidR="00B70530" w:rsidRDefault="00B70530">
      <w:pPr>
        <w:pStyle w:val="BodyText"/>
        <w:rPr>
          <w:sz w:val="20"/>
        </w:rPr>
      </w:pPr>
    </w:p>
    <w:p w14:paraId="0553CB62" w14:textId="77777777" w:rsidR="00B70530" w:rsidRDefault="00B70530">
      <w:pPr>
        <w:pStyle w:val="BodyText"/>
        <w:spacing w:before="168"/>
        <w:rPr>
          <w:sz w:val="20"/>
        </w:rPr>
      </w:pP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1599"/>
        <w:gridCol w:w="1812"/>
      </w:tblGrid>
      <w:tr w:rsidR="00B70530" w14:paraId="1768461A" w14:textId="77777777">
        <w:trPr>
          <w:trHeight w:val="774"/>
        </w:trPr>
        <w:tc>
          <w:tcPr>
            <w:tcW w:w="1042" w:type="dxa"/>
          </w:tcPr>
          <w:p w14:paraId="7AAE2C6A" w14:textId="77777777" w:rsidR="00B70530" w:rsidRDefault="009F1933">
            <w:pPr>
              <w:pStyle w:val="TableParagraph"/>
              <w:spacing w:line="257" w:lineRule="exact"/>
              <w:rPr>
                <w:b/>
              </w:rPr>
            </w:pPr>
            <w:r>
              <w:rPr>
                <w:b/>
                <w:spacing w:val="-2"/>
                <w:w w:val="115"/>
              </w:rPr>
              <w:t>Cation</w:t>
            </w:r>
          </w:p>
        </w:tc>
        <w:tc>
          <w:tcPr>
            <w:tcW w:w="1599" w:type="dxa"/>
          </w:tcPr>
          <w:p w14:paraId="06EAD918" w14:textId="77777777" w:rsidR="00B70530" w:rsidRDefault="009F1933">
            <w:pPr>
              <w:pStyle w:val="TableParagraph"/>
              <w:ind w:right="109"/>
              <w:rPr>
                <w:b/>
              </w:rPr>
            </w:pPr>
            <w:r>
              <w:rPr>
                <w:b/>
                <w:spacing w:val="-2"/>
                <w:w w:val="110"/>
              </w:rPr>
              <w:t>Hydrated Radius</w:t>
            </w:r>
            <w:r>
              <w:rPr>
                <w:b/>
                <w:spacing w:val="-6"/>
                <w:w w:val="110"/>
              </w:rPr>
              <w:t xml:space="preserve"> </w:t>
            </w:r>
            <w:r>
              <w:rPr>
                <w:b/>
                <w:spacing w:val="-2"/>
                <w:w w:val="110"/>
              </w:rPr>
              <w:t>(nm)</w:t>
            </w:r>
          </w:p>
        </w:tc>
        <w:tc>
          <w:tcPr>
            <w:tcW w:w="1812" w:type="dxa"/>
          </w:tcPr>
          <w:p w14:paraId="7A97277C" w14:textId="77777777" w:rsidR="00B70530" w:rsidRDefault="009F1933">
            <w:pPr>
              <w:pStyle w:val="TableParagraph"/>
              <w:rPr>
                <w:b/>
              </w:rPr>
            </w:pPr>
            <w:r>
              <w:rPr>
                <w:b/>
                <w:spacing w:val="-2"/>
                <w:w w:val="115"/>
              </w:rPr>
              <w:t>Relative Flocculating</w:t>
            </w:r>
          </w:p>
          <w:p w14:paraId="13D2C1FA" w14:textId="77777777" w:rsidR="00B70530" w:rsidRDefault="009F1933">
            <w:pPr>
              <w:pStyle w:val="TableParagraph"/>
              <w:spacing w:line="239" w:lineRule="exact"/>
              <w:rPr>
                <w:b/>
              </w:rPr>
            </w:pPr>
            <w:r>
              <w:rPr>
                <w:b/>
                <w:spacing w:val="-4"/>
                <w:w w:val="105"/>
              </w:rPr>
              <w:t>Power</w:t>
            </w:r>
          </w:p>
        </w:tc>
      </w:tr>
      <w:tr w:rsidR="00B70530" w14:paraId="7698A1D6" w14:textId="77777777">
        <w:trPr>
          <w:trHeight w:val="258"/>
        </w:trPr>
        <w:tc>
          <w:tcPr>
            <w:tcW w:w="1042" w:type="dxa"/>
          </w:tcPr>
          <w:p w14:paraId="1656025A" w14:textId="77777777" w:rsidR="00B70530" w:rsidRDefault="009F1933">
            <w:pPr>
              <w:pStyle w:val="TableParagraph"/>
              <w:spacing w:line="239" w:lineRule="exact"/>
              <w:rPr>
                <w:position w:val="5"/>
                <w:sz w:val="14"/>
              </w:rPr>
            </w:pPr>
            <w:r>
              <w:rPr>
                <w:spacing w:val="-5"/>
                <w:w w:val="110"/>
              </w:rPr>
              <w:t>Na</w:t>
            </w:r>
            <w:r>
              <w:rPr>
                <w:spacing w:val="-5"/>
                <w:w w:val="110"/>
                <w:position w:val="5"/>
                <w:sz w:val="14"/>
              </w:rPr>
              <w:t>+</w:t>
            </w:r>
          </w:p>
        </w:tc>
        <w:tc>
          <w:tcPr>
            <w:tcW w:w="1599" w:type="dxa"/>
          </w:tcPr>
          <w:p w14:paraId="7CA5054B" w14:textId="77777777" w:rsidR="00B70530" w:rsidRDefault="009F1933">
            <w:pPr>
              <w:pStyle w:val="TableParagraph"/>
              <w:spacing w:line="239" w:lineRule="exact"/>
              <w:ind w:left="8"/>
              <w:jc w:val="center"/>
            </w:pPr>
            <w:r>
              <w:rPr>
                <w:spacing w:val="-4"/>
                <w:w w:val="120"/>
              </w:rPr>
              <w:t>0.77</w:t>
            </w:r>
          </w:p>
        </w:tc>
        <w:tc>
          <w:tcPr>
            <w:tcW w:w="1812" w:type="dxa"/>
          </w:tcPr>
          <w:p w14:paraId="61C8FCD7" w14:textId="77777777" w:rsidR="00B70530" w:rsidRDefault="009F1933">
            <w:pPr>
              <w:pStyle w:val="TableParagraph"/>
              <w:spacing w:line="239" w:lineRule="exact"/>
              <w:ind w:left="8"/>
              <w:jc w:val="center"/>
            </w:pPr>
            <w:r>
              <w:rPr>
                <w:spacing w:val="-5"/>
                <w:w w:val="120"/>
              </w:rPr>
              <w:t>1.0</w:t>
            </w:r>
          </w:p>
        </w:tc>
      </w:tr>
      <w:tr w:rsidR="00B70530" w14:paraId="76F2323C" w14:textId="77777777">
        <w:trPr>
          <w:trHeight w:val="256"/>
        </w:trPr>
        <w:tc>
          <w:tcPr>
            <w:tcW w:w="1042" w:type="dxa"/>
          </w:tcPr>
          <w:p w14:paraId="588597DC" w14:textId="77777777" w:rsidR="00B70530" w:rsidRDefault="009F1933">
            <w:pPr>
              <w:pStyle w:val="TableParagraph"/>
              <w:spacing w:line="236" w:lineRule="exact"/>
              <w:rPr>
                <w:sz w:val="14"/>
              </w:rPr>
            </w:pPr>
            <w:r>
              <w:rPr>
                <w:spacing w:val="-5"/>
                <w:w w:val="110"/>
                <w:position w:val="-4"/>
              </w:rPr>
              <w:t>K</w:t>
            </w:r>
            <w:r>
              <w:rPr>
                <w:spacing w:val="-5"/>
                <w:w w:val="110"/>
                <w:sz w:val="14"/>
              </w:rPr>
              <w:t>+</w:t>
            </w:r>
          </w:p>
        </w:tc>
        <w:tc>
          <w:tcPr>
            <w:tcW w:w="1599" w:type="dxa"/>
          </w:tcPr>
          <w:p w14:paraId="181FBC59" w14:textId="77777777" w:rsidR="00B70530" w:rsidRDefault="009F1933">
            <w:pPr>
              <w:pStyle w:val="TableParagraph"/>
              <w:spacing w:line="236" w:lineRule="exact"/>
              <w:ind w:left="8"/>
              <w:jc w:val="center"/>
            </w:pPr>
            <w:r>
              <w:rPr>
                <w:spacing w:val="-4"/>
                <w:w w:val="120"/>
              </w:rPr>
              <w:t>0.53</w:t>
            </w:r>
          </w:p>
        </w:tc>
        <w:tc>
          <w:tcPr>
            <w:tcW w:w="1812" w:type="dxa"/>
          </w:tcPr>
          <w:p w14:paraId="14896B9D" w14:textId="77777777" w:rsidR="00B70530" w:rsidRDefault="009F1933">
            <w:pPr>
              <w:pStyle w:val="TableParagraph"/>
              <w:spacing w:line="236" w:lineRule="exact"/>
              <w:ind w:left="8"/>
              <w:jc w:val="center"/>
            </w:pPr>
            <w:r>
              <w:rPr>
                <w:spacing w:val="-5"/>
                <w:w w:val="120"/>
              </w:rPr>
              <w:t>1.7</w:t>
            </w:r>
          </w:p>
        </w:tc>
      </w:tr>
      <w:tr w:rsidR="00B70530" w14:paraId="6974776A" w14:textId="77777777">
        <w:trPr>
          <w:trHeight w:val="258"/>
        </w:trPr>
        <w:tc>
          <w:tcPr>
            <w:tcW w:w="1042" w:type="dxa"/>
          </w:tcPr>
          <w:p w14:paraId="447E1D96" w14:textId="77777777" w:rsidR="00B70530" w:rsidRDefault="009F1933">
            <w:pPr>
              <w:pStyle w:val="TableParagraph"/>
              <w:spacing w:line="239" w:lineRule="exact"/>
              <w:rPr>
                <w:sz w:val="14"/>
              </w:rPr>
            </w:pPr>
            <w:r>
              <w:rPr>
                <w:w w:val="110"/>
                <w:position w:val="-4"/>
              </w:rPr>
              <w:t>Mg</w:t>
            </w:r>
            <w:r>
              <w:rPr>
                <w:spacing w:val="19"/>
                <w:w w:val="110"/>
                <w:position w:val="-4"/>
              </w:rPr>
              <w:t xml:space="preserve"> </w:t>
            </w:r>
            <w:r>
              <w:rPr>
                <w:spacing w:val="-5"/>
                <w:w w:val="110"/>
                <w:sz w:val="14"/>
              </w:rPr>
              <w:t>2+</w:t>
            </w:r>
          </w:p>
        </w:tc>
        <w:tc>
          <w:tcPr>
            <w:tcW w:w="1599" w:type="dxa"/>
          </w:tcPr>
          <w:p w14:paraId="3541CBA6" w14:textId="77777777" w:rsidR="00B70530" w:rsidRDefault="009F1933">
            <w:pPr>
              <w:pStyle w:val="TableParagraph"/>
              <w:spacing w:line="239" w:lineRule="exact"/>
              <w:ind w:left="8"/>
              <w:jc w:val="center"/>
            </w:pPr>
            <w:r>
              <w:rPr>
                <w:spacing w:val="-4"/>
                <w:w w:val="120"/>
              </w:rPr>
              <w:t>1.08</w:t>
            </w:r>
          </w:p>
        </w:tc>
        <w:tc>
          <w:tcPr>
            <w:tcW w:w="1812" w:type="dxa"/>
          </w:tcPr>
          <w:p w14:paraId="382E7613" w14:textId="77777777" w:rsidR="00B70530" w:rsidRDefault="009F1933">
            <w:pPr>
              <w:pStyle w:val="TableParagraph"/>
              <w:spacing w:line="239" w:lineRule="exact"/>
              <w:ind w:left="8" w:right="2"/>
              <w:jc w:val="center"/>
            </w:pPr>
            <w:r>
              <w:rPr>
                <w:spacing w:val="-5"/>
                <w:w w:val="110"/>
              </w:rPr>
              <w:t>27</w:t>
            </w:r>
          </w:p>
        </w:tc>
      </w:tr>
      <w:tr w:rsidR="00B70530" w14:paraId="251E9119" w14:textId="77777777">
        <w:trPr>
          <w:trHeight w:val="258"/>
        </w:trPr>
        <w:tc>
          <w:tcPr>
            <w:tcW w:w="1042" w:type="dxa"/>
          </w:tcPr>
          <w:p w14:paraId="34160669" w14:textId="77777777" w:rsidR="00B70530" w:rsidRDefault="009F1933">
            <w:pPr>
              <w:pStyle w:val="TableParagraph"/>
              <w:spacing w:line="239" w:lineRule="exact"/>
              <w:rPr>
                <w:sz w:val="14"/>
              </w:rPr>
            </w:pPr>
            <w:r>
              <w:rPr>
                <w:spacing w:val="-4"/>
                <w:w w:val="120"/>
                <w:position w:val="-4"/>
              </w:rPr>
              <w:t>Ca</w:t>
            </w:r>
            <w:r>
              <w:rPr>
                <w:spacing w:val="-4"/>
                <w:w w:val="120"/>
                <w:sz w:val="14"/>
              </w:rPr>
              <w:t>2+</w:t>
            </w:r>
          </w:p>
        </w:tc>
        <w:tc>
          <w:tcPr>
            <w:tcW w:w="1599" w:type="dxa"/>
          </w:tcPr>
          <w:p w14:paraId="4C00A902" w14:textId="77777777" w:rsidR="00B70530" w:rsidRDefault="009F1933">
            <w:pPr>
              <w:pStyle w:val="TableParagraph"/>
              <w:spacing w:line="239" w:lineRule="exact"/>
              <w:ind w:left="8"/>
              <w:jc w:val="center"/>
            </w:pPr>
            <w:r>
              <w:rPr>
                <w:spacing w:val="-4"/>
                <w:w w:val="120"/>
              </w:rPr>
              <w:t>0.96</w:t>
            </w:r>
          </w:p>
        </w:tc>
        <w:tc>
          <w:tcPr>
            <w:tcW w:w="1812" w:type="dxa"/>
          </w:tcPr>
          <w:p w14:paraId="50609AC6" w14:textId="77777777" w:rsidR="00B70530" w:rsidRDefault="009F1933">
            <w:pPr>
              <w:pStyle w:val="TableParagraph"/>
              <w:spacing w:line="239" w:lineRule="exact"/>
              <w:ind w:left="8" w:right="2"/>
              <w:jc w:val="center"/>
            </w:pPr>
            <w:r>
              <w:rPr>
                <w:spacing w:val="-5"/>
                <w:w w:val="110"/>
              </w:rPr>
              <w:t>43</w:t>
            </w:r>
          </w:p>
        </w:tc>
      </w:tr>
    </w:tbl>
    <w:p w14:paraId="20B12687" w14:textId="77777777" w:rsidR="00B70530" w:rsidRDefault="00B70530">
      <w:pPr>
        <w:pStyle w:val="BodyText"/>
        <w:rPr>
          <w:sz w:val="24"/>
        </w:rPr>
      </w:pPr>
    </w:p>
    <w:p w14:paraId="471FD698" w14:textId="77777777" w:rsidR="00B70530" w:rsidRDefault="00B70530">
      <w:pPr>
        <w:pStyle w:val="BodyText"/>
        <w:rPr>
          <w:sz w:val="24"/>
        </w:rPr>
      </w:pPr>
    </w:p>
    <w:p w14:paraId="2B785EFC" w14:textId="77777777" w:rsidR="00B70530" w:rsidRDefault="00B70530">
      <w:pPr>
        <w:pStyle w:val="BodyText"/>
        <w:rPr>
          <w:sz w:val="24"/>
        </w:rPr>
      </w:pPr>
    </w:p>
    <w:p w14:paraId="43E0B440" w14:textId="77777777" w:rsidR="00B70530" w:rsidRDefault="00B70530">
      <w:pPr>
        <w:pStyle w:val="BodyText"/>
        <w:rPr>
          <w:sz w:val="24"/>
        </w:rPr>
      </w:pPr>
    </w:p>
    <w:p w14:paraId="1E6FD8C3" w14:textId="77777777" w:rsidR="00B70530" w:rsidRDefault="00B70530">
      <w:pPr>
        <w:pStyle w:val="BodyText"/>
        <w:spacing w:before="195"/>
        <w:rPr>
          <w:sz w:val="24"/>
        </w:rPr>
      </w:pPr>
    </w:p>
    <w:p w14:paraId="43DB7EB1" w14:textId="77777777" w:rsidR="00B70530" w:rsidRDefault="009F1933">
      <w:pPr>
        <w:pStyle w:val="Heading1"/>
        <w:jc w:val="left"/>
      </w:pPr>
      <w:r>
        <w:rPr>
          <w:noProof/>
          <w:lang w:val="en-IN" w:eastAsia="en-IN"/>
        </w:rPr>
        <mc:AlternateContent>
          <mc:Choice Requires="wpg">
            <w:drawing>
              <wp:anchor distT="0" distB="0" distL="0" distR="0" simplePos="0" relativeHeight="486452224" behindDoc="1" locked="0" layoutInCell="1" allowOverlap="1" wp14:anchorId="0950AAE1" wp14:editId="76B835E7">
                <wp:simplePos x="0" y="0"/>
                <wp:positionH relativeFrom="page">
                  <wp:posOffset>843076</wp:posOffset>
                </wp:positionH>
                <wp:positionV relativeFrom="paragraph">
                  <wp:posOffset>-2565423</wp:posOffset>
                </wp:positionV>
                <wp:extent cx="6088380" cy="256730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380" cy="2567305"/>
                          <a:chOff x="0" y="0"/>
                          <a:chExt cx="6088380" cy="2567305"/>
                        </a:xfrm>
                      </wpg:grpSpPr>
                      <wps:wsp>
                        <wps:cNvPr id="66" name="Graphic 66"/>
                        <wps:cNvSpPr/>
                        <wps:spPr>
                          <a:xfrm>
                            <a:off x="3112338" y="6223"/>
                            <a:ext cx="2800350" cy="2058035"/>
                          </a:xfrm>
                          <a:custGeom>
                            <a:avLst/>
                            <a:gdLst/>
                            <a:ahLst/>
                            <a:cxnLst/>
                            <a:rect l="l" t="t" r="r" b="b"/>
                            <a:pathLst>
                              <a:path w="2800350" h="2058035">
                                <a:moveTo>
                                  <a:pt x="2800223" y="0"/>
                                </a:moveTo>
                                <a:lnTo>
                                  <a:pt x="0" y="0"/>
                                </a:lnTo>
                                <a:lnTo>
                                  <a:pt x="0" y="2057653"/>
                                </a:lnTo>
                                <a:lnTo>
                                  <a:pt x="2800223" y="2057653"/>
                                </a:lnTo>
                                <a:lnTo>
                                  <a:pt x="2800223" y="0"/>
                                </a:lnTo>
                                <a:close/>
                              </a:path>
                            </a:pathLst>
                          </a:custGeom>
                          <a:solidFill>
                            <a:srgbClr val="FBFBFB"/>
                          </a:solidFill>
                        </wps:spPr>
                        <wps:bodyPr wrap="square" lIns="0" tIns="0" rIns="0" bIns="0" rtlCol="0">
                          <a:prstTxWarp prst="textNoShape">
                            <a:avLst/>
                          </a:prstTxWarp>
                          <a:noAutofit/>
                        </wps:bodyPr>
                      </wps:wsp>
                      <wps:wsp>
                        <wps:cNvPr id="67" name="Graphic 67"/>
                        <wps:cNvSpPr/>
                        <wps:spPr>
                          <a:xfrm>
                            <a:off x="0" y="0"/>
                            <a:ext cx="3041015" cy="2567305"/>
                          </a:xfrm>
                          <a:custGeom>
                            <a:avLst/>
                            <a:gdLst/>
                            <a:ahLst/>
                            <a:cxnLst/>
                            <a:rect l="l" t="t" r="r" b="b"/>
                            <a:pathLst>
                              <a:path w="3041015" h="2567305">
                                <a:moveTo>
                                  <a:pt x="3040634" y="2560967"/>
                                </a:moveTo>
                                <a:lnTo>
                                  <a:pt x="6096" y="2560967"/>
                                </a:lnTo>
                                <a:lnTo>
                                  <a:pt x="0" y="2560967"/>
                                </a:lnTo>
                                <a:lnTo>
                                  <a:pt x="0" y="2567051"/>
                                </a:lnTo>
                                <a:lnTo>
                                  <a:pt x="6096" y="2567051"/>
                                </a:lnTo>
                                <a:lnTo>
                                  <a:pt x="3040634" y="2567051"/>
                                </a:lnTo>
                                <a:lnTo>
                                  <a:pt x="3040634" y="2560967"/>
                                </a:lnTo>
                                <a:close/>
                              </a:path>
                              <a:path w="3041015" h="2567305">
                                <a:moveTo>
                                  <a:pt x="3040634" y="0"/>
                                </a:moveTo>
                                <a:lnTo>
                                  <a:pt x="6096" y="0"/>
                                </a:lnTo>
                                <a:lnTo>
                                  <a:pt x="0" y="0"/>
                                </a:lnTo>
                                <a:lnTo>
                                  <a:pt x="0" y="6096"/>
                                </a:lnTo>
                                <a:lnTo>
                                  <a:pt x="0" y="2560955"/>
                                </a:lnTo>
                                <a:lnTo>
                                  <a:pt x="6096" y="2560955"/>
                                </a:lnTo>
                                <a:lnTo>
                                  <a:pt x="6096" y="6096"/>
                                </a:lnTo>
                                <a:lnTo>
                                  <a:pt x="3040634" y="6096"/>
                                </a:lnTo>
                                <a:lnTo>
                                  <a:pt x="3040634" y="0"/>
                                </a:lnTo>
                                <a:close/>
                              </a:path>
                            </a:pathLst>
                          </a:custGeom>
                          <a:solidFill>
                            <a:srgbClr val="000000"/>
                          </a:solidFill>
                        </wps:spPr>
                        <wps:bodyPr wrap="square" lIns="0" tIns="0" rIns="0" bIns="0" rtlCol="0">
                          <a:prstTxWarp prst="textNoShape">
                            <a:avLst/>
                          </a:prstTxWarp>
                          <a:noAutofit/>
                        </wps:bodyPr>
                      </wps:wsp>
                      <wps:wsp>
                        <wps:cNvPr id="68" name="Textbox 68"/>
                        <wps:cNvSpPr txBox="1"/>
                        <wps:spPr>
                          <a:xfrm>
                            <a:off x="3043758" y="3048"/>
                            <a:ext cx="3041015" cy="2560955"/>
                          </a:xfrm>
                          <a:prstGeom prst="rect">
                            <a:avLst/>
                          </a:prstGeom>
                          <a:ln w="6096">
                            <a:solidFill>
                              <a:srgbClr val="000000"/>
                            </a:solidFill>
                            <a:prstDash val="solid"/>
                          </a:ln>
                        </wps:spPr>
                        <wps:txbx>
                          <w:txbxContent>
                            <w:p w14:paraId="6D0301E6" w14:textId="77777777" w:rsidR="00A66C37" w:rsidRDefault="00A66C37">
                              <w:pPr>
                                <w:rPr>
                                  <w:b/>
                                  <w:sz w:val="20"/>
                                </w:rPr>
                              </w:pPr>
                            </w:p>
                            <w:p w14:paraId="276CC746" w14:textId="77777777" w:rsidR="00A66C37" w:rsidRDefault="00A66C37">
                              <w:pPr>
                                <w:rPr>
                                  <w:b/>
                                  <w:sz w:val="20"/>
                                </w:rPr>
                              </w:pPr>
                            </w:p>
                            <w:p w14:paraId="13257F81" w14:textId="77777777" w:rsidR="00A66C37" w:rsidRDefault="00A66C37">
                              <w:pPr>
                                <w:rPr>
                                  <w:b/>
                                  <w:sz w:val="20"/>
                                </w:rPr>
                              </w:pPr>
                            </w:p>
                            <w:p w14:paraId="20993EBF" w14:textId="77777777" w:rsidR="00A66C37" w:rsidRDefault="00A66C37">
                              <w:pPr>
                                <w:rPr>
                                  <w:b/>
                                  <w:sz w:val="20"/>
                                </w:rPr>
                              </w:pPr>
                            </w:p>
                            <w:p w14:paraId="3208F8C8" w14:textId="77777777" w:rsidR="00A66C37" w:rsidRDefault="00A66C37">
                              <w:pPr>
                                <w:rPr>
                                  <w:b/>
                                  <w:sz w:val="20"/>
                                </w:rPr>
                              </w:pPr>
                            </w:p>
                            <w:p w14:paraId="1D3CF0DE" w14:textId="77777777" w:rsidR="00A66C37" w:rsidRDefault="00A66C37">
                              <w:pPr>
                                <w:rPr>
                                  <w:b/>
                                  <w:sz w:val="20"/>
                                </w:rPr>
                              </w:pPr>
                            </w:p>
                            <w:p w14:paraId="45F130D1" w14:textId="77777777" w:rsidR="00A66C37" w:rsidRDefault="00A66C37">
                              <w:pPr>
                                <w:rPr>
                                  <w:b/>
                                  <w:sz w:val="20"/>
                                </w:rPr>
                              </w:pPr>
                            </w:p>
                            <w:p w14:paraId="50EA964B" w14:textId="77777777" w:rsidR="00A66C37" w:rsidRDefault="00A66C37">
                              <w:pPr>
                                <w:rPr>
                                  <w:b/>
                                  <w:sz w:val="20"/>
                                </w:rPr>
                              </w:pPr>
                            </w:p>
                            <w:p w14:paraId="5294A951" w14:textId="77777777" w:rsidR="00A66C37" w:rsidRDefault="00A66C37">
                              <w:pPr>
                                <w:rPr>
                                  <w:b/>
                                  <w:sz w:val="20"/>
                                </w:rPr>
                              </w:pPr>
                            </w:p>
                            <w:p w14:paraId="2C305BBF" w14:textId="77777777" w:rsidR="00A66C37" w:rsidRDefault="00A66C37">
                              <w:pPr>
                                <w:rPr>
                                  <w:b/>
                                  <w:sz w:val="20"/>
                                </w:rPr>
                              </w:pPr>
                            </w:p>
                            <w:p w14:paraId="563C87A0" w14:textId="77777777" w:rsidR="00A66C37" w:rsidRDefault="00A66C37">
                              <w:pPr>
                                <w:rPr>
                                  <w:b/>
                                  <w:sz w:val="20"/>
                                </w:rPr>
                              </w:pPr>
                            </w:p>
                            <w:p w14:paraId="6B2BEBC6" w14:textId="77777777" w:rsidR="00A66C37" w:rsidRDefault="00A66C37">
                              <w:pPr>
                                <w:rPr>
                                  <w:b/>
                                  <w:sz w:val="20"/>
                                </w:rPr>
                              </w:pPr>
                            </w:p>
                            <w:p w14:paraId="0F01054A" w14:textId="77777777" w:rsidR="00A66C37" w:rsidRDefault="00A66C37">
                              <w:pPr>
                                <w:spacing w:before="192"/>
                                <w:rPr>
                                  <w:b/>
                                  <w:sz w:val="20"/>
                                </w:rPr>
                              </w:pPr>
                            </w:p>
                            <w:p w14:paraId="3534B330" w14:textId="77777777" w:rsidR="00A66C37" w:rsidRDefault="00A66C37">
                              <w:pPr>
                                <w:ind w:left="103"/>
                                <w:rPr>
                                  <w:sz w:val="20"/>
                                </w:rPr>
                              </w:pPr>
                              <w:r>
                                <w:rPr>
                                  <w:w w:val="115"/>
                                  <w:sz w:val="20"/>
                                </w:rPr>
                                <w:t>Figure</w:t>
                              </w:r>
                              <w:r>
                                <w:rPr>
                                  <w:spacing w:val="-3"/>
                                  <w:w w:val="115"/>
                                  <w:sz w:val="20"/>
                                </w:rPr>
                                <w:t xml:space="preserve"> </w:t>
                              </w:r>
                              <w:r>
                                <w:rPr>
                                  <w:w w:val="115"/>
                                  <w:sz w:val="20"/>
                                </w:rPr>
                                <w:t>5:</w:t>
                              </w:r>
                              <w:r>
                                <w:rPr>
                                  <w:spacing w:val="-1"/>
                                  <w:w w:val="115"/>
                                  <w:sz w:val="20"/>
                                </w:rPr>
                                <w:t xml:space="preserve"> </w:t>
                              </w:r>
                              <w:r>
                                <w:rPr>
                                  <w:w w:val="115"/>
                                  <w:sz w:val="20"/>
                                </w:rPr>
                                <w:t>Flocculation</w:t>
                              </w:r>
                              <w:r>
                                <w:rPr>
                                  <w:spacing w:val="-2"/>
                                  <w:w w:val="115"/>
                                  <w:sz w:val="20"/>
                                </w:rPr>
                                <w:t xml:space="preserve"> </w:t>
                              </w:r>
                              <w:r>
                                <w:rPr>
                                  <w:w w:val="115"/>
                                  <w:sz w:val="20"/>
                                </w:rPr>
                                <w:t>and</w:t>
                              </w:r>
                              <w:r>
                                <w:rPr>
                                  <w:spacing w:val="-1"/>
                                  <w:w w:val="115"/>
                                  <w:sz w:val="20"/>
                                </w:rPr>
                                <w:t xml:space="preserve"> </w:t>
                              </w:r>
                              <w:r>
                                <w:rPr>
                                  <w:w w:val="115"/>
                                  <w:sz w:val="20"/>
                                </w:rPr>
                                <w:t>dispersion</w:t>
                              </w:r>
                              <w:r>
                                <w:rPr>
                                  <w:spacing w:val="-4"/>
                                  <w:w w:val="115"/>
                                  <w:sz w:val="20"/>
                                </w:rPr>
                                <w:t xml:space="preserve"> </w:t>
                              </w:r>
                              <w:r>
                                <w:rPr>
                                  <w:w w:val="115"/>
                                  <w:sz w:val="20"/>
                                </w:rPr>
                                <w:t>of</w:t>
                              </w:r>
                              <w:r>
                                <w:rPr>
                                  <w:spacing w:val="-1"/>
                                  <w:w w:val="115"/>
                                  <w:sz w:val="20"/>
                                </w:rPr>
                                <w:t xml:space="preserve"> </w:t>
                              </w:r>
                              <w:r>
                                <w:rPr>
                                  <w:spacing w:val="-2"/>
                                  <w:w w:val="115"/>
                                  <w:sz w:val="20"/>
                                </w:rPr>
                                <w:t>clays</w:t>
                              </w:r>
                            </w:p>
                          </w:txbxContent>
                        </wps:txbx>
                        <wps:bodyPr wrap="square" lIns="0" tIns="0" rIns="0" bIns="0" rtlCol="0">
                          <a:noAutofit/>
                        </wps:bodyPr>
                      </wps:wsp>
                      <wps:wsp>
                        <wps:cNvPr id="69" name="Textbox 69"/>
                        <wps:cNvSpPr txBox="1"/>
                        <wps:spPr>
                          <a:xfrm>
                            <a:off x="71627" y="6188"/>
                            <a:ext cx="2422525" cy="357505"/>
                          </a:xfrm>
                          <a:prstGeom prst="rect">
                            <a:avLst/>
                          </a:prstGeom>
                        </wps:spPr>
                        <wps:txbx>
                          <w:txbxContent>
                            <w:p w14:paraId="23F0FD57" w14:textId="4A757FCC" w:rsidR="00A66C37" w:rsidRDefault="00A66C37">
                              <w:pPr>
                                <w:spacing w:line="279" w:lineRule="exact"/>
                                <w:rPr>
                                  <w:b/>
                                  <w:sz w:val="24"/>
                                </w:rPr>
                              </w:pPr>
                              <w:r>
                                <w:rPr>
                                  <w:b/>
                                  <w:color w:val="000000"/>
                                  <w:w w:val="110"/>
                                  <w:sz w:val="24"/>
                                  <w:shd w:val="clear" w:color="auto" w:fill="FBFBFB"/>
                                </w:rPr>
                                <w:t>Table15:</w:t>
                              </w:r>
                              <w:r>
                                <w:rPr>
                                  <w:b/>
                                  <w:color w:val="000000"/>
                                  <w:spacing w:val="46"/>
                                  <w:w w:val="110"/>
                                  <w:sz w:val="24"/>
                                  <w:shd w:val="clear" w:color="auto" w:fill="FBFBFB"/>
                                </w:rPr>
                                <w:t xml:space="preserve"> </w:t>
                              </w:r>
                              <w:r>
                                <w:rPr>
                                  <w:b/>
                                  <w:color w:val="000000"/>
                                  <w:w w:val="110"/>
                                  <w:sz w:val="24"/>
                                  <w:shd w:val="clear" w:color="auto" w:fill="FBFBFB"/>
                                </w:rPr>
                                <w:t>Relative</w:t>
                              </w:r>
                              <w:r>
                                <w:rPr>
                                  <w:b/>
                                  <w:color w:val="000000"/>
                                  <w:spacing w:val="49"/>
                                  <w:w w:val="110"/>
                                  <w:sz w:val="24"/>
                                  <w:shd w:val="clear" w:color="auto" w:fill="FBFBFB"/>
                                </w:rPr>
                                <w:t xml:space="preserve"> </w:t>
                              </w:r>
                              <w:r>
                                <w:rPr>
                                  <w:b/>
                                  <w:color w:val="000000"/>
                                  <w:spacing w:val="-2"/>
                                  <w:w w:val="110"/>
                                  <w:sz w:val="24"/>
                                  <w:shd w:val="clear" w:color="auto" w:fill="FBFBFB"/>
                                </w:rPr>
                                <w:t>flocculating</w:t>
                              </w:r>
                            </w:p>
                            <w:p w14:paraId="6F33C4E0" w14:textId="77777777" w:rsidR="00A66C37" w:rsidRDefault="00A66C37">
                              <w:pPr>
                                <w:spacing w:line="281" w:lineRule="exact"/>
                                <w:rPr>
                                  <w:b/>
                                  <w:sz w:val="24"/>
                                </w:rPr>
                              </w:pPr>
                              <w:r>
                                <w:rPr>
                                  <w:b/>
                                  <w:color w:val="000000"/>
                                  <w:spacing w:val="16"/>
                                  <w:w w:val="110"/>
                                  <w:sz w:val="24"/>
                                  <w:shd w:val="clear" w:color="auto" w:fill="FBFBFB"/>
                                </w:rPr>
                                <w:t xml:space="preserve"> </w:t>
                              </w:r>
                              <w:r>
                                <w:rPr>
                                  <w:b/>
                                  <w:color w:val="000000"/>
                                  <w:w w:val="110"/>
                                  <w:sz w:val="24"/>
                                  <w:shd w:val="clear" w:color="auto" w:fill="FBFBFB"/>
                                </w:rPr>
                                <w:t>power</w:t>
                              </w:r>
                              <w:r>
                                <w:rPr>
                                  <w:b/>
                                  <w:color w:val="000000"/>
                                  <w:spacing w:val="17"/>
                                  <w:w w:val="110"/>
                                  <w:sz w:val="24"/>
                                  <w:shd w:val="clear" w:color="auto" w:fill="FBFBFB"/>
                                </w:rPr>
                                <w:t xml:space="preserve"> </w:t>
                              </w:r>
                              <w:r>
                                <w:rPr>
                                  <w:b/>
                                  <w:color w:val="000000"/>
                                  <w:w w:val="110"/>
                                  <w:sz w:val="24"/>
                                  <w:shd w:val="clear" w:color="auto" w:fill="FBFBFB"/>
                                </w:rPr>
                                <w:t>of</w:t>
                              </w:r>
                              <w:r>
                                <w:rPr>
                                  <w:b/>
                                  <w:color w:val="000000"/>
                                  <w:spacing w:val="16"/>
                                  <w:w w:val="110"/>
                                  <w:sz w:val="24"/>
                                  <w:shd w:val="clear" w:color="auto" w:fill="FBFBFB"/>
                                </w:rPr>
                                <w:t xml:space="preserve"> </w:t>
                              </w:r>
                              <w:r>
                                <w:rPr>
                                  <w:b/>
                                  <w:color w:val="000000"/>
                                  <w:spacing w:val="-2"/>
                                  <w:w w:val="110"/>
                                  <w:sz w:val="24"/>
                                  <w:shd w:val="clear" w:color="auto" w:fill="FBFBFB"/>
                                </w:rPr>
                                <w:t>cations</w:t>
                              </w:r>
                            </w:p>
                          </w:txbxContent>
                        </wps:txbx>
                        <wps:bodyPr wrap="square" lIns="0" tIns="0" rIns="0" bIns="0" rtlCol="0">
                          <a:noAutofit/>
                        </wps:bodyPr>
                      </wps:wsp>
                      <wps:wsp>
                        <wps:cNvPr id="70" name="Textbox 70"/>
                        <wps:cNvSpPr txBox="1"/>
                        <wps:spPr>
                          <a:xfrm>
                            <a:off x="1435557" y="1551543"/>
                            <a:ext cx="1551940" cy="148590"/>
                          </a:xfrm>
                          <a:prstGeom prst="rect">
                            <a:avLst/>
                          </a:prstGeom>
                        </wps:spPr>
                        <wps:txbx>
                          <w:txbxContent>
                            <w:p w14:paraId="24B67580" w14:textId="77777777" w:rsidR="00A66C37" w:rsidRDefault="00A66C37">
                              <w:pPr>
                                <w:spacing w:line="232" w:lineRule="exact"/>
                                <w:rPr>
                                  <w:sz w:val="20"/>
                                </w:rPr>
                              </w:pPr>
                              <w:r>
                                <w:rPr>
                                  <w:w w:val="115"/>
                                  <w:sz w:val="20"/>
                                </w:rPr>
                                <w:t>Sumner</w:t>
                              </w:r>
                              <w:r>
                                <w:rPr>
                                  <w:spacing w:val="13"/>
                                  <w:w w:val="115"/>
                                  <w:sz w:val="20"/>
                                </w:rPr>
                                <w:t xml:space="preserve"> </w:t>
                              </w:r>
                              <w:r>
                                <w:rPr>
                                  <w:w w:val="115"/>
                                  <w:sz w:val="20"/>
                                </w:rPr>
                                <w:t>and</w:t>
                              </w:r>
                              <w:r>
                                <w:rPr>
                                  <w:spacing w:val="14"/>
                                  <w:w w:val="115"/>
                                  <w:sz w:val="20"/>
                                </w:rPr>
                                <w:t xml:space="preserve"> </w:t>
                              </w:r>
                              <w:r>
                                <w:rPr>
                                  <w:w w:val="115"/>
                                  <w:sz w:val="20"/>
                                </w:rPr>
                                <w:t>Naidu</w:t>
                              </w:r>
                              <w:r>
                                <w:rPr>
                                  <w:spacing w:val="11"/>
                                  <w:w w:val="115"/>
                                  <w:sz w:val="20"/>
                                </w:rPr>
                                <w:t xml:space="preserve"> </w:t>
                              </w:r>
                              <w:r>
                                <w:rPr>
                                  <w:spacing w:val="-4"/>
                                  <w:w w:val="115"/>
                                  <w:sz w:val="20"/>
                                </w:rPr>
                                <w:t>1998</w:t>
                              </w:r>
                            </w:p>
                          </w:txbxContent>
                        </wps:txbx>
                        <wps:bodyPr wrap="square" lIns="0" tIns="0" rIns="0" bIns="0" rtlCol="0">
                          <a:noAutofit/>
                        </wps:bodyPr>
                      </wps:wsp>
                    </wpg:wgp>
                  </a:graphicData>
                </a:graphic>
              </wp:anchor>
            </w:drawing>
          </mc:Choice>
          <mc:Fallback>
            <w:pict>
              <v:group w14:anchorId="0950AAE1" id="Group 65" o:spid="_x0000_s1074" style="position:absolute;left:0;text-align:left;margin-left:66.4pt;margin-top:-202pt;width:479.4pt;height:202.15pt;z-index:-16864256;mso-wrap-distance-left:0;mso-wrap-distance-right:0;mso-position-horizontal-relative:page;mso-position-vertical-relative:text" coordsize="60883,2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">
                <v:shape id="Graphic 66" o:spid="_x0000_s1075" style="position:absolute;left:31123;top:62;width:28003;height:20580;visibility:visible;mso-wrap-style:square;v-text-anchor:top" coordsize="2800350,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" path="m2800223,l,,,2057653r2800223,l2800223,xe" fillcolor="#fbfbfb" stroked="f">
                  <v:path arrowok="t"/>
                </v:shape>
                <v:shape id="Graphic 67" o:spid="_x0000_s1076" style="position:absolute;width:30410;height:25673;visibility:visible;mso-wrap-style:square;v-text-anchor:top" coordsize="3041015,25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" path="m3040634,2560967r-3034538,l,2560967r,6084l6096,2567051r3034538,l3040634,2560967xem3040634,l6096,,,,,6096,,2560955r6096,l6096,6096r3034538,l3040634,xe" fillcolor="black" stroked="f">
                  <v:path arrowok="t"/>
                </v:shape>
                <v:shape id="Textbox 68" o:spid="_x0000_s1077" type="#_x0000_t202" style="position:absolute;left:30437;top:30;width:30410;height:2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" filled="f" strokeweight=".48pt">
                  <v:textbox inset="0,0,0,0">
                    <w:txbxContent>
                      <w:p w14:paraId="6D0301E6" w14:textId="77777777" w:rsidR="00A66C37" w:rsidRDefault="00A66C37">
                        <w:pPr>
                          <w:rPr>
                            <w:b/>
                            <w:sz w:val="20"/>
                          </w:rPr>
                        </w:pPr>
                      </w:p>
                      <w:p w14:paraId="276CC746" w14:textId="77777777" w:rsidR="00A66C37" w:rsidRDefault="00A66C37">
                        <w:pPr>
                          <w:rPr>
                            <w:b/>
                            <w:sz w:val="20"/>
                          </w:rPr>
                        </w:pPr>
                      </w:p>
                      <w:p w14:paraId="13257F81" w14:textId="77777777" w:rsidR="00A66C37" w:rsidRDefault="00A66C37">
                        <w:pPr>
                          <w:rPr>
                            <w:b/>
                            <w:sz w:val="20"/>
                          </w:rPr>
                        </w:pPr>
                      </w:p>
                      <w:p w14:paraId="20993EBF" w14:textId="77777777" w:rsidR="00A66C37" w:rsidRDefault="00A66C37">
                        <w:pPr>
                          <w:rPr>
                            <w:b/>
                            <w:sz w:val="20"/>
                          </w:rPr>
                        </w:pPr>
                      </w:p>
                      <w:p w14:paraId="3208F8C8" w14:textId="77777777" w:rsidR="00A66C37" w:rsidRDefault="00A66C37">
                        <w:pPr>
                          <w:rPr>
                            <w:b/>
                            <w:sz w:val="20"/>
                          </w:rPr>
                        </w:pPr>
                      </w:p>
                      <w:p w14:paraId="1D3CF0DE" w14:textId="77777777" w:rsidR="00A66C37" w:rsidRDefault="00A66C37">
                        <w:pPr>
                          <w:rPr>
                            <w:b/>
                            <w:sz w:val="20"/>
                          </w:rPr>
                        </w:pPr>
                      </w:p>
                      <w:p w14:paraId="45F130D1" w14:textId="77777777" w:rsidR="00A66C37" w:rsidRDefault="00A66C37">
                        <w:pPr>
                          <w:rPr>
                            <w:b/>
                            <w:sz w:val="20"/>
                          </w:rPr>
                        </w:pPr>
                      </w:p>
                      <w:p w14:paraId="50EA964B" w14:textId="77777777" w:rsidR="00A66C37" w:rsidRDefault="00A66C37">
                        <w:pPr>
                          <w:rPr>
                            <w:b/>
                            <w:sz w:val="20"/>
                          </w:rPr>
                        </w:pPr>
                      </w:p>
                      <w:p w14:paraId="5294A951" w14:textId="77777777" w:rsidR="00A66C37" w:rsidRDefault="00A66C37">
                        <w:pPr>
                          <w:rPr>
                            <w:b/>
                            <w:sz w:val="20"/>
                          </w:rPr>
                        </w:pPr>
                      </w:p>
                      <w:p w14:paraId="2C305BBF" w14:textId="77777777" w:rsidR="00A66C37" w:rsidRDefault="00A66C37">
                        <w:pPr>
                          <w:rPr>
                            <w:b/>
                            <w:sz w:val="20"/>
                          </w:rPr>
                        </w:pPr>
                      </w:p>
                      <w:p w14:paraId="563C87A0" w14:textId="77777777" w:rsidR="00A66C37" w:rsidRDefault="00A66C37">
                        <w:pPr>
                          <w:rPr>
                            <w:b/>
                            <w:sz w:val="20"/>
                          </w:rPr>
                        </w:pPr>
                      </w:p>
                      <w:p w14:paraId="6B2BEBC6" w14:textId="77777777" w:rsidR="00A66C37" w:rsidRDefault="00A66C37">
                        <w:pPr>
                          <w:rPr>
                            <w:b/>
                            <w:sz w:val="20"/>
                          </w:rPr>
                        </w:pPr>
                      </w:p>
                      <w:p w14:paraId="0F01054A" w14:textId="77777777" w:rsidR="00A66C37" w:rsidRDefault="00A66C37">
                        <w:pPr>
                          <w:spacing w:before="192"/>
                          <w:rPr>
                            <w:b/>
                            <w:sz w:val="20"/>
                          </w:rPr>
                        </w:pPr>
                      </w:p>
                      <w:p w14:paraId="3534B330" w14:textId="77777777" w:rsidR="00A66C37" w:rsidRDefault="00A66C37">
                        <w:pPr>
                          <w:ind w:left="103"/>
                          <w:rPr>
                            <w:sz w:val="20"/>
                          </w:rPr>
                        </w:pPr>
                        <w:r>
                          <w:rPr>
                            <w:w w:val="115"/>
                            <w:sz w:val="20"/>
                          </w:rPr>
                          <w:t>Figure</w:t>
                        </w:r>
                        <w:r>
                          <w:rPr>
                            <w:spacing w:val="-3"/>
                            <w:w w:val="115"/>
                            <w:sz w:val="20"/>
                          </w:rPr>
                          <w:t xml:space="preserve"> </w:t>
                        </w:r>
                        <w:r>
                          <w:rPr>
                            <w:w w:val="115"/>
                            <w:sz w:val="20"/>
                          </w:rPr>
                          <w:t>5:</w:t>
                        </w:r>
                        <w:r>
                          <w:rPr>
                            <w:spacing w:val="-1"/>
                            <w:w w:val="115"/>
                            <w:sz w:val="20"/>
                          </w:rPr>
                          <w:t xml:space="preserve"> </w:t>
                        </w:r>
                        <w:r>
                          <w:rPr>
                            <w:w w:val="115"/>
                            <w:sz w:val="20"/>
                          </w:rPr>
                          <w:t>Flocculation</w:t>
                        </w:r>
                        <w:r>
                          <w:rPr>
                            <w:spacing w:val="-2"/>
                            <w:w w:val="115"/>
                            <w:sz w:val="20"/>
                          </w:rPr>
                          <w:t xml:space="preserve"> </w:t>
                        </w:r>
                        <w:r>
                          <w:rPr>
                            <w:w w:val="115"/>
                            <w:sz w:val="20"/>
                          </w:rPr>
                          <w:t>and</w:t>
                        </w:r>
                        <w:r>
                          <w:rPr>
                            <w:spacing w:val="-1"/>
                            <w:w w:val="115"/>
                            <w:sz w:val="20"/>
                          </w:rPr>
                          <w:t xml:space="preserve"> </w:t>
                        </w:r>
                        <w:r>
                          <w:rPr>
                            <w:w w:val="115"/>
                            <w:sz w:val="20"/>
                          </w:rPr>
                          <w:t>dispersion</w:t>
                        </w:r>
                        <w:r>
                          <w:rPr>
                            <w:spacing w:val="-4"/>
                            <w:w w:val="115"/>
                            <w:sz w:val="20"/>
                          </w:rPr>
                          <w:t xml:space="preserve"> </w:t>
                        </w:r>
                        <w:r>
                          <w:rPr>
                            <w:w w:val="115"/>
                            <w:sz w:val="20"/>
                          </w:rPr>
                          <w:t>of</w:t>
                        </w:r>
                        <w:r>
                          <w:rPr>
                            <w:spacing w:val="-1"/>
                            <w:w w:val="115"/>
                            <w:sz w:val="20"/>
                          </w:rPr>
                          <w:t xml:space="preserve"> </w:t>
                        </w:r>
                        <w:r>
                          <w:rPr>
                            <w:spacing w:val="-2"/>
                            <w:w w:val="115"/>
                            <w:sz w:val="20"/>
                          </w:rPr>
                          <w:t>clays</w:t>
                        </w:r>
                      </w:p>
                    </w:txbxContent>
                  </v:textbox>
                </v:shape>
                <v:shape id="Textbox 69" o:spid="_x0000_s1078" type="#_x0000_t202" style="position:absolute;left:716;top:61;width:2422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3F0FD57" w14:textId="4A757FCC" w:rsidR="00A66C37" w:rsidRDefault="00A66C37">
                        <w:pPr>
                          <w:spacing w:line="279" w:lineRule="exact"/>
                          <w:rPr>
                            <w:b/>
                            <w:sz w:val="24"/>
                          </w:rPr>
                        </w:pPr>
                        <w:r>
                          <w:rPr>
                            <w:b/>
                            <w:color w:val="000000"/>
                            <w:w w:val="110"/>
                            <w:sz w:val="24"/>
                            <w:shd w:val="clear" w:color="auto" w:fill="FBFBFB"/>
                          </w:rPr>
                          <w:t>Table15:</w:t>
                        </w:r>
                        <w:r>
                          <w:rPr>
                            <w:b/>
                            <w:color w:val="000000"/>
                            <w:spacing w:val="46"/>
                            <w:w w:val="110"/>
                            <w:sz w:val="24"/>
                            <w:shd w:val="clear" w:color="auto" w:fill="FBFBFB"/>
                          </w:rPr>
                          <w:t xml:space="preserve"> </w:t>
                        </w:r>
                        <w:r>
                          <w:rPr>
                            <w:b/>
                            <w:color w:val="000000"/>
                            <w:w w:val="110"/>
                            <w:sz w:val="24"/>
                            <w:shd w:val="clear" w:color="auto" w:fill="FBFBFB"/>
                          </w:rPr>
                          <w:t>Relative</w:t>
                        </w:r>
                        <w:r>
                          <w:rPr>
                            <w:b/>
                            <w:color w:val="000000"/>
                            <w:spacing w:val="49"/>
                            <w:w w:val="110"/>
                            <w:sz w:val="24"/>
                            <w:shd w:val="clear" w:color="auto" w:fill="FBFBFB"/>
                          </w:rPr>
                          <w:t xml:space="preserve"> </w:t>
                        </w:r>
                        <w:r>
                          <w:rPr>
                            <w:b/>
                            <w:color w:val="000000"/>
                            <w:spacing w:val="-2"/>
                            <w:w w:val="110"/>
                            <w:sz w:val="24"/>
                            <w:shd w:val="clear" w:color="auto" w:fill="FBFBFB"/>
                          </w:rPr>
                          <w:t>flocculating</w:t>
                        </w:r>
                      </w:p>
                      <w:p w14:paraId="6F33C4E0" w14:textId="77777777" w:rsidR="00A66C37" w:rsidRDefault="00A66C37">
                        <w:pPr>
                          <w:spacing w:line="281" w:lineRule="exact"/>
                          <w:rPr>
                            <w:b/>
                            <w:sz w:val="24"/>
                          </w:rPr>
                        </w:pPr>
                        <w:r>
                          <w:rPr>
                            <w:b/>
                            <w:color w:val="000000"/>
                            <w:spacing w:val="16"/>
                            <w:w w:val="110"/>
                            <w:sz w:val="24"/>
                            <w:shd w:val="clear" w:color="auto" w:fill="FBFBFB"/>
                          </w:rPr>
                          <w:t xml:space="preserve"> </w:t>
                        </w:r>
                        <w:r>
                          <w:rPr>
                            <w:b/>
                            <w:color w:val="000000"/>
                            <w:w w:val="110"/>
                            <w:sz w:val="24"/>
                            <w:shd w:val="clear" w:color="auto" w:fill="FBFBFB"/>
                          </w:rPr>
                          <w:t>power</w:t>
                        </w:r>
                        <w:r>
                          <w:rPr>
                            <w:b/>
                            <w:color w:val="000000"/>
                            <w:spacing w:val="17"/>
                            <w:w w:val="110"/>
                            <w:sz w:val="24"/>
                            <w:shd w:val="clear" w:color="auto" w:fill="FBFBFB"/>
                          </w:rPr>
                          <w:t xml:space="preserve"> </w:t>
                        </w:r>
                        <w:r>
                          <w:rPr>
                            <w:b/>
                            <w:color w:val="000000"/>
                            <w:w w:val="110"/>
                            <w:sz w:val="24"/>
                            <w:shd w:val="clear" w:color="auto" w:fill="FBFBFB"/>
                          </w:rPr>
                          <w:t>of</w:t>
                        </w:r>
                        <w:r>
                          <w:rPr>
                            <w:b/>
                            <w:color w:val="000000"/>
                            <w:spacing w:val="16"/>
                            <w:w w:val="110"/>
                            <w:sz w:val="24"/>
                            <w:shd w:val="clear" w:color="auto" w:fill="FBFBFB"/>
                          </w:rPr>
                          <w:t xml:space="preserve"> </w:t>
                        </w:r>
                        <w:r>
                          <w:rPr>
                            <w:b/>
                            <w:color w:val="000000"/>
                            <w:spacing w:val="-2"/>
                            <w:w w:val="110"/>
                            <w:sz w:val="24"/>
                            <w:shd w:val="clear" w:color="auto" w:fill="FBFBFB"/>
                          </w:rPr>
                          <w:t>cations</w:t>
                        </w:r>
                      </w:p>
                    </w:txbxContent>
                  </v:textbox>
                </v:shape>
                <v:shape id="Textbox 70" o:spid="_x0000_s1079" type="#_x0000_t202" style="position:absolute;left:14355;top:15515;width:15519;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4B67580" w14:textId="77777777" w:rsidR="00A66C37" w:rsidRDefault="00A66C37">
                        <w:pPr>
                          <w:spacing w:line="232" w:lineRule="exact"/>
                          <w:rPr>
                            <w:sz w:val="20"/>
                          </w:rPr>
                        </w:pPr>
                        <w:r>
                          <w:rPr>
                            <w:w w:val="115"/>
                            <w:sz w:val="20"/>
                          </w:rPr>
                          <w:t>Sumner</w:t>
                        </w:r>
                        <w:r>
                          <w:rPr>
                            <w:spacing w:val="13"/>
                            <w:w w:val="115"/>
                            <w:sz w:val="20"/>
                          </w:rPr>
                          <w:t xml:space="preserve"> </w:t>
                        </w:r>
                        <w:r>
                          <w:rPr>
                            <w:w w:val="115"/>
                            <w:sz w:val="20"/>
                          </w:rPr>
                          <w:t>and</w:t>
                        </w:r>
                        <w:r>
                          <w:rPr>
                            <w:spacing w:val="14"/>
                            <w:w w:val="115"/>
                            <w:sz w:val="20"/>
                          </w:rPr>
                          <w:t xml:space="preserve"> </w:t>
                        </w:r>
                        <w:r>
                          <w:rPr>
                            <w:w w:val="115"/>
                            <w:sz w:val="20"/>
                          </w:rPr>
                          <w:t>Naidu</w:t>
                        </w:r>
                        <w:r>
                          <w:rPr>
                            <w:spacing w:val="11"/>
                            <w:w w:val="115"/>
                            <w:sz w:val="20"/>
                          </w:rPr>
                          <w:t xml:space="preserve"> </w:t>
                        </w:r>
                        <w:r>
                          <w:rPr>
                            <w:spacing w:val="-4"/>
                            <w:w w:val="115"/>
                            <w:sz w:val="20"/>
                          </w:rPr>
                          <w:t>1998</w:t>
                        </w:r>
                      </w:p>
                    </w:txbxContent>
                  </v:textbox>
                </v:shape>
                <w10:wrap anchorx="page"/>
              </v:group>
            </w:pict>
          </mc:Fallback>
        </mc:AlternateContent>
      </w:r>
      <w:r>
        <w:rPr>
          <w:w w:val="105"/>
        </w:rPr>
        <w:t>Types</w:t>
      </w:r>
      <w:r>
        <w:rPr>
          <w:spacing w:val="39"/>
          <w:w w:val="105"/>
        </w:rPr>
        <w:t xml:space="preserve"> </w:t>
      </w:r>
      <w:r>
        <w:rPr>
          <w:w w:val="105"/>
        </w:rPr>
        <w:t>of</w:t>
      </w:r>
      <w:r>
        <w:rPr>
          <w:spacing w:val="39"/>
          <w:w w:val="105"/>
        </w:rPr>
        <w:t xml:space="preserve"> </w:t>
      </w:r>
      <w:r>
        <w:rPr>
          <w:w w:val="105"/>
        </w:rPr>
        <w:t>Hard</w:t>
      </w:r>
      <w:r>
        <w:rPr>
          <w:spacing w:val="40"/>
          <w:w w:val="105"/>
        </w:rPr>
        <w:t xml:space="preserve"> </w:t>
      </w:r>
      <w:r>
        <w:rPr>
          <w:w w:val="105"/>
        </w:rPr>
        <w:t>Water</w:t>
      </w:r>
      <w:r>
        <w:rPr>
          <w:spacing w:val="41"/>
          <w:w w:val="105"/>
        </w:rPr>
        <w:t xml:space="preserve"> </w:t>
      </w:r>
      <w:r>
        <w:rPr>
          <w:spacing w:val="-10"/>
          <w:w w:val="105"/>
        </w:rPr>
        <w:t>–</w:t>
      </w:r>
    </w:p>
    <w:p w14:paraId="56981B93" w14:textId="77777777" w:rsidR="00B70530" w:rsidRDefault="009F1933">
      <w:pPr>
        <w:pStyle w:val="ListParagraph"/>
        <w:numPr>
          <w:ilvl w:val="0"/>
          <w:numId w:val="5"/>
        </w:numPr>
        <w:tabs>
          <w:tab w:val="left" w:pos="1080"/>
        </w:tabs>
        <w:spacing w:before="162" w:line="257" w:lineRule="exact"/>
      </w:pPr>
      <w:r>
        <w:rPr>
          <w:w w:val="110"/>
        </w:rPr>
        <w:t>Temporary</w:t>
      </w:r>
      <w:r>
        <w:rPr>
          <w:spacing w:val="9"/>
          <w:w w:val="110"/>
        </w:rPr>
        <w:t xml:space="preserve"> </w:t>
      </w:r>
      <w:r>
        <w:rPr>
          <w:w w:val="110"/>
        </w:rPr>
        <w:t>hard</w:t>
      </w:r>
      <w:r>
        <w:rPr>
          <w:spacing w:val="10"/>
          <w:w w:val="110"/>
        </w:rPr>
        <w:t xml:space="preserve"> </w:t>
      </w:r>
      <w:r>
        <w:rPr>
          <w:w w:val="110"/>
        </w:rPr>
        <w:t>water</w:t>
      </w:r>
      <w:r>
        <w:rPr>
          <w:spacing w:val="8"/>
          <w:w w:val="110"/>
        </w:rPr>
        <w:t xml:space="preserve"> </w:t>
      </w:r>
      <w:r>
        <w:rPr>
          <w:w w:val="110"/>
        </w:rPr>
        <w:t>(Alkaline</w:t>
      </w:r>
      <w:r>
        <w:rPr>
          <w:spacing w:val="10"/>
          <w:w w:val="110"/>
        </w:rPr>
        <w:t xml:space="preserve"> </w:t>
      </w:r>
      <w:r>
        <w:rPr>
          <w:spacing w:val="-2"/>
          <w:w w:val="110"/>
        </w:rPr>
        <w:t>hardness)</w:t>
      </w:r>
    </w:p>
    <w:p w14:paraId="2466B6FD" w14:textId="77777777" w:rsidR="00B70530" w:rsidRDefault="009F1933">
      <w:pPr>
        <w:pStyle w:val="ListParagraph"/>
        <w:numPr>
          <w:ilvl w:val="0"/>
          <w:numId w:val="5"/>
        </w:numPr>
        <w:tabs>
          <w:tab w:val="left" w:pos="1080"/>
        </w:tabs>
        <w:spacing w:line="257" w:lineRule="exact"/>
      </w:pPr>
      <w:r>
        <w:rPr>
          <w:w w:val="110"/>
        </w:rPr>
        <w:t>Permanent</w:t>
      </w:r>
      <w:r>
        <w:rPr>
          <w:spacing w:val="34"/>
          <w:w w:val="110"/>
        </w:rPr>
        <w:t xml:space="preserve"> </w:t>
      </w:r>
      <w:r>
        <w:rPr>
          <w:w w:val="110"/>
        </w:rPr>
        <w:t>hard</w:t>
      </w:r>
      <w:r>
        <w:rPr>
          <w:spacing w:val="35"/>
          <w:w w:val="110"/>
        </w:rPr>
        <w:t xml:space="preserve"> </w:t>
      </w:r>
      <w:r>
        <w:rPr>
          <w:spacing w:val="-2"/>
          <w:w w:val="110"/>
        </w:rPr>
        <w:t>water</w:t>
      </w:r>
    </w:p>
    <w:p w14:paraId="1386C08F" w14:textId="70F2AAAC" w:rsidR="00B70530" w:rsidRDefault="009F1933">
      <w:pPr>
        <w:pStyle w:val="BodyText"/>
        <w:spacing w:before="162"/>
        <w:ind w:left="360" w:right="1074" w:firstLine="360"/>
        <w:jc w:val="both"/>
      </w:pPr>
      <w:r>
        <w:rPr>
          <w:w w:val="115"/>
        </w:rPr>
        <w:t>Temporary hard water contains bicarbonates and carbonates of calcium and magnesium. It is also called alkaline hardness. Permanent hardness of water is due to chlorides and sulfates of calcium and magnesium. It is also called non-alkaline hardness (table 1</w:t>
      </w:r>
      <w:r w:rsidR="00836521">
        <w:rPr>
          <w:w w:val="115"/>
        </w:rPr>
        <w:t>6</w:t>
      </w:r>
      <w:r>
        <w:rPr>
          <w:w w:val="115"/>
        </w:rPr>
        <w:t>).</w:t>
      </w:r>
    </w:p>
    <w:p w14:paraId="3395EDB7" w14:textId="653D5E99" w:rsidR="00B70530" w:rsidRDefault="009F1933">
      <w:pPr>
        <w:pStyle w:val="Heading1"/>
        <w:spacing w:before="159"/>
        <w:ind w:left="2647"/>
        <w:jc w:val="left"/>
      </w:pPr>
      <w:r>
        <w:rPr>
          <w:noProof/>
          <w:lang w:val="en-IN" w:eastAsia="en-IN"/>
        </w:rPr>
        <mc:AlternateContent>
          <mc:Choice Requires="wps">
            <w:drawing>
              <wp:anchor distT="0" distB="0" distL="0" distR="0" simplePos="0" relativeHeight="15736320" behindDoc="0" locked="0" layoutInCell="1" allowOverlap="1" wp14:anchorId="13F8D9A7" wp14:editId="4CC2A386">
                <wp:simplePos x="0" y="0"/>
                <wp:positionH relativeFrom="page">
                  <wp:posOffset>2417698</wp:posOffset>
                </wp:positionH>
                <wp:positionV relativeFrom="paragraph">
                  <wp:posOffset>1406269</wp:posOffset>
                </wp:positionV>
                <wp:extent cx="2938780" cy="14986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8780" cy="149860"/>
                        </a:xfrm>
                        <a:prstGeom prst="rect">
                          <a:avLst/>
                        </a:prstGeom>
                        <a:solidFill>
                          <a:srgbClr val="FBFBFB"/>
                        </a:solidFill>
                      </wps:spPr>
                      <wps:txbx>
                        <w:txbxContent>
                          <w:p w14:paraId="08F18765" w14:textId="77777777" w:rsidR="00A66C37" w:rsidRDefault="00A66C37">
                            <w:pPr>
                              <w:spacing w:line="234" w:lineRule="exact"/>
                              <w:ind w:right="-15"/>
                              <w:jc w:val="right"/>
                              <w:rPr>
                                <w:color w:val="000000"/>
                                <w:sz w:val="20"/>
                              </w:rPr>
                            </w:pPr>
                            <w:r>
                              <w:rPr>
                                <w:color w:val="000000"/>
                                <w:w w:val="120"/>
                                <w:sz w:val="20"/>
                              </w:rPr>
                              <w:t xml:space="preserve">EPA, </w:t>
                            </w:r>
                            <w:r>
                              <w:rPr>
                                <w:color w:val="000000"/>
                                <w:spacing w:val="-4"/>
                                <w:w w:val="120"/>
                                <w:sz w:val="20"/>
                              </w:rPr>
                              <w:t>1986</w:t>
                            </w:r>
                          </w:p>
                        </w:txbxContent>
                      </wps:txbx>
                      <wps:bodyPr wrap="square" lIns="0" tIns="0" rIns="0" bIns="0" rtlCol="0">
                        <a:noAutofit/>
                      </wps:bodyPr>
                    </wps:wsp>
                  </a:graphicData>
                </a:graphic>
              </wp:anchor>
            </w:drawing>
          </mc:Choice>
          <mc:Fallback>
            <w:pict>
              <v:shape w14:anchorId="13F8D9A7" id="Textbox 71" o:spid="_x0000_s1080" type="#_x0000_t202" style="position:absolute;left:0;text-align:left;margin-left:190.35pt;margin-top:110.75pt;width:231.4pt;height:11.8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" fillcolor="#fbfbfb" stroked="f">
                <v:textbox inset="0,0,0,0">
                  <w:txbxContent>
                    <w:p w14:paraId="08F18765" w14:textId="77777777" w:rsidR="00A66C37" w:rsidRDefault="00A66C37">
                      <w:pPr>
                        <w:spacing w:line="234" w:lineRule="exact"/>
                        <w:ind w:right="-15"/>
                        <w:jc w:val="right"/>
                        <w:rPr>
                          <w:color w:val="000000"/>
                          <w:sz w:val="20"/>
                        </w:rPr>
                      </w:pPr>
                      <w:r>
                        <w:rPr>
                          <w:color w:val="000000"/>
                          <w:w w:val="120"/>
                          <w:sz w:val="20"/>
                        </w:rPr>
                        <w:t xml:space="preserve">EPA, </w:t>
                      </w:r>
                      <w:r>
                        <w:rPr>
                          <w:color w:val="000000"/>
                          <w:spacing w:val="-4"/>
                          <w:w w:val="120"/>
                          <w:sz w:val="20"/>
                        </w:rPr>
                        <w:t>1986</w:t>
                      </w:r>
                    </w:p>
                  </w:txbxContent>
                </v:textbox>
                <w10:wrap anchorx="page"/>
              </v:shape>
            </w:pict>
          </mc:Fallback>
        </mc:AlternateContent>
      </w:r>
      <w:r>
        <w:rPr>
          <w:w w:val="110"/>
        </w:rPr>
        <w:t>Table</w:t>
      </w:r>
      <w:r>
        <w:rPr>
          <w:spacing w:val="20"/>
          <w:w w:val="110"/>
        </w:rPr>
        <w:t xml:space="preserve"> </w:t>
      </w:r>
      <w:r>
        <w:rPr>
          <w:w w:val="110"/>
        </w:rPr>
        <w:t>1</w:t>
      </w:r>
      <w:r w:rsidR="00836521">
        <w:rPr>
          <w:w w:val="110"/>
        </w:rPr>
        <w:t>6</w:t>
      </w:r>
      <w:r>
        <w:rPr>
          <w:w w:val="110"/>
        </w:rPr>
        <w:t>:</w:t>
      </w:r>
      <w:r>
        <w:rPr>
          <w:spacing w:val="20"/>
          <w:w w:val="110"/>
        </w:rPr>
        <w:t xml:space="preserve"> </w:t>
      </w:r>
      <w:r>
        <w:rPr>
          <w:w w:val="110"/>
        </w:rPr>
        <w:t>Rating</w:t>
      </w:r>
      <w:r>
        <w:rPr>
          <w:spacing w:val="21"/>
          <w:w w:val="110"/>
        </w:rPr>
        <w:t xml:space="preserve"> </w:t>
      </w:r>
      <w:r>
        <w:rPr>
          <w:w w:val="110"/>
        </w:rPr>
        <w:t>for</w:t>
      </w:r>
      <w:r>
        <w:rPr>
          <w:spacing w:val="20"/>
          <w:w w:val="110"/>
        </w:rPr>
        <w:t xml:space="preserve"> </w:t>
      </w:r>
      <w:r>
        <w:rPr>
          <w:w w:val="110"/>
        </w:rPr>
        <w:t>hardness</w:t>
      </w:r>
      <w:r>
        <w:rPr>
          <w:spacing w:val="21"/>
          <w:w w:val="110"/>
        </w:rPr>
        <w:t xml:space="preserve"> </w:t>
      </w:r>
      <w:r>
        <w:rPr>
          <w:w w:val="110"/>
        </w:rPr>
        <w:t>of</w:t>
      </w:r>
      <w:r>
        <w:rPr>
          <w:spacing w:val="20"/>
          <w:w w:val="110"/>
        </w:rPr>
        <w:t xml:space="preserve"> </w:t>
      </w:r>
      <w:r>
        <w:rPr>
          <w:spacing w:val="-2"/>
          <w:w w:val="110"/>
        </w:rPr>
        <w:t>water</w:t>
      </w:r>
    </w:p>
    <w:p w14:paraId="19CD4F10" w14:textId="77777777" w:rsidR="00B70530" w:rsidRDefault="00B70530">
      <w:pPr>
        <w:pStyle w:val="BodyText"/>
        <w:spacing w:before="11"/>
        <w:rPr>
          <w:b/>
          <w:sz w:val="13"/>
        </w:rPr>
      </w:pPr>
    </w:p>
    <w:tbl>
      <w:tblPr>
        <w:tblW w:w="0" w:type="auto"/>
        <w:tblInd w:w="1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2041"/>
        <w:gridCol w:w="3431"/>
      </w:tblGrid>
      <w:tr w:rsidR="00B70530" w14:paraId="059D7FC8" w14:textId="77777777">
        <w:trPr>
          <w:trHeight w:val="515"/>
        </w:trPr>
        <w:tc>
          <w:tcPr>
            <w:tcW w:w="790" w:type="dxa"/>
          </w:tcPr>
          <w:p w14:paraId="745EDA86" w14:textId="77777777" w:rsidR="00B70530" w:rsidRDefault="009F1933">
            <w:pPr>
              <w:pStyle w:val="TableParagraph"/>
              <w:spacing w:line="257" w:lineRule="exact"/>
              <w:ind w:left="232"/>
              <w:rPr>
                <w:b/>
              </w:rPr>
            </w:pPr>
            <w:r>
              <w:rPr>
                <w:b/>
                <w:spacing w:val="-5"/>
                <w:w w:val="125"/>
              </w:rPr>
              <w:t>Sr.</w:t>
            </w:r>
          </w:p>
          <w:p w14:paraId="75F22BFB" w14:textId="77777777" w:rsidR="00B70530" w:rsidRDefault="009F1933">
            <w:pPr>
              <w:pStyle w:val="TableParagraph"/>
              <w:spacing w:line="239" w:lineRule="exact"/>
              <w:ind w:left="206"/>
              <w:rPr>
                <w:b/>
              </w:rPr>
            </w:pPr>
            <w:r>
              <w:rPr>
                <w:b/>
                <w:spacing w:val="-5"/>
                <w:w w:val="115"/>
              </w:rPr>
              <w:t>No.</w:t>
            </w:r>
          </w:p>
        </w:tc>
        <w:tc>
          <w:tcPr>
            <w:tcW w:w="2041" w:type="dxa"/>
          </w:tcPr>
          <w:p w14:paraId="668E2C33" w14:textId="77777777" w:rsidR="00B70530" w:rsidRDefault="009F1933">
            <w:pPr>
              <w:pStyle w:val="TableParagraph"/>
              <w:spacing w:line="257" w:lineRule="exact"/>
              <w:ind w:left="640"/>
              <w:rPr>
                <w:b/>
              </w:rPr>
            </w:pPr>
            <w:r>
              <w:rPr>
                <w:b/>
                <w:spacing w:val="-2"/>
                <w:w w:val="115"/>
              </w:rPr>
              <w:t>Rating</w:t>
            </w:r>
          </w:p>
        </w:tc>
        <w:tc>
          <w:tcPr>
            <w:tcW w:w="3431" w:type="dxa"/>
          </w:tcPr>
          <w:p w14:paraId="77428FA5" w14:textId="77777777" w:rsidR="00B70530" w:rsidRDefault="009F1933">
            <w:pPr>
              <w:pStyle w:val="TableParagraph"/>
              <w:spacing w:line="257" w:lineRule="exact"/>
              <w:ind w:left="12" w:right="1"/>
              <w:jc w:val="center"/>
              <w:rPr>
                <w:b/>
              </w:rPr>
            </w:pPr>
            <w:r>
              <w:rPr>
                <w:b/>
                <w:spacing w:val="-2"/>
                <w:w w:val="110"/>
              </w:rPr>
              <w:t>Hardness</w:t>
            </w:r>
          </w:p>
          <w:p w14:paraId="4F8D9517" w14:textId="77777777" w:rsidR="00B70530" w:rsidRDefault="009F1933">
            <w:pPr>
              <w:pStyle w:val="TableParagraph"/>
              <w:spacing w:line="239" w:lineRule="exact"/>
              <w:ind w:left="12" w:right="1"/>
              <w:jc w:val="center"/>
              <w:rPr>
                <w:b/>
                <w:position w:val="2"/>
              </w:rPr>
            </w:pPr>
            <w:r>
              <w:rPr>
                <w:b/>
                <w:w w:val="110"/>
                <w:position w:val="2"/>
              </w:rPr>
              <w:t>(Expressed</w:t>
            </w:r>
            <w:r>
              <w:rPr>
                <w:b/>
                <w:spacing w:val="16"/>
                <w:w w:val="110"/>
                <w:position w:val="2"/>
              </w:rPr>
              <w:t xml:space="preserve"> </w:t>
            </w:r>
            <w:r>
              <w:rPr>
                <w:b/>
                <w:w w:val="110"/>
                <w:position w:val="2"/>
              </w:rPr>
              <w:t>as</w:t>
            </w:r>
            <w:r>
              <w:rPr>
                <w:b/>
                <w:spacing w:val="17"/>
                <w:w w:val="110"/>
                <w:position w:val="2"/>
              </w:rPr>
              <w:t xml:space="preserve"> </w:t>
            </w:r>
            <w:r>
              <w:rPr>
                <w:b/>
                <w:w w:val="110"/>
                <w:position w:val="2"/>
              </w:rPr>
              <w:t>mg</w:t>
            </w:r>
            <w:r>
              <w:rPr>
                <w:b/>
                <w:spacing w:val="15"/>
                <w:w w:val="110"/>
                <w:position w:val="2"/>
              </w:rPr>
              <w:t xml:space="preserve"> </w:t>
            </w:r>
            <w:r>
              <w:rPr>
                <w:b/>
                <w:w w:val="110"/>
                <w:position w:val="2"/>
              </w:rPr>
              <w:t>L</w:t>
            </w:r>
            <w:r>
              <w:rPr>
                <w:b/>
                <w:w w:val="110"/>
                <w:position w:val="7"/>
                <w:sz w:val="14"/>
              </w:rPr>
              <w:t>-1</w:t>
            </w:r>
            <w:r>
              <w:rPr>
                <w:b/>
                <w:spacing w:val="35"/>
                <w:w w:val="110"/>
                <w:position w:val="7"/>
                <w:sz w:val="14"/>
              </w:rPr>
              <w:t xml:space="preserve"> </w:t>
            </w:r>
            <w:proofErr w:type="spellStart"/>
            <w:r>
              <w:rPr>
                <w:b/>
                <w:spacing w:val="-2"/>
                <w:w w:val="110"/>
                <w:position w:val="2"/>
              </w:rPr>
              <w:t>CaCO</w:t>
            </w:r>
            <w:proofErr w:type="spellEnd"/>
            <w:r>
              <w:rPr>
                <w:b/>
                <w:spacing w:val="-2"/>
                <w:w w:val="110"/>
                <w:sz w:val="14"/>
              </w:rPr>
              <w:t>3</w:t>
            </w:r>
            <w:r>
              <w:rPr>
                <w:b/>
                <w:spacing w:val="-2"/>
                <w:w w:val="110"/>
                <w:position w:val="2"/>
              </w:rPr>
              <w:t>)</w:t>
            </w:r>
          </w:p>
        </w:tc>
      </w:tr>
      <w:tr w:rsidR="00B70530" w14:paraId="67DA3607" w14:textId="77777777">
        <w:trPr>
          <w:trHeight w:val="258"/>
        </w:trPr>
        <w:tc>
          <w:tcPr>
            <w:tcW w:w="790" w:type="dxa"/>
          </w:tcPr>
          <w:p w14:paraId="063BC8C4" w14:textId="77777777" w:rsidR="00B70530" w:rsidRDefault="009F1933">
            <w:pPr>
              <w:pStyle w:val="TableParagraph"/>
              <w:spacing w:line="239" w:lineRule="exact"/>
              <w:ind w:left="9"/>
              <w:jc w:val="center"/>
            </w:pPr>
            <w:r>
              <w:rPr>
                <w:spacing w:val="-10"/>
                <w:w w:val="110"/>
              </w:rPr>
              <w:t>1</w:t>
            </w:r>
          </w:p>
        </w:tc>
        <w:tc>
          <w:tcPr>
            <w:tcW w:w="2041" w:type="dxa"/>
          </w:tcPr>
          <w:p w14:paraId="3E91C804" w14:textId="77777777" w:rsidR="00B70530" w:rsidRDefault="009F1933">
            <w:pPr>
              <w:pStyle w:val="TableParagraph"/>
              <w:spacing w:line="239" w:lineRule="exact"/>
              <w:ind w:left="108"/>
            </w:pPr>
            <w:r>
              <w:rPr>
                <w:w w:val="110"/>
              </w:rPr>
              <w:t>Soft</w:t>
            </w:r>
            <w:r>
              <w:rPr>
                <w:spacing w:val="32"/>
                <w:w w:val="110"/>
              </w:rPr>
              <w:t xml:space="preserve"> </w:t>
            </w:r>
            <w:r>
              <w:rPr>
                <w:spacing w:val="-2"/>
                <w:w w:val="110"/>
              </w:rPr>
              <w:t>water</w:t>
            </w:r>
          </w:p>
        </w:tc>
        <w:tc>
          <w:tcPr>
            <w:tcW w:w="3431" w:type="dxa"/>
          </w:tcPr>
          <w:p w14:paraId="79B31FDC" w14:textId="77777777" w:rsidR="00B70530" w:rsidRDefault="009F1933">
            <w:pPr>
              <w:pStyle w:val="TableParagraph"/>
              <w:spacing w:line="239" w:lineRule="exact"/>
              <w:ind w:left="12" w:right="3"/>
              <w:jc w:val="center"/>
            </w:pPr>
            <w:r>
              <w:rPr>
                <w:w w:val="115"/>
              </w:rPr>
              <w:t>Less</w:t>
            </w:r>
            <w:r>
              <w:rPr>
                <w:spacing w:val="17"/>
                <w:w w:val="115"/>
              </w:rPr>
              <w:t xml:space="preserve"> </w:t>
            </w:r>
            <w:r>
              <w:rPr>
                <w:w w:val="115"/>
              </w:rPr>
              <w:t>than</w:t>
            </w:r>
            <w:r>
              <w:rPr>
                <w:spacing w:val="17"/>
                <w:w w:val="115"/>
              </w:rPr>
              <w:t xml:space="preserve"> </w:t>
            </w:r>
            <w:r>
              <w:rPr>
                <w:spacing w:val="-5"/>
                <w:w w:val="115"/>
              </w:rPr>
              <w:t>60</w:t>
            </w:r>
          </w:p>
        </w:tc>
      </w:tr>
      <w:tr w:rsidR="00B70530" w14:paraId="6BDB8F02" w14:textId="77777777">
        <w:trPr>
          <w:trHeight w:val="258"/>
        </w:trPr>
        <w:tc>
          <w:tcPr>
            <w:tcW w:w="790" w:type="dxa"/>
          </w:tcPr>
          <w:p w14:paraId="3957952B" w14:textId="77777777" w:rsidR="00B70530" w:rsidRDefault="009F1933">
            <w:pPr>
              <w:pStyle w:val="TableParagraph"/>
              <w:spacing w:line="239" w:lineRule="exact"/>
              <w:ind w:left="9"/>
              <w:jc w:val="center"/>
            </w:pPr>
            <w:r>
              <w:rPr>
                <w:spacing w:val="-10"/>
                <w:w w:val="110"/>
              </w:rPr>
              <w:t>3</w:t>
            </w:r>
          </w:p>
        </w:tc>
        <w:tc>
          <w:tcPr>
            <w:tcW w:w="2041" w:type="dxa"/>
          </w:tcPr>
          <w:p w14:paraId="7002584D" w14:textId="77777777" w:rsidR="00B70530" w:rsidRDefault="009F1933">
            <w:pPr>
              <w:pStyle w:val="TableParagraph"/>
              <w:spacing w:line="239" w:lineRule="exact"/>
              <w:ind w:left="108"/>
            </w:pPr>
            <w:r>
              <w:rPr>
                <w:w w:val="115"/>
              </w:rPr>
              <w:t>Slightly</w:t>
            </w:r>
            <w:r>
              <w:rPr>
                <w:spacing w:val="5"/>
                <w:w w:val="115"/>
              </w:rPr>
              <w:t xml:space="preserve"> </w:t>
            </w:r>
            <w:r>
              <w:rPr>
                <w:spacing w:val="-4"/>
                <w:w w:val="115"/>
              </w:rPr>
              <w:t>hard</w:t>
            </w:r>
          </w:p>
        </w:tc>
        <w:tc>
          <w:tcPr>
            <w:tcW w:w="3431" w:type="dxa"/>
          </w:tcPr>
          <w:p w14:paraId="25027F54" w14:textId="77777777" w:rsidR="00B70530" w:rsidRDefault="009F1933">
            <w:pPr>
              <w:pStyle w:val="TableParagraph"/>
              <w:spacing w:line="239" w:lineRule="exact"/>
              <w:ind w:left="12" w:right="3"/>
              <w:jc w:val="center"/>
            </w:pPr>
            <w:r>
              <w:rPr>
                <w:w w:val="110"/>
              </w:rPr>
              <w:t>60-</w:t>
            </w:r>
            <w:r>
              <w:rPr>
                <w:spacing w:val="-5"/>
                <w:w w:val="110"/>
              </w:rPr>
              <w:t>120</w:t>
            </w:r>
          </w:p>
        </w:tc>
      </w:tr>
      <w:tr w:rsidR="00B70530" w14:paraId="27506D97" w14:textId="77777777">
        <w:trPr>
          <w:trHeight w:val="258"/>
        </w:trPr>
        <w:tc>
          <w:tcPr>
            <w:tcW w:w="790" w:type="dxa"/>
          </w:tcPr>
          <w:p w14:paraId="610A233B" w14:textId="77777777" w:rsidR="00B70530" w:rsidRDefault="009F1933">
            <w:pPr>
              <w:pStyle w:val="TableParagraph"/>
              <w:spacing w:line="239" w:lineRule="exact"/>
              <w:ind w:left="9"/>
              <w:jc w:val="center"/>
            </w:pPr>
            <w:r>
              <w:rPr>
                <w:spacing w:val="-10"/>
                <w:w w:val="110"/>
              </w:rPr>
              <w:t>4</w:t>
            </w:r>
          </w:p>
        </w:tc>
        <w:tc>
          <w:tcPr>
            <w:tcW w:w="2041" w:type="dxa"/>
          </w:tcPr>
          <w:p w14:paraId="5CF670AA" w14:textId="77777777" w:rsidR="00B70530" w:rsidRDefault="009F1933">
            <w:pPr>
              <w:pStyle w:val="TableParagraph"/>
              <w:spacing w:line="239" w:lineRule="exact"/>
              <w:ind w:left="108"/>
            </w:pPr>
            <w:r>
              <w:rPr>
                <w:spacing w:val="-4"/>
                <w:w w:val="115"/>
              </w:rPr>
              <w:t>Hard</w:t>
            </w:r>
          </w:p>
        </w:tc>
        <w:tc>
          <w:tcPr>
            <w:tcW w:w="3431" w:type="dxa"/>
          </w:tcPr>
          <w:p w14:paraId="754D089D" w14:textId="77777777" w:rsidR="00B70530" w:rsidRDefault="009F1933">
            <w:pPr>
              <w:pStyle w:val="TableParagraph"/>
              <w:spacing w:line="239" w:lineRule="exact"/>
              <w:ind w:left="12"/>
              <w:jc w:val="center"/>
            </w:pPr>
            <w:r>
              <w:rPr>
                <w:w w:val="110"/>
              </w:rPr>
              <w:t>120-</w:t>
            </w:r>
            <w:r>
              <w:rPr>
                <w:spacing w:val="-5"/>
                <w:w w:val="115"/>
              </w:rPr>
              <w:t>180</w:t>
            </w:r>
          </w:p>
        </w:tc>
      </w:tr>
      <w:tr w:rsidR="00B70530" w14:paraId="455A7895" w14:textId="77777777">
        <w:trPr>
          <w:trHeight w:val="258"/>
        </w:trPr>
        <w:tc>
          <w:tcPr>
            <w:tcW w:w="790" w:type="dxa"/>
          </w:tcPr>
          <w:p w14:paraId="53890BC0" w14:textId="77777777" w:rsidR="00B70530" w:rsidRDefault="009F1933">
            <w:pPr>
              <w:pStyle w:val="TableParagraph"/>
              <w:spacing w:line="239" w:lineRule="exact"/>
              <w:ind w:left="9"/>
              <w:jc w:val="center"/>
            </w:pPr>
            <w:r>
              <w:rPr>
                <w:spacing w:val="-10"/>
                <w:w w:val="110"/>
              </w:rPr>
              <w:t>5</w:t>
            </w:r>
          </w:p>
        </w:tc>
        <w:tc>
          <w:tcPr>
            <w:tcW w:w="2041" w:type="dxa"/>
          </w:tcPr>
          <w:p w14:paraId="4B94B30B" w14:textId="77777777" w:rsidR="00B70530" w:rsidRDefault="009F1933">
            <w:pPr>
              <w:pStyle w:val="TableParagraph"/>
              <w:spacing w:line="239" w:lineRule="exact"/>
              <w:ind w:left="108"/>
            </w:pPr>
            <w:r>
              <w:rPr>
                <w:w w:val="110"/>
              </w:rPr>
              <w:t>Very</w:t>
            </w:r>
            <w:r>
              <w:rPr>
                <w:spacing w:val="12"/>
                <w:w w:val="110"/>
              </w:rPr>
              <w:t xml:space="preserve"> </w:t>
            </w:r>
            <w:r>
              <w:rPr>
                <w:spacing w:val="-4"/>
                <w:w w:val="110"/>
              </w:rPr>
              <w:t>hard</w:t>
            </w:r>
          </w:p>
        </w:tc>
        <w:tc>
          <w:tcPr>
            <w:tcW w:w="3431" w:type="dxa"/>
          </w:tcPr>
          <w:p w14:paraId="22A59539" w14:textId="77777777" w:rsidR="00B70530" w:rsidRDefault="009F1933">
            <w:pPr>
              <w:pStyle w:val="TableParagraph"/>
              <w:spacing w:line="239" w:lineRule="exact"/>
              <w:ind w:left="12" w:right="5"/>
              <w:jc w:val="center"/>
            </w:pPr>
            <w:r>
              <w:rPr>
                <w:w w:val="110"/>
              </w:rPr>
              <w:t>&gt;</w:t>
            </w:r>
            <w:r>
              <w:rPr>
                <w:spacing w:val="12"/>
                <w:w w:val="110"/>
              </w:rPr>
              <w:t xml:space="preserve"> </w:t>
            </w:r>
            <w:r>
              <w:rPr>
                <w:spacing w:val="-5"/>
                <w:w w:val="110"/>
              </w:rPr>
              <w:t>180</w:t>
            </w:r>
          </w:p>
        </w:tc>
      </w:tr>
    </w:tbl>
    <w:p w14:paraId="3AD0D3E8" w14:textId="77777777" w:rsidR="00B70530" w:rsidRDefault="00B70530">
      <w:pPr>
        <w:pStyle w:val="TableParagraph"/>
        <w:spacing w:line="239" w:lineRule="exact"/>
        <w:jc w:val="center"/>
        <w:sectPr w:rsidR="00B70530">
          <w:pgSz w:w="12240" w:h="15840"/>
          <w:pgMar w:top="1160" w:right="360" w:bottom="280" w:left="1080" w:header="763" w:footer="0" w:gutter="0"/>
          <w:cols w:space="720"/>
        </w:sectPr>
      </w:pPr>
    </w:p>
    <w:p w14:paraId="785E34B5" w14:textId="77777777" w:rsidR="00B70530" w:rsidRDefault="009F1933">
      <w:pPr>
        <w:spacing w:before="89"/>
        <w:ind w:left="360"/>
        <w:jc w:val="both"/>
        <w:rPr>
          <w:b/>
        </w:rPr>
      </w:pPr>
      <w:r>
        <w:rPr>
          <w:b/>
          <w:w w:val="115"/>
        </w:rPr>
        <w:lastRenderedPageBreak/>
        <w:t>Soft</w:t>
      </w:r>
      <w:r>
        <w:rPr>
          <w:b/>
          <w:spacing w:val="35"/>
          <w:w w:val="115"/>
        </w:rPr>
        <w:t xml:space="preserve"> </w:t>
      </w:r>
      <w:r>
        <w:rPr>
          <w:b/>
          <w:spacing w:val="-2"/>
          <w:w w:val="115"/>
        </w:rPr>
        <w:t>Water</w:t>
      </w:r>
    </w:p>
    <w:p w14:paraId="51190441" w14:textId="35ADE939" w:rsidR="00B70530" w:rsidRDefault="009F1933">
      <w:pPr>
        <w:pStyle w:val="BodyText"/>
        <w:spacing w:before="162"/>
        <w:ind w:left="360" w:right="1075" w:firstLine="719"/>
        <w:jc w:val="both"/>
      </w:pPr>
      <w:r>
        <w:rPr>
          <w:w w:val="110"/>
        </w:rPr>
        <w:t>The</w:t>
      </w:r>
      <w:r>
        <w:rPr>
          <w:spacing w:val="40"/>
          <w:w w:val="110"/>
        </w:rPr>
        <w:t xml:space="preserve"> </w:t>
      </w:r>
      <w:r>
        <w:rPr>
          <w:w w:val="110"/>
        </w:rPr>
        <w:t>water</w:t>
      </w:r>
      <w:r>
        <w:rPr>
          <w:spacing w:val="40"/>
          <w:w w:val="110"/>
        </w:rPr>
        <w:t xml:space="preserve"> </w:t>
      </w:r>
      <w:r>
        <w:rPr>
          <w:w w:val="110"/>
        </w:rPr>
        <w:t>which</w:t>
      </w:r>
      <w:r>
        <w:rPr>
          <w:spacing w:val="40"/>
          <w:w w:val="110"/>
        </w:rPr>
        <w:t xml:space="preserve"> </w:t>
      </w:r>
      <w:r>
        <w:rPr>
          <w:w w:val="110"/>
        </w:rPr>
        <w:t>gives</w:t>
      </w:r>
      <w:r>
        <w:rPr>
          <w:spacing w:val="40"/>
          <w:w w:val="110"/>
        </w:rPr>
        <w:t xml:space="preserve"> </w:t>
      </w:r>
      <w:r>
        <w:rPr>
          <w:w w:val="110"/>
        </w:rPr>
        <w:t>lather</w:t>
      </w:r>
      <w:r>
        <w:rPr>
          <w:spacing w:val="40"/>
          <w:w w:val="110"/>
        </w:rPr>
        <w:t xml:space="preserve"> </w:t>
      </w:r>
      <w:r>
        <w:rPr>
          <w:w w:val="110"/>
        </w:rPr>
        <w:t>with</w:t>
      </w:r>
      <w:r>
        <w:rPr>
          <w:spacing w:val="40"/>
          <w:w w:val="110"/>
        </w:rPr>
        <w:t xml:space="preserve"> </w:t>
      </w:r>
      <w:r>
        <w:rPr>
          <w:w w:val="110"/>
        </w:rPr>
        <w:t>soap</w:t>
      </w:r>
      <w:r>
        <w:rPr>
          <w:spacing w:val="40"/>
          <w:w w:val="110"/>
        </w:rPr>
        <w:t xml:space="preserve"> </w:t>
      </w:r>
      <w:r>
        <w:rPr>
          <w:w w:val="110"/>
        </w:rPr>
        <w:t>water</w:t>
      </w:r>
      <w:r>
        <w:rPr>
          <w:spacing w:val="40"/>
          <w:w w:val="110"/>
        </w:rPr>
        <w:t xml:space="preserve"> </w:t>
      </w:r>
      <w:r>
        <w:rPr>
          <w:w w:val="110"/>
        </w:rPr>
        <w:t>is</w:t>
      </w:r>
      <w:r>
        <w:rPr>
          <w:spacing w:val="40"/>
          <w:w w:val="110"/>
        </w:rPr>
        <w:t xml:space="preserve"> </w:t>
      </w:r>
      <w:r>
        <w:rPr>
          <w:w w:val="110"/>
        </w:rPr>
        <w:t>called</w:t>
      </w:r>
      <w:r>
        <w:rPr>
          <w:spacing w:val="40"/>
          <w:w w:val="110"/>
        </w:rPr>
        <w:t xml:space="preserve"> </w:t>
      </w:r>
      <w:r>
        <w:rPr>
          <w:w w:val="110"/>
        </w:rPr>
        <w:t>soft</w:t>
      </w:r>
      <w:r>
        <w:rPr>
          <w:spacing w:val="40"/>
          <w:w w:val="110"/>
        </w:rPr>
        <w:t xml:space="preserve"> </w:t>
      </w:r>
      <w:r>
        <w:rPr>
          <w:w w:val="110"/>
        </w:rPr>
        <w:t>water.</w:t>
      </w:r>
      <w:r>
        <w:rPr>
          <w:spacing w:val="40"/>
          <w:w w:val="110"/>
        </w:rPr>
        <w:t xml:space="preserve"> </w:t>
      </w:r>
      <w:r>
        <w:rPr>
          <w:w w:val="110"/>
        </w:rPr>
        <w:t>It</w:t>
      </w:r>
      <w:r>
        <w:rPr>
          <w:spacing w:val="40"/>
          <w:w w:val="110"/>
        </w:rPr>
        <w:t xml:space="preserve"> </w:t>
      </w:r>
      <w:r>
        <w:rPr>
          <w:w w:val="110"/>
        </w:rPr>
        <w:t>contains lower</w:t>
      </w:r>
      <w:r>
        <w:rPr>
          <w:spacing w:val="40"/>
          <w:w w:val="110"/>
        </w:rPr>
        <w:t xml:space="preserve"> </w:t>
      </w:r>
      <w:r>
        <w:rPr>
          <w:w w:val="110"/>
        </w:rPr>
        <w:t>concentrations</w:t>
      </w:r>
      <w:r>
        <w:rPr>
          <w:spacing w:val="40"/>
          <w:w w:val="110"/>
        </w:rPr>
        <w:t xml:space="preserve"> </w:t>
      </w:r>
      <w:r>
        <w:rPr>
          <w:w w:val="110"/>
        </w:rPr>
        <w:t>of</w:t>
      </w:r>
      <w:r>
        <w:rPr>
          <w:spacing w:val="40"/>
          <w:w w:val="110"/>
        </w:rPr>
        <w:t xml:space="preserve"> </w:t>
      </w:r>
      <w:r>
        <w:rPr>
          <w:w w:val="110"/>
        </w:rPr>
        <w:t>calcium</w:t>
      </w:r>
      <w:r>
        <w:rPr>
          <w:spacing w:val="40"/>
          <w:w w:val="110"/>
        </w:rPr>
        <w:t xml:space="preserve"> </w:t>
      </w:r>
      <w:r>
        <w:rPr>
          <w:w w:val="110"/>
        </w:rPr>
        <w:t>and</w:t>
      </w:r>
      <w:r>
        <w:rPr>
          <w:spacing w:val="40"/>
          <w:w w:val="110"/>
        </w:rPr>
        <w:t xml:space="preserve"> </w:t>
      </w:r>
      <w:r>
        <w:rPr>
          <w:w w:val="110"/>
        </w:rPr>
        <w:t>magnesium.</w:t>
      </w:r>
      <w:r>
        <w:rPr>
          <w:spacing w:val="40"/>
          <w:w w:val="110"/>
        </w:rPr>
        <w:t xml:space="preserve"> </w:t>
      </w:r>
      <w:r>
        <w:rPr>
          <w:w w:val="110"/>
        </w:rPr>
        <w:t>It</w:t>
      </w:r>
      <w:r>
        <w:rPr>
          <w:spacing w:val="40"/>
          <w:w w:val="110"/>
        </w:rPr>
        <w:t xml:space="preserve"> </w:t>
      </w:r>
      <w:r>
        <w:rPr>
          <w:w w:val="110"/>
        </w:rPr>
        <w:t>contains</w:t>
      </w:r>
      <w:r>
        <w:rPr>
          <w:spacing w:val="40"/>
          <w:w w:val="110"/>
        </w:rPr>
        <w:t xml:space="preserve"> </w:t>
      </w:r>
      <w:r>
        <w:rPr>
          <w:w w:val="110"/>
        </w:rPr>
        <w:t>high</w:t>
      </w:r>
      <w:r>
        <w:rPr>
          <w:spacing w:val="40"/>
          <w:w w:val="110"/>
        </w:rPr>
        <w:t xml:space="preserve"> </w:t>
      </w:r>
      <w:r>
        <w:rPr>
          <w:w w:val="110"/>
        </w:rPr>
        <w:t>concentration</w:t>
      </w:r>
      <w:r>
        <w:rPr>
          <w:spacing w:val="40"/>
          <w:w w:val="110"/>
        </w:rPr>
        <w:t xml:space="preserve"> </w:t>
      </w:r>
      <w:r>
        <w:rPr>
          <w:w w:val="110"/>
        </w:rPr>
        <w:t>of sodium ions (Table 1</w:t>
      </w:r>
      <w:r w:rsidR="00836521">
        <w:rPr>
          <w:w w:val="110"/>
        </w:rPr>
        <w:t>7</w:t>
      </w:r>
      <w:r>
        <w:rPr>
          <w:w w:val="110"/>
        </w:rPr>
        <w:t>).</w:t>
      </w:r>
    </w:p>
    <w:p w14:paraId="47C51F3C" w14:textId="011388BE" w:rsidR="00B70530" w:rsidRDefault="009F1933">
      <w:pPr>
        <w:spacing w:before="2" w:after="40"/>
        <w:ind w:left="360"/>
        <w:jc w:val="both"/>
        <w:rPr>
          <w:b/>
        </w:rPr>
      </w:pPr>
      <w:r>
        <w:rPr>
          <w:b/>
          <w:w w:val="110"/>
        </w:rPr>
        <w:t>Table</w:t>
      </w:r>
      <w:r>
        <w:rPr>
          <w:b/>
          <w:spacing w:val="18"/>
          <w:w w:val="110"/>
        </w:rPr>
        <w:t xml:space="preserve"> </w:t>
      </w:r>
      <w:r>
        <w:rPr>
          <w:b/>
          <w:w w:val="110"/>
        </w:rPr>
        <w:t>1</w:t>
      </w:r>
      <w:r w:rsidR="00836521">
        <w:rPr>
          <w:b/>
          <w:w w:val="110"/>
        </w:rPr>
        <w:t>7</w:t>
      </w:r>
      <w:r>
        <w:rPr>
          <w:b/>
          <w:w w:val="110"/>
        </w:rPr>
        <w:t>.</w:t>
      </w:r>
      <w:r>
        <w:rPr>
          <w:b/>
          <w:spacing w:val="19"/>
          <w:w w:val="110"/>
        </w:rPr>
        <w:t xml:space="preserve"> </w:t>
      </w:r>
      <w:r>
        <w:rPr>
          <w:b/>
          <w:w w:val="110"/>
        </w:rPr>
        <w:t>Hard</w:t>
      </w:r>
      <w:r>
        <w:rPr>
          <w:b/>
          <w:spacing w:val="20"/>
          <w:w w:val="110"/>
        </w:rPr>
        <w:t xml:space="preserve"> </w:t>
      </w:r>
      <w:r>
        <w:rPr>
          <w:b/>
          <w:w w:val="110"/>
        </w:rPr>
        <w:t>water</w:t>
      </w:r>
      <w:r>
        <w:rPr>
          <w:b/>
          <w:spacing w:val="21"/>
          <w:w w:val="110"/>
        </w:rPr>
        <w:t xml:space="preserve"> </w:t>
      </w:r>
      <w:r>
        <w:rPr>
          <w:b/>
          <w:w w:val="110"/>
        </w:rPr>
        <w:t>makes</w:t>
      </w:r>
      <w:r>
        <w:rPr>
          <w:b/>
          <w:spacing w:val="20"/>
          <w:w w:val="110"/>
        </w:rPr>
        <w:t xml:space="preserve"> </w:t>
      </w:r>
      <w:r>
        <w:rPr>
          <w:b/>
          <w:w w:val="110"/>
        </w:rPr>
        <w:t>soil</w:t>
      </w:r>
      <w:r>
        <w:rPr>
          <w:b/>
          <w:spacing w:val="18"/>
          <w:w w:val="110"/>
        </w:rPr>
        <w:t xml:space="preserve"> </w:t>
      </w:r>
      <w:r>
        <w:rPr>
          <w:b/>
          <w:w w:val="110"/>
        </w:rPr>
        <w:t>soft</w:t>
      </w:r>
      <w:r>
        <w:rPr>
          <w:b/>
          <w:spacing w:val="21"/>
          <w:w w:val="110"/>
        </w:rPr>
        <w:t xml:space="preserve"> </w:t>
      </w:r>
      <w:r>
        <w:rPr>
          <w:b/>
          <w:w w:val="110"/>
        </w:rPr>
        <w:t>and</w:t>
      </w:r>
      <w:r>
        <w:rPr>
          <w:b/>
          <w:spacing w:val="17"/>
          <w:w w:val="110"/>
        </w:rPr>
        <w:t xml:space="preserve"> </w:t>
      </w:r>
      <w:r>
        <w:rPr>
          <w:b/>
          <w:w w:val="110"/>
        </w:rPr>
        <w:t>soft</w:t>
      </w:r>
      <w:r>
        <w:rPr>
          <w:b/>
          <w:spacing w:val="19"/>
          <w:w w:val="110"/>
        </w:rPr>
        <w:t xml:space="preserve"> </w:t>
      </w:r>
      <w:r>
        <w:rPr>
          <w:b/>
          <w:w w:val="110"/>
        </w:rPr>
        <w:t>water</w:t>
      </w:r>
      <w:r>
        <w:rPr>
          <w:b/>
          <w:spacing w:val="19"/>
          <w:w w:val="110"/>
        </w:rPr>
        <w:t xml:space="preserve"> </w:t>
      </w:r>
      <w:r>
        <w:rPr>
          <w:b/>
          <w:w w:val="110"/>
        </w:rPr>
        <w:t>makes</w:t>
      </w:r>
      <w:r>
        <w:rPr>
          <w:b/>
          <w:spacing w:val="20"/>
          <w:w w:val="110"/>
        </w:rPr>
        <w:t xml:space="preserve"> </w:t>
      </w:r>
      <w:r>
        <w:rPr>
          <w:b/>
          <w:w w:val="110"/>
        </w:rPr>
        <w:t>soil</w:t>
      </w:r>
      <w:r>
        <w:rPr>
          <w:b/>
          <w:spacing w:val="16"/>
          <w:w w:val="110"/>
        </w:rPr>
        <w:t xml:space="preserve"> </w:t>
      </w:r>
      <w:r>
        <w:rPr>
          <w:b/>
          <w:spacing w:val="-4"/>
          <w:w w:val="110"/>
        </w:rPr>
        <w:t>hard</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1172"/>
        <w:gridCol w:w="5059"/>
      </w:tblGrid>
      <w:tr w:rsidR="00B70530" w14:paraId="5E2F4DAF" w14:textId="77777777">
        <w:trPr>
          <w:trHeight w:val="515"/>
        </w:trPr>
        <w:tc>
          <w:tcPr>
            <w:tcW w:w="3349" w:type="dxa"/>
          </w:tcPr>
          <w:p w14:paraId="704C10AB" w14:textId="77777777" w:rsidR="00B70530" w:rsidRDefault="009F1933">
            <w:pPr>
              <w:pStyle w:val="TableParagraph"/>
              <w:spacing w:line="256" w:lineRule="exact"/>
              <w:ind w:right="198"/>
              <w:rPr>
                <w:b/>
              </w:rPr>
            </w:pPr>
            <w:r>
              <w:rPr>
                <w:b/>
                <w:w w:val="115"/>
              </w:rPr>
              <w:t>Concentration</w:t>
            </w:r>
            <w:r>
              <w:rPr>
                <w:b/>
                <w:spacing w:val="-8"/>
                <w:w w:val="115"/>
              </w:rPr>
              <w:t xml:space="preserve"> </w:t>
            </w:r>
            <w:r>
              <w:rPr>
                <w:b/>
                <w:w w:val="115"/>
              </w:rPr>
              <w:t>of</w:t>
            </w:r>
            <w:r>
              <w:rPr>
                <w:b/>
                <w:spacing w:val="-8"/>
                <w:w w:val="115"/>
              </w:rPr>
              <w:t xml:space="preserve"> </w:t>
            </w:r>
            <w:r>
              <w:rPr>
                <w:b/>
                <w:w w:val="115"/>
              </w:rPr>
              <w:t>cations in irrigation water</w:t>
            </w:r>
          </w:p>
        </w:tc>
        <w:tc>
          <w:tcPr>
            <w:tcW w:w="1172" w:type="dxa"/>
          </w:tcPr>
          <w:p w14:paraId="31286217" w14:textId="77777777" w:rsidR="00B70530" w:rsidRDefault="009F1933">
            <w:pPr>
              <w:pStyle w:val="TableParagraph"/>
              <w:spacing w:line="257" w:lineRule="exact"/>
              <w:rPr>
                <w:b/>
              </w:rPr>
            </w:pPr>
            <w:r>
              <w:rPr>
                <w:b/>
                <w:spacing w:val="-4"/>
                <w:w w:val="110"/>
              </w:rPr>
              <w:t>Term</w:t>
            </w:r>
          </w:p>
        </w:tc>
        <w:tc>
          <w:tcPr>
            <w:tcW w:w="5059" w:type="dxa"/>
          </w:tcPr>
          <w:p w14:paraId="7547CA78" w14:textId="77777777" w:rsidR="00B70530" w:rsidRDefault="009F1933">
            <w:pPr>
              <w:pStyle w:val="TableParagraph"/>
              <w:spacing w:line="257" w:lineRule="exact"/>
              <w:ind w:left="104"/>
              <w:rPr>
                <w:b/>
              </w:rPr>
            </w:pPr>
            <w:r>
              <w:rPr>
                <w:b/>
                <w:w w:val="115"/>
              </w:rPr>
              <w:t>Effect</w:t>
            </w:r>
            <w:r>
              <w:rPr>
                <w:b/>
                <w:spacing w:val="14"/>
                <w:w w:val="115"/>
              </w:rPr>
              <w:t xml:space="preserve"> </w:t>
            </w:r>
            <w:r>
              <w:rPr>
                <w:b/>
                <w:w w:val="115"/>
              </w:rPr>
              <w:t>on</w:t>
            </w:r>
            <w:r>
              <w:rPr>
                <w:b/>
                <w:spacing w:val="17"/>
                <w:w w:val="115"/>
              </w:rPr>
              <w:t xml:space="preserve"> </w:t>
            </w:r>
            <w:r>
              <w:rPr>
                <w:b/>
                <w:w w:val="115"/>
              </w:rPr>
              <w:t>soil</w:t>
            </w:r>
            <w:r>
              <w:rPr>
                <w:b/>
                <w:spacing w:val="15"/>
                <w:w w:val="115"/>
              </w:rPr>
              <w:t xml:space="preserve"> </w:t>
            </w:r>
            <w:r>
              <w:rPr>
                <w:b/>
                <w:spacing w:val="-2"/>
                <w:w w:val="115"/>
              </w:rPr>
              <w:t>structure</w:t>
            </w:r>
          </w:p>
        </w:tc>
      </w:tr>
      <w:tr w:rsidR="00B70530" w14:paraId="16DD69FB" w14:textId="77777777">
        <w:trPr>
          <w:trHeight w:val="518"/>
        </w:trPr>
        <w:tc>
          <w:tcPr>
            <w:tcW w:w="3349" w:type="dxa"/>
          </w:tcPr>
          <w:p w14:paraId="57C42896" w14:textId="77777777" w:rsidR="00B70530" w:rsidRDefault="009F1933">
            <w:pPr>
              <w:pStyle w:val="TableParagraph"/>
              <w:spacing w:line="260" w:lineRule="exact"/>
              <w:ind w:right="198"/>
            </w:pPr>
            <w:r>
              <w:rPr>
                <w:w w:val="110"/>
              </w:rPr>
              <w:t>Low</w:t>
            </w:r>
            <w:r>
              <w:rPr>
                <w:spacing w:val="40"/>
                <w:w w:val="110"/>
              </w:rPr>
              <w:t xml:space="preserve"> </w:t>
            </w:r>
            <w:r>
              <w:rPr>
                <w:w w:val="110"/>
              </w:rPr>
              <w:t>Na</w:t>
            </w:r>
            <w:r>
              <w:rPr>
                <w:w w:val="110"/>
                <w:position w:val="5"/>
                <w:sz w:val="14"/>
              </w:rPr>
              <w:t>+</w:t>
            </w:r>
            <w:r>
              <w:rPr>
                <w:spacing w:val="80"/>
                <w:w w:val="110"/>
                <w:position w:val="5"/>
                <w:sz w:val="14"/>
              </w:rPr>
              <w:t xml:space="preserve"> </w:t>
            </w:r>
            <w:r>
              <w:rPr>
                <w:w w:val="110"/>
              </w:rPr>
              <w:t>in</w:t>
            </w:r>
            <w:r>
              <w:rPr>
                <w:spacing w:val="40"/>
                <w:w w:val="110"/>
              </w:rPr>
              <w:t xml:space="preserve"> </w:t>
            </w:r>
            <w:r>
              <w:rPr>
                <w:w w:val="110"/>
              </w:rPr>
              <w:t>relation</w:t>
            </w:r>
            <w:r>
              <w:rPr>
                <w:spacing w:val="40"/>
                <w:w w:val="110"/>
              </w:rPr>
              <w:t xml:space="preserve"> </w:t>
            </w:r>
            <w:r>
              <w:rPr>
                <w:w w:val="110"/>
              </w:rPr>
              <w:t>to</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 Mg</w:t>
            </w:r>
            <w:r>
              <w:rPr>
                <w:w w:val="110"/>
                <w:position w:val="5"/>
                <w:sz w:val="14"/>
              </w:rPr>
              <w:t>2+</w:t>
            </w:r>
            <w:r>
              <w:rPr>
                <w:w w:val="110"/>
              </w:rPr>
              <w:t>(Low SAR)</w:t>
            </w:r>
          </w:p>
        </w:tc>
        <w:tc>
          <w:tcPr>
            <w:tcW w:w="1172" w:type="dxa"/>
          </w:tcPr>
          <w:p w14:paraId="1B55DF8E" w14:textId="77777777" w:rsidR="00B70530" w:rsidRDefault="009F1933">
            <w:pPr>
              <w:pStyle w:val="TableParagraph"/>
              <w:spacing w:line="260" w:lineRule="exact"/>
              <w:ind w:right="146"/>
            </w:pPr>
            <w:r>
              <w:rPr>
                <w:spacing w:val="-4"/>
                <w:w w:val="110"/>
              </w:rPr>
              <w:t xml:space="preserve">Hard </w:t>
            </w:r>
            <w:r>
              <w:rPr>
                <w:spacing w:val="-2"/>
              </w:rPr>
              <w:t>water</w:t>
            </w:r>
          </w:p>
        </w:tc>
        <w:tc>
          <w:tcPr>
            <w:tcW w:w="5059" w:type="dxa"/>
          </w:tcPr>
          <w:p w14:paraId="486E14FD" w14:textId="77777777" w:rsidR="00B70530" w:rsidRDefault="009F1933">
            <w:pPr>
              <w:pStyle w:val="TableParagraph"/>
              <w:spacing w:line="257" w:lineRule="exact"/>
              <w:ind w:left="104"/>
            </w:pPr>
            <w:r>
              <w:rPr>
                <w:w w:val="115"/>
              </w:rPr>
              <w:t>“Soft</w:t>
            </w:r>
            <w:r>
              <w:rPr>
                <w:spacing w:val="41"/>
                <w:w w:val="115"/>
              </w:rPr>
              <w:t xml:space="preserve"> </w:t>
            </w:r>
            <w:r>
              <w:rPr>
                <w:w w:val="115"/>
              </w:rPr>
              <w:t>Soil”,</w:t>
            </w:r>
            <w:r>
              <w:rPr>
                <w:spacing w:val="42"/>
                <w:w w:val="115"/>
              </w:rPr>
              <w:t xml:space="preserve"> </w:t>
            </w:r>
            <w:r>
              <w:rPr>
                <w:w w:val="115"/>
              </w:rPr>
              <w:t>good</w:t>
            </w:r>
            <w:r>
              <w:rPr>
                <w:spacing w:val="42"/>
                <w:w w:val="115"/>
              </w:rPr>
              <w:t xml:space="preserve"> </w:t>
            </w:r>
            <w:r>
              <w:rPr>
                <w:w w:val="115"/>
              </w:rPr>
              <w:t>soil</w:t>
            </w:r>
            <w:r>
              <w:rPr>
                <w:spacing w:val="41"/>
                <w:w w:val="115"/>
              </w:rPr>
              <w:t xml:space="preserve"> </w:t>
            </w:r>
            <w:r>
              <w:rPr>
                <w:w w:val="115"/>
              </w:rPr>
              <w:t>aggregation,</w:t>
            </w:r>
            <w:r>
              <w:rPr>
                <w:spacing w:val="42"/>
                <w:w w:val="115"/>
              </w:rPr>
              <w:t xml:space="preserve"> </w:t>
            </w:r>
            <w:r>
              <w:rPr>
                <w:spacing w:val="-2"/>
                <w:w w:val="115"/>
              </w:rPr>
              <w:t>structure</w:t>
            </w:r>
          </w:p>
          <w:p w14:paraId="422815E9" w14:textId="77777777" w:rsidR="00B70530" w:rsidRDefault="009F1933">
            <w:pPr>
              <w:pStyle w:val="TableParagraph"/>
              <w:spacing w:before="1" w:line="239" w:lineRule="exact"/>
              <w:ind w:left="104"/>
            </w:pPr>
            <w:r>
              <w:rPr>
                <w:w w:val="110"/>
              </w:rPr>
              <w:t>and</w:t>
            </w:r>
            <w:r>
              <w:rPr>
                <w:spacing w:val="19"/>
                <w:w w:val="110"/>
              </w:rPr>
              <w:t xml:space="preserve"> </w:t>
            </w:r>
            <w:r>
              <w:rPr>
                <w:w w:val="110"/>
              </w:rPr>
              <w:t>porosity</w:t>
            </w:r>
            <w:r>
              <w:rPr>
                <w:spacing w:val="20"/>
                <w:w w:val="110"/>
              </w:rPr>
              <w:t xml:space="preserve"> </w:t>
            </w:r>
            <w:r>
              <w:rPr>
                <w:w w:val="110"/>
              </w:rPr>
              <w:t>and</w:t>
            </w:r>
            <w:r>
              <w:rPr>
                <w:spacing w:val="20"/>
                <w:w w:val="110"/>
              </w:rPr>
              <w:t xml:space="preserve"> </w:t>
            </w:r>
            <w:r>
              <w:rPr>
                <w:w w:val="110"/>
              </w:rPr>
              <w:t>good</w:t>
            </w:r>
            <w:r>
              <w:rPr>
                <w:spacing w:val="17"/>
                <w:w w:val="110"/>
              </w:rPr>
              <w:t xml:space="preserve"> </w:t>
            </w:r>
            <w:proofErr w:type="spellStart"/>
            <w:r>
              <w:rPr>
                <w:spacing w:val="-2"/>
                <w:w w:val="110"/>
              </w:rPr>
              <w:t>drinage</w:t>
            </w:r>
            <w:proofErr w:type="spellEnd"/>
          </w:p>
        </w:tc>
      </w:tr>
      <w:tr w:rsidR="00B70530" w14:paraId="2C329A92" w14:textId="77777777">
        <w:trPr>
          <w:trHeight w:val="1029"/>
        </w:trPr>
        <w:tc>
          <w:tcPr>
            <w:tcW w:w="3349" w:type="dxa"/>
          </w:tcPr>
          <w:p w14:paraId="47378FF6" w14:textId="77777777" w:rsidR="00B70530" w:rsidRDefault="009F1933">
            <w:pPr>
              <w:pStyle w:val="TableParagraph"/>
              <w:ind w:right="198"/>
            </w:pPr>
            <w:r>
              <w:rPr>
                <w:w w:val="110"/>
              </w:rPr>
              <w:t>High</w:t>
            </w:r>
            <w:r>
              <w:rPr>
                <w:spacing w:val="40"/>
                <w:w w:val="110"/>
              </w:rPr>
              <w:t xml:space="preserve"> </w:t>
            </w:r>
            <w:r>
              <w:rPr>
                <w:w w:val="110"/>
              </w:rPr>
              <w:t>Na</w:t>
            </w:r>
            <w:r>
              <w:rPr>
                <w:w w:val="110"/>
                <w:position w:val="5"/>
                <w:sz w:val="14"/>
              </w:rPr>
              <w:t>+</w:t>
            </w:r>
            <w:r>
              <w:rPr>
                <w:spacing w:val="40"/>
                <w:w w:val="110"/>
                <w:position w:val="5"/>
                <w:sz w:val="14"/>
              </w:rPr>
              <w:t xml:space="preserve"> </w:t>
            </w:r>
            <w:r>
              <w:rPr>
                <w:w w:val="110"/>
              </w:rPr>
              <w:t>in</w:t>
            </w:r>
            <w:r>
              <w:rPr>
                <w:spacing w:val="40"/>
                <w:w w:val="110"/>
              </w:rPr>
              <w:t xml:space="preserve"> </w:t>
            </w:r>
            <w:r>
              <w:rPr>
                <w:w w:val="110"/>
              </w:rPr>
              <w:t>relation</w:t>
            </w:r>
            <w:r>
              <w:rPr>
                <w:spacing w:val="40"/>
                <w:w w:val="110"/>
              </w:rPr>
              <w:t xml:space="preserve"> </w:t>
            </w:r>
            <w:r>
              <w:rPr>
                <w:w w:val="110"/>
              </w:rPr>
              <w:t>to</w:t>
            </w:r>
            <w:r>
              <w:rPr>
                <w:spacing w:val="40"/>
                <w:w w:val="110"/>
              </w:rPr>
              <w:t xml:space="preserve"> </w:t>
            </w:r>
            <w:r>
              <w:rPr>
                <w:w w:val="110"/>
              </w:rPr>
              <w:t>Ca</w:t>
            </w:r>
            <w:r>
              <w:rPr>
                <w:w w:val="110"/>
                <w:position w:val="5"/>
                <w:sz w:val="14"/>
              </w:rPr>
              <w:t>2+</w:t>
            </w:r>
            <w:r>
              <w:rPr>
                <w:spacing w:val="40"/>
                <w:w w:val="110"/>
                <w:position w:val="5"/>
                <w:sz w:val="14"/>
              </w:rPr>
              <w:t xml:space="preserve"> </w:t>
            </w:r>
            <w:r>
              <w:rPr>
                <w:w w:val="110"/>
              </w:rPr>
              <w:t>and Mg</w:t>
            </w:r>
            <w:r>
              <w:rPr>
                <w:w w:val="110"/>
                <w:position w:val="5"/>
                <w:sz w:val="14"/>
              </w:rPr>
              <w:t>2+</w:t>
            </w:r>
            <w:r>
              <w:rPr>
                <w:w w:val="110"/>
              </w:rPr>
              <w:t>(High SAR)</w:t>
            </w:r>
          </w:p>
        </w:tc>
        <w:tc>
          <w:tcPr>
            <w:tcW w:w="1172" w:type="dxa"/>
          </w:tcPr>
          <w:p w14:paraId="399A98AC" w14:textId="77777777" w:rsidR="00B70530" w:rsidRDefault="009F1933">
            <w:pPr>
              <w:pStyle w:val="TableParagraph"/>
              <w:ind w:right="146"/>
            </w:pPr>
            <w:r>
              <w:rPr>
                <w:spacing w:val="-4"/>
                <w:w w:val="110"/>
              </w:rPr>
              <w:t xml:space="preserve">Soft </w:t>
            </w:r>
            <w:r>
              <w:rPr>
                <w:spacing w:val="-2"/>
              </w:rPr>
              <w:t>water</w:t>
            </w:r>
          </w:p>
        </w:tc>
        <w:tc>
          <w:tcPr>
            <w:tcW w:w="5059" w:type="dxa"/>
          </w:tcPr>
          <w:p w14:paraId="7ADFE32F" w14:textId="77777777" w:rsidR="00B70530" w:rsidRDefault="009F1933">
            <w:pPr>
              <w:pStyle w:val="TableParagraph"/>
              <w:tabs>
                <w:tab w:val="left" w:pos="1046"/>
                <w:tab w:val="left" w:pos="1852"/>
                <w:tab w:val="left" w:pos="3281"/>
                <w:tab w:val="left" w:pos="3792"/>
                <w:tab w:val="left" w:pos="4535"/>
              </w:tabs>
              <w:spacing w:line="253" w:lineRule="exact"/>
              <w:ind w:left="104"/>
            </w:pPr>
            <w:r>
              <w:rPr>
                <w:spacing w:val="-4"/>
                <w:w w:val="110"/>
              </w:rPr>
              <w:t>“Hard</w:t>
            </w:r>
            <w:r>
              <w:tab/>
            </w:r>
            <w:r>
              <w:rPr>
                <w:spacing w:val="-4"/>
                <w:w w:val="110"/>
              </w:rPr>
              <w:t>Soil”</w:t>
            </w:r>
            <w:r>
              <w:tab/>
            </w:r>
            <w:r>
              <w:rPr>
                <w:spacing w:val="-2"/>
                <w:w w:val="110"/>
              </w:rPr>
              <w:t>dispersion</w:t>
            </w:r>
            <w:r>
              <w:tab/>
            </w:r>
            <w:r>
              <w:rPr>
                <w:spacing w:val="-5"/>
                <w:w w:val="110"/>
              </w:rPr>
              <w:t>of</w:t>
            </w:r>
            <w:r>
              <w:tab/>
            </w:r>
            <w:r>
              <w:rPr>
                <w:spacing w:val="-4"/>
                <w:w w:val="110"/>
              </w:rPr>
              <w:t>clay</w:t>
            </w:r>
            <w:r>
              <w:tab/>
            </w:r>
            <w:r>
              <w:rPr>
                <w:spacing w:val="-5"/>
                <w:w w:val="110"/>
              </w:rPr>
              <w:t>and</w:t>
            </w:r>
          </w:p>
          <w:p w14:paraId="7A1B8712" w14:textId="77777777" w:rsidR="00B70530" w:rsidRDefault="009F1933">
            <w:pPr>
              <w:pStyle w:val="TableParagraph"/>
              <w:spacing w:before="1"/>
              <w:ind w:left="104"/>
            </w:pPr>
            <w:r>
              <w:rPr>
                <w:w w:val="110"/>
              </w:rPr>
              <w:t>dissolution</w:t>
            </w:r>
            <w:r>
              <w:rPr>
                <w:spacing w:val="65"/>
                <w:w w:val="150"/>
              </w:rPr>
              <w:t xml:space="preserve"> </w:t>
            </w:r>
            <w:r>
              <w:rPr>
                <w:w w:val="110"/>
              </w:rPr>
              <w:t>of</w:t>
            </w:r>
            <w:r>
              <w:rPr>
                <w:spacing w:val="63"/>
                <w:w w:val="150"/>
              </w:rPr>
              <w:t xml:space="preserve"> </w:t>
            </w:r>
            <w:r>
              <w:rPr>
                <w:w w:val="110"/>
              </w:rPr>
              <w:t>organic</w:t>
            </w:r>
            <w:r>
              <w:rPr>
                <w:spacing w:val="63"/>
                <w:w w:val="150"/>
              </w:rPr>
              <w:t xml:space="preserve"> </w:t>
            </w:r>
            <w:r>
              <w:rPr>
                <w:w w:val="110"/>
              </w:rPr>
              <w:t>matter</w:t>
            </w:r>
            <w:r>
              <w:rPr>
                <w:spacing w:val="67"/>
                <w:w w:val="150"/>
              </w:rPr>
              <w:t xml:space="preserve"> </w:t>
            </w:r>
            <w:r>
              <w:rPr>
                <w:w w:val="110"/>
              </w:rPr>
              <w:t>(Slick</w:t>
            </w:r>
            <w:r>
              <w:rPr>
                <w:spacing w:val="65"/>
                <w:w w:val="150"/>
              </w:rPr>
              <w:t xml:space="preserve"> </w:t>
            </w:r>
            <w:r>
              <w:rPr>
                <w:spacing w:val="-2"/>
                <w:w w:val="110"/>
              </w:rPr>
              <w:t>spots),</w:t>
            </w:r>
          </w:p>
          <w:p w14:paraId="0D19A744" w14:textId="77777777" w:rsidR="00B70530" w:rsidRDefault="009F1933">
            <w:pPr>
              <w:pStyle w:val="TableParagraph"/>
              <w:spacing w:line="256" w:lineRule="exact"/>
              <w:ind w:left="104"/>
            </w:pPr>
            <w:r>
              <w:rPr>
                <w:w w:val="110"/>
              </w:rPr>
              <w:t>poor soil structure, less porosity soil surface</w:t>
            </w:r>
            <w:r>
              <w:rPr>
                <w:spacing w:val="80"/>
                <w:w w:val="110"/>
              </w:rPr>
              <w:t xml:space="preserve"> </w:t>
            </w:r>
            <w:r>
              <w:rPr>
                <w:w w:val="110"/>
              </w:rPr>
              <w:t>seals, restricted water movement</w:t>
            </w:r>
          </w:p>
        </w:tc>
      </w:tr>
    </w:tbl>
    <w:p w14:paraId="2C6095BA" w14:textId="77777777" w:rsidR="00B70530" w:rsidRDefault="009F1933">
      <w:pPr>
        <w:pStyle w:val="Heading1"/>
      </w:pPr>
      <w:r>
        <w:rPr>
          <w:w w:val="110"/>
        </w:rPr>
        <w:t>Consequences</w:t>
      </w:r>
      <w:r>
        <w:rPr>
          <w:spacing w:val="29"/>
          <w:w w:val="110"/>
        </w:rPr>
        <w:t xml:space="preserve"> </w:t>
      </w:r>
      <w:r>
        <w:rPr>
          <w:w w:val="110"/>
        </w:rPr>
        <w:t>of</w:t>
      </w:r>
      <w:r>
        <w:rPr>
          <w:spacing w:val="30"/>
          <w:w w:val="110"/>
        </w:rPr>
        <w:t xml:space="preserve"> </w:t>
      </w:r>
      <w:r>
        <w:rPr>
          <w:w w:val="110"/>
        </w:rPr>
        <w:t>Irrigation</w:t>
      </w:r>
      <w:r>
        <w:rPr>
          <w:spacing w:val="30"/>
          <w:w w:val="110"/>
        </w:rPr>
        <w:t xml:space="preserve"> </w:t>
      </w:r>
      <w:r>
        <w:rPr>
          <w:spacing w:val="-2"/>
          <w:w w:val="110"/>
        </w:rPr>
        <w:t>Water</w:t>
      </w:r>
    </w:p>
    <w:p w14:paraId="105CCD60" w14:textId="4F8ED8DD" w:rsidR="00B70530" w:rsidRDefault="009F1933">
      <w:pPr>
        <w:pStyle w:val="BodyText"/>
        <w:spacing w:before="43"/>
        <w:ind w:left="360" w:right="1075" w:firstLine="719"/>
        <w:jc w:val="both"/>
      </w:pPr>
      <w:r>
        <w:rPr>
          <w:w w:val="110"/>
        </w:rPr>
        <w:t>Groundwater either well or bore well has become the major source of irrigation water along with canal water. Quality of irrigation water, application method, cropping pattern,</w:t>
      </w:r>
      <w:r>
        <w:rPr>
          <w:spacing w:val="34"/>
          <w:w w:val="110"/>
        </w:rPr>
        <w:t xml:space="preserve"> </w:t>
      </w:r>
      <w:r>
        <w:rPr>
          <w:w w:val="110"/>
        </w:rPr>
        <w:t>soil</w:t>
      </w:r>
      <w:r>
        <w:rPr>
          <w:spacing w:val="36"/>
          <w:w w:val="110"/>
        </w:rPr>
        <w:t xml:space="preserve"> </w:t>
      </w:r>
      <w:r>
        <w:rPr>
          <w:w w:val="110"/>
        </w:rPr>
        <w:t>types,</w:t>
      </w:r>
      <w:r>
        <w:rPr>
          <w:spacing w:val="35"/>
          <w:w w:val="110"/>
        </w:rPr>
        <w:t xml:space="preserve"> </w:t>
      </w:r>
      <w:r>
        <w:rPr>
          <w:w w:val="110"/>
        </w:rPr>
        <w:t>quantity</w:t>
      </w:r>
      <w:r>
        <w:rPr>
          <w:spacing w:val="36"/>
          <w:w w:val="110"/>
        </w:rPr>
        <w:t xml:space="preserve"> </w:t>
      </w:r>
      <w:r>
        <w:rPr>
          <w:w w:val="110"/>
        </w:rPr>
        <w:t>and</w:t>
      </w:r>
      <w:r>
        <w:rPr>
          <w:spacing w:val="35"/>
          <w:w w:val="110"/>
        </w:rPr>
        <w:t xml:space="preserve"> </w:t>
      </w:r>
      <w:r>
        <w:rPr>
          <w:w w:val="110"/>
        </w:rPr>
        <w:t>amount</w:t>
      </w:r>
      <w:r>
        <w:rPr>
          <w:spacing w:val="35"/>
          <w:w w:val="110"/>
        </w:rPr>
        <w:t xml:space="preserve"> </w:t>
      </w:r>
      <w:r>
        <w:rPr>
          <w:w w:val="110"/>
        </w:rPr>
        <w:t>of</w:t>
      </w:r>
      <w:r>
        <w:rPr>
          <w:spacing w:val="34"/>
          <w:w w:val="110"/>
        </w:rPr>
        <w:t xml:space="preserve"> </w:t>
      </w:r>
      <w:r>
        <w:rPr>
          <w:w w:val="110"/>
        </w:rPr>
        <w:t>irrigation</w:t>
      </w:r>
      <w:r>
        <w:rPr>
          <w:spacing w:val="36"/>
          <w:w w:val="110"/>
        </w:rPr>
        <w:t xml:space="preserve"> </w:t>
      </w:r>
      <w:r>
        <w:rPr>
          <w:w w:val="110"/>
        </w:rPr>
        <w:t>water</w:t>
      </w:r>
      <w:r>
        <w:rPr>
          <w:spacing w:val="36"/>
          <w:w w:val="110"/>
        </w:rPr>
        <w:t xml:space="preserve"> </w:t>
      </w:r>
      <w:r>
        <w:rPr>
          <w:w w:val="110"/>
        </w:rPr>
        <w:t>is</w:t>
      </w:r>
      <w:r>
        <w:rPr>
          <w:spacing w:val="36"/>
          <w:w w:val="110"/>
        </w:rPr>
        <w:t xml:space="preserve"> </w:t>
      </w:r>
      <w:r>
        <w:rPr>
          <w:w w:val="110"/>
        </w:rPr>
        <w:t>a</w:t>
      </w:r>
      <w:r>
        <w:rPr>
          <w:spacing w:val="34"/>
          <w:w w:val="110"/>
        </w:rPr>
        <w:t xml:space="preserve"> </w:t>
      </w:r>
      <w:r>
        <w:rPr>
          <w:w w:val="110"/>
        </w:rPr>
        <w:t>matter</w:t>
      </w:r>
      <w:r>
        <w:rPr>
          <w:spacing w:val="38"/>
          <w:w w:val="110"/>
        </w:rPr>
        <w:t xml:space="preserve"> </w:t>
      </w:r>
      <w:r>
        <w:rPr>
          <w:w w:val="110"/>
        </w:rPr>
        <w:t>of</w:t>
      </w:r>
      <w:r>
        <w:rPr>
          <w:spacing w:val="34"/>
          <w:w w:val="110"/>
        </w:rPr>
        <w:t xml:space="preserve"> </w:t>
      </w:r>
      <w:r>
        <w:rPr>
          <w:w w:val="110"/>
        </w:rPr>
        <w:t>concerns</w:t>
      </w:r>
      <w:r>
        <w:rPr>
          <w:spacing w:val="36"/>
          <w:w w:val="110"/>
        </w:rPr>
        <w:t xml:space="preserve"> </w:t>
      </w:r>
      <w:r>
        <w:rPr>
          <w:w w:val="110"/>
        </w:rPr>
        <w:t>for the formation of salt affected soil in India and Maharashtra (Table 1</w:t>
      </w:r>
      <w:r w:rsidR="00836521">
        <w:rPr>
          <w:w w:val="110"/>
        </w:rPr>
        <w:t>8</w:t>
      </w:r>
      <w:r>
        <w:rPr>
          <w:w w:val="110"/>
        </w:rPr>
        <w:t>). Further composition and concentration of dissolved elements in water can be useful in</w:t>
      </w:r>
      <w:r>
        <w:rPr>
          <w:spacing w:val="40"/>
          <w:w w:val="110"/>
        </w:rPr>
        <w:t xml:space="preserve"> </w:t>
      </w:r>
      <w:r>
        <w:rPr>
          <w:w w:val="110"/>
        </w:rPr>
        <w:t>determining its suitability for irrigation. Now it is very important to test the soil for nutrient</w:t>
      </w:r>
      <w:r>
        <w:rPr>
          <w:spacing w:val="40"/>
          <w:w w:val="110"/>
        </w:rPr>
        <w:t xml:space="preserve"> </w:t>
      </w:r>
      <w:r>
        <w:rPr>
          <w:w w:val="110"/>
        </w:rPr>
        <w:t>status</w:t>
      </w:r>
      <w:r>
        <w:rPr>
          <w:spacing w:val="40"/>
          <w:w w:val="110"/>
        </w:rPr>
        <w:t xml:space="preserve"> </w:t>
      </w:r>
      <w:r>
        <w:rPr>
          <w:w w:val="110"/>
        </w:rPr>
        <w:t>along</w:t>
      </w:r>
      <w:r>
        <w:rPr>
          <w:spacing w:val="40"/>
          <w:w w:val="110"/>
        </w:rPr>
        <w:t xml:space="preserve"> </w:t>
      </w:r>
      <w:r>
        <w:rPr>
          <w:w w:val="110"/>
        </w:rPr>
        <w:t>with</w:t>
      </w:r>
      <w:r>
        <w:rPr>
          <w:spacing w:val="40"/>
          <w:w w:val="110"/>
        </w:rPr>
        <w:t xml:space="preserve"> </w:t>
      </w:r>
      <w:r>
        <w:rPr>
          <w:w w:val="110"/>
        </w:rPr>
        <w:t>assessment</w:t>
      </w:r>
      <w:r>
        <w:rPr>
          <w:spacing w:val="40"/>
          <w:w w:val="110"/>
        </w:rPr>
        <w:t xml:space="preserve"> </w:t>
      </w:r>
      <w:r>
        <w:rPr>
          <w:w w:val="110"/>
        </w:rPr>
        <w:t>irrigation</w:t>
      </w:r>
      <w:r>
        <w:rPr>
          <w:spacing w:val="40"/>
          <w:w w:val="110"/>
        </w:rPr>
        <w:t xml:space="preserve"> </w:t>
      </w:r>
      <w:r>
        <w:rPr>
          <w:w w:val="110"/>
        </w:rPr>
        <w:t>water</w:t>
      </w:r>
      <w:r>
        <w:rPr>
          <w:spacing w:val="40"/>
          <w:w w:val="110"/>
        </w:rPr>
        <w:t xml:space="preserve"> </w:t>
      </w:r>
      <w:r>
        <w:rPr>
          <w:w w:val="110"/>
        </w:rPr>
        <w:t>quality.</w:t>
      </w:r>
    </w:p>
    <w:p w14:paraId="533F9651" w14:textId="77777777" w:rsidR="00B70530" w:rsidRDefault="009F1933">
      <w:pPr>
        <w:pStyle w:val="BodyText"/>
        <w:spacing w:before="2" w:line="276" w:lineRule="auto"/>
        <w:ind w:left="360" w:right="1075" w:firstLine="719"/>
        <w:jc w:val="both"/>
      </w:pPr>
      <w:r>
        <w:rPr>
          <w:w w:val="110"/>
        </w:rPr>
        <w:t>World</w:t>
      </w:r>
      <w:r>
        <w:rPr>
          <w:spacing w:val="40"/>
          <w:w w:val="110"/>
        </w:rPr>
        <w:t xml:space="preserve"> </w:t>
      </w:r>
      <w:r>
        <w:rPr>
          <w:w w:val="110"/>
        </w:rPr>
        <w:t>Bank</w:t>
      </w:r>
      <w:r>
        <w:rPr>
          <w:spacing w:val="40"/>
          <w:w w:val="110"/>
        </w:rPr>
        <w:t xml:space="preserve"> </w:t>
      </w:r>
      <w:r>
        <w:rPr>
          <w:w w:val="110"/>
        </w:rPr>
        <w:t>states</w:t>
      </w:r>
      <w:r>
        <w:rPr>
          <w:spacing w:val="40"/>
          <w:w w:val="110"/>
        </w:rPr>
        <w:t xml:space="preserve"> </w:t>
      </w:r>
      <w:r>
        <w:rPr>
          <w:w w:val="110"/>
        </w:rPr>
        <w:t>that soil</w:t>
      </w:r>
      <w:r>
        <w:rPr>
          <w:spacing w:val="40"/>
          <w:w w:val="110"/>
        </w:rPr>
        <w:t xml:space="preserve"> </w:t>
      </w:r>
      <w:r>
        <w:rPr>
          <w:w w:val="110"/>
        </w:rPr>
        <w:t>salinization caused</w:t>
      </w:r>
      <w:r>
        <w:rPr>
          <w:spacing w:val="40"/>
          <w:w w:val="110"/>
        </w:rPr>
        <w:t xml:space="preserve"> </w:t>
      </w:r>
      <w:r>
        <w:rPr>
          <w:w w:val="110"/>
        </w:rPr>
        <w:t>by</w:t>
      </w:r>
      <w:r>
        <w:rPr>
          <w:spacing w:val="40"/>
          <w:w w:val="110"/>
        </w:rPr>
        <w:t xml:space="preserve"> </w:t>
      </w:r>
      <w:r>
        <w:rPr>
          <w:w w:val="110"/>
        </w:rPr>
        <w:t>inappropriate</w:t>
      </w:r>
      <w:r>
        <w:rPr>
          <w:spacing w:val="40"/>
          <w:w w:val="110"/>
        </w:rPr>
        <w:t xml:space="preserve"> </w:t>
      </w:r>
      <w:r>
        <w:rPr>
          <w:w w:val="110"/>
        </w:rPr>
        <w:t>irrigation practices affects about 60 million ha, or 24% of all irrigated land worldwide. In Africa, salinization accounts for 50% of irrigated land. Increasing soil salinization is occurring</w:t>
      </w:r>
      <w:r>
        <w:rPr>
          <w:spacing w:val="40"/>
          <w:w w:val="110"/>
        </w:rPr>
        <w:t xml:space="preserve"> </w:t>
      </w:r>
      <w:r>
        <w:rPr>
          <w:w w:val="110"/>
        </w:rPr>
        <w:t>also</w:t>
      </w:r>
      <w:r>
        <w:rPr>
          <w:spacing w:val="40"/>
          <w:w w:val="110"/>
        </w:rPr>
        <w:t xml:space="preserve"> </w:t>
      </w:r>
      <w:r>
        <w:rPr>
          <w:w w:val="110"/>
        </w:rPr>
        <w:t>in</w:t>
      </w:r>
      <w:r>
        <w:rPr>
          <w:spacing w:val="40"/>
          <w:w w:val="110"/>
        </w:rPr>
        <w:t xml:space="preserve"> </w:t>
      </w:r>
      <w:r>
        <w:rPr>
          <w:w w:val="110"/>
        </w:rPr>
        <w:t>India,</w:t>
      </w:r>
      <w:r>
        <w:rPr>
          <w:spacing w:val="40"/>
          <w:w w:val="110"/>
        </w:rPr>
        <w:t xml:space="preserve"> </w:t>
      </w:r>
      <w:r>
        <w:rPr>
          <w:w w:val="110"/>
        </w:rPr>
        <w:t>Pakistan,</w:t>
      </w:r>
      <w:r>
        <w:rPr>
          <w:spacing w:val="40"/>
          <w:w w:val="110"/>
        </w:rPr>
        <w:t xml:space="preserve"> </w:t>
      </w:r>
      <w:r>
        <w:rPr>
          <w:w w:val="110"/>
        </w:rPr>
        <w:t>China,</w:t>
      </w:r>
      <w:r>
        <w:rPr>
          <w:spacing w:val="40"/>
          <w:w w:val="110"/>
        </w:rPr>
        <w:t xml:space="preserve"> </w:t>
      </w:r>
      <w:r>
        <w:rPr>
          <w:w w:val="110"/>
        </w:rPr>
        <w:t>and</w:t>
      </w:r>
      <w:r>
        <w:rPr>
          <w:spacing w:val="40"/>
          <w:w w:val="110"/>
        </w:rPr>
        <w:t xml:space="preserve"> </w:t>
      </w:r>
      <w:r>
        <w:rPr>
          <w:w w:val="110"/>
        </w:rPr>
        <w:t>Central</w:t>
      </w:r>
      <w:r>
        <w:rPr>
          <w:spacing w:val="40"/>
          <w:w w:val="110"/>
        </w:rPr>
        <w:t xml:space="preserve"> </w:t>
      </w:r>
      <w:r>
        <w:rPr>
          <w:w w:val="110"/>
        </w:rPr>
        <w:t>Asia</w:t>
      </w:r>
      <w:r>
        <w:rPr>
          <w:spacing w:val="40"/>
          <w:w w:val="110"/>
        </w:rPr>
        <w:t xml:space="preserve"> </w:t>
      </w:r>
      <w:r>
        <w:rPr>
          <w:w w:val="110"/>
        </w:rPr>
        <w:t>(CSSRI,</w:t>
      </w:r>
      <w:r>
        <w:rPr>
          <w:spacing w:val="40"/>
          <w:w w:val="110"/>
        </w:rPr>
        <w:t xml:space="preserve"> </w:t>
      </w:r>
      <w:r>
        <w:rPr>
          <w:w w:val="110"/>
        </w:rPr>
        <w:t>Karnal).</w:t>
      </w:r>
      <w:r>
        <w:rPr>
          <w:spacing w:val="40"/>
          <w:w w:val="110"/>
        </w:rPr>
        <w:t xml:space="preserve"> </w:t>
      </w:r>
      <w:r>
        <w:rPr>
          <w:w w:val="110"/>
        </w:rPr>
        <w:t>In</w:t>
      </w:r>
      <w:r>
        <w:rPr>
          <w:spacing w:val="40"/>
          <w:w w:val="110"/>
        </w:rPr>
        <w:t xml:space="preserve"> </w:t>
      </w:r>
      <w:r>
        <w:rPr>
          <w:w w:val="110"/>
        </w:rPr>
        <w:t>Egypt,</w:t>
      </w:r>
      <w:r>
        <w:rPr>
          <w:spacing w:val="40"/>
          <w:w w:val="110"/>
        </w:rPr>
        <w:t xml:space="preserve"> </w:t>
      </w:r>
      <w:r>
        <w:rPr>
          <w:w w:val="110"/>
        </w:rPr>
        <w:t>almost</w:t>
      </w:r>
      <w:r>
        <w:rPr>
          <w:spacing w:val="40"/>
          <w:w w:val="110"/>
        </w:rPr>
        <w:t xml:space="preserve"> </w:t>
      </w:r>
      <w:r>
        <w:rPr>
          <w:w w:val="110"/>
        </w:rPr>
        <w:t>35% of</w:t>
      </w:r>
      <w:r>
        <w:rPr>
          <w:spacing w:val="40"/>
          <w:w w:val="110"/>
        </w:rPr>
        <w:t xml:space="preserve"> </w:t>
      </w:r>
      <w:r>
        <w:rPr>
          <w:w w:val="110"/>
        </w:rPr>
        <w:t>the</w:t>
      </w:r>
      <w:r>
        <w:rPr>
          <w:spacing w:val="40"/>
          <w:w w:val="110"/>
        </w:rPr>
        <w:t xml:space="preserve"> </w:t>
      </w:r>
      <w:r>
        <w:rPr>
          <w:w w:val="110"/>
        </w:rPr>
        <w:t>agricultural</w:t>
      </w:r>
      <w:r>
        <w:rPr>
          <w:spacing w:val="40"/>
          <w:w w:val="110"/>
        </w:rPr>
        <w:t xml:space="preserve"> </w:t>
      </w:r>
      <w:r>
        <w:rPr>
          <w:w w:val="110"/>
        </w:rPr>
        <w:t>land</w:t>
      </w:r>
      <w:r>
        <w:rPr>
          <w:spacing w:val="40"/>
          <w:w w:val="110"/>
        </w:rPr>
        <w:t xml:space="preserve"> </w:t>
      </w:r>
      <w:r>
        <w:rPr>
          <w:w w:val="110"/>
        </w:rPr>
        <w:t>suffers</w:t>
      </w:r>
      <w:r>
        <w:rPr>
          <w:spacing w:val="40"/>
          <w:w w:val="110"/>
        </w:rPr>
        <w:t xml:space="preserve"> </w:t>
      </w:r>
      <w:r>
        <w:rPr>
          <w:w w:val="110"/>
        </w:rPr>
        <w:t>from</w:t>
      </w:r>
      <w:r>
        <w:rPr>
          <w:spacing w:val="40"/>
          <w:w w:val="110"/>
        </w:rPr>
        <w:t xml:space="preserve"> </w:t>
      </w:r>
      <w:r>
        <w:rPr>
          <w:w w:val="110"/>
        </w:rPr>
        <w:t>salinity</w:t>
      </w:r>
      <w:r>
        <w:rPr>
          <w:spacing w:val="40"/>
          <w:w w:val="110"/>
        </w:rPr>
        <w:t xml:space="preserve"> </w:t>
      </w:r>
      <w:r>
        <w:rPr>
          <w:w w:val="110"/>
        </w:rPr>
        <w:t>(Kim</w:t>
      </w:r>
      <w:r>
        <w:rPr>
          <w:spacing w:val="40"/>
          <w:w w:val="110"/>
        </w:rPr>
        <w:t xml:space="preserve"> </w:t>
      </w:r>
      <w:r>
        <w:rPr>
          <w:w w:val="110"/>
        </w:rPr>
        <w:t>and</w:t>
      </w:r>
      <w:r>
        <w:rPr>
          <w:spacing w:val="40"/>
          <w:w w:val="110"/>
        </w:rPr>
        <w:t xml:space="preserve"> </w:t>
      </w:r>
      <w:r>
        <w:rPr>
          <w:w w:val="110"/>
        </w:rPr>
        <w:t>Sultan,</w:t>
      </w:r>
      <w:r>
        <w:rPr>
          <w:spacing w:val="40"/>
          <w:w w:val="110"/>
        </w:rPr>
        <w:t xml:space="preserve"> </w:t>
      </w:r>
      <w:r>
        <w:rPr>
          <w:w w:val="110"/>
        </w:rPr>
        <w:t>2002).</w:t>
      </w:r>
      <w:r>
        <w:rPr>
          <w:spacing w:val="40"/>
          <w:w w:val="110"/>
        </w:rPr>
        <w:t xml:space="preserve"> </w:t>
      </w:r>
      <w:r>
        <w:rPr>
          <w:w w:val="110"/>
        </w:rPr>
        <w:t>Soil</w:t>
      </w:r>
      <w:r>
        <w:rPr>
          <w:spacing w:val="40"/>
          <w:w w:val="110"/>
        </w:rPr>
        <w:t xml:space="preserve"> </w:t>
      </w:r>
      <w:r>
        <w:rPr>
          <w:w w:val="110"/>
        </w:rPr>
        <w:t>salinization</w:t>
      </w:r>
      <w:r>
        <w:rPr>
          <w:spacing w:val="40"/>
          <w:w w:val="110"/>
        </w:rPr>
        <w:t xml:space="preserve"> </w:t>
      </w:r>
      <w:r>
        <w:rPr>
          <w:w w:val="110"/>
        </w:rPr>
        <w:t>is</w:t>
      </w:r>
      <w:r>
        <w:rPr>
          <w:spacing w:val="40"/>
          <w:w w:val="110"/>
        </w:rPr>
        <w:t xml:space="preserve"> </w:t>
      </w:r>
      <w:r>
        <w:rPr>
          <w:w w:val="110"/>
        </w:rPr>
        <w:t>the</w:t>
      </w:r>
      <w:r>
        <w:rPr>
          <w:spacing w:val="40"/>
          <w:w w:val="110"/>
        </w:rPr>
        <w:t xml:space="preserve"> </w:t>
      </w:r>
      <w:r>
        <w:rPr>
          <w:w w:val="110"/>
        </w:rPr>
        <w:t>first</w:t>
      </w:r>
      <w:r>
        <w:rPr>
          <w:spacing w:val="40"/>
          <w:w w:val="110"/>
        </w:rPr>
        <w:t xml:space="preserve"> </w:t>
      </w:r>
      <w:r>
        <w:rPr>
          <w:w w:val="110"/>
        </w:rPr>
        <w:t>stage</w:t>
      </w:r>
      <w:r>
        <w:rPr>
          <w:spacing w:val="40"/>
          <w:w w:val="110"/>
        </w:rPr>
        <w:t xml:space="preserve"> </w:t>
      </w:r>
      <w:r>
        <w:rPr>
          <w:w w:val="110"/>
        </w:rPr>
        <w:t>of</w:t>
      </w:r>
      <w:r>
        <w:rPr>
          <w:spacing w:val="40"/>
          <w:w w:val="110"/>
        </w:rPr>
        <w:t xml:space="preserve"> </w:t>
      </w:r>
      <w:r>
        <w:rPr>
          <w:w w:val="110"/>
        </w:rPr>
        <w:t>environmental</w:t>
      </w:r>
      <w:r>
        <w:rPr>
          <w:spacing w:val="40"/>
          <w:w w:val="110"/>
        </w:rPr>
        <w:t xml:space="preserve"> </w:t>
      </w:r>
      <w:r>
        <w:rPr>
          <w:w w:val="110"/>
        </w:rPr>
        <w:t>destruction</w:t>
      </w:r>
      <w:r>
        <w:rPr>
          <w:spacing w:val="40"/>
          <w:w w:val="110"/>
        </w:rPr>
        <w:t xml:space="preserve"> </w:t>
      </w:r>
      <w:r>
        <w:rPr>
          <w:w w:val="110"/>
        </w:rPr>
        <w:t>caused</w:t>
      </w:r>
      <w:r>
        <w:rPr>
          <w:spacing w:val="40"/>
          <w:w w:val="110"/>
        </w:rPr>
        <w:t xml:space="preserve"> </w:t>
      </w:r>
      <w:r>
        <w:rPr>
          <w:w w:val="110"/>
        </w:rPr>
        <w:t>by</w:t>
      </w:r>
      <w:r>
        <w:rPr>
          <w:spacing w:val="40"/>
          <w:w w:val="110"/>
        </w:rPr>
        <w:t xml:space="preserve"> </w:t>
      </w:r>
      <w:r>
        <w:rPr>
          <w:w w:val="110"/>
        </w:rPr>
        <w:t>salinity</w:t>
      </w:r>
      <w:r>
        <w:rPr>
          <w:spacing w:val="40"/>
          <w:w w:val="110"/>
        </w:rPr>
        <w:t xml:space="preserve"> </w:t>
      </w:r>
      <w:r>
        <w:rPr>
          <w:w w:val="110"/>
        </w:rPr>
        <w:t>and</w:t>
      </w:r>
      <w:r>
        <w:rPr>
          <w:spacing w:val="40"/>
          <w:w w:val="110"/>
        </w:rPr>
        <w:t xml:space="preserve"> </w:t>
      </w:r>
      <w:r>
        <w:rPr>
          <w:w w:val="110"/>
        </w:rPr>
        <w:t>is</w:t>
      </w:r>
      <w:r>
        <w:rPr>
          <w:spacing w:val="40"/>
          <w:w w:val="110"/>
        </w:rPr>
        <w:t xml:space="preserve"> </w:t>
      </w:r>
      <w:r>
        <w:rPr>
          <w:w w:val="110"/>
        </w:rPr>
        <w:t>interrelated with river and lake salinization (Figure 6).</w:t>
      </w:r>
    </w:p>
    <w:p w14:paraId="49769557" w14:textId="77777777" w:rsidR="00B70530" w:rsidRDefault="009F1933">
      <w:pPr>
        <w:pStyle w:val="BodyText"/>
        <w:spacing w:before="73"/>
        <w:rPr>
          <w:sz w:val="20"/>
        </w:rPr>
      </w:pPr>
      <w:r>
        <w:rPr>
          <w:noProof/>
          <w:sz w:val="20"/>
          <w:lang w:val="en-IN" w:eastAsia="en-IN"/>
        </w:rPr>
        <w:drawing>
          <wp:anchor distT="0" distB="0" distL="0" distR="0" simplePos="0" relativeHeight="487596544" behindDoc="1" locked="0" layoutInCell="1" allowOverlap="1" wp14:anchorId="62082CEF" wp14:editId="6EB0C42F">
            <wp:simplePos x="0" y="0"/>
            <wp:positionH relativeFrom="page">
              <wp:posOffset>2128011</wp:posOffset>
            </wp:positionH>
            <wp:positionV relativeFrom="paragraph">
              <wp:posOffset>211081</wp:posOffset>
            </wp:positionV>
            <wp:extent cx="3516616" cy="201168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7" cstate="print"/>
                    <a:stretch>
                      <a:fillRect/>
                    </a:stretch>
                  </pic:blipFill>
                  <pic:spPr>
                    <a:xfrm>
                      <a:off x="0" y="0"/>
                      <a:ext cx="3516616" cy="2011680"/>
                    </a:xfrm>
                    <a:prstGeom prst="rect">
                      <a:avLst/>
                    </a:prstGeom>
                  </pic:spPr>
                </pic:pic>
              </a:graphicData>
            </a:graphic>
          </wp:anchor>
        </w:drawing>
      </w:r>
    </w:p>
    <w:p w14:paraId="654C045E" w14:textId="77777777" w:rsidR="00B70530" w:rsidRDefault="00B70530">
      <w:pPr>
        <w:pStyle w:val="BodyText"/>
      </w:pPr>
    </w:p>
    <w:p w14:paraId="30507B37" w14:textId="77777777" w:rsidR="00B70530" w:rsidRDefault="00B70530">
      <w:pPr>
        <w:pStyle w:val="BodyText"/>
        <w:spacing w:before="16"/>
      </w:pPr>
    </w:p>
    <w:p w14:paraId="1A93CA7E" w14:textId="77777777" w:rsidR="00B70530" w:rsidRDefault="009F1933">
      <w:pPr>
        <w:spacing w:before="1"/>
        <w:ind w:left="4820"/>
        <w:rPr>
          <w:rFonts w:ascii="Calibri" w:hAnsi="Calibri"/>
          <w:b/>
          <w:i/>
          <w:sz w:val="7"/>
        </w:rPr>
      </w:pPr>
      <w:r>
        <w:rPr>
          <w:rFonts w:ascii="Calibri" w:hAnsi="Calibri"/>
          <w:b/>
          <w:i/>
          <w:color w:val="800000"/>
          <w:spacing w:val="-2"/>
          <w:sz w:val="7"/>
        </w:rPr>
        <w:t>“Soil</w:t>
      </w:r>
      <w:r>
        <w:rPr>
          <w:rFonts w:ascii="Calibri" w:hAnsi="Calibri"/>
          <w:b/>
          <w:i/>
          <w:color w:val="800000"/>
          <w:spacing w:val="4"/>
          <w:sz w:val="7"/>
        </w:rPr>
        <w:t xml:space="preserve"> </w:t>
      </w:r>
      <w:r>
        <w:rPr>
          <w:rFonts w:ascii="Calibri" w:hAnsi="Calibri"/>
          <w:b/>
          <w:i/>
          <w:color w:val="800000"/>
          <w:spacing w:val="-2"/>
          <w:sz w:val="7"/>
        </w:rPr>
        <w:t>Management</w:t>
      </w:r>
      <w:r>
        <w:rPr>
          <w:rFonts w:ascii="Calibri" w:hAnsi="Calibri"/>
          <w:b/>
          <w:i/>
          <w:color w:val="800000"/>
          <w:spacing w:val="-1"/>
          <w:sz w:val="7"/>
        </w:rPr>
        <w:t xml:space="preserve"> </w:t>
      </w:r>
      <w:r>
        <w:rPr>
          <w:rFonts w:ascii="Calibri" w:hAnsi="Calibri"/>
          <w:b/>
          <w:i/>
          <w:color w:val="800000"/>
          <w:spacing w:val="-2"/>
          <w:sz w:val="7"/>
        </w:rPr>
        <w:t>for</w:t>
      </w:r>
      <w:r>
        <w:rPr>
          <w:rFonts w:ascii="Calibri" w:hAnsi="Calibri"/>
          <w:b/>
          <w:i/>
          <w:color w:val="800000"/>
          <w:spacing w:val="8"/>
          <w:sz w:val="7"/>
        </w:rPr>
        <w:t xml:space="preserve"> </w:t>
      </w:r>
      <w:r>
        <w:rPr>
          <w:rFonts w:ascii="Calibri" w:hAnsi="Calibri"/>
          <w:b/>
          <w:i/>
          <w:color w:val="800000"/>
          <w:spacing w:val="-2"/>
          <w:sz w:val="7"/>
        </w:rPr>
        <w:t>Climate</w:t>
      </w:r>
      <w:r>
        <w:rPr>
          <w:rFonts w:ascii="Calibri" w:hAnsi="Calibri"/>
          <w:b/>
          <w:i/>
          <w:color w:val="800000"/>
          <w:spacing w:val="3"/>
          <w:sz w:val="7"/>
        </w:rPr>
        <w:t xml:space="preserve"> </w:t>
      </w:r>
      <w:r>
        <w:rPr>
          <w:rFonts w:ascii="Calibri" w:hAnsi="Calibri"/>
          <w:b/>
          <w:i/>
          <w:color w:val="800000"/>
          <w:spacing w:val="-2"/>
          <w:sz w:val="7"/>
        </w:rPr>
        <w:t>Smart</w:t>
      </w:r>
      <w:r>
        <w:rPr>
          <w:rFonts w:ascii="Calibri" w:hAnsi="Calibri"/>
          <w:b/>
          <w:i/>
          <w:color w:val="800000"/>
          <w:spacing w:val="5"/>
          <w:sz w:val="7"/>
        </w:rPr>
        <w:t xml:space="preserve"> </w:t>
      </w:r>
      <w:r>
        <w:rPr>
          <w:rFonts w:ascii="Calibri" w:hAnsi="Calibri"/>
          <w:b/>
          <w:i/>
          <w:color w:val="800000"/>
          <w:spacing w:val="-2"/>
          <w:sz w:val="7"/>
        </w:rPr>
        <w:t>Agriculture”</w:t>
      </w:r>
      <w:r>
        <w:rPr>
          <w:rFonts w:ascii="Calibri" w:hAnsi="Calibri"/>
          <w:b/>
          <w:i/>
          <w:color w:val="800000"/>
          <w:spacing w:val="6"/>
          <w:sz w:val="7"/>
        </w:rPr>
        <w:t xml:space="preserve"> </w:t>
      </w:r>
      <w:r>
        <w:rPr>
          <w:rFonts w:ascii="Calibri" w:hAnsi="Calibri"/>
          <w:b/>
          <w:i/>
          <w:color w:val="800000"/>
          <w:spacing w:val="-2"/>
          <w:sz w:val="7"/>
        </w:rPr>
        <w:t>June</w:t>
      </w:r>
      <w:r>
        <w:rPr>
          <w:rFonts w:ascii="Calibri" w:hAnsi="Calibri"/>
          <w:b/>
          <w:i/>
          <w:color w:val="800000"/>
          <w:spacing w:val="3"/>
          <w:sz w:val="7"/>
        </w:rPr>
        <w:t xml:space="preserve"> </w:t>
      </w:r>
      <w:r>
        <w:rPr>
          <w:rFonts w:ascii="Calibri" w:hAnsi="Calibri"/>
          <w:b/>
          <w:i/>
          <w:color w:val="800000"/>
          <w:spacing w:val="-2"/>
          <w:sz w:val="7"/>
        </w:rPr>
        <w:t>14</w:t>
      </w:r>
      <w:r>
        <w:rPr>
          <w:rFonts w:ascii="Calibri" w:hAnsi="Calibri"/>
          <w:b/>
          <w:i/>
          <w:color w:val="800000"/>
          <w:spacing w:val="8"/>
          <w:sz w:val="7"/>
        </w:rPr>
        <w:t xml:space="preserve"> </w:t>
      </w:r>
      <w:r>
        <w:rPr>
          <w:rFonts w:ascii="Calibri" w:hAnsi="Calibri"/>
          <w:b/>
          <w:i/>
          <w:color w:val="800000"/>
          <w:spacing w:val="-2"/>
          <w:sz w:val="7"/>
        </w:rPr>
        <w:t>to</w:t>
      </w:r>
      <w:r>
        <w:rPr>
          <w:rFonts w:ascii="Calibri" w:hAnsi="Calibri"/>
          <w:b/>
          <w:i/>
          <w:color w:val="800000"/>
          <w:spacing w:val="8"/>
          <w:sz w:val="7"/>
        </w:rPr>
        <w:t xml:space="preserve"> </w:t>
      </w:r>
      <w:r>
        <w:rPr>
          <w:rFonts w:ascii="Calibri" w:hAnsi="Calibri"/>
          <w:b/>
          <w:i/>
          <w:color w:val="800000"/>
          <w:spacing w:val="-2"/>
          <w:sz w:val="7"/>
        </w:rPr>
        <w:t>04</w:t>
      </w:r>
      <w:r>
        <w:rPr>
          <w:rFonts w:ascii="Calibri" w:hAnsi="Calibri"/>
          <w:b/>
          <w:i/>
          <w:color w:val="800000"/>
          <w:spacing w:val="8"/>
          <w:sz w:val="7"/>
        </w:rPr>
        <w:t xml:space="preserve"> </w:t>
      </w:r>
      <w:r>
        <w:rPr>
          <w:rFonts w:ascii="Calibri" w:hAnsi="Calibri"/>
          <w:b/>
          <w:i/>
          <w:color w:val="800000"/>
          <w:spacing w:val="-2"/>
          <w:sz w:val="7"/>
        </w:rPr>
        <w:t>July,2021,</w:t>
      </w:r>
      <w:r>
        <w:rPr>
          <w:rFonts w:ascii="Calibri" w:hAnsi="Calibri"/>
          <w:b/>
          <w:i/>
          <w:color w:val="800000"/>
          <w:spacing w:val="6"/>
          <w:sz w:val="7"/>
        </w:rPr>
        <w:t xml:space="preserve"> </w:t>
      </w:r>
      <w:r>
        <w:rPr>
          <w:rFonts w:ascii="Calibri" w:hAnsi="Calibri"/>
          <w:b/>
          <w:i/>
          <w:color w:val="800000"/>
          <w:spacing w:val="-2"/>
          <w:sz w:val="7"/>
        </w:rPr>
        <w:t>Dept.</w:t>
      </w:r>
      <w:r>
        <w:rPr>
          <w:rFonts w:ascii="Calibri" w:hAnsi="Calibri"/>
          <w:b/>
          <w:i/>
          <w:color w:val="800000"/>
          <w:spacing w:val="1"/>
          <w:sz w:val="7"/>
        </w:rPr>
        <w:t xml:space="preserve"> </w:t>
      </w:r>
      <w:r>
        <w:rPr>
          <w:rFonts w:ascii="Calibri" w:hAnsi="Calibri"/>
          <w:b/>
          <w:i/>
          <w:color w:val="800000"/>
          <w:spacing w:val="-2"/>
          <w:sz w:val="7"/>
        </w:rPr>
        <w:t>SSAC,</w:t>
      </w:r>
      <w:r>
        <w:rPr>
          <w:rFonts w:ascii="Calibri" w:hAnsi="Calibri"/>
          <w:b/>
          <w:i/>
          <w:color w:val="800000"/>
          <w:spacing w:val="6"/>
          <w:sz w:val="7"/>
        </w:rPr>
        <w:t xml:space="preserve"> </w:t>
      </w:r>
      <w:r>
        <w:rPr>
          <w:rFonts w:ascii="Calibri" w:hAnsi="Calibri"/>
          <w:b/>
          <w:i/>
          <w:color w:val="800000"/>
          <w:spacing w:val="-2"/>
          <w:sz w:val="7"/>
        </w:rPr>
        <w:t>MPKV,</w:t>
      </w:r>
      <w:r>
        <w:rPr>
          <w:rFonts w:ascii="Calibri" w:hAnsi="Calibri"/>
          <w:b/>
          <w:i/>
          <w:color w:val="800000"/>
          <w:spacing w:val="14"/>
          <w:sz w:val="7"/>
        </w:rPr>
        <w:t xml:space="preserve"> </w:t>
      </w:r>
      <w:proofErr w:type="spellStart"/>
      <w:r>
        <w:rPr>
          <w:rFonts w:ascii="Calibri" w:hAnsi="Calibri"/>
          <w:b/>
          <w:i/>
          <w:color w:val="800000"/>
          <w:spacing w:val="-2"/>
          <w:sz w:val="7"/>
        </w:rPr>
        <w:t>Rahuri</w:t>
      </w:r>
      <w:proofErr w:type="spellEnd"/>
    </w:p>
    <w:p w14:paraId="32CC11A0" w14:textId="33BB4B1A" w:rsidR="00B70530" w:rsidRDefault="009F1933">
      <w:pPr>
        <w:spacing w:before="65"/>
        <w:ind w:left="3041"/>
        <w:rPr>
          <w:b/>
        </w:rPr>
      </w:pPr>
      <w:r>
        <w:rPr>
          <w:b/>
          <w:color w:val="000000"/>
          <w:w w:val="115"/>
          <w:shd w:val="clear" w:color="auto" w:fill="FBFBFB"/>
        </w:rPr>
        <w:t>Figure</w:t>
      </w:r>
      <w:r>
        <w:rPr>
          <w:b/>
          <w:color w:val="000000"/>
          <w:spacing w:val="-3"/>
          <w:w w:val="115"/>
          <w:shd w:val="clear" w:color="auto" w:fill="FBFBFB"/>
        </w:rPr>
        <w:t xml:space="preserve"> </w:t>
      </w:r>
      <w:r>
        <w:rPr>
          <w:b/>
          <w:color w:val="000000"/>
          <w:w w:val="115"/>
          <w:shd w:val="clear" w:color="auto" w:fill="FBFBFB"/>
        </w:rPr>
        <w:t>6.</w:t>
      </w:r>
      <w:r>
        <w:rPr>
          <w:b/>
          <w:color w:val="000000"/>
          <w:spacing w:val="-3"/>
          <w:w w:val="115"/>
          <w:shd w:val="clear" w:color="auto" w:fill="FBFBFB"/>
        </w:rPr>
        <w:t xml:space="preserve"> </w:t>
      </w:r>
      <w:r w:rsidR="00EF2853">
        <w:rPr>
          <w:b/>
          <w:color w:val="000000"/>
          <w:w w:val="115"/>
          <w:shd w:val="clear" w:color="auto" w:fill="FBFBFB"/>
        </w:rPr>
        <w:t>Global</w:t>
      </w:r>
      <w:r>
        <w:rPr>
          <w:b/>
          <w:color w:val="000000"/>
          <w:spacing w:val="-2"/>
          <w:w w:val="115"/>
          <w:shd w:val="clear" w:color="auto" w:fill="FBFBFB"/>
        </w:rPr>
        <w:t xml:space="preserve"> </w:t>
      </w:r>
      <w:r>
        <w:rPr>
          <w:b/>
          <w:color w:val="000000"/>
          <w:w w:val="115"/>
          <w:shd w:val="clear" w:color="auto" w:fill="FBFBFB"/>
        </w:rPr>
        <w:t>salt</w:t>
      </w:r>
      <w:r>
        <w:rPr>
          <w:b/>
          <w:color w:val="000000"/>
          <w:spacing w:val="-3"/>
          <w:w w:val="115"/>
          <w:shd w:val="clear" w:color="auto" w:fill="FBFBFB"/>
        </w:rPr>
        <w:t xml:space="preserve"> </w:t>
      </w:r>
      <w:r>
        <w:rPr>
          <w:b/>
          <w:color w:val="000000"/>
          <w:w w:val="115"/>
          <w:shd w:val="clear" w:color="auto" w:fill="FBFBFB"/>
        </w:rPr>
        <w:t>affected</w:t>
      </w:r>
      <w:r>
        <w:rPr>
          <w:b/>
          <w:color w:val="000000"/>
          <w:spacing w:val="-1"/>
          <w:w w:val="115"/>
          <w:shd w:val="clear" w:color="auto" w:fill="FBFBFB"/>
        </w:rPr>
        <w:t xml:space="preserve"> </w:t>
      </w:r>
      <w:r>
        <w:rPr>
          <w:b/>
          <w:color w:val="000000"/>
          <w:spacing w:val="-4"/>
          <w:w w:val="115"/>
          <w:shd w:val="clear" w:color="auto" w:fill="FBFBFB"/>
        </w:rPr>
        <w:t>area</w:t>
      </w:r>
    </w:p>
    <w:p w14:paraId="59CCF666" w14:textId="77777777" w:rsidR="00B70530" w:rsidRDefault="009F1933">
      <w:pPr>
        <w:spacing w:before="37"/>
        <w:ind w:left="5535"/>
        <w:rPr>
          <w:i/>
          <w:sz w:val="16"/>
        </w:rPr>
      </w:pPr>
      <w:r>
        <w:rPr>
          <w:i/>
          <w:color w:val="000000"/>
          <w:spacing w:val="-2"/>
          <w:w w:val="120"/>
          <w:sz w:val="16"/>
          <w:shd w:val="clear" w:color="auto" w:fill="FBFBFB"/>
        </w:rPr>
        <w:t>Sources:</w:t>
      </w:r>
      <w:r>
        <w:rPr>
          <w:i/>
          <w:color w:val="000000"/>
          <w:spacing w:val="10"/>
          <w:w w:val="120"/>
          <w:sz w:val="16"/>
          <w:shd w:val="clear" w:color="auto" w:fill="FBFBFB"/>
        </w:rPr>
        <w:t xml:space="preserve"> </w:t>
      </w:r>
      <w:r>
        <w:rPr>
          <w:color w:val="000000"/>
          <w:spacing w:val="-2"/>
          <w:w w:val="120"/>
          <w:sz w:val="16"/>
          <w:shd w:val="clear" w:color="auto" w:fill="FBFBFB"/>
        </w:rPr>
        <w:t>https://cssri.res.in/</w:t>
      </w:r>
      <w:r>
        <w:rPr>
          <w:i/>
          <w:color w:val="000000"/>
          <w:spacing w:val="-2"/>
          <w:w w:val="120"/>
          <w:sz w:val="16"/>
          <w:shd w:val="clear" w:color="auto" w:fill="FBFBFB"/>
        </w:rPr>
        <w:t>CSSRI,</w:t>
      </w:r>
      <w:r>
        <w:rPr>
          <w:i/>
          <w:color w:val="000000"/>
          <w:spacing w:val="13"/>
          <w:w w:val="120"/>
          <w:sz w:val="16"/>
          <w:shd w:val="clear" w:color="auto" w:fill="FBFBFB"/>
        </w:rPr>
        <w:t xml:space="preserve"> </w:t>
      </w:r>
      <w:r>
        <w:rPr>
          <w:i/>
          <w:color w:val="000000"/>
          <w:spacing w:val="-2"/>
          <w:w w:val="120"/>
          <w:sz w:val="16"/>
          <w:shd w:val="clear" w:color="auto" w:fill="FBFBFB"/>
        </w:rPr>
        <w:t>Karnal,</w:t>
      </w:r>
      <w:r>
        <w:rPr>
          <w:i/>
          <w:color w:val="000000"/>
          <w:spacing w:val="12"/>
          <w:w w:val="120"/>
          <w:sz w:val="16"/>
          <w:shd w:val="clear" w:color="auto" w:fill="FBFBFB"/>
        </w:rPr>
        <w:t xml:space="preserve"> </w:t>
      </w:r>
      <w:r>
        <w:rPr>
          <w:i/>
          <w:color w:val="000000"/>
          <w:spacing w:val="-2"/>
          <w:w w:val="120"/>
          <w:sz w:val="16"/>
          <w:shd w:val="clear" w:color="auto" w:fill="FBFBFB"/>
        </w:rPr>
        <w:t>Haryana</w:t>
      </w:r>
    </w:p>
    <w:p w14:paraId="271587A4" w14:textId="77777777" w:rsidR="00B70530" w:rsidRDefault="00B70530">
      <w:pPr>
        <w:rPr>
          <w:i/>
          <w:sz w:val="16"/>
        </w:rPr>
        <w:sectPr w:rsidR="00B70530">
          <w:pgSz w:w="12240" w:h="15840"/>
          <w:pgMar w:top="1160" w:right="360" w:bottom="280" w:left="1080" w:header="763" w:footer="0" w:gutter="0"/>
          <w:cols w:space="720"/>
        </w:sectPr>
      </w:pPr>
    </w:p>
    <w:p w14:paraId="0001573A" w14:textId="64EECDDE" w:rsidR="00B70530" w:rsidRDefault="009F1933">
      <w:pPr>
        <w:pStyle w:val="Heading1"/>
        <w:spacing w:before="89"/>
        <w:jc w:val="left"/>
      </w:pPr>
      <w:r>
        <w:rPr>
          <w:color w:val="000000"/>
          <w:w w:val="110"/>
          <w:shd w:val="clear" w:color="auto" w:fill="FBFBFB"/>
        </w:rPr>
        <w:lastRenderedPageBreak/>
        <w:t>Table</w:t>
      </w:r>
      <w:r>
        <w:rPr>
          <w:color w:val="000000"/>
          <w:spacing w:val="29"/>
          <w:w w:val="110"/>
          <w:shd w:val="clear" w:color="auto" w:fill="FBFBFB"/>
        </w:rPr>
        <w:t xml:space="preserve"> </w:t>
      </w:r>
      <w:r>
        <w:rPr>
          <w:color w:val="000000"/>
          <w:w w:val="110"/>
          <w:shd w:val="clear" w:color="auto" w:fill="FBFBFB"/>
        </w:rPr>
        <w:t>1</w:t>
      </w:r>
      <w:r w:rsidR="00836521">
        <w:rPr>
          <w:color w:val="000000"/>
          <w:w w:val="110"/>
          <w:shd w:val="clear" w:color="auto" w:fill="FBFBFB"/>
        </w:rPr>
        <w:t>8</w:t>
      </w:r>
      <w:r>
        <w:rPr>
          <w:color w:val="000000"/>
          <w:w w:val="110"/>
          <w:shd w:val="clear" w:color="auto" w:fill="FBFBFB"/>
        </w:rPr>
        <w:t>:</w:t>
      </w:r>
      <w:r>
        <w:rPr>
          <w:color w:val="000000"/>
          <w:spacing w:val="30"/>
          <w:w w:val="110"/>
          <w:shd w:val="clear" w:color="auto" w:fill="FBFBFB"/>
        </w:rPr>
        <w:t xml:space="preserve"> </w:t>
      </w:r>
      <w:r>
        <w:rPr>
          <w:color w:val="000000"/>
          <w:w w:val="110"/>
          <w:shd w:val="clear" w:color="auto" w:fill="FBFBFB"/>
        </w:rPr>
        <w:t>Extent</w:t>
      </w:r>
      <w:r>
        <w:rPr>
          <w:color w:val="000000"/>
          <w:spacing w:val="30"/>
          <w:w w:val="110"/>
          <w:shd w:val="clear" w:color="auto" w:fill="FBFBFB"/>
        </w:rPr>
        <w:t xml:space="preserve"> </w:t>
      </w:r>
      <w:r>
        <w:rPr>
          <w:color w:val="000000"/>
          <w:w w:val="110"/>
          <w:shd w:val="clear" w:color="auto" w:fill="FBFBFB"/>
        </w:rPr>
        <w:t>and</w:t>
      </w:r>
      <w:r>
        <w:rPr>
          <w:color w:val="000000"/>
          <w:spacing w:val="30"/>
          <w:w w:val="110"/>
          <w:shd w:val="clear" w:color="auto" w:fill="FBFBFB"/>
        </w:rPr>
        <w:t xml:space="preserve"> </w:t>
      </w:r>
      <w:r>
        <w:rPr>
          <w:color w:val="000000"/>
          <w:w w:val="110"/>
          <w:shd w:val="clear" w:color="auto" w:fill="FBFBFB"/>
        </w:rPr>
        <w:t>distribution</w:t>
      </w:r>
      <w:r>
        <w:rPr>
          <w:color w:val="000000"/>
          <w:spacing w:val="30"/>
          <w:w w:val="110"/>
          <w:shd w:val="clear" w:color="auto" w:fill="FBFBFB"/>
        </w:rPr>
        <w:t xml:space="preserve"> </w:t>
      </w:r>
      <w:r>
        <w:rPr>
          <w:color w:val="000000"/>
          <w:w w:val="110"/>
          <w:shd w:val="clear" w:color="auto" w:fill="FBFBFB"/>
        </w:rPr>
        <w:t>of</w:t>
      </w:r>
      <w:r>
        <w:rPr>
          <w:color w:val="000000"/>
          <w:spacing w:val="30"/>
          <w:w w:val="110"/>
          <w:shd w:val="clear" w:color="auto" w:fill="FBFBFB"/>
        </w:rPr>
        <w:t xml:space="preserve"> </w:t>
      </w:r>
      <w:r>
        <w:rPr>
          <w:color w:val="000000"/>
          <w:w w:val="110"/>
          <w:shd w:val="clear" w:color="auto" w:fill="FBFBFB"/>
        </w:rPr>
        <w:t>salt</w:t>
      </w:r>
      <w:r>
        <w:rPr>
          <w:color w:val="000000"/>
          <w:spacing w:val="30"/>
          <w:w w:val="110"/>
          <w:shd w:val="clear" w:color="auto" w:fill="FBFBFB"/>
        </w:rPr>
        <w:t xml:space="preserve"> </w:t>
      </w:r>
      <w:r>
        <w:rPr>
          <w:color w:val="000000"/>
          <w:w w:val="110"/>
          <w:shd w:val="clear" w:color="auto" w:fill="FBFBFB"/>
        </w:rPr>
        <w:t>affected</w:t>
      </w:r>
      <w:r>
        <w:rPr>
          <w:color w:val="000000"/>
          <w:spacing w:val="30"/>
          <w:w w:val="110"/>
          <w:shd w:val="clear" w:color="auto" w:fill="FBFBFB"/>
        </w:rPr>
        <w:t xml:space="preserve"> </w:t>
      </w:r>
      <w:r>
        <w:rPr>
          <w:color w:val="000000"/>
          <w:w w:val="110"/>
          <w:shd w:val="clear" w:color="auto" w:fill="FBFBFB"/>
        </w:rPr>
        <w:t>soils</w:t>
      </w:r>
      <w:r>
        <w:rPr>
          <w:color w:val="000000"/>
          <w:spacing w:val="29"/>
          <w:w w:val="110"/>
          <w:shd w:val="clear" w:color="auto" w:fill="FBFBFB"/>
        </w:rPr>
        <w:t xml:space="preserve"> </w:t>
      </w:r>
      <w:r>
        <w:rPr>
          <w:color w:val="000000"/>
          <w:w w:val="110"/>
          <w:shd w:val="clear" w:color="auto" w:fill="FBFBFB"/>
        </w:rPr>
        <w:t>in</w:t>
      </w:r>
      <w:r>
        <w:rPr>
          <w:color w:val="000000"/>
          <w:spacing w:val="30"/>
          <w:w w:val="110"/>
          <w:shd w:val="clear" w:color="auto" w:fill="FBFBFB"/>
        </w:rPr>
        <w:t xml:space="preserve"> </w:t>
      </w:r>
      <w:r>
        <w:rPr>
          <w:color w:val="000000"/>
          <w:spacing w:val="-2"/>
          <w:w w:val="110"/>
          <w:shd w:val="clear" w:color="auto" w:fill="FBFBFB"/>
        </w:rPr>
        <w:t>India</w:t>
      </w:r>
    </w:p>
    <w:p w14:paraId="4E7C0BD5" w14:textId="77777777" w:rsidR="00B70530" w:rsidRDefault="00B70530">
      <w:pPr>
        <w:pStyle w:val="BodyText"/>
        <w:spacing w:before="10"/>
        <w:rPr>
          <w:b/>
          <w:sz w:val="20"/>
        </w:rPr>
      </w:pPr>
    </w:p>
    <w:tbl>
      <w:tblPr>
        <w:tblW w:w="0" w:type="auto"/>
        <w:tblInd w:w="306"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left w:w="0" w:type="dxa"/>
          <w:right w:w="0" w:type="dxa"/>
        </w:tblCellMar>
        <w:tblLook w:val="01E0" w:firstRow="1" w:lastRow="1" w:firstColumn="1" w:lastColumn="1" w:noHBand="0" w:noVBand="0"/>
      </w:tblPr>
      <w:tblGrid>
        <w:gridCol w:w="696"/>
        <w:gridCol w:w="2249"/>
        <w:gridCol w:w="1531"/>
        <w:gridCol w:w="1620"/>
        <w:gridCol w:w="1889"/>
        <w:gridCol w:w="1440"/>
      </w:tblGrid>
      <w:tr w:rsidR="00B70530" w14:paraId="42D2AEE4" w14:textId="77777777">
        <w:trPr>
          <w:trHeight w:val="733"/>
        </w:trPr>
        <w:tc>
          <w:tcPr>
            <w:tcW w:w="696" w:type="dxa"/>
          </w:tcPr>
          <w:p w14:paraId="07DEDA54" w14:textId="77777777" w:rsidR="00B70530" w:rsidRDefault="009F1933">
            <w:pPr>
              <w:pStyle w:val="TableParagraph"/>
              <w:spacing w:before="66"/>
              <w:ind w:left="64"/>
              <w:rPr>
                <w:b/>
              </w:rPr>
            </w:pPr>
            <w:r>
              <w:rPr>
                <w:b/>
                <w:color w:val="000000"/>
                <w:spacing w:val="-5"/>
                <w:w w:val="125"/>
                <w:shd w:val="clear" w:color="auto" w:fill="FBFBFB"/>
              </w:rPr>
              <w:t>Sr.</w:t>
            </w:r>
          </w:p>
          <w:p w14:paraId="0B6A71BB" w14:textId="77777777" w:rsidR="00B70530" w:rsidRDefault="009F1933">
            <w:pPr>
              <w:pStyle w:val="TableParagraph"/>
              <w:spacing w:before="38"/>
              <w:ind w:left="64"/>
              <w:rPr>
                <w:b/>
              </w:rPr>
            </w:pPr>
            <w:r>
              <w:rPr>
                <w:b/>
                <w:color w:val="000000"/>
                <w:spacing w:val="-5"/>
                <w:w w:val="115"/>
                <w:shd w:val="clear" w:color="auto" w:fill="FBFBFB"/>
              </w:rPr>
              <w:t>No.</w:t>
            </w:r>
          </w:p>
        </w:tc>
        <w:tc>
          <w:tcPr>
            <w:tcW w:w="2249" w:type="dxa"/>
          </w:tcPr>
          <w:p w14:paraId="0D99C2AB" w14:textId="77777777" w:rsidR="00B70530" w:rsidRDefault="009F1933">
            <w:pPr>
              <w:pStyle w:val="TableParagraph"/>
              <w:spacing w:before="66"/>
              <w:ind w:left="64"/>
              <w:rPr>
                <w:b/>
              </w:rPr>
            </w:pPr>
            <w:r>
              <w:rPr>
                <w:b/>
                <w:color w:val="000000"/>
                <w:spacing w:val="-4"/>
                <w:w w:val="120"/>
                <w:shd w:val="clear" w:color="auto" w:fill="FBFBFB"/>
              </w:rPr>
              <w:t>State</w:t>
            </w:r>
          </w:p>
        </w:tc>
        <w:tc>
          <w:tcPr>
            <w:tcW w:w="1531" w:type="dxa"/>
          </w:tcPr>
          <w:p w14:paraId="5ECDC248" w14:textId="77777777" w:rsidR="00B70530" w:rsidRDefault="009F1933">
            <w:pPr>
              <w:pStyle w:val="TableParagraph"/>
              <w:spacing w:before="66" w:line="273" w:lineRule="auto"/>
              <w:ind w:left="554" w:hanging="442"/>
              <w:rPr>
                <w:b/>
              </w:rPr>
            </w:pPr>
            <w:r>
              <w:rPr>
                <w:b/>
                <w:color w:val="000000"/>
                <w:w w:val="105"/>
                <w:shd w:val="clear" w:color="auto" w:fill="FBFBFB"/>
              </w:rPr>
              <w:t>Saline soils</w:t>
            </w:r>
            <w:r>
              <w:rPr>
                <w:b/>
                <w:color w:val="000000"/>
                <w:w w:val="105"/>
              </w:rPr>
              <w:t xml:space="preserve"> </w:t>
            </w:r>
            <w:r>
              <w:rPr>
                <w:b/>
                <w:color w:val="000000"/>
                <w:spacing w:val="-4"/>
                <w:w w:val="105"/>
                <w:shd w:val="clear" w:color="auto" w:fill="FBFBFB"/>
              </w:rPr>
              <w:t>(ha)</w:t>
            </w:r>
          </w:p>
        </w:tc>
        <w:tc>
          <w:tcPr>
            <w:tcW w:w="1620" w:type="dxa"/>
          </w:tcPr>
          <w:p w14:paraId="16A32BC9" w14:textId="77777777" w:rsidR="00B70530" w:rsidRDefault="009F1933">
            <w:pPr>
              <w:pStyle w:val="TableParagraph"/>
              <w:spacing w:before="66" w:line="273" w:lineRule="auto"/>
              <w:ind w:left="600" w:hanging="418"/>
              <w:rPr>
                <w:b/>
              </w:rPr>
            </w:pPr>
            <w:r>
              <w:rPr>
                <w:b/>
                <w:color w:val="000000"/>
                <w:w w:val="105"/>
                <w:shd w:val="clear" w:color="auto" w:fill="FBFBFB"/>
              </w:rPr>
              <w:t>Alkali soils</w:t>
            </w:r>
            <w:r>
              <w:rPr>
                <w:b/>
                <w:color w:val="000000"/>
                <w:w w:val="105"/>
              </w:rPr>
              <w:t xml:space="preserve"> </w:t>
            </w:r>
            <w:r>
              <w:rPr>
                <w:b/>
                <w:color w:val="000000"/>
                <w:spacing w:val="-4"/>
                <w:w w:val="105"/>
                <w:shd w:val="clear" w:color="auto" w:fill="FBFBFB"/>
              </w:rPr>
              <w:t>(ha)</w:t>
            </w:r>
          </w:p>
        </w:tc>
        <w:tc>
          <w:tcPr>
            <w:tcW w:w="1889" w:type="dxa"/>
          </w:tcPr>
          <w:p w14:paraId="0CD37984" w14:textId="77777777" w:rsidR="00B70530" w:rsidRDefault="009F1933">
            <w:pPr>
              <w:pStyle w:val="TableParagraph"/>
              <w:spacing w:before="66" w:line="273" w:lineRule="auto"/>
              <w:ind w:left="494" w:hanging="348"/>
              <w:rPr>
                <w:b/>
              </w:rPr>
            </w:pPr>
            <w:r>
              <w:rPr>
                <w:b/>
                <w:color w:val="000000"/>
                <w:w w:val="110"/>
                <w:shd w:val="clear" w:color="auto" w:fill="FBFBFB"/>
              </w:rPr>
              <w:t>Coastal saline</w:t>
            </w:r>
            <w:r>
              <w:rPr>
                <w:b/>
                <w:color w:val="000000"/>
                <w:w w:val="110"/>
              </w:rPr>
              <w:t xml:space="preserve"> </w:t>
            </w:r>
            <w:r>
              <w:rPr>
                <w:b/>
                <w:color w:val="000000"/>
                <w:w w:val="110"/>
                <w:shd w:val="clear" w:color="auto" w:fill="FBFBFB"/>
              </w:rPr>
              <w:t>soil (ha)</w:t>
            </w:r>
          </w:p>
        </w:tc>
        <w:tc>
          <w:tcPr>
            <w:tcW w:w="1440" w:type="dxa"/>
          </w:tcPr>
          <w:p w14:paraId="27E978F9" w14:textId="77777777" w:rsidR="00B70530" w:rsidRDefault="009F1933">
            <w:pPr>
              <w:pStyle w:val="TableParagraph"/>
              <w:spacing w:before="66" w:line="273" w:lineRule="auto"/>
              <w:ind w:left="512" w:right="34" w:hanging="89"/>
              <w:rPr>
                <w:b/>
              </w:rPr>
            </w:pPr>
            <w:r>
              <w:rPr>
                <w:b/>
                <w:color w:val="000000"/>
                <w:spacing w:val="-2"/>
                <w:w w:val="105"/>
                <w:shd w:val="clear" w:color="auto" w:fill="FBFBFB"/>
              </w:rPr>
              <w:t>Total</w:t>
            </w:r>
            <w:r>
              <w:rPr>
                <w:b/>
                <w:color w:val="000000"/>
                <w:spacing w:val="-2"/>
                <w:w w:val="105"/>
              </w:rPr>
              <w:t xml:space="preserve"> </w:t>
            </w:r>
            <w:r>
              <w:rPr>
                <w:b/>
                <w:color w:val="000000"/>
                <w:spacing w:val="-4"/>
                <w:w w:val="105"/>
                <w:shd w:val="clear" w:color="auto" w:fill="FBFBFB"/>
              </w:rPr>
              <w:t>(ha)</w:t>
            </w:r>
          </w:p>
        </w:tc>
      </w:tr>
      <w:tr w:rsidR="00B70530" w14:paraId="40539E8F" w14:textId="77777777">
        <w:trPr>
          <w:trHeight w:val="407"/>
        </w:trPr>
        <w:tc>
          <w:tcPr>
            <w:tcW w:w="696" w:type="dxa"/>
          </w:tcPr>
          <w:p w14:paraId="278C30C7" w14:textId="77777777" w:rsidR="00B70530" w:rsidRDefault="009F1933">
            <w:pPr>
              <w:pStyle w:val="TableParagraph"/>
              <w:spacing w:before="45"/>
              <w:ind w:left="16"/>
              <w:jc w:val="center"/>
            </w:pPr>
            <w:r>
              <w:rPr>
                <w:color w:val="000000"/>
                <w:spacing w:val="-10"/>
                <w:w w:val="110"/>
                <w:shd w:val="clear" w:color="auto" w:fill="FBFBFB"/>
              </w:rPr>
              <w:t>1</w:t>
            </w:r>
          </w:p>
        </w:tc>
        <w:tc>
          <w:tcPr>
            <w:tcW w:w="2249" w:type="dxa"/>
          </w:tcPr>
          <w:p w14:paraId="483814DD" w14:textId="77777777" w:rsidR="00B70530" w:rsidRDefault="009F1933">
            <w:pPr>
              <w:pStyle w:val="TableParagraph"/>
              <w:spacing w:before="45"/>
              <w:ind w:left="64"/>
            </w:pPr>
            <w:r>
              <w:rPr>
                <w:color w:val="000000"/>
                <w:w w:val="115"/>
                <w:shd w:val="clear" w:color="auto" w:fill="FBFBFB"/>
              </w:rPr>
              <w:t>Andhra</w:t>
            </w:r>
            <w:r>
              <w:rPr>
                <w:color w:val="000000"/>
                <w:spacing w:val="4"/>
                <w:w w:val="115"/>
                <w:shd w:val="clear" w:color="auto" w:fill="FBFBFB"/>
              </w:rPr>
              <w:t xml:space="preserve"> </w:t>
            </w:r>
            <w:r>
              <w:rPr>
                <w:color w:val="000000"/>
                <w:spacing w:val="-2"/>
                <w:w w:val="115"/>
                <w:shd w:val="clear" w:color="auto" w:fill="FBFBFB"/>
              </w:rPr>
              <w:t>Pradesh</w:t>
            </w:r>
          </w:p>
        </w:tc>
        <w:tc>
          <w:tcPr>
            <w:tcW w:w="1531" w:type="dxa"/>
          </w:tcPr>
          <w:p w14:paraId="2A854292" w14:textId="77777777" w:rsidR="00B70530" w:rsidRDefault="009F1933">
            <w:pPr>
              <w:pStyle w:val="TableParagraph"/>
              <w:spacing w:before="45"/>
              <w:ind w:left="20" w:right="3"/>
              <w:jc w:val="center"/>
            </w:pPr>
            <w:r>
              <w:rPr>
                <w:color w:val="000000"/>
                <w:spacing w:val="-10"/>
                <w:w w:val="110"/>
                <w:shd w:val="clear" w:color="auto" w:fill="FBFBFB"/>
              </w:rPr>
              <w:t>0</w:t>
            </w:r>
          </w:p>
        </w:tc>
        <w:tc>
          <w:tcPr>
            <w:tcW w:w="1620" w:type="dxa"/>
          </w:tcPr>
          <w:p w14:paraId="55579E2D" w14:textId="77777777" w:rsidR="00B70530" w:rsidRDefault="009F1933">
            <w:pPr>
              <w:pStyle w:val="TableParagraph"/>
              <w:spacing w:before="45"/>
              <w:ind w:left="22"/>
              <w:jc w:val="center"/>
            </w:pPr>
            <w:r>
              <w:rPr>
                <w:color w:val="000000"/>
                <w:spacing w:val="-2"/>
                <w:w w:val="110"/>
                <w:shd w:val="clear" w:color="auto" w:fill="FBFBFB"/>
              </w:rPr>
              <w:t>196609</w:t>
            </w:r>
          </w:p>
        </w:tc>
        <w:tc>
          <w:tcPr>
            <w:tcW w:w="1889" w:type="dxa"/>
          </w:tcPr>
          <w:p w14:paraId="1D5BF499" w14:textId="77777777" w:rsidR="00B70530" w:rsidRDefault="009F1933">
            <w:pPr>
              <w:pStyle w:val="TableParagraph"/>
              <w:spacing w:before="45"/>
              <w:ind w:left="23" w:right="3"/>
              <w:jc w:val="center"/>
            </w:pPr>
            <w:r>
              <w:rPr>
                <w:color w:val="000000"/>
                <w:spacing w:val="-2"/>
                <w:w w:val="110"/>
                <w:shd w:val="clear" w:color="auto" w:fill="FBFBFB"/>
              </w:rPr>
              <w:t>77598</w:t>
            </w:r>
          </w:p>
        </w:tc>
        <w:tc>
          <w:tcPr>
            <w:tcW w:w="1440" w:type="dxa"/>
          </w:tcPr>
          <w:p w14:paraId="6BC359A9" w14:textId="77777777" w:rsidR="00B70530" w:rsidRDefault="009F1933">
            <w:pPr>
              <w:pStyle w:val="TableParagraph"/>
              <w:spacing w:before="45"/>
              <w:ind w:left="24" w:right="3"/>
              <w:jc w:val="center"/>
            </w:pPr>
            <w:r>
              <w:rPr>
                <w:color w:val="000000"/>
                <w:spacing w:val="-2"/>
                <w:w w:val="110"/>
                <w:shd w:val="clear" w:color="auto" w:fill="FBFBFB"/>
              </w:rPr>
              <w:t>274207</w:t>
            </w:r>
          </w:p>
        </w:tc>
      </w:tr>
      <w:tr w:rsidR="00B70530" w14:paraId="7034756A" w14:textId="77777777">
        <w:trPr>
          <w:trHeight w:val="431"/>
        </w:trPr>
        <w:tc>
          <w:tcPr>
            <w:tcW w:w="696" w:type="dxa"/>
          </w:tcPr>
          <w:p w14:paraId="62F698A8" w14:textId="77777777" w:rsidR="00B70530" w:rsidRDefault="009F1933">
            <w:pPr>
              <w:pStyle w:val="TableParagraph"/>
              <w:spacing w:before="42"/>
              <w:ind w:left="16"/>
              <w:jc w:val="center"/>
            </w:pPr>
            <w:r>
              <w:rPr>
                <w:color w:val="000000"/>
                <w:spacing w:val="-10"/>
                <w:w w:val="110"/>
                <w:shd w:val="clear" w:color="auto" w:fill="FBFBFB"/>
              </w:rPr>
              <w:t>2</w:t>
            </w:r>
          </w:p>
        </w:tc>
        <w:tc>
          <w:tcPr>
            <w:tcW w:w="2249" w:type="dxa"/>
          </w:tcPr>
          <w:p w14:paraId="294B5487" w14:textId="77777777" w:rsidR="00B70530" w:rsidRDefault="009F1933">
            <w:pPr>
              <w:pStyle w:val="TableParagraph"/>
              <w:spacing w:before="42"/>
              <w:ind w:left="64"/>
            </w:pPr>
            <w:r>
              <w:rPr>
                <w:color w:val="000000"/>
                <w:w w:val="115"/>
                <w:shd w:val="clear" w:color="auto" w:fill="FBFBFB"/>
              </w:rPr>
              <w:t>A</w:t>
            </w:r>
            <w:r>
              <w:rPr>
                <w:color w:val="000000"/>
                <w:spacing w:val="8"/>
                <w:w w:val="115"/>
                <w:shd w:val="clear" w:color="auto" w:fill="FBFBFB"/>
              </w:rPr>
              <w:t xml:space="preserve"> </w:t>
            </w:r>
            <w:r>
              <w:rPr>
                <w:color w:val="000000"/>
                <w:w w:val="115"/>
                <w:shd w:val="clear" w:color="auto" w:fill="FBFBFB"/>
              </w:rPr>
              <w:t>&amp;</w:t>
            </w:r>
            <w:r>
              <w:rPr>
                <w:color w:val="000000"/>
                <w:spacing w:val="8"/>
                <w:w w:val="115"/>
                <w:shd w:val="clear" w:color="auto" w:fill="FBFBFB"/>
              </w:rPr>
              <w:t xml:space="preserve"> </w:t>
            </w:r>
            <w:r>
              <w:rPr>
                <w:color w:val="000000"/>
                <w:w w:val="115"/>
                <w:shd w:val="clear" w:color="auto" w:fill="FBFBFB"/>
              </w:rPr>
              <w:t>N</w:t>
            </w:r>
            <w:r>
              <w:rPr>
                <w:color w:val="000000"/>
                <w:spacing w:val="8"/>
                <w:w w:val="115"/>
                <w:shd w:val="clear" w:color="auto" w:fill="FBFBFB"/>
              </w:rPr>
              <w:t xml:space="preserve"> </w:t>
            </w:r>
            <w:r>
              <w:rPr>
                <w:color w:val="000000"/>
                <w:spacing w:val="-2"/>
                <w:w w:val="115"/>
                <w:shd w:val="clear" w:color="auto" w:fill="FBFBFB"/>
              </w:rPr>
              <w:t>islands</w:t>
            </w:r>
          </w:p>
        </w:tc>
        <w:tc>
          <w:tcPr>
            <w:tcW w:w="1531" w:type="dxa"/>
          </w:tcPr>
          <w:p w14:paraId="49F67D4F"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1032175E" w14:textId="77777777" w:rsidR="00B70530" w:rsidRDefault="009F1933">
            <w:pPr>
              <w:pStyle w:val="TableParagraph"/>
              <w:spacing w:before="42"/>
              <w:ind w:left="22" w:right="1"/>
              <w:jc w:val="center"/>
            </w:pPr>
            <w:r>
              <w:rPr>
                <w:color w:val="000000"/>
                <w:spacing w:val="-10"/>
                <w:w w:val="110"/>
                <w:shd w:val="clear" w:color="auto" w:fill="FBFBFB"/>
              </w:rPr>
              <w:t>0</w:t>
            </w:r>
          </w:p>
        </w:tc>
        <w:tc>
          <w:tcPr>
            <w:tcW w:w="1889" w:type="dxa"/>
          </w:tcPr>
          <w:p w14:paraId="6CB7388D" w14:textId="77777777" w:rsidR="00B70530" w:rsidRDefault="009F1933">
            <w:pPr>
              <w:pStyle w:val="TableParagraph"/>
              <w:spacing w:before="42"/>
              <w:ind w:left="23" w:right="3"/>
              <w:jc w:val="center"/>
            </w:pPr>
            <w:r>
              <w:rPr>
                <w:color w:val="000000"/>
                <w:spacing w:val="-2"/>
                <w:w w:val="110"/>
                <w:shd w:val="clear" w:color="auto" w:fill="FBFBFB"/>
              </w:rPr>
              <w:t>77000</w:t>
            </w:r>
          </w:p>
        </w:tc>
        <w:tc>
          <w:tcPr>
            <w:tcW w:w="1440" w:type="dxa"/>
          </w:tcPr>
          <w:p w14:paraId="4C017D65" w14:textId="77777777" w:rsidR="00B70530" w:rsidRDefault="009F1933">
            <w:pPr>
              <w:pStyle w:val="TableParagraph"/>
              <w:spacing w:before="42"/>
              <w:ind w:left="24"/>
              <w:jc w:val="center"/>
            </w:pPr>
            <w:r>
              <w:rPr>
                <w:color w:val="000000"/>
                <w:spacing w:val="-2"/>
                <w:w w:val="110"/>
                <w:shd w:val="clear" w:color="auto" w:fill="FBFBFB"/>
              </w:rPr>
              <w:t>77000</w:t>
            </w:r>
          </w:p>
        </w:tc>
      </w:tr>
      <w:tr w:rsidR="00B70530" w14:paraId="7F593312" w14:textId="77777777">
        <w:trPr>
          <w:trHeight w:val="431"/>
        </w:trPr>
        <w:tc>
          <w:tcPr>
            <w:tcW w:w="696" w:type="dxa"/>
          </w:tcPr>
          <w:p w14:paraId="278948AA" w14:textId="77777777" w:rsidR="00B70530" w:rsidRDefault="009F1933">
            <w:pPr>
              <w:pStyle w:val="TableParagraph"/>
              <w:spacing w:before="42"/>
              <w:ind w:left="16"/>
              <w:jc w:val="center"/>
            </w:pPr>
            <w:r>
              <w:rPr>
                <w:color w:val="000000"/>
                <w:spacing w:val="-10"/>
                <w:w w:val="110"/>
                <w:shd w:val="clear" w:color="auto" w:fill="FBFBFB"/>
              </w:rPr>
              <w:t>3</w:t>
            </w:r>
          </w:p>
        </w:tc>
        <w:tc>
          <w:tcPr>
            <w:tcW w:w="2249" w:type="dxa"/>
          </w:tcPr>
          <w:p w14:paraId="58B55DA0" w14:textId="77777777" w:rsidR="00B70530" w:rsidRDefault="009F1933">
            <w:pPr>
              <w:pStyle w:val="TableParagraph"/>
              <w:spacing w:before="42"/>
              <w:ind w:left="64"/>
            </w:pPr>
            <w:r>
              <w:rPr>
                <w:color w:val="000000"/>
                <w:spacing w:val="-2"/>
                <w:w w:val="115"/>
                <w:shd w:val="clear" w:color="auto" w:fill="FBFBFB"/>
              </w:rPr>
              <w:t>Bihar</w:t>
            </w:r>
          </w:p>
        </w:tc>
        <w:tc>
          <w:tcPr>
            <w:tcW w:w="1531" w:type="dxa"/>
          </w:tcPr>
          <w:p w14:paraId="40D5A1FC" w14:textId="77777777" w:rsidR="00B70530" w:rsidRDefault="009F1933">
            <w:pPr>
              <w:pStyle w:val="TableParagraph"/>
              <w:spacing w:before="42"/>
              <w:ind w:left="20" w:right="3"/>
              <w:jc w:val="center"/>
            </w:pPr>
            <w:r>
              <w:rPr>
                <w:color w:val="000000"/>
                <w:spacing w:val="-2"/>
                <w:w w:val="110"/>
                <w:shd w:val="clear" w:color="auto" w:fill="FBFBFB"/>
              </w:rPr>
              <w:t>47301</w:t>
            </w:r>
          </w:p>
        </w:tc>
        <w:tc>
          <w:tcPr>
            <w:tcW w:w="1620" w:type="dxa"/>
          </w:tcPr>
          <w:p w14:paraId="5EB418BC" w14:textId="77777777" w:rsidR="00B70530" w:rsidRDefault="009F1933">
            <w:pPr>
              <w:pStyle w:val="TableParagraph"/>
              <w:spacing w:before="42"/>
              <w:ind w:left="22"/>
              <w:jc w:val="center"/>
            </w:pPr>
            <w:r>
              <w:rPr>
                <w:color w:val="000000"/>
                <w:spacing w:val="-2"/>
                <w:w w:val="110"/>
                <w:shd w:val="clear" w:color="auto" w:fill="FBFBFB"/>
              </w:rPr>
              <w:t>105852</w:t>
            </w:r>
          </w:p>
        </w:tc>
        <w:tc>
          <w:tcPr>
            <w:tcW w:w="1889" w:type="dxa"/>
          </w:tcPr>
          <w:p w14:paraId="3E25DC7B" w14:textId="77777777" w:rsidR="00B70530" w:rsidRDefault="009F1933">
            <w:pPr>
              <w:pStyle w:val="TableParagraph"/>
              <w:spacing w:before="42"/>
              <w:ind w:left="23" w:right="3"/>
              <w:jc w:val="center"/>
            </w:pPr>
            <w:r>
              <w:rPr>
                <w:color w:val="000000"/>
                <w:spacing w:val="-10"/>
                <w:w w:val="110"/>
                <w:shd w:val="clear" w:color="auto" w:fill="FBFBFB"/>
              </w:rPr>
              <w:t>0</w:t>
            </w:r>
          </w:p>
        </w:tc>
        <w:tc>
          <w:tcPr>
            <w:tcW w:w="1440" w:type="dxa"/>
          </w:tcPr>
          <w:p w14:paraId="4D884202" w14:textId="77777777" w:rsidR="00B70530" w:rsidRDefault="009F1933">
            <w:pPr>
              <w:pStyle w:val="TableParagraph"/>
              <w:spacing w:before="42"/>
              <w:ind w:left="24" w:right="3"/>
              <w:jc w:val="center"/>
            </w:pPr>
            <w:r>
              <w:rPr>
                <w:color w:val="000000"/>
                <w:spacing w:val="-2"/>
                <w:w w:val="110"/>
                <w:shd w:val="clear" w:color="auto" w:fill="FBFBFB"/>
              </w:rPr>
              <w:t>153153</w:t>
            </w:r>
          </w:p>
        </w:tc>
      </w:tr>
      <w:tr w:rsidR="00B70530" w14:paraId="0352B338" w14:textId="77777777">
        <w:trPr>
          <w:trHeight w:val="364"/>
        </w:trPr>
        <w:tc>
          <w:tcPr>
            <w:tcW w:w="696" w:type="dxa"/>
          </w:tcPr>
          <w:p w14:paraId="1C092C68" w14:textId="77777777" w:rsidR="00B70530" w:rsidRDefault="009F1933">
            <w:pPr>
              <w:pStyle w:val="TableParagraph"/>
              <w:spacing w:before="42"/>
              <w:ind w:left="16"/>
              <w:jc w:val="center"/>
            </w:pPr>
            <w:r>
              <w:rPr>
                <w:color w:val="000000"/>
                <w:spacing w:val="-10"/>
                <w:w w:val="110"/>
                <w:shd w:val="clear" w:color="auto" w:fill="FBFBFB"/>
              </w:rPr>
              <w:t>4</w:t>
            </w:r>
          </w:p>
        </w:tc>
        <w:tc>
          <w:tcPr>
            <w:tcW w:w="2249" w:type="dxa"/>
          </w:tcPr>
          <w:p w14:paraId="26F956CB" w14:textId="77777777" w:rsidR="00B70530" w:rsidRDefault="009F1933">
            <w:pPr>
              <w:pStyle w:val="TableParagraph"/>
              <w:spacing w:before="42"/>
              <w:ind w:left="64"/>
            </w:pPr>
            <w:r>
              <w:rPr>
                <w:color w:val="000000"/>
                <w:spacing w:val="-2"/>
                <w:w w:val="120"/>
                <w:shd w:val="clear" w:color="auto" w:fill="FBFBFB"/>
              </w:rPr>
              <w:t>Gujarat</w:t>
            </w:r>
          </w:p>
        </w:tc>
        <w:tc>
          <w:tcPr>
            <w:tcW w:w="1531" w:type="dxa"/>
          </w:tcPr>
          <w:p w14:paraId="46836863" w14:textId="77777777" w:rsidR="00B70530" w:rsidRDefault="009F1933">
            <w:pPr>
              <w:pStyle w:val="TableParagraph"/>
              <w:spacing w:before="42"/>
              <w:ind w:left="20" w:right="2"/>
              <w:jc w:val="center"/>
            </w:pPr>
            <w:r>
              <w:rPr>
                <w:color w:val="000000"/>
                <w:spacing w:val="-2"/>
                <w:w w:val="115"/>
                <w:shd w:val="clear" w:color="auto" w:fill="FBFBFB"/>
              </w:rPr>
              <w:t>12,18,255</w:t>
            </w:r>
          </w:p>
        </w:tc>
        <w:tc>
          <w:tcPr>
            <w:tcW w:w="1620" w:type="dxa"/>
          </w:tcPr>
          <w:p w14:paraId="3A48721C" w14:textId="77777777" w:rsidR="00B70530" w:rsidRDefault="009F1933">
            <w:pPr>
              <w:pStyle w:val="TableParagraph"/>
              <w:spacing w:before="42"/>
              <w:ind w:left="22" w:right="4"/>
              <w:jc w:val="center"/>
            </w:pPr>
            <w:r>
              <w:rPr>
                <w:color w:val="000000"/>
                <w:spacing w:val="-2"/>
                <w:w w:val="120"/>
                <w:shd w:val="clear" w:color="auto" w:fill="FBFBFB"/>
              </w:rPr>
              <w:t>5,41,430</w:t>
            </w:r>
          </w:p>
        </w:tc>
        <w:tc>
          <w:tcPr>
            <w:tcW w:w="1889" w:type="dxa"/>
          </w:tcPr>
          <w:p w14:paraId="084E7557" w14:textId="77777777" w:rsidR="00B70530" w:rsidRDefault="009F1933">
            <w:pPr>
              <w:pStyle w:val="TableParagraph"/>
              <w:spacing w:before="42"/>
              <w:ind w:left="23" w:right="5"/>
              <w:jc w:val="center"/>
            </w:pPr>
            <w:r>
              <w:rPr>
                <w:color w:val="000000"/>
                <w:spacing w:val="-2"/>
                <w:w w:val="120"/>
                <w:shd w:val="clear" w:color="auto" w:fill="FBFBFB"/>
              </w:rPr>
              <w:t>4,62,315</w:t>
            </w:r>
          </w:p>
        </w:tc>
        <w:tc>
          <w:tcPr>
            <w:tcW w:w="1440" w:type="dxa"/>
          </w:tcPr>
          <w:p w14:paraId="44F843ED" w14:textId="77777777" w:rsidR="00B70530" w:rsidRDefault="009F1933">
            <w:pPr>
              <w:pStyle w:val="TableParagraph"/>
              <w:spacing w:before="42"/>
              <w:ind w:left="24"/>
              <w:jc w:val="center"/>
            </w:pPr>
            <w:r>
              <w:rPr>
                <w:color w:val="000000"/>
                <w:spacing w:val="-2"/>
                <w:w w:val="110"/>
                <w:shd w:val="clear" w:color="auto" w:fill="FBFBFB"/>
              </w:rPr>
              <w:t>2222000</w:t>
            </w:r>
          </w:p>
        </w:tc>
      </w:tr>
      <w:tr w:rsidR="00B70530" w14:paraId="4208D225" w14:textId="77777777">
        <w:trPr>
          <w:trHeight w:val="440"/>
        </w:trPr>
        <w:tc>
          <w:tcPr>
            <w:tcW w:w="696" w:type="dxa"/>
          </w:tcPr>
          <w:p w14:paraId="16B20FD6" w14:textId="77777777" w:rsidR="00B70530" w:rsidRDefault="009F1933">
            <w:pPr>
              <w:pStyle w:val="TableParagraph"/>
              <w:spacing w:before="42"/>
              <w:ind w:left="16"/>
              <w:jc w:val="center"/>
            </w:pPr>
            <w:r>
              <w:rPr>
                <w:color w:val="000000"/>
                <w:spacing w:val="-10"/>
                <w:w w:val="110"/>
                <w:shd w:val="clear" w:color="auto" w:fill="FBFBFB"/>
              </w:rPr>
              <w:t>5</w:t>
            </w:r>
          </w:p>
        </w:tc>
        <w:tc>
          <w:tcPr>
            <w:tcW w:w="2249" w:type="dxa"/>
          </w:tcPr>
          <w:p w14:paraId="481649D4" w14:textId="77777777" w:rsidR="00B70530" w:rsidRDefault="009F1933">
            <w:pPr>
              <w:pStyle w:val="TableParagraph"/>
              <w:spacing w:before="42"/>
              <w:ind w:left="64"/>
            </w:pPr>
            <w:r>
              <w:rPr>
                <w:color w:val="000000"/>
                <w:spacing w:val="-2"/>
                <w:w w:val="115"/>
                <w:shd w:val="clear" w:color="auto" w:fill="FBFBFB"/>
              </w:rPr>
              <w:t>Haryana</w:t>
            </w:r>
          </w:p>
        </w:tc>
        <w:tc>
          <w:tcPr>
            <w:tcW w:w="1531" w:type="dxa"/>
          </w:tcPr>
          <w:p w14:paraId="1A1B26A1" w14:textId="77777777" w:rsidR="00B70530" w:rsidRDefault="009F1933">
            <w:pPr>
              <w:pStyle w:val="TableParagraph"/>
              <w:spacing w:before="42"/>
              <w:ind w:left="20" w:right="3"/>
              <w:jc w:val="center"/>
            </w:pPr>
            <w:r>
              <w:rPr>
                <w:color w:val="000000"/>
                <w:spacing w:val="-2"/>
                <w:w w:val="110"/>
                <w:shd w:val="clear" w:color="auto" w:fill="FBFBFB"/>
              </w:rPr>
              <w:t>49157</w:t>
            </w:r>
          </w:p>
        </w:tc>
        <w:tc>
          <w:tcPr>
            <w:tcW w:w="1620" w:type="dxa"/>
          </w:tcPr>
          <w:p w14:paraId="1EA5B573" w14:textId="77777777" w:rsidR="00B70530" w:rsidRDefault="009F1933">
            <w:pPr>
              <w:pStyle w:val="TableParagraph"/>
              <w:spacing w:before="42"/>
              <w:ind w:left="22" w:right="4"/>
              <w:jc w:val="center"/>
            </w:pPr>
            <w:r>
              <w:rPr>
                <w:color w:val="000000"/>
                <w:spacing w:val="-2"/>
                <w:w w:val="120"/>
                <w:shd w:val="clear" w:color="auto" w:fill="FBFBFB"/>
              </w:rPr>
              <w:t>1,83,399</w:t>
            </w:r>
          </w:p>
        </w:tc>
        <w:tc>
          <w:tcPr>
            <w:tcW w:w="1889" w:type="dxa"/>
          </w:tcPr>
          <w:p w14:paraId="562EB0C7" w14:textId="77777777" w:rsidR="00B70530" w:rsidRDefault="009F1933">
            <w:pPr>
              <w:pStyle w:val="TableParagraph"/>
              <w:spacing w:before="42"/>
              <w:ind w:left="23" w:right="3"/>
              <w:jc w:val="center"/>
            </w:pPr>
            <w:r>
              <w:rPr>
                <w:color w:val="000000"/>
                <w:spacing w:val="-10"/>
                <w:w w:val="110"/>
                <w:shd w:val="clear" w:color="auto" w:fill="FBFBFB"/>
              </w:rPr>
              <w:t>0</w:t>
            </w:r>
          </w:p>
        </w:tc>
        <w:tc>
          <w:tcPr>
            <w:tcW w:w="1440" w:type="dxa"/>
          </w:tcPr>
          <w:p w14:paraId="58409E61" w14:textId="77777777" w:rsidR="00B70530" w:rsidRDefault="009F1933">
            <w:pPr>
              <w:pStyle w:val="TableParagraph"/>
              <w:spacing w:before="42"/>
              <w:ind w:left="24" w:right="3"/>
              <w:jc w:val="center"/>
            </w:pPr>
            <w:r>
              <w:rPr>
                <w:color w:val="000000"/>
                <w:spacing w:val="-2"/>
                <w:w w:val="110"/>
                <w:shd w:val="clear" w:color="auto" w:fill="FBFBFB"/>
              </w:rPr>
              <w:t>232556</w:t>
            </w:r>
          </w:p>
        </w:tc>
      </w:tr>
      <w:tr w:rsidR="00B70530" w14:paraId="331E93E5" w14:textId="77777777">
        <w:trPr>
          <w:trHeight w:val="422"/>
        </w:trPr>
        <w:tc>
          <w:tcPr>
            <w:tcW w:w="696" w:type="dxa"/>
          </w:tcPr>
          <w:p w14:paraId="6772A649" w14:textId="77777777" w:rsidR="00B70530" w:rsidRDefault="009F1933">
            <w:pPr>
              <w:pStyle w:val="TableParagraph"/>
              <w:spacing w:before="43"/>
              <w:ind w:left="16"/>
              <w:jc w:val="center"/>
            </w:pPr>
            <w:r>
              <w:rPr>
                <w:color w:val="000000"/>
                <w:spacing w:val="-10"/>
                <w:w w:val="110"/>
                <w:shd w:val="clear" w:color="auto" w:fill="FBFBFB"/>
              </w:rPr>
              <w:t>6</w:t>
            </w:r>
          </w:p>
        </w:tc>
        <w:tc>
          <w:tcPr>
            <w:tcW w:w="2249" w:type="dxa"/>
          </w:tcPr>
          <w:p w14:paraId="34623E59" w14:textId="77777777" w:rsidR="00B70530" w:rsidRDefault="009F1933">
            <w:pPr>
              <w:pStyle w:val="TableParagraph"/>
              <w:spacing w:before="43"/>
              <w:ind w:left="64"/>
            </w:pPr>
            <w:r>
              <w:rPr>
                <w:color w:val="000000"/>
                <w:w w:val="175"/>
                <w:shd w:val="clear" w:color="auto" w:fill="FBFBFB"/>
              </w:rPr>
              <w:t>J</w:t>
            </w:r>
            <w:r>
              <w:rPr>
                <w:color w:val="000000"/>
                <w:spacing w:val="-13"/>
                <w:w w:val="175"/>
                <w:shd w:val="clear" w:color="auto" w:fill="FBFBFB"/>
              </w:rPr>
              <w:t xml:space="preserve"> </w:t>
            </w:r>
            <w:r>
              <w:rPr>
                <w:color w:val="000000"/>
                <w:w w:val="120"/>
                <w:shd w:val="clear" w:color="auto" w:fill="FBFBFB"/>
              </w:rPr>
              <w:t>&amp;</w:t>
            </w:r>
            <w:r>
              <w:rPr>
                <w:color w:val="000000"/>
                <w:spacing w:val="16"/>
                <w:w w:val="120"/>
                <w:shd w:val="clear" w:color="auto" w:fill="FBFBFB"/>
              </w:rPr>
              <w:t xml:space="preserve"> </w:t>
            </w:r>
            <w:r>
              <w:rPr>
                <w:color w:val="000000"/>
                <w:spacing w:val="-5"/>
                <w:w w:val="120"/>
                <w:shd w:val="clear" w:color="auto" w:fill="FBFBFB"/>
              </w:rPr>
              <w:t>K*</w:t>
            </w:r>
          </w:p>
        </w:tc>
        <w:tc>
          <w:tcPr>
            <w:tcW w:w="1531" w:type="dxa"/>
          </w:tcPr>
          <w:p w14:paraId="37FEB187" w14:textId="77777777" w:rsidR="00B70530" w:rsidRDefault="009F1933">
            <w:pPr>
              <w:pStyle w:val="TableParagraph"/>
              <w:spacing w:before="43"/>
              <w:ind w:left="20" w:right="3"/>
              <w:jc w:val="center"/>
            </w:pPr>
            <w:r>
              <w:rPr>
                <w:color w:val="000000"/>
                <w:spacing w:val="-10"/>
                <w:w w:val="110"/>
                <w:shd w:val="clear" w:color="auto" w:fill="FBFBFB"/>
              </w:rPr>
              <w:t>0</w:t>
            </w:r>
          </w:p>
        </w:tc>
        <w:tc>
          <w:tcPr>
            <w:tcW w:w="1620" w:type="dxa"/>
          </w:tcPr>
          <w:p w14:paraId="40ED4FAD" w14:textId="77777777" w:rsidR="00B70530" w:rsidRDefault="009F1933">
            <w:pPr>
              <w:pStyle w:val="TableParagraph"/>
              <w:spacing w:before="43"/>
              <w:ind w:left="22" w:right="2"/>
              <w:jc w:val="center"/>
            </w:pPr>
            <w:r>
              <w:rPr>
                <w:color w:val="000000"/>
                <w:spacing w:val="-2"/>
                <w:w w:val="110"/>
                <w:shd w:val="clear" w:color="auto" w:fill="FBFBFB"/>
              </w:rPr>
              <w:t>17500</w:t>
            </w:r>
          </w:p>
        </w:tc>
        <w:tc>
          <w:tcPr>
            <w:tcW w:w="1889" w:type="dxa"/>
          </w:tcPr>
          <w:p w14:paraId="6B166C33" w14:textId="77777777" w:rsidR="00B70530" w:rsidRDefault="009F1933">
            <w:pPr>
              <w:pStyle w:val="TableParagraph"/>
              <w:spacing w:before="43"/>
              <w:ind w:left="23" w:right="3"/>
              <w:jc w:val="center"/>
            </w:pPr>
            <w:r>
              <w:rPr>
                <w:color w:val="000000"/>
                <w:spacing w:val="-10"/>
                <w:w w:val="110"/>
                <w:shd w:val="clear" w:color="auto" w:fill="FBFBFB"/>
              </w:rPr>
              <w:t>0</w:t>
            </w:r>
          </w:p>
        </w:tc>
        <w:tc>
          <w:tcPr>
            <w:tcW w:w="1440" w:type="dxa"/>
          </w:tcPr>
          <w:p w14:paraId="5641BDE3" w14:textId="77777777" w:rsidR="00B70530" w:rsidRDefault="009F1933">
            <w:pPr>
              <w:pStyle w:val="TableParagraph"/>
              <w:spacing w:before="43"/>
              <w:ind w:left="24"/>
              <w:jc w:val="center"/>
            </w:pPr>
            <w:r>
              <w:rPr>
                <w:color w:val="000000"/>
                <w:spacing w:val="-2"/>
                <w:w w:val="110"/>
                <w:shd w:val="clear" w:color="auto" w:fill="FBFBFB"/>
              </w:rPr>
              <w:t>17500</w:t>
            </w:r>
          </w:p>
        </w:tc>
      </w:tr>
      <w:tr w:rsidR="00B70530" w14:paraId="5E7BD3E2" w14:textId="77777777">
        <w:trPr>
          <w:trHeight w:val="433"/>
        </w:trPr>
        <w:tc>
          <w:tcPr>
            <w:tcW w:w="696" w:type="dxa"/>
          </w:tcPr>
          <w:p w14:paraId="371C7748" w14:textId="77777777" w:rsidR="00B70530" w:rsidRDefault="009F1933">
            <w:pPr>
              <w:pStyle w:val="TableParagraph"/>
              <w:spacing w:before="45"/>
              <w:ind w:left="16"/>
              <w:jc w:val="center"/>
            </w:pPr>
            <w:r>
              <w:rPr>
                <w:color w:val="000000"/>
                <w:spacing w:val="-10"/>
                <w:w w:val="110"/>
                <w:shd w:val="clear" w:color="auto" w:fill="FBFBFB"/>
              </w:rPr>
              <w:t>7</w:t>
            </w:r>
          </w:p>
        </w:tc>
        <w:tc>
          <w:tcPr>
            <w:tcW w:w="2249" w:type="dxa"/>
          </w:tcPr>
          <w:p w14:paraId="5A18DCBF" w14:textId="77777777" w:rsidR="00B70530" w:rsidRDefault="009F1933">
            <w:pPr>
              <w:pStyle w:val="TableParagraph"/>
              <w:spacing w:before="45"/>
              <w:ind w:left="64"/>
            </w:pPr>
            <w:r>
              <w:rPr>
                <w:color w:val="000000"/>
                <w:spacing w:val="-2"/>
                <w:w w:val="115"/>
                <w:shd w:val="clear" w:color="auto" w:fill="FBFBFB"/>
              </w:rPr>
              <w:t>Karnataka</w:t>
            </w:r>
          </w:p>
        </w:tc>
        <w:tc>
          <w:tcPr>
            <w:tcW w:w="1531" w:type="dxa"/>
          </w:tcPr>
          <w:p w14:paraId="06D97231" w14:textId="77777777" w:rsidR="00B70530" w:rsidRDefault="009F1933">
            <w:pPr>
              <w:pStyle w:val="TableParagraph"/>
              <w:spacing w:before="45"/>
              <w:ind w:left="20"/>
              <w:jc w:val="center"/>
            </w:pPr>
            <w:r>
              <w:rPr>
                <w:color w:val="000000"/>
                <w:spacing w:val="-4"/>
                <w:w w:val="110"/>
                <w:shd w:val="clear" w:color="auto" w:fill="FBFBFB"/>
              </w:rPr>
              <w:t>1307</w:t>
            </w:r>
          </w:p>
        </w:tc>
        <w:tc>
          <w:tcPr>
            <w:tcW w:w="1620" w:type="dxa"/>
          </w:tcPr>
          <w:p w14:paraId="5EFE7D5E" w14:textId="77777777" w:rsidR="00B70530" w:rsidRDefault="009F1933">
            <w:pPr>
              <w:pStyle w:val="TableParagraph"/>
              <w:spacing w:before="45"/>
              <w:ind w:left="22" w:right="4"/>
              <w:jc w:val="center"/>
            </w:pPr>
            <w:r>
              <w:rPr>
                <w:color w:val="000000"/>
                <w:spacing w:val="-2"/>
                <w:w w:val="120"/>
                <w:shd w:val="clear" w:color="auto" w:fill="FBFBFB"/>
              </w:rPr>
              <w:t>1,48,136</w:t>
            </w:r>
          </w:p>
        </w:tc>
        <w:tc>
          <w:tcPr>
            <w:tcW w:w="1889" w:type="dxa"/>
          </w:tcPr>
          <w:p w14:paraId="641C687F" w14:textId="77777777" w:rsidR="00B70530" w:rsidRDefault="009F1933">
            <w:pPr>
              <w:pStyle w:val="TableParagraph"/>
              <w:spacing w:before="45"/>
              <w:ind w:left="23" w:right="3"/>
              <w:jc w:val="center"/>
            </w:pPr>
            <w:r>
              <w:rPr>
                <w:color w:val="000000"/>
                <w:spacing w:val="-5"/>
                <w:w w:val="110"/>
                <w:shd w:val="clear" w:color="auto" w:fill="FBFBFB"/>
              </w:rPr>
              <w:t>586</w:t>
            </w:r>
          </w:p>
        </w:tc>
        <w:tc>
          <w:tcPr>
            <w:tcW w:w="1440" w:type="dxa"/>
          </w:tcPr>
          <w:p w14:paraId="30E1B8D0" w14:textId="77777777" w:rsidR="00B70530" w:rsidRDefault="009F1933">
            <w:pPr>
              <w:pStyle w:val="TableParagraph"/>
              <w:spacing w:before="45"/>
              <w:ind w:left="24" w:right="3"/>
              <w:jc w:val="center"/>
            </w:pPr>
            <w:r>
              <w:rPr>
                <w:color w:val="000000"/>
                <w:spacing w:val="-2"/>
                <w:w w:val="110"/>
                <w:shd w:val="clear" w:color="auto" w:fill="FBFBFB"/>
              </w:rPr>
              <w:t>150029</w:t>
            </w:r>
          </w:p>
        </w:tc>
      </w:tr>
      <w:tr w:rsidR="00B70530" w14:paraId="4C71A6D3" w14:textId="77777777">
        <w:trPr>
          <w:trHeight w:val="361"/>
        </w:trPr>
        <w:tc>
          <w:tcPr>
            <w:tcW w:w="696" w:type="dxa"/>
          </w:tcPr>
          <w:p w14:paraId="4F7C7A83" w14:textId="77777777" w:rsidR="00B70530" w:rsidRDefault="009F1933">
            <w:pPr>
              <w:pStyle w:val="TableParagraph"/>
              <w:spacing w:before="42"/>
              <w:ind w:left="16"/>
              <w:jc w:val="center"/>
            </w:pPr>
            <w:r>
              <w:rPr>
                <w:color w:val="000000"/>
                <w:spacing w:val="-10"/>
                <w:w w:val="110"/>
                <w:shd w:val="clear" w:color="auto" w:fill="FBFBFB"/>
              </w:rPr>
              <w:t>8</w:t>
            </w:r>
          </w:p>
        </w:tc>
        <w:tc>
          <w:tcPr>
            <w:tcW w:w="2249" w:type="dxa"/>
          </w:tcPr>
          <w:p w14:paraId="7574E5A1" w14:textId="77777777" w:rsidR="00B70530" w:rsidRDefault="009F1933">
            <w:pPr>
              <w:pStyle w:val="TableParagraph"/>
              <w:spacing w:before="42"/>
              <w:ind w:left="64"/>
            </w:pPr>
            <w:r>
              <w:rPr>
                <w:color w:val="000000"/>
                <w:spacing w:val="-2"/>
                <w:w w:val="115"/>
                <w:shd w:val="clear" w:color="auto" w:fill="FBFBFB"/>
              </w:rPr>
              <w:t>Kerala</w:t>
            </w:r>
          </w:p>
        </w:tc>
        <w:tc>
          <w:tcPr>
            <w:tcW w:w="1531" w:type="dxa"/>
          </w:tcPr>
          <w:p w14:paraId="209A3CDD"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581DA900" w14:textId="77777777" w:rsidR="00B70530" w:rsidRDefault="009F1933">
            <w:pPr>
              <w:pStyle w:val="TableParagraph"/>
              <w:spacing w:before="42"/>
              <w:ind w:left="22" w:right="1"/>
              <w:jc w:val="center"/>
            </w:pPr>
            <w:r>
              <w:rPr>
                <w:color w:val="000000"/>
                <w:spacing w:val="-10"/>
                <w:w w:val="110"/>
                <w:shd w:val="clear" w:color="auto" w:fill="FBFBFB"/>
              </w:rPr>
              <w:t>0</w:t>
            </w:r>
          </w:p>
        </w:tc>
        <w:tc>
          <w:tcPr>
            <w:tcW w:w="1889" w:type="dxa"/>
          </w:tcPr>
          <w:p w14:paraId="04E9401E" w14:textId="77777777" w:rsidR="00B70530" w:rsidRDefault="009F1933">
            <w:pPr>
              <w:pStyle w:val="TableParagraph"/>
              <w:spacing w:before="42"/>
              <w:ind w:left="23" w:right="3"/>
              <w:jc w:val="center"/>
            </w:pPr>
            <w:r>
              <w:rPr>
                <w:color w:val="000000"/>
                <w:spacing w:val="-2"/>
                <w:w w:val="110"/>
                <w:shd w:val="clear" w:color="auto" w:fill="FBFBFB"/>
              </w:rPr>
              <w:t>20000</w:t>
            </w:r>
          </w:p>
        </w:tc>
        <w:tc>
          <w:tcPr>
            <w:tcW w:w="1440" w:type="dxa"/>
          </w:tcPr>
          <w:p w14:paraId="034D6D95" w14:textId="77777777" w:rsidR="00B70530" w:rsidRDefault="009F1933">
            <w:pPr>
              <w:pStyle w:val="TableParagraph"/>
              <w:spacing w:before="42"/>
              <w:ind w:left="24"/>
              <w:jc w:val="center"/>
            </w:pPr>
            <w:r>
              <w:rPr>
                <w:color w:val="000000"/>
                <w:spacing w:val="-2"/>
                <w:w w:val="110"/>
                <w:shd w:val="clear" w:color="auto" w:fill="FBFBFB"/>
              </w:rPr>
              <w:t>20000</w:t>
            </w:r>
          </w:p>
        </w:tc>
      </w:tr>
      <w:tr w:rsidR="00B70530" w14:paraId="79097C03" w14:textId="77777777">
        <w:trPr>
          <w:trHeight w:val="522"/>
        </w:trPr>
        <w:tc>
          <w:tcPr>
            <w:tcW w:w="696" w:type="dxa"/>
          </w:tcPr>
          <w:p w14:paraId="3F19C140" w14:textId="77777777" w:rsidR="00B70530" w:rsidRDefault="009F1933">
            <w:pPr>
              <w:pStyle w:val="TableParagraph"/>
              <w:spacing w:before="42"/>
              <w:ind w:left="16"/>
              <w:jc w:val="center"/>
            </w:pPr>
            <w:r>
              <w:rPr>
                <w:color w:val="000000"/>
                <w:spacing w:val="-10"/>
                <w:w w:val="110"/>
                <w:shd w:val="clear" w:color="auto" w:fill="FBFBFB"/>
              </w:rPr>
              <w:t>9</w:t>
            </w:r>
          </w:p>
        </w:tc>
        <w:tc>
          <w:tcPr>
            <w:tcW w:w="2249" w:type="dxa"/>
          </w:tcPr>
          <w:p w14:paraId="5A178180" w14:textId="77777777" w:rsidR="00B70530" w:rsidRDefault="009F1933">
            <w:pPr>
              <w:pStyle w:val="TableParagraph"/>
              <w:spacing w:before="42"/>
              <w:ind w:left="64"/>
            </w:pPr>
            <w:r>
              <w:rPr>
                <w:color w:val="000000"/>
                <w:spacing w:val="-2"/>
                <w:w w:val="115"/>
                <w:shd w:val="clear" w:color="auto" w:fill="FBFBFB"/>
              </w:rPr>
              <w:t>Maharashtra</w:t>
            </w:r>
          </w:p>
        </w:tc>
        <w:tc>
          <w:tcPr>
            <w:tcW w:w="1531" w:type="dxa"/>
          </w:tcPr>
          <w:p w14:paraId="52CFEFC1" w14:textId="77777777" w:rsidR="00B70530" w:rsidRDefault="009F1933">
            <w:pPr>
              <w:pStyle w:val="TableParagraph"/>
              <w:spacing w:before="42"/>
              <w:ind w:left="20" w:right="5"/>
              <w:jc w:val="center"/>
            </w:pPr>
            <w:r>
              <w:rPr>
                <w:color w:val="000000"/>
                <w:spacing w:val="-2"/>
                <w:w w:val="120"/>
                <w:shd w:val="clear" w:color="auto" w:fill="FBFBFB"/>
              </w:rPr>
              <w:t>1,77,093</w:t>
            </w:r>
          </w:p>
        </w:tc>
        <w:tc>
          <w:tcPr>
            <w:tcW w:w="1620" w:type="dxa"/>
          </w:tcPr>
          <w:p w14:paraId="0E2D9A4E" w14:textId="77777777" w:rsidR="00B70530" w:rsidRDefault="009F1933">
            <w:pPr>
              <w:pStyle w:val="TableParagraph"/>
              <w:spacing w:before="42"/>
              <w:ind w:left="22" w:right="4"/>
              <w:jc w:val="center"/>
            </w:pPr>
            <w:r>
              <w:rPr>
                <w:color w:val="000000"/>
                <w:spacing w:val="-2"/>
                <w:w w:val="120"/>
                <w:shd w:val="clear" w:color="auto" w:fill="FBFBFB"/>
              </w:rPr>
              <w:t>4,22,670</w:t>
            </w:r>
          </w:p>
        </w:tc>
        <w:tc>
          <w:tcPr>
            <w:tcW w:w="1889" w:type="dxa"/>
          </w:tcPr>
          <w:p w14:paraId="068557FD" w14:textId="77777777" w:rsidR="00B70530" w:rsidRDefault="009F1933">
            <w:pPr>
              <w:pStyle w:val="TableParagraph"/>
              <w:spacing w:before="42"/>
              <w:ind w:left="23"/>
              <w:jc w:val="center"/>
            </w:pPr>
            <w:r>
              <w:rPr>
                <w:color w:val="000000"/>
                <w:spacing w:val="-4"/>
                <w:w w:val="110"/>
                <w:shd w:val="clear" w:color="auto" w:fill="FBFBFB"/>
              </w:rPr>
              <w:t>6996</w:t>
            </w:r>
          </w:p>
        </w:tc>
        <w:tc>
          <w:tcPr>
            <w:tcW w:w="1440" w:type="dxa"/>
          </w:tcPr>
          <w:p w14:paraId="448D3A7C" w14:textId="77777777" w:rsidR="00B70530" w:rsidRDefault="009F1933">
            <w:pPr>
              <w:pStyle w:val="TableParagraph"/>
              <w:spacing w:before="42"/>
              <w:ind w:left="24" w:right="3"/>
              <w:jc w:val="center"/>
            </w:pPr>
            <w:r>
              <w:rPr>
                <w:color w:val="000000"/>
                <w:spacing w:val="-2"/>
                <w:w w:val="110"/>
                <w:shd w:val="clear" w:color="auto" w:fill="FBFBFB"/>
              </w:rPr>
              <w:t>606759</w:t>
            </w:r>
          </w:p>
        </w:tc>
      </w:tr>
      <w:tr w:rsidR="00B70530" w14:paraId="46564F81" w14:textId="77777777">
        <w:trPr>
          <w:trHeight w:val="522"/>
        </w:trPr>
        <w:tc>
          <w:tcPr>
            <w:tcW w:w="696" w:type="dxa"/>
          </w:tcPr>
          <w:p w14:paraId="7BE77E8A" w14:textId="77777777" w:rsidR="00B70530" w:rsidRDefault="009F1933">
            <w:pPr>
              <w:pStyle w:val="TableParagraph"/>
              <w:spacing w:before="42"/>
              <w:ind w:left="16" w:right="2"/>
              <w:jc w:val="center"/>
            </w:pPr>
            <w:r>
              <w:rPr>
                <w:color w:val="000000"/>
                <w:spacing w:val="-5"/>
                <w:w w:val="110"/>
                <w:shd w:val="clear" w:color="auto" w:fill="FBFBFB"/>
              </w:rPr>
              <w:t>10</w:t>
            </w:r>
          </w:p>
        </w:tc>
        <w:tc>
          <w:tcPr>
            <w:tcW w:w="2249" w:type="dxa"/>
          </w:tcPr>
          <w:p w14:paraId="7AEE7348" w14:textId="77777777" w:rsidR="00B70530" w:rsidRDefault="009F1933">
            <w:pPr>
              <w:pStyle w:val="TableParagraph"/>
              <w:spacing w:before="42"/>
              <w:ind w:left="64"/>
            </w:pPr>
            <w:r>
              <w:rPr>
                <w:color w:val="000000"/>
                <w:spacing w:val="-4"/>
                <w:w w:val="130"/>
                <w:shd w:val="clear" w:color="auto" w:fill="FBFBFB"/>
              </w:rPr>
              <w:t>M.P.</w:t>
            </w:r>
          </w:p>
        </w:tc>
        <w:tc>
          <w:tcPr>
            <w:tcW w:w="1531" w:type="dxa"/>
          </w:tcPr>
          <w:p w14:paraId="28C99ACD"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594477DF" w14:textId="77777777" w:rsidR="00B70530" w:rsidRDefault="009F1933">
            <w:pPr>
              <w:pStyle w:val="TableParagraph"/>
              <w:spacing w:before="42"/>
              <w:ind w:left="22" w:right="4"/>
              <w:jc w:val="center"/>
            </w:pPr>
            <w:r>
              <w:rPr>
                <w:color w:val="000000"/>
                <w:spacing w:val="-2"/>
                <w:w w:val="120"/>
                <w:shd w:val="clear" w:color="auto" w:fill="FBFBFB"/>
              </w:rPr>
              <w:t>1,39,720</w:t>
            </w:r>
          </w:p>
        </w:tc>
        <w:tc>
          <w:tcPr>
            <w:tcW w:w="1889" w:type="dxa"/>
          </w:tcPr>
          <w:p w14:paraId="32B79834" w14:textId="77777777" w:rsidR="00B70530" w:rsidRDefault="009F1933">
            <w:pPr>
              <w:pStyle w:val="TableParagraph"/>
              <w:spacing w:before="42"/>
              <w:ind w:left="23" w:right="3"/>
              <w:jc w:val="center"/>
            </w:pPr>
            <w:r>
              <w:rPr>
                <w:color w:val="000000"/>
                <w:spacing w:val="-10"/>
                <w:w w:val="110"/>
                <w:shd w:val="clear" w:color="auto" w:fill="FBFBFB"/>
              </w:rPr>
              <w:t>0</w:t>
            </w:r>
          </w:p>
        </w:tc>
        <w:tc>
          <w:tcPr>
            <w:tcW w:w="1440" w:type="dxa"/>
          </w:tcPr>
          <w:p w14:paraId="4856D5D6" w14:textId="77777777" w:rsidR="00B70530" w:rsidRDefault="009F1933">
            <w:pPr>
              <w:pStyle w:val="TableParagraph"/>
              <w:spacing w:before="42"/>
              <w:ind w:left="24" w:right="3"/>
              <w:jc w:val="center"/>
            </w:pPr>
            <w:r>
              <w:rPr>
                <w:color w:val="000000"/>
                <w:spacing w:val="-2"/>
                <w:w w:val="110"/>
                <w:shd w:val="clear" w:color="auto" w:fill="FBFBFB"/>
              </w:rPr>
              <w:t>139720</w:t>
            </w:r>
          </w:p>
        </w:tc>
      </w:tr>
      <w:tr w:rsidR="00B70530" w14:paraId="5789C8A1" w14:textId="77777777">
        <w:trPr>
          <w:trHeight w:val="421"/>
        </w:trPr>
        <w:tc>
          <w:tcPr>
            <w:tcW w:w="696" w:type="dxa"/>
          </w:tcPr>
          <w:p w14:paraId="7834DCC1" w14:textId="77777777" w:rsidR="00B70530" w:rsidRDefault="009F1933">
            <w:pPr>
              <w:pStyle w:val="TableParagraph"/>
              <w:spacing w:before="42"/>
              <w:ind w:left="16" w:right="2"/>
              <w:jc w:val="center"/>
            </w:pPr>
            <w:r>
              <w:rPr>
                <w:color w:val="000000"/>
                <w:spacing w:val="-5"/>
                <w:w w:val="110"/>
                <w:shd w:val="clear" w:color="auto" w:fill="FBFBFB"/>
              </w:rPr>
              <w:t>11</w:t>
            </w:r>
          </w:p>
        </w:tc>
        <w:tc>
          <w:tcPr>
            <w:tcW w:w="2249" w:type="dxa"/>
          </w:tcPr>
          <w:p w14:paraId="1F05D09A" w14:textId="77777777" w:rsidR="00B70530" w:rsidRDefault="009F1933">
            <w:pPr>
              <w:pStyle w:val="TableParagraph"/>
              <w:spacing w:before="42"/>
              <w:ind w:left="64"/>
            </w:pPr>
            <w:r>
              <w:rPr>
                <w:color w:val="000000"/>
                <w:spacing w:val="-2"/>
                <w:w w:val="115"/>
                <w:shd w:val="clear" w:color="auto" w:fill="FBFBFB"/>
              </w:rPr>
              <w:t>Orissa</w:t>
            </w:r>
          </w:p>
        </w:tc>
        <w:tc>
          <w:tcPr>
            <w:tcW w:w="1531" w:type="dxa"/>
          </w:tcPr>
          <w:p w14:paraId="3D205A6B"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1D3996BC" w14:textId="77777777" w:rsidR="00B70530" w:rsidRDefault="009F1933">
            <w:pPr>
              <w:pStyle w:val="TableParagraph"/>
              <w:spacing w:before="42"/>
              <w:ind w:left="22" w:right="1"/>
              <w:jc w:val="center"/>
            </w:pPr>
            <w:r>
              <w:rPr>
                <w:color w:val="000000"/>
                <w:spacing w:val="-10"/>
                <w:w w:val="110"/>
                <w:shd w:val="clear" w:color="auto" w:fill="FBFBFB"/>
              </w:rPr>
              <w:t>0</w:t>
            </w:r>
          </w:p>
        </w:tc>
        <w:tc>
          <w:tcPr>
            <w:tcW w:w="1889" w:type="dxa"/>
          </w:tcPr>
          <w:p w14:paraId="4558784C" w14:textId="77777777" w:rsidR="00B70530" w:rsidRDefault="009F1933">
            <w:pPr>
              <w:pStyle w:val="TableParagraph"/>
              <w:spacing w:before="42"/>
              <w:ind w:left="23" w:right="2"/>
              <w:jc w:val="center"/>
            </w:pPr>
            <w:r>
              <w:rPr>
                <w:color w:val="000000"/>
                <w:spacing w:val="-2"/>
                <w:w w:val="115"/>
                <w:shd w:val="clear" w:color="auto" w:fill="FBFBFB"/>
              </w:rPr>
              <w:t>1,47138</w:t>
            </w:r>
          </w:p>
        </w:tc>
        <w:tc>
          <w:tcPr>
            <w:tcW w:w="1440" w:type="dxa"/>
          </w:tcPr>
          <w:p w14:paraId="6E0BD8D1" w14:textId="77777777" w:rsidR="00B70530" w:rsidRDefault="009F1933">
            <w:pPr>
              <w:pStyle w:val="TableParagraph"/>
              <w:spacing w:before="42"/>
              <w:ind w:left="24" w:right="3"/>
              <w:jc w:val="center"/>
            </w:pPr>
            <w:r>
              <w:rPr>
                <w:color w:val="000000"/>
                <w:spacing w:val="-2"/>
                <w:w w:val="110"/>
                <w:shd w:val="clear" w:color="auto" w:fill="FBFBFB"/>
              </w:rPr>
              <w:t>147138</w:t>
            </w:r>
          </w:p>
        </w:tc>
      </w:tr>
      <w:tr w:rsidR="00B70530" w14:paraId="086BA71B" w14:textId="77777777">
        <w:trPr>
          <w:trHeight w:val="440"/>
        </w:trPr>
        <w:tc>
          <w:tcPr>
            <w:tcW w:w="696" w:type="dxa"/>
          </w:tcPr>
          <w:p w14:paraId="5BE2A852" w14:textId="77777777" w:rsidR="00B70530" w:rsidRDefault="009F1933">
            <w:pPr>
              <w:pStyle w:val="TableParagraph"/>
              <w:spacing w:before="42"/>
              <w:ind w:left="16" w:right="2"/>
              <w:jc w:val="center"/>
            </w:pPr>
            <w:r>
              <w:rPr>
                <w:color w:val="000000"/>
                <w:spacing w:val="-5"/>
                <w:w w:val="110"/>
                <w:shd w:val="clear" w:color="auto" w:fill="FBFBFB"/>
              </w:rPr>
              <w:t>12</w:t>
            </w:r>
          </w:p>
        </w:tc>
        <w:tc>
          <w:tcPr>
            <w:tcW w:w="2249" w:type="dxa"/>
          </w:tcPr>
          <w:p w14:paraId="216037D8" w14:textId="77777777" w:rsidR="00B70530" w:rsidRDefault="009F1933">
            <w:pPr>
              <w:pStyle w:val="TableParagraph"/>
              <w:spacing w:before="42"/>
              <w:ind w:left="64"/>
            </w:pPr>
            <w:r>
              <w:rPr>
                <w:color w:val="000000"/>
                <w:spacing w:val="-2"/>
                <w:w w:val="115"/>
                <w:shd w:val="clear" w:color="auto" w:fill="FBFBFB"/>
              </w:rPr>
              <w:t>Punjab</w:t>
            </w:r>
          </w:p>
        </w:tc>
        <w:tc>
          <w:tcPr>
            <w:tcW w:w="1531" w:type="dxa"/>
          </w:tcPr>
          <w:p w14:paraId="034B1C16" w14:textId="77777777" w:rsidR="00B70530" w:rsidRDefault="009F1933">
            <w:pPr>
              <w:pStyle w:val="TableParagraph"/>
              <w:spacing w:before="42"/>
              <w:ind w:left="20" w:right="3"/>
              <w:jc w:val="center"/>
            </w:pPr>
            <w:r>
              <w:rPr>
                <w:color w:val="000000"/>
                <w:spacing w:val="-10"/>
                <w:w w:val="110"/>
                <w:shd w:val="clear" w:color="auto" w:fill="FBFBFB"/>
              </w:rPr>
              <w:t>0</w:t>
            </w:r>
          </w:p>
        </w:tc>
        <w:tc>
          <w:tcPr>
            <w:tcW w:w="1620" w:type="dxa"/>
          </w:tcPr>
          <w:p w14:paraId="73811776" w14:textId="77777777" w:rsidR="00B70530" w:rsidRDefault="009F1933">
            <w:pPr>
              <w:pStyle w:val="TableParagraph"/>
              <w:spacing w:before="42"/>
              <w:ind w:left="22" w:right="4"/>
              <w:jc w:val="center"/>
            </w:pPr>
            <w:r>
              <w:rPr>
                <w:color w:val="000000"/>
                <w:spacing w:val="-2"/>
                <w:w w:val="120"/>
                <w:shd w:val="clear" w:color="auto" w:fill="FBFBFB"/>
              </w:rPr>
              <w:t>1,51,717</w:t>
            </w:r>
          </w:p>
        </w:tc>
        <w:tc>
          <w:tcPr>
            <w:tcW w:w="1889" w:type="dxa"/>
          </w:tcPr>
          <w:p w14:paraId="3A6DEECC" w14:textId="77777777" w:rsidR="00B70530" w:rsidRDefault="009F1933">
            <w:pPr>
              <w:pStyle w:val="TableParagraph"/>
              <w:spacing w:before="42"/>
              <w:ind w:left="23" w:right="3"/>
              <w:jc w:val="center"/>
            </w:pPr>
            <w:r>
              <w:rPr>
                <w:color w:val="000000"/>
                <w:spacing w:val="-10"/>
                <w:w w:val="110"/>
                <w:shd w:val="clear" w:color="auto" w:fill="FBFBFB"/>
              </w:rPr>
              <w:t>0</w:t>
            </w:r>
          </w:p>
        </w:tc>
        <w:tc>
          <w:tcPr>
            <w:tcW w:w="1440" w:type="dxa"/>
          </w:tcPr>
          <w:p w14:paraId="266EEC4A" w14:textId="77777777" w:rsidR="00B70530" w:rsidRDefault="009F1933">
            <w:pPr>
              <w:pStyle w:val="TableParagraph"/>
              <w:spacing w:before="42"/>
              <w:ind w:left="24" w:right="3"/>
              <w:jc w:val="center"/>
            </w:pPr>
            <w:r>
              <w:rPr>
                <w:color w:val="000000"/>
                <w:spacing w:val="-2"/>
                <w:w w:val="110"/>
                <w:shd w:val="clear" w:color="auto" w:fill="FBFBFB"/>
              </w:rPr>
              <w:t>151717</w:t>
            </w:r>
          </w:p>
        </w:tc>
      </w:tr>
      <w:tr w:rsidR="00B70530" w14:paraId="44FAC659" w14:textId="77777777">
        <w:trPr>
          <w:trHeight w:val="424"/>
        </w:trPr>
        <w:tc>
          <w:tcPr>
            <w:tcW w:w="696" w:type="dxa"/>
          </w:tcPr>
          <w:p w14:paraId="24F67095" w14:textId="77777777" w:rsidR="00B70530" w:rsidRDefault="009F1933">
            <w:pPr>
              <w:pStyle w:val="TableParagraph"/>
              <w:spacing w:before="45"/>
              <w:ind w:left="16" w:right="2"/>
              <w:jc w:val="center"/>
            </w:pPr>
            <w:r>
              <w:rPr>
                <w:color w:val="000000"/>
                <w:spacing w:val="-5"/>
                <w:w w:val="110"/>
                <w:shd w:val="clear" w:color="auto" w:fill="FBFBFB"/>
              </w:rPr>
              <w:t>13</w:t>
            </w:r>
          </w:p>
        </w:tc>
        <w:tc>
          <w:tcPr>
            <w:tcW w:w="2249" w:type="dxa"/>
          </w:tcPr>
          <w:p w14:paraId="1D49B955" w14:textId="77777777" w:rsidR="00B70530" w:rsidRDefault="009F1933">
            <w:pPr>
              <w:pStyle w:val="TableParagraph"/>
              <w:spacing w:before="45"/>
              <w:ind w:left="64"/>
            </w:pPr>
            <w:r>
              <w:rPr>
                <w:color w:val="000000"/>
                <w:spacing w:val="-2"/>
                <w:w w:val="115"/>
                <w:shd w:val="clear" w:color="auto" w:fill="FBFBFB"/>
              </w:rPr>
              <w:t>Rajasthan</w:t>
            </w:r>
          </w:p>
        </w:tc>
        <w:tc>
          <w:tcPr>
            <w:tcW w:w="1531" w:type="dxa"/>
          </w:tcPr>
          <w:p w14:paraId="3057A402" w14:textId="77777777" w:rsidR="00B70530" w:rsidRDefault="009F1933">
            <w:pPr>
              <w:pStyle w:val="TableParagraph"/>
              <w:spacing w:before="45"/>
              <w:ind w:left="20" w:right="2"/>
              <w:jc w:val="center"/>
            </w:pPr>
            <w:r>
              <w:rPr>
                <w:color w:val="000000"/>
                <w:spacing w:val="-2"/>
                <w:w w:val="115"/>
                <w:shd w:val="clear" w:color="auto" w:fill="FBFBFB"/>
              </w:rPr>
              <w:t>19,5571</w:t>
            </w:r>
          </w:p>
        </w:tc>
        <w:tc>
          <w:tcPr>
            <w:tcW w:w="1620" w:type="dxa"/>
          </w:tcPr>
          <w:p w14:paraId="2D3BA80F" w14:textId="77777777" w:rsidR="00B70530" w:rsidRDefault="009F1933">
            <w:pPr>
              <w:pStyle w:val="TableParagraph"/>
              <w:spacing w:before="45"/>
              <w:ind w:left="22" w:right="4"/>
              <w:jc w:val="center"/>
            </w:pPr>
            <w:r>
              <w:rPr>
                <w:color w:val="000000"/>
                <w:spacing w:val="-2"/>
                <w:w w:val="120"/>
                <w:shd w:val="clear" w:color="auto" w:fill="FBFBFB"/>
              </w:rPr>
              <w:t>1,79,371</w:t>
            </w:r>
          </w:p>
        </w:tc>
        <w:tc>
          <w:tcPr>
            <w:tcW w:w="1889" w:type="dxa"/>
          </w:tcPr>
          <w:p w14:paraId="64AB1E4A" w14:textId="77777777" w:rsidR="00B70530" w:rsidRDefault="009F1933">
            <w:pPr>
              <w:pStyle w:val="TableParagraph"/>
              <w:spacing w:before="45"/>
              <w:ind w:left="23" w:right="3"/>
              <w:jc w:val="center"/>
            </w:pPr>
            <w:r>
              <w:rPr>
                <w:color w:val="000000"/>
                <w:spacing w:val="-10"/>
                <w:w w:val="110"/>
                <w:shd w:val="clear" w:color="auto" w:fill="FBFBFB"/>
              </w:rPr>
              <w:t>0</w:t>
            </w:r>
          </w:p>
        </w:tc>
        <w:tc>
          <w:tcPr>
            <w:tcW w:w="1440" w:type="dxa"/>
          </w:tcPr>
          <w:p w14:paraId="13B5EABB" w14:textId="77777777" w:rsidR="00B70530" w:rsidRDefault="009F1933">
            <w:pPr>
              <w:pStyle w:val="TableParagraph"/>
              <w:spacing w:before="45"/>
              <w:ind w:left="24" w:right="3"/>
              <w:jc w:val="center"/>
            </w:pPr>
            <w:r>
              <w:rPr>
                <w:color w:val="000000"/>
                <w:spacing w:val="-2"/>
                <w:w w:val="110"/>
                <w:shd w:val="clear" w:color="auto" w:fill="FBFBFB"/>
              </w:rPr>
              <w:t>374942</w:t>
            </w:r>
          </w:p>
        </w:tc>
      </w:tr>
      <w:tr w:rsidR="00B70530" w14:paraId="36C792CB" w14:textId="77777777">
        <w:trPr>
          <w:trHeight w:val="522"/>
        </w:trPr>
        <w:tc>
          <w:tcPr>
            <w:tcW w:w="696" w:type="dxa"/>
          </w:tcPr>
          <w:p w14:paraId="639829EF" w14:textId="77777777" w:rsidR="00B70530" w:rsidRDefault="009F1933">
            <w:pPr>
              <w:pStyle w:val="TableParagraph"/>
              <w:spacing w:before="64"/>
              <w:ind w:left="16" w:right="2"/>
              <w:jc w:val="center"/>
            </w:pPr>
            <w:r>
              <w:rPr>
                <w:color w:val="000000"/>
                <w:spacing w:val="-5"/>
                <w:w w:val="110"/>
                <w:shd w:val="clear" w:color="auto" w:fill="FBFBFB"/>
              </w:rPr>
              <w:t>14</w:t>
            </w:r>
          </w:p>
        </w:tc>
        <w:tc>
          <w:tcPr>
            <w:tcW w:w="2249" w:type="dxa"/>
          </w:tcPr>
          <w:p w14:paraId="5F8D9B5A" w14:textId="77777777" w:rsidR="00B70530" w:rsidRDefault="009F1933">
            <w:pPr>
              <w:pStyle w:val="TableParagraph"/>
              <w:spacing w:before="64"/>
              <w:ind w:left="64"/>
            </w:pPr>
            <w:r>
              <w:rPr>
                <w:color w:val="000000"/>
                <w:w w:val="115"/>
                <w:shd w:val="clear" w:color="auto" w:fill="FBFBFB"/>
              </w:rPr>
              <w:t>Tamil</w:t>
            </w:r>
            <w:r>
              <w:rPr>
                <w:color w:val="000000"/>
                <w:spacing w:val="-10"/>
                <w:w w:val="115"/>
                <w:shd w:val="clear" w:color="auto" w:fill="FBFBFB"/>
              </w:rPr>
              <w:t xml:space="preserve"> </w:t>
            </w:r>
            <w:r>
              <w:rPr>
                <w:color w:val="000000"/>
                <w:spacing w:val="-4"/>
                <w:w w:val="115"/>
                <w:shd w:val="clear" w:color="auto" w:fill="FBFBFB"/>
              </w:rPr>
              <w:t>Nadu</w:t>
            </w:r>
          </w:p>
        </w:tc>
        <w:tc>
          <w:tcPr>
            <w:tcW w:w="1531" w:type="dxa"/>
          </w:tcPr>
          <w:p w14:paraId="568DAA41" w14:textId="77777777" w:rsidR="00B70530" w:rsidRDefault="009F1933">
            <w:pPr>
              <w:pStyle w:val="TableParagraph"/>
              <w:spacing w:before="64"/>
              <w:ind w:left="20" w:right="3"/>
              <w:jc w:val="center"/>
            </w:pPr>
            <w:r>
              <w:rPr>
                <w:color w:val="000000"/>
                <w:spacing w:val="-10"/>
                <w:w w:val="110"/>
                <w:shd w:val="clear" w:color="auto" w:fill="FBFBFB"/>
              </w:rPr>
              <w:t>0</w:t>
            </w:r>
          </w:p>
        </w:tc>
        <w:tc>
          <w:tcPr>
            <w:tcW w:w="1620" w:type="dxa"/>
          </w:tcPr>
          <w:p w14:paraId="13C9624C" w14:textId="77777777" w:rsidR="00B70530" w:rsidRDefault="009F1933">
            <w:pPr>
              <w:pStyle w:val="TableParagraph"/>
              <w:spacing w:before="64"/>
              <w:ind w:left="22" w:right="4"/>
              <w:jc w:val="center"/>
            </w:pPr>
            <w:r>
              <w:rPr>
                <w:color w:val="000000"/>
                <w:spacing w:val="-2"/>
                <w:w w:val="120"/>
                <w:shd w:val="clear" w:color="auto" w:fill="FBFBFB"/>
              </w:rPr>
              <w:t>3,54,784</w:t>
            </w:r>
          </w:p>
        </w:tc>
        <w:tc>
          <w:tcPr>
            <w:tcW w:w="1889" w:type="dxa"/>
          </w:tcPr>
          <w:p w14:paraId="2FCCB98E" w14:textId="77777777" w:rsidR="00B70530" w:rsidRDefault="009F1933">
            <w:pPr>
              <w:pStyle w:val="TableParagraph"/>
              <w:spacing w:before="64"/>
              <w:ind w:left="23" w:right="3"/>
              <w:jc w:val="center"/>
            </w:pPr>
            <w:r>
              <w:rPr>
                <w:color w:val="000000"/>
                <w:spacing w:val="-2"/>
                <w:w w:val="110"/>
                <w:shd w:val="clear" w:color="auto" w:fill="FBFBFB"/>
              </w:rPr>
              <w:t>13231</w:t>
            </w:r>
          </w:p>
        </w:tc>
        <w:tc>
          <w:tcPr>
            <w:tcW w:w="1440" w:type="dxa"/>
          </w:tcPr>
          <w:p w14:paraId="5BF73C0C" w14:textId="77777777" w:rsidR="00B70530" w:rsidRDefault="009F1933">
            <w:pPr>
              <w:pStyle w:val="TableParagraph"/>
              <w:spacing w:before="64"/>
              <w:ind w:left="24" w:right="3"/>
              <w:jc w:val="center"/>
            </w:pPr>
            <w:r>
              <w:rPr>
                <w:color w:val="000000"/>
                <w:spacing w:val="-2"/>
                <w:w w:val="110"/>
                <w:shd w:val="clear" w:color="auto" w:fill="FBFBFB"/>
              </w:rPr>
              <w:t>368015</w:t>
            </w:r>
          </w:p>
        </w:tc>
      </w:tr>
      <w:tr w:rsidR="00B70530" w14:paraId="34AD3525" w14:textId="77777777">
        <w:trPr>
          <w:trHeight w:val="387"/>
        </w:trPr>
        <w:tc>
          <w:tcPr>
            <w:tcW w:w="696" w:type="dxa"/>
          </w:tcPr>
          <w:p w14:paraId="215747F2" w14:textId="77777777" w:rsidR="00B70530" w:rsidRDefault="009F1933">
            <w:pPr>
              <w:pStyle w:val="TableParagraph"/>
              <w:spacing w:before="64"/>
              <w:ind w:left="16" w:right="2"/>
              <w:jc w:val="center"/>
            </w:pPr>
            <w:r>
              <w:rPr>
                <w:color w:val="000000"/>
                <w:spacing w:val="-5"/>
                <w:w w:val="110"/>
                <w:shd w:val="clear" w:color="auto" w:fill="FBFBFB"/>
              </w:rPr>
              <w:t>15</w:t>
            </w:r>
          </w:p>
        </w:tc>
        <w:tc>
          <w:tcPr>
            <w:tcW w:w="2249" w:type="dxa"/>
          </w:tcPr>
          <w:p w14:paraId="2C6FCC5B" w14:textId="77777777" w:rsidR="00B70530" w:rsidRDefault="009F1933">
            <w:pPr>
              <w:pStyle w:val="TableParagraph"/>
              <w:spacing w:before="64"/>
              <w:ind w:left="64"/>
            </w:pPr>
            <w:r>
              <w:rPr>
                <w:color w:val="000000"/>
                <w:spacing w:val="-4"/>
                <w:w w:val="125"/>
                <w:shd w:val="clear" w:color="auto" w:fill="FBFBFB"/>
              </w:rPr>
              <w:t>U.P.</w:t>
            </w:r>
          </w:p>
        </w:tc>
        <w:tc>
          <w:tcPr>
            <w:tcW w:w="1531" w:type="dxa"/>
          </w:tcPr>
          <w:p w14:paraId="57FF96CC" w14:textId="77777777" w:rsidR="00B70530" w:rsidRDefault="009F1933">
            <w:pPr>
              <w:pStyle w:val="TableParagraph"/>
              <w:spacing w:before="64"/>
              <w:ind w:left="20" w:right="3"/>
              <w:jc w:val="center"/>
            </w:pPr>
            <w:r>
              <w:rPr>
                <w:color w:val="000000"/>
                <w:spacing w:val="-2"/>
                <w:w w:val="110"/>
                <w:shd w:val="clear" w:color="auto" w:fill="FBFBFB"/>
              </w:rPr>
              <w:t>21989</w:t>
            </w:r>
          </w:p>
        </w:tc>
        <w:tc>
          <w:tcPr>
            <w:tcW w:w="1620" w:type="dxa"/>
          </w:tcPr>
          <w:p w14:paraId="034904DA" w14:textId="77777777" w:rsidR="00B70530" w:rsidRDefault="009F1933">
            <w:pPr>
              <w:pStyle w:val="TableParagraph"/>
              <w:spacing w:before="64"/>
              <w:ind w:left="22" w:right="2"/>
              <w:jc w:val="center"/>
            </w:pPr>
            <w:r>
              <w:rPr>
                <w:color w:val="000000"/>
                <w:spacing w:val="-2"/>
                <w:w w:val="115"/>
                <w:shd w:val="clear" w:color="auto" w:fill="FBFBFB"/>
              </w:rPr>
              <w:t>13,46,971</w:t>
            </w:r>
          </w:p>
        </w:tc>
        <w:tc>
          <w:tcPr>
            <w:tcW w:w="1889" w:type="dxa"/>
          </w:tcPr>
          <w:p w14:paraId="234BD286" w14:textId="77777777" w:rsidR="00B70530" w:rsidRDefault="009F1933">
            <w:pPr>
              <w:pStyle w:val="TableParagraph"/>
              <w:spacing w:before="64"/>
              <w:ind w:left="23" w:right="3"/>
              <w:jc w:val="center"/>
            </w:pPr>
            <w:r>
              <w:rPr>
                <w:color w:val="000000"/>
                <w:spacing w:val="-10"/>
                <w:w w:val="110"/>
                <w:shd w:val="clear" w:color="auto" w:fill="FBFBFB"/>
              </w:rPr>
              <w:t>0</w:t>
            </w:r>
          </w:p>
        </w:tc>
        <w:tc>
          <w:tcPr>
            <w:tcW w:w="1440" w:type="dxa"/>
          </w:tcPr>
          <w:p w14:paraId="2ED8226B" w14:textId="77777777" w:rsidR="00B70530" w:rsidRDefault="009F1933">
            <w:pPr>
              <w:pStyle w:val="TableParagraph"/>
              <w:spacing w:before="64"/>
              <w:ind w:left="24"/>
              <w:jc w:val="center"/>
            </w:pPr>
            <w:r>
              <w:rPr>
                <w:color w:val="000000"/>
                <w:spacing w:val="-2"/>
                <w:w w:val="110"/>
                <w:shd w:val="clear" w:color="auto" w:fill="FBFBFB"/>
              </w:rPr>
              <w:t>1368960</w:t>
            </w:r>
          </w:p>
        </w:tc>
      </w:tr>
      <w:tr w:rsidR="00B70530" w14:paraId="7745D331" w14:textId="77777777">
        <w:trPr>
          <w:trHeight w:val="387"/>
        </w:trPr>
        <w:tc>
          <w:tcPr>
            <w:tcW w:w="696" w:type="dxa"/>
          </w:tcPr>
          <w:p w14:paraId="73DC90D9" w14:textId="77777777" w:rsidR="00B70530" w:rsidRDefault="009F1933">
            <w:pPr>
              <w:pStyle w:val="TableParagraph"/>
              <w:spacing w:before="64"/>
              <w:ind w:left="16" w:right="2"/>
              <w:jc w:val="center"/>
            </w:pPr>
            <w:r>
              <w:rPr>
                <w:color w:val="000000"/>
                <w:spacing w:val="-5"/>
                <w:w w:val="110"/>
                <w:shd w:val="clear" w:color="auto" w:fill="FBFBFB"/>
              </w:rPr>
              <w:t>16</w:t>
            </w:r>
          </w:p>
        </w:tc>
        <w:tc>
          <w:tcPr>
            <w:tcW w:w="2249" w:type="dxa"/>
          </w:tcPr>
          <w:p w14:paraId="6FADCED0" w14:textId="77777777" w:rsidR="00B70530" w:rsidRDefault="009F1933">
            <w:pPr>
              <w:pStyle w:val="TableParagraph"/>
              <w:spacing w:before="64"/>
              <w:ind w:left="64"/>
            </w:pPr>
            <w:r>
              <w:rPr>
                <w:color w:val="000000"/>
                <w:w w:val="110"/>
                <w:shd w:val="clear" w:color="auto" w:fill="FBFBFB"/>
              </w:rPr>
              <w:t>West</w:t>
            </w:r>
            <w:r>
              <w:rPr>
                <w:color w:val="000000"/>
                <w:spacing w:val="10"/>
                <w:w w:val="110"/>
                <w:shd w:val="clear" w:color="auto" w:fill="FBFBFB"/>
              </w:rPr>
              <w:t xml:space="preserve"> </w:t>
            </w:r>
            <w:r>
              <w:rPr>
                <w:color w:val="000000"/>
                <w:spacing w:val="-2"/>
                <w:w w:val="110"/>
                <w:shd w:val="clear" w:color="auto" w:fill="FBFBFB"/>
              </w:rPr>
              <w:t>Bengal</w:t>
            </w:r>
          </w:p>
        </w:tc>
        <w:tc>
          <w:tcPr>
            <w:tcW w:w="1531" w:type="dxa"/>
          </w:tcPr>
          <w:p w14:paraId="79E3F6AC" w14:textId="77777777" w:rsidR="00B70530" w:rsidRDefault="009F1933">
            <w:pPr>
              <w:pStyle w:val="TableParagraph"/>
              <w:spacing w:before="64"/>
              <w:ind w:left="20" w:right="3"/>
              <w:jc w:val="center"/>
            </w:pPr>
            <w:r>
              <w:rPr>
                <w:color w:val="000000"/>
                <w:spacing w:val="-10"/>
                <w:w w:val="110"/>
                <w:shd w:val="clear" w:color="auto" w:fill="FBFBFB"/>
              </w:rPr>
              <w:t>0</w:t>
            </w:r>
          </w:p>
        </w:tc>
        <w:tc>
          <w:tcPr>
            <w:tcW w:w="1620" w:type="dxa"/>
          </w:tcPr>
          <w:p w14:paraId="397B2117" w14:textId="77777777" w:rsidR="00B70530" w:rsidRDefault="009F1933">
            <w:pPr>
              <w:pStyle w:val="TableParagraph"/>
              <w:spacing w:before="64"/>
              <w:ind w:left="22" w:right="1"/>
              <w:jc w:val="center"/>
            </w:pPr>
            <w:r>
              <w:rPr>
                <w:color w:val="000000"/>
                <w:spacing w:val="-10"/>
                <w:w w:val="110"/>
                <w:shd w:val="clear" w:color="auto" w:fill="FBFBFB"/>
              </w:rPr>
              <w:t>0</w:t>
            </w:r>
          </w:p>
        </w:tc>
        <w:tc>
          <w:tcPr>
            <w:tcW w:w="1889" w:type="dxa"/>
          </w:tcPr>
          <w:p w14:paraId="43B14BE4" w14:textId="77777777" w:rsidR="00B70530" w:rsidRDefault="009F1933">
            <w:pPr>
              <w:pStyle w:val="TableParagraph"/>
              <w:spacing w:before="64"/>
              <w:ind w:left="23" w:right="5"/>
              <w:jc w:val="center"/>
            </w:pPr>
            <w:r>
              <w:rPr>
                <w:color w:val="000000"/>
                <w:spacing w:val="-2"/>
                <w:w w:val="120"/>
                <w:shd w:val="clear" w:color="auto" w:fill="FBFBFB"/>
              </w:rPr>
              <w:t>4,41,272</w:t>
            </w:r>
          </w:p>
        </w:tc>
        <w:tc>
          <w:tcPr>
            <w:tcW w:w="1440" w:type="dxa"/>
          </w:tcPr>
          <w:p w14:paraId="03B9502F" w14:textId="77777777" w:rsidR="00B70530" w:rsidRDefault="009F1933">
            <w:pPr>
              <w:pStyle w:val="TableParagraph"/>
              <w:spacing w:before="64"/>
              <w:ind w:left="24" w:right="3"/>
              <w:jc w:val="center"/>
            </w:pPr>
            <w:r>
              <w:rPr>
                <w:color w:val="000000"/>
                <w:spacing w:val="-2"/>
                <w:w w:val="110"/>
                <w:shd w:val="clear" w:color="auto" w:fill="FBFBFB"/>
              </w:rPr>
              <w:t>441272</w:t>
            </w:r>
          </w:p>
        </w:tc>
      </w:tr>
      <w:tr w:rsidR="00B70530" w14:paraId="36B38EAB" w14:textId="77777777">
        <w:trPr>
          <w:trHeight w:val="433"/>
        </w:trPr>
        <w:tc>
          <w:tcPr>
            <w:tcW w:w="696" w:type="dxa"/>
          </w:tcPr>
          <w:p w14:paraId="4CC400E0" w14:textId="77777777" w:rsidR="00B70530" w:rsidRDefault="00B70530">
            <w:pPr>
              <w:pStyle w:val="TableParagraph"/>
              <w:ind w:left="0"/>
              <w:rPr>
                <w:rFonts w:ascii="Times New Roman"/>
              </w:rPr>
            </w:pPr>
          </w:p>
        </w:tc>
        <w:tc>
          <w:tcPr>
            <w:tcW w:w="2249" w:type="dxa"/>
          </w:tcPr>
          <w:p w14:paraId="166277CE" w14:textId="77777777" w:rsidR="00B70530" w:rsidRDefault="009F1933">
            <w:pPr>
              <w:pStyle w:val="TableParagraph"/>
              <w:spacing w:before="64"/>
              <w:ind w:left="0" w:right="45"/>
              <w:jc w:val="right"/>
              <w:rPr>
                <w:b/>
              </w:rPr>
            </w:pPr>
            <w:r>
              <w:rPr>
                <w:b/>
                <w:color w:val="000000"/>
                <w:spacing w:val="-4"/>
                <w:w w:val="110"/>
                <w:shd w:val="clear" w:color="auto" w:fill="FBFBFB"/>
              </w:rPr>
              <w:t>Total</w:t>
            </w:r>
          </w:p>
        </w:tc>
        <w:tc>
          <w:tcPr>
            <w:tcW w:w="1531" w:type="dxa"/>
          </w:tcPr>
          <w:p w14:paraId="5A9AD8ED" w14:textId="77777777" w:rsidR="00B70530" w:rsidRDefault="009F1933">
            <w:pPr>
              <w:pStyle w:val="TableParagraph"/>
              <w:spacing w:before="64"/>
              <w:ind w:left="20" w:right="4"/>
              <w:jc w:val="center"/>
              <w:rPr>
                <w:b/>
              </w:rPr>
            </w:pPr>
            <w:r>
              <w:rPr>
                <w:b/>
                <w:color w:val="000000"/>
                <w:spacing w:val="-2"/>
                <w:w w:val="110"/>
                <w:shd w:val="clear" w:color="auto" w:fill="FBFBFB"/>
              </w:rPr>
              <w:t>1710673</w:t>
            </w:r>
          </w:p>
        </w:tc>
        <w:tc>
          <w:tcPr>
            <w:tcW w:w="1620" w:type="dxa"/>
          </w:tcPr>
          <w:p w14:paraId="0180D3B1" w14:textId="77777777" w:rsidR="00B70530" w:rsidRDefault="009F1933">
            <w:pPr>
              <w:pStyle w:val="TableParagraph"/>
              <w:spacing w:before="64"/>
              <w:ind w:left="22" w:right="4"/>
              <w:jc w:val="center"/>
              <w:rPr>
                <w:b/>
              </w:rPr>
            </w:pPr>
            <w:r>
              <w:rPr>
                <w:b/>
                <w:color w:val="000000"/>
                <w:spacing w:val="-2"/>
                <w:w w:val="110"/>
                <w:shd w:val="clear" w:color="auto" w:fill="FBFBFB"/>
              </w:rPr>
              <w:t>3788159</w:t>
            </w:r>
          </w:p>
        </w:tc>
        <w:tc>
          <w:tcPr>
            <w:tcW w:w="1889" w:type="dxa"/>
          </w:tcPr>
          <w:p w14:paraId="4645EDBD" w14:textId="77777777" w:rsidR="00B70530" w:rsidRDefault="009F1933">
            <w:pPr>
              <w:pStyle w:val="TableParagraph"/>
              <w:spacing w:before="64"/>
              <w:ind w:left="23" w:right="4"/>
              <w:jc w:val="center"/>
              <w:rPr>
                <w:b/>
              </w:rPr>
            </w:pPr>
            <w:r>
              <w:rPr>
                <w:b/>
                <w:color w:val="000000"/>
                <w:spacing w:val="-2"/>
                <w:w w:val="110"/>
                <w:shd w:val="clear" w:color="auto" w:fill="FBFBFB"/>
              </w:rPr>
              <w:t>1246136</w:t>
            </w:r>
          </w:p>
        </w:tc>
        <w:tc>
          <w:tcPr>
            <w:tcW w:w="1440" w:type="dxa"/>
          </w:tcPr>
          <w:p w14:paraId="03BE4D99" w14:textId="77777777" w:rsidR="00B70530" w:rsidRDefault="009F1933">
            <w:pPr>
              <w:pStyle w:val="TableParagraph"/>
              <w:spacing w:before="64"/>
              <w:ind w:left="24" w:right="2"/>
              <w:jc w:val="center"/>
              <w:rPr>
                <w:b/>
              </w:rPr>
            </w:pPr>
            <w:r>
              <w:rPr>
                <w:b/>
                <w:color w:val="000000"/>
                <w:spacing w:val="-2"/>
                <w:w w:val="110"/>
                <w:shd w:val="clear" w:color="auto" w:fill="FBFBFB"/>
              </w:rPr>
              <w:t>6744968</w:t>
            </w:r>
          </w:p>
        </w:tc>
      </w:tr>
    </w:tbl>
    <w:p w14:paraId="217516C8" w14:textId="77777777" w:rsidR="00B70530" w:rsidRDefault="009F1933">
      <w:pPr>
        <w:spacing w:before="7"/>
        <w:ind w:left="4486"/>
        <w:rPr>
          <w:i/>
          <w:sz w:val="20"/>
        </w:rPr>
      </w:pPr>
      <w:r>
        <w:rPr>
          <w:i/>
          <w:color w:val="000000"/>
          <w:w w:val="115"/>
          <w:sz w:val="20"/>
          <w:shd w:val="clear" w:color="auto" w:fill="FBFBFB"/>
        </w:rPr>
        <w:t>Sources:</w:t>
      </w:r>
      <w:r>
        <w:rPr>
          <w:i/>
          <w:color w:val="000000"/>
          <w:spacing w:val="44"/>
          <w:w w:val="115"/>
          <w:sz w:val="20"/>
          <w:shd w:val="clear" w:color="auto" w:fill="FBFBFB"/>
        </w:rPr>
        <w:t xml:space="preserve"> </w:t>
      </w:r>
      <w:r>
        <w:rPr>
          <w:color w:val="000000"/>
          <w:w w:val="115"/>
          <w:sz w:val="20"/>
          <w:shd w:val="clear" w:color="auto" w:fill="FBFBFB"/>
        </w:rPr>
        <w:t>https://cssri.res.in/</w:t>
      </w:r>
      <w:r>
        <w:rPr>
          <w:i/>
          <w:color w:val="000000"/>
          <w:w w:val="115"/>
          <w:sz w:val="20"/>
          <w:shd w:val="clear" w:color="auto" w:fill="FBFBFB"/>
        </w:rPr>
        <w:t>CSSRI,</w:t>
      </w:r>
      <w:r>
        <w:rPr>
          <w:i/>
          <w:color w:val="000000"/>
          <w:spacing w:val="41"/>
          <w:w w:val="115"/>
          <w:sz w:val="20"/>
          <w:shd w:val="clear" w:color="auto" w:fill="FBFBFB"/>
        </w:rPr>
        <w:t xml:space="preserve"> </w:t>
      </w:r>
      <w:r>
        <w:rPr>
          <w:i/>
          <w:color w:val="000000"/>
          <w:w w:val="115"/>
          <w:sz w:val="20"/>
          <w:shd w:val="clear" w:color="auto" w:fill="FBFBFB"/>
        </w:rPr>
        <w:t>Karnal,</w:t>
      </w:r>
      <w:r>
        <w:rPr>
          <w:i/>
          <w:color w:val="000000"/>
          <w:spacing w:val="41"/>
          <w:w w:val="115"/>
          <w:sz w:val="20"/>
          <w:shd w:val="clear" w:color="auto" w:fill="FBFBFB"/>
        </w:rPr>
        <w:t xml:space="preserve"> </w:t>
      </w:r>
      <w:r>
        <w:rPr>
          <w:i/>
          <w:color w:val="000000"/>
          <w:spacing w:val="-2"/>
          <w:w w:val="115"/>
          <w:sz w:val="20"/>
          <w:shd w:val="clear" w:color="auto" w:fill="FBFBFB"/>
        </w:rPr>
        <w:t>Haryana</w:t>
      </w:r>
    </w:p>
    <w:p w14:paraId="23F7B646" w14:textId="77777777" w:rsidR="00B70530" w:rsidRDefault="00B70530">
      <w:pPr>
        <w:rPr>
          <w:i/>
          <w:sz w:val="20"/>
        </w:rPr>
        <w:sectPr w:rsidR="00B70530">
          <w:pgSz w:w="12240" w:h="15840"/>
          <w:pgMar w:top="1160" w:right="360" w:bottom="280" w:left="1080" w:header="763" w:footer="0" w:gutter="0"/>
          <w:cols w:space="720"/>
        </w:sectPr>
      </w:pPr>
    </w:p>
    <w:p w14:paraId="71185712" w14:textId="77777777" w:rsidR="00B70530" w:rsidRDefault="00B70530">
      <w:pPr>
        <w:pStyle w:val="BodyText"/>
        <w:spacing w:before="9"/>
        <w:rPr>
          <w:i/>
          <w:sz w:val="7"/>
        </w:rPr>
      </w:pPr>
    </w:p>
    <w:p w14:paraId="4DD13DDB" w14:textId="77777777" w:rsidR="00B70530" w:rsidRDefault="009F1933">
      <w:pPr>
        <w:pStyle w:val="BodyText"/>
        <w:ind w:left="247"/>
        <w:rPr>
          <w:sz w:val="20"/>
        </w:rPr>
      </w:pPr>
      <w:r>
        <w:rPr>
          <w:noProof/>
          <w:sz w:val="20"/>
          <w:lang w:val="en-IN" w:eastAsia="en-IN"/>
        </w:rPr>
        <mc:AlternateContent>
          <mc:Choice Requires="wpg">
            <w:drawing>
              <wp:inline distT="0" distB="0" distL="0" distR="0" wp14:anchorId="0E63267B" wp14:editId="0CC7E346">
                <wp:extent cx="6088380" cy="4361815"/>
                <wp:effectExtent l="0" t="0" r="0" b="63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380" cy="4361815"/>
                          <a:chOff x="0" y="0"/>
                          <a:chExt cx="6088380" cy="4361815"/>
                        </a:xfrm>
                      </wpg:grpSpPr>
                      <wps:wsp>
                        <wps:cNvPr id="74" name="Graphic 74"/>
                        <wps:cNvSpPr/>
                        <wps:spPr>
                          <a:xfrm>
                            <a:off x="1250732" y="235022"/>
                            <a:ext cx="511175" cy="725805"/>
                          </a:xfrm>
                          <a:custGeom>
                            <a:avLst/>
                            <a:gdLst/>
                            <a:ahLst/>
                            <a:cxnLst/>
                            <a:rect l="l" t="t" r="r" b="b"/>
                            <a:pathLst>
                              <a:path w="511175" h="725805">
                                <a:moveTo>
                                  <a:pt x="0" y="0"/>
                                </a:moveTo>
                                <a:lnTo>
                                  <a:pt x="0" y="725290"/>
                                </a:lnTo>
                                <a:lnTo>
                                  <a:pt x="510725" y="206604"/>
                                </a:lnTo>
                                <a:lnTo>
                                  <a:pt x="472370" y="171946"/>
                                </a:lnTo>
                                <a:lnTo>
                                  <a:pt x="431869" y="140247"/>
                                </a:lnTo>
                                <a:lnTo>
                                  <a:pt x="389399" y="111580"/>
                                </a:lnTo>
                                <a:lnTo>
                                  <a:pt x="345138" y="86015"/>
                                </a:lnTo>
                                <a:lnTo>
                                  <a:pt x="299261" y="63627"/>
                                </a:lnTo>
                                <a:lnTo>
                                  <a:pt x="251947" y="44485"/>
                                </a:lnTo>
                                <a:lnTo>
                                  <a:pt x="203371" y="28662"/>
                                </a:lnTo>
                                <a:lnTo>
                                  <a:pt x="153712" y="16230"/>
                                </a:lnTo>
                                <a:lnTo>
                                  <a:pt x="103146" y="7261"/>
                                </a:lnTo>
                                <a:lnTo>
                                  <a:pt x="51849" y="1827"/>
                                </a:lnTo>
                                <a:lnTo>
                                  <a:pt x="0" y="0"/>
                                </a:lnTo>
                                <a:close/>
                              </a:path>
                            </a:pathLst>
                          </a:custGeom>
                          <a:solidFill>
                            <a:srgbClr val="4F81BC"/>
                          </a:solidFill>
                        </wps:spPr>
                        <wps:bodyPr wrap="square" lIns="0" tIns="0" rIns="0" bIns="0" rtlCol="0">
                          <a:prstTxWarp prst="textNoShape">
                            <a:avLst/>
                          </a:prstTxWarp>
                          <a:noAutofit/>
                        </wps:bodyPr>
                      </wps:wsp>
                      <wps:wsp>
                        <wps:cNvPr id="75" name="Graphic 75"/>
                        <wps:cNvSpPr/>
                        <wps:spPr>
                          <a:xfrm>
                            <a:off x="519934" y="405983"/>
                            <a:ext cx="1461770" cy="1280160"/>
                          </a:xfrm>
                          <a:custGeom>
                            <a:avLst/>
                            <a:gdLst/>
                            <a:ahLst/>
                            <a:cxnLst/>
                            <a:rect l="l" t="t" r="r" b="b"/>
                            <a:pathLst>
                              <a:path w="1461770" h="1280160">
                                <a:moveTo>
                                  <a:pt x="259591" y="0"/>
                                </a:moveTo>
                                <a:lnTo>
                                  <a:pt x="223865" y="31926"/>
                                </a:lnTo>
                                <a:lnTo>
                                  <a:pt x="190737" y="65632"/>
                                </a:lnTo>
                                <a:lnTo>
                                  <a:pt x="160218" y="100981"/>
                                </a:lnTo>
                                <a:lnTo>
                                  <a:pt x="132320" y="137839"/>
                                </a:lnTo>
                                <a:lnTo>
                                  <a:pt x="107054" y="176072"/>
                                </a:lnTo>
                                <a:lnTo>
                                  <a:pt x="84431" y="215544"/>
                                </a:lnTo>
                                <a:lnTo>
                                  <a:pt x="64463" y="256122"/>
                                </a:lnTo>
                                <a:lnTo>
                                  <a:pt x="47162" y="297670"/>
                                </a:lnTo>
                                <a:lnTo>
                                  <a:pt x="32539" y="340055"/>
                                </a:lnTo>
                                <a:lnTo>
                                  <a:pt x="20606" y="383140"/>
                                </a:lnTo>
                                <a:lnTo>
                                  <a:pt x="11374" y="426792"/>
                                </a:lnTo>
                                <a:lnTo>
                                  <a:pt x="4854" y="470876"/>
                                </a:lnTo>
                                <a:lnTo>
                                  <a:pt x="1059" y="515258"/>
                                </a:lnTo>
                                <a:lnTo>
                                  <a:pt x="0" y="559802"/>
                                </a:lnTo>
                                <a:lnTo>
                                  <a:pt x="1687" y="604374"/>
                                </a:lnTo>
                                <a:lnTo>
                                  <a:pt x="6133" y="648839"/>
                                </a:lnTo>
                                <a:lnTo>
                                  <a:pt x="13350" y="693063"/>
                                </a:lnTo>
                                <a:lnTo>
                                  <a:pt x="23348" y="736911"/>
                                </a:lnTo>
                                <a:lnTo>
                                  <a:pt x="36140" y="780249"/>
                                </a:lnTo>
                                <a:lnTo>
                                  <a:pt x="51736" y="822941"/>
                                </a:lnTo>
                                <a:lnTo>
                                  <a:pt x="70149" y="864853"/>
                                </a:lnTo>
                                <a:lnTo>
                                  <a:pt x="91390" y="905851"/>
                                </a:lnTo>
                                <a:lnTo>
                                  <a:pt x="115470" y="945799"/>
                                </a:lnTo>
                                <a:lnTo>
                                  <a:pt x="142400" y="984564"/>
                                </a:lnTo>
                                <a:lnTo>
                                  <a:pt x="172194" y="1022010"/>
                                </a:lnTo>
                                <a:lnTo>
                                  <a:pt x="204364" y="1057466"/>
                                </a:lnTo>
                                <a:lnTo>
                                  <a:pt x="238327" y="1090344"/>
                                </a:lnTo>
                                <a:lnTo>
                                  <a:pt x="273946" y="1120633"/>
                                </a:lnTo>
                                <a:lnTo>
                                  <a:pt x="311087" y="1148321"/>
                                </a:lnTo>
                                <a:lnTo>
                                  <a:pt x="349612" y="1173397"/>
                                </a:lnTo>
                                <a:lnTo>
                                  <a:pt x="389388" y="1195849"/>
                                </a:lnTo>
                                <a:lnTo>
                                  <a:pt x="430276" y="1215666"/>
                                </a:lnTo>
                                <a:lnTo>
                                  <a:pt x="472143" y="1232837"/>
                                </a:lnTo>
                                <a:lnTo>
                                  <a:pt x="514852" y="1247349"/>
                                </a:lnTo>
                                <a:lnTo>
                                  <a:pt x="558268" y="1259193"/>
                                </a:lnTo>
                                <a:lnTo>
                                  <a:pt x="602254" y="1268355"/>
                                </a:lnTo>
                                <a:lnTo>
                                  <a:pt x="646676" y="1274826"/>
                                </a:lnTo>
                                <a:lnTo>
                                  <a:pt x="691397" y="1278592"/>
                                </a:lnTo>
                                <a:lnTo>
                                  <a:pt x="736281" y="1279644"/>
                                </a:lnTo>
                                <a:lnTo>
                                  <a:pt x="781193" y="1277969"/>
                                </a:lnTo>
                                <a:lnTo>
                                  <a:pt x="825998" y="1273556"/>
                                </a:lnTo>
                                <a:lnTo>
                                  <a:pt x="870559" y="1266394"/>
                                </a:lnTo>
                                <a:lnTo>
                                  <a:pt x="914741" y="1256471"/>
                                </a:lnTo>
                                <a:lnTo>
                                  <a:pt x="958407" y="1243776"/>
                                </a:lnTo>
                                <a:lnTo>
                                  <a:pt x="1001423" y="1228297"/>
                                </a:lnTo>
                                <a:lnTo>
                                  <a:pt x="1043652" y="1210023"/>
                                </a:lnTo>
                                <a:lnTo>
                                  <a:pt x="1084960" y="1188943"/>
                                </a:lnTo>
                                <a:lnTo>
                                  <a:pt x="1125209" y="1165045"/>
                                </a:lnTo>
                                <a:lnTo>
                                  <a:pt x="1164264" y="1138317"/>
                                </a:lnTo>
                                <a:lnTo>
                                  <a:pt x="1201990" y="1108748"/>
                                </a:lnTo>
                                <a:lnTo>
                                  <a:pt x="1237720" y="1076821"/>
                                </a:lnTo>
                                <a:lnTo>
                                  <a:pt x="1270851" y="1043115"/>
                                </a:lnTo>
                                <a:lnTo>
                                  <a:pt x="1301373" y="1007764"/>
                                </a:lnTo>
                                <a:lnTo>
                                  <a:pt x="1329274" y="970905"/>
                                </a:lnTo>
                                <a:lnTo>
                                  <a:pt x="1354543" y="932671"/>
                                </a:lnTo>
                                <a:lnTo>
                                  <a:pt x="1377167" y="893197"/>
                                </a:lnTo>
                                <a:lnTo>
                                  <a:pt x="1397137" y="852618"/>
                                </a:lnTo>
                                <a:lnTo>
                                  <a:pt x="1414439" y="811068"/>
                                </a:lnTo>
                                <a:lnTo>
                                  <a:pt x="1429063" y="768683"/>
                                </a:lnTo>
                                <a:lnTo>
                                  <a:pt x="1440997" y="725596"/>
                                </a:lnTo>
                                <a:lnTo>
                                  <a:pt x="1450230" y="681942"/>
                                </a:lnTo>
                                <a:lnTo>
                                  <a:pt x="1456750" y="637856"/>
                                </a:lnTo>
                                <a:lnTo>
                                  <a:pt x="1460545" y="593473"/>
                                </a:lnTo>
                                <a:lnTo>
                                  <a:pt x="1461605" y="548927"/>
                                </a:lnTo>
                                <a:lnTo>
                                  <a:pt x="1459917" y="504353"/>
                                </a:lnTo>
                                <a:lnTo>
                                  <a:pt x="1455471" y="459885"/>
                                </a:lnTo>
                                <a:lnTo>
                                  <a:pt x="1448254" y="415659"/>
                                </a:lnTo>
                                <a:lnTo>
                                  <a:pt x="1438255" y="371808"/>
                                </a:lnTo>
                                <a:lnTo>
                                  <a:pt x="1425463" y="328468"/>
                                </a:lnTo>
                                <a:lnTo>
                                  <a:pt x="1409866" y="285774"/>
                                </a:lnTo>
                                <a:lnTo>
                                  <a:pt x="1391453" y="243859"/>
                                </a:lnTo>
                                <a:lnTo>
                                  <a:pt x="1370212" y="202858"/>
                                </a:lnTo>
                                <a:lnTo>
                                  <a:pt x="1346132" y="162906"/>
                                </a:lnTo>
                                <a:lnTo>
                                  <a:pt x="1319201" y="124139"/>
                                </a:lnTo>
                                <a:lnTo>
                                  <a:pt x="1289408" y="86689"/>
                                </a:lnTo>
                                <a:lnTo>
                                  <a:pt x="1253958" y="47970"/>
                                </a:lnTo>
                                <a:lnTo>
                                  <a:pt x="730797" y="554329"/>
                                </a:lnTo>
                                <a:lnTo>
                                  <a:pt x="259591" y="0"/>
                                </a:lnTo>
                                <a:close/>
                              </a:path>
                            </a:pathLst>
                          </a:custGeom>
                          <a:solidFill>
                            <a:srgbClr val="C0504D"/>
                          </a:solidFill>
                        </wps:spPr>
                        <wps:bodyPr wrap="square" lIns="0" tIns="0" rIns="0" bIns="0" rtlCol="0">
                          <a:prstTxWarp prst="textNoShape">
                            <a:avLst/>
                          </a:prstTxWarp>
                          <a:noAutofit/>
                        </wps:bodyPr>
                      </wps:wsp>
                      <wps:wsp>
                        <wps:cNvPr id="76" name="Graphic 76"/>
                        <wps:cNvSpPr/>
                        <wps:spPr>
                          <a:xfrm>
                            <a:off x="779525" y="235022"/>
                            <a:ext cx="471805" cy="725805"/>
                          </a:xfrm>
                          <a:custGeom>
                            <a:avLst/>
                            <a:gdLst/>
                            <a:ahLst/>
                            <a:cxnLst/>
                            <a:rect l="l" t="t" r="r" b="b"/>
                            <a:pathLst>
                              <a:path w="471805" h="725805">
                                <a:moveTo>
                                  <a:pt x="471206" y="0"/>
                                </a:moveTo>
                                <a:lnTo>
                                  <a:pt x="419662" y="1806"/>
                                </a:lnTo>
                                <a:lnTo>
                                  <a:pt x="368628" y="7183"/>
                                </a:lnTo>
                                <a:lnTo>
                                  <a:pt x="318283" y="16065"/>
                                </a:lnTo>
                                <a:lnTo>
                                  <a:pt x="268802" y="28388"/>
                                </a:lnTo>
                                <a:lnTo>
                                  <a:pt x="220363" y="44087"/>
                                </a:lnTo>
                                <a:lnTo>
                                  <a:pt x="173144" y="63097"/>
                                </a:lnTo>
                                <a:lnTo>
                                  <a:pt x="127320" y="85355"/>
                                </a:lnTo>
                                <a:lnTo>
                                  <a:pt x="83071" y="110794"/>
                                </a:lnTo>
                                <a:lnTo>
                                  <a:pt x="40571" y="139351"/>
                                </a:lnTo>
                                <a:lnTo>
                                  <a:pt x="0" y="170961"/>
                                </a:lnTo>
                                <a:lnTo>
                                  <a:pt x="471206" y="725290"/>
                                </a:lnTo>
                                <a:lnTo>
                                  <a:pt x="471206" y="0"/>
                                </a:lnTo>
                                <a:close/>
                              </a:path>
                            </a:pathLst>
                          </a:custGeom>
                          <a:solidFill>
                            <a:srgbClr val="9BBA58"/>
                          </a:solidFill>
                        </wps:spPr>
                        <wps:bodyPr wrap="square" lIns="0" tIns="0" rIns="0" bIns="0" rtlCol="0">
                          <a:prstTxWarp prst="textNoShape">
                            <a:avLst/>
                          </a:prstTxWarp>
                          <a:noAutofit/>
                        </wps:bodyPr>
                      </wps:wsp>
                      <wps:wsp>
                        <wps:cNvPr id="77" name="Graphic 77"/>
                        <wps:cNvSpPr/>
                        <wps:spPr>
                          <a:xfrm>
                            <a:off x="2187828" y="822715"/>
                            <a:ext cx="43180" cy="42545"/>
                          </a:xfrm>
                          <a:custGeom>
                            <a:avLst/>
                            <a:gdLst/>
                            <a:ahLst/>
                            <a:cxnLst/>
                            <a:rect l="l" t="t" r="r" b="b"/>
                            <a:pathLst>
                              <a:path w="43180" h="42545">
                                <a:moveTo>
                                  <a:pt x="42595" y="0"/>
                                </a:moveTo>
                                <a:lnTo>
                                  <a:pt x="0" y="0"/>
                                </a:lnTo>
                                <a:lnTo>
                                  <a:pt x="0" y="42274"/>
                                </a:lnTo>
                                <a:lnTo>
                                  <a:pt x="42595" y="42274"/>
                                </a:lnTo>
                                <a:lnTo>
                                  <a:pt x="42595" y="0"/>
                                </a:lnTo>
                                <a:close/>
                              </a:path>
                            </a:pathLst>
                          </a:custGeom>
                          <a:solidFill>
                            <a:srgbClr val="4F81BC"/>
                          </a:solidFill>
                        </wps:spPr>
                        <wps:bodyPr wrap="square" lIns="0" tIns="0" rIns="0" bIns="0" rtlCol="0">
                          <a:prstTxWarp prst="textNoShape">
                            <a:avLst/>
                          </a:prstTxWarp>
                          <a:noAutofit/>
                        </wps:bodyPr>
                      </wps:wsp>
                      <wps:wsp>
                        <wps:cNvPr id="78" name="Graphic 78"/>
                        <wps:cNvSpPr/>
                        <wps:spPr>
                          <a:xfrm>
                            <a:off x="2187828" y="935446"/>
                            <a:ext cx="43180" cy="42545"/>
                          </a:xfrm>
                          <a:custGeom>
                            <a:avLst/>
                            <a:gdLst/>
                            <a:ahLst/>
                            <a:cxnLst/>
                            <a:rect l="l" t="t" r="r" b="b"/>
                            <a:pathLst>
                              <a:path w="43180" h="42545">
                                <a:moveTo>
                                  <a:pt x="42595" y="0"/>
                                </a:moveTo>
                                <a:lnTo>
                                  <a:pt x="0" y="0"/>
                                </a:lnTo>
                                <a:lnTo>
                                  <a:pt x="0" y="42274"/>
                                </a:lnTo>
                                <a:lnTo>
                                  <a:pt x="42595" y="42274"/>
                                </a:lnTo>
                                <a:lnTo>
                                  <a:pt x="42595" y="0"/>
                                </a:lnTo>
                                <a:close/>
                              </a:path>
                            </a:pathLst>
                          </a:custGeom>
                          <a:solidFill>
                            <a:srgbClr val="C0504D"/>
                          </a:solidFill>
                        </wps:spPr>
                        <wps:bodyPr wrap="square" lIns="0" tIns="0" rIns="0" bIns="0" rtlCol="0">
                          <a:prstTxWarp prst="textNoShape">
                            <a:avLst/>
                          </a:prstTxWarp>
                          <a:noAutofit/>
                        </wps:bodyPr>
                      </wps:wsp>
                      <wps:wsp>
                        <wps:cNvPr id="79" name="Graphic 79"/>
                        <wps:cNvSpPr/>
                        <wps:spPr>
                          <a:xfrm>
                            <a:off x="2187828" y="1048177"/>
                            <a:ext cx="43180" cy="42545"/>
                          </a:xfrm>
                          <a:custGeom>
                            <a:avLst/>
                            <a:gdLst/>
                            <a:ahLst/>
                            <a:cxnLst/>
                            <a:rect l="l" t="t" r="r" b="b"/>
                            <a:pathLst>
                              <a:path w="43180" h="42545">
                                <a:moveTo>
                                  <a:pt x="42595" y="0"/>
                                </a:moveTo>
                                <a:lnTo>
                                  <a:pt x="0" y="0"/>
                                </a:lnTo>
                                <a:lnTo>
                                  <a:pt x="0" y="42274"/>
                                </a:lnTo>
                                <a:lnTo>
                                  <a:pt x="42595" y="42274"/>
                                </a:lnTo>
                                <a:lnTo>
                                  <a:pt x="42595" y="0"/>
                                </a:lnTo>
                                <a:close/>
                              </a:path>
                            </a:pathLst>
                          </a:custGeom>
                          <a:solidFill>
                            <a:srgbClr val="9BBA58"/>
                          </a:solidFill>
                        </wps:spPr>
                        <wps:bodyPr wrap="square" lIns="0" tIns="0" rIns="0" bIns="0" rtlCol="0">
                          <a:prstTxWarp prst="textNoShape">
                            <a:avLst/>
                          </a:prstTxWarp>
                          <a:noAutofit/>
                        </wps:bodyPr>
                      </wps:wsp>
                      <wps:wsp>
                        <wps:cNvPr id="80" name="Graphic 80"/>
                        <wps:cNvSpPr/>
                        <wps:spPr>
                          <a:xfrm>
                            <a:off x="3116910" y="6095"/>
                            <a:ext cx="2894965" cy="2139950"/>
                          </a:xfrm>
                          <a:custGeom>
                            <a:avLst/>
                            <a:gdLst/>
                            <a:ahLst/>
                            <a:cxnLst/>
                            <a:rect l="l" t="t" r="r" b="b"/>
                            <a:pathLst>
                              <a:path w="2894965" h="2139950">
                                <a:moveTo>
                                  <a:pt x="2894711" y="0"/>
                                </a:moveTo>
                                <a:lnTo>
                                  <a:pt x="0" y="0"/>
                                </a:lnTo>
                                <a:lnTo>
                                  <a:pt x="0" y="2139950"/>
                                </a:lnTo>
                                <a:lnTo>
                                  <a:pt x="2894711" y="2139950"/>
                                </a:lnTo>
                                <a:lnTo>
                                  <a:pt x="2894711" y="0"/>
                                </a:lnTo>
                                <a:close/>
                              </a:path>
                            </a:pathLst>
                          </a:custGeom>
                          <a:solidFill>
                            <a:srgbClr val="FBFBFB"/>
                          </a:solidFill>
                        </wps:spPr>
                        <wps:bodyPr wrap="square" lIns="0" tIns="0" rIns="0" bIns="0" rtlCol="0">
                          <a:prstTxWarp prst="textNoShape">
                            <a:avLst/>
                          </a:prstTxWarp>
                          <a:noAutofit/>
                        </wps:bodyPr>
                      </wps:wsp>
                      <wps:wsp>
                        <wps:cNvPr id="81" name="Graphic 81"/>
                        <wps:cNvSpPr/>
                        <wps:spPr>
                          <a:xfrm>
                            <a:off x="0" y="0"/>
                            <a:ext cx="6088380" cy="2146300"/>
                          </a:xfrm>
                          <a:custGeom>
                            <a:avLst/>
                            <a:gdLst/>
                            <a:ahLst/>
                            <a:cxnLst/>
                            <a:rect l="l" t="t" r="r" b="b"/>
                            <a:pathLst>
                              <a:path w="6088380" h="2146300">
                                <a:moveTo>
                                  <a:pt x="3040634" y="0"/>
                                </a:moveTo>
                                <a:lnTo>
                                  <a:pt x="6096" y="0"/>
                                </a:lnTo>
                                <a:lnTo>
                                  <a:pt x="0" y="0"/>
                                </a:lnTo>
                                <a:lnTo>
                                  <a:pt x="0" y="6096"/>
                                </a:lnTo>
                                <a:lnTo>
                                  <a:pt x="0" y="2146046"/>
                                </a:lnTo>
                                <a:lnTo>
                                  <a:pt x="6096" y="2146046"/>
                                </a:lnTo>
                                <a:lnTo>
                                  <a:pt x="6096" y="6096"/>
                                </a:lnTo>
                                <a:lnTo>
                                  <a:pt x="3040634" y="6096"/>
                                </a:lnTo>
                                <a:lnTo>
                                  <a:pt x="3040634" y="0"/>
                                </a:lnTo>
                                <a:close/>
                              </a:path>
                              <a:path w="6088380" h="2146300">
                                <a:moveTo>
                                  <a:pt x="3046793" y="0"/>
                                </a:moveTo>
                                <a:lnTo>
                                  <a:pt x="3040710" y="0"/>
                                </a:lnTo>
                                <a:lnTo>
                                  <a:pt x="3040710" y="6096"/>
                                </a:lnTo>
                                <a:lnTo>
                                  <a:pt x="3040710" y="2146046"/>
                                </a:lnTo>
                                <a:lnTo>
                                  <a:pt x="3046793" y="2146046"/>
                                </a:lnTo>
                                <a:lnTo>
                                  <a:pt x="3046793" y="6096"/>
                                </a:lnTo>
                                <a:lnTo>
                                  <a:pt x="3046793" y="0"/>
                                </a:lnTo>
                                <a:close/>
                              </a:path>
                              <a:path w="6088380" h="2146300">
                                <a:moveTo>
                                  <a:pt x="6087821" y="0"/>
                                </a:moveTo>
                                <a:lnTo>
                                  <a:pt x="6081725" y="0"/>
                                </a:lnTo>
                                <a:lnTo>
                                  <a:pt x="3046806" y="0"/>
                                </a:lnTo>
                                <a:lnTo>
                                  <a:pt x="3046806" y="6096"/>
                                </a:lnTo>
                                <a:lnTo>
                                  <a:pt x="6081725" y="6096"/>
                                </a:lnTo>
                                <a:lnTo>
                                  <a:pt x="6081725" y="2146046"/>
                                </a:lnTo>
                                <a:lnTo>
                                  <a:pt x="6087821" y="2146046"/>
                                </a:lnTo>
                                <a:lnTo>
                                  <a:pt x="6087821" y="6096"/>
                                </a:lnTo>
                                <a:lnTo>
                                  <a:pt x="6087821"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1602054" y="2152269"/>
                            <a:ext cx="2882265" cy="1870710"/>
                          </a:xfrm>
                          <a:custGeom>
                            <a:avLst/>
                            <a:gdLst/>
                            <a:ahLst/>
                            <a:cxnLst/>
                            <a:rect l="l" t="t" r="r" b="b"/>
                            <a:pathLst>
                              <a:path w="2882265" h="1870710">
                                <a:moveTo>
                                  <a:pt x="2882138" y="0"/>
                                </a:moveTo>
                                <a:lnTo>
                                  <a:pt x="0" y="0"/>
                                </a:lnTo>
                                <a:lnTo>
                                  <a:pt x="0" y="1870202"/>
                                </a:lnTo>
                                <a:lnTo>
                                  <a:pt x="2882138" y="1870202"/>
                                </a:lnTo>
                                <a:lnTo>
                                  <a:pt x="2882138" y="0"/>
                                </a:lnTo>
                                <a:close/>
                              </a:path>
                            </a:pathLst>
                          </a:custGeom>
                          <a:solidFill>
                            <a:srgbClr val="FBFBFB"/>
                          </a:solidFill>
                        </wps:spPr>
                        <wps:bodyPr wrap="square" lIns="0" tIns="0" rIns="0" bIns="0" rtlCol="0">
                          <a:prstTxWarp prst="textNoShape">
                            <a:avLst/>
                          </a:prstTxWarp>
                          <a:noAutofit/>
                        </wps:bodyPr>
                      </wps:wsp>
                      <wps:wsp>
                        <wps:cNvPr id="83" name="Graphic 83"/>
                        <wps:cNvSpPr/>
                        <wps:spPr>
                          <a:xfrm>
                            <a:off x="0" y="2146045"/>
                            <a:ext cx="6088380" cy="1876425"/>
                          </a:xfrm>
                          <a:custGeom>
                            <a:avLst/>
                            <a:gdLst/>
                            <a:ahLst/>
                            <a:cxnLst/>
                            <a:rect l="l" t="t" r="r" b="b"/>
                            <a:pathLst>
                              <a:path w="6088380" h="1876425">
                                <a:moveTo>
                                  <a:pt x="6096" y="6223"/>
                                </a:moveTo>
                                <a:lnTo>
                                  <a:pt x="0" y="6223"/>
                                </a:lnTo>
                                <a:lnTo>
                                  <a:pt x="0" y="1876425"/>
                                </a:lnTo>
                                <a:lnTo>
                                  <a:pt x="6096" y="1876425"/>
                                </a:lnTo>
                                <a:lnTo>
                                  <a:pt x="6096" y="6223"/>
                                </a:lnTo>
                                <a:close/>
                              </a:path>
                              <a:path w="6088380" h="1876425">
                                <a:moveTo>
                                  <a:pt x="3040634" y="0"/>
                                </a:moveTo>
                                <a:lnTo>
                                  <a:pt x="6096" y="0"/>
                                </a:lnTo>
                                <a:lnTo>
                                  <a:pt x="0" y="0"/>
                                </a:lnTo>
                                <a:lnTo>
                                  <a:pt x="0" y="6096"/>
                                </a:lnTo>
                                <a:lnTo>
                                  <a:pt x="6096" y="6096"/>
                                </a:lnTo>
                                <a:lnTo>
                                  <a:pt x="3040634" y="6096"/>
                                </a:lnTo>
                                <a:lnTo>
                                  <a:pt x="3040634" y="0"/>
                                </a:lnTo>
                                <a:close/>
                              </a:path>
                              <a:path w="6088380" h="1876425">
                                <a:moveTo>
                                  <a:pt x="3046793" y="0"/>
                                </a:moveTo>
                                <a:lnTo>
                                  <a:pt x="3040710" y="0"/>
                                </a:lnTo>
                                <a:lnTo>
                                  <a:pt x="3040710" y="6096"/>
                                </a:lnTo>
                                <a:lnTo>
                                  <a:pt x="3046793" y="6096"/>
                                </a:lnTo>
                                <a:lnTo>
                                  <a:pt x="3046793" y="0"/>
                                </a:lnTo>
                                <a:close/>
                              </a:path>
                              <a:path w="6088380" h="1876425">
                                <a:moveTo>
                                  <a:pt x="6087821" y="6223"/>
                                </a:moveTo>
                                <a:lnTo>
                                  <a:pt x="6081725" y="6223"/>
                                </a:lnTo>
                                <a:lnTo>
                                  <a:pt x="6081725" y="1876425"/>
                                </a:lnTo>
                                <a:lnTo>
                                  <a:pt x="6087821" y="1876425"/>
                                </a:lnTo>
                                <a:lnTo>
                                  <a:pt x="6087821" y="6223"/>
                                </a:lnTo>
                                <a:close/>
                              </a:path>
                              <a:path w="6088380" h="1876425">
                                <a:moveTo>
                                  <a:pt x="6087821" y="0"/>
                                </a:moveTo>
                                <a:lnTo>
                                  <a:pt x="6081725" y="0"/>
                                </a:lnTo>
                                <a:lnTo>
                                  <a:pt x="3046806" y="0"/>
                                </a:lnTo>
                                <a:lnTo>
                                  <a:pt x="3046806" y="6096"/>
                                </a:lnTo>
                                <a:lnTo>
                                  <a:pt x="6081725" y="6096"/>
                                </a:lnTo>
                                <a:lnTo>
                                  <a:pt x="6087821" y="6096"/>
                                </a:lnTo>
                                <a:lnTo>
                                  <a:pt x="6087821"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1330401" y="4028579"/>
                            <a:ext cx="4686300" cy="320040"/>
                          </a:xfrm>
                          <a:custGeom>
                            <a:avLst/>
                            <a:gdLst/>
                            <a:ahLst/>
                            <a:cxnLst/>
                            <a:rect l="l" t="t" r="r" b="b"/>
                            <a:pathLst>
                              <a:path w="4686300" h="320040">
                                <a:moveTo>
                                  <a:pt x="3426587" y="0"/>
                                </a:moveTo>
                                <a:lnTo>
                                  <a:pt x="0" y="0"/>
                                </a:lnTo>
                                <a:lnTo>
                                  <a:pt x="0" y="164579"/>
                                </a:lnTo>
                                <a:lnTo>
                                  <a:pt x="3426587" y="164579"/>
                                </a:lnTo>
                                <a:lnTo>
                                  <a:pt x="3426587" y="0"/>
                                </a:lnTo>
                                <a:close/>
                              </a:path>
                              <a:path w="4686300" h="320040">
                                <a:moveTo>
                                  <a:pt x="4685779" y="170688"/>
                                </a:moveTo>
                                <a:lnTo>
                                  <a:pt x="1361313" y="170688"/>
                                </a:lnTo>
                                <a:lnTo>
                                  <a:pt x="1361313" y="320027"/>
                                </a:lnTo>
                                <a:lnTo>
                                  <a:pt x="4685779" y="320027"/>
                                </a:lnTo>
                                <a:lnTo>
                                  <a:pt x="4685779" y="170688"/>
                                </a:lnTo>
                                <a:close/>
                              </a:path>
                            </a:pathLst>
                          </a:custGeom>
                          <a:solidFill>
                            <a:srgbClr val="FBFBFB"/>
                          </a:solidFill>
                        </wps:spPr>
                        <wps:bodyPr wrap="square" lIns="0" tIns="0" rIns="0" bIns="0" rtlCol="0">
                          <a:prstTxWarp prst="textNoShape">
                            <a:avLst/>
                          </a:prstTxWarp>
                          <a:noAutofit/>
                        </wps:bodyPr>
                      </wps:wsp>
                      <wps:wsp>
                        <wps:cNvPr id="85" name="Graphic 85"/>
                        <wps:cNvSpPr/>
                        <wps:spPr>
                          <a:xfrm>
                            <a:off x="3134817" y="6350"/>
                            <a:ext cx="2853055" cy="2139315"/>
                          </a:xfrm>
                          <a:custGeom>
                            <a:avLst/>
                            <a:gdLst/>
                            <a:ahLst/>
                            <a:cxnLst/>
                            <a:rect l="l" t="t" r="r" b="b"/>
                            <a:pathLst>
                              <a:path w="2853055" h="2139315">
                                <a:moveTo>
                                  <a:pt x="2853054" y="0"/>
                                </a:moveTo>
                                <a:lnTo>
                                  <a:pt x="0" y="0"/>
                                </a:lnTo>
                                <a:lnTo>
                                  <a:pt x="0" y="2139315"/>
                                </a:lnTo>
                                <a:lnTo>
                                  <a:pt x="2853054" y="2139315"/>
                                </a:lnTo>
                                <a:lnTo>
                                  <a:pt x="2853054"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4369384" y="381761"/>
                            <a:ext cx="746760" cy="1440180"/>
                          </a:xfrm>
                          <a:custGeom>
                            <a:avLst/>
                            <a:gdLst/>
                            <a:ahLst/>
                            <a:cxnLst/>
                            <a:rect l="l" t="t" r="r" b="b"/>
                            <a:pathLst>
                              <a:path w="746760" h="1440180">
                                <a:moveTo>
                                  <a:pt x="26288" y="0"/>
                                </a:moveTo>
                                <a:lnTo>
                                  <a:pt x="26288" y="720090"/>
                                </a:lnTo>
                                <a:lnTo>
                                  <a:pt x="0" y="1439545"/>
                                </a:lnTo>
                                <a:lnTo>
                                  <a:pt x="26288" y="1440053"/>
                                </a:lnTo>
                                <a:lnTo>
                                  <a:pt x="73642" y="1438521"/>
                                </a:lnTo>
                                <a:lnTo>
                                  <a:pt x="120177" y="1433990"/>
                                </a:lnTo>
                                <a:lnTo>
                                  <a:pt x="165798" y="1426555"/>
                                </a:lnTo>
                                <a:lnTo>
                                  <a:pt x="210410" y="1416310"/>
                                </a:lnTo>
                                <a:lnTo>
                                  <a:pt x="253919" y="1403349"/>
                                </a:lnTo>
                                <a:lnTo>
                                  <a:pt x="296230" y="1387769"/>
                                </a:lnTo>
                                <a:lnTo>
                                  <a:pt x="337248" y="1369664"/>
                                </a:lnTo>
                                <a:lnTo>
                                  <a:pt x="376877" y="1349128"/>
                                </a:lnTo>
                                <a:lnTo>
                                  <a:pt x="415025" y="1326257"/>
                                </a:lnTo>
                                <a:lnTo>
                                  <a:pt x="451594" y="1301145"/>
                                </a:lnTo>
                                <a:lnTo>
                                  <a:pt x="486492" y="1273887"/>
                                </a:lnTo>
                                <a:lnTo>
                                  <a:pt x="519622" y="1244579"/>
                                </a:lnTo>
                                <a:lnTo>
                                  <a:pt x="550891" y="1213314"/>
                                </a:lnTo>
                                <a:lnTo>
                                  <a:pt x="580202" y="1180188"/>
                                </a:lnTo>
                                <a:lnTo>
                                  <a:pt x="607463" y="1145296"/>
                                </a:lnTo>
                                <a:lnTo>
                                  <a:pt x="632577" y="1108732"/>
                                </a:lnTo>
                                <a:lnTo>
                                  <a:pt x="655450" y="1070591"/>
                                </a:lnTo>
                                <a:lnTo>
                                  <a:pt x="675987" y="1030969"/>
                                </a:lnTo>
                                <a:lnTo>
                                  <a:pt x="694094" y="989960"/>
                                </a:lnTo>
                                <a:lnTo>
                                  <a:pt x="709674" y="947658"/>
                                </a:lnTo>
                                <a:lnTo>
                                  <a:pt x="722635" y="904160"/>
                                </a:lnTo>
                                <a:lnTo>
                                  <a:pt x="732881" y="859559"/>
                                </a:lnTo>
                                <a:lnTo>
                                  <a:pt x="740316" y="813950"/>
                                </a:lnTo>
                                <a:lnTo>
                                  <a:pt x="744847" y="767429"/>
                                </a:lnTo>
                                <a:lnTo>
                                  <a:pt x="746378" y="720090"/>
                                </a:lnTo>
                                <a:lnTo>
                                  <a:pt x="744847" y="672736"/>
                                </a:lnTo>
                                <a:lnTo>
                                  <a:pt x="740316" y="626201"/>
                                </a:lnTo>
                                <a:lnTo>
                                  <a:pt x="732881" y="580580"/>
                                </a:lnTo>
                                <a:lnTo>
                                  <a:pt x="722635" y="535968"/>
                                </a:lnTo>
                                <a:lnTo>
                                  <a:pt x="709674" y="492459"/>
                                </a:lnTo>
                                <a:lnTo>
                                  <a:pt x="694094" y="450148"/>
                                </a:lnTo>
                                <a:lnTo>
                                  <a:pt x="675987" y="409130"/>
                                </a:lnTo>
                                <a:lnTo>
                                  <a:pt x="655450" y="369501"/>
                                </a:lnTo>
                                <a:lnTo>
                                  <a:pt x="632577" y="331353"/>
                                </a:lnTo>
                                <a:lnTo>
                                  <a:pt x="607463" y="294784"/>
                                </a:lnTo>
                                <a:lnTo>
                                  <a:pt x="580202" y="259886"/>
                                </a:lnTo>
                                <a:lnTo>
                                  <a:pt x="550891" y="226756"/>
                                </a:lnTo>
                                <a:lnTo>
                                  <a:pt x="519622" y="195487"/>
                                </a:lnTo>
                                <a:lnTo>
                                  <a:pt x="486492" y="166176"/>
                                </a:lnTo>
                                <a:lnTo>
                                  <a:pt x="451594" y="138915"/>
                                </a:lnTo>
                                <a:lnTo>
                                  <a:pt x="415025" y="113801"/>
                                </a:lnTo>
                                <a:lnTo>
                                  <a:pt x="376877" y="90928"/>
                                </a:lnTo>
                                <a:lnTo>
                                  <a:pt x="337248" y="70391"/>
                                </a:lnTo>
                                <a:lnTo>
                                  <a:pt x="296230" y="52284"/>
                                </a:lnTo>
                                <a:lnTo>
                                  <a:pt x="253919" y="36704"/>
                                </a:lnTo>
                                <a:lnTo>
                                  <a:pt x="210410" y="23743"/>
                                </a:lnTo>
                                <a:lnTo>
                                  <a:pt x="165798" y="13497"/>
                                </a:lnTo>
                                <a:lnTo>
                                  <a:pt x="120177" y="6062"/>
                                </a:lnTo>
                                <a:lnTo>
                                  <a:pt x="73642" y="1531"/>
                                </a:lnTo>
                                <a:lnTo>
                                  <a:pt x="26288" y="0"/>
                                </a:lnTo>
                                <a:close/>
                              </a:path>
                            </a:pathLst>
                          </a:custGeom>
                          <a:solidFill>
                            <a:srgbClr val="4F81BC"/>
                          </a:solidFill>
                        </wps:spPr>
                        <wps:bodyPr wrap="square" lIns="0" tIns="0" rIns="0" bIns="0" rtlCol="0">
                          <a:prstTxWarp prst="textNoShape">
                            <a:avLst/>
                          </a:prstTxWarp>
                          <a:noAutofit/>
                        </wps:bodyPr>
                      </wps:wsp>
                      <wps:wsp>
                        <wps:cNvPr id="87" name="Graphic 87"/>
                        <wps:cNvSpPr/>
                        <wps:spPr>
                          <a:xfrm>
                            <a:off x="3407486" y="1239138"/>
                            <a:ext cx="695960" cy="720090"/>
                          </a:xfrm>
                          <a:custGeom>
                            <a:avLst/>
                            <a:gdLst/>
                            <a:ahLst/>
                            <a:cxnLst/>
                            <a:rect l="l" t="t" r="r" b="b"/>
                            <a:pathLst>
                              <a:path w="695960" h="720090">
                                <a:moveTo>
                                  <a:pt x="695960" y="0"/>
                                </a:moveTo>
                                <a:lnTo>
                                  <a:pt x="0" y="184784"/>
                                </a:lnTo>
                                <a:lnTo>
                                  <a:pt x="14395" y="232356"/>
                                </a:lnTo>
                                <a:lnTo>
                                  <a:pt x="31829" y="278347"/>
                                </a:lnTo>
                                <a:lnTo>
                                  <a:pt x="52175" y="322657"/>
                                </a:lnTo>
                                <a:lnTo>
                                  <a:pt x="75303" y="365182"/>
                                </a:lnTo>
                                <a:lnTo>
                                  <a:pt x="101088" y="405822"/>
                                </a:lnTo>
                                <a:lnTo>
                                  <a:pt x="129402" y="444474"/>
                                </a:lnTo>
                                <a:lnTo>
                                  <a:pt x="160116" y="481036"/>
                                </a:lnTo>
                                <a:lnTo>
                                  <a:pt x="193104" y="515405"/>
                                </a:lnTo>
                                <a:lnTo>
                                  <a:pt x="228238" y="547480"/>
                                </a:lnTo>
                                <a:lnTo>
                                  <a:pt x="265390" y="577159"/>
                                </a:lnTo>
                                <a:lnTo>
                                  <a:pt x="304433" y="604339"/>
                                </a:lnTo>
                                <a:lnTo>
                                  <a:pt x="345240" y="628918"/>
                                </a:lnTo>
                                <a:lnTo>
                                  <a:pt x="387682" y="650795"/>
                                </a:lnTo>
                                <a:lnTo>
                                  <a:pt x="431632" y="669867"/>
                                </a:lnTo>
                                <a:lnTo>
                                  <a:pt x="476963" y="686032"/>
                                </a:lnTo>
                                <a:lnTo>
                                  <a:pt x="523547" y="699188"/>
                                </a:lnTo>
                                <a:lnTo>
                                  <a:pt x="571257" y="709233"/>
                                </a:lnTo>
                                <a:lnTo>
                                  <a:pt x="619965" y="716065"/>
                                </a:lnTo>
                                <a:lnTo>
                                  <a:pt x="669544" y="719581"/>
                                </a:lnTo>
                                <a:lnTo>
                                  <a:pt x="695960" y="0"/>
                                </a:lnTo>
                                <a:close/>
                              </a:path>
                            </a:pathLst>
                          </a:custGeom>
                          <a:solidFill>
                            <a:srgbClr val="C0504D"/>
                          </a:solidFill>
                        </wps:spPr>
                        <wps:bodyPr wrap="square" lIns="0" tIns="0" rIns="0" bIns="0" rtlCol="0">
                          <a:prstTxWarp prst="textNoShape">
                            <a:avLst/>
                          </a:prstTxWarp>
                          <a:noAutofit/>
                        </wps:bodyPr>
                      </wps:wsp>
                      <wps:wsp>
                        <wps:cNvPr id="88" name="Graphic 88"/>
                        <wps:cNvSpPr/>
                        <wps:spPr>
                          <a:xfrm>
                            <a:off x="3320753" y="572897"/>
                            <a:ext cx="720090" cy="668020"/>
                          </a:xfrm>
                          <a:custGeom>
                            <a:avLst/>
                            <a:gdLst/>
                            <a:ahLst/>
                            <a:cxnLst/>
                            <a:rect l="l" t="t" r="r" b="b"/>
                            <a:pathLst>
                              <a:path w="720090" h="668020">
                                <a:moveTo>
                                  <a:pt x="186173" y="0"/>
                                </a:moveTo>
                                <a:lnTo>
                                  <a:pt x="154809" y="37083"/>
                                </a:lnTo>
                                <a:lnTo>
                                  <a:pt x="126221" y="75894"/>
                                </a:lnTo>
                                <a:lnTo>
                                  <a:pt x="100447" y="116278"/>
                                </a:lnTo>
                                <a:lnTo>
                                  <a:pt x="77525" y="158082"/>
                                </a:lnTo>
                                <a:lnTo>
                                  <a:pt x="57490" y="201153"/>
                                </a:lnTo>
                                <a:lnTo>
                                  <a:pt x="40379" y="245339"/>
                                </a:lnTo>
                                <a:lnTo>
                                  <a:pt x="26231" y="290486"/>
                                </a:lnTo>
                                <a:lnTo>
                                  <a:pt x="15082" y="336441"/>
                                </a:lnTo>
                                <a:lnTo>
                                  <a:pt x="6969" y="383051"/>
                                </a:lnTo>
                                <a:lnTo>
                                  <a:pt x="1929" y="430163"/>
                                </a:lnTo>
                                <a:lnTo>
                                  <a:pt x="0" y="477623"/>
                                </a:lnTo>
                                <a:lnTo>
                                  <a:pt x="1217" y="525280"/>
                                </a:lnTo>
                                <a:lnTo>
                                  <a:pt x="5618" y="572979"/>
                                </a:lnTo>
                                <a:lnTo>
                                  <a:pt x="13241" y="620567"/>
                                </a:lnTo>
                                <a:lnTo>
                                  <a:pt x="24121" y="667893"/>
                                </a:lnTo>
                                <a:lnTo>
                                  <a:pt x="720081" y="483107"/>
                                </a:lnTo>
                                <a:lnTo>
                                  <a:pt x="186173" y="0"/>
                                </a:lnTo>
                                <a:close/>
                              </a:path>
                            </a:pathLst>
                          </a:custGeom>
                          <a:solidFill>
                            <a:srgbClr val="9BBA58"/>
                          </a:solidFill>
                        </wps:spPr>
                        <wps:bodyPr wrap="square" lIns="0" tIns="0" rIns="0" bIns="0" rtlCol="0">
                          <a:prstTxWarp prst="textNoShape">
                            <a:avLst/>
                          </a:prstTxWarp>
                          <a:noAutofit/>
                        </wps:bodyPr>
                      </wps:wsp>
                      <wps:wsp>
                        <wps:cNvPr id="89" name="Graphic 89"/>
                        <wps:cNvSpPr/>
                        <wps:spPr>
                          <a:xfrm>
                            <a:off x="3608908" y="213868"/>
                            <a:ext cx="534035" cy="720090"/>
                          </a:xfrm>
                          <a:custGeom>
                            <a:avLst/>
                            <a:gdLst/>
                            <a:ahLst/>
                            <a:cxnLst/>
                            <a:rect l="l" t="t" r="r" b="b"/>
                            <a:pathLst>
                              <a:path w="534035" h="720090">
                                <a:moveTo>
                                  <a:pt x="533780" y="0"/>
                                </a:moveTo>
                                <a:lnTo>
                                  <a:pt x="483170" y="1781"/>
                                </a:lnTo>
                                <a:lnTo>
                                  <a:pt x="433114" y="7076"/>
                                </a:lnTo>
                                <a:lnTo>
                                  <a:pt x="383780" y="15809"/>
                                </a:lnTo>
                                <a:lnTo>
                                  <a:pt x="335336" y="27907"/>
                                </a:lnTo>
                                <a:lnTo>
                                  <a:pt x="287951" y="43294"/>
                                </a:lnTo>
                                <a:lnTo>
                                  <a:pt x="241792" y="61896"/>
                                </a:lnTo>
                                <a:lnTo>
                                  <a:pt x="197027" y="83639"/>
                                </a:lnTo>
                                <a:lnTo>
                                  <a:pt x="153825" y="108448"/>
                                </a:lnTo>
                                <a:lnTo>
                                  <a:pt x="112353" y="136249"/>
                                </a:lnTo>
                                <a:lnTo>
                                  <a:pt x="72779" y="166966"/>
                                </a:lnTo>
                                <a:lnTo>
                                  <a:pt x="35272" y="200526"/>
                                </a:lnTo>
                                <a:lnTo>
                                  <a:pt x="0" y="236854"/>
                                </a:lnTo>
                                <a:lnTo>
                                  <a:pt x="533780" y="720089"/>
                                </a:lnTo>
                                <a:lnTo>
                                  <a:pt x="533780" y="0"/>
                                </a:lnTo>
                                <a:close/>
                              </a:path>
                            </a:pathLst>
                          </a:custGeom>
                          <a:solidFill>
                            <a:srgbClr val="8063A1"/>
                          </a:solidFill>
                        </wps:spPr>
                        <wps:bodyPr wrap="square" lIns="0" tIns="0" rIns="0" bIns="0" rtlCol="0">
                          <a:prstTxWarp prst="textNoShape">
                            <a:avLst/>
                          </a:prstTxWarp>
                          <a:noAutofit/>
                        </wps:bodyPr>
                      </wps:wsp>
                      <wps:wsp>
                        <wps:cNvPr id="90" name="Graphic 90"/>
                        <wps:cNvSpPr/>
                        <wps:spPr>
                          <a:xfrm>
                            <a:off x="5087569" y="849815"/>
                            <a:ext cx="68580" cy="68580"/>
                          </a:xfrm>
                          <a:custGeom>
                            <a:avLst/>
                            <a:gdLst/>
                            <a:ahLst/>
                            <a:cxnLst/>
                            <a:rect l="l" t="t" r="r" b="b"/>
                            <a:pathLst>
                              <a:path w="68580" h="68580">
                                <a:moveTo>
                                  <a:pt x="68521" y="0"/>
                                </a:moveTo>
                                <a:lnTo>
                                  <a:pt x="0" y="0"/>
                                </a:lnTo>
                                <a:lnTo>
                                  <a:pt x="0" y="68521"/>
                                </a:lnTo>
                                <a:lnTo>
                                  <a:pt x="68521" y="68521"/>
                                </a:lnTo>
                                <a:lnTo>
                                  <a:pt x="68521" y="0"/>
                                </a:lnTo>
                                <a:close/>
                              </a:path>
                            </a:pathLst>
                          </a:custGeom>
                          <a:solidFill>
                            <a:srgbClr val="4F81BC"/>
                          </a:solidFill>
                        </wps:spPr>
                        <wps:bodyPr wrap="square" lIns="0" tIns="0" rIns="0" bIns="0" rtlCol="0">
                          <a:prstTxWarp prst="textNoShape">
                            <a:avLst/>
                          </a:prstTxWarp>
                          <a:noAutofit/>
                        </wps:bodyPr>
                      </wps:wsp>
                      <wps:wsp>
                        <wps:cNvPr id="91" name="Graphic 91"/>
                        <wps:cNvSpPr/>
                        <wps:spPr>
                          <a:xfrm>
                            <a:off x="5087569" y="1076764"/>
                            <a:ext cx="68580" cy="68580"/>
                          </a:xfrm>
                          <a:custGeom>
                            <a:avLst/>
                            <a:gdLst/>
                            <a:ahLst/>
                            <a:cxnLst/>
                            <a:rect l="l" t="t" r="r" b="b"/>
                            <a:pathLst>
                              <a:path w="68580" h="68580">
                                <a:moveTo>
                                  <a:pt x="68521" y="0"/>
                                </a:moveTo>
                                <a:lnTo>
                                  <a:pt x="0" y="0"/>
                                </a:lnTo>
                                <a:lnTo>
                                  <a:pt x="0" y="68521"/>
                                </a:lnTo>
                                <a:lnTo>
                                  <a:pt x="68521" y="68521"/>
                                </a:lnTo>
                                <a:lnTo>
                                  <a:pt x="68521" y="0"/>
                                </a:lnTo>
                                <a:close/>
                              </a:path>
                            </a:pathLst>
                          </a:custGeom>
                          <a:solidFill>
                            <a:srgbClr val="C0504D"/>
                          </a:solidFill>
                        </wps:spPr>
                        <wps:bodyPr wrap="square" lIns="0" tIns="0" rIns="0" bIns="0" rtlCol="0">
                          <a:prstTxWarp prst="textNoShape">
                            <a:avLst/>
                          </a:prstTxWarp>
                          <a:noAutofit/>
                        </wps:bodyPr>
                      </wps:wsp>
                      <wps:wsp>
                        <wps:cNvPr id="92" name="Graphic 92"/>
                        <wps:cNvSpPr/>
                        <wps:spPr>
                          <a:xfrm>
                            <a:off x="5087569" y="1303713"/>
                            <a:ext cx="68580" cy="68580"/>
                          </a:xfrm>
                          <a:custGeom>
                            <a:avLst/>
                            <a:gdLst/>
                            <a:ahLst/>
                            <a:cxnLst/>
                            <a:rect l="l" t="t" r="r" b="b"/>
                            <a:pathLst>
                              <a:path w="68580" h="68580">
                                <a:moveTo>
                                  <a:pt x="68521" y="0"/>
                                </a:moveTo>
                                <a:lnTo>
                                  <a:pt x="0" y="0"/>
                                </a:lnTo>
                                <a:lnTo>
                                  <a:pt x="0" y="68521"/>
                                </a:lnTo>
                                <a:lnTo>
                                  <a:pt x="68521" y="68521"/>
                                </a:lnTo>
                                <a:lnTo>
                                  <a:pt x="68521" y="0"/>
                                </a:lnTo>
                                <a:close/>
                              </a:path>
                            </a:pathLst>
                          </a:custGeom>
                          <a:solidFill>
                            <a:srgbClr val="9BBA58"/>
                          </a:solidFill>
                        </wps:spPr>
                        <wps:bodyPr wrap="square" lIns="0" tIns="0" rIns="0" bIns="0" rtlCol="0">
                          <a:prstTxWarp prst="textNoShape">
                            <a:avLst/>
                          </a:prstTxWarp>
                          <a:noAutofit/>
                        </wps:bodyPr>
                      </wps:wsp>
                      <wps:wsp>
                        <wps:cNvPr id="93" name="Graphic 93"/>
                        <wps:cNvSpPr/>
                        <wps:spPr>
                          <a:xfrm>
                            <a:off x="5087569" y="1530662"/>
                            <a:ext cx="68580" cy="68580"/>
                          </a:xfrm>
                          <a:custGeom>
                            <a:avLst/>
                            <a:gdLst/>
                            <a:ahLst/>
                            <a:cxnLst/>
                            <a:rect l="l" t="t" r="r" b="b"/>
                            <a:pathLst>
                              <a:path w="68580" h="68580">
                                <a:moveTo>
                                  <a:pt x="68521" y="0"/>
                                </a:moveTo>
                                <a:lnTo>
                                  <a:pt x="0" y="0"/>
                                </a:lnTo>
                                <a:lnTo>
                                  <a:pt x="0" y="68521"/>
                                </a:lnTo>
                                <a:lnTo>
                                  <a:pt x="68521" y="68521"/>
                                </a:lnTo>
                                <a:lnTo>
                                  <a:pt x="68521" y="0"/>
                                </a:lnTo>
                                <a:close/>
                              </a:path>
                            </a:pathLst>
                          </a:custGeom>
                          <a:solidFill>
                            <a:srgbClr val="8063A1"/>
                          </a:solidFill>
                        </wps:spPr>
                        <wps:bodyPr wrap="square" lIns="0" tIns="0" rIns="0" bIns="0" rtlCol="0">
                          <a:prstTxWarp prst="textNoShape">
                            <a:avLst/>
                          </a:prstTxWarp>
                          <a:noAutofit/>
                        </wps:bodyPr>
                      </wps:wsp>
                      <wps:wsp>
                        <wps:cNvPr id="94" name="Graphic 94"/>
                        <wps:cNvSpPr/>
                        <wps:spPr>
                          <a:xfrm>
                            <a:off x="3134817" y="6350"/>
                            <a:ext cx="2853055" cy="2139315"/>
                          </a:xfrm>
                          <a:custGeom>
                            <a:avLst/>
                            <a:gdLst/>
                            <a:ahLst/>
                            <a:cxnLst/>
                            <a:rect l="l" t="t" r="r" b="b"/>
                            <a:pathLst>
                              <a:path w="2853055" h="2139315">
                                <a:moveTo>
                                  <a:pt x="0" y="2139315"/>
                                </a:moveTo>
                                <a:lnTo>
                                  <a:pt x="2853054" y="2139315"/>
                                </a:lnTo>
                                <a:lnTo>
                                  <a:pt x="2853054" y="0"/>
                                </a:lnTo>
                                <a:lnTo>
                                  <a:pt x="0" y="0"/>
                                </a:lnTo>
                                <a:lnTo>
                                  <a:pt x="0" y="2139315"/>
                                </a:lnTo>
                                <a:close/>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88" cstate="print"/>
                          <a:stretch>
                            <a:fillRect/>
                          </a:stretch>
                        </pic:blipFill>
                        <pic:spPr>
                          <a:xfrm>
                            <a:off x="1620723" y="2152014"/>
                            <a:ext cx="2863469" cy="1869439"/>
                          </a:xfrm>
                          <a:prstGeom prst="rect">
                            <a:avLst/>
                          </a:prstGeom>
                        </pic:spPr>
                      </pic:pic>
                      <wps:wsp>
                        <wps:cNvPr id="96" name="Textbox 96"/>
                        <wps:cNvSpPr txBox="1"/>
                        <wps:spPr>
                          <a:xfrm>
                            <a:off x="923834" y="1367000"/>
                            <a:ext cx="326390" cy="76835"/>
                          </a:xfrm>
                          <a:prstGeom prst="rect">
                            <a:avLst/>
                          </a:prstGeom>
                        </wps:spPr>
                        <wps:txbx>
                          <w:txbxContent>
                            <w:p w14:paraId="24A9A726" w14:textId="77777777" w:rsidR="00A66C37" w:rsidRDefault="00A66C37">
                              <w:pPr>
                                <w:spacing w:line="120" w:lineRule="exact"/>
                                <w:rPr>
                                  <w:rFonts w:ascii="Calibri"/>
                                  <w:b/>
                                  <w:sz w:val="12"/>
                                </w:rPr>
                              </w:pPr>
                              <w:r>
                                <w:rPr>
                                  <w:rFonts w:ascii="Calibri"/>
                                  <w:b/>
                                  <w:spacing w:val="-2"/>
                                  <w:sz w:val="12"/>
                                </w:rPr>
                                <w:t>12,15,255</w:t>
                              </w:r>
                            </w:p>
                          </w:txbxContent>
                        </wps:txbx>
                        <wps:bodyPr wrap="square" lIns="0" tIns="0" rIns="0" bIns="0" rtlCol="0">
                          <a:noAutofit/>
                        </wps:bodyPr>
                      </wps:wsp>
                      <wps:wsp>
                        <wps:cNvPr id="97" name="Textbox 97"/>
                        <wps:cNvSpPr txBox="1"/>
                        <wps:spPr>
                          <a:xfrm>
                            <a:off x="2679014" y="4187808"/>
                            <a:ext cx="3376295" cy="173990"/>
                          </a:xfrm>
                          <a:prstGeom prst="rect">
                            <a:avLst/>
                          </a:prstGeom>
                        </wps:spPr>
                        <wps:txbx>
                          <w:txbxContent>
                            <w:p w14:paraId="522E9EB1" w14:textId="77777777" w:rsidR="00A66C37" w:rsidRDefault="00A66C37">
                              <w:pPr>
                                <w:spacing w:before="17"/>
                                <w:ind w:left="20"/>
                                <w:rPr>
                                  <w:i/>
                                  <w:sz w:val="20"/>
                                </w:rPr>
                              </w:pPr>
                              <w:r>
                                <w:rPr>
                                  <w:i/>
                                  <w:w w:val="115"/>
                                  <w:sz w:val="20"/>
                                </w:rPr>
                                <w:t>Sources:</w:t>
                              </w:r>
                              <w:r>
                                <w:rPr>
                                  <w:i/>
                                  <w:spacing w:val="44"/>
                                  <w:w w:val="115"/>
                                  <w:sz w:val="20"/>
                                </w:rPr>
                                <w:t xml:space="preserve"> </w:t>
                              </w:r>
                              <w:r>
                                <w:rPr>
                                  <w:w w:val="115"/>
                                  <w:sz w:val="20"/>
                                </w:rPr>
                                <w:t>https://cssri.res.in/</w:t>
                              </w:r>
                              <w:r>
                                <w:rPr>
                                  <w:i/>
                                  <w:w w:val="115"/>
                                  <w:sz w:val="20"/>
                                </w:rPr>
                                <w:t>CSSRI,</w:t>
                              </w:r>
                              <w:r>
                                <w:rPr>
                                  <w:i/>
                                  <w:spacing w:val="41"/>
                                  <w:w w:val="115"/>
                                  <w:sz w:val="20"/>
                                </w:rPr>
                                <w:t xml:space="preserve"> </w:t>
                              </w:r>
                              <w:r>
                                <w:rPr>
                                  <w:i/>
                                  <w:w w:val="115"/>
                                  <w:sz w:val="20"/>
                                </w:rPr>
                                <w:t>Karnal,</w:t>
                              </w:r>
                              <w:r>
                                <w:rPr>
                                  <w:i/>
                                  <w:spacing w:val="41"/>
                                  <w:w w:val="115"/>
                                  <w:sz w:val="20"/>
                                </w:rPr>
                                <w:t xml:space="preserve"> </w:t>
                              </w:r>
                              <w:r>
                                <w:rPr>
                                  <w:i/>
                                  <w:spacing w:val="-2"/>
                                  <w:w w:val="115"/>
                                  <w:sz w:val="20"/>
                                </w:rPr>
                                <w:t>Haryana</w:t>
                              </w:r>
                            </w:p>
                          </w:txbxContent>
                        </wps:txbx>
                        <wps:bodyPr wrap="square" lIns="0" tIns="0" rIns="0" bIns="0" rtlCol="0">
                          <a:noAutofit/>
                        </wps:bodyPr>
                      </wps:wsp>
                      <wps:wsp>
                        <wps:cNvPr id="98" name="Textbox 98"/>
                        <wps:cNvSpPr txBox="1"/>
                        <wps:spPr>
                          <a:xfrm>
                            <a:off x="1344135" y="371874"/>
                            <a:ext cx="288925" cy="76835"/>
                          </a:xfrm>
                          <a:prstGeom prst="rect">
                            <a:avLst/>
                          </a:prstGeom>
                        </wps:spPr>
                        <wps:txbx>
                          <w:txbxContent>
                            <w:p w14:paraId="26BD23C6" w14:textId="77777777" w:rsidR="00A66C37" w:rsidRDefault="00A66C37">
                              <w:pPr>
                                <w:spacing w:line="120" w:lineRule="exact"/>
                                <w:rPr>
                                  <w:rFonts w:ascii="Calibri"/>
                                  <w:b/>
                                  <w:sz w:val="12"/>
                                </w:rPr>
                              </w:pPr>
                              <w:r>
                                <w:rPr>
                                  <w:rFonts w:ascii="Calibri"/>
                                  <w:b/>
                                  <w:spacing w:val="-2"/>
                                  <w:sz w:val="12"/>
                                </w:rPr>
                                <w:t>1,95,571</w:t>
                              </w:r>
                            </w:p>
                          </w:txbxContent>
                        </wps:txbx>
                        <wps:bodyPr wrap="square" lIns="0" tIns="0" rIns="0" bIns="0" rtlCol="0">
                          <a:noAutofit/>
                        </wps:bodyPr>
                      </wps:wsp>
                      <wps:wsp>
                        <wps:cNvPr id="99" name="Textbox 99"/>
                        <wps:cNvSpPr txBox="1"/>
                        <wps:spPr>
                          <a:xfrm>
                            <a:off x="1423131" y="1827953"/>
                            <a:ext cx="1316355" cy="31750"/>
                          </a:xfrm>
                          <a:prstGeom prst="rect">
                            <a:avLst/>
                          </a:prstGeom>
                        </wps:spPr>
                        <wps:txbx>
                          <w:txbxContent>
                            <w:p w14:paraId="715F1E02" w14:textId="77777777" w:rsidR="00A66C37" w:rsidRDefault="00A66C37">
                              <w:pPr>
                                <w:spacing w:line="50" w:lineRule="exact"/>
                                <w:rPr>
                                  <w:rFonts w:ascii="Calibri" w:hAnsi="Calibri"/>
                                  <w:b/>
                                  <w:i/>
                                  <w:sz w:val="5"/>
                                </w:rPr>
                              </w:pPr>
                              <w:r>
                                <w:rPr>
                                  <w:rFonts w:ascii="Calibri" w:hAnsi="Calibri"/>
                                  <w:b/>
                                  <w:i/>
                                  <w:color w:val="800000"/>
                                  <w:spacing w:val="-2"/>
                                  <w:sz w:val="5"/>
                                </w:rPr>
                                <w:t>“Soil</w:t>
                              </w:r>
                              <w:r>
                                <w:rPr>
                                  <w:rFonts w:ascii="Calibri" w:hAnsi="Calibri"/>
                                  <w:b/>
                                  <w:i/>
                                  <w:color w:val="800000"/>
                                  <w:spacing w:val="4"/>
                                  <w:sz w:val="5"/>
                                </w:rPr>
                                <w:t xml:space="preserve"> </w:t>
                              </w:r>
                              <w:r>
                                <w:rPr>
                                  <w:rFonts w:ascii="Calibri" w:hAnsi="Calibri"/>
                                  <w:b/>
                                  <w:i/>
                                  <w:color w:val="800000"/>
                                  <w:spacing w:val="-2"/>
                                  <w:sz w:val="5"/>
                                </w:rPr>
                                <w:t>Management</w:t>
                              </w:r>
                              <w:r>
                                <w:rPr>
                                  <w:rFonts w:ascii="Calibri" w:hAnsi="Calibri"/>
                                  <w:b/>
                                  <w:i/>
                                  <w:color w:val="800000"/>
                                  <w:sz w:val="5"/>
                                </w:rPr>
                                <w:t xml:space="preserve"> </w:t>
                              </w:r>
                              <w:r>
                                <w:rPr>
                                  <w:rFonts w:ascii="Calibri" w:hAnsi="Calibri"/>
                                  <w:b/>
                                  <w:i/>
                                  <w:color w:val="800000"/>
                                  <w:spacing w:val="-2"/>
                                  <w:sz w:val="5"/>
                                </w:rPr>
                                <w:t>for</w:t>
                              </w:r>
                              <w:r>
                                <w:rPr>
                                  <w:rFonts w:ascii="Calibri" w:hAnsi="Calibri"/>
                                  <w:b/>
                                  <w:i/>
                                  <w:color w:val="800000"/>
                                  <w:spacing w:val="6"/>
                                  <w:sz w:val="5"/>
                                </w:rPr>
                                <w:t xml:space="preserve"> </w:t>
                              </w:r>
                              <w:r>
                                <w:rPr>
                                  <w:rFonts w:ascii="Calibri" w:hAnsi="Calibri"/>
                                  <w:b/>
                                  <w:i/>
                                  <w:color w:val="800000"/>
                                  <w:spacing w:val="-2"/>
                                  <w:sz w:val="5"/>
                                </w:rPr>
                                <w:t>Climate</w:t>
                              </w:r>
                              <w:r>
                                <w:rPr>
                                  <w:rFonts w:ascii="Calibri" w:hAnsi="Calibri"/>
                                  <w:b/>
                                  <w:i/>
                                  <w:color w:val="800000"/>
                                  <w:spacing w:val="3"/>
                                  <w:sz w:val="5"/>
                                </w:rPr>
                                <w:t xml:space="preserve"> </w:t>
                              </w:r>
                              <w:r>
                                <w:rPr>
                                  <w:rFonts w:ascii="Calibri" w:hAnsi="Calibri"/>
                                  <w:b/>
                                  <w:i/>
                                  <w:color w:val="800000"/>
                                  <w:spacing w:val="-2"/>
                                  <w:sz w:val="5"/>
                                </w:rPr>
                                <w:t>Smart</w:t>
                              </w:r>
                              <w:r>
                                <w:rPr>
                                  <w:rFonts w:ascii="Calibri" w:hAnsi="Calibri"/>
                                  <w:b/>
                                  <w:i/>
                                  <w:color w:val="800000"/>
                                  <w:spacing w:val="4"/>
                                  <w:sz w:val="5"/>
                                </w:rPr>
                                <w:t xml:space="preserve"> </w:t>
                              </w:r>
                              <w:r>
                                <w:rPr>
                                  <w:rFonts w:ascii="Calibri" w:hAnsi="Calibri"/>
                                  <w:b/>
                                  <w:i/>
                                  <w:color w:val="800000"/>
                                  <w:spacing w:val="-2"/>
                                  <w:sz w:val="5"/>
                                </w:rPr>
                                <w:t>Agriculture”</w:t>
                              </w:r>
                              <w:r>
                                <w:rPr>
                                  <w:rFonts w:ascii="Calibri" w:hAnsi="Calibri"/>
                                  <w:b/>
                                  <w:i/>
                                  <w:color w:val="800000"/>
                                  <w:spacing w:val="6"/>
                                  <w:sz w:val="5"/>
                                </w:rPr>
                                <w:t xml:space="preserve"> </w:t>
                              </w:r>
                              <w:r>
                                <w:rPr>
                                  <w:rFonts w:ascii="Calibri" w:hAnsi="Calibri"/>
                                  <w:b/>
                                  <w:i/>
                                  <w:color w:val="800000"/>
                                  <w:spacing w:val="-2"/>
                                  <w:sz w:val="5"/>
                                </w:rPr>
                                <w:t>June</w:t>
                              </w:r>
                              <w:r>
                                <w:rPr>
                                  <w:rFonts w:ascii="Calibri" w:hAnsi="Calibri"/>
                                  <w:b/>
                                  <w:i/>
                                  <w:color w:val="800000"/>
                                  <w:spacing w:val="3"/>
                                  <w:sz w:val="5"/>
                                </w:rPr>
                                <w:t xml:space="preserve"> </w:t>
                              </w:r>
                              <w:r>
                                <w:rPr>
                                  <w:rFonts w:ascii="Calibri" w:hAnsi="Calibri"/>
                                  <w:b/>
                                  <w:i/>
                                  <w:color w:val="800000"/>
                                  <w:spacing w:val="-2"/>
                                  <w:sz w:val="5"/>
                                </w:rPr>
                                <w:t>14</w:t>
                              </w:r>
                              <w:r>
                                <w:rPr>
                                  <w:rFonts w:ascii="Calibri" w:hAnsi="Calibri"/>
                                  <w:b/>
                                  <w:i/>
                                  <w:color w:val="800000"/>
                                  <w:spacing w:val="6"/>
                                  <w:sz w:val="5"/>
                                </w:rPr>
                                <w:t xml:space="preserve"> </w:t>
                              </w:r>
                              <w:r>
                                <w:rPr>
                                  <w:rFonts w:ascii="Calibri" w:hAnsi="Calibri"/>
                                  <w:b/>
                                  <w:i/>
                                  <w:color w:val="800000"/>
                                  <w:spacing w:val="-2"/>
                                  <w:sz w:val="5"/>
                                </w:rPr>
                                <w:t>to</w:t>
                              </w:r>
                              <w:r>
                                <w:rPr>
                                  <w:rFonts w:ascii="Calibri" w:hAnsi="Calibri"/>
                                  <w:b/>
                                  <w:i/>
                                  <w:color w:val="800000"/>
                                  <w:spacing w:val="8"/>
                                  <w:sz w:val="5"/>
                                </w:rPr>
                                <w:t xml:space="preserve"> </w:t>
                              </w:r>
                              <w:r>
                                <w:rPr>
                                  <w:rFonts w:ascii="Calibri" w:hAnsi="Calibri"/>
                                  <w:b/>
                                  <w:i/>
                                  <w:color w:val="800000"/>
                                  <w:spacing w:val="-2"/>
                                  <w:sz w:val="5"/>
                                </w:rPr>
                                <w:t>04</w:t>
                              </w:r>
                              <w:r>
                                <w:rPr>
                                  <w:rFonts w:ascii="Calibri" w:hAnsi="Calibri"/>
                                  <w:b/>
                                  <w:i/>
                                  <w:color w:val="800000"/>
                                  <w:spacing w:val="6"/>
                                  <w:sz w:val="5"/>
                                </w:rPr>
                                <w:t xml:space="preserve"> </w:t>
                              </w:r>
                              <w:r>
                                <w:rPr>
                                  <w:rFonts w:ascii="Calibri" w:hAnsi="Calibri"/>
                                  <w:b/>
                                  <w:i/>
                                  <w:color w:val="800000"/>
                                  <w:spacing w:val="-2"/>
                                  <w:sz w:val="5"/>
                                </w:rPr>
                                <w:t>July,2021,</w:t>
                              </w:r>
                              <w:r>
                                <w:rPr>
                                  <w:rFonts w:ascii="Calibri" w:hAnsi="Calibri"/>
                                  <w:b/>
                                  <w:i/>
                                  <w:color w:val="800000"/>
                                  <w:spacing w:val="6"/>
                                  <w:sz w:val="5"/>
                                </w:rPr>
                                <w:t xml:space="preserve"> </w:t>
                              </w:r>
                              <w:r>
                                <w:rPr>
                                  <w:rFonts w:ascii="Calibri" w:hAnsi="Calibri"/>
                                  <w:b/>
                                  <w:i/>
                                  <w:color w:val="800000"/>
                                  <w:spacing w:val="-2"/>
                                  <w:sz w:val="5"/>
                                </w:rPr>
                                <w:t>Dept.</w:t>
                              </w:r>
                              <w:r>
                                <w:rPr>
                                  <w:rFonts w:ascii="Calibri" w:hAnsi="Calibri"/>
                                  <w:b/>
                                  <w:i/>
                                  <w:color w:val="800000"/>
                                  <w:spacing w:val="3"/>
                                  <w:sz w:val="5"/>
                                </w:rPr>
                                <w:t xml:space="preserve"> </w:t>
                              </w:r>
                              <w:r>
                                <w:rPr>
                                  <w:rFonts w:ascii="Calibri" w:hAnsi="Calibri"/>
                                  <w:b/>
                                  <w:i/>
                                  <w:color w:val="800000"/>
                                  <w:spacing w:val="-2"/>
                                  <w:sz w:val="5"/>
                                </w:rPr>
                                <w:t>SSAC,</w:t>
                              </w:r>
                              <w:r>
                                <w:rPr>
                                  <w:rFonts w:ascii="Calibri" w:hAnsi="Calibri"/>
                                  <w:b/>
                                  <w:i/>
                                  <w:color w:val="800000"/>
                                  <w:spacing w:val="6"/>
                                  <w:sz w:val="5"/>
                                </w:rPr>
                                <w:t xml:space="preserve"> </w:t>
                              </w:r>
                              <w:r>
                                <w:rPr>
                                  <w:rFonts w:ascii="Calibri" w:hAnsi="Calibri"/>
                                  <w:b/>
                                  <w:i/>
                                  <w:color w:val="800000"/>
                                  <w:spacing w:val="-2"/>
                                  <w:sz w:val="5"/>
                                </w:rPr>
                                <w:t>MPKV,</w:t>
                              </w:r>
                              <w:r>
                                <w:rPr>
                                  <w:rFonts w:ascii="Calibri" w:hAnsi="Calibri"/>
                                  <w:b/>
                                  <w:i/>
                                  <w:color w:val="800000"/>
                                  <w:spacing w:val="12"/>
                                  <w:sz w:val="5"/>
                                </w:rPr>
                                <w:t xml:space="preserve"> </w:t>
                              </w:r>
                              <w:proofErr w:type="spellStart"/>
                              <w:r>
                                <w:rPr>
                                  <w:rFonts w:ascii="Calibri" w:hAnsi="Calibri"/>
                                  <w:b/>
                                  <w:i/>
                                  <w:color w:val="800000"/>
                                  <w:spacing w:val="-2"/>
                                  <w:sz w:val="5"/>
                                </w:rPr>
                                <w:t>Rahuri</w:t>
                              </w:r>
                              <w:proofErr w:type="spellEnd"/>
                            </w:p>
                          </w:txbxContent>
                        </wps:txbx>
                        <wps:bodyPr wrap="square" lIns="0" tIns="0" rIns="0" bIns="0" rtlCol="0">
                          <a:noAutofit/>
                        </wps:bodyPr>
                      </wps:wsp>
                      <wps:wsp>
                        <wps:cNvPr id="100" name="Textbox 100"/>
                        <wps:cNvSpPr txBox="1"/>
                        <wps:spPr>
                          <a:xfrm>
                            <a:off x="4601921" y="1101937"/>
                            <a:ext cx="450215" cy="151765"/>
                          </a:xfrm>
                          <a:prstGeom prst="rect">
                            <a:avLst/>
                          </a:prstGeom>
                        </wps:spPr>
                        <wps:txbx>
                          <w:txbxContent>
                            <w:p w14:paraId="02AC79A1" w14:textId="77777777" w:rsidR="00A66C37" w:rsidRDefault="00A66C37">
                              <w:pPr>
                                <w:spacing w:line="227" w:lineRule="exact"/>
                                <w:rPr>
                                  <w:b/>
                                  <w:sz w:val="20"/>
                                </w:rPr>
                              </w:pPr>
                              <w:r>
                                <w:rPr>
                                  <w:b/>
                                  <w:spacing w:val="-2"/>
                                  <w:w w:val="85"/>
                                  <w:sz w:val="20"/>
                                </w:rPr>
                                <w:t>1349971</w:t>
                              </w:r>
                            </w:p>
                          </w:txbxContent>
                        </wps:txbx>
                        <wps:bodyPr wrap="square" lIns="0" tIns="0" rIns="0" bIns="0" rtlCol="0">
                          <a:noAutofit/>
                        </wps:bodyPr>
                      </wps:wsp>
                      <wps:wsp>
                        <wps:cNvPr id="101" name="Textbox 101"/>
                        <wps:cNvSpPr txBox="1"/>
                        <wps:spPr>
                          <a:xfrm>
                            <a:off x="3382086" y="901785"/>
                            <a:ext cx="387985" cy="151765"/>
                          </a:xfrm>
                          <a:prstGeom prst="rect">
                            <a:avLst/>
                          </a:prstGeom>
                        </wps:spPr>
                        <wps:txbx>
                          <w:txbxContent>
                            <w:p w14:paraId="24A19D89" w14:textId="77777777" w:rsidR="00A66C37" w:rsidRDefault="00A66C37">
                              <w:pPr>
                                <w:spacing w:line="227" w:lineRule="exact"/>
                                <w:rPr>
                                  <w:b/>
                                  <w:sz w:val="20"/>
                                </w:rPr>
                              </w:pPr>
                              <w:r>
                                <w:rPr>
                                  <w:b/>
                                  <w:spacing w:val="-2"/>
                                  <w:w w:val="85"/>
                                  <w:sz w:val="20"/>
                                </w:rPr>
                                <w:t>422670</w:t>
                              </w:r>
                            </w:p>
                          </w:txbxContent>
                        </wps:txbx>
                        <wps:bodyPr wrap="square" lIns="0" tIns="0" rIns="0" bIns="0" rtlCol="0">
                          <a:noAutofit/>
                        </wps:bodyPr>
                      </wps:wsp>
                      <wps:wsp>
                        <wps:cNvPr id="102" name="Textbox 102"/>
                        <wps:cNvSpPr txBox="1"/>
                        <wps:spPr>
                          <a:xfrm>
                            <a:off x="4242511" y="102312"/>
                            <a:ext cx="653415" cy="182880"/>
                          </a:xfrm>
                          <a:prstGeom prst="rect">
                            <a:avLst/>
                          </a:prstGeom>
                        </wps:spPr>
                        <wps:txbx>
                          <w:txbxContent>
                            <w:p w14:paraId="1FB74885" w14:textId="77777777" w:rsidR="00A66C37" w:rsidRDefault="00A66C37">
                              <w:pPr>
                                <w:spacing w:line="273" w:lineRule="exact"/>
                                <w:rPr>
                                  <w:b/>
                                  <w:sz w:val="24"/>
                                </w:rPr>
                              </w:pPr>
                              <w:r>
                                <w:rPr>
                                  <w:b/>
                                  <w:spacing w:val="-6"/>
                                  <w:sz w:val="24"/>
                                </w:rPr>
                                <w:t xml:space="preserve">Alkali </w:t>
                              </w:r>
                              <w:r>
                                <w:rPr>
                                  <w:b/>
                                  <w:spacing w:val="-11"/>
                                  <w:sz w:val="24"/>
                                </w:rPr>
                                <w:t>soil</w:t>
                              </w:r>
                            </w:p>
                          </w:txbxContent>
                        </wps:txbx>
                        <wps:bodyPr wrap="square" lIns="0" tIns="0" rIns="0" bIns="0" rtlCol="0">
                          <a:noAutofit/>
                        </wps:bodyPr>
                      </wps:wsp>
                      <wps:wsp>
                        <wps:cNvPr id="103" name="Textbox 103"/>
                        <wps:cNvSpPr txBox="1"/>
                        <wps:spPr>
                          <a:xfrm>
                            <a:off x="5186756" y="1028785"/>
                            <a:ext cx="685800" cy="605790"/>
                          </a:xfrm>
                          <a:prstGeom prst="rect">
                            <a:avLst/>
                          </a:prstGeom>
                        </wps:spPr>
                        <wps:txbx>
                          <w:txbxContent>
                            <w:p w14:paraId="41455104" w14:textId="77777777" w:rsidR="00A66C37" w:rsidRDefault="00A66C37">
                              <w:pPr>
                                <w:spacing w:line="364" w:lineRule="auto"/>
                                <w:ind w:right="15"/>
                                <w:rPr>
                                  <w:b/>
                                  <w:sz w:val="20"/>
                                </w:rPr>
                              </w:pPr>
                              <w:r>
                                <w:rPr>
                                  <w:b/>
                                  <w:spacing w:val="-2"/>
                                  <w:sz w:val="20"/>
                                </w:rPr>
                                <w:t xml:space="preserve">Gujrat </w:t>
                              </w:r>
                              <w:r>
                                <w:rPr>
                                  <w:b/>
                                  <w:spacing w:val="-2"/>
                                  <w:w w:val="90"/>
                                  <w:sz w:val="20"/>
                                </w:rPr>
                                <w:t>Maharashtra</w:t>
                              </w:r>
                            </w:p>
                            <w:p w14:paraId="1B41DE7F" w14:textId="77777777" w:rsidR="00A66C37" w:rsidRDefault="00A66C37">
                              <w:pPr>
                                <w:rPr>
                                  <w:b/>
                                  <w:sz w:val="20"/>
                                </w:rPr>
                              </w:pPr>
                              <w:proofErr w:type="spellStart"/>
                              <w:r>
                                <w:rPr>
                                  <w:b/>
                                  <w:spacing w:val="-2"/>
                                  <w:sz w:val="20"/>
                                </w:rPr>
                                <w:t>Tamilnadu</w:t>
                              </w:r>
                              <w:proofErr w:type="spellEnd"/>
                            </w:p>
                          </w:txbxContent>
                        </wps:txbx>
                        <wps:bodyPr wrap="square" lIns="0" tIns="0" rIns="0" bIns="0" rtlCol="0">
                          <a:noAutofit/>
                        </wps:bodyPr>
                      </wps:wsp>
                      <wps:wsp>
                        <wps:cNvPr id="104" name="Textbox 104"/>
                        <wps:cNvSpPr txBox="1"/>
                        <wps:spPr>
                          <a:xfrm>
                            <a:off x="1306690" y="116212"/>
                            <a:ext cx="445134" cy="104139"/>
                          </a:xfrm>
                          <a:prstGeom prst="rect">
                            <a:avLst/>
                          </a:prstGeom>
                        </wps:spPr>
                        <wps:txbx>
                          <w:txbxContent>
                            <w:p w14:paraId="57801962" w14:textId="77777777" w:rsidR="00A66C37" w:rsidRDefault="00A66C37">
                              <w:pPr>
                                <w:spacing w:line="163" w:lineRule="exact"/>
                                <w:rPr>
                                  <w:rFonts w:ascii="Calibri"/>
                                  <w:b/>
                                  <w:sz w:val="16"/>
                                </w:rPr>
                              </w:pPr>
                              <w:r>
                                <w:rPr>
                                  <w:rFonts w:ascii="Calibri"/>
                                  <w:b/>
                                  <w:sz w:val="16"/>
                                </w:rPr>
                                <w:t>Saline</w:t>
                              </w:r>
                              <w:r>
                                <w:rPr>
                                  <w:rFonts w:ascii="Calibri"/>
                                  <w:b/>
                                  <w:spacing w:val="2"/>
                                  <w:sz w:val="16"/>
                                </w:rPr>
                                <w:t xml:space="preserve"> </w:t>
                              </w:r>
                              <w:r>
                                <w:rPr>
                                  <w:rFonts w:ascii="Calibri"/>
                                  <w:b/>
                                  <w:spacing w:val="-4"/>
                                  <w:sz w:val="16"/>
                                </w:rPr>
                                <w:t>soil</w:t>
                              </w:r>
                            </w:p>
                          </w:txbxContent>
                        </wps:txbx>
                        <wps:bodyPr wrap="square" lIns="0" tIns="0" rIns="0" bIns="0" rtlCol="0">
                          <a:noAutofit/>
                        </wps:bodyPr>
                      </wps:wsp>
                      <wps:wsp>
                        <wps:cNvPr id="105" name="Textbox 105"/>
                        <wps:cNvSpPr txBox="1"/>
                        <wps:spPr>
                          <a:xfrm>
                            <a:off x="900114" y="358874"/>
                            <a:ext cx="288290" cy="76835"/>
                          </a:xfrm>
                          <a:prstGeom prst="rect">
                            <a:avLst/>
                          </a:prstGeom>
                        </wps:spPr>
                        <wps:txbx>
                          <w:txbxContent>
                            <w:p w14:paraId="7A266812" w14:textId="77777777" w:rsidR="00A66C37" w:rsidRDefault="00A66C37">
                              <w:pPr>
                                <w:spacing w:line="120" w:lineRule="exact"/>
                                <w:rPr>
                                  <w:rFonts w:ascii="Calibri"/>
                                  <w:b/>
                                  <w:sz w:val="12"/>
                                </w:rPr>
                              </w:pPr>
                              <w:r>
                                <w:rPr>
                                  <w:rFonts w:ascii="Calibri"/>
                                  <w:b/>
                                  <w:spacing w:val="-2"/>
                                  <w:sz w:val="12"/>
                                </w:rPr>
                                <w:t>1,77,093</w:t>
                              </w:r>
                            </w:p>
                          </w:txbxContent>
                        </wps:txbx>
                        <wps:bodyPr wrap="square" lIns="0" tIns="0" rIns="0" bIns="0" rtlCol="0">
                          <a:noAutofit/>
                        </wps:bodyPr>
                      </wps:wsp>
                      <wps:wsp>
                        <wps:cNvPr id="106" name="Textbox 106"/>
                        <wps:cNvSpPr txBox="1"/>
                        <wps:spPr>
                          <a:xfrm>
                            <a:off x="3048" y="4025519"/>
                            <a:ext cx="6082030" cy="170815"/>
                          </a:xfrm>
                          <a:prstGeom prst="rect">
                            <a:avLst/>
                          </a:prstGeom>
                          <a:ln w="6096">
                            <a:solidFill>
                              <a:srgbClr val="000000"/>
                            </a:solidFill>
                            <a:prstDash val="solid"/>
                          </a:ln>
                        </wps:spPr>
                        <wps:txbx>
                          <w:txbxContent>
                            <w:p w14:paraId="1C83DC04" w14:textId="77777777" w:rsidR="00A66C37" w:rsidRDefault="00A66C37">
                              <w:pPr>
                                <w:spacing w:line="258" w:lineRule="exact"/>
                                <w:ind w:left="1"/>
                                <w:jc w:val="center"/>
                                <w:rPr>
                                  <w:b/>
                                </w:rPr>
                              </w:pPr>
                              <w:r>
                                <w:rPr>
                                  <w:b/>
                                  <w:w w:val="115"/>
                                </w:rPr>
                                <w:t>Figure</w:t>
                              </w:r>
                              <w:r>
                                <w:rPr>
                                  <w:b/>
                                  <w:spacing w:val="7"/>
                                  <w:w w:val="115"/>
                                </w:rPr>
                                <w:t xml:space="preserve"> </w:t>
                              </w:r>
                              <w:r>
                                <w:rPr>
                                  <w:b/>
                                  <w:w w:val="115"/>
                                </w:rPr>
                                <w:t>7.</w:t>
                              </w:r>
                              <w:r>
                                <w:rPr>
                                  <w:b/>
                                  <w:spacing w:val="71"/>
                                  <w:w w:val="115"/>
                                </w:rPr>
                                <w:t xml:space="preserve"> </w:t>
                              </w:r>
                              <w:r>
                                <w:rPr>
                                  <w:b/>
                                  <w:w w:val="115"/>
                                </w:rPr>
                                <w:t>State</w:t>
                              </w:r>
                              <w:r>
                                <w:rPr>
                                  <w:b/>
                                  <w:spacing w:val="7"/>
                                  <w:w w:val="115"/>
                                </w:rPr>
                                <w:t xml:space="preserve"> </w:t>
                              </w:r>
                              <w:r>
                                <w:rPr>
                                  <w:b/>
                                  <w:w w:val="115"/>
                                </w:rPr>
                                <w:t>wise</w:t>
                              </w:r>
                              <w:r>
                                <w:rPr>
                                  <w:b/>
                                  <w:spacing w:val="6"/>
                                  <w:w w:val="115"/>
                                </w:rPr>
                                <w:t xml:space="preserve"> </w:t>
                              </w:r>
                              <w:r>
                                <w:rPr>
                                  <w:b/>
                                  <w:w w:val="115"/>
                                </w:rPr>
                                <w:t>salt</w:t>
                              </w:r>
                              <w:r>
                                <w:rPr>
                                  <w:b/>
                                  <w:spacing w:val="7"/>
                                  <w:w w:val="115"/>
                                </w:rPr>
                                <w:t xml:space="preserve"> </w:t>
                              </w:r>
                              <w:r>
                                <w:rPr>
                                  <w:b/>
                                  <w:w w:val="115"/>
                                </w:rPr>
                                <w:t>affected</w:t>
                              </w:r>
                              <w:r>
                                <w:rPr>
                                  <w:b/>
                                  <w:spacing w:val="8"/>
                                  <w:w w:val="115"/>
                                </w:rPr>
                                <w:t xml:space="preserve"> </w:t>
                              </w:r>
                              <w:r>
                                <w:rPr>
                                  <w:b/>
                                  <w:w w:val="115"/>
                                </w:rPr>
                                <w:t>soils</w:t>
                              </w:r>
                              <w:r>
                                <w:rPr>
                                  <w:b/>
                                  <w:spacing w:val="9"/>
                                  <w:w w:val="115"/>
                                </w:rPr>
                                <w:t xml:space="preserve"> </w:t>
                              </w:r>
                              <w:r>
                                <w:rPr>
                                  <w:b/>
                                  <w:w w:val="115"/>
                                </w:rPr>
                                <w:t>in</w:t>
                              </w:r>
                              <w:r>
                                <w:rPr>
                                  <w:b/>
                                  <w:spacing w:val="9"/>
                                  <w:w w:val="115"/>
                                </w:rPr>
                                <w:t xml:space="preserve"> </w:t>
                              </w:r>
                              <w:r>
                                <w:rPr>
                                  <w:b/>
                                  <w:spacing w:val="-2"/>
                                  <w:w w:val="115"/>
                                </w:rPr>
                                <w:t>India</w:t>
                              </w:r>
                            </w:p>
                          </w:txbxContent>
                        </wps:txbx>
                        <wps:bodyPr wrap="square" lIns="0" tIns="0" rIns="0" bIns="0" rtlCol="0">
                          <a:noAutofit/>
                        </wps:bodyPr>
                      </wps:wsp>
                      <wps:wsp>
                        <wps:cNvPr id="107" name="Textbox 107"/>
                        <wps:cNvSpPr txBox="1"/>
                        <wps:spPr>
                          <a:xfrm>
                            <a:off x="3743909" y="386902"/>
                            <a:ext cx="387985" cy="152400"/>
                          </a:xfrm>
                          <a:prstGeom prst="rect">
                            <a:avLst/>
                          </a:prstGeom>
                        </wps:spPr>
                        <wps:txbx>
                          <w:txbxContent>
                            <w:p w14:paraId="4AA2643A" w14:textId="77777777" w:rsidR="00A66C37" w:rsidRDefault="00A66C37">
                              <w:pPr>
                                <w:spacing w:line="228" w:lineRule="exact"/>
                                <w:rPr>
                                  <w:b/>
                                  <w:sz w:val="20"/>
                                </w:rPr>
                              </w:pPr>
                              <w:r>
                                <w:rPr>
                                  <w:b/>
                                  <w:spacing w:val="-2"/>
                                  <w:w w:val="85"/>
                                  <w:sz w:val="20"/>
                                </w:rPr>
                                <w:t>354754</w:t>
                              </w:r>
                            </w:p>
                          </w:txbxContent>
                        </wps:txbx>
                        <wps:bodyPr wrap="square" lIns="0" tIns="0" rIns="0" bIns="0" rtlCol="0">
                          <a:noAutofit/>
                        </wps:bodyPr>
                      </wps:wsp>
                      <wps:wsp>
                        <wps:cNvPr id="108" name="Textbox 108"/>
                        <wps:cNvSpPr txBox="1"/>
                        <wps:spPr>
                          <a:xfrm>
                            <a:off x="3581984" y="1501860"/>
                            <a:ext cx="387985" cy="151765"/>
                          </a:xfrm>
                          <a:prstGeom prst="rect">
                            <a:avLst/>
                          </a:prstGeom>
                        </wps:spPr>
                        <wps:txbx>
                          <w:txbxContent>
                            <w:p w14:paraId="3C88D130" w14:textId="77777777" w:rsidR="00A66C37" w:rsidRDefault="00A66C37">
                              <w:pPr>
                                <w:spacing w:line="227" w:lineRule="exact"/>
                                <w:rPr>
                                  <w:b/>
                                  <w:sz w:val="20"/>
                                </w:rPr>
                              </w:pPr>
                              <w:r>
                                <w:rPr>
                                  <w:b/>
                                  <w:spacing w:val="-2"/>
                                  <w:w w:val="85"/>
                                  <w:sz w:val="20"/>
                                </w:rPr>
                                <w:t>541430</w:t>
                              </w:r>
                            </w:p>
                          </w:txbxContent>
                        </wps:txbx>
                        <wps:bodyPr wrap="square" lIns="0" tIns="0" rIns="0" bIns="0" rtlCol="0">
                          <a:noAutofit/>
                        </wps:bodyPr>
                      </wps:wsp>
                      <wps:wsp>
                        <wps:cNvPr id="109" name="Textbox 109"/>
                        <wps:cNvSpPr txBox="1"/>
                        <wps:spPr>
                          <a:xfrm>
                            <a:off x="5186756" y="801709"/>
                            <a:ext cx="176530" cy="151765"/>
                          </a:xfrm>
                          <a:prstGeom prst="rect">
                            <a:avLst/>
                          </a:prstGeom>
                        </wps:spPr>
                        <wps:txbx>
                          <w:txbxContent>
                            <w:p w14:paraId="65B196D5" w14:textId="77777777" w:rsidR="00A66C37" w:rsidRDefault="00A66C37">
                              <w:pPr>
                                <w:spacing w:line="227" w:lineRule="exact"/>
                                <w:rPr>
                                  <w:b/>
                                  <w:sz w:val="20"/>
                                </w:rPr>
                              </w:pPr>
                              <w:r>
                                <w:rPr>
                                  <w:b/>
                                  <w:spacing w:val="-5"/>
                                  <w:sz w:val="20"/>
                                </w:rPr>
                                <w:t>UP</w:t>
                              </w:r>
                            </w:p>
                          </w:txbxContent>
                        </wps:txbx>
                        <wps:bodyPr wrap="square" lIns="0" tIns="0" rIns="0" bIns="0" rtlCol="0">
                          <a:noAutofit/>
                        </wps:bodyPr>
                      </wps:wsp>
                      <wps:wsp>
                        <wps:cNvPr id="110" name="Textbox 110"/>
                        <wps:cNvSpPr txBox="1"/>
                        <wps:spPr>
                          <a:xfrm>
                            <a:off x="1840871" y="25724"/>
                            <a:ext cx="755015" cy="34925"/>
                          </a:xfrm>
                          <a:prstGeom prst="rect">
                            <a:avLst/>
                          </a:prstGeom>
                        </wps:spPr>
                        <wps:txbx>
                          <w:txbxContent>
                            <w:p w14:paraId="7EDA6078" w14:textId="77777777" w:rsidR="00A66C37" w:rsidRDefault="00A66C37">
                              <w:pPr>
                                <w:spacing w:line="55" w:lineRule="exact"/>
                                <w:rPr>
                                  <w:rFonts w:ascii="Calibri"/>
                                  <w:b/>
                                  <w:i/>
                                  <w:sz w:val="5"/>
                                </w:rPr>
                              </w:pPr>
                              <w:r>
                                <w:rPr>
                                  <w:rFonts w:ascii="Calibri"/>
                                  <w:b/>
                                  <w:i/>
                                  <w:color w:val="C00000"/>
                                  <w:spacing w:val="-2"/>
                                  <w:w w:val="110"/>
                                  <w:sz w:val="5"/>
                                </w:rPr>
                                <w:t>Sources</w:t>
                              </w:r>
                              <w:r>
                                <w:rPr>
                                  <w:rFonts w:ascii="Calibri"/>
                                  <w:b/>
                                  <w:i/>
                                  <w:spacing w:val="-2"/>
                                  <w:w w:val="110"/>
                                  <w:sz w:val="5"/>
                                </w:rPr>
                                <w:t>:</w:t>
                              </w:r>
                              <w:r>
                                <w:rPr>
                                  <w:rFonts w:ascii="Calibri"/>
                                  <w:b/>
                                  <w:i/>
                                  <w:spacing w:val="15"/>
                                  <w:w w:val="110"/>
                                  <w:sz w:val="5"/>
                                </w:rPr>
                                <w:t xml:space="preserve"> </w:t>
                              </w:r>
                              <w:r>
                                <w:rPr>
                                  <w:rFonts w:ascii="Calibri"/>
                                  <w:b/>
                                  <w:spacing w:val="-2"/>
                                  <w:w w:val="110"/>
                                  <w:sz w:val="5"/>
                                </w:rPr>
                                <w:t>https://cssri.res.in/</w:t>
                              </w:r>
                              <w:r>
                                <w:rPr>
                                  <w:rFonts w:ascii="Calibri"/>
                                  <w:b/>
                                  <w:i/>
                                  <w:spacing w:val="-2"/>
                                  <w:w w:val="110"/>
                                  <w:sz w:val="5"/>
                                </w:rPr>
                                <w:t>CSSRI,</w:t>
                              </w:r>
                              <w:r>
                                <w:rPr>
                                  <w:rFonts w:ascii="Calibri"/>
                                  <w:b/>
                                  <w:i/>
                                  <w:spacing w:val="11"/>
                                  <w:w w:val="110"/>
                                  <w:sz w:val="5"/>
                                </w:rPr>
                                <w:t xml:space="preserve"> </w:t>
                              </w:r>
                              <w:r>
                                <w:rPr>
                                  <w:rFonts w:ascii="Calibri"/>
                                  <w:b/>
                                  <w:i/>
                                  <w:spacing w:val="-2"/>
                                  <w:w w:val="110"/>
                                  <w:sz w:val="5"/>
                                </w:rPr>
                                <w:t>Karnal,</w:t>
                              </w:r>
                              <w:r>
                                <w:rPr>
                                  <w:rFonts w:ascii="Calibri"/>
                                  <w:b/>
                                  <w:i/>
                                  <w:spacing w:val="25"/>
                                  <w:w w:val="110"/>
                                  <w:sz w:val="5"/>
                                </w:rPr>
                                <w:t xml:space="preserve"> </w:t>
                              </w:r>
                              <w:r>
                                <w:rPr>
                                  <w:rFonts w:ascii="Calibri"/>
                                  <w:b/>
                                  <w:i/>
                                  <w:spacing w:val="-2"/>
                                  <w:w w:val="110"/>
                                  <w:sz w:val="5"/>
                                </w:rPr>
                                <w:t>Haryana</w:t>
                              </w:r>
                            </w:p>
                          </w:txbxContent>
                        </wps:txbx>
                        <wps:bodyPr wrap="square" lIns="0" tIns="0" rIns="0" bIns="0" rtlCol="0">
                          <a:noAutofit/>
                        </wps:bodyPr>
                      </wps:wsp>
                      <wps:wsp>
                        <wps:cNvPr id="111" name="Textbox 111"/>
                        <wps:cNvSpPr txBox="1"/>
                        <wps:spPr>
                          <a:xfrm>
                            <a:off x="2249981" y="808485"/>
                            <a:ext cx="421005" cy="301625"/>
                          </a:xfrm>
                          <a:prstGeom prst="rect">
                            <a:avLst/>
                          </a:prstGeom>
                        </wps:spPr>
                        <wps:txbx>
                          <w:txbxContent>
                            <w:p w14:paraId="7E88AF82" w14:textId="77777777" w:rsidR="00A66C37" w:rsidRDefault="00A66C37">
                              <w:pPr>
                                <w:spacing w:line="122" w:lineRule="exact"/>
                                <w:rPr>
                                  <w:rFonts w:ascii="Calibri"/>
                                  <w:b/>
                                  <w:sz w:val="12"/>
                                </w:rPr>
                              </w:pPr>
                              <w:r>
                                <w:rPr>
                                  <w:rFonts w:ascii="Calibri"/>
                                  <w:b/>
                                  <w:spacing w:val="-2"/>
                                  <w:sz w:val="12"/>
                                </w:rPr>
                                <w:t>Rajasthan</w:t>
                              </w:r>
                            </w:p>
                            <w:p w14:paraId="5CC211F3" w14:textId="77777777" w:rsidR="00A66C37" w:rsidRDefault="00A66C37">
                              <w:pPr>
                                <w:spacing w:before="7" w:line="170" w:lineRule="atLeast"/>
                                <w:rPr>
                                  <w:rFonts w:ascii="Calibri"/>
                                  <w:b/>
                                  <w:sz w:val="12"/>
                                </w:rPr>
                              </w:pPr>
                              <w:r>
                                <w:rPr>
                                  <w:rFonts w:ascii="Calibri"/>
                                  <w:b/>
                                  <w:spacing w:val="-2"/>
                                  <w:sz w:val="12"/>
                                </w:rPr>
                                <w:t>Gujrat</w:t>
                              </w:r>
                              <w:r>
                                <w:rPr>
                                  <w:rFonts w:ascii="Calibri"/>
                                  <w:b/>
                                  <w:spacing w:val="40"/>
                                  <w:sz w:val="12"/>
                                </w:rPr>
                                <w:t xml:space="preserve"> </w:t>
                              </w:r>
                              <w:r>
                                <w:rPr>
                                  <w:rFonts w:ascii="Calibri"/>
                                  <w:b/>
                                  <w:spacing w:val="-2"/>
                                  <w:sz w:val="12"/>
                                </w:rPr>
                                <w:t>Maharashtra</w:t>
                              </w:r>
                            </w:p>
                          </w:txbxContent>
                        </wps:txbx>
                        <wps:bodyPr wrap="square" lIns="0" tIns="0" rIns="0" bIns="0" rtlCol="0">
                          <a:noAutofit/>
                        </wps:bodyPr>
                      </wps:wsp>
                    </wpg:wgp>
                  </a:graphicData>
                </a:graphic>
              </wp:inline>
            </w:drawing>
          </mc:Choice>
          <mc:Fallback>
            <w:pict>
              <v:group w14:anchorId="0E63267B" id="Group 73" o:spid="_x0000_s1081" style="width:479.4pt;height:343.45pt;mso-position-horizontal-relative:char;mso-position-vertical-relative:line" coordsize="60883,43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">
                <v:shape id="Graphic 74" o:spid="_x0000_s1082" style="position:absolute;left:12507;top:2350;width:5112;height:7258;visibility:visible;mso-wrap-style:square;v-text-anchor:top" coordsize="51117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" path="m,l,725290,510725,206604,472370,171946,431869,140247,389399,111580,345138,86015,299261,63627,251947,44485,203371,28662,153712,16230,103146,7261,51849,1827,,xe" fillcolor="#4f81bc" stroked="f">
                  <v:path arrowok="t"/>
                </v:shape>
                <v:shape id="Graphic 75" o:spid="_x0000_s1083" style="position:absolute;left:5199;top:4059;width:14618;height:12802;visibility:visible;mso-wrap-style:square;v-text-anchor:top" coordsize="146177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" path="m259591,l223865,31926,190737,65632r-30519,35349l132320,137839r-25266,38233l84431,215544,64463,256122,47162,297670,32539,340055,20606,383140r-9232,43652l4854,470876,1059,515258,,559802r1687,44572l6133,648839r7217,44224l23348,736911r12792,43338l51736,822941r18413,41912l91390,905851r24080,39948l142400,984564r29794,37446l204364,1057466r33963,32878l273946,1120633r37141,27688l349612,1173397r39776,22452l430276,1215666r41867,17171l514852,1247349r43416,11844l602254,1268355r44422,6471l691397,1278592r44884,1052l781193,1277969r44805,-4413l870559,1266394r44182,-9923l958407,1243776r43016,-15479l1043652,1210023r41308,-21080l1125209,1165045r39055,-26728l1201990,1108748r35730,-31927l1270851,1043115r30522,-35351l1329274,970905r25269,-38234l1377167,893197r19970,-40579l1414439,811068r14624,-42385l1440997,725596r9233,-43654l1456750,637856r3795,-44383l1461605,548927r-1688,-44574l1455471,459885r-7217,-44226l1438255,371808r-12792,-43340l1409866,285774r-18413,-41915l1370212,202858r-24080,-39952l1319201,124139,1289408,86689,1253958,47970,730797,554329,259591,xe" fillcolor="#c0504d" stroked="f">
                  <v:path arrowok="t"/>
                </v:shape>
                <v:shape id="Graphic 76" o:spid="_x0000_s1084" style="position:absolute;left:7795;top:2350;width:4718;height:7258;visibility:visible;mso-wrap-style:square;v-text-anchor:top" coordsize="47180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" path="m471206,l419662,1806,368628,7183r-50345,8882l268802,28388,220363,44087,173144,63097,127320,85355,83071,110794,40571,139351,,170961,471206,725290,471206,xe" fillcolor="#9bba58" stroked="f">
                  <v:path arrowok="t"/>
                </v:shape>
                <v:shape id="Graphic 77" o:spid="_x0000_s1085" style="position:absolute;left:21878;top:8227;width:432;height:425;visibility:visible;mso-wrap-style:square;v-text-anchor:top" coordsize="4318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" path="m42595,l,,,42274r42595,l42595,xe" fillcolor="#4f81bc" stroked="f">
                  <v:path arrowok="t"/>
                </v:shape>
                <v:shape id="Graphic 78" o:spid="_x0000_s1086" style="position:absolute;left:21878;top:9354;width:432;height:425;visibility:visible;mso-wrap-style:square;v-text-anchor:top" coordsize="4318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" path="m42595,l,,,42274r42595,l42595,xe" fillcolor="#c0504d" stroked="f">
                  <v:path arrowok="t"/>
                </v:shape>
                <v:shape id="Graphic 79" o:spid="_x0000_s1087" style="position:absolute;left:21878;top:10481;width:432;height:426;visibility:visible;mso-wrap-style:square;v-text-anchor:top" coordsize="4318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" path="m42595,l,,,42274r42595,l42595,xe" fillcolor="#9bba58" stroked="f">
                  <v:path arrowok="t"/>
                </v:shape>
                <v:shape id="Graphic 80" o:spid="_x0000_s1088" style="position:absolute;left:31169;top:60;width:28949;height:21400;visibility:visible;mso-wrap-style:square;v-text-anchor:top" coordsize="2894965,213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" path="m2894711,l,,,2139950r2894711,l2894711,xe" fillcolor="#fbfbfb" stroked="f">
                  <v:path arrowok="t"/>
                </v:shape>
                <v:shape id="Graphic 81" o:spid="_x0000_s1089" style="position:absolute;width:60883;height:21463;visibility:visible;mso-wrap-style:square;v-text-anchor:top" coordsize="608838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" path="m3040634,l6096,,,,,6096,,2146046r6096,l6096,6096r3034538,l3040634,xem3046793,r-6083,l3040710,6096r,2139950l3046793,2146046r,-2139950l3046793,xem6087821,r-6096,l3046806,r,6096l6081725,6096r,2139950l6087821,2146046r,-2139950l6087821,xe" fillcolor="black" stroked="f">
                  <v:path arrowok="t"/>
                </v:shape>
                <v:shape id="Graphic 82" o:spid="_x0000_s1090" style="position:absolute;left:16020;top:21522;width:28823;height:18707;visibility:visible;mso-wrap-style:square;v-text-anchor:top" coordsize="2882265,187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" path="m2882138,l,,,1870202r2882138,l2882138,xe" fillcolor="#fbfbfb" stroked="f">
                  <v:path arrowok="t"/>
                </v:shape>
                <v:shape id="Graphic 83" o:spid="_x0000_s1091" style="position:absolute;top:21460;width:60883;height:18764;visibility:visible;mso-wrap-style:square;v-text-anchor:top" coordsize="6088380,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" path="m6096,6223l,6223,,1876425r6096,l6096,6223xem3040634,l6096,,,,,6096r6096,l3040634,6096r,-6096xem3046793,r-6083,l3040710,6096r6083,l3046793,xem6087821,6223r-6096,l6081725,1876425r6096,l6087821,6223xem6087821,r-6096,l3046806,r,6096l6081725,6096r6096,l6087821,xe" fillcolor="black" stroked="f">
                  <v:path arrowok="t"/>
                </v:shape>
                <v:shape id="Graphic 84" o:spid="_x0000_s1092" style="position:absolute;left:13304;top:40285;width:46863;height:3201;visibility:visible;mso-wrap-style:square;v-text-anchor:top" coordsize="46863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" path="m3426587,l,,,164579r3426587,l3426587,xem4685779,170688r-3324466,l1361313,320027r3324466,l4685779,170688xe" fillcolor="#fbfbfb" stroked="f">
                  <v:path arrowok="t"/>
                </v:shape>
                <v:shape id="Graphic 85" o:spid="_x0000_s1093" style="position:absolute;left:31348;top:63;width:28530;height:21393;visibility:visible;mso-wrap-style:square;v-text-anchor:top" coordsize="2853055,213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" path="m2853054,l,,,2139315r2853054,l2853054,xe" stroked="f">
                  <v:path arrowok="t"/>
                </v:shape>
                <v:shape id="Graphic 86" o:spid="_x0000_s1094" style="position:absolute;left:43693;top:3817;width:7468;height:14402;visibility:visible;mso-wrap-style:square;v-text-anchor:top" coordsize="74676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" path="m26288,r,720090l,1439545r26288,508l73642,1438521r46535,-4531l165798,1426555r44612,-10245l253919,1403349r42311,-15580l337248,1369664r39629,-20536l415025,1326257r36569,-25112l486492,1273887r33130,-29308l550891,1213314r29311,-33126l607463,1145296r25114,-36564l655450,1070591r20537,-39622l694094,989960r15580,-42302l722635,904160r10246,-44601l740316,813950r4531,-46521l746378,720090r-1531,-47354l740316,626201r-7435,-45621l722635,535968,709674,492459,694094,450148,675987,409130,655450,369501,632577,331353,607463,294784,580202,259886,550891,226756,519622,195487,486492,166176,451594,138915,415025,113801,376877,90928,337248,70391,296230,52284,253919,36704,210410,23743,165798,13497,120177,6062,73642,1531,26288,xe" fillcolor="#4f81bc" stroked="f">
                  <v:path arrowok="t"/>
                </v:shape>
                <v:shape id="Graphic 87" o:spid="_x0000_s1095" style="position:absolute;left:34074;top:12391;width:6960;height:7201;visibility:visible;mso-wrap-style:square;v-text-anchor:top" coordsize="69596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" path="m695960,l,184784r14395,47572l31829,278347r20346,44310l75303,365182r25785,40640l129402,444474r30714,36562l193104,515405r35134,32075l265390,577159r39043,27180l345240,628918r42442,21877l431632,669867r45331,16165l523547,699188r47710,10045l619965,716065r49579,3516l695960,xe" fillcolor="#c0504d" stroked="f">
                  <v:path arrowok="t"/>
                </v:shape>
                <v:shape id="Graphic 88" o:spid="_x0000_s1096" style="position:absolute;left:33207;top:5728;width:7201;height:6681;visibility:visible;mso-wrap-style:square;v-text-anchor:top" coordsize="72009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" path="m186173,l154809,37083,126221,75894r-25774,40384l77525,158082,57490,201153,40379,245339,26231,290486,15082,336441,6969,383051,1929,430163,,477623r1217,47657l5618,572979r7623,47588l24121,667893,720081,483107,186173,xe" fillcolor="#9bba58" stroked="f">
                  <v:path arrowok="t"/>
                </v:shape>
                <v:shape id="Graphic 89" o:spid="_x0000_s1097" style="position:absolute;left:36089;top:2138;width:5340;height:7201;visibility:visible;mso-wrap-style:square;v-text-anchor:top" coordsize="53403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" path="m533780,l483170,1781,433114,7076r-49334,8733l335336,27907,287951,43294,241792,61896,197027,83639r-43202,24809l112353,136249,72779,166966,35272,200526,,236854,533780,720089,533780,xe" fillcolor="#8063a1" stroked="f">
                  <v:path arrowok="t"/>
                </v:shape>
                <v:shape id="Graphic 90" o:spid="_x0000_s1098" style="position:absolute;left:50875;top:8498;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" path="m68521,l,,,68521r68521,l68521,xe" fillcolor="#4f81bc" stroked="f">
                  <v:path arrowok="t"/>
                </v:shape>
                <v:shape id="Graphic 91" o:spid="_x0000_s1099" style="position:absolute;left:50875;top:10767;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" path="m68521,l,,,68521r68521,l68521,xe" fillcolor="#c0504d" stroked="f">
                  <v:path arrowok="t"/>
                </v:shape>
                <v:shape id="Graphic 92" o:spid="_x0000_s1100" style="position:absolute;left:50875;top:13037;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" path="m68521,l,,,68521r68521,l68521,xe" fillcolor="#9bba58" stroked="f">
                  <v:path arrowok="t"/>
                </v:shape>
                <v:shape id="Graphic 93" o:spid="_x0000_s1101" style="position:absolute;left:50875;top:15306;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" path="m68521,l,,,68521r68521,l68521,xe" fillcolor="#8063a1" stroked="f">
                  <v:path arrowok="t"/>
                </v:shape>
                <v:shape id="Graphic 94" o:spid="_x0000_s1102" style="position:absolute;left:31348;top:63;width:28530;height:21393;visibility:visible;mso-wrap-style:square;v-text-anchor:top" coordsize="2853055,213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" path="m,2139315r2853054,l2853054,,,,,2139315xe" filled="f" strokecolor="#858585">
                  <v:path arrowok="t"/>
                </v:shape>
                <v:shape id="Image 95" o:spid="_x0000_s1103" type="#_x0000_t75" style="position:absolute;left:16207;top:21520;width:28634;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">
                  <v:imagedata r:id="rId89" o:title=""/>
                </v:shape>
                <v:shape id="Textbox 96" o:spid="_x0000_s1104" type="#_x0000_t202" style="position:absolute;left:9238;top:13670;width:326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4A9A726" w14:textId="77777777" w:rsidR="00A66C37" w:rsidRDefault="00A66C37">
                        <w:pPr>
                          <w:spacing w:line="120" w:lineRule="exact"/>
                          <w:rPr>
                            <w:rFonts w:ascii="Calibri"/>
                            <w:b/>
                            <w:sz w:val="12"/>
                          </w:rPr>
                        </w:pPr>
                        <w:r>
                          <w:rPr>
                            <w:rFonts w:ascii="Calibri"/>
                            <w:b/>
                            <w:spacing w:val="-2"/>
                            <w:sz w:val="12"/>
                          </w:rPr>
                          <w:t>12,15,255</w:t>
                        </w:r>
                      </w:p>
                    </w:txbxContent>
                  </v:textbox>
                </v:shape>
                <v:shape id="Textbox 97" o:spid="_x0000_s1105" type="#_x0000_t202" style="position:absolute;left:26790;top:41878;width:33763;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22E9EB1" w14:textId="77777777" w:rsidR="00A66C37" w:rsidRDefault="00A66C37">
                        <w:pPr>
                          <w:spacing w:before="17"/>
                          <w:ind w:left="20"/>
                          <w:rPr>
                            <w:i/>
                            <w:sz w:val="20"/>
                          </w:rPr>
                        </w:pPr>
                        <w:r>
                          <w:rPr>
                            <w:i/>
                            <w:w w:val="115"/>
                            <w:sz w:val="20"/>
                          </w:rPr>
                          <w:t>Sources:</w:t>
                        </w:r>
                        <w:r>
                          <w:rPr>
                            <w:i/>
                            <w:spacing w:val="44"/>
                            <w:w w:val="115"/>
                            <w:sz w:val="20"/>
                          </w:rPr>
                          <w:t xml:space="preserve"> </w:t>
                        </w:r>
                        <w:r>
                          <w:rPr>
                            <w:w w:val="115"/>
                            <w:sz w:val="20"/>
                          </w:rPr>
                          <w:t>https://cssri.res.in/</w:t>
                        </w:r>
                        <w:r>
                          <w:rPr>
                            <w:i/>
                            <w:w w:val="115"/>
                            <w:sz w:val="20"/>
                          </w:rPr>
                          <w:t>CSSRI,</w:t>
                        </w:r>
                        <w:r>
                          <w:rPr>
                            <w:i/>
                            <w:spacing w:val="41"/>
                            <w:w w:val="115"/>
                            <w:sz w:val="20"/>
                          </w:rPr>
                          <w:t xml:space="preserve"> </w:t>
                        </w:r>
                        <w:r>
                          <w:rPr>
                            <w:i/>
                            <w:w w:val="115"/>
                            <w:sz w:val="20"/>
                          </w:rPr>
                          <w:t>Karnal,</w:t>
                        </w:r>
                        <w:r>
                          <w:rPr>
                            <w:i/>
                            <w:spacing w:val="41"/>
                            <w:w w:val="115"/>
                            <w:sz w:val="20"/>
                          </w:rPr>
                          <w:t xml:space="preserve"> </w:t>
                        </w:r>
                        <w:r>
                          <w:rPr>
                            <w:i/>
                            <w:spacing w:val="-2"/>
                            <w:w w:val="115"/>
                            <w:sz w:val="20"/>
                          </w:rPr>
                          <w:t>Haryana</w:t>
                        </w:r>
                      </w:p>
                    </w:txbxContent>
                  </v:textbox>
                </v:shape>
                <v:shape id="Textbox 98" o:spid="_x0000_s1106" type="#_x0000_t202" style="position:absolute;left:13441;top:3718;width:288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6BD23C6" w14:textId="77777777" w:rsidR="00A66C37" w:rsidRDefault="00A66C37">
                        <w:pPr>
                          <w:spacing w:line="120" w:lineRule="exact"/>
                          <w:rPr>
                            <w:rFonts w:ascii="Calibri"/>
                            <w:b/>
                            <w:sz w:val="12"/>
                          </w:rPr>
                        </w:pPr>
                        <w:r>
                          <w:rPr>
                            <w:rFonts w:ascii="Calibri"/>
                            <w:b/>
                            <w:spacing w:val="-2"/>
                            <w:sz w:val="12"/>
                          </w:rPr>
                          <w:t>1,95,571</w:t>
                        </w:r>
                      </w:p>
                    </w:txbxContent>
                  </v:textbox>
                </v:shape>
                <v:shape id="Textbox 99" o:spid="_x0000_s1107" type="#_x0000_t202" style="position:absolute;left:14231;top:18279;width:1316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15F1E02" w14:textId="77777777" w:rsidR="00A66C37" w:rsidRDefault="00A66C37">
                        <w:pPr>
                          <w:spacing w:line="50" w:lineRule="exact"/>
                          <w:rPr>
                            <w:rFonts w:ascii="Calibri" w:hAnsi="Calibri"/>
                            <w:b/>
                            <w:i/>
                            <w:sz w:val="5"/>
                          </w:rPr>
                        </w:pPr>
                        <w:r>
                          <w:rPr>
                            <w:rFonts w:ascii="Calibri" w:hAnsi="Calibri"/>
                            <w:b/>
                            <w:i/>
                            <w:color w:val="800000"/>
                            <w:spacing w:val="-2"/>
                            <w:sz w:val="5"/>
                          </w:rPr>
                          <w:t>“Soil</w:t>
                        </w:r>
                        <w:r>
                          <w:rPr>
                            <w:rFonts w:ascii="Calibri" w:hAnsi="Calibri"/>
                            <w:b/>
                            <w:i/>
                            <w:color w:val="800000"/>
                            <w:spacing w:val="4"/>
                            <w:sz w:val="5"/>
                          </w:rPr>
                          <w:t xml:space="preserve"> </w:t>
                        </w:r>
                        <w:r>
                          <w:rPr>
                            <w:rFonts w:ascii="Calibri" w:hAnsi="Calibri"/>
                            <w:b/>
                            <w:i/>
                            <w:color w:val="800000"/>
                            <w:spacing w:val="-2"/>
                            <w:sz w:val="5"/>
                          </w:rPr>
                          <w:t>Management</w:t>
                        </w:r>
                        <w:r>
                          <w:rPr>
                            <w:rFonts w:ascii="Calibri" w:hAnsi="Calibri"/>
                            <w:b/>
                            <w:i/>
                            <w:color w:val="800000"/>
                            <w:sz w:val="5"/>
                          </w:rPr>
                          <w:t xml:space="preserve"> </w:t>
                        </w:r>
                        <w:r>
                          <w:rPr>
                            <w:rFonts w:ascii="Calibri" w:hAnsi="Calibri"/>
                            <w:b/>
                            <w:i/>
                            <w:color w:val="800000"/>
                            <w:spacing w:val="-2"/>
                            <w:sz w:val="5"/>
                          </w:rPr>
                          <w:t>for</w:t>
                        </w:r>
                        <w:r>
                          <w:rPr>
                            <w:rFonts w:ascii="Calibri" w:hAnsi="Calibri"/>
                            <w:b/>
                            <w:i/>
                            <w:color w:val="800000"/>
                            <w:spacing w:val="6"/>
                            <w:sz w:val="5"/>
                          </w:rPr>
                          <w:t xml:space="preserve"> </w:t>
                        </w:r>
                        <w:r>
                          <w:rPr>
                            <w:rFonts w:ascii="Calibri" w:hAnsi="Calibri"/>
                            <w:b/>
                            <w:i/>
                            <w:color w:val="800000"/>
                            <w:spacing w:val="-2"/>
                            <w:sz w:val="5"/>
                          </w:rPr>
                          <w:t>Climate</w:t>
                        </w:r>
                        <w:r>
                          <w:rPr>
                            <w:rFonts w:ascii="Calibri" w:hAnsi="Calibri"/>
                            <w:b/>
                            <w:i/>
                            <w:color w:val="800000"/>
                            <w:spacing w:val="3"/>
                            <w:sz w:val="5"/>
                          </w:rPr>
                          <w:t xml:space="preserve"> </w:t>
                        </w:r>
                        <w:r>
                          <w:rPr>
                            <w:rFonts w:ascii="Calibri" w:hAnsi="Calibri"/>
                            <w:b/>
                            <w:i/>
                            <w:color w:val="800000"/>
                            <w:spacing w:val="-2"/>
                            <w:sz w:val="5"/>
                          </w:rPr>
                          <w:t>Smart</w:t>
                        </w:r>
                        <w:r>
                          <w:rPr>
                            <w:rFonts w:ascii="Calibri" w:hAnsi="Calibri"/>
                            <w:b/>
                            <w:i/>
                            <w:color w:val="800000"/>
                            <w:spacing w:val="4"/>
                            <w:sz w:val="5"/>
                          </w:rPr>
                          <w:t xml:space="preserve"> </w:t>
                        </w:r>
                        <w:r>
                          <w:rPr>
                            <w:rFonts w:ascii="Calibri" w:hAnsi="Calibri"/>
                            <w:b/>
                            <w:i/>
                            <w:color w:val="800000"/>
                            <w:spacing w:val="-2"/>
                            <w:sz w:val="5"/>
                          </w:rPr>
                          <w:t>Agriculture”</w:t>
                        </w:r>
                        <w:r>
                          <w:rPr>
                            <w:rFonts w:ascii="Calibri" w:hAnsi="Calibri"/>
                            <w:b/>
                            <w:i/>
                            <w:color w:val="800000"/>
                            <w:spacing w:val="6"/>
                            <w:sz w:val="5"/>
                          </w:rPr>
                          <w:t xml:space="preserve"> </w:t>
                        </w:r>
                        <w:r>
                          <w:rPr>
                            <w:rFonts w:ascii="Calibri" w:hAnsi="Calibri"/>
                            <w:b/>
                            <w:i/>
                            <w:color w:val="800000"/>
                            <w:spacing w:val="-2"/>
                            <w:sz w:val="5"/>
                          </w:rPr>
                          <w:t>June</w:t>
                        </w:r>
                        <w:r>
                          <w:rPr>
                            <w:rFonts w:ascii="Calibri" w:hAnsi="Calibri"/>
                            <w:b/>
                            <w:i/>
                            <w:color w:val="800000"/>
                            <w:spacing w:val="3"/>
                            <w:sz w:val="5"/>
                          </w:rPr>
                          <w:t xml:space="preserve"> </w:t>
                        </w:r>
                        <w:r>
                          <w:rPr>
                            <w:rFonts w:ascii="Calibri" w:hAnsi="Calibri"/>
                            <w:b/>
                            <w:i/>
                            <w:color w:val="800000"/>
                            <w:spacing w:val="-2"/>
                            <w:sz w:val="5"/>
                          </w:rPr>
                          <w:t>14</w:t>
                        </w:r>
                        <w:r>
                          <w:rPr>
                            <w:rFonts w:ascii="Calibri" w:hAnsi="Calibri"/>
                            <w:b/>
                            <w:i/>
                            <w:color w:val="800000"/>
                            <w:spacing w:val="6"/>
                            <w:sz w:val="5"/>
                          </w:rPr>
                          <w:t xml:space="preserve"> </w:t>
                        </w:r>
                        <w:r>
                          <w:rPr>
                            <w:rFonts w:ascii="Calibri" w:hAnsi="Calibri"/>
                            <w:b/>
                            <w:i/>
                            <w:color w:val="800000"/>
                            <w:spacing w:val="-2"/>
                            <w:sz w:val="5"/>
                          </w:rPr>
                          <w:t>to</w:t>
                        </w:r>
                        <w:r>
                          <w:rPr>
                            <w:rFonts w:ascii="Calibri" w:hAnsi="Calibri"/>
                            <w:b/>
                            <w:i/>
                            <w:color w:val="800000"/>
                            <w:spacing w:val="8"/>
                            <w:sz w:val="5"/>
                          </w:rPr>
                          <w:t xml:space="preserve"> </w:t>
                        </w:r>
                        <w:r>
                          <w:rPr>
                            <w:rFonts w:ascii="Calibri" w:hAnsi="Calibri"/>
                            <w:b/>
                            <w:i/>
                            <w:color w:val="800000"/>
                            <w:spacing w:val="-2"/>
                            <w:sz w:val="5"/>
                          </w:rPr>
                          <w:t>04</w:t>
                        </w:r>
                        <w:r>
                          <w:rPr>
                            <w:rFonts w:ascii="Calibri" w:hAnsi="Calibri"/>
                            <w:b/>
                            <w:i/>
                            <w:color w:val="800000"/>
                            <w:spacing w:val="6"/>
                            <w:sz w:val="5"/>
                          </w:rPr>
                          <w:t xml:space="preserve"> </w:t>
                        </w:r>
                        <w:r>
                          <w:rPr>
                            <w:rFonts w:ascii="Calibri" w:hAnsi="Calibri"/>
                            <w:b/>
                            <w:i/>
                            <w:color w:val="800000"/>
                            <w:spacing w:val="-2"/>
                            <w:sz w:val="5"/>
                          </w:rPr>
                          <w:t>July,2021,</w:t>
                        </w:r>
                        <w:r>
                          <w:rPr>
                            <w:rFonts w:ascii="Calibri" w:hAnsi="Calibri"/>
                            <w:b/>
                            <w:i/>
                            <w:color w:val="800000"/>
                            <w:spacing w:val="6"/>
                            <w:sz w:val="5"/>
                          </w:rPr>
                          <w:t xml:space="preserve"> </w:t>
                        </w:r>
                        <w:r>
                          <w:rPr>
                            <w:rFonts w:ascii="Calibri" w:hAnsi="Calibri"/>
                            <w:b/>
                            <w:i/>
                            <w:color w:val="800000"/>
                            <w:spacing w:val="-2"/>
                            <w:sz w:val="5"/>
                          </w:rPr>
                          <w:t>Dept.</w:t>
                        </w:r>
                        <w:r>
                          <w:rPr>
                            <w:rFonts w:ascii="Calibri" w:hAnsi="Calibri"/>
                            <w:b/>
                            <w:i/>
                            <w:color w:val="800000"/>
                            <w:spacing w:val="3"/>
                            <w:sz w:val="5"/>
                          </w:rPr>
                          <w:t xml:space="preserve"> </w:t>
                        </w:r>
                        <w:r>
                          <w:rPr>
                            <w:rFonts w:ascii="Calibri" w:hAnsi="Calibri"/>
                            <w:b/>
                            <w:i/>
                            <w:color w:val="800000"/>
                            <w:spacing w:val="-2"/>
                            <w:sz w:val="5"/>
                          </w:rPr>
                          <w:t>SSAC,</w:t>
                        </w:r>
                        <w:r>
                          <w:rPr>
                            <w:rFonts w:ascii="Calibri" w:hAnsi="Calibri"/>
                            <w:b/>
                            <w:i/>
                            <w:color w:val="800000"/>
                            <w:spacing w:val="6"/>
                            <w:sz w:val="5"/>
                          </w:rPr>
                          <w:t xml:space="preserve"> </w:t>
                        </w:r>
                        <w:r>
                          <w:rPr>
                            <w:rFonts w:ascii="Calibri" w:hAnsi="Calibri"/>
                            <w:b/>
                            <w:i/>
                            <w:color w:val="800000"/>
                            <w:spacing w:val="-2"/>
                            <w:sz w:val="5"/>
                          </w:rPr>
                          <w:t>MPKV,</w:t>
                        </w:r>
                        <w:r>
                          <w:rPr>
                            <w:rFonts w:ascii="Calibri" w:hAnsi="Calibri"/>
                            <w:b/>
                            <w:i/>
                            <w:color w:val="800000"/>
                            <w:spacing w:val="12"/>
                            <w:sz w:val="5"/>
                          </w:rPr>
                          <w:t xml:space="preserve"> </w:t>
                        </w:r>
                        <w:proofErr w:type="spellStart"/>
                        <w:r>
                          <w:rPr>
                            <w:rFonts w:ascii="Calibri" w:hAnsi="Calibri"/>
                            <w:b/>
                            <w:i/>
                            <w:color w:val="800000"/>
                            <w:spacing w:val="-2"/>
                            <w:sz w:val="5"/>
                          </w:rPr>
                          <w:t>Rahuri</w:t>
                        </w:r>
                        <w:proofErr w:type="spellEnd"/>
                      </w:p>
                    </w:txbxContent>
                  </v:textbox>
                </v:shape>
                <v:shape id="Textbox 100" o:spid="_x0000_s1108" type="#_x0000_t202" style="position:absolute;left:46019;top:11019;width:450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2AC79A1" w14:textId="77777777" w:rsidR="00A66C37" w:rsidRDefault="00A66C37">
                        <w:pPr>
                          <w:spacing w:line="227" w:lineRule="exact"/>
                          <w:rPr>
                            <w:b/>
                            <w:sz w:val="20"/>
                          </w:rPr>
                        </w:pPr>
                        <w:r>
                          <w:rPr>
                            <w:b/>
                            <w:spacing w:val="-2"/>
                            <w:w w:val="85"/>
                            <w:sz w:val="20"/>
                          </w:rPr>
                          <w:t>1349971</w:t>
                        </w:r>
                      </w:p>
                    </w:txbxContent>
                  </v:textbox>
                </v:shape>
                <v:shape id="Textbox 101" o:spid="_x0000_s1109" type="#_x0000_t202" style="position:absolute;left:33820;top:9017;width:388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4A19D89" w14:textId="77777777" w:rsidR="00A66C37" w:rsidRDefault="00A66C37">
                        <w:pPr>
                          <w:spacing w:line="227" w:lineRule="exact"/>
                          <w:rPr>
                            <w:b/>
                            <w:sz w:val="20"/>
                          </w:rPr>
                        </w:pPr>
                        <w:r>
                          <w:rPr>
                            <w:b/>
                            <w:spacing w:val="-2"/>
                            <w:w w:val="85"/>
                            <w:sz w:val="20"/>
                          </w:rPr>
                          <w:t>422670</w:t>
                        </w:r>
                      </w:p>
                    </w:txbxContent>
                  </v:textbox>
                </v:shape>
                <v:shape id="Textbox 102" o:spid="_x0000_s1110" type="#_x0000_t202" style="position:absolute;left:42425;top:1023;width:653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FB74885" w14:textId="77777777" w:rsidR="00A66C37" w:rsidRDefault="00A66C37">
                        <w:pPr>
                          <w:spacing w:line="273" w:lineRule="exact"/>
                          <w:rPr>
                            <w:b/>
                            <w:sz w:val="24"/>
                          </w:rPr>
                        </w:pPr>
                        <w:r>
                          <w:rPr>
                            <w:b/>
                            <w:spacing w:val="-6"/>
                            <w:sz w:val="24"/>
                          </w:rPr>
                          <w:t xml:space="preserve">Alkali </w:t>
                        </w:r>
                        <w:r>
                          <w:rPr>
                            <w:b/>
                            <w:spacing w:val="-11"/>
                            <w:sz w:val="24"/>
                          </w:rPr>
                          <w:t>soil</w:t>
                        </w:r>
                      </w:p>
                    </w:txbxContent>
                  </v:textbox>
                </v:shape>
                <v:shape id="Textbox 103" o:spid="_x0000_s1111" type="#_x0000_t202" style="position:absolute;left:51867;top:10287;width:6858;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1455104" w14:textId="77777777" w:rsidR="00A66C37" w:rsidRDefault="00A66C37">
                        <w:pPr>
                          <w:spacing w:line="364" w:lineRule="auto"/>
                          <w:ind w:right="15"/>
                          <w:rPr>
                            <w:b/>
                            <w:sz w:val="20"/>
                          </w:rPr>
                        </w:pPr>
                        <w:r>
                          <w:rPr>
                            <w:b/>
                            <w:spacing w:val="-2"/>
                            <w:sz w:val="20"/>
                          </w:rPr>
                          <w:t xml:space="preserve">Gujrat </w:t>
                        </w:r>
                        <w:r>
                          <w:rPr>
                            <w:b/>
                            <w:spacing w:val="-2"/>
                            <w:w w:val="90"/>
                            <w:sz w:val="20"/>
                          </w:rPr>
                          <w:t>Maharashtra</w:t>
                        </w:r>
                      </w:p>
                      <w:p w14:paraId="1B41DE7F" w14:textId="77777777" w:rsidR="00A66C37" w:rsidRDefault="00A66C37">
                        <w:pPr>
                          <w:rPr>
                            <w:b/>
                            <w:sz w:val="20"/>
                          </w:rPr>
                        </w:pPr>
                        <w:proofErr w:type="spellStart"/>
                        <w:r>
                          <w:rPr>
                            <w:b/>
                            <w:spacing w:val="-2"/>
                            <w:sz w:val="20"/>
                          </w:rPr>
                          <w:t>Tamilnadu</w:t>
                        </w:r>
                        <w:proofErr w:type="spellEnd"/>
                      </w:p>
                    </w:txbxContent>
                  </v:textbox>
                </v:shape>
                <v:shape id="Textbox 104" o:spid="_x0000_s1112" type="#_x0000_t202" style="position:absolute;left:13066;top:1162;width:445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7801962" w14:textId="77777777" w:rsidR="00A66C37" w:rsidRDefault="00A66C37">
                        <w:pPr>
                          <w:spacing w:line="163" w:lineRule="exact"/>
                          <w:rPr>
                            <w:rFonts w:ascii="Calibri"/>
                            <w:b/>
                            <w:sz w:val="16"/>
                          </w:rPr>
                        </w:pPr>
                        <w:r>
                          <w:rPr>
                            <w:rFonts w:ascii="Calibri"/>
                            <w:b/>
                            <w:sz w:val="16"/>
                          </w:rPr>
                          <w:t>Saline</w:t>
                        </w:r>
                        <w:r>
                          <w:rPr>
                            <w:rFonts w:ascii="Calibri"/>
                            <w:b/>
                            <w:spacing w:val="2"/>
                            <w:sz w:val="16"/>
                          </w:rPr>
                          <w:t xml:space="preserve"> </w:t>
                        </w:r>
                        <w:r>
                          <w:rPr>
                            <w:rFonts w:ascii="Calibri"/>
                            <w:b/>
                            <w:spacing w:val="-4"/>
                            <w:sz w:val="16"/>
                          </w:rPr>
                          <w:t>soil</w:t>
                        </w:r>
                      </w:p>
                    </w:txbxContent>
                  </v:textbox>
                </v:shape>
                <v:shape id="Textbox 105" o:spid="_x0000_s1113" type="#_x0000_t202" style="position:absolute;left:9001;top:3588;width:2883;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A266812" w14:textId="77777777" w:rsidR="00A66C37" w:rsidRDefault="00A66C37">
                        <w:pPr>
                          <w:spacing w:line="120" w:lineRule="exact"/>
                          <w:rPr>
                            <w:rFonts w:ascii="Calibri"/>
                            <w:b/>
                            <w:sz w:val="12"/>
                          </w:rPr>
                        </w:pPr>
                        <w:r>
                          <w:rPr>
                            <w:rFonts w:ascii="Calibri"/>
                            <w:b/>
                            <w:spacing w:val="-2"/>
                            <w:sz w:val="12"/>
                          </w:rPr>
                          <w:t>1,77,093</w:t>
                        </w:r>
                      </w:p>
                    </w:txbxContent>
                  </v:textbox>
                </v:shape>
                <v:shape id="Textbox 106" o:spid="_x0000_s1114" type="#_x0000_t202" style="position:absolute;left:30;top:40255;width:6082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" filled="f" strokeweight=".48pt">
                  <v:textbox inset="0,0,0,0">
                    <w:txbxContent>
                      <w:p w14:paraId="1C83DC04" w14:textId="77777777" w:rsidR="00A66C37" w:rsidRDefault="00A66C37">
                        <w:pPr>
                          <w:spacing w:line="258" w:lineRule="exact"/>
                          <w:ind w:left="1"/>
                          <w:jc w:val="center"/>
                          <w:rPr>
                            <w:b/>
                          </w:rPr>
                        </w:pPr>
                        <w:r>
                          <w:rPr>
                            <w:b/>
                            <w:w w:val="115"/>
                          </w:rPr>
                          <w:t>Figure</w:t>
                        </w:r>
                        <w:r>
                          <w:rPr>
                            <w:b/>
                            <w:spacing w:val="7"/>
                            <w:w w:val="115"/>
                          </w:rPr>
                          <w:t xml:space="preserve"> </w:t>
                        </w:r>
                        <w:r>
                          <w:rPr>
                            <w:b/>
                            <w:w w:val="115"/>
                          </w:rPr>
                          <w:t>7.</w:t>
                        </w:r>
                        <w:r>
                          <w:rPr>
                            <w:b/>
                            <w:spacing w:val="71"/>
                            <w:w w:val="115"/>
                          </w:rPr>
                          <w:t xml:space="preserve"> </w:t>
                        </w:r>
                        <w:r>
                          <w:rPr>
                            <w:b/>
                            <w:w w:val="115"/>
                          </w:rPr>
                          <w:t>State</w:t>
                        </w:r>
                        <w:r>
                          <w:rPr>
                            <w:b/>
                            <w:spacing w:val="7"/>
                            <w:w w:val="115"/>
                          </w:rPr>
                          <w:t xml:space="preserve"> </w:t>
                        </w:r>
                        <w:r>
                          <w:rPr>
                            <w:b/>
                            <w:w w:val="115"/>
                          </w:rPr>
                          <w:t>wise</w:t>
                        </w:r>
                        <w:r>
                          <w:rPr>
                            <w:b/>
                            <w:spacing w:val="6"/>
                            <w:w w:val="115"/>
                          </w:rPr>
                          <w:t xml:space="preserve"> </w:t>
                        </w:r>
                        <w:r>
                          <w:rPr>
                            <w:b/>
                            <w:w w:val="115"/>
                          </w:rPr>
                          <w:t>salt</w:t>
                        </w:r>
                        <w:r>
                          <w:rPr>
                            <w:b/>
                            <w:spacing w:val="7"/>
                            <w:w w:val="115"/>
                          </w:rPr>
                          <w:t xml:space="preserve"> </w:t>
                        </w:r>
                        <w:r>
                          <w:rPr>
                            <w:b/>
                            <w:w w:val="115"/>
                          </w:rPr>
                          <w:t>affected</w:t>
                        </w:r>
                        <w:r>
                          <w:rPr>
                            <w:b/>
                            <w:spacing w:val="8"/>
                            <w:w w:val="115"/>
                          </w:rPr>
                          <w:t xml:space="preserve"> </w:t>
                        </w:r>
                        <w:r>
                          <w:rPr>
                            <w:b/>
                            <w:w w:val="115"/>
                          </w:rPr>
                          <w:t>soils</w:t>
                        </w:r>
                        <w:r>
                          <w:rPr>
                            <w:b/>
                            <w:spacing w:val="9"/>
                            <w:w w:val="115"/>
                          </w:rPr>
                          <w:t xml:space="preserve"> </w:t>
                        </w:r>
                        <w:r>
                          <w:rPr>
                            <w:b/>
                            <w:w w:val="115"/>
                          </w:rPr>
                          <w:t>in</w:t>
                        </w:r>
                        <w:r>
                          <w:rPr>
                            <w:b/>
                            <w:spacing w:val="9"/>
                            <w:w w:val="115"/>
                          </w:rPr>
                          <w:t xml:space="preserve"> </w:t>
                        </w:r>
                        <w:r>
                          <w:rPr>
                            <w:b/>
                            <w:spacing w:val="-2"/>
                            <w:w w:val="115"/>
                          </w:rPr>
                          <w:t>India</w:t>
                        </w:r>
                      </w:p>
                    </w:txbxContent>
                  </v:textbox>
                </v:shape>
                <v:shape id="Textbox 107" o:spid="_x0000_s1115" type="#_x0000_t202" style="position:absolute;left:37439;top:3869;width:387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AA2643A" w14:textId="77777777" w:rsidR="00A66C37" w:rsidRDefault="00A66C37">
                        <w:pPr>
                          <w:spacing w:line="228" w:lineRule="exact"/>
                          <w:rPr>
                            <w:b/>
                            <w:sz w:val="20"/>
                          </w:rPr>
                        </w:pPr>
                        <w:r>
                          <w:rPr>
                            <w:b/>
                            <w:spacing w:val="-2"/>
                            <w:w w:val="85"/>
                            <w:sz w:val="20"/>
                          </w:rPr>
                          <w:t>354754</w:t>
                        </w:r>
                      </w:p>
                    </w:txbxContent>
                  </v:textbox>
                </v:shape>
                <v:shape id="Textbox 108" o:spid="_x0000_s1116" type="#_x0000_t202" style="position:absolute;left:35819;top:15018;width:388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C88D130" w14:textId="77777777" w:rsidR="00A66C37" w:rsidRDefault="00A66C37">
                        <w:pPr>
                          <w:spacing w:line="227" w:lineRule="exact"/>
                          <w:rPr>
                            <w:b/>
                            <w:sz w:val="20"/>
                          </w:rPr>
                        </w:pPr>
                        <w:r>
                          <w:rPr>
                            <w:b/>
                            <w:spacing w:val="-2"/>
                            <w:w w:val="85"/>
                            <w:sz w:val="20"/>
                          </w:rPr>
                          <w:t>541430</w:t>
                        </w:r>
                      </w:p>
                    </w:txbxContent>
                  </v:textbox>
                </v:shape>
                <v:shape id="Textbox 109" o:spid="_x0000_s1117" type="#_x0000_t202" style="position:absolute;left:51867;top:8017;width:176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5B196D5" w14:textId="77777777" w:rsidR="00A66C37" w:rsidRDefault="00A66C37">
                        <w:pPr>
                          <w:spacing w:line="227" w:lineRule="exact"/>
                          <w:rPr>
                            <w:b/>
                            <w:sz w:val="20"/>
                          </w:rPr>
                        </w:pPr>
                        <w:r>
                          <w:rPr>
                            <w:b/>
                            <w:spacing w:val="-5"/>
                            <w:sz w:val="20"/>
                          </w:rPr>
                          <w:t>UP</w:t>
                        </w:r>
                      </w:p>
                    </w:txbxContent>
                  </v:textbox>
                </v:shape>
                <v:shape id="Textbox 110" o:spid="_x0000_s1118" type="#_x0000_t202" style="position:absolute;left:18408;top:257;width:7550;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EDA6078" w14:textId="77777777" w:rsidR="00A66C37" w:rsidRDefault="00A66C37">
                        <w:pPr>
                          <w:spacing w:line="55" w:lineRule="exact"/>
                          <w:rPr>
                            <w:rFonts w:ascii="Calibri"/>
                            <w:b/>
                            <w:i/>
                            <w:sz w:val="5"/>
                          </w:rPr>
                        </w:pPr>
                        <w:r>
                          <w:rPr>
                            <w:rFonts w:ascii="Calibri"/>
                            <w:b/>
                            <w:i/>
                            <w:color w:val="C00000"/>
                            <w:spacing w:val="-2"/>
                            <w:w w:val="110"/>
                            <w:sz w:val="5"/>
                          </w:rPr>
                          <w:t>Sources</w:t>
                        </w:r>
                        <w:r>
                          <w:rPr>
                            <w:rFonts w:ascii="Calibri"/>
                            <w:b/>
                            <w:i/>
                            <w:spacing w:val="-2"/>
                            <w:w w:val="110"/>
                            <w:sz w:val="5"/>
                          </w:rPr>
                          <w:t>:</w:t>
                        </w:r>
                        <w:r>
                          <w:rPr>
                            <w:rFonts w:ascii="Calibri"/>
                            <w:b/>
                            <w:i/>
                            <w:spacing w:val="15"/>
                            <w:w w:val="110"/>
                            <w:sz w:val="5"/>
                          </w:rPr>
                          <w:t xml:space="preserve"> </w:t>
                        </w:r>
                        <w:r>
                          <w:rPr>
                            <w:rFonts w:ascii="Calibri"/>
                            <w:b/>
                            <w:spacing w:val="-2"/>
                            <w:w w:val="110"/>
                            <w:sz w:val="5"/>
                          </w:rPr>
                          <w:t>https://cssri.res.in/</w:t>
                        </w:r>
                        <w:r>
                          <w:rPr>
                            <w:rFonts w:ascii="Calibri"/>
                            <w:b/>
                            <w:i/>
                            <w:spacing w:val="-2"/>
                            <w:w w:val="110"/>
                            <w:sz w:val="5"/>
                          </w:rPr>
                          <w:t>CSSRI,</w:t>
                        </w:r>
                        <w:r>
                          <w:rPr>
                            <w:rFonts w:ascii="Calibri"/>
                            <w:b/>
                            <w:i/>
                            <w:spacing w:val="11"/>
                            <w:w w:val="110"/>
                            <w:sz w:val="5"/>
                          </w:rPr>
                          <w:t xml:space="preserve"> </w:t>
                        </w:r>
                        <w:r>
                          <w:rPr>
                            <w:rFonts w:ascii="Calibri"/>
                            <w:b/>
                            <w:i/>
                            <w:spacing w:val="-2"/>
                            <w:w w:val="110"/>
                            <w:sz w:val="5"/>
                          </w:rPr>
                          <w:t>Karnal,</w:t>
                        </w:r>
                        <w:r>
                          <w:rPr>
                            <w:rFonts w:ascii="Calibri"/>
                            <w:b/>
                            <w:i/>
                            <w:spacing w:val="25"/>
                            <w:w w:val="110"/>
                            <w:sz w:val="5"/>
                          </w:rPr>
                          <w:t xml:space="preserve"> </w:t>
                        </w:r>
                        <w:r>
                          <w:rPr>
                            <w:rFonts w:ascii="Calibri"/>
                            <w:b/>
                            <w:i/>
                            <w:spacing w:val="-2"/>
                            <w:w w:val="110"/>
                            <w:sz w:val="5"/>
                          </w:rPr>
                          <w:t>Haryana</w:t>
                        </w:r>
                      </w:p>
                    </w:txbxContent>
                  </v:textbox>
                </v:shape>
                <v:shape id="Textbox 111" o:spid="_x0000_s1119" type="#_x0000_t202" style="position:absolute;left:22499;top:8084;width:4210;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E88AF82" w14:textId="77777777" w:rsidR="00A66C37" w:rsidRDefault="00A66C37">
                        <w:pPr>
                          <w:spacing w:line="122" w:lineRule="exact"/>
                          <w:rPr>
                            <w:rFonts w:ascii="Calibri"/>
                            <w:b/>
                            <w:sz w:val="12"/>
                          </w:rPr>
                        </w:pPr>
                        <w:r>
                          <w:rPr>
                            <w:rFonts w:ascii="Calibri"/>
                            <w:b/>
                            <w:spacing w:val="-2"/>
                            <w:sz w:val="12"/>
                          </w:rPr>
                          <w:t>Rajasthan</w:t>
                        </w:r>
                      </w:p>
                      <w:p w14:paraId="5CC211F3" w14:textId="77777777" w:rsidR="00A66C37" w:rsidRDefault="00A66C37">
                        <w:pPr>
                          <w:spacing w:before="7" w:line="170" w:lineRule="atLeast"/>
                          <w:rPr>
                            <w:rFonts w:ascii="Calibri"/>
                            <w:b/>
                            <w:sz w:val="12"/>
                          </w:rPr>
                        </w:pPr>
                        <w:r>
                          <w:rPr>
                            <w:rFonts w:ascii="Calibri"/>
                            <w:b/>
                            <w:spacing w:val="-2"/>
                            <w:sz w:val="12"/>
                          </w:rPr>
                          <w:t>Gujrat</w:t>
                        </w:r>
                        <w:r>
                          <w:rPr>
                            <w:rFonts w:ascii="Calibri"/>
                            <w:b/>
                            <w:spacing w:val="40"/>
                            <w:sz w:val="12"/>
                          </w:rPr>
                          <w:t xml:space="preserve"> </w:t>
                        </w:r>
                        <w:r>
                          <w:rPr>
                            <w:rFonts w:ascii="Calibri"/>
                            <w:b/>
                            <w:spacing w:val="-2"/>
                            <w:sz w:val="12"/>
                          </w:rPr>
                          <w:t>Maharashtra</w:t>
                        </w:r>
                      </w:p>
                    </w:txbxContent>
                  </v:textbox>
                </v:shape>
                <w10:anchorlock/>
              </v:group>
            </w:pict>
          </mc:Fallback>
        </mc:AlternateContent>
      </w:r>
    </w:p>
    <w:p w14:paraId="6F3EDF2F" w14:textId="77777777" w:rsidR="00B70530" w:rsidRDefault="009F1933">
      <w:pPr>
        <w:pStyle w:val="Heading1"/>
        <w:spacing w:before="191"/>
      </w:pPr>
      <w:r>
        <w:rPr>
          <w:color w:val="000000"/>
          <w:w w:val="110"/>
          <w:shd w:val="clear" w:color="auto" w:fill="FBFBFB"/>
        </w:rPr>
        <w:t>Effects</w:t>
      </w:r>
      <w:r>
        <w:rPr>
          <w:color w:val="000000"/>
          <w:spacing w:val="41"/>
          <w:w w:val="110"/>
          <w:shd w:val="clear" w:color="auto" w:fill="FBFBFB"/>
        </w:rPr>
        <w:t xml:space="preserve"> </w:t>
      </w:r>
      <w:r>
        <w:rPr>
          <w:color w:val="000000"/>
          <w:w w:val="110"/>
          <w:shd w:val="clear" w:color="auto" w:fill="FBFBFB"/>
        </w:rPr>
        <w:t>of</w:t>
      </w:r>
      <w:r>
        <w:rPr>
          <w:color w:val="000000"/>
          <w:spacing w:val="42"/>
          <w:w w:val="110"/>
          <w:shd w:val="clear" w:color="auto" w:fill="FBFBFB"/>
        </w:rPr>
        <w:t xml:space="preserve"> </w:t>
      </w:r>
      <w:r>
        <w:rPr>
          <w:color w:val="000000"/>
          <w:w w:val="110"/>
          <w:shd w:val="clear" w:color="auto" w:fill="FBFBFB"/>
        </w:rPr>
        <w:t>saline</w:t>
      </w:r>
      <w:r>
        <w:rPr>
          <w:color w:val="000000"/>
          <w:spacing w:val="42"/>
          <w:w w:val="110"/>
          <w:shd w:val="clear" w:color="auto" w:fill="FBFBFB"/>
        </w:rPr>
        <w:t xml:space="preserve"> </w:t>
      </w:r>
      <w:r>
        <w:rPr>
          <w:color w:val="000000"/>
          <w:spacing w:val="-2"/>
          <w:w w:val="110"/>
          <w:shd w:val="clear" w:color="auto" w:fill="FBFBFB"/>
        </w:rPr>
        <w:t>water</w:t>
      </w:r>
    </w:p>
    <w:p w14:paraId="5A050C1A" w14:textId="150E6AF1" w:rsidR="00B70530" w:rsidRDefault="00B10E5D">
      <w:pPr>
        <w:pStyle w:val="BodyText"/>
        <w:spacing w:before="45" w:line="276" w:lineRule="auto"/>
        <w:ind w:left="360" w:right="1074" w:firstLine="719"/>
        <w:jc w:val="both"/>
      </w:pPr>
      <w:r>
        <w:rPr>
          <w:w w:val="115"/>
        </w:rPr>
        <w:t>“</w:t>
      </w:r>
      <w:r w:rsidR="009F1933">
        <w:rPr>
          <w:w w:val="115"/>
        </w:rPr>
        <w:t xml:space="preserve">Both surface and ground waters contain dissolved salt. Continuous use of such water for irrigation particularly in soils with poor internal </w:t>
      </w:r>
      <w:hyperlink r:id="rId90">
        <w:r w:rsidR="009F1933">
          <w:rPr>
            <w:w w:val="115"/>
          </w:rPr>
          <w:t>drainage systems</w:t>
        </w:r>
      </w:hyperlink>
      <w:r w:rsidR="009F1933">
        <w:rPr>
          <w:spacing w:val="-4"/>
          <w:w w:val="115"/>
        </w:rPr>
        <w:t xml:space="preserve"> </w:t>
      </w:r>
      <w:r w:rsidR="009F1933">
        <w:rPr>
          <w:w w:val="115"/>
        </w:rPr>
        <w:t xml:space="preserve">that have inadequate leaching leads to only a part of the applied salt removed through deep drainage. The remaining salt in </w:t>
      </w:r>
      <w:hyperlink r:id="rId91">
        <w:r w:rsidR="009F1933">
          <w:rPr>
            <w:w w:val="115"/>
          </w:rPr>
          <w:t>irrigation water</w:t>
        </w:r>
      </w:hyperlink>
      <w:r w:rsidR="009F1933">
        <w:rPr>
          <w:w w:val="115"/>
        </w:rPr>
        <w:t xml:space="preserve"> accumulates in the soil over a period</w:t>
      </w:r>
      <w:r w:rsidR="009F1933">
        <w:rPr>
          <w:spacing w:val="40"/>
          <w:w w:val="115"/>
        </w:rPr>
        <w:t xml:space="preserve"> </w:t>
      </w:r>
      <w:r w:rsidR="009F1933">
        <w:rPr>
          <w:w w:val="115"/>
        </w:rPr>
        <w:t>of</w:t>
      </w:r>
      <w:r w:rsidR="009F1933">
        <w:rPr>
          <w:spacing w:val="40"/>
          <w:w w:val="115"/>
        </w:rPr>
        <w:t xml:space="preserve"> </w:t>
      </w:r>
      <w:r w:rsidR="009F1933">
        <w:rPr>
          <w:w w:val="115"/>
        </w:rPr>
        <w:t>time.</w:t>
      </w:r>
      <w:r w:rsidR="009F1933">
        <w:rPr>
          <w:spacing w:val="40"/>
          <w:w w:val="115"/>
        </w:rPr>
        <w:t xml:space="preserve"> </w:t>
      </w:r>
      <w:r w:rsidR="009F1933">
        <w:rPr>
          <w:w w:val="115"/>
        </w:rPr>
        <w:t>In</w:t>
      </w:r>
      <w:r w:rsidR="009F1933">
        <w:rPr>
          <w:spacing w:val="40"/>
          <w:w w:val="115"/>
        </w:rPr>
        <w:t xml:space="preserve"> </w:t>
      </w:r>
      <w:r w:rsidR="009F1933">
        <w:rPr>
          <w:w w:val="115"/>
        </w:rPr>
        <w:t>soils</w:t>
      </w:r>
      <w:r w:rsidR="009F1933">
        <w:rPr>
          <w:spacing w:val="40"/>
          <w:w w:val="115"/>
        </w:rPr>
        <w:t xml:space="preserve"> </w:t>
      </w:r>
      <w:r w:rsidR="009F1933">
        <w:rPr>
          <w:w w:val="115"/>
        </w:rPr>
        <w:t>with</w:t>
      </w:r>
      <w:r w:rsidR="009F1933">
        <w:rPr>
          <w:spacing w:val="40"/>
          <w:w w:val="115"/>
        </w:rPr>
        <w:t xml:space="preserve"> </w:t>
      </w:r>
      <w:r w:rsidR="009F1933">
        <w:rPr>
          <w:w w:val="115"/>
        </w:rPr>
        <w:t xml:space="preserve">sufficient </w:t>
      </w:r>
      <w:hyperlink r:id="rId92">
        <w:r w:rsidR="009F1933">
          <w:rPr>
            <w:w w:val="115"/>
          </w:rPr>
          <w:t>internal</w:t>
        </w:r>
        <w:r w:rsidR="009F1933">
          <w:rPr>
            <w:spacing w:val="40"/>
            <w:w w:val="115"/>
          </w:rPr>
          <w:t xml:space="preserve"> </w:t>
        </w:r>
        <w:r w:rsidR="009F1933">
          <w:rPr>
            <w:w w:val="115"/>
          </w:rPr>
          <w:t>drainage</w:t>
        </w:r>
      </w:hyperlink>
      <w:r w:rsidR="009F1933">
        <w:rPr>
          <w:w w:val="115"/>
        </w:rPr>
        <w:t xml:space="preserve"> and</w:t>
      </w:r>
      <w:r w:rsidR="009F1933">
        <w:rPr>
          <w:spacing w:val="40"/>
          <w:w w:val="115"/>
        </w:rPr>
        <w:t xml:space="preserve"> </w:t>
      </w:r>
      <w:r w:rsidR="009F1933">
        <w:rPr>
          <w:w w:val="115"/>
        </w:rPr>
        <w:t>areas</w:t>
      </w:r>
      <w:r w:rsidR="009F1933">
        <w:rPr>
          <w:spacing w:val="40"/>
          <w:w w:val="115"/>
        </w:rPr>
        <w:t xml:space="preserve"> </w:t>
      </w:r>
      <w:r w:rsidR="009F1933">
        <w:rPr>
          <w:w w:val="115"/>
        </w:rPr>
        <w:t>with</w:t>
      </w:r>
      <w:r w:rsidR="009F1933">
        <w:rPr>
          <w:spacing w:val="40"/>
          <w:w w:val="115"/>
        </w:rPr>
        <w:t xml:space="preserve"> </w:t>
      </w:r>
      <w:r w:rsidR="009F1933">
        <w:rPr>
          <w:w w:val="115"/>
        </w:rPr>
        <w:t>annual</w:t>
      </w:r>
      <w:r w:rsidR="009F1933">
        <w:rPr>
          <w:spacing w:val="40"/>
          <w:w w:val="115"/>
        </w:rPr>
        <w:t xml:space="preserve"> </w:t>
      </w:r>
      <w:r w:rsidR="009F1933">
        <w:rPr>
          <w:w w:val="115"/>
        </w:rPr>
        <w:t>rainfall</w:t>
      </w:r>
      <w:r w:rsidR="009F1933">
        <w:rPr>
          <w:spacing w:val="40"/>
          <w:w w:val="115"/>
        </w:rPr>
        <w:t xml:space="preserve"> </w:t>
      </w:r>
      <w:r w:rsidR="009F1933">
        <w:rPr>
          <w:w w:val="115"/>
        </w:rPr>
        <w:t>of more than 1000 mm, irrigation-induced soil salinization is very slow</w:t>
      </w:r>
      <w:r>
        <w:rPr>
          <w:w w:val="115"/>
        </w:rPr>
        <w:t>”</w:t>
      </w:r>
      <w:r w:rsidR="009F1933">
        <w:rPr>
          <w:w w:val="115"/>
        </w:rPr>
        <w:t xml:space="preserve"> (FAO, 2003).</w:t>
      </w:r>
    </w:p>
    <w:p w14:paraId="0EAE2F5E" w14:textId="77777777" w:rsidR="00B70530" w:rsidRDefault="009F1933">
      <w:pPr>
        <w:pStyle w:val="BodyText"/>
        <w:spacing w:before="1" w:line="276" w:lineRule="auto"/>
        <w:ind w:left="360" w:right="1073" w:firstLine="719"/>
        <w:jc w:val="both"/>
      </w:pPr>
      <w:r>
        <w:rPr>
          <w:w w:val="110"/>
        </w:rPr>
        <w:t>The accumulation of soluble salts in soil occurs when evaporation exceeds precipitation and salts are not leached but remain in the upper soil layers in low-lying areas.</w:t>
      </w:r>
      <w:r>
        <w:rPr>
          <w:spacing w:val="40"/>
          <w:w w:val="110"/>
        </w:rPr>
        <w:t xml:space="preserve"> </w:t>
      </w:r>
      <w:r>
        <w:rPr>
          <w:w w:val="110"/>
        </w:rPr>
        <w:t>Natural</w:t>
      </w:r>
      <w:r>
        <w:rPr>
          <w:spacing w:val="40"/>
          <w:w w:val="110"/>
        </w:rPr>
        <w:t xml:space="preserve"> </w:t>
      </w:r>
      <w:r>
        <w:rPr>
          <w:w w:val="110"/>
        </w:rPr>
        <w:t>soil</w:t>
      </w:r>
      <w:r>
        <w:rPr>
          <w:spacing w:val="40"/>
          <w:w w:val="110"/>
        </w:rPr>
        <w:t xml:space="preserve"> </w:t>
      </w:r>
      <w:r>
        <w:rPr>
          <w:w w:val="110"/>
        </w:rPr>
        <w:t>salinization,</w:t>
      </w:r>
      <w:r>
        <w:rPr>
          <w:spacing w:val="40"/>
          <w:w w:val="110"/>
        </w:rPr>
        <w:t xml:space="preserve"> </w:t>
      </w:r>
      <w:r>
        <w:rPr>
          <w:w w:val="110"/>
        </w:rPr>
        <w:t>referred</w:t>
      </w:r>
      <w:r>
        <w:rPr>
          <w:spacing w:val="40"/>
          <w:w w:val="110"/>
        </w:rPr>
        <w:t xml:space="preserve"> </w:t>
      </w:r>
      <w:r>
        <w:rPr>
          <w:w w:val="110"/>
        </w:rPr>
        <w:t>to</w:t>
      </w:r>
      <w:r>
        <w:rPr>
          <w:spacing w:val="40"/>
          <w:w w:val="110"/>
        </w:rPr>
        <w:t xml:space="preserve"> </w:t>
      </w:r>
      <w:r>
        <w:rPr>
          <w:w w:val="110"/>
        </w:rPr>
        <w:t>as</w:t>
      </w:r>
      <w:r>
        <w:rPr>
          <w:spacing w:val="40"/>
          <w:w w:val="110"/>
        </w:rPr>
        <w:t xml:space="preserve"> </w:t>
      </w:r>
      <w:r>
        <w:rPr>
          <w:w w:val="110"/>
        </w:rPr>
        <w:t>“primary</w:t>
      </w:r>
      <w:r>
        <w:rPr>
          <w:spacing w:val="40"/>
          <w:w w:val="110"/>
        </w:rPr>
        <w:t xml:space="preserve"> </w:t>
      </w:r>
      <w:r>
        <w:rPr>
          <w:w w:val="110"/>
        </w:rPr>
        <w:t>salinization,”</w:t>
      </w:r>
      <w:r>
        <w:rPr>
          <w:spacing w:val="40"/>
          <w:w w:val="110"/>
        </w:rPr>
        <w:t xml:space="preserve"> </w:t>
      </w:r>
      <w:r>
        <w:rPr>
          <w:w w:val="110"/>
        </w:rPr>
        <w:t>occurs</w:t>
      </w:r>
      <w:r>
        <w:rPr>
          <w:spacing w:val="40"/>
          <w:w w:val="110"/>
        </w:rPr>
        <w:t xml:space="preserve"> </w:t>
      </w:r>
      <w:r>
        <w:rPr>
          <w:w w:val="110"/>
        </w:rPr>
        <w:t>in</w:t>
      </w:r>
      <w:r>
        <w:rPr>
          <w:spacing w:val="40"/>
          <w:w w:val="110"/>
        </w:rPr>
        <w:t xml:space="preserve"> </w:t>
      </w:r>
      <w:r>
        <w:rPr>
          <w:w w:val="110"/>
        </w:rPr>
        <w:t>arid</w:t>
      </w:r>
      <w:r>
        <w:rPr>
          <w:spacing w:val="80"/>
          <w:w w:val="110"/>
        </w:rPr>
        <w:t xml:space="preserve"> </w:t>
      </w:r>
      <w:r>
        <w:rPr>
          <w:w w:val="110"/>
        </w:rPr>
        <w:t>and</w:t>
      </w:r>
      <w:r>
        <w:rPr>
          <w:spacing w:val="40"/>
          <w:w w:val="110"/>
        </w:rPr>
        <w:t xml:space="preserve"> </w:t>
      </w:r>
      <w:r>
        <w:rPr>
          <w:w w:val="110"/>
        </w:rPr>
        <w:t xml:space="preserve">semi-arid </w:t>
      </w:r>
      <w:hyperlink r:id="rId93">
        <w:r>
          <w:rPr>
            <w:w w:val="110"/>
          </w:rPr>
          <w:t>climatic</w:t>
        </w:r>
        <w:r>
          <w:rPr>
            <w:spacing w:val="40"/>
            <w:w w:val="110"/>
          </w:rPr>
          <w:t xml:space="preserve"> </w:t>
        </w:r>
        <w:r>
          <w:rPr>
            <w:w w:val="110"/>
          </w:rPr>
          <w:t>zones</w:t>
        </w:r>
      </w:hyperlink>
      <w:r>
        <w:rPr>
          <w:w w:val="110"/>
        </w:rPr>
        <w:t xml:space="preserve">. </w:t>
      </w:r>
      <w:hyperlink r:id="rId94">
        <w:r>
          <w:rPr>
            <w:w w:val="110"/>
          </w:rPr>
          <w:t>Salinization</w:t>
        </w:r>
      </w:hyperlink>
      <w:r>
        <w:rPr>
          <w:w w:val="110"/>
        </w:rPr>
        <w:t xml:space="preserve"> of</w:t>
      </w:r>
      <w:r>
        <w:rPr>
          <w:spacing w:val="40"/>
          <w:w w:val="110"/>
        </w:rPr>
        <w:t xml:space="preserve"> </w:t>
      </w:r>
      <w:r>
        <w:rPr>
          <w:w w:val="110"/>
        </w:rPr>
        <w:t>soil</w:t>
      </w:r>
      <w:r>
        <w:rPr>
          <w:spacing w:val="40"/>
          <w:w w:val="110"/>
        </w:rPr>
        <w:t xml:space="preserve"> </w:t>
      </w:r>
      <w:r>
        <w:rPr>
          <w:w w:val="110"/>
        </w:rPr>
        <w:t>results</w:t>
      </w:r>
      <w:r>
        <w:rPr>
          <w:spacing w:val="40"/>
          <w:w w:val="110"/>
        </w:rPr>
        <w:t xml:space="preserve"> </w:t>
      </w:r>
      <w:r>
        <w:rPr>
          <w:w w:val="110"/>
        </w:rPr>
        <w:t>from</w:t>
      </w:r>
      <w:r>
        <w:rPr>
          <w:spacing w:val="40"/>
          <w:w w:val="110"/>
        </w:rPr>
        <w:t xml:space="preserve"> </w:t>
      </w:r>
      <w:r>
        <w:rPr>
          <w:w w:val="110"/>
        </w:rPr>
        <w:t>a</w:t>
      </w:r>
      <w:r>
        <w:rPr>
          <w:spacing w:val="40"/>
          <w:w w:val="110"/>
        </w:rPr>
        <w:t xml:space="preserve"> </w:t>
      </w:r>
      <w:r>
        <w:rPr>
          <w:w w:val="110"/>
        </w:rPr>
        <w:t>combination</w:t>
      </w:r>
      <w:r>
        <w:rPr>
          <w:spacing w:val="40"/>
          <w:w w:val="110"/>
        </w:rPr>
        <w:t xml:space="preserve"> </w:t>
      </w:r>
      <w:r>
        <w:rPr>
          <w:w w:val="110"/>
        </w:rPr>
        <w:t>of evaporation,</w:t>
      </w:r>
      <w:r>
        <w:rPr>
          <w:spacing w:val="40"/>
          <w:w w:val="110"/>
        </w:rPr>
        <w:t xml:space="preserve"> </w:t>
      </w:r>
      <w:r>
        <w:rPr>
          <w:w w:val="110"/>
        </w:rPr>
        <w:t>salt</w:t>
      </w:r>
      <w:r>
        <w:rPr>
          <w:spacing w:val="40"/>
          <w:w w:val="110"/>
        </w:rPr>
        <w:t xml:space="preserve"> </w:t>
      </w:r>
      <w:r>
        <w:rPr>
          <w:w w:val="110"/>
        </w:rPr>
        <w:t>precipitation</w:t>
      </w:r>
      <w:r>
        <w:rPr>
          <w:spacing w:val="40"/>
          <w:w w:val="110"/>
        </w:rPr>
        <w:t xml:space="preserve"> </w:t>
      </w:r>
      <w:r>
        <w:rPr>
          <w:w w:val="110"/>
        </w:rPr>
        <w:t>and</w:t>
      </w:r>
      <w:r>
        <w:rPr>
          <w:spacing w:val="40"/>
          <w:w w:val="110"/>
        </w:rPr>
        <w:t xml:space="preserve"> </w:t>
      </w:r>
      <w:r>
        <w:rPr>
          <w:w w:val="110"/>
        </w:rPr>
        <w:t>dissolution,</w:t>
      </w:r>
      <w:r>
        <w:rPr>
          <w:spacing w:val="40"/>
          <w:w w:val="110"/>
        </w:rPr>
        <w:t xml:space="preserve"> </w:t>
      </w:r>
      <w:r>
        <w:rPr>
          <w:w w:val="110"/>
        </w:rPr>
        <w:t>salt</w:t>
      </w:r>
      <w:r>
        <w:rPr>
          <w:spacing w:val="40"/>
          <w:w w:val="110"/>
        </w:rPr>
        <w:t xml:space="preserve"> </w:t>
      </w:r>
      <w:r>
        <w:rPr>
          <w:w w:val="110"/>
        </w:rPr>
        <w:t>transport,</w:t>
      </w:r>
      <w:r>
        <w:rPr>
          <w:spacing w:val="40"/>
          <w:w w:val="110"/>
        </w:rPr>
        <w:t xml:space="preserve"> </w:t>
      </w:r>
      <w:r>
        <w:rPr>
          <w:w w:val="110"/>
        </w:rPr>
        <w:t>and</w:t>
      </w:r>
      <w:r>
        <w:rPr>
          <w:spacing w:val="40"/>
          <w:w w:val="110"/>
        </w:rPr>
        <w:t xml:space="preserve"> </w:t>
      </w:r>
      <w:r>
        <w:rPr>
          <w:w w:val="110"/>
        </w:rPr>
        <w:t>ion</w:t>
      </w:r>
      <w:r>
        <w:rPr>
          <w:spacing w:val="40"/>
          <w:w w:val="110"/>
        </w:rPr>
        <w:t xml:space="preserve"> </w:t>
      </w:r>
      <w:r>
        <w:rPr>
          <w:w w:val="110"/>
        </w:rPr>
        <w:t>exchange. Excessive</w:t>
      </w:r>
      <w:r>
        <w:rPr>
          <w:spacing w:val="40"/>
          <w:w w:val="110"/>
        </w:rPr>
        <w:t xml:space="preserve"> </w:t>
      </w:r>
      <w:r>
        <w:rPr>
          <w:w w:val="110"/>
        </w:rPr>
        <w:t>salinity</w:t>
      </w:r>
      <w:r>
        <w:rPr>
          <w:spacing w:val="40"/>
          <w:w w:val="110"/>
        </w:rPr>
        <w:t xml:space="preserve"> </w:t>
      </w:r>
      <w:r>
        <w:rPr>
          <w:w w:val="110"/>
        </w:rPr>
        <w:t>in</w:t>
      </w:r>
      <w:r>
        <w:rPr>
          <w:spacing w:val="40"/>
          <w:w w:val="110"/>
        </w:rPr>
        <w:t xml:space="preserve"> </w:t>
      </w:r>
      <w:r>
        <w:rPr>
          <w:w w:val="110"/>
        </w:rPr>
        <w:t>soil</w:t>
      </w:r>
      <w:r>
        <w:rPr>
          <w:spacing w:val="40"/>
          <w:w w:val="110"/>
        </w:rPr>
        <w:t xml:space="preserve"> </w:t>
      </w:r>
      <w:r>
        <w:rPr>
          <w:w w:val="110"/>
        </w:rPr>
        <w:t>leads</w:t>
      </w:r>
      <w:r>
        <w:rPr>
          <w:spacing w:val="40"/>
          <w:w w:val="110"/>
        </w:rPr>
        <w:t xml:space="preserve"> </w:t>
      </w:r>
      <w:r>
        <w:rPr>
          <w:w w:val="110"/>
        </w:rPr>
        <w:t>to</w:t>
      </w:r>
      <w:r>
        <w:rPr>
          <w:spacing w:val="40"/>
          <w:w w:val="110"/>
        </w:rPr>
        <w:t xml:space="preserve"> </w:t>
      </w:r>
      <w:r>
        <w:rPr>
          <w:w w:val="110"/>
        </w:rPr>
        <w:t>toxicity</w:t>
      </w:r>
      <w:r>
        <w:rPr>
          <w:spacing w:val="40"/>
          <w:w w:val="110"/>
        </w:rPr>
        <w:t xml:space="preserve"> </w:t>
      </w:r>
      <w:r>
        <w:rPr>
          <w:w w:val="110"/>
        </w:rPr>
        <w:t>in</w:t>
      </w:r>
      <w:r>
        <w:rPr>
          <w:spacing w:val="40"/>
          <w:w w:val="110"/>
        </w:rPr>
        <w:t xml:space="preserve"> </w:t>
      </w:r>
      <w:r>
        <w:rPr>
          <w:w w:val="110"/>
        </w:rPr>
        <w:t>crops,</w:t>
      </w:r>
      <w:r>
        <w:rPr>
          <w:spacing w:val="40"/>
          <w:w w:val="110"/>
        </w:rPr>
        <w:t xml:space="preserve"> </w:t>
      </w:r>
      <w:r>
        <w:rPr>
          <w:w w:val="110"/>
        </w:rPr>
        <w:t>reduction</w:t>
      </w:r>
      <w:r>
        <w:rPr>
          <w:spacing w:val="40"/>
          <w:w w:val="110"/>
        </w:rPr>
        <w:t xml:space="preserve"> </w:t>
      </w:r>
      <w:r>
        <w:rPr>
          <w:w w:val="110"/>
        </w:rPr>
        <w:t>in</w:t>
      </w:r>
      <w:r>
        <w:rPr>
          <w:spacing w:val="40"/>
          <w:w w:val="110"/>
        </w:rPr>
        <w:t xml:space="preserve"> </w:t>
      </w:r>
      <w:r>
        <w:rPr>
          <w:w w:val="110"/>
        </w:rPr>
        <w:t>soil</w:t>
      </w:r>
      <w:r>
        <w:rPr>
          <w:spacing w:val="40"/>
          <w:w w:val="110"/>
        </w:rPr>
        <w:t xml:space="preserve"> </w:t>
      </w:r>
      <w:r>
        <w:rPr>
          <w:w w:val="110"/>
        </w:rPr>
        <w:t>fertility,</w:t>
      </w:r>
      <w:r>
        <w:rPr>
          <w:spacing w:val="40"/>
          <w:w w:val="110"/>
        </w:rPr>
        <w:t xml:space="preserve"> </w:t>
      </w:r>
      <w:r>
        <w:rPr>
          <w:w w:val="110"/>
        </w:rPr>
        <w:t>and reduction</w:t>
      </w:r>
      <w:r>
        <w:rPr>
          <w:spacing w:val="40"/>
          <w:w w:val="110"/>
        </w:rPr>
        <w:t xml:space="preserve"> </w:t>
      </w:r>
      <w:r>
        <w:rPr>
          <w:w w:val="110"/>
        </w:rPr>
        <w:t>in</w:t>
      </w:r>
      <w:r>
        <w:rPr>
          <w:spacing w:val="40"/>
          <w:w w:val="110"/>
        </w:rPr>
        <w:t xml:space="preserve"> </w:t>
      </w:r>
      <w:r>
        <w:rPr>
          <w:w w:val="110"/>
        </w:rPr>
        <w:t>availability</w:t>
      </w:r>
      <w:r>
        <w:rPr>
          <w:spacing w:val="40"/>
          <w:w w:val="110"/>
        </w:rPr>
        <w:t xml:space="preserve"> </w:t>
      </w:r>
      <w:r>
        <w:rPr>
          <w:w w:val="110"/>
        </w:rPr>
        <w:t>of</w:t>
      </w:r>
      <w:r>
        <w:rPr>
          <w:spacing w:val="40"/>
          <w:w w:val="110"/>
        </w:rPr>
        <w:t xml:space="preserve"> </w:t>
      </w:r>
      <w:r>
        <w:rPr>
          <w:w w:val="110"/>
        </w:rPr>
        <w:t>water</w:t>
      </w:r>
      <w:r>
        <w:rPr>
          <w:spacing w:val="40"/>
          <w:w w:val="110"/>
        </w:rPr>
        <w:t xml:space="preserve"> </w:t>
      </w:r>
      <w:r>
        <w:rPr>
          <w:w w:val="110"/>
        </w:rPr>
        <w:t>to</w:t>
      </w:r>
      <w:r>
        <w:rPr>
          <w:spacing w:val="40"/>
          <w:w w:val="110"/>
        </w:rPr>
        <w:t xml:space="preserve"> </w:t>
      </w:r>
      <w:r>
        <w:rPr>
          <w:w w:val="110"/>
        </w:rPr>
        <w:t>plants</w:t>
      </w:r>
      <w:r>
        <w:rPr>
          <w:spacing w:val="40"/>
          <w:w w:val="110"/>
        </w:rPr>
        <w:t xml:space="preserve"> </w:t>
      </w:r>
      <w:r>
        <w:rPr>
          <w:w w:val="110"/>
        </w:rPr>
        <w:t>by</w:t>
      </w:r>
      <w:r>
        <w:rPr>
          <w:spacing w:val="40"/>
          <w:w w:val="110"/>
        </w:rPr>
        <w:t xml:space="preserve"> </w:t>
      </w:r>
      <w:r>
        <w:rPr>
          <w:w w:val="110"/>
        </w:rPr>
        <w:t>reducing</w:t>
      </w:r>
      <w:r>
        <w:rPr>
          <w:spacing w:val="40"/>
          <w:w w:val="110"/>
        </w:rPr>
        <w:t xml:space="preserve"> </w:t>
      </w:r>
      <w:r>
        <w:rPr>
          <w:w w:val="110"/>
        </w:rPr>
        <w:t>the</w:t>
      </w:r>
      <w:r>
        <w:rPr>
          <w:spacing w:val="40"/>
          <w:w w:val="110"/>
        </w:rPr>
        <w:t xml:space="preserve"> </w:t>
      </w:r>
      <w:proofErr w:type="spellStart"/>
      <w:r>
        <w:rPr>
          <w:w w:val="110"/>
        </w:rPr>
        <w:t>osmostic</w:t>
      </w:r>
      <w:proofErr w:type="spellEnd"/>
      <w:r>
        <w:rPr>
          <w:spacing w:val="40"/>
          <w:w w:val="110"/>
        </w:rPr>
        <w:t xml:space="preserve"> </w:t>
      </w:r>
      <w:r>
        <w:rPr>
          <w:w w:val="110"/>
        </w:rPr>
        <w:t>potential</w:t>
      </w:r>
      <w:r>
        <w:rPr>
          <w:spacing w:val="40"/>
          <w:w w:val="110"/>
        </w:rPr>
        <w:t xml:space="preserve"> </w:t>
      </w:r>
      <w:r>
        <w:rPr>
          <w:w w:val="110"/>
        </w:rPr>
        <w:t>of</w:t>
      </w:r>
      <w:r>
        <w:rPr>
          <w:spacing w:val="40"/>
          <w:w w:val="110"/>
        </w:rPr>
        <w:t xml:space="preserve"> </w:t>
      </w:r>
      <w:r>
        <w:rPr>
          <w:w w:val="110"/>
        </w:rPr>
        <w:t>the soil</w:t>
      </w:r>
      <w:r>
        <w:rPr>
          <w:spacing w:val="40"/>
          <w:w w:val="110"/>
        </w:rPr>
        <w:t xml:space="preserve"> </w:t>
      </w:r>
      <w:r>
        <w:rPr>
          <w:w w:val="110"/>
        </w:rPr>
        <w:t>solution,</w:t>
      </w:r>
      <w:r>
        <w:rPr>
          <w:spacing w:val="40"/>
          <w:w w:val="110"/>
        </w:rPr>
        <w:t xml:space="preserve"> </w:t>
      </w:r>
      <w:r>
        <w:rPr>
          <w:w w:val="110"/>
        </w:rPr>
        <w:t>and</w:t>
      </w:r>
      <w:r>
        <w:rPr>
          <w:spacing w:val="40"/>
          <w:w w:val="110"/>
        </w:rPr>
        <w:t xml:space="preserve"> </w:t>
      </w:r>
      <w:r>
        <w:rPr>
          <w:w w:val="110"/>
        </w:rPr>
        <w:t>a</w:t>
      </w:r>
      <w:r>
        <w:rPr>
          <w:spacing w:val="40"/>
          <w:w w:val="110"/>
        </w:rPr>
        <w:t xml:space="preserve"> </w:t>
      </w:r>
      <w:r>
        <w:rPr>
          <w:w w:val="110"/>
        </w:rPr>
        <w:t>significant</w:t>
      </w:r>
      <w:r>
        <w:rPr>
          <w:spacing w:val="40"/>
          <w:w w:val="110"/>
        </w:rPr>
        <w:t xml:space="preserve"> </w:t>
      </w:r>
      <w:r>
        <w:rPr>
          <w:w w:val="110"/>
        </w:rPr>
        <w:t>change</w:t>
      </w:r>
      <w:r>
        <w:rPr>
          <w:spacing w:val="40"/>
          <w:w w:val="110"/>
        </w:rPr>
        <w:t xml:space="preserve"> </w:t>
      </w:r>
      <w:r>
        <w:rPr>
          <w:w w:val="110"/>
        </w:rPr>
        <w:t>in</w:t>
      </w:r>
      <w:r>
        <w:rPr>
          <w:spacing w:val="40"/>
          <w:w w:val="110"/>
        </w:rPr>
        <w:t xml:space="preserve"> </w:t>
      </w:r>
      <w:r>
        <w:rPr>
          <w:w w:val="110"/>
        </w:rPr>
        <w:t>the</w:t>
      </w:r>
      <w:r>
        <w:rPr>
          <w:spacing w:val="40"/>
          <w:w w:val="110"/>
        </w:rPr>
        <w:t xml:space="preserve"> </w:t>
      </w:r>
      <w:r>
        <w:rPr>
          <w:w w:val="110"/>
        </w:rPr>
        <w:t>hydraulic</w:t>
      </w:r>
      <w:r>
        <w:rPr>
          <w:spacing w:val="40"/>
          <w:w w:val="110"/>
        </w:rPr>
        <w:t xml:space="preserve"> </w:t>
      </w:r>
      <w:r>
        <w:rPr>
          <w:w w:val="110"/>
        </w:rPr>
        <w:t>properties</w:t>
      </w:r>
      <w:r>
        <w:rPr>
          <w:spacing w:val="40"/>
          <w:w w:val="110"/>
        </w:rPr>
        <w:t xml:space="preserve"> </w:t>
      </w:r>
      <w:r>
        <w:rPr>
          <w:w w:val="110"/>
        </w:rPr>
        <w:t>of</w:t>
      </w:r>
      <w:r>
        <w:rPr>
          <w:spacing w:val="40"/>
          <w:w w:val="110"/>
        </w:rPr>
        <w:t xml:space="preserve"> </w:t>
      </w:r>
      <w:r>
        <w:rPr>
          <w:w w:val="110"/>
        </w:rPr>
        <w:t>soil.</w:t>
      </w:r>
      <w:r>
        <w:rPr>
          <w:spacing w:val="40"/>
          <w:w w:val="110"/>
        </w:rPr>
        <w:t xml:space="preserve"> </w:t>
      </w:r>
      <w:r>
        <w:rPr>
          <w:w w:val="110"/>
        </w:rPr>
        <w:t>Irrigation with marginal water with a high content of soluble salts directly affects soil salinity (Sparks, 1995).</w:t>
      </w:r>
    </w:p>
    <w:p w14:paraId="4B5BEE88" w14:textId="77777777" w:rsidR="00B70530" w:rsidRDefault="00B70530">
      <w:pPr>
        <w:pStyle w:val="BodyText"/>
        <w:spacing w:line="276" w:lineRule="auto"/>
        <w:jc w:val="both"/>
        <w:sectPr w:rsidR="00B70530">
          <w:pgSz w:w="12240" w:h="15840"/>
          <w:pgMar w:top="1160" w:right="360" w:bottom="280" w:left="1080" w:header="763" w:footer="0" w:gutter="0"/>
          <w:cols w:space="720"/>
        </w:sectPr>
      </w:pPr>
    </w:p>
    <w:p w14:paraId="20DAB8E4" w14:textId="3503C6F4" w:rsidR="00B70530" w:rsidRDefault="00B10E5D">
      <w:pPr>
        <w:pStyle w:val="BodyText"/>
        <w:spacing w:before="91"/>
        <w:ind w:left="360" w:right="1074" w:firstLine="719"/>
        <w:jc w:val="both"/>
      </w:pPr>
      <w:r>
        <w:rPr>
          <w:w w:val="115"/>
        </w:rPr>
        <w:lastRenderedPageBreak/>
        <w:t>“</w:t>
      </w:r>
      <w:r w:rsidR="009F1933">
        <w:rPr>
          <w:w w:val="115"/>
        </w:rPr>
        <w:t>In shallow groundwater conditions, water and dissolved salts move by capillary action to the soil surface. When the water evaporates from the surface, the salts are</w:t>
      </w:r>
      <w:r w:rsidR="009F1933">
        <w:rPr>
          <w:spacing w:val="40"/>
          <w:w w:val="115"/>
        </w:rPr>
        <w:t xml:space="preserve"> </w:t>
      </w:r>
      <w:r w:rsidR="009F1933">
        <w:rPr>
          <w:w w:val="115"/>
        </w:rPr>
        <w:t>left behind in the vicinity of roots rhizosphere (secondary salinization). The salts prevent</w:t>
      </w:r>
      <w:r w:rsidR="009F1933">
        <w:rPr>
          <w:spacing w:val="-5"/>
          <w:w w:val="115"/>
        </w:rPr>
        <w:t xml:space="preserve"> </w:t>
      </w:r>
      <w:r w:rsidR="009F1933">
        <w:rPr>
          <w:w w:val="115"/>
        </w:rPr>
        <w:t>plant</w:t>
      </w:r>
      <w:r w:rsidR="009F1933">
        <w:rPr>
          <w:spacing w:val="-5"/>
          <w:w w:val="115"/>
        </w:rPr>
        <w:t xml:space="preserve"> </w:t>
      </w:r>
      <w:r w:rsidR="009F1933">
        <w:rPr>
          <w:w w:val="115"/>
        </w:rPr>
        <w:t>roots</w:t>
      </w:r>
      <w:r w:rsidR="009F1933">
        <w:rPr>
          <w:spacing w:val="-5"/>
          <w:w w:val="115"/>
        </w:rPr>
        <w:t xml:space="preserve"> </w:t>
      </w:r>
      <w:r w:rsidR="009F1933">
        <w:rPr>
          <w:w w:val="115"/>
        </w:rPr>
        <w:t>from</w:t>
      </w:r>
      <w:r w:rsidR="009F1933">
        <w:rPr>
          <w:spacing w:val="-4"/>
          <w:w w:val="115"/>
        </w:rPr>
        <w:t xml:space="preserve"> </w:t>
      </w:r>
      <w:r w:rsidR="009F1933">
        <w:rPr>
          <w:w w:val="115"/>
        </w:rPr>
        <w:t>making</w:t>
      </w:r>
      <w:r w:rsidR="009F1933">
        <w:rPr>
          <w:spacing w:val="-5"/>
          <w:w w:val="115"/>
        </w:rPr>
        <w:t xml:space="preserve"> </w:t>
      </w:r>
      <w:r w:rsidR="009F1933">
        <w:rPr>
          <w:w w:val="115"/>
        </w:rPr>
        <w:t>use</w:t>
      </w:r>
      <w:r w:rsidR="009F1933">
        <w:rPr>
          <w:spacing w:val="-5"/>
          <w:w w:val="115"/>
        </w:rPr>
        <w:t xml:space="preserve"> </w:t>
      </w:r>
      <w:r w:rsidR="009F1933">
        <w:rPr>
          <w:w w:val="115"/>
        </w:rPr>
        <w:t>of</w:t>
      </w:r>
      <w:r w:rsidR="009F1933">
        <w:rPr>
          <w:spacing w:val="-5"/>
          <w:w w:val="115"/>
        </w:rPr>
        <w:t xml:space="preserve"> </w:t>
      </w:r>
      <w:r w:rsidR="009F1933">
        <w:rPr>
          <w:w w:val="115"/>
        </w:rPr>
        <w:t>water</w:t>
      </w:r>
      <w:r w:rsidR="009F1933">
        <w:rPr>
          <w:spacing w:val="-4"/>
          <w:w w:val="115"/>
        </w:rPr>
        <w:t xml:space="preserve"> </w:t>
      </w:r>
      <w:r w:rsidR="009F1933">
        <w:rPr>
          <w:w w:val="115"/>
        </w:rPr>
        <w:t>in</w:t>
      </w:r>
      <w:r w:rsidR="009F1933">
        <w:rPr>
          <w:spacing w:val="-5"/>
          <w:w w:val="115"/>
        </w:rPr>
        <w:t xml:space="preserve"> </w:t>
      </w:r>
      <w:r w:rsidR="009F1933">
        <w:rPr>
          <w:w w:val="115"/>
        </w:rPr>
        <w:t>the</w:t>
      </w:r>
      <w:r w:rsidR="009F1933">
        <w:rPr>
          <w:spacing w:val="-5"/>
          <w:w w:val="115"/>
        </w:rPr>
        <w:t xml:space="preserve"> </w:t>
      </w:r>
      <w:r w:rsidR="009F1933">
        <w:rPr>
          <w:w w:val="115"/>
        </w:rPr>
        <w:t>soil.</w:t>
      </w:r>
      <w:r w:rsidR="009F1933">
        <w:rPr>
          <w:spacing w:val="-5"/>
          <w:w w:val="115"/>
        </w:rPr>
        <w:t xml:space="preserve"> </w:t>
      </w:r>
      <w:r w:rsidR="009F1933">
        <w:rPr>
          <w:w w:val="115"/>
        </w:rPr>
        <w:t>Plant</w:t>
      </w:r>
      <w:r w:rsidR="009F1933">
        <w:rPr>
          <w:spacing w:val="-5"/>
          <w:w w:val="115"/>
        </w:rPr>
        <w:t xml:space="preserve"> </w:t>
      </w:r>
      <w:r w:rsidR="009F1933">
        <w:rPr>
          <w:w w:val="115"/>
        </w:rPr>
        <w:t>roots</w:t>
      </w:r>
      <w:r w:rsidR="009F1933">
        <w:rPr>
          <w:spacing w:val="-5"/>
          <w:w w:val="115"/>
        </w:rPr>
        <w:t xml:space="preserve"> </w:t>
      </w:r>
      <w:r w:rsidR="009F1933">
        <w:rPr>
          <w:w w:val="115"/>
        </w:rPr>
        <w:t>absorb</w:t>
      </w:r>
      <w:r w:rsidR="009F1933">
        <w:rPr>
          <w:spacing w:val="-5"/>
          <w:w w:val="115"/>
        </w:rPr>
        <w:t xml:space="preserve"> </w:t>
      </w:r>
      <w:r w:rsidR="009F1933">
        <w:rPr>
          <w:w w:val="115"/>
        </w:rPr>
        <w:t>water</w:t>
      </w:r>
      <w:r w:rsidR="009F1933">
        <w:rPr>
          <w:spacing w:val="-4"/>
          <w:w w:val="115"/>
        </w:rPr>
        <w:t xml:space="preserve"> </w:t>
      </w:r>
      <w:r w:rsidR="009F1933">
        <w:rPr>
          <w:w w:val="115"/>
        </w:rPr>
        <w:t xml:space="preserve">from the soil through the process of </w:t>
      </w:r>
      <w:hyperlink r:id="rId95">
        <w:r w:rsidR="009F1933">
          <w:rPr>
            <w:w w:val="115"/>
          </w:rPr>
          <w:t>osmosis</w:t>
        </w:r>
      </w:hyperlink>
      <w:r w:rsidR="009F1933">
        <w:rPr>
          <w:w w:val="115"/>
        </w:rPr>
        <w:t>. Osmosis moves water from an area of lower salt (higher</w:t>
      </w:r>
      <w:r w:rsidR="009F1933">
        <w:rPr>
          <w:spacing w:val="-1"/>
          <w:w w:val="115"/>
        </w:rPr>
        <w:t xml:space="preserve"> </w:t>
      </w:r>
      <w:r w:rsidR="009F1933">
        <w:rPr>
          <w:w w:val="115"/>
        </w:rPr>
        <w:t>water)</w:t>
      </w:r>
      <w:r w:rsidR="009F1933">
        <w:rPr>
          <w:spacing w:val="-1"/>
          <w:w w:val="115"/>
        </w:rPr>
        <w:t xml:space="preserve"> </w:t>
      </w:r>
      <w:r w:rsidR="009F1933">
        <w:rPr>
          <w:w w:val="115"/>
        </w:rPr>
        <w:t>concentration to</w:t>
      </w:r>
      <w:r w:rsidR="009F1933">
        <w:rPr>
          <w:spacing w:val="-1"/>
          <w:w w:val="115"/>
        </w:rPr>
        <w:t xml:space="preserve"> </w:t>
      </w:r>
      <w:r w:rsidR="009F1933">
        <w:rPr>
          <w:w w:val="115"/>
        </w:rPr>
        <w:t>an area</w:t>
      </w:r>
      <w:r w:rsidR="009F1933">
        <w:rPr>
          <w:spacing w:val="-2"/>
          <w:w w:val="115"/>
        </w:rPr>
        <w:t xml:space="preserve"> </w:t>
      </w:r>
      <w:r w:rsidR="009F1933">
        <w:rPr>
          <w:w w:val="115"/>
        </w:rPr>
        <w:t>of</w:t>
      </w:r>
      <w:r w:rsidR="009F1933">
        <w:rPr>
          <w:spacing w:val="-1"/>
          <w:w w:val="115"/>
        </w:rPr>
        <w:t xml:space="preserve"> </w:t>
      </w:r>
      <w:r w:rsidR="009F1933">
        <w:rPr>
          <w:w w:val="115"/>
        </w:rPr>
        <w:t>higher</w:t>
      </w:r>
      <w:r w:rsidR="009F1933">
        <w:rPr>
          <w:spacing w:val="-1"/>
          <w:w w:val="115"/>
        </w:rPr>
        <w:t xml:space="preserve"> </w:t>
      </w:r>
      <w:r w:rsidR="009F1933">
        <w:rPr>
          <w:w w:val="115"/>
        </w:rPr>
        <w:t>salt</w:t>
      </w:r>
      <w:r w:rsidR="009F1933">
        <w:rPr>
          <w:spacing w:val="-2"/>
          <w:w w:val="115"/>
        </w:rPr>
        <w:t xml:space="preserve"> </w:t>
      </w:r>
      <w:r w:rsidR="009F1933">
        <w:rPr>
          <w:w w:val="115"/>
        </w:rPr>
        <w:t>concentration through</w:t>
      </w:r>
      <w:r w:rsidR="009F1933">
        <w:rPr>
          <w:spacing w:val="-2"/>
          <w:w w:val="115"/>
        </w:rPr>
        <w:t xml:space="preserve"> </w:t>
      </w:r>
      <w:r w:rsidR="009F1933">
        <w:rPr>
          <w:w w:val="115"/>
        </w:rPr>
        <w:t xml:space="preserve">semi- permeable </w:t>
      </w:r>
      <w:proofErr w:type="spellStart"/>
      <w:r w:rsidR="009F1933">
        <w:rPr>
          <w:w w:val="115"/>
        </w:rPr>
        <w:t>memberane</w:t>
      </w:r>
      <w:proofErr w:type="spellEnd"/>
      <w:r w:rsidR="009F1933">
        <w:rPr>
          <w:w w:val="115"/>
        </w:rPr>
        <w:t>. The salt concentration inside a normal plant cell is about</w:t>
      </w:r>
      <w:r w:rsidR="009F1933">
        <w:rPr>
          <w:spacing w:val="40"/>
          <w:w w:val="115"/>
        </w:rPr>
        <w:t xml:space="preserve"> </w:t>
      </w:r>
      <w:r w:rsidR="009F1933">
        <w:rPr>
          <w:w w:val="115"/>
        </w:rPr>
        <w:t xml:space="preserve">1.5%, so that water moves into root cells. In </w:t>
      </w:r>
      <w:hyperlink r:id="rId96">
        <w:r w:rsidR="009F1933">
          <w:rPr>
            <w:w w:val="115"/>
          </w:rPr>
          <w:t>saline soils</w:t>
        </w:r>
      </w:hyperlink>
      <w:r w:rsidR="009F1933">
        <w:rPr>
          <w:w w:val="115"/>
        </w:rPr>
        <w:t>, the concentration of salt in</w:t>
      </w:r>
      <w:r w:rsidR="009F1933">
        <w:rPr>
          <w:spacing w:val="80"/>
          <w:w w:val="115"/>
        </w:rPr>
        <w:t xml:space="preserve"> </w:t>
      </w:r>
      <w:r w:rsidR="009F1933">
        <w:rPr>
          <w:w w:val="115"/>
        </w:rPr>
        <w:t>the soil water can rise above 1.5% and prevent osmosis from moving water into the roots. It may cause water to move out of the root, thereby dehydrating the plant</w:t>
      </w:r>
      <w:r>
        <w:rPr>
          <w:w w:val="115"/>
        </w:rPr>
        <w:t>”</w:t>
      </w:r>
      <w:r w:rsidR="009F1933">
        <w:rPr>
          <w:w w:val="115"/>
        </w:rPr>
        <w:t xml:space="preserve"> (</w:t>
      </w:r>
      <w:proofErr w:type="spellStart"/>
      <w:r w:rsidR="009F1933">
        <w:rPr>
          <w:w w:val="115"/>
        </w:rPr>
        <w:t>Poljakoff</w:t>
      </w:r>
      <w:proofErr w:type="spellEnd"/>
      <w:r w:rsidR="009F1933">
        <w:rPr>
          <w:w w:val="115"/>
        </w:rPr>
        <w:t>-Mayber and Gale, 1975).</w:t>
      </w:r>
    </w:p>
    <w:p w14:paraId="01F3C25F" w14:textId="30543D67" w:rsidR="00B70530" w:rsidRDefault="0042431F">
      <w:pPr>
        <w:pStyle w:val="BodyText"/>
        <w:spacing w:before="3"/>
        <w:ind w:left="360" w:right="1074" w:firstLine="719"/>
        <w:jc w:val="both"/>
      </w:pPr>
      <w:r>
        <w:rPr>
          <w:w w:val="110"/>
        </w:rPr>
        <w:t>“</w:t>
      </w:r>
      <w:r w:rsidR="009F1933">
        <w:rPr>
          <w:w w:val="110"/>
        </w:rPr>
        <w:t xml:space="preserve">Soil salinization is often associated with </w:t>
      </w:r>
      <w:hyperlink r:id="rId97">
        <w:r w:rsidR="009F1933">
          <w:rPr>
            <w:w w:val="110"/>
          </w:rPr>
          <w:t>sodic soil</w:t>
        </w:r>
      </w:hyperlink>
      <w:r w:rsidR="009F1933">
        <w:rPr>
          <w:w w:val="110"/>
        </w:rPr>
        <w:t>. Natural or anthropogenic accumulation</w:t>
      </w:r>
      <w:r w:rsidR="009F1933">
        <w:rPr>
          <w:spacing w:val="80"/>
          <w:w w:val="110"/>
        </w:rPr>
        <w:t xml:space="preserve"> </w:t>
      </w:r>
      <w:r w:rsidR="009F1933">
        <w:rPr>
          <w:w w:val="110"/>
        </w:rPr>
        <w:t>of</w:t>
      </w:r>
      <w:r w:rsidR="009F1933">
        <w:rPr>
          <w:spacing w:val="80"/>
          <w:w w:val="110"/>
        </w:rPr>
        <w:t xml:space="preserve"> </w:t>
      </w:r>
      <w:r w:rsidR="009F1933">
        <w:rPr>
          <w:w w:val="110"/>
        </w:rPr>
        <w:t>sodium</w:t>
      </w:r>
      <w:r w:rsidR="009F1933">
        <w:rPr>
          <w:spacing w:val="80"/>
          <w:w w:val="110"/>
        </w:rPr>
        <w:t xml:space="preserve"> </w:t>
      </w:r>
      <w:r w:rsidR="009F1933">
        <w:rPr>
          <w:w w:val="110"/>
        </w:rPr>
        <w:t>in</w:t>
      </w:r>
      <w:r w:rsidR="009F1933">
        <w:rPr>
          <w:spacing w:val="80"/>
          <w:w w:val="110"/>
        </w:rPr>
        <w:t xml:space="preserve"> </w:t>
      </w:r>
      <w:r w:rsidR="009F1933">
        <w:rPr>
          <w:w w:val="110"/>
        </w:rPr>
        <w:t>the</w:t>
      </w:r>
      <w:r w:rsidR="009F1933">
        <w:rPr>
          <w:spacing w:val="80"/>
          <w:w w:val="110"/>
        </w:rPr>
        <w:t xml:space="preserve"> </w:t>
      </w:r>
      <w:r w:rsidR="009F1933">
        <w:rPr>
          <w:w w:val="110"/>
        </w:rPr>
        <w:t>system</w:t>
      </w:r>
      <w:r w:rsidR="009F1933">
        <w:rPr>
          <w:spacing w:val="80"/>
          <w:w w:val="110"/>
        </w:rPr>
        <w:t xml:space="preserve"> </w:t>
      </w:r>
      <w:r w:rsidR="009F1933">
        <w:rPr>
          <w:w w:val="110"/>
        </w:rPr>
        <w:t>leads</w:t>
      </w:r>
      <w:r w:rsidR="009F1933">
        <w:rPr>
          <w:spacing w:val="80"/>
          <w:w w:val="110"/>
        </w:rPr>
        <w:t xml:space="preserve"> </w:t>
      </w:r>
      <w:r w:rsidR="009F1933">
        <w:rPr>
          <w:w w:val="110"/>
        </w:rPr>
        <w:t>to</w:t>
      </w:r>
      <w:r w:rsidR="009F1933">
        <w:rPr>
          <w:spacing w:val="80"/>
          <w:w w:val="110"/>
        </w:rPr>
        <w:t xml:space="preserve"> </w:t>
      </w:r>
      <w:r w:rsidR="009F1933">
        <w:rPr>
          <w:w w:val="110"/>
        </w:rPr>
        <w:t>gradual</w:t>
      </w:r>
      <w:r w:rsidR="009F1933">
        <w:rPr>
          <w:spacing w:val="80"/>
          <w:w w:val="110"/>
        </w:rPr>
        <w:t xml:space="preserve"> </w:t>
      </w:r>
      <w:r w:rsidR="009F1933">
        <w:rPr>
          <w:w w:val="110"/>
        </w:rPr>
        <w:t>replacement</w:t>
      </w:r>
      <w:r w:rsidR="009F1933">
        <w:rPr>
          <w:spacing w:val="80"/>
          <w:w w:val="110"/>
        </w:rPr>
        <w:t xml:space="preserve"> </w:t>
      </w:r>
      <w:r w:rsidR="009F1933">
        <w:rPr>
          <w:w w:val="110"/>
        </w:rPr>
        <w:t xml:space="preserve">of </w:t>
      </w:r>
      <w:hyperlink r:id="rId98">
        <w:r w:rsidR="009F1933">
          <w:rPr>
            <w:w w:val="110"/>
          </w:rPr>
          <w:t>divalent</w:t>
        </w:r>
      </w:hyperlink>
      <w:r w:rsidR="009F1933">
        <w:rPr>
          <w:w w:val="110"/>
        </w:rPr>
        <w:t xml:space="preserve"> </w:t>
      </w:r>
      <w:hyperlink r:id="rId99">
        <w:r w:rsidR="009F1933">
          <w:rPr>
            <w:w w:val="110"/>
          </w:rPr>
          <w:t>cations</w:t>
        </w:r>
      </w:hyperlink>
      <w:r w:rsidR="009F1933">
        <w:rPr>
          <w:w w:val="110"/>
        </w:rPr>
        <w:t xml:space="preserve"> with Na</w:t>
      </w:r>
      <w:r w:rsidR="009F1933">
        <w:rPr>
          <w:w w:val="110"/>
          <w:position w:val="5"/>
          <w:sz w:val="14"/>
        </w:rPr>
        <w:t xml:space="preserve">+ </w:t>
      </w:r>
      <w:r w:rsidR="009F1933">
        <w:rPr>
          <w:w w:val="110"/>
        </w:rPr>
        <w:t>on the exchange complex of clay minerals. The increased level of</w:t>
      </w:r>
      <w:r w:rsidR="009F1933">
        <w:rPr>
          <w:spacing w:val="40"/>
          <w:w w:val="110"/>
        </w:rPr>
        <w:t xml:space="preserve"> </w:t>
      </w:r>
      <w:r w:rsidR="009F1933">
        <w:rPr>
          <w:w w:val="110"/>
        </w:rPr>
        <w:t>adsorbed Na</w:t>
      </w:r>
      <w:r w:rsidR="009F1933">
        <w:rPr>
          <w:w w:val="110"/>
          <w:position w:val="5"/>
          <w:sz w:val="14"/>
        </w:rPr>
        <w:t>+</w:t>
      </w:r>
      <w:r w:rsidR="009F1933">
        <w:rPr>
          <w:spacing w:val="40"/>
          <w:w w:val="110"/>
          <w:position w:val="5"/>
          <w:sz w:val="14"/>
        </w:rPr>
        <w:t xml:space="preserve"> </w:t>
      </w:r>
      <w:r w:rsidR="009F1933">
        <w:rPr>
          <w:w w:val="110"/>
        </w:rPr>
        <w:t xml:space="preserve">causes the soil to become dispersed, which significantly reduces the </w:t>
      </w:r>
      <w:hyperlink r:id="rId100">
        <w:r w:rsidR="009F1933">
          <w:rPr>
            <w:w w:val="110"/>
          </w:rPr>
          <w:t>soil</w:t>
        </w:r>
      </w:hyperlink>
      <w:r w:rsidR="009F1933">
        <w:rPr>
          <w:w w:val="110"/>
        </w:rPr>
        <w:t xml:space="preserve"> </w:t>
      </w:r>
      <w:hyperlink r:id="rId101">
        <w:r w:rsidR="009F1933">
          <w:rPr>
            <w:w w:val="110"/>
          </w:rPr>
          <w:t>porosity</w:t>
        </w:r>
      </w:hyperlink>
      <w:r w:rsidR="009F1933">
        <w:rPr>
          <w:spacing w:val="20"/>
          <w:w w:val="110"/>
        </w:rPr>
        <w:t xml:space="preserve"> </w:t>
      </w:r>
      <w:r w:rsidR="009F1933">
        <w:rPr>
          <w:w w:val="110"/>
        </w:rPr>
        <w:t>and</w:t>
      </w:r>
      <w:r w:rsidR="009F1933">
        <w:rPr>
          <w:spacing w:val="80"/>
          <w:w w:val="110"/>
        </w:rPr>
        <w:t xml:space="preserve"> </w:t>
      </w:r>
      <w:r w:rsidR="009F1933">
        <w:rPr>
          <w:w w:val="110"/>
        </w:rPr>
        <w:t>permeability.</w:t>
      </w:r>
      <w:r w:rsidR="009F1933">
        <w:rPr>
          <w:spacing w:val="80"/>
          <w:w w:val="110"/>
        </w:rPr>
        <w:t xml:space="preserve"> </w:t>
      </w:r>
      <w:r w:rsidR="009F1933">
        <w:rPr>
          <w:w w:val="110"/>
        </w:rPr>
        <w:t>This</w:t>
      </w:r>
      <w:r w:rsidR="009F1933">
        <w:rPr>
          <w:spacing w:val="80"/>
          <w:w w:val="110"/>
        </w:rPr>
        <w:t xml:space="preserve"> </w:t>
      </w:r>
      <w:r w:rsidR="009F1933">
        <w:rPr>
          <w:w w:val="110"/>
        </w:rPr>
        <w:t>is</w:t>
      </w:r>
      <w:r w:rsidR="009F1933">
        <w:rPr>
          <w:spacing w:val="80"/>
          <w:w w:val="110"/>
        </w:rPr>
        <w:t xml:space="preserve"> </w:t>
      </w:r>
      <w:r w:rsidR="009F1933">
        <w:rPr>
          <w:w w:val="110"/>
        </w:rPr>
        <w:t>a</w:t>
      </w:r>
      <w:r w:rsidR="009F1933">
        <w:rPr>
          <w:spacing w:val="80"/>
          <w:w w:val="110"/>
        </w:rPr>
        <w:t xml:space="preserve"> </w:t>
      </w:r>
      <w:r w:rsidR="009F1933">
        <w:rPr>
          <w:w w:val="110"/>
        </w:rPr>
        <w:t>major</w:t>
      </w:r>
      <w:r w:rsidR="009F1933">
        <w:rPr>
          <w:spacing w:val="80"/>
          <w:w w:val="110"/>
        </w:rPr>
        <w:t xml:space="preserve"> </w:t>
      </w:r>
      <w:r w:rsidR="009F1933">
        <w:rPr>
          <w:w w:val="110"/>
        </w:rPr>
        <w:t>problem</w:t>
      </w:r>
      <w:r w:rsidR="009F1933">
        <w:rPr>
          <w:spacing w:val="80"/>
          <w:w w:val="110"/>
        </w:rPr>
        <w:t xml:space="preserve"> </w:t>
      </w:r>
      <w:r w:rsidR="009F1933">
        <w:rPr>
          <w:w w:val="110"/>
        </w:rPr>
        <w:t>for</w:t>
      </w:r>
      <w:r w:rsidR="009F1933">
        <w:rPr>
          <w:spacing w:val="80"/>
          <w:w w:val="110"/>
        </w:rPr>
        <w:t xml:space="preserve"> </w:t>
      </w:r>
      <w:r w:rsidR="009F1933">
        <w:rPr>
          <w:w w:val="110"/>
        </w:rPr>
        <w:t>drainage</w:t>
      </w:r>
      <w:r w:rsidR="009F1933">
        <w:rPr>
          <w:spacing w:val="80"/>
          <w:w w:val="110"/>
        </w:rPr>
        <w:t xml:space="preserve"> </w:t>
      </w:r>
      <w:r w:rsidR="009F1933">
        <w:rPr>
          <w:w w:val="110"/>
        </w:rPr>
        <w:t>of</w:t>
      </w:r>
      <w:r w:rsidR="009F1933">
        <w:rPr>
          <w:spacing w:val="25"/>
          <w:w w:val="110"/>
        </w:rPr>
        <w:t xml:space="preserve"> </w:t>
      </w:r>
      <w:hyperlink r:id="rId102">
        <w:r w:rsidR="009F1933">
          <w:rPr>
            <w:w w:val="110"/>
          </w:rPr>
          <w:t>soil</w:t>
        </w:r>
        <w:r w:rsidR="009F1933">
          <w:rPr>
            <w:spacing w:val="80"/>
            <w:w w:val="110"/>
          </w:rPr>
          <w:t xml:space="preserve"> </w:t>
        </w:r>
        <w:r w:rsidR="009F1933">
          <w:rPr>
            <w:w w:val="110"/>
          </w:rPr>
          <w:t>water</w:t>
        </w:r>
        <w:r w:rsidR="009F1933">
          <w:rPr>
            <w:spacing w:val="80"/>
            <w:w w:val="110"/>
          </w:rPr>
          <w:t xml:space="preserve"> </w:t>
        </w:r>
        <w:r w:rsidR="009F1933">
          <w:rPr>
            <w:w w:val="110"/>
          </w:rPr>
          <w:t>and</w:t>
        </w:r>
      </w:hyperlink>
      <w:r w:rsidR="009F1933">
        <w:rPr>
          <w:w w:val="110"/>
        </w:rPr>
        <w:t xml:space="preserve"> </w:t>
      </w:r>
      <w:hyperlink r:id="rId103">
        <w:r w:rsidR="009F1933">
          <w:rPr>
            <w:w w:val="110"/>
          </w:rPr>
          <w:t>salt</w:t>
        </w:r>
      </w:hyperlink>
      <w:r w:rsidR="009F1933">
        <w:rPr>
          <w:w w:val="110"/>
        </w:rPr>
        <w:t xml:space="preserve"> flush in the unsaturated zone. The predominance of Na</w:t>
      </w:r>
      <w:r w:rsidR="009F1933">
        <w:rPr>
          <w:w w:val="110"/>
          <w:position w:val="5"/>
          <w:sz w:val="14"/>
        </w:rPr>
        <w:t>+</w:t>
      </w:r>
      <w:r w:rsidR="009F1933">
        <w:rPr>
          <w:spacing w:val="40"/>
          <w:w w:val="110"/>
          <w:position w:val="5"/>
          <w:sz w:val="14"/>
        </w:rPr>
        <w:t xml:space="preserve"> </w:t>
      </w:r>
      <w:r w:rsidR="009F1933">
        <w:rPr>
          <w:w w:val="110"/>
        </w:rPr>
        <w:t>in the exchanger phases occurs</w:t>
      </w:r>
      <w:r w:rsidR="009F1933">
        <w:rPr>
          <w:spacing w:val="40"/>
          <w:w w:val="110"/>
        </w:rPr>
        <w:t xml:space="preserve"> </w:t>
      </w:r>
      <w:r w:rsidR="009F1933">
        <w:rPr>
          <w:w w:val="110"/>
        </w:rPr>
        <w:t>due</w:t>
      </w:r>
      <w:r w:rsidR="009F1933">
        <w:rPr>
          <w:spacing w:val="40"/>
          <w:w w:val="110"/>
        </w:rPr>
        <w:t xml:space="preserve"> </w:t>
      </w:r>
      <w:r w:rsidR="009F1933">
        <w:rPr>
          <w:w w:val="110"/>
        </w:rPr>
        <w:t>to</w:t>
      </w:r>
      <w:r w:rsidR="009F1933">
        <w:rPr>
          <w:spacing w:val="40"/>
          <w:w w:val="110"/>
        </w:rPr>
        <w:t xml:space="preserve"> </w:t>
      </w:r>
      <w:r w:rsidR="009F1933">
        <w:rPr>
          <w:w w:val="110"/>
        </w:rPr>
        <w:t>both</w:t>
      </w:r>
      <w:r w:rsidR="009F1933">
        <w:rPr>
          <w:spacing w:val="40"/>
          <w:w w:val="110"/>
        </w:rPr>
        <w:t xml:space="preserve"> </w:t>
      </w:r>
      <w:r w:rsidR="009F1933">
        <w:rPr>
          <w:w w:val="110"/>
        </w:rPr>
        <w:t>high</w:t>
      </w:r>
      <w:r w:rsidR="009F1933">
        <w:rPr>
          <w:spacing w:val="40"/>
          <w:w w:val="110"/>
        </w:rPr>
        <w:t xml:space="preserve"> </w:t>
      </w:r>
      <w:r w:rsidR="009F1933">
        <w:rPr>
          <w:w w:val="110"/>
        </w:rPr>
        <w:t>level</w:t>
      </w:r>
      <w:r w:rsidR="009F1933">
        <w:rPr>
          <w:spacing w:val="40"/>
          <w:w w:val="110"/>
        </w:rPr>
        <w:t xml:space="preserve"> </w:t>
      </w:r>
      <w:r w:rsidR="009F1933">
        <w:rPr>
          <w:w w:val="110"/>
        </w:rPr>
        <w:t>of</w:t>
      </w:r>
      <w:r w:rsidR="009F1933">
        <w:rPr>
          <w:spacing w:val="40"/>
          <w:w w:val="110"/>
        </w:rPr>
        <w:t xml:space="preserve"> </w:t>
      </w:r>
      <w:r w:rsidR="009F1933">
        <w:rPr>
          <w:w w:val="110"/>
        </w:rPr>
        <w:t>Na</w:t>
      </w:r>
      <w:r w:rsidR="009F1933">
        <w:rPr>
          <w:w w:val="110"/>
          <w:position w:val="5"/>
          <w:sz w:val="14"/>
        </w:rPr>
        <w:t>+</w:t>
      </w:r>
      <w:r w:rsidR="009F1933">
        <w:rPr>
          <w:spacing w:val="40"/>
          <w:w w:val="110"/>
          <w:position w:val="5"/>
          <w:sz w:val="14"/>
        </w:rPr>
        <w:t xml:space="preserve"> </w:t>
      </w:r>
      <w:r w:rsidR="009F1933">
        <w:rPr>
          <w:w w:val="110"/>
        </w:rPr>
        <w:t>in</w:t>
      </w:r>
      <w:r w:rsidR="009F1933">
        <w:rPr>
          <w:spacing w:val="40"/>
          <w:w w:val="110"/>
        </w:rPr>
        <w:t xml:space="preserve"> </w:t>
      </w:r>
      <w:r w:rsidR="009F1933">
        <w:rPr>
          <w:w w:val="110"/>
        </w:rPr>
        <w:t>the</w:t>
      </w:r>
      <w:r w:rsidR="009F1933">
        <w:rPr>
          <w:spacing w:val="40"/>
          <w:w w:val="110"/>
        </w:rPr>
        <w:t xml:space="preserve"> </w:t>
      </w:r>
      <w:r w:rsidR="009F1933">
        <w:rPr>
          <w:w w:val="110"/>
        </w:rPr>
        <w:t>soil</w:t>
      </w:r>
      <w:r w:rsidR="009F1933">
        <w:rPr>
          <w:spacing w:val="40"/>
          <w:w w:val="110"/>
        </w:rPr>
        <w:t xml:space="preserve"> </w:t>
      </w:r>
      <w:r w:rsidR="009F1933">
        <w:rPr>
          <w:w w:val="110"/>
        </w:rPr>
        <w:t>water</w:t>
      </w:r>
      <w:r w:rsidR="009F1933">
        <w:rPr>
          <w:spacing w:val="40"/>
          <w:w w:val="110"/>
        </w:rPr>
        <w:t xml:space="preserve"> </w:t>
      </w:r>
      <w:r w:rsidR="009F1933">
        <w:rPr>
          <w:w w:val="110"/>
        </w:rPr>
        <w:t>and</w:t>
      </w:r>
      <w:r w:rsidR="009F1933">
        <w:rPr>
          <w:spacing w:val="40"/>
          <w:w w:val="110"/>
        </w:rPr>
        <w:t xml:space="preserve"> </w:t>
      </w:r>
      <w:r w:rsidR="009F1933">
        <w:rPr>
          <w:w w:val="110"/>
        </w:rPr>
        <w:t>Ca</w:t>
      </w:r>
      <w:r w:rsidR="009F1933">
        <w:rPr>
          <w:w w:val="110"/>
          <w:position w:val="5"/>
          <w:sz w:val="14"/>
        </w:rPr>
        <w:t>2+</w:t>
      </w:r>
      <w:r w:rsidR="009F1933">
        <w:rPr>
          <w:spacing w:val="40"/>
          <w:w w:val="110"/>
          <w:position w:val="5"/>
          <w:sz w:val="14"/>
        </w:rPr>
        <w:t xml:space="preserve"> </w:t>
      </w:r>
      <w:r w:rsidR="009F1933">
        <w:rPr>
          <w:w w:val="110"/>
        </w:rPr>
        <w:t>and</w:t>
      </w:r>
      <w:r w:rsidR="009F1933">
        <w:rPr>
          <w:spacing w:val="40"/>
          <w:w w:val="110"/>
        </w:rPr>
        <w:t xml:space="preserve"> </w:t>
      </w:r>
      <w:r w:rsidR="009F1933">
        <w:rPr>
          <w:w w:val="110"/>
        </w:rPr>
        <w:t>Mg</w:t>
      </w:r>
      <w:r w:rsidR="009F1933">
        <w:rPr>
          <w:w w:val="110"/>
          <w:position w:val="5"/>
          <w:sz w:val="14"/>
        </w:rPr>
        <w:t>2+</w:t>
      </w:r>
      <w:r w:rsidR="009F1933">
        <w:rPr>
          <w:spacing w:val="40"/>
          <w:w w:val="110"/>
          <w:position w:val="5"/>
          <w:sz w:val="14"/>
        </w:rPr>
        <w:t xml:space="preserve"> </w:t>
      </w:r>
      <w:r w:rsidR="009F1933">
        <w:rPr>
          <w:w w:val="110"/>
        </w:rPr>
        <w:t xml:space="preserve">precipitating as </w:t>
      </w:r>
      <w:hyperlink r:id="rId104">
        <w:r w:rsidR="009F1933">
          <w:rPr>
            <w:w w:val="110"/>
          </w:rPr>
          <w:t>calcium</w:t>
        </w:r>
        <w:r w:rsidR="009F1933">
          <w:rPr>
            <w:spacing w:val="40"/>
            <w:w w:val="110"/>
          </w:rPr>
          <w:t xml:space="preserve"> </w:t>
        </w:r>
        <w:r w:rsidR="009F1933">
          <w:rPr>
            <w:w w:val="110"/>
          </w:rPr>
          <w:t>carbonate</w:t>
        </w:r>
      </w:hyperlink>
      <w:r w:rsidR="009F1933">
        <w:rPr>
          <w:w w:val="110"/>
        </w:rPr>
        <w:t xml:space="preserve"> and</w:t>
      </w:r>
      <w:r w:rsidR="009F1933">
        <w:rPr>
          <w:spacing w:val="40"/>
          <w:w w:val="110"/>
        </w:rPr>
        <w:t xml:space="preserve"> </w:t>
      </w:r>
      <w:r w:rsidR="009F1933">
        <w:rPr>
          <w:w w:val="110"/>
        </w:rPr>
        <w:t xml:space="preserve">calcium </w:t>
      </w:r>
      <w:hyperlink r:id="rId105">
        <w:r w:rsidR="009F1933">
          <w:rPr>
            <w:w w:val="110"/>
          </w:rPr>
          <w:t>sulfate</w:t>
        </w:r>
      </w:hyperlink>
      <w:r w:rsidR="009F1933">
        <w:rPr>
          <w:w w:val="110"/>
        </w:rPr>
        <w:t xml:space="preserve"> minerals.</w:t>
      </w:r>
      <w:r w:rsidR="009F1933">
        <w:rPr>
          <w:spacing w:val="40"/>
          <w:w w:val="110"/>
        </w:rPr>
        <w:t xml:space="preserve"> </w:t>
      </w:r>
      <w:r w:rsidR="009F1933">
        <w:rPr>
          <w:w w:val="110"/>
        </w:rPr>
        <w:t>Sodic</w:t>
      </w:r>
      <w:r w:rsidR="009F1933">
        <w:rPr>
          <w:spacing w:val="40"/>
          <w:w w:val="110"/>
        </w:rPr>
        <w:t xml:space="preserve"> </w:t>
      </w:r>
      <w:r w:rsidR="009F1933">
        <w:rPr>
          <w:w w:val="110"/>
        </w:rPr>
        <w:t>soils also</w:t>
      </w:r>
      <w:r w:rsidR="009F1933">
        <w:rPr>
          <w:spacing w:val="40"/>
          <w:w w:val="110"/>
        </w:rPr>
        <w:t xml:space="preserve"> </w:t>
      </w:r>
      <w:r w:rsidR="009F1933">
        <w:rPr>
          <w:w w:val="110"/>
        </w:rPr>
        <w:t>develop</w:t>
      </w:r>
      <w:r w:rsidR="009F1933">
        <w:rPr>
          <w:spacing w:val="40"/>
          <w:w w:val="110"/>
        </w:rPr>
        <w:t xml:space="preserve"> </w:t>
      </w:r>
      <w:r w:rsidR="009F1933">
        <w:rPr>
          <w:w w:val="110"/>
        </w:rPr>
        <w:t>under irrigation</w:t>
      </w:r>
      <w:r w:rsidR="009F1933">
        <w:rPr>
          <w:spacing w:val="40"/>
          <w:w w:val="110"/>
        </w:rPr>
        <w:t xml:space="preserve"> </w:t>
      </w:r>
      <w:r w:rsidR="009F1933">
        <w:rPr>
          <w:w w:val="110"/>
        </w:rPr>
        <w:t>of</w:t>
      </w:r>
      <w:r w:rsidR="009F1933">
        <w:rPr>
          <w:spacing w:val="40"/>
          <w:w w:val="110"/>
        </w:rPr>
        <w:t xml:space="preserve"> </w:t>
      </w:r>
      <w:r w:rsidR="009F1933">
        <w:rPr>
          <w:w w:val="110"/>
        </w:rPr>
        <w:t>water</w:t>
      </w:r>
      <w:r w:rsidR="009F1933">
        <w:rPr>
          <w:spacing w:val="40"/>
          <w:w w:val="110"/>
        </w:rPr>
        <w:t xml:space="preserve"> </w:t>
      </w:r>
      <w:r w:rsidR="009F1933">
        <w:rPr>
          <w:w w:val="110"/>
        </w:rPr>
        <w:t>with</w:t>
      </w:r>
      <w:r w:rsidR="009F1933">
        <w:rPr>
          <w:spacing w:val="40"/>
          <w:w w:val="110"/>
        </w:rPr>
        <w:t xml:space="preserve"> </w:t>
      </w:r>
      <w:r w:rsidR="009F1933">
        <w:rPr>
          <w:w w:val="110"/>
        </w:rPr>
        <w:t>higher</w:t>
      </w:r>
      <w:r w:rsidR="009F1933">
        <w:rPr>
          <w:spacing w:val="40"/>
          <w:w w:val="110"/>
        </w:rPr>
        <w:t xml:space="preserve"> </w:t>
      </w:r>
      <w:r w:rsidR="009F1933">
        <w:rPr>
          <w:w w:val="110"/>
        </w:rPr>
        <w:t>sodium</w:t>
      </w:r>
      <w:r w:rsidR="009F1933">
        <w:rPr>
          <w:spacing w:val="40"/>
          <w:w w:val="110"/>
        </w:rPr>
        <w:t xml:space="preserve"> </w:t>
      </w:r>
      <w:r w:rsidR="009F1933">
        <w:rPr>
          <w:w w:val="110"/>
        </w:rPr>
        <w:t>concentration,</w:t>
      </w:r>
      <w:r w:rsidR="009F1933">
        <w:rPr>
          <w:spacing w:val="40"/>
          <w:w w:val="110"/>
        </w:rPr>
        <w:t xml:space="preserve"> </w:t>
      </w:r>
      <w:r w:rsidR="009F1933">
        <w:rPr>
          <w:w w:val="110"/>
        </w:rPr>
        <w:t>which</w:t>
      </w:r>
      <w:r w:rsidR="009F1933">
        <w:rPr>
          <w:spacing w:val="40"/>
          <w:w w:val="110"/>
        </w:rPr>
        <w:t xml:space="preserve"> </w:t>
      </w:r>
      <w:r w:rsidR="009F1933">
        <w:rPr>
          <w:w w:val="110"/>
        </w:rPr>
        <w:t>requires</w:t>
      </w:r>
      <w:r w:rsidR="009F1933">
        <w:rPr>
          <w:spacing w:val="40"/>
          <w:w w:val="110"/>
        </w:rPr>
        <w:t xml:space="preserve"> </w:t>
      </w:r>
      <w:r w:rsidR="009F1933">
        <w:rPr>
          <w:w w:val="110"/>
        </w:rPr>
        <w:t xml:space="preserve">special </w:t>
      </w:r>
      <w:r w:rsidR="009F1933">
        <w:rPr>
          <w:w w:val="110"/>
          <w:position w:val="2"/>
        </w:rPr>
        <w:t>reclamation</w:t>
      </w:r>
      <w:r w:rsidR="009F1933">
        <w:rPr>
          <w:spacing w:val="80"/>
          <w:w w:val="110"/>
          <w:position w:val="2"/>
        </w:rPr>
        <w:t xml:space="preserve"> </w:t>
      </w:r>
      <w:r w:rsidR="009F1933">
        <w:rPr>
          <w:w w:val="110"/>
          <w:position w:val="2"/>
        </w:rPr>
        <w:t>measures</w:t>
      </w:r>
      <w:r w:rsidR="009F1933">
        <w:rPr>
          <w:spacing w:val="80"/>
          <w:w w:val="110"/>
          <w:position w:val="2"/>
        </w:rPr>
        <w:t xml:space="preserve"> </w:t>
      </w:r>
      <w:r w:rsidR="009F1933">
        <w:rPr>
          <w:w w:val="110"/>
          <w:position w:val="2"/>
        </w:rPr>
        <w:t>such</w:t>
      </w:r>
      <w:r w:rsidR="009F1933">
        <w:rPr>
          <w:spacing w:val="80"/>
          <w:w w:val="110"/>
          <w:position w:val="2"/>
        </w:rPr>
        <w:t xml:space="preserve"> </w:t>
      </w:r>
      <w:r w:rsidR="009F1933">
        <w:rPr>
          <w:w w:val="110"/>
          <w:position w:val="2"/>
        </w:rPr>
        <w:t>as</w:t>
      </w:r>
      <w:r w:rsidR="009F1933">
        <w:rPr>
          <w:spacing w:val="80"/>
          <w:w w:val="110"/>
          <w:position w:val="2"/>
        </w:rPr>
        <w:t xml:space="preserve"> </w:t>
      </w:r>
      <w:r w:rsidR="009F1933">
        <w:rPr>
          <w:w w:val="110"/>
          <w:position w:val="2"/>
        </w:rPr>
        <w:t xml:space="preserve">using </w:t>
      </w:r>
      <w:hyperlink r:id="rId106">
        <w:r w:rsidR="009F1933">
          <w:rPr>
            <w:w w:val="110"/>
            <w:position w:val="2"/>
          </w:rPr>
          <w:t>gypsum</w:t>
        </w:r>
      </w:hyperlink>
      <w:r w:rsidR="009F1933">
        <w:rPr>
          <w:w w:val="110"/>
          <w:position w:val="2"/>
        </w:rPr>
        <w:t xml:space="preserve"> or</w:t>
      </w:r>
      <w:r w:rsidR="009F1933">
        <w:rPr>
          <w:spacing w:val="80"/>
          <w:w w:val="110"/>
          <w:position w:val="2"/>
        </w:rPr>
        <w:t xml:space="preserve"> </w:t>
      </w:r>
      <w:proofErr w:type="spellStart"/>
      <w:r w:rsidR="009F1933">
        <w:rPr>
          <w:w w:val="110"/>
          <w:position w:val="2"/>
        </w:rPr>
        <w:t>CaCl</w:t>
      </w:r>
      <w:proofErr w:type="spellEnd"/>
      <w:r w:rsidR="009F1933">
        <w:rPr>
          <w:w w:val="110"/>
          <w:sz w:val="14"/>
        </w:rPr>
        <w:t xml:space="preserve">2 </w:t>
      </w:r>
      <w:r w:rsidR="009F1933">
        <w:rPr>
          <w:w w:val="110"/>
          <w:position w:val="2"/>
        </w:rPr>
        <w:t>salts</w:t>
      </w:r>
      <w:r w:rsidR="009F1933">
        <w:rPr>
          <w:spacing w:val="80"/>
          <w:w w:val="110"/>
          <w:position w:val="2"/>
        </w:rPr>
        <w:t xml:space="preserve"> </w:t>
      </w:r>
      <w:r w:rsidR="009F1933">
        <w:rPr>
          <w:w w:val="110"/>
          <w:position w:val="2"/>
        </w:rPr>
        <w:t>to</w:t>
      </w:r>
      <w:r w:rsidR="009F1933">
        <w:rPr>
          <w:spacing w:val="80"/>
          <w:w w:val="110"/>
          <w:position w:val="2"/>
        </w:rPr>
        <w:t xml:space="preserve"> </w:t>
      </w:r>
      <w:r w:rsidR="009F1933">
        <w:rPr>
          <w:w w:val="110"/>
          <w:position w:val="2"/>
        </w:rPr>
        <w:t>remove</w:t>
      </w:r>
      <w:r w:rsidR="009F1933">
        <w:rPr>
          <w:spacing w:val="80"/>
          <w:w w:val="110"/>
          <w:position w:val="2"/>
        </w:rPr>
        <w:t xml:space="preserve"> </w:t>
      </w:r>
      <w:r w:rsidR="009F1933">
        <w:rPr>
          <w:w w:val="110"/>
          <w:position w:val="2"/>
        </w:rPr>
        <w:t xml:space="preserve">the </w:t>
      </w:r>
      <w:r w:rsidR="009F1933">
        <w:rPr>
          <w:w w:val="110"/>
        </w:rPr>
        <w:t>exchangeable Na</w:t>
      </w:r>
      <w:r w:rsidR="009F1933">
        <w:rPr>
          <w:w w:val="110"/>
          <w:position w:val="5"/>
          <w:sz w:val="14"/>
        </w:rPr>
        <w:t>+</w:t>
      </w:r>
      <w:r>
        <w:rPr>
          <w:w w:val="110"/>
          <w:position w:val="5"/>
          <w:sz w:val="14"/>
        </w:rPr>
        <w:t>”</w:t>
      </w:r>
      <w:r w:rsidR="009F1933">
        <w:rPr>
          <w:spacing w:val="40"/>
          <w:w w:val="110"/>
          <w:position w:val="5"/>
          <w:sz w:val="14"/>
        </w:rPr>
        <w:t xml:space="preserve"> </w:t>
      </w:r>
      <w:r w:rsidR="009F1933">
        <w:rPr>
          <w:w w:val="110"/>
        </w:rPr>
        <w:t xml:space="preserve">(Bresler </w:t>
      </w:r>
      <w:r w:rsidR="009F1933">
        <w:rPr>
          <w:i/>
          <w:w w:val="110"/>
        </w:rPr>
        <w:t>et al.</w:t>
      </w:r>
      <w:r w:rsidR="009F1933">
        <w:rPr>
          <w:w w:val="110"/>
        </w:rPr>
        <w:t>, 1982).</w:t>
      </w:r>
    </w:p>
    <w:p w14:paraId="7F746B2F" w14:textId="58428D7F" w:rsidR="00B70530" w:rsidRDefault="009F1933">
      <w:pPr>
        <w:pStyle w:val="Heading1"/>
        <w:spacing w:after="46"/>
        <w:ind w:left="1402"/>
      </w:pPr>
      <w:r>
        <w:rPr>
          <w:w w:val="110"/>
        </w:rPr>
        <w:t>Table</w:t>
      </w:r>
      <w:r>
        <w:rPr>
          <w:spacing w:val="38"/>
          <w:w w:val="110"/>
        </w:rPr>
        <w:t xml:space="preserve"> </w:t>
      </w:r>
      <w:r>
        <w:rPr>
          <w:w w:val="110"/>
        </w:rPr>
        <w:t>1</w:t>
      </w:r>
      <w:r w:rsidR="00836521">
        <w:rPr>
          <w:w w:val="110"/>
        </w:rPr>
        <w:t>9</w:t>
      </w:r>
      <w:r>
        <w:rPr>
          <w:w w:val="110"/>
        </w:rPr>
        <w:t>.</w:t>
      </w:r>
      <w:r>
        <w:rPr>
          <w:spacing w:val="39"/>
          <w:w w:val="110"/>
        </w:rPr>
        <w:t xml:space="preserve"> </w:t>
      </w:r>
      <w:r>
        <w:rPr>
          <w:w w:val="110"/>
        </w:rPr>
        <w:t>Detrimental</w:t>
      </w:r>
      <w:r>
        <w:rPr>
          <w:spacing w:val="39"/>
          <w:w w:val="110"/>
        </w:rPr>
        <w:t xml:space="preserve"> </w:t>
      </w:r>
      <w:r>
        <w:rPr>
          <w:w w:val="110"/>
        </w:rPr>
        <w:t>Effects</w:t>
      </w:r>
      <w:r>
        <w:rPr>
          <w:spacing w:val="39"/>
          <w:w w:val="110"/>
        </w:rPr>
        <w:t xml:space="preserve"> </w:t>
      </w:r>
      <w:r>
        <w:rPr>
          <w:w w:val="110"/>
        </w:rPr>
        <w:t>of</w:t>
      </w:r>
      <w:r>
        <w:rPr>
          <w:spacing w:val="39"/>
          <w:w w:val="110"/>
        </w:rPr>
        <w:t xml:space="preserve"> </w:t>
      </w:r>
      <w:r>
        <w:rPr>
          <w:w w:val="110"/>
        </w:rPr>
        <w:t>Soil</w:t>
      </w:r>
      <w:r>
        <w:rPr>
          <w:spacing w:val="38"/>
          <w:w w:val="110"/>
        </w:rPr>
        <w:t xml:space="preserve"> </w:t>
      </w:r>
      <w:r>
        <w:rPr>
          <w:w w:val="110"/>
        </w:rPr>
        <w:t>Salinity</w:t>
      </w:r>
      <w:r>
        <w:rPr>
          <w:spacing w:val="39"/>
          <w:w w:val="110"/>
        </w:rPr>
        <w:t xml:space="preserve"> </w:t>
      </w:r>
      <w:r>
        <w:rPr>
          <w:w w:val="110"/>
        </w:rPr>
        <w:t>and</w:t>
      </w:r>
      <w:r>
        <w:rPr>
          <w:spacing w:val="39"/>
          <w:w w:val="110"/>
        </w:rPr>
        <w:t xml:space="preserve"> </w:t>
      </w:r>
      <w:proofErr w:type="spellStart"/>
      <w:r>
        <w:rPr>
          <w:spacing w:val="-2"/>
          <w:w w:val="110"/>
        </w:rPr>
        <w:t>Sodicity</w:t>
      </w:r>
      <w:proofErr w:type="spellEnd"/>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2"/>
        <w:gridCol w:w="5132"/>
      </w:tblGrid>
      <w:tr w:rsidR="00B70530" w14:paraId="360250F4" w14:textId="77777777">
        <w:trPr>
          <w:trHeight w:val="258"/>
        </w:trPr>
        <w:tc>
          <w:tcPr>
            <w:tcW w:w="4952" w:type="dxa"/>
          </w:tcPr>
          <w:p w14:paraId="3040DE84" w14:textId="77777777" w:rsidR="00B70530" w:rsidRDefault="009F1933">
            <w:pPr>
              <w:pStyle w:val="TableParagraph"/>
              <w:spacing w:line="239" w:lineRule="exact"/>
              <w:ind w:left="6"/>
              <w:jc w:val="center"/>
              <w:rPr>
                <w:b/>
              </w:rPr>
            </w:pPr>
            <w:r>
              <w:rPr>
                <w:b/>
                <w:w w:val="115"/>
              </w:rPr>
              <w:t>Soil</w:t>
            </w:r>
            <w:r>
              <w:rPr>
                <w:b/>
                <w:spacing w:val="22"/>
                <w:w w:val="115"/>
              </w:rPr>
              <w:t xml:space="preserve"> </w:t>
            </w:r>
            <w:r>
              <w:rPr>
                <w:b/>
                <w:spacing w:val="-2"/>
                <w:w w:val="115"/>
              </w:rPr>
              <w:t>Salinity</w:t>
            </w:r>
          </w:p>
        </w:tc>
        <w:tc>
          <w:tcPr>
            <w:tcW w:w="5132" w:type="dxa"/>
          </w:tcPr>
          <w:p w14:paraId="43A542D9" w14:textId="77777777" w:rsidR="00B70530" w:rsidRDefault="009F1933">
            <w:pPr>
              <w:pStyle w:val="TableParagraph"/>
              <w:spacing w:line="239" w:lineRule="exact"/>
              <w:ind w:left="9"/>
              <w:jc w:val="center"/>
              <w:rPr>
                <w:b/>
              </w:rPr>
            </w:pPr>
            <w:r>
              <w:rPr>
                <w:b/>
                <w:w w:val="115"/>
              </w:rPr>
              <w:t>Soil</w:t>
            </w:r>
            <w:r>
              <w:rPr>
                <w:b/>
                <w:spacing w:val="22"/>
                <w:w w:val="115"/>
              </w:rPr>
              <w:t xml:space="preserve"> </w:t>
            </w:r>
            <w:proofErr w:type="spellStart"/>
            <w:r>
              <w:rPr>
                <w:b/>
                <w:spacing w:val="-2"/>
                <w:w w:val="115"/>
              </w:rPr>
              <w:t>Sodicity</w:t>
            </w:r>
            <w:proofErr w:type="spellEnd"/>
          </w:p>
        </w:tc>
      </w:tr>
      <w:tr w:rsidR="00B70530" w14:paraId="0AB5401E" w14:textId="77777777">
        <w:trPr>
          <w:trHeight w:val="2325"/>
        </w:trPr>
        <w:tc>
          <w:tcPr>
            <w:tcW w:w="4952" w:type="dxa"/>
          </w:tcPr>
          <w:p w14:paraId="11E87D7B" w14:textId="77777777" w:rsidR="00B70530" w:rsidRDefault="009F1933">
            <w:pPr>
              <w:pStyle w:val="TableParagraph"/>
              <w:ind w:left="108" w:right="98"/>
              <w:jc w:val="both"/>
            </w:pPr>
            <w:r>
              <w:rPr>
                <w:noProof/>
                <w:lang w:val="en-IN" w:eastAsia="en-IN"/>
              </w:rPr>
              <mc:AlternateContent>
                <mc:Choice Requires="wpg">
                  <w:drawing>
                    <wp:anchor distT="0" distB="0" distL="0" distR="0" simplePos="0" relativeHeight="486454784" behindDoc="1" locked="0" layoutInCell="1" allowOverlap="1" wp14:anchorId="6B66BCCF" wp14:editId="5F663CDF">
                      <wp:simplePos x="0" y="0"/>
                      <wp:positionH relativeFrom="column">
                        <wp:posOffset>68884</wp:posOffset>
                      </wp:positionH>
                      <wp:positionV relativeFrom="paragraph">
                        <wp:posOffset>154</wp:posOffset>
                      </wp:positionV>
                      <wp:extent cx="3006090" cy="492759"/>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492759"/>
                                <a:chOff x="0" y="0"/>
                                <a:chExt cx="3006090" cy="492759"/>
                              </a:xfrm>
                            </wpg:grpSpPr>
                            <wps:wsp>
                              <wps:cNvPr id="113" name="Graphic 113"/>
                              <wps:cNvSpPr/>
                              <wps:spPr>
                                <a:xfrm>
                                  <a:off x="0" y="12"/>
                                  <a:ext cx="3006090" cy="492759"/>
                                </a:xfrm>
                                <a:custGeom>
                                  <a:avLst/>
                                  <a:gdLst/>
                                  <a:ahLst/>
                                  <a:cxnLst/>
                                  <a:rect l="l" t="t" r="r" b="b"/>
                                  <a:pathLst>
                                    <a:path w="3006090" h="492759">
                                      <a:moveTo>
                                        <a:pt x="3005582" y="0"/>
                                      </a:moveTo>
                                      <a:lnTo>
                                        <a:pt x="0" y="0"/>
                                      </a:lnTo>
                                      <a:lnTo>
                                        <a:pt x="0" y="164579"/>
                                      </a:lnTo>
                                      <a:lnTo>
                                        <a:pt x="0" y="327596"/>
                                      </a:lnTo>
                                      <a:lnTo>
                                        <a:pt x="0" y="492493"/>
                                      </a:lnTo>
                                      <a:lnTo>
                                        <a:pt x="3005582" y="492493"/>
                                      </a:lnTo>
                                      <a:lnTo>
                                        <a:pt x="3005582" y="327647"/>
                                      </a:lnTo>
                                      <a:lnTo>
                                        <a:pt x="3005582" y="164579"/>
                                      </a:lnTo>
                                      <a:lnTo>
                                        <a:pt x="3005582"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1505E677" id="Group 112" o:spid="_x0000_s1026" style="position:absolute;margin-left:5.4pt;margin-top:0;width:236.7pt;height:38.8pt;z-index:-16861696;mso-wrap-distance-left:0;mso-wrap-distance-right:0" coordsize="30060,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">
                      <v:shape id="Graphic 113" o:spid="_x0000_s1027" style="position:absolute;width:30060;height:4927;visibility:visible;mso-wrap-style:square;v-text-anchor:top" coordsize="3006090,49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088IA&#10;AADcAAAADwAAAGRycy9kb3ducmV2LnhtbERPS2vCQBC+F/wPywje6iYKpURXEUHRQwr1ibchOybB&#10;7GzIribtr+8WBG/z8T1nOu9MJR7UuNKygngYgSDOrC45V3DYr94/QTiPrLGyTAp+yMF81nubYqJt&#10;y9/02PlchBB2CSoovK8TKV1WkEE3tDVx4K62MegDbHKpG2xDuKnkKIo+pMGSQ0OBNS0Lym67u1GA&#10;6bmN28v263RYZ6n0x31k01+lBv1uMQHhqfMv8dO90WF+PIb/Z8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vTzwgAAANwAAAAPAAAAAAAAAAAAAAAAAJgCAABkcnMvZG93&#10;bnJldi54bWxQSwUGAAAAAAQABAD1AAAAhwMAAAAA&#10;" path="m3005582,l,,,164579,,327596,,492493r3005582,l3005582,327647r,-163068l3005582,xe" fillcolor="#fbfbfb" stroked="f">
                        <v:path arrowok="t"/>
                      </v:shape>
                    </v:group>
                  </w:pict>
                </mc:Fallback>
              </mc:AlternateContent>
            </w:r>
            <w:r>
              <w:rPr>
                <w:w w:val="115"/>
              </w:rPr>
              <w:t>Excess neutral soluble salt (chlorides and sulphates of Na, Ca and Mg) concentration lowers the osmotic potential of water, resulting in decreased availability of water to roots and thus exposes plants to secondary osmotic stress. This implies that all the physiological responses associated with</w:t>
            </w:r>
            <w:r>
              <w:rPr>
                <w:spacing w:val="6"/>
                <w:w w:val="115"/>
              </w:rPr>
              <w:t xml:space="preserve"> </w:t>
            </w:r>
            <w:r>
              <w:rPr>
                <w:w w:val="115"/>
              </w:rPr>
              <w:t>the</w:t>
            </w:r>
            <w:r>
              <w:rPr>
                <w:spacing w:val="6"/>
                <w:w w:val="115"/>
              </w:rPr>
              <w:t xml:space="preserve"> </w:t>
            </w:r>
            <w:r>
              <w:rPr>
                <w:w w:val="115"/>
              </w:rPr>
              <w:t>drought</w:t>
            </w:r>
            <w:r>
              <w:rPr>
                <w:spacing w:val="7"/>
                <w:w w:val="115"/>
              </w:rPr>
              <w:t xml:space="preserve"> </w:t>
            </w:r>
            <w:r>
              <w:rPr>
                <w:w w:val="115"/>
              </w:rPr>
              <w:t>stress</w:t>
            </w:r>
            <w:r>
              <w:rPr>
                <w:spacing w:val="6"/>
                <w:w w:val="115"/>
              </w:rPr>
              <w:t xml:space="preserve"> </w:t>
            </w:r>
            <w:r>
              <w:rPr>
                <w:w w:val="115"/>
              </w:rPr>
              <w:t>can</w:t>
            </w:r>
            <w:r>
              <w:rPr>
                <w:spacing w:val="6"/>
                <w:w w:val="115"/>
              </w:rPr>
              <w:t xml:space="preserve"> </w:t>
            </w:r>
            <w:r>
              <w:rPr>
                <w:w w:val="115"/>
              </w:rPr>
              <w:t>also</w:t>
            </w:r>
            <w:r>
              <w:rPr>
                <w:spacing w:val="7"/>
                <w:w w:val="115"/>
              </w:rPr>
              <w:t xml:space="preserve"> </w:t>
            </w:r>
            <w:r>
              <w:rPr>
                <w:w w:val="115"/>
              </w:rPr>
              <w:t>be</w:t>
            </w:r>
            <w:r>
              <w:rPr>
                <w:spacing w:val="7"/>
                <w:w w:val="115"/>
              </w:rPr>
              <w:t xml:space="preserve"> </w:t>
            </w:r>
            <w:r>
              <w:rPr>
                <w:spacing w:val="-2"/>
                <w:w w:val="115"/>
              </w:rPr>
              <w:t>invoked</w:t>
            </w:r>
          </w:p>
          <w:p w14:paraId="1F228D2F" w14:textId="77777777" w:rsidR="00B70530" w:rsidRDefault="009F1933">
            <w:pPr>
              <w:pStyle w:val="TableParagraph"/>
              <w:spacing w:before="3" w:line="239" w:lineRule="exact"/>
              <w:ind w:left="108"/>
              <w:jc w:val="both"/>
            </w:pPr>
            <w:r>
              <w:rPr>
                <w:w w:val="120"/>
              </w:rPr>
              <w:t>by</w:t>
            </w:r>
            <w:r>
              <w:rPr>
                <w:spacing w:val="-7"/>
                <w:w w:val="120"/>
              </w:rPr>
              <w:t xml:space="preserve"> </w:t>
            </w:r>
            <w:r>
              <w:rPr>
                <w:w w:val="120"/>
              </w:rPr>
              <w:t>salt</w:t>
            </w:r>
            <w:r>
              <w:rPr>
                <w:spacing w:val="-6"/>
                <w:w w:val="120"/>
              </w:rPr>
              <w:t xml:space="preserve"> </w:t>
            </w:r>
            <w:r>
              <w:rPr>
                <w:spacing w:val="-2"/>
                <w:w w:val="120"/>
              </w:rPr>
              <w:t>stress.</w:t>
            </w:r>
          </w:p>
        </w:tc>
        <w:tc>
          <w:tcPr>
            <w:tcW w:w="5132" w:type="dxa"/>
          </w:tcPr>
          <w:p w14:paraId="0B8F1214" w14:textId="77777777" w:rsidR="00B70530" w:rsidRDefault="009F1933">
            <w:pPr>
              <w:pStyle w:val="TableParagraph"/>
              <w:ind w:right="96"/>
              <w:jc w:val="both"/>
            </w:pPr>
            <w:r>
              <w:rPr>
                <w:w w:val="110"/>
              </w:rPr>
              <w:t>Excess alkali insoluble salts of sodium (Na</w:t>
            </w:r>
            <w:r>
              <w:rPr>
                <w:w w:val="110"/>
                <w:position w:val="5"/>
                <w:sz w:val="14"/>
              </w:rPr>
              <w:t>+</w:t>
            </w:r>
            <w:r>
              <w:rPr>
                <w:w w:val="110"/>
              </w:rPr>
              <w:t>) thorough</w:t>
            </w:r>
            <w:r>
              <w:rPr>
                <w:spacing w:val="40"/>
                <w:w w:val="110"/>
              </w:rPr>
              <w:t xml:space="preserve"> </w:t>
            </w:r>
            <w:r>
              <w:rPr>
                <w:w w:val="110"/>
              </w:rPr>
              <w:t>irrigation</w:t>
            </w:r>
            <w:r>
              <w:rPr>
                <w:spacing w:val="40"/>
                <w:w w:val="110"/>
              </w:rPr>
              <w:t xml:space="preserve"> </w:t>
            </w:r>
            <w:r>
              <w:rPr>
                <w:w w:val="110"/>
              </w:rPr>
              <w:t>water</w:t>
            </w:r>
            <w:r>
              <w:rPr>
                <w:spacing w:val="40"/>
                <w:w w:val="110"/>
              </w:rPr>
              <w:t xml:space="preserve"> </w:t>
            </w:r>
            <w:r>
              <w:rPr>
                <w:w w:val="110"/>
              </w:rPr>
              <w:t>causes</w:t>
            </w:r>
            <w:r>
              <w:rPr>
                <w:spacing w:val="40"/>
                <w:w w:val="110"/>
              </w:rPr>
              <w:t xml:space="preserve"> </w:t>
            </w:r>
            <w:r>
              <w:rPr>
                <w:w w:val="110"/>
              </w:rPr>
              <w:t>dispersion</w:t>
            </w:r>
            <w:r>
              <w:rPr>
                <w:spacing w:val="40"/>
                <w:w w:val="110"/>
              </w:rPr>
              <w:t xml:space="preserve"> </w:t>
            </w:r>
            <w:r>
              <w:rPr>
                <w:w w:val="110"/>
              </w:rPr>
              <w:t>of clays in fine textured soil.</w:t>
            </w:r>
          </w:p>
        </w:tc>
      </w:tr>
      <w:tr w:rsidR="00B70530" w14:paraId="3AC1337F" w14:textId="77777777">
        <w:trPr>
          <w:trHeight w:val="1807"/>
        </w:trPr>
        <w:tc>
          <w:tcPr>
            <w:tcW w:w="4952" w:type="dxa"/>
          </w:tcPr>
          <w:p w14:paraId="666970E0" w14:textId="77777777" w:rsidR="00B70530" w:rsidRDefault="009F1933">
            <w:pPr>
              <w:pStyle w:val="TableParagraph"/>
              <w:ind w:left="108" w:right="99"/>
              <w:jc w:val="both"/>
            </w:pPr>
            <w:r>
              <w:rPr>
                <w:noProof/>
                <w:lang w:val="en-IN" w:eastAsia="en-IN"/>
              </w:rPr>
              <mc:AlternateContent>
                <mc:Choice Requires="wpg">
                  <w:drawing>
                    <wp:anchor distT="0" distB="0" distL="0" distR="0" simplePos="0" relativeHeight="486455296" behindDoc="1" locked="0" layoutInCell="1" allowOverlap="1" wp14:anchorId="703A1199" wp14:editId="7EC20B92">
                      <wp:simplePos x="0" y="0"/>
                      <wp:positionH relativeFrom="column">
                        <wp:posOffset>68884</wp:posOffset>
                      </wp:positionH>
                      <wp:positionV relativeFrom="paragraph">
                        <wp:posOffset>1678</wp:posOffset>
                      </wp:positionV>
                      <wp:extent cx="3006090" cy="65532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655320"/>
                                <a:chOff x="0" y="0"/>
                                <a:chExt cx="3006090" cy="655320"/>
                              </a:xfrm>
                            </wpg:grpSpPr>
                            <wps:wsp>
                              <wps:cNvPr id="115" name="Graphic 115"/>
                              <wps:cNvSpPr/>
                              <wps:spPr>
                                <a:xfrm>
                                  <a:off x="0" y="0"/>
                                  <a:ext cx="3006090" cy="655320"/>
                                </a:xfrm>
                                <a:custGeom>
                                  <a:avLst/>
                                  <a:gdLst/>
                                  <a:ahLst/>
                                  <a:cxnLst/>
                                  <a:rect l="l" t="t" r="r" b="b"/>
                                  <a:pathLst>
                                    <a:path w="3006090" h="655320">
                                      <a:moveTo>
                                        <a:pt x="3005582" y="163080"/>
                                      </a:moveTo>
                                      <a:lnTo>
                                        <a:pt x="0" y="163080"/>
                                      </a:lnTo>
                                      <a:lnTo>
                                        <a:pt x="0" y="327660"/>
                                      </a:lnTo>
                                      <a:lnTo>
                                        <a:pt x="0" y="492252"/>
                                      </a:lnTo>
                                      <a:lnTo>
                                        <a:pt x="0" y="655320"/>
                                      </a:lnTo>
                                      <a:lnTo>
                                        <a:pt x="3005582" y="655320"/>
                                      </a:lnTo>
                                      <a:lnTo>
                                        <a:pt x="3005582" y="492252"/>
                                      </a:lnTo>
                                      <a:lnTo>
                                        <a:pt x="3005582" y="327660"/>
                                      </a:lnTo>
                                      <a:lnTo>
                                        <a:pt x="3005582" y="163080"/>
                                      </a:lnTo>
                                      <a:close/>
                                    </a:path>
                                    <a:path w="3006090" h="655320">
                                      <a:moveTo>
                                        <a:pt x="3005582" y="0"/>
                                      </a:moveTo>
                                      <a:lnTo>
                                        <a:pt x="0" y="0"/>
                                      </a:lnTo>
                                      <a:lnTo>
                                        <a:pt x="0" y="163068"/>
                                      </a:lnTo>
                                      <a:lnTo>
                                        <a:pt x="3005582" y="163068"/>
                                      </a:lnTo>
                                      <a:lnTo>
                                        <a:pt x="3005582"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0409FB6E" id="Group 114" o:spid="_x0000_s1026" style="position:absolute;margin-left:5.4pt;margin-top:.15pt;width:236.7pt;height:51.6pt;z-index:-16861184;mso-wrap-distance-left:0;mso-wrap-distance-right:0" coordsize="30060,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">
                      <v:shape id="Graphic 115" o:spid="_x0000_s1027" style="position:absolute;width:30060;height:6553;visibility:visible;mso-wrap-style:square;v-text-anchor:top" coordsize="3006090,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1jMIA&#10;AADcAAAADwAAAGRycy9kb3ducmV2LnhtbERP24rCMBB9X/Afwgj7ZlOFlbUaRRRxQWG9ga9DM7bF&#10;ZlKaaLt+vRGEfZvDuc5k1ppS3Kl2hWUF/SgGQZxaXXCm4HRc9b5BOI+ssbRMCv7IwWza+Zhgom3D&#10;e7offCZCCLsEFeTeV4mULs3JoItsRRy4i60N+gDrTOoamxBuSjmI46E0WHBoyLGiRU7p9XAzCord&#10;0F23fns0j2q5Kdfn5ncxmiv12W3nYxCeWv8vfrt/dJjf/4L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XWMwgAAANwAAAAPAAAAAAAAAAAAAAAAAJgCAABkcnMvZG93&#10;bnJldi54bWxQSwUGAAAAAAQABAD1AAAAhwMAAAAA&#10;" path="m3005582,163080l,163080,,327660,,492252,,655320r3005582,l3005582,492252r,-164592l3005582,163080xem3005582,l,,,163068r3005582,l3005582,xe" fillcolor="#fbfbfb" stroked="f">
                        <v:path arrowok="t"/>
                      </v:shape>
                    </v:group>
                  </w:pict>
                </mc:Fallback>
              </mc:AlternateContent>
            </w:r>
            <w:r>
              <w:rPr>
                <w:w w:val="115"/>
              </w:rPr>
              <w:t>Due to tightly held Ca</w:t>
            </w:r>
            <w:r>
              <w:rPr>
                <w:w w:val="115"/>
                <w:position w:val="5"/>
                <w:sz w:val="14"/>
              </w:rPr>
              <w:t>2+</w:t>
            </w:r>
            <w:r>
              <w:rPr>
                <w:spacing w:val="40"/>
                <w:w w:val="115"/>
                <w:position w:val="5"/>
                <w:sz w:val="14"/>
              </w:rPr>
              <w:t xml:space="preserve"> </w:t>
            </w:r>
            <w:r>
              <w:rPr>
                <w:w w:val="115"/>
              </w:rPr>
              <w:t>and Mg</w:t>
            </w:r>
            <w:r>
              <w:rPr>
                <w:w w:val="115"/>
                <w:position w:val="5"/>
                <w:sz w:val="14"/>
              </w:rPr>
              <w:t>2+</w:t>
            </w:r>
            <w:r>
              <w:rPr>
                <w:spacing w:val="40"/>
                <w:w w:val="115"/>
                <w:position w:val="5"/>
                <w:sz w:val="14"/>
              </w:rPr>
              <w:t xml:space="preserve"> </w:t>
            </w:r>
            <w:r>
              <w:rPr>
                <w:w w:val="115"/>
              </w:rPr>
              <w:t xml:space="preserve">on clay colloids in fine textured soil decreases zeta potential causing reduction in thickness of double diffuse layer which ultimately </w:t>
            </w:r>
            <w:r>
              <w:rPr>
                <w:color w:val="000000"/>
                <w:w w:val="115"/>
                <w:shd w:val="clear" w:color="auto" w:fill="FBFBFB"/>
              </w:rPr>
              <w:t>enhances flocculation</w:t>
            </w:r>
          </w:p>
        </w:tc>
        <w:tc>
          <w:tcPr>
            <w:tcW w:w="5132" w:type="dxa"/>
          </w:tcPr>
          <w:p w14:paraId="761C2121" w14:textId="77777777" w:rsidR="00B70530" w:rsidRDefault="009F1933">
            <w:pPr>
              <w:pStyle w:val="TableParagraph"/>
              <w:ind w:right="99"/>
              <w:jc w:val="both"/>
            </w:pPr>
            <w:r>
              <w:rPr>
                <w:w w:val="115"/>
              </w:rPr>
              <w:t>As Na</w:t>
            </w:r>
            <w:r>
              <w:rPr>
                <w:w w:val="115"/>
                <w:position w:val="5"/>
                <w:sz w:val="14"/>
              </w:rPr>
              <w:t>+</w:t>
            </w:r>
            <w:r>
              <w:rPr>
                <w:spacing w:val="40"/>
                <w:w w:val="115"/>
                <w:position w:val="5"/>
                <w:sz w:val="14"/>
              </w:rPr>
              <w:t xml:space="preserve"> </w:t>
            </w:r>
            <w:r>
              <w:rPr>
                <w:w w:val="115"/>
              </w:rPr>
              <w:t>is a monovalent which adsorbs on</w:t>
            </w:r>
            <w:r>
              <w:rPr>
                <w:spacing w:val="40"/>
                <w:w w:val="115"/>
              </w:rPr>
              <w:t xml:space="preserve"> </w:t>
            </w:r>
            <w:r>
              <w:rPr>
                <w:w w:val="115"/>
              </w:rPr>
              <w:t xml:space="preserve">clay and enhances the zeta potential thereby stability of the clay takes place which increases the thickness of </w:t>
            </w:r>
            <w:r>
              <w:rPr>
                <w:color w:val="000000"/>
                <w:w w:val="115"/>
                <w:shd w:val="clear" w:color="auto" w:fill="FBFBFB"/>
              </w:rPr>
              <w:t>double diffuse</w:t>
            </w:r>
            <w:r>
              <w:rPr>
                <w:color w:val="000000"/>
                <w:w w:val="115"/>
              </w:rPr>
              <w:t xml:space="preserve"> </w:t>
            </w:r>
            <w:r>
              <w:rPr>
                <w:color w:val="000000"/>
                <w:w w:val="115"/>
                <w:shd w:val="clear" w:color="auto" w:fill="FBFBFB"/>
              </w:rPr>
              <w:t>layer which ultimately enhances dispersion</w:t>
            </w:r>
            <w:r>
              <w:rPr>
                <w:color w:val="000000"/>
                <w:w w:val="115"/>
              </w:rPr>
              <w:t xml:space="preserve"> </w:t>
            </w:r>
            <w:r>
              <w:rPr>
                <w:color w:val="000000"/>
                <w:w w:val="115"/>
                <w:shd w:val="clear" w:color="auto" w:fill="FBFBFB"/>
              </w:rPr>
              <w:t>or</w:t>
            </w:r>
            <w:r>
              <w:rPr>
                <w:color w:val="000000"/>
                <w:spacing w:val="54"/>
                <w:w w:val="115"/>
                <w:shd w:val="clear" w:color="auto" w:fill="FBFBFB"/>
              </w:rPr>
              <w:t xml:space="preserve">  </w:t>
            </w:r>
            <w:r>
              <w:rPr>
                <w:color w:val="000000"/>
                <w:w w:val="115"/>
                <w:shd w:val="clear" w:color="auto" w:fill="FBFBFB"/>
              </w:rPr>
              <w:t>de-flocculation</w:t>
            </w:r>
            <w:r>
              <w:rPr>
                <w:color w:val="000000"/>
                <w:spacing w:val="54"/>
                <w:w w:val="115"/>
                <w:shd w:val="clear" w:color="auto" w:fill="FBFBFB"/>
              </w:rPr>
              <w:t xml:space="preserve">  </w:t>
            </w:r>
            <w:r>
              <w:rPr>
                <w:color w:val="000000"/>
                <w:w w:val="115"/>
                <w:shd w:val="clear" w:color="auto" w:fill="FBFBFB"/>
              </w:rPr>
              <w:t>takes</w:t>
            </w:r>
            <w:r>
              <w:rPr>
                <w:color w:val="000000"/>
                <w:spacing w:val="54"/>
                <w:w w:val="115"/>
                <w:shd w:val="clear" w:color="auto" w:fill="FBFBFB"/>
              </w:rPr>
              <w:t xml:space="preserve">  </w:t>
            </w:r>
            <w:r>
              <w:rPr>
                <w:color w:val="000000"/>
                <w:w w:val="115"/>
                <w:shd w:val="clear" w:color="auto" w:fill="FBFBFB"/>
              </w:rPr>
              <w:t>place</w:t>
            </w:r>
            <w:r>
              <w:rPr>
                <w:color w:val="000000"/>
                <w:spacing w:val="54"/>
                <w:w w:val="115"/>
                <w:shd w:val="clear" w:color="auto" w:fill="FBFBFB"/>
              </w:rPr>
              <w:t xml:space="preserve">  </w:t>
            </w:r>
            <w:r>
              <w:rPr>
                <w:color w:val="000000"/>
                <w:w w:val="115"/>
                <w:shd w:val="clear" w:color="auto" w:fill="FBFBFB"/>
              </w:rPr>
              <w:t>and</w:t>
            </w:r>
            <w:r>
              <w:rPr>
                <w:color w:val="000000"/>
                <w:spacing w:val="54"/>
                <w:w w:val="115"/>
                <w:shd w:val="clear" w:color="auto" w:fill="FBFBFB"/>
              </w:rPr>
              <w:t xml:space="preserve">  </w:t>
            </w:r>
            <w:r>
              <w:rPr>
                <w:color w:val="000000"/>
                <w:spacing w:val="-4"/>
                <w:w w:val="115"/>
                <w:shd w:val="clear" w:color="auto" w:fill="FBFBFB"/>
              </w:rPr>
              <w:t>soil</w:t>
            </w:r>
          </w:p>
          <w:p w14:paraId="302FF470" w14:textId="77777777" w:rsidR="00B70530" w:rsidRDefault="009F1933">
            <w:pPr>
              <w:pStyle w:val="TableParagraph"/>
              <w:spacing w:line="239" w:lineRule="exact"/>
              <w:jc w:val="both"/>
            </w:pPr>
            <w:r>
              <w:rPr>
                <w:color w:val="000000"/>
                <w:w w:val="115"/>
                <w:shd w:val="clear" w:color="auto" w:fill="FBFBFB"/>
              </w:rPr>
              <w:t>structure</w:t>
            </w:r>
            <w:r>
              <w:rPr>
                <w:color w:val="000000"/>
                <w:spacing w:val="21"/>
                <w:w w:val="115"/>
                <w:shd w:val="clear" w:color="auto" w:fill="FBFBFB"/>
              </w:rPr>
              <w:t xml:space="preserve"> </w:t>
            </w:r>
            <w:r>
              <w:rPr>
                <w:color w:val="000000"/>
                <w:w w:val="115"/>
                <w:shd w:val="clear" w:color="auto" w:fill="FBFBFB"/>
              </w:rPr>
              <w:t>is</w:t>
            </w:r>
            <w:r>
              <w:rPr>
                <w:color w:val="000000"/>
                <w:spacing w:val="22"/>
                <w:w w:val="115"/>
                <w:shd w:val="clear" w:color="auto" w:fill="FBFBFB"/>
              </w:rPr>
              <w:t xml:space="preserve"> </w:t>
            </w:r>
            <w:r>
              <w:rPr>
                <w:color w:val="000000"/>
                <w:spacing w:val="-2"/>
                <w:w w:val="115"/>
                <w:shd w:val="clear" w:color="auto" w:fill="FBFBFB"/>
              </w:rPr>
              <w:t>disturbed</w:t>
            </w:r>
          </w:p>
        </w:tc>
      </w:tr>
      <w:tr w:rsidR="00B70530" w14:paraId="13610D41" w14:textId="77777777">
        <w:trPr>
          <w:trHeight w:val="2066"/>
        </w:trPr>
        <w:tc>
          <w:tcPr>
            <w:tcW w:w="4952" w:type="dxa"/>
          </w:tcPr>
          <w:p w14:paraId="20E15B91" w14:textId="77777777" w:rsidR="00B70530" w:rsidRDefault="009F1933">
            <w:pPr>
              <w:pStyle w:val="TableParagraph"/>
              <w:ind w:left="108" w:right="99"/>
              <w:jc w:val="both"/>
            </w:pPr>
            <w:r>
              <w:rPr>
                <w:w w:val="115"/>
              </w:rPr>
              <w:t>This also prevents the absorption of water as well as nutrients. Excess soluble salts also causes the toxic effects on plants.</w:t>
            </w:r>
          </w:p>
          <w:p w14:paraId="008287A5" w14:textId="77777777" w:rsidR="00B70530" w:rsidRDefault="009F1933">
            <w:pPr>
              <w:pStyle w:val="TableParagraph"/>
              <w:ind w:left="108" w:right="96"/>
              <w:jc w:val="both"/>
              <w:rPr>
                <w:sz w:val="14"/>
              </w:rPr>
            </w:pPr>
            <w:r>
              <w:rPr>
                <w:color w:val="000000"/>
                <w:w w:val="110"/>
                <w:position w:val="2"/>
                <w:shd w:val="clear" w:color="auto" w:fill="FBFBFB"/>
              </w:rPr>
              <w:t xml:space="preserve">Excess soluble salts like NaCl and </w:t>
            </w:r>
            <w:proofErr w:type="spellStart"/>
            <w:r>
              <w:rPr>
                <w:color w:val="000000"/>
                <w:w w:val="110"/>
                <w:position w:val="2"/>
                <w:shd w:val="clear" w:color="auto" w:fill="FBFBFB"/>
              </w:rPr>
              <w:t>NaSO</w:t>
            </w:r>
            <w:proofErr w:type="spellEnd"/>
            <w:r>
              <w:rPr>
                <w:color w:val="000000"/>
                <w:w w:val="110"/>
                <w:sz w:val="14"/>
                <w:shd w:val="clear" w:color="auto" w:fill="FBFBFB"/>
              </w:rPr>
              <w:t>4</w:t>
            </w:r>
            <w:r>
              <w:rPr>
                <w:color w:val="000000"/>
                <w:spacing w:val="40"/>
                <w:w w:val="110"/>
                <w:sz w:val="14"/>
              </w:rPr>
              <w:t xml:space="preserve"> </w:t>
            </w:r>
            <w:r>
              <w:rPr>
                <w:color w:val="000000"/>
                <w:w w:val="110"/>
                <w:shd w:val="clear" w:color="auto" w:fill="FBFBFB"/>
              </w:rPr>
              <w:t>produces white saline soils while brown</w:t>
            </w:r>
            <w:r>
              <w:rPr>
                <w:color w:val="000000"/>
                <w:w w:val="110"/>
              </w:rPr>
              <w:t xml:space="preserve"> </w:t>
            </w:r>
            <w:r>
              <w:rPr>
                <w:color w:val="000000"/>
                <w:w w:val="110"/>
                <w:shd w:val="clear" w:color="auto" w:fill="FBFBFB"/>
              </w:rPr>
              <w:t>saline soils are also formed with higher</w:t>
            </w:r>
            <w:r>
              <w:rPr>
                <w:color w:val="000000"/>
                <w:w w:val="110"/>
              </w:rPr>
              <w:t xml:space="preserve"> </w:t>
            </w:r>
            <w:r>
              <w:rPr>
                <w:color w:val="000000"/>
                <w:w w:val="110"/>
                <w:position w:val="2"/>
                <w:shd w:val="clear" w:color="auto" w:fill="FBFBFB"/>
              </w:rPr>
              <w:t xml:space="preserve">concentration of </w:t>
            </w:r>
            <w:proofErr w:type="spellStart"/>
            <w:r>
              <w:rPr>
                <w:color w:val="000000"/>
                <w:w w:val="110"/>
                <w:position w:val="2"/>
                <w:shd w:val="clear" w:color="auto" w:fill="FBFBFB"/>
              </w:rPr>
              <w:t>NaNO</w:t>
            </w:r>
            <w:proofErr w:type="spellEnd"/>
            <w:r>
              <w:rPr>
                <w:color w:val="000000"/>
                <w:w w:val="110"/>
                <w:sz w:val="14"/>
                <w:shd w:val="clear" w:color="auto" w:fill="FBFBFB"/>
              </w:rPr>
              <w:t>3</w:t>
            </w:r>
          </w:p>
        </w:tc>
        <w:tc>
          <w:tcPr>
            <w:tcW w:w="5132" w:type="dxa"/>
          </w:tcPr>
          <w:p w14:paraId="2A9A80BC" w14:textId="77777777" w:rsidR="00B70530" w:rsidRDefault="009F1933">
            <w:pPr>
              <w:pStyle w:val="TableParagraph"/>
              <w:ind w:right="96"/>
              <w:jc w:val="both"/>
            </w:pPr>
            <w:r>
              <w:rPr>
                <w:w w:val="115"/>
              </w:rPr>
              <w:t>Soil dispersion causes clay particles to plug soil pores, resulting in reduced soil permeability. When soil is repeatedly wetted and dried and clay dispersion occurs, it then reforms</w:t>
            </w:r>
            <w:r>
              <w:rPr>
                <w:spacing w:val="-14"/>
                <w:w w:val="115"/>
              </w:rPr>
              <w:t xml:space="preserve"> </w:t>
            </w:r>
            <w:r>
              <w:rPr>
                <w:w w:val="115"/>
              </w:rPr>
              <w:t>and</w:t>
            </w:r>
            <w:r>
              <w:rPr>
                <w:spacing w:val="-14"/>
                <w:w w:val="115"/>
              </w:rPr>
              <w:t xml:space="preserve"> </w:t>
            </w:r>
            <w:r>
              <w:rPr>
                <w:w w:val="115"/>
              </w:rPr>
              <w:t>solidifies</w:t>
            </w:r>
            <w:r>
              <w:rPr>
                <w:spacing w:val="-14"/>
                <w:w w:val="115"/>
              </w:rPr>
              <w:t xml:space="preserve"> </w:t>
            </w:r>
            <w:r>
              <w:rPr>
                <w:w w:val="115"/>
              </w:rPr>
              <w:t>into</w:t>
            </w:r>
            <w:r>
              <w:rPr>
                <w:spacing w:val="-14"/>
                <w:w w:val="115"/>
              </w:rPr>
              <w:t xml:space="preserve"> </w:t>
            </w:r>
            <w:r>
              <w:rPr>
                <w:w w:val="115"/>
              </w:rPr>
              <w:t>almost</w:t>
            </w:r>
            <w:r>
              <w:rPr>
                <w:spacing w:val="-14"/>
                <w:w w:val="115"/>
              </w:rPr>
              <w:t xml:space="preserve"> </w:t>
            </w:r>
            <w:r>
              <w:rPr>
                <w:w w:val="115"/>
              </w:rPr>
              <w:t>cement-like soil with little or no structure. The three</w:t>
            </w:r>
            <w:r>
              <w:rPr>
                <w:spacing w:val="40"/>
                <w:w w:val="115"/>
              </w:rPr>
              <w:t xml:space="preserve"> </w:t>
            </w:r>
            <w:r>
              <w:rPr>
                <w:w w:val="115"/>
              </w:rPr>
              <w:t>main</w:t>
            </w:r>
            <w:r>
              <w:rPr>
                <w:spacing w:val="63"/>
                <w:w w:val="150"/>
              </w:rPr>
              <w:t xml:space="preserve"> </w:t>
            </w:r>
            <w:r>
              <w:rPr>
                <w:w w:val="115"/>
              </w:rPr>
              <w:t>problems</w:t>
            </w:r>
            <w:r>
              <w:rPr>
                <w:spacing w:val="64"/>
                <w:w w:val="150"/>
              </w:rPr>
              <w:t xml:space="preserve"> </w:t>
            </w:r>
            <w:r>
              <w:rPr>
                <w:w w:val="115"/>
              </w:rPr>
              <w:t>caused</w:t>
            </w:r>
            <w:r>
              <w:rPr>
                <w:spacing w:val="63"/>
                <w:w w:val="150"/>
              </w:rPr>
              <w:t xml:space="preserve"> </w:t>
            </w:r>
            <w:r>
              <w:rPr>
                <w:w w:val="115"/>
              </w:rPr>
              <w:t>by</w:t>
            </w:r>
            <w:r>
              <w:rPr>
                <w:spacing w:val="64"/>
                <w:w w:val="150"/>
              </w:rPr>
              <w:t xml:space="preserve"> </w:t>
            </w:r>
            <w:r>
              <w:rPr>
                <w:w w:val="115"/>
              </w:rPr>
              <w:t>sodium-</w:t>
            </w:r>
            <w:r>
              <w:rPr>
                <w:spacing w:val="-2"/>
                <w:w w:val="115"/>
              </w:rPr>
              <w:t>induced</w:t>
            </w:r>
          </w:p>
          <w:p w14:paraId="04498431" w14:textId="77777777" w:rsidR="00B70530" w:rsidRDefault="009F1933">
            <w:pPr>
              <w:pStyle w:val="TableParagraph"/>
              <w:spacing w:before="1" w:line="239" w:lineRule="exact"/>
              <w:jc w:val="both"/>
            </w:pPr>
            <w:r>
              <w:rPr>
                <w:w w:val="110"/>
              </w:rPr>
              <w:t>dispersion</w:t>
            </w:r>
            <w:r>
              <w:rPr>
                <w:spacing w:val="70"/>
                <w:w w:val="150"/>
              </w:rPr>
              <w:t xml:space="preserve"> </w:t>
            </w:r>
            <w:r>
              <w:rPr>
                <w:w w:val="110"/>
              </w:rPr>
              <w:t>are</w:t>
            </w:r>
            <w:r>
              <w:rPr>
                <w:spacing w:val="68"/>
                <w:w w:val="150"/>
              </w:rPr>
              <w:t xml:space="preserve"> </w:t>
            </w:r>
            <w:r>
              <w:rPr>
                <w:w w:val="110"/>
              </w:rPr>
              <w:t>reduced</w:t>
            </w:r>
            <w:r>
              <w:rPr>
                <w:spacing w:val="70"/>
                <w:w w:val="150"/>
              </w:rPr>
              <w:t xml:space="preserve"> </w:t>
            </w:r>
            <w:r>
              <w:rPr>
                <w:w w:val="110"/>
              </w:rPr>
              <w:t>infiltration,</w:t>
            </w:r>
            <w:r>
              <w:rPr>
                <w:spacing w:val="66"/>
                <w:w w:val="150"/>
              </w:rPr>
              <w:t xml:space="preserve"> </w:t>
            </w:r>
            <w:r>
              <w:rPr>
                <w:spacing w:val="-2"/>
                <w:w w:val="110"/>
              </w:rPr>
              <w:t>reduced</w:t>
            </w:r>
          </w:p>
        </w:tc>
      </w:tr>
    </w:tbl>
    <w:p w14:paraId="0D463059" w14:textId="77777777" w:rsidR="00B70530" w:rsidRDefault="00B70530">
      <w:pPr>
        <w:pStyle w:val="TableParagraph"/>
        <w:spacing w:line="239" w:lineRule="exact"/>
        <w:jc w:val="both"/>
        <w:sectPr w:rsidR="00B70530">
          <w:pgSz w:w="12240" w:h="15840"/>
          <w:pgMar w:top="1160" w:right="360" w:bottom="280" w:left="1080" w:header="763" w:footer="0" w:gutter="0"/>
          <w:cols w:space="720"/>
        </w:sectPr>
      </w:pPr>
    </w:p>
    <w:p w14:paraId="58B98B3A" w14:textId="77777777" w:rsidR="00B70530" w:rsidRDefault="00B70530">
      <w:pPr>
        <w:pStyle w:val="BodyText"/>
        <w:spacing w:before="9"/>
        <w:rPr>
          <w:b/>
          <w:sz w:val="7"/>
        </w:rPr>
      </w:pP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2"/>
        <w:gridCol w:w="5132"/>
      </w:tblGrid>
      <w:tr w:rsidR="00B70530" w14:paraId="51639BB9" w14:textId="77777777">
        <w:trPr>
          <w:trHeight w:val="258"/>
        </w:trPr>
        <w:tc>
          <w:tcPr>
            <w:tcW w:w="4952" w:type="dxa"/>
          </w:tcPr>
          <w:p w14:paraId="611F1DCD" w14:textId="77777777" w:rsidR="00B70530" w:rsidRDefault="00B70530">
            <w:pPr>
              <w:pStyle w:val="TableParagraph"/>
              <w:ind w:left="0"/>
              <w:rPr>
                <w:rFonts w:ascii="Times New Roman"/>
                <w:sz w:val="18"/>
              </w:rPr>
            </w:pPr>
          </w:p>
        </w:tc>
        <w:tc>
          <w:tcPr>
            <w:tcW w:w="5132" w:type="dxa"/>
          </w:tcPr>
          <w:p w14:paraId="01C72F06" w14:textId="77777777" w:rsidR="00B70530" w:rsidRDefault="009F1933">
            <w:pPr>
              <w:pStyle w:val="TableParagraph"/>
              <w:spacing w:line="239" w:lineRule="exact"/>
            </w:pPr>
            <w:r>
              <w:rPr>
                <w:w w:val="115"/>
              </w:rPr>
              <w:t>hydraulic</w:t>
            </w:r>
            <w:r>
              <w:rPr>
                <w:spacing w:val="4"/>
                <w:w w:val="115"/>
              </w:rPr>
              <w:t xml:space="preserve"> </w:t>
            </w:r>
            <w:r>
              <w:rPr>
                <w:w w:val="115"/>
              </w:rPr>
              <w:t>conductivity,</w:t>
            </w:r>
            <w:r>
              <w:rPr>
                <w:spacing w:val="4"/>
                <w:w w:val="115"/>
              </w:rPr>
              <w:t xml:space="preserve"> </w:t>
            </w:r>
            <w:r>
              <w:rPr>
                <w:w w:val="115"/>
              </w:rPr>
              <w:t>and</w:t>
            </w:r>
            <w:r>
              <w:rPr>
                <w:spacing w:val="5"/>
                <w:w w:val="115"/>
              </w:rPr>
              <w:t xml:space="preserve"> </w:t>
            </w:r>
            <w:r>
              <w:rPr>
                <w:w w:val="115"/>
              </w:rPr>
              <w:t>surface</w:t>
            </w:r>
            <w:r>
              <w:rPr>
                <w:spacing w:val="5"/>
                <w:w w:val="115"/>
              </w:rPr>
              <w:t xml:space="preserve"> </w:t>
            </w:r>
            <w:r>
              <w:rPr>
                <w:spacing w:val="-2"/>
                <w:w w:val="115"/>
              </w:rPr>
              <w:t>crusting.</w:t>
            </w:r>
          </w:p>
        </w:tc>
      </w:tr>
      <w:tr w:rsidR="00B70530" w14:paraId="3AA476A3" w14:textId="77777777">
        <w:trPr>
          <w:trHeight w:val="2191"/>
        </w:trPr>
        <w:tc>
          <w:tcPr>
            <w:tcW w:w="4952" w:type="dxa"/>
          </w:tcPr>
          <w:p w14:paraId="7559D7EE" w14:textId="77777777" w:rsidR="00B70530" w:rsidRDefault="009F1933">
            <w:pPr>
              <w:pStyle w:val="TableParagraph"/>
              <w:tabs>
                <w:tab w:val="left" w:pos="1450"/>
                <w:tab w:val="left" w:pos="2715"/>
                <w:tab w:val="left" w:pos="3636"/>
              </w:tabs>
              <w:ind w:left="108" w:right="97"/>
              <w:jc w:val="both"/>
            </w:pPr>
            <w:r>
              <w:rPr>
                <w:w w:val="115"/>
              </w:rPr>
              <w:t>These</w:t>
            </w:r>
            <w:r>
              <w:rPr>
                <w:spacing w:val="-13"/>
                <w:w w:val="115"/>
              </w:rPr>
              <w:t xml:space="preserve"> </w:t>
            </w:r>
            <w:r>
              <w:rPr>
                <w:w w:val="115"/>
              </w:rPr>
              <w:t>soils</w:t>
            </w:r>
            <w:r>
              <w:rPr>
                <w:spacing w:val="-13"/>
                <w:w w:val="115"/>
              </w:rPr>
              <w:t xml:space="preserve"> </w:t>
            </w:r>
            <w:r>
              <w:rPr>
                <w:w w:val="115"/>
              </w:rPr>
              <w:t>under</w:t>
            </w:r>
            <w:r>
              <w:rPr>
                <w:spacing w:val="-12"/>
                <w:w w:val="115"/>
              </w:rPr>
              <w:t xml:space="preserve"> </w:t>
            </w:r>
            <w:r>
              <w:rPr>
                <w:w w:val="115"/>
              </w:rPr>
              <w:t>saline</w:t>
            </w:r>
            <w:r>
              <w:rPr>
                <w:spacing w:val="-13"/>
                <w:w w:val="115"/>
              </w:rPr>
              <w:t xml:space="preserve"> </w:t>
            </w:r>
            <w:r>
              <w:rPr>
                <w:w w:val="115"/>
              </w:rPr>
              <w:t>irrigation</w:t>
            </w:r>
            <w:r>
              <w:rPr>
                <w:spacing w:val="-13"/>
                <w:w w:val="115"/>
              </w:rPr>
              <w:t xml:space="preserve"> </w:t>
            </w:r>
            <w:r>
              <w:rPr>
                <w:w w:val="115"/>
              </w:rPr>
              <w:t>water</w:t>
            </w:r>
            <w:r>
              <w:rPr>
                <w:spacing w:val="-12"/>
                <w:w w:val="115"/>
              </w:rPr>
              <w:t xml:space="preserve"> </w:t>
            </w:r>
            <w:r>
              <w:rPr>
                <w:w w:val="115"/>
              </w:rPr>
              <w:t xml:space="preserve">are </w:t>
            </w:r>
            <w:r>
              <w:rPr>
                <w:spacing w:val="-2"/>
                <w:w w:val="115"/>
              </w:rPr>
              <w:t>usually</w:t>
            </w:r>
            <w:r>
              <w:tab/>
            </w:r>
            <w:r>
              <w:rPr>
                <w:spacing w:val="-2"/>
                <w:w w:val="115"/>
              </w:rPr>
              <w:t>barren</w:t>
            </w:r>
            <w:r>
              <w:tab/>
            </w:r>
            <w:r>
              <w:rPr>
                <w:spacing w:val="-4"/>
                <w:w w:val="115"/>
              </w:rPr>
              <w:t>but</w:t>
            </w:r>
            <w:r>
              <w:tab/>
            </w:r>
            <w:r>
              <w:rPr>
                <w:spacing w:val="-4"/>
                <w:w w:val="115"/>
              </w:rPr>
              <w:t xml:space="preserve">productive. </w:t>
            </w:r>
            <w:r>
              <w:rPr>
                <w:w w:val="115"/>
              </w:rPr>
              <w:t xml:space="preserve">Germination, tillering, flowering, fruiting and overall growth of the plants is </w:t>
            </w:r>
            <w:r>
              <w:rPr>
                <w:spacing w:val="-2"/>
                <w:w w:val="115"/>
              </w:rPr>
              <w:t>restricted.</w:t>
            </w:r>
          </w:p>
        </w:tc>
        <w:tc>
          <w:tcPr>
            <w:tcW w:w="5132" w:type="dxa"/>
          </w:tcPr>
          <w:p w14:paraId="12BDC07F" w14:textId="77777777" w:rsidR="00B70530" w:rsidRDefault="009F1933">
            <w:pPr>
              <w:pStyle w:val="TableParagraph"/>
              <w:spacing w:line="257" w:lineRule="exact"/>
              <w:rPr>
                <w:b/>
              </w:rPr>
            </w:pPr>
            <w:r>
              <w:rPr>
                <w:b/>
                <w:spacing w:val="-2"/>
                <w:w w:val="115"/>
              </w:rPr>
              <w:t>Infiltration:</w:t>
            </w:r>
          </w:p>
          <w:p w14:paraId="148E8582" w14:textId="77777777" w:rsidR="00B70530" w:rsidRDefault="009F1933">
            <w:pPr>
              <w:pStyle w:val="TableParagraph"/>
              <w:ind w:right="98"/>
              <w:jc w:val="both"/>
            </w:pPr>
            <w:r>
              <w:rPr>
                <w:w w:val="115"/>
              </w:rPr>
              <w:t>Soil dispersion hardens soil and blocks water infiltration, making it difficult for plants to establish and grow. The major implications associated with decreased infiltration due to sodium-induced dispersion include reduced plant available water and increased runoff and soil erosion.</w:t>
            </w:r>
          </w:p>
        </w:tc>
      </w:tr>
      <w:tr w:rsidR="00B70530" w14:paraId="3D739ED6" w14:textId="77777777">
        <w:trPr>
          <w:trHeight w:val="2841"/>
        </w:trPr>
        <w:tc>
          <w:tcPr>
            <w:tcW w:w="4952" w:type="dxa"/>
          </w:tcPr>
          <w:p w14:paraId="52681DB6" w14:textId="77777777" w:rsidR="00B70530" w:rsidRDefault="009F1933">
            <w:pPr>
              <w:pStyle w:val="TableParagraph"/>
              <w:ind w:left="108" w:right="245"/>
            </w:pPr>
            <w:r>
              <w:rPr>
                <w:w w:val="115"/>
              </w:rPr>
              <w:t>Further excess soluble salts has an secondary</w:t>
            </w:r>
            <w:r>
              <w:rPr>
                <w:spacing w:val="-11"/>
                <w:w w:val="115"/>
              </w:rPr>
              <w:t xml:space="preserve"> </w:t>
            </w:r>
            <w:r>
              <w:rPr>
                <w:w w:val="115"/>
              </w:rPr>
              <w:t>salinization</w:t>
            </w:r>
            <w:r>
              <w:rPr>
                <w:spacing w:val="-12"/>
                <w:w w:val="115"/>
              </w:rPr>
              <w:t xml:space="preserve"> </w:t>
            </w:r>
            <w:r>
              <w:rPr>
                <w:w w:val="115"/>
              </w:rPr>
              <w:t>particularly</w:t>
            </w:r>
            <w:r>
              <w:rPr>
                <w:spacing w:val="-11"/>
                <w:w w:val="115"/>
              </w:rPr>
              <w:t xml:space="preserve"> </w:t>
            </w:r>
            <w:r>
              <w:rPr>
                <w:w w:val="115"/>
              </w:rPr>
              <w:t>in</w:t>
            </w:r>
            <w:r>
              <w:rPr>
                <w:spacing w:val="-10"/>
                <w:w w:val="115"/>
              </w:rPr>
              <w:t xml:space="preserve"> </w:t>
            </w:r>
            <w:r>
              <w:rPr>
                <w:w w:val="115"/>
              </w:rPr>
              <w:t>arid- semi-arid region thereby root growth and proliferation also restricted</w:t>
            </w:r>
          </w:p>
        </w:tc>
        <w:tc>
          <w:tcPr>
            <w:tcW w:w="5132" w:type="dxa"/>
          </w:tcPr>
          <w:p w14:paraId="7F48A86E" w14:textId="77777777" w:rsidR="00B70530" w:rsidRDefault="009F1933">
            <w:pPr>
              <w:pStyle w:val="TableParagraph"/>
              <w:spacing w:line="257" w:lineRule="exact"/>
              <w:jc w:val="both"/>
              <w:rPr>
                <w:b/>
              </w:rPr>
            </w:pPr>
            <w:r>
              <w:rPr>
                <w:b/>
                <w:w w:val="110"/>
              </w:rPr>
              <w:t>Hydraulic</w:t>
            </w:r>
            <w:r>
              <w:rPr>
                <w:b/>
                <w:spacing w:val="21"/>
                <w:w w:val="115"/>
              </w:rPr>
              <w:t xml:space="preserve"> </w:t>
            </w:r>
            <w:r>
              <w:rPr>
                <w:b/>
                <w:spacing w:val="-2"/>
                <w:w w:val="115"/>
              </w:rPr>
              <w:t>Conductivity:</w:t>
            </w:r>
          </w:p>
          <w:p w14:paraId="21727195" w14:textId="77777777" w:rsidR="00B70530" w:rsidRDefault="009F1933">
            <w:pPr>
              <w:pStyle w:val="TableParagraph"/>
              <w:ind w:right="99"/>
              <w:jc w:val="both"/>
            </w:pPr>
            <w:r>
              <w:rPr>
                <w:w w:val="110"/>
              </w:rPr>
              <w:t>When sodium-induced soil dispersion causes loss of soil structure, the hydraulic</w:t>
            </w:r>
            <w:r>
              <w:rPr>
                <w:spacing w:val="80"/>
                <w:w w:val="110"/>
              </w:rPr>
              <w:t xml:space="preserve"> </w:t>
            </w:r>
            <w:r>
              <w:rPr>
                <w:w w:val="110"/>
              </w:rPr>
              <w:t>conductivity is also reduced. If water cannot pass</w:t>
            </w:r>
            <w:r>
              <w:rPr>
                <w:spacing w:val="40"/>
                <w:w w:val="110"/>
              </w:rPr>
              <w:t xml:space="preserve"> </w:t>
            </w:r>
            <w:r>
              <w:rPr>
                <w:w w:val="110"/>
              </w:rPr>
              <w:t>through</w:t>
            </w:r>
            <w:r>
              <w:rPr>
                <w:spacing w:val="40"/>
                <w:w w:val="110"/>
              </w:rPr>
              <w:t xml:space="preserve"> </w:t>
            </w:r>
            <w:r>
              <w:rPr>
                <w:w w:val="110"/>
              </w:rPr>
              <w:t>the</w:t>
            </w:r>
            <w:r>
              <w:rPr>
                <w:spacing w:val="40"/>
                <w:w w:val="110"/>
              </w:rPr>
              <w:t xml:space="preserve"> </w:t>
            </w:r>
            <w:r>
              <w:rPr>
                <w:w w:val="110"/>
              </w:rPr>
              <w:t>soil,</w:t>
            </w:r>
            <w:r>
              <w:rPr>
                <w:spacing w:val="40"/>
                <w:w w:val="110"/>
              </w:rPr>
              <w:t xml:space="preserve"> </w:t>
            </w:r>
            <w:r>
              <w:rPr>
                <w:w w:val="110"/>
              </w:rPr>
              <w:t>then</w:t>
            </w:r>
            <w:r>
              <w:rPr>
                <w:spacing w:val="40"/>
                <w:w w:val="110"/>
              </w:rPr>
              <w:t xml:space="preserve"> </w:t>
            </w:r>
            <w:r>
              <w:rPr>
                <w:w w:val="110"/>
              </w:rPr>
              <w:t>the</w:t>
            </w:r>
            <w:r>
              <w:rPr>
                <w:spacing w:val="40"/>
                <w:w w:val="110"/>
              </w:rPr>
              <w:t xml:space="preserve"> </w:t>
            </w:r>
            <w:r>
              <w:rPr>
                <w:w w:val="110"/>
              </w:rPr>
              <w:t>upper</w:t>
            </w:r>
            <w:r>
              <w:rPr>
                <w:spacing w:val="40"/>
                <w:w w:val="110"/>
              </w:rPr>
              <w:t xml:space="preserve"> </w:t>
            </w:r>
            <w:r>
              <w:rPr>
                <w:w w:val="110"/>
              </w:rPr>
              <w:t>layer can become swollen and water logged. This results</w:t>
            </w:r>
            <w:r>
              <w:rPr>
                <w:spacing w:val="40"/>
                <w:w w:val="110"/>
              </w:rPr>
              <w:t xml:space="preserve"> </w:t>
            </w:r>
            <w:r>
              <w:rPr>
                <w:w w:val="110"/>
              </w:rPr>
              <w:t>in</w:t>
            </w:r>
            <w:r>
              <w:rPr>
                <w:spacing w:val="40"/>
                <w:w w:val="110"/>
              </w:rPr>
              <w:t xml:space="preserve"> </w:t>
            </w:r>
            <w:r>
              <w:rPr>
                <w:w w:val="110"/>
              </w:rPr>
              <w:t>anaerobic</w:t>
            </w:r>
            <w:r>
              <w:rPr>
                <w:spacing w:val="40"/>
                <w:w w:val="110"/>
              </w:rPr>
              <w:t xml:space="preserve"> </w:t>
            </w:r>
            <w:r>
              <w:rPr>
                <w:w w:val="110"/>
              </w:rPr>
              <w:t>soils</w:t>
            </w:r>
            <w:r>
              <w:rPr>
                <w:spacing w:val="40"/>
                <w:w w:val="110"/>
              </w:rPr>
              <w:t xml:space="preserve"> </w:t>
            </w:r>
            <w:r>
              <w:rPr>
                <w:w w:val="110"/>
              </w:rPr>
              <w:t>which</w:t>
            </w:r>
            <w:r>
              <w:rPr>
                <w:spacing w:val="40"/>
                <w:w w:val="110"/>
              </w:rPr>
              <w:t xml:space="preserve"> </w:t>
            </w:r>
            <w:r>
              <w:rPr>
                <w:w w:val="110"/>
              </w:rPr>
              <w:t>can</w:t>
            </w:r>
            <w:r>
              <w:rPr>
                <w:spacing w:val="40"/>
                <w:w w:val="110"/>
              </w:rPr>
              <w:t xml:space="preserve"> </w:t>
            </w:r>
            <w:r>
              <w:rPr>
                <w:w w:val="110"/>
              </w:rPr>
              <w:t>reduce</w:t>
            </w:r>
            <w:r>
              <w:rPr>
                <w:spacing w:val="40"/>
                <w:w w:val="110"/>
              </w:rPr>
              <w:t xml:space="preserve"> </w:t>
            </w:r>
            <w:r>
              <w:rPr>
                <w:w w:val="110"/>
              </w:rPr>
              <w:t>or prevent plant growth and decrease organic matter decomposition rates. The decrease in decomposition</w:t>
            </w:r>
            <w:r>
              <w:rPr>
                <w:spacing w:val="73"/>
                <w:w w:val="150"/>
              </w:rPr>
              <w:t xml:space="preserve">  </w:t>
            </w:r>
            <w:r>
              <w:rPr>
                <w:w w:val="110"/>
              </w:rPr>
              <w:t>causes</w:t>
            </w:r>
            <w:r>
              <w:rPr>
                <w:spacing w:val="74"/>
                <w:w w:val="150"/>
              </w:rPr>
              <w:t xml:space="preserve">  </w:t>
            </w:r>
            <w:r>
              <w:rPr>
                <w:w w:val="110"/>
              </w:rPr>
              <w:t>soils</w:t>
            </w:r>
            <w:r>
              <w:rPr>
                <w:spacing w:val="74"/>
                <w:w w:val="150"/>
              </w:rPr>
              <w:t xml:space="preserve">  </w:t>
            </w:r>
            <w:r>
              <w:rPr>
                <w:w w:val="110"/>
              </w:rPr>
              <w:t>to</w:t>
            </w:r>
            <w:r>
              <w:rPr>
                <w:spacing w:val="74"/>
                <w:w w:val="150"/>
              </w:rPr>
              <w:t xml:space="preserve">  </w:t>
            </w:r>
            <w:r>
              <w:rPr>
                <w:spacing w:val="-2"/>
                <w:w w:val="110"/>
              </w:rPr>
              <w:t>become</w:t>
            </w:r>
          </w:p>
          <w:p w14:paraId="3E7C3114" w14:textId="77777777" w:rsidR="00B70530" w:rsidRDefault="009F1933">
            <w:pPr>
              <w:pStyle w:val="TableParagraph"/>
              <w:spacing w:before="4" w:line="239" w:lineRule="exact"/>
              <w:jc w:val="both"/>
            </w:pPr>
            <w:r>
              <w:rPr>
                <w:w w:val="115"/>
              </w:rPr>
              <w:t>infertile,</w:t>
            </w:r>
            <w:r>
              <w:rPr>
                <w:spacing w:val="2"/>
                <w:w w:val="115"/>
              </w:rPr>
              <w:t xml:space="preserve"> </w:t>
            </w:r>
            <w:r>
              <w:rPr>
                <w:w w:val="115"/>
              </w:rPr>
              <w:t>black</w:t>
            </w:r>
            <w:r>
              <w:rPr>
                <w:spacing w:val="4"/>
                <w:w w:val="115"/>
              </w:rPr>
              <w:t xml:space="preserve"> </w:t>
            </w:r>
            <w:r>
              <w:rPr>
                <w:w w:val="115"/>
              </w:rPr>
              <w:t>alkali</w:t>
            </w:r>
            <w:r>
              <w:rPr>
                <w:spacing w:val="3"/>
                <w:w w:val="115"/>
              </w:rPr>
              <w:t xml:space="preserve"> </w:t>
            </w:r>
            <w:r>
              <w:rPr>
                <w:spacing w:val="-2"/>
                <w:w w:val="115"/>
              </w:rPr>
              <w:t>soils.</w:t>
            </w:r>
          </w:p>
        </w:tc>
      </w:tr>
      <w:tr w:rsidR="00B70530" w14:paraId="29822CF3" w14:textId="77777777">
        <w:trPr>
          <w:trHeight w:val="2582"/>
        </w:trPr>
        <w:tc>
          <w:tcPr>
            <w:tcW w:w="4952" w:type="dxa"/>
          </w:tcPr>
          <w:p w14:paraId="17A15807" w14:textId="77777777" w:rsidR="00B70530" w:rsidRDefault="009F1933">
            <w:pPr>
              <w:pStyle w:val="TableParagraph"/>
              <w:ind w:left="108" w:right="245"/>
            </w:pPr>
            <w:r>
              <w:rPr>
                <w:w w:val="110"/>
              </w:rPr>
              <w:t>Reduced microbial population and low soil microbial activity due to osmotic stress and toxic ions</w:t>
            </w:r>
          </w:p>
        </w:tc>
        <w:tc>
          <w:tcPr>
            <w:tcW w:w="5132" w:type="dxa"/>
          </w:tcPr>
          <w:p w14:paraId="23BAC7AE" w14:textId="77777777" w:rsidR="00B70530" w:rsidRDefault="009F1933">
            <w:pPr>
              <w:pStyle w:val="TableParagraph"/>
              <w:spacing w:line="255" w:lineRule="exact"/>
              <w:jc w:val="both"/>
              <w:rPr>
                <w:b/>
              </w:rPr>
            </w:pPr>
            <w:r>
              <w:rPr>
                <w:b/>
                <w:w w:val="115"/>
              </w:rPr>
              <w:t>Surface</w:t>
            </w:r>
            <w:r>
              <w:rPr>
                <w:b/>
                <w:spacing w:val="1"/>
                <w:w w:val="115"/>
              </w:rPr>
              <w:t xml:space="preserve"> </w:t>
            </w:r>
            <w:r>
              <w:rPr>
                <w:b/>
                <w:spacing w:val="-2"/>
                <w:w w:val="115"/>
              </w:rPr>
              <w:t>Crusting:</w:t>
            </w:r>
          </w:p>
          <w:p w14:paraId="4F8B2E75" w14:textId="77777777" w:rsidR="00B70530" w:rsidRDefault="009F1933">
            <w:pPr>
              <w:pStyle w:val="TableParagraph"/>
              <w:spacing w:before="1"/>
              <w:ind w:right="99"/>
              <w:jc w:val="both"/>
            </w:pPr>
            <w:r>
              <w:rPr>
                <w:w w:val="110"/>
              </w:rPr>
              <w:t>When</w:t>
            </w:r>
            <w:r>
              <w:rPr>
                <w:spacing w:val="40"/>
                <w:w w:val="110"/>
              </w:rPr>
              <w:t xml:space="preserve"> </w:t>
            </w:r>
            <w:r>
              <w:rPr>
                <w:w w:val="110"/>
              </w:rPr>
              <w:t>clay</w:t>
            </w:r>
            <w:r>
              <w:rPr>
                <w:spacing w:val="40"/>
                <w:w w:val="110"/>
              </w:rPr>
              <w:t xml:space="preserve"> </w:t>
            </w:r>
            <w:r>
              <w:rPr>
                <w:w w:val="110"/>
              </w:rPr>
              <w:t>particles</w:t>
            </w:r>
            <w:r>
              <w:rPr>
                <w:spacing w:val="40"/>
                <w:w w:val="110"/>
              </w:rPr>
              <w:t xml:space="preserve"> </w:t>
            </w:r>
            <w:r>
              <w:rPr>
                <w:w w:val="110"/>
              </w:rPr>
              <w:t>disperse</w:t>
            </w:r>
            <w:r>
              <w:rPr>
                <w:spacing w:val="40"/>
                <w:w w:val="110"/>
              </w:rPr>
              <w:t xml:space="preserve"> </w:t>
            </w:r>
            <w:r>
              <w:rPr>
                <w:w w:val="110"/>
              </w:rPr>
              <w:t>within</w:t>
            </w:r>
            <w:r>
              <w:rPr>
                <w:spacing w:val="40"/>
                <w:w w:val="110"/>
              </w:rPr>
              <w:t xml:space="preserve"> </w:t>
            </w:r>
            <w:r>
              <w:rPr>
                <w:w w:val="110"/>
              </w:rPr>
              <w:t>soil water,</w:t>
            </w:r>
            <w:r>
              <w:rPr>
                <w:spacing w:val="40"/>
                <w:w w:val="110"/>
              </w:rPr>
              <w:t xml:space="preserve"> </w:t>
            </w:r>
            <w:r>
              <w:rPr>
                <w:w w:val="110"/>
              </w:rPr>
              <w:t>they</w:t>
            </w:r>
            <w:r>
              <w:rPr>
                <w:spacing w:val="40"/>
                <w:w w:val="110"/>
              </w:rPr>
              <w:t xml:space="preserve"> </w:t>
            </w:r>
            <w:r>
              <w:rPr>
                <w:w w:val="110"/>
              </w:rPr>
              <w:t>plug</w:t>
            </w:r>
            <w:r>
              <w:rPr>
                <w:spacing w:val="40"/>
                <w:w w:val="110"/>
              </w:rPr>
              <w:t xml:space="preserve"> </w:t>
            </w:r>
            <w:r>
              <w:rPr>
                <w:w w:val="110"/>
              </w:rPr>
              <w:t>macropores</w:t>
            </w:r>
            <w:r>
              <w:rPr>
                <w:spacing w:val="40"/>
                <w:w w:val="110"/>
              </w:rPr>
              <w:t xml:space="preserve"> </w:t>
            </w:r>
            <w:r>
              <w:rPr>
                <w:w w:val="110"/>
              </w:rPr>
              <w:t>in</w:t>
            </w:r>
            <w:r>
              <w:rPr>
                <w:spacing w:val="40"/>
                <w:w w:val="110"/>
              </w:rPr>
              <w:t xml:space="preserve"> </w:t>
            </w:r>
            <w:r>
              <w:rPr>
                <w:w w:val="110"/>
              </w:rPr>
              <w:t>surface</w:t>
            </w:r>
            <w:r>
              <w:rPr>
                <w:spacing w:val="40"/>
                <w:w w:val="110"/>
              </w:rPr>
              <w:t xml:space="preserve"> </w:t>
            </w:r>
            <w:r>
              <w:rPr>
                <w:w w:val="110"/>
              </w:rPr>
              <w:t>soil by two means. First, they block avenues for water and roots to move through the soil. Second, they form a cement like surface layer when</w:t>
            </w:r>
            <w:r>
              <w:rPr>
                <w:spacing w:val="40"/>
                <w:w w:val="110"/>
              </w:rPr>
              <w:t xml:space="preserve"> </w:t>
            </w:r>
            <w:r>
              <w:rPr>
                <w:w w:val="110"/>
              </w:rPr>
              <w:t>the</w:t>
            </w:r>
            <w:r>
              <w:rPr>
                <w:spacing w:val="40"/>
                <w:w w:val="110"/>
              </w:rPr>
              <w:t xml:space="preserve"> </w:t>
            </w:r>
            <w:r>
              <w:rPr>
                <w:w w:val="110"/>
              </w:rPr>
              <w:t>soil</w:t>
            </w:r>
            <w:r>
              <w:rPr>
                <w:spacing w:val="40"/>
                <w:w w:val="110"/>
              </w:rPr>
              <w:t xml:space="preserve"> </w:t>
            </w:r>
            <w:r>
              <w:rPr>
                <w:w w:val="110"/>
              </w:rPr>
              <w:t>dries.</w:t>
            </w:r>
            <w:r>
              <w:rPr>
                <w:spacing w:val="40"/>
                <w:w w:val="110"/>
              </w:rPr>
              <w:t xml:space="preserve"> </w:t>
            </w:r>
            <w:r>
              <w:rPr>
                <w:w w:val="110"/>
              </w:rPr>
              <w:t>The</w:t>
            </w:r>
            <w:r>
              <w:rPr>
                <w:spacing w:val="40"/>
                <w:w w:val="110"/>
              </w:rPr>
              <w:t xml:space="preserve"> </w:t>
            </w:r>
            <w:r>
              <w:rPr>
                <w:w w:val="110"/>
              </w:rPr>
              <w:t>hardened</w:t>
            </w:r>
            <w:r>
              <w:rPr>
                <w:spacing w:val="40"/>
                <w:w w:val="110"/>
              </w:rPr>
              <w:t xml:space="preserve"> </w:t>
            </w:r>
            <w:r>
              <w:rPr>
                <w:w w:val="110"/>
              </w:rPr>
              <w:t>upper layer, or surface crust, restricts water infiltration and plant emergence.</w:t>
            </w:r>
          </w:p>
        </w:tc>
      </w:tr>
      <w:tr w:rsidR="00B70530" w14:paraId="7211D2F4" w14:textId="77777777">
        <w:trPr>
          <w:trHeight w:val="2841"/>
        </w:trPr>
        <w:tc>
          <w:tcPr>
            <w:tcW w:w="4952" w:type="dxa"/>
          </w:tcPr>
          <w:p w14:paraId="02033615" w14:textId="77777777" w:rsidR="00B70530" w:rsidRDefault="009F1933">
            <w:pPr>
              <w:pStyle w:val="TableParagraph"/>
              <w:ind w:left="108" w:right="335"/>
            </w:pPr>
            <w:r>
              <w:rPr>
                <w:w w:val="110"/>
              </w:rPr>
              <w:t>Soil nutrient availability is less thereby</w:t>
            </w:r>
            <w:r>
              <w:rPr>
                <w:spacing w:val="40"/>
                <w:w w:val="110"/>
              </w:rPr>
              <w:t xml:space="preserve"> </w:t>
            </w:r>
            <w:r>
              <w:rPr>
                <w:w w:val="110"/>
              </w:rPr>
              <w:t>25% more dose is generally recommended</w:t>
            </w:r>
          </w:p>
        </w:tc>
        <w:tc>
          <w:tcPr>
            <w:tcW w:w="5132" w:type="dxa"/>
          </w:tcPr>
          <w:p w14:paraId="503E61E6" w14:textId="77777777" w:rsidR="00B70530" w:rsidRDefault="009F1933">
            <w:pPr>
              <w:pStyle w:val="TableParagraph"/>
              <w:spacing w:line="257" w:lineRule="exact"/>
            </w:pPr>
            <w:r>
              <w:rPr>
                <w:w w:val="115"/>
              </w:rPr>
              <w:t>Surface</w:t>
            </w:r>
            <w:r>
              <w:rPr>
                <w:spacing w:val="20"/>
                <w:w w:val="115"/>
              </w:rPr>
              <w:t xml:space="preserve">  </w:t>
            </w:r>
            <w:r>
              <w:rPr>
                <w:w w:val="115"/>
              </w:rPr>
              <w:t>sealing</w:t>
            </w:r>
            <w:r>
              <w:rPr>
                <w:spacing w:val="20"/>
                <w:w w:val="115"/>
              </w:rPr>
              <w:t xml:space="preserve">  </w:t>
            </w:r>
            <w:r>
              <w:rPr>
                <w:w w:val="115"/>
              </w:rPr>
              <w:t>of</w:t>
            </w:r>
            <w:r>
              <w:rPr>
                <w:spacing w:val="77"/>
                <w:w w:val="150"/>
              </w:rPr>
              <w:t xml:space="preserve"> </w:t>
            </w:r>
            <w:proofErr w:type="spellStart"/>
            <w:r>
              <w:rPr>
                <w:w w:val="115"/>
              </w:rPr>
              <w:t>maro</w:t>
            </w:r>
            <w:proofErr w:type="spellEnd"/>
            <w:r>
              <w:rPr>
                <w:spacing w:val="21"/>
                <w:w w:val="115"/>
              </w:rPr>
              <w:t xml:space="preserve">  </w:t>
            </w:r>
            <w:r>
              <w:rPr>
                <w:w w:val="115"/>
              </w:rPr>
              <w:t>and</w:t>
            </w:r>
            <w:r>
              <w:rPr>
                <w:spacing w:val="78"/>
                <w:w w:val="150"/>
              </w:rPr>
              <w:t xml:space="preserve"> </w:t>
            </w:r>
            <w:r>
              <w:rPr>
                <w:w w:val="115"/>
              </w:rPr>
              <w:t>micro</w:t>
            </w:r>
            <w:r>
              <w:rPr>
                <w:spacing w:val="78"/>
                <w:w w:val="150"/>
              </w:rPr>
              <w:t xml:space="preserve"> </w:t>
            </w:r>
            <w:r>
              <w:rPr>
                <w:spacing w:val="-2"/>
                <w:w w:val="115"/>
              </w:rPr>
              <w:t>pores</w:t>
            </w:r>
          </w:p>
          <w:p w14:paraId="043E9D16" w14:textId="77777777" w:rsidR="00B70530" w:rsidRDefault="009F1933">
            <w:pPr>
              <w:pStyle w:val="TableParagraph"/>
              <w:spacing w:line="257" w:lineRule="exact"/>
            </w:pPr>
            <w:r>
              <w:rPr>
                <w:spacing w:val="-2"/>
                <w:w w:val="120"/>
              </w:rPr>
              <w:t>causes…</w:t>
            </w:r>
          </w:p>
          <w:p w14:paraId="711D0804" w14:textId="77777777" w:rsidR="00B70530" w:rsidRDefault="009F1933">
            <w:pPr>
              <w:pStyle w:val="TableParagraph"/>
              <w:numPr>
                <w:ilvl w:val="0"/>
                <w:numId w:val="4"/>
              </w:numPr>
              <w:tabs>
                <w:tab w:val="left" w:pos="449"/>
                <w:tab w:val="left" w:pos="451"/>
              </w:tabs>
              <w:spacing w:before="1"/>
              <w:ind w:right="100"/>
              <w:jc w:val="both"/>
            </w:pPr>
            <w:r>
              <w:rPr>
                <w:w w:val="110"/>
              </w:rPr>
              <w:t>Soil aeration affected and anaerobic condition is formed</w:t>
            </w:r>
          </w:p>
          <w:p w14:paraId="01C9760C" w14:textId="77777777" w:rsidR="00B70530" w:rsidRDefault="009F1933">
            <w:pPr>
              <w:pStyle w:val="TableParagraph"/>
              <w:numPr>
                <w:ilvl w:val="0"/>
                <w:numId w:val="4"/>
              </w:numPr>
              <w:tabs>
                <w:tab w:val="left" w:pos="449"/>
                <w:tab w:val="left" w:pos="451"/>
                <w:tab w:val="left" w:pos="1790"/>
                <w:tab w:val="left" w:pos="3323"/>
                <w:tab w:val="left" w:pos="4138"/>
              </w:tabs>
              <w:ind w:right="98" w:hanging="385"/>
              <w:jc w:val="both"/>
            </w:pPr>
            <w:r>
              <w:rPr>
                <w:w w:val="115"/>
              </w:rPr>
              <w:t xml:space="preserve">Decomposition process inhibited which </w:t>
            </w:r>
            <w:r>
              <w:rPr>
                <w:spacing w:val="-2"/>
                <w:w w:val="115"/>
              </w:rPr>
              <w:t>causes</w:t>
            </w:r>
            <w:r>
              <w:tab/>
            </w:r>
            <w:r>
              <w:rPr>
                <w:spacing w:val="-2"/>
                <w:w w:val="115"/>
              </w:rPr>
              <w:t>decrease</w:t>
            </w:r>
            <w:r>
              <w:tab/>
            </w:r>
            <w:r>
              <w:rPr>
                <w:spacing w:val="-6"/>
                <w:w w:val="115"/>
              </w:rPr>
              <w:t>in</w:t>
            </w:r>
            <w:r>
              <w:tab/>
            </w:r>
            <w:r>
              <w:rPr>
                <w:spacing w:val="-2"/>
                <w:w w:val="115"/>
              </w:rPr>
              <w:t xml:space="preserve">nutrient </w:t>
            </w:r>
            <w:r>
              <w:rPr>
                <w:w w:val="115"/>
              </w:rPr>
              <w:t>transformations in soil</w:t>
            </w:r>
          </w:p>
          <w:p w14:paraId="28C24FC0" w14:textId="77777777" w:rsidR="00B70530" w:rsidRDefault="009F1933">
            <w:pPr>
              <w:pStyle w:val="TableParagraph"/>
              <w:numPr>
                <w:ilvl w:val="0"/>
                <w:numId w:val="4"/>
              </w:numPr>
              <w:tabs>
                <w:tab w:val="left" w:pos="449"/>
              </w:tabs>
              <w:spacing w:before="2" w:line="257" w:lineRule="exact"/>
              <w:ind w:left="449" w:hanging="447"/>
              <w:jc w:val="left"/>
            </w:pPr>
            <w:r>
              <w:rPr>
                <w:w w:val="115"/>
              </w:rPr>
              <w:t>Less</w:t>
            </w:r>
            <w:r>
              <w:rPr>
                <w:spacing w:val="-4"/>
                <w:w w:val="115"/>
              </w:rPr>
              <w:t xml:space="preserve"> </w:t>
            </w:r>
            <w:r>
              <w:rPr>
                <w:w w:val="115"/>
              </w:rPr>
              <w:t>Microbial</w:t>
            </w:r>
            <w:r>
              <w:rPr>
                <w:spacing w:val="-4"/>
                <w:w w:val="115"/>
              </w:rPr>
              <w:t xml:space="preserve"> </w:t>
            </w:r>
            <w:r>
              <w:rPr>
                <w:w w:val="115"/>
              </w:rPr>
              <w:t>population</w:t>
            </w:r>
            <w:r>
              <w:rPr>
                <w:spacing w:val="-3"/>
                <w:w w:val="115"/>
              </w:rPr>
              <w:t xml:space="preserve"> </w:t>
            </w:r>
            <w:r>
              <w:rPr>
                <w:w w:val="115"/>
              </w:rPr>
              <w:t>and</w:t>
            </w:r>
            <w:r>
              <w:rPr>
                <w:spacing w:val="-4"/>
                <w:w w:val="115"/>
              </w:rPr>
              <w:t xml:space="preserve"> </w:t>
            </w:r>
            <w:r>
              <w:rPr>
                <w:spacing w:val="-2"/>
                <w:w w:val="115"/>
              </w:rPr>
              <w:t>activity</w:t>
            </w:r>
          </w:p>
          <w:p w14:paraId="417A44BB" w14:textId="77777777" w:rsidR="00B70530" w:rsidRDefault="009F1933">
            <w:pPr>
              <w:pStyle w:val="TableParagraph"/>
              <w:numPr>
                <w:ilvl w:val="0"/>
                <w:numId w:val="4"/>
              </w:numPr>
              <w:tabs>
                <w:tab w:val="left" w:pos="450"/>
              </w:tabs>
              <w:spacing w:line="257" w:lineRule="exact"/>
              <w:ind w:left="450" w:hanging="431"/>
              <w:jc w:val="left"/>
            </w:pPr>
            <w:r>
              <w:rPr>
                <w:w w:val="115"/>
              </w:rPr>
              <w:t>Soil</w:t>
            </w:r>
            <w:r>
              <w:rPr>
                <w:spacing w:val="5"/>
                <w:w w:val="115"/>
              </w:rPr>
              <w:t xml:space="preserve"> </w:t>
            </w:r>
            <w:r>
              <w:rPr>
                <w:w w:val="115"/>
              </w:rPr>
              <w:t>compactness</w:t>
            </w:r>
            <w:r>
              <w:rPr>
                <w:spacing w:val="5"/>
                <w:w w:val="115"/>
              </w:rPr>
              <w:t xml:space="preserve"> </w:t>
            </w:r>
            <w:r>
              <w:rPr>
                <w:spacing w:val="-2"/>
                <w:w w:val="115"/>
              </w:rPr>
              <w:t>enhances</w:t>
            </w:r>
          </w:p>
          <w:p w14:paraId="0AAB8B76" w14:textId="77777777" w:rsidR="00B70530" w:rsidRDefault="009F1933">
            <w:pPr>
              <w:pStyle w:val="TableParagraph"/>
              <w:numPr>
                <w:ilvl w:val="0"/>
                <w:numId w:val="4"/>
              </w:numPr>
              <w:tabs>
                <w:tab w:val="left" w:pos="450"/>
              </w:tabs>
              <w:spacing w:before="1"/>
              <w:ind w:left="450" w:hanging="364"/>
              <w:jc w:val="left"/>
            </w:pPr>
            <w:r>
              <w:rPr>
                <w:w w:val="110"/>
              </w:rPr>
              <w:t>Stagnation</w:t>
            </w:r>
            <w:r>
              <w:rPr>
                <w:spacing w:val="37"/>
                <w:w w:val="110"/>
              </w:rPr>
              <w:t xml:space="preserve"> </w:t>
            </w:r>
            <w:r>
              <w:rPr>
                <w:w w:val="110"/>
              </w:rPr>
              <w:t>of</w:t>
            </w:r>
            <w:r>
              <w:rPr>
                <w:spacing w:val="36"/>
                <w:w w:val="110"/>
              </w:rPr>
              <w:t xml:space="preserve"> </w:t>
            </w:r>
            <w:r>
              <w:rPr>
                <w:spacing w:val="-2"/>
                <w:w w:val="110"/>
              </w:rPr>
              <w:t>water</w:t>
            </w:r>
          </w:p>
        </w:tc>
      </w:tr>
      <w:tr w:rsidR="00B70530" w14:paraId="6D82FC79" w14:textId="77777777">
        <w:trPr>
          <w:trHeight w:val="774"/>
        </w:trPr>
        <w:tc>
          <w:tcPr>
            <w:tcW w:w="4952" w:type="dxa"/>
          </w:tcPr>
          <w:p w14:paraId="30D6D779" w14:textId="77777777" w:rsidR="00B70530" w:rsidRDefault="009F1933">
            <w:pPr>
              <w:pStyle w:val="TableParagraph"/>
              <w:ind w:left="108" w:right="245"/>
            </w:pPr>
            <w:r>
              <w:rPr>
                <w:w w:val="110"/>
              </w:rPr>
              <w:t>These soil are aggregated and highly permeable</w:t>
            </w:r>
            <w:r>
              <w:rPr>
                <w:spacing w:val="27"/>
                <w:w w:val="110"/>
              </w:rPr>
              <w:t xml:space="preserve"> </w:t>
            </w:r>
            <w:r>
              <w:rPr>
                <w:w w:val="110"/>
              </w:rPr>
              <w:t>and</w:t>
            </w:r>
            <w:r>
              <w:rPr>
                <w:spacing w:val="27"/>
                <w:w w:val="110"/>
              </w:rPr>
              <w:t xml:space="preserve"> </w:t>
            </w:r>
            <w:r>
              <w:rPr>
                <w:w w:val="110"/>
              </w:rPr>
              <w:t>drainage</w:t>
            </w:r>
            <w:r>
              <w:rPr>
                <w:spacing w:val="27"/>
                <w:w w:val="110"/>
              </w:rPr>
              <w:t xml:space="preserve"> </w:t>
            </w:r>
            <w:r>
              <w:rPr>
                <w:w w:val="110"/>
              </w:rPr>
              <w:t>is</w:t>
            </w:r>
            <w:r>
              <w:rPr>
                <w:spacing w:val="28"/>
                <w:w w:val="110"/>
              </w:rPr>
              <w:t xml:space="preserve"> </w:t>
            </w:r>
            <w:r>
              <w:rPr>
                <w:w w:val="110"/>
              </w:rPr>
              <w:t>also</w:t>
            </w:r>
            <w:r>
              <w:rPr>
                <w:spacing w:val="24"/>
                <w:w w:val="110"/>
              </w:rPr>
              <w:t xml:space="preserve"> </w:t>
            </w:r>
            <w:r>
              <w:rPr>
                <w:spacing w:val="-4"/>
                <w:w w:val="110"/>
              </w:rPr>
              <w:t>good</w:t>
            </w:r>
          </w:p>
        </w:tc>
        <w:tc>
          <w:tcPr>
            <w:tcW w:w="5132" w:type="dxa"/>
          </w:tcPr>
          <w:p w14:paraId="3D15081C" w14:textId="77777777" w:rsidR="00B70530" w:rsidRDefault="009F1933">
            <w:pPr>
              <w:pStyle w:val="TableParagraph"/>
            </w:pPr>
            <w:r>
              <w:rPr>
                <w:w w:val="110"/>
              </w:rPr>
              <w:t>Germination, root penetration and growth restricted, tillering, flowering fruiting get</w:t>
            </w:r>
          </w:p>
          <w:p w14:paraId="6AE4FB20" w14:textId="77777777" w:rsidR="00B70530" w:rsidRDefault="009F1933">
            <w:pPr>
              <w:pStyle w:val="TableParagraph"/>
              <w:spacing w:line="239" w:lineRule="exact"/>
            </w:pPr>
            <w:r>
              <w:rPr>
                <w:spacing w:val="-2"/>
                <w:w w:val="115"/>
              </w:rPr>
              <w:t>reduced.</w:t>
            </w:r>
          </w:p>
        </w:tc>
      </w:tr>
      <w:tr w:rsidR="00B70530" w14:paraId="02A0C2CA" w14:textId="77777777">
        <w:trPr>
          <w:trHeight w:val="515"/>
        </w:trPr>
        <w:tc>
          <w:tcPr>
            <w:tcW w:w="4952" w:type="dxa"/>
          </w:tcPr>
          <w:p w14:paraId="551CA5EB" w14:textId="77777777" w:rsidR="00B70530" w:rsidRDefault="009F1933">
            <w:pPr>
              <w:pStyle w:val="TableParagraph"/>
              <w:spacing w:line="255" w:lineRule="exact"/>
              <w:ind w:left="108"/>
            </w:pPr>
            <w:r>
              <w:rPr>
                <w:w w:val="115"/>
              </w:rPr>
              <w:t>Generally</w:t>
            </w:r>
            <w:r>
              <w:rPr>
                <w:spacing w:val="7"/>
                <w:w w:val="115"/>
              </w:rPr>
              <w:t xml:space="preserve"> </w:t>
            </w:r>
            <w:r>
              <w:rPr>
                <w:w w:val="115"/>
              </w:rPr>
              <w:t>deficiency</w:t>
            </w:r>
            <w:r>
              <w:rPr>
                <w:spacing w:val="7"/>
                <w:w w:val="115"/>
              </w:rPr>
              <w:t xml:space="preserve"> </w:t>
            </w:r>
            <w:r>
              <w:rPr>
                <w:w w:val="115"/>
              </w:rPr>
              <w:t>of</w:t>
            </w:r>
            <w:r>
              <w:rPr>
                <w:spacing w:val="4"/>
                <w:w w:val="115"/>
              </w:rPr>
              <w:t xml:space="preserve"> </w:t>
            </w:r>
            <w:r>
              <w:rPr>
                <w:w w:val="115"/>
              </w:rPr>
              <w:t>P,</w:t>
            </w:r>
            <w:r>
              <w:rPr>
                <w:spacing w:val="7"/>
                <w:w w:val="115"/>
              </w:rPr>
              <w:t xml:space="preserve"> </w:t>
            </w:r>
            <w:r>
              <w:rPr>
                <w:w w:val="115"/>
              </w:rPr>
              <w:t>Zn,</w:t>
            </w:r>
            <w:r>
              <w:rPr>
                <w:spacing w:val="6"/>
                <w:w w:val="115"/>
              </w:rPr>
              <w:t xml:space="preserve"> </w:t>
            </w:r>
            <w:r>
              <w:rPr>
                <w:w w:val="115"/>
              </w:rPr>
              <w:t>Fe</w:t>
            </w:r>
            <w:r>
              <w:rPr>
                <w:spacing w:val="7"/>
                <w:w w:val="115"/>
              </w:rPr>
              <w:t xml:space="preserve"> </w:t>
            </w:r>
            <w:r>
              <w:rPr>
                <w:w w:val="115"/>
              </w:rPr>
              <w:t>and</w:t>
            </w:r>
            <w:r>
              <w:rPr>
                <w:spacing w:val="8"/>
                <w:w w:val="115"/>
              </w:rPr>
              <w:t xml:space="preserve"> </w:t>
            </w:r>
            <w:r>
              <w:rPr>
                <w:spacing w:val="-5"/>
                <w:w w:val="115"/>
              </w:rPr>
              <w:t>Mn</w:t>
            </w:r>
          </w:p>
          <w:p w14:paraId="4715FADE" w14:textId="77777777" w:rsidR="00B70530" w:rsidRDefault="009F1933">
            <w:pPr>
              <w:pStyle w:val="TableParagraph"/>
              <w:spacing w:before="1" w:line="239" w:lineRule="exact"/>
              <w:ind w:left="108"/>
            </w:pPr>
            <w:r>
              <w:rPr>
                <w:w w:val="115"/>
              </w:rPr>
              <w:t>occurs</w:t>
            </w:r>
            <w:r>
              <w:rPr>
                <w:spacing w:val="8"/>
                <w:w w:val="115"/>
              </w:rPr>
              <w:t xml:space="preserve"> </w:t>
            </w:r>
            <w:r>
              <w:rPr>
                <w:w w:val="115"/>
              </w:rPr>
              <w:t>in</w:t>
            </w:r>
            <w:r>
              <w:rPr>
                <w:spacing w:val="8"/>
                <w:w w:val="115"/>
              </w:rPr>
              <w:t xml:space="preserve"> </w:t>
            </w:r>
            <w:r>
              <w:rPr>
                <w:w w:val="115"/>
              </w:rPr>
              <w:t>these</w:t>
            </w:r>
            <w:r>
              <w:rPr>
                <w:spacing w:val="8"/>
                <w:w w:val="115"/>
              </w:rPr>
              <w:t xml:space="preserve"> </w:t>
            </w:r>
            <w:r>
              <w:rPr>
                <w:spacing w:val="-2"/>
                <w:w w:val="115"/>
              </w:rPr>
              <w:t>soils.</w:t>
            </w:r>
          </w:p>
        </w:tc>
        <w:tc>
          <w:tcPr>
            <w:tcW w:w="5132" w:type="dxa"/>
          </w:tcPr>
          <w:p w14:paraId="3145EFF7" w14:textId="77777777" w:rsidR="00B70530" w:rsidRDefault="009F1933">
            <w:pPr>
              <w:pStyle w:val="TableParagraph"/>
              <w:spacing w:line="255" w:lineRule="exact"/>
            </w:pPr>
            <w:r>
              <w:rPr>
                <w:w w:val="115"/>
              </w:rPr>
              <w:t>Generally</w:t>
            </w:r>
            <w:r>
              <w:rPr>
                <w:spacing w:val="14"/>
                <w:w w:val="115"/>
              </w:rPr>
              <w:t xml:space="preserve"> </w:t>
            </w:r>
            <w:r>
              <w:rPr>
                <w:w w:val="115"/>
              </w:rPr>
              <w:t>deficiency</w:t>
            </w:r>
            <w:r>
              <w:rPr>
                <w:spacing w:val="15"/>
                <w:w w:val="115"/>
              </w:rPr>
              <w:t xml:space="preserve"> </w:t>
            </w:r>
            <w:r>
              <w:rPr>
                <w:w w:val="115"/>
              </w:rPr>
              <w:t>of</w:t>
            </w:r>
            <w:r>
              <w:rPr>
                <w:spacing w:val="10"/>
                <w:w w:val="115"/>
              </w:rPr>
              <w:t xml:space="preserve"> </w:t>
            </w:r>
            <w:r>
              <w:rPr>
                <w:w w:val="115"/>
              </w:rPr>
              <w:t>N,</w:t>
            </w:r>
            <w:r>
              <w:rPr>
                <w:spacing w:val="13"/>
                <w:w w:val="115"/>
              </w:rPr>
              <w:t xml:space="preserve"> </w:t>
            </w:r>
            <w:r>
              <w:rPr>
                <w:w w:val="115"/>
              </w:rPr>
              <w:t>P,</w:t>
            </w:r>
            <w:r>
              <w:rPr>
                <w:spacing w:val="13"/>
                <w:w w:val="115"/>
              </w:rPr>
              <w:t xml:space="preserve"> </w:t>
            </w:r>
            <w:r>
              <w:rPr>
                <w:w w:val="115"/>
              </w:rPr>
              <w:t>Ca,</w:t>
            </w:r>
            <w:r>
              <w:rPr>
                <w:spacing w:val="14"/>
                <w:w w:val="115"/>
              </w:rPr>
              <w:t xml:space="preserve"> </w:t>
            </w:r>
            <w:r>
              <w:rPr>
                <w:w w:val="115"/>
              </w:rPr>
              <w:t>Zn,</w:t>
            </w:r>
            <w:r>
              <w:rPr>
                <w:spacing w:val="13"/>
                <w:w w:val="115"/>
              </w:rPr>
              <w:t xml:space="preserve"> </w:t>
            </w:r>
            <w:r>
              <w:rPr>
                <w:w w:val="115"/>
              </w:rPr>
              <w:t>Fe</w:t>
            </w:r>
            <w:r>
              <w:rPr>
                <w:spacing w:val="15"/>
                <w:w w:val="115"/>
              </w:rPr>
              <w:t xml:space="preserve"> </w:t>
            </w:r>
            <w:r>
              <w:rPr>
                <w:spacing w:val="-5"/>
                <w:w w:val="115"/>
              </w:rPr>
              <w:t>and</w:t>
            </w:r>
          </w:p>
          <w:p w14:paraId="63139DFC" w14:textId="77777777" w:rsidR="00B70530" w:rsidRDefault="009F1933">
            <w:pPr>
              <w:pStyle w:val="TableParagraph"/>
              <w:spacing w:before="1" w:line="239" w:lineRule="exact"/>
            </w:pPr>
            <w:r>
              <w:rPr>
                <w:w w:val="115"/>
              </w:rPr>
              <w:t>Mn</w:t>
            </w:r>
            <w:r>
              <w:rPr>
                <w:spacing w:val="8"/>
                <w:w w:val="115"/>
              </w:rPr>
              <w:t xml:space="preserve"> </w:t>
            </w:r>
            <w:r>
              <w:rPr>
                <w:w w:val="115"/>
              </w:rPr>
              <w:t>occurs</w:t>
            </w:r>
            <w:r>
              <w:rPr>
                <w:spacing w:val="9"/>
                <w:w w:val="115"/>
              </w:rPr>
              <w:t xml:space="preserve"> </w:t>
            </w:r>
            <w:r>
              <w:rPr>
                <w:w w:val="115"/>
              </w:rPr>
              <w:t>in</w:t>
            </w:r>
            <w:r>
              <w:rPr>
                <w:spacing w:val="9"/>
                <w:w w:val="115"/>
              </w:rPr>
              <w:t xml:space="preserve"> </w:t>
            </w:r>
            <w:r>
              <w:rPr>
                <w:w w:val="115"/>
              </w:rPr>
              <w:t>these</w:t>
            </w:r>
            <w:r>
              <w:rPr>
                <w:spacing w:val="8"/>
                <w:w w:val="115"/>
              </w:rPr>
              <w:t xml:space="preserve"> </w:t>
            </w:r>
            <w:r>
              <w:rPr>
                <w:spacing w:val="-2"/>
                <w:w w:val="115"/>
              </w:rPr>
              <w:t>soils.</w:t>
            </w:r>
          </w:p>
        </w:tc>
      </w:tr>
    </w:tbl>
    <w:p w14:paraId="6C5D649F" w14:textId="77777777" w:rsidR="00B70530" w:rsidRDefault="00B70530">
      <w:pPr>
        <w:pStyle w:val="TableParagraph"/>
        <w:spacing w:line="239" w:lineRule="exact"/>
        <w:sectPr w:rsidR="00B70530">
          <w:pgSz w:w="12240" w:h="15840"/>
          <w:pgMar w:top="1160" w:right="360" w:bottom="280" w:left="1080" w:header="763" w:footer="0" w:gutter="0"/>
          <w:cols w:space="720"/>
        </w:sectPr>
      </w:pPr>
    </w:p>
    <w:p w14:paraId="55EA0C2B" w14:textId="77777777" w:rsidR="00B70530" w:rsidRDefault="00B70530">
      <w:pPr>
        <w:pStyle w:val="BodyText"/>
        <w:spacing w:before="132"/>
        <w:rPr>
          <w:b/>
          <w:sz w:val="24"/>
        </w:rPr>
      </w:pPr>
    </w:p>
    <w:p w14:paraId="0EE1A777" w14:textId="77777777" w:rsidR="00B70530" w:rsidRDefault="009F1933">
      <w:pPr>
        <w:ind w:left="360"/>
        <w:jc w:val="both"/>
        <w:rPr>
          <w:b/>
          <w:sz w:val="24"/>
        </w:rPr>
      </w:pPr>
      <w:r>
        <w:rPr>
          <w:b/>
          <w:w w:val="110"/>
          <w:sz w:val="24"/>
        </w:rPr>
        <w:t>Management</w:t>
      </w:r>
      <w:r>
        <w:rPr>
          <w:b/>
          <w:spacing w:val="24"/>
          <w:w w:val="110"/>
          <w:sz w:val="24"/>
        </w:rPr>
        <w:t xml:space="preserve"> </w:t>
      </w:r>
      <w:r>
        <w:rPr>
          <w:b/>
          <w:w w:val="110"/>
          <w:sz w:val="24"/>
        </w:rPr>
        <w:t>of</w:t>
      </w:r>
      <w:r>
        <w:rPr>
          <w:b/>
          <w:spacing w:val="24"/>
          <w:w w:val="110"/>
          <w:sz w:val="24"/>
        </w:rPr>
        <w:t xml:space="preserve"> </w:t>
      </w:r>
      <w:r>
        <w:rPr>
          <w:b/>
          <w:w w:val="110"/>
          <w:sz w:val="24"/>
        </w:rPr>
        <w:t>Irrigation</w:t>
      </w:r>
      <w:r>
        <w:rPr>
          <w:b/>
          <w:spacing w:val="24"/>
          <w:w w:val="110"/>
          <w:sz w:val="24"/>
        </w:rPr>
        <w:t xml:space="preserve"> </w:t>
      </w:r>
      <w:r>
        <w:rPr>
          <w:b/>
          <w:spacing w:val="-2"/>
          <w:w w:val="110"/>
          <w:sz w:val="24"/>
        </w:rPr>
        <w:t>Water</w:t>
      </w:r>
    </w:p>
    <w:p w14:paraId="01E22B8B" w14:textId="77777777" w:rsidR="00B70530" w:rsidRDefault="009F1933">
      <w:pPr>
        <w:pStyle w:val="BodyText"/>
        <w:spacing w:before="45" w:line="276" w:lineRule="auto"/>
        <w:ind w:left="360" w:right="1073" w:firstLine="360"/>
        <w:jc w:val="both"/>
      </w:pPr>
      <w:r>
        <w:rPr>
          <w:w w:val="110"/>
        </w:rPr>
        <w:t>In order to determine the suitability of specific water for irrigation purpose, it is necessary</w:t>
      </w:r>
      <w:r>
        <w:rPr>
          <w:spacing w:val="40"/>
          <w:w w:val="110"/>
        </w:rPr>
        <w:t xml:space="preserve"> </w:t>
      </w:r>
      <w:r>
        <w:rPr>
          <w:w w:val="110"/>
        </w:rPr>
        <w:t>to</w:t>
      </w:r>
      <w:r>
        <w:rPr>
          <w:spacing w:val="40"/>
          <w:w w:val="110"/>
        </w:rPr>
        <w:t xml:space="preserve"> </w:t>
      </w:r>
      <w:r>
        <w:rPr>
          <w:w w:val="110"/>
        </w:rPr>
        <w:t>know</w:t>
      </w:r>
      <w:r>
        <w:rPr>
          <w:spacing w:val="40"/>
          <w:w w:val="110"/>
        </w:rPr>
        <w:t xml:space="preserve"> </w:t>
      </w:r>
      <w:r>
        <w:rPr>
          <w:w w:val="110"/>
        </w:rPr>
        <w:t>not</w:t>
      </w:r>
      <w:r>
        <w:rPr>
          <w:spacing w:val="40"/>
          <w:w w:val="110"/>
        </w:rPr>
        <w:t xml:space="preserve"> </w:t>
      </w:r>
      <w:r>
        <w:rPr>
          <w:w w:val="110"/>
        </w:rPr>
        <w:t>only</w:t>
      </w:r>
      <w:r>
        <w:rPr>
          <w:spacing w:val="40"/>
          <w:w w:val="110"/>
        </w:rPr>
        <w:t xml:space="preserve"> </w:t>
      </w:r>
      <w:r>
        <w:rPr>
          <w:w w:val="110"/>
        </w:rPr>
        <w:t>its</w:t>
      </w:r>
      <w:r>
        <w:rPr>
          <w:spacing w:val="40"/>
          <w:w w:val="110"/>
        </w:rPr>
        <w:t xml:space="preserve"> </w:t>
      </w:r>
      <w:r>
        <w:rPr>
          <w:w w:val="110"/>
        </w:rPr>
        <w:t>composition,</w:t>
      </w:r>
      <w:r>
        <w:rPr>
          <w:spacing w:val="40"/>
          <w:w w:val="110"/>
        </w:rPr>
        <w:t xml:space="preserve"> </w:t>
      </w:r>
      <w:r>
        <w:rPr>
          <w:w w:val="110"/>
        </w:rPr>
        <w:t>but</w:t>
      </w:r>
      <w:r>
        <w:rPr>
          <w:spacing w:val="40"/>
          <w:w w:val="110"/>
        </w:rPr>
        <w:t xml:space="preserve"> </w:t>
      </w:r>
      <w:r>
        <w:rPr>
          <w:w w:val="110"/>
        </w:rPr>
        <w:t>also</w:t>
      </w:r>
      <w:r>
        <w:rPr>
          <w:spacing w:val="40"/>
          <w:w w:val="110"/>
        </w:rPr>
        <w:t xml:space="preserve"> </w:t>
      </w:r>
      <w:r>
        <w:rPr>
          <w:w w:val="110"/>
        </w:rPr>
        <w:t>the</w:t>
      </w:r>
      <w:r>
        <w:rPr>
          <w:spacing w:val="40"/>
          <w:w w:val="110"/>
        </w:rPr>
        <w:t xml:space="preserve"> </w:t>
      </w:r>
      <w:r>
        <w:rPr>
          <w:w w:val="110"/>
        </w:rPr>
        <w:t>exact</w:t>
      </w:r>
      <w:r>
        <w:rPr>
          <w:spacing w:val="40"/>
          <w:w w:val="110"/>
        </w:rPr>
        <w:t xml:space="preserve"> </w:t>
      </w:r>
      <w:r>
        <w:rPr>
          <w:w w:val="110"/>
        </w:rPr>
        <w:t>conditions</w:t>
      </w:r>
      <w:r>
        <w:rPr>
          <w:spacing w:val="40"/>
          <w:w w:val="110"/>
        </w:rPr>
        <w:t xml:space="preserve"> </w:t>
      </w:r>
      <w:r>
        <w:rPr>
          <w:w w:val="110"/>
        </w:rPr>
        <w:t>of</w:t>
      </w:r>
      <w:r>
        <w:rPr>
          <w:spacing w:val="40"/>
          <w:w w:val="110"/>
        </w:rPr>
        <w:t xml:space="preserve"> </w:t>
      </w:r>
      <w:r>
        <w:rPr>
          <w:w w:val="110"/>
        </w:rPr>
        <w:t>its proposed</w:t>
      </w:r>
      <w:r>
        <w:rPr>
          <w:spacing w:val="40"/>
          <w:w w:val="110"/>
        </w:rPr>
        <w:t xml:space="preserve"> </w:t>
      </w:r>
      <w:r>
        <w:rPr>
          <w:w w:val="110"/>
        </w:rPr>
        <w:t>use</w:t>
      </w:r>
      <w:r>
        <w:rPr>
          <w:spacing w:val="40"/>
          <w:w w:val="110"/>
        </w:rPr>
        <w:t xml:space="preserve"> </w:t>
      </w:r>
      <w:r>
        <w:rPr>
          <w:w w:val="110"/>
        </w:rPr>
        <w:t>as</w:t>
      </w:r>
      <w:r>
        <w:rPr>
          <w:spacing w:val="40"/>
          <w:w w:val="110"/>
        </w:rPr>
        <w:t xml:space="preserve"> </w:t>
      </w:r>
      <w:r>
        <w:rPr>
          <w:w w:val="110"/>
        </w:rPr>
        <w:t>per</w:t>
      </w:r>
      <w:r>
        <w:rPr>
          <w:spacing w:val="40"/>
          <w:w w:val="110"/>
        </w:rPr>
        <w:t xml:space="preserve"> </w:t>
      </w:r>
      <w:r>
        <w:rPr>
          <w:w w:val="110"/>
        </w:rPr>
        <w:t>soil</w:t>
      </w:r>
      <w:r>
        <w:rPr>
          <w:spacing w:val="40"/>
          <w:w w:val="110"/>
        </w:rPr>
        <w:t xml:space="preserve"> </w:t>
      </w:r>
      <w:r>
        <w:rPr>
          <w:w w:val="110"/>
        </w:rPr>
        <w:t>type,</w:t>
      </w:r>
      <w:r>
        <w:rPr>
          <w:spacing w:val="40"/>
          <w:w w:val="110"/>
        </w:rPr>
        <w:t xml:space="preserve"> </w:t>
      </w:r>
      <w:r>
        <w:rPr>
          <w:w w:val="110"/>
        </w:rPr>
        <w:t>climate</w:t>
      </w:r>
      <w:r>
        <w:rPr>
          <w:spacing w:val="40"/>
          <w:w w:val="110"/>
        </w:rPr>
        <w:t xml:space="preserve"> </w:t>
      </w:r>
      <w:r>
        <w:rPr>
          <w:w w:val="110"/>
        </w:rPr>
        <w:t>and</w:t>
      </w:r>
      <w:r>
        <w:rPr>
          <w:spacing w:val="40"/>
          <w:w w:val="110"/>
        </w:rPr>
        <w:t xml:space="preserve"> </w:t>
      </w:r>
      <w:r>
        <w:rPr>
          <w:w w:val="110"/>
        </w:rPr>
        <w:t>crops</w:t>
      </w:r>
      <w:r>
        <w:rPr>
          <w:spacing w:val="40"/>
          <w:w w:val="110"/>
        </w:rPr>
        <w:t xml:space="preserve"> </w:t>
      </w:r>
      <w:r>
        <w:rPr>
          <w:w w:val="110"/>
        </w:rPr>
        <w:t>etc.,</w:t>
      </w:r>
      <w:r>
        <w:rPr>
          <w:spacing w:val="40"/>
          <w:w w:val="110"/>
        </w:rPr>
        <w:t xml:space="preserve"> </w:t>
      </w:r>
      <w:r>
        <w:rPr>
          <w:w w:val="110"/>
        </w:rPr>
        <w:t>the</w:t>
      </w:r>
      <w:r>
        <w:rPr>
          <w:spacing w:val="40"/>
          <w:w w:val="110"/>
        </w:rPr>
        <w:t xml:space="preserve"> </w:t>
      </w:r>
      <w:r>
        <w:rPr>
          <w:w w:val="110"/>
        </w:rPr>
        <w:t>method</w:t>
      </w:r>
      <w:r>
        <w:rPr>
          <w:spacing w:val="40"/>
          <w:w w:val="110"/>
        </w:rPr>
        <w:t xml:space="preserve"> </w:t>
      </w:r>
      <w:r>
        <w:rPr>
          <w:w w:val="110"/>
        </w:rPr>
        <w:t>of</w:t>
      </w:r>
      <w:r>
        <w:rPr>
          <w:spacing w:val="40"/>
          <w:w w:val="110"/>
        </w:rPr>
        <w:t xml:space="preserve"> </w:t>
      </w:r>
      <w:r>
        <w:rPr>
          <w:w w:val="110"/>
        </w:rPr>
        <w:t>irrigation,</w:t>
      </w:r>
      <w:r>
        <w:rPr>
          <w:spacing w:val="40"/>
          <w:w w:val="110"/>
        </w:rPr>
        <w:t xml:space="preserve"> </w:t>
      </w:r>
      <w:r>
        <w:rPr>
          <w:w w:val="110"/>
        </w:rPr>
        <w:t>and other management practices followed. Therefore, broad guidelines for assessing the suitability of irrigation water have been suggested from time to time for average use conditions. The following guidelines for utilizing poor-quality water or saline water and their wider applicability in different agro-ecological zones in India. To meet site-specific water-quality objectives, factors such as water-quality parameters, soil texture, crop tolerances</w:t>
      </w:r>
      <w:r>
        <w:rPr>
          <w:spacing w:val="40"/>
          <w:w w:val="110"/>
        </w:rPr>
        <w:t xml:space="preserve"> </w:t>
      </w:r>
      <w:r>
        <w:rPr>
          <w:w w:val="110"/>
        </w:rPr>
        <w:t>and</w:t>
      </w:r>
      <w:r>
        <w:rPr>
          <w:spacing w:val="40"/>
          <w:w w:val="110"/>
        </w:rPr>
        <w:t xml:space="preserve"> </w:t>
      </w:r>
      <w:r>
        <w:rPr>
          <w:w w:val="110"/>
        </w:rPr>
        <w:t>rainfall</w:t>
      </w:r>
      <w:r>
        <w:rPr>
          <w:spacing w:val="40"/>
          <w:w w:val="110"/>
        </w:rPr>
        <w:t xml:space="preserve"> </w:t>
      </w:r>
      <w:r>
        <w:rPr>
          <w:w w:val="110"/>
        </w:rPr>
        <w:t>have</w:t>
      </w:r>
      <w:r>
        <w:rPr>
          <w:spacing w:val="40"/>
          <w:w w:val="110"/>
        </w:rPr>
        <w:t xml:space="preserve"> </w:t>
      </w:r>
      <w:r>
        <w:rPr>
          <w:w w:val="110"/>
        </w:rPr>
        <w:t>all</w:t>
      </w:r>
      <w:r>
        <w:rPr>
          <w:spacing w:val="40"/>
          <w:w w:val="110"/>
        </w:rPr>
        <w:t xml:space="preserve"> </w:t>
      </w:r>
      <w:r>
        <w:rPr>
          <w:w w:val="110"/>
        </w:rPr>
        <w:t>been</w:t>
      </w:r>
      <w:r>
        <w:rPr>
          <w:spacing w:val="40"/>
          <w:w w:val="110"/>
        </w:rPr>
        <w:t xml:space="preserve"> </w:t>
      </w:r>
      <w:r>
        <w:rPr>
          <w:w w:val="110"/>
        </w:rPr>
        <w:t>considered.</w:t>
      </w:r>
    </w:p>
    <w:p w14:paraId="5CAD2685" w14:textId="77777777" w:rsidR="00B70530" w:rsidRDefault="00B70530">
      <w:pPr>
        <w:pStyle w:val="BodyText"/>
        <w:spacing w:before="3"/>
      </w:pPr>
    </w:p>
    <w:p w14:paraId="79ABB0E7" w14:textId="77777777" w:rsidR="00B70530" w:rsidRDefault="009F1933">
      <w:pPr>
        <w:pStyle w:val="ListParagraph"/>
        <w:numPr>
          <w:ilvl w:val="0"/>
          <w:numId w:val="3"/>
        </w:numPr>
        <w:tabs>
          <w:tab w:val="left" w:pos="1080"/>
        </w:tabs>
        <w:ind w:right="1084"/>
        <w:rPr>
          <w:rFonts w:ascii="Wingdings" w:hAnsi="Wingdings"/>
        </w:rPr>
      </w:pPr>
      <w:r>
        <w:rPr>
          <w:w w:val="115"/>
        </w:rPr>
        <w:t>Use of</w:t>
      </w:r>
      <w:r>
        <w:rPr>
          <w:spacing w:val="19"/>
          <w:w w:val="115"/>
        </w:rPr>
        <w:t xml:space="preserve"> </w:t>
      </w:r>
      <w:r>
        <w:rPr>
          <w:w w:val="115"/>
        </w:rPr>
        <w:t>gypsum</w:t>
      </w:r>
      <w:r>
        <w:rPr>
          <w:spacing w:val="21"/>
          <w:w w:val="115"/>
        </w:rPr>
        <w:t xml:space="preserve"> </w:t>
      </w:r>
      <w:r>
        <w:rPr>
          <w:w w:val="115"/>
        </w:rPr>
        <w:t>for</w:t>
      </w:r>
      <w:r>
        <w:rPr>
          <w:spacing w:val="20"/>
          <w:w w:val="115"/>
        </w:rPr>
        <w:t xml:space="preserve"> </w:t>
      </w:r>
      <w:r>
        <w:rPr>
          <w:w w:val="115"/>
        </w:rPr>
        <w:t>saline</w:t>
      </w:r>
      <w:r>
        <w:rPr>
          <w:spacing w:val="21"/>
          <w:w w:val="115"/>
        </w:rPr>
        <w:t xml:space="preserve"> </w:t>
      </w:r>
      <w:r>
        <w:rPr>
          <w:w w:val="115"/>
        </w:rPr>
        <w:t>water</w:t>
      </w:r>
      <w:r>
        <w:rPr>
          <w:spacing w:val="20"/>
          <w:w w:val="115"/>
        </w:rPr>
        <w:t xml:space="preserve"> </w:t>
      </w:r>
      <w:r>
        <w:rPr>
          <w:w w:val="115"/>
        </w:rPr>
        <w:t>having</w:t>
      </w:r>
      <w:r>
        <w:rPr>
          <w:spacing w:val="21"/>
          <w:w w:val="115"/>
        </w:rPr>
        <w:t xml:space="preserve"> </w:t>
      </w:r>
      <w:r>
        <w:rPr>
          <w:w w:val="115"/>
        </w:rPr>
        <w:t>SAR &gt;</w:t>
      </w:r>
      <w:r>
        <w:rPr>
          <w:spacing w:val="20"/>
          <w:w w:val="115"/>
        </w:rPr>
        <w:t xml:space="preserve"> </w:t>
      </w:r>
      <w:r>
        <w:rPr>
          <w:w w:val="115"/>
        </w:rPr>
        <w:t>20</w:t>
      </w:r>
      <w:r>
        <w:rPr>
          <w:spacing w:val="20"/>
          <w:w w:val="115"/>
        </w:rPr>
        <w:t xml:space="preserve"> </w:t>
      </w:r>
      <w:r>
        <w:rPr>
          <w:w w:val="115"/>
        </w:rPr>
        <w:t>and/or</w:t>
      </w:r>
      <w:r>
        <w:rPr>
          <w:spacing w:val="21"/>
          <w:w w:val="115"/>
        </w:rPr>
        <w:t xml:space="preserve"> </w:t>
      </w:r>
      <w:proofErr w:type="spellStart"/>
      <w:proofErr w:type="gramStart"/>
      <w:r>
        <w:rPr>
          <w:w w:val="115"/>
        </w:rPr>
        <w:t>Mg:Ca</w:t>
      </w:r>
      <w:proofErr w:type="spellEnd"/>
      <w:proofErr w:type="gramEnd"/>
      <w:r>
        <w:rPr>
          <w:spacing w:val="19"/>
          <w:w w:val="115"/>
        </w:rPr>
        <w:t xml:space="preserve"> </w:t>
      </w:r>
      <w:r>
        <w:rPr>
          <w:w w:val="115"/>
        </w:rPr>
        <w:t>&gt; 3</w:t>
      </w:r>
      <w:r>
        <w:rPr>
          <w:spacing w:val="20"/>
          <w:w w:val="115"/>
        </w:rPr>
        <w:t xml:space="preserve"> </w:t>
      </w:r>
      <w:r>
        <w:rPr>
          <w:w w:val="115"/>
        </w:rPr>
        <w:t>and</w:t>
      </w:r>
      <w:r>
        <w:rPr>
          <w:spacing w:val="20"/>
          <w:w w:val="115"/>
        </w:rPr>
        <w:t xml:space="preserve"> </w:t>
      </w:r>
      <w:r>
        <w:rPr>
          <w:w w:val="115"/>
        </w:rPr>
        <w:t>rich</w:t>
      </w:r>
      <w:r>
        <w:rPr>
          <w:spacing w:val="21"/>
          <w:w w:val="115"/>
        </w:rPr>
        <w:t xml:space="preserve"> </w:t>
      </w:r>
      <w:r>
        <w:rPr>
          <w:w w:val="115"/>
        </w:rPr>
        <w:t xml:space="preserve">in </w:t>
      </w:r>
      <w:r>
        <w:rPr>
          <w:spacing w:val="-2"/>
          <w:w w:val="115"/>
        </w:rPr>
        <w:t>silica.</w:t>
      </w:r>
    </w:p>
    <w:p w14:paraId="4AAE9709" w14:textId="77777777" w:rsidR="00B70530" w:rsidRDefault="009F1933">
      <w:pPr>
        <w:pStyle w:val="ListParagraph"/>
        <w:numPr>
          <w:ilvl w:val="0"/>
          <w:numId w:val="3"/>
        </w:numPr>
        <w:tabs>
          <w:tab w:val="left" w:pos="1080"/>
        </w:tabs>
        <w:ind w:right="1075"/>
        <w:rPr>
          <w:rFonts w:ascii="Wingdings" w:hAnsi="Wingdings"/>
        </w:rPr>
      </w:pPr>
      <w:r>
        <w:rPr>
          <w:w w:val="110"/>
        </w:rPr>
        <w:t>Fallowing</w:t>
      </w:r>
      <w:r>
        <w:rPr>
          <w:spacing w:val="69"/>
          <w:w w:val="110"/>
        </w:rPr>
        <w:t xml:space="preserve"> </w:t>
      </w:r>
      <w:r>
        <w:rPr>
          <w:w w:val="110"/>
        </w:rPr>
        <w:t>during</w:t>
      </w:r>
      <w:r>
        <w:rPr>
          <w:spacing w:val="69"/>
          <w:w w:val="110"/>
        </w:rPr>
        <w:t xml:space="preserve"> </w:t>
      </w:r>
      <w:r>
        <w:rPr>
          <w:w w:val="110"/>
        </w:rPr>
        <w:t>the</w:t>
      </w:r>
      <w:r>
        <w:rPr>
          <w:spacing w:val="65"/>
          <w:w w:val="110"/>
        </w:rPr>
        <w:t xml:space="preserve"> </w:t>
      </w:r>
      <w:r>
        <w:rPr>
          <w:w w:val="110"/>
        </w:rPr>
        <w:t>rainy</w:t>
      </w:r>
      <w:r>
        <w:rPr>
          <w:spacing w:val="69"/>
          <w:w w:val="110"/>
        </w:rPr>
        <w:t xml:space="preserve"> </w:t>
      </w:r>
      <w:r>
        <w:rPr>
          <w:w w:val="110"/>
        </w:rPr>
        <w:t>season</w:t>
      </w:r>
      <w:r>
        <w:rPr>
          <w:spacing w:val="69"/>
          <w:w w:val="110"/>
        </w:rPr>
        <w:t xml:space="preserve"> </w:t>
      </w:r>
      <w:r>
        <w:rPr>
          <w:w w:val="110"/>
        </w:rPr>
        <w:t>when</w:t>
      </w:r>
      <w:r>
        <w:rPr>
          <w:spacing w:val="69"/>
          <w:w w:val="110"/>
        </w:rPr>
        <w:t xml:space="preserve"> </w:t>
      </w:r>
      <w:r>
        <w:rPr>
          <w:w w:val="110"/>
        </w:rPr>
        <w:t>SAR</w:t>
      </w:r>
      <w:r>
        <w:rPr>
          <w:spacing w:val="68"/>
          <w:w w:val="110"/>
        </w:rPr>
        <w:t xml:space="preserve"> </w:t>
      </w:r>
      <w:r>
        <w:rPr>
          <w:w w:val="110"/>
        </w:rPr>
        <w:t>&gt;</w:t>
      </w:r>
      <w:r>
        <w:rPr>
          <w:spacing w:val="68"/>
          <w:w w:val="110"/>
        </w:rPr>
        <w:t xml:space="preserve"> </w:t>
      </w:r>
      <w:r>
        <w:rPr>
          <w:w w:val="110"/>
        </w:rPr>
        <w:t>20</w:t>
      </w:r>
      <w:r>
        <w:rPr>
          <w:spacing w:val="68"/>
          <w:w w:val="110"/>
        </w:rPr>
        <w:t xml:space="preserve"> </w:t>
      </w:r>
      <w:r>
        <w:rPr>
          <w:w w:val="110"/>
        </w:rPr>
        <w:t>and</w:t>
      </w:r>
      <w:r>
        <w:rPr>
          <w:spacing w:val="65"/>
          <w:w w:val="110"/>
        </w:rPr>
        <w:t xml:space="preserve"> </w:t>
      </w:r>
      <w:r>
        <w:rPr>
          <w:w w:val="110"/>
        </w:rPr>
        <w:t>high-salinity</w:t>
      </w:r>
      <w:r>
        <w:rPr>
          <w:spacing w:val="66"/>
          <w:w w:val="110"/>
        </w:rPr>
        <w:t xml:space="preserve"> </w:t>
      </w:r>
      <w:r>
        <w:rPr>
          <w:w w:val="110"/>
        </w:rPr>
        <w:t>water</w:t>
      </w:r>
      <w:r>
        <w:rPr>
          <w:spacing w:val="69"/>
          <w:w w:val="110"/>
        </w:rPr>
        <w:t xml:space="preserve"> </w:t>
      </w:r>
      <w:r>
        <w:rPr>
          <w:w w:val="110"/>
        </w:rPr>
        <w:t>is being used in low-rainfall areas;</w:t>
      </w:r>
    </w:p>
    <w:p w14:paraId="26E51DB2" w14:textId="77777777" w:rsidR="00B70530" w:rsidRDefault="009F1933">
      <w:pPr>
        <w:pStyle w:val="ListParagraph"/>
        <w:numPr>
          <w:ilvl w:val="0"/>
          <w:numId w:val="3"/>
        </w:numPr>
        <w:tabs>
          <w:tab w:val="left" w:pos="1079"/>
        </w:tabs>
        <w:spacing w:line="259" w:lineRule="exact"/>
        <w:ind w:left="1079" w:hanging="359"/>
        <w:rPr>
          <w:rFonts w:ascii="Wingdings" w:hAnsi="Wingdings"/>
          <w:position w:val="2"/>
        </w:rPr>
      </w:pPr>
      <w:r>
        <w:rPr>
          <w:w w:val="115"/>
          <w:position w:val="2"/>
        </w:rPr>
        <w:t>Additional</w:t>
      </w:r>
      <w:r>
        <w:rPr>
          <w:spacing w:val="1"/>
          <w:w w:val="115"/>
          <w:position w:val="2"/>
        </w:rPr>
        <w:t xml:space="preserve"> </w:t>
      </w:r>
      <w:r>
        <w:rPr>
          <w:w w:val="115"/>
          <w:position w:val="2"/>
        </w:rPr>
        <w:t>phosphorous</w:t>
      </w:r>
      <w:r>
        <w:rPr>
          <w:spacing w:val="1"/>
          <w:w w:val="115"/>
          <w:position w:val="2"/>
        </w:rPr>
        <w:t xml:space="preserve"> </w:t>
      </w:r>
      <w:r>
        <w:rPr>
          <w:w w:val="115"/>
          <w:position w:val="2"/>
        </w:rPr>
        <w:t>application,</w:t>
      </w:r>
      <w:r>
        <w:rPr>
          <w:spacing w:val="1"/>
          <w:w w:val="115"/>
          <w:position w:val="2"/>
        </w:rPr>
        <w:t xml:space="preserve"> </w:t>
      </w:r>
      <w:r>
        <w:rPr>
          <w:w w:val="115"/>
          <w:position w:val="2"/>
        </w:rPr>
        <w:t>especially</w:t>
      </w:r>
      <w:r>
        <w:rPr>
          <w:spacing w:val="1"/>
          <w:w w:val="115"/>
          <w:position w:val="2"/>
        </w:rPr>
        <w:t xml:space="preserve"> </w:t>
      </w:r>
      <w:r>
        <w:rPr>
          <w:w w:val="115"/>
          <w:position w:val="2"/>
        </w:rPr>
        <w:t>when</w:t>
      </w:r>
      <w:r>
        <w:rPr>
          <w:spacing w:val="2"/>
          <w:w w:val="115"/>
          <w:position w:val="2"/>
        </w:rPr>
        <w:t xml:space="preserve"> </w:t>
      </w:r>
      <w:r>
        <w:rPr>
          <w:w w:val="115"/>
          <w:position w:val="2"/>
        </w:rPr>
        <w:t>the</w:t>
      </w:r>
      <w:r>
        <w:rPr>
          <w:spacing w:val="1"/>
          <w:w w:val="115"/>
          <w:position w:val="2"/>
        </w:rPr>
        <w:t xml:space="preserve"> </w:t>
      </w:r>
      <w:proofErr w:type="spellStart"/>
      <w:r>
        <w:rPr>
          <w:w w:val="115"/>
          <w:position w:val="2"/>
        </w:rPr>
        <w:t>Cl:SO</w:t>
      </w:r>
      <w:proofErr w:type="spellEnd"/>
      <w:r>
        <w:rPr>
          <w:w w:val="115"/>
          <w:sz w:val="14"/>
        </w:rPr>
        <w:t>4</w:t>
      </w:r>
      <w:r>
        <w:rPr>
          <w:w w:val="115"/>
          <w:position w:val="2"/>
        </w:rPr>
        <w:t>,</w:t>
      </w:r>
      <w:r>
        <w:rPr>
          <w:spacing w:val="1"/>
          <w:w w:val="115"/>
          <w:position w:val="2"/>
        </w:rPr>
        <w:t xml:space="preserve"> </w:t>
      </w:r>
      <w:r>
        <w:rPr>
          <w:w w:val="115"/>
          <w:position w:val="2"/>
        </w:rPr>
        <w:t>ratio is</w:t>
      </w:r>
      <w:r>
        <w:rPr>
          <w:spacing w:val="1"/>
          <w:w w:val="115"/>
          <w:position w:val="2"/>
        </w:rPr>
        <w:t xml:space="preserve"> </w:t>
      </w:r>
      <w:r>
        <w:rPr>
          <w:w w:val="115"/>
          <w:position w:val="2"/>
        </w:rPr>
        <w:t>&gt;</w:t>
      </w:r>
      <w:r>
        <w:rPr>
          <w:spacing w:val="1"/>
          <w:w w:val="115"/>
          <w:position w:val="2"/>
        </w:rPr>
        <w:t xml:space="preserve"> </w:t>
      </w:r>
      <w:r>
        <w:rPr>
          <w:spacing w:val="-4"/>
          <w:w w:val="115"/>
          <w:position w:val="2"/>
        </w:rPr>
        <w:t>2.0;</w:t>
      </w:r>
    </w:p>
    <w:p w14:paraId="3EB0FEF2" w14:textId="77777777" w:rsidR="00B70530" w:rsidRDefault="009F1933">
      <w:pPr>
        <w:pStyle w:val="ListParagraph"/>
        <w:numPr>
          <w:ilvl w:val="0"/>
          <w:numId w:val="3"/>
        </w:numPr>
        <w:tabs>
          <w:tab w:val="left" w:pos="1079"/>
        </w:tabs>
        <w:spacing w:line="257" w:lineRule="exact"/>
        <w:ind w:left="1079" w:hanging="359"/>
        <w:rPr>
          <w:rFonts w:ascii="Wingdings" w:hAnsi="Wingdings"/>
        </w:rPr>
      </w:pPr>
      <w:r>
        <w:rPr>
          <w:w w:val="115"/>
        </w:rPr>
        <w:t>Use</w:t>
      </w:r>
      <w:r>
        <w:rPr>
          <w:spacing w:val="-7"/>
          <w:w w:val="115"/>
        </w:rPr>
        <w:t xml:space="preserve"> </w:t>
      </w:r>
      <w:r>
        <w:rPr>
          <w:w w:val="115"/>
        </w:rPr>
        <w:t>of</w:t>
      </w:r>
      <w:r>
        <w:rPr>
          <w:spacing w:val="-6"/>
          <w:w w:val="115"/>
        </w:rPr>
        <w:t xml:space="preserve"> </w:t>
      </w:r>
      <w:r>
        <w:rPr>
          <w:w w:val="115"/>
        </w:rPr>
        <w:t>canal</w:t>
      </w:r>
      <w:r>
        <w:rPr>
          <w:spacing w:val="-4"/>
          <w:w w:val="115"/>
        </w:rPr>
        <w:t xml:space="preserve"> </w:t>
      </w:r>
      <w:r>
        <w:rPr>
          <w:w w:val="115"/>
        </w:rPr>
        <w:t>water</w:t>
      </w:r>
      <w:r>
        <w:rPr>
          <w:spacing w:val="-5"/>
          <w:w w:val="115"/>
        </w:rPr>
        <w:t xml:space="preserve"> </w:t>
      </w:r>
      <w:r>
        <w:rPr>
          <w:w w:val="115"/>
        </w:rPr>
        <w:t>at</w:t>
      </w:r>
      <w:r>
        <w:rPr>
          <w:spacing w:val="-5"/>
          <w:w w:val="115"/>
        </w:rPr>
        <w:t xml:space="preserve"> </w:t>
      </w:r>
      <w:r>
        <w:rPr>
          <w:w w:val="115"/>
        </w:rPr>
        <w:t>early</w:t>
      </w:r>
      <w:r>
        <w:rPr>
          <w:spacing w:val="-6"/>
          <w:w w:val="115"/>
        </w:rPr>
        <w:t xml:space="preserve"> </w:t>
      </w:r>
      <w:r>
        <w:rPr>
          <w:w w:val="115"/>
        </w:rPr>
        <w:t>growth</w:t>
      </w:r>
      <w:r>
        <w:rPr>
          <w:spacing w:val="-5"/>
          <w:w w:val="115"/>
        </w:rPr>
        <w:t xml:space="preserve"> </w:t>
      </w:r>
      <w:r>
        <w:rPr>
          <w:w w:val="115"/>
        </w:rPr>
        <w:t>stages,</w:t>
      </w:r>
      <w:r>
        <w:rPr>
          <w:spacing w:val="-6"/>
          <w:w w:val="115"/>
        </w:rPr>
        <w:t xml:space="preserve"> </w:t>
      </w:r>
      <w:r>
        <w:rPr>
          <w:w w:val="115"/>
        </w:rPr>
        <w:t>including</w:t>
      </w:r>
      <w:r>
        <w:rPr>
          <w:spacing w:val="-5"/>
          <w:w w:val="115"/>
        </w:rPr>
        <w:t xml:space="preserve"> </w:t>
      </w:r>
      <w:r>
        <w:rPr>
          <w:w w:val="115"/>
        </w:rPr>
        <w:t>pre-sowing</w:t>
      </w:r>
      <w:r>
        <w:rPr>
          <w:spacing w:val="-4"/>
          <w:w w:val="115"/>
        </w:rPr>
        <w:t xml:space="preserve"> </w:t>
      </w:r>
      <w:r>
        <w:rPr>
          <w:spacing w:val="-2"/>
          <w:w w:val="115"/>
        </w:rPr>
        <w:t>irrigation.</w:t>
      </w:r>
    </w:p>
    <w:p w14:paraId="2731561E" w14:textId="77777777" w:rsidR="00B70530" w:rsidRDefault="009F1933">
      <w:pPr>
        <w:pStyle w:val="ListParagraph"/>
        <w:numPr>
          <w:ilvl w:val="0"/>
          <w:numId w:val="3"/>
        </w:numPr>
        <w:tabs>
          <w:tab w:val="left" w:pos="1080"/>
        </w:tabs>
        <w:ind w:right="1075"/>
        <w:jc w:val="both"/>
        <w:rPr>
          <w:rFonts w:ascii="Wingdings" w:hAnsi="Wingdings"/>
        </w:rPr>
      </w:pPr>
      <w:r>
        <w:rPr>
          <w:w w:val="110"/>
        </w:rPr>
        <w:t>Using 20% extra seed and irrigating very soon after sowing (within 2-3 days) to improve germination</w:t>
      </w:r>
    </w:p>
    <w:p w14:paraId="2AC18C53" w14:textId="77777777" w:rsidR="00B70530" w:rsidRDefault="009F1933">
      <w:pPr>
        <w:pStyle w:val="ListParagraph"/>
        <w:numPr>
          <w:ilvl w:val="0"/>
          <w:numId w:val="3"/>
        </w:numPr>
        <w:tabs>
          <w:tab w:val="left" w:pos="1080"/>
        </w:tabs>
        <w:spacing w:before="2"/>
        <w:ind w:right="1084"/>
        <w:jc w:val="both"/>
        <w:rPr>
          <w:rFonts w:ascii="Wingdings" w:hAnsi="Wingdings"/>
        </w:rPr>
      </w:pPr>
      <w:r>
        <w:rPr>
          <w:w w:val="115"/>
        </w:rPr>
        <w:t xml:space="preserve">Irrigation with saline water just before the onset of the monsoon will lower the soil salinity and raise the soil moisture, resulting in greater salt removal by the </w:t>
      </w:r>
      <w:r>
        <w:rPr>
          <w:spacing w:val="-2"/>
          <w:w w:val="115"/>
        </w:rPr>
        <w:t>rains</w:t>
      </w:r>
    </w:p>
    <w:p w14:paraId="5E31144F" w14:textId="77777777" w:rsidR="00B70530" w:rsidRDefault="009F1933">
      <w:pPr>
        <w:pStyle w:val="ListParagraph"/>
        <w:numPr>
          <w:ilvl w:val="0"/>
          <w:numId w:val="3"/>
        </w:numPr>
        <w:tabs>
          <w:tab w:val="left" w:pos="1079"/>
        </w:tabs>
        <w:spacing w:line="257" w:lineRule="exact"/>
        <w:ind w:left="1079" w:hanging="359"/>
        <w:jc w:val="both"/>
        <w:rPr>
          <w:rFonts w:ascii="Wingdings" w:hAnsi="Wingdings"/>
        </w:rPr>
      </w:pPr>
      <w:r>
        <w:rPr>
          <w:w w:val="110"/>
        </w:rPr>
        <w:t>Use</w:t>
      </w:r>
      <w:r>
        <w:rPr>
          <w:spacing w:val="19"/>
          <w:w w:val="110"/>
        </w:rPr>
        <w:t xml:space="preserve"> </w:t>
      </w:r>
      <w:r>
        <w:rPr>
          <w:w w:val="110"/>
        </w:rPr>
        <w:t>of</w:t>
      </w:r>
      <w:r>
        <w:rPr>
          <w:spacing w:val="20"/>
          <w:w w:val="110"/>
        </w:rPr>
        <w:t xml:space="preserve"> </w:t>
      </w:r>
      <w:r>
        <w:rPr>
          <w:w w:val="110"/>
        </w:rPr>
        <w:t>organic</w:t>
      </w:r>
      <w:r>
        <w:rPr>
          <w:spacing w:val="22"/>
          <w:w w:val="110"/>
        </w:rPr>
        <w:t xml:space="preserve"> </w:t>
      </w:r>
      <w:r>
        <w:rPr>
          <w:w w:val="110"/>
        </w:rPr>
        <w:t>materials</w:t>
      </w:r>
      <w:r>
        <w:rPr>
          <w:spacing w:val="21"/>
          <w:w w:val="110"/>
        </w:rPr>
        <w:t xml:space="preserve"> </w:t>
      </w:r>
      <w:r>
        <w:rPr>
          <w:w w:val="110"/>
        </w:rPr>
        <w:t>in</w:t>
      </w:r>
      <w:r>
        <w:rPr>
          <w:spacing w:val="21"/>
          <w:w w:val="110"/>
        </w:rPr>
        <w:t xml:space="preserve"> </w:t>
      </w:r>
      <w:r>
        <w:rPr>
          <w:w w:val="110"/>
        </w:rPr>
        <w:t>a</w:t>
      </w:r>
      <w:r>
        <w:rPr>
          <w:spacing w:val="21"/>
          <w:w w:val="110"/>
        </w:rPr>
        <w:t xml:space="preserve"> </w:t>
      </w:r>
      <w:r>
        <w:rPr>
          <w:w w:val="110"/>
        </w:rPr>
        <w:t>saline</w:t>
      </w:r>
      <w:r>
        <w:rPr>
          <w:spacing w:val="21"/>
          <w:w w:val="110"/>
        </w:rPr>
        <w:t xml:space="preserve"> </w:t>
      </w:r>
      <w:r>
        <w:rPr>
          <w:w w:val="110"/>
        </w:rPr>
        <w:t>environment</w:t>
      </w:r>
      <w:r>
        <w:rPr>
          <w:spacing w:val="22"/>
          <w:w w:val="110"/>
        </w:rPr>
        <w:t xml:space="preserve"> </w:t>
      </w:r>
      <w:r>
        <w:rPr>
          <w:w w:val="110"/>
        </w:rPr>
        <w:t>to</w:t>
      </w:r>
      <w:r>
        <w:rPr>
          <w:spacing w:val="19"/>
          <w:w w:val="110"/>
        </w:rPr>
        <w:t xml:space="preserve"> </w:t>
      </w:r>
      <w:r>
        <w:rPr>
          <w:w w:val="110"/>
        </w:rPr>
        <w:t>improve</w:t>
      </w:r>
      <w:r>
        <w:rPr>
          <w:spacing w:val="21"/>
          <w:w w:val="110"/>
        </w:rPr>
        <w:t xml:space="preserve"> </w:t>
      </w:r>
      <w:r>
        <w:rPr>
          <w:w w:val="110"/>
        </w:rPr>
        <w:t>crop</w:t>
      </w:r>
      <w:r>
        <w:rPr>
          <w:spacing w:val="22"/>
          <w:w w:val="110"/>
        </w:rPr>
        <w:t xml:space="preserve"> </w:t>
      </w:r>
      <w:r>
        <w:rPr>
          <w:spacing w:val="-2"/>
          <w:w w:val="110"/>
        </w:rPr>
        <w:t>yields;</w:t>
      </w:r>
    </w:p>
    <w:p w14:paraId="1BE4F178" w14:textId="7D58476F" w:rsidR="00B70530" w:rsidRPr="00666AEA" w:rsidRDefault="009F1933">
      <w:pPr>
        <w:pStyle w:val="ListParagraph"/>
        <w:numPr>
          <w:ilvl w:val="0"/>
          <w:numId w:val="3"/>
        </w:numPr>
        <w:tabs>
          <w:tab w:val="left" w:pos="1080"/>
        </w:tabs>
        <w:spacing w:before="2" w:after="2"/>
        <w:ind w:right="1081"/>
        <w:jc w:val="both"/>
        <w:rPr>
          <w:rFonts w:ascii="Wingdings" w:hAnsi="Wingdings"/>
        </w:rPr>
      </w:pPr>
      <w:r>
        <w:rPr>
          <w:w w:val="110"/>
        </w:rPr>
        <w:t>Soils</w:t>
      </w:r>
      <w:r>
        <w:rPr>
          <w:spacing w:val="40"/>
          <w:w w:val="110"/>
        </w:rPr>
        <w:t xml:space="preserve"> </w:t>
      </w:r>
      <w:r>
        <w:rPr>
          <w:w w:val="110"/>
        </w:rPr>
        <w:t>having</w:t>
      </w:r>
      <w:r>
        <w:rPr>
          <w:spacing w:val="40"/>
          <w:w w:val="110"/>
        </w:rPr>
        <w:t xml:space="preserve"> </w:t>
      </w:r>
      <w:r>
        <w:rPr>
          <w:w w:val="110"/>
        </w:rPr>
        <w:t>either</w:t>
      </w:r>
      <w:r>
        <w:rPr>
          <w:spacing w:val="40"/>
          <w:w w:val="110"/>
        </w:rPr>
        <w:t xml:space="preserve"> </w:t>
      </w:r>
      <w:r>
        <w:rPr>
          <w:w w:val="110"/>
        </w:rPr>
        <w:t>a</w:t>
      </w:r>
      <w:r>
        <w:rPr>
          <w:spacing w:val="40"/>
          <w:w w:val="110"/>
        </w:rPr>
        <w:t xml:space="preserve"> </w:t>
      </w:r>
      <w:r>
        <w:rPr>
          <w:w w:val="110"/>
        </w:rPr>
        <w:t>shallow</w:t>
      </w:r>
      <w:r>
        <w:rPr>
          <w:spacing w:val="40"/>
          <w:w w:val="110"/>
        </w:rPr>
        <w:t xml:space="preserve"> </w:t>
      </w:r>
      <w:r>
        <w:rPr>
          <w:w w:val="110"/>
        </w:rPr>
        <w:t>water</w:t>
      </w:r>
      <w:r>
        <w:rPr>
          <w:spacing w:val="40"/>
          <w:w w:val="110"/>
        </w:rPr>
        <w:t xml:space="preserve"> </w:t>
      </w:r>
      <w:r>
        <w:rPr>
          <w:w w:val="110"/>
        </w:rPr>
        <w:t>table</w:t>
      </w:r>
      <w:r>
        <w:rPr>
          <w:spacing w:val="40"/>
          <w:w w:val="110"/>
        </w:rPr>
        <w:t xml:space="preserve"> </w:t>
      </w:r>
      <w:r>
        <w:rPr>
          <w:w w:val="110"/>
        </w:rPr>
        <w:t>(within</w:t>
      </w:r>
      <w:r>
        <w:rPr>
          <w:spacing w:val="40"/>
          <w:w w:val="110"/>
        </w:rPr>
        <w:t xml:space="preserve"> </w:t>
      </w:r>
      <w:r>
        <w:rPr>
          <w:w w:val="110"/>
        </w:rPr>
        <w:t>1.5</w:t>
      </w:r>
      <w:r>
        <w:rPr>
          <w:spacing w:val="40"/>
          <w:w w:val="110"/>
        </w:rPr>
        <w:t xml:space="preserve"> </w:t>
      </w:r>
      <w:r>
        <w:rPr>
          <w:w w:val="110"/>
        </w:rPr>
        <w:t>m</w:t>
      </w:r>
      <w:r>
        <w:rPr>
          <w:spacing w:val="40"/>
          <w:w w:val="110"/>
        </w:rPr>
        <w:t xml:space="preserve"> </w:t>
      </w:r>
      <w:r>
        <w:rPr>
          <w:w w:val="110"/>
        </w:rPr>
        <w:t>for</w:t>
      </w:r>
      <w:r>
        <w:rPr>
          <w:spacing w:val="40"/>
          <w:w w:val="110"/>
        </w:rPr>
        <w:t xml:space="preserve"> </w:t>
      </w:r>
      <w:r>
        <w:rPr>
          <w:w w:val="110"/>
        </w:rPr>
        <w:t>a</w:t>
      </w:r>
      <w:r>
        <w:rPr>
          <w:spacing w:val="40"/>
          <w:w w:val="110"/>
        </w:rPr>
        <w:t xml:space="preserve"> </w:t>
      </w:r>
      <w:r>
        <w:rPr>
          <w:w w:val="110"/>
        </w:rPr>
        <w:t>crop</w:t>
      </w:r>
      <w:r>
        <w:rPr>
          <w:spacing w:val="40"/>
          <w:w w:val="110"/>
        </w:rPr>
        <w:t xml:space="preserve"> </w:t>
      </w:r>
      <w:r>
        <w:rPr>
          <w:w w:val="110"/>
        </w:rPr>
        <w:t>sown</w:t>
      </w:r>
      <w:r>
        <w:rPr>
          <w:spacing w:val="40"/>
          <w:w w:val="110"/>
        </w:rPr>
        <w:t xml:space="preserve"> </w:t>
      </w:r>
      <w:r>
        <w:rPr>
          <w:w w:val="110"/>
        </w:rPr>
        <w:t>just before the monsoon) or hard subsoil layers, the next lower EC, and/or alternate types of irrigation (canal/saline) are applicable.</w:t>
      </w:r>
    </w:p>
    <w:p w14:paraId="3EB9679C" w14:textId="4E468982" w:rsidR="00666AEA" w:rsidRPr="00666AEA" w:rsidRDefault="00666AEA" w:rsidP="00666AEA">
      <w:pPr>
        <w:pStyle w:val="ListParagraph"/>
        <w:tabs>
          <w:tab w:val="left" w:pos="1080"/>
        </w:tabs>
        <w:spacing w:before="2" w:after="2"/>
        <w:ind w:left="1080" w:right="1081" w:firstLine="0"/>
        <w:jc w:val="both"/>
        <w:rPr>
          <w:rFonts w:ascii="Wingdings" w:hAnsi="Wingdings"/>
        </w:rPr>
      </w:pPr>
    </w:p>
    <w:p w14:paraId="78F6756F" w14:textId="3B8C58A8" w:rsidR="00666AEA" w:rsidRPr="00666AEA" w:rsidRDefault="00666AEA" w:rsidP="00666AEA">
      <w:pPr>
        <w:tabs>
          <w:tab w:val="left" w:pos="1080"/>
        </w:tabs>
        <w:spacing w:before="2" w:after="2"/>
        <w:ind w:left="720" w:right="1081"/>
        <w:jc w:val="both"/>
        <w:rPr>
          <w:rFonts w:ascii="Wingdings" w:hAnsi="Wingdings"/>
        </w:rPr>
      </w:pPr>
    </w:p>
    <w:tbl>
      <w:tblPr>
        <w:tblW w:w="0" w:type="auto"/>
        <w:tblInd w:w="2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4789"/>
        <w:gridCol w:w="4789"/>
      </w:tblGrid>
      <w:tr w:rsidR="00B70530" w14:paraId="40D179B5" w14:textId="77777777">
        <w:trPr>
          <w:trHeight w:val="282"/>
        </w:trPr>
        <w:tc>
          <w:tcPr>
            <w:tcW w:w="9578" w:type="dxa"/>
            <w:gridSpan w:val="2"/>
          </w:tcPr>
          <w:p w14:paraId="3910491C" w14:textId="77777777" w:rsidR="00B70530" w:rsidRDefault="009F1933">
            <w:pPr>
              <w:pStyle w:val="TableParagraph"/>
              <w:spacing w:line="263" w:lineRule="exact"/>
              <w:rPr>
                <w:b/>
                <w:sz w:val="24"/>
              </w:rPr>
            </w:pPr>
            <w:r>
              <w:rPr>
                <w:b/>
                <w:w w:val="110"/>
                <w:sz w:val="24"/>
              </w:rPr>
              <w:t>Cultural</w:t>
            </w:r>
            <w:r>
              <w:rPr>
                <w:b/>
                <w:spacing w:val="37"/>
                <w:w w:val="110"/>
                <w:sz w:val="24"/>
              </w:rPr>
              <w:t xml:space="preserve"> </w:t>
            </w:r>
            <w:r>
              <w:rPr>
                <w:b/>
                <w:w w:val="110"/>
                <w:sz w:val="24"/>
              </w:rPr>
              <w:t>methods</w:t>
            </w:r>
            <w:r>
              <w:rPr>
                <w:b/>
                <w:spacing w:val="37"/>
                <w:w w:val="110"/>
                <w:sz w:val="24"/>
              </w:rPr>
              <w:t xml:space="preserve"> </w:t>
            </w:r>
            <w:r>
              <w:rPr>
                <w:b/>
                <w:w w:val="110"/>
                <w:sz w:val="24"/>
              </w:rPr>
              <w:t>for</w:t>
            </w:r>
            <w:r>
              <w:rPr>
                <w:b/>
                <w:spacing w:val="38"/>
                <w:w w:val="110"/>
                <w:sz w:val="24"/>
              </w:rPr>
              <w:t xml:space="preserve"> </w:t>
            </w:r>
            <w:r>
              <w:rPr>
                <w:b/>
                <w:w w:val="110"/>
                <w:sz w:val="24"/>
              </w:rPr>
              <w:t>salinity</w:t>
            </w:r>
            <w:r>
              <w:rPr>
                <w:b/>
                <w:spacing w:val="37"/>
                <w:w w:val="110"/>
                <w:sz w:val="24"/>
              </w:rPr>
              <w:t xml:space="preserve"> </w:t>
            </w:r>
            <w:r>
              <w:rPr>
                <w:b/>
                <w:w w:val="110"/>
                <w:sz w:val="24"/>
              </w:rPr>
              <w:t>control</w:t>
            </w:r>
            <w:r>
              <w:rPr>
                <w:b/>
                <w:spacing w:val="38"/>
                <w:w w:val="110"/>
                <w:sz w:val="24"/>
              </w:rPr>
              <w:t xml:space="preserve"> </w:t>
            </w:r>
            <w:r>
              <w:rPr>
                <w:b/>
                <w:spacing w:val="-2"/>
                <w:w w:val="110"/>
                <w:sz w:val="24"/>
              </w:rPr>
              <w:t>measures</w:t>
            </w:r>
          </w:p>
        </w:tc>
      </w:tr>
      <w:tr w:rsidR="00B70530" w14:paraId="4BAFC5FF" w14:textId="77777777">
        <w:trPr>
          <w:trHeight w:val="4673"/>
        </w:trPr>
        <w:tc>
          <w:tcPr>
            <w:tcW w:w="4789" w:type="dxa"/>
          </w:tcPr>
          <w:p w14:paraId="3F36F9FB" w14:textId="77777777" w:rsidR="00B70530" w:rsidRDefault="009F1933">
            <w:pPr>
              <w:pStyle w:val="TableParagraph"/>
              <w:numPr>
                <w:ilvl w:val="0"/>
                <w:numId w:val="2"/>
              </w:numPr>
              <w:tabs>
                <w:tab w:val="left" w:pos="559"/>
              </w:tabs>
              <w:ind w:right="206"/>
              <w:jc w:val="both"/>
            </w:pPr>
            <w:r>
              <w:rPr>
                <w:w w:val="110"/>
              </w:rPr>
              <w:t xml:space="preserve">Ploughing and levelling of land which increases infiltration and percolation </w:t>
            </w:r>
            <w:r>
              <w:rPr>
                <w:spacing w:val="-4"/>
                <w:w w:val="110"/>
              </w:rPr>
              <w:t>rate</w:t>
            </w:r>
          </w:p>
          <w:p w14:paraId="3B20FB3C" w14:textId="77777777" w:rsidR="00B70530" w:rsidRDefault="009F1933">
            <w:pPr>
              <w:pStyle w:val="TableParagraph"/>
              <w:numPr>
                <w:ilvl w:val="0"/>
                <w:numId w:val="2"/>
              </w:numPr>
              <w:tabs>
                <w:tab w:val="left" w:pos="558"/>
              </w:tabs>
              <w:spacing w:line="257" w:lineRule="exact"/>
              <w:ind w:left="558" w:hanging="359"/>
              <w:jc w:val="both"/>
            </w:pPr>
            <w:r>
              <w:rPr>
                <w:w w:val="110"/>
              </w:rPr>
              <w:t>Providing</w:t>
            </w:r>
            <w:r>
              <w:rPr>
                <w:spacing w:val="-1"/>
                <w:w w:val="110"/>
              </w:rPr>
              <w:t xml:space="preserve"> </w:t>
            </w:r>
            <w:r>
              <w:rPr>
                <w:w w:val="110"/>
              </w:rPr>
              <w:t>proper</w:t>
            </w:r>
            <w:r>
              <w:rPr>
                <w:spacing w:val="-1"/>
                <w:w w:val="110"/>
              </w:rPr>
              <w:t xml:space="preserve"> </w:t>
            </w:r>
            <w:proofErr w:type="spellStart"/>
            <w:r>
              <w:rPr>
                <w:spacing w:val="-2"/>
                <w:w w:val="110"/>
              </w:rPr>
              <w:t>drinage</w:t>
            </w:r>
            <w:proofErr w:type="spellEnd"/>
          </w:p>
          <w:p w14:paraId="7B52F998" w14:textId="77777777" w:rsidR="00B70530" w:rsidRDefault="009F1933">
            <w:pPr>
              <w:pStyle w:val="TableParagraph"/>
              <w:numPr>
                <w:ilvl w:val="1"/>
                <w:numId w:val="2"/>
              </w:numPr>
              <w:tabs>
                <w:tab w:val="left" w:pos="1546"/>
              </w:tabs>
              <w:spacing w:before="1"/>
              <w:ind w:left="1546" w:hanging="359"/>
            </w:pPr>
            <w:r>
              <w:rPr>
                <w:w w:val="110"/>
              </w:rPr>
              <w:t>Artificial</w:t>
            </w:r>
            <w:r>
              <w:rPr>
                <w:spacing w:val="17"/>
                <w:w w:val="110"/>
              </w:rPr>
              <w:t xml:space="preserve"> </w:t>
            </w:r>
            <w:proofErr w:type="spellStart"/>
            <w:r>
              <w:rPr>
                <w:spacing w:val="-4"/>
                <w:w w:val="110"/>
              </w:rPr>
              <w:t>drins</w:t>
            </w:r>
            <w:proofErr w:type="spellEnd"/>
          </w:p>
          <w:p w14:paraId="393E4364" w14:textId="77777777" w:rsidR="00B70530" w:rsidRDefault="009F1933">
            <w:pPr>
              <w:pStyle w:val="TableParagraph"/>
              <w:numPr>
                <w:ilvl w:val="1"/>
                <w:numId w:val="2"/>
              </w:numPr>
              <w:tabs>
                <w:tab w:val="left" w:pos="1546"/>
              </w:tabs>
              <w:spacing w:before="1" w:line="257" w:lineRule="exact"/>
              <w:ind w:left="1546" w:hanging="359"/>
            </w:pPr>
            <w:r>
              <w:rPr>
                <w:w w:val="110"/>
              </w:rPr>
              <w:t>Tile</w:t>
            </w:r>
            <w:r>
              <w:rPr>
                <w:spacing w:val="2"/>
                <w:w w:val="110"/>
              </w:rPr>
              <w:t xml:space="preserve"> </w:t>
            </w:r>
            <w:r>
              <w:rPr>
                <w:spacing w:val="-2"/>
                <w:w w:val="110"/>
              </w:rPr>
              <w:t>drains</w:t>
            </w:r>
          </w:p>
          <w:p w14:paraId="24AC20E2" w14:textId="77777777" w:rsidR="00B70530" w:rsidRDefault="009F1933">
            <w:pPr>
              <w:pStyle w:val="TableParagraph"/>
              <w:numPr>
                <w:ilvl w:val="1"/>
                <w:numId w:val="2"/>
              </w:numPr>
              <w:tabs>
                <w:tab w:val="left" w:pos="1546"/>
              </w:tabs>
              <w:spacing w:line="257" w:lineRule="exact"/>
              <w:ind w:left="1546" w:hanging="359"/>
            </w:pPr>
            <w:r>
              <w:rPr>
                <w:w w:val="110"/>
              </w:rPr>
              <w:t>Underground</w:t>
            </w:r>
            <w:r>
              <w:rPr>
                <w:spacing w:val="42"/>
                <w:w w:val="110"/>
              </w:rPr>
              <w:t xml:space="preserve"> </w:t>
            </w:r>
            <w:proofErr w:type="spellStart"/>
            <w:r>
              <w:rPr>
                <w:spacing w:val="-2"/>
                <w:w w:val="110"/>
              </w:rPr>
              <w:t>drinage</w:t>
            </w:r>
            <w:proofErr w:type="spellEnd"/>
          </w:p>
          <w:p w14:paraId="7A763180" w14:textId="77777777" w:rsidR="00B70530" w:rsidRDefault="009F1933">
            <w:pPr>
              <w:pStyle w:val="TableParagraph"/>
              <w:numPr>
                <w:ilvl w:val="0"/>
                <w:numId w:val="2"/>
              </w:numPr>
              <w:tabs>
                <w:tab w:val="left" w:pos="558"/>
              </w:tabs>
              <w:spacing w:before="1" w:line="257" w:lineRule="exact"/>
              <w:ind w:left="558" w:hanging="359"/>
            </w:pPr>
            <w:r>
              <w:rPr>
                <w:w w:val="110"/>
              </w:rPr>
              <w:t>Use</w:t>
            </w:r>
            <w:r>
              <w:rPr>
                <w:spacing w:val="20"/>
                <w:w w:val="110"/>
              </w:rPr>
              <w:t xml:space="preserve"> </w:t>
            </w:r>
            <w:r>
              <w:rPr>
                <w:w w:val="110"/>
              </w:rPr>
              <w:t>of</w:t>
            </w:r>
            <w:r>
              <w:rPr>
                <w:spacing w:val="22"/>
                <w:w w:val="110"/>
              </w:rPr>
              <w:t xml:space="preserve"> </w:t>
            </w:r>
            <w:r>
              <w:rPr>
                <w:spacing w:val="-2"/>
                <w:w w:val="110"/>
              </w:rPr>
              <w:t>subsoiler</w:t>
            </w:r>
          </w:p>
          <w:p w14:paraId="2355EC92" w14:textId="77777777" w:rsidR="00B70530" w:rsidRDefault="009F1933">
            <w:pPr>
              <w:pStyle w:val="TableParagraph"/>
              <w:numPr>
                <w:ilvl w:val="0"/>
                <w:numId w:val="2"/>
              </w:numPr>
              <w:tabs>
                <w:tab w:val="left" w:pos="558"/>
              </w:tabs>
              <w:spacing w:line="257" w:lineRule="exact"/>
              <w:ind w:left="558" w:hanging="359"/>
            </w:pPr>
            <w:r>
              <w:rPr>
                <w:w w:val="110"/>
              </w:rPr>
              <w:t>Use</w:t>
            </w:r>
            <w:r>
              <w:rPr>
                <w:spacing w:val="16"/>
                <w:w w:val="110"/>
              </w:rPr>
              <w:t xml:space="preserve"> </w:t>
            </w:r>
            <w:r>
              <w:rPr>
                <w:w w:val="110"/>
              </w:rPr>
              <w:t>of</w:t>
            </w:r>
            <w:r>
              <w:rPr>
                <w:spacing w:val="19"/>
                <w:w w:val="110"/>
              </w:rPr>
              <w:t xml:space="preserve"> </w:t>
            </w:r>
            <w:r>
              <w:rPr>
                <w:w w:val="110"/>
              </w:rPr>
              <w:t>salt</w:t>
            </w:r>
            <w:r>
              <w:rPr>
                <w:spacing w:val="20"/>
                <w:w w:val="110"/>
              </w:rPr>
              <w:t xml:space="preserve"> </w:t>
            </w:r>
            <w:r>
              <w:rPr>
                <w:w w:val="110"/>
              </w:rPr>
              <w:t>free</w:t>
            </w:r>
            <w:r>
              <w:rPr>
                <w:spacing w:val="17"/>
                <w:w w:val="110"/>
              </w:rPr>
              <w:t xml:space="preserve"> </w:t>
            </w:r>
            <w:r>
              <w:rPr>
                <w:w w:val="110"/>
              </w:rPr>
              <w:t>irrigation</w:t>
            </w:r>
            <w:r>
              <w:rPr>
                <w:spacing w:val="19"/>
                <w:w w:val="110"/>
              </w:rPr>
              <w:t xml:space="preserve"> </w:t>
            </w:r>
            <w:r>
              <w:rPr>
                <w:spacing w:val="-4"/>
                <w:w w:val="110"/>
              </w:rPr>
              <w:t>water</w:t>
            </w:r>
          </w:p>
          <w:p w14:paraId="32615443" w14:textId="77777777" w:rsidR="00B70530" w:rsidRDefault="009F1933">
            <w:pPr>
              <w:pStyle w:val="TableParagraph"/>
              <w:numPr>
                <w:ilvl w:val="0"/>
                <w:numId w:val="2"/>
              </w:numPr>
              <w:tabs>
                <w:tab w:val="left" w:pos="558"/>
              </w:tabs>
              <w:spacing w:before="1"/>
              <w:ind w:left="558" w:hanging="359"/>
            </w:pPr>
            <w:r>
              <w:rPr>
                <w:w w:val="110"/>
              </w:rPr>
              <w:t>Use</w:t>
            </w:r>
            <w:r>
              <w:rPr>
                <w:spacing w:val="25"/>
                <w:w w:val="110"/>
              </w:rPr>
              <w:t xml:space="preserve"> </w:t>
            </w:r>
            <w:r>
              <w:rPr>
                <w:w w:val="110"/>
              </w:rPr>
              <w:t>of</w:t>
            </w:r>
            <w:r>
              <w:rPr>
                <w:spacing w:val="27"/>
                <w:w w:val="110"/>
              </w:rPr>
              <w:t xml:space="preserve"> </w:t>
            </w:r>
            <w:r>
              <w:rPr>
                <w:w w:val="110"/>
              </w:rPr>
              <w:t>acidic</w:t>
            </w:r>
            <w:r>
              <w:rPr>
                <w:spacing w:val="28"/>
                <w:w w:val="110"/>
              </w:rPr>
              <w:t xml:space="preserve"> </w:t>
            </w:r>
            <w:r>
              <w:rPr>
                <w:spacing w:val="-2"/>
                <w:w w:val="110"/>
              </w:rPr>
              <w:t>fertilizers</w:t>
            </w:r>
          </w:p>
          <w:p w14:paraId="5AEA6328" w14:textId="77777777" w:rsidR="00B70530" w:rsidRDefault="009F1933">
            <w:pPr>
              <w:pStyle w:val="TableParagraph"/>
              <w:numPr>
                <w:ilvl w:val="0"/>
                <w:numId w:val="2"/>
              </w:numPr>
              <w:tabs>
                <w:tab w:val="left" w:pos="558"/>
              </w:tabs>
              <w:spacing w:before="2" w:line="257" w:lineRule="exact"/>
              <w:ind w:left="558" w:hanging="359"/>
            </w:pPr>
            <w:r>
              <w:rPr>
                <w:w w:val="110"/>
              </w:rPr>
              <w:t>Proper</w:t>
            </w:r>
            <w:r>
              <w:rPr>
                <w:spacing w:val="12"/>
                <w:w w:val="110"/>
              </w:rPr>
              <w:t xml:space="preserve"> </w:t>
            </w:r>
            <w:r>
              <w:rPr>
                <w:w w:val="110"/>
              </w:rPr>
              <w:t>use</w:t>
            </w:r>
            <w:r>
              <w:rPr>
                <w:spacing w:val="12"/>
                <w:w w:val="110"/>
              </w:rPr>
              <w:t xml:space="preserve"> </w:t>
            </w:r>
            <w:r>
              <w:rPr>
                <w:w w:val="110"/>
              </w:rPr>
              <w:t>of</w:t>
            </w:r>
            <w:r>
              <w:rPr>
                <w:spacing w:val="13"/>
                <w:w w:val="110"/>
              </w:rPr>
              <w:t xml:space="preserve"> </w:t>
            </w:r>
            <w:r>
              <w:rPr>
                <w:w w:val="110"/>
              </w:rPr>
              <w:t>irrigation</w:t>
            </w:r>
            <w:r>
              <w:rPr>
                <w:spacing w:val="12"/>
                <w:w w:val="110"/>
              </w:rPr>
              <w:t xml:space="preserve"> </w:t>
            </w:r>
            <w:r>
              <w:rPr>
                <w:spacing w:val="-2"/>
                <w:w w:val="110"/>
              </w:rPr>
              <w:t>water</w:t>
            </w:r>
          </w:p>
          <w:p w14:paraId="6CEAE70C" w14:textId="77777777" w:rsidR="00B70530" w:rsidRDefault="009F1933">
            <w:pPr>
              <w:pStyle w:val="TableParagraph"/>
              <w:numPr>
                <w:ilvl w:val="0"/>
                <w:numId w:val="2"/>
              </w:numPr>
              <w:tabs>
                <w:tab w:val="left" w:pos="559"/>
              </w:tabs>
              <w:ind w:right="1596"/>
            </w:pPr>
            <w:r>
              <w:rPr>
                <w:w w:val="110"/>
              </w:rPr>
              <w:t xml:space="preserve">Use of organic manures: </w:t>
            </w:r>
            <w:r>
              <w:rPr>
                <w:spacing w:val="-2"/>
                <w:w w:val="110"/>
              </w:rPr>
              <w:t>FYM/vermicompost</w:t>
            </w:r>
          </w:p>
          <w:p w14:paraId="0AAE9852" w14:textId="77777777" w:rsidR="00B70530" w:rsidRDefault="009F1933">
            <w:pPr>
              <w:pStyle w:val="TableParagraph"/>
              <w:numPr>
                <w:ilvl w:val="0"/>
                <w:numId w:val="2"/>
              </w:numPr>
              <w:tabs>
                <w:tab w:val="left" w:pos="559"/>
              </w:tabs>
              <w:ind w:right="213"/>
            </w:pPr>
            <w:r>
              <w:rPr>
                <w:w w:val="110"/>
              </w:rPr>
              <w:t>Mulching: Retardation of evaporation of water from soil surface</w:t>
            </w:r>
          </w:p>
          <w:p w14:paraId="67163710" w14:textId="77777777" w:rsidR="00B70530" w:rsidRDefault="009F1933">
            <w:pPr>
              <w:pStyle w:val="TableParagraph"/>
              <w:numPr>
                <w:ilvl w:val="0"/>
                <w:numId w:val="2"/>
              </w:numPr>
              <w:tabs>
                <w:tab w:val="left" w:pos="558"/>
              </w:tabs>
              <w:spacing w:before="2" w:line="257" w:lineRule="exact"/>
              <w:ind w:left="558" w:hanging="359"/>
            </w:pPr>
            <w:r>
              <w:rPr>
                <w:w w:val="115"/>
              </w:rPr>
              <w:t>Green</w:t>
            </w:r>
            <w:r>
              <w:rPr>
                <w:spacing w:val="7"/>
                <w:w w:val="115"/>
              </w:rPr>
              <w:t xml:space="preserve"> </w:t>
            </w:r>
            <w:r>
              <w:rPr>
                <w:spacing w:val="-2"/>
                <w:w w:val="115"/>
              </w:rPr>
              <w:t>manuring</w:t>
            </w:r>
          </w:p>
          <w:p w14:paraId="5A4B4045" w14:textId="7FC06DF9" w:rsidR="00B70530" w:rsidRDefault="009F1933">
            <w:pPr>
              <w:pStyle w:val="TableParagraph"/>
              <w:numPr>
                <w:ilvl w:val="0"/>
                <w:numId w:val="2"/>
              </w:numPr>
              <w:tabs>
                <w:tab w:val="left" w:pos="558"/>
              </w:tabs>
              <w:spacing w:line="257" w:lineRule="exact"/>
              <w:ind w:left="558" w:hanging="359"/>
            </w:pPr>
            <w:r>
              <w:rPr>
                <w:w w:val="110"/>
              </w:rPr>
              <w:t>Salt</w:t>
            </w:r>
            <w:r>
              <w:rPr>
                <w:spacing w:val="23"/>
                <w:w w:val="110"/>
              </w:rPr>
              <w:t xml:space="preserve"> </w:t>
            </w:r>
            <w:r>
              <w:rPr>
                <w:w w:val="110"/>
              </w:rPr>
              <w:t>tolerant</w:t>
            </w:r>
            <w:r>
              <w:rPr>
                <w:spacing w:val="19"/>
                <w:w w:val="110"/>
              </w:rPr>
              <w:t xml:space="preserve"> </w:t>
            </w:r>
            <w:r>
              <w:rPr>
                <w:w w:val="110"/>
              </w:rPr>
              <w:t>crops</w:t>
            </w:r>
            <w:r>
              <w:rPr>
                <w:spacing w:val="22"/>
                <w:w w:val="110"/>
              </w:rPr>
              <w:t xml:space="preserve"> </w:t>
            </w:r>
            <w:r>
              <w:rPr>
                <w:w w:val="110"/>
              </w:rPr>
              <w:t>(table</w:t>
            </w:r>
            <w:r>
              <w:rPr>
                <w:spacing w:val="23"/>
                <w:w w:val="110"/>
              </w:rPr>
              <w:t xml:space="preserve"> </w:t>
            </w:r>
            <w:r w:rsidR="00836521">
              <w:rPr>
                <w:spacing w:val="-5"/>
                <w:w w:val="110"/>
              </w:rPr>
              <w:t>2</w:t>
            </w:r>
            <w:r w:rsidR="00666AEA">
              <w:rPr>
                <w:spacing w:val="-5"/>
                <w:w w:val="110"/>
              </w:rPr>
              <w:t>1</w:t>
            </w:r>
            <w:r>
              <w:rPr>
                <w:spacing w:val="-5"/>
                <w:w w:val="110"/>
              </w:rPr>
              <w:t>)</w:t>
            </w:r>
          </w:p>
        </w:tc>
        <w:tc>
          <w:tcPr>
            <w:tcW w:w="4789" w:type="dxa"/>
          </w:tcPr>
          <w:p w14:paraId="13ED80A5" w14:textId="77777777" w:rsidR="00B70530" w:rsidRDefault="009F1933">
            <w:pPr>
              <w:pStyle w:val="TableParagraph"/>
              <w:numPr>
                <w:ilvl w:val="0"/>
                <w:numId w:val="1"/>
              </w:numPr>
              <w:tabs>
                <w:tab w:val="left" w:pos="434"/>
                <w:tab w:val="left" w:pos="436"/>
              </w:tabs>
              <w:ind w:right="729"/>
            </w:pPr>
            <w:r>
              <w:rPr>
                <w:w w:val="110"/>
              </w:rPr>
              <w:t xml:space="preserve">Dilution or alternate use of saline </w:t>
            </w:r>
            <w:r>
              <w:rPr>
                <w:spacing w:val="-2"/>
                <w:w w:val="110"/>
              </w:rPr>
              <w:t>water</w:t>
            </w:r>
          </w:p>
          <w:p w14:paraId="196CEACC" w14:textId="77777777" w:rsidR="00B70530" w:rsidRDefault="009F1933">
            <w:pPr>
              <w:pStyle w:val="TableParagraph"/>
              <w:numPr>
                <w:ilvl w:val="0"/>
                <w:numId w:val="1"/>
              </w:numPr>
              <w:tabs>
                <w:tab w:val="left" w:pos="435"/>
              </w:tabs>
              <w:spacing w:line="257" w:lineRule="exact"/>
              <w:ind w:left="435" w:hanging="268"/>
            </w:pPr>
            <w:r>
              <w:rPr>
                <w:w w:val="110"/>
              </w:rPr>
              <w:t>Deionizer</w:t>
            </w:r>
            <w:r>
              <w:rPr>
                <w:spacing w:val="24"/>
                <w:w w:val="110"/>
              </w:rPr>
              <w:t xml:space="preserve"> </w:t>
            </w:r>
            <w:r>
              <w:rPr>
                <w:w w:val="110"/>
              </w:rPr>
              <w:t>and</w:t>
            </w:r>
            <w:r>
              <w:rPr>
                <w:spacing w:val="23"/>
                <w:w w:val="110"/>
              </w:rPr>
              <w:t xml:space="preserve"> </w:t>
            </w:r>
            <w:proofErr w:type="spellStart"/>
            <w:r>
              <w:rPr>
                <w:spacing w:val="-2"/>
                <w:w w:val="110"/>
              </w:rPr>
              <w:t>filteration</w:t>
            </w:r>
            <w:proofErr w:type="spellEnd"/>
          </w:p>
          <w:p w14:paraId="02785813" w14:textId="77777777" w:rsidR="00B70530" w:rsidRDefault="009F1933">
            <w:pPr>
              <w:pStyle w:val="TableParagraph"/>
              <w:numPr>
                <w:ilvl w:val="0"/>
                <w:numId w:val="1"/>
              </w:numPr>
              <w:tabs>
                <w:tab w:val="left" w:pos="435"/>
              </w:tabs>
              <w:spacing w:line="257" w:lineRule="exact"/>
              <w:ind w:left="435" w:hanging="268"/>
            </w:pPr>
            <w:r>
              <w:rPr>
                <w:w w:val="110"/>
              </w:rPr>
              <w:t>Testing</w:t>
            </w:r>
            <w:r>
              <w:rPr>
                <w:spacing w:val="11"/>
                <w:w w:val="110"/>
              </w:rPr>
              <w:t xml:space="preserve"> </w:t>
            </w:r>
            <w:r>
              <w:rPr>
                <w:w w:val="110"/>
              </w:rPr>
              <w:t>of</w:t>
            </w:r>
            <w:r>
              <w:rPr>
                <w:spacing w:val="13"/>
                <w:w w:val="110"/>
              </w:rPr>
              <w:t xml:space="preserve"> </w:t>
            </w:r>
            <w:r>
              <w:rPr>
                <w:w w:val="110"/>
              </w:rPr>
              <w:t>irrigation</w:t>
            </w:r>
            <w:r>
              <w:rPr>
                <w:spacing w:val="13"/>
                <w:w w:val="110"/>
              </w:rPr>
              <w:t xml:space="preserve"> </w:t>
            </w:r>
            <w:r>
              <w:rPr>
                <w:spacing w:val="-2"/>
                <w:w w:val="110"/>
              </w:rPr>
              <w:t>water</w:t>
            </w:r>
          </w:p>
          <w:p w14:paraId="5DD77AB6" w14:textId="77777777" w:rsidR="00B70530" w:rsidRDefault="009F1933">
            <w:pPr>
              <w:pStyle w:val="TableParagraph"/>
              <w:numPr>
                <w:ilvl w:val="0"/>
                <w:numId w:val="1"/>
              </w:numPr>
              <w:tabs>
                <w:tab w:val="left" w:pos="435"/>
              </w:tabs>
              <w:spacing w:before="1"/>
              <w:ind w:left="435" w:hanging="268"/>
            </w:pPr>
            <w:r>
              <w:rPr>
                <w:w w:val="115"/>
              </w:rPr>
              <w:t>If</w:t>
            </w:r>
            <w:r>
              <w:rPr>
                <w:spacing w:val="9"/>
                <w:w w:val="115"/>
              </w:rPr>
              <w:t xml:space="preserve"> </w:t>
            </w:r>
            <w:proofErr w:type="spellStart"/>
            <w:r>
              <w:rPr>
                <w:w w:val="115"/>
              </w:rPr>
              <w:t>na</w:t>
            </w:r>
            <w:proofErr w:type="spellEnd"/>
            <w:r>
              <w:rPr>
                <w:spacing w:val="9"/>
                <w:w w:val="115"/>
              </w:rPr>
              <w:t xml:space="preserve"> </w:t>
            </w:r>
            <w:r>
              <w:rPr>
                <w:w w:val="115"/>
              </w:rPr>
              <w:t>is</w:t>
            </w:r>
            <w:r>
              <w:rPr>
                <w:spacing w:val="10"/>
                <w:w w:val="115"/>
              </w:rPr>
              <w:t xml:space="preserve"> </w:t>
            </w:r>
            <w:r>
              <w:rPr>
                <w:w w:val="115"/>
              </w:rPr>
              <w:t>high</w:t>
            </w:r>
            <w:r>
              <w:rPr>
                <w:spacing w:val="10"/>
                <w:w w:val="115"/>
              </w:rPr>
              <w:t xml:space="preserve"> </w:t>
            </w:r>
            <w:r>
              <w:rPr>
                <w:w w:val="115"/>
              </w:rPr>
              <w:t>then</w:t>
            </w:r>
            <w:r>
              <w:rPr>
                <w:spacing w:val="11"/>
                <w:w w:val="115"/>
              </w:rPr>
              <w:t xml:space="preserve"> </w:t>
            </w:r>
            <w:r>
              <w:rPr>
                <w:w w:val="115"/>
              </w:rPr>
              <w:t>gypsum</w:t>
            </w:r>
            <w:r>
              <w:rPr>
                <w:spacing w:val="11"/>
                <w:w w:val="115"/>
              </w:rPr>
              <w:t xml:space="preserve"> </w:t>
            </w:r>
            <w:r>
              <w:rPr>
                <w:w w:val="115"/>
              </w:rPr>
              <w:t>can</w:t>
            </w:r>
            <w:r>
              <w:rPr>
                <w:spacing w:val="10"/>
                <w:w w:val="115"/>
              </w:rPr>
              <w:t xml:space="preserve"> </w:t>
            </w:r>
            <w:r>
              <w:rPr>
                <w:w w:val="115"/>
              </w:rPr>
              <w:t>be</w:t>
            </w:r>
            <w:r>
              <w:rPr>
                <w:spacing w:val="10"/>
                <w:w w:val="115"/>
              </w:rPr>
              <w:t xml:space="preserve"> </w:t>
            </w:r>
            <w:r>
              <w:rPr>
                <w:spacing w:val="-4"/>
                <w:w w:val="115"/>
              </w:rPr>
              <w:t>used</w:t>
            </w:r>
          </w:p>
          <w:p w14:paraId="2E8B7F99" w14:textId="77777777" w:rsidR="00B70530" w:rsidRDefault="009F1933">
            <w:pPr>
              <w:pStyle w:val="TableParagraph"/>
              <w:numPr>
                <w:ilvl w:val="0"/>
                <w:numId w:val="1"/>
              </w:numPr>
              <w:tabs>
                <w:tab w:val="left" w:pos="435"/>
              </w:tabs>
              <w:spacing w:before="1" w:line="257" w:lineRule="exact"/>
              <w:ind w:left="435" w:hanging="268"/>
            </w:pPr>
            <w:r>
              <w:rPr>
                <w:w w:val="115"/>
              </w:rPr>
              <w:t>Minimum</w:t>
            </w:r>
            <w:r>
              <w:rPr>
                <w:spacing w:val="4"/>
                <w:w w:val="115"/>
              </w:rPr>
              <w:t xml:space="preserve"> </w:t>
            </w:r>
            <w:r>
              <w:rPr>
                <w:w w:val="115"/>
              </w:rPr>
              <w:t>use</w:t>
            </w:r>
            <w:r>
              <w:rPr>
                <w:spacing w:val="4"/>
                <w:w w:val="115"/>
              </w:rPr>
              <w:t xml:space="preserve"> </w:t>
            </w:r>
            <w:r>
              <w:rPr>
                <w:w w:val="115"/>
              </w:rPr>
              <w:t>of</w:t>
            </w:r>
            <w:r>
              <w:rPr>
                <w:spacing w:val="5"/>
                <w:w w:val="115"/>
              </w:rPr>
              <w:t xml:space="preserve"> </w:t>
            </w:r>
            <w:r>
              <w:rPr>
                <w:w w:val="115"/>
              </w:rPr>
              <w:t>saline</w:t>
            </w:r>
            <w:r>
              <w:rPr>
                <w:spacing w:val="7"/>
                <w:w w:val="115"/>
              </w:rPr>
              <w:t xml:space="preserve"> </w:t>
            </w:r>
            <w:r>
              <w:rPr>
                <w:spacing w:val="-2"/>
                <w:w w:val="115"/>
              </w:rPr>
              <w:t>water</w:t>
            </w:r>
          </w:p>
          <w:p w14:paraId="38AAD524" w14:textId="77777777" w:rsidR="00B70530" w:rsidRDefault="009F1933">
            <w:pPr>
              <w:pStyle w:val="TableParagraph"/>
              <w:numPr>
                <w:ilvl w:val="0"/>
                <w:numId w:val="1"/>
              </w:numPr>
              <w:tabs>
                <w:tab w:val="left" w:pos="435"/>
              </w:tabs>
              <w:spacing w:line="257" w:lineRule="exact"/>
              <w:ind w:left="435" w:hanging="268"/>
            </w:pPr>
            <w:r>
              <w:rPr>
                <w:w w:val="115"/>
              </w:rPr>
              <w:t>Possibly</w:t>
            </w:r>
            <w:r>
              <w:rPr>
                <w:spacing w:val="-3"/>
                <w:w w:val="115"/>
              </w:rPr>
              <w:t xml:space="preserve"> </w:t>
            </w:r>
            <w:r>
              <w:rPr>
                <w:w w:val="115"/>
              </w:rPr>
              <w:t>used</w:t>
            </w:r>
            <w:r>
              <w:rPr>
                <w:spacing w:val="-3"/>
                <w:w w:val="115"/>
              </w:rPr>
              <w:t xml:space="preserve"> </w:t>
            </w:r>
            <w:r>
              <w:rPr>
                <w:w w:val="115"/>
              </w:rPr>
              <w:t>in</w:t>
            </w:r>
            <w:r>
              <w:rPr>
                <w:spacing w:val="-3"/>
                <w:w w:val="115"/>
              </w:rPr>
              <w:t xml:space="preserve"> </w:t>
            </w:r>
            <w:r>
              <w:rPr>
                <w:w w:val="115"/>
              </w:rPr>
              <w:t>light</w:t>
            </w:r>
            <w:r>
              <w:rPr>
                <w:spacing w:val="-3"/>
                <w:w w:val="115"/>
              </w:rPr>
              <w:t xml:space="preserve"> </w:t>
            </w:r>
            <w:r>
              <w:rPr>
                <w:w w:val="115"/>
              </w:rPr>
              <w:t>textured</w:t>
            </w:r>
            <w:r>
              <w:rPr>
                <w:spacing w:val="-3"/>
                <w:w w:val="115"/>
              </w:rPr>
              <w:t xml:space="preserve"> </w:t>
            </w:r>
            <w:r>
              <w:rPr>
                <w:spacing w:val="-2"/>
                <w:w w:val="115"/>
              </w:rPr>
              <w:t>soils</w:t>
            </w:r>
          </w:p>
          <w:p w14:paraId="0CBFA7A3" w14:textId="77777777" w:rsidR="00B70530" w:rsidRDefault="009F1933">
            <w:pPr>
              <w:pStyle w:val="TableParagraph"/>
              <w:spacing w:line="281" w:lineRule="exact"/>
              <w:ind w:left="167"/>
              <w:rPr>
                <w:b/>
                <w:sz w:val="24"/>
              </w:rPr>
            </w:pPr>
            <w:r>
              <w:rPr>
                <w:b/>
                <w:spacing w:val="-2"/>
                <w:w w:val="115"/>
                <w:sz w:val="24"/>
              </w:rPr>
              <w:t>Salinity</w:t>
            </w:r>
            <w:r>
              <w:rPr>
                <w:b/>
                <w:spacing w:val="8"/>
                <w:w w:val="115"/>
                <w:sz w:val="24"/>
              </w:rPr>
              <w:t xml:space="preserve"> </w:t>
            </w:r>
            <w:r>
              <w:rPr>
                <w:b/>
                <w:spacing w:val="-2"/>
                <w:w w:val="115"/>
                <w:sz w:val="24"/>
              </w:rPr>
              <w:t>management</w:t>
            </w:r>
            <w:r>
              <w:rPr>
                <w:b/>
                <w:spacing w:val="9"/>
                <w:w w:val="115"/>
                <w:sz w:val="24"/>
              </w:rPr>
              <w:t xml:space="preserve"> </w:t>
            </w:r>
            <w:r>
              <w:rPr>
                <w:b/>
                <w:spacing w:val="-2"/>
                <w:w w:val="115"/>
                <w:sz w:val="24"/>
              </w:rPr>
              <w:t>techniques</w:t>
            </w:r>
          </w:p>
          <w:p w14:paraId="2F8EDEB9" w14:textId="77777777" w:rsidR="00B70530" w:rsidRDefault="009F1933">
            <w:pPr>
              <w:pStyle w:val="TableParagraph"/>
              <w:numPr>
                <w:ilvl w:val="1"/>
                <w:numId w:val="1"/>
              </w:numPr>
              <w:tabs>
                <w:tab w:val="left" w:pos="557"/>
              </w:tabs>
              <w:spacing w:before="2"/>
              <w:ind w:left="557" w:hanging="270"/>
            </w:pPr>
            <w:r>
              <w:rPr>
                <w:w w:val="115"/>
              </w:rPr>
              <w:t>Scrapping</w:t>
            </w:r>
            <w:r>
              <w:rPr>
                <w:spacing w:val="6"/>
                <w:w w:val="115"/>
              </w:rPr>
              <w:t xml:space="preserve"> </w:t>
            </w:r>
            <w:r>
              <w:rPr>
                <w:w w:val="115"/>
              </w:rPr>
              <w:t>of</w:t>
            </w:r>
            <w:r>
              <w:rPr>
                <w:spacing w:val="6"/>
                <w:w w:val="115"/>
              </w:rPr>
              <w:t xml:space="preserve"> </w:t>
            </w:r>
            <w:r>
              <w:rPr>
                <w:w w:val="115"/>
              </w:rPr>
              <w:t>salts</w:t>
            </w:r>
            <w:r>
              <w:rPr>
                <w:spacing w:val="8"/>
                <w:w w:val="115"/>
              </w:rPr>
              <w:t xml:space="preserve"> </w:t>
            </w:r>
            <w:r>
              <w:rPr>
                <w:w w:val="115"/>
              </w:rPr>
              <w:t>surface</w:t>
            </w:r>
            <w:r>
              <w:rPr>
                <w:spacing w:val="6"/>
                <w:w w:val="115"/>
              </w:rPr>
              <w:t xml:space="preserve"> </w:t>
            </w:r>
            <w:r>
              <w:rPr>
                <w:w w:val="115"/>
              </w:rPr>
              <w:t>soil</w:t>
            </w:r>
            <w:r>
              <w:rPr>
                <w:spacing w:val="7"/>
                <w:w w:val="115"/>
              </w:rPr>
              <w:t xml:space="preserve"> </w:t>
            </w:r>
            <w:r>
              <w:rPr>
                <w:spacing w:val="-2"/>
                <w:w w:val="115"/>
              </w:rPr>
              <w:t>layer</w:t>
            </w:r>
          </w:p>
          <w:p w14:paraId="17033620" w14:textId="77777777" w:rsidR="00B70530" w:rsidRDefault="009F1933">
            <w:pPr>
              <w:pStyle w:val="TableParagraph"/>
              <w:numPr>
                <w:ilvl w:val="1"/>
                <w:numId w:val="1"/>
              </w:numPr>
              <w:tabs>
                <w:tab w:val="left" w:pos="557"/>
              </w:tabs>
              <w:spacing w:before="1" w:line="258" w:lineRule="exact"/>
              <w:ind w:left="557" w:hanging="270"/>
            </w:pPr>
            <w:r>
              <w:rPr>
                <w:w w:val="110"/>
              </w:rPr>
              <w:t>Heavy</w:t>
            </w:r>
            <w:r>
              <w:rPr>
                <w:spacing w:val="4"/>
                <w:w w:val="110"/>
              </w:rPr>
              <w:t xml:space="preserve"> </w:t>
            </w:r>
            <w:r>
              <w:rPr>
                <w:w w:val="110"/>
              </w:rPr>
              <w:t>flooding</w:t>
            </w:r>
            <w:r>
              <w:rPr>
                <w:spacing w:val="5"/>
                <w:w w:val="110"/>
              </w:rPr>
              <w:t xml:space="preserve"> </w:t>
            </w:r>
            <w:r>
              <w:rPr>
                <w:w w:val="110"/>
              </w:rPr>
              <w:t>before</w:t>
            </w:r>
            <w:r>
              <w:rPr>
                <w:spacing w:val="3"/>
                <w:w w:val="110"/>
              </w:rPr>
              <w:t xml:space="preserve"> </w:t>
            </w:r>
            <w:r>
              <w:rPr>
                <w:spacing w:val="-2"/>
                <w:w w:val="110"/>
              </w:rPr>
              <w:t>sowing</w:t>
            </w:r>
          </w:p>
          <w:p w14:paraId="71403812" w14:textId="77777777" w:rsidR="00B70530" w:rsidRDefault="009F1933">
            <w:pPr>
              <w:pStyle w:val="TableParagraph"/>
              <w:numPr>
                <w:ilvl w:val="1"/>
                <w:numId w:val="1"/>
              </w:numPr>
              <w:tabs>
                <w:tab w:val="left" w:pos="557"/>
              </w:tabs>
              <w:spacing w:line="258" w:lineRule="exact"/>
              <w:ind w:left="557" w:hanging="270"/>
            </w:pPr>
            <w:r>
              <w:rPr>
                <w:w w:val="115"/>
              </w:rPr>
              <w:t>Subsurface</w:t>
            </w:r>
            <w:r>
              <w:rPr>
                <w:spacing w:val="32"/>
                <w:w w:val="115"/>
              </w:rPr>
              <w:t xml:space="preserve"> </w:t>
            </w:r>
            <w:proofErr w:type="spellStart"/>
            <w:r>
              <w:rPr>
                <w:spacing w:val="-2"/>
                <w:w w:val="115"/>
              </w:rPr>
              <w:t>drinage</w:t>
            </w:r>
            <w:proofErr w:type="spellEnd"/>
            <w:r>
              <w:rPr>
                <w:spacing w:val="-2"/>
                <w:w w:val="115"/>
              </w:rPr>
              <w:t>:</w:t>
            </w:r>
          </w:p>
          <w:p w14:paraId="47B4118F" w14:textId="77777777" w:rsidR="00B70530" w:rsidRDefault="009F1933">
            <w:pPr>
              <w:pStyle w:val="TableParagraph"/>
              <w:numPr>
                <w:ilvl w:val="1"/>
                <w:numId w:val="1"/>
              </w:numPr>
              <w:tabs>
                <w:tab w:val="left" w:pos="557"/>
              </w:tabs>
              <w:spacing w:before="1"/>
              <w:ind w:left="557" w:hanging="270"/>
            </w:pPr>
            <w:r>
              <w:rPr>
                <w:w w:val="110"/>
              </w:rPr>
              <w:t>Seed</w:t>
            </w:r>
            <w:r>
              <w:rPr>
                <w:spacing w:val="26"/>
                <w:w w:val="110"/>
              </w:rPr>
              <w:t xml:space="preserve"> </w:t>
            </w:r>
            <w:r>
              <w:rPr>
                <w:w w:val="110"/>
              </w:rPr>
              <w:t>placement</w:t>
            </w:r>
            <w:r>
              <w:rPr>
                <w:spacing w:val="27"/>
                <w:w w:val="110"/>
              </w:rPr>
              <w:t xml:space="preserve"> </w:t>
            </w:r>
            <w:r>
              <w:rPr>
                <w:w w:val="110"/>
              </w:rPr>
              <w:t>of</w:t>
            </w:r>
            <w:r>
              <w:rPr>
                <w:spacing w:val="25"/>
                <w:w w:val="110"/>
              </w:rPr>
              <w:t xml:space="preserve"> </w:t>
            </w:r>
            <w:r>
              <w:rPr>
                <w:spacing w:val="-2"/>
                <w:w w:val="110"/>
              </w:rPr>
              <w:t>water</w:t>
            </w:r>
          </w:p>
          <w:p w14:paraId="62128113" w14:textId="77777777" w:rsidR="00B70530" w:rsidRDefault="009F1933">
            <w:pPr>
              <w:pStyle w:val="TableParagraph"/>
              <w:numPr>
                <w:ilvl w:val="1"/>
                <w:numId w:val="1"/>
              </w:numPr>
              <w:tabs>
                <w:tab w:val="left" w:pos="557"/>
              </w:tabs>
              <w:spacing w:before="1" w:line="257" w:lineRule="exact"/>
              <w:ind w:left="557" w:hanging="270"/>
            </w:pPr>
            <w:r>
              <w:rPr>
                <w:w w:val="110"/>
              </w:rPr>
              <w:t>More</w:t>
            </w:r>
            <w:r>
              <w:rPr>
                <w:spacing w:val="13"/>
                <w:w w:val="110"/>
              </w:rPr>
              <w:t xml:space="preserve"> </w:t>
            </w:r>
            <w:r>
              <w:rPr>
                <w:w w:val="110"/>
              </w:rPr>
              <w:t>frequent</w:t>
            </w:r>
            <w:r>
              <w:rPr>
                <w:spacing w:val="13"/>
                <w:w w:val="110"/>
              </w:rPr>
              <w:t xml:space="preserve"> </w:t>
            </w:r>
            <w:r>
              <w:rPr>
                <w:spacing w:val="-2"/>
                <w:w w:val="110"/>
              </w:rPr>
              <w:t>irrigation</w:t>
            </w:r>
          </w:p>
          <w:p w14:paraId="7AEEA5D8" w14:textId="77777777" w:rsidR="00B70530" w:rsidRDefault="009F1933">
            <w:pPr>
              <w:pStyle w:val="TableParagraph"/>
              <w:numPr>
                <w:ilvl w:val="1"/>
                <w:numId w:val="1"/>
              </w:numPr>
              <w:tabs>
                <w:tab w:val="left" w:pos="556"/>
                <w:tab w:val="left" w:pos="558"/>
              </w:tabs>
              <w:ind w:right="625"/>
            </w:pPr>
            <w:r>
              <w:rPr>
                <w:w w:val="110"/>
              </w:rPr>
              <w:t xml:space="preserve">Pre-plant irrigation or pre-sowing </w:t>
            </w:r>
            <w:r>
              <w:rPr>
                <w:spacing w:val="-2"/>
                <w:w w:val="110"/>
              </w:rPr>
              <w:t>irrigation</w:t>
            </w:r>
          </w:p>
          <w:p w14:paraId="305D378C" w14:textId="77777777" w:rsidR="00B70530" w:rsidRDefault="009F1933">
            <w:pPr>
              <w:pStyle w:val="TableParagraph"/>
              <w:numPr>
                <w:ilvl w:val="1"/>
                <w:numId w:val="1"/>
              </w:numPr>
              <w:tabs>
                <w:tab w:val="left" w:pos="557"/>
              </w:tabs>
              <w:ind w:left="557" w:hanging="270"/>
            </w:pPr>
            <w:r>
              <w:rPr>
                <w:w w:val="110"/>
              </w:rPr>
              <w:t>Localized</w:t>
            </w:r>
            <w:r>
              <w:rPr>
                <w:spacing w:val="1"/>
                <w:w w:val="110"/>
              </w:rPr>
              <w:t xml:space="preserve"> </w:t>
            </w:r>
            <w:r>
              <w:rPr>
                <w:w w:val="110"/>
              </w:rPr>
              <w:t>fertilizer</w:t>
            </w:r>
            <w:r>
              <w:rPr>
                <w:spacing w:val="2"/>
                <w:w w:val="110"/>
              </w:rPr>
              <w:t xml:space="preserve"> </w:t>
            </w:r>
            <w:r>
              <w:rPr>
                <w:spacing w:val="-2"/>
                <w:w w:val="110"/>
              </w:rPr>
              <w:t>application</w:t>
            </w:r>
          </w:p>
          <w:p w14:paraId="0328B4E1" w14:textId="77777777" w:rsidR="00B70530" w:rsidRDefault="009F1933">
            <w:pPr>
              <w:pStyle w:val="TableParagraph"/>
              <w:numPr>
                <w:ilvl w:val="1"/>
                <w:numId w:val="1"/>
              </w:numPr>
              <w:tabs>
                <w:tab w:val="left" w:pos="556"/>
                <w:tab w:val="left" w:pos="558"/>
              </w:tabs>
              <w:spacing w:line="260" w:lineRule="atLeast"/>
              <w:ind w:right="770"/>
            </w:pPr>
            <w:r>
              <w:rPr>
                <w:w w:val="110"/>
              </w:rPr>
              <w:t>Mixing of fertilizers with organic manures Sanding</w:t>
            </w:r>
          </w:p>
        </w:tc>
      </w:tr>
    </w:tbl>
    <w:p w14:paraId="314BB290" w14:textId="03161739" w:rsidR="00666AEA" w:rsidRDefault="00666AEA">
      <w:pPr>
        <w:pStyle w:val="TableParagraph"/>
        <w:spacing w:line="260" w:lineRule="atLeast"/>
      </w:pPr>
    </w:p>
    <w:p w14:paraId="018594C4" w14:textId="7CA8D960" w:rsidR="00666AEA" w:rsidRDefault="00666AEA" w:rsidP="00666AEA"/>
    <w:p w14:paraId="74A83539" w14:textId="5AC04216" w:rsidR="00666AEA" w:rsidRDefault="00666AEA" w:rsidP="00666AEA">
      <w:pPr>
        <w:tabs>
          <w:tab w:val="left" w:pos="1230"/>
        </w:tabs>
      </w:pPr>
      <w:r>
        <w:tab/>
      </w:r>
      <w:r w:rsidRPr="00666AEA">
        <w:rPr>
          <w:b/>
        </w:rPr>
        <w:t>Table 20:</w:t>
      </w:r>
      <w:r>
        <w:t xml:space="preserve"> </w:t>
      </w:r>
      <w:r w:rsidRPr="00666AEA">
        <w:t>Cultural methods for salinity control measures</w:t>
      </w:r>
    </w:p>
    <w:p w14:paraId="732AE3FF" w14:textId="4F79AA18" w:rsidR="00B70530" w:rsidRPr="00666AEA" w:rsidRDefault="00666AEA" w:rsidP="00666AEA">
      <w:pPr>
        <w:tabs>
          <w:tab w:val="left" w:pos="1230"/>
        </w:tabs>
        <w:sectPr w:rsidR="00B70530" w:rsidRPr="00666AEA">
          <w:pgSz w:w="12240" w:h="15840"/>
          <w:pgMar w:top="1160" w:right="360" w:bottom="280" w:left="1080" w:header="763" w:footer="0" w:gutter="0"/>
          <w:cols w:space="720"/>
        </w:sectPr>
      </w:pPr>
      <w:r>
        <w:tab/>
      </w:r>
    </w:p>
    <w:p w14:paraId="400E1082" w14:textId="77777777" w:rsidR="00B70530" w:rsidRDefault="00B70530">
      <w:pPr>
        <w:pStyle w:val="BodyText"/>
        <w:spacing w:before="4"/>
        <w:rPr>
          <w:sz w:val="7"/>
        </w:rPr>
      </w:pPr>
    </w:p>
    <w:tbl>
      <w:tblPr>
        <w:tblW w:w="0" w:type="auto"/>
        <w:tblInd w:w="2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485"/>
        <w:gridCol w:w="1368"/>
        <w:gridCol w:w="1892"/>
        <w:gridCol w:w="1349"/>
        <w:gridCol w:w="2485"/>
      </w:tblGrid>
      <w:tr w:rsidR="00B70530" w14:paraId="60C51DA5" w14:textId="77777777">
        <w:trPr>
          <w:trHeight w:val="258"/>
        </w:trPr>
        <w:tc>
          <w:tcPr>
            <w:tcW w:w="9579" w:type="dxa"/>
            <w:gridSpan w:val="5"/>
            <w:tcBorders>
              <w:bottom w:val="nil"/>
            </w:tcBorders>
          </w:tcPr>
          <w:p w14:paraId="769C2F07" w14:textId="1447F6A0" w:rsidR="00B70530" w:rsidRDefault="009F1933">
            <w:pPr>
              <w:pStyle w:val="TableParagraph"/>
              <w:spacing w:line="239" w:lineRule="exact"/>
              <w:ind w:left="4"/>
              <w:jc w:val="center"/>
              <w:rPr>
                <w:b/>
              </w:rPr>
            </w:pPr>
            <w:r>
              <w:rPr>
                <w:b/>
                <w:w w:val="110"/>
              </w:rPr>
              <w:t>Table</w:t>
            </w:r>
            <w:r>
              <w:rPr>
                <w:b/>
                <w:spacing w:val="32"/>
                <w:w w:val="110"/>
              </w:rPr>
              <w:t xml:space="preserve"> </w:t>
            </w:r>
            <w:r w:rsidR="00836521">
              <w:rPr>
                <w:b/>
                <w:w w:val="110"/>
              </w:rPr>
              <w:t>2</w:t>
            </w:r>
            <w:r w:rsidR="00666AEA">
              <w:rPr>
                <w:b/>
                <w:w w:val="110"/>
              </w:rPr>
              <w:t>1</w:t>
            </w:r>
            <w:r>
              <w:rPr>
                <w:b/>
                <w:w w:val="110"/>
              </w:rPr>
              <w:t>.</w:t>
            </w:r>
            <w:r w:rsidR="00666AEA">
              <w:rPr>
                <w:b/>
                <w:w w:val="110"/>
              </w:rPr>
              <w:t xml:space="preserve"> </w:t>
            </w:r>
            <w:r>
              <w:rPr>
                <w:b/>
                <w:w w:val="110"/>
              </w:rPr>
              <w:t>Salt</w:t>
            </w:r>
            <w:r>
              <w:rPr>
                <w:b/>
                <w:spacing w:val="32"/>
                <w:w w:val="110"/>
              </w:rPr>
              <w:t xml:space="preserve"> </w:t>
            </w:r>
            <w:r>
              <w:rPr>
                <w:b/>
                <w:w w:val="110"/>
              </w:rPr>
              <w:t>tolerant</w:t>
            </w:r>
            <w:r>
              <w:rPr>
                <w:b/>
                <w:spacing w:val="32"/>
                <w:w w:val="110"/>
              </w:rPr>
              <w:t xml:space="preserve"> </w:t>
            </w:r>
            <w:r>
              <w:rPr>
                <w:b/>
                <w:spacing w:val="-2"/>
                <w:w w:val="110"/>
              </w:rPr>
              <w:t>crops</w:t>
            </w:r>
          </w:p>
        </w:tc>
      </w:tr>
      <w:tr w:rsidR="00B70530" w14:paraId="4D3A908E" w14:textId="77777777">
        <w:trPr>
          <w:trHeight w:val="259"/>
        </w:trPr>
        <w:tc>
          <w:tcPr>
            <w:tcW w:w="2485" w:type="dxa"/>
            <w:vMerge w:val="restart"/>
            <w:tcBorders>
              <w:top w:val="nil"/>
            </w:tcBorders>
          </w:tcPr>
          <w:p w14:paraId="050F37C2" w14:textId="77777777" w:rsidR="00B70530" w:rsidRDefault="00B70530">
            <w:pPr>
              <w:pStyle w:val="TableParagraph"/>
              <w:ind w:left="0"/>
              <w:rPr>
                <w:rFonts w:ascii="Times New Roman"/>
              </w:rPr>
            </w:pPr>
          </w:p>
        </w:tc>
        <w:tc>
          <w:tcPr>
            <w:tcW w:w="1368" w:type="dxa"/>
          </w:tcPr>
          <w:p w14:paraId="33DAC7C6" w14:textId="77777777" w:rsidR="00B70530" w:rsidRDefault="009F1933">
            <w:pPr>
              <w:pStyle w:val="TableParagraph"/>
              <w:spacing w:line="239" w:lineRule="exact"/>
              <w:rPr>
                <w:b/>
              </w:rPr>
            </w:pPr>
            <w:r>
              <w:rPr>
                <w:b/>
                <w:spacing w:val="-2"/>
                <w:w w:val="110"/>
              </w:rPr>
              <w:t>Tolerant</w:t>
            </w:r>
          </w:p>
        </w:tc>
        <w:tc>
          <w:tcPr>
            <w:tcW w:w="1892" w:type="dxa"/>
          </w:tcPr>
          <w:p w14:paraId="6B2EB68B" w14:textId="77777777" w:rsidR="00B70530" w:rsidRDefault="009F1933">
            <w:pPr>
              <w:pStyle w:val="TableParagraph"/>
              <w:spacing w:line="239" w:lineRule="exact"/>
              <w:ind w:left="6"/>
              <w:jc w:val="center"/>
              <w:rPr>
                <w:b/>
              </w:rPr>
            </w:pPr>
            <w:r>
              <w:rPr>
                <w:b/>
                <w:w w:val="110"/>
              </w:rPr>
              <w:t>Semi-</w:t>
            </w:r>
            <w:r>
              <w:rPr>
                <w:b/>
                <w:spacing w:val="-2"/>
                <w:w w:val="115"/>
              </w:rPr>
              <w:t>tolerant</w:t>
            </w:r>
          </w:p>
        </w:tc>
        <w:tc>
          <w:tcPr>
            <w:tcW w:w="1349" w:type="dxa"/>
          </w:tcPr>
          <w:p w14:paraId="7A1DD480" w14:textId="77777777" w:rsidR="00B70530" w:rsidRDefault="009F1933">
            <w:pPr>
              <w:pStyle w:val="TableParagraph"/>
              <w:spacing w:line="239" w:lineRule="exact"/>
              <w:ind w:left="5"/>
              <w:jc w:val="center"/>
              <w:rPr>
                <w:b/>
              </w:rPr>
            </w:pPr>
            <w:r>
              <w:rPr>
                <w:b/>
                <w:spacing w:val="-2"/>
                <w:w w:val="115"/>
              </w:rPr>
              <w:t>Sensitive</w:t>
            </w:r>
          </w:p>
        </w:tc>
        <w:tc>
          <w:tcPr>
            <w:tcW w:w="2485" w:type="dxa"/>
            <w:vMerge w:val="restart"/>
            <w:tcBorders>
              <w:top w:val="nil"/>
            </w:tcBorders>
          </w:tcPr>
          <w:p w14:paraId="656E22D1" w14:textId="77777777" w:rsidR="00B70530" w:rsidRDefault="00B70530">
            <w:pPr>
              <w:pStyle w:val="TableParagraph"/>
              <w:ind w:left="0"/>
              <w:rPr>
                <w:rFonts w:ascii="Times New Roman"/>
              </w:rPr>
            </w:pPr>
          </w:p>
        </w:tc>
      </w:tr>
      <w:tr w:rsidR="00B70530" w14:paraId="3DDBA727" w14:textId="77777777">
        <w:trPr>
          <w:trHeight w:val="515"/>
        </w:trPr>
        <w:tc>
          <w:tcPr>
            <w:tcW w:w="2485" w:type="dxa"/>
            <w:vMerge/>
            <w:tcBorders>
              <w:top w:val="nil"/>
            </w:tcBorders>
          </w:tcPr>
          <w:p w14:paraId="5AC86F40" w14:textId="77777777" w:rsidR="00B70530" w:rsidRDefault="00B70530">
            <w:pPr>
              <w:rPr>
                <w:sz w:val="2"/>
                <w:szCs w:val="2"/>
              </w:rPr>
            </w:pPr>
          </w:p>
        </w:tc>
        <w:tc>
          <w:tcPr>
            <w:tcW w:w="1368" w:type="dxa"/>
          </w:tcPr>
          <w:p w14:paraId="5660D805" w14:textId="77777777" w:rsidR="00B70530" w:rsidRDefault="009F1933">
            <w:pPr>
              <w:pStyle w:val="TableParagraph"/>
              <w:spacing w:line="255" w:lineRule="exact"/>
              <w:ind w:left="361"/>
            </w:pPr>
            <w:r>
              <w:rPr>
                <w:spacing w:val="-4"/>
                <w:w w:val="120"/>
              </w:rPr>
              <w:t>Sugar</w:t>
            </w:r>
          </w:p>
          <w:p w14:paraId="5C4C15A0" w14:textId="77777777" w:rsidR="00B70530" w:rsidRDefault="009F1933">
            <w:pPr>
              <w:pStyle w:val="TableParagraph"/>
              <w:spacing w:before="1" w:line="239" w:lineRule="exact"/>
              <w:ind w:left="457"/>
            </w:pPr>
            <w:r>
              <w:rPr>
                <w:spacing w:val="-4"/>
                <w:w w:val="110"/>
              </w:rPr>
              <w:t>beet</w:t>
            </w:r>
          </w:p>
        </w:tc>
        <w:tc>
          <w:tcPr>
            <w:tcW w:w="1892" w:type="dxa"/>
          </w:tcPr>
          <w:p w14:paraId="6DE684D9" w14:textId="77777777" w:rsidR="00B70530" w:rsidRDefault="009F1933">
            <w:pPr>
              <w:pStyle w:val="TableParagraph"/>
              <w:spacing w:line="255" w:lineRule="exact"/>
              <w:ind w:left="6" w:right="1"/>
              <w:jc w:val="center"/>
            </w:pPr>
            <w:r>
              <w:rPr>
                <w:spacing w:val="-2"/>
                <w:w w:val="110"/>
              </w:rPr>
              <w:t>Sunflower</w:t>
            </w:r>
          </w:p>
        </w:tc>
        <w:tc>
          <w:tcPr>
            <w:tcW w:w="1349" w:type="dxa"/>
          </w:tcPr>
          <w:p w14:paraId="3F835DFC" w14:textId="77777777" w:rsidR="00B70530" w:rsidRDefault="009F1933">
            <w:pPr>
              <w:pStyle w:val="TableParagraph"/>
              <w:spacing w:line="255" w:lineRule="exact"/>
              <w:ind w:left="5" w:right="3"/>
              <w:jc w:val="center"/>
            </w:pPr>
            <w:r>
              <w:rPr>
                <w:spacing w:val="-2"/>
                <w:w w:val="110"/>
              </w:rPr>
              <w:t>Apple</w:t>
            </w:r>
          </w:p>
        </w:tc>
        <w:tc>
          <w:tcPr>
            <w:tcW w:w="2485" w:type="dxa"/>
            <w:vMerge/>
            <w:tcBorders>
              <w:top w:val="nil"/>
            </w:tcBorders>
          </w:tcPr>
          <w:p w14:paraId="2DB96EC8" w14:textId="77777777" w:rsidR="00B70530" w:rsidRDefault="00B70530">
            <w:pPr>
              <w:rPr>
                <w:sz w:val="2"/>
                <w:szCs w:val="2"/>
              </w:rPr>
            </w:pPr>
          </w:p>
        </w:tc>
      </w:tr>
      <w:tr w:rsidR="00B70530" w14:paraId="3419C7EA" w14:textId="77777777">
        <w:trPr>
          <w:trHeight w:val="258"/>
        </w:trPr>
        <w:tc>
          <w:tcPr>
            <w:tcW w:w="2485" w:type="dxa"/>
            <w:vMerge/>
            <w:tcBorders>
              <w:top w:val="nil"/>
            </w:tcBorders>
          </w:tcPr>
          <w:p w14:paraId="2EA85B5C" w14:textId="77777777" w:rsidR="00B70530" w:rsidRDefault="00B70530">
            <w:pPr>
              <w:rPr>
                <w:sz w:val="2"/>
                <w:szCs w:val="2"/>
              </w:rPr>
            </w:pPr>
          </w:p>
        </w:tc>
        <w:tc>
          <w:tcPr>
            <w:tcW w:w="1368" w:type="dxa"/>
          </w:tcPr>
          <w:p w14:paraId="0BC5AA3F" w14:textId="77777777" w:rsidR="00B70530" w:rsidRDefault="009F1933">
            <w:pPr>
              <w:pStyle w:val="TableParagraph"/>
              <w:spacing w:line="239" w:lineRule="exact"/>
              <w:ind w:left="354"/>
            </w:pPr>
            <w:r>
              <w:rPr>
                <w:spacing w:val="-2"/>
                <w:w w:val="115"/>
              </w:rPr>
              <w:t>Onion</w:t>
            </w:r>
          </w:p>
        </w:tc>
        <w:tc>
          <w:tcPr>
            <w:tcW w:w="1892" w:type="dxa"/>
          </w:tcPr>
          <w:p w14:paraId="3920F3DA" w14:textId="77777777" w:rsidR="00B70530" w:rsidRDefault="009F1933">
            <w:pPr>
              <w:pStyle w:val="TableParagraph"/>
              <w:spacing w:line="239" w:lineRule="exact"/>
              <w:ind w:left="6" w:right="2"/>
              <w:jc w:val="center"/>
            </w:pPr>
            <w:r>
              <w:rPr>
                <w:spacing w:val="-2"/>
                <w:w w:val="110"/>
              </w:rPr>
              <w:t>Potato</w:t>
            </w:r>
          </w:p>
        </w:tc>
        <w:tc>
          <w:tcPr>
            <w:tcW w:w="1349" w:type="dxa"/>
          </w:tcPr>
          <w:p w14:paraId="4037B82E" w14:textId="77777777" w:rsidR="00B70530" w:rsidRDefault="009F1933">
            <w:pPr>
              <w:pStyle w:val="TableParagraph"/>
              <w:spacing w:line="239" w:lineRule="exact"/>
              <w:ind w:left="5" w:right="1"/>
              <w:jc w:val="center"/>
            </w:pPr>
            <w:r>
              <w:rPr>
                <w:spacing w:val="-2"/>
                <w:w w:val="115"/>
              </w:rPr>
              <w:t>Pulses</w:t>
            </w:r>
          </w:p>
        </w:tc>
        <w:tc>
          <w:tcPr>
            <w:tcW w:w="2485" w:type="dxa"/>
            <w:vMerge/>
            <w:tcBorders>
              <w:top w:val="nil"/>
            </w:tcBorders>
          </w:tcPr>
          <w:p w14:paraId="34A18937" w14:textId="77777777" w:rsidR="00B70530" w:rsidRDefault="00B70530">
            <w:pPr>
              <w:rPr>
                <w:sz w:val="2"/>
                <w:szCs w:val="2"/>
              </w:rPr>
            </w:pPr>
          </w:p>
        </w:tc>
      </w:tr>
      <w:tr w:rsidR="00B70530" w14:paraId="36B345F5" w14:textId="77777777">
        <w:trPr>
          <w:trHeight w:val="256"/>
        </w:trPr>
        <w:tc>
          <w:tcPr>
            <w:tcW w:w="2485" w:type="dxa"/>
            <w:vMerge/>
            <w:tcBorders>
              <w:top w:val="nil"/>
            </w:tcBorders>
          </w:tcPr>
          <w:p w14:paraId="5C173A0B" w14:textId="77777777" w:rsidR="00B70530" w:rsidRDefault="00B70530">
            <w:pPr>
              <w:rPr>
                <w:sz w:val="2"/>
                <w:szCs w:val="2"/>
              </w:rPr>
            </w:pPr>
          </w:p>
        </w:tc>
        <w:tc>
          <w:tcPr>
            <w:tcW w:w="1368" w:type="dxa"/>
          </w:tcPr>
          <w:p w14:paraId="021A9044" w14:textId="77777777" w:rsidR="00B70530" w:rsidRDefault="009F1933">
            <w:pPr>
              <w:pStyle w:val="TableParagraph"/>
              <w:spacing w:line="236" w:lineRule="exact"/>
              <w:ind w:left="318"/>
            </w:pPr>
            <w:r>
              <w:rPr>
                <w:spacing w:val="-2"/>
                <w:w w:val="110"/>
              </w:rPr>
              <w:t>Turnip</w:t>
            </w:r>
          </w:p>
        </w:tc>
        <w:tc>
          <w:tcPr>
            <w:tcW w:w="1892" w:type="dxa"/>
          </w:tcPr>
          <w:p w14:paraId="501D3321" w14:textId="77777777" w:rsidR="00B70530" w:rsidRDefault="009F1933">
            <w:pPr>
              <w:pStyle w:val="TableParagraph"/>
              <w:spacing w:line="236" w:lineRule="exact"/>
              <w:ind w:left="6" w:right="2"/>
              <w:jc w:val="center"/>
            </w:pPr>
            <w:r>
              <w:rPr>
                <w:spacing w:val="-2"/>
                <w:w w:val="110"/>
              </w:rPr>
              <w:t>Tomato</w:t>
            </w:r>
          </w:p>
        </w:tc>
        <w:tc>
          <w:tcPr>
            <w:tcW w:w="1349" w:type="dxa"/>
          </w:tcPr>
          <w:p w14:paraId="0B3F5C33" w14:textId="77777777" w:rsidR="00B70530" w:rsidRDefault="009F1933">
            <w:pPr>
              <w:pStyle w:val="TableParagraph"/>
              <w:spacing w:line="236" w:lineRule="exact"/>
              <w:ind w:left="5" w:right="1"/>
              <w:jc w:val="center"/>
            </w:pPr>
            <w:r>
              <w:rPr>
                <w:spacing w:val="-5"/>
                <w:w w:val="115"/>
              </w:rPr>
              <w:t>Fig</w:t>
            </w:r>
          </w:p>
        </w:tc>
        <w:tc>
          <w:tcPr>
            <w:tcW w:w="2485" w:type="dxa"/>
            <w:vMerge/>
            <w:tcBorders>
              <w:top w:val="nil"/>
            </w:tcBorders>
          </w:tcPr>
          <w:p w14:paraId="18C0C787" w14:textId="77777777" w:rsidR="00B70530" w:rsidRDefault="00B70530">
            <w:pPr>
              <w:rPr>
                <w:sz w:val="2"/>
                <w:szCs w:val="2"/>
              </w:rPr>
            </w:pPr>
          </w:p>
        </w:tc>
      </w:tr>
      <w:tr w:rsidR="00B70530" w14:paraId="4F9D4FE0" w14:textId="77777777">
        <w:trPr>
          <w:trHeight w:val="258"/>
        </w:trPr>
        <w:tc>
          <w:tcPr>
            <w:tcW w:w="2485" w:type="dxa"/>
            <w:vMerge/>
            <w:tcBorders>
              <w:top w:val="nil"/>
            </w:tcBorders>
          </w:tcPr>
          <w:p w14:paraId="168F9F86" w14:textId="77777777" w:rsidR="00B70530" w:rsidRDefault="00B70530">
            <w:pPr>
              <w:rPr>
                <w:sz w:val="2"/>
                <w:szCs w:val="2"/>
              </w:rPr>
            </w:pPr>
          </w:p>
        </w:tc>
        <w:tc>
          <w:tcPr>
            <w:tcW w:w="1368" w:type="dxa"/>
          </w:tcPr>
          <w:p w14:paraId="1EE79127" w14:textId="77777777" w:rsidR="00B70530" w:rsidRDefault="009F1933">
            <w:pPr>
              <w:pStyle w:val="TableParagraph"/>
              <w:spacing w:line="239" w:lineRule="exact"/>
              <w:ind w:left="220"/>
            </w:pPr>
            <w:r>
              <w:rPr>
                <w:spacing w:val="-2"/>
                <w:w w:val="115"/>
              </w:rPr>
              <w:t>Cabbage</w:t>
            </w:r>
          </w:p>
        </w:tc>
        <w:tc>
          <w:tcPr>
            <w:tcW w:w="1892" w:type="dxa"/>
          </w:tcPr>
          <w:p w14:paraId="34B844DC" w14:textId="77777777" w:rsidR="00B70530" w:rsidRDefault="009F1933">
            <w:pPr>
              <w:pStyle w:val="TableParagraph"/>
              <w:spacing w:line="239" w:lineRule="exact"/>
              <w:ind w:left="6"/>
              <w:jc w:val="center"/>
            </w:pPr>
            <w:r>
              <w:rPr>
                <w:spacing w:val="-2"/>
                <w:w w:val="115"/>
              </w:rPr>
              <w:t>Cotton</w:t>
            </w:r>
          </w:p>
        </w:tc>
        <w:tc>
          <w:tcPr>
            <w:tcW w:w="1349" w:type="dxa"/>
          </w:tcPr>
          <w:p w14:paraId="1C366E89" w14:textId="77777777" w:rsidR="00B70530" w:rsidRDefault="009F1933">
            <w:pPr>
              <w:pStyle w:val="TableParagraph"/>
              <w:spacing w:line="239" w:lineRule="exact"/>
              <w:ind w:left="5" w:right="4"/>
              <w:jc w:val="center"/>
            </w:pPr>
            <w:r>
              <w:rPr>
                <w:spacing w:val="-2"/>
                <w:w w:val="115"/>
              </w:rPr>
              <w:t>Orange</w:t>
            </w:r>
          </w:p>
        </w:tc>
        <w:tc>
          <w:tcPr>
            <w:tcW w:w="2485" w:type="dxa"/>
            <w:vMerge/>
            <w:tcBorders>
              <w:top w:val="nil"/>
            </w:tcBorders>
          </w:tcPr>
          <w:p w14:paraId="6F3B439A" w14:textId="77777777" w:rsidR="00B70530" w:rsidRDefault="00B70530">
            <w:pPr>
              <w:rPr>
                <w:sz w:val="2"/>
                <w:szCs w:val="2"/>
              </w:rPr>
            </w:pPr>
          </w:p>
        </w:tc>
      </w:tr>
      <w:tr w:rsidR="00B70530" w14:paraId="012AD389" w14:textId="77777777">
        <w:trPr>
          <w:trHeight w:val="263"/>
        </w:trPr>
        <w:tc>
          <w:tcPr>
            <w:tcW w:w="2485" w:type="dxa"/>
            <w:vMerge/>
            <w:tcBorders>
              <w:top w:val="nil"/>
            </w:tcBorders>
          </w:tcPr>
          <w:p w14:paraId="610E11A0" w14:textId="77777777" w:rsidR="00B70530" w:rsidRDefault="00B70530">
            <w:pPr>
              <w:rPr>
                <w:sz w:val="2"/>
                <w:szCs w:val="2"/>
              </w:rPr>
            </w:pPr>
          </w:p>
        </w:tc>
        <w:tc>
          <w:tcPr>
            <w:tcW w:w="1368" w:type="dxa"/>
            <w:tcBorders>
              <w:bottom w:val="dotted" w:sz="8" w:space="0" w:color="000000"/>
            </w:tcBorders>
          </w:tcPr>
          <w:p w14:paraId="73C70B60" w14:textId="77777777" w:rsidR="00B70530" w:rsidRDefault="009F1933">
            <w:pPr>
              <w:pStyle w:val="TableParagraph"/>
              <w:spacing w:line="243" w:lineRule="exact"/>
              <w:ind w:left="287"/>
            </w:pPr>
            <w:r>
              <w:rPr>
                <w:spacing w:val="-2"/>
                <w:w w:val="115"/>
              </w:rPr>
              <w:t>Lettuce</w:t>
            </w:r>
          </w:p>
        </w:tc>
        <w:tc>
          <w:tcPr>
            <w:tcW w:w="1892" w:type="dxa"/>
            <w:tcBorders>
              <w:bottom w:val="dotted" w:sz="8" w:space="0" w:color="000000"/>
            </w:tcBorders>
          </w:tcPr>
          <w:p w14:paraId="360C636D" w14:textId="77777777" w:rsidR="00B70530" w:rsidRDefault="009F1933">
            <w:pPr>
              <w:pStyle w:val="TableParagraph"/>
              <w:spacing w:line="243" w:lineRule="exact"/>
              <w:ind w:left="6" w:right="1"/>
              <w:jc w:val="center"/>
            </w:pPr>
            <w:r>
              <w:rPr>
                <w:spacing w:val="-2"/>
                <w:w w:val="115"/>
              </w:rPr>
              <w:t>Wheat</w:t>
            </w:r>
          </w:p>
        </w:tc>
        <w:tc>
          <w:tcPr>
            <w:tcW w:w="1349" w:type="dxa"/>
            <w:tcBorders>
              <w:bottom w:val="dotted" w:sz="8" w:space="0" w:color="000000"/>
            </w:tcBorders>
          </w:tcPr>
          <w:p w14:paraId="144F28B0" w14:textId="77777777" w:rsidR="00B70530" w:rsidRDefault="009F1933">
            <w:pPr>
              <w:pStyle w:val="TableParagraph"/>
              <w:spacing w:line="243" w:lineRule="exact"/>
              <w:ind w:left="5" w:right="1"/>
              <w:jc w:val="center"/>
            </w:pPr>
            <w:r>
              <w:rPr>
                <w:spacing w:val="-2"/>
                <w:w w:val="115"/>
              </w:rPr>
              <w:t>Cherry</w:t>
            </w:r>
          </w:p>
        </w:tc>
        <w:tc>
          <w:tcPr>
            <w:tcW w:w="2485" w:type="dxa"/>
            <w:vMerge/>
            <w:tcBorders>
              <w:top w:val="nil"/>
            </w:tcBorders>
          </w:tcPr>
          <w:p w14:paraId="3BD8A47B" w14:textId="77777777" w:rsidR="00B70530" w:rsidRDefault="00B70530">
            <w:pPr>
              <w:rPr>
                <w:sz w:val="2"/>
                <w:szCs w:val="2"/>
              </w:rPr>
            </w:pPr>
          </w:p>
        </w:tc>
      </w:tr>
    </w:tbl>
    <w:p w14:paraId="6301E1DE" w14:textId="77777777" w:rsidR="00B70530" w:rsidRDefault="00B70530">
      <w:pPr>
        <w:pStyle w:val="BodyText"/>
        <w:spacing w:before="42"/>
      </w:pPr>
    </w:p>
    <w:p w14:paraId="5F170DF3" w14:textId="25621D25" w:rsidR="00912CF9" w:rsidRPr="00912CF9" w:rsidRDefault="00912CF9" w:rsidP="006D0883">
      <w:pPr>
        <w:widowControl/>
        <w:autoSpaceDE/>
        <w:autoSpaceDN/>
        <w:spacing w:after="200" w:line="276" w:lineRule="auto"/>
        <w:rPr>
          <w:rFonts w:ascii="Calibri" w:eastAsia="Calibri" w:hAnsi="Calibri" w:cs="Times New Roman"/>
          <w:b/>
          <w:kern w:val="2"/>
          <w:highlight w:val="yellow"/>
        </w:rPr>
      </w:pPr>
      <w:bookmarkStart w:id="0" w:name="_Hlk180402183"/>
      <w:r w:rsidRPr="00912CF9">
        <w:rPr>
          <w:rFonts w:ascii="Calibri" w:eastAsia="Calibri" w:hAnsi="Calibri" w:cs="Times New Roman"/>
          <w:b/>
          <w:kern w:val="2"/>
          <w:highlight w:val="yellow"/>
        </w:rPr>
        <w:t>Conclusion</w:t>
      </w:r>
    </w:p>
    <w:p w14:paraId="4004E9DC" w14:textId="23FFCD41" w:rsidR="00912CF9" w:rsidRDefault="00912CF9" w:rsidP="006D0883">
      <w:pPr>
        <w:widowControl/>
        <w:autoSpaceDE/>
        <w:autoSpaceDN/>
        <w:spacing w:after="200" w:line="276" w:lineRule="auto"/>
        <w:rPr>
          <w:rFonts w:ascii="Calibri" w:eastAsia="Calibri" w:hAnsi="Calibri" w:cs="Times New Roman"/>
          <w:kern w:val="2"/>
          <w:highlight w:val="yellow"/>
        </w:rPr>
      </w:pPr>
      <w:r w:rsidRPr="00912CF9">
        <w:rPr>
          <w:rFonts w:ascii="Calibri" w:eastAsia="Calibri" w:hAnsi="Calibri" w:cs="Times New Roman"/>
          <w:kern w:val="2"/>
        </w:rPr>
        <w:t xml:space="preserve">Toxicities of boron and chlorides to plants are described. More specifically the relative tolerance levels of plants to boron is tabulated for easy understanding. Further filed level practical management and cultural measures were also scanned from literature in order to control the salinity. In order to sustain soil </w:t>
      </w:r>
      <w:proofErr w:type="gramStart"/>
      <w:r w:rsidRPr="00912CF9">
        <w:rPr>
          <w:rFonts w:ascii="Calibri" w:eastAsia="Calibri" w:hAnsi="Calibri" w:cs="Times New Roman"/>
          <w:kern w:val="2"/>
        </w:rPr>
        <w:t>health</w:t>
      </w:r>
      <w:proofErr w:type="gramEnd"/>
      <w:r w:rsidRPr="00912CF9">
        <w:rPr>
          <w:rFonts w:ascii="Calibri" w:eastAsia="Calibri" w:hAnsi="Calibri" w:cs="Times New Roman"/>
          <w:kern w:val="2"/>
        </w:rPr>
        <w:t xml:space="preserve"> it is very essential to adopt irrigation water and soil test based cropping pattern with site specific appropriate strategies.</w:t>
      </w:r>
    </w:p>
    <w:p w14:paraId="30255284" w14:textId="77777777" w:rsidR="00912CF9" w:rsidRDefault="00912CF9" w:rsidP="006D0883">
      <w:pPr>
        <w:widowControl/>
        <w:autoSpaceDE/>
        <w:autoSpaceDN/>
        <w:spacing w:after="200" w:line="276" w:lineRule="auto"/>
        <w:rPr>
          <w:rFonts w:ascii="Calibri" w:eastAsia="Calibri" w:hAnsi="Calibri" w:cs="Times New Roman"/>
          <w:kern w:val="2"/>
          <w:highlight w:val="yellow"/>
        </w:rPr>
      </w:pPr>
    </w:p>
    <w:p w14:paraId="54283A6C" w14:textId="77777777" w:rsidR="00912CF9" w:rsidRDefault="00912CF9" w:rsidP="006D0883">
      <w:pPr>
        <w:widowControl/>
        <w:autoSpaceDE/>
        <w:autoSpaceDN/>
        <w:spacing w:after="200" w:line="276" w:lineRule="auto"/>
        <w:rPr>
          <w:rFonts w:ascii="Calibri" w:eastAsia="Calibri" w:hAnsi="Calibri" w:cs="Times New Roman"/>
          <w:kern w:val="2"/>
          <w:highlight w:val="yellow"/>
        </w:rPr>
      </w:pPr>
    </w:p>
    <w:p w14:paraId="36B7B23C" w14:textId="22DB5A69" w:rsidR="006D0883" w:rsidRPr="00EF2853" w:rsidRDefault="006D0883" w:rsidP="006D0883">
      <w:pPr>
        <w:widowControl/>
        <w:autoSpaceDE/>
        <w:autoSpaceDN/>
        <w:spacing w:after="200" w:line="276" w:lineRule="auto"/>
        <w:rPr>
          <w:rFonts w:ascii="Calibri" w:eastAsia="Calibri" w:hAnsi="Calibri" w:cs="Times New Roman"/>
          <w:b/>
          <w:kern w:val="2"/>
          <w:highlight w:val="yellow"/>
        </w:rPr>
      </w:pPr>
      <w:r w:rsidRPr="00EF2853">
        <w:rPr>
          <w:rFonts w:ascii="Calibri" w:eastAsia="Calibri" w:hAnsi="Calibri" w:cs="Times New Roman"/>
          <w:b/>
          <w:kern w:val="2"/>
          <w:highlight w:val="yellow"/>
        </w:rPr>
        <w:t>Disclaimer (Artificial intelligence)</w:t>
      </w:r>
    </w:p>
    <w:p w14:paraId="403D7AD1" w14:textId="77777777" w:rsidR="006D0883" w:rsidRPr="006D0883" w:rsidRDefault="006D0883" w:rsidP="006D0883">
      <w:pPr>
        <w:widowControl/>
        <w:autoSpaceDE/>
        <w:autoSpaceDN/>
        <w:spacing w:after="200" w:line="276" w:lineRule="auto"/>
        <w:rPr>
          <w:rFonts w:ascii="Calibri" w:eastAsia="Calibri" w:hAnsi="Calibri" w:cs="Times New Roman"/>
          <w:kern w:val="2"/>
          <w:highlight w:val="yellow"/>
        </w:rPr>
      </w:pPr>
      <w:r w:rsidRPr="006D0883">
        <w:rPr>
          <w:rFonts w:ascii="Calibri" w:eastAsia="Calibri" w:hAnsi="Calibri" w:cs="Times New Roman"/>
          <w:kern w:val="2"/>
          <w:highlight w:val="yellow"/>
        </w:rPr>
        <w:t xml:space="preserve">Option 1: </w:t>
      </w:r>
    </w:p>
    <w:p w14:paraId="119D87A9" w14:textId="77777777" w:rsidR="006D0883" w:rsidRPr="006D0883" w:rsidRDefault="006D0883" w:rsidP="006D0883">
      <w:pPr>
        <w:widowControl/>
        <w:autoSpaceDE/>
        <w:autoSpaceDN/>
        <w:spacing w:after="200" w:line="276" w:lineRule="auto"/>
        <w:rPr>
          <w:rFonts w:ascii="Calibri" w:eastAsia="Calibri" w:hAnsi="Calibri" w:cs="Times New Roman"/>
          <w:kern w:val="2"/>
          <w:highlight w:val="yellow"/>
        </w:rPr>
      </w:pPr>
      <w:r w:rsidRPr="006D0883">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36A08CD" w14:textId="77777777" w:rsidR="006D0883" w:rsidRPr="006D0883" w:rsidRDefault="006D0883" w:rsidP="006D0883">
      <w:pPr>
        <w:widowControl/>
        <w:autoSpaceDE/>
        <w:autoSpaceDN/>
        <w:spacing w:after="200" w:line="276" w:lineRule="auto"/>
        <w:rPr>
          <w:rFonts w:ascii="Calibri" w:eastAsia="Calibri" w:hAnsi="Calibri" w:cs="Times New Roman"/>
          <w:kern w:val="2"/>
          <w:highlight w:val="yellow"/>
        </w:rPr>
      </w:pPr>
      <w:r w:rsidRPr="006D0883">
        <w:rPr>
          <w:rFonts w:ascii="Calibri" w:eastAsia="Calibri" w:hAnsi="Calibri" w:cs="Times New Roman"/>
          <w:kern w:val="2"/>
          <w:highlight w:val="yellow"/>
        </w:rPr>
        <w:t xml:space="preserve">Option 2: </w:t>
      </w:r>
    </w:p>
    <w:p w14:paraId="75E09954" w14:textId="77777777" w:rsidR="006D0883" w:rsidRPr="006D0883" w:rsidRDefault="006D0883" w:rsidP="006D0883">
      <w:pPr>
        <w:widowControl/>
        <w:autoSpaceDE/>
        <w:autoSpaceDN/>
        <w:spacing w:after="200" w:line="276" w:lineRule="auto"/>
        <w:rPr>
          <w:rFonts w:ascii="Calibri" w:eastAsia="Calibri" w:hAnsi="Calibri" w:cs="Times New Roman"/>
          <w:kern w:val="2"/>
          <w:highlight w:val="yellow"/>
        </w:rPr>
      </w:pPr>
      <w:r w:rsidRPr="006D0883">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4672B32" w14:textId="77777777" w:rsidR="006D0883" w:rsidRPr="006D0883" w:rsidRDefault="006D0883" w:rsidP="006D0883">
      <w:pPr>
        <w:widowControl/>
        <w:autoSpaceDE/>
        <w:autoSpaceDN/>
        <w:spacing w:after="200" w:line="276" w:lineRule="auto"/>
        <w:rPr>
          <w:rFonts w:ascii="Calibri" w:eastAsia="Calibri" w:hAnsi="Calibri" w:cs="Times New Roman"/>
          <w:kern w:val="2"/>
          <w:highlight w:val="yellow"/>
        </w:rPr>
      </w:pPr>
      <w:r w:rsidRPr="006D0883">
        <w:rPr>
          <w:rFonts w:ascii="Calibri" w:eastAsia="Calibri" w:hAnsi="Calibri" w:cs="Times New Roman"/>
          <w:kern w:val="2"/>
          <w:highlight w:val="yellow"/>
        </w:rPr>
        <w:t>Details of the AI usage are given below:</w:t>
      </w:r>
    </w:p>
    <w:p w14:paraId="44F0E46C" w14:textId="77777777" w:rsidR="006D0883" w:rsidRPr="006D0883" w:rsidRDefault="006D0883" w:rsidP="006D0883">
      <w:pPr>
        <w:widowControl/>
        <w:autoSpaceDE/>
        <w:autoSpaceDN/>
        <w:spacing w:after="200" w:line="276" w:lineRule="auto"/>
        <w:rPr>
          <w:rFonts w:ascii="Calibri" w:eastAsia="Calibri" w:hAnsi="Calibri" w:cs="Times New Roman"/>
          <w:kern w:val="2"/>
          <w:highlight w:val="yellow"/>
        </w:rPr>
      </w:pPr>
      <w:r w:rsidRPr="006D0883">
        <w:rPr>
          <w:rFonts w:ascii="Calibri" w:eastAsia="Calibri" w:hAnsi="Calibri" w:cs="Times New Roman"/>
          <w:kern w:val="2"/>
          <w:highlight w:val="yellow"/>
        </w:rPr>
        <w:t>1.</w:t>
      </w:r>
    </w:p>
    <w:p w14:paraId="6877D31B" w14:textId="77777777" w:rsidR="006D0883" w:rsidRPr="006D0883" w:rsidRDefault="006D0883" w:rsidP="006D0883">
      <w:pPr>
        <w:widowControl/>
        <w:autoSpaceDE/>
        <w:autoSpaceDN/>
        <w:spacing w:after="200" w:line="276" w:lineRule="auto"/>
        <w:rPr>
          <w:rFonts w:ascii="Calibri" w:eastAsia="Calibri" w:hAnsi="Calibri" w:cs="Times New Roman"/>
          <w:kern w:val="2"/>
          <w:highlight w:val="yellow"/>
        </w:rPr>
      </w:pPr>
      <w:r w:rsidRPr="006D0883">
        <w:rPr>
          <w:rFonts w:ascii="Calibri" w:eastAsia="Calibri" w:hAnsi="Calibri" w:cs="Times New Roman"/>
          <w:kern w:val="2"/>
          <w:highlight w:val="yellow"/>
        </w:rPr>
        <w:t>2.</w:t>
      </w:r>
    </w:p>
    <w:p w14:paraId="57EAA4C6" w14:textId="77777777" w:rsidR="006D0883" w:rsidRPr="006D0883" w:rsidRDefault="006D0883" w:rsidP="006D0883">
      <w:pPr>
        <w:widowControl/>
        <w:autoSpaceDE/>
        <w:autoSpaceDN/>
        <w:spacing w:after="200" w:line="276" w:lineRule="auto"/>
        <w:rPr>
          <w:rFonts w:ascii="Calibri" w:eastAsia="Calibri" w:hAnsi="Calibri" w:cs="Times New Roman"/>
          <w:kern w:val="2"/>
        </w:rPr>
      </w:pPr>
      <w:r w:rsidRPr="006D0883">
        <w:rPr>
          <w:rFonts w:ascii="Calibri" w:eastAsia="Calibri" w:hAnsi="Calibri" w:cs="Times New Roman"/>
          <w:kern w:val="2"/>
          <w:highlight w:val="yellow"/>
        </w:rPr>
        <w:t>3.</w:t>
      </w:r>
    </w:p>
    <w:bookmarkEnd w:id="0"/>
    <w:p w14:paraId="6FE589BE" w14:textId="77777777" w:rsidR="006D0883" w:rsidRDefault="006D0883">
      <w:pPr>
        <w:spacing w:before="1"/>
        <w:ind w:left="360"/>
        <w:rPr>
          <w:b/>
          <w:color w:val="000000"/>
          <w:spacing w:val="-2"/>
          <w:w w:val="110"/>
          <w:shd w:val="clear" w:color="auto" w:fill="FBFBFB"/>
        </w:rPr>
      </w:pPr>
    </w:p>
    <w:p w14:paraId="2A3D8006" w14:textId="77777777" w:rsidR="006D0883" w:rsidRDefault="006D0883">
      <w:pPr>
        <w:spacing w:before="1"/>
        <w:ind w:left="360"/>
        <w:rPr>
          <w:b/>
          <w:color w:val="000000"/>
          <w:spacing w:val="-2"/>
          <w:w w:val="110"/>
          <w:shd w:val="clear" w:color="auto" w:fill="FBFBFB"/>
        </w:rPr>
      </w:pPr>
    </w:p>
    <w:p w14:paraId="5A42FD34" w14:textId="53E24352" w:rsidR="00B70530" w:rsidRDefault="009F1933">
      <w:pPr>
        <w:spacing w:before="1"/>
        <w:ind w:left="360"/>
        <w:rPr>
          <w:b/>
        </w:rPr>
      </w:pPr>
      <w:r>
        <w:rPr>
          <w:b/>
          <w:color w:val="000000"/>
          <w:spacing w:val="-2"/>
          <w:w w:val="110"/>
          <w:shd w:val="clear" w:color="auto" w:fill="FBFBFB"/>
        </w:rPr>
        <w:t>References</w:t>
      </w:r>
    </w:p>
    <w:p w14:paraId="56F8AD59" w14:textId="77777777" w:rsidR="00B70530" w:rsidRDefault="009F1933" w:rsidP="00EF2853">
      <w:pPr>
        <w:pStyle w:val="BodyText"/>
        <w:numPr>
          <w:ilvl w:val="0"/>
          <w:numId w:val="11"/>
        </w:numPr>
        <w:spacing w:before="39" w:line="276" w:lineRule="auto"/>
        <w:ind w:right="1076"/>
        <w:jc w:val="both"/>
      </w:pPr>
      <w:r>
        <w:rPr>
          <w:w w:val="115"/>
        </w:rPr>
        <w:t xml:space="preserve">Ayers R.S. (1977). Adapted from “Quality of Water for Irrigation.” Jour. of the Irrig. and </w:t>
      </w:r>
      <w:r>
        <w:rPr>
          <w:w w:val="120"/>
        </w:rPr>
        <w:t>Drain. Div., ASCE. Vol 103, No. IR2, June 1977, p. 140.</w:t>
      </w:r>
    </w:p>
    <w:p w14:paraId="1D1F1A08" w14:textId="77777777" w:rsidR="00B70530" w:rsidRDefault="009F1933" w:rsidP="00EF2853">
      <w:pPr>
        <w:pStyle w:val="BodyText"/>
        <w:numPr>
          <w:ilvl w:val="0"/>
          <w:numId w:val="11"/>
        </w:numPr>
        <w:spacing w:line="278" w:lineRule="auto"/>
        <w:ind w:right="1078"/>
        <w:jc w:val="both"/>
      </w:pPr>
      <w:r>
        <w:rPr>
          <w:color w:val="000000"/>
          <w:w w:val="110"/>
          <w:shd w:val="clear" w:color="auto" w:fill="FBFBFB"/>
        </w:rPr>
        <w:t>Ayers</w:t>
      </w:r>
      <w:r>
        <w:rPr>
          <w:color w:val="000000"/>
          <w:spacing w:val="40"/>
          <w:w w:val="110"/>
          <w:shd w:val="clear" w:color="auto" w:fill="FBFBFB"/>
        </w:rPr>
        <w:t xml:space="preserve"> </w:t>
      </w:r>
      <w:r>
        <w:rPr>
          <w:color w:val="000000"/>
          <w:w w:val="110"/>
          <w:shd w:val="clear" w:color="auto" w:fill="FBFBFB"/>
        </w:rPr>
        <w:t>RS,</w:t>
      </w:r>
      <w:r>
        <w:rPr>
          <w:color w:val="000000"/>
          <w:spacing w:val="40"/>
          <w:w w:val="110"/>
          <w:shd w:val="clear" w:color="auto" w:fill="FBFBFB"/>
        </w:rPr>
        <w:t xml:space="preserve"> </w:t>
      </w:r>
      <w:r>
        <w:rPr>
          <w:color w:val="000000"/>
          <w:w w:val="110"/>
          <w:shd w:val="clear" w:color="auto" w:fill="FBFBFB"/>
        </w:rPr>
        <w:t>Westcot</w:t>
      </w:r>
      <w:r>
        <w:rPr>
          <w:color w:val="000000"/>
          <w:spacing w:val="40"/>
          <w:w w:val="110"/>
          <w:shd w:val="clear" w:color="auto" w:fill="FBFBFB"/>
        </w:rPr>
        <w:t xml:space="preserve"> </w:t>
      </w:r>
      <w:r>
        <w:rPr>
          <w:color w:val="000000"/>
          <w:w w:val="110"/>
          <w:shd w:val="clear" w:color="auto" w:fill="FBFBFB"/>
        </w:rPr>
        <w:t>DW</w:t>
      </w:r>
      <w:r>
        <w:rPr>
          <w:color w:val="000000"/>
          <w:spacing w:val="40"/>
          <w:w w:val="110"/>
          <w:shd w:val="clear" w:color="auto" w:fill="FBFBFB"/>
        </w:rPr>
        <w:t xml:space="preserve"> </w:t>
      </w:r>
      <w:r>
        <w:rPr>
          <w:color w:val="000000"/>
          <w:w w:val="110"/>
          <w:shd w:val="clear" w:color="auto" w:fill="FBFBFB"/>
        </w:rPr>
        <w:t>(1985).</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quality</w:t>
      </w:r>
      <w:r>
        <w:rPr>
          <w:color w:val="000000"/>
          <w:spacing w:val="40"/>
          <w:w w:val="110"/>
          <w:shd w:val="clear" w:color="auto" w:fill="FBFBFB"/>
        </w:rPr>
        <w:t xml:space="preserve"> </w:t>
      </w:r>
      <w:r>
        <w:rPr>
          <w:color w:val="000000"/>
          <w:w w:val="110"/>
          <w:shd w:val="clear" w:color="auto" w:fill="FBFBFB"/>
        </w:rPr>
        <w:t>for</w:t>
      </w:r>
      <w:r>
        <w:rPr>
          <w:color w:val="000000"/>
          <w:spacing w:val="40"/>
          <w:w w:val="110"/>
          <w:shd w:val="clear" w:color="auto" w:fill="FBFBFB"/>
        </w:rPr>
        <w:t xml:space="preserve"> </w:t>
      </w:r>
      <w:r>
        <w:rPr>
          <w:color w:val="000000"/>
          <w:w w:val="110"/>
          <w:shd w:val="clear" w:color="auto" w:fill="FBFBFB"/>
        </w:rPr>
        <w:t>agriculture.</w:t>
      </w:r>
      <w:r>
        <w:rPr>
          <w:color w:val="000000"/>
          <w:spacing w:val="40"/>
          <w:w w:val="110"/>
          <w:shd w:val="clear" w:color="auto" w:fill="FBFBFB"/>
        </w:rPr>
        <w:t xml:space="preserve"> </w:t>
      </w:r>
      <w:r>
        <w:rPr>
          <w:color w:val="000000"/>
          <w:w w:val="110"/>
          <w:shd w:val="clear" w:color="auto" w:fill="FBFBFB"/>
        </w:rPr>
        <w:t>FAO</w:t>
      </w:r>
      <w:r>
        <w:rPr>
          <w:color w:val="000000"/>
          <w:spacing w:val="40"/>
          <w:w w:val="110"/>
          <w:shd w:val="clear" w:color="auto" w:fill="FBFBFB"/>
        </w:rPr>
        <w:t xml:space="preserve"> </w:t>
      </w:r>
      <w:r>
        <w:rPr>
          <w:color w:val="000000"/>
          <w:w w:val="110"/>
          <w:shd w:val="clear" w:color="auto" w:fill="FBFBFB"/>
        </w:rPr>
        <w:t>irrigation</w:t>
      </w:r>
      <w:r>
        <w:rPr>
          <w:color w:val="000000"/>
          <w:spacing w:val="40"/>
          <w:w w:val="110"/>
          <w:shd w:val="clear" w:color="auto" w:fill="FBFBFB"/>
        </w:rPr>
        <w:t xml:space="preserve"> </w:t>
      </w:r>
      <w:r>
        <w:rPr>
          <w:color w:val="000000"/>
          <w:w w:val="110"/>
          <w:shd w:val="clear" w:color="auto" w:fill="FBFBFB"/>
        </w:rPr>
        <w:t>and</w:t>
      </w:r>
      <w:r>
        <w:rPr>
          <w:color w:val="000000"/>
          <w:w w:val="110"/>
        </w:rPr>
        <w:t xml:space="preserve"> </w:t>
      </w:r>
      <w:r>
        <w:rPr>
          <w:color w:val="000000"/>
          <w:w w:val="110"/>
          <w:shd w:val="clear" w:color="auto" w:fill="FBFBFB"/>
        </w:rPr>
        <w:t>drainage</w:t>
      </w:r>
      <w:r>
        <w:rPr>
          <w:color w:val="000000"/>
          <w:spacing w:val="40"/>
          <w:w w:val="110"/>
          <w:shd w:val="clear" w:color="auto" w:fill="FBFBFB"/>
        </w:rPr>
        <w:t xml:space="preserve"> </w:t>
      </w:r>
      <w:r>
        <w:rPr>
          <w:color w:val="000000"/>
          <w:w w:val="110"/>
          <w:shd w:val="clear" w:color="auto" w:fill="FBFBFB"/>
        </w:rPr>
        <w:t>paper</w:t>
      </w:r>
      <w:r>
        <w:rPr>
          <w:color w:val="000000"/>
          <w:spacing w:val="40"/>
          <w:w w:val="110"/>
          <w:shd w:val="clear" w:color="auto" w:fill="FBFBFB"/>
        </w:rPr>
        <w:t xml:space="preserve"> </w:t>
      </w:r>
      <w:r>
        <w:rPr>
          <w:color w:val="000000"/>
          <w:w w:val="110"/>
          <w:shd w:val="clear" w:color="auto" w:fill="FBFBFB"/>
        </w:rPr>
        <w:t>29</w:t>
      </w:r>
      <w:r>
        <w:rPr>
          <w:color w:val="000000"/>
          <w:spacing w:val="40"/>
          <w:w w:val="110"/>
          <w:shd w:val="clear" w:color="auto" w:fill="FBFBFB"/>
        </w:rPr>
        <w:t xml:space="preserve"> </w:t>
      </w:r>
      <w:r>
        <w:rPr>
          <w:color w:val="000000"/>
          <w:w w:val="110"/>
          <w:shd w:val="clear" w:color="auto" w:fill="FBFBFB"/>
        </w:rPr>
        <w:t>Rev</w:t>
      </w:r>
      <w:r>
        <w:rPr>
          <w:color w:val="000000"/>
          <w:spacing w:val="40"/>
          <w:w w:val="110"/>
          <w:shd w:val="clear" w:color="auto" w:fill="FBFBFB"/>
        </w:rPr>
        <w:t xml:space="preserve"> </w:t>
      </w:r>
      <w:r>
        <w:rPr>
          <w:color w:val="000000"/>
          <w:w w:val="110"/>
          <w:shd w:val="clear" w:color="auto" w:fill="FBFBFB"/>
        </w:rPr>
        <w:t>1.</w:t>
      </w:r>
      <w:r>
        <w:rPr>
          <w:color w:val="000000"/>
          <w:spacing w:val="40"/>
          <w:w w:val="110"/>
          <w:shd w:val="clear" w:color="auto" w:fill="FBFBFB"/>
        </w:rPr>
        <w:t xml:space="preserve"> </w:t>
      </w:r>
      <w:r>
        <w:rPr>
          <w:color w:val="000000"/>
          <w:w w:val="110"/>
          <w:shd w:val="clear" w:color="auto" w:fill="FBFBFB"/>
        </w:rPr>
        <w:t>Food</w:t>
      </w:r>
      <w:r>
        <w:rPr>
          <w:color w:val="000000"/>
          <w:spacing w:val="40"/>
          <w:w w:val="110"/>
          <w:shd w:val="clear" w:color="auto" w:fill="FBFBFB"/>
        </w:rPr>
        <w:t xml:space="preserve"> </w:t>
      </w:r>
      <w:r>
        <w:rPr>
          <w:color w:val="000000"/>
          <w:w w:val="110"/>
          <w:shd w:val="clear" w:color="auto" w:fill="FBFBFB"/>
        </w:rPr>
        <w:t>and</w:t>
      </w:r>
      <w:r>
        <w:rPr>
          <w:color w:val="000000"/>
          <w:spacing w:val="40"/>
          <w:w w:val="110"/>
          <w:shd w:val="clear" w:color="auto" w:fill="FBFBFB"/>
        </w:rPr>
        <w:t xml:space="preserve"> </w:t>
      </w:r>
      <w:r>
        <w:rPr>
          <w:color w:val="000000"/>
          <w:w w:val="110"/>
          <w:shd w:val="clear" w:color="auto" w:fill="FBFBFB"/>
        </w:rPr>
        <w:t>Agriculture</w:t>
      </w:r>
      <w:r>
        <w:rPr>
          <w:color w:val="000000"/>
          <w:spacing w:val="40"/>
          <w:w w:val="110"/>
          <w:shd w:val="clear" w:color="auto" w:fill="FBFBFB"/>
        </w:rPr>
        <w:t xml:space="preserve"> </w:t>
      </w:r>
      <w:r>
        <w:rPr>
          <w:color w:val="000000"/>
          <w:w w:val="110"/>
          <w:shd w:val="clear" w:color="auto" w:fill="FBFBFB"/>
        </w:rPr>
        <w:t>Organization</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the</w:t>
      </w:r>
      <w:r>
        <w:rPr>
          <w:color w:val="000000"/>
          <w:w w:val="110"/>
        </w:rPr>
        <w:t xml:space="preserve"> </w:t>
      </w:r>
      <w:r>
        <w:rPr>
          <w:color w:val="000000"/>
          <w:w w:val="110"/>
          <w:shd w:val="clear" w:color="auto" w:fill="FBFBFB"/>
        </w:rPr>
        <w:t>United</w:t>
      </w:r>
      <w:r>
        <w:rPr>
          <w:color w:val="000000"/>
          <w:spacing w:val="40"/>
          <w:w w:val="110"/>
          <w:shd w:val="clear" w:color="auto" w:fill="FBFBFB"/>
        </w:rPr>
        <w:t xml:space="preserve"> </w:t>
      </w:r>
      <w:r>
        <w:rPr>
          <w:color w:val="000000"/>
          <w:w w:val="110"/>
          <w:shd w:val="clear" w:color="auto" w:fill="FBFBFB"/>
        </w:rPr>
        <w:t>Nations,</w:t>
      </w:r>
      <w:r>
        <w:rPr>
          <w:color w:val="000000"/>
          <w:spacing w:val="40"/>
          <w:w w:val="110"/>
          <w:shd w:val="clear" w:color="auto" w:fill="FBFBFB"/>
        </w:rPr>
        <w:t xml:space="preserve"> </w:t>
      </w:r>
      <w:r>
        <w:rPr>
          <w:color w:val="000000"/>
          <w:w w:val="110"/>
          <w:shd w:val="clear" w:color="auto" w:fill="FBFBFB"/>
        </w:rPr>
        <w:t>Rome,</w:t>
      </w:r>
      <w:r>
        <w:rPr>
          <w:color w:val="000000"/>
          <w:spacing w:val="40"/>
          <w:w w:val="110"/>
          <w:shd w:val="clear" w:color="auto" w:fill="FBFBFB"/>
        </w:rPr>
        <w:t xml:space="preserve"> </w:t>
      </w:r>
      <w:r>
        <w:rPr>
          <w:color w:val="000000"/>
          <w:w w:val="110"/>
          <w:shd w:val="clear" w:color="auto" w:fill="FBFBFB"/>
        </w:rPr>
        <w:t>Italy,</w:t>
      </w:r>
      <w:r>
        <w:rPr>
          <w:color w:val="000000"/>
          <w:spacing w:val="40"/>
          <w:w w:val="110"/>
          <w:shd w:val="clear" w:color="auto" w:fill="FBFBFB"/>
        </w:rPr>
        <w:t xml:space="preserve"> </w:t>
      </w:r>
      <w:r>
        <w:rPr>
          <w:color w:val="000000"/>
          <w:w w:val="110"/>
          <w:shd w:val="clear" w:color="auto" w:fill="FBFBFB"/>
        </w:rPr>
        <w:t>174</w:t>
      </w:r>
      <w:r>
        <w:rPr>
          <w:color w:val="000000"/>
          <w:spacing w:val="40"/>
          <w:w w:val="110"/>
          <w:shd w:val="clear" w:color="auto" w:fill="FBFBFB"/>
        </w:rPr>
        <w:t xml:space="preserve"> </w:t>
      </w:r>
      <w:r>
        <w:rPr>
          <w:color w:val="000000"/>
          <w:w w:val="110"/>
          <w:shd w:val="clear" w:color="auto" w:fill="FBFBFB"/>
        </w:rPr>
        <w:t>pp</w:t>
      </w:r>
    </w:p>
    <w:p w14:paraId="4D36718F" w14:textId="77777777" w:rsidR="00B70530" w:rsidRDefault="009F1933" w:rsidP="00EF2853">
      <w:pPr>
        <w:pStyle w:val="BodyText"/>
        <w:numPr>
          <w:ilvl w:val="0"/>
          <w:numId w:val="11"/>
        </w:numPr>
        <w:spacing w:line="276" w:lineRule="auto"/>
        <w:ind w:right="1081"/>
        <w:jc w:val="both"/>
      </w:pPr>
      <w:r>
        <w:rPr>
          <w:color w:val="000000"/>
          <w:w w:val="120"/>
          <w:shd w:val="clear" w:color="auto" w:fill="FBFBFB"/>
        </w:rPr>
        <w:t xml:space="preserve">Bauder TA, Waskom RM, Sutherland PL, Davis </w:t>
      </w:r>
      <w:r>
        <w:rPr>
          <w:color w:val="000000"/>
          <w:w w:val="135"/>
          <w:shd w:val="clear" w:color="auto" w:fill="FBFBFB"/>
        </w:rPr>
        <w:t xml:space="preserve">JG </w:t>
      </w:r>
      <w:r>
        <w:rPr>
          <w:color w:val="000000"/>
          <w:w w:val="120"/>
          <w:shd w:val="clear" w:color="auto" w:fill="FBFBFB"/>
        </w:rPr>
        <w:t>(2011). Irrigation water quality</w:t>
      </w:r>
      <w:r>
        <w:rPr>
          <w:color w:val="000000"/>
          <w:w w:val="120"/>
        </w:rPr>
        <w:t xml:space="preserve"> </w:t>
      </w:r>
      <w:r>
        <w:rPr>
          <w:color w:val="000000"/>
          <w:w w:val="120"/>
          <w:shd w:val="clear" w:color="auto" w:fill="FBFBFB"/>
        </w:rPr>
        <w:t>criteria. Colorado State University Extension Publication, Crop</w:t>
      </w:r>
      <w:r>
        <w:rPr>
          <w:color w:val="000000"/>
          <w:w w:val="120"/>
        </w:rPr>
        <w:t xml:space="preserve"> </w:t>
      </w:r>
      <w:r>
        <w:rPr>
          <w:color w:val="000000"/>
          <w:w w:val="120"/>
          <w:shd w:val="clear" w:color="auto" w:fill="FBFBFB"/>
        </w:rPr>
        <w:t>series/irrigation. Fact sheet no. 0.506, 4 pp</w:t>
      </w:r>
    </w:p>
    <w:p w14:paraId="3CAF4DD2" w14:textId="77777777" w:rsidR="00B70530" w:rsidRDefault="009F1933" w:rsidP="00EF2853">
      <w:pPr>
        <w:pStyle w:val="BodyText"/>
        <w:numPr>
          <w:ilvl w:val="0"/>
          <w:numId w:val="11"/>
        </w:numPr>
        <w:spacing w:line="273" w:lineRule="auto"/>
        <w:ind w:right="1083"/>
        <w:jc w:val="both"/>
      </w:pPr>
      <w:proofErr w:type="spellStart"/>
      <w:r>
        <w:rPr>
          <w:w w:val="115"/>
        </w:rPr>
        <w:lastRenderedPageBreak/>
        <w:t>Bhumbla</w:t>
      </w:r>
      <w:proofErr w:type="spellEnd"/>
      <w:r>
        <w:rPr>
          <w:w w:val="115"/>
        </w:rPr>
        <w:t>, D.R. and Abrol, I.P. 1972. Is your water suitable for irrigation? Indian Farming. 22(4): 15-17.</w:t>
      </w:r>
    </w:p>
    <w:p w14:paraId="2C494715" w14:textId="77777777" w:rsidR="00B70530" w:rsidRDefault="009F1933" w:rsidP="00EF2853">
      <w:pPr>
        <w:pStyle w:val="BodyText"/>
        <w:numPr>
          <w:ilvl w:val="0"/>
          <w:numId w:val="11"/>
        </w:numPr>
        <w:spacing w:before="1" w:line="276" w:lineRule="auto"/>
        <w:ind w:right="1079"/>
        <w:jc w:val="both"/>
      </w:pPr>
      <w:r>
        <w:rPr>
          <w:color w:val="000000"/>
          <w:w w:val="120"/>
          <w:shd w:val="clear" w:color="auto" w:fill="FBFBFB"/>
        </w:rPr>
        <w:t>Central Soil Salinity Research Institute, Karnal, Haryana. https://cssri.res.in/</w:t>
      </w:r>
      <w:r>
        <w:rPr>
          <w:i/>
          <w:color w:val="000000"/>
          <w:w w:val="120"/>
          <w:shd w:val="clear" w:color="auto" w:fill="FBFBFB"/>
        </w:rPr>
        <w:t>CSSRI,</w:t>
      </w:r>
      <w:r>
        <w:rPr>
          <w:i/>
          <w:color w:val="000000"/>
          <w:w w:val="120"/>
        </w:rPr>
        <w:t xml:space="preserve"> </w:t>
      </w:r>
      <w:r>
        <w:rPr>
          <w:color w:val="000000"/>
          <w:w w:val="120"/>
          <w:shd w:val="clear" w:color="auto" w:fill="FBFBFB"/>
        </w:rPr>
        <w:t>Karnal, Haryana</w:t>
      </w:r>
    </w:p>
    <w:p w14:paraId="1238C9A6" w14:textId="77777777" w:rsidR="00B70530" w:rsidRDefault="009F1933" w:rsidP="00EF2853">
      <w:pPr>
        <w:pStyle w:val="BodyText"/>
        <w:numPr>
          <w:ilvl w:val="0"/>
          <w:numId w:val="11"/>
        </w:numPr>
        <w:ind w:right="1075"/>
        <w:jc w:val="both"/>
      </w:pPr>
      <w:hyperlink r:id="rId107" w:anchor="!">
        <w:r>
          <w:rPr>
            <w:w w:val="115"/>
          </w:rPr>
          <w:t>D.S.G.Thomas</w:t>
        </w:r>
      </w:hyperlink>
      <w:hyperlink r:id="rId108" w:anchor="!">
        <w:r>
          <w:rPr>
            <w:w w:val="115"/>
          </w:rPr>
          <w:t>N.J.Middleton</w:t>
        </w:r>
      </w:hyperlink>
      <w:r>
        <w:rPr>
          <w:w w:val="115"/>
        </w:rPr>
        <w:t xml:space="preserve"> (1993) Salinization: new perspectives on a major desertification</w:t>
      </w:r>
      <w:r>
        <w:rPr>
          <w:spacing w:val="40"/>
          <w:w w:val="115"/>
        </w:rPr>
        <w:t xml:space="preserve"> </w:t>
      </w:r>
      <w:r>
        <w:rPr>
          <w:w w:val="115"/>
        </w:rPr>
        <w:t>issue.</w:t>
      </w:r>
      <w:r>
        <w:rPr>
          <w:spacing w:val="40"/>
          <w:w w:val="115"/>
        </w:rPr>
        <w:t xml:space="preserve"> </w:t>
      </w:r>
      <w:hyperlink r:id="rId109">
        <w:r>
          <w:rPr>
            <w:w w:val="115"/>
          </w:rPr>
          <w:t>Journal</w:t>
        </w:r>
        <w:r>
          <w:rPr>
            <w:spacing w:val="40"/>
            <w:w w:val="115"/>
          </w:rPr>
          <w:t xml:space="preserve"> </w:t>
        </w:r>
        <w:r>
          <w:rPr>
            <w:w w:val="115"/>
          </w:rPr>
          <w:t>of</w:t>
        </w:r>
        <w:r>
          <w:rPr>
            <w:spacing w:val="40"/>
            <w:w w:val="115"/>
          </w:rPr>
          <w:t xml:space="preserve"> </w:t>
        </w:r>
        <w:r>
          <w:rPr>
            <w:w w:val="115"/>
          </w:rPr>
          <w:t>Arid</w:t>
        </w:r>
        <w:r>
          <w:rPr>
            <w:spacing w:val="40"/>
            <w:w w:val="115"/>
          </w:rPr>
          <w:t xml:space="preserve"> </w:t>
        </w:r>
        <w:r>
          <w:rPr>
            <w:w w:val="115"/>
          </w:rPr>
          <w:t>Environments</w:t>
        </w:r>
      </w:hyperlink>
      <w:r>
        <w:rPr>
          <w:spacing w:val="40"/>
          <w:w w:val="115"/>
        </w:rPr>
        <w:t xml:space="preserve"> </w:t>
      </w:r>
      <w:hyperlink r:id="rId110">
        <w:r>
          <w:rPr>
            <w:w w:val="115"/>
          </w:rPr>
          <w:t>Volume</w:t>
        </w:r>
        <w:r>
          <w:rPr>
            <w:spacing w:val="40"/>
            <w:w w:val="115"/>
          </w:rPr>
          <w:t xml:space="preserve"> </w:t>
        </w:r>
        <w:r>
          <w:rPr>
            <w:w w:val="115"/>
          </w:rPr>
          <w:t>24,</w:t>
        </w:r>
        <w:r>
          <w:rPr>
            <w:spacing w:val="40"/>
            <w:w w:val="115"/>
          </w:rPr>
          <w:t xml:space="preserve"> </w:t>
        </w:r>
        <w:r>
          <w:rPr>
            <w:w w:val="115"/>
          </w:rPr>
          <w:t>Issue</w:t>
        </w:r>
      </w:hyperlink>
      <w:r>
        <w:rPr>
          <w:spacing w:val="80"/>
          <w:w w:val="115"/>
        </w:rPr>
        <w:t xml:space="preserve"> </w:t>
      </w:r>
      <w:hyperlink r:id="rId111">
        <w:r>
          <w:rPr>
            <w:w w:val="115"/>
          </w:rPr>
          <w:t>1</w:t>
        </w:r>
      </w:hyperlink>
      <w:r>
        <w:rPr>
          <w:w w:val="115"/>
        </w:rPr>
        <w:t xml:space="preserve">, January 1993, Pages 95-105 </w:t>
      </w:r>
      <w:hyperlink r:id="rId112">
        <w:r>
          <w:rPr>
            <w:w w:val="115"/>
          </w:rPr>
          <w:t>https://doi.org/10.1006/jare.1993.1008</w:t>
        </w:r>
      </w:hyperlink>
    </w:p>
    <w:p w14:paraId="279C90B1" w14:textId="77777777" w:rsidR="00B70530" w:rsidRDefault="009F1933" w:rsidP="00EF2853">
      <w:pPr>
        <w:pStyle w:val="BodyText"/>
        <w:numPr>
          <w:ilvl w:val="0"/>
          <w:numId w:val="11"/>
        </w:numPr>
        <w:spacing w:before="18" w:line="256" w:lineRule="auto"/>
        <w:ind w:right="1075"/>
        <w:jc w:val="both"/>
      </w:pPr>
      <w:hyperlink r:id="rId113" w:anchor="!">
        <w:r>
          <w:rPr>
            <w:w w:val="115"/>
          </w:rPr>
          <w:t>Dennis</w:t>
        </w:r>
        <w:r>
          <w:rPr>
            <w:spacing w:val="-7"/>
            <w:w w:val="115"/>
          </w:rPr>
          <w:t xml:space="preserve"> </w:t>
        </w:r>
        <w:proofErr w:type="spellStart"/>
        <w:r>
          <w:rPr>
            <w:w w:val="115"/>
          </w:rPr>
          <w:t>Wichelns</w:t>
        </w:r>
        <w:proofErr w:type="spellEnd"/>
      </w:hyperlink>
      <w:r>
        <w:rPr>
          <w:spacing w:val="-6"/>
          <w:w w:val="115"/>
        </w:rPr>
        <w:t xml:space="preserve"> </w:t>
      </w:r>
      <w:r>
        <w:rPr>
          <w:w w:val="115"/>
        </w:rPr>
        <w:t>(1999).</w:t>
      </w:r>
      <w:r>
        <w:rPr>
          <w:spacing w:val="-7"/>
          <w:w w:val="115"/>
        </w:rPr>
        <w:t xml:space="preserve"> </w:t>
      </w:r>
      <w:r>
        <w:rPr>
          <w:w w:val="115"/>
        </w:rPr>
        <w:t>Analysis:</w:t>
      </w:r>
      <w:r>
        <w:rPr>
          <w:spacing w:val="-7"/>
          <w:w w:val="115"/>
        </w:rPr>
        <w:t xml:space="preserve"> </w:t>
      </w:r>
      <w:r>
        <w:rPr>
          <w:w w:val="115"/>
        </w:rPr>
        <w:t>An</w:t>
      </w:r>
      <w:r>
        <w:rPr>
          <w:spacing w:val="-7"/>
          <w:w w:val="115"/>
        </w:rPr>
        <w:t xml:space="preserve"> </w:t>
      </w:r>
      <w:r>
        <w:rPr>
          <w:w w:val="115"/>
        </w:rPr>
        <w:t>economic</w:t>
      </w:r>
      <w:r>
        <w:rPr>
          <w:spacing w:val="-7"/>
          <w:w w:val="115"/>
        </w:rPr>
        <w:t xml:space="preserve"> </w:t>
      </w:r>
      <w:r>
        <w:rPr>
          <w:w w:val="115"/>
        </w:rPr>
        <w:t>model</w:t>
      </w:r>
      <w:r>
        <w:rPr>
          <w:spacing w:val="-6"/>
          <w:w w:val="115"/>
        </w:rPr>
        <w:t xml:space="preserve"> </w:t>
      </w:r>
      <w:r>
        <w:rPr>
          <w:w w:val="115"/>
        </w:rPr>
        <w:t>of</w:t>
      </w:r>
      <w:r>
        <w:rPr>
          <w:spacing w:val="-8"/>
          <w:w w:val="115"/>
        </w:rPr>
        <w:t xml:space="preserve"> </w:t>
      </w:r>
      <w:r>
        <w:rPr>
          <w:w w:val="115"/>
        </w:rPr>
        <w:t>waterlogging</w:t>
      </w:r>
      <w:r>
        <w:rPr>
          <w:spacing w:val="-7"/>
          <w:w w:val="115"/>
        </w:rPr>
        <w:t xml:space="preserve"> </w:t>
      </w:r>
      <w:r>
        <w:rPr>
          <w:w w:val="115"/>
        </w:rPr>
        <w:t>and</w:t>
      </w:r>
      <w:r>
        <w:rPr>
          <w:spacing w:val="-7"/>
          <w:w w:val="115"/>
        </w:rPr>
        <w:t xml:space="preserve"> </w:t>
      </w:r>
      <w:r>
        <w:rPr>
          <w:w w:val="115"/>
        </w:rPr>
        <w:t xml:space="preserve">salinization in arid regions. </w:t>
      </w:r>
      <w:hyperlink r:id="rId114">
        <w:r>
          <w:rPr>
            <w:w w:val="115"/>
          </w:rPr>
          <w:t>Ecological Economics</w:t>
        </w:r>
      </w:hyperlink>
      <w:r>
        <w:rPr>
          <w:w w:val="115"/>
        </w:rPr>
        <w:t xml:space="preserve">. </w:t>
      </w:r>
      <w:hyperlink r:id="rId115">
        <w:r>
          <w:rPr>
            <w:w w:val="115"/>
          </w:rPr>
          <w:t>Volume 30, Issue 3</w:t>
        </w:r>
      </w:hyperlink>
      <w:r>
        <w:rPr>
          <w:w w:val="115"/>
        </w:rPr>
        <w:t>, September 1999, Pages 475-491</w:t>
      </w:r>
    </w:p>
    <w:p w14:paraId="3C67904C" w14:textId="77777777" w:rsidR="00B70530" w:rsidRDefault="009F1933" w:rsidP="00EF2853">
      <w:pPr>
        <w:pStyle w:val="BodyText"/>
        <w:numPr>
          <w:ilvl w:val="0"/>
          <w:numId w:val="11"/>
        </w:numPr>
        <w:spacing w:line="239" w:lineRule="exact"/>
        <w:jc w:val="both"/>
      </w:pPr>
      <w:r>
        <w:rPr>
          <w:color w:val="000000"/>
          <w:w w:val="115"/>
          <w:shd w:val="clear" w:color="auto" w:fill="FBFBFB"/>
        </w:rPr>
        <w:t>Doneen</w:t>
      </w:r>
      <w:r>
        <w:rPr>
          <w:color w:val="000000"/>
          <w:spacing w:val="2"/>
          <w:w w:val="115"/>
          <w:shd w:val="clear" w:color="auto" w:fill="FBFBFB"/>
        </w:rPr>
        <w:t xml:space="preserve"> </w:t>
      </w:r>
      <w:r>
        <w:rPr>
          <w:color w:val="000000"/>
          <w:w w:val="115"/>
          <w:shd w:val="clear" w:color="auto" w:fill="FBFBFB"/>
        </w:rPr>
        <w:t>LD</w:t>
      </w:r>
      <w:r>
        <w:rPr>
          <w:color w:val="000000"/>
          <w:spacing w:val="3"/>
          <w:w w:val="115"/>
          <w:shd w:val="clear" w:color="auto" w:fill="FBFBFB"/>
        </w:rPr>
        <w:t xml:space="preserve"> </w:t>
      </w:r>
      <w:r>
        <w:rPr>
          <w:color w:val="000000"/>
          <w:w w:val="115"/>
          <w:shd w:val="clear" w:color="auto" w:fill="FBFBFB"/>
        </w:rPr>
        <w:t>(1964).</w:t>
      </w:r>
      <w:r>
        <w:rPr>
          <w:color w:val="000000"/>
          <w:spacing w:val="2"/>
          <w:w w:val="115"/>
          <w:shd w:val="clear" w:color="auto" w:fill="FBFBFB"/>
        </w:rPr>
        <w:t xml:space="preserve"> </w:t>
      </w:r>
      <w:r>
        <w:rPr>
          <w:color w:val="000000"/>
          <w:w w:val="115"/>
          <w:shd w:val="clear" w:color="auto" w:fill="FBFBFB"/>
        </w:rPr>
        <w:t>Notes</w:t>
      </w:r>
      <w:r>
        <w:rPr>
          <w:color w:val="000000"/>
          <w:spacing w:val="3"/>
          <w:w w:val="115"/>
          <w:shd w:val="clear" w:color="auto" w:fill="FBFBFB"/>
        </w:rPr>
        <w:t xml:space="preserve"> </w:t>
      </w:r>
      <w:r>
        <w:rPr>
          <w:color w:val="000000"/>
          <w:w w:val="115"/>
          <w:shd w:val="clear" w:color="auto" w:fill="FBFBFB"/>
        </w:rPr>
        <w:t>on</w:t>
      </w:r>
      <w:r>
        <w:rPr>
          <w:color w:val="000000"/>
          <w:spacing w:val="3"/>
          <w:w w:val="115"/>
          <w:shd w:val="clear" w:color="auto" w:fill="FBFBFB"/>
        </w:rPr>
        <w:t xml:space="preserve"> </w:t>
      </w:r>
      <w:r>
        <w:rPr>
          <w:color w:val="000000"/>
          <w:w w:val="115"/>
          <w:shd w:val="clear" w:color="auto" w:fill="FBFBFB"/>
        </w:rPr>
        <w:t>water</w:t>
      </w:r>
      <w:r>
        <w:rPr>
          <w:color w:val="000000"/>
          <w:spacing w:val="3"/>
          <w:w w:val="115"/>
          <w:shd w:val="clear" w:color="auto" w:fill="FBFBFB"/>
        </w:rPr>
        <w:t xml:space="preserve"> </w:t>
      </w:r>
      <w:r>
        <w:rPr>
          <w:color w:val="000000"/>
          <w:w w:val="115"/>
          <w:shd w:val="clear" w:color="auto" w:fill="FBFBFB"/>
        </w:rPr>
        <w:t>quality in</w:t>
      </w:r>
      <w:r>
        <w:rPr>
          <w:color w:val="000000"/>
          <w:spacing w:val="1"/>
          <w:w w:val="115"/>
          <w:shd w:val="clear" w:color="auto" w:fill="FBFBFB"/>
        </w:rPr>
        <w:t xml:space="preserve"> </w:t>
      </w:r>
      <w:r>
        <w:rPr>
          <w:color w:val="000000"/>
          <w:w w:val="115"/>
          <w:shd w:val="clear" w:color="auto" w:fill="FBFBFB"/>
        </w:rPr>
        <w:t>agriculture.</w:t>
      </w:r>
      <w:r>
        <w:rPr>
          <w:color w:val="000000"/>
          <w:spacing w:val="2"/>
          <w:w w:val="115"/>
          <w:shd w:val="clear" w:color="auto" w:fill="FBFBFB"/>
        </w:rPr>
        <w:t xml:space="preserve"> </w:t>
      </w:r>
      <w:r>
        <w:rPr>
          <w:color w:val="000000"/>
          <w:w w:val="115"/>
          <w:shd w:val="clear" w:color="auto" w:fill="FBFBFB"/>
        </w:rPr>
        <w:t>Published</w:t>
      </w:r>
      <w:r>
        <w:rPr>
          <w:color w:val="000000"/>
          <w:spacing w:val="3"/>
          <w:w w:val="115"/>
          <w:shd w:val="clear" w:color="auto" w:fill="FBFBFB"/>
        </w:rPr>
        <w:t xml:space="preserve"> </w:t>
      </w:r>
      <w:r>
        <w:rPr>
          <w:color w:val="000000"/>
          <w:w w:val="115"/>
          <w:shd w:val="clear" w:color="auto" w:fill="FBFBFB"/>
        </w:rPr>
        <w:t>as</w:t>
      </w:r>
      <w:r>
        <w:rPr>
          <w:color w:val="000000"/>
          <w:spacing w:val="3"/>
          <w:w w:val="115"/>
          <w:shd w:val="clear" w:color="auto" w:fill="FBFBFB"/>
        </w:rPr>
        <w:t xml:space="preserve"> </w:t>
      </w:r>
      <w:r>
        <w:rPr>
          <w:color w:val="000000"/>
          <w:w w:val="115"/>
          <w:shd w:val="clear" w:color="auto" w:fill="FBFBFB"/>
        </w:rPr>
        <w:t>a</w:t>
      </w:r>
      <w:r>
        <w:rPr>
          <w:color w:val="000000"/>
          <w:spacing w:val="1"/>
          <w:w w:val="115"/>
          <w:shd w:val="clear" w:color="auto" w:fill="FBFBFB"/>
        </w:rPr>
        <w:t xml:space="preserve"> </w:t>
      </w:r>
      <w:r>
        <w:rPr>
          <w:color w:val="000000"/>
          <w:w w:val="115"/>
          <w:shd w:val="clear" w:color="auto" w:fill="FBFBFB"/>
        </w:rPr>
        <w:t>water</w:t>
      </w:r>
      <w:r>
        <w:rPr>
          <w:color w:val="000000"/>
          <w:spacing w:val="4"/>
          <w:w w:val="115"/>
          <w:shd w:val="clear" w:color="auto" w:fill="FBFBFB"/>
        </w:rPr>
        <w:t xml:space="preserve"> </w:t>
      </w:r>
      <w:r>
        <w:rPr>
          <w:color w:val="000000"/>
          <w:spacing w:val="-2"/>
          <w:w w:val="115"/>
          <w:shd w:val="clear" w:color="auto" w:fill="FBFBFB"/>
        </w:rPr>
        <w:t>science</w:t>
      </w:r>
    </w:p>
    <w:p w14:paraId="6C177DB6" w14:textId="77777777" w:rsidR="00B70530" w:rsidRDefault="009F1933" w:rsidP="00EF2853">
      <w:pPr>
        <w:pStyle w:val="BodyText"/>
        <w:numPr>
          <w:ilvl w:val="2"/>
          <w:numId w:val="11"/>
        </w:numPr>
        <w:spacing w:before="40" w:line="276" w:lineRule="auto"/>
        <w:ind w:right="1079"/>
        <w:jc w:val="both"/>
      </w:pPr>
      <w:r>
        <w:rPr>
          <w:color w:val="000000"/>
          <w:w w:val="110"/>
          <w:shd w:val="clear" w:color="auto" w:fill="FBFBFB"/>
        </w:rPr>
        <w:t>and</w:t>
      </w:r>
      <w:r>
        <w:rPr>
          <w:color w:val="000000"/>
          <w:spacing w:val="40"/>
          <w:w w:val="110"/>
          <w:shd w:val="clear" w:color="auto" w:fill="FBFBFB"/>
        </w:rPr>
        <w:t xml:space="preserve"> </w:t>
      </w:r>
      <w:r>
        <w:rPr>
          <w:color w:val="000000"/>
          <w:w w:val="110"/>
          <w:shd w:val="clear" w:color="auto" w:fill="FBFBFB"/>
        </w:rPr>
        <w:t>engineering</w:t>
      </w:r>
      <w:r>
        <w:rPr>
          <w:color w:val="000000"/>
          <w:spacing w:val="40"/>
          <w:w w:val="110"/>
          <w:shd w:val="clear" w:color="auto" w:fill="FBFBFB"/>
        </w:rPr>
        <w:t xml:space="preserve"> </w:t>
      </w:r>
      <w:r>
        <w:rPr>
          <w:color w:val="000000"/>
          <w:w w:val="110"/>
          <w:shd w:val="clear" w:color="auto" w:fill="FBFBFB"/>
        </w:rPr>
        <w:t>paper</w:t>
      </w:r>
      <w:r>
        <w:rPr>
          <w:color w:val="000000"/>
          <w:spacing w:val="40"/>
          <w:w w:val="110"/>
          <w:shd w:val="clear" w:color="auto" w:fill="FBFBFB"/>
        </w:rPr>
        <w:t xml:space="preserve"> </w:t>
      </w:r>
      <w:r>
        <w:rPr>
          <w:color w:val="000000"/>
          <w:w w:val="110"/>
          <w:shd w:val="clear" w:color="auto" w:fill="FBFBFB"/>
        </w:rPr>
        <w:t>4001,</w:t>
      </w:r>
      <w:r>
        <w:rPr>
          <w:color w:val="000000"/>
          <w:spacing w:val="40"/>
          <w:w w:val="110"/>
          <w:shd w:val="clear" w:color="auto" w:fill="FBFBFB"/>
        </w:rPr>
        <w:t xml:space="preserve"> </w:t>
      </w:r>
      <w:r>
        <w:rPr>
          <w:color w:val="000000"/>
          <w:w w:val="110"/>
          <w:shd w:val="clear" w:color="auto" w:fill="FBFBFB"/>
        </w:rPr>
        <w:t>Department</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Science</w:t>
      </w:r>
      <w:r>
        <w:rPr>
          <w:color w:val="000000"/>
          <w:spacing w:val="40"/>
          <w:w w:val="110"/>
          <w:shd w:val="clear" w:color="auto" w:fill="FBFBFB"/>
        </w:rPr>
        <w:t xml:space="preserve"> </w:t>
      </w:r>
      <w:r>
        <w:rPr>
          <w:color w:val="000000"/>
          <w:w w:val="110"/>
          <w:shd w:val="clear" w:color="auto" w:fill="FBFBFB"/>
        </w:rPr>
        <w:t>and</w:t>
      </w:r>
      <w:r>
        <w:rPr>
          <w:color w:val="000000"/>
          <w:w w:val="110"/>
        </w:rPr>
        <w:t xml:space="preserve"> </w:t>
      </w:r>
      <w:r>
        <w:rPr>
          <w:color w:val="000000"/>
          <w:w w:val="110"/>
          <w:shd w:val="clear" w:color="auto" w:fill="FBFBFB"/>
        </w:rPr>
        <w:t>Engineering,</w:t>
      </w:r>
      <w:r>
        <w:rPr>
          <w:color w:val="000000"/>
          <w:spacing w:val="40"/>
          <w:w w:val="110"/>
          <w:shd w:val="clear" w:color="auto" w:fill="FBFBFB"/>
        </w:rPr>
        <w:t xml:space="preserve"> </w:t>
      </w:r>
      <w:r>
        <w:rPr>
          <w:color w:val="000000"/>
          <w:w w:val="110"/>
          <w:shd w:val="clear" w:color="auto" w:fill="FBFBFB"/>
        </w:rPr>
        <w:t>University</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California,</w:t>
      </w:r>
      <w:r>
        <w:rPr>
          <w:color w:val="000000"/>
          <w:spacing w:val="40"/>
          <w:w w:val="110"/>
          <w:shd w:val="clear" w:color="auto" w:fill="FBFBFB"/>
        </w:rPr>
        <w:t xml:space="preserve"> </w:t>
      </w:r>
      <w:r>
        <w:rPr>
          <w:color w:val="000000"/>
          <w:w w:val="110"/>
          <w:shd w:val="clear" w:color="auto" w:fill="FBFBFB"/>
        </w:rPr>
        <w:t>Davis</w:t>
      </w:r>
    </w:p>
    <w:p w14:paraId="5C3EA19B" w14:textId="77777777" w:rsidR="00B70530" w:rsidRDefault="009F1933" w:rsidP="00EF2853">
      <w:pPr>
        <w:pStyle w:val="BodyText"/>
        <w:numPr>
          <w:ilvl w:val="0"/>
          <w:numId w:val="11"/>
        </w:numPr>
        <w:spacing w:before="2" w:line="276" w:lineRule="auto"/>
        <w:ind w:right="1074"/>
        <w:jc w:val="both"/>
      </w:pPr>
      <w:r>
        <w:rPr>
          <w:color w:val="000000"/>
          <w:w w:val="110"/>
          <w:shd w:val="clear" w:color="auto" w:fill="FBFBFB"/>
        </w:rPr>
        <w:t>Doneen</w:t>
      </w:r>
      <w:r>
        <w:rPr>
          <w:color w:val="000000"/>
          <w:spacing w:val="36"/>
          <w:w w:val="110"/>
          <w:shd w:val="clear" w:color="auto" w:fill="FBFBFB"/>
        </w:rPr>
        <w:t xml:space="preserve"> </w:t>
      </w:r>
      <w:r>
        <w:rPr>
          <w:color w:val="000000"/>
          <w:w w:val="110"/>
          <w:shd w:val="clear" w:color="auto" w:fill="FBFBFB"/>
        </w:rPr>
        <w:t>LD</w:t>
      </w:r>
      <w:r>
        <w:rPr>
          <w:color w:val="000000"/>
          <w:spacing w:val="36"/>
          <w:w w:val="110"/>
          <w:shd w:val="clear" w:color="auto" w:fill="FBFBFB"/>
        </w:rPr>
        <w:t xml:space="preserve"> </w:t>
      </w:r>
      <w:r>
        <w:rPr>
          <w:color w:val="000000"/>
          <w:w w:val="110"/>
          <w:shd w:val="clear" w:color="auto" w:fill="FBFBFB"/>
        </w:rPr>
        <w:t>(1964). Notes</w:t>
      </w:r>
      <w:r>
        <w:rPr>
          <w:color w:val="000000"/>
          <w:spacing w:val="36"/>
          <w:w w:val="110"/>
          <w:shd w:val="clear" w:color="auto" w:fill="FBFBFB"/>
        </w:rPr>
        <w:t xml:space="preserve"> </w:t>
      </w:r>
      <w:r>
        <w:rPr>
          <w:color w:val="000000"/>
          <w:w w:val="110"/>
          <w:shd w:val="clear" w:color="auto" w:fill="FBFBFB"/>
        </w:rPr>
        <w:t>on</w:t>
      </w:r>
      <w:r>
        <w:rPr>
          <w:color w:val="000000"/>
          <w:spacing w:val="36"/>
          <w:w w:val="110"/>
          <w:shd w:val="clear" w:color="auto" w:fill="FBFBFB"/>
        </w:rPr>
        <w:t xml:space="preserve"> </w:t>
      </w:r>
      <w:r>
        <w:rPr>
          <w:color w:val="000000"/>
          <w:w w:val="110"/>
          <w:shd w:val="clear" w:color="auto" w:fill="FBFBFB"/>
        </w:rPr>
        <w:t>water</w:t>
      </w:r>
      <w:r>
        <w:rPr>
          <w:color w:val="000000"/>
          <w:spacing w:val="36"/>
          <w:w w:val="110"/>
          <w:shd w:val="clear" w:color="auto" w:fill="FBFBFB"/>
        </w:rPr>
        <w:t xml:space="preserve"> </w:t>
      </w:r>
      <w:r>
        <w:rPr>
          <w:color w:val="000000"/>
          <w:w w:val="110"/>
          <w:shd w:val="clear" w:color="auto" w:fill="FBFBFB"/>
        </w:rPr>
        <w:t>quality in agriculture.</w:t>
      </w:r>
      <w:r>
        <w:rPr>
          <w:color w:val="000000"/>
          <w:spacing w:val="35"/>
          <w:w w:val="110"/>
          <w:shd w:val="clear" w:color="auto" w:fill="FBFBFB"/>
        </w:rPr>
        <w:t xml:space="preserve"> </w:t>
      </w:r>
      <w:r>
        <w:rPr>
          <w:color w:val="000000"/>
          <w:w w:val="110"/>
          <w:shd w:val="clear" w:color="auto" w:fill="FBFBFB"/>
        </w:rPr>
        <w:t>Published</w:t>
      </w:r>
      <w:r>
        <w:rPr>
          <w:color w:val="000000"/>
          <w:spacing w:val="35"/>
          <w:w w:val="110"/>
          <w:shd w:val="clear" w:color="auto" w:fill="FBFBFB"/>
        </w:rPr>
        <w:t xml:space="preserve"> </w:t>
      </w:r>
      <w:r>
        <w:rPr>
          <w:color w:val="000000"/>
          <w:w w:val="110"/>
          <w:shd w:val="clear" w:color="auto" w:fill="FBFBFB"/>
        </w:rPr>
        <w:t>as</w:t>
      </w:r>
      <w:r>
        <w:rPr>
          <w:color w:val="000000"/>
          <w:spacing w:val="36"/>
          <w:w w:val="110"/>
          <w:shd w:val="clear" w:color="auto" w:fill="FBFBFB"/>
        </w:rPr>
        <w:t xml:space="preserve"> </w:t>
      </w:r>
      <w:r>
        <w:rPr>
          <w:color w:val="000000"/>
          <w:w w:val="110"/>
          <w:shd w:val="clear" w:color="auto" w:fill="FBFBFB"/>
        </w:rPr>
        <w:t>a water</w:t>
      </w:r>
      <w:r>
        <w:rPr>
          <w:color w:val="000000"/>
          <w:spacing w:val="38"/>
          <w:w w:val="110"/>
          <w:shd w:val="clear" w:color="auto" w:fill="FBFBFB"/>
        </w:rPr>
        <w:t xml:space="preserve"> </w:t>
      </w:r>
      <w:r>
        <w:rPr>
          <w:color w:val="000000"/>
          <w:w w:val="110"/>
          <w:shd w:val="clear" w:color="auto" w:fill="FBFBFB"/>
        </w:rPr>
        <w:t>science</w:t>
      </w:r>
      <w:r>
        <w:rPr>
          <w:color w:val="000000"/>
          <w:w w:val="110"/>
        </w:rPr>
        <w:t xml:space="preserve"> </w:t>
      </w:r>
      <w:r>
        <w:rPr>
          <w:color w:val="000000"/>
          <w:w w:val="110"/>
          <w:shd w:val="clear" w:color="auto" w:fill="FBFBFB"/>
        </w:rPr>
        <w:t>and</w:t>
      </w:r>
      <w:r>
        <w:rPr>
          <w:color w:val="000000"/>
          <w:spacing w:val="40"/>
          <w:w w:val="110"/>
          <w:shd w:val="clear" w:color="auto" w:fill="FBFBFB"/>
        </w:rPr>
        <w:t xml:space="preserve"> </w:t>
      </w:r>
      <w:r>
        <w:rPr>
          <w:color w:val="000000"/>
          <w:w w:val="110"/>
          <w:shd w:val="clear" w:color="auto" w:fill="FBFBFB"/>
        </w:rPr>
        <w:t>engineering</w:t>
      </w:r>
      <w:r>
        <w:rPr>
          <w:color w:val="000000"/>
          <w:spacing w:val="40"/>
          <w:w w:val="110"/>
          <w:shd w:val="clear" w:color="auto" w:fill="FBFBFB"/>
        </w:rPr>
        <w:t xml:space="preserve"> </w:t>
      </w:r>
      <w:r>
        <w:rPr>
          <w:color w:val="000000"/>
          <w:w w:val="110"/>
          <w:shd w:val="clear" w:color="auto" w:fill="FBFBFB"/>
        </w:rPr>
        <w:t>paper</w:t>
      </w:r>
      <w:r>
        <w:rPr>
          <w:color w:val="000000"/>
          <w:spacing w:val="40"/>
          <w:w w:val="110"/>
          <w:shd w:val="clear" w:color="auto" w:fill="FBFBFB"/>
        </w:rPr>
        <w:t xml:space="preserve"> </w:t>
      </w:r>
      <w:r>
        <w:rPr>
          <w:color w:val="000000"/>
          <w:w w:val="110"/>
          <w:shd w:val="clear" w:color="auto" w:fill="FBFBFB"/>
        </w:rPr>
        <w:t>4001,</w:t>
      </w:r>
      <w:r>
        <w:rPr>
          <w:color w:val="000000"/>
          <w:spacing w:val="40"/>
          <w:w w:val="110"/>
          <w:shd w:val="clear" w:color="auto" w:fill="FBFBFB"/>
        </w:rPr>
        <w:t xml:space="preserve"> </w:t>
      </w:r>
      <w:r>
        <w:rPr>
          <w:color w:val="000000"/>
          <w:w w:val="110"/>
          <w:shd w:val="clear" w:color="auto" w:fill="FBFBFB"/>
        </w:rPr>
        <w:t>Department</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Water</w:t>
      </w:r>
      <w:r>
        <w:rPr>
          <w:color w:val="000000"/>
          <w:spacing w:val="40"/>
          <w:w w:val="110"/>
          <w:shd w:val="clear" w:color="auto" w:fill="FBFBFB"/>
        </w:rPr>
        <w:t xml:space="preserve"> </w:t>
      </w:r>
      <w:r>
        <w:rPr>
          <w:color w:val="000000"/>
          <w:w w:val="110"/>
          <w:shd w:val="clear" w:color="auto" w:fill="FBFBFB"/>
        </w:rPr>
        <w:t>Science</w:t>
      </w:r>
      <w:r>
        <w:rPr>
          <w:color w:val="000000"/>
          <w:spacing w:val="40"/>
          <w:w w:val="110"/>
          <w:shd w:val="clear" w:color="auto" w:fill="FBFBFB"/>
        </w:rPr>
        <w:t xml:space="preserve"> </w:t>
      </w:r>
      <w:r>
        <w:rPr>
          <w:color w:val="000000"/>
          <w:w w:val="110"/>
          <w:shd w:val="clear" w:color="auto" w:fill="FBFBFB"/>
        </w:rPr>
        <w:t>and</w:t>
      </w:r>
      <w:r>
        <w:rPr>
          <w:color w:val="000000"/>
          <w:w w:val="110"/>
        </w:rPr>
        <w:t xml:space="preserve"> </w:t>
      </w:r>
      <w:r>
        <w:rPr>
          <w:color w:val="000000"/>
          <w:w w:val="110"/>
          <w:shd w:val="clear" w:color="auto" w:fill="FBFBFB"/>
        </w:rPr>
        <w:t>Engineering,</w:t>
      </w:r>
      <w:r>
        <w:rPr>
          <w:color w:val="000000"/>
          <w:spacing w:val="40"/>
          <w:w w:val="110"/>
          <w:shd w:val="clear" w:color="auto" w:fill="FBFBFB"/>
        </w:rPr>
        <w:t xml:space="preserve"> </w:t>
      </w:r>
      <w:r>
        <w:rPr>
          <w:color w:val="000000"/>
          <w:w w:val="110"/>
          <w:shd w:val="clear" w:color="auto" w:fill="FBFBFB"/>
        </w:rPr>
        <w:t>University</w:t>
      </w:r>
      <w:r>
        <w:rPr>
          <w:color w:val="000000"/>
          <w:spacing w:val="40"/>
          <w:w w:val="110"/>
          <w:shd w:val="clear" w:color="auto" w:fill="FBFBFB"/>
        </w:rPr>
        <w:t xml:space="preserve"> </w:t>
      </w:r>
      <w:r>
        <w:rPr>
          <w:color w:val="000000"/>
          <w:w w:val="110"/>
          <w:shd w:val="clear" w:color="auto" w:fill="FBFBFB"/>
        </w:rPr>
        <w:t>of</w:t>
      </w:r>
      <w:r>
        <w:rPr>
          <w:color w:val="000000"/>
          <w:spacing w:val="40"/>
          <w:w w:val="110"/>
          <w:shd w:val="clear" w:color="auto" w:fill="FBFBFB"/>
        </w:rPr>
        <w:t xml:space="preserve"> </w:t>
      </w:r>
      <w:r>
        <w:rPr>
          <w:color w:val="000000"/>
          <w:w w:val="110"/>
          <w:shd w:val="clear" w:color="auto" w:fill="FBFBFB"/>
        </w:rPr>
        <w:t>California,</w:t>
      </w:r>
      <w:r>
        <w:rPr>
          <w:color w:val="000000"/>
          <w:spacing w:val="40"/>
          <w:w w:val="110"/>
          <w:shd w:val="clear" w:color="auto" w:fill="FBFBFB"/>
        </w:rPr>
        <w:t xml:space="preserve"> </w:t>
      </w:r>
      <w:r>
        <w:rPr>
          <w:color w:val="000000"/>
          <w:w w:val="110"/>
          <w:shd w:val="clear" w:color="auto" w:fill="FBFBFB"/>
        </w:rPr>
        <w:t>Davis</w:t>
      </w:r>
    </w:p>
    <w:p w14:paraId="69CAA620" w14:textId="77777777" w:rsidR="00B70530" w:rsidRDefault="009F1933" w:rsidP="00EF2853">
      <w:pPr>
        <w:pStyle w:val="BodyText"/>
        <w:numPr>
          <w:ilvl w:val="0"/>
          <w:numId w:val="11"/>
        </w:numPr>
        <w:spacing w:line="273" w:lineRule="auto"/>
        <w:ind w:right="1074"/>
        <w:jc w:val="both"/>
      </w:pPr>
      <w:r>
        <w:rPr>
          <w:color w:val="000000"/>
          <w:w w:val="115"/>
          <w:shd w:val="clear" w:color="auto" w:fill="FBFBFB"/>
        </w:rPr>
        <w:t>Eaton FM (1950). Significance of carbonates in irrigation waters. Soil Sci 69:123–133</w:t>
      </w:r>
      <w:r>
        <w:rPr>
          <w:color w:val="000000"/>
          <w:w w:val="115"/>
        </w:rPr>
        <w:t xml:space="preserve"> </w:t>
      </w:r>
      <w:r>
        <w:rPr>
          <w:color w:val="000000"/>
          <w:w w:val="115"/>
          <w:shd w:val="clear" w:color="auto" w:fill="FBFBFB"/>
        </w:rPr>
        <w:t>EPA;</w:t>
      </w:r>
      <w:r>
        <w:rPr>
          <w:color w:val="000000"/>
          <w:spacing w:val="63"/>
          <w:w w:val="150"/>
          <w:shd w:val="clear" w:color="auto" w:fill="FBFBFB"/>
        </w:rPr>
        <w:t xml:space="preserve"> </w:t>
      </w:r>
      <w:r>
        <w:rPr>
          <w:color w:val="000000"/>
          <w:w w:val="115"/>
          <w:shd w:val="clear" w:color="auto" w:fill="FBFBFB"/>
        </w:rPr>
        <w:t>United</w:t>
      </w:r>
      <w:r>
        <w:rPr>
          <w:color w:val="000000"/>
          <w:spacing w:val="65"/>
          <w:w w:val="150"/>
          <w:shd w:val="clear" w:color="auto" w:fill="FBFBFB"/>
        </w:rPr>
        <w:t xml:space="preserve"> </w:t>
      </w:r>
      <w:r>
        <w:rPr>
          <w:color w:val="000000"/>
          <w:w w:val="115"/>
          <w:shd w:val="clear" w:color="auto" w:fill="FBFBFB"/>
        </w:rPr>
        <w:t>States</w:t>
      </w:r>
      <w:r>
        <w:rPr>
          <w:color w:val="000000"/>
          <w:spacing w:val="63"/>
          <w:w w:val="150"/>
          <w:shd w:val="clear" w:color="auto" w:fill="FBFBFB"/>
        </w:rPr>
        <w:t xml:space="preserve"> </w:t>
      </w:r>
      <w:r>
        <w:rPr>
          <w:color w:val="000000"/>
          <w:w w:val="115"/>
          <w:shd w:val="clear" w:color="auto" w:fill="FBFBFB"/>
        </w:rPr>
        <w:t>Environmental</w:t>
      </w:r>
      <w:r>
        <w:rPr>
          <w:color w:val="000000"/>
          <w:spacing w:val="65"/>
          <w:w w:val="150"/>
          <w:shd w:val="clear" w:color="auto" w:fill="FBFBFB"/>
        </w:rPr>
        <w:t xml:space="preserve"> </w:t>
      </w:r>
      <w:r>
        <w:rPr>
          <w:color w:val="000000"/>
          <w:w w:val="115"/>
          <w:shd w:val="clear" w:color="auto" w:fill="FBFBFB"/>
        </w:rPr>
        <w:t>Protection</w:t>
      </w:r>
      <w:r>
        <w:rPr>
          <w:color w:val="000000"/>
          <w:spacing w:val="64"/>
          <w:w w:val="150"/>
          <w:shd w:val="clear" w:color="auto" w:fill="FBFBFB"/>
        </w:rPr>
        <w:t xml:space="preserve"> </w:t>
      </w:r>
      <w:r>
        <w:rPr>
          <w:color w:val="000000"/>
          <w:w w:val="115"/>
          <w:shd w:val="clear" w:color="auto" w:fill="FBFBFB"/>
        </w:rPr>
        <w:t>Agency</w:t>
      </w:r>
      <w:r>
        <w:rPr>
          <w:color w:val="000000"/>
          <w:spacing w:val="65"/>
          <w:w w:val="150"/>
          <w:shd w:val="clear" w:color="auto" w:fill="FBFBFB"/>
        </w:rPr>
        <w:t xml:space="preserve"> </w:t>
      </w:r>
      <w:r>
        <w:rPr>
          <w:color w:val="000000"/>
          <w:w w:val="115"/>
          <w:shd w:val="clear" w:color="auto" w:fill="FBFBFB"/>
        </w:rPr>
        <w:t>(U.S.</w:t>
      </w:r>
      <w:r>
        <w:rPr>
          <w:color w:val="000000"/>
          <w:spacing w:val="64"/>
          <w:w w:val="150"/>
          <w:shd w:val="clear" w:color="auto" w:fill="FBFBFB"/>
        </w:rPr>
        <w:t xml:space="preserve"> </w:t>
      </w:r>
      <w:r>
        <w:rPr>
          <w:color w:val="000000"/>
          <w:w w:val="115"/>
          <w:shd w:val="clear" w:color="auto" w:fill="FBFBFB"/>
        </w:rPr>
        <w:t>EPA)</w:t>
      </w:r>
      <w:r>
        <w:rPr>
          <w:color w:val="000000"/>
          <w:spacing w:val="70"/>
          <w:w w:val="150"/>
          <w:shd w:val="clear" w:color="auto" w:fill="FBFBFB"/>
        </w:rPr>
        <w:t xml:space="preserve"> </w:t>
      </w:r>
      <w:r>
        <w:rPr>
          <w:color w:val="000000"/>
          <w:w w:val="115"/>
          <w:shd w:val="clear" w:color="auto" w:fill="FBFBFB"/>
        </w:rPr>
        <w:t>(1986).</w:t>
      </w:r>
      <w:r>
        <w:rPr>
          <w:color w:val="000000"/>
          <w:spacing w:val="63"/>
          <w:w w:val="150"/>
          <w:shd w:val="clear" w:color="auto" w:fill="FBFBFB"/>
        </w:rPr>
        <w:t xml:space="preserve"> </w:t>
      </w:r>
      <w:r>
        <w:rPr>
          <w:color w:val="000000"/>
          <w:spacing w:val="-2"/>
          <w:w w:val="115"/>
          <w:shd w:val="clear" w:color="auto" w:fill="FBFBFB"/>
        </w:rPr>
        <w:t>Quality</w:t>
      </w:r>
    </w:p>
    <w:p w14:paraId="1E540C45" w14:textId="77777777" w:rsidR="00B70530" w:rsidRDefault="009F1933" w:rsidP="00EF2853">
      <w:pPr>
        <w:pStyle w:val="BodyText"/>
        <w:numPr>
          <w:ilvl w:val="2"/>
          <w:numId w:val="11"/>
        </w:numPr>
        <w:spacing w:line="225" w:lineRule="exact"/>
        <w:jc w:val="both"/>
      </w:pPr>
      <w:r>
        <w:rPr>
          <w:color w:val="000000"/>
          <w:w w:val="115"/>
          <w:shd w:val="clear" w:color="auto" w:fill="FBFBFB"/>
        </w:rPr>
        <w:t>criteria</w:t>
      </w:r>
      <w:r>
        <w:rPr>
          <w:color w:val="000000"/>
          <w:spacing w:val="-4"/>
          <w:w w:val="115"/>
          <w:shd w:val="clear" w:color="auto" w:fill="FBFBFB"/>
        </w:rPr>
        <w:t xml:space="preserve"> </w:t>
      </w:r>
      <w:r>
        <w:rPr>
          <w:color w:val="000000"/>
          <w:w w:val="115"/>
          <w:shd w:val="clear" w:color="auto" w:fill="FBFBFB"/>
        </w:rPr>
        <w:t>for</w:t>
      </w:r>
      <w:r>
        <w:rPr>
          <w:color w:val="000000"/>
          <w:spacing w:val="-3"/>
          <w:w w:val="115"/>
          <w:shd w:val="clear" w:color="auto" w:fill="FBFBFB"/>
        </w:rPr>
        <w:t xml:space="preserve"> </w:t>
      </w:r>
      <w:r>
        <w:rPr>
          <w:color w:val="000000"/>
          <w:w w:val="115"/>
          <w:shd w:val="clear" w:color="auto" w:fill="FBFBFB"/>
        </w:rPr>
        <w:t>water</w:t>
      </w:r>
      <w:r>
        <w:rPr>
          <w:color w:val="000000"/>
          <w:spacing w:val="-2"/>
          <w:w w:val="115"/>
          <w:shd w:val="clear" w:color="auto" w:fill="FBFBFB"/>
        </w:rPr>
        <w:t xml:space="preserve"> </w:t>
      </w:r>
      <w:r>
        <w:rPr>
          <w:color w:val="000000"/>
          <w:w w:val="115"/>
          <w:shd w:val="clear" w:color="auto" w:fill="FBFBFB"/>
        </w:rPr>
        <w:t>1986,</w:t>
      </w:r>
      <w:r>
        <w:rPr>
          <w:color w:val="000000"/>
          <w:spacing w:val="-4"/>
          <w:w w:val="115"/>
          <w:shd w:val="clear" w:color="auto" w:fill="FBFBFB"/>
        </w:rPr>
        <w:t xml:space="preserve"> </w:t>
      </w:r>
      <w:r>
        <w:rPr>
          <w:color w:val="000000"/>
          <w:w w:val="115"/>
          <w:shd w:val="clear" w:color="auto" w:fill="FBFBFB"/>
        </w:rPr>
        <w:t>1</w:t>
      </w:r>
      <w:r>
        <w:rPr>
          <w:color w:val="000000"/>
          <w:spacing w:val="-3"/>
          <w:w w:val="115"/>
          <w:shd w:val="clear" w:color="auto" w:fill="FBFBFB"/>
        </w:rPr>
        <w:t xml:space="preserve"> </w:t>
      </w:r>
      <w:r>
        <w:rPr>
          <w:color w:val="000000"/>
          <w:w w:val="115"/>
          <w:shd w:val="clear" w:color="auto" w:fill="FBFBFB"/>
        </w:rPr>
        <w:t>May</w:t>
      </w:r>
      <w:r>
        <w:rPr>
          <w:color w:val="000000"/>
          <w:spacing w:val="-3"/>
          <w:w w:val="115"/>
          <w:shd w:val="clear" w:color="auto" w:fill="FBFBFB"/>
        </w:rPr>
        <w:t xml:space="preserve"> </w:t>
      </w:r>
      <w:r>
        <w:rPr>
          <w:color w:val="000000"/>
          <w:w w:val="115"/>
          <w:shd w:val="clear" w:color="auto" w:fill="FBFBFB"/>
        </w:rPr>
        <w:t>1986,</w:t>
      </w:r>
      <w:r>
        <w:rPr>
          <w:color w:val="000000"/>
          <w:spacing w:val="-4"/>
          <w:w w:val="115"/>
          <w:shd w:val="clear" w:color="auto" w:fill="FBFBFB"/>
        </w:rPr>
        <w:t xml:space="preserve"> </w:t>
      </w:r>
      <w:r>
        <w:rPr>
          <w:color w:val="000000"/>
          <w:w w:val="115"/>
          <w:shd w:val="clear" w:color="auto" w:fill="FBFBFB"/>
        </w:rPr>
        <w:t>EPA</w:t>
      </w:r>
      <w:r>
        <w:rPr>
          <w:color w:val="000000"/>
          <w:spacing w:val="-3"/>
          <w:w w:val="115"/>
          <w:shd w:val="clear" w:color="auto" w:fill="FBFBFB"/>
        </w:rPr>
        <w:t xml:space="preserve"> </w:t>
      </w:r>
      <w:r>
        <w:rPr>
          <w:color w:val="000000"/>
          <w:w w:val="115"/>
          <w:shd w:val="clear" w:color="auto" w:fill="FBFBFB"/>
        </w:rPr>
        <w:t>440/5-86-</w:t>
      </w:r>
      <w:r>
        <w:rPr>
          <w:color w:val="000000"/>
          <w:spacing w:val="-4"/>
          <w:w w:val="115"/>
          <w:shd w:val="clear" w:color="auto" w:fill="FBFBFB"/>
        </w:rPr>
        <w:t>001.</w:t>
      </w:r>
    </w:p>
    <w:p w14:paraId="19676319" w14:textId="77777777" w:rsidR="00B70530" w:rsidRDefault="009F1933" w:rsidP="00EF2853">
      <w:pPr>
        <w:pStyle w:val="BodyText"/>
        <w:numPr>
          <w:ilvl w:val="0"/>
          <w:numId w:val="11"/>
        </w:numPr>
        <w:spacing w:before="2" w:line="273" w:lineRule="auto"/>
        <w:ind w:right="4097"/>
        <w:jc w:val="both"/>
      </w:pPr>
      <w:r>
        <w:rPr>
          <w:color w:val="000000"/>
          <w:w w:val="115"/>
          <w:shd w:val="clear" w:color="auto" w:fill="FBFBFB"/>
        </w:rPr>
        <w:t>Food</w:t>
      </w:r>
      <w:r>
        <w:rPr>
          <w:color w:val="000000"/>
          <w:spacing w:val="-14"/>
          <w:w w:val="115"/>
          <w:shd w:val="clear" w:color="auto" w:fill="FBFBFB"/>
        </w:rPr>
        <w:t xml:space="preserve"> </w:t>
      </w:r>
      <w:r>
        <w:rPr>
          <w:color w:val="000000"/>
          <w:w w:val="115"/>
          <w:shd w:val="clear" w:color="auto" w:fill="FBFBFB"/>
        </w:rPr>
        <w:t>and</w:t>
      </w:r>
      <w:r>
        <w:rPr>
          <w:color w:val="000000"/>
          <w:spacing w:val="-14"/>
          <w:w w:val="115"/>
          <w:shd w:val="clear" w:color="auto" w:fill="FBFBFB"/>
        </w:rPr>
        <w:t xml:space="preserve"> </w:t>
      </w:r>
      <w:r>
        <w:rPr>
          <w:color w:val="000000"/>
          <w:w w:val="115"/>
          <w:shd w:val="clear" w:color="auto" w:fill="FBFBFB"/>
        </w:rPr>
        <w:t>Agriculture</w:t>
      </w:r>
      <w:r>
        <w:rPr>
          <w:color w:val="000000"/>
          <w:spacing w:val="-14"/>
          <w:w w:val="115"/>
          <w:shd w:val="clear" w:color="auto" w:fill="FBFBFB"/>
        </w:rPr>
        <w:t xml:space="preserve"> </w:t>
      </w:r>
      <w:r>
        <w:rPr>
          <w:color w:val="000000"/>
          <w:w w:val="115"/>
          <w:shd w:val="clear" w:color="auto" w:fill="FBFBFB"/>
        </w:rPr>
        <w:t>Organization</w:t>
      </w:r>
      <w:r>
        <w:rPr>
          <w:color w:val="000000"/>
          <w:spacing w:val="-14"/>
          <w:w w:val="115"/>
          <w:shd w:val="clear" w:color="auto" w:fill="FBFBFB"/>
        </w:rPr>
        <w:t xml:space="preserve"> </w:t>
      </w:r>
      <w:r>
        <w:rPr>
          <w:color w:val="000000"/>
          <w:w w:val="115"/>
          <w:shd w:val="clear" w:color="auto" w:fill="FBFBFB"/>
        </w:rPr>
        <w:t>(FAO):</w:t>
      </w:r>
      <w:r>
        <w:rPr>
          <w:color w:val="000000"/>
          <w:spacing w:val="-14"/>
          <w:w w:val="115"/>
          <w:shd w:val="clear" w:color="auto" w:fill="FBFBFB"/>
        </w:rPr>
        <w:t xml:space="preserve"> </w:t>
      </w:r>
      <w:r>
        <w:rPr>
          <w:color w:val="000000"/>
          <w:w w:val="115"/>
          <w:shd w:val="clear" w:color="auto" w:fill="FBFBFB"/>
        </w:rPr>
        <w:t>Water</w:t>
      </w:r>
      <w:r>
        <w:rPr>
          <w:color w:val="000000"/>
          <w:spacing w:val="-14"/>
          <w:w w:val="115"/>
          <w:shd w:val="clear" w:color="auto" w:fill="FBFBFB"/>
        </w:rPr>
        <w:t xml:space="preserve"> </w:t>
      </w:r>
      <w:r>
        <w:rPr>
          <w:color w:val="000000"/>
          <w:w w:val="115"/>
          <w:shd w:val="clear" w:color="auto" w:fill="FBFBFB"/>
        </w:rPr>
        <w:t>quality</w:t>
      </w:r>
      <w:r>
        <w:rPr>
          <w:color w:val="000000"/>
          <w:spacing w:val="-14"/>
          <w:w w:val="115"/>
          <w:shd w:val="clear" w:color="auto" w:fill="FBFBFB"/>
        </w:rPr>
        <w:t xml:space="preserve"> </w:t>
      </w:r>
      <w:r>
        <w:rPr>
          <w:color w:val="000000"/>
          <w:w w:val="115"/>
          <w:shd w:val="clear" w:color="auto" w:fill="FBFBFB"/>
        </w:rPr>
        <w:t>for</w:t>
      </w:r>
      <w:r>
        <w:rPr>
          <w:color w:val="000000"/>
          <w:w w:val="115"/>
        </w:rPr>
        <w:t xml:space="preserve"> </w:t>
      </w:r>
      <w:proofErr w:type="spellStart"/>
      <w:proofErr w:type="gramStart"/>
      <w:r>
        <w:rPr>
          <w:color w:val="000000"/>
          <w:spacing w:val="-2"/>
          <w:w w:val="115"/>
          <w:shd w:val="clear" w:color="auto" w:fill="FBFBFB"/>
        </w:rPr>
        <w:t>agriculture:https</w:t>
      </w:r>
      <w:proofErr w:type="spellEnd"/>
      <w:proofErr w:type="gramEnd"/>
      <w:r>
        <w:rPr>
          <w:color w:val="000000"/>
          <w:spacing w:val="-2"/>
          <w:w w:val="115"/>
          <w:shd w:val="clear" w:color="auto" w:fill="FBFBFB"/>
        </w:rPr>
        <w:t>://</w:t>
      </w:r>
      <w:hyperlink r:id="rId116">
        <w:r>
          <w:rPr>
            <w:color w:val="000000"/>
            <w:spacing w:val="-2"/>
            <w:w w:val="115"/>
            <w:shd w:val="clear" w:color="auto" w:fill="FBFBFB"/>
          </w:rPr>
          <w:t>www.fao.org</w:t>
        </w:r>
        <w:r>
          <w:rPr>
            <w:color w:val="000000"/>
            <w:spacing w:val="40"/>
            <w:w w:val="115"/>
            <w:shd w:val="clear" w:color="auto" w:fill="FBFBFB"/>
          </w:rPr>
          <w:t xml:space="preserve"> </w:t>
        </w:r>
      </w:hyperlink>
    </w:p>
    <w:p w14:paraId="2E517A1E" w14:textId="77777777" w:rsidR="00B70530" w:rsidRDefault="009F1933" w:rsidP="00EF2853">
      <w:pPr>
        <w:pStyle w:val="BodyText"/>
        <w:numPr>
          <w:ilvl w:val="0"/>
          <w:numId w:val="11"/>
        </w:numPr>
        <w:spacing w:before="4" w:line="276" w:lineRule="auto"/>
        <w:ind w:right="1071"/>
        <w:jc w:val="both"/>
      </w:pPr>
      <w:r>
        <w:rPr>
          <w:color w:val="000000"/>
          <w:w w:val="115"/>
          <w:shd w:val="clear" w:color="auto" w:fill="FBFBFB"/>
        </w:rPr>
        <w:t xml:space="preserve">Follett RH, </w:t>
      </w:r>
      <w:proofErr w:type="spellStart"/>
      <w:r>
        <w:rPr>
          <w:color w:val="000000"/>
          <w:w w:val="115"/>
          <w:shd w:val="clear" w:color="auto" w:fill="FBFBFB"/>
        </w:rPr>
        <w:t>Soltanpour</w:t>
      </w:r>
      <w:proofErr w:type="spellEnd"/>
      <w:r>
        <w:rPr>
          <w:color w:val="000000"/>
          <w:w w:val="115"/>
          <w:shd w:val="clear" w:color="auto" w:fill="FBFBFB"/>
        </w:rPr>
        <w:t xml:space="preserve"> PN (2002). Irrigation water quality criteria. Colorado State</w:t>
      </w:r>
      <w:r>
        <w:rPr>
          <w:color w:val="000000"/>
          <w:w w:val="115"/>
        </w:rPr>
        <w:t xml:space="preserve"> </w:t>
      </w:r>
      <w:r>
        <w:rPr>
          <w:color w:val="000000"/>
          <w:w w:val="115"/>
          <w:shd w:val="clear" w:color="auto" w:fill="FBFBFB"/>
        </w:rPr>
        <w:t xml:space="preserve">University Publication No. 0.506. </w:t>
      </w:r>
      <w:hyperlink r:id="rId117">
        <w:r>
          <w:rPr>
            <w:color w:val="000000"/>
            <w:w w:val="115"/>
          </w:rPr>
          <w:t>https://doi.org/10.1016/S0921-</w:t>
        </w:r>
      </w:hyperlink>
      <w:r>
        <w:rPr>
          <w:color w:val="000000"/>
          <w:w w:val="115"/>
        </w:rPr>
        <w:t xml:space="preserve"> </w:t>
      </w:r>
      <w:hyperlink r:id="rId118">
        <w:r>
          <w:rPr>
            <w:color w:val="000000"/>
            <w:spacing w:val="-2"/>
            <w:w w:val="115"/>
          </w:rPr>
          <w:t>8009(99)00033-6</w:t>
        </w:r>
      </w:hyperlink>
    </w:p>
    <w:p w14:paraId="06C6A80B" w14:textId="77777777" w:rsidR="00B70530" w:rsidRDefault="009F1933" w:rsidP="00EF2853">
      <w:pPr>
        <w:pStyle w:val="BodyText"/>
        <w:numPr>
          <w:ilvl w:val="0"/>
          <w:numId w:val="11"/>
        </w:numPr>
        <w:spacing w:before="1" w:line="276" w:lineRule="auto"/>
        <w:ind w:right="1080"/>
        <w:jc w:val="both"/>
      </w:pPr>
      <w:r>
        <w:rPr>
          <w:color w:val="000000"/>
          <w:w w:val="115"/>
          <w:shd w:val="clear" w:color="auto" w:fill="FBFBFB"/>
        </w:rPr>
        <w:t>Kelly WP (1940). Permissible composition and concentration of irrigated waters. In:</w:t>
      </w:r>
      <w:r>
        <w:rPr>
          <w:color w:val="000000"/>
          <w:w w:val="115"/>
        </w:rPr>
        <w:t xml:space="preserve"> </w:t>
      </w:r>
      <w:r>
        <w:rPr>
          <w:color w:val="000000"/>
          <w:w w:val="115"/>
          <w:shd w:val="clear" w:color="auto" w:fill="FBFBFB"/>
        </w:rPr>
        <w:t>Proceedings of the A.S.C.F, 607.</w:t>
      </w:r>
    </w:p>
    <w:p w14:paraId="0E296AFE" w14:textId="77777777" w:rsidR="00B70530" w:rsidRDefault="00B70530">
      <w:pPr>
        <w:pStyle w:val="BodyText"/>
        <w:spacing w:line="276" w:lineRule="auto"/>
        <w:jc w:val="both"/>
        <w:sectPr w:rsidR="00B70530">
          <w:pgSz w:w="12240" w:h="15840"/>
          <w:pgMar w:top="1160" w:right="360" w:bottom="280" w:left="1080" w:header="763" w:footer="0" w:gutter="0"/>
          <w:cols w:space="720"/>
        </w:sectPr>
      </w:pPr>
    </w:p>
    <w:p w14:paraId="65FA4034" w14:textId="77777777" w:rsidR="00B70530" w:rsidRDefault="00B70530">
      <w:pPr>
        <w:pStyle w:val="BodyText"/>
      </w:pPr>
    </w:p>
    <w:p w14:paraId="4C7DF1FE" w14:textId="77777777" w:rsidR="00B70530" w:rsidRDefault="00B70530">
      <w:pPr>
        <w:pStyle w:val="BodyText"/>
      </w:pPr>
    </w:p>
    <w:p w14:paraId="16B974B8" w14:textId="77777777" w:rsidR="00B70530" w:rsidRDefault="00B70530">
      <w:pPr>
        <w:pStyle w:val="BodyText"/>
      </w:pPr>
    </w:p>
    <w:p w14:paraId="63BF6958" w14:textId="77777777" w:rsidR="00B70530" w:rsidRDefault="00B70530">
      <w:pPr>
        <w:pStyle w:val="BodyText"/>
      </w:pPr>
    </w:p>
    <w:p w14:paraId="41393F24" w14:textId="77777777" w:rsidR="00B70530" w:rsidRDefault="00B70530">
      <w:pPr>
        <w:pStyle w:val="BodyText"/>
        <w:spacing w:before="177"/>
      </w:pPr>
    </w:p>
    <w:p w14:paraId="4C3830AD" w14:textId="77777777" w:rsidR="00B70530" w:rsidRDefault="009F1933" w:rsidP="00EF2853">
      <w:pPr>
        <w:pStyle w:val="BodyText"/>
        <w:numPr>
          <w:ilvl w:val="0"/>
          <w:numId w:val="11"/>
        </w:numPr>
        <w:spacing w:line="276" w:lineRule="auto"/>
        <w:ind w:right="1076"/>
        <w:jc w:val="both"/>
      </w:pPr>
      <w:proofErr w:type="spellStart"/>
      <w:r>
        <w:rPr>
          <w:color w:val="000000"/>
          <w:w w:val="120"/>
          <w:shd w:val="clear" w:color="auto" w:fill="FBFBFB"/>
        </w:rPr>
        <w:t>Khodapanah</w:t>
      </w:r>
      <w:proofErr w:type="spellEnd"/>
      <w:r>
        <w:rPr>
          <w:color w:val="000000"/>
          <w:w w:val="120"/>
          <w:shd w:val="clear" w:color="auto" w:fill="FBFBFB"/>
        </w:rPr>
        <w:t xml:space="preserve"> L, Sulaiman WNA, </w:t>
      </w:r>
      <w:proofErr w:type="spellStart"/>
      <w:r>
        <w:rPr>
          <w:color w:val="000000"/>
          <w:w w:val="120"/>
          <w:shd w:val="clear" w:color="auto" w:fill="FBFBFB"/>
        </w:rPr>
        <w:t>Khodapanah</w:t>
      </w:r>
      <w:proofErr w:type="spellEnd"/>
      <w:r>
        <w:rPr>
          <w:color w:val="000000"/>
          <w:w w:val="120"/>
          <w:shd w:val="clear" w:color="auto" w:fill="FBFBFB"/>
        </w:rPr>
        <w:t xml:space="preserve"> DN (2009). Groundwater quality</w:t>
      </w:r>
      <w:r>
        <w:rPr>
          <w:color w:val="000000"/>
          <w:w w:val="120"/>
        </w:rPr>
        <w:t xml:space="preserve"> </w:t>
      </w:r>
      <w:r>
        <w:rPr>
          <w:color w:val="000000"/>
          <w:w w:val="120"/>
          <w:shd w:val="clear" w:color="auto" w:fill="FBFBFB"/>
        </w:rPr>
        <w:t xml:space="preserve">assessment for different purposes in </w:t>
      </w:r>
      <w:proofErr w:type="spellStart"/>
      <w:r>
        <w:rPr>
          <w:color w:val="000000"/>
          <w:w w:val="120"/>
          <w:shd w:val="clear" w:color="auto" w:fill="FBFBFB"/>
        </w:rPr>
        <w:t>Eshtehard</w:t>
      </w:r>
      <w:proofErr w:type="spellEnd"/>
      <w:r>
        <w:rPr>
          <w:color w:val="000000"/>
          <w:w w:val="120"/>
          <w:shd w:val="clear" w:color="auto" w:fill="FBFBFB"/>
        </w:rPr>
        <w:t xml:space="preserve"> District, Tehran, Iran.</w:t>
      </w:r>
      <w:r>
        <w:rPr>
          <w:color w:val="000000"/>
          <w:w w:val="120"/>
        </w:rPr>
        <w:t xml:space="preserve"> </w:t>
      </w:r>
      <w:r>
        <w:rPr>
          <w:color w:val="000000"/>
          <w:w w:val="120"/>
          <w:shd w:val="clear" w:color="auto" w:fill="FBFBFB"/>
        </w:rPr>
        <w:t xml:space="preserve">Eur </w:t>
      </w:r>
      <w:r>
        <w:rPr>
          <w:color w:val="000000"/>
          <w:w w:val="165"/>
          <w:shd w:val="clear" w:color="auto" w:fill="FBFBFB"/>
        </w:rPr>
        <w:t>J</w:t>
      </w:r>
      <w:r>
        <w:rPr>
          <w:color w:val="000000"/>
          <w:spacing w:val="-16"/>
          <w:w w:val="165"/>
          <w:shd w:val="clear" w:color="auto" w:fill="FBFBFB"/>
        </w:rPr>
        <w:t xml:space="preserve"> </w:t>
      </w:r>
      <w:r>
        <w:rPr>
          <w:color w:val="000000"/>
          <w:w w:val="120"/>
          <w:shd w:val="clear" w:color="auto" w:fill="FBFBFB"/>
        </w:rPr>
        <w:t>Sci Res 36(4):543–553</w:t>
      </w:r>
    </w:p>
    <w:p w14:paraId="22B04C91" w14:textId="77777777" w:rsidR="00B70530" w:rsidRDefault="009F1933" w:rsidP="00EF2853">
      <w:pPr>
        <w:pStyle w:val="BodyText"/>
        <w:numPr>
          <w:ilvl w:val="0"/>
          <w:numId w:val="11"/>
        </w:numPr>
        <w:spacing w:before="1" w:line="276" w:lineRule="auto"/>
        <w:ind w:right="1077"/>
        <w:jc w:val="both"/>
      </w:pPr>
      <w:r>
        <w:rPr>
          <w:w w:val="120"/>
        </w:rPr>
        <w:t xml:space="preserve">Kim </w:t>
      </w:r>
      <w:r>
        <w:rPr>
          <w:w w:val="150"/>
        </w:rPr>
        <w:t xml:space="preserve">J. </w:t>
      </w:r>
      <w:r>
        <w:rPr>
          <w:w w:val="120"/>
        </w:rPr>
        <w:t>and Sultan M. (2002). Assessment of long-term hydrologic impacts of Lake Nasser</w:t>
      </w:r>
      <w:r>
        <w:rPr>
          <w:spacing w:val="-15"/>
          <w:w w:val="120"/>
        </w:rPr>
        <w:t xml:space="preserve"> </w:t>
      </w:r>
      <w:r>
        <w:rPr>
          <w:w w:val="120"/>
        </w:rPr>
        <w:t>and</w:t>
      </w:r>
      <w:r>
        <w:rPr>
          <w:spacing w:val="-15"/>
          <w:w w:val="120"/>
        </w:rPr>
        <w:t xml:space="preserve"> </w:t>
      </w:r>
      <w:r>
        <w:rPr>
          <w:w w:val="120"/>
        </w:rPr>
        <w:t>related</w:t>
      </w:r>
      <w:r>
        <w:rPr>
          <w:spacing w:val="-14"/>
          <w:w w:val="120"/>
        </w:rPr>
        <w:t xml:space="preserve"> </w:t>
      </w:r>
      <w:r>
        <w:rPr>
          <w:w w:val="120"/>
        </w:rPr>
        <w:t>irrigation</w:t>
      </w:r>
      <w:r>
        <w:rPr>
          <w:spacing w:val="-15"/>
          <w:w w:val="120"/>
        </w:rPr>
        <w:t xml:space="preserve"> </w:t>
      </w:r>
      <w:r>
        <w:rPr>
          <w:w w:val="120"/>
        </w:rPr>
        <w:t>projects</w:t>
      </w:r>
      <w:r>
        <w:rPr>
          <w:spacing w:val="-14"/>
          <w:w w:val="120"/>
        </w:rPr>
        <w:t xml:space="preserve"> </w:t>
      </w:r>
      <w:r>
        <w:rPr>
          <w:w w:val="120"/>
        </w:rPr>
        <w:t>in</w:t>
      </w:r>
      <w:r>
        <w:rPr>
          <w:spacing w:val="-13"/>
          <w:w w:val="120"/>
        </w:rPr>
        <w:t xml:space="preserve"> </w:t>
      </w:r>
      <w:r>
        <w:rPr>
          <w:w w:val="120"/>
        </w:rPr>
        <w:t>southwestern</w:t>
      </w:r>
      <w:r>
        <w:rPr>
          <w:spacing w:val="-13"/>
          <w:w w:val="120"/>
        </w:rPr>
        <w:t xml:space="preserve"> </w:t>
      </w:r>
      <w:r>
        <w:rPr>
          <w:w w:val="120"/>
        </w:rPr>
        <w:t>Egypt.</w:t>
      </w:r>
      <w:r>
        <w:rPr>
          <w:spacing w:val="-14"/>
          <w:w w:val="120"/>
        </w:rPr>
        <w:t xml:space="preserve"> </w:t>
      </w:r>
      <w:r>
        <w:rPr>
          <w:w w:val="150"/>
        </w:rPr>
        <w:t>J.</w:t>
      </w:r>
      <w:r>
        <w:rPr>
          <w:spacing w:val="-19"/>
          <w:w w:val="150"/>
        </w:rPr>
        <w:t xml:space="preserve"> </w:t>
      </w:r>
      <w:proofErr w:type="spellStart"/>
      <w:r>
        <w:rPr>
          <w:w w:val="120"/>
        </w:rPr>
        <w:t>Hydrol</w:t>
      </w:r>
      <w:proofErr w:type="spellEnd"/>
      <w:r>
        <w:rPr>
          <w:w w:val="120"/>
        </w:rPr>
        <w:t>. 262, 68–83.</w:t>
      </w:r>
    </w:p>
    <w:p w14:paraId="607629D8" w14:textId="77777777" w:rsidR="00B70530" w:rsidRDefault="009F1933" w:rsidP="00EF2853">
      <w:pPr>
        <w:pStyle w:val="BodyText"/>
        <w:numPr>
          <w:ilvl w:val="0"/>
          <w:numId w:val="11"/>
        </w:numPr>
        <w:spacing w:before="3" w:line="276" w:lineRule="auto"/>
        <w:ind w:right="1080"/>
        <w:jc w:val="both"/>
      </w:pPr>
      <w:r>
        <w:rPr>
          <w:color w:val="000000"/>
          <w:w w:val="120"/>
          <w:shd w:val="clear" w:color="auto" w:fill="FBFBFB"/>
        </w:rPr>
        <w:t xml:space="preserve">Ludwick AE, Campbell KB, Johnson RD, McClain </w:t>
      </w:r>
      <w:r>
        <w:rPr>
          <w:color w:val="000000"/>
          <w:w w:val="125"/>
          <w:shd w:val="clear" w:color="auto" w:fill="FBFBFB"/>
        </w:rPr>
        <w:t xml:space="preserve">LJ, </w:t>
      </w:r>
      <w:r>
        <w:rPr>
          <w:color w:val="000000"/>
          <w:w w:val="120"/>
          <w:shd w:val="clear" w:color="auto" w:fill="FBFBFB"/>
        </w:rPr>
        <w:t xml:space="preserve">Millaway RM, Purcell </w:t>
      </w:r>
      <w:r>
        <w:rPr>
          <w:color w:val="000000"/>
          <w:w w:val="125"/>
          <w:shd w:val="clear" w:color="auto" w:fill="FBFBFB"/>
        </w:rPr>
        <w:t>SL,</w:t>
      </w:r>
      <w:r>
        <w:rPr>
          <w:color w:val="000000"/>
          <w:w w:val="125"/>
        </w:rPr>
        <w:t xml:space="preserve"> </w:t>
      </w:r>
      <w:r>
        <w:rPr>
          <w:color w:val="000000"/>
          <w:w w:val="120"/>
          <w:shd w:val="clear" w:color="auto" w:fill="FBFBFB"/>
        </w:rPr>
        <w:t>Phillips</w:t>
      </w:r>
      <w:r>
        <w:rPr>
          <w:color w:val="000000"/>
          <w:spacing w:val="-1"/>
          <w:w w:val="120"/>
          <w:shd w:val="clear" w:color="auto" w:fill="FBFBFB"/>
        </w:rPr>
        <w:t xml:space="preserve"> </w:t>
      </w:r>
      <w:r>
        <w:rPr>
          <w:color w:val="000000"/>
          <w:w w:val="120"/>
          <w:shd w:val="clear" w:color="auto" w:fill="FBFBFB"/>
        </w:rPr>
        <w:t>IL,</w:t>
      </w:r>
      <w:r>
        <w:rPr>
          <w:color w:val="000000"/>
          <w:spacing w:val="-1"/>
          <w:w w:val="120"/>
          <w:shd w:val="clear" w:color="auto" w:fill="FBFBFB"/>
        </w:rPr>
        <w:t xml:space="preserve"> </w:t>
      </w:r>
      <w:r>
        <w:rPr>
          <w:color w:val="000000"/>
          <w:w w:val="120"/>
          <w:shd w:val="clear" w:color="auto" w:fill="FBFBFB"/>
        </w:rPr>
        <w:t>Rush</w:t>
      </w:r>
      <w:r>
        <w:rPr>
          <w:color w:val="000000"/>
          <w:spacing w:val="-2"/>
          <w:w w:val="120"/>
          <w:shd w:val="clear" w:color="auto" w:fill="FBFBFB"/>
        </w:rPr>
        <w:t xml:space="preserve"> </w:t>
      </w:r>
      <w:r>
        <w:rPr>
          <w:color w:val="000000"/>
          <w:w w:val="120"/>
          <w:shd w:val="clear" w:color="auto" w:fill="FBFBFB"/>
        </w:rPr>
        <w:t>DW,</w:t>
      </w:r>
      <w:r>
        <w:rPr>
          <w:color w:val="000000"/>
          <w:spacing w:val="-3"/>
          <w:w w:val="120"/>
          <w:shd w:val="clear" w:color="auto" w:fill="FBFBFB"/>
        </w:rPr>
        <w:t xml:space="preserve"> </w:t>
      </w:r>
      <w:r>
        <w:rPr>
          <w:color w:val="000000"/>
          <w:w w:val="120"/>
          <w:shd w:val="clear" w:color="auto" w:fill="FBFBFB"/>
        </w:rPr>
        <w:t>Waters</w:t>
      </w:r>
      <w:r>
        <w:rPr>
          <w:color w:val="000000"/>
          <w:spacing w:val="-1"/>
          <w:w w:val="120"/>
          <w:shd w:val="clear" w:color="auto" w:fill="FBFBFB"/>
        </w:rPr>
        <w:t xml:space="preserve"> </w:t>
      </w:r>
      <w:r>
        <w:rPr>
          <w:color w:val="000000"/>
          <w:w w:val="125"/>
          <w:shd w:val="clear" w:color="auto" w:fill="FBFBFB"/>
        </w:rPr>
        <w:t>JA</w:t>
      </w:r>
      <w:r>
        <w:rPr>
          <w:color w:val="000000"/>
          <w:spacing w:val="-3"/>
          <w:w w:val="125"/>
          <w:shd w:val="clear" w:color="auto" w:fill="FBFBFB"/>
        </w:rPr>
        <w:t xml:space="preserve"> </w:t>
      </w:r>
      <w:r>
        <w:rPr>
          <w:color w:val="000000"/>
          <w:w w:val="120"/>
          <w:shd w:val="clear" w:color="auto" w:fill="FBFBFB"/>
        </w:rPr>
        <w:t>(eds) (1990).</w:t>
      </w:r>
      <w:r>
        <w:rPr>
          <w:color w:val="000000"/>
          <w:spacing w:val="-1"/>
          <w:w w:val="120"/>
          <w:shd w:val="clear" w:color="auto" w:fill="FBFBFB"/>
        </w:rPr>
        <w:t xml:space="preserve"> </w:t>
      </w:r>
      <w:r>
        <w:rPr>
          <w:color w:val="000000"/>
          <w:w w:val="120"/>
          <w:shd w:val="clear" w:color="auto" w:fill="FBFBFB"/>
        </w:rPr>
        <w:t>Water and</w:t>
      </w:r>
      <w:r>
        <w:rPr>
          <w:color w:val="000000"/>
          <w:spacing w:val="-1"/>
          <w:w w:val="120"/>
          <w:shd w:val="clear" w:color="auto" w:fill="FBFBFB"/>
        </w:rPr>
        <w:t xml:space="preserve"> </w:t>
      </w:r>
      <w:r>
        <w:rPr>
          <w:color w:val="000000"/>
          <w:w w:val="120"/>
          <w:shd w:val="clear" w:color="auto" w:fill="FBFBFB"/>
        </w:rPr>
        <w:t>plant</w:t>
      </w:r>
      <w:r>
        <w:rPr>
          <w:color w:val="000000"/>
          <w:spacing w:val="-1"/>
          <w:w w:val="120"/>
          <w:shd w:val="clear" w:color="auto" w:fill="FBFBFB"/>
        </w:rPr>
        <w:t xml:space="preserve"> </w:t>
      </w:r>
      <w:r>
        <w:rPr>
          <w:color w:val="000000"/>
          <w:w w:val="120"/>
          <w:shd w:val="clear" w:color="auto" w:fill="FBFBFB"/>
        </w:rPr>
        <w:t>growth.</w:t>
      </w:r>
      <w:r>
        <w:rPr>
          <w:color w:val="000000"/>
          <w:w w:val="120"/>
        </w:rPr>
        <w:t xml:space="preserve"> </w:t>
      </w:r>
      <w:r>
        <w:rPr>
          <w:color w:val="000000"/>
          <w:w w:val="120"/>
          <w:shd w:val="clear" w:color="auto" w:fill="FBFBFB"/>
        </w:rPr>
        <w:t>In: Western Fertilizer Handbook – horticulture Edition, Interstate</w:t>
      </w:r>
      <w:r>
        <w:rPr>
          <w:color w:val="000000"/>
          <w:w w:val="120"/>
        </w:rPr>
        <w:t xml:space="preserve"> </w:t>
      </w:r>
      <w:r>
        <w:rPr>
          <w:color w:val="000000"/>
          <w:w w:val="120"/>
          <w:shd w:val="clear" w:color="auto" w:fill="FBFBFB"/>
        </w:rPr>
        <w:t>Publishers Inc, Illinois, pp 15–43</w:t>
      </w:r>
    </w:p>
    <w:p w14:paraId="30303523" w14:textId="77777777" w:rsidR="00B70530" w:rsidRDefault="009F1933" w:rsidP="00EF2853">
      <w:pPr>
        <w:pStyle w:val="BodyText"/>
        <w:numPr>
          <w:ilvl w:val="0"/>
          <w:numId w:val="11"/>
        </w:numPr>
        <w:spacing w:before="2" w:line="276" w:lineRule="auto"/>
        <w:ind w:right="1077"/>
        <w:jc w:val="both"/>
      </w:pPr>
      <w:r>
        <w:rPr>
          <w:w w:val="115"/>
        </w:rPr>
        <w:t>P.S. Minhas (1996) Agricultural water management: Review for Saline water Management for irrigation in India. Central Soil Salinity Research Institute, Karma1 132001, India</w:t>
      </w:r>
    </w:p>
    <w:p w14:paraId="4473483F" w14:textId="77777777" w:rsidR="00B70530" w:rsidRDefault="009F1933" w:rsidP="00EF2853">
      <w:pPr>
        <w:pStyle w:val="BodyText"/>
        <w:numPr>
          <w:ilvl w:val="0"/>
          <w:numId w:val="11"/>
        </w:numPr>
        <w:jc w:val="both"/>
      </w:pPr>
      <w:r>
        <w:rPr>
          <w:color w:val="000000"/>
          <w:w w:val="110"/>
          <w:shd w:val="clear" w:color="auto" w:fill="FBFBFB"/>
        </w:rPr>
        <w:t>Paliwal</w:t>
      </w:r>
      <w:r>
        <w:rPr>
          <w:color w:val="000000"/>
          <w:spacing w:val="73"/>
          <w:w w:val="110"/>
          <w:shd w:val="clear" w:color="auto" w:fill="FBFBFB"/>
        </w:rPr>
        <w:t xml:space="preserve"> </w:t>
      </w:r>
      <w:r>
        <w:rPr>
          <w:color w:val="000000"/>
          <w:w w:val="110"/>
          <w:shd w:val="clear" w:color="auto" w:fill="FBFBFB"/>
        </w:rPr>
        <w:t>KV</w:t>
      </w:r>
      <w:r>
        <w:rPr>
          <w:color w:val="000000"/>
          <w:spacing w:val="71"/>
          <w:w w:val="110"/>
          <w:shd w:val="clear" w:color="auto" w:fill="FBFBFB"/>
        </w:rPr>
        <w:t xml:space="preserve"> </w:t>
      </w:r>
      <w:r>
        <w:rPr>
          <w:color w:val="000000"/>
          <w:w w:val="110"/>
          <w:shd w:val="clear" w:color="auto" w:fill="FBFBFB"/>
        </w:rPr>
        <w:t>(1967).</w:t>
      </w:r>
      <w:r>
        <w:rPr>
          <w:color w:val="000000"/>
          <w:spacing w:val="73"/>
          <w:w w:val="110"/>
          <w:shd w:val="clear" w:color="auto" w:fill="FBFBFB"/>
        </w:rPr>
        <w:t xml:space="preserve"> </w:t>
      </w:r>
      <w:r>
        <w:rPr>
          <w:color w:val="000000"/>
          <w:w w:val="110"/>
          <w:shd w:val="clear" w:color="auto" w:fill="FBFBFB"/>
        </w:rPr>
        <w:t>Effect</w:t>
      </w:r>
      <w:r>
        <w:rPr>
          <w:color w:val="000000"/>
          <w:spacing w:val="73"/>
          <w:w w:val="110"/>
          <w:shd w:val="clear" w:color="auto" w:fill="FBFBFB"/>
        </w:rPr>
        <w:t xml:space="preserve"> </w:t>
      </w:r>
      <w:r>
        <w:rPr>
          <w:color w:val="000000"/>
          <w:w w:val="110"/>
          <w:shd w:val="clear" w:color="auto" w:fill="FBFBFB"/>
        </w:rPr>
        <w:t>of</w:t>
      </w:r>
      <w:r>
        <w:rPr>
          <w:color w:val="000000"/>
          <w:spacing w:val="73"/>
          <w:w w:val="110"/>
          <w:shd w:val="clear" w:color="auto" w:fill="FBFBFB"/>
        </w:rPr>
        <w:t xml:space="preserve"> </w:t>
      </w:r>
      <w:r>
        <w:rPr>
          <w:color w:val="000000"/>
          <w:w w:val="110"/>
          <w:shd w:val="clear" w:color="auto" w:fill="FBFBFB"/>
        </w:rPr>
        <w:t>gypsum</w:t>
      </w:r>
      <w:r>
        <w:rPr>
          <w:color w:val="000000"/>
          <w:spacing w:val="74"/>
          <w:w w:val="110"/>
          <w:shd w:val="clear" w:color="auto" w:fill="FBFBFB"/>
        </w:rPr>
        <w:t xml:space="preserve"> </w:t>
      </w:r>
      <w:r>
        <w:rPr>
          <w:color w:val="000000"/>
          <w:w w:val="110"/>
          <w:shd w:val="clear" w:color="auto" w:fill="FBFBFB"/>
        </w:rPr>
        <w:t>application</w:t>
      </w:r>
      <w:r>
        <w:rPr>
          <w:color w:val="000000"/>
          <w:spacing w:val="73"/>
          <w:w w:val="110"/>
          <w:shd w:val="clear" w:color="auto" w:fill="FBFBFB"/>
        </w:rPr>
        <w:t xml:space="preserve"> </w:t>
      </w:r>
      <w:r>
        <w:rPr>
          <w:color w:val="000000"/>
          <w:w w:val="110"/>
          <w:shd w:val="clear" w:color="auto" w:fill="FBFBFB"/>
        </w:rPr>
        <w:t>on</w:t>
      </w:r>
      <w:r>
        <w:rPr>
          <w:color w:val="000000"/>
          <w:spacing w:val="74"/>
          <w:w w:val="110"/>
          <w:shd w:val="clear" w:color="auto" w:fill="FBFBFB"/>
        </w:rPr>
        <w:t xml:space="preserve"> </w:t>
      </w:r>
      <w:r>
        <w:rPr>
          <w:color w:val="000000"/>
          <w:w w:val="110"/>
          <w:shd w:val="clear" w:color="auto" w:fill="FBFBFB"/>
        </w:rPr>
        <w:t>the</w:t>
      </w:r>
      <w:r>
        <w:rPr>
          <w:color w:val="000000"/>
          <w:spacing w:val="73"/>
          <w:w w:val="110"/>
          <w:shd w:val="clear" w:color="auto" w:fill="FBFBFB"/>
        </w:rPr>
        <w:t xml:space="preserve"> </w:t>
      </w:r>
      <w:r>
        <w:rPr>
          <w:color w:val="000000"/>
          <w:w w:val="110"/>
          <w:shd w:val="clear" w:color="auto" w:fill="FBFBFB"/>
        </w:rPr>
        <w:t>quality</w:t>
      </w:r>
      <w:r>
        <w:rPr>
          <w:color w:val="000000"/>
          <w:spacing w:val="72"/>
          <w:w w:val="110"/>
          <w:shd w:val="clear" w:color="auto" w:fill="FBFBFB"/>
        </w:rPr>
        <w:t xml:space="preserve"> </w:t>
      </w:r>
      <w:r>
        <w:rPr>
          <w:color w:val="000000"/>
          <w:w w:val="110"/>
          <w:shd w:val="clear" w:color="auto" w:fill="FBFBFB"/>
        </w:rPr>
        <w:t>of</w:t>
      </w:r>
      <w:r>
        <w:rPr>
          <w:color w:val="000000"/>
          <w:spacing w:val="72"/>
          <w:w w:val="110"/>
          <w:shd w:val="clear" w:color="auto" w:fill="FBFBFB"/>
        </w:rPr>
        <w:t xml:space="preserve"> </w:t>
      </w:r>
      <w:r>
        <w:rPr>
          <w:color w:val="000000"/>
          <w:w w:val="110"/>
          <w:shd w:val="clear" w:color="auto" w:fill="FBFBFB"/>
        </w:rPr>
        <w:t>irrigation</w:t>
      </w:r>
      <w:r>
        <w:rPr>
          <w:color w:val="000000"/>
          <w:spacing w:val="73"/>
          <w:w w:val="110"/>
          <w:shd w:val="clear" w:color="auto" w:fill="FBFBFB"/>
        </w:rPr>
        <w:t xml:space="preserve"> </w:t>
      </w:r>
      <w:r>
        <w:rPr>
          <w:color w:val="000000"/>
          <w:spacing w:val="-2"/>
          <w:w w:val="110"/>
          <w:shd w:val="clear" w:color="auto" w:fill="FBFBFB"/>
        </w:rPr>
        <w:t>water.</w:t>
      </w:r>
    </w:p>
    <w:p w14:paraId="15A76C23" w14:textId="77777777" w:rsidR="00B70530" w:rsidRDefault="009F1933" w:rsidP="00EF2853">
      <w:pPr>
        <w:pStyle w:val="BodyText"/>
        <w:numPr>
          <w:ilvl w:val="2"/>
          <w:numId w:val="11"/>
        </w:numPr>
        <w:spacing w:before="40"/>
        <w:jc w:val="both"/>
      </w:pPr>
      <w:r>
        <w:rPr>
          <w:color w:val="000000"/>
          <w:w w:val="120"/>
          <w:shd w:val="clear" w:color="auto" w:fill="FBFBFB"/>
        </w:rPr>
        <w:t>Madras</w:t>
      </w:r>
      <w:r>
        <w:rPr>
          <w:color w:val="000000"/>
          <w:spacing w:val="-4"/>
          <w:w w:val="120"/>
          <w:shd w:val="clear" w:color="auto" w:fill="FBFBFB"/>
        </w:rPr>
        <w:t xml:space="preserve"> </w:t>
      </w:r>
      <w:r>
        <w:rPr>
          <w:color w:val="000000"/>
          <w:w w:val="120"/>
          <w:shd w:val="clear" w:color="auto" w:fill="FBFBFB"/>
        </w:rPr>
        <w:t>Agric</w:t>
      </w:r>
      <w:r>
        <w:rPr>
          <w:color w:val="000000"/>
          <w:spacing w:val="-3"/>
          <w:w w:val="120"/>
          <w:shd w:val="clear" w:color="auto" w:fill="FBFBFB"/>
        </w:rPr>
        <w:t xml:space="preserve"> </w:t>
      </w:r>
      <w:r>
        <w:rPr>
          <w:color w:val="000000"/>
          <w:w w:val="120"/>
          <w:shd w:val="clear" w:color="auto" w:fill="FBFBFB"/>
        </w:rPr>
        <w:t>J</w:t>
      </w:r>
      <w:r>
        <w:rPr>
          <w:color w:val="000000"/>
          <w:spacing w:val="-3"/>
          <w:w w:val="120"/>
          <w:shd w:val="clear" w:color="auto" w:fill="FBFBFB"/>
        </w:rPr>
        <w:t xml:space="preserve"> </w:t>
      </w:r>
      <w:r>
        <w:rPr>
          <w:color w:val="000000"/>
          <w:spacing w:val="-2"/>
          <w:w w:val="120"/>
          <w:shd w:val="clear" w:color="auto" w:fill="FBFBFB"/>
        </w:rPr>
        <w:t>59:646–647</w:t>
      </w:r>
    </w:p>
    <w:p w14:paraId="52EC269F" w14:textId="77777777" w:rsidR="00B70530" w:rsidRDefault="009F1933" w:rsidP="00EF2853">
      <w:pPr>
        <w:pStyle w:val="BodyText"/>
        <w:numPr>
          <w:ilvl w:val="0"/>
          <w:numId w:val="11"/>
        </w:numPr>
        <w:spacing w:before="37" w:line="276" w:lineRule="auto"/>
        <w:ind w:right="1073"/>
        <w:jc w:val="both"/>
      </w:pPr>
      <w:r>
        <w:rPr>
          <w:color w:val="000000"/>
          <w:w w:val="115"/>
          <w:shd w:val="clear" w:color="auto" w:fill="FBFBFB"/>
        </w:rPr>
        <w:t>Ramesh K, Elango L (2012). Groundwater quality and its suitability for domestic and</w:t>
      </w:r>
      <w:r>
        <w:rPr>
          <w:color w:val="000000"/>
          <w:w w:val="115"/>
        </w:rPr>
        <w:t xml:space="preserve"> </w:t>
      </w:r>
      <w:r>
        <w:rPr>
          <w:color w:val="000000"/>
          <w:w w:val="115"/>
          <w:shd w:val="clear" w:color="auto" w:fill="FBFBFB"/>
        </w:rPr>
        <w:t>agricultural</w:t>
      </w:r>
      <w:r>
        <w:rPr>
          <w:color w:val="000000"/>
          <w:spacing w:val="40"/>
          <w:w w:val="115"/>
          <w:shd w:val="clear" w:color="auto" w:fill="FBFBFB"/>
        </w:rPr>
        <w:t xml:space="preserve"> </w:t>
      </w:r>
      <w:r>
        <w:rPr>
          <w:color w:val="000000"/>
          <w:w w:val="115"/>
          <w:shd w:val="clear" w:color="auto" w:fill="FBFBFB"/>
        </w:rPr>
        <w:t>use</w:t>
      </w:r>
      <w:r>
        <w:rPr>
          <w:color w:val="000000"/>
          <w:spacing w:val="40"/>
          <w:w w:val="115"/>
          <w:shd w:val="clear" w:color="auto" w:fill="FBFBFB"/>
        </w:rPr>
        <w:t xml:space="preserve"> </w:t>
      </w:r>
      <w:r>
        <w:rPr>
          <w:color w:val="000000"/>
          <w:w w:val="115"/>
          <w:shd w:val="clear" w:color="auto" w:fill="FBFBFB"/>
        </w:rPr>
        <w:t>in</w:t>
      </w:r>
      <w:r>
        <w:rPr>
          <w:color w:val="000000"/>
          <w:spacing w:val="40"/>
          <w:w w:val="115"/>
          <w:shd w:val="clear" w:color="auto" w:fill="FBFBFB"/>
        </w:rPr>
        <w:t xml:space="preserve"> </w:t>
      </w:r>
      <w:proofErr w:type="spellStart"/>
      <w:r>
        <w:rPr>
          <w:color w:val="000000"/>
          <w:w w:val="115"/>
          <w:shd w:val="clear" w:color="auto" w:fill="FBFBFB"/>
        </w:rPr>
        <w:t>Tondiar</w:t>
      </w:r>
      <w:proofErr w:type="spellEnd"/>
      <w:r>
        <w:rPr>
          <w:color w:val="000000"/>
          <w:spacing w:val="40"/>
          <w:w w:val="115"/>
          <w:shd w:val="clear" w:color="auto" w:fill="FBFBFB"/>
        </w:rPr>
        <w:t xml:space="preserve"> </w:t>
      </w:r>
      <w:r>
        <w:rPr>
          <w:color w:val="000000"/>
          <w:w w:val="115"/>
          <w:shd w:val="clear" w:color="auto" w:fill="FBFBFB"/>
        </w:rPr>
        <w:t>River</w:t>
      </w:r>
      <w:r>
        <w:rPr>
          <w:color w:val="000000"/>
          <w:spacing w:val="40"/>
          <w:w w:val="115"/>
          <w:shd w:val="clear" w:color="auto" w:fill="FBFBFB"/>
        </w:rPr>
        <w:t xml:space="preserve"> </w:t>
      </w:r>
      <w:r>
        <w:rPr>
          <w:color w:val="000000"/>
          <w:w w:val="115"/>
          <w:shd w:val="clear" w:color="auto" w:fill="FBFBFB"/>
        </w:rPr>
        <w:t>Basin,</w:t>
      </w:r>
      <w:r>
        <w:rPr>
          <w:color w:val="000000"/>
          <w:spacing w:val="40"/>
          <w:w w:val="115"/>
          <w:shd w:val="clear" w:color="auto" w:fill="FBFBFB"/>
        </w:rPr>
        <w:t xml:space="preserve"> </w:t>
      </w:r>
      <w:r>
        <w:rPr>
          <w:color w:val="000000"/>
          <w:w w:val="115"/>
          <w:shd w:val="clear" w:color="auto" w:fill="FBFBFB"/>
        </w:rPr>
        <w:t>Tamil</w:t>
      </w:r>
      <w:r>
        <w:rPr>
          <w:color w:val="000000"/>
          <w:spacing w:val="40"/>
          <w:w w:val="115"/>
          <w:shd w:val="clear" w:color="auto" w:fill="FBFBFB"/>
        </w:rPr>
        <w:t xml:space="preserve"> </w:t>
      </w:r>
      <w:r>
        <w:rPr>
          <w:color w:val="000000"/>
          <w:w w:val="115"/>
          <w:shd w:val="clear" w:color="auto" w:fill="FBFBFB"/>
        </w:rPr>
        <w:t>Nadu,</w:t>
      </w:r>
      <w:r>
        <w:rPr>
          <w:color w:val="000000"/>
          <w:spacing w:val="40"/>
          <w:w w:val="115"/>
          <w:shd w:val="clear" w:color="auto" w:fill="FBFBFB"/>
        </w:rPr>
        <w:t xml:space="preserve"> </w:t>
      </w:r>
      <w:r>
        <w:rPr>
          <w:color w:val="000000"/>
          <w:w w:val="115"/>
          <w:shd w:val="clear" w:color="auto" w:fill="FBFBFB"/>
        </w:rPr>
        <w:t>India.</w:t>
      </w:r>
      <w:r>
        <w:rPr>
          <w:color w:val="000000"/>
          <w:spacing w:val="40"/>
          <w:w w:val="115"/>
          <w:shd w:val="clear" w:color="auto" w:fill="FBFBFB"/>
        </w:rPr>
        <w:t xml:space="preserve"> </w:t>
      </w:r>
      <w:r>
        <w:rPr>
          <w:color w:val="000000"/>
          <w:w w:val="115"/>
          <w:shd w:val="clear" w:color="auto" w:fill="FBFBFB"/>
        </w:rPr>
        <w:t>Environ</w:t>
      </w:r>
      <w:r>
        <w:rPr>
          <w:color w:val="000000"/>
          <w:w w:val="115"/>
        </w:rPr>
        <w:t xml:space="preserve"> </w:t>
      </w:r>
      <w:r>
        <w:rPr>
          <w:color w:val="000000"/>
          <w:w w:val="115"/>
          <w:shd w:val="clear" w:color="auto" w:fill="FBFBFB"/>
        </w:rPr>
        <w:t>Monit Assess 184(6):3887–3899</w:t>
      </w:r>
    </w:p>
    <w:p w14:paraId="48928C89" w14:textId="77777777" w:rsidR="00B70530" w:rsidRDefault="009F1933" w:rsidP="00EF2853">
      <w:pPr>
        <w:pStyle w:val="BodyText"/>
        <w:numPr>
          <w:ilvl w:val="0"/>
          <w:numId w:val="11"/>
        </w:numPr>
        <w:spacing w:before="3" w:line="276" w:lineRule="auto"/>
        <w:ind w:right="1073"/>
        <w:jc w:val="both"/>
      </w:pPr>
      <w:r>
        <w:rPr>
          <w:color w:val="000000"/>
          <w:w w:val="115"/>
          <w:shd w:val="clear" w:color="auto" w:fill="FBFBFB"/>
        </w:rPr>
        <w:t xml:space="preserve">Saleh A, </w:t>
      </w:r>
      <w:proofErr w:type="spellStart"/>
      <w:r>
        <w:rPr>
          <w:color w:val="000000"/>
          <w:w w:val="115"/>
          <w:shd w:val="clear" w:color="auto" w:fill="FBFBFB"/>
        </w:rPr>
        <w:t>Srinivasula</w:t>
      </w:r>
      <w:proofErr w:type="spellEnd"/>
      <w:r>
        <w:rPr>
          <w:color w:val="000000"/>
          <w:w w:val="115"/>
          <w:shd w:val="clear" w:color="auto" w:fill="FBFBFB"/>
        </w:rPr>
        <w:t xml:space="preserve"> SM, Acharya </w:t>
      </w:r>
      <w:r>
        <w:rPr>
          <w:color w:val="000000"/>
          <w:w w:val="125"/>
          <w:shd w:val="clear" w:color="auto" w:fill="FBFBFB"/>
        </w:rPr>
        <w:t xml:space="preserve">S, </w:t>
      </w:r>
      <w:r>
        <w:rPr>
          <w:color w:val="000000"/>
          <w:w w:val="115"/>
          <w:shd w:val="clear" w:color="auto" w:fill="FBFBFB"/>
        </w:rPr>
        <w:t xml:space="preserve">Fishel R, </w:t>
      </w:r>
      <w:proofErr w:type="spellStart"/>
      <w:r>
        <w:rPr>
          <w:color w:val="000000"/>
          <w:w w:val="115"/>
          <w:shd w:val="clear" w:color="auto" w:fill="FBFBFB"/>
        </w:rPr>
        <w:t>Alnemri</w:t>
      </w:r>
      <w:proofErr w:type="spellEnd"/>
      <w:r>
        <w:rPr>
          <w:color w:val="000000"/>
          <w:w w:val="115"/>
          <w:shd w:val="clear" w:color="auto" w:fill="FBFBFB"/>
        </w:rPr>
        <w:t xml:space="preserve"> ES (1999). Cytochrome C and</w:t>
      </w:r>
      <w:r>
        <w:rPr>
          <w:color w:val="000000"/>
          <w:w w:val="115"/>
        </w:rPr>
        <w:t xml:space="preserve"> </w:t>
      </w:r>
      <w:proofErr w:type="spellStart"/>
      <w:r>
        <w:rPr>
          <w:color w:val="000000"/>
          <w:w w:val="115"/>
          <w:shd w:val="clear" w:color="auto" w:fill="FBFBFB"/>
        </w:rPr>
        <w:t>dATP</w:t>
      </w:r>
      <w:proofErr w:type="spellEnd"/>
      <w:r>
        <w:rPr>
          <w:color w:val="000000"/>
          <w:w w:val="115"/>
          <w:shd w:val="clear" w:color="auto" w:fill="FBFBFB"/>
        </w:rPr>
        <w:t>-mediated</w:t>
      </w:r>
      <w:r>
        <w:rPr>
          <w:color w:val="000000"/>
          <w:spacing w:val="-14"/>
          <w:w w:val="115"/>
          <w:shd w:val="clear" w:color="auto" w:fill="FBFBFB"/>
        </w:rPr>
        <w:t xml:space="preserve"> </w:t>
      </w:r>
      <w:r>
        <w:rPr>
          <w:color w:val="000000"/>
          <w:w w:val="115"/>
          <w:shd w:val="clear" w:color="auto" w:fill="FBFBFB"/>
        </w:rPr>
        <w:t>oligomerization</w:t>
      </w:r>
      <w:r>
        <w:rPr>
          <w:color w:val="000000"/>
          <w:spacing w:val="-14"/>
          <w:w w:val="115"/>
          <w:shd w:val="clear" w:color="auto" w:fill="FBFBFB"/>
        </w:rPr>
        <w:t xml:space="preserve"> </w:t>
      </w:r>
      <w:r>
        <w:rPr>
          <w:color w:val="000000"/>
          <w:w w:val="115"/>
          <w:shd w:val="clear" w:color="auto" w:fill="FBFBFB"/>
        </w:rPr>
        <w:t>of</w:t>
      </w:r>
      <w:r>
        <w:rPr>
          <w:color w:val="000000"/>
          <w:spacing w:val="-14"/>
          <w:w w:val="115"/>
          <w:shd w:val="clear" w:color="auto" w:fill="FBFBFB"/>
        </w:rPr>
        <w:t xml:space="preserve"> </w:t>
      </w:r>
      <w:r>
        <w:rPr>
          <w:color w:val="000000"/>
          <w:w w:val="115"/>
          <w:shd w:val="clear" w:color="auto" w:fill="FBFBFB"/>
        </w:rPr>
        <w:t>apaf-1</w:t>
      </w:r>
      <w:r>
        <w:rPr>
          <w:color w:val="000000"/>
          <w:spacing w:val="-14"/>
          <w:w w:val="115"/>
          <w:shd w:val="clear" w:color="auto" w:fill="FBFBFB"/>
        </w:rPr>
        <w:t xml:space="preserve"> </w:t>
      </w:r>
      <w:r>
        <w:rPr>
          <w:color w:val="000000"/>
          <w:w w:val="115"/>
          <w:shd w:val="clear" w:color="auto" w:fill="FBFBFB"/>
        </w:rPr>
        <w:t>is</w:t>
      </w:r>
      <w:r>
        <w:rPr>
          <w:color w:val="000000"/>
          <w:spacing w:val="-14"/>
          <w:w w:val="115"/>
          <w:shd w:val="clear" w:color="auto" w:fill="FBFBFB"/>
        </w:rPr>
        <w:t xml:space="preserve"> </w:t>
      </w:r>
      <w:r>
        <w:rPr>
          <w:color w:val="000000"/>
          <w:w w:val="115"/>
          <w:shd w:val="clear" w:color="auto" w:fill="FBFBFB"/>
        </w:rPr>
        <w:t>a</w:t>
      </w:r>
      <w:r>
        <w:rPr>
          <w:color w:val="000000"/>
          <w:spacing w:val="-14"/>
          <w:w w:val="115"/>
          <w:shd w:val="clear" w:color="auto" w:fill="FBFBFB"/>
        </w:rPr>
        <w:t xml:space="preserve"> </w:t>
      </w:r>
      <w:r>
        <w:rPr>
          <w:color w:val="000000"/>
          <w:w w:val="115"/>
          <w:shd w:val="clear" w:color="auto" w:fill="FBFBFB"/>
        </w:rPr>
        <w:t>prerequisite</w:t>
      </w:r>
      <w:r>
        <w:rPr>
          <w:color w:val="000000"/>
          <w:spacing w:val="-14"/>
          <w:w w:val="115"/>
          <w:shd w:val="clear" w:color="auto" w:fill="FBFBFB"/>
        </w:rPr>
        <w:t xml:space="preserve"> </w:t>
      </w:r>
      <w:r>
        <w:rPr>
          <w:color w:val="000000"/>
          <w:w w:val="115"/>
          <w:shd w:val="clear" w:color="auto" w:fill="FBFBFB"/>
        </w:rPr>
        <w:t>for</w:t>
      </w:r>
      <w:r>
        <w:rPr>
          <w:color w:val="000000"/>
          <w:spacing w:val="-14"/>
          <w:w w:val="115"/>
          <w:shd w:val="clear" w:color="auto" w:fill="FBFBFB"/>
        </w:rPr>
        <w:t xml:space="preserve"> </w:t>
      </w:r>
      <w:r>
        <w:rPr>
          <w:color w:val="000000"/>
          <w:w w:val="115"/>
          <w:shd w:val="clear" w:color="auto" w:fill="FBFBFB"/>
        </w:rPr>
        <w:t>procaspase-</w:t>
      </w:r>
      <w:r>
        <w:rPr>
          <w:color w:val="000000"/>
          <w:w w:val="115"/>
        </w:rPr>
        <w:t xml:space="preserve"> </w:t>
      </w:r>
      <w:r>
        <w:rPr>
          <w:color w:val="000000"/>
          <w:w w:val="115"/>
          <w:shd w:val="clear" w:color="auto" w:fill="FBFBFB"/>
        </w:rPr>
        <w:t xml:space="preserve">9 activation. </w:t>
      </w:r>
      <w:r>
        <w:rPr>
          <w:color w:val="000000"/>
          <w:w w:val="165"/>
          <w:shd w:val="clear" w:color="auto" w:fill="FBFBFB"/>
        </w:rPr>
        <w:t xml:space="preserve">J </w:t>
      </w:r>
      <w:r>
        <w:rPr>
          <w:color w:val="000000"/>
          <w:w w:val="115"/>
          <w:shd w:val="clear" w:color="auto" w:fill="FBFBFB"/>
        </w:rPr>
        <w:t>Biol Chem 274:17941–17945</w:t>
      </w:r>
    </w:p>
    <w:p w14:paraId="39263764" w14:textId="77777777" w:rsidR="00B70530" w:rsidRDefault="009F1933" w:rsidP="00EF2853">
      <w:pPr>
        <w:pStyle w:val="BodyText"/>
        <w:numPr>
          <w:ilvl w:val="0"/>
          <w:numId w:val="11"/>
        </w:numPr>
        <w:spacing w:before="1"/>
        <w:jc w:val="both"/>
      </w:pPr>
      <w:r>
        <w:rPr>
          <w:w w:val="115"/>
        </w:rPr>
        <w:t>Scofield,</w:t>
      </w:r>
      <w:r>
        <w:rPr>
          <w:spacing w:val="60"/>
          <w:w w:val="115"/>
        </w:rPr>
        <w:t xml:space="preserve"> </w:t>
      </w:r>
      <w:r>
        <w:rPr>
          <w:w w:val="115"/>
        </w:rPr>
        <w:t>C.S.</w:t>
      </w:r>
      <w:r>
        <w:rPr>
          <w:spacing w:val="60"/>
          <w:w w:val="115"/>
        </w:rPr>
        <w:t xml:space="preserve"> </w:t>
      </w:r>
      <w:r>
        <w:rPr>
          <w:w w:val="115"/>
        </w:rPr>
        <w:t>(1936).</w:t>
      </w:r>
      <w:r>
        <w:rPr>
          <w:spacing w:val="62"/>
          <w:w w:val="115"/>
        </w:rPr>
        <w:t xml:space="preserve"> </w:t>
      </w:r>
      <w:r>
        <w:rPr>
          <w:w w:val="115"/>
        </w:rPr>
        <w:t>The</w:t>
      </w:r>
      <w:r>
        <w:rPr>
          <w:spacing w:val="61"/>
          <w:w w:val="115"/>
        </w:rPr>
        <w:t xml:space="preserve"> </w:t>
      </w:r>
      <w:r>
        <w:rPr>
          <w:w w:val="115"/>
        </w:rPr>
        <w:t>salinity</w:t>
      </w:r>
      <w:r>
        <w:rPr>
          <w:spacing w:val="61"/>
          <w:w w:val="115"/>
        </w:rPr>
        <w:t xml:space="preserve"> </w:t>
      </w:r>
      <w:r>
        <w:rPr>
          <w:w w:val="115"/>
        </w:rPr>
        <w:t>of</w:t>
      </w:r>
      <w:r>
        <w:rPr>
          <w:spacing w:val="61"/>
          <w:w w:val="115"/>
        </w:rPr>
        <w:t xml:space="preserve"> </w:t>
      </w:r>
      <w:r>
        <w:rPr>
          <w:w w:val="115"/>
        </w:rPr>
        <w:t>irrigation</w:t>
      </w:r>
      <w:r>
        <w:rPr>
          <w:spacing w:val="61"/>
          <w:w w:val="115"/>
        </w:rPr>
        <w:t xml:space="preserve"> </w:t>
      </w:r>
      <w:r>
        <w:rPr>
          <w:w w:val="115"/>
        </w:rPr>
        <w:t>water.</w:t>
      </w:r>
      <w:r>
        <w:rPr>
          <w:spacing w:val="60"/>
          <w:w w:val="115"/>
        </w:rPr>
        <w:t xml:space="preserve"> </w:t>
      </w:r>
      <w:proofErr w:type="spellStart"/>
      <w:r>
        <w:rPr>
          <w:w w:val="115"/>
        </w:rPr>
        <w:t>Smithsn</w:t>
      </w:r>
      <w:proofErr w:type="spellEnd"/>
      <w:r>
        <w:rPr>
          <w:spacing w:val="62"/>
          <w:w w:val="115"/>
        </w:rPr>
        <w:t xml:space="preserve"> </w:t>
      </w:r>
      <w:proofErr w:type="spellStart"/>
      <w:r>
        <w:rPr>
          <w:w w:val="115"/>
        </w:rPr>
        <w:t>Inst.Annual</w:t>
      </w:r>
      <w:proofErr w:type="spellEnd"/>
      <w:r>
        <w:rPr>
          <w:spacing w:val="61"/>
          <w:w w:val="115"/>
        </w:rPr>
        <w:t xml:space="preserve"> </w:t>
      </w:r>
      <w:r>
        <w:rPr>
          <w:spacing w:val="-2"/>
          <w:w w:val="115"/>
        </w:rPr>
        <w:t>Report.</w:t>
      </w:r>
    </w:p>
    <w:p w14:paraId="0A27C615" w14:textId="77777777" w:rsidR="00B70530" w:rsidRDefault="009F1933" w:rsidP="00EF2853">
      <w:pPr>
        <w:pStyle w:val="BodyText"/>
        <w:numPr>
          <w:ilvl w:val="2"/>
          <w:numId w:val="11"/>
        </w:numPr>
        <w:spacing w:before="40"/>
      </w:pPr>
      <w:r>
        <w:rPr>
          <w:w w:val="110"/>
        </w:rPr>
        <w:t>275-</w:t>
      </w:r>
      <w:r>
        <w:rPr>
          <w:spacing w:val="-4"/>
          <w:w w:val="115"/>
        </w:rPr>
        <w:t>287.</w:t>
      </w:r>
    </w:p>
    <w:p w14:paraId="32E6C36F" w14:textId="77777777" w:rsidR="00B70530" w:rsidRDefault="009F1933" w:rsidP="00EF2853">
      <w:pPr>
        <w:pStyle w:val="BodyText"/>
        <w:numPr>
          <w:ilvl w:val="0"/>
          <w:numId w:val="11"/>
        </w:numPr>
        <w:spacing w:before="37" w:line="276" w:lineRule="auto"/>
        <w:ind w:right="1075"/>
      </w:pPr>
      <w:proofErr w:type="spellStart"/>
      <w:r>
        <w:rPr>
          <w:w w:val="120"/>
        </w:rPr>
        <w:t>Somwanshi</w:t>
      </w:r>
      <w:proofErr w:type="spellEnd"/>
      <w:r>
        <w:rPr>
          <w:w w:val="120"/>
        </w:rPr>
        <w:t>,</w:t>
      </w:r>
      <w:r>
        <w:rPr>
          <w:spacing w:val="-13"/>
          <w:w w:val="120"/>
        </w:rPr>
        <w:t xml:space="preserve"> </w:t>
      </w:r>
      <w:proofErr w:type="gramStart"/>
      <w:r>
        <w:rPr>
          <w:w w:val="120"/>
        </w:rPr>
        <w:t>R.B</w:t>
      </w:r>
      <w:proofErr w:type="gramEnd"/>
      <w:r>
        <w:rPr>
          <w:w w:val="120"/>
        </w:rPr>
        <w:t>,</w:t>
      </w:r>
      <w:r>
        <w:rPr>
          <w:spacing w:val="-14"/>
          <w:w w:val="120"/>
        </w:rPr>
        <w:t xml:space="preserve"> </w:t>
      </w:r>
      <w:r>
        <w:rPr>
          <w:w w:val="120"/>
        </w:rPr>
        <w:t>Kadu,</w:t>
      </w:r>
      <w:r>
        <w:rPr>
          <w:spacing w:val="-13"/>
          <w:w w:val="120"/>
        </w:rPr>
        <w:t xml:space="preserve"> </w:t>
      </w:r>
      <w:proofErr w:type="spellStart"/>
      <w:r>
        <w:rPr>
          <w:w w:val="120"/>
        </w:rPr>
        <w:t>P.P.Tamboli</w:t>
      </w:r>
      <w:proofErr w:type="spellEnd"/>
      <w:r>
        <w:rPr>
          <w:w w:val="120"/>
        </w:rPr>
        <w:t>,</w:t>
      </w:r>
      <w:r>
        <w:rPr>
          <w:spacing w:val="-13"/>
          <w:w w:val="120"/>
        </w:rPr>
        <w:t xml:space="preserve"> </w:t>
      </w:r>
      <w:proofErr w:type="spellStart"/>
      <w:r>
        <w:rPr>
          <w:w w:val="120"/>
        </w:rPr>
        <w:t>B.D.,Patil</w:t>
      </w:r>
      <w:proofErr w:type="spellEnd"/>
      <w:r>
        <w:rPr>
          <w:spacing w:val="-13"/>
          <w:w w:val="120"/>
        </w:rPr>
        <w:t xml:space="preserve"> </w:t>
      </w:r>
      <w:r>
        <w:rPr>
          <w:w w:val="120"/>
        </w:rPr>
        <w:t>Y.M</w:t>
      </w:r>
      <w:r>
        <w:rPr>
          <w:spacing w:val="-13"/>
          <w:w w:val="120"/>
        </w:rPr>
        <w:t xml:space="preserve"> </w:t>
      </w:r>
      <w:r>
        <w:rPr>
          <w:w w:val="120"/>
        </w:rPr>
        <w:t>and</w:t>
      </w:r>
      <w:r>
        <w:rPr>
          <w:spacing w:val="-13"/>
          <w:w w:val="120"/>
        </w:rPr>
        <w:t xml:space="preserve"> </w:t>
      </w:r>
      <w:r>
        <w:rPr>
          <w:w w:val="120"/>
        </w:rPr>
        <w:t>B.D.</w:t>
      </w:r>
      <w:r>
        <w:rPr>
          <w:spacing w:val="-13"/>
          <w:w w:val="120"/>
        </w:rPr>
        <w:t xml:space="preserve"> </w:t>
      </w:r>
      <w:proofErr w:type="spellStart"/>
      <w:r>
        <w:rPr>
          <w:w w:val="120"/>
        </w:rPr>
        <w:t>Bharare</w:t>
      </w:r>
      <w:proofErr w:type="spellEnd"/>
      <w:r>
        <w:rPr>
          <w:spacing w:val="-14"/>
          <w:w w:val="120"/>
        </w:rPr>
        <w:t xml:space="preserve"> </w:t>
      </w:r>
      <w:r>
        <w:rPr>
          <w:w w:val="120"/>
        </w:rPr>
        <w:t>(1984).</w:t>
      </w:r>
      <w:r>
        <w:rPr>
          <w:spacing w:val="-13"/>
          <w:w w:val="120"/>
        </w:rPr>
        <w:t xml:space="preserve"> </w:t>
      </w:r>
      <w:r>
        <w:rPr>
          <w:w w:val="120"/>
        </w:rPr>
        <w:t>Analysis of</w:t>
      </w:r>
      <w:r>
        <w:rPr>
          <w:spacing w:val="-9"/>
          <w:w w:val="120"/>
        </w:rPr>
        <w:t xml:space="preserve"> </w:t>
      </w:r>
      <w:r>
        <w:rPr>
          <w:w w:val="120"/>
        </w:rPr>
        <w:t>plants,</w:t>
      </w:r>
      <w:r>
        <w:rPr>
          <w:spacing w:val="-9"/>
          <w:w w:val="120"/>
        </w:rPr>
        <w:t xml:space="preserve"> </w:t>
      </w:r>
      <w:r>
        <w:rPr>
          <w:w w:val="120"/>
        </w:rPr>
        <w:t>irrigation</w:t>
      </w:r>
      <w:r>
        <w:rPr>
          <w:spacing w:val="-10"/>
          <w:w w:val="120"/>
        </w:rPr>
        <w:t xml:space="preserve"> </w:t>
      </w:r>
      <w:r>
        <w:rPr>
          <w:w w:val="120"/>
        </w:rPr>
        <w:t>water</w:t>
      </w:r>
      <w:r>
        <w:rPr>
          <w:spacing w:val="-7"/>
          <w:w w:val="120"/>
        </w:rPr>
        <w:t xml:space="preserve"> </w:t>
      </w:r>
      <w:r>
        <w:rPr>
          <w:w w:val="120"/>
        </w:rPr>
        <w:t>and</w:t>
      </w:r>
      <w:r>
        <w:rPr>
          <w:spacing w:val="-8"/>
          <w:w w:val="120"/>
        </w:rPr>
        <w:t xml:space="preserve"> </w:t>
      </w:r>
      <w:r>
        <w:rPr>
          <w:w w:val="120"/>
        </w:rPr>
        <w:t>soils.</w:t>
      </w:r>
      <w:r>
        <w:rPr>
          <w:spacing w:val="-9"/>
          <w:w w:val="120"/>
        </w:rPr>
        <w:t xml:space="preserve"> </w:t>
      </w:r>
      <w:r>
        <w:rPr>
          <w:w w:val="120"/>
        </w:rPr>
        <w:t>STCRC,</w:t>
      </w:r>
      <w:r>
        <w:rPr>
          <w:spacing w:val="-10"/>
          <w:w w:val="120"/>
        </w:rPr>
        <w:t xml:space="preserve"> </w:t>
      </w:r>
      <w:r>
        <w:rPr>
          <w:w w:val="120"/>
        </w:rPr>
        <w:t>Department</w:t>
      </w:r>
      <w:r>
        <w:rPr>
          <w:spacing w:val="-8"/>
          <w:w w:val="120"/>
        </w:rPr>
        <w:t xml:space="preserve"> </w:t>
      </w:r>
      <w:r>
        <w:rPr>
          <w:w w:val="120"/>
        </w:rPr>
        <w:t>of</w:t>
      </w:r>
      <w:r>
        <w:rPr>
          <w:spacing w:val="-9"/>
          <w:w w:val="120"/>
        </w:rPr>
        <w:t xml:space="preserve"> </w:t>
      </w:r>
      <w:r>
        <w:rPr>
          <w:w w:val="120"/>
        </w:rPr>
        <w:t>Soil</w:t>
      </w:r>
      <w:r>
        <w:rPr>
          <w:spacing w:val="-8"/>
          <w:w w:val="120"/>
        </w:rPr>
        <w:t xml:space="preserve"> </w:t>
      </w:r>
      <w:r>
        <w:rPr>
          <w:w w:val="120"/>
        </w:rPr>
        <w:t>Science and</w:t>
      </w:r>
      <w:r>
        <w:rPr>
          <w:spacing w:val="-1"/>
          <w:w w:val="120"/>
        </w:rPr>
        <w:t xml:space="preserve"> </w:t>
      </w:r>
      <w:proofErr w:type="spellStart"/>
      <w:proofErr w:type="gramStart"/>
      <w:r>
        <w:rPr>
          <w:w w:val="120"/>
        </w:rPr>
        <w:t>Agricultura;l</w:t>
      </w:r>
      <w:proofErr w:type="spellEnd"/>
      <w:proofErr w:type="gramEnd"/>
      <w:r>
        <w:rPr>
          <w:spacing w:val="-1"/>
          <w:w w:val="120"/>
        </w:rPr>
        <w:t xml:space="preserve"> </w:t>
      </w:r>
      <w:r>
        <w:rPr>
          <w:w w:val="120"/>
        </w:rPr>
        <w:t>Chemistry,</w:t>
      </w:r>
      <w:r>
        <w:rPr>
          <w:spacing w:val="40"/>
          <w:w w:val="120"/>
        </w:rPr>
        <w:t xml:space="preserve"> </w:t>
      </w:r>
      <w:r>
        <w:rPr>
          <w:w w:val="120"/>
        </w:rPr>
        <w:t>MPKV,</w:t>
      </w:r>
      <w:r>
        <w:rPr>
          <w:spacing w:val="-2"/>
          <w:w w:val="120"/>
        </w:rPr>
        <w:t xml:space="preserve"> </w:t>
      </w:r>
      <w:proofErr w:type="spellStart"/>
      <w:r>
        <w:rPr>
          <w:w w:val="120"/>
        </w:rPr>
        <w:t>Rahuri</w:t>
      </w:r>
      <w:proofErr w:type="spellEnd"/>
      <w:r>
        <w:rPr>
          <w:spacing w:val="-3"/>
          <w:w w:val="120"/>
        </w:rPr>
        <w:t xml:space="preserve"> </w:t>
      </w:r>
      <w:r>
        <w:rPr>
          <w:w w:val="120"/>
        </w:rPr>
        <w:t>pp:1-245</w:t>
      </w:r>
    </w:p>
    <w:p w14:paraId="59E44ED1" w14:textId="77777777" w:rsidR="00B70530" w:rsidRDefault="009F1933" w:rsidP="00EF2853">
      <w:pPr>
        <w:pStyle w:val="BodyText"/>
        <w:numPr>
          <w:ilvl w:val="0"/>
          <w:numId w:val="11"/>
        </w:numPr>
        <w:spacing w:before="3" w:line="276" w:lineRule="auto"/>
        <w:ind w:right="1079"/>
        <w:jc w:val="both"/>
      </w:pPr>
      <w:r>
        <w:rPr>
          <w:w w:val="115"/>
        </w:rPr>
        <w:t xml:space="preserve">Sumner, M.E.; Naidu, R. (1998) Sodic Soils Distribution, Properties, Management, and Environmental Consequences; Oxford University Press: New York, NY, </w:t>
      </w:r>
      <w:r>
        <w:rPr>
          <w:spacing w:val="-4"/>
          <w:w w:val="115"/>
        </w:rPr>
        <w:t>USA.</w:t>
      </w:r>
    </w:p>
    <w:p w14:paraId="26B08B6F" w14:textId="77777777" w:rsidR="00B70530" w:rsidRDefault="009F1933" w:rsidP="00EF2853">
      <w:pPr>
        <w:pStyle w:val="BodyText"/>
        <w:numPr>
          <w:ilvl w:val="0"/>
          <w:numId w:val="11"/>
        </w:numPr>
        <w:spacing w:before="1" w:line="276" w:lineRule="auto"/>
        <w:ind w:right="1080"/>
        <w:jc w:val="both"/>
      </w:pPr>
      <w:r>
        <w:rPr>
          <w:color w:val="000000"/>
          <w:w w:val="115"/>
          <w:shd w:val="clear" w:color="auto" w:fill="FBFBFB"/>
        </w:rPr>
        <w:t>Szabolcs I, Darab C (1964). Influence of irrigation water of high sodium carbonate</w:t>
      </w:r>
      <w:r>
        <w:rPr>
          <w:color w:val="000000"/>
          <w:w w:val="115"/>
        </w:rPr>
        <w:t xml:space="preserve"> </w:t>
      </w:r>
      <w:r>
        <w:rPr>
          <w:color w:val="000000"/>
          <w:w w:val="115"/>
          <w:shd w:val="clear" w:color="auto" w:fill="FBFBFB"/>
        </w:rPr>
        <w:t>content of soils. In: Proceedings of 8th international congress of ISSS,</w:t>
      </w:r>
      <w:r>
        <w:rPr>
          <w:color w:val="000000"/>
          <w:w w:val="115"/>
        </w:rPr>
        <w:t xml:space="preserve"> </w:t>
      </w:r>
      <w:r>
        <w:rPr>
          <w:color w:val="000000"/>
          <w:w w:val="115"/>
          <w:shd w:val="clear" w:color="auto" w:fill="FBFBFB"/>
        </w:rPr>
        <w:t>Transaction II, pp 803–881</w:t>
      </w:r>
    </w:p>
    <w:p w14:paraId="5DE1DD31" w14:textId="77777777" w:rsidR="00B70530" w:rsidRDefault="009F1933" w:rsidP="00EF2853">
      <w:pPr>
        <w:pStyle w:val="BodyText"/>
        <w:numPr>
          <w:ilvl w:val="0"/>
          <w:numId w:val="11"/>
        </w:numPr>
        <w:spacing w:before="1" w:line="276" w:lineRule="auto"/>
        <w:ind w:right="1089"/>
        <w:jc w:val="both"/>
      </w:pPr>
      <w:r>
        <w:rPr>
          <w:color w:val="000000"/>
          <w:w w:val="115"/>
          <w:shd w:val="clear" w:color="auto" w:fill="FBFBFB"/>
        </w:rPr>
        <w:t>Richard R.L. (1954). Diagnosis and improvement of saline and alkali soils. USDA</w:t>
      </w:r>
      <w:r>
        <w:rPr>
          <w:color w:val="000000"/>
          <w:w w:val="115"/>
        </w:rPr>
        <w:t xml:space="preserve"> </w:t>
      </w:r>
      <w:r>
        <w:rPr>
          <w:color w:val="000000"/>
          <w:w w:val="115"/>
          <w:shd w:val="clear" w:color="auto" w:fill="FBFBFB"/>
        </w:rPr>
        <w:t>Handbook No 60. Washington DC, USA 160 pp</w:t>
      </w:r>
    </w:p>
    <w:p w14:paraId="3CEF7FA9" w14:textId="77777777" w:rsidR="00B70530" w:rsidRDefault="009F1933" w:rsidP="00EF2853">
      <w:pPr>
        <w:pStyle w:val="BodyText"/>
        <w:numPr>
          <w:ilvl w:val="0"/>
          <w:numId w:val="11"/>
        </w:numPr>
        <w:ind w:right="1087"/>
        <w:jc w:val="both"/>
      </w:pPr>
      <w:r>
        <w:rPr>
          <w:color w:val="000000"/>
          <w:w w:val="110"/>
          <w:shd w:val="clear" w:color="auto" w:fill="FBFBFB"/>
        </w:rPr>
        <w:t>Wilcox LV, Blair GY, Bower CA (1954). Effect of bicarbonate on suitability of water for</w:t>
      </w:r>
      <w:r>
        <w:rPr>
          <w:color w:val="000000"/>
          <w:w w:val="110"/>
        </w:rPr>
        <w:t xml:space="preserve"> </w:t>
      </w:r>
      <w:r>
        <w:rPr>
          <w:color w:val="000000"/>
          <w:w w:val="110"/>
          <w:shd w:val="clear" w:color="auto" w:fill="FBFBFB"/>
        </w:rPr>
        <w:t>irrigation. Soil Sci 77:259–266</w:t>
      </w:r>
    </w:p>
    <w:p w14:paraId="4B014E96" w14:textId="77777777" w:rsidR="00B70530" w:rsidRPr="00B10E5D" w:rsidRDefault="009F1933" w:rsidP="00EF2853">
      <w:pPr>
        <w:pStyle w:val="BodyText"/>
        <w:numPr>
          <w:ilvl w:val="0"/>
          <w:numId w:val="11"/>
        </w:numPr>
        <w:jc w:val="both"/>
      </w:pPr>
      <w:r>
        <w:rPr>
          <w:w w:val="115"/>
        </w:rPr>
        <w:t>London,</w:t>
      </w:r>
      <w:r>
        <w:rPr>
          <w:spacing w:val="3"/>
          <w:w w:val="115"/>
        </w:rPr>
        <w:t xml:space="preserve"> </w:t>
      </w:r>
      <w:r>
        <w:rPr>
          <w:w w:val="115"/>
        </w:rPr>
        <w:t>F.M.1984.</w:t>
      </w:r>
      <w:r>
        <w:rPr>
          <w:spacing w:val="3"/>
          <w:w w:val="115"/>
        </w:rPr>
        <w:t xml:space="preserve"> </w:t>
      </w:r>
      <w:r>
        <w:rPr>
          <w:w w:val="115"/>
        </w:rPr>
        <w:t>Brooker</w:t>
      </w:r>
      <w:r>
        <w:rPr>
          <w:spacing w:val="5"/>
          <w:w w:val="115"/>
        </w:rPr>
        <w:t xml:space="preserve"> </w:t>
      </w:r>
      <w:r>
        <w:rPr>
          <w:w w:val="115"/>
        </w:rPr>
        <w:t>tropical</w:t>
      </w:r>
      <w:r>
        <w:rPr>
          <w:spacing w:val="6"/>
          <w:w w:val="115"/>
        </w:rPr>
        <w:t xml:space="preserve"> </w:t>
      </w:r>
      <w:r>
        <w:rPr>
          <w:w w:val="115"/>
        </w:rPr>
        <w:t>soil</w:t>
      </w:r>
      <w:r>
        <w:rPr>
          <w:spacing w:val="5"/>
          <w:w w:val="115"/>
        </w:rPr>
        <w:t xml:space="preserve"> </w:t>
      </w:r>
      <w:r>
        <w:rPr>
          <w:w w:val="115"/>
        </w:rPr>
        <w:t>manual,</w:t>
      </w:r>
      <w:r>
        <w:rPr>
          <w:spacing w:val="3"/>
          <w:w w:val="115"/>
        </w:rPr>
        <w:t xml:space="preserve"> </w:t>
      </w:r>
      <w:r>
        <w:rPr>
          <w:w w:val="115"/>
        </w:rPr>
        <w:t>Longman</w:t>
      </w:r>
      <w:r>
        <w:rPr>
          <w:spacing w:val="5"/>
          <w:w w:val="115"/>
        </w:rPr>
        <w:t xml:space="preserve"> </w:t>
      </w:r>
      <w:r>
        <w:rPr>
          <w:w w:val="115"/>
        </w:rPr>
        <w:t>Inc.</w:t>
      </w:r>
      <w:r>
        <w:rPr>
          <w:spacing w:val="3"/>
          <w:w w:val="115"/>
        </w:rPr>
        <w:t xml:space="preserve"> </w:t>
      </w:r>
      <w:r>
        <w:rPr>
          <w:w w:val="115"/>
        </w:rPr>
        <w:t>New</w:t>
      </w:r>
      <w:r>
        <w:rPr>
          <w:spacing w:val="6"/>
          <w:w w:val="115"/>
        </w:rPr>
        <w:t xml:space="preserve"> </w:t>
      </w:r>
      <w:r>
        <w:rPr>
          <w:spacing w:val="-2"/>
          <w:w w:val="115"/>
        </w:rPr>
        <w:t>York.</w:t>
      </w:r>
    </w:p>
    <w:p w14:paraId="2F006612" w14:textId="6931A962" w:rsidR="00B10E5D" w:rsidRDefault="00B10E5D" w:rsidP="00EF2853">
      <w:pPr>
        <w:pStyle w:val="BodyText"/>
        <w:numPr>
          <w:ilvl w:val="0"/>
          <w:numId w:val="11"/>
        </w:numPr>
        <w:jc w:val="both"/>
      </w:pPr>
      <w:r w:rsidRPr="00B10E5D">
        <w:t>Zaman, M., Shahid, S. A., &amp; Heng, L. (2018). Guideline for salinity assessment, mitigation and adaptation using nuclear and related techniques (p. 164). Springer Nature.</w:t>
      </w:r>
    </w:p>
    <w:sectPr w:rsidR="00B10E5D">
      <w:pgSz w:w="12240" w:h="15840"/>
      <w:pgMar w:top="1160" w:right="360" w:bottom="280" w:left="108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ACD9F" w14:textId="77777777" w:rsidR="0080543D" w:rsidRDefault="0080543D">
      <w:r>
        <w:separator/>
      </w:r>
    </w:p>
  </w:endnote>
  <w:endnote w:type="continuationSeparator" w:id="0">
    <w:p w14:paraId="5AF70CE5" w14:textId="77777777" w:rsidR="0080543D" w:rsidRDefault="0080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E532A" w14:textId="77777777" w:rsidR="00A66C37" w:rsidRDefault="00A66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E11C" w14:textId="77777777" w:rsidR="00A66C37" w:rsidRDefault="00A66C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1B3C4" w14:textId="77777777" w:rsidR="00A66C37" w:rsidRDefault="00A66C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628FC" w14:textId="77777777" w:rsidR="0080543D" w:rsidRDefault="0080543D">
      <w:r>
        <w:separator/>
      </w:r>
    </w:p>
  </w:footnote>
  <w:footnote w:type="continuationSeparator" w:id="0">
    <w:p w14:paraId="2BE78DF6" w14:textId="77777777" w:rsidR="0080543D" w:rsidRDefault="00805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4C9E2" w14:textId="6102A3DA" w:rsidR="00A66C37" w:rsidRDefault="0042431F">
    <w:pPr>
      <w:pStyle w:val="Header"/>
    </w:pPr>
    <w:r>
      <w:rPr>
        <w:noProof/>
      </w:rPr>
      <w:pict w14:anchorId="6AE15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950907" o:spid="_x0000_s2050" type="#_x0000_t136" style="position:absolute;margin-left:0;margin-top:0;width:676.8pt;height:84.6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55322" w14:textId="5CA305BE" w:rsidR="00A66C37" w:rsidRDefault="0042431F">
    <w:pPr>
      <w:pStyle w:val="Header"/>
    </w:pPr>
    <w:r>
      <w:rPr>
        <w:noProof/>
      </w:rPr>
      <w:pict w14:anchorId="1E7DD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950908" o:spid="_x0000_s2051" type="#_x0000_t136" style="position:absolute;margin-left:0;margin-top:0;width:676.8pt;height:84.6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7269" w14:textId="21C99CCB" w:rsidR="00A66C37" w:rsidRDefault="0042431F">
    <w:pPr>
      <w:pStyle w:val="Header"/>
    </w:pPr>
    <w:r>
      <w:rPr>
        <w:noProof/>
      </w:rPr>
      <w:pict w14:anchorId="7BF28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950906" o:spid="_x0000_s2049" type="#_x0000_t136" style="position:absolute;margin-left:0;margin-top:0;width:676.8pt;height:84.6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033FD"/>
    <w:multiLevelType w:val="hybridMultilevel"/>
    <w:tmpl w:val="41DAB2E6"/>
    <w:lvl w:ilvl="0" w:tplc="9228B52E">
      <w:start w:val="1"/>
      <w:numFmt w:val="decimal"/>
      <w:lvlText w:val="%1."/>
      <w:lvlJc w:val="left"/>
      <w:pPr>
        <w:ind w:left="1440" w:hanging="360"/>
      </w:pPr>
      <w:rPr>
        <w:rFonts w:ascii="Cambria" w:eastAsia="Cambria" w:hAnsi="Cambria" w:cs="Cambria" w:hint="default"/>
        <w:b w:val="0"/>
        <w:bCs w:val="0"/>
        <w:i w:val="0"/>
        <w:iCs w:val="0"/>
        <w:spacing w:val="-1"/>
        <w:w w:val="124"/>
        <w:sz w:val="22"/>
        <w:szCs w:val="22"/>
        <w:lang w:val="en-US" w:eastAsia="en-US" w:bidi="ar-SA"/>
      </w:rPr>
    </w:lvl>
    <w:lvl w:ilvl="1" w:tplc="375881BC">
      <w:numFmt w:val="bullet"/>
      <w:lvlText w:val="•"/>
      <w:lvlJc w:val="left"/>
      <w:pPr>
        <w:ind w:left="2376" w:hanging="360"/>
      </w:pPr>
      <w:rPr>
        <w:rFonts w:hint="default"/>
        <w:lang w:val="en-US" w:eastAsia="en-US" w:bidi="ar-SA"/>
      </w:rPr>
    </w:lvl>
    <w:lvl w:ilvl="2" w:tplc="A8425B0A">
      <w:numFmt w:val="bullet"/>
      <w:lvlText w:val="•"/>
      <w:lvlJc w:val="left"/>
      <w:pPr>
        <w:ind w:left="3312" w:hanging="360"/>
      </w:pPr>
      <w:rPr>
        <w:rFonts w:hint="default"/>
        <w:lang w:val="en-US" w:eastAsia="en-US" w:bidi="ar-SA"/>
      </w:rPr>
    </w:lvl>
    <w:lvl w:ilvl="3" w:tplc="132A7AE6">
      <w:numFmt w:val="bullet"/>
      <w:lvlText w:val="•"/>
      <w:lvlJc w:val="left"/>
      <w:pPr>
        <w:ind w:left="4248" w:hanging="360"/>
      </w:pPr>
      <w:rPr>
        <w:rFonts w:hint="default"/>
        <w:lang w:val="en-US" w:eastAsia="en-US" w:bidi="ar-SA"/>
      </w:rPr>
    </w:lvl>
    <w:lvl w:ilvl="4" w:tplc="33BAEBA6">
      <w:numFmt w:val="bullet"/>
      <w:lvlText w:val="•"/>
      <w:lvlJc w:val="left"/>
      <w:pPr>
        <w:ind w:left="5184" w:hanging="360"/>
      </w:pPr>
      <w:rPr>
        <w:rFonts w:hint="default"/>
        <w:lang w:val="en-US" w:eastAsia="en-US" w:bidi="ar-SA"/>
      </w:rPr>
    </w:lvl>
    <w:lvl w:ilvl="5" w:tplc="EE68D5E0">
      <w:numFmt w:val="bullet"/>
      <w:lvlText w:val="•"/>
      <w:lvlJc w:val="left"/>
      <w:pPr>
        <w:ind w:left="6120" w:hanging="360"/>
      </w:pPr>
      <w:rPr>
        <w:rFonts w:hint="default"/>
        <w:lang w:val="en-US" w:eastAsia="en-US" w:bidi="ar-SA"/>
      </w:rPr>
    </w:lvl>
    <w:lvl w:ilvl="6" w:tplc="8DA09410">
      <w:numFmt w:val="bullet"/>
      <w:lvlText w:val="•"/>
      <w:lvlJc w:val="left"/>
      <w:pPr>
        <w:ind w:left="7056" w:hanging="360"/>
      </w:pPr>
      <w:rPr>
        <w:rFonts w:hint="default"/>
        <w:lang w:val="en-US" w:eastAsia="en-US" w:bidi="ar-SA"/>
      </w:rPr>
    </w:lvl>
    <w:lvl w:ilvl="7" w:tplc="CE3C69B2">
      <w:numFmt w:val="bullet"/>
      <w:lvlText w:val="•"/>
      <w:lvlJc w:val="left"/>
      <w:pPr>
        <w:ind w:left="7992" w:hanging="360"/>
      </w:pPr>
      <w:rPr>
        <w:rFonts w:hint="default"/>
        <w:lang w:val="en-US" w:eastAsia="en-US" w:bidi="ar-SA"/>
      </w:rPr>
    </w:lvl>
    <w:lvl w:ilvl="8" w:tplc="588A33C8">
      <w:numFmt w:val="bullet"/>
      <w:lvlText w:val="•"/>
      <w:lvlJc w:val="left"/>
      <w:pPr>
        <w:ind w:left="8928" w:hanging="360"/>
      </w:pPr>
      <w:rPr>
        <w:rFonts w:hint="default"/>
        <w:lang w:val="en-US" w:eastAsia="en-US" w:bidi="ar-SA"/>
      </w:rPr>
    </w:lvl>
  </w:abstractNum>
  <w:abstractNum w:abstractNumId="1" w15:restartNumberingAfterBreak="0">
    <w:nsid w:val="16741741"/>
    <w:multiLevelType w:val="hybridMultilevel"/>
    <w:tmpl w:val="81307C98"/>
    <w:lvl w:ilvl="0" w:tplc="64069AEE">
      <w:numFmt w:val="bullet"/>
      <w:lvlText w:val=""/>
      <w:lvlJc w:val="left"/>
      <w:pPr>
        <w:ind w:left="1080" w:hanging="360"/>
      </w:pPr>
      <w:rPr>
        <w:rFonts w:ascii="Wingdings" w:eastAsia="Wingdings" w:hAnsi="Wingdings" w:cs="Wingdings" w:hint="default"/>
        <w:spacing w:val="0"/>
        <w:w w:val="100"/>
        <w:lang w:val="en-US" w:eastAsia="en-US" w:bidi="ar-SA"/>
      </w:rPr>
    </w:lvl>
    <w:lvl w:ilvl="1" w:tplc="438CB6F6">
      <w:numFmt w:val="bullet"/>
      <w:lvlText w:val="•"/>
      <w:lvlJc w:val="left"/>
      <w:pPr>
        <w:ind w:left="2052" w:hanging="360"/>
      </w:pPr>
      <w:rPr>
        <w:rFonts w:hint="default"/>
        <w:lang w:val="en-US" w:eastAsia="en-US" w:bidi="ar-SA"/>
      </w:rPr>
    </w:lvl>
    <w:lvl w:ilvl="2" w:tplc="AB28900C">
      <w:numFmt w:val="bullet"/>
      <w:lvlText w:val="•"/>
      <w:lvlJc w:val="left"/>
      <w:pPr>
        <w:ind w:left="3024" w:hanging="360"/>
      </w:pPr>
      <w:rPr>
        <w:rFonts w:hint="default"/>
        <w:lang w:val="en-US" w:eastAsia="en-US" w:bidi="ar-SA"/>
      </w:rPr>
    </w:lvl>
    <w:lvl w:ilvl="3" w:tplc="B4525A00">
      <w:numFmt w:val="bullet"/>
      <w:lvlText w:val="•"/>
      <w:lvlJc w:val="left"/>
      <w:pPr>
        <w:ind w:left="3996" w:hanging="360"/>
      </w:pPr>
      <w:rPr>
        <w:rFonts w:hint="default"/>
        <w:lang w:val="en-US" w:eastAsia="en-US" w:bidi="ar-SA"/>
      </w:rPr>
    </w:lvl>
    <w:lvl w:ilvl="4" w:tplc="35DC8376">
      <w:numFmt w:val="bullet"/>
      <w:lvlText w:val="•"/>
      <w:lvlJc w:val="left"/>
      <w:pPr>
        <w:ind w:left="4968" w:hanging="360"/>
      </w:pPr>
      <w:rPr>
        <w:rFonts w:hint="default"/>
        <w:lang w:val="en-US" w:eastAsia="en-US" w:bidi="ar-SA"/>
      </w:rPr>
    </w:lvl>
    <w:lvl w:ilvl="5" w:tplc="C496599E">
      <w:numFmt w:val="bullet"/>
      <w:lvlText w:val="•"/>
      <w:lvlJc w:val="left"/>
      <w:pPr>
        <w:ind w:left="5940" w:hanging="360"/>
      </w:pPr>
      <w:rPr>
        <w:rFonts w:hint="default"/>
        <w:lang w:val="en-US" w:eastAsia="en-US" w:bidi="ar-SA"/>
      </w:rPr>
    </w:lvl>
    <w:lvl w:ilvl="6" w:tplc="96C477AE">
      <w:numFmt w:val="bullet"/>
      <w:lvlText w:val="•"/>
      <w:lvlJc w:val="left"/>
      <w:pPr>
        <w:ind w:left="6912" w:hanging="360"/>
      </w:pPr>
      <w:rPr>
        <w:rFonts w:hint="default"/>
        <w:lang w:val="en-US" w:eastAsia="en-US" w:bidi="ar-SA"/>
      </w:rPr>
    </w:lvl>
    <w:lvl w:ilvl="7" w:tplc="B3E61110">
      <w:numFmt w:val="bullet"/>
      <w:lvlText w:val="•"/>
      <w:lvlJc w:val="left"/>
      <w:pPr>
        <w:ind w:left="7884" w:hanging="360"/>
      </w:pPr>
      <w:rPr>
        <w:rFonts w:hint="default"/>
        <w:lang w:val="en-US" w:eastAsia="en-US" w:bidi="ar-SA"/>
      </w:rPr>
    </w:lvl>
    <w:lvl w:ilvl="8" w:tplc="E56CDB4A">
      <w:numFmt w:val="bullet"/>
      <w:lvlText w:val="•"/>
      <w:lvlJc w:val="left"/>
      <w:pPr>
        <w:ind w:left="8856" w:hanging="360"/>
      </w:pPr>
      <w:rPr>
        <w:rFonts w:hint="default"/>
        <w:lang w:val="en-US" w:eastAsia="en-US" w:bidi="ar-SA"/>
      </w:rPr>
    </w:lvl>
  </w:abstractNum>
  <w:abstractNum w:abstractNumId="2" w15:restartNumberingAfterBreak="0">
    <w:nsid w:val="17E71FF0"/>
    <w:multiLevelType w:val="hybridMultilevel"/>
    <w:tmpl w:val="CEA653EE"/>
    <w:lvl w:ilvl="0" w:tplc="31D041BA">
      <w:start w:val="1"/>
      <w:numFmt w:val="lowerLetter"/>
      <w:lvlText w:val="%1."/>
      <w:lvlJc w:val="left"/>
      <w:pPr>
        <w:ind w:left="662" w:hanging="303"/>
      </w:pPr>
      <w:rPr>
        <w:rFonts w:ascii="Cambria" w:eastAsia="Cambria" w:hAnsi="Cambria" w:cs="Cambria" w:hint="default"/>
        <w:b/>
        <w:bCs/>
        <w:i w:val="0"/>
        <w:iCs w:val="0"/>
        <w:spacing w:val="0"/>
        <w:w w:val="119"/>
        <w:sz w:val="24"/>
        <w:szCs w:val="24"/>
        <w:lang w:val="en-US" w:eastAsia="en-US" w:bidi="ar-SA"/>
      </w:rPr>
    </w:lvl>
    <w:lvl w:ilvl="1" w:tplc="CF8A669E">
      <w:numFmt w:val="bullet"/>
      <w:lvlText w:val="•"/>
      <w:lvlJc w:val="left"/>
      <w:pPr>
        <w:ind w:left="1674" w:hanging="303"/>
      </w:pPr>
      <w:rPr>
        <w:rFonts w:hint="default"/>
        <w:lang w:val="en-US" w:eastAsia="en-US" w:bidi="ar-SA"/>
      </w:rPr>
    </w:lvl>
    <w:lvl w:ilvl="2" w:tplc="5CDA7C0E">
      <w:numFmt w:val="bullet"/>
      <w:lvlText w:val="•"/>
      <w:lvlJc w:val="left"/>
      <w:pPr>
        <w:ind w:left="2688" w:hanging="303"/>
      </w:pPr>
      <w:rPr>
        <w:rFonts w:hint="default"/>
        <w:lang w:val="en-US" w:eastAsia="en-US" w:bidi="ar-SA"/>
      </w:rPr>
    </w:lvl>
    <w:lvl w:ilvl="3" w:tplc="842E3D82">
      <w:numFmt w:val="bullet"/>
      <w:lvlText w:val="•"/>
      <w:lvlJc w:val="left"/>
      <w:pPr>
        <w:ind w:left="3702" w:hanging="303"/>
      </w:pPr>
      <w:rPr>
        <w:rFonts w:hint="default"/>
        <w:lang w:val="en-US" w:eastAsia="en-US" w:bidi="ar-SA"/>
      </w:rPr>
    </w:lvl>
    <w:lvl w:ilvl="4" w:tplc="1E9A5A78">
      <w:numFmt w:val="bullet"/>
      <w:lvlText w:val="•"/>
      <w:lvlJc w:val="left"/>
      <w:pPr>
        <w:ind w:left="4716" w:hanging="303"/>
      </w:pPr>
      <w:rPr>
        <w:rFonts w:hint="default"/>
        <w:lang w:val="en-US" w:eastAsia="en-US" w:bidi="ar-SA"/>
      </w:rPr>
    </w:lvl>
    <w:lvl w:ilvl="5" w:tplc="0EB0F810">
      <w:numFmt w:val="bullet"/>
      <w:lvlText w:val="•"/>
      <w:lvlJc w:val="left"/>
      <w:pPr>
        <w:ind w:left="5730" w:hanging="303"/>
      </w:pPr>
      <w:rPr>
        <w:rFonts w:hint="default"/>
        <w:lang w:val="en-US" w:eastAsia="en-US" w:bidi="ar-SA"/>
      </w:rPr>
    </w:lvl>
    <w:lvl w:ilvl="6" w:tplc="43C8CFDC">
      <w:numFmt w:val="bullet"/>
      <w:lvlText w:val="•"/>
      <w:lvlJc w:val="left"/>
      <w:pPr>
        <w:ind w:left="6744" w:hanging="303"/>
      </w:pPr>
      <w:rPr>
        <w:rFonts w:hint="default"/>
        <w:lang w:val="en-US" w:eastAsia="en-US" w:bidi="ar-SA"/>
      </w:rPr>
    </w:lvl>
    <w:lvl w:ilvl="7" w:tplc="DD12B868">
      <w:numFmt w:val="bullet"/>
      <w:lvlText w:val="•"/>
      <w:lvlJc w:val="left"/>
      <w:pPr>
        <w:ind w:left="7758" w:hanging="303"/>
      </w:pPr>
      <w:rPr>
        <w:rFonts w:hint="default"/>
        <w:lang w:val="en-US" w:eastAsia="en-US" w:bidi="ar-SA"/>
      </w:rPr>
    </w:lvl>
    <w:lvl w:ilvl="8" w:tplc="E548A23C">
      <w:numFmt w:val="bullet"/>
      <w:lvlText w:val="•"/>
      <w:lvlJc w:val="left"/>
      <w:pPr>
        <w:ind w:left="8772" w:hanging="303"/>
      </w:pPr>
      <w:rPr>
        <w:rFonts w:hint="default"/>
        <w:lang w:val="en-US" w:eastAsia="en-US" w:bidi="ar-SA"/>
      </w:rPr>
    </w:lvl>
  </w:abstractNum>
  <w:abstractNum w:abstractNumId="3" w15:restartNumberingAfterBreak="0">
    <w:nsid w:val="28AB6CEC"/>
    <w:multiLevelType w:val="hybridMultilevel"/>
    <w:tmpl w:val="F4589464"/>
    <w:lvl w:ilvl="0" w:tplc="44CA5DC4">
      <w:start w:val="1"/>
      <w:numFmt w:val="lowerRoman"/>
      <w:lvlText w:val="%1."/>
      <w:lvlJc w:val="left"/>
      <w:pPr>
        <w:ind w:left="451" w:hanging="318"/>
        <w:jc w:val="right"/>
      </w:pPr>
      <w:rPr>
        <w:rFonts w:ascii="Cambria" w:eastAsia="Cambria" w:hAnsi="Cambria" w:cs="Cambria" w:hint="default"/>
        <w:b w:val="0"/>
        <w:bCs w:val="0"/>
        <w:i w:val="0"/>
        <w:iCs w:val="0"/>
        <w:spacing w:val="0"/>
        <w:w w:val="128"/>
        <w:sz w:val="22"/>
        <w:szCs w:val="22"/>
        <w:lang w:val="en-US" w:eastAsia="en-US" w:bidi="ar-SA"/>
      </w:rPr>
    </w:lvl>
    <w:lvl w:ilvl="1" w:tplc="9EA47BF4">
      <w:numFmt w:val="bullet"/>
      <w:lvlText w:val="•"/>
      <w:lvlJc w:val="left"/>
      <w:pPr>
        <w:ind w:left="926" w:hanging="318"/>
      </w:pPr>
      <w:rPr>
        <w:rFonts w:hint="default"/>
        <w:lang w:val="en-US" w:eastAsia="en-US" w:bidi="ar-SA"/>
      </w:rPr>
    </w:lvl>
    <w:lvl w:ilvl="2" w:tplc="C840D46E">
      <w:numFmt w:val="bullet"/>
      <w:lvlText w:val="•"/>
      <w:lvlJc w:val="left"/>
      <w:pPr>
        <w:ind w:left="1392" w:hanging="318"/>
      </w:pPr>
      <w:rPr>
        <w:rFonts w:hint="default"/>
        <w:lang w:val="en-US" w:eastAsia="en-US" w:bidi="ar-SA"/>
      </w:rPr>
    </w:lvl>
    <w:lvl w:ilvl="3" w:tplc="3B5A3EAC">
      <w:numFmt w:val="bullet"/>
      <w:lvlText w:val="•"/>
      <w:lvlJc w:val="left"/>
      <w:pPr>
        <w:ind w:left="1858" w:hanging="318"/>
      </w:pPr>
      <w:rPr>
        <w:rFonts w:hint="default"/>
        <w:lang w:val="en-US" w:eastAsia="en-US" w:bidi="ar-SA"/>
      </w:rPr>
    </w:lvl>
    <w:lvl w:ilvl="4" w:tplc="CFD8386E">
      <w:numFmt w:val="bullet"/>
      <w:lvlText w:val="•"/>
      <w:lvlJc w:val="left"/>
      <w:pPr>
        <w:ind w:left="2324" w:hanging="318"/>
      </w:pPr>
      <w:rPr>
        <w:rFonts w:hint="default"/>
        <w:lang w:val="en-US" w:eastAsia="en-US" w:bidi="ar-SA"/>
      </w:rPr>
    </w:lvl>
    <w:lvl w:ilvl="5" w:tplc="404023A4">
      <w:numFmt w:val="bullet"/>
      <w:lvlText w:val="•"/>
      <w:lvlJc w:val="left"/>
      <w:pPr>
        <w:ind w:left="2791" w:hanging="318"/>
      </w:pPr>
      <w:rPr>
        <w:rFonts w:hint="default"/>
        <w:lang w:val="en-US" w:eastAsia="en-US" w:bidi="ar-SA"/>
      </w:rPr>
    </w:lvl>
    <w:lvl w:ilvl="6" w:tplc="9C224F44">
      <w:numFmt w:val="bullet"/>
      <w:lvlText w:val="•"/>
      <w:lvlJc w:val="left"/>
      <w:pPr>
        <w:ind w:left="3257" w:hanging="318"/>
      </w:pPr>
      <w:rPr>
        <w:rFonts w:hint="default"/>
        <w:lang w:val="en-US" w:eastAsia="en-US" w:bidi="ar-SA"/>
      </w:rPr>
    </w:lvl>
    <w:lvl w:ilvl="7" w:tplc="6AEC3CCC">
      <w:numFmt w:val="bullet"/>
      <w:lvlText w:val="•"/>
      <w:lvlJc w:val="left"/>
      <w:pPr>
        <w:ind w:left="3723" w:hanging="318"/>
      </w:pPr>
      <w:rPr>
        <w:rFonts w:hint="default"/>
        <w:lang w:val="en-US" w:eastAsia="en-US" w:bidi="ar-SA"/>
      </w:rPr>
    </w:lvl>
    <w:lvl w:ilvl="8" w:tplc="DF28988A">
      <w:numFmt w:val="bullet"/>
      <w:lvlText w:val="•"/>
      <w:lvlJc w:val="left"/>
      <w:pPr>
        <w:ind w:left="4189" w:hanging="318"/>
      </w:pPr>
      <w:rPr>
        <w:rFonts w:hint="default"/>
        <w:lang w:val="en-US" w:eastAsia="en-US" w:bidi="ar-SA"/>
      </w:rPr>
    </w:lvl>
  </w:abstractNum>
  <w:abstractNum w:abstractNumId="4" w15:restartNumberingAfterBreak="0">
    <w:nsid w:val="2DDD3D3F"/>
    <w:multiLevelType w:val="hybridMultilevel"/>
    <w:tmpl w:val="CEE6C936"/>
    <w:lvl w:ilvl="0" w:tplc="9BCEA1E0">
      <w:start w:val="4"/>
      <w:numFmt w:val="lowerLetter"/>
      <w:lvlText w:val="%1."/>
      <w:lvlJc w:val="left"/>
      <w:pPr>
        <w:ind w:left="720" w:hanging="360"/>
      </w:pPr>
      <w:rPr>
        <w:rFonts w:ascii="Cambria" w:eastAsia="Cambria" w:hAnsi="Cambria" w:cs="Cambria" w:hint="default"/>
        <w:b/>
        <w:bCs/>
        <w:i w:val="0"/>
        <w:iCs w:val="0"/>
        <w:spacing w:val="0"/>
        <w:w w:val="118"/>
        <w:sz w:val="24"/>
        <w:szCs w:val="24"/>
        <w:lang w:val="en-US" w:eastAsia="en-US" w:bidi="ar-SA"/>
      </w:rPr>
    </w:lvl>
    <w:lvl w:ilvl="1" w:tplc="93BE7714">
      <w:start w:val="1"/>
      <w:numFmt w:val="lowerRoman"/>
      <w:lvlText w:val="%2."/>
      <w:lvlJc w:val="left"/>
      <w:pPr>
        <w:ind w:left="1080" w:hanging="516"/>
      </w:pPr>
      <w:rPr>
        <w:rFonts w:ascii="Cambria" w:eastAsia="Cambria" w:hAnsi="Cambria" w:cs="Cambria" w:hint="default"/>
        <w:b/>
        <w:bCs/>
        <w:i w:val="0"/>
        <w:iCs w:val="0"/>
        <w:spacing w:val="-1"/>
        <w:w w:val="128"/>
        <w:sz w:val="22"/>
        <w:szCs w:val="22"/>
        <w:lang w:val="en-US" w:eastAsia="en-US" w:bidi="ar-SA"/>
      </w:rPr>
    </w:lvl>
    <w:lvl w:ilvl="2" w:tplc="A89E67D2">
      <w:numFmt w:val="bullet"/>
      <w:lvlText w:val="•"/>
      <w:lvlJc w:val="left"/>
      <w:pPr>
        <w:ind w:left="2160" w:hanging="516"/>
      </w:pPr>
      <w:rPr>
        <w:rFonts w:hint="default"/>
        <w:lang w:val="en-US" w:eastAsia="en-US" w:bidi="ar-SA"/>
      </w:rPr>
    </w:lvl>
    <w:lvl w:ilvl="3" w:tplc="4B40276A">
      <w:numFmt w:val="bullet"/>
      <w:lvlText w:val="•"/>
      <w:lvlJc w:val="left"/>
      <w:pPr>
        <w:ind w:left="3240" w:hanging="516"/>
      </w:pPr>
      <w:rPr>
        <w:rFonts w:hint="default"/>
        <w:lang w:val="en-US" w:eastAsia="en-US" w:bidi="ar-SA"/>
      </w:rPr>
    </w:lvl>
    <w:lvl w:ilvl="4" w:tplc="664629E2">
      <w:numFmt w:val="bullet"/>
      <w:lvlText w:val="•"/>
      <w:lvlJc w:val="left"/>
      <w:pPr>
        <w:ind w:left="4320" w:hanging="516"/>
      </w:pPr>
      <w:rPr>
        <w:rFonts w:hint="default"/>
        <w:lang w:val="en-US" w:eastAsia="en-US" w:bidi="ar-SA"/>
      </w:rPr>
    </w:lvl>
    <w:lvl w:ilvl="5" w:tplc="216A4C5E">
      <w:numFmt w:val="bullet"/>
      <w:lvlText w:val="•"/>
      <w:lvlJc w:val="left"/>
      <w:pPr>
        <w:ind w:left="5400" w:hanging="516"/>
      </w:pPr>
      <w:rPr>
        <w:rFonts w:hint="default"/>
        <w:lang w:val="en-US" w:eastAsia="en-US" w:bidi="ar-SA"/>
      </w:rPr>
    </w:lvl>
    <w:lvl w:ilvl="6" w:tplc="2FD677B6">
      <w:numFmt w:val="bullet"/>
      <w:lvlText w:val="•"/>
      <w:lvlJc w:val="left"/>
      <w:pPr>
        <w:ind w:left="6480" w:hanging="516"/>
      </w:pPr>
      <w:rPr>
        <w:rFonts w:hint="default"/>
        <w:lang w:val="en-US" w:eastAsia="en-US" w:bidi="ar-SA"/>
      </w:rPr>
    </w:lvl>
    <w:lvl w:ilvl="7" w:tplc="EA7C42AA">
      <w:numFmt w:val="bullet"/>
      <w:lvlText w:val="•"/>
      <w:lvlJc w:val="left"/>
      <w:pPr>
        <w:ind w:left="7560" w:hanging="516"/>
      </w:pPr>
      <w:rPr>
        <w:rFonts w:hint="default"/>
        <w:lang w:val="en-US" w:eastAsia="en-US" w:bidi="ar-SA"/>
      </w:rPr>
    </w:lvl>
    <w:lvl w:ilvl="8" w:tplc="E278AEDE">
      <w:numFmt w:val="bullet"/>
      <w:lvlText w:val="•"/>
      <w:lvlJc w:val="left"/>
      <w:pPr>
        <w:ind w:left="8640" w:hanging="516"/>
      </w:pPr>
      <w:rPr>
        <w:rFonts w:hint="default"/>
        <w:lang w:val="en-US" w:eastAsia="en-US" w:bidi="ar-SA"/>
      </w:rPr>
    </w:lvl>
  </w:abstractNum>
  <w:abstractNum w:abstractNumId="5" w15:restartNumberingAfterBreak="0">
    <w:nsid w:val="32EE22C4"/>
    <w:multiLevelType w:val="hybridMultilevel"/>
    <w:tmpl w:val="F74A6296"/>
    <w:lvl w:ilvl="0" w:tplc="8EB63F50">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47AAAEF8">
      <w:numFmt w:val="bullet"/>
      <w:lvlText w:val="•"/>
      <w:lvlJc w:val="left"/>
      <w:pPr>
        <w:ind w:left="2052" w:hanging="360"/>
      </w:pPr>
      <w:rPr>
        <w:rFonts w:hint="default"/>
        <w:lang w:val="en-US" w:eastAsia="en-US" w:bidi="ar-SA"/>
      </w:rPr>
    </w:lvl>
    <w:lvl w:ilvl="2" w:tplc="F8B6FE4C">
      <w:numFmt w:val="bullet"/>
      <w:lvlText w:val="•"/>
      <w:lvlJc w:val="left"/>
      <w:pPr>
        <w:ind w:left="3024" w:hanging="360"/>
      </w:pPr>
      <w:rPr>
        <w:rFonts w:hint="default"/>
        <w:lang w:val="en-US" w:eastAsia="en-US" w:bidi="ar-SA"/>
      </w:rPr>
    </w:lvl>
    <w:lvl w:ilvl="3" w:tplc="736EBA58">
      <w:numFmt w:val="bullet"/>
      <w:lvlText w:val="•"/>
      <w:lvlJc w:val="left"/>
      <w:pPr>
        <w:ind w:left="3996" w:hanging="360"/>
      </w:pPr>
      <w:rPr>
        <w:rFonts w:hint="default"/>
        <w:lang w:val="en-US" w:eastAsia="en-US" w:bidi="ar-SA"/>
      </w:rPr>
    </w:lvl>
    <w:lvl w:ilvl="4" w:tplc="46B63154">
      <w:numFmt w:val="bullet"/>
      <w:lvlText w:val="•"/>
      <w:lvlJc w:val="left"/>
      <w:pPr>
        <w:ind w:left="4968" w:hanging="360"/>
      </w:pPr>
      <w:rPr>
        <w:rFonts w:hint="default"/>
        <w:lang w:val="en-US" w:eastAsia="en-US" w:bidi="ar-SA"/>
      </w:rPr>
    </w:lvl>
    <w:lvl w:ilvl="5" w:tplc="AE465412">
      <w:numFmt w:val="bullet"/>
      <w:lvlText w:val="•"/>
      <w:lvlJc w:val="left"/>
      <w:pPr>
        <w:ind w:left="5940" w:hanging="360"/>
      </w:pPr>
      <w:rPr>
        <w:rFonts w:hint="default"/>
        <w:lang w:val="en-US" w:eastAsia="en-US" w:bidi="ar-SA"/>
      </w:rPr>
    </w:lvl>
    <w:lvl w:ilvl="6" w:tplc="9790053E">
      <w:numFmt w:val="bullet"/>
      <w:lvlText w:val="•"/>
      <w:lvlJc w:val="left"/>
      <w:pPr>
        <w:ind w:left="6912" w:hanging="360"/>
      </w:pPr>
      <w:rPr>
        <w:rFonts w:hint="default"/>
        <w:lang w:val="en-US" w:eastAsia="en-US" w:bidi="ar-SA"/>
      </w:rPr>
    </w:lvl>
    <w:lvl w:ilvl="7" w:tplc="7536F55C">
      <w:numFmt w:val="bullet"/>
      <w:lvlText w:val="•"/>
      <w:lvlJc w:val="left"/>
      <w:pPr>
        <w:ind w:left="7884" w:hanging="360"/>
      </w:pPr>
      <w:rPr>
        <w:rFonts w:hint="default"/>
        <w:lang w:val="en-US" w:eastAsia="en-US" w:bidi="ar-SA"/>
      </w:rPr>
    </w:lvl>
    <w:lvl w:ilvl="8" w:tplc="5D56494A">
      <w:numFmt w:val="bullet"/>
      <w:lvlText w:val="•"/>
      <w:lvlJc w:val="left"/>
      <w:pPr>
        <w:ind w:left="8856" w:hanging="360"/>
      </w:pPr>
      <w:rPr>
        <w:rFonts w:hint="default"/>
        <w:lang w:val="en-US" w:eastAsia="en-US" w:bidi="ar-SA"/>
      </w:rPr>
    </w:lvl>
  </w:abstractNum>
  <w:abstractNum w:abstractNumId="6" w15:restartNumberingAfterBreak="0">
    <w:nsid w:val="48064C55"/>
    <w:multiLevelType w:val="hybridMultilevel"/>
    <w:tmpl w:val="410E0428"/>
    <w:lvl w:ilvl="0" w:tplc="CFC2F88A">
      <w:start w:val="1"/>
      <w:numFmt w:val="upperLetter"/>
      <w:lvlText w:val="%1]"/>
      <w:lvlJc w:val="left"/>
      <w:pPr>
        <w:ind w:left="1406" w:hanging="327"/>
      </w:pPr>
      <w:rPr>
        <w:rFonts w:ascii="Cambria" w:eastAsia="Cambria" w:hAnsi="Cambria" w:cs="Cambria" w:hint="default"/>
        <w:b/>
        <w:bCs/>
        <w:i w:val="0"/>
        <w:iCs w:val="0"/>
        <w:spacing w:val="0"/>
        <w:w w:val="100"/>
        <w:sz w:val="24"/>
        <w:szCs w:val="24"/>
        <w:lang w:val="en-US" w:eastAsia="en-US" w:bidi="ar-SA"/>
      </w:rPr>
    </w:lvl>
    <w:lvl w:ilvl="1" w:tplc="8D64C30E">
      <w:start w:val="1"/>
      <w:numFmt w:val="lowerLetter"/>
      <w:lvlText w:val="%2."/>
      <w:lvlJc w:val="left"/>
      <w:pPr>
        <w:ind w:left="2160" w:hanging="360"/>
      </w:pPr>
      <w:rPr>
        <w:rFonts w:ascii="Cambria" w:eastAsia="Cambria" w:hAnsi="Cambria" w:cs="Cambria" w:hint="default"/>
        <w:b w:val="0"/>
        <w:bCs w:val="0"/>
        <w:i w:val="0"/>
        <w:iCs w:val="0"/>
        <w:spacing w:val="-1"/>
        <w:w w:val="130"/>
        <w:sz w:val="22"/>
        <w:szCs w:val="22"/>
        <w:lang w:val="en-US" w:eastAsia="en-US" w:bidi="ar-SA"/>
      </w:rPr>
    </w:lvl>
    <w:lvl w:ilvl="2" w:tplc="6B26174E">
      <w:numFmt w:val="bullet"/>
      <w:lvlText w:val="•"/>
      <w:lvlJc w:val="left"/>
      <w:pPr>
        <w:ind w:left="3120" w:hanging="360"/>
      </w:pPr>
      <w:rPr>
        <w:rFonts w:hint="default"/>
        <w:lang w:val="en-US" w:eastAsia="en-US" w:bidi="ar-SA"/>
      </w:rPr>
    </w:lvl>
    <w:lvl w:ilvl="3" w:tplc="803AD8E6">
      <w:numFmt w:val="bullet"/>
      <w:lvlText w:val="•"/>
      <w:lvlJc w:val="left"/>
      <w:pPr>
        <w:ind w:left="4080" w:hanging="360"/>
      </w:pPr>
      <w:rPr>
        <w:rFonts w:hint="default"/>
        <w:lang w:val="en-US" w:eastAsia="en-US" w:bidi="ar-SA"/>
      </w:rPr>
    </w:lvl>
    <w:lvl w:ilvl="4" w:tplc="8D9C2CA4">
      <w:numFmt w:val="bullet"/>
      <w:lvlText w:val="•"/>
      <w:lvlJc w:val="left"/>
      <w:pPr>
        <w:ind w:left="5040" w:hanging="360"/>
      </w:pPr>
      <w:rPr>
        <w:rFonts w:hint="default"/>
        <w:lang w:val="en-US" w:eastAsia="en-US" w:bidi="ar-SA"/>
      </w:rPr>
    </w:lvl>
    <w:lvl w:ilvl="5" w:tplc="DD14D8E4">
      <w:numFmt w:val="bullet"/>
      <w:lvlText w:val="•"/>
      <w:lvlJc w:val="left"/>
      <w:pPr>
        <w:ind w:left="6000" w:hanging="360"/>
      </w:pPr>
      <w:rPr>
        <w:rFonts w:hint="default"/>
        <w:lang w:val="en-US" w:eastAsia="en-US" w:bidi="ar-SA"/>
      </w:rPr>
    </w:lvl>
    <w:lvl w:ilvl="6" w:tplc="6680C4BC">
      <w:numFmt w:val="bullet"/>
      <w:lvlText w:val="•"/>
      <w:lvlJc w:val="left"/>
      <w:pPr>
        <w:ind w:left="6960" w:hanging="360"/>
      </w:pPr>
      <w:rPr>
        <w:rFonts w:hint="default"/>
        <w:lang w:val="en-US" w:eastAsia="en-US" w:bidi="ar-SA"/>
      </w:rPr>
    </w:lvl>
    <w:lvl w:ilvl="7" w:tplc="F69ECC50">
      <w:numFmt w:val="bullet"/>
      <w:lvlText w:val="•"/>
      <w:lvlJc w:val="left"/>
      <w:pPr>
        <w:ind w:left="7920" w:hanging="360"/>
      </w:pPr>
      <w:rPr>
        <w:rFonts w:hint="default"/>
        <w:lang w:val="en-US" w:eastAsia="en-US" w:bidi="ar-SA"/>
      </w:rPr>
    </w:lvl>
    <w:lvl w:ilvl="8" w:tplc="C2C21170">
      <w:numFmt w:val="bullet"/>
      <w:lvlText w:val="•"/>
      <w:lvlJc w:val="left"/>
      <w:pPr>
        <w:ind w:left="8880" w:hanging="360"/>
      </w:pPr>
      <w:rPr>
        <w:rFonts w:hint="default"/>
        <w:lang w:val="en-US" w:eastAsia="en-US" w:bidi="ar-SA"/>
      </w:rPr>
    </w:lvl>
  </w:abstractNum>
  <w:abstractNum w:abstractNumId="7" w15:restartNumberingAfterBreak="0">
    <w:nsid w:val="5F127722"/>
    <w:multiLevelType w:val="hybridMultilevel"/>
    <w:tmpl w:val="3EEA076A"/>
    <w:lvl w:ilvl="0" w:tplc="D3B66A62">
      <w:numFmt w:val="bullet"/>
      <w:lvlText w:val=""/>
      <w:lvlJc w:val="left"/>
      <w:pPr>
        <w:ind w:left="436" w:hanging="270"/>
      </w:pPr>
      <w:rPr>
        <w:rFonts w:ascii="Wingdings" w:eastAsia="Wingdings" w:hAnsi="Wingdings" w:cs="Wingdings" w:hint="default"/>
        <w:b w:val="0"/>
        <w:bCs w:val="0"/>
        <w:i w:val="0"/>
        <w:iCs w:val="0"/>
        <w:spacing w:val="0"/>
        <w:w w:val="100"/>
        <w:sz w:val="22"/>
        <w:szCs w:val="22"/>
        <w:lang w:val="en-US" w:eastAsia="en-US" w:bidi="ar-SA"/>
      </w:rPr>
    </w:lvl>
    <w:lvl w:ilvl="1" w:tplc="C282AFF2">
      <w:numFmt w:val="bullet"/>
      <w:lvlText w:val=""/>
      <w:lvlJc w:val="left"/>
      <w:pPr>
        <w:ind w:left="558" w:hanging="272"/>
      </w:pPr>
      <w:rPr>
        <w:rFonts w:ascii="Wingdings" w:eastAsia="Wingdings" w:hAnsi="Wingdings" w:cs="Wingdings" w:hint="default"/>
        <w:b w:val="0"/>
        <w:bCs w:val="0"/>
        <w:i w:val="0"/>
        <w:iCs w:val="0"/>
        <w:spacing w:val="0"/>
        <w:w w:val="100"/>
        <w:sz w:val="22"/>
        <w:szCs w:val="22"/>
        <w:lang w:val="en-US" w:eastAsia="en-US" w:bidi="ar-SA"/>
      </w:rPr>
    </w:lvl>
    <w:lvl w:ilvl="2" w:tplc="6DC0C7F6">
      <w:numFmt w:val="bullet"/>
      <w:lvlText w:val="•"/>
      <w:lvlJc w:val="left"/>
      <w:pPr>
        <w:ind w:left="1028" w:hanging="272"/>
      </w:pPr>
      <w:rPr>
        <w:rFonts w:hint="default"/>
        <w:lang w:val="en-US" w:eastAsia="en-US" w:bidi="ar-SA"/>
      </w:rPr>
    </w:lvl>
    <w:lvl w:ilvl="3" w:tplc="9CEA65EE">
      <w:numFmt w:val="bullet"/>
      <w:lvlText w:val="•"/>
      <w:lvlJc w:val="left"/>
      <w:pPr>
        <w:ind w:left="1497" w:hanging="272"/>
      </w:pPr>
      <w:rPr>
        <w:rFonts w:hint="default"/>
        <w:lang w:val="en-US" w:eastAsia="en-US" w:bidi="ar-SA"/>
      </w:rPr>
    </w:lvl>
    <w:lvl w:ilvl="4" w:tplc="B9C8C406">
      <w:numFmt w:val="bullet"/>
      <w:lvlText w:val="•"/>
      <w:lvlJc w:val="left"/>
      <w:pPr>
        <w:ind w:left="1966" w:hanging="272"/>
      </w:pPr>
      <w:rPr>
        <w:rFonts w:hint="default"/>
        <w:lang w:val="en-US" w:eastAsia="en-US" w:bidi="ar-SA"/>
      </w:rPr>
    </w:lvl>
    <w:lvl w:ilvl="5" w:tplc="A860FA7C">
      <w:numFmt w:val="bullet"/>
      <w:lvlText w:val="•"/>
      <w:lvlJc w:val="left"/>
      <w:pPr>
        <w:ind w:left="2435" w:hanging="272"/>
      </w:pPr>
      <w:rPr>
        <w:rFonts w:hint="default"/>
        <w:lang w:val="en-US" w:eastAsia="en-US" w:bidi="ar-SA"/>
      </w:rPr>
    </w:lvl>
    <w:lvl w:ilvl="6" w:tplc="F572DE20">
      <w:numFmt w:val="bullet"/>
      <w:lvlText w:val="•"/>
      <w:lvlJc w:val="left"/>
      <w:pPr>
        <w:ind w:left="2903" w:hanging="272"/>
      </w:pPr>
      <w:rPr>
        <w:rFonts w:hint="default"/>
        <w:lang w:val="en-US" w:eastAsia="en-US" w:bidi="ar-SA"/>
      </w:rPr>
    </w:lvl>
    <w:lvl w:ilvl="7" w:tplc="2F08C650">
      <w:numFmt w:val="bullet"/>
      <w:lvlText w:val="•"/>
      <w:lvlJc w:val="left"/>
      <w:pPr>
        <w:ind w:left="3372" w:hanging="272"/>
      </w:pPr>
      <w:rPr>
        <w:rFonts w:hint="default"/>
        <w:lang w:val="en-US" w:eastAsia="en-US" w:bidi="ar-SA"/>
      </w:rPr>
    </w:lvl>
    <w:lvl w:ilvl="8" w:tplc="8EC46174">
      <w:numFmt w:val="bullet"/>
      <w:lvlText w:val="•"/>
      <w:lvlJc w:val="left"/>
      <w:pPr>
        <w:ind w:left="3841" w:hanging="272"/>
      </w:pPr>
      <w:rPr>
        <w:rFonts w:hint="default"/>
        <w:lang w:val="en-US" w:eastAsia="en-US" w:bidi="ar-SA"/>
      </w:rPr>
    </w:lvl>
  </w:abstractNum>
  <w:abstractNum w:abstractNumId="8" w15:restartNumberingAfterBreak="0">
    <w:nsid w:val="75D659C4"/>
    <w:multiLevelType w:val="hybridMultilevel"/>
    <w:tmpl w:val="0B1EE524"/>
    <w:lvl w:ilvl="0" w:tplc="29CE4FF2">
      <w:start w:val="1"/>
      <w:numFmt w:val="upperLetter"/>
      <w:lvlText w:val="%1]"/>
      <w:lvlJc w:val="left"/>
      <w:pPr>
        <w:ind w:left="686" w:hanging="327"/>
      </w:pPr>
      <w:rPr>
        <w:rFonts w:ascii="Cambria" w:eastAsia="Cambria" w:hAnsi="Cambria" w:cs="Cambria" w:hint="default"/>
        <w:b/>
        <w:bCs/>
        <w:i w:val="0"/>
        <w:iCs w:val="0"/>
        <w:spacing w:val="0"/>
        <w:w w:val="100"/>
        <w:sz w:val="24"/>
        <w:szCs w:val="24"/>
        <w:lang w:val="en-US" w:eastAsia="en-US" w:bidi="ar-SA"/>
      </w:rPr>
    </w:lvl>
    <w:lvl w:ilvl="1" w:tplc="5B148520">
      <w:start w:val="1"/>
      <w:numFmt w:val="lowerLetter"/>
      <w:lvlText w:val="%2."/>
      <w:lvlJc w:val="left"/>
      <w:pPr>
        <w:ind w:left="2160" w:hanging="360"/>
      </w:pPr>
      <w:rPr>
        <w:rFonts w:hint="default"/>
        <w:spacing w:val="-1"/>
        <w:w w:val="130"/>
        <w:lang w:val="en-US" w:eastAsia="en-US" w:bidi="ar-SA"/>
      </w:rPr>
    </w:lvl>
    <w:lvl w:ilvl="2" w:tplc="A43E87FE">
      <w:numFmt w:val="bullet"/>
      <w:lvlText w:val=""/>
      <w:lvlJc w:val="left"/>
      <w:pPr>
        <w:ind w:left="1800" w:hanging="360"/>
      </w:pPr>
      <w:rPr>
        <w:rFonts w:ascii="Wingdings" w:eastAsia="Wingdings" w:hAnsi="Wingdings" w:cs="Wingdings" w:hint="default"/>
        <w:b w:val="0"/>
        <w:bCs w:val="0"/>
        <w:i w:val="0"/>
        <w:iCs w:val="0"/>
        <w:spacing w:val="0"/>
        <w:w w:val="100"/>
        <w:sz w:val="22"/>
        <w:szCs w:val="22"/>
        <w:lang w:val="en-US" w:eastAsia="en-US" w:bidi="ar-SA"/>
      </w:rPr>
    </w:lvl>
    <w:lvl w:ilvl="3" w:tplc="A654750E">
      <w:numFmt w:val="bullet"/>
      <w:lvlText w:val="•"/>
      <w:lvlJc w:val="left"/>
      <w:pPr>
        <w:ind w:left="2160" w:hanging="360"/>
      </w:pPr>
      <w:rPr>
        <w:rFonts w:hint="default"/>
        <w:lang w:val="en-US" w:eastAsia="en-US" w:bidi="ar-SA"/>
      </w:rPr>
    </w:lvl>
    <w:lvl w:ilvl="4" w:tplc="1B643EC0">
      <w:numFmt w:val="bullet"/>
      <w:lvlText w:val="•"/>
      <w:lvlJc w:val="left"/>
      <w:pPr>
        <w:ind w:left="3394" w:hanging="360"/>
      </w:pPr>
      <w:rPr>
        <w:rFonts w:hint="default"/>
        <w:lang w:val="en-US" w:eastAsia="en-US" w:bidi="ar-SA"/>
      </w:rPr>
    </w:lvl>
    <w:lvl w:ilvl="5" w:tplc="A2A4067C">
      <w:numFmt w:val="bullet"/>
      <w:lvlText w:val="•"/>
      <w:lvlJc w:val="left"/>
      <w:pPr>
        <w:ind w:left="4628" w:hanging="360"/>
      </w:pPr>
      <w:rPr>
        <w:rFonts w:hint="default"/>
        <w:lang w:val="en-US" w:eastAsia="en-US" w:bidi="ar-SA"/>
      </w:rPr>
    </w:lvl>
    <w:lvl w:ilvl="6" w:tplc="33AA8DD4">
      <w:numFmt w:val="bullet"/>
      <w:lvlText w:val="•"/>
      <w:lvlJc w:val="left"/>
      <w:pPr>
        <w:ind w:left="5862" w:hanging="360"/>
      </w:pPr>
      <w:rPr>
        <w:rFonts w:hint="default"/>
        <w:lang w:val="en-US" w:eastAsia="en-US" w:bidi="ar-SA"/>
      </w:rPr>
    </w:lvl>
    <w:lvl w:ilvl="7" w:tplc="86B2F5A8">
      <w:numFmt w:val="bullet"/>
      <w:lvlText w:val="•"/>
      <w:lvlJc w:val="left"/>
      <w:pPr>
        <w:ind w:left="7097" w:hanging="360"/>
      </w:pPr>
      <w:rPr>
        <w:rFonts w:hint="default"/>
        <w:lang w:val="en-US" w:eastAsia="en-US" w:bidi="ar-SA"/>
      </w:rPr>
    </w:lvl>
    <w:lvl w:ilvl="8" w:tplc="B66CED70">
      <w:numFmt w:val="bullet"/>
      <w:lvlText w:val="•"/>
      <w:lvlJc w:val="left"/>
      <w:pPr>
        <w:ind w:left="8331" w:hanging="360"/>
      </w:pPr>
      <w:rPr>
        <w:rFonts w:hint="default"/>
        <w:lang w:val="en-US" w:eastAsia="en-US" w:bidi="ar-SA"/>
      </w:rPr>
    </w:lvl>
  </w:abstractNum>
  <w:abstractNum w:abstractNumId="9" w15:restartNumberingAfterBreak="0">
    <w:nsid w:val="793F4231"/>
    <w:multiLevelType w:val="hybridMultilevel"/>
    <w:tmpl w:val="08248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010D8B"/>
    <w:multiLevelType w:val="hybridMultilevel"/>
    <w:tmpl w:val="6F4E80B0"/>
    <w:lvl w:ilvl="0" w:tplc="695C60D6">
      <w:numFmt w:val="bullet"/>
      <w:lvlText w:val=""/>
      <w:lvlJc w:val="left"/>
      <w:pPr>
        <w:ind w:left="559" w:hanging="360"/>
      </w:pPr>
      <w:rPr>
        <w:rFonts w:ascii="Wingdings" w:eastAsia="Wingdings" w:hAnsi="Wingdings" w:cs="Wingdings" w:hint="default"/>
        <w:b w:val="0"/>
        <w:bCs w:val="0"/>
        <w:i w:val="0"/>
        <w:iCs w:val="0"/>
        <w:spacing w:val="0"/>
        <w:w w:val="100"/>
        <w:sz w:val="22"/>
        <w:szCs w:val="22"/>
        <w:lang w:val="en-US" w:eastAsia="en-US" w:bidi="ar-SA"/>
      </w:rPr>
    </w:lvl>
    <w:lvl w:ilvl="1" w:tplc="629C55C0">
      <w:numFmt w:val="bullet"/>
      <w:lvlText w:val=""/>
      <w:lvlJc w:val="left"/>
      <w:pPr>
        <w:ind w:left="1547" w:hanging="360"/>
      </w:pPr>
      <w:rPr>
        <w:rFonts w:ascii="Wingdings" w:eastAsia="Wingdings" w:hAnsi="Wingdings" w:cs="Wingdings" w:hint="default"/>
        <w:b w:val="0"/>
        <w:bCs w:val="0"/>
        <w:i w:val="0"/>
        <w:iCs w:val="0"/>
        <w:spacing w:val="0"/>
        <w:w w:val="100"/>
        <w:sz w:val="22"/>
        <w:szCs w:val="22"/>
        <w:lang w:val="en-US" w:eastAsia="en-US" w:bidi="ar-SA"/>
      </w:rPr>
    </w:lvl>
    <w:lvl w:ilvl="2" w:tplc="1D9E9DFC">
      <w:numFmt w:val="bullet"/>
      <w:lvlText w:val="•"/>
      <w:lvlJc w:val="left"/>
      <w:pPr>
        <w:ind w:left="1899" w:hanging="360"/>
      </w:pPr>
      <w:rPr>
        <w:rFonts w:hint="default"/>
        <w:lang w:val="en-US" w:eastAsia="en-US" w:bidi="ar-SA"/>
      </w:rPr>
    </w:lvl>
    <w:lvl w:ilvl="3" w:tplc="3C12C72E">
      <w:numFmt w:val="bullet"/>
      <w:lvlText w:val="•"/>
      <w:lvlJc w:val="left"/>
      <w:pPr>
        <w:ind w:left="2259" w:hanging="360"/>
      </w:pPr>
      <w:rPr>
        <w:rFonts w:hint="default"/>
        <w:lang w:val="en-US" w:eastAsia="en-US" w:bidi="ar-SA"/>
      </w:rPr>
    </w:lvl>
    <w:lvl w:ilvl="4" w:tplc="E2DEEC06">
      <w:numFmt w:val="bullet"/>
      <w:lvlText w:val="•"/>
      <w:lvlJc w:val="left"/>
      <w:pPr>
        <w:ind w:left="2619" w:hanging="360"/>
      </w:pPr>
      <w:rPr>
        <w:rFonts w:hint="default"/>
        <w:lang w:val="en-US" w:eastAsia="en-US" w:bidi="ar-SA"/>
      </w:rPr>
    </w:lvl>
    <w:lvl w:ilvl="5" w:tplc="69766086">
      <w:numFmt w:val="bullet"/>
      <w:lvlText w:val="•"/>
      <w:lvlJc w:val="left"/>
      <w:pPr>
        <w:ind w:left="2979" w:hanging="360"/>
      </w:pPr>
      <w:rPr>
        <w:rFonts w:hint="default"/>
        <w:lang w:val="en-US" w:eastAsia="en-US" w:bidi="ar-SA"/>
      </w:rPr>
    </w:lvl>
    <w:lvl w:ilvl="6" w:tplc="50C2A1F2">
      <w:numFmt w:val="bullet"/>
      <w:lvlText w:val="•"/>
      <w:lvlJc w:val="left"/>
      <w:pPr>
        <w:ind w:left="3339" w:hanging="360"/>
      </w:pPr>
      <w:rPr>
        <w:rFonts w:hint="default"/>
        <w:lang w:val="en-US" w:eastAsia="en-US" w:bidi="ar-SA"/>
      </w:rPr>
    </w:lvl>
    <w:lvl w:ilvl="7" w:tplc="4596D68E">
      <w:numFmt w:val="bullet"/>
      <w:lvlText w:val="•"/>
      <w:lvlJc w:val="left"/>
      <w:pPr>
        <w:ind w:left="3699" w:hanging="360"/>
      </w:pPr>
      <w:rPr>
        <w:rFonts w:hint="default"/>
        <w:lang w:val="en-US" w:eastAsia="en-US" w:bidi="ar-SA"/>
      </w:rPr>
    </w:lvl>
    <w:lvl w:ilvl="8" w:tplc="BCAC8B02">
      <w:numFmt w:val="bullet"/>
      <w:lvlText w:val="•"/>
      <w:lvlJc w:val="left"/>
      <w:pPr>
        <w:ind w:left="4059" w:hanging="360"/>
      </w:pPr>
      <w:rPr>
        <w:rFonts w:hint="default"/>
        <w:lang w:val="en-US" w:eastAsia="en-US" w:bidi="ar-SA"/>
      </w:rPr>
    </w:lvl>
  </w:abstractNum>
  <w:num w:numId="1" w16cid:durableId="3628561">
    <w:abstractNumId w:val="7"/>
  </w:num>
  <w:num w:numId="2" w16cid:durableId="120736463">
    <w:abstractNumId w:val="10"/>
  </w:num>
  <w:num w:numId="3" w16cid:durableId="472871087">
    <w:abstractNumId w:val="1"/>
  </w:num>
  <w:num w:numId="4" w16cid:durableId="665936804">
    <w:abstractNumId w:val="3"/>
  </w:num>
  <w:num w:numId="5" w16cid:durableId="1749502384">
    <w:abstractNumId w:val="5"/>
  </w:num>
  <w:num w:numId="6" w16cid:durableId="1803617679">
    <w:abstractNumId w:val="2"/>
  </w:num>
  <w:num w:numId="7" w16cid:durableId="1890069892">
    <w:abstractNumId w:val="4"/>
  </w:num>
  <w:num w:numId="8" w16cid:durableId="1206680579">
    <w:abstractNumId w:val="0"/>
  </w:num>
  <w:num w:numId="9" w16cid:durableId="910576225">
    <w:abstractNumId w:val="8"/>
  </w:num>
  <w:num w:numId="10" w16cid:durableId="1099252444">
    <w:abstractNumId w:val="6"/>
  </w:num>
  <w:num w:numId="11" w16cid:durableId="18444684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530"/>
    <w:rsid w:val="00037C7C"/>
    <w:rsid w:val="000C4B40"/>
    <w:rsid w:val="00167A0B"/>
    <w:rsid w:val="001A0040"/>
    <w:rsid w:val="001F66AA"/>
    <w:rsid w:val="0029533C"/>
    <w:rsid w:val="002B3D40"/>
    <w:rsid w:val="002F22DB"/>
    <w:rsid w:val="00382E30"/>
    <w:rsid w:val="003B0F95"/>
    <w:rsid w:val="003C20CF"/>
    <w:rsid w:val="003D7E58"/>
    <w:rsid w:val="0042431F"/>
    <w:rsid w:val="00430E08"/>
    <w:rsid w:val="00483FC2"/>
    <w:rsid w:val="005A7B52"/>
    <w:rsid w:val="00601D2C"/>
    <w:rsid w:val="00666AEA"/>
    <w:rsid w:val="00681E99"/>
    <w:rsid w:val="006C480F"/>
    <w:rsid w:val="006D0883"/>
    <w:rsid w:val="00747C35"/>
    <w:rsid w:val="007766E8"/>
    <w:rsid w:val="007B3A61"/>
    <w:rsid w:val="0080543D"/>
    <w:rsid w:val="00836521"/>
    <w:rsid w:val="00912CF9"/>
    <w:rsid w:val="009567C4"/>
    <w:rsid w:val="009F1933"/>
    <w:rsid w:val="00A66C37"/>
    <w:rsid w:val="00A9297F"/>
    <w:rsid w:val="00AE0EAA"/>
    <w:rsid w:val="00B10E5D"/>
    <w:rsid w:val="00B34ACD"/>
    <w:rsid w:val="00B70530"/>
    <w:rsid w:val="00BC34F4"/>
    <w:rsid w:val="00BF1284"/>
    <w:rsid w:val="00CE374F"/>
    <w:rsid w:val="00D06EFB"/>
    <w:rsid w:val="00DC54E8"/>
    <w:rsid w:val="00E95551"/>
    <w:rsid w:val="00EF2853"/>
    <w:rsid w:val="00EF6C9F"/>
    <w:rsid w:val="00F938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708341"/>
  <w15:docId w15:val="{3929EF62-3CD3-43EF-8F81-902B96E1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360"/>
      <w:jc w:val="both"/>
      <w:outlineLvl w:val="0"/>
    </w:pPr>
    <w:rPr>
      <w:b/>
      <w:bCs/>
      <w:sz w:val="24"/>
      <w:szCs w:val="24"/>
    </w:rPr>
  </w:style>
  <w:style w:type="paragraph" w:styleId="Heading3">
    <w:name w:val="heading 3"/>
    <w:basedOn w:val="Normal"/>
    <w:next w:val="Normal"/>
    <w:link w:val="Heading3Char"/>
    <w:uiPriority w:val="9"/>
    <w:semiHidden/>
    <w:unhideWhenUsed/>
    <w:qFormat/>
    <w:rsid w:val="009567C4"/>
    <w:pPr>
      <w:keepNext/>
      <w:widowControl/>
      <w:autoSpaceDE/>
      <w:autoSpaceDN/>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89"/>
      <w:ind w:right="722"/>
      <w:jc w:val="center"/>
    </w:pPr>
    <w:rPr>
      <w:b/>
      <w:bCs/>
      <w:sz w:val="25"/>
      <w:szCs w:val="25"/>
    </w:rPr>
  </w:style>
  <w:style w:type="paragraph" w:styleId="ListParagraph">
    <w:name w:val="List Paragraph"/>
    <w:basedOn w:val="Normal"/>
    <w:uiPriority w:val="1"/>
    <w:qFormat/>
    <w:pPr>
      <w:ind w:left="2159" w:hanging="359"/>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3B0F95"/>
    <w:rPr>
      <w:color w:val="0000FF" w:themeColor="hyperlink"/>
      <w:u w:val="single"/>
    </w:rPr>
  </w:style>
  <w:style w:type="character" w:customStyle="1" w:styleId="UnresolvedMention1">
    <w:name w:val="Unresolved Mention1"/>
    <w:basedOn w:val="DefaultParagraphFont"/>
    <w:uiPriority w:val="99"/>
    <w:semiHidden/>
    <w:unhideWhenUsed/>
    <w:rsid w:val="006C480F"/>
    <w:rPr>
      <w:color w:val="605E5C"/>
      <w:shd w:val="clear" w:color="auto" w:fill="E1DFDD"/>
    </w:rPr>
  </w:style>
  <w:style w:type="paragraph" w:styleId="Header">
    <w:name w:val="header"/>
    <w:basedOn w:val="Normal"/>
    <w:link w:val="HeaderChar"/>
    <w:uiPriority w:val="99"/>
    <w:unhideWhenUsed/>
    <w:rsid w:val="002B3D40"/>
    <w:pPr>
      <w:tabs>
        <w:tab w:val="center" w:pos="4680"/>
        <w:tab w:val="right" w:pos="9360"/>
      </w:tabs>
    </w:pPr>
  </w:style>
  <w:style w:type="character" w:customStyle="1" w:styleId="HeaderChar">
    <w:name w:val="Header Char"/>
    <w:basedOn w:val="DefaultParagraphFont"/>
    <w:link w:val="Header"/>
    <w:uiPriority w:val="99"/>
    <w:rsid w:val="002B3D40"/>
    <w:rPr>
      <w:rFonts w:ascii="Cambria" w:eastAsia="Cambria" w:hAnsi="Cambria" w:cs="Cambria"/>
    </w:rPr>
  </w:style>
  <w:style w:type="paragraph" w:styleId="Footer">
    <w:name w:val="footer"/>
    <w:basedOn w:val="Normal"/>
    <w:link w:val="FooterChar"/>
    <w:uiPriority w:val="99"/>
    <w:unhideWhenUsed/>
    <w:rsid w:val="002B3D40"/>
    <w:pPr>
      <w:tabs>
        <w:tab w:val="center" w:pos="4680"/>
        <w:tab w:val="right" w:pos="9360"/>
      </w:tabs>
    </w:pPr>
  </w:style>
  <w:style w:type="character" w:customStyle="1" w:styleId="FooterChar">
    <w:name w:val="Footer Char"/>
    <w:basedOn w:val="DefaultParagraphFont"/>
    <w:link w:val="Footer"/>
    <w:uiPriority w:val="99"/>
    <w:rsid w:val="002B3D40"/>
    <w:rPr>
      <w:rFonts w:ascii="Cambria" w:eastAsia="Cambria" w:hAnsi="Cambria" w:cs="Cambria"/>
    </w:rPr>
  </w:style>
  <w:style w:type="character" w:customStyle="1" w:styleId="Heading3Char">
    <w:name w:val="Heading 3 Char"/>
    <w:basedOn w:val="DefaultParagraphFont"/>
    <w:link w:val="Heading3"/>
    <w:uiPriority w:val="9"/>
    <w:semiHidden/>
    <w:rsid w:val="009567C4"/>
    <w:rPr>
      <w:rFonts w:asciiTheme="majorHAnsi" w:eastAsiaTheme="majorEastAsia" w:hAnsiTheme="majorHAnsi"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doi.org/10.1016/S0921-8009(99)00033-6" TargetMode="External"/><Relationship Id="rId21" Type="http://schemas.openxmlformats.org/officeDocument/2006/relationships/image" Target="media/image7.png"/><Relationship Id="rId42" Type="http://schemas.openxmlformats.org/officeDocument/2006/relationships/hyperlink" Target="https://link.springer.com/chapter/10.1007/978-3-319-96190-3_5" TargetMode="External"/><Relationship Id="rId47" Type="http://schemas.openxmlformats.org/officeDocument/2006/relationships/hyperlink" Target="https://link.springer.com/chapter/10.1007/978-3-319-96190-3_5" TargetMode="External"/><Relationship Id="rId63" Type="http://schemas.openxmlformats.org/officeDocument/2006/relationships/image" Target="media/image27.jpeg"/><Relationship Id="rId68" Type="http://schemas.openxmlformats.org/officeDocument/2006/relationships/hyperlink" Target="https://link.springer.com/article/10.1007/s13201-018-0866-8" TargetMode="External"/><Relationship Id="rId84" Type="http://schemas.openxmlformats.org/officeDocument/2006/relationships/image" Target="media/image35.jpeg"/><Relationship Id="rId89" Type="http://schemas.openxmlformats.org/officeDocument/2006/relationships/image" Target="media/image39.jpeg"/><Relationship Id="rId112" Type="http://schemas.openxmlformats.org/officeDocument/2006/relationships/hyperlink" Target="https://doi.org/10.1006/jare.1993.1008" TargetMode="External"/><Relationship Id="rId16" Type="http://schemas.openxmlformats.org/officeDocument/2006/relationships/image" Target="media/image2.png"/><Relationship Id="rId107" Type="http://schemas.openxmlformats.org/officeDocument/2006/relationships/hyperlink" Target="https://www.sciencedirect.com/science/article/abs/pii/S0140196383710086" TargetMode="External"/><Relationship Id="rId11"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hyperlink" Target="https://link.springer.com/chapter/10.1007/978-3-319-96190-3_5" TargetMode="External"/><Relationship Id="rId53" Type="http://schemas.openxmlformats.org/officeDocument/2006/relationships/hyperlink" Target="http://www.pthorticulture.com/" TargetMode="External"/><Relationship Id="rId58" Type="http://schemas.openxmlformats.org/officeDocument/2006/relationships/image" Target="media/image25.jpeg"/><Relationship Id="rId74" Type="http://schemas.openxmlformats.org/officeDocument/2006/relationships/image" Target="media/image30.jpeg"/><Relationship Id="rId79" Type="http://schemas.openxmlformats.org/officeDocument/2006/relationships/image" Target="media/image33.jpeg"/><Relationship Id="rId102" Type="http://schemas.openxmlformats.org/officeDocument/2006/relationships/hyperlink" Target="https://www.sciencedirect.com/topics/agricultural-and-biological-sciences/soil-salts" TargetMode="External"/><Relationship Id="rId5" Type="http://schemas.openxmlformats.org/officeDocument/2006/relationships/footnotes" Target="footnotes.xml"/><Relationship Id="rId90" Type="http://schemas.openxmlformats.org/officeDocument/2006/relationships/hyperlink" Target="https://www.sciencedirect.com/topics/agricultural-and-biological-sciences/drainage-systems" TargetMode="External"/><Relationship Id="rId95" Type="http://schemas.openxmlformats.org/officeDocument/2006/relationships/hyperlink" Target="https://www.sciencedirect.com/topics/earth-and-planetary-sciences/osmosis"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link.springer.com/chapter/10.1007/978-3-319-96190-3_5" TargetMode="External"/><Relationship Id="rId48" Type="http://schemas.openxmlformats.org/officeDocument/2006/relationships/hyperlink" Target="https://link.springer.com/chapter/10.1007/978-3-319-96190-3_5" TargetMode="External"/><Relationship Id="rId64" Type="http://schemas.openxmlformats.org/officeDocument/2006/relationships/image" Target="media/image28.png"/><Relationship Id="rId69" Type="http://schemas.openxmlformats.org/officeDocument/2006/relationships/hyperlink" Target="https://link.springer.com/article/10.1007/s13201-018-0866-8" TargetMode="External"/><Relationship Id="rId113" Type="http://schemas.openxmlformats.org/officeDocument/2006/relationships/hyperlink" Target="https://www.sciencedirect.com/science/article/abs/pii/S0921800999000336" TargetMode="External"/><Relationship Id="rId118" Type="http://schemas.openxmlformats.org/officeDocument/2006/relationships/hyperlink" Target="https://doi.org/10.1016/S0921-8009(99)00033-6" TargetMode="External"/><Relationship Id="rId80" Type="http://schemas.openxmlformats.org/officeDocument/2006/relationships/hyperlink" Target="https://link.springer.com/article/10.1007/s13201-018-0866-8" TargetMode="External"/><Relationship Id="rId85" Type="http://schemas.openxmlformats.org/officeDocument/2006/relationships/image" Target="media/image37.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hyperlink" Target="https://link.springer.com/chapter/10.1007/978-3-319-96190-3_5" TargetMode="External"/><Relationship Id="rId59" Type="http://schemas.openxmlformats.org/officeDocument/2006/relationships/hyperlink" Target="https://link.springer.com/article/10.1007/s13201-018-0866-8" TargetMode="External"/><Relationship Id="rId103" Type="http://schemas.openxmlformats.org/officeDocument/2006/relationships/hyperlink" Target="https://www.sciencedirect.com/topics/agricultural-and-biological-sciences/soil-salts" TargetMode="External"/><Relationship Id="rId108" Type="http://schemas.openxmlformats.org/officeDocument/2006/relationships/hyperlink" Target="https://www.sciencedirect.com/science/article/abs/pii/S0140196383710086" TargetMode="External"/><Relationship Id="rId54" Type="http://schemas.openxmlformats.org/officeDocument/2006/relationships/hyperlink" Target="http://www.krugerseed.com/" TargetMode="External"/><Relationship Id="rId70" Type="http://schemas.openxmlformats.org/officeDocument/2006/relationships/hyperlink" Target="https://link.springer.com/article/10.1007/s13201-018-0866-8" TargetMode="External"/><Relationship Id="rId75" Type="http://schemas.openxmlformats.org/officeDocument/2006/relationships/hyperlink" Target="https://link.springer.com/article/10.1007/s13201-018-0866-8" TargetMode="External"/><Relationship Id="rId91" Type="http://schemas.openxmlformats.org/officeDocument/2006/relationships/hyperlink" Target="https://www.sciencedirect.com/topics/agricultural-and-biological-sciences/irrigation-water" TargetMode="External"/><Relationship Id="rId96" Type="http://schemas.openxmlformats.org/officeDocument/2006/relationships/hyperlink" Target="https://www.sciencedirect.com/topics/earth-and-planetary-sciences/saline-soi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yperlink" Target="https://link.springer.com/chapter/10.1007/978-3-319-96190-3_5" TargetMode="External"/><Relationship Id="rId114" Type="http://schemas.openxmlformats.org/officeDocument/2006/relationships/hyperlink" Target="https://www.sciencedirect.com/science/journal/09218009" TargetMode="Externa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hyperlink" Target="https://link.springer.com/chapter/10.1007/978-3-319-96190-3_5" TargetMode="External"/><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hyperlink" Target="https://link.springer.com/article/10.1007/s13201-018-0866-8" TargetMode="External"/><Relationship Id="rId78" Type="http://schemas.openxmlformats.org/officeDocument/2006/relationships/image" Target="media/image32.jpeg"/><Relationship Id="rId81" Type="http://schemas.openxmlformats.org/officeDocument/2006/relationships/hyperlink" Target="https://link.springer.com/article/10.1007/s13201-018-0866-8" TargetMode="External"/><Relationship Id="rId86" Type="http://schemas.openxmlformats.org/officeDocument/2006/relationships/image" Target="media/image38.jpeg"/><Relationship Id="rId94" Type="http://schemas.openxmlformats.org/officeDocument/2006/relationships/hyperlink" Target="https://www.sciencedirect.com/topics/earth-and-planetary-sciences/salinization" TargetMode="External"/><Relationship Id="rId99" Type="http://schemas.openxmlformats.org/officeDocument/2006/relationships/hyperlink" Target="https://www.sciencedirect.com/topics/chemistry/monoatomic-dication" TargetMode="External"/><Relationship Id="rId101" Type="http://schemas.openxmlformats.org/officeDocument/2006/relationships/hyperlink" Target="https://www.sciencedirect.com/topics/earth-and-planetary-sciences/soil-porosity"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link.springer.com/chapter/10.1007/978-3-319-96190-3_5" TargetMode="External"/><Relationship Id="rId18" Type="http://schemas.openxmlformats.org/officeDocument/2006/relationships/image" Target="media/image4.png"/><Relationship Id="rId39" Type="http://schemas.openxmlformats.org/officeDocument/2006/relationships/hyperlink" Target="https://link.springer.com/article/10.1007/s13201-018-0866-8" TargetMode="External"/><Relationship Id="rId109" Type="http://schemas.openxmlformats.org/officeDocument/2006/relationships/hyperlink" Target="https://www.sciencedirect.com/science/journal/01401963" TargetMode="External"/><Relationship Id="rId34" Type="http://schemas.openxmlformats.org/officeDocument/2006/relationships/image" Target="media/image20.png"/><Relationship Id="rId50" Type="http://schemas.openxmlformats.org/officeDocument/2006/relationships/hyperlink" Target="https://link.springer.com/chapter/10.1007/978-3-319-96190-3_5" TargetMode="External"/><Relationship Id="rId55" Type="http://schemas.openxmlformats.org/officeDocument/2006/relationships/hyperlink" Target="https://link.springer.com/chapter/10.1007/978-3-319-96190-3_5" TargetMode="External"/><Relationship Id="rId76" Type="http://schemas.openxmlformats.org/officeDocument/2006/relationships/image" Target="media/image31.jpeg"/><Relationship Id="rId97" Type="http://schemas.openxmlformats.org/officeDocument/2006/relationships/hyperlink" Target="https://www.sciencedirect.com/topics/earth-and-planetary-sciences/sodic-soil" TargetMode="External"/><Relationship Id="rId104" Type="http://schemas.openxmlformats.org/officeDocument/2006/relationships/hyperlink" Target="https://www.sciencedirect.com/topics/earth-and-planetary-sciences/calcium-carbonate" TargetMode="External"/><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link.springer.com/article/10.1007/s13201-018-0866-8" TargetMode="External"/><Relationship Id="rId92" Type="http://schemas.openxmlformats.org/officeDocument/2006/relationships/hyperlink" Target="https://www.sciencedirect.com/topics/agricultural-and-biological-sciences/internal-drainage"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link.springer.com/article/10.1007/s13201-018-0866-8" TargetMode="External"/><Relationship Id="rId45" Type="http://schemas.openxmlformats.org/officeDocument/2006/relationships/hyperlink" Target="https://link.springer.com/chapter/10.1007/978-3-319-96190-3_5" TargetMode="External"/><Relationship Id="rId66" Type="http://schemas.openxmlformats.org/officeDocument/2006/relationships/image" Target="media/image30.png"/><Relationship Id="rId87" Type="http://schemas.openxmlformats.org/officeDocument/2006/relationships/image" Target="media/image36.jpeg"/><Relationship Id="rId110" Type="http://schemas.openxmlformats.org/officeDocument/2006/relationships/hyperlink" Target="https://www.sciencedirect.com/science/journal/01401963/24/1" TargetMode="External"/><Relationship Id="rId115" Type="http://schemas.openxmlformats.org/officeDocument/2006/relationships/hyperlink" Target="https://www.sciencedirect.com/science/journal/09218009/30/3" TargetMode="External"/><Relationship Id="rId61" Type="http://schemas.openxmlformats.org/officeDocument/2006/relationships/hyperlink" Target="https://link.springer.com/article/10.1007/s13201-018-0866-8" TargetMode="External"/><Relationship Id="rId82" Type="http://schemas.openxmlformats.org/officeDocument/2006/relationships/hyperlink" Target="https://link.springer.com/article/10.1007/s13201-018-0866-8" TargetMode="External"/><Relationship Id="rId19" Type="http://schemas.openxmlformats.org/officeDocument/2006/relationships/image" Target="media/image5.png"/><Relationship Id="rId14" Type="http://schemas.openxmlformats.org/officeDocument/2006/relationships/hyperlink" Target="https://link.springer.com/chapter/10.1007/978-3-319-96190-3_5" TargetMode="External"/><Relationship Id="rId30" Type="http://schemas.openxmlformats.org/officeDocument/2006/relationships/image" Target="media/image16.png"/><Relationship Id="rId35" Type="http://schemas.openxmlformats.org/officeDocument/2006/relationships/hyperlink" Target="https://link.springer.com/chapter/10.1007/978-3-319-96190-3_5" TargetMode="External"/><Relationship Id="rId56" Type="http://schemas.openxmlformats.org/officeDocument/2006/relationships/image" Target="media/image23.jpeg"/><Relationship Id="rId77" Type="http://schemas.openxmlformats.org/officeDocument/2006/relationships/hyperlink" Target="https://link.springer.com/article/10.1007/s13201-018-0866-8" TargetMode="External"/><Relationship Id="rId100" Type="http://schemas.openxmlformats.org/officeDocument/2006/relationships/hyperlink" Target="https://www.sciencedirect.com/topics/earth-and-planetary-sciences/soil-porosity" TargetMode="External"/><Relationship Id="rId105" Type="http://schemas.openxmlformats.org/officeDocument/2006/relationships/hyperlink" Target="https://www.sciencedirect.com/topics/earth-and-planetary-sciences/sulphate" TargetMode="External"/><Relationship Id="rId8" Type="http://schemas.openxmlformats.org/officeDocument/2006/relationships/header" Target="header2.xml"/><Relationship Id="rId51" Type="http://schemas.openxmlformats.org/officeDocument/2006/relationships/image" Target="media/image21.jpeg"/><Relationship Id="rId72" Type="http://schemas.openxmlformats.org/officeDocument/2006/relationships/hyperlink" Target="https://link.springer.com/article/10.1007/s13201-018-0866-8" TargetMode="External"/><Relationship Id="rId93" Type="http://schemas.openxmlformats.org/officeDocument/2006/relationships/hyperlink" Target="https://www.sciencedirect.com/topics/earth-and-planetary-sciences/climatic-zone" TargetMode="External"/><Relationship Id="rId98" Type="http://schemas.openxmlformats.org/officeDocument/2006/relationships/hyperlink" Target="https://www.sciencedirect.com/topics/chemistry/monoatomic-dication"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hyperlink" Target="https://link.springer.com/chapter/10.1007/978-3-319-96190-3_5" TargetMode="External"/><Relationship Id="rId67" Type="http://schemas.openxmlformats.org/officeDocument/2006/relationships/hyperlink" Target="https://link.springer.com/article/10.1007/s13201-018-0866-8" TargetMode="External"/><Relationship Id="rId116" Type="http://schemas.openxmlformats.org/officeDocument/2006/relationships/hyperlink" Target="http://www.fao.org/" TargetMode="External"/><Relationship Id="rId20" Type="http://schemas.openxmlformats.org/officeDocument/2006/relationships/image" Target="media/image6.png"/><Relationship Id="rId41" Type="http://schemas.openxmlformats.org/officeDocument/2006/relationships/hyperlink" Target="https://link.springer.com/chapter/10.1007/978-3-319-96190-3_5" TargetMode="External"/><Relationship Id="rId62" Type="http://schemas.openxmlformats.org/officeDocument/2006/relationships/hyperlink" Target="https://link.springer.com/article/10.1007/s13201-018-0866-8" TargetMode="External"/><Relationship Id="rId83" Type="http://schemas.openxmlformats.org/officeDocument/2006/relationships/image" Target="media/image34.png"/><Relationship Id="rId88" Type="http://schemas.openxmlformats.org/officeDocument/2006/relationships/image" Target="media/image37.jpeg"/><Relationship Id="rId111" Type="http://schemas.openxmlformats.org/officeDocument/2006/relationships/hyperlink" Target="https://www.sciencedirect.com/science/journal/01401963/24/1" TargetMode="External"/><Relationship Id="rId15" Type="http://schemas.openxmlformats.org/officeDocument/2006/relationships/image" Target="media/image1.png"/><Relationship Id="rId36" Type="http://schemas.openxmlformats.org/officeDocument/2006/relationships/hyperlink" Target="https://link.springer.com/chapter/10.1007/978-3-319-96190-3_5" TargetMode="External"/><Relationship Id="rId57" Type="http://schemas.openxmlformats.org/officeDocument/2006/relationships/image" Target="media/image24.png"/><Relationship Id="rId106" Type="http://schemas.openxmlformats.org/officeDocument/2006/relationships/hyperlink" Target="https://www.sciencedirect.com/topics/earth-and-planetary-sciences/gyps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23</Pages>
  <Words>7113</Words>
  <Characters>40546</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Editor-90</cp:lastModifiedBy>
  <cp:revision>7</cp:revision>
  <dcterms:created xsi:type="dcterms:W3CDTF">2025-02-22T11:10:00Z</dcterms:created>
  <dcterms:modified xsi:type="dcterms:W3CDTF">2025-02-24T12:00:00Z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Microsoft® Word for Microsoft 365</vt:lpwstr>
  </property>
  <property fmtid="{D5CDD505-2E9C-101B-9397-08002B2CF9AE}" pid="4" name="LastSaved">
    <vt:filetime>2025-02-09T00:00:00Z</vt:filetime>
  </property>
  <property fmtid="{D5CDD505-2E9C-101B-9397-08002B2CF9AE}" pid="5" name="Producer">
    <vt:lpwstr>Microsoft® Word for Microsoft 365</vt:lpwstr>
  </property>
</Properties>
</file>