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7AA2C" w14:textId="2D6AEE3B" w:rsidR="00EF2F7B" w:rsidRPr="00815E9B" w:rsidRDefault="00815E9B">
      <w:pPr>
        <w:pStyle w:val="Title"/>
        <w:rPr>
          <w:rFonts w:asciiTheme="majorHAnsi" w:hAnsiTheme="majorHAnsi"/>
          <w:b/>
          <w:bCs/>
          <w:sz w:val="32"/>
          <w:szCs w:val="32"/>
        </w:rPr>
      </w:pPr>
      <w:bookmarkStart w:id="0" w:name="_heading=h.gjdgxs" w:colFirst="0" w:colLast="0"/>
      <w:bookmarkEnd w:id="0"/>
      <w:r w:rsidRPr="00815E9B">
        <w:rPr>
          <w:rFonts w:asciiTheme="majorHAnsi" w:hAnsiTheme="majorHAnsi"/>
          <w:b/>
          <w:bCs/>
          <w:sz w:val="32"/>
          <w:szCs w:val="32"/>
        </w:rPr>
        <w:t xml:space="preserve">Osteochondroma </w:t>
      </w:r>
      <w:r>
        <w:rPr>
          <w:rFonts w:asciiTheme="majorHAnsi" w:hAnsiTheme="majorHAnsi"/>
          <w:b/>
          <w:bCs/>
          <w:sz w:val="32"/>
          <w:szCs w:val="32"/>
        </w:rPr>
        <w:t>o</w:t>
      </w:r>
      <w:r w:rsidRPr="00815E9B">
        <w:rPr>
          <w:rFonts w:asciiTheme="majorHAnsi" w:hAnsiTheme="majorHAnsi"/>
          <w:b/>
          <w:bCs/>
          <w:sz w:val="32"/>
          <w:szCs w:val="32"/>
        </w:rPr>
        <w:t>f Dorsal Scapula: A Rare Case Report</w:t>
      </w:r>
    </w:p>
    <w:p w14:paraId="4EF34823" w14:textId="77777777" w:rsidR="00EF2F7B" w:rsidRPr="00FC3F49" w:rsidRDefault="00EF2F7B">
      <w:pPr>
        <w:rPr>
          <w:rFonts w:asciiTheme="majorHAnsi" w:hAnsiTheme="majorHAnsi"/>
          <w:sz w:val="28"/>
          <w:szCs w:val="28"/>
        </w:rPr>
      </w:pPr>
    </w:p>
    <w:p w14:paraId="66233EC1" w14:textId="77777777" w:rsidR="00EF2F7B" w:rsidRPr="00D90B21" w:rsidRDefault="00A65870">
      <w:pPr>
        <w:rPr>
          <w:rFonts w:asciiTheme="majorHAnsi" w:hAnsiTheme="majorHAnsi"/>
          <w:b/>
          <w:bCs/>
          <w:sz w:val="28"/>
          <w:szCs w:val="28"/>
        </w:rPr>
      </w:pPr>
      <w:r w:rsidRPr="00D90B21">
        <w:rPr>
          <w:rFonts w:asciiTheme="majorHAnsi" w:hAnsiTheme="majorHAnsi"/>
          <w:b/>
          <w:bCs/>
          <w:sz w:val="28"/>
          <w:szCs w:val="28"/>
        </w:rPr>
        <w:t>Abstract</w:t>
      </w:r>
    </w:p>
    <w:p w14:paraId="712B5C5C" w14:textId="7A4213DD" w:rsidR="00EF2F7B" w:rsidRPr="00FC3F49" w:rsidRDefault="00A65870">
      <w:pPr>
        <w:rPr>
          <w:rFonts w:asciiTheme="majorHAnsi" w:hAnsiTheme="majorHAnsi"/>
          <w:sz w:val="28"/>
          <w:szCs w:val="28"/>
        </w:rPr>
      </w:pPr>
      <w:r w:rsidRPr="00FC3F49">
        <w:rPr>
          <w:rFonts w:asciiTheme="majorHAnsi" w:hAnsiTheme="majorHAnsi"/>
          <w:sz w:val="28"/>
          <w:szCs w:val="28"/>
        </w:rPr>
        <w:t>Osteochondroma is the most common benign bone tumour,</w:t>
      </w:r>
      <w:r w:rsidR="003C0166" w:rsidRPr="00FC3F49">
        <w:rPr>
          <w:rFonts w:asciiTheme="majorHAnsi" w:hAnsiTheme="majorHAnsi"/>
          <w:sz w:val="28"/>
          <w:szCs w:val="28"/>
        </w:rPr>
        <w:t xml:space="preserve"> </w:t>
      </w:r>
      <w:r w:rsidRPr="00FC3F49">
        <w:rPr>
          <w:rFonts w:asciiTheme="majorHAnsi" w:hAnsiTheme="majorHAnsi"/>
          <w:sz w:val="28"/>
          <w:szCs w:val="28"/>
        </w:rPr>
        <w:t xml:space="preserve">but its </w:t>
      </w:r>
      <w:r w:rsidR="003C0166" w:rsidRPr="00FC3F49">
        <w:rPr>
          <w:rFonts w:asciiTheme="majorHAnsi" w:hAnsiTheme="majorHAnsi"/>
          <w:sz w:val="28"/>
          <w:szCs w:val="28"/>
        </w:rPr>
        <w:t>occurrence</w:t>
      </w:r>
      <w:r w:rsidRPr="00FC3F49">
        <w:rPr>
          <w:rFonts w:asciiTheme="majorHAnsi" w:hAnsiTheme="majorHAnsi"/>
          <w:sz w:val="28"/>
          <w:szCs w:val="28"/>
        </w:rPr>
        <w:t xml:space="preserve"> in the dorsal scapula is rare.</w:t>
      </w:r>
      <w:r w:rsidR="00815E9B">
        <w:rPr>
          <w:rFonts w:asciiTheme="majorHAnsi" w:hAnsiTheme="majorHAnsi"/>
          <w:sz w:val="28"/>
          <w:szCs w:val="28"/>
        </w:rPr>
        <w:t xml:space="preserve"> </w:t>
      </w:r>
      <w:proofErr w:type="gramStart"/>
      <w:r w:rsidRPr="00FC3F49">
        <w:rPr>
          <w:rFonts w:asciiTheme="majorHAnsi" w:hAnsiTheme="majorHAnsi"/>
          <w:sz w:val="28"/>
          <w:szCs w:val="28"/>
        </w:rPr>
        <w:t>we</w:t>
      </w:r>
      <w:proofErr w:type="gramEnd"/>
      <w:r w:rsidRPr="00FC3F49">
        <w:rPr>
          <w:rFonts w:asciiTheme="majorHAnsi" w:hAnsiTheme="majorHAnsi"/>
          <w:sz w:val="28"/>
          <w:szCs w:val="28"/>
        </w:rPr>
        <w:t xml:space="preserve"> report a case of17 year old girl who presented with painless, </w:t>
      </w:r>
      <w:r w:rsidR="003C0166" w:rsidRPr="00FC3F49">
        <w:rPr>
          <w:rFonts w:asciiTheme="majorHAnsi" w:hAnsiTheme="majorHAnsi"/>
          <w:sz w:val="28"/>
          <w:szCs w:val="28"/>
        </w:rPr>
        <w:t>progressively</w:t>
      </w:r>
      <w:r w:rsidRPr="00FC3F49">
        <w:rPr>
          <w:rFonts w:asciiTheme="majorHAnsi" w:hAnsiTheme="majorHAnsi"/>
          <w:sz w:val="28"/>
          <w:szCs w:val="28"/>
        </w:rPr>
        <w:t xml:space="preserve"> enlarging bony swelling over dorsal scapula. Imaging confirmed an exophytic lesion arising from scapula. Due to mechanical discomfort and cosmetic concern,</w:t>
      </w:r>
      <w:r w:rsidR="003C0166" w:rsidRPr="00FC3F49">
        <w:rPr>
          <w:rFonts w:asciiTheme="majorHAnsi" w:hAnsiTheme="majorHAnsi"/>
          <w:sz w:val="28"/>
          <w:szCs w:val="28"/>
        </w:rPr>
        <w:t xml:space="preserve"> </w:t>
      </w:r>
      <w:r w:rsidRPr="00FC3F49">
        <w:rPr>
          <w:rFonts w:asciiTheme="majorHAnsi" w:hAnsiTheme="majorHAnsi"/>
          <w:sz w:val="28"/>
          <w:szCs w:val="28"/>
        </w:rPr>
        <w:t>lesion was surgically excised. Histopathological examination confirmed the diagnosis without malign</w:t>
      </w:r>
      <w:r w:rsidRPr="00FC3F49">
        <w:rPr>
          <w:rFonts w:asciiTheme="majorHAnsi" w:hAnsiTheme="majorHAnsi"/>
          <w:sz w:val="28"/>
          <w:szCs w:val="28"/>
        </w:rPr>
        <w:t>ant transformation.</w:t>
      </w:r>
    </w:p>
    <w:p w14:paraId="278324FE" w14:textId="77777777" w:rsidR="00EF2F7B" w:rsidRPr="00FC3F49" w:rsidRDefault="00EF2F7B">
      <w:pPr>
        <w:rPr>
          <w:rFonts w:asciiTheme="majorHAnsi" w:hAnsiTheme="majorHAnsi"/>
          <w:sz w:val="28"/>
          <w:szCs w:val="28"/>
        </w:rPr>
      </w:pPr>
    </w:p>
    <w:p w14:paraId="6D2EE994" w14:textId="686EC194" w:rsidR="00EF2F7B" w:rsidRPr="00FC3F49" w:rsidRDefault="00A65870">
      <w:pPr>
        <w:rPr>
          <w:rFonts w:asciiTheme="majorHAnsi" w:hAnsiTheme="majorHAnsi"/>
          <w:sz w:val="28"/>
          <w:szCs w:val="28"/>
        </w:rPr>
      </w:pPr>
      <w:r w:rsidRPr="00D90B21">
        <w:rPr>
          <w:rFonts w:asciiTheme="majorHAnsi" w:hAnsiTheme="majorHAnsi"/>
          <w:b/>
          <w:bCs/>
          <w:sz w:val="28"/>
          <w:szCs w:val="28"/>
        </w:rPr>
        <w:t>Keyword:</w:t>
      </w:r>
      <w:r w:rsidRPr="00FC3F49">
        <w:rPr>
          <w:rFonts w:asciiTheme="majorHAnsi" w:hAnsiTheme="majorHAnsi"/>
          <w:sz w:val="28"/>
          <w:szCs w:val="28"/>
        </w:rPr>
        <w:t xml:space="preserve"> osteochondroma, dorsal scapula,</w:t>
      </w:r>
      <w:r w:rsidR="006A7D73" w:rsidRPr="00FC3F49">
        <w:rPr>
          <w:rFonts w:asciiTheme="majorHAnsi" w:hAnsiTheme="majorHAnsi"/>
          <w:sz w:val="28"/>
          <w:szCs w:val="28"/>
        </w:rPr>
        <w:t xml:space="preserve"> </w:t>
      </w:r>
      <w:r w:rsidRPr="00FC3F49">
        <w:rPr>
          <w:rFonts w:asciiTheme="majorHAnsi" w:hAnsiTheme="majorHAnsi"/>
          <w:sz w:val="28"/>
          <w:szCs w:val="28"/>
        </w:rPr>
        <w:t>benign bone tumour</w:t>
      </w:r>
      <w:r w:rsidR="00F40103">
        <w:rPr>
          <w:rFonts w:asciiTheme="majorHAnsi" w:hAnsiTheme="majorHAnsi"/>
          <w:sz w:val="28"/>
          <w:szCs w:val="28"/>
        </w:rPr>
        <w:t xml:space="preserve">, </w:t>
      </w:r>
      <w:r w:rsidR="00F40103" w:rsidRPr="00F40103">
        <w:rPr>
          <w:rFonts w:asciiTheme="majorHAnsi" w:hAnsiTheme="majorHAnsi"/>
          <w:sz w:val="28"/>
          <w:szCs w:val="28"/>
        </w:rPr>
        <w:t>malignant transformation.</w:t>
      </w:r>
    </w:p>
    <w:p w14:paraId="3BC3D3A5" w14:textId="77777777" w:rsidR="00EF2F7B" w:rsidRPr="00FC3F49" w:rsidRDefault="00EF2F7B">
      <w:pPr>
        <w:rPr>
          <w:rFonts w:asciiTheme="majorHAnsi" w:hAnsiTheme="majorHAnsi"/>
          <w:sz w:val="28"/>
          <w:szCs w:val="28"/>
        </w:rPr>
      </w:pPr>
    </w:p>
    <w:p w14:paraId="629B249A" w14:textId="244FDCA8" w:rsidR="00EF2F7B" w:rsidRPr="00A55D1B" w:rsidRDefault="00A65870">
      <w:pPr>
        <w:rPr>
          <w:rFonts w:asciiTheme="majorHAnsi" w:hAnsiTheme="majorHAnsi"/>
          <w:b/>
          <w:bCs/>
          <w:sz w:val="28"/>
          <w:szCs w:val="28"/>
        </w:rPr>
      </w:pPr>
      <w:r w:rsidRPr="00A55D1B">
        <w:rPr>
          <w:rFonts w:asciiTheme="majorHAnsi" w:hAnsiTheme="majorHAnsi"/>
          <w:b/>
          <w:bCs/>
          <w:sz w:val="28"/>
          <w:szCs w:val="28"/>
        </w:rPr>
        <w:t>Introduction</w:t>
      </w:r>
      <w:r w:rsidR="00A55D1B">
        <w:rPr>
          <w:rFonts w:asciiTheme="majorHAnsi" w:hAnsiTheme="majorHAnsi"/>
          <w:b/>
          <w:bCs/>
          <w:sz w:val="28"/>
          <w:szCs w:val="28"/>
        </w:rPr>
        <w:t>:</w:t>
      </w:r>
    </w:p>
    <w:p w14:paraId="74D8029B" w14:textId="745626AD" w:rsidR="00EF2F7B" w:rsidRPr="00FC3F49" w:rsidRDefault="00A65870">
      <w:pPr>
        <w:rPr>
          <w:rFonts w:asciiTheme="majorHAnsi" w:hAnsiTheme="majorHAnsi"/>
        </w:rPr>
      </w:pPr>
      <w:r w:rsidRPr="00A55D1B">
        <w:rPr>
          <w:rFonts w:asciiTheme="majorHAnsi" w:hAnsiTheme="majorHAnsi"/>
          <w:sz w:val="24"/>
          <w:szCs w:val="24"/>
        </w:rPr>
        <w:t xml:space="preserve">Osteochondromas are bone lesions with continuous medullary cavity and has a cartilaginous cap of hyaline cartilage. The medullary cavity and cortical bone with the continuity of the </w:t>
      </w:r>
      <w:r w:rsidR="0077441A">
        <w:rPr>
          <w:rFonts w:asciiTheme="majorHAnsi" w:hAnsiTheme="majorHAnsi"/>
          <w:sz w:val="24"/>
          <w:szCs w:val="24"/>
        </w:rPr>
        <w:t>t</w:t>
      </w:r>
      <w:r w:rsidR="00244831" w:rsidRPr="00A55D1B">
        <w:rPr>
          <w:rFonts w:asciiTheme="majorHAnsi" w:hAnsiTheme="majorHAnsi"/>
          <w:sz w:val="24"/>
          <w:szCs w:val="24"/>
        </w:rPr>
        <w:t>u</w:t>
      </w:r>
      <w:r w:rsidR="00244831">
        <w:rPr>
          <w:rFonts w:asciiTheme="majorHAnsi" w:hAnsiTheme="majorHAnsi"/>
          <w:sz w:val="24"/>
          <w:szCs w:val="24"/>
        </w:rPr>
        <w:t>mo</w:t>
      </w:r>
      <w:r w:rsidR="0077441A">
        <w:rPr>
          <w:rFonts w:asciiTheme="majorHAnsi" w:hAnsiTheme="majorHAnsi"/>
          <w:sz w:val="24"/>
          <w:szCs w:val="24"/>
        </w:rPr>
        <w:t>urs</w:t>
      </w:r>
      <w:r w:rsidRPr="00A55D1B">
        <w:rPr>
          <w:rFonts w:asciiTheme="majorHAnsi" w:hAnsiTheme="majorHAnsi"/>
          <w:sz w:val="24"/>
          <w:szCs w:val="24"/>
        </w:rPr>
        <w:t xml:space="preserve"> is a </w:t>
      </w:r>
      <w:proofErr w:type="spellStart"/>
      <w:r w:rsidRPr="00A55D1B">
        <w:rPr>
          <w:rFonts w:asciiTheme="majorHAnsi" w:hAnsiTheme="majorHAnsi"/>
          <w:sz w:val="24"/>
          <w:szCs w:val="24"/>
        </w:rPr>
        <w:t>tell tale</w:t>
      </w:r>
      <w:proofErr w:type="spellEnd"/>
      <w:r w:rsidRPr="00A55D1B">
        <w:rPr>
          <w:rFonts w:asciiTheme="majorHAnsi" w:hAnsiTheme="majorHAnsi"/>
          <w:sz w:val="24"/>
          <w:szCs w:val="24"/>
        </w:rPr>
        <w:t xml:space="preserve"> feature for osteochondroma and it is a diagnostic </w:t>
      </w:r>
      <w:proofErr w:type="gramStart"/>
      <w:r w:rsidRPr="00A55D1B">
        <w:rPr>
          <w:rFonts w:asciiTheme="majorHAnsi" w:hAnsiTheme="majorHAnsi"/>
          <w:sz w:val="24"/>
          <w:szCs w:val="24"/>
        </w:rPr>
        <w:t>f</w:t>
      </w:r>
      <w:r w:rsidRPr="00A55D1B">
        <w:rPr>
          <w:rFonts w:asciiTheme="majorHAnsi" w:hAnsiTheme="majorHAnsi"/>
          <w:sz w:val="24"/>
          <w:szCs w:val="24"/>
        </w:rPr>
        <w:t>eature[</w:t>
      </w:r>
      <w:proofErr w:type="gramEnd"/>
      <w:r w:rsidRPr="00A55D1B">
        <w:rPr>
          <w:rFonts w:asciiTheme="majorHAnsi" w:hAnsiTheme="majorHAnsi"/>
          <w:sz w:val="24"/>
          <w:szCs w:val="24"/>
        </w:rPr>
        <w:t xml:space="preserve">2-4]. Initially it was considered as neoplasm but now it is placed under a group of developmental disorder. Osteochondromas emerge due to a separation of a part of the cartilage of the epiphyseal growth plate which, herniates through the periosteal </w:t>
      </w:r>
      <w:r w:rsidRPr="00A55D1B">
        <w:rPr>
          <w:rFonts w:asciiTheme="majorHAnsi" w:hAnsiTheme="majorHAnsi"/>
          <w:sz w:val="24"/>
          <w:szCs w:val="24"/>
        </w:rPr>
        <w:t xml:space="preserve">bone surrounding the growth </w:t>
      </w:r>
      <w:proofErr w:type="gramStart"/>
      <w:r w:rsidRPr="00A55D1B">
        <w:rPr>
          <w:rFonts w:asciiTheme="majorHAnsi" w:hAnsiTheme="majorHAnsi"/>
          <w:sz w:val="24"/>
          <w:szCs w:val="24"/>
        </w:rPr>
        <w:t>plate[</w:t>
      </w:r>
      <w:proofErr w:type="gramEnd"/>
      <w:r w:rsidRPr="00A55D1B">
        <w:rPr>
          <w:rFonts w:asciiTheme="majorHAnsi" w:hAnsiTheme="majorHAnsi"/>
          <w:sz w:val="24"/>
          <w:szCs w:val="24"/>
        </w:rPr>
        <w:t xml:space="preserve">2, 5-8] . The most common primary bone </w:t>
      </w:r>
      <w:r w:rsidR="00B74426" w:rsidRPr="00A55D1B">
        <w:rPr>
          <w:rFonts w:asciiTheme="majorHAnsi" w:hAnsiTheme="majorHAnsi"/>
          <w:sz w:val="24"/>
          <w:szCs w:val="24"/>
        </w:rPr>
        <w:t>tumour</w:t>
      </w:r>
      <w:r w:rsidRPr="00A55D1B">
        <w:rPr>
          <w:rFonts w:asciiTheme="majorHAnsi" w:hAnsiTheme="majorHAnsi"/>
          <w:sz w:val="24"/>
          <w:szCs w:val="24"/>
        </w:rPr>
        <w:t xml:space="preserve"> of all benign </w:t>
      </w:r>
      <w:r w:rsidR="00574087" w:rsidRPr="00A55D1B">
        <w:rPr>
          <w:rFonts w:asciiTheme="majorHAnsi" w:hAnsiTheme="majorHAnsi"/>
          <w:sz w:val="24"/>
          <w:szCs w:val="24"/>
        </w:rPr>
        <w:t>tumour</w:t>
      </w:r>
      <w:r w:rsidRPr="00A55D1B">
        <w:rPr>
          <w:rFonts w:asciiTheme="majorHAnsi" w:hAnsiTheme="majorHAnsi"/>
          <w:sz w:val="24"/>
          <w:szCs w:val="24"/>
        </w:rPr>
        <w:t xml:space="preserve"> is osteochondroma which is around 40</w:t>
      </w:r>
      <w:proofErr w:type="gramStart"/>
      <w:r w:rsidRPr="00A55D1B">
        <w:rPr>
          <w:rFonts w:asciiTheme="majorHAnsi" w:hAnsiTheme="majorHAnsi"/>
          <w:sz w:val="24"/>
          <w:szCs w:val="24"/>
        </w:rPr>
        <w:t>%[</w:t>
      </w:r>
      <w:proofErr w:type="gramEnd"/>
      <w:r w:rsidRPr="00A55D1B">
        <w:rPr>
          <w:rFonts w:asciiTheme="majorHAnsi" w:hAnsiTheme="majorHAnsi"/>
          <w:sz w:val="24"/>
          <w:szCs w:val="24"/>
        </w:rPr>
        <w:t xml:space="preserve">1].Proximal humerus, proximal tibia, and distal femur are some of the most common sites of osteochondroma[14,15] but </w:t>
      </w:r>
      <w:r w:rsidRPr="00A55D1B">
        <w:rPr>
          <w:rFonts w:asciiTheme="majorHAnsi" w:hAnsiTheme="majorHAnsi"/>
          <w:sz w:val="24"/>
          <w:szCs w:val="24"/>
        </w:rPr>
        <w:t xml:space="preserve">may also occur in scapula and ilium. It is most common radiation induced benign tumour in </w:t>
      </w:r>
      <w:proofErr w:type="gramStart"/>
      <w:r w:rsidRPr="00A55D1B">
        <w:rPr>
          <w:rFonts w:asciiTheme="majorHAnsi" w:hAnsiTheme="majorHAnsi"/>
          <w:sz w:val="24"/>
          <w:szCs w:val="24"/>
        </w:rPr>
        <w:t>children[</w:t>
      </w:r>
      <w:proofErr w:type="gramEnd"/>
      <w:r w:rsidRPr="00A55D1B">
        <w:rPr>
          <w:rFonts w:asciiTheme="majorHAnsi" w:hAnsiTheme="majorHAnsi"/>
          <w:sz w:val="24"/>
          <w:szCs w:val="24"/>
        </w:rPr>
        <w:t>16-2</w:t>
      </w:r>
      <w:r w:rsidR="00275D7D" w:rsidRPr="00A55D1B">
        <w:rPr>
          <w:rFonts w:asciiTheme="majorHAnsi" w:hAnsiTheme="majorHAnsi"/>
          <w:sz w:val="24"/>
          <w:szCs w:val="24"/>
        </w:rPr>
        <w:t>1</w:t>
      </w:r>
      <w:r w:rsidRPr="00A55D1B">
        <w:rPr>
          <w:rFonts w:asciiTheme="majorHAnsi" w:hAnsiTheme="majorHAnsi"/>
          <w:sz w:val="24"/>
          <w:szCs w:val="24"/>
        </w:rPr>
        <w:t xml:space="preserve">]. Osteochondroma rarely occurs in the scapula; but most common tumour in scapula is osteochondroma, accounting for 4.6% of all bone </w:t>
      </w:r>
      <w:proofErr w:type="gramStart"/>
      <w:r w:rsidRPr="00A55D1B">
        <w:rPr>
          <w:rFonts w:asciiTheme="majorHAnsi" w:hAnsiTheme="majorHAnsi"/>
          <w:sz w:val="24"/>
          <w:szCs w:val="24"/>
        </w:rPr>
        <w:t>tumo</w:t>
      </w:r>
      <w:r w:rsidR="00944334">
        <w:rPr>
          <w:rFonts w:asciiTheme="majorHAnsi" w:hAnsiTheme="majorHAnsi"/>
          <w:sz w:val="24"/>
          <w:szCs w:val="24"/>
        </w:rPr>
        <w:t>u</w:t>
      </w:r>
      <w:r w:rsidRPr="00A55D1B">
        <w:rPr>
          <w:rFonts w:asciiTheme="majorHAnsi" w:hAnsiTheme="majorHAnsi"/>
          <w:sz w:val="24"/>
          <w:szCs w:val="24"/>
        </w:rPr>
        <w:t>rs[</w:t>
      </w:r>
      <w:proofErr w:type="gramEnd"/>
      <w:r w:rsidR="00A53FCA" w:rsidRPr="00A55D1B">
        <w:rPr>
          <w:rFonts w:asciiTheme="majorHAnsi" w:hAnsiTheme="majorHAnsi"/>
          <w:sz w:val="24"/>
          <w:szCs w:val="24"/>
        </w:rPr>
        <w:t>25</w:t>
      </w:r>
      <w:r w:rsidRPr="00A55D1B">
        <w:rPr>
          <w:rFonts w:asciiTheme="majorHAnsi" w:hAnsiTheme="majorHAnsi"/>
          <w:sz w:val="24"/>
          <w:szCs w:val="24"/>
        </w:rPr>
        <w:t>]. Majorl</w:t>
      </w:r>
      <w:r w:rsidRPr="00A55D1B">
        <w:rPr>
          <w:rFonts w:asciiTheme="majorHAnsi" w:hAnsiTheme="majorHAnsi"/>
          <w:sz w:val="24"/>
          <w:szCs w:val="24"/>
        </w:rPr>
        <w:t xml:space="preserve">y </w:t>
      </w:r>
      <w:r w:rsidR="00157EFB" w:rsidRPr="00A55D1B">
        <w:rPr>
          <w:rFonts w:asciiTheme="majorHAnsi" w:hAnsiTheme="majorHAnsi"/>
          <w:sz w:val="24"/>
          <w:szCs w:val="24"/>
        </w:rPr>
        <w:t>dorsal osteochondroma</w:t>
      </w:r>
      <w:r w:rsidRPr="00A55D1B">
        <w:rPr>
          <w:rFonts w:asciiTheme="majorHAnsi" w:hAnsiTheme="majorHAnsi"/>
          <w:sz w:val="24"/>
          <w:szCs w:val="24"/>
        </w:rPr>
        <w:t xml:space="preserve"> is accidental finding due asymptomatic nature. However, symptoms may present with</w:t>
      </w:r>
      <w:r w:rsidR="00195B1E" w:rsidRPr="00A55D1B">
        <w:rPr>
          <w:rFonts w:asciiTheme="majorHAnsi" w:hAnsiTheme="majorHAnsi"/>
          <w:sz w:val="24"/>
          <w:szCs w:val="24"/>
        </w:rPr>
        <w:t xml:space="preserve"> cosmetic concern,</w:t>
      </w:r>
      <w:r w:rsidRPr="00A55D1B">
        <w:rPr>
          <w:rFonts w:asciiTheme="majorHAnsi" w:hAnsiTheme="majorHAnsi"/>
          <w:sz w:val="24"/>
          <w:szCs w:val="24"/>
        </w:rPr>
        <w:t xml:space="preserve"> mechanical compression of adjacent structures, fractures, </w:t>
      </w:r>
      <w:proofErr w:type="spellStart"/>
      <w:r w:rsidRPr="00A55D1B">
        <w:rPr>
          <w:rFonts w:asciiTheme="majorHAnsi" w:hAnsiTheme="majorHAnsi"/>
          <w:sz w:val="24"/>
          <w:szCs w:val="24"/>
        </w:rPr>
        <w:t>bursities</w:t>
      </w:r>
      <w:proofErr w:type="spellEnd"/>
      <w:r w:rsidRPr="00A55D1B">
        <w:rPr>
          <w:rFonts w:asciiTheme="majorHAnsi" w:hAnsiTheme="majorHAnsi"/>
          <w:sz w:val="24"/>
          <w:szCs w:val="24"/>
        </w:rPr>
        <w:t xml:space="preserve"> or osseous deformities, or it can also show malignant </w:t>
      </w:r>
      <w:proofErr w:type="gramStart"/>
      <w:r w:rsidRPr="00A55D1B">
        <w:rPr>
          <w:rFonts w:asciiTheme="majorHAnsi" w:hAnsiTheme="majorHAnsi"/>
          <w:sz w:val="24"/>
          <w:szCs w:val="24"/>
        </w:rPr>
        <w:t>transforma</w:t>
      </w:r>
      <w:r w:rsidRPr="00A55D1B">
        <w:rPr>
          <w:rFonts w:asciiTheme="majorHAnsi" w:hAnsiTheme="majorHAnsi"/>
          <w:sz w:val="24"/>
          <w:szCs w:val="24"/>
        </w:rPr>
        <w:t>tion[</w:t>
      </w:r>
      <w:proofErr w:type="gramEnd"/>
      <w:r w:rsidRPr="00A55D1B">
        <w:rPr>
          <w:rFonts w:asciiTheme="majorHAnsi" w:hAnsiTheme="majorHAnsi"/>
          <w:sz w:val="24"/>
          <w:szCs w:val="24"/>
        </w:rPr>
        <w:t>3,4,</w:t>
      </w:r>
      <w:r w:rsidR="00A53FCA" w:rsidRPr="00A55D1B">
        <w:rPr>
          <w:rFonts w:asciiTheme="majorHAnsi" w:hAnsiTheme="majorHAnsi"/>
          <w:sz w:val="24"/>
          <w:szCs w:val="24"/>
        </w:rPr>
        <w:t>27,28</w:t>
      </w:r>
      <w:r w:rsidRPr="00A55D1B">
        <w:rPr>
          <w:rFonts w:asciiTheme="majorHAnsi" w:hAnsiTheme="majorHAnsi"/>
          <w:sz w:val="24"/>
          <w:szCs w:val="24"/>
        </w:rPr>
        <w:t>]</w:t>
      </w:r>
      <w:r w:rsidR="00661744" w:rsidRPr="00A55D1B">
        <w:rPr>
          <w:rFonts w:asciiTheme="majorHAnsi" w:hAnsiTheme="majorHAnsi"/>
          <w:sz w:val="24"/>
          <w:szCs w:val="24"/>
        </w:rPr>
        <w:t>.</w:t>
      </w:r>
      <w:r w:rsidRPr="00A55D1B">
        <w:rPr>
          <w:rFonts w:asciiTheme="majorHAnsi" w:hAnsiTheme="majorHAnsi"/>
          <w:sz w:val="24"/>
          <w:szCs w:val="24"/>
        </w:rPr>
        <w:t xml:space="preserve"> </w:t>
      </w:r>
      <w:r w:rsidR="00661744" w:rsidRPr="00A55D1B">
        <w:rPr>
          <w:rFonts w:asciiTheme="majorHAnsi" w:hAnsiTheme="majorHAnsi"/>
          <w:sz w:val="24"/>
          <w:szCs w:val="24"/>
        </w:rPr>
        <w:t>I</w:t>
      </w:r>
      <w:r w:rsidRPr="00A55D1B">
        <w:rPr>
          <w:rFonts w:asciiTheme="majorHAnsi" w:hAnsiTheme="majorHAnsi"/>
          <w:sz w:val="24"/>
          <w:szCs w:val="24"/>
        </w:rPr>
        <w:t xml:space="preserve">f malignant transformation is present it is usually present with </w:t>
      </w:r>
      <w:proofErr w:type="gramStart"/>
      <w:r w:rsidRPr="00A55D1B">
        <w:rPr>
          <w:rFonts w:asciiTheme="majorHAnsi" w:hAnsiTheme="majorHAnsi"/>
          <w:sz w:val="24"/>
          <w:szCs w:val="24"/>
        </w:rPr>
        <w:t>exostosis[</w:t>
      </w:r>
      <w:proofErr w:type="gramEnd"/>
      <w:r w:rsidR="009805BC" w:rsidRPr="00A55D1B">
        <w:rPr>
          <w:rFonts w:asciiTheme="majorHAnsi" w:hAnsiTheme="majorHAnsi"/>
          <w:sz w:val="24"/>
          <w:szCs w:val="24"/>
        </w:rPr>
        <w:t>27</w:t>
      </w:r>
      <w:r w:rsidRPr="00A55D1B">
        <w:rPr>
          <w:rFonts w:asciiTheme="majorHAnsi" w:hAnsiTheme="majorHAnsi"/>
          <w:sz w:val="24"/>
          <w:szCs w:val="24"/>
        </w:rPr>
        <w:t>].</w:t>
      </w:r>
      <w:r w:rsidR="004B1232" w:rsidRPr="00A55D1B">
        <w:rPr>
          <w:rFonts w:asciiTheme="majorHAnsi" w:hAnsiTheme="majorHAnsi"/>
          <w:sz w:val="24"/>
          <w:szCs w:val="24"/>
        </w:rPr>
        <w:t>C</w:t>
      </w:r>
      <w:r w:rsidR="00F97110" w:rsidRPr="00A55D1B">
        <w:rPr>
          <w:rFonts w:asciiTheme="majorHAnsi" w:hAnsiTheme="majorHAnsi"/>
          <w:sz w:val="24"/>
          <w:szCs w:val="24"/>
        </w:rPr>
        <w:t xml:space="preserve">ommon symptoms of </w:t>
      </w:r>
      <w:r w:rsidR="00AF499B" w:rsidRPr="00A55D1B">
        <w:rPr>
          <w:rFonts w:asciiTheme="majorHAnsi" w:hAnsiTheme="majorHAnsi"/>
          <w:sz w:val="24"/>
          <w:szCs w:val="24"/>
        </w:rPr>
        <w:t>ventral</w:t>
      </w:r>
      <w:r w:rsidR="00F97110" w:rsidRPr="00A55D1B">
        <w:rPr>
          <w:rFonts w:asciiTheme="majorHAnsi" w:hAnsiTheme="majorHAnsi"/>
          <w:sz w:val="24"/>
          <w:szCs w:val="24"/>
        </w:rPr>
        <w:t xml:space="preserve"> osteochondroma </w:t>
      </w:r>
      <w:r w:rsidR="00195EAC" w:rsidRPr="00A55D1B">
        <w:rPr>
          <w:rFonts w:asciiTheme="majorHAnsi" w:hAnsiTheme="majorHAnsi"/>
          <w:sz w:val="24"/>
          <w:szCs w:val="24"/>
        </w:rPr>
        <w:t>include</w:t>
      </w:r>
      <w:r w:rsidR="00421A99" w:rsidRPr="00A55D1B">
        <w:rPr>
          <w:rFonts w:asciiTheme="majorHAnsi" w:hAnsiTheme="majorHAnsi"/>
          <w:sz w:val="24"/>
          <w:szCs w:val="24"/>
        </w:rPr>
        <w:t>s</w:t>
      </w:r>
      <w:r w:rsidR="00195EAC" w:rsidRPr="00A55D1B">
        <w:rPr>
          <w:rFonts w:asciiTheme="majorHAnsi" w:hAnsiTheme="majorHAnsi"/>
          <w:sz w:val="24"/>
          <w:szCs w:val="24"/>
        </w:rPr>
        <w:t xml:space="preserve"> pain</w:t>
      </w:r>
      <w:r w:rsidR="00C27416" w:rsidRPr="00A55D1B">
        <w:rPr>
          <w:rFonts w:asciiTheme="majorHAnsi" w:hAnsiTheme="majorHAnsi"/>
          <w:sz w:val="24"/>
          <w:szCs w:val="24"/>
        </w:rPr>
        <w:t xml:space="preserve"> and discomfort on sho</w:t>
      </w:r>
      <w:r w:rsidR="00AD18B2" w:rsidRPr="00A55D1B">
        <w:rPr>
          <w:rFonts w:asciiTheme="majorHAnsi" w:hAnsiTheme="majorHAnsi"/>
          <w:sz w:val="24"/>
          <w:szCs w:val="24"/>
        </w:rPr>
        <w:t xml:space="preserve">ulder movement or at rest, restricted range of motion, compression </w:t>
      </w:r>
      <w:r w:rsidR="00195EAC" w:rsidRPr="00A55D1B">
        <w:rPr>
          <w:rFonts w:asciiTheme="majorHAnsi" w:hAnsiTheme="majorHAnsi"/>
          <w:sz w:val="24"/>
          <w:szCs w:val="24"/>
        </w:rPr>
        <w:t>ver brachial artery or anterior chest wall</w:t>
      </w:r>
      <w:r w:rsidRPr="00A55D1B">
        <w:rPr>
          <w:rFonts w:asciiTheme="majorHAnsi" w:hAnsiTheme="majorHAnsi"/>
          <w:sz w:val="24"/>
          <w:szCs w:val="24"/>
        </w:rPr>
        <w:t xml:space="preserve"> </w:t>
      </w:r>
      <w:r w:rsidR="00661744" w:rsidRPr="00A55D1B">
        <w:rPr>
          <w:rFonts w:asciiTheme="majorHAnsi" w:hAnsiTheme="majorHAnsi"/>
          <w:sz w:val="24"/>
          <w:szCs w:val="24"/>
        </w:rPr>
        <w:t>M</w:t>
      </w:r>
      <w:r w:rsidRPr="00A55D1B">
        <w:rPr>
          <w:rFonts w:asciiTheme="majorHAnsi" w:hAnsiTheme="majorHAnsi"/>
          <w:sz w:val="24"/>
          <w:szCs w:val="24"/>
        </w:rPr>
        <w:t>ost common cases of scapula osteochondroma are anterior[</w:t>
      </w:r>
      <w:r w:rsidR="009805BC" w:rsidRPr="00A55D1B">
        <w:rPr>
          <w:rFonts w:asciiTheme="majorHAnsi" w:hAnsiTheme="majorHAnsi"/>
          <w:sz w:val="24"/>
          <w:szCs w:val="24"/>
        </w:rPr>
        <w:t>27</w:t>
      </w:r>
      <w:r w:rsidRPr="00A55D1B">
        <w:rPr>
          <w:rFonts w:asciiTheme="majorHAnsi" w:hAnsiTheme="majorHAnsi"/>
          <w:sz w:val="24"/>
          <w:szCs w:val="24"/>
        </w:rPr>
        <w:t>-</w:t>
      </w:r>
      <w:r w:rsidR="009805BC" w:rsidRPr="00A55D1B">
        <w:rPr>
          <w:rFonts w:asciiTheme="majorHAnsi" w:hAnsiTheme="majorHAnsi"/>
          <w:sz w:val="24"/>
          <w:szCs w:val="24"/>
        </w:rPr>
        <w:t>29</w:t>
      </w:r>
      <w:r w:rsidRPr="00A55D1B">
        <w:rPr>
          <w:rFonts w:asciiTheme="majorHAnsi" w:hAnsiTheme="majorHAnsi"/>
          <w:sz w:val="24"/>
          <w:szCs w:val="24"/>
        </w:rPr>
        <w:t>] and posterior are rare,</w:t>
      </w:r>
      <w:r w:rsidR="0086252D" w:rsidRPr="00A55D1B">
        <w:rPr>
          <w:rFonts w:asciiTheme="majorHAnsi" w:hAnsiTheme="majorHAnsi"/>
          <w:sz w:val="24"/>
          <w:szCs w:val="24"/>
        </w:rPr>
        <w:t xml:space="preserve"> </w:t>
      </w:r>
      <w:r w:rsidRPr="00A55D1B">
        <w:rPr>
          <w:rFonts w:asciiTheme="majorHAnsi" w:hAnsiTheme="majorHAnsi"/>
          <w:sz w:val="24"/>
          <w:szCs w:val="24"/>
        </w:rPr>
        <w:t>as we have reported in this paper, which further explains why our presented case is unique. Very little information is available regarding</w:t>
      </w:r>
      <w:r w:rsidRPr="00A55D1B">
        <w:rPr>
          <w:rFonts w:asciiTheme="majorHAnsi" w:hAnsiTheme="majorHAnsi"/>
          <w:sz w:val="24"/>
          <w:szCs w:val="24"/>
        </w:rPr>
        <w:t xml:space="preserve"> dorsal scapular osteochondromas.</w:t>
      </w:r>
      <w:r w:rsidR="00C36D82" w:rsidRPr="00A55D1B">
        <w:rPr>
          <w:rFonts w:asciiTheme="majorHAnsi" w:hAnsiTheme="majorHAnsi"/>
          <w:sz w:val="24"/>
          <w:szCs w:val="24"/>
        </w:rPr>
        <w:t xml:space="preserve"> </w:t>
      </w:r>
      <w:r w:rsidRPr="00A55D1B">
        <w:rPr>
          <w:rFonts w:asciiTheme="majorHAnsi" w:hAnsiTheme="majorHAnsi"/>
          <w:sz w:val="24"/>
          <w:szCs w:val="24"/>
        </w:rPr>
        <w:t xml:space="preserve">All reported cases of dorsal osteochondroma were managed with surgical excision, which effectively relieved symptoms. Surgery is typically indicated in cases of pain, cosmetic concerns, </w:t>
      </w:r>
      <w:r w:rsidRPr="00A55D1B">
        <w:rPr>
          <w:rFonts w:asciiTheme="majorHAnsi" w:hAnsiTheme="majorHAnsi"/>
          <w:sz w:val="24"/>
          <w:szCs w:val="24"/>
        </w:rPr>
        <w:lastRenderedPageBreak/>
        <w:t>complications, high malignant transf</w:t>
      </w:r>
      <w:r w:rsidRPr="00A55D1B">
        <w:rPr>
          <w:rFonts w:asciiTheme="majorHAnsi" w:hAnsiTheme="majorHAnsi"/>
          <w:sz w:val="24"/>
          <w:szCs w:val="24"/>
        </w:rPr>
        <w:t xml:space="preserve">ormation risk, or uncertain </w:t>
      </w:r>
      <w:proofErr w:type="gramStart"/>
      <w:r w:rsidRPr="00A55D1B">
        <w:rPr>
          <w:rFonts w:asciiTheme="majorHAnsi" w:hAnsiTheme="majorHAnsi"/>
          <w:sz w:val="24"/>
          <w:szCs w:val="24"/>
        </w:rPr>
        <w:t>diagnosis.We</w:t>
      </w:r>
      <w:proofErr w:type="gramEnd"/>
      <w:r w:rsidRPr="00A55D1B">
        <w:rPr>
          <w:rFonts w:asciiTheme="majorHAnsi" w:hAnsiTheme="majorHAnsi"/>
          <w:sz w:val="24"/>
          <w:szCs w:val="24"/>
        </w:rPr>
        <w:t xml:space="preserve"> present a case of 17 years female with dorsal scapular osteochondroma.</w:t>
      </w:r>
    </w:p>
    <w:p w14:paraId="1DE8EC45" w14:textId="77777777" w:rsidR="00EF2F7B" w:rsidRPr="00FC3F49" w:rsidRDefault="00EF2F7B">
      <w:pPr>
        <w:rPr>
          <w:rFonts w:asciiTheme="majorHAnsi" w:hAnsiTheme="majorHAnsi"/>
        </w:rPr>
      </w:pPr>
    </w:p>
    <w:p w14:paraId="0BBCE591" w14:textId="77777777" w:rsidR="00EF2F7B" w:rsidRPr="00FC3F49" w:rsidRDefault="00EF2F7B">
      <w:pPr>
        <w:rPr>
          <w:rFonts w:asciiTheme="majorHAnsi" w:hAnsiTheme="majorHAnsi"/>
        </w:rPr>
      </w:pPr>
    </w:p>
    <w:p w14:paraId="68BF9EA0" w14:textId="56DCC3D5" w:rsidR="00EF2F7B" w:rsidRPr="002653BA" w:rsidRDefault="00A65870">
      <w:pPr>
        <w:rPr>
          <w:rFonts w:asciiTheme="majorHAnsi" w:hAnsiTheme="majorHAnsi"/>
          <w:b/>
          <w:bCs/>
          <w:sz w:val="28"/>
          <w:szCs w:val="28"/>
        </w:rPr>
      </w:pPr>
      <w:r w:rsidRPr="002653BA">
        <w:rPr>
          <w:rFonts w:asciiTheme="majorHAnsi" w:hAnsiTheme="majorHAnsi"/>
          <w:b/>
          <w:bCs/>
          <w:sz w:val="28"/>
          <w:szCs w:val="28"/>
        </w:rPr>
        <w:t>Case presentation</w:t>
      </w:r>
      <w:r w:rsidR="002653BA">
        <w:rPr>
          <w:rFonts w:asciiTheme="majorHAnsi" w:hAnsiTheme="majorHAnsi"/>
          <w:b/>
          <w:bCs/>
          <w:sz w:val="28"/>
          <w:szCs w:val="28"/>
        </w:rPr>
        <w:t>:</w:t>
      </w:r>
    </w:p>
    <w:p w14:paraId="1A354DBF" w14:textId="77777777" w:rsidR="00EF2F7B" w:rsidRPr="002653BA" w:rsidRDefault="00A65870" w:rsidP="003D4715">
      <w:pPr>
        <w:ind w:firstLine="720"/>
        <w:rPr>
          <w:rFonts w:asciiTheme="majorHAnsi" w:hAnsiTheme="majorHAnsi"/>
          <w:sz w:val="24"/>
          <w:szCs w:val="24"/>
        </w:rPr>
      </w:pPr>
      <w:r w:rsidRPr="002653BA">
        <w:rPr>
          <w:rFonts w:asciiTheme="majorHAnsi" w:hAnsiTheme="majorHAnsi"/>
          <w:sz w:val="24"/>
          <w:szCs w:val="24"/>
        </w:rPr>
        <w:t xml:space="preserve">We report a case of a 17-year-old girl who came to OPD with chief complain a palpable growing swelling on her left scapula </w:t>
      </w:r>
      <w:proofErr w:type="gramStart"/>
      <w:r w:rsidRPr="002653BA">
        <w:rPr>
          <w:rFonts w:asciiTheme="majorHAnsi" w:hAnsiTheme="majorHAnsi"/>
          <w:sz w:val="24"/>
          <w:szCs w:val="24"/>
        </w:rPr>
        <w:t>since</w:t>
      </w:r>
      <w:proofErr w:type="gramEnd"/>
      <w:r w:rsidRPr="002653BA">
        <w:rPr>
          <w:rFonts w:asciiTheme="majorHAnsi" w:hAnsiTheme="majorHAnsi"/>
          <w:sz w:val="24"/>
          <w:szCs w:val="24"/>
        </w:rPr>
        <w:t xml:space="preserve"> 24 months accompanied by little difficulty to sleep supine. On examination, a hard, oval solid mass was palpable with no free movements in dermal or muscular plane with size of around 3*3 cm on </w:t>
      </w:r>
      <w:proofErr w:type="spellStart"/>
      <w:r w:rsidRPr="002653BA">
        <w:rPr>
          <w:rFonts w:asciiTheme="majorHAnsi" w:hAnsiTheme="majorHAnsi"/>
          <w:sz w:val="24"/>
          <w:szCs w:val="24"/>
        </w:rPr>
        <w:t>infero</w:t>
      </w:r>
      <w:proofErr w:type="spellEnd"/>
      <w:r w:rsidRPr="002653BA">
        <w:rPr>
          <w:rFonts w:asciiTheme="majorHAnsi" w:hAnsiTheme="majorHAnsi"/>
          <w:sz w:val="24"/>
          <w:szCs w:val="24"/>
        </w:rPr>
        <w:t xml:space="preserve"> medial surface of scapula. Swelling moved along w</w:t>
      </w:r>
      <w:r w:rsidRPr="002653BA">
        <w:rPr>
          <w:rFonts w:asciiTheme="majorHAnsi" w:hAnsiTheme="majorHAnsi"/>
          <w:sz w:val="24"/>
          <w:szCs w:val="24"/>
        </w:rPr>
        <w:t>ith scapular movement.</w:t>
      </w:r>
    </w:p>
    <w:p w14:paraId="09F46844" w14:textId="373E0944" w:rsidR="00EF2F7B" w:rsidRPr="002653BA" w:rsidRDefault="00A65870">
      <w:pPr>
        <w:rPr>
          <w:rFonts w:asciiTheme="majorHAnsi" w:hAnsiTheme="majorHAnsi"/>
          <w:sz w:val="24"/>
          <w:szCs w:val="24"/>
        </w:rPr>
      </w:pPr>
      <w:r w:rsidRPr="002653BA">
        <w:rPr>
          <w:rFonts w:asciiTheme="majorHAnsi" w:hAnsiTheme="majorHAnsi"/>
          <w:sz w:val="24"/>
          <w:szCs w:val="24"/>
        </w:rPr>
        <w:t xml:space="preserve"> </w:t>
      </w:r>
      <w:r w:rsidR="003D4715">
        <w:rPr>
          <w:rFonts w:asciiTheme="majorHAnsi" w:hAnsiTheme="majorHAnsi"/>
          <w:sz w:val="24"/>
          <w:szCs w:val="24"/>
        </w:rPr>
        <w:tab/>
      </w:r>
      <w:r w:rsidRPr="002653BA">
        <w:rPr>
          <w:rFonts w:asciiTheme="majorHAnsi" w:hAnsiTheme="majorHAnsi"/>
          <w:sz w:val="24"/>
          <w:szCs w:val="24"/>
        </w:rPr>
        <w:t xml:space="preserve">No limitation in the shoulder and </w:t>
      </w:r>
      <w:proofErr w:type="spellStart"/>
      <w:r w:rsidRPr="002653BA">
        <w:rPr>
          <w:rFonts w:asciiTheme="majorHAnsi" w:hAnsiTheme="majorHAnsi"/>
          <w:sz w:val="24"/>
          <w:szCs w:val="24"/>
        </w:rPr>
        <w:t>scapulo</w:t>
      </w:r>
      <w:proofErr w:type="spellEnd"/>
      <w:r w:rsidR="00574087" w:rsidRPr="002653BA">
        <w:rPr>
          <w:rFonts w:asciiTheme="majorHAnsi" w:hAnsiTheme="majorHAnsi"/>
          <w:sz w:val="24"/>
          <w:szCs w:val="24"/>
        </w:rPr>
        <w:t>-</w:t>
      </w:r>
      <w:r w:rsidRPr="002653BA">
        <w:rPr>
          <w:rFonts w:asciiTheme="majorHAnsi" w:hAnsiTheme="majorHAnsi"/>
          <w:sz w:val="24"/>
          <w:szCs w:val="24"/>
        </w:rPr>
        <w:t>thoracic joint's range of motion was appreciated.</w:t>
      </w:r>
    </w:p>
    <w:p w14:paraId="00509DF2" w14:textId="17D37EE3" w:rsidR="00EF2F7B" w:rsidRPr="002653BA" w:rsidRDefault="00A65870">
      <w:pPr>
        <w:rPr>
          <w:rFonts w:asciiTheme="majorHAnsi" w:hAnsiTheme="majorHAnsi"/>
          <w:sz w:val="24"/>
          <w:szCs w:val="24"/>
        </w:rPr>
      </w:pPr>
      <w:r w:rsidRPr="002653BA">
        <w:rPr>
          <w:rFonts w:asciiTheme="majorHAnsi" w:hAnsiTheme="majorHAnsi"/>
          <w:sz w:val="24"/>
          <w:szCs w:val="24"/>
        </w:rPr>
        <w:t xml:space="preserve">No similar </w:t>
      </w:r>
      <w:r w:rsidR="00574087" w:rsidRPr="002653BA">
        <w:rPr>
          <w:rFonts w:asciiTheme="majorHAnsi" w:hAnsiTheme="majorHAnsi"/>
          <w:sz w:val="24"/>
          <w:szCs w:val="24"/>
        </w:rPr>
        <w:t>swellings</w:t>
      </w:r>
      <w:r w:rsidRPr="002653BA">
        <w:rPr>
          <w:rFonts w:asciiTheme="majorHAnsi" w:hAnsiTheme="majorHAnsi"/>
          <w:sz w:val="24"/>
          <w:szCs w:val="24"/>
        </w:rPr>
        <w:t xml:space="preserve"> were found over part of body.</w:t>
      </w:r>
    </w:p>
    <w:p w14:paraId="2FC80AF5" w14:textId="77777777" w:rsidR="00EF2F7B" w:rsidRPr="002653BA" w:rsidRDefault="00A65870">
      <w:pPr>
        <w:rPr>
          <w:rFonts w:asciiTheme="majorHAnsi" w:hAnsiTheme="majorHAnsi"/>
          <w:sz w:val="24"/>
          <w:szCs w:val="24"/>
        </w:rPr>
      </w:pPr>
      <w:r w:rsidRPr="002653BA">
        <w:rPr>
          <w:rFonts w:asciiTheme="majorHAnsi" w:hAnsiTheme="majorHAnsi"/>
          <w:sz w:val="24"/>
          <w:szCs w:val="24"/>
        </w:rPr>
        <w:t>No similar history in family members was seen.</w:t>
      </w:r>
    </w:p>
    <w:p w14:paraId="28591BC5" w14:textId="77777777" w:rsidR="00EF2F7B" w:rsidRPr="002653BA" w:rsidRDefault="00A65870" w:rsidP="003D4715">
      <w:pPr>
        <w:ind w:firstLine="720"/>
        <w:rPr>
          <w:rFonts w:asciiTheme="majorHAnsi" w:hAnsiTheme="majorHAnsi"/>
          <w:sz w:val="24"/>
          <w:szCs w:val="24"/>
        </w:rPr>
      </w:pPr>
      <w:r w:rsidRPr="002653BA">
        <w:rPr>
          <w:rFonts w:asciiTheme="majorHAnsi" w:hAnsiTheme="majorHAnsi"/>
          <w:sz w:val="24"/>
          <w:szCs w:val="24"/>
        </w:rPr>
        <w:t>Xray of left shoulder revealed a bony mas</w:t>
      </w:r>
      <w:r w:rsidRPr="002653BA">
        <w:rPr>
          <w:rFonts w:asciiTheme="majorHAnsi" w:hAnsiTheme="majorHAnsi"/>
          <w:sz w:val="24"/>
          <w:szCs w:val="24"/>
        </w:rPr>
        <w:t xml:space="preserve">s arising from dorsal of scapula and same findings were confirmed on </w:t>
      </w:r>
      <w:proofErr w:type="gramStart"/>
      <w:r w:rsidRPr="002653BA">
        <w:rPr>
          <w:rFonts w:asciiTheme="majorHAnsi" w:hAnsiTheme="majorHAnsi"/>
          <w:sz w:val="24"/>
          <w:szCs w:val="24"/>
        </w:rPr>
        <w:t>CT.(</w:t>
      </w:r>
      <w:proofErr w:type="gramEnd"/>
      <w:r w:rsidRPr="002653BA">
        <w:rPr>
          <w:rFonts w:asciiTheme="majorHAnsi" w:hAnsiTheme="majorHAnsi"/>
          <w:sz w:val="24"/>
          <w:szCs w:val="24"/>
        </w:rPr>
        <w:t>fig 1,2,3) CT scan confirmed the diagnosis of osteochondroma.</w:t>
      </w:r>
    </w:p>
    <w:p w14:paraId="7D8B105B" w14:textId="77777777" w:rsidR="00EF2F7B" w:rsidRPr="00FC3F49" w:rsidRDefault="00A65870" w:rsidP="003D4715">
      <w:pPr>
        <w:ind w:firstLine="720"/>
        <w:rPr>
          <w:rFonts w:asciiTheme="majorHAnsi" w:hAnsiTheme="majorHAnsi"/>
        </w:rPr>
      </w:pPr>
      <w:r w:rsidRPr="002653BA">
        <w:rPr>
          <w:rFonts w:asciiTheme="majorHAnsi" w:hAnsiTheme="majorHAnsi"/>
          <w:sz w:val="24"/>
          <w:szCs w:val="24"/>
        </w:rPr>
        <w:t>After confirmation of diagnosis, patient was planned for surgical excision.</w:t>
      </w:r>
    </w:p>
    <w:p w14:paraId="5AFF7150" w14:textId="77777777" w:rsidR="00EF2F7B" w:rsidRPr="00FC3F49" w:rsidRDefault="00EF2F7B">
      <w:pPr>
        <w:rPr>
          <w:rFonts w:asciiTheme="majorHAnsi" w:hAnsiTheme="majorHAnsi"/>
        </w:rPr>
      </w:pPr>
    </w:p>
    <w:p w14:paraId="14AAE674" w14:textId="77777777" w:rsidR="00EF2F7B" w:rsidRPr="00FC3F49" w:rsidRDefault="00EF2F7B">
      <w:pPr>
        <w:rPr>
          <w:rFonts w:asciiTheme="majorHAnsi" w:hAnsiTheme="majorHAnsi"/>
        </w:rPr>
      </w:pPr>
    </w:p>
    <w:p w14:paraId="7B57A230" w14:textId="77777777" w:rsidR="00EF2F7B" w:rsidRPr="00FC3F49" w:rsidRDefault="00EF2F7B">
      <w:pPr>
        <w:rPr>
          <w:rFonts w:asciiTheme="majorHAnsi" w:hAnsiTheme="majorHAnsi"/>
        </w:rPr>
      </w:pPr>
    </w:p>
    <w:p w14:paraId="6BF61886" w14:textId="77777777" w:rsidR="00EF2F7B" w:rsidRPr="00FC3F49" w:rsidRDefault="00A65870">
      <w:pPr>
        <w:jc w:val="center"/>
        <w:rPr>
          <w:rFonts w:asciiTheme="majorHAnsi" w:hAnsiTheme="majorHAnsi"/>
        </w:rPr>
      </w:pPr>
      <w:r w:rsidRPr="00FC3F49">
        <w:rPr>
          <w:rFonts w:asciiTheme="majorHAnsi" w:hAnsiTheme="majorHAnsi"/>
        </w:rPr>
        <w:t>.</w:t>
      </w:r>
      <w:r w:rsidRPr="00FC3F49">
        <w:rPr>
          <w:rFonts w:asciiTheme="majorHAnsi" w:hAnsiTheme="majorHAnsi"/>
          <w:noProof/>
        </w:rPr>
        <w:drawing>
          <wp:inline distT="114300" distB="114300" distL="114300" distR="114300" wp14:anchorId="76F7D22F" wp14:editId="1C474D30">
            <wp:extent cx="2146773" cy="1688061"/>
            <wp:effectExtent l="0" t="0" r="0" b="0"/>
            <wp:docPr id="1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2146773" cy="1688061"/>
                    </a:xfrm>
                    <a:prstGeom prst="rect">
                      <a:avLst/>
                    </a:prstGeom>
                    <a:ln/>
                  </pic:spPr>
                </pic:pic>
              </a:graphicData>
            </a:graphic>
          </wp:inline>
        </w:drawing>
      </w:r>
      <w:r w:rsidRPr="00FC3F49">
        <w:rPr>
          <w:rFonts w:asciiTheme="majorHAnsi" w:hAnsiTheme="majorHAnsi"/>
          <w:noProof/>
        </w:rPr>
        <w:drawing>
          <wp:inline distT="114300" distB="114300" distL="114300" distR="114300" wp14:anchorId="7668E481" wp14:editId="3113204D">
            <wp:extent cx="1705806" cy="1722696"/>
            <wp:effectExtent l="0" t="0" r="0" b="0"/>
            <wp:docPr id="1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8"/>
                    <a:srcRect/>
                    <a:stretch>
                      <a:fillRect/>
                    </a:stretch>
                  </pic:blipFill>
                  <pic:spPr>
                    <a:xfrm>
                      <a:off x="0" y="0"/>
                      <a:ext cx="1705806" cy="1722696"/>
                    </a:xfrm>
                    <a:prstGeom prst="rect">
                      <a:avLst/>
                    </a:prstGeom>
                    <a:ln/>
                  </pic:spPr>
                </pic:pic>
              </a:graphicData>
            </a:graphic>
          </wp:inline>
        </w:drawing>
      </w:r>
    </w:p>
    <w:p w14:paraId="5B17CE14" w14:textId="338571F9" w:rsidR="00EF2F7B" w:rsidRPr="00FC3F49" w:rsidRDefault="00A65870">
      <w:pPr>
        <w:jc w:val="center"/>
        <w:rPr>
          <w:rFonts w:asciiTheme="majorHAnsi" w:hAnsiTheme="majorHAnsi"/>
        </w:rPr>
      </w:pPr>
      <w:r w:rsidRPr="00FC3F49">
        <w:rPr>
          <w:rFonts w:asciiTheme="majorHAnsi" w:hAnsiTheme="majorHAnsi"/>
        </w:rPr>
        <w:t>Fig: 1</w:t>
      </w:r>
      <w:r w:rsidR="0096494C">
        <w:rPr>
          <w:rFonts w:asciiTheme="majorHAnsi" w:hAnsiTheme="majorHAnsi"/>
        </w:rPr>
        <w:t xml:space="preserve">: </w:t>
      </w:r>
      <w:r w:rsidR="0096494C" w:rsidRPr="0096494C">
        <w:rPr>
          <w:rFonts w:asciiTheme="majorHAnsi" w:hAnsiTheme="majorHAnsi"/>
        </w:rPr>
        <w:t xml:space="preserve">Antero-posterior radiographs of </w:t>
      </w:r>
      <w:proofErr w:type="gramStart"/>
      <w:r w:rsidR="0096494C" w:rsidRPr="0096494C">
        <w:rPr>
          <w:rFonts w:asciiTheme="majorHAnsi" w:hAnsiTheme="majorHAnsi"/>
        </w:rPr>
        <w:t xml:space="preserve">scapula </w:t>
      </w:r>
      <w:r w:rsidR="0096494C">
        <w:rPr>
          <w:rFonts w:asciiTheme="majorHAnsi" w:hAnsiTheme="majorHAnsi"/>
        </w:rPr>
        <w:t xml:space="preserve"> Fig</w:t>
      </w:r>
      <w:proofErr w:type="gramEnd"/>
      <w:r w:rsidR="0096494C">
        <w:rPr>
          <w:rFonts w:asciiTheme="majorHAnsi" w:hAnsiTheme="majorHAnsi"/>
        </w:rPr>
        <w:t xml:space="preserve"> </w:t>
      </w:r>
      <w:r w:rsidRPr="00FC3F49">
        <w:rPr>
          <w:rFonts w:asciiTheme="majorHAnsi" w:hAnsiTheme="majorHAnsi"/>
        </w:rPr>
        <w:t>2</w:t>
      </w:r>
      <w:r w:rsidR="0096494C">
        <w:rPr>
          <w:rFonts w:asciiTheme="majorHAnsi" w:hAnsiTheme="majorHAnsi"/>
        </w:rPr>
        <w:t xml:space="preserve">: </w:t>
      </w:r>
      <w:r w:rsidRPr="00FC3F49">
        <w:rPr>
          <w:rFonts w:asciiTheme="majorHAnsi" w:hAnsiTheme="majorHAnsi"/>
        </w:rPr>
        <w:t xml:space="preserve">lateral </w:t>
      </w:r>
      <w:r w:rsidRPr="00FC3F49">
        <w:rPr>
          <w:rFonts w:asciiTheme="majorHAnsi" w:hAnsiTheme="majorHAnsi"/>
        </w:rPr>
        <w:t>radiographs of</w:t>
      </w:r>
      <w:r w:rsidR="00C451D4" w:rsidRPr="00FC3F49">
        <w:rPr>
          <w:rFonts w:asciiTheme="majorHAnsi" w:hAnsiTheme="majorHAnsi"/>
        </w:rPr>
        <w:t xml:space="preserve"> scapula</w:t>
      </w:r>
    </w:p>
    <w:p w14:paraId="3B49C9C8" w14:textId="77777777" w:rsidR="00EF2F7B" w:rsidRPr="00FC3F49" w:rsidRDefault="00A65870">
      <w:pPr>
        <w:jc w:val="center"/>
        <w:rPr>
          <w:rFonts w:asciiTheme="majorHAnsi" w:hAnsiTheme="majorHAnsi"/>
        </w:rPr>
      </w:pPr>
      <w:r w:rsidRPr="00FC3F49">
        <w:rPr>
          <w:rFonts w:asciiTheme="majorHAnsi" w:hAnsiTheme="majorHAnsi"/>
        </w:rPr>
        <w:t>.</w:t>
      </w:r>
      <w:r w:rsidRPr="00FC3F49">
        <w:rPr>
          <w:rFonts w:asciiTheme="majorHAnsi" w:hAnsiTheme="majorHAnsi"/>
          <w:noProof/>
        </w:rPr>
        <w:drawing>
          <wp:inline distT="114300" distB="114300" distL="114300" distR="114300" wp14:anchorId="45CAF1FB" wp14:editId="15B1F304">
            <wp:extent cx="1792615" cy="179861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1792615" cy="1798610"/>
                    </a:xfrm>
                    <a:prstGeom prst="rect">
                      <a:avLst/>
                    </a:prstGeom>
                    <a:ln/>
                  </pic:spPr>
                </pic:pic>
              </a:graphicData>
            </a:graphic>
          </wp:inline>
        </w:drawing>
      </w:r>
    </w:p>
    <w:p w14:paraId="18CEC271" w14:textId="30F05402" w:rsidR="00EF2F7B" w:rsidRPr="003D4715" w:rsidRDefault="00A65870">
      <w:pPr>
        <w:jc w:val="center"/>
        <w:rPr>
          <w:rFonts w:asciiTheme="majorHAnsi" w:hAnsiTheme="majorHAnsi"/>
          <w:sz w:val="24"/>
          <w:szCs w:val="24"/>
        </w:rPr>
      </w:pPr>
      <w:r w:rsidRPr="003D4715">
        <w:rPr>
          <w:rFonts w:asciiTheme="majorHAnsi" w:hAnsiTheme="majorHAnsi"/>
          <w:sz w:val="24"/>
          <w:szCs w:val="24"/>
        </w:rPr>
        <w:t xml:space="preserve"> Fig 3: 3D CT</w:t>
      </w:r>
      <w:r w:rsidR="00695881" w:rsidRPr="003D4715">
        <w:rPr>
          <w:rFonts w:asciiTheme="majorHAnsi" w:hAnsiTheme="majorHAnsi"/>
          <w:sz w:val="24"/>
          <w:szCs w:val="24"/>
        </w:rPr>
        <w:t xml:space="preserve"> reconstruction</w:t>
      </w:r>
      <w:r w:rsidRPr="003D4715">
        <w:rPr>
          <w:rFonts w:asciiTheme="majorHAnsi" w:hAnsiTheme="majorHAnsi"/>
          <w:sz w:val="24"/>
          <w:szCs w:val="24"/>
        </w:rPr>
        <w:t xml:space="preserve"> of</w:t>
      </w:r>
      <w:r w:rsidR="007C4486" w:rsidRPr="003D4715">
        <w:rPr>
          <w:rFonts w:asciiTheme="majorHAnsi" w:hAnsiTheme="majorHAnsi"/>
          <w:sz w:val="24"/>
          <w:szCs w:val="24"/>
        </w:rPr>
        <w:t xml:space="preserve"> scapula</w:t>
      </w:r>
    </w:p>
    <w:p w14:paraId="4F063926" w14:textId="77777777" w:rsidR="00EF2F7B" w:rsidRPr="00FC3F49" w:rsidRDefault="00EF2F7B">
      <w:pPr>
        <w:rPr>
          <w:rFonts w:asciiTheme="majorHAnsi" w:hAnsiTheme="majorHAnsi"/>
        </w:rPr>
      </w:pPr>
    </w:p>
    <w:p w14:paraId="3CCB4750" w14:textId="77777777" w:rsidR="00EF2F7B" w:rsidRPr="00FC3F49" w:rsidRDefault="00EF2F7B" w:rsidP="004E32C8">
      <w:pPr>
        <w:rPr>
          <w:rFonts w:asciiTheme="majorHAnsi" w:hAnsiTheme="majorHAnsi"/>
        </w:rPr>
      </w:pPr>
    </w:p>
    <w:p w14:paraId="5D7BA01A" w14:textId="77777777" w:rsidR="00EF2F7B" w:rsidRPr="00FC3F49" w:rsidRDefault="00A65870" w:rsidP="00F66F54">
      <w:pPr>
        <w:ind w:firstLine="720"/>
        <w:rPr>
          <w:rFonts w:asciiTheme="majorHAnsi" w:hAnsiTheme="majorHAnsi"/>
          <w:sz w:val="24"/>
          <w:szCs w:val="24"/>
          <w:highlight w:val="white"/>
        </w:rPr>
      </w:pPr>
      <w:r w:rsidRPr="00FC3F49">
        <w:rPr>
          <w:rFonts w:asciiTheme="majorHAnsi" w:hAnsiTheme="majorHAnsi"/>
          <w:sz w:val="24"/>
          <w:szCs w:val="24"/>
          <w:highlight w:val="white"/>
        </w:rPr>
        <w:t>Under general anesthesia, the patient was positioned prone on the operating</w:t>
      </w:r>
    </w:p>
    <w:p w14:paraId="6AB9EFB1" w14:textId="071C3590" w:rsidR="00EF2F7B" w:rsidRPr="00FC3F49" w:rsidRDefault="00A65870" w:rsidP="004E32C8">
      <w:pPr>
        <w:rPr>
          <w:rFonts w:asciiTheme="majorHAnsi" w:hAnsiTheme="majorHAnsi"/>
          <w:sz w:val="24"/>
          <w:szCs w:val="24"/>
          <w:highlight w:val="white"/>
        </w:rPr>
      </w:pPr>
      <w:r w:rsidRPr="00FC3F49">
        <w:rPr>
          <w:rFonts w:asciiTheme="majorHAnsi" w:hAnsiTheme="majorHAnsi"/>
          <w:sz w:val="24"/>
          <w:szCs w:val="24"/>
          <w:highlight w:val="white"/>
        </w:rPr>
        <w:t>table to allow optimal access to the lesion (Fig. 4</w:t>
      </w:r>
      <w:r w:rsidRPr="00FC3F49">
        <w:rPr>
          <w:rFonts w:asciiTheme="majorHAnsi" w:hAnsiTheme="majorHAnsi"/>
          <w:sz w:val="24"/>
          <w:szCs w:val="24"/>
          <w:highlight w:val="white"/>
        </w:rPr>
        <w:t>). The incision site was thoroughly cleansed with iodine solution to maintain aseptic conditions, and standard sterile draping was applied. A vertical skin incision was made directly over the palpable ma</w:t>
      </w:r>
      <w:r w:rsidRPr="00FC3F49">
        <w:rPr>
          <w:rFonts w:asciiTheme="majorHAnsi" w:hAnsiTheme="majorHAnsi"/>
          <w:sz w:val="24"/>
          <w:szCs w:val="24"/>
          <w:highlight w:val="white"/>
        </w:rPr>
        <w:t xml:space="preserve">ss, ensuring adequate exposure. Careful dissection was performed layer by layer, with meticulous handling of the soft tissues to </w:t>
      </w:r>
      <w:r w:rsidR="006B1FA5" w:rsidRPr="00FC3F49">
        <w:rPr>
          <w:rFonts w:asciiTheme="majorHAnsi" w:hAnsiTheme="majorHAnsi"/>
          <w:sz w:val="24"/>
          <w:szCs w:val="24"/>
          <w:highlight w:val="white"/>
        </w:rPr>
        <w:t>minimise</w:t>
      </w:r>
      <w:r w:rsidRPr="00FC3F49">
        <w:rPr>
          <w:rFonts w:asciiTheme="majorHAnsi" w:hAnsiTheme="majorHAnsi"/>
          <w:sz w:val="24"/>
          <w:szCs w:val="24"/>
          <w:highlight w:val="white"/>
        </w:rPr>
        <w:t xml:space="preserve"> trauma. The borders of the mass were identified and carefully separated from the surrounding musculature to preserve a</w:t>
      </w:r>
      <w:r w:rsidRPr="00FC3F49">
        <w:rPr>
          <w:rFonts w:asciiTheme="majorHAnsi" w:hAnsiTheme="majorHAnsi"/>
          <w:sz w:val="24"/>
          <w:szCs w:val="24"/>
          <w:highlight w:val="white"/>
        </w:rPr>
        <w:t xml:space="preserve">djacent structures (Fig. </w:t>
      </w:r>
      <w:r w:rsidR="00352AD2">
        <w:rPr>
          <w:rFonts w:asciiTheme="majorHAnsi" w:hAnsiTheme="majorHAnsi"/>
          <w:sz w:val="24"/>
          <w:szCs w:val="24"/>
          <w:highlight w:val="white"/>
        </w:rPr>
        <w:t>5</w:t>
      </w:r>
      <w:r w:rsidRPr="00FC3F49">
        <w:rPr>
          <w:rFonts w:asciiTheme="majorHAnsi" w:hAnsiTheme="majorHAnsi"/>
          <w:sz w:val="24"/>
          <w:szCs w:val="24"/>
          <w:highlight w:val="white"/>
        </w:rPr>
        <w:t xml:space="preserve">). Once fully exposed, the lesion was excised en bloc using an osteotome, ensuring complete removal. The excised mass measured 3×2×2 cm (Fig. </w:t>
      </w:r>
      <w:r w:rsidR="00352AD2">
        <w:rPr>
          <w:rFonts w:asciiTheme="majorHAnsi" w:hAnsiTheme="majorHAnsi"/>
          <w:sz w:val="24"/>
          <w:szCs w:val="24"/>
          <w:highlight w:val="white"/>
        </w:rPr>
        <w:t>5</w:t>
      </w:r>
      <w:r w:rsidRPr="00FC3F49">
        <w:rPr>
          <w:rFonts w:asciiTheme="majorHAnsi" w:hAnsiTheme="majorHAnsi"/>
          <w:sz w:val="24"/>
          <w:szCs w:val="24"/>
          <w:highlight w:val="white"/>
        </w:rPr>
        <w:t>).</w:t>
      </w:r>
    </w:p>
    <w:p w14:paraId="7A2D48DE" w14:textId="6ABF5F22" w:rsidR="00EF2F7B" w:rsidRPr="00FC3F49" w:rsidRDefault="00A65870" w:rsidP="00F66F54">
      <w:pPr>
        <w:ind w:firstLine="720"/>
        <w:rPr>
          <w:rFonts w:asciiTheme="majorHAnsi" w:hAnsiTheme="majorHAnsi"/>
          <w:sz w:val="24"/>
          <w:szCs w:val="24"/>
          <w:highlight w:val="white"/>
        </w:rPr>
      </w:pPr>
      <w:r w:rsidRPr="00FC3F49">
        <w:rPr>
          <w:rFonts w:asciiTheme="majorHAnsi" w:hAnsiTheme="majorHAnsi"/>
          <w:sz w:val="24"/>
          <w:szCs w:val="24"/>
          <w:highlight w:val="white"/>
        </w:rPr>
        <w:t>The specimen was sent for histopathologic</w:t>
      </w:r>
      <w:r w:rsidR="00A97315" w:rsidRPr="00FC3F49">
        <w:rPr>
          <w:rFonts w:asciiTheme="majorHAnsi" w:hAnsiTheme="majorHAnsi"/>
          <w:sz w:val="24"/>
          <w:szCs w:val="24"/>
          <w:highlight w:val="white"/>
        </w:rPr>
        <w:t>al</w:t>
      </w:r>
      <w:r w:rsidRPr="00FC3F49">
        <w:rPr>
          <w:rFonts w:asciiTheme="majorHAnsi" w:hAnsiTheme="majorHAnsi"/>
          <w:sz w:val="24"/>
          <w:szCs w:val="24"/>
          <w:highlight w:val="white"/>
        </w:rPr>
        <w:t xml:space="preserve"> examination, which confirmed the diagn</w:t>
      </w:r>
      <w:r w:rsidRPr="00FC3F49">
        <w:rPr>
          <w:rFonts w:asciiTheme="majorHAnsi" w:hAnsiTheme="majorHAnsi"/>
          <w:sz w:val="24"/>
          <w:szCs w:val="24"/>
          <w:highlight w:val="white"/>
        </w:rPr>
        <w:t>osis of osteochondroma without malignant transformation. Postoperatively, antibiotics and non-steroidal anti-inflammatory drugs were prescribed for pain relief. The patient was discharged on the third postoperative day without complications. An arm sling w</w:t>
      </w:r>
      <w:r w:rsidRPr="00FC3F49">
        <w:rPr>
          <w:rFonts w:asciiTheme="majorHAnsi" w:hAnsiTheme="majorHAnsi"/>
          <w:sz w:val="24"/>
          <w:szCs w:val="24"/>
          <w:highlight w:val="white"/>
        </w:rPr>
        <w:t>as advised for two weeks, and shoulder exercises were initiated after suture removal.</w:t>
      </w:r>
    </w:p>
    <w:p w14:paraId="1FCFF8CA" w14:textId="525ABF7A" w:rsidR="00B73814" w:rsidRPr="00FC3F49" w:rsidRDefault="0012686C" w:rsidP="004E32C8">
      <w:pPr>
        <w:ind w:firstLine="720"/>
        <w:rPr>
          <w:rFonts w:asciiTheme="majorHAnsi" w:hAnsiTheme="majorHAnsi"/>
          <w:sz w:val="24"/>
          <w:szCs w:val="24"/>
          <w:highlight w:val="white"/>
        </w:rPr>
      </w:pPr>
      <w:r w:rsidRPr="00FC3F49">
        <w:rPr>
          <w:rFonts w:asciiTheme="majorHAnsi" w:hAnsiTheme="majorHAnsi"/>
          <w:sz w:val="24"/>
          <w:szCs w:val="24"/>
          <w:highlight w:val="white"/>
        </w:rPr>
        <w:t xml:space="preserve">Patient is </w:t>
      </w:r>
      <w:r w:rsidR="00AF484A" w:rsidRPr="00FC3F49">
        <w:rPr>
          <w:rFonts w:asciiTheme="majorHAnsi" w:hAnsiTheme="majorHAnsi"/>
          <w:sz w:val="24"/>
          <w:szCs w:val="24"/>
          <w:highlight w:val="white"/>
        </w:rPr>
        <w:t>regularly</w:t>
      </w:r>
      <w:r w:rsidRPr="00FC3F49">
        <w:rPr>
          <w:rFonts w:asciiTheme="majorHAnsi" w:hAnsiTheme="majorHAnsi"/>
          <w:sz w:val="24"/>
          <w:szCs w:val="24"/>
          <w:highlight w:val="white"/>
        </w:rPr>
        <w:t xml:space="preserve"> followed at interval of 6 we</w:t>
      </w:r>
      <w:r w:rsidR="00AF484A" w:rsidRPr="00FC3F49">
        <w:rPr>
          <w:rFonts w:asciiTheme="majorHAnsi" w:hAnsiTheme="majorHAnsi"/>
          <w:sz w:val="24"/>
          <w:szCs w:val="24"/>
          <w:highlight w:val="white"/>
        </w:rPr>
        <w:t>eks for 1 year.</w:t>
      </w:r>
      <w:r w:rsidR="0096494C">
        <w:rPr>
          <w:rFonts w:asciiTheme="majorHAnsi" w:hAnsiTheme="majorHAnsi"/>
          <w:sz w:val="24"/>
          <w:szCs w:val="24"/>
          <w:highlight w:val="white"/>
        </w:rPr>
        <w:t xml:space="preserve"> </w:t>
      </w:r>
      <w:proofErr w:type="gramStart"/>
      <w:r w:rsidR="00AF484A" w:rsidRPr="00FC3F49">
        <w:rPr>
          <w:rFonts w:asciiTheme="majorHAnsi" w:hAnsiTheme="majorHAnsi"/>
          <w:sz w:val="24"/>
          <w:szCs w:val="24"/>
          <w:highlight w:val="white"/>
        </w:rPr>
        <w:t>There</w:t>
      </w:r>
      <w:proofErr w:type="gramEnd"/>
      <w:r w:rsidR="00AF484A" w:rsidRPr="00FC3F49">
        <w:rPr>
          <w:rFonts w:asciiTheme="majorHAnsi" w:hAnsiTheme="majorHAnsi"/>
          <w:sz w:val="24"/>
          <w:szCs w:val="24"/>
          <w:highlight w:val="white"/>
        </w:rPr>
        <w:t xml:space="preserve"> was no signs of recurrence and </w:t>
      </w:r>
      <w:r w:rsidR="00BB1FC1" w:rsidRPr="00FC3F49">
        <w:rPr>
          <w:rFonts w:asciiTheme="majorHAnsi" w:hAnsiTheme="majorHAnsi"/>
          <w:sz w:val="24"/>
          <w:szCs w:val="24"/>
          <w:highlight w:val="white"/>
        </w:rPr>
        <w:t>patient can perform her routine activity.</w:t>
      </w:r>
    </w:p>
    <w:p w14:paraId="3651583F" w14:textId="77777777" w:rsidR="00EF2F7B" w:rsidRPr="00FC3F49" w:rsidRDefault="00A65870">
      <w:pPr>
        <w:jc w:val="center"/>
        <w:rPr>
          <w:rFonts w:asciiTheme="majorHAnsi" w:hAnsiTheme="majorHAnsi"/>
          <w:color w:val="222222"/>
          <w:sz w:val="24"/>
          <w:szCs w:val="24"/>
          <w:highlight w:val="white"/>
        </w:rPr>
      </w:pPr>
      <w:r w:rsidRPr="00FC3F49">
        <w:rPr>
          <w:rFonts w:asciiTheme="majorHAnsi" w:hAnsiTheme="majorHAnsi"/>
          <w:color w:val="222222"/>
          <w:sz w:val="24"/>
          <w:szCs w:val="24"/>
          <w:highlight w:val="white"/>
        </w:rPr>
        <w:t xml:space="preserve"> </w:t>
      </w:r>
      <w:r w:rsidRPr="00FC3F49">
        <w:rPr>
          <w:rFonts w:asciiTheme="majorHAnsi" w:hAnsiTheme="majorHAnsi"/>
          <w:noProof/>
          <w:color w:val="222222"/>
          <w:sz w:val="24"/>
          <w:szCs w:val="24"/>
          <w:highlight w:val="white"/>
        </w:rPr>
        <w:drawing>
          <wp:inline distT="114300" distB="114300" distL="114300" distR="114300" wp14:anchorId="66C4A935" wp14:editId="219C3E68">
            <wp:extent cx="2150793" cy="3114675"/>
            <wp:effectExtent l="0" t="0" r="0" b="0"/>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2150793" cy="3114675"/>
                    </a:xfrm>
                    <a:prstGeom prst="rect">
                      <a:avLst/>
                    </a:prstGeom>
                    <a:ln/>
                  </pic:spPr>
                </pic:pic>
              </a:graphicData>
            </a:graphic>
          </wp:inline>
        </w:drawing>
      </w:r>
      <w:r w:rsidRPr="00FC3F49">
        <w:rPr>
          <w:rFonts w:asciiTheme="majorHAnsi" w:hAnsiTheme="majorHAnsi"/>
          <w:noProof/>
          <w:color w:val="222222"/>
          <w:sz w:val="24"/>
          <w:szCs w:val="24"/>
          <w:highlight w:val="white"/>
        </w:rPr>
        <w:drawing>
          <wp:inline distT="114300" distB="114300" distL="114300" distR="114300" wp14:anchorId="0212E1B2" wp14:editId="296908D6">
            <wp:extent cx="2466975" cy="3115976"/>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466975" cy="3115976"/>
                    </a:xfrm>
                    <a:prstGeom prst="rect">
                      <a:avLst/>
                    </a:prstGeom>
                    <a:ln/>
                  </pic:spPr>
                </pic:pic>
              </a:graphicData>
            </a:graphic>
          </wp:inline>
        </w:drawing>
      </w:r>
    </w:p>
    <w:p w14:paraId="2D87767F" w14:textId="5E35D5DF" w:rsidR="00695881" w:rsidRPr="00FC3F49" w:rsidRDefault="00A65870" w:rsidP="00695881">
      <w:pPr>
        <w:jc w:val="center"/>
        <w:rPr>
          <w:rFonts w:asciiTheme="majorHAnsi" w:hAnsiTheme="majorHAnsi"/>
          <w:color w:val="222222"/>
          <w:sz w:val="24"/>
          <w:szCs w:val="24"/>
          <w:highlight w:val="white"/>
        </w:rPr>
      </w:pPr>
      <w:r w:rsidRPr="00FC3F49">
        <w:rPr>
          <w:rFonts w:asciiTheme="majorHAnsi" w:hAnsiTheme="majorHAnsi"/>
          <w:color w:val="222222"/>
          <w:sz w:val="24"/>
          <w:szCs w:val="24"/>
          <w:highlight w:val="white"/>
        </w:rPr>
        <w:t>Fig 4</w:t>
      </w:r>
      <w:r w:rsidRPr="00FC3F49">
        <w:rPr>
          <w:rFonts w:asciiTheme="majorHAnsi" w:hAnsiTheme="majorHAnsi"/>
          <w:color w:val="222222"/>
          <w:sz w:val="24"/>
          <w:szCs w:val="24"/>
          <w:highlight w:val="white"/>
        </w:rPr>
        <w:t xml:space="preserve">: clinical </w:t>
      </w:r>
      <w:proofErr w:type="spellStart"/>
      <w:proofErr w:type="gramStart"/>
      <w:r w:rsidR="00265A5B" w:rsidRPr="00FC3F49">
        <w:rPr>
          <w:rFonts w:asciiTheme="majorHAnsi" w:hAnsiTheme="majorHAnsi"/>
          <w:color w:val="222222"/>
          <w:sz w:val="24"/>
          <w:szCs w:val="24"/>
          <w:highlight w:val="white"/>
        </w:rPr>
        <w:t>pre</w:t>
      </w:r>
      <w:r w:rsidR="00695881" w:rsidRPr="00FC3F49">
        <w:rPr>
          <w:rFonts w:asciiTheme="majorHAnsi" w:hAnsiTheme="majorHAnsi"/>
          <w:color w:val="222222"/>
          <w:sz w:val="24"/>
          <w:szCs w:val="24"/>
          <w:highlight w:val="white"/>
        </w:rPr>
        <w:t xml:space="preserve"> operative</w:t>
      </w:r>
      <w:proofErr w:type="spellEnd"/>
      <w:proofErr w:type="gramEnd"/>
      <w:r w:rsidR="00695881" w:rsidRPr="00FC3F49">
        <w:rPr>
          <w:rFonts w:asciiTheme="majorHAnsi" w:hAnsiTheme="majorHAnsi"/>
          <w:color w:val="222222"/>
          <w:sz w:val="24"/>
          <w:szCs w:val="24"/>
          <w:highlight w:val="white"/>
        </w:rPr>
        <w:t xml:space="preserve"> </w:t>
      </w:r>
      <w:r w:rsidRPr="00FC3F49">
        <w:rPr>
          <w:rFonts w:asciiTheme="majorHAnsi" w:hAnsiTheme="majorHAnsi"/>
          <w:color w:val="222222"/>
          <w:sz w:val="24"/>
          <w:szCs w:val="24"/>
          <w:highlight w:val="white"/>
        </w:rPr>
        <w:t>photograph</w:t>
      </w:r>
      <w:r w:rsidR="00991B10" w:rsidRPr="00FC3F49">
        <w:rPr>
          <w:rFonts w:asciiTheme="majorHAnsi" w:hAnsiTheme="majorHAnsi"/>
          <w:color w:val="222222"/>
          <w:sz w:val="24"/>
          <w:szCs w:val="24"/>
          <w:highlight w:val="white"/>
        </w:rPr>
        <w:t xml:space="preserve"> </w:t>
      </w:r>
    </w:p>
    <w:p w14:paraId="326020B3" w14:textId="77777777" w:rsidR="0000350A" w:rsidRPr="00FC3F49" w:rsidRDefault="0000350A">
      <w:pPr>
        <w:jc w:val="center"/>
        <w:rPr>
          <w:rFonts w:asciiTheme="majorHAnsi" w:hAnsiTheme="majorHAnsi"/>
          <w:color w:val="222222"/>
          <w:sz w:val="24"/>
          <w:szCs w:val="24"/>
          <w:highlight w:val="white"/>
        </w:rPr>
      </w:pPr>
    </w:p>
    <w:p w14:paraId="410D9443" w14:textId="77777777" w:rsidR="0000350A" w:rsidRPr="00FC3F49" w:rsidRDefault="0000350A">
      <w:pPr>
        <w:jc w:val="center"/>
        <w:rPr>
          <w:rFonts w:asciiTheme="majorHAnsi" w:hAnsiTheme="majorHAnsi"/>
          <w:color w:val="222222"/>
          <w:sz w:val="24"/>
          <w:szCs w:val="24"/>
          <w:highlight w:val="white"/>
        </w:rPr>
      </w:pPr>
    </w:p>
    <w:p w14:paraId="5BDC78E5" w14:textId="77777777" w:rsidR="0000350A" w:rsidRPr="00FC3F49" w:rsidRDefault="0000350A">
      <w:pPr>
        <w:jc w:val="center"/>
        <w:rPr>
          <w:rFonts w:asciiTheme="majorHAnsi" w:hAnsiTheme="majorHAnsi"/>
          <w:color w:val="222222"/>
          <w:sz w:val="24"/>
          <w:szCs w:val="24"/>
          <w:highlight w:val="white"/>
        </w:rPr>
      </w:pPr>
    </w:p>
    <w:p w14:paraId="68533AEE" w14:textId="77777777" w:rsidR="0000350A" w:rsidRPr="00FC3F49" w:rsidRDefault="0000350A">
      <w:pPr>
        <w:jc w:val="center"/>
        <w:rPr>
          <w:rFonts w:asciiTheme="majorHAnsi" w:hAnsiTheme="majorHAnsi"/>
          <w:color w:val="222222"/>
          <w:sz w:val="24"/>
          <w:szCs w:val="24"/>
          <w:highlight w:val="white"/>
        </w:rPr>
      </w:pPr>
    </w:p>
    <w:p w14:paraId="5312DBC5" w14:textId="77777777" w:rsidR="0000350A" w:rsidRPr="00FC3F49" w:rsidRDefault="0000350A">
      <w:pPr>
        <w:jc w:val="center"/>
        <w:rPr>
          <w:rFonts w:asciiTheme="majorHAnsi" w:hAnsiTheme="majorHAnsi"/>
          <w:color w:val="222222"/>
          <w:sz w:val="24"/>
          <w:szCs w:val="24"/>
          <w:highlight w:val="white"/>
        </w:rPr>
      </w:pPr>
    </w:p>
    <w:p w14:paraId="4F17B1F1" w14:textId="77777777" w:rsidR="0000350A" w:rsidRPr="00FC3F49" w:rsidRDefault="0000350A">
      <w:pPr>
        <w:jc w:val="center"/>
        <w:rPr>
          <w:rFonts w:asciiTheme="majorHAnsi" w:hAnsiTheme="majorHAnsi"/>
          <w:color w:val="222222"/>
          <w:sz w:val="24"/>
          <w:szCs w:val="24"/>
          <w:highlight w:val="white"/>
        </w:rPr>
      </w:pPr>
    </w:p>
    <w:p w14:paraId="694C05AD" w14:textId="77777777" w:rsidR="0000350A" w:rsidRPr="00FC3F49" w:rsidRDefault="0000350A">
      <w:pPr>
        <w:jc w:val="center"/>
        <w:rPr>
          <w:rFonts w:asciiTheme="majorHAnsi" w:hAnsiTheme="majorHAnsi"/>
          <w:color w:val="222222"/>
          <w:sz w:val="24"/>
          <w:szCs w:val="24"/>
          <w:highlight w:val="white"/>
        </w:rPr>
      </w:pPr>
    </w:p>
    <w:p w14:paraId="43AB4DF6" w14:textId="77777777" w:rsidR="0000350A" w:rsidRPr="00FC3F49" w:rsidRDefault="0000350A">
      <w:pPr>
        <w:jc w:val="center"/>
        <w:rPr>
          <w:rFonts w:asciiTheme="majorHAnsi" w:hAnsiTheme="majorHAnsi"/>
          <w:color w:val="222222"/>
          <w:sz w:val="24"/>
          <w:szCs w:val="24"/>
          <w:highlight w:val="white"/>
        </w:rPr>
      </w:pPr>
    </w:p>
    <w:p w14:paraId="66F1F217" w14:textId="77777777" w:rsidR="0000350A" w:rsidRPr="00FC3F49" w:rsidRDefault="0000350A">
      <w:pPr>
        <w:jc w:val="center"/>
        <w:rPr>
          <w:rFonts w:asciiTheme="majorHAnsi" w:hAnsiTheme="majorHAnsi"/>
          <w:color w:val="222222"/>
          <w:sz w:val="24"/>
          <w:szCs w:val="24"/>
          <w:highlight w:val="white"/>
        </w:rPr>
      </w:pPr>
    </w:p>
    <w:p w14:paraId="61F393C4" w14:textId="77777777" w:rsidR="0000350A" w:rsidRPr="00FC3F49" w:rsidRDefault="0000350A">
      <w:pPr>
        <w:jc w:val="center"/>
        <w:rPr>
          <w:rFonts w:asciiTheme="majorHAnsi" w:hAnsiTheme="majorHAnsi"/>
          <w:color w:val="222222"/>
          <w:sz w:val="24"/>
          <w:szCs w:val="24"/>
          <w:highlight w:val="white"/>
        </w:rPr>
      </w:pPr>
    </w:p>
    <w:p w14:paraId="2AFBE57E" w14:textId="77777777" w:rsidR="0000350A" w:rsidRPr="00FC3F49" w:rsidRDefault="0000350A">
      <w:pPr>
        <w:jc w:val="center"/>
        <w:rPr>
          <w:rFonts w:asciiTheme="majorHAnsi" w:hAnsiTheme="majorHAnsi"/>
          <w:color w:val="222222"/>
          <w:sz w:val="24"/>
          <w:szCs w:val="24"/>
          <w:highlight w:val="white"/>
        </w:rPr>
      </w:pPr>
    </w:p>
    <w:p w14:paraId="3A4B827D" w14:textId="77777777" w:rsidR="0000350A" w:rsidRPr="00FC3F49" w:rsidRDefault="0000350A">
      <w:pPr>
        <w:jc w:val="center"/>
        <w:rPr>
          <w:rFonts w:asciiTheme="majorHAnsi" w:hAnsiTheme="majorHAnsi"/>
          <w:color w:val="222222"/>
          <w:sz w:val="24"/>
          <w:szCs w:val="24"/>
          <w:highlight w:val="white"/>
        </w:rPr>
      </w:pPr>
    </w:p>
    <w:p w14:paraId="28079AE4" w14:textId="77777777" w:rsidR="0000350A" w:rsidRPr="00FC3F49" w:rsidRDefault="0000350A">
      <w:pPr>
        <w:jc w:val="center"/>
        <w:rPr>
          <w:rFonts w:asciiTheme="majorHAnsi" w:hAnsiTheme="majorHAnsi"/>
          <w:color w:val="222222"/>
          <w:sz w:val="24"/>
          <w:szCs w:val="24"/>
          <w:highlight w:val="white"/>
        </w:rPr>
      </w:pPr>
    </w:p>
    <w:p w14:paraId="617AC978" w14:textId="77777777" w:rsidR="0000350A" w:rsidRPr="00FC3F49" w:rsidRDefault="0000350A">
      <w:pPr>
        <w:jc w:val="center"/>
        <w:rPr>
          <w:rFonts w:asciiTheme="majorHAnsi" w:hAnsiTheme="majorHAnsi"/>
          <w:color w:val="222222"/>
          <w:sz w:val="24"/>
          <w:szCs w:val="24"/>
          <w:highlight w:val="white"/>
        </w:rPr>
      </w:pPr>
    </w:p>
    <w:p w14:paraId="34E5EA82" w14:textId="77777777" w:rsidR="0000350A" w:rsidRPr="00FC3F49" w:rsidRDefault="0000350A">
      <w:pPr>
        <w:jc w:val="center"/>
        <w:rPr>
          <w:rFonts w:asciiTheme="majorHAnsi" w:hAnsiTheme="majorHAnsi"/>
          <w:color w:val="222222"/>
          <w:sz w:val="24"/>
          <w:szCs w:val="24"/>
          <w:highlight w:val="white"/>
        </w:rPr>
      </w:pPr>
    </w:p>
    <w:p w14:paraId="1C40550B" w14:textId="77777777" w:rsidR="0000350A" w:rsidRPr="00FC3F49" w:rsidRDefault="0000350A">
      <w:pPr>
        <w:jc w:val="center"/>
        <w:rPr>
          <w:rFonts w:asciiTheme="majorHAnsi" w:hAnsiTheme="majorHAnsi"/>
          <w:color w:val="222222"/>
          <w:sz w:val="24"/>
          <w:szCs w:val="24"/>
          <w:highlight w:val="white"/>
        </w:rPr>
      </w:pPr>
    </w:p>
    <w:p w14:paraId="2B24EABB" w14:textId="77777777" w:rsidR="0000350A" w:rsidRPr="00FC3F49" w:rsidRDefault="0000350A">
      <w:pPr>
        <w:jc w:val="center"/>
        <w:rPr>
          <w:rFonts w:asciiTheme="majorHAnsi" w:hAnsiTheme="majorHAnsi"/>
          <w:color w:val="222222"/>
          <w:sz w:val="24"/>
          <w:szCs w:val="24"/>
          <w:highlight w:val="white"/>
        </w:rPr>
      </w:pPr>
    </w:p>
    <w:p w14:paraId="3ED01224" w14:textId="77777777" w:rsidR="0000350A" w:rsidRPr="00FC3F49" w:rsidRDefault="0000350A">
      <w:pPr>
        <w:jc w:val="center"/>
        <w:rPr>
          <w:rFonts w:asciiTheme="majorHAnsi" w:hAnsiTheme="majorHAnsi"/>
          <w:color w:val="222222"/>
          <w:sz w:val="24"/>
          <w:szCs w:val="24"/>
          <w:highlight w:val="white"/>
        </w:rPr>
      </w:pPr>
    </w:p>
    <w:p w14:paraId="00064F91" w14:textId="77777777" w:rsidR="0000350A" w:rsidRPr="00FC3F49" w:rsidRDefault="0000350A">
      <w:pPr>
        <w:jc w:val="center"/>
        <w:rPr>
          <w:rFonts w:asciiTheme="majorHAnsi" w:hAnsiTheme="majorHAnsi"/>
          <w:color w:val="222222"/>
          <w:sz w:val="24"/>
          <w:szCs w:val="24"/>
          <w:highlight w:val="white"/>
        </w:rPr>
      </w:pPr>
    </w:p>
    <w:p w14:paraId="3323D057" w14:textId="77777777" w:rsidR="0000350A" w:rsidRPr="00FC3F49" w:rsidRDefault="0000350A">
      <w:pPr>
        <w:jc w:val="center"/>
        <w:rPr>
          <w:rFonts w:asciiTheme="majorHAnsi" w:hAnsiTheme="majorHAnsi"/>
          <w:color w:val="222222"/>
          <w:sz w:val="24"/>
          <w:szCs w:val="24"/>
          <w:highlight w:val="white"/>
        </w:rPr>
      </w:pPr>
    </w:p>
    <w:p w14:paraId="10E6BD18" w14:textId="77777777" w:rsidR="0000350A" w:rsidRPr="00FC3F49" w:rsidRDefault="0000350A">
      <w:pPr>
        <w:jc w:val="center"/>
        <w:rPr>
          <w:rFonts w:asciiTheme="majorHAnsi" w:hAnsiTheme="majorHAnsi"/>
          <w:color w:val="222222"/>
          <w:sz w:val="24"/>
          <w:szCs w:val="24"/>
          <w:highlight w:val="white"/>
        </w:rPr>
      </w:pPr>
    </w:p>
    <w:p w14:paraId="0098E732" w14:textId="77777777" w:rsidR="0000350A" w:rsidRPr="00FC3F49" w:rsidRDefault="0000350A">
      <w:pPr>
        <w:jc w:val="center"/>
        <w:rPr>
          <w:rFonts w:asciiTheme="majorHAnsi" w:hAnsiTheme="majorHAnsi"/>
          <w:color w:val="222222"/>
          <w:sz w:val="24"/>
          <w:szCs w:val="24"/>
          <w:highlight w:val="white"/>
        </w:rPr>
      </w:pPr>
    </w:p>
    <w:p w14:paraId="26A3F6DF" w14:textId="77777777" w:rsidR="0000350A" w:rsidRPr="00FC3F49" w:rsidRDefault="0000350A">
      <w:pPr>
        <w:jc w:val="center"/>
        <w:rPr>
          <w:rFonts w:asciiTheme="majorHAnsi" w:hAnsiTheme="majorHAnsi"/>
          <w:color w:val="222222"/>
          <w:sz w:val="24"/>
          <w:szCs w:val="24"/>
          <w:highlight w:val="white"/>
        </w:rPr>
      </w:pPr>
    </w:p>
    <w:p w14:paraId="42D51051" w14:textId="77777777" w:rsidR="0000350A" w:rsidRPr="00FC3F49" w:rsidRDefault="0000350A">
      <w:pPr>
        <w:jc w:val="center"/>
        <w:rPr>
          <w:rFonts w:asciiTheme="majorHAnsi" w:hAnsiTheme="majorHAnsi"/>
          <w:color w:val="222222"/>
          <w:sz w:val="24"/>
          <w:szCs w:val="24"/>
          <w:highlight w:val="white"/>
        </w:rPr>
      </w:pPr>
    </w:p>
    <w:p w14:paraId="5E59C0CE" w14:textId="77777777" w:rsidR="0000350A" w:rsidRPr="00FC3F49" w:rsidRDefault="0000350A">
      <w:pPr>
        <w:jc w:val="center"/>
        <w:rPr>
          <w:rFonts w:asciiTheme="majorHAnsi" w:hAnsiTheme="majorHAnsi"/>
          <w:color w:val="222222"/>
          <w:sz w:val="24"/>
          <w:szCs w:val="24"/>
          <w:highlight w:val="white"/>
        </w:rPr>
      </w:pPr>
    </w:p>
    <w:p w14:paraId="11704C6B" w14:textId="77777777" w:rsidR="0000350A" w:rsidRPr="00FC3F49" w:rsidRDefault="0000350A">
      <w:pPr>
        <w:jc w:val="center"/>
        <w:rPr>
          <w:rFonts w:asciiTheme="majorHAnsi" w:hAnsiTheme="majorHAnsi"/>
          <w:color w:val="222222"/>
          <w:sz w:val="24"/>
          <w:szCs w:val="24"/>
          <w:highlight w:val="white"/>
        </w:rPr>
      </w:pPr>
    </w:p>
    <w:p w14:paraId="072CEF53" w14:textId="77777777" w:rsidR="0000350A" w:rsidRPr="00FC3F49" w:rsidRDefault="0000350A">
      <w:pPr>
        <w:jc w:val="center"/>
        <w:rPr>
          <w:rFonts w:asciiTheme="majorHAnsi" w:hAnsiTheme="majorHAnsi"/>
          <w:color w:val="222222"/>
          <w:sz w:val="24"/>
          <w:szCs w:val="24"/>
          <w:highlight w:val="white"/>
        </w:rPr>
      </w:pPr>
    </w:p>
    <w:p w14:paraId="4EF3E77F" w14:textId="77777777" w:rsidR="0000350A" w:rsidRPr="00FC3F49" w:rsidRDefault="0000350A">
      <w:pPr>
        <w:jc w:val="center"/>
        <w:rPr>
          <w:rFonts w:asciiTheme="majorHAnsi" w:hAnsiTheme="majorHAnsi"/>
          <w:color w:val="222222"/>
          <w:sz w:val="24"/>
          <w:szCs w:val="24"/>
          <w:highlight w:val="white"/>
        </w:rPr>
      </w:pPr>
    </w:p>
    <w:p w14:paraId="1804D255" w14:textId="77777777" w:rsidR="0000350A" w:rsidRPr="00FC3F49" w:rsidRDefault="0000350A">
      <w:pPr>
        <w:jc w:val="center"/>
        <w:rPr>
          <w:rFonts w:asciiTheme="majorHAnsi" w:hAnsiTheme="majorHAnsi"/>
          <w:color w:val="222222"/>
          <w:sz w:val="24"/>
          <w:szCs w:val="24"/>
          <w:highlight w:val="white"/>
        </w:rPr>
      </w:pPr>
    </w:p>
    <w:p w14:paraId="5593E6A8" w14:textId="77777777" w:rsidR="0000350A" w:rsidRPr="00FC3F49" w:rsidRDefault="0000350A">
      <w:pPr>
        <w:jc w:val="center"/>
        <w:rPr>
          <w:rFonts w:asciiTheme="majorHAnsi" w:hAnsiTheme="majorHAnsi"/>
          <w:color w:val="222222"/>
          <w:sz w:val="24"/>
          <w:szCs w:val="24"/>
          <w:highlight w:val="white"/>
        </w:rPr>
      </w:pPr>
    </w:p>
    <w:p w14:paraId="1ACFA9AB" w14:textId="77777777" w:rsidR="0000350A" w:rsidRPr="00FC3F49" w:rsidRDefault="0000350A">
      <w:pPr>
        <w:jc w:val="center"/>
        <w:rPr>
          <w:rFonts w:asciiTheme="majorHAnsi" w:hAnsiTheme="majorHAnsi"/>
          <w:color w:val="222222"/>
          <w:sz w:val="24"/>
          <w:szCs w:val="24"/>
          <w:highlight w:val="white"/>
        </w:rPr>
      </w:pPr>
    </w:p>
    <w:p w14:paraId="1B6F200D" w14:textId="77777777" w:rsidR="0000350A" w:rsidRPr="00FC3F49" w:rsidRDefault="0000350A">
      <w:pPr>
        <w:jc w:val="center"/>
        <w:rPr>
          <w:rFonts w:asciiTheme="majorHAnsi" w:hAnsiTheme="majorHAnsi"/>
          <w:color w:val="222222"/>
          <w:sz w:val="24"/>
          <w:szCs w:val="24"/>
          <w:highlight w:val="white"/>
        </w:rPr>
      </w:pPr>
    </w:p>
    <w:p w14:paraId="63F31334" w14:textId="5F5391E0" w:rsidR="0000350A" w:rsidRPr="00FC3F49" w:rsidRDefault="00A65870">
      <w:pPr>
        <w:jc w:val="center"/>
        <w:rPr>
          <w:rFonts w:asciiTheme="majorHAnsi" w:hAnsiTheme="majorHAnsi"/>
          <w:color w:val="222222"/>
          <w:sz w:val="24"/>
          <w:szCs w:val="24"/>
          <w:highlight w:val="white"/>
        </w:rPr>
      </w:pPr>
      <w:r w:rsidRPr="00FC3F49">
        <w:rPr>
          <w:rFonts w:asciiTheme="majorHAnsi" w:hAnsiTheme="majorHAnsi"/>
          <w:noProof/>
          <w:color w:val="222222"/>
          <w:sz w:val="24"/>
          <w:szCs w:val="24"/>
          <w:highlight w:val="white"/>
        </w:rPr>
        <w:drawing>
          <wp:inline distT="114300" distB="114300" distL="114300" distR="114300" wp14:anchorId="3D84C2CD" wp14:editId="293200C6">
            <wp:extent cx="2220602" cy="2631414"/>
            <wp:effectExtent l="0" t="0" r="0" b="0"/>
            <wp:docPr id="1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2220602" cy="2631414"/>
                    </a:xfrm>
                    <a:prstGeom prst="rect">
                      <a:avLst/>
                    </a:prstGeom>
                    <a:ln/>
                  </pic:spPr>
                </pic:pic>
              </a:graphicData>
            </a:graphic>
          </wp:inline>
        </w:drawing>
      </w:r>
      <w:r w:rsidRPr="00FC3F49">
        <w:rPr>
          <w:rFonts w:asciiTheme="majorHAnsi" w:hAnsiTheme="majorHAnsi"/>
          <w:noProof/>
          <w:color w:val="222222"/>
          <w:sz w:val="24"/>
          <w:szCs w:val="24"/>
          <w:highlight w:val="white"/>
        </w:rPr>
        <w:drawing>
          <wp:inline distT="114300" distB="114300" distL="114300" distR="114300" wp14:anchorId="7E547EA6" wp14:editId="0A8B9487">
            <wp:extent cx="2498275" cy="2627815"/>
            <wp:effectExtent l="0" t="0" r="0" b="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a:stretch>
                      <a:fillRect/>
                    </a:stretch>
                  </pic:blipFill>
                  <pic:spPr>
                    <a:xfrm>
                      <a:off x="0" y="0"/>
                      <a:ext cx="2498275" cy="2627815"/>
                    </a:xfrm>
                    <a:prstGeom prst="rect">
                      <a:avLst/>
                    </a:prstGeom>
                    <a:ln/>
                  </pic:spPr>
                </pic:pic>
              </a:graphicData>
            </a:graphic>
          </wp:inline>
        </w:drawing>
      </w:r>
    </w:p>
    <w:p w14:paraId="1B076A6D" w14:textId="1F3597A1" w:rsidR="008F4BF5" w:rsidRPr="00FC3F49" w:rsidRDefault="008F4BF5">
      <w:pPr>
        <w:jc w:val="center"/>
        <w:rPr>
          <w:rFonts w:asciiTheme="majorHAnsi" w:hAnsiTheme="majorHAnsi"/>
          <w:color w:val="222222"/>
          <w:sz w:val="24"/>
          <w:szCs w:val="24"/>
          <w:highlight w:val="white"/>
        </w:rPr>
      </w:pPr>
      <w:r w:rsidRPr="00FC3F49">
        <w:rPr>
          <w:rFonts w:asciiTheme="majorHAnsi" w:hAnsiTheme="majorHAnsi"/>
          <w:color w:val="222222"/>
          <w:sz w:val="24"/>
          <w:szCs w:val="24"/>
          <w:highlight w:val="white"/>
        </w:rPr>
        <w:t xml:space="preserve">Fig </w:t>
      </w:r>
      <w:r w:rsidR="00352AD2">
        <w:rPr>
          <w:rFonts w:asciiTheme="majorHAnsi" w:hAnsiTheme="majorHAnsi"/>
          <w:color w:val="222222"/>
          <w:sz w:val="24"/>
          <w:szCs w:val="24"/>
          <w:highlight w:val="white"/>
        </w:rPr>
        <w:t>5</w:t>
      </w:r>
      <w:r w:rsidR="00AA3EEE" w:rsidRPr="00FC3F49">
        <w:rPr>
          <w:rFonts w:asciiTheme="majorHAnsi" w:hAnsiTheme="majorHAnsi"/>
          <w:color w:val="222222"/>
          <w:sz w:val="24"/>
          <w:szCs w:val="24"/>
          <w:highlight w:val="white"/>
        </w:rPr>
        <w:t>: Intraoperative images</w:t>
      </w:r>
    </w:p>
    <w:p w14:paraId="1C22361C" w14:textId="626BFDC3" w:rsidR="00EF2F7B" w:rsidRPr="00FC3F49" w:rsidRDefault="00A65870">
      <w:pPr>
        <w:jc w:val="center"/>
        <w:rPr>
          <w:rFonts w:asciiTheme="majorHAnsi" w:hAnsiTheme="majorHAnsi"/>
          <w:color w:val="222222"/>
          <w:sz w:val="24"/>
          <w:szCs w:val="24"/>
          <w:highlight w:val="white"/>
        </w:rPr>
      </w:pPr>
      <w:r w:rsidRPr="00FC3F49">
        <w:rPr>
          <w:rFonts w:asciiTheme="majorHAnsi" w:hAnsiTheme="majorHAnsi"/>
          <w:noProof/>
          <w:color w:val="222222"/>
          <w:sz w:val="24"/>
          <w:szCs w:val="24"/>
          <w:highlight w:val="white"/>
        </w:rPr>
        <w:lastRenderedPageBreak/>
        <w:drawing>
          <wp:inline distT="114300" distB="114300" distL="114300" distR="114300" wp14:anchorId="27CDBA03" wp14:editId="1A65DD0F">
            <wp:extent cx="2172596" cy="2894181"/>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2172596" cy="2894181"/>
                    </a:xfrm>
                    <a:prstGeom prst="rect">
                      <a:avLst/>
                    </a:prstGeom>
                    <a:ln/>
                  </pic:spPr>
                </pic:pic>
              </a:graphicData>
            </a:graphic>
          </wp:inline>
        </w:drawing>
      </w:r>
    </w:p>
    <w:p w14:paraId="67828418" w14:textId="009D7CFD" w:rsidR="00EF2F7B" w:rsidRPr="00FC3F49" w:rsidRDefault="00A65870">
      <w:pPr>
        <w:jc w:val="center"/>
        <w:rPr>
          <w:rFonts w:asciiTheme="majorHAnsi" w:hAnsiTheme="majorHAnsi"/>
          <w:color w:val="222222"/>
          <w:sz w:val="24"/>
          <w:szCs w:val="24"/>
          <w:highlight w:val="white"/>
        </w:rPr>
      </w:pPr>
      <w:r w:rsidRPr="00FC3F49">
        <w:rPr>
          <w:rFonts w:asciiTheme="majorHAnsi" w:hAnsiTheme="majorHAnsi"/>
          <w:color w:val="222222"/>
          <w:sz w:val="24"/>
          <w:szCs w:val="24"/>
          <w:highlight w:val="white"/>
        </w:rPr>
        <w:t xml:space="preserve">Fig </w:t>
      </w:r>
      <w:r w:rsidR="00352AD2">
        <w:rPr>
          <w:rFonts w:asciiTheme="majorHAnsi" w:hAnsiTheme="majorHAnsi"/>
          <w:color w:val="222222"/>
          <w:sz w:val="24"/>
          <w:szCs w:val="24"/>
          <w:highlight w:val="white"/>
        </w:rPr>
        <w:t>6</w:t>
      </w:r>
      <w:r w:rsidRPr="00FC3F49">
        <w:rPr>
          <w:rFonts w:asciiTheme="majorHAnsi" w:hAnsiTheme="majorHAnsi"/>
          <w:color w:val="222222"/>
          <w:sz w:val="24"/>
          <w:szCs w:val="24"/>
          <w:highlight w:val="white"/>
        </w:rPr>
        <w:t>:</w:t>
      </w:r>
      <w:r w:rsidR="00AA3EEE" w:rsidRPr="00FC3F49">
        <w:rPr>
          <w:rFonts w:asciiTheme="majorHAnsi" w:hAnsiTheme="majorHAnsi"/>
          <w:color w:val="222222"/>
          <w:sz w:val="24"/>
          <w:szCs w:val="24"/>
          <w:highlight w:val="white"/>
        </w:rPr>
        <w:t xml:space="preserve"> S</w:t>
      </w:r>
      <w:r w:rsidR="00510287" w:rsidRPr="00FC3F49">
        <w:rPr>
          <w:rFonts w:asciiTheme="majorHAnsi" w:hAnsiTheme="majorHAnsi"/>
          <w:color w:val="222222"/>
          <w:sz w:val="24"/>
          <w:szCs w:val="24"/>
          <w:highlight w:val="white"/>
        </w:rPr>
        <w:t>pecimen</w:t>
      </w:r>
      <w:r w:rsidR="00AA3EEE" w:rsidRPr="00FC3F49">
        <w:rPr>
          <w:rFonts w:asciiTheme="majorHAnsi" w:hAnsiTheme="majorHAnsi"/>
          <w:color w:val="222222"/>
          <w:sz w:val="24"/>
          <w:szCs w:val="24"/>
          <w:highlight w:val="white"/>
        </w:rPr>
        <w:t xml:space="preserve"> sent for histopat</w:t>
      </w:r>
      <w:r w:rsidR="00510287" w:rsidRPr="00FC3F49">
        <w:rPr>
          <w:rFonts w:asciiTheme="majorHAnsi" w:hAnsiTheme="majorHAnsi"/>
          <w:color w:val="222222"/>
          <w:sz w:val="24"/>
          <w:szCs w:val="24"/>
          <w:highlight w:val="white"/>
        </w:rPr>
        <w:t>hology</w:t>
      </w:r>
      <w:r w:rsidRPr="00FC3F49">
        <w:rPr>
          <w:rFonts w:asciiTheme="majorHAnsi" w:hAnsiTheme="majorHAnsi"/>
          <w:color w:val="222222"/>
          <w:sz w:val="24"/>
          <w:szCs w:val="24"/>
          <w:highlight w:val="white"/>
        </w:rPr>
        <w:t xml:space="preserve"> </w:t>
      </w:r>
    </w:p>
    <w:p w14:paraId="15128834" w14:textId="77777777" w:rsidR="00EF2F7B" w:rsidRPr="00FC3F49" w:rsidRDefault="00EF2F7B">
      <w:pPr>
        <w:rPr>
          <w:rFonts w:asciiTheme="majorHAnsi" w:hAnsiTheme="majorHAnsi"/>
          <w:color w:val="222222"/>
          <w:sz w:val="24"/>
          <w:szCs w:val="24"/>
          <w:highlight w:val="white"/>
        </w:rPr>
      </w:pPr>
    </w:p>
    <w:p w14:paraId="02FFF38F" w14:textId="77777777" w:rsidR="00EF2F7B" w:rsidRPr="00FC3F49" w:rsidRDefault="00EF2F7B">
      <w:pPr>
        <w:rPr>
          <w:rFonts w:asciiTheme="majorHAnsi" w:hAnsiTheme="majorHAnsi"/>
          <w:color w:val="222222"/>
          <w:sz w:val="24"/>
          <w:szCs w:val="24"/>
          <w:highlight w:val="white"/>
        </w:rPr>
      </w:pPr>
    </w:p>
    <w:p w14:paraId="302F5F0F" w14:textId="77777777" w:rsidR="00EF2F7B" w:rsidRPr="00FC3F49" w:rsidRDefault="00EF2F7B">
      <w:pPr>
        <w:rPr>
          <w:rFonts w:asciiTheme="majorHAnsi" w:hAnsiTheme="majorHAnsi"/>
          <w:color w:val="222222"/>
          <w:sz w:val="24"/>
          <w:szCs w:val="24"/>
          <w:highlight w:val="white"/>
        </w:rPr>
      </w:pPr>
    </w:p>
    <w:p w14:paraId="245E9F71" w14:textId="77777777" w:rsidR="00EF2F7B" w:rsidRPr="00FC3F49" w:rsidRDefault="00EF2F7B">
      <w:pPr>
        <w:rPr>
          <w:rFonts w:asciiTheme="majorHAnsi" w:hAnsiTheme="majorHAnsi"/>
          <w:color w:val="222222"/>
          <w:sz w:val="24"/>
          <w:szCs w:val="24"/>
          <w:highlight w:val="white"/>
        </w:rPr>
      </w:pPr>
    </w:p>
    <w:p w14:paraId="5D176620" w14:textId="77777777" w:rsidR="00EF2F7B" w:rsidRPr="00FC3F49" w:rsidRDefault="00EF2F7B">
      <w:pPr>
        <w:rPr>
          <w:rFonts w:asciiTheme="majorHAnsi" w:hAnsiTheme="majorHAnsi"/>
          <w:color w:val="222222"/>
          <w:sz w:val="24"/>
          <w:szCs w:val="24"/>
          <w:highlight w:val="white"/>
        </w:rPr>
      </w:pPr>
    </w:p>
    <w:p w14:paraId="65B5BCAE" w14:textId="77777777" w:rsidR="00EF2F7B" w:rsidRPr="00FC3F49" w:rsidRDefault="00EF2F7B">
      <w:pPr>
        <w:rPr>
          <w:rFonts w:asciiTheme="majorHAnsi" w:hAnsiTheme="majorHAnsi"/>
          <w:color w:val="222222"/>
          <w:sz w:val="24"/>
          <w:szCs w:val="24"/>
          <w:highlight w:val="white"/>
        </w:rPr>
      </w:pPr>
    </w:p>
    <w:p w14:paraId="08143E00" w14:textId="77777777" w:rsidR="00EF2F7B" w:rsidRPr="00FC3F49" w:rsidRDefault="00EF2F7B">
      <w:pPr>
        <w:rPr>
          <w:rFonts w:asciiTheme="majorHAnsi" w:hAnsiTheme="majorHAnsi"/>
          <w:color w:val="222222"/>
          <w:sz w:val="24"/>
          <w:szCs w:val="24"/>
          <w:highlight w:val="white"/>
        </w:rPr>
      </w:pPr>
    </w:p>
    <w:p w14:paraId="0B9B30DD" w14:textId="77777777" w:rsidR="00EF2F7B" w:rsidRPr="00FC3F49" w:rsidRDefault="00EF2F7B">
      <w:pPr>
        <w:rPr>
          <w:rFonts w:asciiTheme="majorHAnsi" w:hAnsiTheme="majorHAnsi"/>
          <w:color w:val="222222"/>
          <w:sz w:val="24"/>
          <w:szCs w:val="24"/>
          <w:highlight w:val="white"/>
        </w:rPr>
      </w:pPr>
    </w:p>
    <w:p w14:paraId="5BAE3DDD" w14:textId="77777777" w:rsidR="00EF2F7B" w:rsidRPr="00FC3F49" w:rsidRDefault="00EF2F7B">
      <w:pPr>
        <w:rPr>
          <w:rFonts w:asciiTheme="majorHAnsi" w:hAnsiTheme="majorHAnsi"/>
          <w:color w:val="222222"/>
          <w:sz w:val="24"/>
          <w:szCs w:val="24"/>
          <w:highlight w:val="white"/>
        </w:rPr>
      </w:pPr>
    </w:p>
    <w:p w14:paraId="46882E3D" w14:textId="77777777" w:rsidR="00EF2F7B" w:rsidRPr="00FC3F49" w:rsidRDefault="00EF2F7B">
      <w:pPr>
        <w:rPr>
          <w:rFonts w:asciiTheme="majorHAnsi" w:hAnsiTheme="majorHAnsi"/>
          <w:color w:val="222222"/>
          <w:sz w:val="24"/>
          <w:szCs w:val="24"/>
          <w:highlight w:val="white"/>
        </w:rPr>
      </w:pPr>
    </w:p>
    <w:p w14:paraId="7162A3AA" w14:textId="77777777" w:rsidR="00EF2F7B" w:rsidRPr="00FC3F49" w:rsidRDefault="00EF2F7B">
      <w:pPr>
        <w:rPr>
          <w:rFonts w:asciiTheme="majorHAnsi" w:hAnsiTheme="majorHAnsi"/>
          <w:color w:val="222222"/>
          <w:sz w:val="24"/>
          <w:szCs w:val="24"/>
          <w:highlight w:val="white"/>
        </w:rPr>
      </w:pPr>
    </w:p>
    <w:p w14:paraId="702D91DD" w14:textId="77777777" w:rsidR="00EF2F7B" w:rsidRPr="00FC3F49" w:rsidRDefault="00EF2F7B">
      <w:pPr>
        <w:rPr>
          <w:rFonts w:asciiTheme="majorHAnsi" w:hAnsiTheme="majorHAnsi"/>
          <w:color w:val="222222"/>
          <w:sz w:val="24"/>
          <w:szCs w:val="24"/>
          <w:highlight w:val="white"/>
        </w:rPr>
      </w:pPr>
    </w:p>
    <w:p w14:paraId="1F41B4B6" w14:textId="77777777" w:rsidR="00EF2F7B" w:rsidRPr="00FC3F49" w:rsidRDefault="00EF2F7B">
      <w:pPr>
        <w:rPr>
          <w:rFonts w:asciiTheme="majorHAnsi" w:hAnsiTheme="majorHAnsi"/>
          <w:color w:val="222222"/>
          <w:sz w:val="24"/>
          <w:szCs w:val="24"/>
          <w:highlight w:val="white"/>
        </w:rPr>
      </w:pPr>
    </w:p>
    <w:p w14:paraId="36BE7379" w14:textId="77777777" w:rsidR="00EF2F7B" w:rsidRPr="00FC3F49" w:rsidRDefault="00EF2F7B">
      <w:pPr>
        <w:rPr>
          <w:rFonts w:asciiTheme="majorHAnsi" w:hAnsiTheme="majorHAnsi"/>
          <w:color w:val="222222"/>
          <w:sz w:val="24"/>
          <w:szCs w:val="24"/>
          <w:highlight w:val="white"/>
        </w:rPr>
      </w:pPr>
    </w:p>
    <w:p w14:paraId="4360BC21" w14:textId="3454A188" w:rsidR="00EF2F7B" w:rsidRPr="006B1FA5" w:rsidRDefault="00A65870">
      <w:pPr>
        <w:rPr>
          <w:rFonts w:asciiTheme="majorHAnsi" w:hAnsiTheme="majorHAnsi"/>
          <w:b/>
          <w:bCs/>
          <w:sz w:val="28"/>
          <w:szCs w:val="28"/>
        </w:rPr>
      </w:pPr>
      <w:r w:rsidRPr="006B1FA5">
        <w:rPr>
          <w:rFonts w:asciiTheme="majorHAnsi" w:hAnsiTheme="majorHAnsi"/>
          <w:b/>
          <w:bCs/>
          <w:sz w:val="28"/>
          <w:szCs w:val="28"/>
        </w:rPr>
        <w:t>Discussion</w:t>
      </w:r>
      <w:r w:rsidR="006B1FA5">
        <w:rPr>
          <w:rFonts w:asciiTheme="majorHAnsi" w:hAnsiTheme="majorHAnsi"/>
          <w:b/>
          <w:bCs/>
          <w:sz w:val="28"/>
          <w:szCs w:val="28"/>
        </w:rPr>
        <w:t>:</w:t>
      </w:r>
    </w:p>
    <w:p w14:paraId="711E094A" w14:textId="3FD24841" w:rsidR="00EF2F7B" w:rsidRPr="005B6A08" w:rsidRDefault="00A65870">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color w:val="222222"/>
          <w:sz w:val="24"/>
          <w:szCs w:val="24"/>
        </w:rPr>
      </w:pPr>
      <w:r w:rsidRPr="005B6A08">
        <w:rPr>
          <w:rFonts w:asciiTheme="majorHAnsi" w:hAnsiTheme="majorHAnsi"/>
          <w:sz w:val="24"/>
          <w:szCs w:val="24"/>
        </w:rPr>
        <w:t xml:space="preserve">Osteochondromas are benign bone </w:t>
      </w:r>
      <w:r w:rsidR="006C1F13" w:rsidRPr="005B6A08">
        <w:rPr>
          <w:rFonts w:asciiTheme="majorHAnsi" w:hAnsiTheme="majorHAnsi"/>
          <w:sz w:val="24"/>
          <w:szCs w:val="24"/>
        </w:rPr>
        <w:t>tumours</w:t>
      </w:r>
      <w:r w:rsidRPr="005B6A08">
        <w:rPr>
          <w:rFonts w:asciiTheme="majorHAnsi" w:hAnsiTheme="majorHAnsi"/>
          <w:sz w:val="24"/>
          <w:szCs w:val="24"/>
        </w:rPr>
        <w:t xml:space="preserve"> that most commonly affect the proximal humerus, pelvis, and knee. However, they are rarely observed in flat bones. These </w:t>
      </w:r>
      <w:r w:rsidR="006C1F13" w:rsidRPr="005B6A08">
        <w:rPr>
          <w:rFonts w:asciiTheme="majorHAnsi" w:hAnsiTheme="majorHAnsi"/>
          <w:sz w:val="24"/>
          <w:szCs w:val="24"/>
        </w:rPr>
        <w:t>tumours</w:t>
      </w:r>
      <w:r w:rsidRPr="005B6A08">
        <w:rPr>
          <w:rFonts w:asciiTheme="majorHAnsi" w:hAnsiTheme="majorHAnsi"/>
          <w:sz w:val="24"/>
          <w:szCs w:val="24"/>
        </w:rPr>
        <w:t xml:space="preserve"> are typically asymptomatic and often discovered incidentally</w:t>
      </w:r>
      <w:r w:rsidRPr="005B6A08">
        <w:rPr>
          <w:rFonts w:asciiTheme="majorHAnsi" w:hAnsiTheme="majorHAnsi"/>
          <w:color w:val="222222"/>
          <w:sz w:val="24"/>
          <w:szCs w:val="24"/>
        </w:rPr>
        <w:t>.[</w:t>
      </w:r>
      <w:r w:rsidR="007D55D9" w:rsidRPr="005B6A08">
        <w:rPr>
          <w:rFonts w:asciiTheme="majorHAnsi" w:hAnsiTheme="majorHAnsi"/>
          <w:color w:val="222222"/>
          <w:sz w:val="24"/>
          <w:szCs w:val="24"/>
        </w:rPr>
        <w:t>29</w:t>
      </w:r>
      <w:r w:rsidRPr="005B6A08">
        <w:rPr>
          <w:rFonts w:asciiTheme="majorHAnsi" w:hAnsiTheme="majorHAnsi"/>
          <w:color w:val="222222"/>
          <w:sz w:val="24"/>
          <w:szCs w:val="24"/>
        </w:rPr>
        <w:t xml:space="preserve">] </w:t>
      </w:r>
      <w:r w:rsidRPr="005B6A08">
        <w:rPr>
          <w:rFonts w:asciiTheme="majorHAnsi" w:hAnsiTheme="majorHAnsi"/>
          <w:sz w:val="24"/>
          <w:szCs w:val="24"/>
        </w:rPr>
        <w:t>Scapular osteochondromas are classified into two types based</w:t>
      </w:r>
      <w:r w:rsidRPr="005B6A08">
        <w:rPr>
          <w:rFonts w:asciiTheme="majorHAnsi" w:hAnsiTheme="majorHAnsi"/>
          <w:sz w:val="24"/>
          <w:szCs w:val="24"/>
        </w:rPr>
        <w:t xml:space="preserve"> on their location: dorsal and ventral. Patients with dorsal scapular osteochondromas typically seek medical attention for cosmetic concerns or discomfort while sleeping in a supine position [</w:t>
      </w:r>
      <w:r w:rsidR="007D55D9" w:rsidRPr="005B6A08">
        <w:rPr>
          <w:rFonts w:asciiTheme="majorHAnsi" w:hAnsiTheme="majorHAnsi"/>
          <w:sz w:val="24"/>
          <w:szCs w:val="24"/>
        </w:rPr>
        <w:t>24</w:t>
      </w:r>
      <w:r w:rsidRPr="005B6A08">
        <w:rPr>
          <w:rFonts w:asciiTheme="majorHAnsi" w:hAnsiTheme="majorHAnsi"/>
          <w:sz w:val="24"/>
          <w:szCs w:val="24"/>
        </w:rPr>
        <w:t>]. In contrast, ventral scapular osteochondromas are primarily</w:t>
      </w:r>
      <w:r w:rsidRPr="005B6A08">
        <w:rPr>
          <w:rFonts w:asciiTheme="majorHAnsi" w:hAnsiTheme="majorHAnsi"/>
          <w:sz w:val="24"/>
          <w:szCs w:val="24"/>
        </w:rPr>
        <w:t xml:space="preserve"> associated with mechanical symptoms such as snapping or pseudo-winging, which often lead to hospital admission.</w:t>
      </w:r>
      <w:r w:rsidRPr="005B6A08">
        <w:rPr>
          <w:rFonts w:asciiTheme="majorHAnsi" w:hAnsiTheme="majorHAnsi"/>
          <w:color w:val="222222"/>
          <w:sz w:val="24"/>
          <w:szCs w:val="24"/>
        </w:rPr>
        <w:t xml:space="preserve"> In this case, the patient had no pain but cosmetic problem and mild difficulty with sleeping in a supine position. X-rays are usually sufficien</w:t>
      </w:r>
      <w:r w:rsidRPr="005B6A08">
        <w:rPr>
          <w:rFonts w:asciiTheme="majorHAnsi" w:hAnsiTheme="majorHAnsi"/>
          <w:color w:val="222222"/>
          <w:sz w:val="24"/>
          <w:szCs w:val="24"/>
        </w:rPr>
        <w:t xml:space="preserve">t for diagnosis. CT scans are helpful to diagnose scapular osteochondromas </w:t>
      </w:r>
      <w:r w:rsidRPr="005B6A08">
        <w:rPr>
          <w:rFonts w:asciiTheme="majorHAnsi" w:hAnsiTheme="majorHAnsi"/>
          <w:color w:val="222222"/>
          <w:sz w:val="24"/>
          <w:szCs w:val="24"/>
        </w:rPr>
        <w:lastRenderedPageBreak/>
        <w:t>as medullary cavity continuation can be seen.[</w:t>
      </w:r>
      <w:r w:rsidR="007D55D9" w:rsidRPr="005B6A08">
        <w:rPr>
          <w:rFonts w:asciiTheme="majorHAnsi" w:hAnsiTheme="majorHAnsi"/>
          <w:color w:val="222222"/>
          <w:sz w:val="24"/>
          <w:szCs w:val="24"/>
        </w:rPr>
        <w:t>26</w:t>
      </w:r>
      <w:r w:rsidRPr="005B6A08">
        <w:rPr>
          <w:rFonts w:asciiTheme="majorHAnsi" w:hAnsiTheme="majorHAnsi"/>
          <w:color w:val="222222"/>
          <w:sz w:val="24"/>
          <w:szCs w:val="24"/>
        </w:rPr>
        <w:t xml:space="preserve">] However if malignant transformation is suspected MRI is diagnostic as to see </w:t>
      </w:r>
      <w:r w:rsidR="006C1F13" w:rsidRPr="005B6A08">
        <w:rPr>
          <w:rFonts w:asciiTheme="majorHAnsi" w:hAnsiTheme="majorHAnsi"/>
          <w:color w:val="222222"/>
          <w:sz w:val="24"/>
          <w:szCs w:val="24"/>
        </w:rPr>
        <w:t>cartilaginous</w:t>
      </w:r>
      <w:r w:rsidRPr="005B6A08">
        <w:rPr>
          <w:rFonts w:asciiTheme="majorHAnsi" w:hAnsiTheme="majorHAnsi"/>
          <w:color w:val="222222"/>
          <w:sz w:val="24"/>
          <w:szCs w:val="24"/>
        </w:rPr>
        <w:t xml:space="preserve"> cap thickness.</w:t>
      </w:r>
    </w:p>
    <w:p w14:paraId="28574AC7" w14:textId="77777777" w:rsidR="00EF2F7B" w:rsidRPr="005B6A08" w:rsidRDefault="00EF2F7B">
      <w:pPr>
        <w:rPr>
          <w:rFonts w:asciiTheme="majorHAnsi" w:hAnsiTheme="majorHAnsi"/>
        </w:rPr>
      </w:pPr>
    </w:p>
    <w:p w14:paraId="37DC878A" w14:textId="77777777" w:rsidR="00EF2F7B" w:rsidRPr="005B6A08" w:rsidRDefault="00EF2F7B">
      <w:pPr>
        <w:rPr>
          <w:rFonts w:asciiTheme="majorHAnsi" w:hAnsiTheme="majorHAnsi"/>
        </w:rPr>
      </w:pPr>
    </w:p>
    <w:p w14:paraId="22488B68" w14:textId="77777777" w:rsidR="00EF2F7B" w:rsidRPr="005B6A08" w:rsidRDefault="00A65870">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Malignant transformatio</w:t>
      </w:r>
      <w:r w:rsidRPr="005B6A08">
        <w:rPr>
          <w:rFonts w:asciiTheme="majorHAnsi" w:hAnsiTheme="majorHAnsi"/>
          <w:color w:val="4B4F58"/>
          <w:sz w:val="24"/>
          <w:szCs w:val="24"/>
          <w:highlight w:val="white"/>
        </w:rPr>
        <w:t>n is a potential complication of osteochondromas, leading to the development of secondary chondrosarcoma. The current literature identifies specific risk factors that can raise suspicion for this transformation, categorized into clinical, radiological, and</w:t>
      </w:r>
      <w:r w:rsidRPr="005B6A08">
        <w:rPr>
          <w:rFonts w:asciiTheme="majorHAnsi" w:hAnsiTheme="majorHAnsi"/>
          <w:color w:val="4B4F58"/>
          <w:sz w:val="24"/>
          <w:szCs w:val="24"/>
          <w:highlight w:val="white"/>
        </w:rPr>
        <w:t xml:space="preserve"> genetic factors.</w:t>
      </w:r>
    </w:p>
    <w:p w14:paraId="5059A330" w14:textId="3C863C40" w:rsidR="005F1CE2" w:rsidRDefault="00A65870">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Clinically, key indicators include persistent pain accompanied by an increasing lesion size, a male predominance (2:1), and a typical occurrence in the pelvis or hip, with a peak incidence in the mid-30s. Radiologically, a cartilage cap t</w:t>
      </w:r>
      <w:r w:rsidRPr="005B6A08">
        <w:rPr>
          <w:rFonts w:asciiTheme="majorHAnsi" w:hAnsiTheme="majorHAnsi"/>
          <w:color w:val="4B4F58"/>
          <w:sz w:val="24"/>
          <w:szCs w:val="24"/>
          <w:highlight w:val="white"/>
        </w:rPr>
        <w:t>hickness greater than 2 cm is considered suggestive of malignant transformation, though this threshold is not definitive. Despite these risk factors, malignant transformation remains rare and generally has a good prognosis when it occurs in adults.</w:t>
      </w:r>
    </w:p>
    <w:p w14:paraId="04C2286A" w14:textId="48C7F895" w:rsidR="00352AD2" w:rsidRPr="005B6A08" w:rsidRDefault="00352AD2">
      <w:pPr>
        <w:spacing w:before="240" w:after="240"/>
        <w:rPr>
          <w:rFonts w:asciiTheme="majorHAnsi" w:hAnsiTheme="majorHAnsi"/>
          <w:color w:val="4B4F58"/>
          <w:sz w:val="24"/>
          <w:szCs w:val="24"/>
          <w:highlight w:val="white"/>
        </w:rPr>
      </w:pPr>
      <w:r>
        <w:rPr>
          <w:rFonts w:asciiTheme="majorHAnsi" w:hAnsiTheme="majorHAnsi"/>
          <w:color w:val="4B4F58"/>
          <w:sz w:val="24"/>
          <w:szCs w:val="24"/>
          <w:highlight w:val="white"/>
        </w:rPr>
        <w:t>Table 1: Statement of Review literature</w:t>
      </w:r>
    </w:p>
    <w:tbl>
      <w:tblPr>
        <w:tblStyle w:val="TableGrid"/>
        <w:tblW w:w="9397" w:type="dxa"/>
        <w:tblLayout w:type="fixed"/>
        <w:tblLook w:val="04A0" w:firstRow="1" w:lastRow="0" w:firstColumn="1" w:lastColumn="0" w:noHBand="0" w:noVBand="1"/>
      </w:tblPr>
      <w:tblGrid>
        <w:gridCol w:w="1307"/>
        <w:gridCol w:w="406"/>
        <w:gridCol w:w="490"/>
        <w:gridCol w:w="1559"/>
        <w:gridCol w:w="895"/>
        <w:gridCol w:w="1595"/>
        <w:gridCol w:w="981"/>
        <w:gridCol w:w="981"/>
        <w:gridCol w:w="1183"/>
      </w:tblGrid>
      <w:tr w:rsidR="006D1CDD" w:rsidRPr="005B6A08" w14:paraId="124A0DA4" w14:textId="77777777" w:rsidTr="00352AD2">
        <w:trPr>
          <w:trHeight w:val="1258"/>
        </w:trPr>
        <w:tc>
          <w:tcPr>
            <w:tcW w:w="1307" w:type="dxa"/>
          </w:tcPr>
          <w:p w14:paraId="74D553DB" w14:textId="64864E05" w:rsidR="00A074D8" w:rsidRPr="005B6A08" w:rsidRDefault="002D03B6">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Author</w:t>
            </w:r>
          </w:p>
        </w:tc>
        <w:tc>
          <w:tcPr>
            <w:tcW w:w="406" w:type="dxa"/>
          </w:tcPr>
          <w:p w14:paraId="36FEE6C7" w14:textId="6E4C900A" w:rsidR="00A074D8" w:rsidRPr="005B6A08" w:rsidRDefault="00C21687">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Sex</w:t>
            </w:r>
          </w:p>
        </w:tc>
        <w:tc>
          <w:tcPr>
            <w:tcW w:w="490" w:type="dxa"/>
          </w:tcPr>
          <w:p w14:paraId="6BE8419F" w14:textId="31DA686B" w:rsidR="00A074D8" w:rsidRPr="005B6A08" w:rsidRDefault="00C21687">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Age</w:t>
            </w:r>
          </w:p>
        </w:tc>
        <w:tc>
          <w:tcPr>
            <w:tcW w:w="1559" w:type="dxa"/>
          </w:tcPr>
          <w:p w14:paraId="302F6A8E" w14:textId="6ECF19AB" w:rsidR="00A074D8" w:rsidRPr="005B6A08" w:rsidRDefault="00C21687">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Presentation</w:t>
            </w:r>
          </w:p>
        </w:tc>
        <w:tc>
          <w:tcPr>
            <w:tcW w:w="895" w:type="dxa"/>
          </w:tcPr>
          <w:p w14:paraId="26178741" w14:textId="25CCE4A9" w:rsidR="00A074D8" w:rsidRPr="005B6A08" w:rsidRDefault="00C21687">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Location</w:t>
            </w:r>
          </w:p>
        </w:tc>
        <w:tc>
          <w:tcPr>
            <w:tcW w:w="1595" w:type="dxa"/>
          </w:tcPr>
          <w:p w14:paraId="6FAC8EE5" w14:textId="3F1BE517" w:rsidR="00A074D8" w:rsidRPr="005B6A08" w:rsidRDefault="003008A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T</w:t>
            </w:r>
            <w:r w:rsidR="00C21687" w:rsidRPr="005B6A08">
              <w:rPr>
                <w:rFonts w:asciiTheme="majorHAnsi" w:hAnsiTheme="majorHAnsi"/>
                <w:color w:val="4B4F58"/>
                <w:sz w:val="24"/>
                <w:szCs w:val="24"/>
                <w:highlight w:val="white"/>
              </w:rPr>
              <w:t>reat</w:t>
            </w:r>
            <w:r w:rsidRPr="005B6A08">
              <w:rPr>
                <w:rFonts w:asciiTheme="majorHAnsi" w:hAnsiTheme="majorHAnsi"/>
                <w:color w:val="4B4F58"/>
                <w:sz w:val="24"/>
                <w:szCs w:val="24"/>
                <w:highlight w:val="white"/>
              </w:rPr>
              <w:t>ment</w:t>
            </w:r>
          </w:p>
        </w:tc>
        <w:tc>
          <w:tcPr>
            <w:tcW w:w="981" w:type="dxa"/>
          </w:tcPr>
          <w:p w14:paraId="5E739C4E" w14:textId="3DE4178A" w:rsidR="00A074D8" w:rsidRPr="005B6A08" w:rsidRDefault="003008A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Histology</w:t>
            </w:r>
          </w:p>
        </w:tc>
        <w:tc>
          <w:tcPr>
            <w:tcW w:w="981" w:type="dxa"/>
          </w:tcPr>
          <w:p w14:paraId="0365C07B" w14:textId="1F512237" w:rsidR="00A074D8" w:rsidRPr="005B6A08" w:rsidRDefault="003008A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Tumour</w:t>
            </w:r>
          </w:p>
          <w:p w14:paraId="14405160" w14:textId="65B89F23" w:rsidR="003008A8" w:rsidRPr="005B6A08" w:rsidRDefault="003008A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Size</w:t>
            </w:r>
          </w:p>
        </w:tc>
        <w:tc>
          <w:tcPr>
            <w:tcW w:w="1183" w:type="dxa"/>
          </w:tcPr>
          <w:p w14:paraId="6458A834" w14:textId="18C9866B" w:rsidR="00A074D8" w:rsidRPr="005B6A08" w:rsidRDefault="003008A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Follow</w:t>
            </w:r>
          </w:p>
          <w:p w14:paraId="027E9F14" w14:textId="70C8A7EF" w:rsidR="003008A8" w:rsidRPr="005B6A08" w:rsidRDefault="003008A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up</w:t>
            </w:r>
          </w:p>
        </w:tc>
      </w:tr>
      <w:tr w:rsidR="006D1CDD" w:rsidRPr="005B6A08" w14:paraId="40739070" w14:textId="77777777" w:rsidTr="00352AD2">
        <w:trPr>
          <w:trHeight w:val="1331"/>
        </w:trPr>
        <w:tc>
          <w:tcPr>
            <w:tcW w:w="1307" w:type="dxa"/>
          </w:tcPr>
          <w:p w14:paraId="1EF4A8A3" w14:textId="06311BE1" w:rsidR="00A074D8" w:rsidRPr="005B6A08" w:rsidRDefault="006F7824">
            <w:pPr>
              <w:spacing w:before="240" w:after="240"/>
              <w:rPr>
                <w:rFonts w:asciiTheme="majorHAnsi" w:hAnsiTheme="majorHAnsi"/>
                <w:color w:val="4B4F58"/>
                <w:sz w:val="24"/>
                <w:szCs w:val="24"/>
                <w:highlight w:val="white"/>
              </w:rPr>
            </w:pPr>
            <w:proofErr w:type="spellStart"/>
            <w:r w:rsidRPr="005B6A08">
              <w:rPr>
                <w:rFonts w:asciiTheme="majorHAnsi" w:hAnsiTheme="majorHAnsi"/>
                <w:color w:val="4B4F58"/>
                <w:sz w:val="24"/>
                <w:szCs w:val="24"/>
                <w:highlight w:val="white"/>
              </w:rPr>
              <w:t>Altwaijri</w:t>
            </w:r>
            <w:proofErr w:type="spellEnd"/>
            <w:r w:rsidRPr="005B6A08">
              <w:rPr>
                <w:rFonts w:asciiTheme="majorHAnsi" w:hAnsiTheme="majorHAnsi"/>
                <w:color w:val="4B4F58"/>
                <w:sz w:val="24"/>
                <w:szCs w:val="24"/>
                <w:highlight w:val="white"/>
              </w:rPr>
              <w:t xml:space="preserve"> et al (</w:t>
            </w:r>
            <w:proofErr w:type="gramStart"/>
            <w:r w:rsidRPr="005B6A08">
              <w:rPr>
                <w:rFonts w:asciiTheme="majorHAnsi" w:hAnsiTheme="majorHAnsi"/>
                <w:color w:val="4B4F58"/>
                <w:sz w:val="24"/>
                <w:szCs w:val="24"/>
                <w:highlight w:val="white"/>
              </w:rPr>
              <w:t>2022)</w:t>
            </w:r>
            <w:r w:rsidR="00882363" w:rsidRPr="005B6A08">
              <w:rPr>
                <w:rFonts w:asciiTheme="majorHAnsi" w:hAnsiTheme="majorHAnsi"/>
                <w:color w:val="4B4F58"/>
                <w:sz w:val="24"/>
                <w:szCs w:val="24"/>
                <w:highlight w:val="white"/>
              </w:rPr>
              <w:t>[</w:t>
            </w:r>
            <w:proofErr w:type="gramEnd"/>
            <w:r w:rsidR="00882363" w:rsidRPr="005B6A08">
              <w:rPr>
                <w:rFonts w:asciiTheme="majorHAnsi" w:hAnsiTheme="majorHAnsi"/>
                <w:color w:val="4B4F58"/>
                <w:sz w:val="24"/>
                <w:szCs w:val="24"/>
                <w:highlight w:val="white"/>
              </w:rPr>
              <w:t>34]</w:t>
            </w:r>
          </w:p>
        </w:tc>
        <w:tc>
          <w:tcPr>
            <w:tcW w:w="406" w:type="dxa"/>
          </w:tcPr>
          <w:p w14:paraId="2AF6428B" w14:textId="1DFF3CCB" w:rsidR="00A074D8" w:rsidRPr="005B6A08" w:rsidRDefault="00573F35">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F</w:t>
            </w:r>
          </w:p>
        </w:tc>
        <w:tc>
          <w:tcPr>
            <w:tcW w:w="490" w:type="dxa"/>
          </w:tcPr>
          <w:p w14:paraId="4463935B" w14:textId="57BC563D" w:rsidR="00A074D8" w:rsidRPr="005B6A08" w:rsidRDefault="00B637BD">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2</w:t>
            </w:r>
          </w:p>
        </w:tc>
        <w:tc>
          <w:tcPr>
            <w:tcW w:w="1559" w:type="dxa"/>
          </w:tcPr>
          <w:p w14:paraId="0311C891" w14:textId="347C85D7" w:rsidR="00A074D8" w:rsidRPr="005B6A08" w:rsidRDefault="0036498D">
            <w:pPr>
              <w:spacing w:before="240" w:after="240"/>
              <w:rPr>
                <w:rFonts w:asciiTheme="majorHAnsi" w:hAnsiTheme="majorHAnsi"/>
                <w:color w:val="4B4F58"/>
                <w:sz w:val="24"/>
                <w:szCs w:val="24"/>
                <w:highlight w:val="white"/>
              </w:rPr>
            </w:pPr>
            <w:proofErr w:type="spellStart"/>
            <w:r w:rsidRPr="005B6A08">
              <w:rPr>
                <w:rFonts w:asciiTheme="majorHAnsi" w:hAnsiTheme="majorHAnsi"/>
                <w:color w:val="4B4F58"/>
                <w:sz w:val="24"/>
                <w:szCs w:val="24"/>
                <w:highlight w:val="white"/>
              </w:rPr>
              <w:t>Increasisng</w:t>
            </w:r>
            <w:proofErr w:type="spellEnd"/>
            <w:r w:rsidRPr="005B6A08">
              <w:rPr>
                <w:rFonts w:asciiTheme="majorHAnsi" w:hAnsiTheme="majorHAnsi"/>
                <w:color w:val="4B4F58"/>
                <w:sz w:val="24"/>
                <w:szCs w:val="24"/>
                <w:highlight w:val="white"/>
              </w:rPr>
              <w:t xml:space="preserve"> swelling</w:t>
            </w:r>
          </w:p>
        </w:tc>
        <w:tc>
          <w:tcPr>
            <w:tcW w:w="895" w:type="dxa"/>
          </w:tcPr>
          <w:p w14:paraId="5C4822D0" w14:textId="79DCE3C1" w:rsidR="00A074D8" w:rsidRPr="005B6A08" w:rsidRDefault="008E36F2">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Dorsal </w:t>
            </w:r>
          </w:p>
        </w:tc>
        <w:tc>
          <w:tcPr>
            <w:tcW w:w="1595" w:type="dxa"/>
          </w:tcPr>
          <w:p w14:paraId="566C71FC" w14:textId="4EFECCD7" w:rsidR="00A074D8" w:rsidRPr="005B6A08" w:rsidRDefault="00DE5B9B">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Excision of osteochondroma</w:t>
            </w:r>
          </w:p>
        </w:tc>
        <w:tc>
          <w:tcPr>
            <w:tcW w:w="981" w:type="dxa"/>
          </w:tcPr>
          <w:p w14:paraId="560E2C16" w14:textId="5C4230AC" w:rsidR="00A074D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Yes </w:t>
            </w:r>
          </w:p>
        </w:tc>
        <w:tc>
          <w:tcPr>
            <w:tcW w:w="981" w:type="dxa"/>
          </w:tcPr>
          <w:p w14:paraId="78BE1E62" w14:textId="78B8D6EE" w:rsidR="00A074D8" w:rsidRPr="005B6A08" w:rsidRDefault="00A24CB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3.0* 2.5 cm</w:t>
            </w:r>
          </w:p>
        </w:tc>
        <w:tc>
          <w:tcPr>
            <w:tcW w:w="1183" w:type="dxa"/>
          </w:tcPr>
          <w:p w14:paraId="30A08000" w14:textId="11567824" w:rsidR="00A074D8" w:rsidRPr="005B6A08" w:rsidRDefault="00E86542">
            <w:pPr>
              <w:spacing w:before="240" w:after="240"/>
              <w:rPr>
                <w:rFonts w:asciiTheme="majorHAnsi" w:hAnsiTheme="majorHAnsi"/>
                <w:color w:val="4B4F58"/>
                <w:sz w:val="24"/>
                <w:szCs w:val="24"/>
                <w:highlight w:val="white"/>
              </w:rPr>
            </w:pPr>
            <w:proofErr w:type="spellStart"/>
            <w:r w:rsidRPr="005B6A08">
              <w:rPr>
                <w:rFonts w:asciiTheme="majorHAnsi" w:hAnsiTheme="majorHAnsi"/>
                <w:color w:val="4B4F58"/>
                <w:sz w:val="24"/>
                <w:szCs w:val="24"/>
                <w:highlight w:val="white"/>
              </w:rPr>
              <w:t>Upto</w:t>
            </w:r>
            <w:proofErr w:type="spellEnd"/>
            <w:r w:rsidRPr="005B6A08">
              <w:rPr>
                <w:rFonts w:asciiTheme="majorHAnsi" w:hAnsiTheme="majorHAnsi"/>
                <w:color w:val="4B4F58"/>
                <w:sz w:val="24"/>
                <w:szCs w:val="24"/>
                <w:highlight w:val="white"/>
              </w:rPr>
              <w:t xml:space="preserve"> 6 months</w:t>
            </w:r>
          </w:p>
        </w:tc>
      </w:tr>
      <w:tr w:rsidR="006D1CDD" w:rsidRPr="005B6A08" w14:paraId="584DEC5E" w14:textId="77777777" w:rsidTr="00352AD2">
        <w:trPr>
          <w:trHeight w:val="1587"/>
        </w:trPr>
        <w:tc>
          <w:tcPr>
            <w:tcW w:w="1307" w:type="dxa"/>
          </w:tcPr>
          <w:p w14:paraId="44816503" w14:textId="565C8B93"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Yadkikar et al (</w:t>
            </w:r>
            <w:proofErr w:type="gramStart"/>
            <w:r w:rsidRPr="005B6A08">
              <w:rPr>
                <w:rFonts w:asciiTheme="majorHAnsi" w:hAnsiTheme="majorHAnsi"/>
                <w:color w:val="4B4F58"/>
                <w:sz w:val="24"/>
                <w:szCs w:val="24"/>
                <w:highlight w:val="white"/>
              </w:rPr>
              <w:t>2013)</w:t>
            </w:r>
            <w:r w:rsidR="003F2973" w:rsidRPr="005B6A08">
              <w:rPr>
                <w:rFonts w:asciiTheme="majorHAnsi" w:hAnsiTheme="majorHAnsi"/>
                <w:color w:val="4B4F58"/>
                <w:sz w:val="24"/>
                <w:szCs w:val="24"/>
                <w:highlight w:val="white"/>
              </w:rPr>
              <w:t>[</w:t>
            </w:r>
            <w:proofErr w:type="gramEnd"/>
            <w:r w:rsidR="003F2973" w:rsidRPr="005B6A08">
              <w:rPr>
                <w:rFonts w:asciiTheme="majorHAnsi" w:hAnsiTheme="majorHAnsi"/>
                <w:color w:val="4B4F58"/>
                <w:sz w:val="24"/>
                <w:szCs w:val="24"/>
                <w:highlight w:val="white"/>
              </w:rPr>
              <w:t>35]</w:t>
            </w:r>
          </w:p>
        </w:tc>
        <w:tc>
          <w:tcPr>
            <w:tcW w:w="406" w:type="dxa"/>
          </w:tcPr>
          <w:p w14:paraId="330CFC82" w14:textId="63CC0B97"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F</w:t>
            </w:r>
          </w:p>
        </w:tc>
        <w:tc>
          <w:tcPr>
            <w:tcW w:w="490" w:type="dxa"/>
          </w:tcPr>
          <w:p w14:paraId="143FC798" w14:textId="2EF3BD92"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14</w:t>
            </w:r>
          </w:p>
        </w:tc>
        <w:tc>
          <w:tcPr>
            <w:tcW w:w="1559" w:type="dxa"/>
          </w:tcPr>
          <w:p w14:paraId="3BDC8CED" w14:textId="2464BF75"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Progressive pain and inability to sleep supine</w:t>
            </w:r>
          </w:p>
        </w:tc>
        <w:tc>
          <w:tcPr>
            <w:tcW w:w="895" w:type="dxa"/>
          </w:tcPr>
          <w:p w14:paraId="17173F56" w14:textId="2677456A"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Dorsal</w:t>
            </w:r>
          </w:p>
        </w:tc>
        <w:tc>
          <w:tcPr>
            <w:tcW w:w="1595" w:type="dxa"/>
          </w:tcPr>
          <w:p w14:paraId="71E5748C" w14:textId="6E4B4153"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Excisional biopsy</w:t>
            </w:r>
          </w:p>
        </w:tc>
        <w:tc>
          <w:tcPr>
            <w:tcW w:w="981" w:type="dxa"/>
          </w:tcPr>
          <w:p w14:paraId="032AE370" w14:textId="1F9C06E3"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Yes </w:t>
            </w:r>
          </w:p>
        </w:tc>
        <w:tc>
          <w:tcPr>
            <w:tcW w:w="981" w:type="dxa"/>
          </w:tcPr>
          <w:p w14:paraId="1F63ED9F" w14:textId="169A5A01" w:rsidR="00902718" w:rsidRPr="005B6A08" w:rsidRDefault="00A24CB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3.0*2.</w:t>
            </w:r>
            <w:r w:rsidR="006D1CDD" w:rsidRPr="005B6A08">
              <w:rPr>
                <w:rFonts w:asciiTheme="majorHAnsi" w:hAnsiTheme="majorHAnsi"/>
                <w:color w:val="4B4F58"/>
                <w:sz w:val="24"/>
                <w:szCs w:val="24"/>
                <w:highlight w:val="white"/>
              </w:rPr>
              <w:t>0 cm</w:t>
            </w:r>
          </w:p>
        </w:tc>
        <w:tc>
          <w:tcPr>
            <w:tcW w:w="1183" w:type="dxa"/>
          </w:tcPr>
          <w:p w14:paraId="579FAD80" w14:textId="3609AEFA" w:rsidR="00902718" w:rsidRPr="005B6A08" w:rsidRDefault="006E4C1E">
            <w:pPr>
              <w:spacing w:before="240" w:after="240"/>
              <w:rPr>
                <w:rFonts w:asciiTheme="majorHAnsi" w:hAnsiTheme="majorHAnsi"/>
                <w:color w:val="4B4F58"/>
                <w:sz w:val="24"/>
                <w:szCs w:val="24"/>
                <w:highlight w:val="white"/>
              </w:rPr>
            </w:pPr>
            <w:proofErr w:type="spellStart"/>
            <w:r w:rsidRPr="005B6A08">
              <w:rPr>
                <w:rFonts w:asciiTheme="majorHAnsi" w:hAnsiTheme="majorHAnsi"/>
                <w:color w:val="4B4F58"/>
                <w:sz w:val="24"/>
                <w:szCs w:val="24"/>
                <w:highlight w:val="white"/>
              </w:rPr>
              <w:t>Upto</w:t>
            </w:r>
            <w:proofErr w:type="spellEnd"/>
            <w:r w:rsidRPr="005B6A08">
              <w:rPr>
                <w:rFonts w:asciiTheme="majorHAnsi" w:hAnsiTheme="majorHAnsi"/>
                <w:color w:val="4B4F58"/>
                <w:sz w:val="24"/>
                <w:szCs w:val="24"/>
                <w:highlight w:val="white"/>
              </w:rPr>
              <w:t xml:space="preserve"> 12 </w:t>
            </w:r>
            <w:proofErr w:type="spellStart"/>
            <w:r w:rsidRPr="005B6A08">
              <w:rPr>
                <w:rFonts w:asciiTheme="majorHAnsi" w:hAnsiTheme="majorHAnsi"/>
                <w:color w:val="4B4F58"/>
                <w:sz w:val="24"/>
                <w:szCs w:val="24"/>
                <w:highlight w:val="white"/>
              </w:rPr>
              <w:t>mpnths</w:t>
            </w:r>
            <w:proofErr w:type="spellEnd"/>
          </w:p>
        </w:tc>
      </w:tr>
      <w:tr w:rsidR="006D1CDD" w:rsidRPr="005B6A08" w14:paraId="1025E428" w14:textId="77777777" w:rsidTr="00352AD2">
        <w:trPr>
          <w:trHeight w:val="1331"/>
        </w:trPr>
        <w:tc>
          <w:tcPr>
            <w:tcW w:w="1307" w:type="dxa"/>
          </w:tcPr>
          <w:p w14:paraId="30502D66" w14:textId="5DC034A5"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Kumar et al (</w:t>
            </w:r>
            <w:proofErr w:type="gramStart"/>
            <w:r w:rsidRPr="005B6A08">
              <w:rPr>
                <w:rFonts w:asciiTheme="majorHAnsi" w:hAnsiTheme="majorHAnsi"/>
                <w:color w:val="4B4F58"/>
                <w:sz w:val="24"/>
                <w:szCs w:val="24"/>
                <w:highlight w:val="white"/>
              </w:rPr>
              <w:t>2014)</w:t>
            </w:r>
            <w:r w:rsidR="00DF73B5" w:rsidRPr="005B6A08">
              <w:rPr>
                <w:rFonts w:asciiTheme="majorHAnsi" w:hAnsiTheme="majorHAnsi"/>
                <w:color w:val="4B4F58"/>
                <w:sz w:val="24"/>
                <w:szCs w:val="24"/>
                <w:highlight w:val="white"/>
              </w:rPr>
              <w:t>[</w:t>
            </w:r>
            <w:proofErr w:type="gramEnd"/>
            <w:r w:rsidR="00DF73B5" w:rsidRPr="005B6A08">
              <w:rPr>
                <w:rFonts w:asciiTheme="majorHAnsi" w:hAnsiTheme="majorHAnsi"/>
                <w:color w:val="4B4F58"/>
                <w:sz w:val="24"/>
                <w:szCs w:val="24"/>
                <w:highlight w:val="white"/>
              </w:rPr>
              <w:t>36]</w:t>
            </w:r>
          </w:p>
        </w:tc>
        <w:tc>
          <w:tcPr>
            <w:tcW w:w="406" w:type="dxa"/>
          </w:tcPr>
          <w:p w14:paraId="0EEA6412" w14:textId="25E58383"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M</w:t>
            </w:r>
          </w:p>
        </w:tc>
        <w:tc>
          <w:tcPr>
            <w:tcW w:w="490" w:type="dxa"/>
          </w:tcPr>
          <w:p w14:paraId="510DBAFD" w14:textId="1E3630AA"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12</w:t>
            </w:r>
          </w:p>
        </w:tc>
        <w:tc>
          <w:tcPr>
            <w:tcW w:w="1559" w:type="dxa"/>
          </w:tcPr>
          <w:p w14:paraId="5D2B6BF6" w14:textId="473A017A"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Inability to sleep supine </w:t>
            </w:r>
          </w:p>
        </w:tc>
        <w:tc>
          <w:tcPr>
            <w:tcW w:w="895" w:type="dxa"/>
          </w:tcPr>
          <w:p w14:paraId="65D99E12" w14:textId="19EF08AF"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Dorsal</w:t>
            </w:r>
          </w:p>
        </w:tc>
        <w:tc>
          <w:tcPr>
            <w:tcW w:w="1595" w:type="dxa"/>
          </w:tcPr>
          <w:p w14:paraId="68921358" w14:textId="0D904427"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Excision of osteochondroma</w:t>
            </w:r>
          </w:p>
        </w:tc>
        <w:tc>
          <w:tcPr>
            <w:tcW w:w="981" w:type="dxa"/>
          </w:tcPr>
          <w:p w14:paraId="7C1B14B6" w14:textId="461BC6C3"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Yes </w:t>
            </w:r>
          </w:p>
        </w:tc>
        <w:tc>
          <w:tcPr>
            <w:tcW w:w="981" w:type="dxa"/>
          </w:tcPr>
          <w:p w14:paraId="35F6751E" w14:textId="3F7DA07E" w:rsidR="00902718" w:rsidRPr="005B6A08" w:rsidRDefault="006D1CDD">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3.0*1.7 cm</w:t>
            </w:r>
          </w:p>
        </w:tc>
        <w:tc>
          <w:tcPr>
            <w:tcW w:w="1183" w:type="dxa"/>
          </w:tcPr>
          <w:p w14:paraId="4AF7C20F" w14:textId="2816D4DF" w:rsidR="00902718" w:rsidRPr="005B6A08" w:rsidRDefault="006E4C1E">
            <w:pPr>
              <w:spacing w:before="240" w:after="240"/>
              <w:rPr>
                <w:rFonts w:asciiTheme="majorHAnsi" w:hAnsiTheme="majorHAnsi"/>
                <w:color w:val="4B4F58"/>
                <w:sz w:val="24"/>
                <w:szCs w:val="24"/>
                <w:highlight w:val="white"/>
              </w:rPr>
            </w:pPr>
            <w:proofErr w:type="spellStart"/>
            <w:r w:rsidRPr="005B6A08">
              <w:rPr>
                <w:rFonts w:asciiTheme="majorHAnsi" w:hAnsiTheme="majorHAnsi"/>
                <w:color w:val="4B4F58"/>
                <w:sz w:val="24"/>
                <w:szCs w:val="24"/>
                <w:highlight w:val="white"/>
              </w:rPr>
              <w:t>Upto</w:t>
            </w:r>
            <w:proofErr w:type="spellEnd"/>
            <w:r w:rsidRPr="005B6A08">
              <w:rPr>
                <w:rFonts w:asciiTheme="majorHAnsi" w:hAnsiTheme="majorHAnsi"/>
                <w:color w:val="4B4F58"/>
                <w:sz w:val="24"/>
                <w:szCs w:val="24"/>
                <w:highlight w:val="white"/>
              </w:rPr>
              <w:t xml:space="preserve"> 6months</w:t>
            </w:r>
          </w:p>
        </w:tc>
      </w:tr>
      <w:tr w:rsidR="006D1CDD" w:rsidRPr="005B6A08" w14:paraId="12871885" w14:textId="77777777" w:rsidTr="00352AD2">
        <w:trPr>
          <w:trHeight w:val="1313"/>
        </w:trPr>
        <w:tc>
          <w:tcPr>
            <w:tcW w:w="1307" w:type="dxa"/>
          </w:tcPr>
          <w:p w14:paraId="127FEE99" w14:textId="05ACA4DD"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Jadhav et al (</w:t>
            </w:r>
            <w:proofErr w:type="gramStart"/>
            <w:r w:rsidRPr="005B6A08">
              <w:rPr>
                <w:rFonts w:asciiTheme="majorHAnsi" w:hAnsiTheme="majorHAnsi"/>
                <w:color w:val="4B4F58"/>
                <w:sz w:val="24"/>
                <w:szCs w:val="24"/>
                <w:highlight w:val="white"/>
              </w:rPr>
              <w:t>2016)</w:t>
            </w:r>
            <w:r w:rsidR="00192AA8" w:rsidRPr="005B6A08">
              <w:rPr>
                <w:rFonts w:asciiTheme="majorHAnsi" w:hAnsiTheme="majorHAnsi"/>
                <w:color w:val="4B4F58"/>
                <w:sz w:val="24"/>
                <w:szCs w:val="24"/>
                <w:highlight w:val="white"/>
              </w:rPr>
              <w:t>[</w:t>
            </w:r>
            <w:proofErr w:type="gramEnd"/>
            <w:r w:rsidR="00192AA8" w:rsidRPr="005B6A08">
              <w:rPr>
                <w:rFonts w:asciiTheme="majorHAnsi" w:hAnsiTheme="majorHAnsi"/>
                <w:color w:val="4B4F58"/>
                <w:sz w:val="24"/>
                <w:szCs w:val="24"/>
                <w:highlight w:val="white"/>
              </w:rPr>
              <w:t>37]</w:t>
            </w:r>
          </w:p>
        </w:tc>
        <w:tc>
          <w:tcPr>
            <w:tcW w:w="406" w:type="dxa"/>
          </w:tcPr>
          <w:p w14:paraId="50F11050" w14:textId="307EB6A4"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M</w:t>
            </w:r>
          </w:p>
        </w:tc>
        <w:tc>
          <w:tcPr>
            <w:tcW w:w="490" w:type="dxa"/>
          </w:tcPr>
          <w:p w14:paraId="4B0BB7C3" w14:textId="2FB74CA9"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19</w:t>
            </w:r>
          </w:p>
        </w:tc>
        <w:tc>
          <w:tcPr>
            <w:tcW w:w="1559" w:type="dxa"/>
          </w:tcPr>
          <w:p w14:paraId="74C277EC" w14:textId="69E83340"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Increasing swelling and pain</w:t>
            </w:r>
          </w:p>
        </w:tc>
        <w:tc>
          <w:tcPr>
            <w:tcW w:w="895" w:type="dxa"/>
          </w:tcPr>
          <w:p w14:paraId="637F98B6" w14:textId="574E816B"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Dorsal</w:t>
            </w:r>
          </w:p>
        </w:tc>
        <w:tc>
          <w:tcPr>
            <w:tcW w:w="1595" w:type="dxa"/>
          </w:tcPr>
          <w:p w14:paraId="31126140" w14:textId="0EB83C24"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Excised en mass</w:t>
            </w:r>
          </w:p>
        </w:tc>
        <w:tc>
          <w:tcPr>
            <w:tcW w:w="981" w:type="dxa"/>
          </w:tcPr>
          <w:p w14:paraId="344755D2" w14:textId="5055F823"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Yes </w:t>
            </w:r>
          </w:p>
        </w:tc>
        <w:tc>
          <w:tcPr>
            <w:tcW w:w="981" w:type="dxa"/>
          </w:tcPr>
          <w:p w14:paraId="2FB42438" w14:textId="1EB534CB" w:rsidR="00902718" w:rsidRPr="005B6A08" w:rsidRDefault="006D1CDD">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4.0*3.0 cm</w:t>
            </w:r>
          </w:p>
        </w:tc>
        <w:tc>
          <w:tcPr>
            <w:tcW w:w="1183" w:type="dxa"/>
          </w:tcPr>
          <w:p w14:paraId="2CDE4466" w14:textId="235288C8" w:rsidR="00902718" w:rsidRPr="005B6A08" w:rsidRDefault="006E4C1E">
            <w:pPr>
              <w:spacing w:before="240" w:after="240"/>
              <w:rPr>
                <w:rFonts w:asciiTheme="majorHAnsi" w:hAnsiTheme="majorHAnsi"/>
                <w:color w:val="4B4F58"/>
                <w:sz w:val="24"/>
                <w:szCs w:val="24"/>
                <w:highlight w:val="white"/>
              </w:rPr>
            </w:pPr>
            <w:proofErr w:type="spellStart"/>
            <w:r w:rsidRPr="005B6A08">
              <w:rPr>
                <w:rFonts w:asciiTheme="majorHAnsi" w:hAnsiTheme="majorHAnsi"/>
                <w:color w:val="4B4F58"/>
                <w:sz w:val="24"/>
                <w:szCs w:val="24"/>
                <w:highlight w:val="white"/>
              </w:rPr>
              <w:t>Upto</w:t>
            </w:r>
            <w:proofErr w:type="spellEnd"/>
            <w:r w:rsidRPr="005B6A08">
              <w:rPr>
                <w:rFonts w:asciiTheme="majorHAnsi" w:hAnsiTheme="majorHAnsi"/>
                <w:color w:val="4B4F58"/>
                <w:sz w:val="24"/>
                <w:szCs w:val="24"/>
                <w:highlight w:val="white"/>
              </w:rPr>
              <w:t xml:space="preserve"> 1</w:t>
            </w:r>
            <w:r w:rsidR="00DB13FE" w:rsidRPr="005B6A08">
              <w:rPr>
                <w:rFonts w:asciiTheme="majorHAnsi" w:hAnsiTheme="majorHAnsi"/>
                <w:color w:val="4B4F58"/>
                <w:sz w:val="24"/>
                <w:szCs w:val="24"/>
                <w:highlight w:val="white"/>
              </w:rPr>
              <w:t xml:space="preserve"> months</w:t>
            </w:r>
          </w:p>
        </w:tc>
      </w:tr>
      <w:tr w:rsidR="006D1CDD" w:rsidRPr="005B6A08" w14:paraId="2C5F9EFB" w14:textId="77777777" w:rsidTr="00352AD2">
        <w:trPr>
          <w:trHeight w:val="1313"/>
        </w:trPr>
        <w:tc>
          <w:tcPr>
            <w:tcW w:w="1307" w:type="dxa"/>
          </w:tcPr>
          <w:p w14:paraId="516F34A5" w14:textId="3E742FFC"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lastRenderedPageBreak/>
              <w:t>Nekkanti et al (</w:t>
            </w:r>
            <w:proofErr w:type="gramStart"/>
            <w:r w:rsidRPr="005B6A08">
              <w:rPr>
                <w:rFonts w:asciiTheme="majorHAnsi" w:hAnsiTheme="majorHAnsi"/>
                <w:color w:val="4B4F58"/>
                <w:sz w:val="24"/>
                <w:szCs w:val="24"/>
                <w:highlight w:val="white"/>
              </w:rPr>
              <w:t>2018)</w:t>
            </w:r>
            <w:r w:rsidR="00192AA8" w:rsidRPr="005B6A08">
              <w:rPr>
                <w:rFonts w:asciiTheme="majorHAnsi" w:hAnsiTheme="majorHAnsi"/>
                <w:color w:val="4B4F58"/>
                <w:sz w:val="24"/>
                <w:szCs w:val="24"/>
                <w:highlight w:val="white"/>
              </w:rPr>
              <w:t>[</w:t>
            </w:r>
            <w:proofErr w:type="gramEnd"/>
            <w:r w:rsidR="00192AA8" w:rsidRPr="005B6A08">
              <w:rPr>
                <w:rFonts w:asciiTheme="majorHAnsi" w:hAnsiTheme="majorHAnsi"/>
                <w:color w:val="4B4F58"/>
                <w:sz w:val="24"/>
                <w:szCs w:val="24"/>
                <w:highlight w:val="white"/>
              </w:rPr>
              <w:t>38]</w:t>
            </w:r>
          </w:p>
        </w:tc>
        <w:tc>
          <w:tcPr>
            <w:tcW w:w="406" w:type="dxa"/>
          </w:tcPr>
          <w:p w14:paraId="324373BC" w14:textId="08317C5C"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M</w:t>
            </w:r>
          </w:p>
        </w:tc>
        <w:tc>
          <w:tcPr>
            <w:tcW w:w="490" w:type="dxa"/>
          </w:tcPr>
          <w:p w14:paraId="60BBCC4F" w14:textId="3DE421E8"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5</w:t>
            </w:r>
          </w:p>
        </w:tc>
        <w:tc>
          <w:tcPr>
            <w:tcW w:w="1559" w:type="dxa"/>
          </w:tcPr>
          <w:p w14:paraId="3B11C7AE" w14:textId="5C754F3B" w:rsidR="00902718" w:rsidRPr="005B6A08" w:rsidRDefault="001D47B1">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Increasing</w:t>
            </w:r>
            <w:r w:rsidR="00902718" w:rsidRPr="005B6A08">
              <w:rPr>
                <w:rFonts w:asciiTheme="majorHAnsi" w:hAnsiTheme="majorHAnsi"/>
                <w:color w:val="4B4F58"/>
                <w:sz w:val="24"/>
                <w:szCs w:val="24"/>
                <w:highlight w:val="white"/>
              </w:rPr>
              <w:t xml:space="preserve"> swelling</w:t>
            </w:r>
          </w:p>
        </w:tc>
        <w:tc>
          <w:tcPr>
            <w:tcW w:w="895" w:type="dxa"/>
          </w:tcPr>
          <w:p w14:paraId="34263488" w14:textId="2B49E363"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Dorsal</w:t>
            </w:r>
          </w:p>
        </w:tc>
        <w:tc>
          <w:tcPr>
            <w:tcW w:w="1595" w:type="dxa"/>
          </w:tcPr>
          <w:p w14:paraId="38BA0279" w14:textId="397473C0"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Excision of osteochondroma</w:t>
            </w:r>
          </w:p>
        </w:tc>
        <w:tc>
          <w:tcPr>
            <w:tcW w:w="981" w:type="dxa"/>
          </w:tcPr>
          <w:p w14:paraId="2C84AAE5" w14:textId="310331D5"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Yes </w:t>
            </w:r>
          </w:p>
        </w:tc>
        <w:tc>
          <w:tcPr>
            <w:tcW w:w="981" w:type="dxa"/>
          </w:tcPr>
          <w:p w14:paraId="789CE935" w14:textId="562552BB" w:rsidR="00902718" w:rsidRPr="005B6A08" w:rsidRDefault="004A6A7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3.0*3.0 cm</w:t>
            </w:r>
          </w:p>
        </w:tc>
        <w:tc>
          <w:tcPr>
            <w:tcW w:w="1183" w:type="dxa"/>
          </w:tcPr>
          <w:p w14:paraId="36AB842D" w14:textId="0D4105D4" w:rsidR="00902718" w:rsidRPr="005B6A08" w:rsidRDefault="00DB13FE">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NAA</w:t>
            </w:r>
          </w:p>
        </w:tc>
      </w:tr>
      <w:tr w:rsidR="006D1CDD" w:rsidRPr="005B6A08" w14:paraId="627ED136" w14:textId="77777777" w:rsidTr="00352AD2">
        <w:trPr>
          <w:trHeight w:val="1551"/>
        </w:trPr>
        <w:tc>
          <w:tcPr>
            <w:tcW w:w="1307" w:type="dxa"/>
          </w:tcPr>
          <w:p w14:paraId="147DD394" w14:textId="54EAFCA1"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Matthewson et al </w:t>
            </w:r>
            <w:r w:rsidR="00192AA8" w:rsidRPr="005B6A08">
              <w:rPr>
                <w:rFonts w:asciiTheme="majorHAnsi" w:hAnsiTheme="majorHAnsi"/>
                <w:color w:val="4B4F58"/>
                <w:sz w:val="24"/>
                <w:szCs w:val="24"/>
                <w:highlight w:val="white"/>
              </w:rPr>
              <w:t>[39]</w:t>
            </w:r>
          </w:p>
          <w:p w14:paraId="6ED1E78E" w14:textId="76DA7575"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(2019)</w:t>
            </w:r>
          </w:p>
        </w:tc>
        <w:tc>
          <w:tcPr>
            <w:tcW w:w="406" w:type="dxa"/>
          </w:tcPr>
          <w:p w14:paraId="05AD230F" w14:textId="5F34DEDC"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M</w:t>
            </w:r>
          </w:p>
        </w:tc>
        <w:tc>
          <w:tcPr>
            <w:tcW w:w="490" w:type="dxa"/>
          </w:tcPr>
          <w:p w14:paraId="5E269C49" w14:textId="5F864A7A"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2</w:t>
            </w:r>
          </w:p>
        </w:tc>
        <w:tc>
          <w:tcPr>
            <w:tcW w:w="1559" w:type="dxa"/>
          </w:tcPr>
          <w:p w14:paraId="6A6AC252" w14:textId="0A2C94CD"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Mass in right shoulder</w:t>
            </w:r>
          </w:p>
        </w:tc>
        <w:tc>
          <w:tcPr>
            <w:tcW w:w="895" w:type="dxa"/>
          </w:tcPr>
          <w:p w14:paraId="1CADC1F9" w14:textId="690BCA70"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Dorsal</w:t>
            </w:r>
          </w:p>
        </w:tc>
        <w:tc>
          <w:tcPr>
            <w:tcW w:w="1595" w:type="dxa"/>
          </w:tcPr>
          <w:p w14:paraId="50F71C70" w14:textId="403159D7"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Excision of osteochondroma</w:t>
            </w:r>
          </w:p>
        </w:tc>
        <w:tc>
          <w:tcPr>
            <w:tcW w:w="981" w:type="dxa"/>
          </w:tcPr>
          <w:p w14:paraId="5FD30249" w14:textId="5BDF28F6"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Yes </w:t>
            </w:r>
          </w:p>
        </w:tc>
        <w:tc>
          <w:tcPr>
            <w:tcW w:w="981" w:type="dxa"/>
          </w:tcPr>
          <w:p w14:paraId="3D0B8C4D" w14:textId="7829430C" w:rsidR="00902718" w:rsidRPr="005B6A08" w:rsidRDefault="004A6A7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1.51.0 cm</w:t>
            </w:r>
          </w:p>
        </w:tc>
        <w:tc>
          <w:tcPr>
            <w:tcW w:w="1183" w:type="dxa"/>
          </w:tcPr>
          <w:p w14:paraId="7F124162" w14:textId="38707176" w:rsidR="00902718" w:rsidRPr="005B6A08" w:rsidRDefault="00DB13FE">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NA</w:t>
            </w:r>
          </w:p>
        </w:tc>
      </w:tr>
      <w:tr w:rsidR="006D1CDD" w:rsidRPr="005B6A08" w14:paraId="15D4379F" w14:textId="77777777" w:rsidTr="00352AD2">
        <w:trPr>
          <w:trHeight w:val="1313"/>
        </w:trPr>
        <w:tc>
          <w:tcPr>
            <w:tcW w:w="1307" w:type="dxa"/>
          </w:tcPr>
          <w:p w14:paraId="5067A8DB" w14:textId="5BF8D553" w:rsidR="00902718" w:rsidRPr="005B6A08" w:rsidRDefault="00902718">
            <w:pPr>
              <w:spacing w:before="240" w:after="240"/>
              <w:rPr>
                <w:rFonts w:asciiTheme="majorHAnsi" w:hAnsiTheme="majorHAnsi"/>
                <w:color w:val="4B4F58"/>
                <w:sz w:val="24"/>
                <w:szCs w:val="24"/>
                <w:highlight w:val="white"/>
              </w:rPr>
            </w:pPr>
            <w:proofErr w:type="spellStart"/>
            <w:r w:rsidRPr="005B6A08">
              <w:rPr>
                <w:rFonts w:asciiTheme="majorHAnsi" w:hAnsiTheme="majorHAnsi"/>
                <w:color w:val="4B4F58"/>
                <w:sz w:val="24"/>
                <w:szCs w:val="24"/>
                <w:highlight w:val="white"/>
              </w:rPr>
              <w:t>Bekta</w:t>
            </w:r>
            <w:proofErr w:type="spellEnd"/>
            <w:r w:rsidRPr="005B6A08">
              <w:rPr>
                <w:rFonts w:asciiTheme="majorHAnsi" w:hAnsiTheme="majorHAnsi"/>
                <w:color w:val="4B4F58"/>
                <w:sz w:val="24"/>
                <w:szCs w:val="24"/>
                <w:highlight w:val="white"/>
              </w:rPr>
              <w:t xml:space="preserve"> et al (</w:t>
            </w:r>
            <w:proofErr w:type="gramStart"/>
            <w:r w:rsidRPr="005B6A08">
              <w:rPr>
                <w:rFonts w:asciiTheme="majorHAnsi" w:hAnsiTheme="majorHAnsi"/>
                <w:color w:val="4B4F58"/>
                <w:sz w:val="24"/>
                <w:szCs w:val="24"/>
                <w:highlight w:val="white"/>
              </w:rPr>
              <w:t>2019)</w:t>
            </w:r>
            <w:r w:rsidR="00494432" w:rsidRPr="005B6A08">
              <w:rPr>
                <w:rFonts w:asciiTheme="majorHAnsi" w:hAnsiTheme="majorHAnsi"/>
                <w:color w:val="4B4F58"/>
                <w:sz w:val="24"/>
                <w:szCs w:val="24"/>
                <w:highlight w:val="white"/>
              </w:rPr>
              <w:t>[</w:t>
            </w:r>
            <w:proofErr w:type="gramEnd"/>
            <w:r w:rsidR="00494432" w:rsidRPr="005B6A08">
              <w:rPr>
                <w:rFonts w:asciiTheme="majorHAnsi" w:hAnsiTheme="majorHAnsi"/>
                <w:color w:val="4B4F58"/>
                <w:sz w:val="24"/>
                <w:szCs w:val="24"/>
                <w:highlight w:val="white"/>
              </w:rPr>
              <w:t>40]</w:t>
            </w:r>
          </w:p>
        </w:tc>
        <w:tc>
          <w:tcPr>
            <w:tcW w:w="406" w:type="dxa"/>
          </w:tcPr>
          <w:p w14:paraId="33C5B054" w14:textId="6D7C9389"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F</w:t>
            </w:r>
          </w:p>
        </w:tc>
        <w:tc>
          <w:tcPr>
            <w:tcW w:w="490" w:type="dxa"/>
          </w:tcPr>
          <w:p w14:paraId="420A4707" w14:textId="379EBB5A"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15</w:t>
            </w:r>
          </w:p>
        </w:tc>
        <w:tc>
          <w:tcPr>
            <w:tcW w:w="1559" w:type="dxa"/>
          </w:tcPr>
          <w:p w14:paraId="3FFE0A16" w14:textId="226019CA"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Painful shoulder movement</w:t>
            </w:r>
          </w:p>
        </w:tc>
        <w:tc>
          <w:tcPr>
            <w:tcW w:w="895" w:type="dxa"/>
          </w:tcPr>
          <w:p w14:paraId="0FD5CC1B" w14:textId="7588D485"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Dorsal</w:t>
            </w:r>
          </w:p>
        </w:tc>
        <w:tc>
          <w:tcPr>
            <w:tcW w:w="1595" w:type="dxa"/>
          </w:tcPr>
          <w:p w14:paraId="1803E0AF" w14:textId="58AAB30B"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Excision of osteochondroma</w:t>
            </w:r>
          </w:p>
        </w:tc>
        <w:tc>
          <w:tcPr>
            <w:tcW w:w="981" w:type="dxa"/>
          </w:tcPr>
          <w:p w14:paraId="4C3BE6F7" w14:textId="53148354" w:rsidR="00902718" w:rsidRPr="005B6A08" w:rsidRDefault="00902718">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 xml:space="preserve">Yes </w:t>
            </w:r>
          </w:p>
        </w:tc>
        <w:tc>
          <w:tcPr>
            <w:tcW w:w="981" w:type="dxa"/>
          </w:tcPr>
          <w:p w14:paraId="31186EDE" w14:textId="13C81DE5" w:rsidR="00902718" w:rsidRPr="005B6A08" w:rsidRDefault="00E86542">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N</w:t>
            </w:r>
            <w:r w:rsidR="00DB13FE" w:rsidRPr="005B6A08">
              <w:rPr>
                <w:rFonts w:asciiTheme="majorHAnsi" w:hAnsiTheme="majorHAnsi"/>
                <w:color w:val="4B4F58"/>
                <w:sz w:val="24"/>
                <w:szCs w:val="24"/>
                <w:highlight w:val="white"/>
              </w:rPr>
              <w:t>A</w:t>
            </w:r>
          </w:p>
        </w:tc>
        <w:tc>
          <w:tcPr>
            <w:tcW w:w="1183" w:type="dxa"/>
          </w:tcPr>
          <w:p w14:paraId="11620C06" w14:textId="21390603" w:rsidR="00902718" w:rsidRPr="005B6A08" w:rsidRDefault="00DB13FE">
            <w:pPr>
              <w:spacing w:before="240" w:after="240"/>
              <w:rPr>
                <w:rFonts w:asciiTheme="majorHAnsi" w:hAnsiTheme="majorHAnsi"/>
                <w:color w:val="4B4F58"/>
                <w:sz w:val="24"/>
                <w:szCs w:val="24"/>
                <w:highlight w:val="white"/>
              </w:rPr>
            </w:pPr>
            <w:r w:rsidRPr="005B6A08">
              <w:rPr>
                <w:rFonts w:asciiTheme="majorHAnsi" w:hAnsiTheme="majorHAnsi"/>
                <w:color w:val="4B4F58"/>
                <w:sz w:val="24"/>
                <w:szCs w:val="24"/>
                <w:highlight w:val="white"/>
              </w:rPr>
              <w:t>NA</w:t>
            </w:r>
          </w:p>
        </w:tc>
      </w:tr>
    </w:tbl>
    <w:p w14:paraId="7EE0EE41" w14:textId="77777777" w:rsidR="00FD05A0" w:rsidRPr="00FC3F49" w:rsidRDefault="00FD05A0">
      <w:pPr>
        <w:spacing w:before="240" w:after="240"/>
        <w:rPr>
          <w:rFonts w:asciiTheme="majorHAnsi" w:hAnsiTheme="majorHAnsi"/>
          <w:color w:val="4B4F58"/>
          <w:sz w:val="24"/>
          <w:szCs w:val="24"/>
          <w:highlight w:val="white"/>
        </w:rPr>
      </w:pPr>
    </w:p>
    <w:p w14:paraId="5851006B" w14:textId="77777777" w:rsidR="00EF2F7B" w:rsidRPr="00FC3F49" w:rsidRDefault="00EF2F7B">
      <w:pPr>
        <w:rPr>
          <w:rFonts w:asciiTheme="majorHAnsi" w:hAnsiTheme="majorHAnsi"/>
          <w:color w:val="4B4F58"/>
          <w:sz w:val="24"/>
          <w:szCs w:val="24"/>
          <w:highlight w:val="white"/>
        </w:rPr>
      </w:pPr>
    </w:p>
    <w:p w14:paraId="3689FDFC" w14:textId="4530138C" w:rsidR="00EF2F7B" w:rsidRPr="00B42044" w:rsidRDefault="00A65870">
      <w:pPr>
        <w:rPr>
          <w:rFonts w:asciiTheme="majorHAnsi" w:hAnsiTheme="majorHAnsi"/>
          <w:b/>
          <w:bCs/>
          <w:sz w:val="28"/>
          <w:szCs w:val="28"/>
        </w:rPr>
      </w:pPr>
      <w:r w:rsidRPr="00B42044">
        <w:rPr>
          <w:rFonts w:asciiTheme="majorHAnsi" w:hAnsiTheme="majorHAnsi"/>
          <w:b/>
          <w:bCs/>
          <w:sz w:val="28"/>
          <w:szCs w:val="28"/>
        </w:rPr>
        <w:t>Conclusion</w:t>
      </w:r>
      <w:r w:rsidR="00B42044">
        <w:rPr>
          <w:rFonts w:asciiTheme="majorHAnsi" w:hAnsiTheme="majorHAnsi"/>
          <w:b/>
          <w:bCs/>
          <w:sz w:val="28"/>
          <w:szCs w:val="28"/>
        </w:rPr>
        <w:t>:</w:t>
      </w:r>
    </w:p>
    <w:p w14:paraId="66E182B6" w14:textId="37BF0814" w:rsidR="00EF2F7B" w:rsidRDefault="00A65870">
      <w:pPr>
        <w:rPr>
          <w:rFonts w:asciiTheme="majorHAnsi" w:hAnsiTheme="majorHAnsi"/>
          <w:sz w:val="24"/>
          <w:szCs w:val="24"/>
        </w:rPr>
      </w:pPr>
      <w:r w:rsidRPr="00FC3F49">
        <w:rPr>
          <w:rFonts w:asciiTheme="majorHAnsi" w:hAnsiTheme="majorHAnsi"/>
          <w:sz w:val="24"/>
          <w:szCs w:val="24"/>
        </w:rPr>
        <w:t xml:space="preserve">Osteochondromas, benign bone </w:t>
      </w:r>
      <w:r w:rsidR="00250B8E" w:rsidRPr="00FC3F49">
        <w:rPr>
          <w:rFonts w:asciiTheme="majorHAnsi" w:hAnsiTheme="majorHAnsi"/>
          <w:sz w:val="24"/>
          <w:szCs w:val="24"/>
        </w:rPr>
        <w:t>tumours</w:t>
      </w:r>
      <w:r w:rsidRPr="00FC3F49">
        <w:rPr>
          <w:rFonts w:asciiTheme="majorHAnsi" w:hAnsiTheme="majorHAnsi"/>
          <w:sz w:val="24"/>
          <w:szCs w:val="24"/>
        </w:rPr>
        <w:t xml:space="preserve"> originating from the growth plate, typically occur in long bones like the femur or humerus but can occasionally manifest in the scapula, though infrequently. When found in the ventral region of the scapula, they often result in snapping scapula syndrome </w:t>
      </w:r>
      <w:r w:rsidR="00250B8E" w:rsidRPr="00FC3F49">
        <w:rPr>
          <w:rFonts w:asciiTheme="majorHAnsi" w:hAnsiTheme="majorHAnsi"/>
          <w:sz w:val="24"/>
          <w:szCs w:val="24"/>
        </w:rPr>
        <w:t>characterised</w:t>
      </w:r>
      <w:r w:rsidRPr="00FC3F49">
        <w:rPr>
          <w:rFonts w:asciiTheme="majorHAnsi" w:hAnsiTheme="majorHAnsi"/>
          <w:sz w:val="24"/>
          <w:szCs w:val="24"/>
        </w:rPr>
        <w:t xml:space="preserve"> by audible or palpable crepitus and pain due to friction against the rib cage. Conversely, osteochondromas located dorsally on the scapula are less common but can still provoke symptoms depending on their size. Large dorsal osteochondromas may</w:t>
      </w:r>
      <w:r w:rsidRPr="00FC3F49">
        <w:rPr>
          <w:rFonts w:asciiTheme="majorHAnsi" w:hAnsiTheme="majorHAnsi"/>
          <w:sz w:val="24"/>
          <w:szCs w:val="24"/>
        </w:rPr>
        <w:t xml:space="preserve"> cause pain, restricted movement, or compression of nearby structures. Diagnosis usually involves imaging such as X-rays, CT scans, or MRI to visualize the characteristic bony growth. Managing scapular osteochondromas involves monitoring for symptoms and p</w:t>
      </w:r>
      <w:r w:rsidRPr="00FC3F49">
        <w:rPr>
          <w:rFonts w:asciiTheme="majorHAnsi" w:hAnsiTheme="majorHAnsi"/>
          <w:sz w:val="24"/>
          <w:szCs w:val="24"/>
        </w:rPr>
        <w:t>otential complications, with surgical removal considered for symptomatic or problematic cases, ensuring optimal patient care and outcome.</w:t>
      </w:r>
    </w:p>
    <w:p w14:paraId="36A5B3B2" w14:textId="77777777" w:rsidR="002F66E1" w:rsidRDefault="002F66E1">
      <w:pPr>
        <w:rPr>
          <w:rFonts w:asciiTheme="majorHAnsi" w:hAnsiTheme="majorHAnsi"/>
          <w:sz w:val="24"/>
          <w:szCs w:val="24"/>
        </w:rPr>
      </w:pPr>
    </w:p>
    <w:p w14:paraId="7430F78E" w14:textId="052C04D6" w:rsidR="002F66E1" w:rsidRPr="002F66E1" w:rsidRDefault="002F66E1" w:rsidP="002F66E1">
      <w:pPr>
        <w:rPr>
          <w:rFonts w:asciiTheme="majorHAnsi" w:hAnsiTheme="majorHAnsi"/>
          <w:b/>
        </w:rPr>
      </w:pPr>
      <w:r w:rsidRPr="002F66E1">
        <w:rPr>
          <w:rFonts w:asciiTheme="majorHAnsi" w:hAnsiTheme="majorHAnsi"/>
          <w:b/>
        </w:rPr>
        <w:t>Consent</w:t>
      </w:r>
      <w:r>
        <w:rPr>
          <w:rFonts w:asciiTheme="majorHAnsi" w:hAnsiTheme="majorHAnsi"/>
          <w:b/>
        </w:rPr>
        <w:t xml:space="preserve">: </w:t>
      </w:r>
      <w:bookmarkStart w:id="1" w:name="_GoBack"/>
      <w:bookmarkEnd w:id="1"/>
    </w:p>
    <w:p w14:paraId="115648C3" w14:textId="15960809" w:rsidR="002F66E1" w:rsidRPr="00FC3F49" w:rsidRDefault="002F66E1" w:rsidP="002F66E1">
      <w:pPr>
        <w:rPr>
          <w:rFonts w:asciiTheme="majorHAnsi" w:hAnsiTheme="majorHAnsi"/>
        </w:rPr>
      </w:pPr>
      <w:r w:rsidRPr="002F66E1">
        <w:rPr>
          <w:rFonts w:asciiTheme="majorHAnsi" w:hAnsiTheme="majorHAnsi"/>
        </w:rPr>
        <w:t>As per international standards, parental written consent has been collected and preserved by the author(s).</w:t>
      </w:r>
    </w:p>
    <w:p w14:paraId="74607BF9" w14:textId="77777777" w:rsidR="00EF2F7B" w:rsidRPr="00FC3F49" w:rsidRDefault="00EF2F7B">
      <w:pPr>
        <w:rPr>
          <w:rFonts w:asciiTheme="majorHAnsi" w:hAnsiTheme="majorHAnsi"/>
        </w:rPr>
      </w:pPr>
    </w:p>
    <w:p w14:paraId="37372B8D" w14:textId="77777777" w:rsidR="00771CB8" w:rsidRPr="00771CB8" w:rsidRDefault="00771CB8" w:rsidP="00771CB8">
      <w:pPr>
        <w:rPr>
          <w:rFonts w:asciiTheme="majorHAnsi" w:hAnsiTheme="majorHAnsi"/>
          <w:b/>
        </w:rPr>
      </w:pPr>
      <w:r w:rsidRPr="00771CB8">
        <w:rPr>
          <w:rFonts w:asciiTheme="majorHAnsi" w:hAnsiTheme="majorHAnsi"/>
          <w:b/>
        </w:rPr>
        <w:t>Disclaimer (Artificial intelligence)</w:t>
      </w:r>
    </w:p>
    <w:p w14:paraId="5A8EA081" w14:textId="77777777" w:rsidR="00771CB8" w:rsidRPr="00771CB8" w:rsidRDefault="00771CB8" w:rsidP="00771CB8">
      <w:pPr>
        <w:rPr>
          <w:rFonts w:asciiTheme="majorHAnsi" w:hAnsiTheme="majorHAnsi"/>
        </w:rPr>
      </w:pPr>
      <w:r w:rsidRPr="00771CB8">
        <w:rPr>
          <w:rFonts w:asciiTheme="majorHAnsi" w:hAnsiTheme="majorHAnsi"/>
        </w:rPr>
        <w:t xml:space="preserve">Option 1: </w:t>
      </w:r>
    </w:p>
    <w:p w14:paraId="2CB05E5D" w14:textId="77777777" w:rsidR="00771CB8" w:rsidRPr="00771CB8" w:rsidRDefault="00771CB8" w:rsidP="00771CB8">
      <w:pPr>
        <w:rPr>
          <w:rFonts w:asciiTheme="majorHAnsi" w:hAnsiTheme="majorHAnsi"/>
        </w:rPr>
      </w:pPr>
      <w:r w:rsidRPr="00771CB8">
        <w:rPr>
          <w:rFonts w:asciiTheme="majorHAnsi" w:hAnsiTheme="majorHAnsi"/>
        </w:rPr>
        <w:t>Author(s) hereby declare that NO generative AI technologies such as Large Language Models (</w:t>
      </w:r>
      <w:proofErr w:type="spellStart"/>
      <w:r w:rsidRPr="00771CB8">
        <w:rPr>
          <w:rFonts w:asciiTheme="majorHAnsi" w:hAnsiTheme="majorHAnsi"/>
        </w:rPr>
        <w:t>ChatGPT</w:t>
      </w:r>
      <w:proofErr w:type="spellEnd"/>
      <w:r w:rsidRPr="00771CB8">
        <w:rPr>
          <w:rFonts w:asciiTheme="majorHAnsi" w:hAnsiTheme="majorHAnsi"/>
        </w:rPr>
        <w:t xml:space="preserve">, COPILOT, etc.) and text-to-image generators have been used during the writing or editing of this manuscript. </w:t>
      </w:r>
    </w:p>
    <w:p w14:paraId="0520E60A" w14:textId="77777777" w:rsidR="00771CB8" w:rsidRPr="00771CB8" w:rsidRDefault="00771CB8" w:rsidP="00771CB8">
      <w:pPr>
        <w:rPr>
          <w:rFonts w:asciiTheme="majorHAnsi" w:hAnsiTheme="majorHAnsi"/>
        </w:rPr>
      </w:pPr>
      <w:r w:rsidRPr="00771CB8">
        <w:rPr>
          <w:rFonts w:asciiTheme="majorHAnsi" w:hAnsiTheme="majorHAnsi"/>
        </w:rPr>
        <w:t xml:space="preserve">Option 2: </w:t>
      </w:r>
    </w:p>
    <w:p w14:paraId="5A25AF59" w14:textId="77777777" w:rsidR="00771CB8" w:rsidRPr="00771CB8" w:rsidRDefault="00771CB8" w:rsidP="00771CB8">
      <w:pPr>
        <w:rPr>
          <w:rFonts w:asciiTheme="majorHAnsi" w:hAnsiTheme="majorHAnsi"/>
        </w:rPr>
      </w:pPr>
      <w:r w:rsidRPr="00771CB8">
        <w:rPr>
          <w:rFonts w:asciiTheme="majorHAnsi" w:hAnsiTheme="majorHAnsi"/>
        </w:rPr>
        <w:t xml:space="preserve">Author(s) hereby declare that generative AI technologies such as Large Language Models, etc. have been used during the writing or editing of manuscripts. This explanation will include the name, </w:t>
      </w:r>
      <w:r w:rsidRPr="00771CB8">
        <w:rPr>
          <w:rFonts w:asciiTheme="majorHAnsi" w:hAnsiTheme="majorHAnsi"/>
        </w:rPr>
        <w:lastRenderedPageBreak/>
        <w:t>version, model, and source of the generative AI technology and as well as all input prompts provided to the generative AI technology</w:t>
      </w:r>
    </w:p>
    <w:p w14:paraId="72C4DF7E" w14:textId="77777777" w:rsidR="00771CB8" w:rsidRPr="00771CB8" w:rsidRDefault="00771CB8" w:rsidP="00771CB8">
      <w:pPr>
        <w:rPr>
          <w:rFonts w:asciiTheme="majorHAnsi" w:hAnsiTheme="majorHAnsi"/>
        </w:rPr>
      </w:pPr>
      <w:r w:rsidRPr="00771CB8">
        <w:rPr>
          <w:rFonts w:asciiTheme="majorHAnsi" w:hAnsiTheme="majorHAnsi"/>
        </w:rPr>
        <w:t>Details of the AI usage are given below:</w:t>
      </w:r>
    </w:p>
    <w:p w14:paraId="05BECFC6" w14:textId="77777777" w:rsidR="00771CB8" w:rsidRPr="00771CB8" w:rsidRDefault="00771CB8" w:rsidP="00771CB8">
      <w:pPr>
        <w:rPr>
          <w:rFonts w:asciiTheme="majorHAnsi" w:hAnsiTheme="majorHAnsi"/>
        </w:rPr>
      </w:pPr>
      <w:r w:rsidRPr="00771CB8">
        <w:rPr>
          <w:rFonts w:asciiTheme="majorHAnsi" w:hAnsiTheme="majorHAnsi"/>
        </w:rPr>
        <w:t>1.</w:t>
      </w:r>
    </w:p>
    <w:p w14:paraId="0435A118" w14:textId="77777777" w:rsidR="00771CB8" w:rsidRPr="00771CB8" w:rsidRDefault="00771CB8" w:rsidP="00771CB8">
      <w:pPr>
        <w:rPr>
          <w:rFonts w:asciiTheme="majorHAnsi" w:hAnsiTheme="majorHAnsi"/>
        </w:rPr>
      </w:pPr>
      <w:r w:rsidRPr="00771CB8">
        <w:rPr>
          <w:rFonts w:asciiTheme="majorHAnsi" w:hAnsiTheme="majorHAnsi"/>
        </w:rPr>
        <w:t>2.</w:t>
      </w:r>
    </w:p>
    <w:p w14:paraId="3480E2F6" w14:textId="1871D81C" w:rsidR="00EF2F7B" w:rsidRPr="00FC3F49" w:rsidRDefault="00771CB8" w:rsidP="00771CB8">
      <w:pPr>
        <w:rPr>
          <w:rFonts w:asciiTheme="majorHAnsi" w:hAnsiTheme="majorHAnsi"/>
        </w:rPr>
      </w:pPr>
      <w:r w:rsidRPr="00771CB8">
        <w:rPr>
          <w:rFonts w:asciiTheme="majorHAnsi" w:hAnsiTheme="majorHAnsi"/>
        </w:rPr>
        <w:t>3.</w:t>
      </w:r>
    </w:p>
    <w:p w14:paraId="4F8FD999" w14:textId="77777777" w:rsidR="00EF2F7B" w:rsidRPr="00FC3F49" w:rsidRDefault="00EF2F7B">
      <w:pPr>
        <w:rPr>
          <w:rFonts w:asciiTheme="majorHAnsi" w:hAnsiTheme="majorHAnsi"/>
        </w:rPr>
      </w:pPr>
    </w:p>
    <w:p w14:paraId="5C9BA171" w14:textId="11715E01" w:rsidR="00EF2F7B" w:rsidRPr="00B42044" w:rsidRDefault="00606F88">
      <w:pPr>
        <w:rPr>
          <w:rFonts w:asciiTheme="majorHAnsi" w:hAnsiTheme="majorHAnsi"/>
          <w:b/>
          <w:bCs/>
          <w:sz w:val="28"/>
          <w:szCs w:val="28"/>
        </w:rPr>
      </w:pPr>
      <w:r w:rsidRPr="00B42044">
        <w:rPr>
          <w:rFonts w:asciiTheme="majorHAnsi" w:hAnsiTheme="majorHAnsi"/>
          <w:b/>
          <w:bCs/>
          <w:sz w:val="28"/>
          <w:szCs w:val="28"/>
        </w:rPr>
        <w:t>References</w:t>
      </w:r>
      <w:r w:rsidR="00B42044" w:rsidRPr="00B42044">
        <w:rPr>
          <w:rFonts w:asciiTheme="majorHAnsi" w:hAnsiTheme="majorHAnsi"/>
          <w:b/>
          <w:bCs/>
          <w:sz w:val="28"/>
          <w:szCs w:val="28"/>
        </w:rPr>
        <w:t>:</w:t>
      </w:r>
    </w:p>
    <w:p w14:paraId="598D443D" w14:textId="77777777" w:rsidR="00EF2F7B" w:rsidRPr="007213AF" w:rsidRDefault="00A65870">
      <w:pPr>
        <w:rPr>
          <w:rFonts w:asciiTheme="majorHAnsi" w:hAnsiTheme="majorHAnsi"/>
          <w:sz w:val="24"/>
          <w:szCs w:val="24"/>
        </w:rPr>
      </w:pPr>
      <w:r w:rsidRPr="00FC3F49">
        <w:rPr>
          <w:rFonts w:asciiTheme="majorHAnsi" w:hAnsiTheme="majorHAnsi"/>
        </w:rPr>
        <w:t>1</w:t>
      </w:r>
      <w:r w:rsidRPr="007213AF">
        <w:rPr>
          <w:rFonts w:asciiTheme="majorHAnsi" w:hAnsiTheme="majorHAnsi"/>
          <w:sz w:val="24"/>
          <w:szCs w:val="24"/>
        </w:rPr>
        <w:t xml:space="preserve">.MS </w:t>
      </w:r>
      <w:proofErr w:type="gramStart"/>
      <w:r w:rsidRPr="007213AF">
        <w:rPr>
          <w:rFonts w:asciiTheme="majorHAnsi" w:hAnsiTheme="majorHAnsi"/>
          <w:sz w:val="24"/>
          <w:szCs w:val="24"/>
        </w:rPr>
        <w:t>Mohsen ,NK</w:t>
      </w:r>
      <w:proofErr w:type="gramEnd"/>
      <w:r w:rsidRPr="007213AF">
        <w:rPr>
          <w:rFonts w:asciiTheme="majorHAnsi" w:hAnsiTheme="majorHAnsi"/>
          <w:sz w:val="24"/>
          <w:szCs w:val="24"/>
        </w:rPr>
        <w:t xml:space="preserve"> </w:t>
      </w:r>
      <w:proofErr w:type="spellStart"/>
      <w:r w:rsidRPr="007213AF">
        <w:rPr>
          <w:rFonts w:asciiTheme="majorHAnsi" w:hAnsiTheme="majorHAnsi"/>
          <w:sz w:val="24"/>
          <w:szCs w:val="24"/>
        </w:rPr>
        <w:t>Moosa,P</w:t>
      </w:r>
      <w:proofErr w:type="spellEnd"/>
      <w:r w:rsidRPr="007213AF">
        <w:rPr>
          <w:rFonts w:asciiTheme="majorHAnsi" w:hAnsiTheme="majorHAnsi"/>
          <w:sz w:val="24"/>
          <w:szCs w:val="24"/>
        </w:rPr>
        <w:t xml:space="preserve"> </w:t>
      </w:r>
      <w:proofErr w:type="spellStart"/>
      <w:r w:rsidRPr="007213AF">
        <w:rPr>
          <w:rFonts w:asciiTheme="majorHAnsi" w:hAnsiTheme="majorHAnsi"/>
          <w:sz w:val="24"/>
          <w:szCs w:val="24"/>
        </w:rPr>
        <w:t>Kumar,osteochndroma</w:t>
      </w:r>
      <w:proofErr w:type="spellEnd"/>
      <w:r w:rsidRPr="007213AF">
        <w:rPr>
          <w:rFonts w:asciiTheme="majorHAnsi" w:hAnsiTheme="majorHAnsi"/>
          <w:sz w:val="24"/>
          <w:szCs w:val="24"/>
        </w:rPr>
        <w:t xml:space="preserve"> </w:t>
      </w:r>
      <w:proofErr w:type="spellStart"/>
      <w:r w:rsidRPr="007213AF">
        <w:rPr>
          <w:rFonts w:asciiTheme="majorHAnsi" w:hAnsiTheme="majorHAnsi"/>
          <w:sz w:val="24"/>
          <w:szCs w:val="24"/>
        </w:rPr>
        <w:t>os</w:t>
      </w:r>
      <w:proofErr w:type="spellEnd"/>
      <w:r w:rsidRPr="007213AF">
        <w:rPr>
          <w:rFonts w:asciiTheme="majorHAnsi" w:hAnsiTheme="majorHAnsi"/>
          <w:sz w:val="24"/>
          <w:szCs w:val="24"/>
        </w:rPr>
        <w:t xml:space="preserve"> the scapula associated with winging and large </w:t>
      </w:r>
      <w:proofErr w:type="spellStart"/>
      <w:r w:rsidRPr="007213AF">
        <w:rPr>
          <w:rFonts w:asciiTheme="majorHAnsi" w:hAnsiTheme="majorHAnsi"/>
          <w:sz w:val="24"/>
          <w:szCs w:val="24"/>
        </w:rPr>
        <w:t>ursa</w:t>
      </w:r>
      <w:proofErr w:type="spellEnd"/>
      <w:r w:rsidRPr="007213AF">
        <w:rPr>
          <w:rFonts w:asciiTheme="majorHAnsi" w:hAnsiTheme="majorHAnsi"/>
          <w:sz w:val="24"/>
          <w:szCs w:val="24"/>
        </w:rPr>
        <w:t xml:space="preserve"> </w:t>
      </w:r>
      <w:proofErr w:type="spellStart"/>
      <w:r w:rsidRPr="007213AF">
        <w:rPr>
          <w:rFonts w:asciiTheme="majorHAnsi" w:hAnsiTheme="majorHAnsi"/>
          <w:sz w:val="24"/>
          <w:szCs w:val="24"/>
        </w:rPr>
        <w:t>forma</w:t>
      </w:r>
      <w:r w:rsidRPr="007213AF">
        <w:rPr>
          <w:rFonts w:asciiTheme="majorHAnsi" w:hAnsiTheme="majorHAnsi"/>
          <w:sz w:val="24"/>
          <w:szCs w:val="24"/>
        </w:rPr>
        <w:t>tion.Med</w:t>
      </w:r>
      <w:proofErr w:type="spellEnd"/>
      <w:r w:rsidRPr="007213AF">
        <w:rPr>
          <w:rFonts w:asciiTheme="majorHAnsi" w:hAnsiTheme="majorHAnsi"/>
          <w:sz w:val="24"/>
          <w:szCs w:val="24"/>
        </w:rPr>
        <w:t>. principles an practice, 2006</w:t>
      </w:r>
    </w:p>
    <w:p w14:paraId="1B7FD059" w14:textId="77777777" w:rsidR="00EF2F7B" w:rsidRPr="007213AF" w:rsidRDefault="00A65870">
      <w:pPr>
        <w:rPr>
          <w:rFonts w:asciiTheme="majorHAnsi" w:hAnsiTheme="majorHAnsi"/>
          <w:sz w:val="24"/>
          <w:szCs w:val="24"/>
        </w:rPr>
      </w:pPr>
      <w:r w:rsidRPr="007213AF">
        <w:rPr>
          <w:rFonts w:asciiTheme="majorHAnsi" w:hAnsiTheme="majorHAnsi"/>
          <w:sz w:val="24"/>
          <w:szCs w:val="24"/>
        </w:rPr>
        <w:t xml:space="preserve">2. Imaging of osteochondroma: variants and complications with radiologic-pathologic correlation. Murphey MD, Choi JJ, </w:t>
      </w:r>
      <w:proofErr w:type="spellStart"/>
      <w:r w:rsidRPr="007213AF">
        <w:rPr>
          <w:rFonts w:asciiTheme="majorHAnsi" w:hAnsiTheme="majorHAnsi"/>
          <w:sz w:val="24"/>
          <w:szCs w:val="24"/>
        </w:rPr>
        <w:t>Kransdorf</w:t>
      </w:r>
      <w:proofErr w:type="spellEnd"/>
      <w:r w:rsidRPr="007213AF">
        <w:rPr>
          <w:rFonts w:asciiTheme="majorHAnsi" w:hAnsiTheme="majorHAnsi"/>
          <w:sz w:val="24"/>
          <w:szCs w:val="24"/>
        </w:rPr>
        <w:t xml:space="preserve"> MJ, </w:t>
      </w:r>
      <w:proofErr w:type="spellStart"/>
      <w:r w:rsidRPr="007213AF">
        <w:rPr>
          <w:rFonts w:asciiTheme="majorHAnsi" w:hAnsiTheme="majorHAnsi"/>
          <w:sz w:val="24"/>
          <w:szCs w:val="24"/>
        </w:rPr>
        <w:t>Flemming</w:t>
      </w:r>
      <w:proofErr w:type="spellEnd"/>
      <w:r w:rsidRPr="007213AF">
        <w:rPr>
          <w:rFonts w:asciiTheme="majorHAnsi" w:hAnsiTheme="majorHAnsi"/>
          <w:sz w:val="24"/>
          <w:szCs w:val="24"/>
        </w:rPr>
        <w:t xml:space="preserve"> DJ, Gannon FH. </w:t>
      </w:r>
    </w:p>
    <w:p w14:paraId="07A6E6D9" w14:textId="77777777" w:rsidR="00575D81" w:rsidRPr="007213AF" w:rsidRDefault="00A65870">
      <w:pPr>
        <w:rPr>
          <w:rFonts w:asciiTheme="majorHAnsi" w:hAnsiTheme="majorHAnsi"/>
          <w:sz w:val="24"/>
          <w:szCs w:val="24"/>
        </w:rPr>
      </w:pPr>
      <w:r w:rsidRPr="007213AF">
        <w:rPr>
          <w:rFonts w:asciiTheme="majorHAnsi" w:hAnsiTheme="majorHAnsi"/>
          <w:sz w:val="24"/>
          <w:szCs w:val="24"/>
        </w:rPr>
        <w:t xml:space="preserve">3. Benign bone </w:t>
      </w:r>
      <w:proofErr w:type="spellStart"/>
      <w:r w:rsidRPr="007213AF">
        <w:rPr>
          <w:rFonts w:asciiTheme="majorHAnsi" w:hAnsiTheme="majorHAnsi"/>
          <w:sz w:val="24"/>
          <w:szCs w:val="24"/>
        </w:rPr>
        <w:t>tumors</w:t>
      </w:r>
      <w:proofErr w:type="spellEnd"/>
      <w:r w:rsidRPr="007213AF">
        <w:rPr>
          <w:rFonts w:asciiTheme="majorHAnsi" w:hAnsiTheme="majorHAnsi"/>
          <w:sz w:val="24"/>
          <w:szCs w:val="24"/>
        </w:rPr>
        <w:t>—recent developments. Garcia RA, Inward</w:t>
      </w:r>
      <w:r w:rsidRPr="007213AF">
        <w:rPr>
          <w:rFonts w:asciiTheme="majorHAnsi" w:hAnsiTheme="majorHAnsi"/>
          <w:sz w:val="24"/>
          <w:szCs w:val="24"/>
        </w:rPr>
        <w:t xml:space="preserve">s CY, Unni KK. </w:t>
      </w:r>
    </w:p>
    <w:p w14:paraId="012561E8" w14:textId="77777777" w:rsidR="00E63D5A" w:rsidRPr="007213AF" w:rsidRDefault="00A65870">
      <w:pPr>
        <w:rPr>
          <w:rFonts w:asciiTheme="majorHAnsi" w:hAnsiTheme="majorHAnsi"/>
          <w:sz w:val="24"/>
          <w:szCs w:val="24"/>
        </w:rPr>
      </w:pPr>
      <w:r w:rsidRPr="007213AF">
        <w:rPr>
          <w:rFonts w:asciiTheme="majorHAnsi" w:hAnsiTheme="majorHAnsi"/>
          <w:sz w:val="24"/>
          <w:szCs w:val="24"/>
        </w:rPr>
        <w:t xml:space="preserve">4. Benign bone </w:t>
      </w:r>
      <w:proofErr w:type="spellStart"/>
      <w:r w:rsidRPr="007213AF">
        <w:rPr>
          <w:rFonts w:asciiTheme="majorHAnsi" w:hAnsiTheme="majorHAnsi"/>
          <w:sz w:val="24"/>
          <w:szCs w:val="24"/>
        </w:rPr>
        <w:t>tumors</w:t>
      </w:r>
      <w:proofErr w:type="spellEnd"/>
      <w:r w:rsidRPr="007213AF">
        <w:rPr>
          <w:rFonts w:asciiTheme="majorHAnsi" w:hAnsiTheme="majorHAnsi"/>
          <w:sz w:val="24"/>
          <w:szCs w:val="24"/>
        </w:rPr>
        <w:t xml:space="preserve">. Motamedi K, Seeger LL. </w:t>
      </w:r>
    </w:p>
    <w:p w14:paraId="1168A74C" w14:textId="61226FBC" w:rsidR="00EF2F7B" w:rsidRPr="007213AF" w:rsidRDefault="00A65870">
      <w:pPr>
        <w:rPr>
          <w:rFonts w:asciiTheme="majorHAnsi" w:hAnsiTheme="majorHAnsi"/>
          <w:sz w:val="24"/>
          <w:szCs w:val="24"/>
        </w:rPr>
      </w:pPr>
      <w:r w:rsidRPr="007213AF">
        <w:rPr>
          <w:rFonts w:asciiTheme="majorHAnsi" w:hAnsiTheme="majorHAnsi"/>
          <w:sz w:val="24"/>
          <w:szCs w:val="24"/>
        </w:rPr>
        <w:t xml:space="preserve">5. Mirra JM. Bone </w:t>
      </w:r>
      <w:proofErr w:type="spellStart"/>
      <w:r w:rsidRPr="007213AF">
        <w:rPr>
          <w:rFonts w:asciiTheme="majorHAnsi" w:hAnsiTheme="majorHAnsi"/>
          <w:sz w:val="24"/>
          <w:szCs w:val="24"/>
        </w:rPr>
        <w:t>Tumors</w:t>
      </w:r>
      <w:proofErr w:type="spellEnd"/>
      <w:r w:rsidRPr="007213AF">
        <w:rPr>
          <w:rFonts w:asciiTheme="majorHAnsi" w:hAnsiTheme="majorHAnsi"/>
          <w:sz w:val="24"/>
          <w:szCs w:val="24"/>
        </w:rPr>
        <w:t xml:space="preserve">: Clinical, Radiologic, and Pathologic Correlations. Vol. 2. Philadelphia, PA: Lea &amp; </w:t>
      </w:r>
      <w:proofErr w:type="spellStart"/>
      <w:r w:rsidRPr="007213AF">
        <w:rPr>
          <w:rFonts w:asciiTheme="majorHAnsi" w:hAnsiTheme="majorHAnsi"/>
          <w:sz w:val="24"/>
          <w:szCs w:val="24"/>
        </w:rPr>
        <w:t>Febiger</w:t>
      </w:r>
      <w:proofErr w:type="spellEnd"/>
      <w:r w:rsidRPr="007213AF">
        <w:rPr>
          <w:rFonts w:asciiTheme="majorHAnsi" w:hAnsiTheme="majorHAnsi"/>
          <w:sz w:val="24"/>
          <w:szCs w:val="24"/>
        </w:rPr>
        <w:t xml:space="preserve">; 1989. Benign cartilaginous exostoses: osteochondroma and </w:t>
      </w:r>
      <w:proofErr w:type="spellStart"/>
      <w:r w:rsidRPr="007213AF">
        <w:rPr>
          <w:rFonts w:asciiTheme="majorHAnsi" w:hAnsiTheme="majorHAnsi"/>
          <w:sz w:val="24"/>
          <w:szCs w:val="24"/>
        </w:rPr>
        <w:t>osteochondromatosi</w:t>
      </w:r>
      <w:r w:rsidRPr="007213AF">
        <w:rPr>
          <w:rFonts w:asciiTheme="majorHAnsi" w:hAnsiTheme="majorHAnsi"/>
          <w:sz w:val="24"/>
          <w:szCs w:val="24"/>
        </w:rPr>
        <w:t>s</w:t>
      </w:r>
      <w:proofErr w:type="spellEnd"/>
      <w:r w:rsidRPr="007213AF">
        <w:rPr>
          <w:rFonts w:asciiTheme="majorHAnsi" w:hAnsiTheme="majorHAnsi"/>
          <w:sz w:val="24"/>
          <w:szCs w:val="24"/>
        </w:rPr>
        <w:t xml:space="preserve">; pp. 1626–1659. </w:t>
      </w:r>
    </w:p>
    <w:p w14:paraId="76E6D497" w14:textId="77777777" w:rsidR="00EF2F7B" w:rsidRPr="007213AF" w:rsidRDefault="00A65870">
      <w:pPr>
        <w:rPr>
          <w:rFonts w:asciiTheme="majorHAnsi" w:hAnsiTheme="majorHAnsi"/>
          <w:sz w:val="24"/>
          <w:szCs w:val="24"/>
        </w:rPr>
      </w:pPr>
      <w:r w:rsidRPr="007213AF">
        <w:rPr>
          <w:rFonts w:asciiTheme="majorHAnsi" w:hAnsiTheme="majorHAnsi"/>
          <w:sz w:val="24"/>
          <w:szCs w:val="24"/>
        </w:rPr>
        <w:t xml:space="preserve">6. Resnick D, Kyriakos M, Greenway GD. Diagnosis of Bone and Joint Disorders.Philadelphia, PA: Saunders; 1995. Osteochondroma; pp. 3725–3746. </w:t>
      </w:r>
    </w:p>
    <w:p w14:paraId="107697B9" w14:textId="77777777" w:rsidR="00EF2F7B" w:rsidRPr="007213AF" w:rsidRDefault="00A65870">
      <w:pPr>
        <w:rPr>
          <w:rFonts w:asciiTheme="majorHAnsi" w:hAnsiTheme="majorHAnsi"/>
          <w:sz w:val="24"/>
          <w:szCs w:val="24"/>
        </w:rPr>
      </w:pPr>
      <w:r w:rsidRPr="007213AF">
        <w:rPr>
          <w:rFonts w:asciiTheme="majorHAnsi" w:hAnsiTheme="majorHAnsi"/>
          <w:sz w:val="24"/>
          <w:szCs w:val="24"/>
        </w:rPr>
        <w:t>7. The origins of osteochondromas and enchondromas. A histopathologic study. Milgram JW. https</w:t>
      </w:r>
      <w:r w:rsidRPr="007213AF">
        <w:rPr>
          <w:rFonts w:asciiTheme="majorHAnsi" w:hAnsiTheme="majorHAnsi"/>
          <w:sz w:val="24"/>
          <w:szCs w:val="24"/>
        </w:rPr>
        <w:t xml:space="preserve">://europepmc.org/article/med/6600991Clin </w:t>
      </w:r>
      <w:proofErr w:type="spellStart"/>
      <w:r w:rsidRPr="007213AF">
        <w:rPr>
          <w:rFonts w:asciiTheme="majorHAnsi" w:hAnsiTheme="majorHAnsi"/>
          <w:sz w:val="24"/>
          <w:szCs w:val="24"/>
        </w:rPr>
        <w:t>Orthop</w:t>
      </w:r>
      <w:proofErr w:type="spellEnd"/>
      <w:r w:rsidRPr="007213AF">
        <w:rPr>
          <w:rFonts w:asciiTheme="majorHAnsi" w:hAnsiTheme="majorHAnsi"/>
          <w:sz w:val="24"/>
          <w:szCs w:val="24"/>
        </w:rPr>
        <w:t xml:space="preserve"> </w:t>
      </w:r>
      <w:proofErr w:type="spellStart"/>
      <w:r w:rsidRPr="007213AF">
        <w:rPr>
          <w:rFonts w:asciiTheme="majorHAnsi" w:hAnsiTheme="majorHAnsi"/>
          <w:sz w:val="24"/>
          <w:szCs w:val="24"/>
        </w:rPr>
        <w:t>Relat</w:t>
      </w:r>
      <w:proofErr w:type="spellEnd"/>
      <w:r w:rsidRPr="007213AF">
        <w:rPr>
          <w:rFonts w:asciiTheme="majorHAnsi" w:hAnsiTheme="majorHAnsi"/>
          <w:sz w:val="24"/>
          <w:szCs w:val="24"/>
        </w:rPr>
        <w:t xml:space="preserve"> Res. </w:t>
      </w:r>
      <w:proofErr w:type="gramStart"/>
      <w:r w:rsidRPr="007213AF">
        <w:rPr>
          <w:rFonts w:asciiTheme="majorHAnsi" w:hAnsiTheme="majorHAnsi"/>
          <w:sz w:val="24"/>
          <w:szCs w:val="24"/>
        </w:rPr>
        <w:t>1983;174:264</w:t>
      </w:r>
      <w:proofErr w:type="gramEnd"/>
      <w:r w:rsidRPr="007213AF">
        <w:rPr>
          <w:rFonts w:asciiTheme="majorHAnsi" w:hAnsiTheme="majorHAnsi"/>
          <w:sz w:val="24"/>
          <w:szCs w:val="24"/>
        </w:rPr>
        <w:t>–284.</w:t>
      </w:r>
    </w:p>
    <w:p w14:paraId="30A75938" w14:textId="77777777" w:rsidR="00EF2F7B" w:rsidRPr="007213AF" w:rsidRDefault="00A65870">
      <w:pPr>
        <w:rPr>
          <w:rFonts w:asciiTheme="majorHAnsi" w:hAnsiTheme="majorHAnsi"/>
          <w:sz w:val="24"/>
          <w:szCs w:val="24"/>
        </w:rPr>
      </w:pPr>
      <w:r w:rsidRPr="007213AF">
        <w:rPr>
          <w:rFonts w:asciiTheme="majorHAnsi" w:hAnsiTheme="majorHAnsi"/>
          <w:sz w:val="24"/>
          <w:szCs w:val="24"/>
        </w:rPr>
        <w:t>8. Studies on the anatomical changes which accompany certain growth-disorders of the human body: I. The nature of the structural alterations in the disorder known as multiple exos</w:t>
      </w:r>
      <w:r w:rsidRPr="007213AF">
        <w:rPr>
          <w:rFonts w:asciiTheme="majorHAnsi" w:hAnsiTheme="majorHAnsi"/>
          <w:sz w:val="24"/>
          <w:szCs w:val="24"/>
        </w:rPr>
        <w:t xml:space="preserve">toses. Keith A. </w:t>
      </w:r>
    </w:p>
    <w:p w14:paraId="1F1677FC" w14:textId="77777777" w:rsidR="00EF2F7B" w:rsidRPr="007213AF" w:rsidRDefault="00A65870">
      <w:pPr>
        <w:rPr>
          <w:rFonts w:asciiTheme="majorHAnsi" w:hAnsiTheme="majorHAnsi"/>
          <w:sz w:val="24"/>
          <w:szCs w:val="24"/>
        </w:rPr>
      </w:pPr>
      <w:r w:rsidRPr="007213AF">
        <w:rPr>
          <w:rFonts w:asciiTheme="majorHAnsi" w:hAnsiTheme="majorHAnsi"/>
          <w:sz w:val="24"/>
          <w:szCs w:val="24"/>
        </w:rPr>
        <w:t xml:space="preserve">9. Benign tumours of the bone: a review. Hakim DN, Pelly T, </w:t>
      </w:r>
      <w:proofErr w:type="spellStart"/>
      <w:r w:rsidRPr="007213AF">
        <w:rPr>
          <w:rFonts w:asciiTheme="majorHAnsi" w:hAnsiTheme="majorHAnsi"/>
          <w:sz w:val="24"/>
          <w:szCs w:val="24"/>
        </w:rPr>
        <w:t>Kulendran</w:t>
      </w:r>
      <w:proofErr w:type="spellEnd"/>
      <w:r w:rsidRPr="007213AF">
        <w:rPr>
          <w:rFonts w:asciiTheme="majorHAnsi" w:hAnsiTheme="majorHAnsi"/>
          <w:sz w:val="24"/>
          <w:szCs w:val="24"/>
        </w:rPr>
        <w:t xml:space="preserve"> M, </w:t>
      </w:r>
      <w:proofErr w:type="spellStart"/>
      <w:r w:rsidRPr="007213AF">
        <w:rPr>
          <w:rFonts w:asciiTheme="majorHAnsi" w:hAnsiTheme="majorHAnsi"/>
          <w:sz w:val="24"/>
          <w:szCs w:val="24"/>
        </w:rPr>
        <w:t>Caris</w:t>
      </w:r>
      <w:proofErr w:type="spellEnd"/>
      <w:r w:rsidRPr="007213AF">
        <w:rPr>
          <w:rFonts w:asciiTheme="majorHAnsi" w:hAnsiTheme="majorHAnsi"/>
          <w:sz w:val="24"/>
          <w:szCs w:val="24"/>
        </w:rPr>
        <w:t xml:space="preserve"> JA. </w:t>
      </w:r>
    </w:p>
    <w:p w14:paraId="3C05D2B1" w14:textId="77777777" w:rsidR="00EF2F7B" w:rsidRPr="007213AF" w:rsidRDefault="00A65870">
      <w:pPr>
        <w:rPr>
          <w:rFonts w:asciiTheme="majorHAnsi" w:hAnsiTheme="majorHAnsi"/>
          <w:sz w:val="24"/>
          <w:szCs w:val="24"/>
        </w:rPr>
      </w:pPr>
      <w:r w:rsidRPr="007213AF">
        <w:rPr>
          <w:rFonts w:asciiTheme="majorHAnsi" w:hAnsiTheme="majorHAnsi"/>
          <w:sz w:val="24"/>
          <w:szCs w:val="24"/>
        </w:rPr>
        <w:t xml:space="preserve">10. The many faces of osteosarcoma. Murphey MD, Robbin MR, McRae GA, Flemming DJ, Temple HT, </w:t>
      </w:r>
      <w:proofErr w:type="spellStart"/>
      <w:r w:rsidRPr="007213AF">
        <w:rPr>
          <w:rFonts w:asciiTheme="majorHAnsi" w:hAnsiTheme="majorHAnsi"/>
          <w:sz w:val="24"/>
          <w:szCs w:val="24"/>
        </w:rPr>
        <w:t>Kransdorf</w:t>
      </w:r>
      <w:proofErr w:type="spellEnd"/>
      <w:r w:rsidRPr="007213AF">
        <w:rPr>
          <w:rFonts w:asciiTheme="majorHAnsi" w:hAnsiTheme="majorHAnsi"/>
          <w:sz w:val="24"/>
          <w:szCs w:val="24"/>
        </w:rPr>
        <w:t xml:space="preserve"> MJ. </w:t>
      </w:r>
      <w:proofErr w:type="spellStart"/>
      <w:r w:rsidRPr="007213AF">
        <w:rPr>
          <w:rFonts w:asciiTheme="majorHAnsi" w:hAnsiTheme="majorHAnsi"/>
          <w:sz w:val="24"/>
          <w:szCs w:val="24"/>
        </w:rPr>
        <w:t>Radiographics</w:t>
      </w:r>
      <w:proofErr w:type="spellEnd"/>
      <w:r w:rsidRPr="007213AF">
        <w:rPr>
          <w:rFonts w:asciiTheme="majorHAnsi" w:hAnsiTheme="majorHAnsi"/>
          <w:sz w:val="24"/>
          <w:szCs w:val="24"/>
        </w:rPr>
        <w:t xml:space="preserve">. </w:t>
      </w:r>
      <w:proofErr w:type="gramStart"/>
      <w:r w:rsidRPr="007213AF">
        <w:rPr>
          <w:rFonts w:asciiTheme="majorHAnsi" w:hAnsiTheme="majorHAnsi"/>
          <w:sz w:val="24"/>
          <w:szCs w:val="24"/>
        </w:rPr>
        <w:t>1997;17:1205</w:t>
      </w:r>
      <w:proofErr w:type="gramEnd"/>
      <w:r w:rsidRPr="007213AF">
        <w:rPr>
          <w:rFonts w:asciiTheme="majorHAnsi" w:hAnsiTheme="majorHAnsi"/>
          <w:sz w:val="24"/>
          <w:szCs w:val="24"/>
        </w:rPr>
        <w:t xml:space="preserve">–1231. </w:t>
      </w:r>
    </w:p>
    <w:p w14:paraId="4670A977" w14:textId="77777777" w:rsidR="00EF2F7B" w:rsidRPr="007213AF" w:rsidRDefault="00A65870">
      <w:pPr>
        <w:rPr>
          <w:rFonts w:asciiTheme="majorHAnsi" w:hAnsiTheme="majorHAnsi"/>
          <w:sz w:val="24"/>
          <w:szCs w:val="24"/>
        </w:rPr>
      </w:pPr>
      <w:r w:rsidRPr="007213AF">
        <w:rPr>
          <w:rFonts w:asciiTheme="majorHAnsi" w:hAnsiTheme="majorHAnsi"/>
          <w:sz w:val="24"/>
          <w:szCs w:val="24"/>
        </w:rPr>
        <w:t>11. Ossifying</w:t>
      </w:r>
      <w:r w:rsidRPr="007213AF">
        <w:rPr>
          <w:rFonts w:asciiTheme="majorHAnsi" w:hAnsiTheme="majorHAnsi"/>
          <w:sz w:val="24"/>
          <w:szCs w:val="24"/>
        </w:rPr>
        <w:t xml:space="preserve"> chronic subperiosteal haematoma of the iliac bone. Hughes P, Dow D, Boyer L, Morganti V. </w:t>
      </w:r>
    </w:p>
    <w:p w14:paraId="6541C590" w14:textId="77777777" w:rsidR="00E63D5A" w:rsidRPr="007213AF" w:rsidRDefault="00A65870">
      <w:pPr>
        <w:rPr>
          <w:rFonts w:asciiTheme="majorHAnsi" w:hAnsiTheme="majorHAnsi"/>
          <w:sz w:val="24"/>
          <w:szCs w:val="24"/>
        </w:rPr>
      </w:pPr>
      <w:r w:rsidRPr="007213AF">
        <w:rPr>
          <w:rFonts w:asciiTheme="majorHAnsi" w:hAnsiTheme="majorHAnsi"/>
          <w:sz w:val="24"/>
          <w:szCs w:val="24"/>
        </w:rPr>
        <w:t xml:space="preserve">12. The imaging of cartilaginous bone tumours. I. Benign lesions. </w:t>
      </w:r>
      <w:proofErr w:type="spellStart"/>
      <w:r w:rsidRPr="007213AF">
        <w:rPr>
          <w:rFonts w:asciiTheme="majorHAnsi" w:hAnsiTheme="majorHAnsi"/>
          <w:sz w:val="24"/>
          <w:szCs w:val="24"/>
        </w:rPr>
        <w:t>Douis</w:t>
      </w:r>
      <w:proofErr w:type="spellEnd"/>
      <w:r w:rsidRPr="007213AF">
        <w:rPr>
          <w:rFonts w:asciiTheme="majorHAnsi" w:hAnsiTheme="majorHAnsi"/>
          <w:sz w:val="24"/>
          <w:szCs w:val="24"/>
        </w:rPr>
        <w:t xml:space="preserve"> H, </w:t>
      </w:r>
      <w:proofErr w:type="spellStart"/>
      <w:r w:rsidRPr="007213AF">
        <w:rPr>
          <w:rFonts w:asciiTheme="majorHAnsi" w:hAnsiTheme="majorHAnsi"/>
          <w:sz w:val="24"/>
          <w:szCs w:val="24"/>
        </w:rPr>
        <w:t>Saifuddin</w:t>
      </w:r>
      <w:proofErr w:type="spellEnd"/>
      <w:r w:rsidRPr="007213AF">
        <w:rPr>
          <w:rFonts w:asciiTheme="majorHAnsi" w:hAnsiTheme="majorHAnsi"/>
          <w:sz w:val="24"/>
          <w:szCs w:val="24"/>
        </w:rPr>
        <w:t xml:space="preserve"> A.</w:t>
      </w:r>
    </w:p>
    <w:p w14:paraId="6B2219E9" w14:textId="1229B642" w:rsidR="00EF2F7B" w:rsidRPr="007213AF" w:rsidRDefault="00A65870">
      <w:pPr>
        <w:rPr>
          <w:rFonts w:asciiTheme="majorHAnsi" w:hAnsiTheme="majorHAnsi"/>
          <w:sz w:val="24"/>
          <w:szCs w:val="24"/>
        </w:rPr>
      </w:pPr>
      <w:r w:rsidRPr="007213AF">
        <w:rPr>
          <w:rFonts w:asciiTheme="majorHAnsi" w:hAnsiTheme="majorHAnsi"/>
          <w:sz w:val="24"/>
          <w:szCs w:val="24"/>
        </w:rPr>
        <w:t xml:space="preserve"> 13. Skeletal osteochondromas revisited. </w:t>
      </w:r>
      <w:proofErr w:type="spellStart"/>
      <w:r w:rsidRPr="007213AF">
        <w:rPr>
          <w:rFonts w:asciiTheme="majorHAnsi" w:hAnsiTheme="majorHAnsi"/>
          <w:sz w:val="24"/>
          <w:szCs w:val="24"/>
        </w:rPr>
        <w:t>Mavrogenis</w:t>
      </w:r>
      <w:proofErr w:type="spellEnd"/>
      <w:r w:rsidRPr="007213AF">
        <w:rPr>
          <w:rFonts w:asciiTheme="majorHAnsi" w:hAnsiTheme="majorHAnsi"/>
          <w:sz w:val="24"/>
          <w:szCs w:val="24"/>
        </w:rPr>
        <w:t xml:space="preserve"> AF, </w:t>
      </w:r>
      <w:proofErr w:type="spellStart"/>
      <w:r w:rsidRPr="007213AF">
        <w:rPr>
          <w:rFonts w:asciiTheme="majorHAnsi" w:hAnsiTheme="majorHAnsi"/>
          <w:sz w:val="24"/>
          <w:szCs w:val="24"/>
        </w:rPr>
        <w:t>Papagelopoulos</w:t>
      </w:r>
      <w:proofErr w:type="spellEnd"/>
      <w:r w:rsidRPr="007213AF">
        <w:rPr>
          <w:rFonts w:asciiTheme="majorHAnsi" w:hAnsiTheme="majorHAnsi"/>
          <w:sz w:val="24"/>
          <w:szCs w:val="24"/>
        </w:rPr>
        <w:t xml:space="preserve"> PJ, </w:t>
      </w:r>
      <w:proofErr w:type="spellStart"/>
      <w:r w:rsidRPr="007213AF">
        <w:rPr>
          <w:rFonts w:asciiTheme="majorHAnsi" w:hAnsiTheme="majorHAnsi"/>
          <w:sz w:val="24"/>
          <w:szCs w:val="24"/>
        </w:rPr>
        <w:t>So</w:t>
      </w:r>
      <w:r w:rsidRPr="007213AF">
        <w:rPr>
          <w:rFonts w:asciiTheme="majorHAnsi" w:hAnsiTheme="majorHAnsi"/>
          <w:sz w:val="24"/>
          <w:szCs w:val="24"/>
        </w:rPr>
        <w:t>ucacos</w:t>
      </w:r>
      <w:proofErr w:type="spellEnd"/>
      <w:r w:rsidRPr="007213AF">
        <w:rPr>
          <w:rFonts w:asciiTheme="majorHAnsi" w:hAnsiTheme="majorHAnsi"/>
          <w:sz w:val="24"/>
          <w:szCs w:val="24"/>
        </w:rPr>
        <w:t xml:space="preserve"> PN. </w:t>
      </w:r>
    </w:p>
    <w:p w14:paraId="1648FE20" w14:textId="77777777" w:rsidR="00EF2F7B" w:rsidRPr="007213AF" w:rsidRDefault="00A65870">
      <w:pPr>
        <w:rPr>
          <w:rFonts w:asciiTheme="majorHAnsi" w:hAnsiTheme="majorHAnsi"/>
          <w:sz w:val="24"/>
          <w:szCs w:val="24"/>
        </w:rPr>
      </w:pPr>
      <w:r w:rsidRPr="007213AF">
        <w:rPr>
          <w:rFonts w:asciiTheme="majorHAnsi" w:hAnsiTheme="majorHAnsi"/>
          <w:sz w:val="24"/>
          <w:szCs w:val="24"/>
        </w:rPr>
        <w:t xml:space="preserve">14. Large osteochondroma of the scapula in a 2-year-old. Matthewson G, Singh M, Thompson S. </w:t>
      </w:r>
    </w:p>
    <w:p w14:paraId="0949DC7B" w14:textId="77777777" w:rsidR="00EF2F7B" w:rsidRPr="007213AF" w:rsidRDefault="00A65870">
      <w:pPr>
        <w:rPr>
          <w:rFonts w:asciiTheme="majorHAnsi" w:hAnsiTheme="majorHAnsi"/>
          <w:sz w:val="24"/>
          <w:szCs w:val="24"/>
        </w:rPr>
      </w:pPr>
      <w:r w:rsidRPr="007213AF">
        <w:rPr>
          <w:rFonts w:asciiTheme="majorHAnsi" w:hAnsiTheme="majorHAnsi"/>
          <w:sz w:val="24"/>
          <w:szCs w:val="24"/>
        </w:rPr>
        <w:t xml:space="preserve">15. Osteochondroma: ignore or investigate? de Souza AM, Bispo Júnior RZ. Rev Bras </w:t>
      </w:r>
      <w:proofErr w:type="spellStart"/>
      <w:r w:rsidRPr="007213AF">
        <w:rPr>
          <w:rFonts w:asciiTheme="majorHAnsi" w:hAnsiTheme="majorHAnsi"/>
          <w:sz w:val="24"/>
          <w:szCs w:val="24"/>
        </w:rPr>
        <w:t>Ortop</w:t>
      </w:r>
      <w:proofErr w:type="spellEnd"/>
      <w:r w:rsidRPr="007213AF">
        <w:rPr>
          <w:rFonts w:asciiTheme="majorHAnsi" w:hAnsiTheme="majorHAnsi"/>
          <w:sz w:val="24"/>
          <w:szCs w:val="24"/>
        </w:rPr>
        <w:t xml:space="preserve">. </w:t>
      </w:r>
      <w:proofErr w:type="gramStart"/>
      <w:r w:rsidRPr="007213AF">
        <w:rPr>
          <w:rFonts w:asciiTheme="majorHAnsi" w:hAnsiTheme="majorHAnsi"/>
          <w:sz w:val="24"/>
          <w:szCs w:val="24"/>
        </w:rPr>
        <w:t>2014;49:555</w:t>
      </w:r>
      <w:proofErr w:type="gramEnd"/>
      <w:r w:rsidRPr="007213AF">
        <w:rPr>
          <w:rFonts w:asciiTheme="majorHAnsi" w:hAnsiTheme="majorHAnsi"/>
          <w:sz w:val="24"/>
          <w:szCs w:val="24"/>
        </w:rPr>
        <w:t xml:space="preserve">–564. </w:t>
      </w:r>
    </w:p>
    <w:p w14:paraId="719C1FC4" w14:textId="77777777" w:rsidR="00EF2F7B" w:rsidRPr="007213AF" w:rsidRDefault="00A65870">
      <w:pPr>
        <w:rPr>
          <w:rFonts w:asciiTheme="majorHAnsi" w:hAnsiTheme="majorHAnsi"/>
          <w:sz w:val="24"/>
          <w:szCs w:val="24"/>
        </w:rPr>
      </w:pPr>
      <w:r w:rsidRPr="007213AF">
        <w:rPr>
          <w:rFonts w:asciiTheme="majorHAnsi" w:hAnsiTheme="majorHAnsi"/>
          <w:sz w:val="24"/>
          <w:szCs w:val="24"/>
        </w:rPr>
        <w:t xml:space="preserve">16. Osteochondroma in long-term survivors of high-risk neuroblastoma. Kushner BH, Roberts SS, Friedman DN, et al. Cancer. </w:t>
      </w:r>
      <w:proofErr w:type="gramStart"/>
      <w:r w:rsidRPr="007213AF">
        <w:rPr>
          <w:rFonts w:asciiTheme="majorHAnsi" w:hAnsiTheme="majorHAnsi"/>
          <w:sz w:val="24"/>
          <w:szCs w:val="24"/>
        </w:rPr>
        <w:t>2015;121:2090</w:t>
      </w:r>
      <w:proofErr w:type="gramEnd"/>
      <w:r w:rsidRPr="007213AF">
        <w:rPr>
          <w:rFonts w:asciiTheme="majorHAnsi" w:hAnsiTheme="majorHAnsi"/>
          <w:sz w:val="24"/>
          <w:szCs w:val="24"/>
        </w:rPr>
        <w:t>–2096.</w:t>
      </w:r>
    </w:p>
    <w:p w14:paraId="1DCAD3A2" w14:textId="77777777" w:rsidR="00E63D5A" w:rsidRPr="007213AF" w:rsidRDefault="00A65870">
      <w:pPr>
        <w:rPr>
          <w:rFonts w:asciiTheme="majorHAnsi" w:hAnsiTheme="majorHAnsi"/>
          <w:sz w:val="24"/>
          <w:szCs w:val="24"/>
        </w:rPr>
      </w:pPr>
      <w:r w:rsidRPr="007213AF">
        <w:rPr>
          <w:rFonts w:asciiTheme="majorHAnsi" w:hAnsiTheme="majorHAnsi"/>
          <w:sz w:val="24"/>
          <w:szCs w:val="24"/>
        </w:rPr>
        <w:t>17. Irradiation effects of roentgen therapy on the growing spine. Neuhauser EB, Wittenborg MH, Berman CZ, Cohen J.</w:t>
      </w:r>
      <w:r w:rsidRPr="007213AF">
        <w:rPr>
          <w:rFonts w:asciiTheme="majorHAnsi" w:hAnsiTheme="majorHAnsi"/>
          <w:sz w:val="24"/>
          <w:szCs w:val="24"/>
        </w:rPr>
        <w:t xml:space="preserve"> </w:t>
      </w:r>
    </w:p>
    <w:p w14:paraId="0D7B8E2E" w14:textId="27450483" w:rsidR="00EF2F7B" w:rsidRPr="007213AF" w:rsidRDefault="00A65870">
      <w:pPr>
        <w:rPr>
          <w:rFonts w:asciiTheme="majorHAnsi" w:hAnsiTheme="majorHAnsi"/>
          <w:sz w:val="24"/>
          <w:szCs w:val="24"/>
        </w:rPr>
      </w:pPr>
      <w:r w:rsidRPr="007213AF">
        <w:rPr>
          <w:rFonts w:asciiTheme="majorHAnsi" w:hAnsiTheme="majorHAnsi"/>
          <w:sz w:val="24"/>
          <w:szCs w:val="24"/>
        </w:rPr>
        <w:t xml:space="preserve">18. </w:t>
      </w:r>
      <w:proofErr w:type="spellStart"/>
      <w:r w:rsidRPr="007213AF">
        <w:rPr>
          <w:rFonts w:asciiTheme="majorHAnsi" w:hAnsiTheme="majorHAnsi"/>
          <w:sz w:val="24"/>
          <w:szCs w:val="24"/>
        </w:rPr>
        <w:t>Osteochondromata</w:t>
      </w:r>
      <w:proofErr w:type="spellEnd"/>
      <w:r w:rsidRPr="007213AF">
        <w:rPr>
          <w:rFonts w:asciiTheme="majorHAnsi" w:hAnsiTheme="majorHAnsi"/>
          <w:sz w:val="24"/>
          <w:szCs w:val="24"/>
        </w:rPr>
        <w:t xml:space="preserve"> following irradiation in children. Cole AR, </w:t>
      </w:r>
      <w:proofErr w:type="spellStart"/>
      <w:r w:rsidRPr="007213AF">
        <w:rPr>
          <w:rFonts w:asciiTheme="majorHAnsi" w:hAnsiTheme="majorHAnsi"/>
          <w:sz w:val="24"/>
          <w:szCs w:val="24"/>
        </w:rPr>
        <w:t>Darte</w:t>
      </w:r>
      <w:proofErr w:type="spellEnd"/>
      <w:r w:rsidRPr="007213AF">
        <w:rPr>
          <w:rFonts w:asciiTheme="majorHAnsi" w:hAnsiTheme="majorHAnsi"/>
          <w:sz w:val="24"/>
          <w:szCs w:val="24"/>
        </w:rPr>
        <w:t xml:space="preserve"> </w:t>
      </w:r>
      <w:proofErr w:type="gramStart"/>
      <w:r w:rsidRPr="007213AF">
        <w:rPr>
          <w:rFonts w:asciiTheme="majorHAnsi" w:hAnsiTheme="majorHAnsi"/>
          <w:sz w:val="24"/>
          <w:szCs w:val="24"/>
        </w:rPr>
        <w:t>JM..</w:t>
      </w:r>
      <w:proofErr w:type="gramEnd"/>
      <w:r w:rsidRPr="007213AF">
        <w:rPr>
          <w:rFonts w:asciiTheme="majorHAnsi" w:hAnsiTheme="majorHAnsi"/>
          <w:sz w:val="24"/>
          <w:szCs w:val="24"/>
        </w:rPr>
        <w:t xml:space="preserve"> </w:t>
      </w:r>
      <w:proofErr w:type="gramStart"/>
      <w:r w:rsidRPr="007213AF">
        <w:rPr>
          <w:rFonts w:asciiTheme="majorHAnsi" w:hAnsiTheme="majorHAnsi"/>
          <w:sz w:val="24"/>
          <w:szCs w:val="24"/>
        </w:rPr>
        <w:t>1963;32:285</w:t>
      </w:r>
      <w:proofErr w:type="gramEnd"/>
      <w:r w:rsidRPr="007213AF">
        <w:rPr>
          <w:rFonts w:asciiTheme="majorHAnsi" w:hAnsiTheme="majorHAnsi"/>
          <w:sz w:val="24"/>
          <w:szCs w:val="24"/>
        </w:rPr>
        <w:t xml:space="preserve">–288. </w:t>
      </w:r>
    </w:p>
    <w:p w14:paraId="580A2472" w14:textId="77777777" w:rsidR="00EF2F7B" w:rsidRPr="007213AF" w:rsidRDefault="00A65870">
      <w:pPr>
        <w:rPr>
          <w:rFonts w:asciiTheme="majorHAnsi" w:hAnsiTheme="majorHAnsi"/>
          <w:sz w:val="24"/>
          <w:szCs w:val="24"/>
        </w:rPr>
      </w:pPr>
      <w:r w:rsidRPr="007213AF">
        <w:rPr>
          <w:rFonts w:asciiTheme="majorHAnsi" w:hAnsiTheme="majorHAnsi"/>
          <w:sz w:val="24"/>
          <w:szCs w:val="24"/>
        </w:rPr>
        <w:lastRenderedPageBreak/>
        <w:t xml:space="preserve">19. Skeletal changes following irradiation of childhood </w:t>
      </w:r>
      <w:proofErr w:type="spellStart"/>
      <w:r w:rsidRPr="007213AF">
        <w:rPr>
          <w:rFonts w:asciiTheme="majorHAnsi" w:hAnsiTheme="majorHAnsi"/>
          <w:sz w:val="24"/>
          <w:szCs w:val="24"/>
        </w:rPr>
        <w:t>tumors</w:t>
      </w:r>
      <w:proofErr w:type="spellEnd"/>
      <w:r w:rsidRPr="007213AF">
        <w:rPr>
          <w:rFonts w:asciiTheme="majorHAnsi" w:hAnsiTheme="majorHAnsi"/>
          <w:sz w:val="24"/>
          <w:szCs w:val="24"/>
        </w:rPr>
        <w:t xml:space="preserve">. Katzman H, Waugh T, Berdon W.  J Bone Joint </w:t>
      </w:r>
      <w:proofErr w:type="spellStart"/>
      <w:r w:rsidRPr="007213AF">
        <w:rPr>
          <w:rFonts w:asciiTheme="majorHAnsi" w:hAnsiTheme="majorHAnsi"/>
          <w:sz w:val="24"/>
          <w:szCs w:val="24"/>
        </w:rPr>
        <w:t>Surg</w:t>
      </w:r>
      <w:proofErr w:type="spellEnd"/>
      <w:r w:rsidRPr="007213AF">
        <w:rPr>
          <w:rFonts w:asciiTheme="majorHAnsi" w:hAnsiTheme="majorHAnsi"/>
          <w:sz w:val="24"/>
          <w:szCs w:val="24"/>
        </w:rPr>
        <w:t xml:space="preserve"> Am. </w:t>
      </w:r>
      <w:proofErr w:type="gramStart"/>
      <w:r w:rsidRPr="007213AF">
        <w:rPr>
          <w:rFonts w:asciiTheme="majorHAnsi" w:hAnsiTheme="majorHAnsi"/>
          <w:sz w:val="24"/>
          <w:szCs w:val="24"/>
        </w:rPr>
        <w:t>1969;51:825</w:t>
      </w:r>
      <w:proofErr w:type="gramEnd"/>
      <w:r w:rsidRPr="007213AF">
        <w:rPr>
          <w:rFonts w:asciiTheme="majorHAnsi" w:hAnsiTheme="majorHAnsi"/>
          <w:sz w:val="24"/>
          <w:szCs w:val="24"/>
        </w:rPr>
        <w:t>–842.</w:t>
      </w:r>
    </w:p>
    <w:p w14:paraId="182509ED" w14:textId="77777777" w:rsidR="00EF2F7B" w:rsidRPr="007213AF" w:rsidRDefault="00A65870">
      <w:pPr>
        <w:rPr>
          <w:rFonts w:asciiTheme="majorHAnsi" w:hAnsiTheme="majorHAnsi"/>
          <w:sz w:val="24"/>
          <w:szCs w:val="24"/>
        </w:rPr>
      </w:pPr>
      <w:r w:rsidRPr="007213AF">
        <w:rPr>
          <w:rFonts w:asciiTheme="majorHAnsi" w:hAnsiTheme="majorHAnsi"/>
          <w:sz w:val="24"/>
          <w:szCs w:val="24"/>
        </w:rPr>
        <w:t>20. Radiation-induced oste</w:t>
      </w:r>
      <w:r w:rsidRPr="007213AF">
        <w:rPr>
          <w:rFonts w:asciiTheme="majorHAnsi" w:hAnsiTheme="majorHAnsi"/>
          <w:sz w:val="24"/>
          <w:szCs w:val="24"/>
        </w:rPr>
        <w:t xml:space="preserve">ochondromas. </w:t>
      </w:r>
      <w:proofErr w:type="spellStart"/>
      <w:r w:rsidRPr="007213AF">
        <w:rPr>
          <w:rFonts w:asciiTheme="majorHAnsi" w:hAnsiTheme="majorHAnsi"/>
          <w:sz w:val="24"/>
          <w:szCs w:val="24"/>
        </w:rPr>
        <w:t>Libshitz</w:t>
      </w:r>
      <w:proofErr w:type="spellEnd"/>
      <w:r w:rsidRPr="007213AF">
        <w:rPr>
          <w:rFonts w:asciiTheme="majorHAnsi" w:hAnsiTheme="majorHAnsi"/>
          <w:sz w:val="24"/>
          <w:szCs w:val="24"/>
        </w:rPr>
        <w:t xml:space="preserve"> HI, Cohen MA. https://doi.org/10.1148/radiology.142.3.6278535.Radiology. </w:t>
      </w:r>
      <w:proofErr w:type="gramStart"/>
      <w:r w:rsidRPr="007213AF">
        <w:rPr>
          <w:rFonts w:asciiTheme="majorHAnsi" w:hAnsiTheme="majorHAnsi"/>
          <w:sz w:val="24"/>
          <w:szCs w:val="24"/>
        </w:rPr>
        <w:t>1982;142:643</w:t>
      </w:r>
      <w:proofErr w:type="gramEnd"/>
      <w:r w:rsidRPr="007213AF">
        <w:rPr>
          <w:rFonts w:asciiTheme="majorHAnsi" w:hAnsiTheme="majorHAnsi"/>
          <w:sz w:val="24"/>
          <w:szCs w:val="24"/>
        </w:rPr>
        <w:t xml:space="preserve">–647. </w:t>
      </w:r>
    </w:p>
    <w:p w14:paraId="5FFA7AC6" w14:textId="77777777" w:rsidR="00EF2F7B" w:rsidRPr="007213AF" w:rsidRDefault="00A65870">
      <w:pPr>
        <w:rPr>
          <w:rFonts w:asciiTheme="majorHAnsi" w:hAnsiTheme="majorHAnsi"/>
          <w:sz w:val="24"/>
          <w:szCs w:val="24"/>
        </w:rPr>
      </w:pPr>
      <w:r w:rsidRPr="007213AF">
        <w:rPr>
          <w:rFonts w:asciiTheme="majorHAnsi" w:hAnsiTheme="majorHAnsi"/>
          <w:sz w:val="24"/>
          <w:szCs w:val="24"/>
        </w:rPr>
        <w:t>21. Radiation induced osteochondroma in long-term survivors of childhood cancer. Jaffe N, Ried HL, Cohen M, McNeese MD, Sullivan MP.</w:t>
      </w:r>
    </w:p>
    <w:p w14:paraId="2744E82E" w14:textId="77777777" w:rsidR="00EF2F7B" w:rsidRPr="007213AF" w:rsidRDefault="00A65870">
      <w:pPr>
        <w:rPr>
          <w:rFonts w:asciiTheme="majorHAnsi" w:hAnsiTheme="majorHAnsi"/>
          <w:sz w:val="24"/>
          <w:szCs w:val="24"/>
        </w:rPr>
      </w:pPr>
      <w:r w:rsidRPr="007213AF">
        <w:rPr>
          <w:rFonts w:asciiTheme="majorHAnsi" w:hAnsiTheme="majorHAnsi"/>
          <w:sz w:val="24"/>
          <w:szCs w:val="24"/>
        </w:rPr>
        <w:t>gov/</w:t>
      </w:r>
      <w:proofErr w:type="spellStart"/>
      <w:r w:rsidRPr="007213AF">
        <w:rPr>
          <w:rFonts w:asciiTheme="majorHAnsi" w:hAnsiTheme="majorHAnsi"/>
          <w:sz w:val="24"/>
          <w:szCs w:val="24"/>
        </w:rPr>
        <w:t>pmc</w:t>
      </w:r>
      <w:proofErr w:type="spellEnd"/>
      <w:r w:rsidRPr="007213AF">
        <w:rPr>
          <w:rFonts w:asciiTheme="majorHAnsi" w:hAnsiTheme="majorHAnsi"/>
          <w:sz w:val="24"/>
          <w:szCs w:val="24"/>
        </w:rPr>
        <w:t xml:space="preserve">/articles/PMC5404176/ J </w:t>
      </w:r>
      <w:proofErr w:type="spellStart"/>
      <w:r w:rsidRPr="007213AF">
        <w:rPr>
          <w:rFonts w:asciiTheme="majorHAnsi" w:hAnsiTheme="majorHAnsi"/>
          <w:sz w:val="24"/>
          <w:szCs w:val="24"/>
        </w:rPr>
        <w:t>Orthop</w:t>
      </w:r>
      <w:proofErr w:type="spellEnd"/>
      <w:r w:rsidRPr="007213AF">
        <w:rPr>
          <w:rFonts w:asciiTheme="majorHAnsi" w:hAnsiTheme="majorHAnsi"/>
          <w:sz w:val="24"/>
          <w:szCs w:val="24"/>
        </w:rPr>
        <w:t xml:space="preserve"> Case Rep. </w:t>
      </w:r>
      <w:proofErr w:type="gramStart"/>
      <w:r w:rsidRPr="007213AF">
        <w:rPr>
          <w:rFonts w:asciiTheme="majorHAnsi" w:hAnsiTheme="majorHAnsi"/>
          <w:sz w:val="24"/>
          <w:szCs w:val="24"/>
        </w:rPr>
        <w:t>2016;6:96</w:t>
      </w:r>
      <w:proofErr w:type="gramEnd"/>
      <w:r w:rsidRPr="007213AF">
        <w:rPr>
          <w:rFonts w:asciiTheme="majorHAnsi" w:hAnsiTheme="majorHAnsi"/>
          <w:sz w:val="24"/>
          <w:szCs w:val="24"/>
        </w:rPr>
        <w:t>–99.</w:t>
      </w:r>
    </w:p>
    <w:p w14:paraId="198BF5EB" w14:textId="0ADF0145" w:rsidR="00EF2F7B" w:rsidRPr="007213AF" w:rsidRDefault="000608B8">
      <w:pPr>
        <w:rPr>
          <w:rFonts w:asciiTheme="majorHAnsi" w:hAnsiTheme="majorHAnsi"/>
          <w:sz w:val="24"/>
          <w:szCs w:val="24"/>
        </w:rPr>
      </w:pPr>
      <w:r w:rsidRPr="007213AF">
        <w:rPr>
          <w:rFonts w:asciiTheme="majorHAnsi" w:hAnsiTheme="majorHAnsi"/>
          <w:sz w:val="24"/>
          <w:szCs w:val="24"/>
        </w:rPr>
        <w:t>22. Chest wall deformity associated with osteochondroma of the scapula: a case report and review of the literature. Tomo H, Ito Y, Aono M, Takaoka K. J Shoulder Elbow Surg. 2005;14:103–106.</w:t>
      </w:r>
    </w:p>
    <w:p w14:paraId="2965FD9B" w14:textId="12BDCC3A" w:rsidR="00EF2F7B" w:rsidRPr="007213AF" w:rsidRDefault="002F2A81">
      <w:pPr>
        <w:rPr>
          <w:rFonts w:asciiTheme="majorHAnsi" w:hAnsiTheme="majorHAnsi"/>
          <w:sz w:val="24"/>
          <w:szCs w:val="24"/>
        </w:rPr>
      </w:pPr>
      <w:r w:rsidRPr="007213AF">
        <w:rPr>
          <w:rFonts w:asciiTheme="majorHAnsi" w:hAnsiTheme="majorHAnsi"/>
          <w:sz w:val="24"/>
          <w:szCs w:val="24"/>
        </w:rPr>
        <w:t xml:space="preserve">23. Osteochondroma of the ventral scapula causing scapular static winging and secondary rib erosion. Sivananda P, Rao BK, Kumar PV, Ram GS. </w:t>
      </w:r>
    </w:p>
    <w:p w14:paraId="48BEF6DA" w14:textId="2D234135" w:rsidR="00EF2F7B" w:rsidRPr="007213AF" w:rsidRDefault="002F2A81">
      <w:pPr>
        <w:rPr>
          <w:rFonts w:asciiTheme="majorHAnsi" w:hAnsiTheme="majorHAnsi"/>
          <w:sz w:val="24"/>
          <w:szCs w:val="24"/>
        </w:rPr>
      </w:pPr>
      <w:r w:rsidRPr="007213AF">
        <w:rPr>
          <w:rFonts w:asciiTheme="majorHAnsi" w:hAnsiTheme="majorHAnsi"/>
          <w:sz w:val="24"/>
          <w:szCs w:val="24"/>
        </w:rPr>
        <w:t xml:space="preserve">24. An unusual location of osteochondroma: dorsal scapula. </w:t>
      </w:r>
      <w:proofErr w:type="spellStart"/>
      <w:r w:rsidRPr="007213AF">
        <w:rPr>
          <w:rFonts w:asciiTheme="majorHAnsi" w:hAnsiTheme="majorHAnsi"/>
          <w:sz w:val="24"/>
          <w:szCs w:val="24"/>
        </w:rPr>
        <w:t>Bektas</w:t>
      </w:r>
      <w:proofErr w:type="spellEnd"/>
      <w:r w:rsidRPr="007213AF">
        <w:rPr>
          <w:rFonts w:asciiTheme="majorHAnsi" w:hAnsiTheme="majorHAnsi"/>
          <w:sz w:val="24"/>
          <w:szCs w:val="24"/>
        </w:rPr>
        <w:t xml:space="preserve"> YE, </w:t>
      </w:r>
      <w:proofErr w:type="spellStart"/>
      <w:r w:rsidRPr="007213AF">
        <w:rPr>
          <w:rFonts w:asciiTheme="majorHAnsi" w:hAnsiTheme="majorHAnsi"/>
          <w:sz w:val="24"/>
          <w:szCs w:val="24"/>
        </w:rPr>
        <w:t>Ozmanevra</w:t>
      </w:r>
      <w:proofErr w:type="spellEnd"/>
      <w:r w:rsidRPr="007213AF">
        <w:rPr>
          <w:rFonts w:asciiTheme="majorHAnsi" w:hAnsiTheme="majorHAnsi"/>
          <w:sz w:val="24"/>
          <w:szCs w:val="24"/>
        </w:rPr>
        <w:t xml:space="preserve"> R. </w:t>
      </w:r>
      <w:proofErr w:type="spellStart"/>
      <w:r w:rsidRPr="007213AF">
        <w:rPr>
          <w:rFonts w:asciiTheme="majorHAnsi" w:hAnsiTheme="majorHAnsi"/>
          <w:sz w:val="24"/>
          <w:szCs w:val="24"/>
        </w:rPr>
        <w:t>Cureus</w:t>
      </w:r>
      <w:proofErr w:type="spellEnd"/>
      <w:r w:rsidRPr="007213AF">
        <w:rPr>
          <w:rFonts w:asciiTheme="majorHAnsi" w:hAnsiTheme="majorHAnsi"/>
          <w:sz w:val="24"/>
          <w:szCs w:val="24"/>
        </w:rPr>
        <w:t xml:space="preserve">. </w:t>
      </w:r>
      <w:proofErr w:type="gramStart"/>
      <w:r w:rsidRPr="007213AF">
        <w:rPr>
          <w:rFonts w:asciiTheme="majorHAnsi" w:hAnsiTheme="majorHAnsi"/>
          <w:sz w:val="24"/>
          <w:szCs w:val="24"/>
        </w:rPr>
        <w:t>2019;11:0</w:t>
      </w:r>
      <w:proofErr w:type="gramEnd"/>
      <w:r w:rsidRPr="007213AF">
        <w:rPr>
          <w:rFonts w:asciiTheme="majorHAnsi" w:hAnsiTheme="majorHAnsi"/>
          <w:sz w:val="24"/>
          <w:szCs w:val="24"/>
        </w:rPr>
        <w:t xml:space="preserve">. </w:t>
      </w:r>
    </w:p>
    <w:p w14:paraId="6110F757" w14:textId="291CB823" w:rsidR="00EF2F7B" w:rsidRPr="007213AF" w:rsidRDefault="002F2A81">
      <w:pPr>
        <w:rPr>
          <w:rFonts w:asciiTheme="majorHAnsi" w:hAnsiTheme="majorHAnsi"/>
          <w:sz w:val="24"/>
          <w:szCs w:val="24"/>
        </w:rPr>
      </w:pPr>
      <w:r w:rsidRPr="007213AF">
        <w:rPr>
          <w:rFonts w:asciiTheme="majorHAnsi" w:hAnsiTheme="majorHAnsi"/>
          <w:sz w:val="24"/>
          <w:szCs w:val="24"/>
        </w:rPr>
        <w:t xml:space="preserve">25. Solitary sessile osteochondroma of scapula, a rare case report. Kumar C Y, Shervegar S, Gadi D, Rahul P. J Clin Diagn Res. 2014;8:174–175. </w:t>
      </w:r>
    </w:p>
    <w:p w14:paraId="2E7AD685" w14:textId="64F52109" w:rsidR="0008504D" w:rsidRPr="007213AF" w:rsidRDefault="002F2A81">
      <w:pPr>
        <w:rPr>
          <w:rFonts w:asciiTheme="majorHAnsi" w:hAnsiTheme="majorHAnsi"/>
          <w:sz w:val="24"/>
          <w:szCs w:val="24"/>
        </w:rPr>
      </w:pPr>
      <w:r w:rsidRPr="007213AF">
        <w:rPr>
          <w:rFonts w:asciiTheme="majorHAnsi" w:hAnsiTheme="majorHAnsi"/>
          <w:sz w:val="24"/>
          <w:szCs w:val="24"/>
        </w:rPr>
        <w:t>2</w:t>
      </w:r>
      <w:r w:rsidR="00B035B2" w:rsidRPr="007213AF">
        <w:rPr>
          <w:rFonts w:asciiTheme="majorHAnsi" w:hAnsiTheme="majorHAnsi"/>
          <w:sz w:val="24"/>
          <w:szCs w:val="24"/>
        </w:rPr>
        <w:t>6</w:t>
      </w:r>
      <w:r w:rsidRPr="007213AF">
        <w:rPr>
          <w:rFonts w:asciiTheme="majorHAnsi" w:hAnsiTheme="majorHAnsi"/>
          <w:sz w:val="24"/>
          <w:szCs w:val="24"/>
        </w:rPr>
        <w:t xml:space="preserve">. Osteochondromas: review of the clinical, radiological and pathological features. </w:t>
      </w:r>
      <w:proofErr w:type="spellStart"/>
      <w:r w:rsidRPr="007213AF">
        <w:rPr>
          <w:rFonts w:asciiTheme="majorHAnsi" w:hAnsiTheme="majorHAnsi"/>
          <w:sz w:val="24"/>
          <w:szCs w:val="24"/>
        </w:rPr>
        <w:t>Kitsoulis</w:t>
      </w:r>
      <w:proofErr w:type="spellEnd"/>
      <w:r w:rsidRPr="007213AF">
        <w:rPr>
          <w:rFonts w:asciiTheme="majorHAnsi" w:hAnsiTheme="majorHAnsi"/>
          <w:sz w:val="24"/>
          <w:szCs w:val="24"/>
        </w:rPr>
        <w:t xml:space="preserve"> P, </w:t>
      </w:r>
      <w:proofErr w:type="spellStart"/>
      <w:r w:rsidRPr="007213AF">
        <w:rPr>
          <w:rFonts w:asciiTheme="majorHAnsi" w:hAnsiTheme="majorHAnsi"/>
          <w:sz w:val="24"/>
          <w:szCs w:val="24"/>
        </w:rPr>
        <w:t>Galani</w:t>
      </w:r>
      <w:proofErr w:type="spellEnd"/>
      <w:r w:rsidRPr="007213AF">
        <w:rPr>
          <w:rFonts w:asciiTheme="majorHAnsi" w:hAnsiTheme="majorHAnsi"/>
          <w:sz w:val="24"/>
          <w:szCs w:val="24"/>
        </w:rPr>
        <w:t xml:space="preserve"> V, </w:t>
      </w:r>
      <w:proofErr w:type="spellStart"/>
      <w:r w:rsidRPr="007213AF">
        <w:rPr>
          <w:rFonts w:asciiTheme="majorHAnsi" w:hAnsiTheme="majorHAnsi"/>
          <w:sz w:val="24"/>
          <w:szCs w:val="24"/>
        </w:rPr>
        <w:t>Stefanaki</w:t>
      </w:r>
      <w:proofErr w:type="spellEnd"/>
      <w:r w:rsidRPr="007213AF">
        <w:rPr>
          <w:rFonts w:asciiTheme="majorHAnsi" w:hAnsiTheme="majorHAnsi"/>
          <w:sz w:val="24"/>
          <w:szCs w:val="24"/>
        </w:rPr>
        <w:t xml:space="preserve"> K, </w:t>
      </w:r>
      <w:proofErr w:type="spellStart"/>
      <w:r w:rsidRPr="007213AF">
        <w:rPr>
          <w:rFonts w:asciiTheme="majorHAnsi" w:hAnsiTheme="majorHAnsi"/>
          <w:sz w:val="24"/>
          <w:szCs w:val="24"/>
        </w:rPr>
        <w:t>Paraskevas</w:t>
      </w:r>
      <w:proofErr w:type="spellEnd"/>
      <w:r w:rsidRPr="007213AF">
        <w:rPr>
          <w:rFonts w:asciiTheme="majorHAnsi" w:hAnsiTheme="majorHAnsi"/>
          <w:sz w:val="24"/>
          <w:szCs w:val="24"/>
        </w:rPr>
        <w:t xml:space="preserve"> G, </w:t>
      </w:r>
      <w:proofErr w:type="spellStart"/>
      <w:r w:rsidRPr="007213AF">
        <w:rPr>
          <w:rFonts w:asciiTheme="majorHAnsi" w:hAnsiTheme="majorHAnsi"/>
          <w:sz w:val="24"/>
          <w:szCs w:val="24"/>
        </w:rPr>
        <w:t>Karatzias</w:t>
      </w:r>
      <w:proofErr w:type="spellEnd"/>
      <w:r w:rsidRPr="007213AF">
        <w:rPr>
          <w:rFonts w:asciiTheme="majorHAnsi" w:hAnsiTheme="majorHAnsi"/>
          <w:sz w:val="24"/>
          <w:szCs w:val="24"/>
        </w:rPr>
        <w:t xml:space="preserve"> G, </w:t>
      </w:r>
      <w:proofErr w:type="spellStart"/>
      <w:r w:rsidRPr="007213AF">
        <w:rPr>
          <w:rFonts w:asciiTheme="majorHAnsi" w:hAnsiTheme="majorHAnsi"/>
          <w:sz w:val="24"/>
          <w:szCs w:val="24"/>
        </w:rPr>
        <w:t>Agnantis</w:t>
      </w:r>
      <w:proofErr w:type="spellEnd"/>
      <w:r w:rsidRPr="007213AF">
        <w:rPr>
          <w:rFonts w:asciiTheme="majorHAnsi" w:hAnsiTheme="majorHAnsi"/>
          <w:sz w:val="24"/>
          <w:szCs w:val="24"/>
        </w:rPr>
        <w:t xml:space="preserve"> NJ, Bai M.</w:t>
      </w:r>
    </w:p>
    <w:p w14:paraId="284A2A2D" w14:textId="6A5FB428" w:rsidR="0008504D" w:rsidRPr="007213AF" w:rsidRDefault="00A65870">
      <w:pPr>
        <w:rPr>
          <w:rFonts w:asciiTheme="majorHAnsi" w:hAnsiTheme="majorHAnsi"/>
          <w:sz w:val="24"/>
          <w:szCs w:val="24"/>
        </w:rPr>
      </w:pPr>
      <w:r w:rsidRPr="007213AF">
        <w:rPr>
          <w:rFonts w:asciiTheme="majorHAnsi" w:hAnsiTheme="majorHAnsi"/>
          <w:sz w:val="24"/>
          <w:szCs w:val="24"/>
        </w:rPr>
        <w:t xml:space="preserve"> </w:t>
      </w:r>
      <w:r w:rsidR="002F2A81" w:rsidRPr="007213AF">
        <w:rPr>
          <w:rFonts w:asciiTheme="majorHAnsi" w:hAnsiTheme="majorHAnsi"/>
          <w:sz w:val="24"/>
          <w:szCs w:val="24"/>
        </w:rPr>
        <w:t>2</w:t>
      </w:r>
      <w:r w:rsidR="00B035B2" w:rsidRPr="007213AF">
        <w:rPr>
          <w:rFonts w:asciiTheme="majorHAnsi" w:hAnsiTheme="majorHAnsi"/>
          <w:sz w:val="24"/>
          <w:szCs w:val="24"/>
        </w:rPr>
        <w:t>7</w:t>
      </w:r>
      <w:r w:rsidRPr="007213AF">
        <w:rPr>
          <w:rFonts w:asciiTheme="majorHAnsi" w:hAnsiTheme="majorHAnsi"/>
          <w:sz w:val="24"/>
          <w:szCs w:val="24"/>
        </w:rPr>
        <w:t xml:space="preserve">. Osteochondromas: an updated review of epidemiology, pathogenesis, clinical presentation, radiological features and treatment options. </w:t>
      </w:r>
      <w:proofErr w:type="spellStart"/>
      <w:r w:rsidRPr="007213AF">
        <w:rPr>
          <w:rFonts w:asciiTheme="majorHAnsi" w:hAnsiTheme="majorHAnsi"/>
          <w:sz w:val="24"/>
          <w:szCs w:val="24"/>
        </w:rPr>
        <w:t>Tepelenis</w:t>
      </w:r>
      <w:proofErr w:type="spellEnd"/>
      <w:r w:rsidRPr="007213AF">
        <w:rPr>
          <w:rFonts w:asciiTheme="majorHAnsi" w:hAnsiTheme="majorHAnsi"/>
          <w:sz w:val="24"/>
          <w:szCs w:val="24"/>
        </w:rPr>
        <w:t xml:space="preserve"> K, </w:t>
      </w:r>
      <w:proofErr w:type="spellStart"/>
      <w:r w:rsidRPr="007213AF">
        <w:rPr>
          <w:rFonts w:asciiTheme="majorHAnsi" w:hAnsiTheme="majorHAnsi"/>
          <w:sz w:val="24"/>
          <w:szCs w:val="24"/>
        </w:rPr>
        <w:t>Papathanakos</w:t>
      </w:r>
      <w:proofErr w:type="spellEnd"/>
      <w:r w:rsidRPr="007213AF">
        <w:rPr>
          <w:rFonts w:asciiTheme="majorHAnsi" w:hAnsiTheme="majorHAnsi"/>
          <w:sz w:val="24"/>
          <w:szCs w:val="24"/>
        </w:rPr>
        <w:t xml:space="preserve"> G, </w:t>
      </w:r>
      <w:proofErr w:type="spellStart"/>
      <w:r w:rsidRPr="007213AF">
        <w:rPr>
          <w:rFonts w:asciiTheme="majorHAnsi" w:hAnsiTheme="majorHAnsi"/>
          <w:sz w:val="24"/>
          <w:szCs w:val="24"/>
        </w:rPr>
        <w:t>Kitsouli</w:t>
      </w:r>
      <w:proofErr w:type="spellEnd"/>
      <w:r w:rsidRPr="007213AF">
        <w:rPr>
          <w:rFonts w:asciiTheme="majorHAnsi" w:hAnsiTheme="majorHAnsi"/>
          <w:sz w:val="24"/>
          <w:szCs w:val="24"/>
        </w:rPr>
        <w:t xml:space="preserve"> A, et al. </w:t>
      </w:r>
    </w:p>
    <w:p w14:paraId="62ED9EE4" w14:textId="25B2F6E1" w:rsidR="00EF2F7B" w:rsidRPr="007213AF" w:rsidRDefault="00B035B2">
      <w:pPr>
        <w:rPr>
          <w:rFonts w:asciiTheme="majorHAnsi" w:hAnsiTheme="majorHAnsi"/>
          <w:sz w:val="24"/>
          <w:szCs w:val="24"/>
        </w:rPr>
      </w:pPr>
      <w:r w:rsidRPr="007213AF">
        <w:rPr>
          <w:rFonts w:asciiTheme="majorHAnsi" w:hAnsiTheme="majorHAnsi"/>
          <w:sz w:val="24"/>
          <w:szCs w:val="24"/>
        </w:rPr>
        <w:t>28. An analysis of indications for surgical excision and complications in 116 consecutive cases of osteochondroma. Khare GN.</w:t>
      </w:r>
    </w:p>
    <w:p w14:paraId="50F58C4F" w14:textId="5E3865BA" w:rsidR="00EF2F7B" w:rsidRPr="007213AF" w:rsidRDefault="00B035B2">
      <w:pPr>
        <w:rPr>
          <w:rFonts w:asciiTheme="majorHAnsi" w:hAnsiTheme="majorHAnsi"/>
          <w:sz w:val="24"/>
          <w:szCs w:val="24"/>
        </w:rPr>
      </w:pPr>
      <w:r w:rsidRPr="007213AF">
        <w:rPr>
          <w:rFonts w:asciiTheme="majorHAnsi" w:hAnsiTheme="majorHAnsi"/>
          <w:sz w:val="24"/>
          <w:szCs w:val="24"/>
        </w:rPr>
        <w:t xml:space="preserve">29. A solitary osteochondroma of the scapula. Vaishya R, Dhakal S, Vaish A. BMJ Case Rep. 2014;2014 </w:t>
      </w:r>
    </w:p>
    <w:p w14:paraId="771499B9" w14:textId="6AAB2A61" w:rsidR="00EF2F7B" w:rsidRPr="007213AF" w:rsidRDefault="00B035B2">
      <w:pPr>
        <w:rPr>
          <w:rFonts w:asciiTheme="majorHAnsi" w:hAnsiTheme="majorHAnsi"/>
          <w:sz w:val="24"/>
          <w:szCs w:val="24"/>
        </w:rPr>
      </w:pPr>
      <w:r w:rsidRPr="007213AF">
        <w:rPr>
          <w:rFonts w:asciiTheme="majorHAnsi" w:hAnsiTheme="majorHAnsi"/>
          <w:sz w:val="24"/>
          <w:szCs w:val="24"/>
        </w:rPr>
        <w:t xml:space="preserve">30. Surgical treatment of rare case of scapula osteochondroma in a resource limited setting: A case report. </w:t>
      </w:r>
      <w:proofErr w:type="spellStart"/>
      <w:r w:rsidRPr="007213AF">
        <w:rPr>
          <w:rFonts w:asciiTheme="majorHAnsi" w:hAnsiTheme="majorHAnsi"/>
          <w:sz w:val="24"/>
          <w:szCs w:val="24"/>
        </w:rPr>
        <w:t>Ngongang</w:t>
      </w:r>
      <w:proofErr w:type="spellEnd"/>
      <w:r w:rsidRPr="007213AF">
        <w:rPr>
          <w:rFonts w:asciiTheme="majorHAnsi" w:hAnsiTheme="majorHAnsi"/>
          <w:sz w:val="24"/>
          <w:szCs w:val="24"/>
        </w:rPr>
        <w:t xml:space="preserve"> FO, </w:t>
      </w:r>
      <w:proofErr w:type="spellStart"/>
      <w:r w:rsidRPr="007213AF">
        <w:rPr>
          <w:rFonts w:asciiTheme="majorHAnsi" w:hAnsiTheme="majorHAnsi"/>
          <w:sz w:val="24"/>
          <w:szCs w:val="24"/>
        </w:rPr>
        <w:t>Fodjeu</w:t>
      </w:r>
      <w:proofErr w:type="spellEnd"/>
      <w:r w:rsidRPr="007213AF">
        <w:rPr>
          <w:rFonts w:asciiTheme="majorHAnsi" w:hAnsiTheme="majorHAnsi"/>
          <w:sz w:val="24"/>
          <w:szCs w:val="24"/>
        </w:rPr>
        <w:t xml:space="preserve"> G, </w:t>
      </w:r>
      <w:proofErr w:type="spellStart"/>
      <w:r w:rsidRPr="007213AF">
        <w:rPr>
          <w:rFonts w:asciiTheme="majorHAnsi" w:hAnsiTheme="majorHAnsi"/>
          <w:sz w:val="24"/>
          <w:szCs w:val="24"/>
        </w:rPr>
        <w:t>Fon</w:t>
      </w:r>
      <w:proofErr w:type="spellEnd"/>
      <w:r w:rsidRPr="007213AF">
        <w:rPr>
          <w:rFonts w:asciiTheme="majorHAnsi" w:hAnsiTheme="majorHAnsi"/>
          <w:sz w:val="24"/>
          <w:szCs w:val="24"/>
        </w:rPr>
        <w:t xml:space="preserve"> AC, </w:t>
      </w:r>
      <w:proofErr w:type="spellStart"/>
      <w:r w:rsidRPr="007213AF">
        <w:rPr>
          <w:rFonts w:asciiTheme="majorHAnsi" w:hAnsiTheme="majorHAnsi"/>
          <w:sz w:val="24"/>
          <w:szCs w:val="24"/>
        </w:rPr>
        <w:t>Fonkoue</w:t>
      </w:r>
      <w:proofErr w:type="spellEnd"/>
      <w:r w:rsidRPr="007213AF">
        <w:rPr>
          <w:rFonts w:asciiTheme="majorHAnsi" w:hAnsiTheme="majorHAnsi"/>
          <w:sz w:val="24"/>
          <w:szCs w:val="24"/>
        </w:rPr>
        <w:t xml:space="preserve"> L, </w:t>
      </w:r>
      <w:proofErr w:type="spellStart"/>
      <w:r w:rsidRPr="007213AF">
        <w:rPr>
          <w:rFonts w:asciiTheme="majorHAnsi" w:hAnsiTheme="majorHAnsi"/>
          <w:sz w:val="24"/>
          <w:szCs w:val="24"/>
        </w:rPr>
        <w:t>Guifo</w:t>
      </w:r>
      <w:proofErr w:type="spellEnd"/>
      <w:r w:rsidRPr="007213AF">
        <w:rPr>
          <w:rFonts w:asciiTheme="majorHAnsi" w:hAnsiTheme="majorHAnsi"/>
          <w:sz w:val="24"/>
          <w:szCs w:val="24"/>
        </w:rPr>
        <w:t xml:space="preserve"> ML, </w:t>
      </w:r>
      <w:proofErr w:type="spellStart"/>
      <w:r w:rsidRPr="007213AF">
        <w:rPr>
          <w:rFonts w:asciiTheme="majorHAnsi" w:hAnsiTheme="majorHAnsi"/>
          <w:sz w:val="24"/>
          <w:szCs w:val="24"/>
        </w:rPr>
        <w:t>Bitang</w:t>
      </w:r>
      <w:proofErr w:type="spellEnd"/>
      <w:r w:rsidRPr="007213AF">
        <w:rPr>
          <w:rFonts w:asciiTheme="majorHAnsi" w:hAnsiTheme="majorHAnsi"/>
          <w:sz w:val="24"/>
          <w:szCs w:val="24"/>
        </w:rPr>
        <w:t xml:space="preserve"> A </w:t>
      </w:r>
      <w:proofErr w:type="spellStart"/>
      <w:r w:rsidRPr="007213AF">
        <w:rPr>
          <w:rFonts w:asciiTheme="majorHAnsi" w:hAnsiTheme="majorHAnsi"/>
          <w:sz w:val="24"/>
          <w:szCs w:val="24"/>
        </w:rPr>
        <w:t>Mafok</w:t>
      </w:r>
      <w:proofErr w:type="spellEnd"/>
      <w:r w:rsidRPr="007213AF">
        <w:rPr>
          <w:rFonts w:asciiTheme="majorHAnsi" w:hAnsiTheme="majorHAnsi"/>
          <w:sz w:val="24"/>
          <w:szCs w:val="24"/>
        </w:rPr>
        <w:t xml:space="preserve"> LJ, Ibrahima F. Int J </w:t>
      </w:r>
      <w:proofErr w:type="spellStart"/>
      <w:r w:rsidRPr="007213AF">
        <w:rPr>
          <w:rFonts w:asciiTheme="majorHAnsi" w:hAnsiTheme="majorHAnsi"/>
          <w:sz w:val="24"/>
          <w:szCs w:val="24"/>
        </w:rPr>
        <w:t>Surg</w:t>
      </w:r>
      <w:proofErr w:type="spellEnd"/>
      <w:r w:rsidRPr="007213AF">
        <w:rPr>
          <w:rFonts w:asciiTheme="majorHAnsi" w:hAnsiTheme="majorHAnsi"/>
          <w:sz w:val="24"/>
          <w:szCs w:val="24"/>
        </w:rPr>
        <w:t xml:space="preserve"> Case Rep. 2019;61:130–134.</w:t>
      </w:r>
    </w:p>
    <w:p w14:paraId="6C5A450A" w14:textId="5B4CADBF" w:rsidR="00EF2F7B" w:rsidRPr="007213AF" w:rsidRDefault="008C10A2">
      <w:pPr>
        <w:rPr>
          <w:rFonts w:asciiTheme="majorHAnsi" w:hAnsiTheme="majorHAnsi"/>
          <w:sz w:val="24"/>
          <w:szCs w:val="24"/>
        </w:rPr>
      </w:pPr>
      <w:r w:rsidRPr="007213AF">
        <w:rPr>
          <w:rFonts w:asciiTheme="majorHAnsi" w:hAnsiTheme="majorHAnsi"/>
          <w:sz w:val="24"/>
          <w:szCs w:val="24"/>
        </w:rPr>
        <w:t xml:space="preserve">31. Large bursa formation associated with osteochondroma of the scapula: a case report and review of the literature. Okada K, Terada K, Sashi R, Hoshi N. </w:t>
      </w:r>
      <w:proofErr w:type="spellStart"/>
      <w:r w:rsidRPr="007213AF">
        <w:rPr>
          <w:rFonts w:asciiTheme="majorHAnsi" w:hAnsiTheme="majorHAnsi"/>
          <w:sz w:val="24"/>
          <w:szCs w:val="24"/>
        </w:rPr>
        <w:t>Jpn</w:t>
      </w:r>
      <w:proofErr w:type="spellEnd"/>
      <w:r w:rsidRPr="007213AF">
        <w:rPr>
          <w:rFonts w:asciiTheme="majorHAnsi" w:hAnsiTheme="majorHAnsi"/>
          <w:sz w:val="24"/>
          <w:szCs w:val="24"/>
        </w:rPr>
        <w:t xml:space="preserve"> J Clin Oncol. </w:t>
      </w:r>
      <w:proofErr w:type="gramStart"/>
      <w:r w:rsidRPr="007213AF">
        <w:rPr>
          <w:rFonts w:asciiTheme="majorHAnsi" w:hAnsiTheme="majorHAnsi"/>
          <w:sz w:val="24"/>
          <w:szCs w:val="24"/>
        </w:rPr>
        <w:t>1999;29:356</w:t>
      </w:r>
      <w:proofErr w:type="gramEnd"/>
      <w:r w:rsidRPr="007213AF">
        <w:rPr>
          <w:rFonts w:asciiTheme="majorHAnsi" w:hAnsiTheme="majorHAnsi"/>
          <w:sz w:val="24"/>
          <w:szCs w:val="24"/>
        </w:rPr>
        <w:t>–360.</w:t>
      </w:r>
    </w:p>
    <w:p w14:paraId="5E1793FB" w14:textId="4781EBA8" w:rsidR="00EF2F7B" w:rsidRPr="007213AF" w:rsidRDefault="008C10A2">
      <w:pPr>
        <w:rPr>
          <w:rFonts w:asciiTheme="majorHAnsi" w:hAnsiTheme="majorHAnsi"/>
          <w:sz w:val="24"/>
          <w:szCs w:val="24"/>
        </w:rPr>
      </w:pPr>
      <w:r w:rsidRPr="007213AF">
        <w:rPr>
          <w:rFonts w:asciiTheme="majorHAnsi" w:hAnsiTheme="majorHAnsi"/>
          <w:sz w:val="24"/>
          <w:szCs w:val="24"/>
        </w:rPr>
        <w:t xml:space="preserve">32. A solitary osteochondroma of the scapula: uncommon location for a common </w:t>
      </w:r>
      <w:proofErr w:type="spellStart"/>
      <w:r w:rsidRPr="007213AF">
        <w:rPr>
          <w:rFonts w:asciiTheme="majorHAnsi" w:hAnsiTheme="majorHAnsi"/>
          <w:sz w:val="24"/>
          <w:szCs w:val="24"/>
        </w:rPr>
        <w:t>tumor</w:t>
      </w:r>
      <w:proofErr w:type="spellEnd"/>
      <w:r w:rsidRPr="007213AF">
        <w:rPr>
          <w:rFonts w:asciiTheme="majorHAnsi" w:hAnsiTheme="majorHAnsi"/>
          <w:sz w:val="24"/>
          <w:szCs w:val="24"/>
        </w:rPr>
        <w:t xml:space="preserve">. Segura Sánchez D, Pino </w:t>
      </w:r>
      <w:proofErr w:type="spellStart"/>
      <w:r w:rsidRPr="007213AF">
        <w:rPr>
          <w:rFonts w:asciiTheme="majorHAnsi" w:hAnsiTheme="majorHAnsi"/>
          <w:sz w:val="24"/>
          <w:szCs w:val="24"/>
        </w:rPr>
        <w:t>Almero</w:t>
      </w:r>
      <w:proofErr w:type="spellEnd"/>
      <w:r w:rsidRPr="007213AF">
        <w:rPr>
          <w:rFonts w:asciiTheme="majorHAnsi" w:hAnsiTheme="majorHAnsi"/>
          <w:sz w:val="24"/>
          <w:szCs w:val="24"/>
        </w:rPr>
        <w:t xml:space="preserve"> L, </w:t>
      </w:r>
      <w:proofErr w:type="spellStart"/>
      <w:r w:rsidRPr="007213AF">
        <w:rPr>
          <w:rFonts w:asciiTheme="majorHAnsi" w:hAnsiTheme="majorHAnsi"/>
          <w:sz w:val="24"/>
          <w:szCs w:val="24"/>
        </w:rPr>
        <w:t>Mínguez</w:t>
      </w:r>
      <w:proofErr w:type="spellEnd"/>
      <w:r w:rsidRPr="007213AF">
        <w:rPr>
          <w:rFonts w:asciiTheme="majorHAnsi" w:hAnsiTheme="majorHAnsi"/>
          <w:sz w:val="24"/>
          <w:szCs w:val="24"/>
        </w:rPr>
        <w:t xml:space="preserve"> Rey MF. https://pubmed.ncbi.nlm.nih.gov/34569764/ Arch Argent </w:t>
      </w:r>
      <w:proofErr w:type="spellStart"/>
      <w:r w:rsidRPr="007213AF">
        <w:rPr>
          <w:rFonts w:asciiTheme="majorHAnsi" w:hAnsiTheme="majorHAnsi"/>
          <w:sz w:val="24"/>
          <w:szCs w:val="24"/>
        </w:rPr>
        <w:t>Pediatr</w:t>
      </w:r>
      <w:proofErr w:type="spellEnd"/>
      <w:r w:rsidRPr="007213AF">
        <w:rPr>
          <w:rFonts w:asciiTheme="majorHAnsi" w:hAnsiTheme="majorHAnsi"/>
          <w:sz w:val="24"/>
          <w:szCs w:val="24"/>
        </w:rPr>
        <w:t xml:space="preserve">. </w:t>
      </w:r>
      <w:proofErr w:type="gramStart"/>
      <w:r w:rsidRPr="007213AF">
        <w:rPr>
          <w:rFonts w:asciiTheme="majorHAnsi" w:hAnsiTheme="majorHAnsi"/>
          <w:sz w:val="24"/>
          <w:szCs w:val="24"/>
        </w:rPr>
        <w:t>2021;119:0</w:t>
      </w:r>
      <w:proofErr w:type="gramEnd"/>
      <w:r w:rsidRPr="007213AF">
        <w:rPr>
          <w:rFonts w:asciiTheme="majorHAnsi" w:hAnsiTheme="majorHAnsi"/>
          <w:sz w:val="24"/>
          <w:szCs w:val="24"/>
        </w:rPr>
        <w:t>–6.</w:t>
      </w:r>
    </w:p>
    <w:p w14:paraId="70EC059C" w14:textId="05704D59" w:rsidR="00DA2626" w:rsidRPr="007213AF" w:rsidRDefault="008C10A2">
      <w:pPr>
        <w:rPr>
          <w:rFonts w:asciiTheme="majorHAnsi" w:eastAsia="Times New Roman" w:hAnsiTheme="majorHAnsi"/>
          <w:color w:val="1B1B1B"/>
          <w:sz w:val="24"/>
          <w:szCs w:val="24"/>
          <w:shd w:val="clear" w:color="auto" w:fill="FFFFFF"/>
        </w:rPr>
      </w:pPr>
      <w:r w:rsidRPr="007213AF">
        <w:rPr>
          <w:rFonts w:asciiTheme="majorHAnsi" w:eastAsia="Times New Roman" w:hAnsiTheme="majorHAnsi"/>
          <w:color w:val="1B1B1B"/>
          <w:sz w:val="24"/>
          <w:szCs w:val="24"/>
          <w:shd w:val="clear" w:color="auto" w:fill="FFFFFF"/>
        </w:rPr>
        <w:t>33</w:t>
      </w:r>
      <w:r w:rsidR="007D7783" w:rsidRPr="007213AF">
        <w:rPr>
          <w:rFonts w:asciiTheme="majorHAnsi" w:eastAsia="Times New Roman" w:hAnsiTheme="majorHAnsi"/>
          <w:color w:val="1B1B1B"/>
          <w:sz w:val="24"/>
          <w:szCs w:val="24"/>
          <w:shd w:val="clear" w:color="auto" w:fill="FFFFFF"/>
        </w:rPr>
        <w:t xml:space="preserve">.Ceberut K, Korkmaz M, </w:t>
      </w:r>
      <w:proofErr w:type="spellStart"/>
      <w:r w:rsidR="007D7783" w:rsidRPr="007213AF">
        <w:rPr>
          <w:rFonts w:asciiTheme="majorHAnsi" w:eastAsia="Times New Roman" w:hAnsiTheme="majorHAnsi"/>
          <w:color w:val="1B1B1B"/>
          <w:sz w:val="24"/>
          <w:szCs w:val="24"/>
          <w:shd w:val="clear" w:color="auto" w:fill="FFFFFF"/>
        </w:rPr>
        <w:t>Ergin</w:t>
      </w:r>
      <w:proofErr w:type="spellEnd"/>
      <w:r w:rsidR="007D7783" w:rsidRPr="007213AF">
        <w:rPr>
          <w:rFonts w:asciiTheme="majorHAnsi" w:eastAsia="Times New Roman" w:hAnsiTheme="majorHAnsi"/>
          <w:color w:val="1B1B1B"/>
          <w:sz w:val="24"/>
          <w:szCs w:val="24"/>
          <w:shd w:val="clear" w:color="auto" w:fill="FFFFFF"/>
        </w:rPr>
        <w:t xml:space="preserve"> I, </w:t>
      </w:r>
      <w:proofErr w:type="spellStart"/>
      <w:r w:rsidR="007D7783" w:rsidRPr="007213AF">
        <w:rPr>
          <w:rFonts w:asciiTheme="majorHAnsi" w:eastAsia="Times New Roman" w:hAnsiTheme="majorHAnsi"/>
          <w:color w:val="1B1B1B"/>
          <w:sz w:val="24"/>
          <w:szCs w:val="24"/>
          <w:shd w:val="clear" w:color="auto" w:fill="FFFFFF"/>
        </w:rPr>
        <w:t>Müslehiddinoglu</w:t>
      </w:r>
      <w:proofErr w:type="spellEnd"/>
      <w:r w:rsidR="007D7783" w:rsidRPr="007213AF">
        <w:rPr>
          <w:rFonts w:asciiTheme="majorHAnsi" w:eastAsia="Times New Roman" w:hAnsiTheme="majorHAnsi"/>
          <w:color w:val="1B1B1B"/>
          <w:sz w:val="24"/>
          <w:szCs w:val="24"/>
          <w:shd w:val="clear" w:color="auto" w:fill="FFFFFF"/>
        </w:rPr>
        <w:t xml:space="preserve"> A. Bursa formation with scapular osteochondroma in hereditary multiple exostoses. J Coll Physicians </w:t>
      </w:r>
      <w:proofErr w:type="spellStart"/>
      <w:r w:rsidR="007D7783" w:rsidRPr="007213AF">
        <w:rPr>
          <w:rFonts w:asciiTheme="majorHAnsi" w:eastAsia="Times New Roman" w:hAnsiTheme="majorHAnsi"/>
          <w:color w:val="1B1B1B"/>
          <w:sz w:val="24"/>
          <w:szCs w:val="24"/>
          <w:shd w:val="clear" w:color="auto" w:fill="FFFFFF"/>
        </w:rPr>
        <w:t>Surg</w:t>
      </w:r>
      <w:proofErr w:type="spellEnd"/>
      <w:r w:rsidR="007D7783" w:rsidRPr="007213AF">
        <w:rPr>
          <w:rFonts w:asciiTheme="majorHAnsi" w:eastAsia="Times New Roman" w:hAnsiTheme="majorHAnsi"/>
          <w:color w:val="1B1B1B"/>
          <w:sz w:val="24"/>
          <w:szCs w:val="24"/>
          <w:shd w:val="clear" w:color="auto" w:fill="FFFFFF"/>
        </w:rPr>
        <w:t xml:space="preserve"> Pak. </w:t>
      </w:r>
      <w:proofErr w:type="gramStart"/>
      <w:r w:rsidR="007D7783" w:rsidRPr="007213AF">
        <w:rPr>
          <w:rFonts w:asciiTheme="majorHAnsi" w:eastAsia="Times New Roman" w:hAnsiTheme="majorHAnsi"/>
          <w:color w:val="1B1B1B"/>
          <w:sz w:val="24"/>
          <w:szCs w:val="24"/>
          <w:shd w:val="clear" w:color="auto" w:fill="FFFFFF"/>
        </w:rPr>
        <w:t>2013;23:512</w:t>
      </w:r>
      <w:proofErr w:type="gramEnd"/>
      <w:r w:rsidR="007D7783" w:rsidRPr="007213AF">
        <w:rPr>
          <w:rFonts w:asciiTheme="majorHAnsi" w:eastAsia="Times New Roman" w:hAnsiTheme="majorHAnsi"/>
          <w:color w:val="1B1B1B"/>
          <w:sz w:val="24"/>
          <w:szCs w:val="24"/>
          <w:shd w:val="clear" w:color="auto" w:fill="FFFFFF"/>
        </w:rPr>
        <w:t>–4.</w:t>
      </w:r>
    </w:p>
    <w:p w14:paraId="450560B6" w14:textId="6B97536D" w:rsidR="00DD2E7B" w:rsidRPr="007213AF" w:rsidRDefault="004E13D5">
      <w:pPr>
        <w:rPr>
          <w:rFonts w:asciiTheme="majorHAnsi" w:eastAsia="Times New Roman" w:hAnsiTheme="majorHAnsi"/>
          <w:color w:val="222222"/>
          <w:sz w:val="24"/>
          <w:szCs w:val="24"/>
          <w:shd w:val="clear" w:color="auto" w:fill="FFFFFF"/>
        </w:rPr>
      </w:pPr>
      <w:r w:rsidRPr="007213AF">
        <w:rPr>
          <w:rFonts w:asciiTheme="majorHAnsi" w:eastAsia="Times New Roman" w:hAnsiTheme="majorHAnsi"/>
          <w:color w:val="1B1B1B"/>
          <w:sz w:val="24"/>
          <w:szCs w:val="24"/>
          <w:shd w:val="clear" w:color="auto" w:fill="FFFFFF"/>
        </w:rPr>
        <w:t>34.</w:t>
      </w:r>
      <w:r w:rsidRPr="007213AF">
        <w:rPr>
          <w:rFonts w:asciiTheme="majorHAnsi" w:eastAsia="Times New Roman" w:hAnsiTheme="majorHAnsi"/>
          <w:color w:val="222222"/>
          <w:sz w:val="24"/>
          <w:szCs w:val="24"/>
          <w:shd w:val="clear" w:color="auto" w:fill="FFFFFF"/>
        </w:rPr>
        <w:t xml:space="preserve"> </w:t>
      </w:r>
      <w:proofErr w:type="spellStart"/>
      <w:r w:rsidRPr="007213AF">
        <w:rPr>
          <w:rFonts w:asciiTheme="majorHAnsi" w:eastAsia="Times New Roman" w:hAnsiTheme="majorHAnsi"/>
          <w:color w:val="222222"/>
          <w:sz w:val="24"/>
          <w:szCs w:val="24"/>
          <w:shd w:val="clear" w:color="auto" w:fill="FFFFFF"/>
        </w:rPr>
        <w:t>Altwaijri</w:t>
      </w:r>
      <w:proofErr w:type="spellEnd"/>
      <w:r w:rsidRPr="007213AF">
        <w:rPr>
          <w:rFonts w:asciiTheme="majorHAnsi" w:eastAsia="Times New Roman" w:hAnsiTheme="majorHAnsi"/>
          <w:color w:val="222222"/>
          <w:sz w:val="24"/>
          <w:szCs w:val="24"/>
          <w:shd w:val="clear" w:color="auto" w:fill="FFFFFF"/>
        </w:rPr>
        <w:t xml:space="preserve"> NA, </w:t>
      </w:r>
      <w:proofErr w:type="spellStart"/>
      <w:r w:rsidRPr="007213AF">
        <w:rPr>
          <w:rFonts w:asciiTheme="majorHAnsi" w:eastAsia="Times New Roman" w:hAnsiTheme="majorHAnsi"/>
          <w:color w:val="222222"/>
          <w:sz w:val="24"/>
          <w:szCs w:val="24"/>
          <w:shd w:val="clear" w:color="auto" w:fill="FFFFFF"/>
        </w:rPr>
        <w:t>Fakeeha</w:t>
      </w:r>
      <w:proofErr w:type="spellEnd"/>
      <w:r w:rsidRPr="007213AF">
        <w:rPr>
          <w:rFonts w:asciiTheme="majorHAnsi" w:eastAsia="Times New Roman" w:hAnsiTheme="majorHAnsi"/>
          <w:color w:val="222222"/>
          <w:sz w:val="24"/>
          <w:szCs w:val="24"/>
          <w:shd w:val="clear" w:color="auto" w:fill="FFFFFF"/>
        </w:rPr>
        <w:t xml:space="preserve"> J, </w:t>
      </w:r>
      <w:proofErr w:type="spellStart"/>
      <w:r w:rsidRPr="007213AF">
        <w:rPr>
          <w:rFonts w:asciiTheme="majorHAnsi" w:eastAsia="Times New Roman" w:hAnsiTheme="majorHAnsi"/>
          <w:color w:val="222222"/>
          <w:sz w:val="24"/>
          <w:szCs w:val="24"/>
          <w:shd w:val="clear" w:color="auto" w:fill="FFFFFF"/>
        </w:rPr>
        <w:t>Alshugair</w:t>
      </w:r>
      <w:proofErr w:type="spellEnd"/>
      <w:r w:rsidRPr="007213AF">
        <w:rPr>
          <w:rFonts w:asciiTheme="majorHAnsi" w:eastAsia="Times New Roman" w:hAnsiTheme="majorHAnsi"/>
          <w:color w:val="222222"/>
          <w:sz w:val="24"/>
          <w:szCs w:val="24"/>
          <w:shd w:val="clear" w:color="auto" w:fill="FFFFFF"/>
        </w:rPr>
        <w:t xml:space="preserve"> I. Osteochondroma of the scapula: a case report and literature review. </w:t>
      </w:r>
      <w:proofErr w:type="spellStart"/>
      <w:r w:rsidRPr="007213AF">
        <w:rPr>
          <w:rFonts w:asciiTheme="majorHAnsi" w:eastAsia="Times New Roman" w:hAnsiTheme="majorHAnsi"/>
          <w:color w:val="222222"/>
          <w:sz w:val="24"/>
          <w:szCs w:val="24"/>
          <w:shd w:val="clear" w:color="auto" w:fill="FFFFFF"/>
        </w:rPr>
        <w:t>Cureus</w:t>
      </w:r>
      <w:proofErr w:type="spellEnd"/>
      <w:r w:rsidRPr="007213AF">
        <w:rPr>
          <w:rFonts w:asciiTheme="majorHAnsi" w:eastAsia="Times New Roman" w:hAnsiTheme="majorHAnsi"/>
          <w:color w:val="222222"/>
          <w:sz w:val="24"/>
          <w:szCs w:val="24"/>
          <w:shd w:val="clear" w:color="auto" w:fill="FFFFFF"/>
        </w:rPr>
        <w:t>. 2022 Oct 21;14(10).</w:t>
      </w:r>
    </w:p>
    <w:p w14:paraId="217AC9CA" w14:textId="7AFDA950" w:rsidR="009601D5" w:rsidRPr="007213AF" w:rsidRDefault="003F2973">
      <w:pPr>
        <w:rPr>
          <w:rFonts w:asciiTheme="majorHAnsi" w:eastAsia="Times New Roman" w:hAnsiTheme="majorHAnsi"/>
          <w:color w:val="222222"/>
          <w:sz w:val="24"/>
          <w:szCs w:val="24"/>
          <w:shd w:val="clear" w:color="auto" w:fill="FFFFFF"/>
        </w:rPr>
      </w:pPr>
      <w:r w:rsidRPr="007213AF">
        <w:rPr>
          <w:rFonts w:asciiTheme="majorHAnsi" w:eastAsia="Times New Roman" w:hAnsiTheme="majorHAnsi"/>
          <w:color w:val="222222"/>
          <w:sz w:val="24"/>
          <w:szCs w:val="24"/>
          <w:shd w:val="clear" w:color="auto" w:fill="FFFFFF"/>
        </w:rPr>
        <w:lastRenderedPageBreak/>
        <w:t>35. Yadkikar SV, Yadkikar VS. Osteochondroma on dorsal surface of the scapula in 11 years old child-a case report. International Journal of Medical Research &amp; health sciences. 2013;2(2):305-</w:t>
      </w:r>
    </w:p>
    <w:p w14:paraId="79A22291" w14:textId="4824FC4C" w:rsidR="00D82A14" w:rsidRPr="007213AF" w:rsidRDefault="00DF73B5">
      <w:pPr>
        <w:rPr>
          <w:rFonts w:asciiTheme="majorHAnsi" w:eastAsia="Times New Roman" w:hAnsiTheme="majorHAnsi"/>
          <w:color w:val="222222"/>
          <w:sz w:val="24"/>
          <w:szCs w:val="24"/>
          <w:shd w:val="clear" w:color="auto" w:fill="FFFFFF"/>
        </w:rPr>
      </w:pPr>
      <w:r w:rsidRPr="007213AF">
        <w:rPr>
          <w:rFonts w:asciiTheme="majorHAnsi" w:eastAsia="Times New Roman" w:hAnsiTheme="majorHAnsi"/>
          <w:color w:val="222222"/>
          <w:sz w:val="24"/>
          <w:szCs w:val="24"/>
          <w:shd w:val="clear" w:color="auto" w:fill="FFFFFF"/>
        </w:rPr>
        <w:t>36. Kumar Y, Shervegar S, Gadi D, Rahul P. Solitary sessile osteochondroma of scapula, a rare case report. Journal of Clinical and Diagnostic Research: JCDR. 2014 Mar 15;8(3):174.</w:t>
      </w:r>
    </w:p>
    <w:p w14:paraId="4994EE0F" w14:textId="18DBC469" w:rsidR="00EF2F7B" w:rsidRPr="007213AF" w:rsidRDefault="009C7A1B">
      <w:pPr>
        <w:rPr>
          <w:rFonts w:asciiTheme="majorHAnsi" w:hAnsiTheme="majorHAnsi"/>
          <w:sz w:val="24"/>
          <w:szCs w:val="24"/>
        </w:rPr>
      </w:pPr>
      <w:r w:rsidRPr="007213AF">
        <w:rPr>
          <w:rFonts w:asciiTheme="majorHAnsi" w:eastAsia="Times New Roman" w:hAnsiTheme="majorHAnsi"/>
          <w:color w:val="222222"/>
          <w:sz w:val="24"/>
          <w:szCs w:val="24"/>
          <w:shd w:val="clear" w:color="auto" w:fill="FFFFFF"/>
        </w:rPr>
        <w:t>3</w:t>
      </w:r>
      <w:r w:rsidR="00C71BEF" w:rsidRPr="007213AF">
        <w:rPr>
          <w:rFonts w:asciiTheme="majorHAnsi" w:eastAsia="Times New Roman" w:hAnsiTheme="majorHAnsi"/>
          <w:color w:val="222222"/>
          <w:sz w:val="24"/>
          <w:szCs w:val="24"/>
          <w:shd w:val="clear" w:color="auto" w:fill="FFFFFF"/>
        </w:rPr>
        <w:t>7</w:t>
      </w:r>
      <w:r w:rsidRPr="007213AF">
        <w:rPr>
          <w:rFonts w:asciiTheme="majorHAnsi" w:eastAsia="Times New Roman" w:hAnsiTheme="majorHAnsi"/>
          <w:color w:val="222222"/>
          <w:sz w:val="24"/>
          <w:szCs w:val="24"/>
          <w:shd w:val="clear" w:color="auto" w:fill="FFFFFF"/>
        </w:rPr>
        <w:t xml:space="preserve">.Jadhav PU, </w:t>
      </w:r>
      <w:proofErr w:type="spellStart"/>
      <w:r w:rsidRPr="007213AF">
        <w:rPr>
          <w:rFonts w:asciiTheme="majorHAnsi" w:eastAsia="Times New Roman" w:hAnsiTheme="majorHAnsi"/>
          <w:color w:val="222222"/>
          <w:sz w:val="24"/>
          <w:szCs w:val="24"/>
          <w:shd w:val="clear" w:color="auto" w:fill="FFFFFF"/>
        </w:rPr>
        <w:t>Banshelkikar</w:t>
      </w:r>
      <w:proofErr w:type="spellEnd"/>
      <w:r w:rsidRPr="007213AF">
        <w:rPr>
          <w:rFonts w:asciiTheme="majorHAnsi" w:eastAsia="Times New Roman" w:hAnsiTheme="majorHAnsi"/>
          <w:color w:val="222222"/>
          <w:sz w:val="24"/>
          <w:szCs w:val="24"/>
          <w:shd w:val="clear" w:color="auto" w:fill="FFFFFF"/>
        </w:rPr>
        <w:t xml:space="preserve"> SN, Seth BA, </w:t>
      </w:r>
      <w:proofErr w:type="spellStart"/>
      <w:r w:rsidRPr="007213AF">
        <w:rPr>
          <w:rFonts w:asciiTheme="majorHAnsi" w:eastAsia="Times New Roman" w:hAnsiTheme="majorHAnsi"/>
          <w:color w:val="222222"/>
          <w:sz w:val="24"/>
          <w:szCs w:val="24"/>
          <w:shd w:val="clear" w:color="auto" w:fill="FFFFFF"/>
        </w:rPr>
        <w:t>Goregaonkar</w:t>
      </w:r>
      <w:proofErr w:type="spellEnd"/>
      <w:r w:rsidRPr="007213AF">
        <w:rPr>
          <w:rFonts w:asciiTheme="majorHAnsi" w:eastAsia="Times New Roman" w:hAnsiTheme="majorHAnsi"/>
          <w:color w:val="222222"/>
          <w:sz w:val="24"/>
          <w:szCs w:val="24"/>
          <w:shd w:val="clear" w:color="auto" w:fill="FFFFFF"/>
        </w:rPr>
        <w:t xml:space="preserve"> AB. Osteochondromas at unusual sites-case series with review of literature. Journal of Orthopaedic Case Reports. 2016 Jan;6(1):52.</w:t>
      </w:r>
    </w:p>
    <w:p w14:paraId="717D822C" w14:textId="1DFB5C3F" w:rsidR="00EF2F7B" w:rsidRPr="007213AF" w:rsidRDefault="009C7A1B">
      <w:pPr>
        <w:rPr>
          <w:rFonts w:asciiTheme="majorHAnsi" w:eastAsia="Times New Roman" w:hAnsiTheme="majorHAnsi"/>
          <w:color w:val="222222"/>
          <w:sz w:val="24"/>
          <w:szCs w:val="24"/>
          <w:shd w:val="clear" w:color="auto" w:fill="FFFFFF"/>
        </w:rPr>
      </w:pPr>
      <w:r w:rsidRPr="007213AF">
        <w:rPr>
          <w:rFonts w:asciiTheme="majorHAnsi" w:hAnsiTheme="majorHAnsi"/>
          <w:sz w:val="24"/>
          <w:szCs w:val="24"/>
        </w:rPr>
        <w:t>3</w:t>
      </w:r>
      <w:r w:rsidR="00221F70" w:rsidRPr="007213AF">
        <w:rPr>
          <w:rFonts w:asciiTheme="majorHAnsi" w:hAnsiTheme="majorHAnsi"/>
          <w:sz w:val="24"/>
          <w:szCs w:val="24"/>
        </w:rPr>
        <w:t>8</w:t>
      </w:r>
      <w:r w:rsidR="002B12B8" w:rsidRPr="007213AF">
        <w:rPr>
          <w:rFonts w:asciiTheme="majorHAnsi" w:hAnsiTheme="majorHAnsi"/>
          <w:sz w:val="24"/>
          <w:szCs w:val="24"/>
        </w:rPr>
        <w:t>.</w:t>
      </w:r>
      <w:r w:rsidR="000776A8" w:rsidRPr="007213AF">
        <w:rPr>
          <w:rFonts w:asciiTheme="majorHAnsi" w:eastAsia="Times New Roman" w:hAnsiTheme="majorHAnsi"/>
          <w:color w:val="222222"/>
          <w:sz w:val="24"/>
          <w:szCs w:val="24"/>
          <w:shd w:val="clear" w:color="auto" w:fill="FFFFFF"/>
        </w:rPr>
        <w:t xml:space="preserve">Nekkanti S, </w:t>
      </w:r>
      <w:proofErr w:type="spellStart"/>
      <w:r w:rsidR="000776A8" w:rsidRPr="007213AF">
        <w:rPr>
          <w:rFonts w:asciiTheme="majorHAnsi" w:eastAsia="Times New Roman" w:hAnsiTheme="majorHAnsi"/>
          <w:color w:val="222222"/>
          <w:sz w:val="24"/>
          <w:szCs w:val="24"/>
          <w:shd w:val="clear" w:color="auto" w:fill="FFFFFF"/>
        </w:rPr>
        <w:t>Moogali</w:t>
      </w:r>
      <w:proofErr w:type="spellEnd"/>
      <w:r w:rsidR="000776A8" w:rsidRPr="007213AF">
        <w:rPr>
          <w:rFonts w:asciiTheme="majorHAnsi" w:eastAsia="Times New Roman" w:hAnsiTheme="majorHAnsi"/>
          <w:color w:val="222222"/>
          <w:sz w:val="24"/>
          <w:szCs w:val="24"/>
          <w:shd w:val="clear" w:color="auto" w:fill="FFFFFF"/>
        </w:rPr>
        <w:t xml:space="preserve"> A, Mahtani A. A comparative analysis of morphological parameters in south indian hip joints with review of literature. Journal of the Anatomical Society of India. 2020 Apr 1;69(2):71-80.</w:t>
      </w:r>
    </w:p>
    <w:p w14:paraId="012BAF04" w14:textId="00B32432" w:rsidR="002B12B8" w:rsidRPr="007213AF" w:rsidRDefault="002B12B8">
      <w:pPr>
        <w:rPr>
          <w:rFonts w:asciiTheme="majorHAnsi" w:eastAsia="Times New Roman" w:hAnsiTheme="majorHAnsi"/>
          <w:color w:val="222222"/>
          <w:sz w:val="24"/>
          <w:szCs w:val="24"/>
          <w:shd w:val="clear" w:color="auto" w:fill="FFFFFF"/>
        </w:rPr>
      </w:pPr>
      <w:r w:rsidRPr="007213AF">
        <w:rPr>
          <w:rFonts w:asciiTheme="majorHAnsi" w:eastAsia="Times New Roman" w:hAnsiTheme="majorHAnsi"/>
          <w:color w:val="222222"/>
          <w:sz w:val="24"/>
          <w:szCs w:val="24"/>
          <w:shd w:val="clear" w:color="auto" w:fill="FFFFFF"/>
        </w:rPr>
        <w:t>3</w:t>
      </w:r>
      <w:r w:rsidR="00221F70" w:rsidRPr="007213AF">
        <w:rPr>
          <w:rFonts w:asciiTheme="majorHAnsi" w:eastAsia="Times New Roman" w:hAnsiTheme="majorHAnsi"/>
          <w:color w:val="222222"/>
          <w:sz w:val="24"/>
          <w:szCs w:val="24"/>
          <w:shd w:val="clear" w:color="auto" w:fill="FFFFFF"/>
        </w:rPr>
        <w:t>9</w:t>
      </w:r>
      <w:r w:rsidRPr="007213AF">
        <w:rPr>
          <w:rFonts w:asciiTheme="majorHAnsi" w:eastAsia="Times New Roman" w:hAnsiTheme="majorHAnsi"/>
          <w:color w:val="222222"/>
          <w:sz w:val="24"/>
          <w:szCs w:val="24"/>
          <w:shd w:val="clear" w:color="auto" w:fill="FFFFFF"/>
        </w:rPr>
        <w:t>.</w:t>
      </w:r>
      <w:r w:rsidR="00EB58EC" w:rsidRPr="007213AF">
        <w:rPr>
          <w:rFonts w:asciiTheme="majorHAnsi" w:eastAsia="Times New Roman" w:hAnsiTheme="majorHAnsi"/>
          <w:color w:val="222222"/>
          <w:sz w:val="24"/>
          <w:szCs w:val="24"/>
          <w:shd w:val="clear" w:color="auto" w:fill="FFFFFF"/>
        </w:rPr>
        <w:t xml:space="preserve"> Matthewson G, Singh M, Thompson S. Large osteochondroma of the scapula in a 2-year-old. Journal of </w:t>
      </w:r>
      <w:proofErr w:type="spellStart"/>
      <w:r w:rsidR="00EB58EC" w:rsidRPr="007213AF">
        <w:rPr>
          <w:rFonts w:asciiTheme="majorHAnsi" w:eastAsia="Times New Roman" w:hAnsiTheme="majorHAnsi"/>
          <w:color w:val="222222"/>
          <w:sz w:val="24"/>
          <w:szCs w:val="24"/>
          <w:shd w:val="clear" w:color="auto" w:fill="FFFFFF"/>
        </w:rPr>
        <w:t>pediatric</w:t>
      </w:r>
      <w:proofErr w:type="spellEnd"/>
      <w:r w:rsidR="00EB58EC" w:rsidRPr="007213AF">
        <w:rPr>
          <w:rFonts w:asciiTheme="majorHAnsi" w:eastAsia="Times New Roman" w:hAnsiTheme="majorHAnsi"/>
          <w:color w:val="222222"/>
          <w:sz w:val="24"/>
          <w:szCs w:val="24"/>
          <w:shd w:val="clear" w:color="auto" w:fill="FFFFFF"/>
        </w:rPr>
        <w:t xml:space="preserve"> surgery case reports. 2019 Mar </w:t>
      </w:r>
      <w:proofErr w:type="gramStart"/>
      <w:r w:rsidR="00EB58EC" w:rsidRPr="007213AF">
        <w:rPr>
          <w:rFonts w:asciiTheme="majorHAnsi" w:eastAsia="Times New Roman" w:hAnsiTheme="majorHAnsi"/>
          <w:color w:val="222222"/>
          <w:sz w:val="24"/>
          <w:szCs w:val="24"/>
          <w:shd w:val="clear" w:color="auto" w:fill="FFFFFF"/>
        </w:rPr>
        <w:t>1;42:12</w:t>
      </w:r>
      <w:proofErr w:type="gramEnd"/>
      <w:r w:rsidR="00EB58EC" w:rsidRPr="007213AF">
        <w:rPr>
          <w:rFonts w:asciiTheme="majorHAnsi" w:eastAsia="Times New Roman" w:hAnsiTheme="majorHAnsi"/>
          <w:color w:val="222222"/>
          <w:sz w:val="24"/>
          <w:szCs w:val="24"/>
          <w:shd w:val="clear" w:color="auto" w:fill="FFFFFF"/>
        </w:rPr>
        <w:t>-6.</w:t>
      </w:r>
    </w:p>
    <w:p w14:paraId="68A5244A" w14:textId="799C0C70" w:rsidR="00181253" w:rsidRPr="007213AF" w:rsidRDefault="00221F70">
      <w:pPr>
        <w:rPr>
          <w:rFonts w:asciiTheme="majorHAnsi" w:hAnsiTheme="majorHAnsi"/>
          <w:sz w:val="24"/>
          <w:szCs w:val="24"/>
        </w:rPr>
      </w:pPr>
      <w:r w:rsidRPr="007213AF">
        <w:rPr>
          <w:rFonts w:asciiTheme="majorHAnsi" w:eastAsia="Times New Roman" w:hAnsiTheme="majorHAnsi"/>
          <w:color w:val="222222"/>
          <w:sz w:val="24"/>
          <w:szCs w:val="24"/>
          <w:shd w:val="clear" w:color="auto" w:fill="FFFFFF"/>
        </w:rPr>
        <w:t>40</w:t>
      </w:r>
      <w:r w:rsidR="00C71BEF" w:rsidRPr="007213AF">
        <w:rPr>
          <w:rFonts w:asciiTheme="majorHAnsi" w:eastAsia="Times New Roman" w:hAnsiTheme="majorHAnsi"/>
          <w:color w:val="222222"/>
          <w:sz w:val="24"/>
          <w:szCs w:val="24"/>
          <w:shd w:val="clear" w:color="auto" w:fill="FFFFFF"/>
        </w:rPr>
        <w:t xml:space="preserve">. </w:t>
      </w:r>
      <w:proofErr w:type="spellStart"/>
      <w:r w:rsidR="00C71BEF" w:rsidRPr="007213AF">
        <w:rPr>
          <w:rFonts w:asciiTheme="majorHAnsi" w:eastAsia="Times New Roman" w:hAnsiTheme="majorHAnsi"/>
          <w:color w:val="222222"/>
          <w:sz w:val="24"/>
          <w:szCs w:val="24"/>
          <w:shd w:val="clear" w:color="auto" w:fill="FFFFFF"/>
        </w:rPr>
        <w:t>Bektas</w:t>
      </w:r>
      <w:proofErr w:type="spellEnd"/>
      <w:r w:rsidR="00C71BEF" w:rsidRPr="007213AF">
        <w:rPr>
          <w:rFonts w:asciiTheme="majorHAnsi" w:eastAsia="Times New Roman" w:hAnsiTheme="majorHAnsi"/>
          <w:color w:val="222222"/>
          <w:sz w:val="24"/>
          <w:szCs w:val="24"/>
          <w:shd w:val="clear" w:color="auto" w:fill="FFFFFF"/>
        </w:rPr>
        <w:t xml:space="preserve"> YE, </w:t>
      </w:r>
      <w:proofErr w:type="spellStart"/>
      <w:r w:rsidR="00C71BEF" w:rsidRPr="007213AF">
        <w:rPr>
          <w:rFonts w:asciiTheme="majorHAnsi" w:eastAsia="Times New Roman" w:hAnsiTheme="majorHAnsi"/>
          <w:color w:val="222222"/>
          <w:sz w:val="24"/>
          <w:szCs w:val="24"/>
          <w:shd w:val="clear" w:color="auto" w:fill="FFFFFF"/>
        </w:rPr>
        <w:t>Ozmanevra</w:t>
      </w:r>
      <w:proofErr w:type="spellEnd"/>
      <w:r w:rsidR="00C71BEF" w:rsidRPr="007213AF">
        <w:rPr>
          <w:rFonts w:asciiTheme="majorHAnsi" w:eastAsia="Times New Roman" w:hAnsiTheme="majorHAnsi"/>
          <w:color w:val="222222"/>
          <w:sz w:val="24"/>
          <w:szCs w:val="24"/>
          <w:shd w:val="clear" w:color="auto" w:fill="FFFFFF"/>
        </w:rPr>
        <w:t xml:space="preserve"> R. An unusual location of osteochondroma: dorsal scapula. </w:t>
      </w:r>
      <w:proofErr w:type="spellStart"/>
      <w:r w:rsidR="00C71BEF" w:rsidRPr="007213AF">
        <w:rPr>
          <w:rFonts w:asciiTheme="majorHAnsi" w:eastAsia="Times New Roman" w:hAnsiTheme="majorHAnsi"/>
          <w:color w:val="222222"/>
          <w:sz w:val="24"/>
          <w:szCs w:val="24"/>
          <w:shd w:val="clear" w:color="auto" w:fill="FFFFFF"/>
        </w:rPr>
        <w:t>Cureus</w:t>
      </w:r>
      <w:proofErr w:type="spellEnd"/>
      <w:r w:rsidR="00C71BEF" w:rsidRPr="007213AF">
        <w:rPr>
          <w:rFonts w:asciiTheme="majorHAnsi" w:eastAsia="Times New Roman" w:hAnsiTheme="majorHAnsi"/>
          <w:color w:val="222222"/>
          <w:sz w:val="24"/>
          <w:szCs w:val="24"/>
          <w:shd w:val="clear" w:color="auto" w:fill="FFFFFF"/>
        </w:rPr>
        <w:t>. 2019 Dec 25;11(12).</w:t>
      </w:r>
    </w:p>
    <w:sectPr w:rsidR="00181253" w:rsidRPr="007213AF">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30409" w14:textId="77777777" w:rsidR="00A65870" w:rsidRDefault="00A65870">
      <w:pPr>
        <w:spacing w:line="240" w:lineRule="auto"/>
      </w:pPr>
      <w:r>
        <w:separator/>
      </w:r>
    </w:p>
  </w:endnote>
  <w:endnote w:type="continuationSeparator" w:id="0">
    <w:p w14:paraId="671FD205" w14:textId="77777777" w:rsidR="00A65870" w:rsidRDefault="00A65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DEBE" w14:textId="77777777" w:rsidR="00EF2F7B" w:rsidRDefault="00EF2F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34DB4" w14:textId="77777777" w:rsidR="00A65870" w:rsidRDefault="00A65870">
      <w:pPr>
        <w:spacing w:line="240" w:lineRule="auto"/>
      </w:pPr>
      <w:r>
        <w:separator/>
      </w:r>
    </w:p>
  </w:footnote>
  <w:footnote w:type="continuationSeparator" w:id="0">
    <w:p w14:paraId="238A7758" w14:textId="77777777" w:rsidR="00A65870" w:rsidRDefault="00A658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08FC" w14:textId="77777777" w:rsidR="00EF2F7B" w:rsidRDefault="00EF2F7B">
    <w:pPr>
      <w:rPr>
        <w:b/>
        <w:color w:val="222222"/>
        <w:sz w:val="28"/>
        <w:szCs w:val="28"/>
        <w:highlight w:val="white"/>
      </w:rPr>
    </w:pPr>
  </w:p>
  <w:p w14:paraId="672E5C2C" w14:textId="77777777" w:rsidR="00EF2F7B" w:rsidRDefault="00EF2F7B">
    <w:pPr>
      <w:rPr>
        <w:color w:val="222222"/>
        <w:sz w:val="24"/>
        <w:szCs w:val="24"/>
        <w:highlight w:val="whit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7B"/>
    <w:rsid w:val="0000350A"/>
    <w:rsid w:val="00051B9D"/>
    <w:rsid w:val="000608B8"/>
    <w:rsid w:val="000776A8"/>
    <w:rsid w:val="0008504D"/>
    <w:rsid w:val="0010183E"/>
    <w:rsid w:val="001029E3"/>
    <w:rsid w:val="0012686C"/>
    <w:rsid w:val="00143FB6"/>
    <w:rsid w:val="00157EFB"/>
    <w:rsid w:val="00181253"/>
    <w:rsid w:val="00192AA8"/>
    <w:rsid w:val="001959F6"/>
    <w:rsid w:val="00195B1E"/>
    <w:rsid w:val="00195EAC"/>
    <w:rsid w:val="001B1F25"/>
    <w:rsid w:val="001B786B"/>
    <w:rsid w:val="001C545A"/>
    <w:rsid w:val="001D47B1"/>
    <w:rsid w:val="00221F70"/>
    <w:rsid w:val="00244831"/>
    <w:rsid w:val="00250B8E"/>
    <w:rsid w:val="002653BA"/>
    <w:rsid w:val="00265A5B"/>
    <w:rsid w:val="002738B9"/>
    <w:rsid w:val="00275D7D"/>
    <w:rsid w:val="002A40ED"/>
    <w:rsid w:val="002A7E64"/>
    <w:rsid w:val="002B12B8"/>
    <w:rsid w:val="002C0D7B"/>
    <w:rsid w:val="002D03B6"/>
    <w:rsid w:val="002F10C2"/>
    <w:rsid w:val="002F2A81"/>
    <w:rsid w:val="002F66E1"/>
    <w:rsid w:val="003008A8"/>
    <w:rsid w:val="003014CD"/>
    <w:rsid w:val="0031601D"/>
    <w:rsid w:val="00352AD2"/>
    <w:rsid w:val="0036498D"/>
    <w:rsid w:val="00377F65"/>
    <w:rsid w:val="003C0166"/>
    <w:rsid w:val="003D4715"/>
    <w:rsid w:val="003F2973"/>
    <w:rsid w:val="00412529"/>
    <w:rsid w:val="00421A99"/>
    <w:rsid w:val="00462777"/>
    <w:rsid w:val="00487107"/>
    <w:rsid w:val="00494432"/>
    <w:rsid w:val="004A6A78"/>
    <w:rsid w:val="004B1232"/>
    <w:rsid w:val="004C42D3"/>
    <w:rsid w:val="004E13D5"/>
    <w:rsid w:val="004E32C8"/>
    <w:rsid w:val="00510287"/>
    <w:rsid w:val="00573F35"/>
    <w:rsid w:val="00574087"/>
    <w:rsid w:val="00575D81"/>
    <w:rsid w:val="005B6A08"/>
    <w:rsid w:val="005F1CE2"/>
    <w:rsid w:val="00606F88"/>
    <w:rsid w:val="00661744"/>
    <w:rsid w:val="00695881"/>
    <w:rsid w:val="006A7D73"/>
    <w:rsid w:val="006B1FA5"/>
    <w:rsid w:val="006C1F13"/>
    <w:rsid w:val="006D1CDD"/>
    <w:rsid w:val="006E4C1E"/>
    <w:rsid w:val="006F7824"/>
    <w:rsid w:val="007213AF"/>
    <w:rsid w:val="00744727"/>
    <w:rsid w:val="00771CB8"/>
    <w:rsid w:val="0077441A"/>
    <w:rsid w:val="007C4486"/>
    <w:rsid w:val="007D55D9"/>
    <w:rsid w:val="007D7783"/>
    <w:rsid w:val="00815E9B"/>
    <w:rsid w:val="00832C1B"/>
    <w:rsid w:val="0086252D"/>
    <w:rsid w:val="00882363"/>
    <w:rsid w:val="008C10A2"/>
    <w:rsid w:val="008E36F2"/>
    <w:rsid w:val="008F4BF5"/>
    <w:rsid w:val="00902718"/>
    <w:rsid w:val="00936C44"/>
    <w:rsid w:val="00944334"/>
    <w:rsid w:val="009601D5"/>
    <w:rsid w:val="0096494C"/>
    <w:rsid w:val="009777AA"/>
    <w:rsid w:val="00977DEC"/>
    <w:rsid w:val="009805BC"/>
    <w:rsid w:val="00991B10"/>
    <w:rsid w:val="009C7A1B"/>
    <w:rsid w:val="00A074D8"/>
    <w:rsid w:val="00A24CB8"/>
    <w:rsid w:val="00A328BD"/>
    <w:rsid w:val="00A53FCA"/>
    <w:rsid w:val="00A55D1B"/>
    <w:rsid w:val="00A62A19"/>
    <w:rsid w:val="00A65870"/>
    <w:rsid w:val="00A97315"/>
    <w:rsid w:val="00AA3EEE"/>
    <w:rsid w:val="00AD18B2"/>
    <w:rsid w:val="00AF484A"/>
    <w:rsid w:val="00AF499B"/>
    <w:rsid w:val="00B035B2"/>
    <w:rsid w:val="00B30E5C"/>
    <w:rsid w:val="00B42044"/>
    <w:rsid w:val="00B44761"/>
    <w:rsid w:val="00B637BD"/>
    <w:rsid w:val="00B73814"/>
    <w:rsid w:val="00B74426"/>
    <w:rsid w:val="00BB1FC1"/>
    <w:rsid w:val="00C21687"/>
    <w:rsid w:val="00C27416"/>
    <w:rsid w:val="00C36D82"/>
    <w:rsid w:val="00C451D4"/>
    <w:rsid w:val="00C53336"/>
    <w:rsid w:val="00C71BEF"/>
    <w:rsid w:val="00C96BCC"/>
    <w:rsid w:val="00CC1B7B"/>
    <w:rsid w:val="00CE7A75"/>
    <w:rsid w:val="00D82A14"/>
    <w:rsid w:val="00D90B21"/>
    <w:rsid w:val="00DA2626"/>
    <w:rsid w:val="00DB13FE"/>
    <w:rsid w:val="00DD2E7B"/>
    <w:rsid w:val="00DE5B9B"/>
    <w:rsid w:val="00DF73B5"/>
    <w:rsid w:val="00E63D5A"/>
    <w:rsid w:val="00E86542"/>
    <w:rsid w:val="00EB58EC"/>
    <w:rsid w:val="00ED0622"/>
    <w:rsid w:val="00EF2F7B"/>
    <w:rsid w:val="00F32773"/>
    <w:rsid w:val="00F40103"/>
    <w:rsid w:val="00F43946"/>
    <w:rsid w:val="00F66F54"/>
    <w:rsid w:val="00F845C9"/>
    <w:rsid w:val="00F97110"/>
    <w:rsid w:val="00FC3F49"/>
    <w:rsid w:val="00FD05A0"/>
    <w:rsid w:val="00FD0E1F"/>
    <w:rsid w:val="00FF76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DF0E"/>
  <w15:docId w15:val="{F8588B48-9E8A-EA4E-8EB5-5FF99570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2A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0FnhH8b2tgnoFjAHhOC0TD9Hiw==">CgMxLjAyCGguZ2pkZ3hzOAByITF3enhvSEVOdnBGanJfTm5GV2l4YTNGSXppcVY5R3RxQw==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10</Pages>
  <Words>2324</Words>
  <Characters>13250</Characters>
  <Application>Microsoft Office Word</Application>
  <DocSecurity>0</DocSecurity>
  <Lines>110</Lines>
  <Paragraphs>31</Paragraphs>
  <ScaleCrop>false</ScaleCrop>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1183</cp:lastModifiedBy>
  <cp:revision>139</cp:revision>
  <dcterms:created xsi:type="dcterms:W3CDTF">2025-03-12T17:07:00Z</dcterms:created>
  <dcterms:modified xsi:type="dcterms:W3CDTF">2025-03-17T05:46:00Z</dcterms:modified>
</cp:coreProperties>
</file>