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E96E" w14:textId="77777777" w:rsidR="005D61A6" w:rsidRDefault="005D61A6" w:rsidP="00DF4CC3">
      <w:pPr>
        <w:jc w:val="center"/>
        <w:rPr>
          <w:rFonts w:ascii="Times New Roman" w:hAnsi="Times New Roman" w:cs="Times New Roman"/>
          <w:b/>
          <w:bCs/>
          <w:sz w:val="28"/>
          <w:szCs w:val="28"/>
        </w:rPr>
      </w:pPr>
      <w:r w:rsidRPr="00DF4CC3">
        <w:rPr>
          <w:rFonts w:ascii="Times New Roman" w:hAnsi="Times New Roman" w:cs="Times New Roman"/>
          <w:b/>
          <w:bCs/>
          <w:color w:val="000000" w:themeColor="text1"/>
          <w:sz w:val="28"/>
          <w:szCs w:val="28"/>
        </w:rPr>
        <w:t xml:space="preserve">Impact </w:t>
      </w:r>
      <w:r w:rsidRPr="00DF4CC3">
        <w:rPr>
          <w:rFonts w:ascii="Times New Roman" w:hAnsi="Times New Roman" w:cs="Times New Roman"/>
          <w:b/>
          <w:bCs/>
          <w:sz w:val="28"/>
          <w:szCs w:val="28"/>
        </w:rPr>
        <w:t xml:space="preserve">of tractor </w:t>
      </w:r>
      <w:r w:rsidR="009E3A93">
        <w:rPr>
          <w:rFonts w:ascii="Times New Roman" w:hAnsi="Times New Roman" w:cs="Times New Roman"/>
          <w:b/>
          <w:bCs/>
          <w:sz w:val="28"/>
          <w:szCs w:val="28"/>
        </w:rPr>
        <w:t xml:space="preserve">operated </w:t>
      </w:r>
      <w:r w:rsidR="00AD66FE">
        <w:rPr>
          <w:rFonts w:ascii="Times New Roman" w:hAnsi="Times New Roman" w:cs="Times New Roman"/>
          <w:b/>
          <w:bCs/>
          <w:sz w:val="28"/>
          <w:szCs w:val="28"/>
        </w:rPr>
        <w:t xml:space="preserve">round </w:t>
      </w:r>
      <w:r w:rsidR="00820630">
        <w:rPr>
          <w:rFonts w:ascii="Times New Roman" w:hAnsi="Times New Roman" w:cs="Times New Roman"/>
          <w:b/>
          <w:bCs/>
          <w:sz w:val="28"/>
          <w:szCs w:val="28"/>
        </w:rPr>
        <w:t>paddy</w:t>
      </w:r>
      <w:r w:rsidR="009E3A93">
        <w:rPr>
          <w:rFonts w:ascii="Times New Roman" w:hAnsi="Times New Roman" w:cs="Times New Roman"/>
          <w:b/>
          <w:bCs/>
          <w:sz w:val="28"/>
          <w:szCs w:val="28"/>
        </w:rPr>
        <w:t xml:space="preserve"> straw baler in Uttar Bastar district of Chhattisgarh</w:t>
      </w:r>
      <w:r w:rsidRPr="00DF4CC3">
        <w:rPr>
          <w:rFonts w:ascii="Times New Roman" w:hAnsi="Times New Roman" w:cs="Times New Roman"/>
          <w:b/>
          <w:bCs/>
          <w:sz w:val="28"/>
          <w:szCs w:val="28"/>
        </w:rPr>
        <w:t xml:space="preserve"> </w:t>
      </w:r>
    </w:p>
    <w:p w14:paraId="6C3CCFAA" w14:textId="77777777" w:rsidR="00E34DE8" w:rsidRDefault="00E34DE8" w:rsidP="00E12E6E">
      <w:pPr>
        <w:rPr>
          <w:rFonts w:ascii="Times New Roman" w:hAnsi="Times New Roman" w:cs="Times New Roman"/>
          <w:b/>
          <w:bCs/>
          <w:sz w:val="24"/>
          <w:szCs w:val="24"/>
        </w:rPr>
      </w:pPr>
    </w:p>
    <w:p w14:paraId="7BE4B6E1" w14:textId="77777777" w:rsidR="00E34DE8" w:rsidRDefault="00E34DE8" w:rsidP="00E12E6E">
      <w:pPr>
        <w:rPr>
          <w:rFonts w:ascii="Times New Roman" w:hAnsi="Times New Roman" w:cs="Times New Roman"/>
          <w:b/>
          <w:bCs/>
          <w:sz w:val="24"/>
          <w:szCs w:val="24"/>
        </w:rPr>
      </w:pPr>
    </w:p>
    <w:p w14:paraId="2B2BB6B2" w14:textId="73F7938E" w:rsidR="00E12E6E" w:rsidRDefault="00E12E6E" w:rsidP="00E12E6E">
      <w:pPr>
        <w:rPr>
          <w:rFonts w:ascii="Times New Roman" w:hAnsi="Times New Roman" w:cs="Times New Roman"/>
          <w:b/>
          <w:bCs/>
          <w:sz w:val="24"/>
          <w:szCs w:val="24"/>
        </w:rPr>
      </w:pPr>
      <w:r w:rsidRPr="00E12E6E">
        <w:rPr>
          <w:rFonts w:ascii="Times New Roman" w:hAnsi="Times New Roman" w:cs="Times New Roman"/>
          <w:b/>
          <w:bCs/>
          <w:sz w:val="24"/>
          <w:szCs w:val="24"/>
        </w:rPr>
        <w:t>Abstract</w:t>
      </w:r>
      <w:r w:rsidR="00423511">
        <w:rPr>
          <w:rFonts w:ascii="Times New Roman" w:hAnsi="Times New Roman" w:cs="Times New Roman"/>
          <w:b/>
          <w:bCs/>
          <w:sz w:val="24"/>
          <w:szCs w:val="24"/>
        </w:rPr>
        <w:t>:</w:t>
      </w:r>
    </w:p>
    <w:p w14:paraId="470C9A3D" w14:textId="77777777" w:rsidR="00E12E6E" w:rsidRDefault="00E12E6E" w:rsidP="00AD66FE">
      <w:pPr>
        <w:ind w:firstLine="720"/>
        <w:jc w:val="both"/>
        <w:rPr>
          <w:rFonts w:ascii="Times New Roman" w:hAnsi="Times New Roman" w:cs="Times New Roman"/>
          <w:bCs/>
          <w:sz w:val="24"/>
          <w:szCs w:val="24"/>
        </w:rPr>
      </w:pPr>
      <w:r w:rsidRPr="00AD66FE">
        <w:rPr>
          <w:rFonts w:ascii="Times New Roman" w:hAnsi="Times New Roman" w:cs="Times New Roman"/>
          <w:bCs/>
          <w:sz w:val="24"/>
          <w:szCs w:val="24"/>
        </w:rPr>
        <w:t xml:space="preserve">At present </w:t>
      </w:r>
      <w:r w:rsidR="00820630">
        <w:rPr>
          <w:rFonts w:ascii="Times New Roman" w:hAnsi="Times New Roman" w:cs="Times New Roman"/>
          <w:bCs/>
          <w:sz w:val="24"/>
          <w:szCs w:val="24"/>
        </w:rPr>
        <w:t>rice</w:t>
      </w:r>
      <w:r w:rsidRPr="00AD66FE">
        <w:rPr>
          <w:rFonts w:ascii="Times New Roman" w:hAnsi="Times New Roman" w:cs="Times New Roman"/>
          <w:bCs/>
          <w:sz w:val="24"/>
          <w:szCs w:val="24"/>
        </w:rPr>
        <w:t xml:space="preserve"> is major crop in </w:t>
      </w:r>
      <w:proofErr w:type="spellStart"/>
      <w:r w:rsidRPr="00AD66FE">
        <w:rPr>
          <w:rFonts w:ascii="Times New Roman" w:hAnsi="Times New Roman" w:cs="Times New Roman"/>
          <w:bCs/>
          <w:sz w:val="24"/>
          <w:szCs w:val="24"/>
        </w:rPr>
        <w:t>Kanker</w:t>
      </w:r>
      <w:proofErr w:type="spellEnd"/>
      <w:r w:rsidRPr="00AD66FE">
        <w:rPr>
          <w:rFonts w:ascii="Times New Roman" w:hAnsi="Times New Roman" w:cs="Times New Roman"/>
          <w:bCs/>
          <w:sz w:val="24"/>
          <w:szCs w:val="24"/>
        </w:rPr>
        <w:t xml:space="preserve"> district of </w:t>
      </w:r>
      <w:r w:rsidR="00F47384" w:rsidRPr="00AD66FE">
        <w:rPr>
          <w:rFonts w:ascii="Times New Roman" w:hAnsi="Times New Roman" w:cs="Times New Roman"/>
          <w:bCs/>
          <w:sz w:val="24"/>
          <w:szCs w:val="24"/>
        </w:rPr>
        <w:t>Chhattisgarh</w:t>
      </w:r>
      <w:r w:rsidRPr="00AD66FE">
        <w:rPr>
          <w:rFonts w:ascii="Times New Roman" w:hAnsi="Times New Roman" w:cs="Times New Roman"/>
          <w:bCs/>
          <w:sz w:val="24"/>
          <w:szCs w:val="24"/>
        </w:rPr>
        <w:t xml:space="preserve"> cultivated over </w:t>
      </w:r>
      <w:commentRangeStart w:id="0"/>
      <w:r w:rsidRPr="00B64D93">
        <w:rPr>
          <w:rFonts w:ascii="Times New Roman" w:hAnsi="Times New Roman" w:cs="Times New Roman"/>
          <w:bCs/>
          <w:sz w:val="24"/>
          <w:szCs w:val="24"/>
          <w:highlight w:val="yellow"/>
        </w:rPr>
        <w:t>2</w:t>
      </w:r>
      <w:commentRangeEnd w:id="0"/>
      <w:r w:rsidR="00B64D93">
        <w:rPr>
          <w:rStyle w:val="CommentReference"/>
        </w:rPr>
        <w:commentReference w:id="0"/>
      </w:r>
      <w:r w:rsidRPr="00B64D93">
        <w:rPr>
          <w:rFonts w:ascii="Times New Roman" w:hAnsi="Times New Roman" w:cs="Times New Roman"/>
          <w:bCs/>
          <w:sz w:val="24"/>
          <w:szCs w:val="24"/>
          <w:highlight w:val="yellow"/>
        </w:rPr>
        <w:t xml:space="preserve"> </w:t>
      </w:r>
      <w:proofErr w:type="spellStart"/>
      <w:r w:rsidRPr="00B64D93">
        <w:rPr>
          <w:rFonts w:ascii="Times New Roman" w:hAnsi="Times New Roman" w:cs="Times New Roman"/>
          <w:bCs/>
          <w:sz w:val="24"/>
          <w:szCs w:val="24"/>
          <w:highlight w:val="yellow"/>
        </w:rPr>
        <w:t>lak</w:t>
      </w:r>
      <w:proofErr w:type="spellEnd"/>
      <w:r w:rsidRPr="00B64D93">
        <w:rPr>
          <w:rFonts w:ascii="Times New Roman" w:hAnsi="Times New Roman" w:cs="Times New Roman"/>
          <w:bCs/>
          <w:sz w:val="24"/>
          <w:szCs w:val="24"/>
          <w:highlight w:val="yellow"/>
        </w:rPr>
        <w:t xml:space="preserve"> ha</w:t>
      </w:r>
      <w:r w:rsidRPr="00AD66FE">
        <w:rPr>
          <w:rFonts w:ascii="Times New Roman" w:hAnsi="Times New Roman" w:cs="Times New Roman"/>
          <w:bCs/>
          <w:sz w:val="24"/>
          <w:szCs w:val="24"/>
        </w:rPr>
        <w:t xml:space="preserve"> including kharif and summer season. The cost of the straw gathering is increasing because of increased use of combine harvesters. </w:t>
      </w:r>
      <w:r w:rsidR="00AD66FE" w:rsidRPr="00AD66FE">
        <w:rPr>
          <w:rFonts w:ascii="Times New Roman" w:hAnsi="Times New Roman" w:cs="Times New Roman"/>
          <w:bCs/>
          <w:sz w:val="24"/>
          <w:szCs w:val="24"/>
        </w:rPr>
        <w:t>High labour</w:t>
      </w:r>
      <w:r w:rsidRPr="00AD66FE">
        <w:rPr>
          <w:rFonts w:ascii="Times New Roman" w:hAnsi="Times New Roman" w:cs="Times New Roman"/>
          <w:bCs/>
          <w:sz w:val="24"/>
          <w:szCs w:val="24"/>
        </w:rPr>
        <w:t xml:space="preserve"> cost and scarcity</w:t>
      </w:r>
      <w:r w:rsidR="00F47384" w:rsidRPr="00AD66FE">
        <w:rPr>
          <w:rFonts w:ascii="Times New Roman" w:hAnsi="Times New Roman" w:cs="Times New Roman"/>
          <w:bCs/>
          <w:sz w:val="24"/>
          <w:szCs w:val="24"/>
        </w:rPr>
        <w:t xml:space="preserve"> of </w:t>
      </w:r>
      <w:proofErr w:type="spellStart"/>
      <w:r w:rsidR="00F47384" w:rsidRPr="00AD66FE">
        <w:rPr>
          <w:rFonts w:ascii="Times New Roman" w:hAnsi="Times New Roman" w:cs="Times New Roman"/>
          <w:bCs/>
          <w:sz w:val="24"/>
          <w:szCs w:val="24"/>
        </w:rPr>
        <w:t>labour</w:t>
      </w:r>
      <w:proofErr w:type="spellEnd"/>
      <w:r w:rsidR="00F47384" w:rsidRPr="00AD66FE">
        <w:rPr>
          <w:rFonts w:ascii="Times New Roman" w:hAnsi="Times New Roman" w:cs="Times New Roman"/>
          <w:bCs/>
          <w:sz w:val="24"/>
          <w:szCs w:val="24"/>
        </w:rPr>
        <w:t xml:space="preserve"> make manual collection unfeasible that also encourages the burning of straw in the field after combine harvesting. Burning of a straw causes pollution, increased greenhouse gas emission and loss of opportunities</w:t>
      </w:r>
      <w:r w:rsidR="00A72FB4" w:rsidRPr="00AD66FE">
        <w:rPr>
          <w:rFonts w:ascii="Times New Roman" w:hAnsi="Times New Roman" w:cs="Times New Roman"/>
          <w:bCs/>
          <w:sz w:val="24"/>
          <w:szCs w:val="24"/>
        </w:rPr>
        <w:t xml:space="preserve"> to worth straw value addition.</w:t>
      </w:r>
      <w:r w:rsidR="002E07D8" w:rsidRPr="00AD66FE">
        <w:rPr>
          <w:rFonts w:ascii="Times New Roman" w:hAnsi="Times New Roman" w:cs="Times New Roman"/>
          <w:bCs/>
          <w:sz w:val="24"/>
          <w:szCs w:val="24"/>
        </w:rPr>
        <w:t xml:space="preserve"> In the present study  impact of tractor operated </w:t>
      </w:r>
      <w:r w:rsidR="00AD66FE" w:rsidRPr="00AD66FE">
        <w:rPr>
          <w:rFonts w:ascii="Times New Roman" w:hAnsi="Times New Roman" w:cs="Times New Roman"/>
          <w:bCs/>
          <w:sz w:val="24"/>
          <w:szCs w:val="24"/>
        </w:rPr>
        <w:t xml:space="preserve">round </w:t>
      </w:r>
      <w:r w:rsidR="00820630">
        <w:rPr>
          <w:rFonts w:ascii="Times New Roman" w:hAnsi="Times New Roman" w:cs="Times New Roman"/>
          <w:bCs/>
          <w:sz w:val="24"/>
          <w:szCs w:val="24"/>
        </w:rPr>
        <w:t xml:space="preserve">paddy straw baler </w:t>
      </w:r>
      <w:r w:rsidR="002E07D8" w:rsidRPr="00AD66FE">
        <w:rPr>
          <w:rFonts w:ascii="Times New Roman" w:hAnsi="Times New Roman" w:cs="Times New Roman"/>
          <w:bCs/>
          <w:sz w:val="24"/>
          <w:szCs w:val="24"/>
        </w:rPr>
        <w:t xml:space="preserve">machine for collection of </w:t>
      </w:r>
      <w:r w:rsidR="00820630">
        <w:rPr>
          <w:rFonts w:ascii="Times New Roman" w:hAnsi="Times New Roman" w:cs="Times New Roman"/>
          <w:bCs/>
          <w:sz w:val="24"/>
          <w:szCs w:val="24"/>
        </w:rPr>
        <w:t>rice</w:t>
      </w:r>
      <w:r w:rsidR="002E07D8" w:rsidRPr="00AD66FE">
        <w:rPr>
          <w:rFonts w:ascii="Times New Roman" w:hAnsi="Times New Roman" w:cs="Times New Roman"/>
          <w:bCs/>
          <w:sz w:val="24"/>
          <w:szCs w:val="24"/>
        </w:rPr>
        <w:t xml:space="preserve"> straw was conducted on combine harvested field. During the field testing data on the straw parameter, machine parameter and bale parameter were recorded. The actual field </w:t>
      </w:r>
      <w:proofErr w:type="gramStart"/>
      <w:r w:rsidR="002E07D8" w:rsidRPr="00AD66FE">
        <w:rPr>
          <w:rFonts w:ascii="Times New Roman" w:hAnsi="Times New Roman" w:cs="Times New Roman"/>
          <w:bCs/>
          <w:sz w:val="24"/>
          <w:szCs w:val="24"/>
        </w:rPr>
        <w:t>capacity ,</w:t>
      </w:r>
      <w:proofErr w:type="gramEnd"/>
      <w:r w:rsidR="002E07D8" w:rsidRPr="00AD66FE">
        <w:rPr>
          <w:rFonts w:ascii="Times New Roman" w:hAnsi="Times New Roman" w:cs="Times New Roman"/>
          <w:bCs/>
          <w:sz w:val="24"/>
          <w:szCs w:val="24"/>
        </w:rPr>
        <w:t xml:space="preserve"> cost of operation and time required  for baling was found to be </w:t>
      </w:r>
      <w:r w:rsidR="00AD66FE">
        <w:rPr>
          <w:rFonts w:ascii="Times New Roman" w:hAnsi="Times New Roman" w:cs="Times New Roman"/>
          <w:bCs/>
          <w:sz w:val="24"/>
          <w:szCs w:val="24"/>
        </w:rPr>
        <w:t>0.61</w:t>
      </w:r>
      <w:r w:rsidR="002E07D8" w:rsidRPr="00AD66FE">
        <w:rPr>
          <w:rFonts w:ascii="Times New Roman" w:hAnsi="Times New Roman" w:cs="Times New Roman"/>
          <w:bCs/>
          <w:sz w:val="24"/>
          <w:szCs w:val="24"/>
        </w:rPr>
        <w:t xml:space="preserve"> ha/h</w:t>
      </w:r>
      <w:r w:rsidR="00820630">
        <w:rPr>
          <w:rFonts w:ascii="Times New Roman" w:hAnsi="Times New Roman" w:cs="Times New Roman"/>
          <w:bCs/>
          <w:sz w:val="24"/>
          <w:szCs w:val="24"/>
        </w:rPr>
        <w:t>r</w:t>
      </w:r>
      <w:r w:rsidR="002E07D8" w:rsidRPr="00AD66FE">
        <w:rPr>
          <w:rFonts w:ascii="Times New Roman" w:hAnsi="Times New Roman" w:cs="Times New Roman"/>
          <w:bCs/>
          <w:sz w:val="24"/>
          <w:szCs w:val="24"/>
        </w:rPr>
        <w:t xml:space="preserve">, 1240 Rs/ha and </w:t>
      </w:r>
      <w:commentRangeStart w:id="1"/>
      <w:r w:rsidR="00180FE5">
        <w:rPr>
          <w:rFonts w:ascii="Times New Roman" w:hAnsi="Times New Roman" w:cs="Times New Roman"/>
          <w:bCs/>
          <w:sz w:val="24"/>
          <w:szCs w:val="24"/>
        </w:rPr>
        <w:t xml:space="preserve">1.59 </w:t>
      </w:r>
      <w:proofErr w:type="spellStart"/>
      <w:r w:rsidR="002E07D8" w:rsidRPr="00AD66FE">
        <w:rPr>
          <w:rFonts w:ascii="Times New Roman" w:hAnsi="Times New Roman" w:cs="Times New Roman"/>
          <w:bCs/>
          <w:sz w:val="24"/>
          <w:szCs w:val="24"/>
        </w:rPr>
        <w:t>h</w:t>
      </w:r>
      <w:r w:rsidR="00820630">
        <w:rPr>
          <w:rFonts w:ascii="Times New Roman" w:hAnsi="Times New Roman" w:cs="Times New Roman"/>
          <w:bCs/>
          <w:sz w:val="24"/>
          <w:szCs w:val="24"/>
        </w:rPr>
        <w:t>r</w:t>
      </w:r>
      <w:proofErr w:type="spellEnd"/>
      <w:r w:rsidR="002E07D8" w:rsidRPr="00AD66FE">
        <w:rPr>
          <w:rFonts w:ascii="Times New Roman" w:hAnsi="Times New Roman" w:cs="Times New Roman"/>
          <w:bCs/>
          <w:sz w:val="24"/>
          <w:szCs w:val="24"/>
        </w:rPr>
        <w:t xml:space="preserve">/ha </w:t>
      </w:r>
      <w:commentRangeEnd w:id="1"/>
      <w:r w:rsidR="00B64D93">
        <w:rPr>
          <w:rStyle w:val="CommentReference"/>
        </w:rPr>
        <w:commentReference w:id="1"/>
      </w:r>
      <w:r w:rsidR="002E07D8" w:rsidRPr="00AD66FE">
        <w:rPr>
          <w:rFonts w:ascii="Times New Roman" w:hAnsi="Times New Roman" w:cs="Times New Roman"/>
          <w:bCs/>
          <w:sz w:val="24"/>
          <w:szCs w:val="24"/>
        </w:rPr>
        <w:t xml:space="preserve">respectively with moisture content  between 19 to 22 per cent  and </w:t>
      </w:r>
      <w:r w:rsidR="00180FE5">
        <w:rPr>
          <w:rFonts w:ascii="Times New Roman" w:hAnsi="Times New Roman" w:cs="Times New Roman"/>
          <w:bCs/>
          <w:sz w:val="24"/>
          <w:szCs w:val="24"/>
        </w:rPr>
        <w:t xml:space="preserve">maximum </w:t>
      </w:r>
      <w:r w:rsidR="002E07D8" w:rsidRPr="00AD66FE">
        <w:rPr>
          <w:rFonts w:ascii="Times New Roman" w:hAnsi="Times New Roman" w:cs="Times New Roman"/>
          <w:bCs/>
          <w:sz w:val="24"/>
          <w:szCs w:val="24"/>
        </w:rPr>
        <w:t>speed of operation 2.4 km/ha. Cost of baling was found less as compared to manually collection method</w:t>
      </w:r>
      <w:r w:rsidR="00AD66FE" w:rsidRPr="00AD66FE">
        <w:rPr>
          <w:rFonts w:ascii="Times New Roman" w:hAnsi="Times New Roman" w:cs="Times New Roman"/>
          <w:bCs/>
          <w:sz w:val="24"/>
          <w:szCs w:val="24"/>
        </w:rPr>
        <w:t>.</w:t>
      </w:r>
      <w:r w:rsidR="002E07D8" w:rsidRPr="00AD66FE">
        <w:rPr>
          <w:rFonts w:ascii="Times New Roman" w:hAnsi="Times New Roman" w:cs="Times New Roman"/>
          <w:bCs/>
          <w:sz w:val="24"/>
          <w:szCs w:val="24"/>
        </w:rPr>
        <w:t xml:space="preserve"> </w:t>
      </w:r>
      <w:r w:rsidR="00AD66FE" w:rsidRPr="00AD66FE">
        <w:rPr>
          <w:rFonts w:ascii="Times New Roman" w:hAnsi="Times New Roman" w:cs="Times New Roman"/>
          <w:bCs/>
          <w:sz w:val="24"/>
          <w:szCs w:val="24"/>
        </w:rPr>
        <w:t>B</w:t>
      </w:r>
      <w:r w:rsidR="002E07D8" w:rsidRPr="00AD66FE">
        <w:rPr>
          <w:rFonts w:ascii="Times New Roman" w:hAnsi="Times New Roman" w:cs="Times New Roman"/>
          <w:bCs/>
          <w:sz w:val="24"/>
          <w:szCs w:val="24"/>
        </w:rPr>
        <w:t>aling operation is easy</w:t>
      </w:r>
      <w:r w:rsidR="00AD66FE" w:rsidRPr="00AD66FE">
        <w:rPr>
          <w:rFonts w:ascii="Times New Roman" w:hAnsi="Times New Roman" w:cs="Times New Roman"/>
          <w:bCs/>
          <w:sz w:val="24"/>
          <w:szCs w:val="24"/>
        </w:rPr>
        <w:t xml:space="preserve">, </w:t>
      </w:r>
      <w:commentRangeStart w:id="2"/>
      <w:r w:rsidR="00AD66FE" w:rsidRPr="00AD66FE">
        <w:rPr>
          <w:rFonts w:ascii="Times New Roman" w:hAnsi="Times New Roman" w:cs="Times New Roman"/>
          <w:bCs/>
          <w:sz w:val="24"/>
          <w:szCs w:val="24"/>
        </w:rPr>
        <w:t>time consuming</w:t>
      </w:r>
      <w:r w:rsidR="002E07D8" w:rsidRPr="00AD66FE">
        <w:rPr>
          <w:rFonts w:ascii="Times New Roman" w:hAnsi="Times New Roman" w:cs="Times New Roman"/>
          <w:bCs/>
          <w:sz w:val="24"/>
          <w:szCs w:val="24"/>
        </w:rPr>
        <w:t xml:space="preserve"> </w:t>
      </w:r>
      <w:commentRangeEnd w:id="2"/>
      <w:r w:rsidR="00B64D93">
        <w:rPr>
          <w:rStyle w:val="CommentReference"/>
        </w:rPr>
        <w:commentReference w:id="2"/>
      </w:r>
      <w:r w:rsidR="002E07D8" w:rsidRPr="00AD66FE">
        <w:rPr>
          <w:rFonts w:ascii="Times New Roman" w:hAnsi="Times New Roman" w:cs="Times New Roman"/>
          <w:bCs/>
          <w:sz w:val="24"/>
          <w:szCs w:val="24"/>
        </w:rPr>
        <w:t xml:space="preserve">and more </w:t>
      </w:r>
      <w:r w:rsidR="00AD66FE" w:rsidRPr="00AD66FE">
        <w:rPr>
          <w:rFonts w:ascii="Times New Roman" w:hAnsi="Times New Roman" w:cs="Times New Roman"/>
          <w:bCs/>
          <w:sz w:val="24"/>
          <w:szCs w:val="24"/>
        </w:rPr>
        <w:t>economical as well as exclude the hazardous effects of burning of crop residues.</w:t>
      </w:r>
    </w:p>
    <w:p w14:paraId="4985EC41" w14:textId="77777777" w:rsidR="0008394B" w:rsidRPr="00AD66FE" w:rsidRDefault="0008394B" w:rsidP="0008394B">
      <w:pP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14:paraId="31C54824" w14:textId="77777777" w:rsidR="00AD66FE" w:rsidRDefault="00AD66FE" w:rsidP="00E12E6E">
      <w:pPr>
        <w:rPr>
          <w:rFonts w:ascii="Times New Roman" w:hAnsi="Times New Roman" w:cs="Times New Roman"/>
          <w:bCs/>
          <w:sz w:val="24"/>
          <w:szCs w:val="24"/>
        </w:rPr>
      </w:pPr>
      <w:r w:rsidRPr="00AD66FE">
        <w:rPr>
          <w:rFonts w:ascii="Times New Roman" w:hAnsi="Times New Roman" w:cs="Times New Roman"/>
          <w:b/>
          <w:bCs/>
          <w:sz w:val="24"/>
          <w:szCs w:val="24"/>
        </w:rPr>
        <w:t>Keywords:</w:t>
      </w:r>
      <w:r w:rsidRPr="00AD66FE">
        <w:rPr>
          <w:rFonts w:ascii="Times New Roman" w:hAnsi="Times New Roman" w:cs="Times New Roman"/>
          <w:b/>
          <w:bCs/>
          <w:sz w:val="20"/>
        </w:rPr>
        <w:t xml:space="preserve"> </w:t>
      </w:r>
      <w:commentRangeStart w:id="3"/>
      <w:r w:rsidRPr="00AD66FE">
        <w:rPr>
          <w:rFonts w:ascii="Times New Roman" w:hAnsi="Times New Roman" w:cs="Times New Roman"/>
          <w:bCs/>
          <w:sz w:val="24"/>
          <w:szCs w:val="24"/>
        </w:rPr>
        <w:t xml:space="preserve">Round </w:t>
      </w:r>
      <w:r w:rsidR="00820630">
        <w:rPr>
          <w:rFonts w:ascii="Times New Roman" w:hAnsi="Times New Roman" w:cs="Times New Roman"/>
          <w:bCs/>
          <w:sz w:val="24"/>
          <w:szCs w:val="24"/>
        </w:rPr>
        <w:t>rice</w:t>
      </w:r>
      <w:r w:rsidRPr="00AD66FE">
        <w:rPr>
          <w:rFonts w:ascii="Times New Roman" w:hAnsi="Times New Roman" w:cs="Times New Roman"/>
          <w:bCs/>
          <w:sz w:val="24"/>
          <w:szCs w:val="24"/>
        </w:rPr>
        <w:t xml:space="preserve"> straw baler, burning of a straw, cost of baling and seed of operation</w:t>
      </w:r>
      <w:commentRangeEnd w:id="3"/>
      <w:r w:rsidR="00B64D93">
        <w:rPr>
          <w:rStyle w:val="CommentReference"/>
        </w:rPr>
        <w:commentReference w:id="3"/>
      </w:r>
    </w:p>
    <w:p w14:paraId="786D4E56" w14:textId="77777777" w:rsidR="0008394B" w:rsidRPr="00AD66FE" w:rsidRDefault="0008394B" w:rsidP="00E12E6E">
      <w:pPr>
        <w:rPr>
          <w:rFonts w:ascii="Times New Roman" w:hAnsi="Times New Roman" w:cs="Times New Roman"/>
          <w:b/>
          <w:bCs/>
          <w:sz w:val="20"/>
        </w:rPr>
      </w:pPr>
    </w:p>
    <w:p w14:paraId="14634177" w14:textId="77777777" w:rsidR="00E12E6E" w:rsidRPr="00E12E6E" w:rsidRDefault="00E12E6E" w:rsidP="00E12E6E">
      <w:pPr>
        <w:rPr>
          <w:rFonts w:ascii="Times New Roman" w:hAnsi="Times New Roman" w:cs="Times New Roman"/>
          <w:b/>
          <w:bCs/>
          <w:sz w:val="24"/>
          <w:szCs w:val="24"/>
        </w:rPr>
      </w:pPr>
      <w:r w:rsidRPr="00E12E6E">
        <w:rPr>
          <w:rFonts w:ascii="Times New Roman" w:hAnsi="Times New Roman" w:cs="Times New Roman"/>
          <w:b/>
          <w:bCs/>
          <w:sz w:val="24"/>
          <w:szCs w:val="24"/>
        </w:rPr>
        <w:t>Introduction:</w:t>
      </w:r>
    </w:p>
    <w:p w14:paraId="3ED32E66" w14:textId="77777777" w:rsidR="005D61A6" w:rsidRPr="00F563CF" w:rsidRDefault="005D61A6" w:rsidP="00F563CF">
      <w:pPr>
        <w:autoSpaceDE w:val="0"/>
        <w:autoSpaceDN w:val="0"/>
        <w:adjustRightInd w:val="0"/>
        <w:spacing w:after="0"/>
        <w:jc w:val="both"/>
        <w:rPr>
          <w:rFonts w:ascii="Times New Roman" w:hAnsi="Times New Roman" w:cs="Times New Roman"/>
          <w:sz w:val="24"/>
          <w:szCs w:val="24"/>
        </w:rPr>
      </w:pPr>
      <w:r w:rsidRPr="00F563CF">
        <w:rPr>
          <w:rFonts w:ascii="Times New Roman" w:hAnsi="Times New Roman" w:cs="Times New Roman"/>
          <w:sz w:val="24"/>
          <w:szCs w:val="24"/>
        </w:rPr>
        <w:tab/>
      </w:r>
      <w:r w:rsidR="00820630">
        <w:rPr>
          <w:rFonts w:ascii="Times New Roman" w:hAnsi="Times New Roman" w:cs="Times New Roman"/>
          <w:sz w:val="24"/>
          <w:szCs w:val="24"/>
        </w:rPr>
        <w:t>Rice</w:t>
      </w:r>
      <w:r w:rsidRPr="00F563CF">
        <w:rPr>
          <w:rFonts w:ascii="Times New Roman" w:hAnsi="Times New Roman" w:cs="Times New Roman"/>
          <w:sz w:val="24"/>
          <w:szCs w:val="24"/>
        </w:rPr>
        <w:t xml:space="preserve"> is a major crop is Uttar Bastar </w:t>
      </w:r>
      <w:r w:rsidR="009E3A93">
        <w:rPr>
          <w:rFonts w:ascii="Times New Roman" w:hAnsi="Times New Roman" w:cs="Times New Roman"/>
          <w:sz w:val="24"/>
          <w:szCs w:val="24"/>
        </w:rPr>
        <w:t xml:space="preserve">also known as </w:t>
      </w:r>
      <w:proofErr w:type="spellStart"/>
      <w:r w:rsidRPr="00F563CF">
        <w:rPr>
          <w:rFonts w:ascii="Times New Roman" w:hAnsi="Times New Roman" w:cs="Times New Roman"/>
          <w:sz w:val="24"/>
          <w:szCs w:val="24"/>
        </w:rPr>
        <w:t>Kanker</w:t>
      </w:r>
      <w:proofErr w:type="spellEnd"/>
      <w:r w:rsidRPr="00F563CF">
        <w:rPr>
          <w:rFonts w:ascii="Times New Roman" w:hAnsi="Times New Roman" w:cs="Times New Roman"/>
          <w:sz w:val="24"/>
          <w:szCs w:val="24"/>
        </w:rPr>
        <w:t xml:space="preserve"> district</w:t>
      </w:r>
      <w:r w:rsidR="009E3A93">
        <w:rPr>
          <w:rFonts w:ascii="Times New Roman" w:hAnsi="Times New Roman" w:cs="Times New Roman"/>
          <w:sz w:val="24"/>
          <w:szCs w:val="24"/>
        </w:rPr>
        <w:t xml:space="preserve"> of Chhattisgarh</w:t>
      </w:r>
      <w:r w:rsidR="0016264F">
        <w:rPr>
          <w:rFonts w:ascii="Times New Roman" w:hAnsi="Times New Roman" w:cs="Times New Roman"/>
          <w:sz w:val="24"/>
          <w:szCs w:val="24"/>
        </w:rPr>
        <w:t xml:space="preserve"> state</w:t>
      </w:r>
      <w:r w:rsidR="009E3A93">
        <w:rPr>
          <w:rFonts w:ascii="Times New Roman" w:hAnsi="Times New Roman" w:cs="Times New Roman"/>
          <w:sz w:val="24"/>
          <w:szCs w:val="24"/>
        </w:rPr>
        <w:t>,</w:t>
      </w:r>
      <w:r w:rsidRPr="00F563CF">
        <w:rPr>
          <w:rFonts w:ascii="Times New Roman" w:hAnsi="Times New Roman" w:cs="Times New Roman"/>
          <w:sz w:val="24"/>
          <w:szCs w:val="24"/>
        </w:rPr>
        <w:t xml:space="preserve"> cultivated </w:t>
      </w:r>
      <w:r w:rsidR="0016264F">
        <w:rPr>
          <w:rFonts w:ascii="Times New Roman" w:hAnsi="Times New Roman" w:cs="Times New Roman"/>
          <w:sz w:val="24"/>
          <w:szCs w:val="24"/>
        </w:rPr>
        <w:t>around</w:t>
      </w:r>
      <w:r w:rsidRPr="00F563CF">
        <w:rPr>
          <w:rFonts w:ascii="Times New Roman" w:hAnsi="Times New Roman" w:cs="Times New Roman"/>
          <w:sz w:val="24"/>
          <w:szCs w:val="24"/>
        </w:rPr>
        <w:t xml:space="preserve"> 2.30 lakh ha area including kharif and summer seasons. According to the statistics available with the </w:t>
      </w:r>
      <w:commentRangeStart w:id="4"/>
      <w:r w:rsidRPr="00F563CF">
        <w:rPr>
          <w:rFonts w:ascii="Times New Roman" w:hAnsi="Times New Roman" w:cs="Times New Roman"/>
          <w:sz w:val="24"/>
          <w:szCs w:val="24"/>
        </w:rPr>
        <w:t xml:space="preserve">department of Agriculture (2019-20) </w:t>
      </w:r>
      <w:commentRangeEnd w:id="4"/>
      <w:r w:rsidR="00B64D93">
        <w:rPr>
          <w:rStyle w:val="CommentReference"/>
        </w:rPr>
        <w:commentReference w:id="4"/>
      </w:r>
      <w:r w:rsidRPr="00F563CF">
        <w:rPr>
          <w:rFonts w:ascii="Times New Roman" w:hAnsi="Times New Roman" w:cs="Times New Roman"/>
          <w:sz w:val="24"/>
          <w:szCs w:val="24"/>
        </w:rPr>
        <w:t xml:space="preserve">per ha production of </w:t>
      </w:r>
      <w:r w:rsidR="00820630">
        <w:rPr>
          <w:rFonts w:ascii="Times New Roman" w:hAnsi="Times New Roman" w:cs="Times New Roman"/>
          <w:sz w:val="24"/>
          <w:szCs w:val="24"/>
        </w:rPr>
        <w:t>rice</w:t>
      </w:r>
      <w:r w:rsidRPr="00F563CF">
        <w:rPr>
          <w:rFonts w:ascii="Times New Roman" w:hAnsi="Times New Roman" w:cs="Times New Roman"/>
          <w:sz w:val="24"/>
          <w:szCs w:val="24"/>
        </w:rPr>
        <w:t xml:space="preserve"> is about 2500 kg </w:t>
      </w:r>
      <w:r w:rsidR="0016264F">
        <w:rPr>
          <w:rFonts w:ascii="Times New Roman" w:hAnsi="Times New Roman" w:cs="Times New Roman"/>
          <w:sz w:val="24"/>
          <w:szCs w:val="24"/>
        </w:rPr>
        <w:t>k</w:t>
      </w:r>
      <w:r w:rsidRPr="00F563CF">
        <w:rPr>
          <w:rFonts w:ascii="Times New Roman" w:hAnsi="Times New Roman" w:cs="Times New Roman"/>
          <w:sz w:val="24"/>
          <w:szCs w:val="24"/>
        </w:rPr>
        <w:t xml:space="preserve">harif </w:t>
      </w:r>
      <w:proofErr w:type="gramStart"/>
      <w:r w:rsidRPr="00F563CF">
        <w:rPr>
          <w:rFonts w:ascii="Times New Roman" w:hAnsi="Times New Roman" w:cs="Times New Roman"/>
          <w:sz w:val="24"/>
          <w:szCs w:val="24"/>
        </w:rPr>
        <w:t>season  and</w:t>
      </w:r>
      <w:proofErr w:type="gramEnd"/>
      <w:r w:rsidRPr="00F563CF">
        <w:rPr>
          <w:rFonts w:ascii="Times New Roman" w:hAnsi="Times New Roman" w:cs="Times New Roman"/>
          <w:sz w:val="24"/>
          <w:szCs w:val="24"/>
        </w:rPr>
        <w:t xml:space="preserve"> 3565 kg in summer season and nearly 4 to  6 t/ha of straw is produced which shows that a huge amount of residue is available for disposal every year.</w:t>
      </w:r>
      <w:r w:rsidR="0016264F">
        <w:rPr>
          <w:rFonts w:ascii="Times New Roman" w:hAnsi="Times New Roman" w:cs="Times New Roman"/>
          <w:sz w:val="24"/>
          <w:szCs w:val="24"/>
        </w:rPr>
        <w:t xml:space="preserve"> </w:t>
      </w:r>
      <w:r w:rsidRPr="00F563CF">
        <w:rPr>
          <w:rFonts w:ascii="Times New Roman" w:hAnsi="Times New Roman" w:cs="Times New Roman"/>
          <w:sz w:val="24"/>
          <w:szCs w:val="24"/>
        </w:rPr>
        <w:t xml:space="preserve">Collection and management of </w:t>
      </w:r>
      <w:r w:rsidR="00820630">
        <w:rPr>
          <w:rFonts w:ascii="Times New Roman" w:hAnsi="Times New Roman" w:cs="Times New Roman"/>
          <w:sz w:val="24"/>
          <w:szCs w:val="24"/>
        </w:rPr>
        <w:t>rice</w:t>
      </w:r>
      <w:r w:rsidRPr="00F563CF">
        <w:rPr>
          <w:rFonts w:ascii="Times New Roman" w:hAnsi="Times New Roman" w:cs="Times New Roman"/>
          <w:sz w:val="24"/>
          <w:szCs w:val="24"/>
        </w:rPr>
        <w:t xml:space="preserve"> straw is a major challenge for the environmental and economic reasons. Collecting this huge amount of straw manually is a major challenge for the farmers because </w:t>
      </w:r>
      <w:r w:rsidR="00D936A0">
        <w:rPr>
          <w:rFonts w:ascii="Times New Roman" w:hAnsi="Times New Roman" w:cs="Times New Roman"/>
          <w:sz w:val="24"/>
          <w:szCs w:val="24"/>
        </w:rPr>
        <w:t xml:space="preserve">due to </w:t>
      </w:r>
      <w:proofErr w:type="spellStart"/>
      <w:r w:rsidRPr="00F563CF">
        <w:rPr>
          <w:rFonts w:ascii="Times New Roman" w:hAnsi="Times New Roman" w:cs="Times New Roman"/>
          <w:sz w:val="24"/>
          <w:szCs w:val="24"/>
        </w:rPr>
        <w:t>labour</w:t>
      </w:r>
      <w:proofErr w:type="spellEnd"/>
      <w:r w:rsidRPr="00F563CF">
        <w:rPr>
          <w:rFonts w:ascii="Times New Roman" w:hAnsi="Times New Roman" w:cs="Times New Roman"/>
          <w:sz w:val="24"/>
          <w:szCs w:val="24"/>
        </w:rPr>
        <w:t xml:space="preserve"> shortage </w:t>
      </w:r>
      <w:r w:rsidR="00D936A0">
        <w:rPr>
          <w:rFonts w:ascii="Times New Roman" w:hAnsi="Times New Roman" w:cs="Times New Roman"/>
          <w:sz w:val="24"/>
          <w:szCs w:val="24"/>
        </w:rPr>
        <w:t>as well as its</w:t>
      </w:r>
      <w:r w:rsidRPr="00F563CF">
        <w:rPr>
          <w:rFonts w:ascii="Times New Roman" w:hAnsi="Times New Roman" w:cs="Times New Roman"/>
          <w:sz w:val="24"/>
          <w:szCs w:val="24"/>
        </w:rPr>
        <w:t xml:space="preserve"> bulkiness. </w:t>
      </w:r>
      <w:r w:rsidR="00D936A0">
        <w:rPr>
          <w:rFonts w:ascii="Times New Roman" w:hAnsi="Times New Roman" w:cs="Times New Roman"/>
          <w:sz w:val="24"/>
          <w:szCs w:val="24"/>
        </w:rPr>
        <w:t xml:space="preserve">Also create problem to </w:t>
      </w:r>
      <w:r w:rsidR="0049618A">
        <w:rPr>
          <w:rFonts w:ascii="Times New Roman" w:hAnsi="Times New Roman" w:cs="Times New Roman"/>
          <w:sz w:val="24"/>
          <w:szCs w:val="24"/>
        </w:rPr>
        <w:t>store</w:t>
      </w:r>
      <w:r w:rsidR="00D936A0">
        <w:rPr>
          <w:rFonts w:ascii="Times New Roman" w:hAnsi="Times New Roman" w:cs="Times New Roman"/>
          <w:sz w:val="24"/>
          <w:szCs w:val="24"/>
        </w:rPr>
        <w:t xml:space="preserve"> it for fodder.</w:t>
      </w:r>
      <w:r w:rsidRPr="00F563CF">
        <w:rPr>
          <w:rFonts w:ascii="Times New Roman" w:hAnsi="Times New Roman" w:cs="Times New Roman"/>
          <w:sz w:val="24"/>
          <w:szCs w:val="24"/>
        </w:rPr>
        <w:t xml:space="preserve"> </w:t>
      </w:r>
      <w:commentRangeStart w:id="5"/>
      <w:r w:rsidRPr="00F563CF">
        <w:rPr>
          <w:rFonts w:ascii="Times New Roman" w:hAnsi="Times New Roman" w:cs="Times New Roman"/>
          <w:sz w:val="24"/>
          <w:szCs w:val="24"/>
        </w:rPr>
        <w:t xml:space="preserve">Because of the mechanization in </w:t>
      </w:r>
      <w:r w:rsidR="00820630">
        <w:rPr>
          <w:rFonts w:ascii="Times New Roman" w:hAnsi="Times New Roman" w:cs="Times New Roman"/>
          <w:sz w:val="24"/>
          <w:szCs w:val="24"/>
        </w:rPr>
        <w:t>rice</w:t>
      </w:r>
      <w:r w:rsidRPr="00F563CF">
        <w:rPr>
          <w:rFonts w:ascii="Times New Roman" w:hAnsi="Times New Roman" w:cs="Times New Roman"/>
          <w:sz w:val="24"/>
          <w:szCs w:val="24"/>
        </w:rPr>
        <w:t xml:space="preserve">, when the </w:t>
      </w:r>
      <w:r w:rsidR="00820630">
        <w:rPr>
          <w:rFonts w:ascii="Times New Roman" w:hAnsi="Times New Roman" w:cs="Times New Roman"/>
          <w:sz w:val="24"/>
          <w:szCs w:val="24"/>
        </w:rPr>
        <w:t>rice</w:t>
      </w:r>
      <w:r w:rsidRPr="00F563CF">
        <w:rPr>
          <w:rFonts w:ascii="Times New Roman" w:hAnsi="Times New Roman" w:cs="Times New Roman"/>
          <w:sz w:val="24"/>
          <w:szCs w:val="24"/>
        </w:rPr>
        <w:t xml:space="preserve"> is harvested by combine harvester, it leaves a significant length of straw in the field. For the preparation of the land for the next season and in a hurry to prepare the land for the next crop farmers find it easy to burn the</w:t>
      </w:r>
      <w:r w:rsidR="00D936A0">
        <w:rPr>
          <w:rFonts w:ascii="Times New Roman" w:hAnsi="Times New Roman" w:cs="Times New Roman"/>
          <w:sz w:val="24"/>
          <w:szCs w:val="24"/>
        </w:rPr>
        <w:t xml:space="preserve"> </w:t>
      </w:r>
      <w:r w:rsidR="00D936A0" w:rsidRPr="00D936A0">
        <w:rPr>
          <w:rFonts w:ascii="Times New Roman" w:hAnsi="Times New Roman" w:cs="Times New Roman"/>
          <w:color w:val="000000" w:themeColor="text1"/>
          <w:sz w:val="24"/>
          <w:szCs w:val="24"/>
        </w:rPr>
        <w:t>straw</w:t>
      </w:r>
      <w:r w:rsidRPr="00F563CF">
        <w:rPr>
          <w:rFonts w:ascii="Times New Roman" w:hAnsi="Times New Roman" w:cs="Times New Roman"/>
          <w:color w:val="FF0000"/>
          <w:sz w:val="24"/>
          <w:szCs w:val="24"/>
        </w:rPr>
        <w:t>.</w:t>
      </w:r>
      <w:r w:rsidRPr="00F563CF">
        <w:rPr>
          <w:rFonts w:ascii="Times New Roman" w:hAnsi="Times New Roman" w:cs="Times New Roman"/>
          <w:sz w:val="24"/>
          <w:szCs w:val="24"/>
        </w:rPr>
        <w:t xml:space="preserve"> Increasing </w:t>
      </w:r>
      <w:proofErr w:type="spellStart"/>
      <w:r w:rsidRPr="00F563CF">
        <w:rPr>
          <w:rFonts w:ascii="Times New Roman" w:hAnsi="Times New Roman" w:cs="Times New Roman"/>
          <w:sz w:val="24"/>
          <w:szCs w:val="24"/>
        </w:rPr>
        <w:t>labour</w:t>
      </w:r>
      <w:proofErr w:type="spellEnd"/>
      <w:r w:rsidRPr="00F563CF">
        <w:rPr>
          <w:rFonts w:ascii="Times New Roman" w:hAnsi="Times New Roman" w:cs="Times New Roman"/>
          <w:sz w:val="24"/>
          <w:szCs w:val="24"/>
        </w:rPr>
        <w:t xml:space="preserve"> cost is another reason farmers prefer setting fire to their </w:t>
      </w:r>
      <w:r w:rsidR="00820630">
        <w:rPr>
          <w:rFonts w:ascii="Times New Roman" w:hAnsi="Times New Roman" w:cs="Times New Roman"/>
          <w:sz w:val="24"/>
          <w:szCs w:val="24"/>
        </w:rPr>
        <w:t>rice</w:t>
      </w:r>
      <w:r w:rsidRPr="00F563CF">
        <w:rPr>
          <w:rFonts w:ascii="Times New Roman" w:hAnsi="Times New Roman" w:cs="Times New Roman"/>
          <w:sz w:val="24"/>
          <w:szCs w:val="24"/>
        </w:rPr>
        <w:t xml:space="preserve"> fields after harvesting the crop.</w:t>
      </w:r>
      <w:commentRangeEnd w:id="5"/>
      <w:r w:rsidR="00B64D93">
        <w:rPr>
          <w:rStyle w:val="CommentReference"/>
        </w:rPr>
        <w:commentReference w:id="5"/>
      </w:r>
    </w:p>
    <w:p w14:paraId="46A7D36D" w14:textId="77777777" w:rsidR="005D61A6" w:rsidRPr="00F563CF" w:rsidRDefault="005D61A6" w:rsidP="00F563CF">
      <w:pPr>
        <w:autoSpaceDE w:val="0"/>
        <w:autoSpaceDN w:val="0"/>
        <w:adjustRightInd w:val="0"/>
        <w:spacing w:after="0"/>
        <w:jc w:val="both"/>
        <w:rPr>
          <w:rFonts w:ascii="Times New Roman" w:hAnsi="Times New Roman" w:cs="Times New Roman"/>
          <w:sz w:val="24"/>
          <w:szCs w:val="24"/>
        </w:rPr>
      </w:pPr>
    </w:p>
    <w:p w14:paraId="2F66C44E" w14:textId="77777777" w:rsidR="005D61A6" w:rsidRPr="00F563CF" w:rsidRDefault="00820630" w:rsidP="007A3E1E">
      <w:pPr>
        <w:ind w:firstLine="720"/>
        <w:jc w:val="both"/>
        <w:rPr>
          <w:rFonts w:ascii="Times New Roman" w:hAnsi="Times New Roman" w:cs="Times New Roman"/>
          <w:sz w:val="24"/>
          <w:szCs w:val="24"/>
        </w:rPr>
      </w:pPr>
      <w:r>
        <w:rPr>
          <w:rFonts w:ascii="Times New Roman" w:hAnsi="Times New Roman" w:cs="Times New Roman"/>
          <w:sz w:val="24"/>
          <w:szCs w:val="24"/>
        </w:rPr>
        <w:t>Rice</w:t>
      </w:r>
      <w:r w:rsidR="005D61A6" w:rsidRPr="00F563CF">
        <w:rPr>
          <w:rFonts w:ascii="Times New Roman" w:hAnsi="Times New Roman" w:cs="Times New Roman"/>
          <w:sz w:val="24"/>
          <w:szCs w:val="24"/>
        </w:rPr>
        <w:t xml:space="preserve"> crop residue if left as it is in the field create problem during sowing of rabi seasons crops. </w:t>
      </w:r>
      <w:proofErr w:type="gramStart"/>
      <w:r w:rsidR="005D61A6" w:rsidRPr="00F563CF">
        <w:rPr>
          <w:rFonts w:ascii="Times New Roman" w:hAnsi="Times New Roman" w:cs="Times New Roman"/>
          <w:sz w:val="24"/>
          <w:szCs w:val="24"/>
        </w:rPr>
        <w:t>So</w:t>
      </w:r>
      <w:proofErr w:type="gramEnd"/>
      <w:r w:rsidR="005D61A6" w:rsidRPr="00F563CF">
        <w:rPr>
          <w:rFonts w:ascii="Times New Roman" w:hAnsi="Times New Roman" w:cs="Times New Roman"/>
          <w:sz w:val="24"/>
          <w:szCs w:val="24"/>
        </w:rPr>
        <w:t xml:space="preserve"> there is a need to manage the </w:t>
      </w:r>
      <w:r>
        <w:rPr>
          <w:rFonts w:ascii="Times New Roman" w:hAnsi="Times New Roman" w:cs="Times New Roman"/>
          <w:sz w:val="24"/>
          <w:szCs w:val="24"/>
        </w:rPr>
        <w:t>rice</w:t>
      </w:r>
      <w:r w:rsidR="005D61A6" w:rsidRPr="00F563CF">
        <w:rPr>
          <w:rFonts w:ascii="Times New Roman" w:hAnsi="Times New Roman" w:cs="Times New Roman"/>
          <w:sz w:val="24"/>
          <w:szCs w:val="24"/>
        </w:rPr>
        <w:t xml:space="preserve"> straw in an economic and environmentally safe way. </w:t>
      </w:r>
      <w:r w:rsidR="00D936A0">
        <w:rPr>
          <w:rFonts w:ascii="Times New Roman" w:hAnsi="Times New Roman" w:cs="Times New Roman"/>
          <w:sz w:val="24"/>
          <w:szCs w:val="24"/>
        </w:rPr>
        <w:t>F</w:t>
      </w:r>
      <w:r w:rsidR="005D61A6" w:rsidRPr="00F563CF">
        <w:rPr>
          <w:rFonts w:ascii="Times New Roman" w:hAnsi="Times New Roman" w:cs="Times New Roman"/>
          <w:sz w:val="24"/>
          <w:szCs w:val="24"/>
        </w:rPr>
        <w:t xml:space="preserve">or managing the </w:t>
      </w:r>
      <w:r>
        <w:rPr>
          <w:rFonts w:ascii="Times New Roman" w:hAnsi="Times New Roman" w:cs="Times New Roman"/>
          <w:sz w:val="24"/>
          <w:szCs w:val="24"/>
        </w:rPr>
        <w:t>rice</w:t>
      </w:r>
      <w:r w:rsidR="005D61A6" w:rsidRPr="00F563CF">
        <w:rPr>
          <w:rFonts w:ascii="Times New Roman" w:hAnsi="Times New Roman" w:cs="Times New Roman"/>
          <w:sz w:val="24"/>
          <w:szCs w:val="24"/>
        </w:rPr>
        <w:t xml:space="preserve"> straw </w:t>
      </w:r>
      <w:r w:rsidR="00D936A0">
        <w:rPr>
          <w:rFonts w:ascii="Times New Roman" w:hAnsi="Times New Roman" w:cs="Times New Roman"/>
          <w:sz w:val="24"/>
          <w:szCs w:val="24"/>
        </w:rPr>
        <w:t>farmers</w:t>
      </w:r>
      <w:r w:rsidR="005D61A6" w:rsidRPr="00F563CF">
        <w:rPr>
          <w:rFonts w:ascii="Times New Roman" w:hAnsi="Times New Roman" w:cs="Times New Roman"/>
          <w:sz w:val="24"/>
          <w:szCs w:val="24"/>
        </w:rPr>
        <w:t xml:space="preserve"> burning the straw in the field</w:t>
      </w:r>
      <w:r w:rsidR="00D936A0">
        <w:rPr>
          <w:rFonts w:ascii="Times New Roman" w:hAnsi="Times New Roman" w:cs="Times New Roman"/>
          <w:sz w:val="24"/>
          <w:szCs w:val="24"/>
        </w:rPr>
        <w:t xml:space="preserve"> and some</w:t>
      </w:r>
      <w:r w:rsidR="005D61A6" w:rsidRPr="00F563CF">
        <w:rPr>
          <w:rFonts w:ascii="Times New Roman" w:hAnsi="Times New Roman" w:cs="Times New Roman"/>
          <w:sz w:val="24"/>
          <w:szCs w:val="24"/>
        </w:rPr>
        <w:t xml:space="preserve"> incorporating the straw in the field</w:t>
      </w:r>
      <w:r w:rsidR="00D936A0">
        <w:rPr>
          <w:rFonts w:ascii="Times New Roman" w:hAnsi="Times New Roman" w:cs="Times New Roman"/>
          <w:sz w:val="24"/>
          <w:szCs w:val="24"/>
        </w:rPr>
        <w:t>.</w:t>
      </w:r>
      <w:r w:rsidR="005D61A6" w:rsidRPr="00F563CF">
        <w:rPr>
          <w:rFonts w:ascii="Times New Roman" w:hAnsi="Times New Roman" w:cs="Times New Roman"/>
          <w:sz w:val="24"/>
          <w:szCs w:val="24"/>
        </w:rPr>
        <w:t xml:space="preserve"> If </w:t>
      </w:r>
      <w:r>
        <w:rPr>
          <w:rFonts w:ascii="Times New Roman" w:hAnsi="Times New Roman" w:cs="Times New Roman"/>
          <w:sz w:val="24"/>
          <w:szCs w:val="24"/>
        </w:rPr>
        <w:t>rice</w:t>
      </w:r>
      <w:r w:rsidR="005D61A6" w:rsidRPr="00F563CF">
        <w:rPr>
          <w:rFonts w:ascii="Times New Roman" w:hAnsi="Times New Roman" w:cs="Times New Roman"/>
          <w:sz w:val="24"/>
          <w:szCs w:val="24"/>
        </w:rPr>
        <w:t xml:space="preserve"> straw is not burnt or incorporated in the soil then baling</w:t>
      </w:r>
      <w:r w:rsidR="00D936A0">
        <w:rPr>
          <w:rFonts w:ascii="Times New Roman" w:hAnsi="Times New Roman" w:cs="Times New Roman"/>
          <w:sz w:val="24"/>
          <w:szCs w:val="24"/>
        </w:rPr>
        <w:t xml:space="preserve"> operation</w:t>
      </w:r>
      <w:r w:rsidR="005D61A6" w:rsidRPr="00F563CF">
        <w:rPr>
          <w:rFonts w:ascii="Times New Roman" w:hAnsi="Times New Roman" w:cs="Times New Roman"/>
          <w:sz w:val="24"/>
          <w:szCs w:val="24"/>
        </w:rPr>
        <w:t xml:space="preserve"> may provide an attractive, economical and environmentally safe option. There are wide usages of the straw in </w:t>
      </w:r>
      <w:proofErr w:type="spellStart"/>
      <w:r w:rsidR="00547C2B">
        <w:rPr>
          <w:rFonts w:ascii="Times New Roman" w:hAnsi="Times New Roman" w:cs="Times New Roman"/>
          <w:sz w:val="24"/>
          <w:szCs w:val="24"/>
        </w:rPr>
        <w:t>G</w:t>
      </w:r>
      <w:r w:rsidR="005D61A6" w:rsidRPr="00F563CF">
        <w:rPr>
          <w:rFonts w:ascii="Times New Roman" w:hAnsi="Times New Roman" w:cs="Times New Roman"/>
          <w:sz w:val="24"/>
          <w:szCs w:val="24"/>
        </w:rPr>
        <w:t>othan</w:t>
      </w:r>
      <w:proofErr w:type="spellEnd"/>
      <w:r w:rsidR="005D61A6" w:rsidRPr="00F563CF">
        <w:rPr>
          <w:rFonts w:ascii="Times New Roman" w:hAnsi="Times New Roman" w:cs="Times New Roman"/>
          <w:sz w:val="24"/>
          <w:szCs w:val="24"/>
        </w:rPr>
        <w:t xml:space="preserve"> for animal feed, for mushroom cultivation, paper mills for cardboard manufacturing, for packaging the materials, for burning in boilers, </w:t>
      </w:r>
      <w:r w:rsidR="009E0A40" w:rsidRPr="00F563CF">
        <w:rPr>
          <w:rFonts w:ascii="Times New Roman" w:hAnsi="Times New Roman" w:cs="Times New Roman"/>
          <w:sz w:val="24"/>
          <w:szCs w:val="24"/>
        </w:rPr>
        <w:t>so</w:t>
      </w:r>
      <w:r w:rsidR="005D61A6" w:rsidRPr="00F563CF">
        <w:rPr>
          <w:rFonts w:ascii="Times New Roman" w:hAnsi="Times New Roman" w:cs="Times New Roman"/>
          <w:sz w:val="24"/>
          <w:szCs w:val="24"/>
        </w:rPr>
        <w:t xml:space="preserve"> baling the straw and compacting it into small (120-135 kg/m</w:t>
      </w:r>
      <w:r w:rsidR="005D61A6" w:rsidRPr="00F563CF">
        <w:rPr>
          <w:rFonts w:ascii="Times New Roman" w:hAnsi="Times New Roman" w:cs="Times New Roman"/>
          <w:sz w:val="24"/>
          <w:szCs w:val="24"/>
          <w:vertAlign w:val="superscript"/>
        </w:rPr>
        <w:t>3</w:t>
      </w:r>
      <w:r w:rsidR="005D61A6" w:rsidRPr="00F563CF">
        <w:rPr>
          <w:rFonts w:ascii="Times New Roman" w:hAnsi="Times New Roman" w:cs="Times New Roman"/>
          <w:sz w:val="24"/>
          <w:szCs w:val="24"/>
        </w:rPr>
        <w:t xml:space="preserve">), transportable size and shapes is required. The </w:t>
      </w:r>
      <w:r>
        <w:rPr>
          <w:rFonts w:ascii="Times New Roman" w:hAnsi="Times New Roman" w:cs="Times New Roman"/>
          <w:sz w:val="24"/>
          <w:szCs w:val="24"/>
        </w:rPr>
        <w:t>rice</w:t>
      </w:r>
      <w:r w:rsidR="00D936A0">
        <w:rPr>
          <w:rFonts w:ascii="Times New Roman" w:hAnsi="Times New Roman" w:cs="Times New Roman"/>
          <w:sz w:val="24"/>
          <w:szCs w:val="24"/>
        </w:rPr>
        <w:t xml:space="preserve"> </w:t>
      </w:r>
      <w:r w:rsidR="005D61A6" w:rsidRPr="00F563CF">
        <w:rPr>
          <w:rFonts w:ascii="Times New Roman" w:hAnsi="Times New Roman" w:cs="Times New Roman"/>
          <w:sz w:val="24"/>
          <w:szCs w:val="24"/>
        </w:rPr>
        <w:t xml:space="preserve">baler has been recently introduced in India for recovery of the straw from the </w:t>
      </w:r>
      <w:r w:rsidR="005D61A6" w:rsidRPr="00D936A0">
        <w:rPr>
          <w:rFonts w:ascii="Times New Roman" w:hAnsi="Times New Roman" w:cs="Times New Roman"/>
          <w:color w:val="000000" w:themeColor="text1"/>
          <w:sz w:val="24"/>
          <w:szCs w:val="24"/>
        </w:rPr>
        <w:t>field</w:t>
      </w:r>
      <w:r w:rsidR="005D61A6" w:rsidRPr="00F563CF">
        <w:rPr>
          <w:rFonts w:ascii="Times New Roman" w:hAnsi="Times New Roman" w:cs="Times New Roman"/>
          <w:sz w:val="24"/>
          <w:szCs w:val="24"/>
        </w:rPr>
        <w:t>.</w:t>
      </w:r>
      <w:r w:rsidR="00D936A0" w:rsidRPr="00D936A0">
        <w:rPr>
          <w:rFonts w:ascii="Times New Roman" w:hAnsi="Times New Roman" w:cs="Times New Roman"/>
          <w:sz w:val="24"/>
          <w:szCs w:val="24"/>
        </w:rPr>
        <w:t xml:space="preserve"> </w:t>
      </w:r>
      <w:r w:rsidR="00D936A0" w:rsidRPr="00F563CF">
        <w:rPr>
          <w:rFonts w:ascii="Times New Roman" w:hAnsi="Times New Roman" w:cs="Times New Roman"/>
          <w:sz w:val="24"/>
          <w:szCs w:val="24"/>
        </w:rPr>
        <w:t xml:space="preserve">As an </w:t>
      </w:r>
      <w:r w:rsidR="00D936A0">
        <w:rPr>
          <w:rFonts w:ascii="Times New Roman" w:hAnsi="Times New Roman" w:cs="Times New Roman"/>
          <w:sz w:val="24"/>
          <w:szCs w:val="24"/>
        </w:rPr>
        <w:t>solution</w:t>
      </w:r>
      <w:r w:rsidR="00D936A0" w:rsidRPr="00F563CF">
        <w:rPr>
          <w:rFonts w:ascii="Times New Roman" w:hAnsi="Times New Roman" w:cs="Times New Roman"/>
          <w:sz w:val="24"/>
          <w:szCs w:val="24"/>
        </w:rPr>
        <w:t xml:space="preserve"> to </w:t>
      </w:r>
      <w:r w:rsidR="00D936A0">
        <w:rPr>
          <w:rFonts w:ascii="Times New Roman" w:hAnsi="Times New Roman" w:cs="Times New Roman"/>
          <w:sz w:val="24"/>
          <w:szCs w:val="24"/>
        </w:rPr>
        <w:t xml:space="preserve">above said these challenges, Krishi Vigyan Kendra, </w:t>
      </w:r>
      <w:proofErr w:type="spellStart"/>
      <w:r w:rsidR="00D936A0">
        <w:rPr>
          <w:rFonts w:ascii="Times New Roman" w:hAnsi="Times New Roman" w:cs="Times New Roman"/>
          <w:sz w:val="24"/>
          <w:szCs w:val="24"/>
        </w:rPr>
        <w:t>Kanker</w:t>
      </w:r>
      <w:proofErr w:type="spellEnd"/>
      <w:r w:rsidR="00D936A0" w:rsidRPr="00F563CF">
        <w:rPr>
          <w:rFonts w:ascii="Times New Roman" w:hAnsi="Times New Roman" w:cs="Times New Roman"/>
          <w:sz w:val="24"/>
          <w:szCs w:val="24"/>
        </w:rPr>
        <w:t xml:space="preserve"> introduced, </w:t>
      </w:r>
      <w:r w:rsidR="00AD66FE">
        <w:rPr>
          <w:rFonts w:ascii="Times New Roman" w:hAnsi="Times New Roman" w:cs="Times New Roman"/>
          <w:sz w:val="24"/>
          <w:szCs w:val="24"/>
        </w:rPr>
        <w:t xml:space="preserve">round </w:t>
      </w:r>
      <w:r>
        <w:rPr>
          <w:rFonts w:ascii="Times New Roman" w:hAnsi="Times New Roman" w:cs="Times New Roman"/>
          <w:sz w:val="24"/>
          <w:szCs w:val="24"/>
        </w:rPr>
        <w:t xml:space="preserve">paddy straw baler </w:t>
      </w:r>
      <w:r w:rsidR="009E0A40">
        <w:rPr>
          <w:rFonts w:ascii="Times New Roman" w:hAnsi="Times New Roman" w:cs="Times New Roman"/>
          <w:sz w:val="24"/>
          <w:szCs w:val="24"/>
        </w:rPr>
        <w:t>machine in the farmers field</w:t>
      </w:r>
      <w:r w:rsidR="00D936A0" w:rsidRPr="00F563CF">
        <w:rPr>
          <w:rFonts w:ascii="Times New Roman" w:hAnsi="Times New Roman" w:cs="Times New Roman"/>
          <w:sz w:val="24"/>
          <w:szCs w:val="24"/>
        </w:rPr>
        <w:t xml:space="preserve"> under front line demonstration (FLD) on mechanization of </w:t>
      </w:r>
      <w:r>
        <w:rPr>
          <w:rFonts w:ascii="Times New Roman" w:hAnsi="Times New Roman" w:cs="Times New Roman"/>
          <w:sz w:val="24"/>
          <w:szCs w:val="24"/>
        </w:rPr>
        <w:t>rice</w:t>
      </w:r>
      <w:r w:rsidR="00D936A0" w:rsidRPr="00F563CF">
        <w:rPr>
          <w:rFonts w:ascii="Times New Roman" w:hAnsi="Times New Roman" w:cs="Times New Roman"/>
          <w:sz w:val="24"/>
          <w:szCs w:val="24"/>
        </w:rPr>
        <w:t xml:space="preserve"> from 202</w:t>
      </w:r>
      <w:r w:rsidR="009E0A40">
        <w:rPr>
          <w:rFonts w:ascii="Times New Roman" w:hAnsi="Times New Roman" w:cs="Times New Roman"/>
          <w:sz w:val="24"/>
          <w:szCs w:val="24"/>
        </w:rPr>
        <w:t>1</w:t>
      </w:r>
      <w:r w:rsidR="00D936A0" w:rsidRPr="00F563CF">
        <w:rPr>
          <w:rFonts w:ascii="Times New Roman" w:hAnsi="Times New Roman" w:cs="Times New Roman"/>
          <w:sz w:val="24"/>
          <w:szCs w:val="24"/>
        </w:rPr>
        <w:t>-2</w:t>
      </w:r>
      <w:r w:rsidR="009E0A40">
        <w:rPr>
          <w:rFonts w:ascii="Times New Roman" w:hAnsi="Times New Roman" w:cs="Times New Roman"/>
          <w:sz w:val="24"/>
          <w:szCs w:val="24"/>
        </w:rPr>
        <w:t>2</w:t>
      </w:r>
      <w:r w:rsidR="00D936A0" w:rsidRPr="00F563CF">
        <w:rPr>
          <w:rFonts w:ascii="Times New Roman" w:hAnsi="Times New Roman" w:cs="Times New Roman"/>
          <w:sz w:val="24"/>
          <w:szCs w:val="24"/>
        </w:rPr>
        <w:t xml:space="preserve"> to 202</w:t>
      </w:r>
      <w:r w:rsidR="009E0A40">
        <w:rPr>
          <w:rFonts w:ascii="Times New Roman" w:hAnsi="Times New Roman" w:cs="Times New Roman"/>
          <w:sz w:val="24"/>
          <w:szCs w:val="24"/>
        </w:rPr>
        <w:t>2</w:t>
      </w:r>
      <w:r w:rsidR="00D936A0" w:rsidRPr="00F563CF">
        <w:rPr>
          <w:rFonts w:ascii="Times New Roman" w:hAnsi="Times New Roman" w:cs="Times New Roman"/>
          <w:sz w:val="24"/>
          <w:szCs w:val="24"/>
        </w:rPr>
        <w:t>-2</w:t>
      </w:r>
      <w:r w:rsidR="009E0A40">
        <w:rPr>
          <w:rFonts w:ascii="Times New Roman" w:hAnsi="Times New Roman" w:cs="Times New Roman"/>
          <w:sz w:val="24"/>
          <w:szCs w:val="24"/>
        </w:rPr>
        <w:t>3</w:t>
      </w:r>
      <w:r w:rsidR="00D936A0" w:rsidRPr="00F563CF">
        <w:rPr>
          <w:rFonts w:ascii="Times New Roman" w:hAnsi="Times New Roman" w:cs="Times New Roman"/>
          <w:sz w:val="24"/>
          <w:szCs w:val="24"/>
        </w:rPr>
        <w:t xml:space="preserve"> with the objectives to study the extent of adoption of </w:t>
      </w:r>
      <w:r>
        <w:rPr>
          <w:rFonts w:ascii="Times New Roman" w:hAnsi="Times New Roman" w:cs="Times New Roman"/>
          <w:sz w:val="24"/>
          <w:szCs w:val="24"/>
        </w:rPr>
        <w:t>rice</w:t>
      </w:r>
      <w:r w:rsidR="00D936A0" w:rsidRPr="00F563CF">
        <w:rPr>
          <w:rFonts w:ascii="Times New Roman" w:hAnsi="Times New Roman" w:cs="Times New Roman"/>
          <w:sz w:val="24"/>
          <w:szCs w:val="24"/>
        </w:rPr>
        <w:t xml:space="preserve"> baler, to reduce the drudgery of farmers and farm women in manual collection </w:t>
      </w:r>
      <w:r w:rsidR="00D936A0">
        <w:rPr>
          <w:rFonts w:ascii="Times New Roman" w:hAnsi="Times New Roman" w:cs="Times New Roman"/>
          <w:sz w:val="24"/>
          <w:szCs w:val="24"/>
        </w:rPr>
        <w:t xml:space="preserve">and easily disposal of </w:t>
      </w:r>
      <w:r>
        <w:rPr>
          <w:rFonts w:ascii="Times New Roman" w:hAnsi="Times New Roman" w:cs="Times New Roman"/>
          <w:sz w:val="24"/>
          <w:szCs w:val="24"/>
        </w:rPr>
        <w:t>rice</w:t>
      </w:r>
      <w:r w:rsidR="00D936A0" w:rsidRPr="00F563CF">
        <w:rPr>
          <w:rFonts w:ascii="Times New Roman" w:hAnsi="Times New Roman" w:cs="Times New Roman"/>
          <w:sz w:val="24"/>
          <w:szCs w:val="24"/>
        </w:rPr>
        <w:t xml:space="preserve"> straw</w:t>
      </w:r>
    </w:p>
    <w:p w14:paraId="1485B7A9" w14:textId="77777777" w:rsidR="005D61A6" w:rsidRPr="00F563CF" w:rsidRDefault="005D61A6" w:rsidP="00F563CF">
      <w:pPr>
        <w:jc w:val="both"/>
        <w:rPr>
          <w:rFonts w:ascii="Times New Roman" w:hAnsi="Times New Roman" w:cs="Times New Roman"/>
          <w:sz w:val="24"/>
          <w:szCs w:val="24"/>
        </w:rPr>
      </w:pPr>
      <w:r w:rsidRPr="00F563CF">
        <w:rPr>
          <w:rFonts w:ascii="Times New Roman" w:hAnsi="Times New Roman" w:cs="Times New Roman"/>
          <w:b/>
          <w:bCs/>
          <w:sz w:val="24"/>
          <w:szCs w:val="24"/>
        </w:rPr>
        <w:t>M</w:t>
      </w:r>
      <w:r w:rsidR="009E6A40">
        <w:rPr>
          <w:rFonts w:ascii="Times New Roman" w:hAnsi="Times New Roman" w:cs="Times New Roman"/>
          <w:b/>
          <w:bCs/>
          <w:sz w:val="24"/>
          <w:szCs w:val="24"/>
        </w:rPr>
        <w:t>aterials and methods</w:t>
      </w:r>
      <w:r w:rsidR="00A13CF0" w:rsidRPr="00F563CF">
        <w:rPr>
          <w:rFonts w:ascii="Times New Roman" w:hAnsi="Times New Roman" w:cs="Times New Roman"/>
          <w:sz w:val="24"/>
          <w:szCs w:val="24"/>
        </w:rPr>
        <w:t>:</w:t>
      </w:r>
    </w:p>
    <w:p w14:paraId="68E38145" w14:textId="77777777" w:rsidR="00DF4CC3" w:rsidRDefault="005D61A6" w:rsidP="00DF4CC3">
      <w:pPr>
        <w:ind w:firstLine="720"/>
        <w:jc w:val="both"/>
        <w:rPr>
          <w:rFonts w:ascii="Times New Roman" w:hAnsi="Times New Roman" w:cs="Times New Roman"/>
          <w:sz w:val="24"/>
          <w:szCs w:val="24"/>
        </w:rPr>
      </w:pPr>
      <w:r w:rsidRPr="00F563CF">
        <w:rPr>
          <w:rFonts w:ascii="Times New Roman" w:hAnsi="Times New Roman" w:cs="Times New Roman"/>
          <w:sz w:val="24"/>
          <w:szCs w:val="24"/>
        </w:rPr>
        <w:t xml:space="preserve">On 150 ha of land of </w:t>
      </w:r>
      <w:r w:rsidR="00262F7D" w:rsidRPr="00F563CF">
        <w:rPr>
          <w:rFonts w:ascii="Times New Roman" w:hAnsi="Times New Roman" w:cs="Times New Roman"/>
          <w:sz w:val="24"/>
          <w:szCs w:val="24"/>
        </w:rPr>
        <w:t>farmers from</w:t>
      </w:r>
      <w:r w:rsidRPr="00F563CF">
        <w:rPr>
          <w:rFonts w:ascii="Times New Roman" w:hAnsi="Times New Roman" w:cs="Times New Roman"/>
          <w:sz w:val="24"/>
          <w:szCs w:val="24"/>
        </w:rPr>
        <w:t xml:space="preserve"> </w:t>
      </w:r>
      <w:proofErr w:type="spellStart"/>
      <w:r w:rsidRPr="00F563CF">
        <w:rPr>
          <w:rFonts w:ascii="Times New Roman" w:hAnsi="Times New Roman" w:cs="Times New Roman"/>
          <w:sz w:val="24"/>
          <w:szCs w:val="24"/>
        </w:rPr>
        <w:t>Kanker</w:t>
      </w:r>
      <w:proofErr w:type="spellEnd"/>
      <w:r w:rsidRPr="00F563CF">
        <w:rPr>
          <w:rFonts w:ascii="Times New Roman" w:hAnsi="Times New Roman" w:cs="Times New Roman"/>
          <w:sz w:val="24"/>
          <w:szCs w:val="24"/>
        </w:rPr>
        <w:t xml:space="preserve"> district were selected consecutively during 202</w:t>
      </w:r>
      <w:r w:rsidR="004D6978">
        <w:rPr>
          <w:rFonts w:ascii="Times New Roman" w:hAnsi="Times New Roman" w:cs="Times New Roman"/>
          <w:sz w:val="24"/>
          <w:szCs w:val="24"/>
        </w:rPr>
        <w:t>1</w:t>
      </w:r>
      <w:r w:rsidRPr="00F563CF">
        <w:rPr>
          <w:rFonts w:ascii="Times New Roman" w:hAnsi="Times New Roman" w:cs="Times New Roman"/>
          <w:sz w:val="24"/>
          <w:szCs w:val="24"/>
        </w:rPr>
        <w:t>-2</w:t>
      </w:r>
      <w:r w:rsidR="004D6978">
        <w:rPr>
          <w:rFonts w:ascii="Times New Roman" w:hAnsi="Times New Roman" w:cs="Times New Roman"/>
          <w:sz w:val="24"/>
          <w:szCs w:val="24"/>
        </w:rPr>
        <w:t>2</w:t>
      </w:r>
      <w:r w:rsidRPr="00F563CF">
        <w:rPr>
          <w:rFonts w:ascii="Times New Roman" w:hAnsi="Times New Roman" w:cs="Times New Roman"/>
          <w:sz w:val="24"/>
          <w:szCs w:val="24"/>
        </w:rPr>
        <w:t xml:space="preserve"> and 202</w:t>
      </w:r>
      <w:r w:rsidR="004D6978">
        <w:rPr>
          <w:rFonts w:ascii="Times New Roman" w:hAnsi="Times New Roman" w:cs="Times New Roman"/>
          <w:sz w:val="24"/>
          <w:szCs w:val="24"/>
        </w:rPr>
        <w:t>2</w:t>
      </w:r>
      <w:r w:rsidRPr="00F563CF">
        <w:rPr>
          <w:rFonts w:ascii="Times New Roman" w:hAnsi="Times New Roman" w:cs="Times New Roman"/>
          <w:sz w:val="24"/>
          <w:szCs w:val="24"/>
        </w:rPr>
        <w:t>-</w:t>
      </w:r>
      <w:r w:rsidR="004D6978">
        <w:rPr>
          <w:rFonts w:ascii="Times New Roman" w:hAnsi="Times New Roman" w:cs="Times New Roman"/>
          <w:sz w:val="24"/>
          <w:szCs w:val="24"/>
        </w:rPr>
        <w:t>23</w:t>
      </w:r>
      <w:r w:rsidRPr="00F563CF">
        <w:rPr>
          <w:rFonts w:ascii="Times New Roman" w:hAnsi="Times New Roman" w:cs="Times New Roman"/>
          <w:sz w:val="24"/>
          <w:szCs w:val="24"/>
        </w:rPr>
        <w:t xml:space="preserve"> for the study. This area was purposively selected because major area comes under </w:t>
      </w:r>
      <w:r w:rsidR="00820630">
        <w:rPr>
          <w:rFonts w:ascii="Times New Roman" w:hAnsi="Times New Roman" w:cs="Times New Roman"/>
          <w:sz w:val="24"/>
          <w:szCs w:val="24"/>
        </w:rPr>
        <w:t>rice</w:t>
      </w:r>
      <w:r w:rsidRPr="00F563CF">
        <w:rPr>
          <w:rFonts w:ascii="Times New Roman" w:hAnsi="Times New Roman" w:cs="Times New Roman"/>
          <w:sz w:val="24"/>
          <w:szCs w:val="24"/>
        </w:rPr>
        <w:t xml:space="preserve"> cultivation. </w:t>
      </w:r>
      <w:r w:rsidR="004D6978">
        <w:rPr>
          <w:rFonts w:ascii="Times New Roman" w:hAnsi="Times New Roman" w:cs="Times New Roman"/>
          <w:sz w:val="24"/>
          <w:szCs w:val="24"/>
        </w:rPr>
        <w:t>F</w:t>
      </w:r>
      <w:r w:rsidRPr="00F563CF">
        <w:rPr>
          <w:rFonts w:ascii="Times New Roman" w:hAnsi="Times New Roman" w:cs="Times New Roman"/>
          <w:sz w:val="24"/>
          <w:szCs w:val="24"/>
        </w:rPr>
        <w:t xml:space="preserve">ront line demonstration were conducted </w:t>
      </w:r>
      <w:r w:rsidR="00262F7D">
        <w:rPr>
          <w:rFonts w:ascii="Times New Roman" w:hAnsi="Times New Roman" w:cs="Times New Roman"/>
          <w:sz w:val="24"/>
          <w:szCs w:val="24"/>
        </w:rPr>
        <w:t xml:space="preserve">on </w:t>
      </w:r>
      <w:r w:rsidR="00F865EC">
        <w:rPr>
          <w:rFonts w:ascii="Times New Roman" w:hAnsi="Times New Roman" w:cs="Times New Roman"/>
          <w:sz w:val="24"/>
          <w:szCs w:val="24"/>
        </w:rPr>
        <w:t>105 farmers’ field</w:t>
      </w:r>
      <w:r w:rsidRPr="00F563CF">
        <w:rPr>
          <w:rFonts w:ascii="Times New Roman" w:hAnsi="Times New Roman" w:cs="Times New Roman"/>
          <w:sz w:val="24"/>
          <w:szCs w:val="24"/>
        </w:rPr>
        <w:t xml:space="preserve"> </w:t>
      </w:r>
      <w:r w:rsidR="00262F7D">
        <w:rPr>
          <w:rFonts w:ascii="Times New Roman" w:hAnsi="Times New Roman" w:cs="Times New Roman"/>
          <w:sz w:val="24"/>
          <w:szCs w:val="24"/>
        </w:rPr>
        <w:t>having different land holding categories of the cultivators for</w:t>
      </w:r>
      <w:r w:rsidRPr="00F563CF">
        <w:rPr>
          <w:rFonts w:ascii="Times New Roman" w:hAnsi="Times New Roman" w:cs="Times New Roman"/>
          <w:sz w:val="24"/>
          <w:szCs w:val="24"/>
        </w:rPr>
        <w:t xml:space="preserve"> mechanization in </w:t>
      </w:r>
      <w:r w:rsidR="00820630">
        <w:rPr>
          <w:rFonts w:ascii="Times New Roman" w:hAnsi="Times New Roman" w:cs="Times New Roman"/>
          <w:sz w:val="24"/>
          <w:szCs w:val="24"/>
        </w:rPr>
        <w:t>rice</w:t>
      </w:r>
      <w:r w:rsidRPr="00F563CF">
        <w:rPr>
          <w:rFonts w:ascii="Times New Roman" w:hAnsi="Times New Roman" w:cs="Times New Roman"/>
          <w:sz w:val="24"/>
          <w:szCs w:val="24"/>
        </w:rPr>
        <w:t>, using the baler to popul</w:t>
      </w:r>
      <w:r w:rsidR="008D2B9D">
        <w:rPr>
          <w:rFonts w:ascii="Times New Roman" w:hAnsi="Times New Roman" w:cs="Times New Roman"/>
          <w:sz w:val="24"/>
          <w:szCs w:val="24"/>
        </w:rPr>
        <w:t xml:space="preserve">arize the baling of </w:t>
      </w:r>
      <w:r w:rsidR="00820630">
        <w:rPr>
          <w:rFonts w:ascii="Times New Roman" w:hAnsi="Times New Roman" w:cs="Times New Roman"/>
          <w:sz w:val="24"/>
          <w:szCs w:val="24"/>
        </w:rPr>
        <w:t>rice</w:t>
      </w:r>
      <w:r w:rsidR="008D2B9D">
        <w:rPr>
          <w:rFonts w:ascii="Times New Roman" w:hAnsi="Times New Roman" w:cs="Times New Roman"/>
          <w:sz w:val="24"/>
          <w:szCs w:val="24"/>
        </w:rPr>
        <w:t xml:space="preserve"> straw and increase level of mechanization in </w:t>
      </w:r>
      <w:r w:rsidR="00F865EC">
        <w:rPr>
          <w:rFonts w:ascii="Times New Roman" w:hAnsi="Times New Roman" w:cs="Times New Roman"/>
          <w:sz w:val="24"/>
          <w:szCs w:val="24"/>
        </w:rPr>
        <w:t>t</w:t>
      </w:r>
      <w:r w:rsidR="008D2B9D">
        <w:rPr>
          <w:rFonts w:ascii="Times New Roman" w:hAnsi="Times New Roman" w:cs="Times New Roman"/>
          <w:sz w:val="24"/>
          <w:szCs w:val="24"/>
        </w:rPr>
        <w:t>he district.</w:t>
      </w:r>
      <w:r w:rsidR="00930179">
        <w:rPr>
          <w:rFonts w:ascii="Times New Roman" w:hAnsi="Times New Roman" w:cs="Times New Roman"/>
          <w:sz w:val="24"/>
          <w:szCs w:val="24"/>
        </w:rPr>
        <w:t xml:space="preserve"> </w:t>
      </w:r>
      <w:r w:rsidRPr="00F563CF">
        <w:rPr>
          <w:rFonts w:ascii="Times New Roman" w:hAnsi="Times New Roman" w:cs="Times New Roman"/>
          <w:sz w:val="24"/>
          <w:szCs w:val="24"/>
        </w:rPr>
        <w:t xml:space="preserve">The moisture content was determined by the standard oven method. The oven was in the range of 0-250 ˚C. The bulk density of straw was determined by standard oven method by putting a known weight of respective sample into an empty graduated jar (1000 ml) and the volume occupied by the sample was noted </w:t>
      </w:r>
      <w:commentRangeStart w:id="6"/>
      <w:r w:rsidRPr="00F563CF">
        <w:rPr>
          <w:rFonts w:ascii="Times New Roman" w:hAnsi="Times New Roman" w:cs="Times New Roman"/>
          <w:sz w:val="24"/>
          <w:szCs w:val="24"/>
        </w:rPr>
        <w:t>(</w:t>
      </w:r>
      <w:proofErr w:type="spellStart"/>
      <w:r w:rsidRPr="00F563CF">
        <w:rPr>
          <w:rFonts w:ascii="Times New Roman" w:hAnsi="Times New Roman" w:cs="Times New Roman"/>
          <w:sz w:val="24"/>
          <w:szCs w:val="24"/>
        </w:rPr>
        <w:t>Mohsenin</w:t>
      </w:r>
      <w:proofErr w:type="spellEnd"/>
      <w:r w:rsidRPr="00F563CF">
        <w:rPr>
          <w:rFonts w:ascii="Times New Roman" w:hAnsi="Times New Roman" w:cs="Times New Roman"/>
          <w:sz w:val="24"/>
          <w:szCs w:val="24"/>
        </w:rPr>
        <w:t>,</w:t>
      </w:r>
      <w:r w:rsidR="009262A6">
        <w:rPr>
          <w:rFonts w:ascii="Times New Roman" w:hAnsi="Times New Roman" w:cs="Times New Roman"/>
          <w:sz w:val="24"/>
          <w:szCs w:val="24"/>
        </w:rPr>
        <w:t xml:space="preserve"> </w:t>
      </w:r>
      <w:r w:rsidR="009262A6" w:rsidRPr="009262A6">
        <w:rPr>
          <w:rFonts w:ascii="Times New Roman" w:hAnsi="Times New Roman" w:cs="Times New Roman"/>
          <w:i/>
          <w:sz w:val="24"/>
          <w:szCs w:val="24"/>
        </w:rPr>
        <w:t>et al</w:t>
      </w:r>
      <w:r w:rsidR="009262A6">
        <w:rPr>
          <w:rFonts w:ascii="Times New Roman" w:hAnsi="Times New Roman" w:cs="Times New Roman"/>
          <w:i/>
          <w:sz w:val="24"/>
          <w:szCs w:val="24"/>
        </w:rPr>
        <w:t xml:space="preserve"> </w:t>
      </w:r>
      <w:r w:rsidRPr="009262A6">
        <w:rPr>
          <w:rFonts w:ascii="Times New Roman" w:hAnsi="Times New Roman" w:cs="Times New Roman"/>
          <w:sz w:val="24"/>
          <w:szCs w:val="24"/>
        </w:rPr>
        <w:t>1980</w:t>
      </w:r>
      <w:r w:rsidRPr="00F563CF">
        <w:rPr>
          <w:rFonts w:ascii="Times New Roman" w:hAnsi="Times New Roman" w:cs="Times New Roman"/>
          <w:sz w:val="24"/>
          <w:szCs w:val="24"/>
        </w:rPr>
        <w:t xml:space="preserve">) </w:t>
      </w:r>
      <w:r w:rsidRPr="00EC3FE4">
        <w:rPr>
          <w:rFonts w:ascii="Times New Roman" w:hAnsi="Times New Roman" w:cs="Times New Roman"/>
          <w:color w:val="000000" w:themeColor="text1"/>
          <w:sz w:val="24"/>
          <w:szCs w:val="24"/>
        </w:rPr>
        <w:t>[</w:t>
      </w:r>
      <w:r w:rsidR="00EC3FE4" w:rsidRPr="00EC3FE4">
        <w:rPr>
          <w:rFonts w:ascii="Times New Roman" w:hAnsi="Times New Roman" w:cs="Times New Roman"/>
          <w:color w:val="000000" w:themeColor="text1"/>
          <w:sz w:val="24"/>
          <w:szCs w:val="24"/>
        </w:rPr>
        <w:t>6</w:t>
      </w:r>
      <w:r w:rsidRPr="00EC3FE4">
        <w:rPr>
          <w:rFonts w:ascii="Times New Roman" w:hAnsi="Times New Roman" w:cs="Times New Roman"/>
          <w:color w:val="000000" w:themeColor="text1"/>
          <w:sz w:val="24"/>
          <w:szCs w:val="24"/>
        </w:rPr>
        <w:t>].</w:t>
      </w:r>
      <w:r w:rsidRPr="00F563CF">
        <w:rPr>
          <w:rFonts w:ascii="Times New Roman" w:hAnsi="Times New Roman" w:cs="Times New Roman"/>
          <w:sz w:val="24"/>
          <w:szCs w:val="24"/>
        </w:rPr>
        <w:t xml:space="preserve"> </w:t>
      </w:r>
      <w:commentRangeEnd w:id="6"/>
      <w:r w:rsidR="00D26558">
        <w:rPr>
          <w:rStyle w:val="CommentReference"/>
        </w:rPr>
        <w:commentReference w:id="6"/>
      </w:r>
      <w:r w:rsidRPr="00F563CF">
        <w:rPr>
          <w:rFonts w:ascii="Times New Roman" w:hAnsi="Times New Roman" w:cs="Times New Roman"/>
          <w:sz w:val="24"/>
          <w:szCs w:val="24"/>
        </w:rPr>
        <w:t>The treatment selected was moisture content</w:t>
      </w:r>
      <w:r w:rsidR="00930179">
        <w:rPr>
          <w:rFonts w:ascii="Times New Roman" w:hAnsi="Times New Roman" w:cs="Times New Roman"/>
          <w:sz w:val="24"/>
          <w:szCs w:val="24"/>
        </w:rPr>
        <w:t xml:space="preserve"> in the </w:t>
      </w:r>
      <w:r w:rsidRPr="00F563CF">
        <w:rPr>
          <w:rFonts w:ascii="Times New Roman" w:hAnsi="Times New Roman" w:cs="Times New Roman"/>
          <w:sz w:val="24"/>
          <w:szCs w:val="24"/>
        </w:rPr>
        <w:t>ranges</w:t>
      </w:r>
      <w:r w:rsidR="00930179">
        <w:rPr>
          <w:rFonts w:ascii="Times New Roman" w:hAnsi="Times New Roman" w:cs="Times New Roman"/>
          <w:sz w:val="24"/>
          <w:szCs w:val="24"/>
        </w:rPr>
        <w:t xml:space="preserve"> </w:t>
      </w:r>
      <w:r w:rsidR="00F96859">
        <w:rPr>
          <w:rFonts w:ascii="Times New Roman" w:hAnsi="Times New Roman" w:cs="Times New Roman"/>
          <w:sz w:val="24"/>
          <w:szCs w:val="24"/>
        </w:rPr>
        <w:t xml:space="preserve">of </w:t>
      </w:r>
      <w:commentRangeStart w:id="7"/>
      <w:r w:rsidR="00F96859" w:rsidRPr="00F563CF">
        <w:rPr>
          <w:rFonts w:ascii="Times New Roman" w:hAnsi="Times New Roman" w:cs="Times New Roman"/>
          <w:sz w:val="24"/>
          <w:szCs w:val="24"/>
        </w:rPr>
        <w:t>19</w:t>
      </w:r>
      <w:r w:rsidRPr="00F563CF">
        <w:rPr>
          <w:rFonts w:ascii="Times New Roman" w:hAnsi="Times New Roman" w:cs="Times New Roman"/>
          <w:sz w:val="24"/>
          <w:szCs w:val="24"/>
        </w:rPr>
        <w:t>-2</w:t>
      </w:r>
      <w:r w:rsidR="00930179">
        <w:rPr>
          <w:rFonts w:ascii="Times New Roman" w:hAnsi="Times New Roman" w:cs="Times New Roman"/>
          <w:sz w:val="24"/>
          <w:szCs w:val="24"/>
        </w:rPr>
        <w:t>2</w:t>
      </w:r>
      <w:r w:rsidRPr="00F563CF">
        <w:rPr>
          <w:rFonts w:ascii="Times New Roman" w:hAnsi="Times New Roman" w:cs="Times New Roman"/>
          <w:sz w:val="24"/>
          <w:szCs w:val="24"/>
        </w:rPr>
        <w:t xml:space="preserve">% </w:t>
      </w:r>
      <w:commentRangeEnd w:id="7"/>
      <w:r w:rsidR="00D26558">
        <w:rPr>
          <w:rStyle w:val="CommentReference"/>
        </w:rPr>
        <w:commentReference w:id="7"/>
      </w:r>
      <w:r w:rsidRPr="00F563CF">
        <w:rPr>
          <w:rFonts w:ascii="Times New Roman" w:hAnsi="Times New Roman" w:cs="Times New Roman"/>
          <w:sz w:val="24"/>
          <w:szCs w:val="24"/>
        </w:rPr>
        <w:t>and spee</w:t>
      </w:r>
      <w:r w:rsidR="00BC3EF3" w:rsidRPr="00F563CF">
        <w:rPr>
          <w:rFonts w:ascii="Times New Roman" w:hAnsi="Times New Roman" w:cs="Times New Roman"/>
          <w:sz w:val="24"/>
          <w:szCs w:val="24"/>
        </w:rPr>
        <w:t xml:space="preserve">d of operation </w:t>
      </w:r>
      <w:r w:rsidR="00930179">
        <w:rPr>
          <w:rFonts w:ascii="Times New Roman" w:hAnsi="Times New Roman" w:cs="Times New Roman"/>
          <w:sz w:val="24"/>
          <w:szCs w:val="24"/>
        </w:rPr>
        <w:t>2.4 km/h</w:t>
      </w:r>
      <w:r w:rsidR="00BC3EF3" w:rsidRPr="00F563CF">
        <w:rPr>
          <w:rFonts w:ascii="Times New Roman" w:hAnsi="Times New Roman" w:cs="Times New Roman"/>
          <w:sz w:val="24"/>
          <w:szCs w:val="24"/>
        </w:rPr>
        <w:t xml:space="preserve"> </w:t>
      </w:r>
      <w:r w:rsidRPr="00F563CF">
        <w:rPr>
          <w:rFonts w:ascii="Times New Roman" w:hAnsi="Times New Roman" w:cs="Times New Roman"/>
          <w:sz w:val="24"/>
          <w:szCs w:val="24"/>
        </w:rPr>
        <w:t>along with the manual collection method of straw with</w:t>
      </w:r>
      <w:r w:rsidR="00BC3EF3" w:rsidRPr="00F563CF">
        <w:rPr>
          <w:rFonts w:ascii="Times New Roman" w:hAnsi="Times New Roman" w:cs="Times New Roman"/>
          <w:sz w:val="24"/>
          <w:szCs w:val="24"/>
        </w:rPr>
        <w:t xml:space="preserve"> </w:t>
      </w:r>
      <w:r w:rsidR="00F96859">
        <w:rPr>
          <w:rFonts w:ascii="Times New Roman" w:hAnsi="Times New Roman" w:cs="Times New Roman"/>
          <w:sz w:val="24"/>
          <w:szCs w:val="24"/>
        </w:rPr>
        <w:t xml:space="preserve">5 replications as shown in </w:t>
      </w:r>
      <w:commentRangeStart w:id="8"/>
      <w:r w:rsidR="00F96859">
        <w:rPr>
          <w:rFonts w:ascii="Times New Roman" w:hAnsi="Times New Roman" w:cs="Times New Roman"/>
          <w:sz w:val="24"/>
          <w:szCs w:val="24"/>
        </w:rPr>
        <w:t>Table 1</w:t>
      </w:r>
      <w:r w:rsidRPr="00F563CF">
        <w:rPr>
          <w:rFonts w:ascii="Times New Roman" w:hAnsi="Times New Roman" w:cs="Times New Roman"/>
          <w:sz w:val="24"/>
          <w:szCs w:val="24"/>
        </w:rPr>
        <w:t xml:space="preserve"> </w:t>
      </w:r>
      <w:commentRangeEnd w:id="8"/>
      <w:r w:rsidR="00D26558">
        <w:rPr>
          <w:rStyle w:val="CommentReference"/>
        </w:rPr>
        <w:commentReference w:id="8"/>
      </w:r>
      <w:r w:rsidRPr="00F563CF">
        <w:rPr>
          <w:rFonts w:ascii="Times New Roman" w:hAnsi="Times New Roman" w:cs="Times New Roman"/>
          <w:sz w:val="24"/>
          <w:szCs w:val="24"/>
        </w:rPr>
        <w:t xml:space="preserve">The round baler has four major units, the first unit is for picking the windrow straw from the field and then moved through conveying unit (screw type) to compaction unit where the straw is compacted within aluminum ribbed rollers having rotational speed from PTO of tractor equip in the bale chamber to provide the round shape of the bale. Then, a knotter unit is provided to wind up the bales tightly. The weight of bale varied depending upon the moisture content of straw. </w:t>
      </w:r>
    </w:p>
    <w:p w14:paraId="7AE31AB7" w14:textId="77777777" w:rsidR="005D61A6" w:rsidRPr="00F563CF" w:rsidRDefault="005D61A6" w:rsidP="00DF4CC3">
      <w:pPr>
        <w:ind w:firstLine="720"/>
        <w:jc w:val="both"/>
        <w:rPr>
          <w:rFonts w:ascii="Times New Roman" w:hAnsi="Times New Roman" w:cs="Times New Roman"/>
          <w:color w:val="00B050"/>
          <w:sz w:val="24"/>
          <w:szCs w:val="24"/>
        </w:rPr>
      </w:pPr>
      <w:r w:rsidRPr="00F563CF">
        <w:rPr>
          <w:rFonts w:ascii="Times New Roman" w:hAnsi="Times New Roman" w:cs="Times New Roman"/>
          <w:sz w:val="24"/>
          <w:szCs w:val="24"/>
        </w:rPr>
        <w:t>The experiment was conducted for evaluating the performance of tractor-</w:t>
      </w:r>
      <w:r w:rsidR="004D6978">
        <w:rPr>
          <w:rFonts w:ascii="Times New Roman" w:hAnsi="Times New Roman" w:cs="Times New Roman"/>
          <w:sz w:val="24"/>
          <w:szCs w:val="24"/>
        </w:rPr>
        <w:t>operated</w:t>
      </w:r>
      <w:r w:rsidRPr="00F563CF">
        <w:rPr>
          <w:rFonts w:ascii="Times New Roman" w:hAnsi="Times New Roman" w:cs="Times New Roman"/>
          <w:sz w:val="24"/>
          <w:szCs w:val="24"/>
        </w:rPr>
        <w:t xml:space="preserve"> round </w:t>
      </w:r>
      <w:commentRangeStart w:id="9"/>
      <w:r w:rsidR="00820630">
        <w:rPr>
          <w:rFonts w:ascii="Times New Roman" w:hAnsi="Times New Roman" w:cs="Times New Roman"/>
          <w:sz w:val="24"/>
          <w:szCs w:val="24"/>
        </w:rPr>
        <w:t>Paddy</w:t>
      </w:r>
      <w:commentRangeEnd w:id="9"/>
      <w:r w:rsidR="00D26558">
        <w:rPr>
          <w:rStyle w:val="CommentReference"/>
        </w:rPr>
        <w:commentReference w:id="9"/>
      </w:r>
      <w:r w:rsidR="00820630">
        <w:rPr>
          <w:rFonts w:ascii="Times New Roman" w:hAnsi="Times New Roman" w:cs="Times New Roman"/>
          <w:sz w:val="24"/>
          <w:szCs w:val="24"/>
        </w:rPr>
        <w:t xml:space="preserve"> straw baler </w:t>
      </w:r>
      <w:r w:rsidRPr="00F563CF">
        <w:rPr>
          <w:rFonts w:ascii="Times New Roman" w:hAnsi="Times New Roman" w:cs="Times New Roman"/>
          <w:sz w:val="24"/>
          <w:szCs w:val="24"/>
        </w:rPr>
        <w:t xml:space="preserve">in the </w:t>
      </w:r>
      <w:r w:rsidR="003F1933" w:rsidRPr="00F563CF">
        <w:rPr>
          <w:rFonts w:ascii="Times New Roman" w:hAnsi="Times New Roman" w:cs="Times New Roman"/>
          <w:sz w:val="24"/>
          <w:szCs w:val="24"/>
        </w:rPr>
        <w:t xml:space="preserve">farmers field of </w:t>
      </w:r>
      <w:proofErr w:type="spellStart"/>
      <w:r w:rsidR="003F1933" w:rsidRPr="00F563CF">
        <w:rPr>
          <w:rFonts w:ascii="Times New Roman" w:hAnsi="Times New Roman" w:cs="Times New Roman"/>
          <w:sz w:val="24"/>
          <w:szCs w:val="24"/>
        </w:rPr>
        <w:t>Kanker</w:t>
      </w:r>
      <w:proofErr w:type="spellEnd"/>
      <w:r w:rsidR="003F1933" w:rsidRPr="00F563CF">
        <w:rPr>
          <w:rFonts w:ascii="Times New Roman" w:hAnsi="Times New Roman" w:cs="Times New Roman"/>
          <w:sz w:val="24"/>
          <w:szCs w:val="24"/>
        </w:rPr>
        <w:t xml:space="preserve"> </w:t>
      </w:r>
      <w:proofErr w:type="spellStart"/>
      <w:r w:rsidR="003F1933" w:rsidRPr="00F563CF">
        <w:rPr>
          <w:rFonts w:ascii="Times New Roman" w:hAnsi="Times New Roman" w:cs="Times New Roman"/>
          <w:sz w:val="24"/>
          <w:szCs w:val="24"/>
        </w:rPr>
        <w:t>Disrtict</w:t>
      </w:r>
      <w:proofErr w:type="spellEnd"/>
      <w:r w:rsidR="003F1933" w:rsidRPr="00F563CF">
        <w:rPr>
          <w:rFonts w:ascii="Times New Roman" w:hAnsi="Times New Roman" w:cs="Times New Roman"/>
          <w:sz w:val="24"/>
          <w:szCs w:val="24"/>
        </w:rPr>
        <w:t xml:space="preserve"> of </w:t>
      </w:r>
      <w:r w:rsidR="00680F9B" w:rsidRPr="00F563CF">
        <w:rPr>
          <w:rFonts w:ascii="Times New Roman" w:hAnsi="Times New Roman" w:cs="Times New Roman"/>
          <w:sz w:val="24"/>
          <w:szCs w:val="24"/>
        </w:rPr>
        <w:t>Chhattisgarh</w:t>
      </w:r>
      <w:r w:rsidR="003F1933" w:rsidRPr="00F563CF">
        <w:rPr>
          <w:rFonts w:ascii="Times New Roman" w:hAnsi="Times New Roman" w:cs="Times New Roman"/>
          <w:sz w:val="24"/>
          <w:szCs w:val="24"/>
        </w:rPr>
        <w:t xml:space="preserve"> State</w:t>
      </w:r>
      <w:r w:rsidRPr="00F563CF">
        <w:rPr>
          <w:rFonts w:ascii="Times New Roman" w:hAnsi="Times New Roman" w:cs="Times New Roman"/>
          <w:sz w:val="24"/>
          <w:szCs w:val="24"/>
        </w:rPr>
        <w:t xml:space="preserve"> during the year 20</w:t>
      </w:r>
      <w:r w:rsidR="003F1933" w:rsidRPr="00F563CF">
        <w:rPr>
          <w:rFonts w:ascii="Times New Roman" w:hAnsi="Times New Roman" w:cs="Times New Roman"/>
          <w:sz w:val="24"/>
          <w:szCs w:val="24"/>
        </w:rPr>
        <w:t>21</w:t>
      </w:r>
      <w:r w:rsidRPr="00F563CF">
        <w:rPr>
          <w:rFonts w:ascii="Times New Roman" w:hAnsi="Times New Roman" w:cs="Times New Roman"/>
          <w:sz w:val="24"/>
          <w:szCs w:val="24"/>
        </w:rPr>
        <w:t>-</w:t>
      </w:r>
      <w:r w:rsidR="003F1933" w:rsidRPr="00F563CF">
        <w:rPr>
          <w:rFonts w:ascii="Times New Roman" w:hAnsi="Times New Roman" w:cs="Times New Roman"/>
          <w:sz w:val="24"/>
          <w:szCs w:val="24"/>
        </w:rPr>
        <w:t>22 and 2022-23</w:t>
      </w:r>
      <w:r w:rsidRPr="00F563CF">
        <w:rPr>
          <w:rFonts w:ascii="Times New Roman" w:hAnsi="Times New Roman" w:cs="Times New Roman"/>
          <w:sz w:val="24"/>
          <w:szCs w:val="24"/>
        </w:rPr>
        <w:t xml:space="preserve">. The experiment was conducted in combine harvested fields for </w:t>
      </w:r>
      <w:r w:rsidR="00680F9B">
        <w:rPr>
          <w:rFonts w:ascii="Times New Roman" w:hAnsi="Times New Roman" w:cs="Times New Roman"/>
          <w:sz w:val="24"/>
          <w:szCs w:val="24"/>
        </w:rPr>
        <w:t xml:space="preserve">harvesting </w:t>
      </w:r>
      <w:r w:rsidR="00820630">
        <w:rPr>
          <w:rFonts w:ascii="Times New Roman" w:hAnsi="Times New Roman" w:cs="Times New Roman"/>
          <w:sz w:val="24"/>
          <w:szCs w:val="24"/>
        </w:rPr>
        <w:t>rice</w:t>
      </w:r>
      <w:r w:rsidR="00680F9B">
        <w:rPr>
          <w:rFonts w:ascii="Times New Roman" w:hAnsi="Times New Roman" w:cs="Times New Roman"/>
          <w:sz w:val="24"/>
          <w:szCs w:val="24"/>
        </w:rPr>
        <w:t xml:space="preserve"> crop</w:t>
      </w:r>
      <w:r w:rsidRPr="00F563CF">
        <w:rPr>
          <w:rFonts w:ascii="Times New Roman" w:hAnsi="Times New Roman" w:cs="Times New Roman"/>
          <w:sz w:val="24"/>
          <w:szCs w:val="24"/>
        </w:rPr>
        <w:t>. Before the field experiments, variety of crop, average stubble height (cm), average loose straw length (cm), average width of loose straw heaped (cm), weight of straw collected from MS frame of 1 m</w:t>
      </w:r>
      <w:r w:rsidRPr="00F563CF">
        <w:rPr>
          <w:rFonts w:ascii="Times New Roman" w:hAnsi="Times New Roman" w:cs="Times New Roman"/>
          <w:sz w:val="24"/>
          <w:szCs w:val="24"/>
          <w:vertAlign w:val="superscript"/>
        </w:rPr>
        <w:t>2</w:t>
      </w:r>
      <w:r w:rsidRPr="00F563CF">
        <w:rPr>
          <w:rFonts w:ascii="Times New Roman" w:hAnsi="Times New Roman" w:cs="Times New Roman"/>
          <w:sz w:val="24"/>
          <w:szCs w:val="24"/>
        </w:rPr>
        <w:t xml:space="preserve"> and loose straw moisture content (%), and bulk density of loose straw (kg/m</w:t>
      </w:r>
      <w:r w:rsidRPr="00F563CF">
        <w:rPr>
          <w:rFonts w:ascii="Times New Roman" w:hAnsi="Times New Roman" w:cs="Times New Roman"/>
          <w:sz w:val="24"/>
          <w:szCs w:val="24"/>
          <w:vertAlign w:val="superscript"/>
        </w:rPr>
        <w:t>3</w:t>
      </w:r>
      <w:r w:rsidRPr="00F563CF">
        <w:rPr>
          <w:rFonts w:ascii="Times New Roman" w:hAnsi="Times New Roman" w:cs="Times New Roman"/>
          <w:sz w:val="24"/>
          <w:szCs w:val="24"/>
        </w:rPr>
        <w:t xml:space="preserve">) were recorded at </w:t>
      </w:r>
      <w:commentRangeStart w:id="10"/>
      <w:r w:rsidRPr="00F563CF">
        <w:rPr>
          <w:rFonts w:ascii="Times New Roman" w:hAnsi="Times New Roman" w:cs="Times New Roman"/>
          <w:sz w:val="24"/>
          <w:szCs w:val="24"/>
        </w:rPr>
        <w:t xml:space="preserve">random 10 different locations of the field. </w:t>
      </w:r>
      <w:commentRangeEnd w:id="10"/>
      <w:r w:rsidR="00D26558">
        <w:rPr>
          <w:rStyle w:val="CommentReference"/>
        </w:rPr>
        <w:commentReference w:id="10"/>
      </w:r>
      <w:r w:rsidRPr="00F563CF">
        <w:rPr>
          <w:rFonts w:ascii="Times New Roman" w:hAnsi="Times New Roman" w:cs="Times New Roman"/>
          <w:sz w:val="24"/>
          <w:szCs w:val="24"/>
        </w:rPr>
        <w:t xml:space="preserve">During the field evaluation, </w:t>
      </w:r>
      <w:r w:rsidRPr="00F563CF">
        <w:rPr>
          <w:rFonts w:ascii="Times New Roman" w:hAnsi="Times New Roman" w:cs="Times New Roman"/>
          <w:sz w:val="24"/>
          <w:szCs w:val="24"/>
        </w:rPr>
        <w:lastRenderedPageBreak/>
        <w:t xml:space="preserve">working width (cm), forward speed (km/h), total time taken and time taken between 2 consecutive bale (min), fuel consumption (l/h), size of bale (cm), and weight of bale (kg) were </w:t>
      </w:r>
      <w:r w:rsidRPr="00854DB7">
        <w:rPr>
          <w:rFonts w:ascii="Times New Roman" w:hAnsi="Times New Roman" w:cs="Times New Roman"/>
          <w:color w:val="000000" w:themeColor="text1"/>
          <w:sz w:val="24"/>
          <w:szCs w:val="24"/>
        </w:rPr>
        <w:t>recorded (NRFMTTI, 2014) [</w:t>
      </w:r>
      <w:r w:rsidR="00854DB7" w:rsidRPr="00854DB7">
        <w:rPr>
          <w:rFonts w:ascii="Times New Roman" w:hAnsi="Times New Roman" w:cs="Times New Roman"/>
          <w:color w:val="000000" w:themeColor="text1"/>
          <w:sz w:val="24"/>
          <w:szCs w:val="24"/>
        </w:rPr>
        <w:t>8</w:t>
      </w:r>
      <w:r w:rsidRPr="00854DB7">
        <w:rPr>
          <w:rFonts w:ascii="Times New Roman" w:hAnsi="Times New Roman" w:cs="Times New Roman"/>
          <w:color w:val="000000" w:themeColor="text1"/>
          <w:sz w:val="24"/>
          <w:szCs w:val="24"/>
        </w:rPr>
        <w:t>]</w:t>
      </w:r>
    </w:p>
    <w:p w14:paraId="7584D8D6" w14:textId="77777777" w:rsidR="003E41CF" w:rsidRPr="00F563CF" w:rsidRDefault="003E41CF" w:rsidP="00F563CF">
      <w:pPr>
        <w:spacing w:after="0"/>
        <w:jc w:val="both"/>
        <w:rPr>
          <w:rFonts w:ascii="Times New Roman" w:hAnsi="Times New Roman" w:cs="Times New Roman"/>
          <w:b/>
          <w:bCs/>
          <w:sz w:val="24"/>
          <w:szCs w:val="24"/>
        </w:rPr>
      </w:pPr>
      <w:r w:rsidRPr="00F563CF">
        <w:rPr>
          <w:rFonts w:ascii="Times New Roman" w:hAnsi="Times New Roman" w:cs="Times New Roman"/>
          <w:b/>
          <w:bCs/>
          <w:sz w:val="24"/>
          <w:szCs w:val="24"/>
        </w:rPr>
        <w:t>Results and Discussion:</w:t>
      </w:r>
    </w:p>
    <w:p w14:paraId="047F7B6A" w14:textId="77777777" w:rsidR="00FA3F67" w:rsidRDefault="00E361E4" w:rsidP="00F563CF">
      <w:pPr>
        <w:spacing w:after="0"/>
        <w:ind w:firstLine="720"/>
        <w:jc w:val="both"/>
        <w:rPr>
          <w:rFonts w:ascii="Times New Roman" w:hAnsi="Times New Roman" w:cs="Times New Roman"/>
          <w:sz w:val="24"/>
          <w:szCs w:val="24"/>
        </w:rPr>
      </w:pPr>
      <w:r w:rsidRPr="00F563CF">
        <w:rPr>
          <w:rFonts w:ascii="Times New Roman" w:hAnsi="Times New Roman" w:cs="Times New Roman"/>
          <w:sz w:val="24"/>
          <w:szCs w:val="24"/>
        </w:rPr>
        <w:t>The maximum actual field capacity was found to be 0.</w:t>
      </w:r>
      <w:r>
        <w:rPr>
          <w:rFonts w:ascii="Times New Roman" w:hAnsi="Times New Roman" w:cs="Times New Roman"/>
          <w:sz w:val="24"/>
          <w:szCs w:val="24"/>
        </w:rPr>
        <w:t>061</w:t>
      </w:r>
      <w:r w:rsidRPr="00F563CF">
        <w:rPr>
          <w:rFonts w:ascii="Times New Roman" w:hAnsi="Times New Roman" w:cs="Times New Roman"/>
          <w:sz w:val="24"/>
          <w:szCs w:val="24"/>
        </w:rPr>
        <w:t xml:space="preserve">ha/h in case of T1 having moisture content </w:t>
      </w:r>
      <w:r>
        <w:rPr>
          <w:rFonts w:ascii="Times New Roman" w:hAnsi="Times New Roman" w:cs="Times New Roman"/>
          <w:sz w:val="24"/>
          <w:szCs w:val="24"/>
        </w:rPr>
        <w:t xml:space="preserve">range 19-22% and </w:t>
      </w:r>
      <w:r w:rsidRPr="00F563CF">
        <w:rPr>
          <w:rFonts w:ascii="Times New Roman" w:hAnsi="Times New Roman" w:cs="Times New Roman"/>
          <w:sz w:val="24"/>
          <w:szCs w:val="24"/>
        </w:rPr>
        <w:t>the speed of operation was 2.4 km/h respectively</w:t>
      </w:r>
      <w:r>
        <w:rPr>
          <w:rFonts w:ascii="Times New Roman" w:hAnsi="Times New Roman" w:cs="Times New Roman"/>
          <w:sz w:val="24"/>
          <w:szCs w:val="24"/>
        </w:rPr>
        <w:t>.</w:t>
      </w:r>
      <w:r w:rsidRPr="00F563CF">
        <w:rPr>
          <w:rFonts w:ascii="Times New Roman" w:hAnsi="Times New Roman" w:cs="Times New Roman"/>
          <w:sz w:val="24"/>
          <w:szCs w:val="24"/>
        </w:rPr>
        <w:t xml:space="preserve"> </w:t>
      </w:r>
      <w:r w:rsidR="003E41CF" w:rsidRPr="00F563CF">
        <w:rPr>
          <w:rFonts w:ascii="Times New Roman" w:hAnsi="Times New Roman" w:cs="Times New Roman"/>
          <w:sz w:val="24"/>
          <w:szCs w:val="24"/>
        </w:rPr>
        <w:t xml:space="preserve">The theoretical field capacity was </w:t>
      </w:r>
      <w:r>
        <w:rPr>
          <w:rFonts w:ascii="Times New Roman" w:hAnsi="Times New Roman" w:cs="Times New Roman"/>
          <w:sz w:val="24"/>
          <w:szCs w:val="24"/>
        </w:rPr>
        <w:t xml:space="preserve">observed </w:t>
      </w:r>
      <w:r w:rsidR="003E41CF" w:rsidRPr="00F563CF">
        <w:rPr>
          <w:rFonts w:ascii="Times New Roman" w:hAnsi="Times New Roman" w:cs="Times New Roman"/>
          <w:sz w:val="24"/>
          <w:szCs w:val="24"/>
        </w:rPr>
        <w:t xml:space="preserve">0.312 ha/h when. </w:t>
      </w:r>
      <w:r w:rsidR="00FA3F67">
        <w:rPr>
          <w:rFonts w:ascii="Times New Roman" w:hAnsi="Times New Roman" w:cs="Times New Roman"/>
          <w:sz w:val="24"/>
          <w:szCs w:val="24"/>
        </w:rPr>
        <w:t>From Table 2 t</w:t>
      </w:r>
      <w:r w:rsidRPr="00F563CF">
        <w:rPr>
          <w:rFonts w:ascii="Times New Roman" w:hAnsi="Times New Roman" w:cs="Times New Roman"/>
          <w:sz w:val="24"/>
          <w:szCs w:val="24"/>
        </w:rPr>
        <w:t>he fuel consumption was found to be 3.7</w:t>
      </w:r>
      <w:r>
        <w:rPr>
          <w:rFonts w:ascii="Times New Roman" w:hAnsi="Times New Roman" w:cs="Times New Roman"/>
          <w:sz w:val="24"/>
          <w:szCs w:val="24"/>
        </w:rPr>
        <w:t>8</w:t>
      </w:r>
      <w:r w:rsidR="008F1630">
        <w:rPr>
          <w:rFonts w:ascii="Times New Roman" w:hAnsi="Times New Roman" w:cs="Times New Roman"/>
          <w:sz w:val="24"/>
          <w:szCs w:val="24"/>
        </w:rPr>
        <w:t xml:space="preserve"> l/h</w:t>
      </w:r>
      <w:r w:rsidRPr="00F563CF">
        <w:rPr>
          <w:rFonts w:ascii="Times New Roman" w:hAnsi="Times New Roman" w:cs="Times New Roman"/>
          <w:sz w:val="24"/>
          <w:szCs w:val="24"/>
        </w:rPr>
        <w:t xml:space="preserve"> in case </w:t>
      </w:r>
      <w:proofErr w:type="gramStart"/>
      <w:r w:rsidRPr="00F563CF">
        <w:rPr>
          <w:rFonts w:ascii="Times New Roman" w:hAnsi="Times New Roman" w:cs="Times New Roman"/>
          <w:sz w:val="24"/>
          <w:szCs w:val="24"/>
        </w:rPr>
        <w:t xml:space="preserve">of </w:t>
      </w:r>
      <w:r w:rsidR="008F1630">
        <w:rPr>
          <w:rFonts w:ascii="Times New Roman" w:hAnsi="Times New Roman" w:cs="Times New Roman"/>
          <w:sz w:val="24"/>
          <w:szCs w:val="24"/>
        </w:rPr>
        <w:t xml:space="preserve"> round</w:t>
      </w:r>
      <w:proofErr w:type="gramEnd"/>
      <w:r w:rsidR="008F1630">
        <w:rPr>
          <w:rFonts w:ascii="Times New Roman" w:hAnsi="Times New Roman" w:cs="Times New Roman"/>
          <w:sz w:val="24"/>
          <w:szCs w:val="24"/>
        </w:rPr>
        <w:t xml:space="preserve"> </w:t>
      </w:r>
      <w:r w:rsidR="00820630">
        <w:rPr>
          <w:rFonts w:ascii="Times New Roman" w:hAnsi="Times New Roman" w:cs="Times New Roman"/>
          <w:sz w:val="24"/>
          <w:szCs w:val="24"/>
        </w:rPr>
        <w:t xml:space="preserve">paddy straw baler </w:t>
      </w:r>
      <w:r w:rsidR="008F1630">
        <w:rPr>
          <w:rFonts w:ascii="Times New Roman" w:hAnsi="Times New Roman" w:cs="Times New Roman"/>
          <w:sz w:val="24"/>
          <w:szCs w:val="24"/>
        </w:rPr>
        <w:t xml:space="preserve">machine </w:t>
      </w:r>
      <w:r w:rsidRPr="00F563CF">
        <w:rPr>
          <w:rFonts w:ascii="Times New Roman" w:hAnsi="Times New Roman" w:cs="Times New Roman"/>
          <w:sz w:val="24"/>
          <w:szCs w:val="24"/>
        </w:rPr>
        <w:t xml:space="preserve">and it was </w:t>
      </w:r>
      <w:commentRangeStart w:id="11"/>
      <w:r w:rsidRPr="00F563CF">
        <w:rPr>
          <w:rFonts w:ascii="Times New Roman" w:hAnsi="Times New Roman" w:cs="Times New Roman"/>
          <w:sz w:val="24"/>
          <w:szCs w:val="24"/>
        </w:rPr>
        <w:t xml:space="preserve">inconsiderable </w:t>
      </w:r>
      <w:commentRangeEnd w:id="11"/>
      <w:r w:rsidR="00D26558">
        <w:rPr>
          <w:rStyle w:val="CommentReference"/>
        </w:rPr>
        <w:commentReference w:id="11"/>
      </w:r>
      <w:r w:rsidRPr="00F563CF">
        <w:rPr>
          <w:rFonts w:ascii="Times New Roman" w:hAnsi="Times New Roman" w:cs="Times New Roman"/>
          <w:sz w:val="24"/>
          <w:szCs w:val="24"/>
        </w:rPr>
        <w:t xml:space="preserve">in case of manual collection. </w:t>
      </w:r>
      <w:commentRangeStart w:id="12"/>
      <w:r w:rsidRPr="00F563CF">
        <w:rPr>
          <w:rFonts w:ascii="Times New Roman" w:hAnsi="Times New Roman" w:cs="Times New Roman"/>
          <w:sz w:val="24"/>
          <w:szCs w:val="24"/>
        </w:rPr>
        <w:t>i.e.</w:t>
      </w:r>
      <w:commentRangeEnd w:id="12"/>
      <w:r w:rsidR="00D26558">
        <w:rPr>
          <w:rStyle w:val="CommentReference"/>
        </w:rPr>
        <w:commentReference w:id="12"/>
      </w:r>
      <w:r w:rsidR="00B53078" w:rsidRPr="00F563CF">
        <w:rPr>
          <w:rFonts w:ascii="Times New Roman" w:hAnsi="Times New Roman" w:cs="Times New Roman"/>
          <w:sz w:val="24"/>
          <w:szCs w:val="24"/>
        </w:rPr>
        <w:t>T2</w:t>
      </w:r>
      <w:r w:rsidR="00B53078">
        <w:rPr>
          <w:rFonts w:ascii="Times New Roman" w:hAnsi="Times New Roman" w:cs="Times New Roman"/>
          <w:sz w:val="24"/>
          <w:szCs w:val="24"/>
        </w:rPr>
        <w:t xml:space="preserve">. </w:t>
      </w:r>
      <w:r w:rsidR="003E41CF" w:rsidRPr="00F563CF">
        <w:rPr>
          <w:rFonts w:ascii="Times New Roman" w:hAnsi="Times New Roman" w:cs="Times New Roman"/>
          <w:sz w:val="24"/>
          <w:szCs w:val="24"/>
        </w:rPr>
        <w:t xml:space="preserve">The field efficiency </w:t>
      </w:r>
      <w:r w:rsidR="00FA3F67">
        <w:rPr>
          <w:rFonts w:ascii="Times New Roman" w:hAnsi="Times New Roman" w:cs="Times New Roman"/>
          <w:sz w:val="24"/>
          <w:szCs w:val="24"/>
        </w:rPr>
        <w:t xml:space="preserve">has been calculated less </w:t>
      </w:r>
      <w:commentRangeStart w:id="13"/>
      <w:r w:rsidR="00FA3F67">
        <w:rPr>
          <w:rFonts w:ascii="Times New Roman" w:hAnsi="Times New Roman" w:cs="Times New Roman"/>
          <w:sz w:val="24"/>
          <w:szCs w:val="24"/>
        </w:rPr>
        <w:t xml:space="preserve">i.e. </w:t>
      </w:r>
      <w:commentRangeEnd w:id="13"/>
      <w:r w:rsidR="00D26558">
        <w:rPr>
          <w:rStyle w:val="CommentReference"/>
        </w:rPr>
        <w:commentReference w:id="13"/>
      </w:r>
      <w:r w:rsidR="00FA3F67">
        <w:rPr>
          <w:rFonts w:ascii="Times New Roman" w:hAnsi="Times New Roman" w:cs="Times New Roman"/>
          <w:sz w:val="24"/>
          <w:szCs w:val="24"/>
        </w:rPr>
        <w:t xml:space="preserve">6.27 per cent as compared T1 in case of manually collection </w:t>
      </w:r>
      <w:r w:rsidR="00FA3F67" w:rsidRPr="00F563CF">
        <w:rPr>
          <w:rFonts w:ascii="Times New Roman" w:hAnsi="Times New Roman" w:cs="Times New Roman"/>
          <w:sz w:val="24"/>
          <w:szCs w:val="24"/>
        </w:rPr>
        <w:t>method</w:t>
      </w:r>
      <w:r w:rsidR="00FA3F67">
        <w:rPr>
          <w:rFonts w:ascii="Times New Roman" w:hAnsi="Times New Roman" w:cs="Times New Roman"/>
          <w:sz w:val="24"/>
          <w:szCs w:val="24"/>
        </w:rPr>
        <w:t xml:space="preserve"> of </w:t>
      </w:r>
      <w:r w:rsidR="00820630">
        <w:rPr>
          <w:rFonts w:ascii="Times New Roman" w:hAnsi="Times New Roman" w:cs="Times New Roman"/>
          <w:sz w:val="24"/>
          <w:szCs w:val="24"/>
        </w:rPr>
        <w:t>rice</w:t>
      </w:r>
      <w:r w:rsidR="00FA3F67">
        <w:rPr>
          <w:rFonts w:ascii="Times New Roman" w:hAnsi="Times New Roman" w:cs="Times New Roman"/>
          <w:sz w:val="24"/>
          <w:szCs w:val="24"/>
        </w:rPr>
        <w:t xml:space="preserve"> straw. </w:t>
      </w:r>
    </w:p>
    <w:p w14:paraId="29AE33C0" w14:textId="77777777" w:rsidR="003E41CF" w:rsidRPr="00F563CF" w:rsidRDefault="003E41CF" w:rsidP="00F563CF">
      <w:pPr>
        <w:spacing w:after="0"/>
        <w:ind w:firstLine="720"/>
        <w:jc w:val="both"/>
        <w:rPr>
          <w:rFonts w:ascii="Times New Roman" w:hAnsi="Times New Roman" w:cs="Times New Roman"/>
          <w:sz w:val="24"/>
          <w:szCs w:val="24"/>
        </w:rPr>
      </w:pPr>
      <w:r w:rsidRPr="00F563CF">
        <w:rPr>
          <w:rFonts w:ascii="Times New Roman" w:hAnsi="Times New Roman" w:cs="Times New Roman"/>
          <w:sz w:val="24"/>
          <w:szCs w:val="24"/>
        </w:rPr>
        <w:t>The time required was minimum 1.</w:t>
      </w:r>
      <w:r w:rsidR="00C255EE">
        <w:rPr>
          <w:rFonts w:ascii="Times New Roman" w:hAnsi="Times New Roman" w:cs="Times New Roman"/>
          <w:sz w:val="24"/>
          <w:szCs w:val="24"/>
        </w:rPr>
        <w:t>59</w:t>
      </w:r>
      <w:r w:rsidR="00B53078">
        <w:rPr>
          <w:rFonts w:ascii="Times New Roman" w:hAnsi="Times New Roman" w:cs="Times New Roman"/>
          <w:sz w:val="24"/>
          <w:szCs w:val="24"/>
        </w:rPr>
        <w:t xml:space="preserve"> h/ha</w:t>
      </w:r>
      <w:r w:rsidRPr="00F563CF">
        <w:rPr>
          <w:rFonts w:ascii="Times New Roman" w:hAnsi="Times New Roman" w:cs="Times New Roman"/>
          <w:sz w:val="24"/>
          <w:szCs w:val="24"/>
        </w:rPr>
        <w:t xml:space="preserve"> in case of </w:t>
      </w:r>
      <w:r w:rsidR="00AD66FE">
        <w:rPr>
          <w:rFonts w:ascii="Times New Roman" w:hAnsi="Times New Roman" w:cs="Times New Roman"/>
          <w:sz w:val="24"/>
          <w:szCs w:val="24"/>
        </w:rPr>
        <w:t xml:space="preserve">round </w:t>
      </w:r>
      <w:r w:rsidR="00820630">
        <w:rPr>
          <w:rFonts w:ascii="Times New Roman" w:hAnsi="Times New Roman" w:cs="Times New Roman"/>
          <w:sz w:val="24"/>
          <w:szCs w:val="24"/>
        </w:rPr>
        <w:t xml:space="preserve">paddy straw baler </w:t>
      </w:r>
      <w:r w:rsidR="00B53078">
        <w:rPr>
          <w:rFonts w:ascii="Times New Roman" w:hAnsi="Times New Roman" w:cs="Times New Roman"/>
          <w:sz w:val="24"/>
          <w:szCs w:val="24"/>
        </w:rPr>
        <w:t>machine</w:t>
      </w:r>
      <w:r w:rsidRPr="00F563CF">
        <w:rPr>
          <w:rFonts w:ascii="Times New Roman" w:hAnsi="Times New Roman" w:cs="Times New Roman"/>
          <w:sz w:val="24"/>
          <w:szCs w:val="24"/>
        </w:rPr>
        <w:t xml:space="preserve"> and maximum </w:t>
      </w:r>
      <w:r w:rsidR="00C255EE">
        <w:rPr>
          <w:rFonts w:ascii="Times New Roman" w:hAnsi="Times New Roman" w:cs="Times New Roman"/>
          <w:sz w:val="24"/>
          <w:szCs w:val="24"/>
        </w:rPr>
        <w:t>33.3</w:t>
      </w:r>
      <w:r w:rsidR="00B53078">
        <w:rPr>
          <w:rFonts w:ascii="Times New Roman" w:hAnsi="Times New Roman" w:cs="Times New Roman"/>
          <w:sz w:val="24"/>
          <w:szCs w:val="24"/>
        </w:rPr>
        <w:t xml:space="preserve"> man-h/ha</w:t>
      </w:r>
      <w:r w:rsidRPr="00F563CF">
        <w:rPr>
          <w:rFonts w:ascii="Times New Roman" w:hAnsi="Times New Roman" w:cs="Times New Roman"/>
          <w:sz w:val="24"/>
          <w:szCs w:val="24"/>
        </w:rPr>
        <w:t xml:space="preserve"> in T2 which was manual collection method.</w:t>
      </w:r>
    </w:p>
    <w:p w14:paraId="1B0426F7" w14:textId="3C577A6F" w:rsidR="003E41CF" w:rsidRPr="00F563CF" w:rsidRDefault="00390594" w:rsidP="00F563CF">
      <w:pPr>
        <w:spacing w:after="0"/>
        <w:jc w:val="both"/>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58240" behindDoc="1" locked="0" layoutInCell="1" allowOverlap="1" wp14:anchorId="781D91BD" wp14:editId="216D075C">
            <wp:simplePos x="0" y="0"/>
            <wp:positionH relativeFrom="column">
              <wp:posOffset>55880</wp:posOffset>
            </wp:positionH>
            <wp:positionV relativeFrom="paragraph">
              <wp:posOffset>233045</wp:posOffset>
            </wp:positionV>
            <wp:extent cx="2768600" cy="1856105"/>
            <wp:effectExtent l="19050" t="19050" r="12700" b="10795"/>
            <wp:wrapTight wrapText="bothSides">
              <wp:wrapPolygon edited="0">
                <wp:start x="-149" y="-222"/>
                <wp:lineTo x="-149" y="21726"/>
                <wp:lineTo x="21699" y="21726"/>
                <wp:lineTo x="21699" y="-222"/>
                <wp:lineTo x="-149" y="-222"/>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srcRect t="33846" b="40513"/>
                    <a:stretch>
                      <a:fillRect/>
                    </a:stretch>
                  </pic:blipFill>
                  <pic:spPr bwMode="auto">
                    <a:xfrm>
                      <a:off x="0" y="0"/>
                      <a:ext cx="2768600" cy="1856105"/>
                    </a:xfrm>
                    <a:prstGeom prst="rect">
                      <a:avLst/>
                    </a:prstGeom>
                    <a:noFill/>
                    <a:ln w="12700">
                      <a:solidFill>
                        <a:srgbClr val="C00000"/>
                      </a:solidFill>
                      <a:miter lim="800000"/>
                      <a:headEnd/>
                      <a:tailEnd/>
                    </a:ln>
                    <a:effectLst/>
                  </pic:spPr>
                </pic:pic>
              </a:graphicData>
            </a:graphic>
          </wp:anchor>
        </w:drawing>
      </w:r>
    </w:p>
    <w:p w14:paraId="09579FE2" w14:textId="77777777" w:rsidR="00390594" w:rsidRDefault="00390594" w:rsidP="00390594">
      <w:pPr>
        <w:jc w:val="both"/>
        <w:rPr>
          <w:rFonts w:ascii="Times New Roman" w:hAnsi="Times New Roman" w:cs="Times New Roman"/>
          <w:b/>
          <w:sz w:val="20"/>
        </w:rPr>
      </w:pPr>
      <w:r>
        <w:rPr>
          <w:rFonts w:ascii="Times New Roman" w:hAnsi="Times New Roman" w:cs="Times New Roman"/>
          <w:noProof/>
          <w:sz w:val="24"/>
          <w:szCs w:val="24"/>
          <w:lang w:bidi="ar-SA"/>
        </w:rPr>
        <w:drawing>
          <wp:anchor distT="0" distB="0" distL="114300" distR="114300" simplePos="0" relativeHeight="251659264" behindDoc="1" locked="0" layoutInCell="1" allowOverlap="1" wp14:anchorId="6EC00619" wp14:editId="57B6D754">
            <wp:simplePos x="0" y="0"/>
            <wp:positionH relativeFrom="column">
              <wp:posOffset>193040</wp:posOffset>
            </wp:positionH>
            <wp:positionV relativeFrom="paragraph">
              <wp:posOffset>53340</wp:posOffset>
            </wp:positionV>
            <wp:extent cx="2767330" cy="1813560"/>
            <wp:effectExtent l="19050" t="19050" r="13970" b="15240"/>
            <wp:wrapTight wrapText="bothSides">
              <wp:wrapPolygon edited="0">
                <wp:start x="-149" y="-227"/>
                <wp:lineTo x="-149" y="21782"/>
                <wp:lineTo x="21709" y="21782"/>
                <wp:lineTo x="21709" y="-227"/>
                <wp:lineTo x="-149" y="-227"/>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2" cstate="print"/>
                    <a:srcRect t="33846" b="40513"/>
                    <a:stretch>
                      <a:fillRect/>
                    </a:stretch>
                  </pic:blipFill>
                  <pic:spPr bwMode="auto">
                    <a:xfrm>
                      <a:off x="0" y="0"/>
                      <a:ext cx="2767330" cy="1813560"/>
                    </a:xfrm>
                    <a:prstGeom prst="rect">
                      <a:avLst/>
                    </a:prstGeom>
                    <a:noFill/>
                    <a:ln w="12700">
                      <a:solidFill>
                        <a:srgbClr val="C00000"/>
                      </a:solidFill>
                      <a:miter lim="800000"/>
                      <a:headEnd/>
                      <a:tailEnd/>
                    </a:ln>
                    <a:effectLst/>
                  </pic:spPr>
                </pic:pic>
              </a:graphicData>
            </a:graphic>
          </wp:anchor>
        </w:drawing>
      </w:r>
    </w:p>
    <w:p w14:paraId="019D65E4" w14:textId="77777777" w:rsidR="007842E9" w:rsidRDefault="00863AF8" w:rsidP="00262C89">
      <w:pPr>
        <w:jc w:val="center"/>
        <w:rPr>
          <w:rFonts w:ascii="Times New Roman" w:hAnsi="Times New Roman" w:cs="Times New Roman"/>
          <w:b/>
          <w:sz w:val="20"/>
        </w:rPr>
      </w:pPr>
      <w:r>
        <w:rPr>
          <w:rFonts w:ascii="Times New Roman" w:hAnsi="Times New Roman" w:cs="Times New Roman"/>
          <w:b/>
          <w:sz w:val="20"/>
        </w:rPr>
        <w:t xml:space="preserve"> </w:t>
      </w:r>
      <w:r w:rsidR="007842E9" w:rsidRPr="00863AF8">
        <w:rPr>
          <w:rFonts w:ascii="Times New Roman" w:hAnsi="Times New Roman" w:cs="Times New Roman"/>
          <w:b/>
          <w:sz w:val="20"/>
        </w:rPr>
        <w:t>Fig</w:t>
      </w:r>
      <w:r>
        <w:rPr>
          <w:rFonts w:ascii="Times New Roman" w:hAnsi="Times New Roman" w:cs="Times New Roman"/>
          <w:b/>
          <w:sz w:val="20"/>
        </w:rPr>
        <w:t>.</w:t>
      </w:r>
      <w:r w:rsidR="007842E9" w:rsidRPr="00863AF8">
        <w:rPr>
          <w:rFonts w:ascii="Times New Roman" w:hAnsi="Times New Roman" w:cs="Times New Roman"/>
          <w:b/>
          <w:sz w:val="20"/>
        </w:rPr>
        <w:t xml:space="preserve"> 1 Baler </w:t>
      </w:r>
      <w:r w:rsidR="005F5904">
        <w:rPr>
          <w:rFonts w:ascii="Times New Roman" w:hAnsi="Times New Roman" w:cs="Times New Roman"/>
          <w:b/>
          <w:sz w:val="20"/>
        </w:rPr>
        <w:t>m</w:t>
      </w:r>
      <w:r w:rsidR="007842E9" w:rsidRPr="00863AF8">
        <w:rPr>
          <w:rFonts w:ascii="Times New Roman" w:hAnsi="Times New Roman" w:cs="Times New Roman"/>
          <w:b/>
          <w:sz w:val="20"/>
        </w:rPr>
        <w:t xml:space="preserve">achine during operations for collection of </w:t>
      </w:r>
      <w:r w:rsidR="00AD66FE">
        <w:rPr>
          <w:rFonts w:ascii="Times New Roman" w:hAnsi="Times New Roman" w:cs="Times New Roman"/>
          <w:b/>
          <w:sz w:val="20"/>
        </w:rPr>
        <w:t xml:space="preserve">round </w:t>
      </w:r>
      <w:r w:rsidR="00820630">
        <w:rPr>
          <w:rFonts w:ascii="Times New Roman" w:hAnsi="Times New Roman" w:cs="Times New Roman"/>
          <w:b/>
          <w:sz w:val="20"/>
        </w:rPr>
        <w:t>paddy</w:t>
      </w:r>
      <w:r w:rsidR="007842E9" w:rsidRPr="00863AF8">
        <w:rPr>
          <w:rFonts w:ascii="Times New Roman" w:hAnsi="Times New Roman" w:cs="Times New Roman"/>
          <w:b/>
          <w:sz w:val="20"/>
        </w:rPr>
        <w:t xml:space="preserve"> straw and make a bales</w:t>
      </w:r>
    </w:p>
    <w:p w14:paraId="0E5A8591" w14:textId="77777777" w:rsidR="005D61A6" w:rsidRPr="00212704" w:rsidRDefault="005D61A6" w:rsidP="005F5904">
      <w:pPr>
        <w:spacing w:after="120"/>
        <w:jc w:val="both"/>
        <w:rPr>
          <w:rFonts w:ascii="Times New Roman" w:hAnsi="Times New Roman" w:cs="Times New Roman"/>
          <w:b/>
          <w:sz w:val="20"/>
        </w:rPr>
      </w:pPr>
      <w:r w:rsidRPr="00212704">
        <w:rPr>
          <w:rFonts w:ascii="Times New Roman" w:hAnsi="Times New Roman" w:cs="Times New Roman"/>
          <w:b/>
          <w:sz w:val="20"/>
        </w:rPr>
        <w:t>Table</w:t>
      </w:r>
      <w:r w:rsidR="009D6EB2" w:rsidRPr="00212704">
        <w:rPr>
          <w:rFonts w:ascii="Times New Roman" w:hAnsi="Times New Roman" w:cs="Times New Roman"/>
          <w:b/>
          <w:sz w:val="20"/>
        </w:rPr>
        <w:t xml:space="preserve"> </w:t>
      </w:r>
      <w:r w:rsidR="00863AF8" w:rsidRPr="00212704">
        <w:rPr>
          <w:rFonts w:ascii="Times New Roman" w:hAnsi="Times New Roman" w:cs="Times New Roman"/>
          <w:b/>
          <w:sz w:val="20"/>
        </w:rPr>
        <w:t>1:</w:t>
      </w:r>
      <w:r w:rsidRPr="00212704">
        <w:rPr>
          <w:rFonts w:ascii="Times New Roman" w:hAnsi="Times New Roman" w:cs="Times New Roman"/>
          <w:b/>
          <w:sz w:val="20"/>
        </w:rPr>
        <w:t xml:space="preserve"> Field operational parameters of tractor-</w:t>
      </w:r>
      <w:r w:rsidR="00EF3ED5">
        <w:rPr>
          <w:rFonts w:ascii="Times New Roman" w:hAnsi="Times New Roman" w:cs="Times New Roman"/>
          <w:b/>
          <w:sz w:val="20"/>
        </w:rPr>
        <w:t>operated</w:t>
      </w:r>
      <w:r w:rsidRPr="00212704">
        <w:rPr>
          <w:rFonts w:ascii="Times New Roman" w:hAnsi="Times New Roman" w:cs="Times New Roman"/>
          <w:b/>
          <w:sz w:val="20"/>
        </w:rPr>
        <w:t xml:space="preserve"> round </w:t>
      </w:r>
      <w:r w:rsidR="00820630">
        <w:rPr>
          <w:rFonts w:ascii="Times New Roman" w:hAnsi="Times New Roman" w:cs="Times New Roman"/>
          <w:b/>
          <w:sz w:val="20"/>
        </w:rPr>
        <w:t>rice</w:t>
      </w:r>
      <w:r w:rsidR="00EF3ED5">
        <w:rPr>
          <w:rFonts w:ascii="Times New Roman" w:hAnsi="Times New Roman" w:cs="Times New Roman"/>
          <w:b/>
          <w:sz w:val="20"/>
        </w:rPr>
        <w:t xml:space="preserve"> </w:t>
      </w:r>
      <w:r w:rsidRPr="00212704">
        <w:rPr>
          <w:rFonts w:ascii="Times New Roman" w:hAnsi="Times New Roman" w:cs="Times New Roman"/>
          <w:b/>
          <w:sz w:val="20"/>
        </w:rPr>
        <w:t>straw baler</w:t>
      </w:r>
    </w:p>
    <w:p w14:paraId="41C2C5D2" w14:textId="77777777" w:rsidR="005D61A6" w:rsidRPr="00A270C6" w:rsidRDefault="005D61A6" w:rsidP="005F5904">
      <w:pPr>
        <w:spacing w:after="120" w:line="240" w:lineRule="auto"/>
        <w:jc w:val="both"/>
        <w:rPr>
          <w:rFonts w:ascii="Times New Roman" w:hAnsi="Times New Roman" w:cs="Times New Roman"/>
          <w:b/>
          <w:sz w:val="20"/>
        </w:rPr>
      </w:pPr>
      <w:r w:rsidRPr="00A270C6">
        <w:rPr>
          <w:rFonts w:ascii="Times New Roman" w:hAnsi="Times New Roman" w:cs="Times New Roman"/>
          <w:b/>
          <w:sz w:val="20"/>
        </w:rPr>
        <w:t xml:space="preserve"> S. No.</w:t>
      </w:r>
      <w:r w:rsidR="009D6EB2" w:rsidRPr="00A270C6">
        <w:rPr>
          <w:rFonts w:ascii="Times New Roman" w:hAnsi="Times New Roman" w:cs="Times New Roman"/>
          <w:b/>
          <w:sz w:val="20"/>
        </w:rPr>
        <w:t xml:space="preserve"> </w:t>
      </w:r>
      <w:r w:rsidRPr="00A270C6">
        <w:rPr>
          <w:rFonts w:ascii="Times New Roman" w:hAnsi="Times New Roman" w:cs="Times New Roman"/>
          <w:b/>
          <w:sz w:val="20"/>
        </w:rPr>
        <w:t xml:space="preserve">Particulars </w:t>
      </w:r>
      <w:r w:rsidRPr="00A270C6">
        <w:rPr>
          <w:rFonts w:ascii="Times New Roman" w:hAnsi="Times New Roman" w:cs="Times New Roman"/>
          <w:b/>
          <w:sz w:val="20"/>
        </w:rPr>
        <w:tab/>
      </w:r>
      <w:r w:rsidRPr="00A270C6">
        <w:rPr>
          <w:rFonts w:ascii="Times New Roman" w:hAnsi="Times New Roman" w:cs="Times New Roman"/>
          <w:b/>
          <w:sz w:val="20"/>
        </w:rPr>
        <w:tab/>
      </w:r>
      <w:r w:rsidRPr="00A270C6">
        <w:rPr>
          <w:rFonts w:ascii="Times New Roman" w:hAnsi="Times New Roman" w:cs="Times New Roman"/>
          <w:b/>
          <w:sz w:val="20"/>
        </w:rPr>
        <w:tab/>
      </w:r>
      <w:r w:rsidRPr="00A270C6">
        <w:rPr>
          <w:rFonts w:ascii="Times New Roman" w:hAnsi="Times New Roman" w:cs="Times New Roman"/>
          <w:b/>
          <w:sz w:val="20"/>
        </w:rPr>
        <w:tab/>
      </w:r>
      <w:r w:rsidRPr="00A270C6">
        <w:rPr>
          <w:rFonts w:ascii="Times New Roman" w:hAnsi="Times New Roman" w:cs="Times New Roman"/>
          <w:b/>
          <w:sz w:val="20"/>
        </w:rPr>
        <w:tab/>
      </w:r>
      <w:r w:rsidRPr="00A270C6">
        <w:rPr>
          <w:rFonts w:ascii="Times New Roman" w:hAnsi="Times New Roman" w:cs="Times New Roman"/>
          <w:b/>
          <w:sz w:val="20"/>
        </w:rPr>
        <w:tab/>
      </w:r>
      <w:r w:rsidRPr="00A270C6">
        <w:rPr>
          <w:rFonts w:ascii="Times New Roman" w:hAnsi="Times New Roman" w:cs="Times New Roman"/>
          <w:b/>
          <w:sz w:val="20"/>
        </w:rPr>
        <w:tab/>
        <w:t xml:space="preserve">Value </w:t>
      </w:r>
    </w:p>
    <w:p w14:paraId="682BECD4" w14:textId="77777777" w:rsidR="005D61A6" w:rsidRPr="009D6EB2" w:rsidRDefault="005D61A6" w:rsidP="005F5904">
      <w:pPr>
        <w:spacing w:after="120" w:line="240" w:lineRule="auto"/>
        <w:jc w:val="both"/>
        <w:rPr>
          <w:rFonts w:ascii="Times New Roman" w:hAnsi="Times New Roman" w:cs="Times New Roman"/>
          <w:color w:val="000000" w:themeColor="text1"/>
          <w:sz w:val="20"/>
        </w:rPr>
      </w:pPr>
      <w:r w:rsidRPr="009D6EB2">
        <w:rPr>
          <w:rFonts w:ascii="Times New Roman" w:hAnsi="Times New Roman" w:cs="Times New Roman"/>
          <w:sz w:val="20"/>
        </w:rPr>
        <w:t xml:space="preserve">1. </w:t>
      </w:r>
      <w:r w:rsidRPr="009D6EB2">
        <w:rPr>
          <w:rFonts w:ascii="Times New Roman" w:hAnsi="Times New Roman" w:cs="Times New Roman"/>
          <w:sz w:val="20"/>
        </w:rPr>
        <w:tab/>
        <w:t xml:space="preserve">Variety of crop </w:t>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002D5260" w:rsidRPr="009D6EB2">
        <w:rPr>
          <w:rFonts w:ascii="Times New Roman" w:hAnsi="Times New Roman" w:cs="Times New Roman"/>
          <w:color w:val="000000" w:themeColor="text1"/>
          <w:sz w:val="20"/>
        </w:rPr>
        <w:t>MTU</w:t>
      </w:r>
      <w:r w:rsidRPr="009D6EB2">
        <w:rPr>
          <w:rFonts w:ascii="Times New Roman" w:hAnsi="Times New Roman" w:cs="Times New Roman"/>
          <w:color w:val="000000" w:themeColor="text1"/>
          <w:sz w:val="20"/>
        </w:rPr>
        <w:t xml:space="preserve"> </w:t>
      </w:r>
      <w:r w:rsidR="002D5260" w:rsidRPr="009D6EB2">
        <w:rPr>
          <w:rFonts w:ascii="Times New Roman" w:hAnsi="Times New Roman" w:cs="Times New Roman"/>
          <w:color w:val="000000" w:themeColor="text1"/>
          <w:sz w:val="20"/>
        </w:rPr>
        <w:t>1010</w:t>
      </w:r>
      <w:r w:rsidRPr="009D6EB2">
        <w:rPr>
          <w:rFonts w:ascii="Times New Roman" w:hAnsi="Times New Roman" w:cs="Times New Roman"/>
          <w:color w:val="000000" w:themeColor="text1"/>
          <w:sz w:val="20"/>
        </w:rPr>
        <w:t xml:space="preserve"> </w:t>
      </w:r>
    </w:p>
    <w:p w14:paraId="782979F2" w14:textId="77777777" w:rsidR="005D61A6" w:rsidRPr="009D6EB2" w:rsidRDefault="005D61A6" w:rsidP="005F5904">
      <w:pPr>
        <w:spacing w:after="120" w:line="240" w:lineRule="auto"/>
        <w:jc w:val="both"/>
        <w:rPr>
          <w:rFonts w:ascii="Times New Roman" w:hAnsi="Times New Roman" w:cs="Times New Roman"/>
          <w:sz w:val="20"/>
        </w:rPr>
      </w:pPr>
      <w:r w:rsidRPr="009D6EB2">
        <w:rPr>
          <w:rFonts w:ascii="Times New Roman" w:hAnsi="Times New Roman" w:cs="Times New Roman"/>
          <w:sz w:val="20"/>
        </w:rPr>
        <w:t xml:space="preserve">2. </w:t>
      </w:r>
      <w:r w:rsidRPr="009D6EB2">
        <w:rPr>
          <w:rFonts w:ascii="Times New Roman" w:hAnsi="Times New Roman" w:cs="Times New Roman"/>
          <w:sz w:val="20"/>
        </w:rPr>
        <w:tab/>
        <w:t xml:space="preserve">Average stubble height, cm </w:t>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002D5260" w:rsidRPr="009D6EB2">
        <w:rPr>
          <w:rFonts w:ascii="Times New Roman" w:hAnsi="Times New Roman" w:cs="Times New Roman"/>
          <w:sz w:val="20"/>
        </w:rPr>
        <w:t>27.5</w:t>
      </w:r>
      <w:r w:rsidRPr="009D6EB2">
        <w:rPr>
          <w:rFonts w:ascii="Times New Roman" w:hAnsi="Times New Roman" w:cs="Times New Roman"/>
          <w:sz w:val="20"/>
        </w:rPr>
        <w:t xml:space="preserve"> </w:t>
      </w:r>
    </w:p>
    <w:p w14:paraId="6A383F8F" w14:textId="77777777" w:rsidR="005D61A6" w:rsidRPr="009D6EB2" w:rsidRDefault="005D61A6" w:rsidP="005F5904">
      <w:pPr>
        <w:spacing w:after="120" w:line="240" w:lineRule="auto"/>
        <w:jc w:val="both"/>
        <w:rPr>
          <w:rFonts w:ascii="Times New Roman" w:hAnsi="Times New Roman" w:cs="Times New Roman"/>
          <w:sz w:val="20"/>
        </w:rPr>
      </w:pPr>
      <w:r w:rsidRPr="009D6EB2">
        <w:rPr>
          <w:rFonts w:ascii="Times New Roman" w:hAnsi="Times New Roman" w:cs="Times New Roman"/>
          <w:sz w:val="20"/>
        </w:rPr>
        <w:t xml:space="preserve">3. </w:t>
      </w:r>
      <w:r w:rsidRPr="009D6EB2">
        <w:rPr>
          <w:rFonts w:ascii="Times New Roman" w:hAnsi="Times New Roman" w:cs="Times New Roman"/>
          <w:sz w:val="20"/>
        </w:rPr>
        <w:tab/>
        <w:t xml:space="preserve">Average loose straw length, cm </w:t>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002D5260" w:rsidRPr="009D6EB2">
        <w:rPr>
          <w:rFonts w:ascii="Times New Roman" w:hAnsi="Times New Roman" w:cs="Times New Roman"/>
          <w:sz w:val="20"/>
        </w:rPr>
        <w:t>52.5</w:t>
      </w:r>
      <w:r w:rsidRPr="009D6EB2">
        <w:rPr>
          <w:rFonts w:ascii="Times New Roman" w:hAnsi="Times New Roman" w:cs="Times New Roman"/>
          <w:sz w:val="20"/>
        </w:rPr>
        <w:t xml:space="preserve"> </w:t>
      </w:r>
    </w:p>
    <w:p w14:paraId="0AEB3A87" w14:textId="77777777" w:rsidR="005D61A6" w:rsidRPr="009D6EB2" w:rsidRDefault="005D61A6" w:rsidP="005F5904">
      <w:pPr>
        <w:spacing w:after="120" w:line="240" w:lineRule="auto"/>
        <w:jc w:val="both"/>
        <w:rPr>
          <w:rFonts w:ascii="Times New Roman" w:hAnsi="Times New Roman" w:cs="Times New Roman"/>
          <w:sz w:val="20"/>
        </w:rPr>
      </w:pPr>
      <w:r w:rsidRPr="009D6EB2">
        <w:rPr>
          <w:rFonts w:ascii="Times New Roman" w:hAnsi="Times New Roman" w:cs="Times New Roman"/>
          <w:sz w:val="20"/>
        </w:rPr>
        <w:t xml:space="preserve">4. </w:t>
      </w:r>
      <w:r w:rsidRPr="009D6EB2">
        <w:rPr>
          <w:rFonts w:ascii="Times New Roman" w:hAnsi="Times New Roman" w:cs="Times New Roman"/>
          <w:sz w:val="20"/>
        </w:rPr>
        <w:tab/>
        <w:t xml:space="preserve">Average weight of straw collected from MS frame of 1 </w:t>
      </w:r>
      <w:r w:rsidR="002D5260" w:rsidRPr="009D6EB2">
        <w:rPr>
          <w:rFonts w:ascii="Times New Roman" w:hAnsi="Times New Roman" w:cs="Times New Roman"/>
          <w:sz w:val="20"/>
        </w:rPr>
        <w:t>m</w:t>
      </w:r>
      <w:r w:rsidR="002D5260" w:rsidRPr="009D6EB2">
        <w:rPr>
          <w:rFonts w:ascii="Times New Roman" w:hAnsi="Times New Roman" w:cs="Times New Roman"/>
          <w:sz w:val="20"/>
          <w:vertAlign w:val="superscript"/>
        </w:rPr>
        <w:t>2</w:t>
      </w:r>
      <w:r w:rsidR="002D5260" w:rsidRPr="009D6EB2">
        <w:rPr>
          <w:rFonts w:ascii="Times New Roman" w:hAnsi="Times New Roman" w:cs="Times New Roman"/>
          <w:sz w:val="20"/>
        </w:rPr>
        <w:t>,</w:t>
      </w:r>
      <w:r w:rsidRPr="009D6EB2">
        <w:rPr>
          <w:rFonts w:ascii="Times New Roman" w:hAnsi="Times New Roman" w:cs="Times New Roman"/>
          <w:sz w:val="20"/>
        </w:rPr>
        <w:t xml:space="preserve"> kg </w:t>
      </w:r>
      <w:r w:rsidRPr="009D6EB2">
        <w:rPr>
          <w:rFonts w:ascii="Times New Roman" w:hAnsi="Times New Roman" w:cs="Times New Roman"/>
          <w:sz w:val="20"/>
        </w:rPr>
        <w:tab/>
      </w:r>
      <w:r w:rsidRPr="009D6EB2">
        <w:rPr>
          <w:rFonts w:ascii="Times New Roman" w:hAnsi="Times New Roman" w:cs="Times New Roman"/>
          <w:sz w:val="20"/>
        </w:rPr>
        <w:tab/>
        <w:t>0.5</w:t>
      </w:r>
      <w:r w:rsidR="002D5260" w:rsidRPr="009D6EB2">
        <w:rPr>
          <w:rFonts w:ascii="Times New Roman" w:hAnsi="Times New Roman" w:cs="Times New Roman"/>
          <w:sz w:val="20"/>
        </w:rPr>
        <w:t>21</w:t>
      </w:r>
      <w:r w:rsidRPr="009D6EB2">
        <w:rPr>
          <w:rFonts w:ascii="Times New Roman" w:hAnsi="Times New Roman" w:cs="Times New Roman"/>
          <w:sz w:val="20"/>
        </w:rPr>
        <w:t xml:space="preserve"> </w:t>
      </w:r>
    </w:p>
    <w:p w14:paraId="7D30FDE5" w14:textId="77777777" w:rsidR="005D61A6" w:rsidRPr="009D6EB2" w:rsidRDefault="005D61A6" w:rsidP="005F5904">
      <w:pPr>
        <w:spacing w:after="120" w:line="240" w:lineRule="auto"/>
        <w:jc w:val="both"/>
        <w:rPr>
          <w:rFonts w:ascii="Times New Roman" w:hAnsi="Times New Roman" w:cs="Times New Roman"/>
          <w:sz w:val="20"/>
        </w:rPr>
      </w:pPr>
      <w:r w:rsidRPr="009D6EB2">
        <w:rPr>
          <w:rFonts w:ascii="Times New Roman" w:hAnsi="Times New Roman" w:cs="Times New Roman"/>
          <w:sz w:val="20"/>
        </w:rPr>
        <w:t xml:space="preserve">6. </w:t>
      </w:r>
      <w:r w:rsidRPr="009D6EB2">
        <w:rPr>
          <w:rFonts w:ascii="Times New Roman" w:hAnsi="Times New Roman" w:cs="Times New Roman"/>
          <w:sz w:val="20"/>
        </w:rPr>
        <w:tab/>
      </w:r>
      <w:commentRangeStart w:id="14"/>
      <w:r w:rsidRPr="009D6EB2">
        <w:rPr>
          <w:rFonts w:ascii="Times New Roman" w:hAnsi="Times New Roman" w:cs="Times New Roman"/>
          <w:sz w:val="20"/>
        </w:rPr>
        <w:t xml:space="preserve">Average moisture content of loose straw (M2), % </w:t>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t>19-2</w:t>
      </w:r>
      <w:r w:rsidR="002D5260" w:rsidRPr="009D6EB2">
        <w:rPr>
          <w:rFonts w:ascii="Times New Roman" w:hAnsi="Times New Roman" w:cs="Times New Roman"/>
          <w:sz w:val="20"/>
        </w:rPr>
        <w:t>2</w:t>
      </w:r>
      <w:r w:rsidRPr="009D6EB2">
        <w:rPr>
          <w:rFonts w:ascii="Times New Roman" w:hAnsi="Times New Roman" w:cs="Times New Roman"/>
          <w:sz w:val="20"/>
        </w:rPr>
        <w:t xml:space="preserve"> </w:t>
      </w:r>
      <w:commentRangeEnd w:id="14"/>
      <w:r w:rsidR="00D26558">
        <w:rPr>
          <w:rStyle w:val="CommentReference"/>
        </w:rPr>
        <w:commentReference w:id="14"/>
      </w:r>
    </w:p>
    <w:p w14:paraId="5B892483" w14:textId="77777777" w:rsidR="005D61A6" w:rsidRPr="009D6EB2" w:rsidRDefault="005D61A6" w:rsidP="005F5904">
      <w:pPr>
        <w:spacing w:after="120" w:line="240" w:lineRule="auto"/>
        <w:jc w:val="both"/>
        <w:rPr>
          <w:rFonts w:ascii="Times New Roman" w:hAnsi="Times New Roman" w:cs="Times New Roman"/>
          <w:sz w:val="20"/>
        </w:rPr>
      </w:pPr>
      <w:r w:rsidRPr="009D6EB2">
        <w:rPr>
          <w:rFonts w:ascii="Times New Roman" w:hAnsi="Times New Roman" w:cs="Times New Roman"/>
          <w:sz w:val="20"/>
        </w:rPr>
        <w:t>7.</w:t>
      </w:r>
      <w:r w:rsidRPr="009D6EB2">
        <w:rPr>
          <w:rFonts w:ascii="Times New Roman" w:hAnsi="Times New Roman" w:cs="Times New Roman"/>
          <w:sz w:val="20"/>
        </w:rPr>
        <w:tab/>
        <w:t xml:space="preserve"> Gear used </w:t>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t xml:space="preserve">L-1, L-2, L-3 </w:t>
      </w:r>
    </w:p>
    <w:p w14:paraId="374AAC34" w14:textId="77777777" w:rsidR="005D61A6" w:rsidRPr="009D6EB2" w:rsidRDefault="005D61A6" w:rsidP="005F5904">
      <w:pPr>
        <w:spacing w:after="120" w:line="240" w:lineRule="auto"/>
        <w:jc w:val="both"/>
        <w:rPr>
          <w:rFonts w:ascii="Times New Roman" w:hAnsi="Times New Roman" w:cs="Times New Roman"/>
          <w:sz w:val="20"/>
        </w:rPr>
      </w:pPr>
      <w:r w:rsidRPr="009D6EB2">
        <w:rPr>
          <w:rFonts w:ascii="Times New Roman" w:hAnsi="Times New Roman" w:cs="Times New Roman"/>
          <w:sz w:val="20"/>
        </w:rPr>
        <w:t>8.</w:t>
      </w:r>
      <w:r w:rsidRPr="009D6EB2">
        <w:rPr>
          <w:rFonts w:ascii="Times New Roman" w:hAnsi="Times New Roman" w:cs="Times New Roman"/>
          <w:sz w:val="20"/>
        </w:rPr>
        <w:tab/>
        <w:t xml:space="preserve"> </w:t>
      </w:r>
      <w:commentRangeStart w:id="15"/>
      <w:r w:rsidRPr="009D6EB2">
        <w:rPr>
          <w:rFonts w:ascii="Times New Roman" w:hAnsi="Times New Roman" w:cs="Times New Roman"/>
          <w:sz w:val="20"/>
        </w:rPr>
        <w:t xml:space="preserve">PTO speed </w:t>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t xml:space="preserve">540 </w:t>
      </w:r>
      <w:r w:rsidR="00B70D3A" w:rsidRPr="009D6EB2">
        <w:rPr>
          <w:rFonts w:ascii="Times New Roman" w:hAnsi="Times New Roman" w:cs="Times New Roman"/>
          <w:sz w:val="20"/>
        </w:rPr>
        <w:t>(S</w:t>
      </w:r>
      <w:r w:rsidR="009D6EB2">
        <w:rPr>
          <w:rFonts w:ascii="Times New Roman" w:hAnsi="Times New Roman" w:cs="Times New Roman"/>
          <w:sz w:val="20"/>
        </w:rPr>
        <w:t>tandard</w:t>
      </w:r>
      <w:r w:rsidRPr="009D6EB2">
        <w:rPr>
          <w:rFonts w:ascii="Times New Roman" w:hAnsi="Times New Roman" w:cs="Times New Roman"/>
          <w:sz w:val="20"/>
        </w:rPr>
        <w:t>)</w:t>
      </w:r>
      <w:commentRangeEnd w:id="15"/>
      <w:r w:rsidR="00D26558">
        <w:rPr>
          <w:rStyle w:val="CommentReference"/>
        </w:rPr>
        <w:commentReference w:id="15"/>
      </w:r>
    </w:p>
    <w:p w14:paraId="46BD0EF9" w14:textId="77777777" w:rsidR="005D61A6" w:rsidRPr="009D6EB2" w:rsidRDefault="005D61A6" w:rsidP="005F5904">
      <w:pPr>
        <w:spacing w:after="120" w:line="240" w:lineRule="auto"/>
        <w:jc w:val="both"/>
        <w:rPr>
          <w:rFonts w:ascii="Times New Roman" w:hAnsi="Times New Roman" w:cs="Times New Roman"/>
          <w:sz w:val="20"/>
        </w:rPr>
      </w:pPr>
      <w:r w:rsidRPr="009D6EB2">
        <w:rPr>
          <w:rFonts w:ascii="Times New Roman" w:hAnsi="Times New Roman" w:cs="Times New Roman"/>
          <w:sz w:val="20"/>
        </w:rPr>
        <w:t xml:space="preserve">9. </w:t>
      </w:r>
      <w:r w:rsidRPr="009D6EB2">
        <w:rPr>
          <w:rFonts w:ascii="Times New Roman" w:hAnsi="Times New Roman" w:cs="Times New Roman"/>
          <w:sz w:val="20"/>
        </w:rPr>
        <w:tab/>
        <w:t xml:space="preserve">Working width of baler, cm </w:t>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t xml:space="preserve">130 </w:t>
      </w:r>
    </w:p>
    <w:p w14:paraId="5DF43641" w14:textId="77777777" w:rsidR="005D61A6" w:rsidRDefault="005D61A6" w:rsidP="005F5904">
      <w:pPr>
        <w:spacing w:after="120" w:line="240" w:lineRule="auto"/>
        <w:jc w:val="both"/>
        <w:rPr>
          <w:rFonts w:ascii="Times New Roman" w:hAnsi="Times New Roman" w:cs="Times New Roman"/>
          <w:sz w:val="20"/>
        </w:rPr>
      </w:pPr>
      <w:r w:rsidRPr="009D6EB2">
        <w:rPr>
          <w:rFonts w:ascii="Times New Roman" w:hAnsi="Times New Roman" w:cs="Times New Roman"/>
          <w:sz w:val="20"/>
        </w:rPr>
        <w:t xml:space="preserve">10. </w:t>
      </w:r>
      <w:r w:rsidRPr="009D6EB2">
        <w:rPr>
          <w:rFonts w:ascii="Times New Roman" w:hAnsi="Times New Roman" w:cs="Times New Roman"/>
          <w:sz w:val="20"/>
        </w:rPr>
        <w:tab/>
        <w:t xml:space="preserve">Average size of bale (diameter × height), cm </w:t>
      </w:r>
      <w:r w:rsidRPr="009D6EB2">
        <w:rPr>
          <w:rFonts w:ascii="Times New Roman" w:hAnsi="Times New Roman" w:cs="Times New Roman"/>
          <w:sz w:val="20"/>
        </w:rPr>
        <w:tab/>
      </w:r>
      <w:r w:rsidRPr="009D6EB2">
        <w:rPr>
          <w:rFonts w:ascii="Times New Roman" w:hAnsi="Times New Roman" w:cs="Times New Roman"/>
          <w:sz w:val="20"/>
        </w:rPr>
        <w:tab/>
      </w:r>
      <w:r w:rsidRPr="009D6EB2">
        <w:rPr>
          <w:rFonts w:ascii="Times New Roman" w:hAnsi="Times New Roman" w:cs="Times New Roman"/>
          <w:sz w:val="20"/>
        </w:rPr>
        <w:tab/>
        <w:t>6</w:t>
      </w:r>
      <w:r w:rsidR="009D6EB2" w:rsidRPr="009D6EB2">
        <w:rPr>
          <w:rFonts w:ascii="Times New Roman" w:hAnsi="Times New Roman" w:cs="Times New Roman"/>
          <w:sz w:val="20"/>
        </w:rPr>
        <w:t>1.00</w:t>
      </w:r>
      <w:r w:rsidR="002D5260" w:rsidRPr="009D6EB2">
        <w:rPr>
          <w:rFonts w:ascii="Times New Roman" w:hAnsi="Times New Roman" w:cs="Times New Roman"/>
          <w:sz w:val="20"/>
        </w:rPr>
        <w:t xml:space="preserve"> </w:t>
      </w:r>
      <w:r w:rsidRPr="009D6EB2">
        <w:rPr>
          <w:rFonts w:ascii="Times New Roman" w:hAnsi="Times New Roman" w:cs="Times New Roman"/>
          <w:sz w:val="20"/>
        </w:rPr>
        <w:t>×</w:t>
      </w:r>
      <w:r w:rsidR="002D5260" w:rsidRPr="009D6EB2">
        <w:rPr>
          <w:rFonts w:ascii="Times New Roman" w:hAnsi="Times New Roman" w:cs="Times New Roman"/>
          <w:sz w:val="20"/>
        </w:rPr>
        <w:t xml:space="preserve"> </w:t>
      </w:r>
      <w:r w:rsidRPr="009D6EB2">
        <w:rPr>
          <w:rFonts w:ascii="Times New Roman" w:hAnsi="Times New Roman" w:cs="Times New Roman"/>
          <w:sz w:val="20"/>
        </w:rPr>
        <w:t>6</w:t>
      </w:r>
      <w:r w:rsidR="009D6EB2" w:rsidRPr="009D6EB2">
        <w:rPr>
          <w:rFonts w:ascii="Times New Roman" w:hAnsi="Times New Roman" w:cs="Times New Roman"/>
          <w:sz w:val="20"/>
        </w:rPr>
        <w:t>2</w:t>
      </w:r>
      <w:r w:rsidRPr="009D6EB2">
        <w:rPr>
          <w:rFonts w:ascii="Times New Roman" w:hAnsi="Times New Roman" w:cs="Times New Roman"/>
          <w:sz w:val="20"/>
        </w:rPr>
        <w:t>.5</w:t>
      </w:r>
      <w:r w:rsidR="009D6EB2" w:rsidRPr="009D6EB2">
        <w:rPr>
          <w:rFonts w:ascii="Times New Roman" w:hAnsi="Times New Roman" w:cs="Times New Roman"/>
          <w:sz w:val="20"/>
        </w:rPr>
        <w:t>0</w:t>
      </w:r>
      <w:r w:rsidRPr="009D6EB2">
        <w:rPr>
          <w:rFonts w:ascii="Times New Roman" w:hAnsi="Times New Roman" w:cs="Times New Roman"/>
          <w:sz w:val="20"/>
        </w:rPr>
        <w:t xml:space="preserve"> </w:t>
      </w:r>
    </w:p>
    <w:p w14:paraId="7CD2469C" w14:textId="77777777" w:rsidR="001C075C" w:rsidRPr="00212704" w:rsidRDefault="001C075C" w:rsidP="00F563CF">
      <w:pPr>
        <w:spacing w:after="0"/>
        <w:jc w:val="both"/>
        <w:rPr>
          <w:rFonts w:ascii="Times New Roman" w:hAnsi="Times New Roman" w:cs="Times New Roman"/>
          <w:b/>
          <w:bCs/>
          <w:sz w:val="20"/>
        </w:rPr>
      </w:pPr>
      <w:r w:rsidRPr="00212704">
        <w:rPr>
          <w:rFonts w:ascii="Times New Roman" w:hAnsi="Times New Roman" w:cs="Times New Roman"/>
          <w:b/>
          <w:bCs/>
          <w:sz w:val="20"/>
        </w:rPr>
        <w:t xml:space="preserve">Table 2: Field performance parameter of </w:t>
      </w:r>
      <w:r w:rsidR="00AD66FE">
        <w:rPr>
          <w:rFonts w:ascii="Times New Roman" w:hAnsi="Times New Roman" w:cs="Times New Roman"/>
          <w:b/>
          <w:bCs/>
          <w:sz w:val="20"/>
        </w:rPr>
        <w:t xml:space="preserve">round </w:t>
      </w:r>
      <w:r w:rsidR="00820630">
        <w:rPr>
          <w:rFonts w:ascii="Times New Roman" w:hAnsi="Times New Roman" w:cs="Times New Roman"/>
          <w:b/>
          <w:bCs/>
          <w:sz w:val="20"/>
        </w:rPr>
        <w:t>rice</w:t>
      </w:r>
      <w:r w:rsidR="00EF3ED5">
        <w:rPr>
          <w:rFonts w:ascii="Times New Roman" w:hAnsi="Times New Roman" w:cs="Times New Roman"/>
          <w:b/>
          <w:bCs/>
          <w:sz w:val="20"/>
        </w:rPr>
        <w:t xml:space="preserve"> straw </w:t>
      </w:r>
      <w:r w:rsidRPr="00212704">
        <w:rPr>
          <w:rFonts w:ascii="Times New Roman" w:hAnsi="Times New Roman" w:cs="Times New Roman"/>
          <w:b/>
          <w:bCs/>
          <w:sz w:val="20"/>
        </w:rPr>
        <w:t>baler</w:t>
      </w:r>
    </w:p>
    <w:tbl>
      <w:tblPr>
        <w:tblStyle w:val="TableGrid"/>
        <w:tblpPr w:leftFromText="180" w:rightFromText="180" w:vertAnchor="text" w:horzAnchor="margin" w:tblpX="108" w:tblpY="129"/>
        <w:tblW w:w="9018" w:type="dxa"/>
        <w:tblLook w:val="04A0" w:firstRow="1" w:lastRow="0" w:firstColumn="1" w:lastColumn="0" w:noHBand="0" w:noVBand="1"/>
      </w:tblPr>
      <w:tblGrid>
        <w:gridCol w:w="738"/>
        <w:gridCol w:w="3600"/>
        <w:gridCol w:w="2070"/>
        <w:gridCol w:w="2610"/>
      </w:tblGrid>
      <w:tr w:rsidR="001C075C" w:rsidRPr="00F563CF" w14:paraId="5AD6CB3F" w14:textId="77777777" w:rsidTr="00F36FBC">
        <w:tc>
          <w:tcPr>
            <w:tcW w:w="738" w:type="dxa"/>
          </w:tcPr>
          <w:p w14:paraId="29EBB733" w14:textId="77777777" w:rsidR="001C075C" w:rsidRPr="009D6EB2" w:rsidRDefault="001C075C" w:rsidP="00F36FBC">
            <w:pPr>
              <w:spacing w:line="276" w:lineRule="auto"/>
              <w:jc w:val="both"/>
              <w:rPr>
                <w:rFonts w:ascii="Times New Roman" w:hAnsi="Times New Roman" w:cs="Times New Roman"/>
                <w:b/>
                <w:sz w:val="20"/>
              </w:rPr>
            </w:pPr>
            <w:r w:rsidRPr="009D6EB2">
              <w:rPr>
                <w:rFonts w:ascii="Times New Roman" w:hAnsi="Times New Roman" w:cs="Times New Roman"/>
                <w:b/>
                <w:sz w:val="20"/>
              </w:rPr>
              <w:t>S. No</w:t>
            </w:r>
          </w:p>
        </w:tc>
        <w:tc>
          <w:tcPr>
            <w:tcW w:w="3600" w:type="dxa"/>
          </w:tcPr>
          <w:p w14:paraId="52DFE1FD" w14:textId="77777777" w:rsidR="001C075C" w:rsidRPr="009D6EB2" w:rsidRDefault="001C075C" w:rsidP="00F36FBC">
            <w:pPr>
              <w:spacing w:line="276" w:lineRule="auto"/>
              <w:jc w:val="both"/>
              <w:rPr>
                <w:rFonts w:ascii="Times New Roman" w:hAnsi="Times New Roman" w:cs="Times New Roman"/>
                <w:b/>
                <w:sz w:val="20"/>
              </w:rPr>
            </w:pPr>
            <w:r w:rsidRPr="009D6EB2">
              <w:rPr>
                <w:rFonts w:ascii="Times New Roman" w:hAnsi="Times New Roman" w:cs="Times New Roman"/>
                <w:b/>
                <w:sz w:val="20"/>
              </w:rPr>
              <w:t>Particular Treatments</w:t>
            </w:r>
          </w:p>
        </w:tc>
        <w:tc>
          <w:tcPr>
            <w:tcW w:w="2070" w:type="dxa"/>
          </w:tcPr>
          <w:p w14:paraId="71ED852B" w14:textId="77777777" w:rsidR="001C075C" w:rsidRPr="009D6EB2" w:rsidRDefault="001C075C" w:rsidP="00F36FBC">
            <w:pPr>
              <w:spacing w:line="276" w:lineRule="auto"/>
              <w:jc w:val="both"/>
              <w:rPr>
                <w:rFonts w:ascii="Times New Roman" w:hAnsi="Times New Roman" w:cs="Times New Roman"/>
                <w:b/>
                <w:sz w:val="20"/>
              </w:rPr>
            </w:pPr>
            <w:r w:rsidRPr="009D6EB2">
              <w:rPr>
                <w:rFonts w:ascii="Times New Roman" w:hAnsi="Times New Roman" w:cs="Times New Roman"/>
                <w:b/>
                <w:sz w:val="20"/>
              </w:rPr>
              <w:t>T1</w:t>
            </w:r>
            <w:r w:rsidR="009D6EB2" w:rsidRPr="009D6EB2">
              <w:rPr>
                <w:rFonts w:ascii="Times New Roman" w:hAnsi="Times New Roman" w:cs="Times New Roman"/>
                <w:b/>
                <w:sz w:val="20"/>
              </w:rPr>
              <w:t xml:space="preserve"> (Baler Machine)</w:t>
            </w:r>
          </w:p>
        </w:tc>
        <w:tc>
          <w:tcPr>
            <w:tcW w:w="2610" w:type="dxa"/>
          </w:tcPr>
          <w:p w14:paraId="401AAFCB" w14:textId="77777777" w:rsidR="001C075C" w:rsidRPr="009D6EB2" w:rsidRDefault="001C075C" w:rsidP="00F36FBC">
            <w:pPr>
              <w:spacing w:line="276" w:lineRule="auto"/>
              <w:jc w:val="both"/>
              <w:rPr>
                <w:rFonts w:ascii="Times New Roman" w:hAnsi="Times New Roman" w:cs="Times New Roman"/>
                <w:b/>
                <w:sz w:val="20"/>
              </w:rPr>
            </w:pPr>
            <w:r w:rsidRPr="009D6EB2">
              <w:rPr>
                <w:rFonts w:ascii="Times New Roman" w:hAnsi="Times New Roman" w:cs="Times New Roman"/>
                <w:b/>
                <w:sz w:val="20"/>
              </w:rPr>
              <w:t>T2</w:t>
            </w:r>
            <w:r w:rsidR="009D6EB2" w:rsidRPr="009D6EB2">
              <w:rPr>
                <w:rFonts w:ascii="Times New Roman" w:hAnsi="Times New Roman" w:cs="Times New Roman"/>
                <w:b/>
                <w:sz w:val="20"/>
              </w:rPr>
              <w:t xml:space="preserve"> (Manually Collection</w:t>
            </w:r>
            <w:r w:rsidR="00F36FBC">
              <w:rPr>
                <w:rFonts w:ascii="Times New Roman" w:hAnsi="Times New Roman" w:cs="Times New Roman"/>
                <w:b/>
                <w:sz w:val="20"/>
              </w:rPr>
              <w:t>)</w:t>
            </w:r>
          </w:p>
        </w:tc>
      </w:tr>
      <w:tr w:rsidR="001C075C" w:rsidRPr="00F563CF" w14:paraId="2070846B" w14:textId="77777777" w:rsidTr="00F36FBC">
        <w:tc>
          <w:tcPr>
            <w:tcW w:w="738" w:type="dxa"/>
          </w:tcPr>
          <w:p w14:paraId="7D401B2E" w14:textId="77777777" w:rsidR="001C075C" w:rsidRPr="009D6EB2" w:rsidRDefault="009D6EB2"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lastRenderedPageBreak/>
              <w:t>1</w:t>
            </w:r>
          </w:p>
        </w:tc>
        <w:tc>
          <w:tcPr>
            <w:tcW w:w="3600" w:type="dxa"/>
          </w:tcPr>
          <w:p w14:paraId="1F5FB81D" w14:textId="77777777" w:rsidR="001C075C" w:rsidRPr="009D6EB2" w:rsidRDefault="001C075C"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Average speed (km/h)</w:t>
            </w:r>
          </w:p>
        </w:tc>
        <w:tc>
          <w:tcPr>
            <w:tcW w:w="2070" w:type="dxa"/>
          </w:tcPr>
          <w:p w14:paraId="3626E283" w14:textId="77777777" w:rsidR="001C075C" w:rsidRPr="009D6EB2" w:rsidRDefault="001C075C"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2.4</w:t>
            </w:r>
          </w:p>
        </w:tc>
        <w:tc>
          <w:tcPr>
            <w:tcW w:w="2610" w:type="dxa"/>
          </w:tcPr>
          <w:p w14:paraId="0CCC9B5A" w14:textId="77777777" w:rsidR="001C075C" w:rsidRPr="009D6EB2" w:rsidRDefault="001C075C"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w:t>
            </w:r>
          </w:p>
        </w:tc>
      </w:tr>
      <w:tr w:rsidR="001C075C" w:rsidRPr="00F563CF" w14:paraId="6AC44C30" w14:textId="77777777" w:rsidTr="00F36FBC">
        <w:tc>
          <w:tcPr>
            <w:tcW w:w="738" w:type="dxa"/>
          </w:tcPr>
          <w:p w14:paraId="1794C39B" w14:textId="77777777" w:rsidR="001C075C" w:rsidRPr="009D6EB2" w:rsidRDefault="009D6EB2"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2</w:t>
            </w:r>
          </w:p>
        </w:tc>
        <w:tc>
          <w:tcPr>
            <w:tcW w:w="3600" w:type="dxa"/>
          </w:tcPr>
          <w:p w14:paraId="4120D6C4" w14:textId="77777777" w:rsidR="001C075C" w:rsidRPr="009D6EB2" w:rsidRDefault="001C075C"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 xml:space="preserve">Fuel consumption (l/h) </w:t>
            </w:r>
          </w:p>
        </w:tc>
        <w:tc>
          <w:tcPr>
            <w:tcW w:w="2070" w:type="dxa"/>
          </w:tcPr>
          <w:p w14:paraId="23DC05A8" w14:textId="77777777" w:rsidR="001C075C" w:rsidRPr="009D6EB2" w:rsidRDefault="001C075C"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3.</w:t>
            </w:r>
            <w:r w:rsidR="007036B7" w:rsidRPr="009D6EB2">
              <w:rPr>
                <w:rFonts w:ascii="Times New Roman" w:hAnsi="Times New Roman" w:cs="Times New Roman"/>
                <w:szCs w:val="22"/>
              </w:rPr>
              <w:t>8</w:t>
            </w:r>
          </w:p>
        </w:tc>
        <w:tc>
          <w:tcPr>
            <w:tcW w:w="2610" w:type="dxa"/>
          </w:tcPr>
          <w:p w14:paraId="4AD1B973" w14:textId="77777777" w:rsidR="001C075C" w:rsidRPr="009D6EB2" w:rsidRDefault="001C075C"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w:t>
            </w:r>
          </w:p>
        </w:tc>
      </w:tr>
      <w:tr w:rsidR="00F563CF" w:rsidRPr="00F563CF" w14:paraId="24F4DE98" w14:textId="77777777" w:rsidTr="00F36FBC">
        <w:tc>
          <w:tcPr>
            <w:tcW w:w="738" w:type="dxa"/>
          </w:tcPr>
          <w:p w14:paraId="07ABBE5C" w14:textId="77777777" w:rsidR="00F563CF" w:rsidRPr="009D6EB2" w:rsidRDefault="009D6EB2"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3</w:t>
            </w:r>
          </w:p>
        </w:tc>
        <w:tc>
          <w:tcPr>
            <w:tcW w:w="3600" w:type="dxa"/>
          </w:tcPr>
          <w:p w14:paraId="62B278B5"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 xml:space="preserve">Actual field capacity (ha/h) </w:t>
            </w:r>
          </w:p>
        </w:tc>
        <w:tc>
          <w:tcPr>
            <w:tcW w:w="2070" w:type="dxa"/>
          </w:tcPr>
          <w:p w14:paraId="73CD94D0"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0.6</w:t>
            </w:r>
            <w:r w:rsidR="00C255EE">
              <w:rPr>
                <w:rFonts w:ascii="Times New Roman" w:hAnsi="Times New Roman" w:cs="Times New Roman"/>
                <w:szCs w:val="22"/>
              </w:rPr>
              <w:t>1</w:t>
            </w:r>
          </w:p>
        </w:tc>
        <w:tc>
          <w:tcPr>
            <w:tcW w:w="2610" w:type="dxa"/>
          </w:tcPr>
          <w:p w14:paraId="30D2E055"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0.03</w:t>
            </w:r>
          </w:p>
        </w:tc>
      </w:tr>
      <w:tr w:rsidR="00F563CF" w:rsidRPr="00F563CF" w14:paraId="51C35579" w14:textId="77777777" w:rsidTr="00F36FBC">
        <w:tc>
          <w:tcPr>
            <w:tcW w:w="738" w:type="dxa"/>
          </w:tcPr>
          <w:p w14:paraId="610C2C28" w14:textId="77777777" w:rsidR="00F563CF" w:rsidRPr="009D6EB2" w:rsidRDefault="009D6EB2"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4</w:t>
            </w:r>
          </w:p>
        </w:tc>
        <w:tc>
          <w:tcPr>
            <w:tcW w:w="3600" w:type="dxa"/>
          </w:tcPr>
          <w:p w14:paraId="2B06EA8D"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 xml:space="preserve">Straw recovery (%) </w:t>
            </w:r>
          </w:p>
        </w:tc>
        <w:tc>
          <w:tcPr>
            <w:tcW w:w="2070" w:type="dxa"/>
          </w:tcPr>
          <w:p w14:paraId="4360EBE7"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93</w:t>
            </w:r>
          </w:p>
        </w:tc>
        <w:tc>
          <w:tcPr>
            <w:tcW w:w="2610" w:type="dxa"/>
          </w:tcPr>
          <w:p w14:paraId="7846DE19"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95</w:t>
            </w:r>
          </w:p>
        </w:tc>
      </w:tr>
      <w:tr w:rsidR="00F563CF" w:rsidRPr="00F563CF" w14:paraId="41F73054" w14:textId="77777777" w:rsidTr="00F36FBC">
        <w:tc>
          <w:tcPr>
            <w:tcW w:w="738" w:type="dxa"/>
          </w:tcPr>
          <w:p w14:paraId="4DB2EE7B" w14:textId="77777777" w:rsidR="00F563CF" w:rsidRPr="009D6EB2" w:rsidRDefault="009D6EB2"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5</w:t>
            </w:r>
          </w:p>
        </w:tc>
        <w:tc>
          <w:tcPr>
            <w:tcW w:w="3600" w:type="dxa"/>
          </w:tcPr>
          <w:p w14:paraId="6473B142"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 xml:space="preserve">Bale output (No of bale/h) </w:t>
            </w:r>
          </w:p>
        </w:tc>
        <w:tc>
          <w:tcPr>
            <w:tcW w:w="2070" w:type="dxa"/>
          </w:tcPr>
          <w:p w14:paraId="4564233E"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43</w:t>
            </w:r>
          </w:p>
        </w:tc>
        <w:tc>
          <w:tcPr>
            <w:tcW w:w="2610" w:type="dxa"/>
          </w:tcPr>
          <w:p w14:paraId="2DA8DB70"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w:t>
            </w:r>
          </w:p>
        </w:tc>
      </w:tr>
      <w:tr w:rsidR="00F563CF" w:rsidRPr="00F563CF" w14:paraId="61F1C47B" w14:textId="77777777" w:rsidTr="00F36FBC">
        <w:tc>
          <w:tcPr>
            <w:tcW w:w="738" w:type="dxa"/>
          </w:tcPr>
          <w:p w14:paraId="4305DBC9" w14:textId="77777777" w:rsidR="00F563CF" w:rsidRPr="009D6EB2" w:rsidRDefault="009D6EB2"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6</w:t>
            </w:r>
          </w:p>
        </w:tc>
        <w:tc>
          <w:tcPr>
            <w:tcW w:w="3600" w:type="dxa"/>
          </w:tcPr>
          <w:p w14:paraId="52CD7C9E"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 xml:space="preserve">Bale output (q/h) </w:t>
            </w:r>
          </w:p>
        </w:tc>
        <w:tc>
          <w:tcPr>
            <w:tcW w:w="2070" w:type="dxa"/>
          </w:tcPr>
          <w:p w14:paraId="3032A7FE"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10.53</w:t>
            </w:r>
          </w:p>
        </w:tc>
        <w:tc>
          <w:tcPr>
            <w:tcW w:w="2610" w:type="dxa"/>
          </w:tcPr>
          <w:p w14:paraId="22639903"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1.39</w:t>
            </w:r>
          </w:p>
        </w:tc>
      </w:tr>
      <w:tr w:rsidR="00F563CF" w:rsidRPr="00F563CF" w14:paraId="04FC301D" w14:textId="77777777" w:rsidTr="00F36FBC">
        <w:tc>
          <w:tcPr>
            <w:tcW w:w="738" w:type="dxa"/>
          </w:tcPr>
          <w:p w14:paraId="130B8BF6" w14:textId="77777777" w:rsidR="00F563CF" w:rsidRPr="009D6EB2" w:rsidRDefault="009D6EB2"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7</w:t>
            </w:r>
          </w:p>
        </w:tc>
        <w:tc>
          <w:tcPr>
            <w:tcW w:w="3600" w:type="dxa"/>
          </w:tcPr>
          <w:p w14:paraId="3D0517B6"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 xml:space="preserve">Bulk density of bale (kg/m3) </w:t>
            </w:r>
          </w:p>
        </w:tc>
        <w:tc>
          <w:tcPr>
            <w:tcW w:w="2070" w:type="dxa"/>
          </w:tcPr>
          <w:p w14:paraId="076B7591"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109</w:t>
            </w:r>
          </w:p>
        </w:tc>
        <w:tc>
          <w:tcPr>
            <w:tcW w:w="2610" w:type="dxa"/>
          </w:tcPr>
          <w:p w14:paraId="4089E3FD"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w:t>
            </w:r>
          </w:p>
        </w:tc>
      </w:tr>
      <w:tr w:rsidR="00F563CF" w:rsidRPr="00F563CF" w14:paraId="3BCA3C0A" w14:textId="77777777" w:rsidTr="00F36FBC">
        <w:tc>
          <w:tcPr>
            <w:tcW w:w="738" w:type="dxa"/>
          </w:tcPr>
          <w:p w14:paraId="59CE7BC9" w14:textId="77777777" w:rsidR="00F563CF" w:rsidRPr="009D6EB2" w:rsidRDefault="009D6EB2"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8</w:t>
            </w:r>
          </w:p>
        </w:tc>
        <w:tc>
          <w:tcPr>
            <w:tcW w:w="3600" w:type="dxa"/>
          </w:tcPr>
          <w:p w14:paraId="616FB126"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 xml:space="preserve">Bale weight (kg) </w:t>
            </w:r>
          </w:p>
        </w:tc>
        <w:tc>
          <w:tcPr>
            <w:tcW w:w="2070" w:type="dxa"/>
          </w:tcPr>
          <w:p w14:paraId="14EBE48F"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24.50</w:t>
            </w:r>
          </w:p>
        </w:tc>
        <w:tc>
          <w:tcPr>
            <w:tcW w:w="2610" w:type="dxa"/>
          </w:tcPr>
          <w:p w14:paraId="38AC0F0D"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9.30</w:t>
            </w:r>
          </w:p>
        </w:tc>
      </w:tr>
      <w:tr w:rsidR="00F563CF" w:rsidRPr="00F563CF" w14:paraId="376044B7" w14:textId="77777777" w:rsidTr="00F36FBC">
        <w:tc>
          <w:tcPr>
            <w:tcW w:w="738" w:type="dxa"/>
          </w:tcPr>
          <w:p w14:paraId="586E2F10" w14:textId="77777777" w:rsidR="00F563CF" w:rsidRPr="009D6EB2" w:rsidRDefault="009D6EB2"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9</w:t>
            </w:r>
          </w:p>
        </w:tc>
        <w:tc>
          <w:tcPr>
            <w:tcW w:w="3600" w:type="dxa"/>
          </w:tcPr>
          <w:p w14:paraId="16105414"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Time required between 2 bale (sec)</w:t>
            </w:r>
          </w:p>
        </w:tc>
        <w:tc>
          <w:tcPr>
            <w:tcW w:w="2070" w:type="dxa"/>
          </w:tcPr>
          <w:p w14:paraId="0B763FE3"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83</w:t>
            </w:r>
          </w:p>
        </w:tc>
        <w:tc>
          <w:tcPr>
            <w:tcW w:w="2610" w:type="dxa"/>
          </w:tcPr>
          <w:p w14:paraId="527D98EB"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w:t>
            </w:r>
          </w:p>
        </w:tc>
      </w:tr>
      <w:tr w:rsidR="00F563CF" w:rsidRPr="00F563CF" w14:paraId="5B722DE8" w14:textId="77777777" w:rsidTr="00F36FBC">
        <w:tc>
          <w:tcPr>
            <w:tcW w:w="738" w:type="dxa"/>
          </w:tcPr>
          <w:p w14:paraId="0338F60D" w14:textId="77777777" w:rsidR="00F563CF" w:rsidRPr="009D6EB2" w:rsidRDefault="009D6EB2"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10</w:t>
            </w:r>
          </w:p>
        </w:tc>
        <w:tc>
          <w:tcPr>
            <w:tcW w:w="3600" w:type="dxa"/>
          </w:tcPr>
          <w:p w14:paraId="3B4414D5"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 xml:space="preserve">Time required (h/ha) </w:t>
            </w:r>
          </w:p>
        </w:tc>
        <w:tc>
          <w:tcPr>
            <w:tcW w:w="2070" w:type="dxa"/>
          </w:tcPr>
          <w:p w14:paraId="3DE00D7E"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1.59</w:t>
            </w:r>
          </w:p>
        </w:tc>
        <w:tc>
          <w:tcPr>
            <w:tcW w:w="2610" w:type="dxa"/>
          </w:tcPr>
          <w:p w14:paraId="57726AA5" w14:textId="77777777" w:rsidR="00F563CF" w:rsidRPr="009D6EB2" w:rsidRDefault="00F563CF" w:rsidP="00F36FBC">
            <w:pPr>
              <w:spacing w:line="276" w:lineRule="auto"/>
              <w:jc w:val="both"/>
              <w:rPr>
                <w:rFonts w:ascii="Times New Roman" w:hAnsi="Times New Roman" w:cs="Times New Roman"/>
                <w:szCs w:val="22"/>
              </w:rPr>
            </w:pPr>
            <w:r w:rsidRPr="009D6EB2">
              <w:rPr>
                <w:rFonts w:ascii="Times New Roman" w:hAnsi="Times New Roman" w:cs="Times New Roman"/>
                <w:szCs w:val="22"/>
              </w:rPr>
              <w:t>33.3</w:t>
            </w:r>
          </w:p>
        </w:tc>
      </w:tr>
    </w:tbl>
    <w:p w14:paraId="465801AF" w14:textId="77777777" w:rsidR="00212704" w:rsidRDefault="00212704" w:rsidP="00212704">
      <w:pPr>
        <w:spacing w:after="0"/>
        <w:jc w:val="both"/>
        <w:rPr>
          <w:rFonts w:ascii="Times New Roman" w:hAnsi="Times New Roman" w:cs="Times New Roman"/>
          <w:b/>
          <w:bCs/>
          <w:szCs w:val="22"/>
        </w:rPr>
      </w:pPr>
    </w:p>
    <w:p w14:paraId="39457FB3" w14:textId="77777777" w:rsidR="00C255EE" w:rsidRPr="00F563CF" w:rsidRDefault="0069268F" w:rsidP="00C255EE">
      <w:pPr>
        <w:spacing w:after="0"/>
        <w:jc w:val="both"/>
        <w:rPr>
          <w:rFonts w:ascii="Times New Roman" w:hAnsi="Times New Roman" w:cs="Times New Roman"/>
          <w:sz w:val="24"/>
          <w:szCs w:val="24"/>
        </w:rPr>
      </w:pPr>
      <w:r w:rsidRPr="00F563CF">
        <w:rPr>
          <w:rFonts w:ascii="Times New Roman" w:hAnsi="Times New Roman" w:cs="Times New Roman"/>
          <w:b/>
          <w:bCs/>
          <w:sz w:val="24"/>
          <w:szCs w:val="24"/>
        </w:rPr>
        <w:t>Bale parameters</w:t>
      </w:r>
      <w:r w:rsidR="00C255EE">
        <w:rPr>
          <w:rFonts w:ascii="Times New Roman" w:hAnsi="Times New Roman" w:cs="Times New Roman"/>
          <w:b/>
          <w:bCs/>
          <w:sz w:val="24"/>
          <w:szCs w:val="24"/>
        </w:rPr>
        <w:t xml:space="preserve"> and </w:t>
      </w:r>
      <w:r w:rsidR="00C255EE" w:rsidRPr="00F563CF">
        <w:rPr>
          <w:rFonts w:ascii="Times New Roman" w:hAnsi="Times New Roman" w:cs="Times New Roman"/>
          <w:b/>
          <w:bCs/>
          <w:sz w:val="24"/>
          <w:szCs w:val="24"/>
        </w:rPr>
        <w:t>Economic analysis</w:t>
      </w:r>
      <w:r w:rsidR="00DF4CC3">
        <w:rPr>
          <w:rFonts w:ascii="Times New Roman" w:hAnsi="Times New Roman" w:cs="Times New Roman"/>
          <w:b/>
          <w:bCs/>
          <w:sz w:val="24"/>
          <w:szCs w:val="24"/>
        </w:rPr>
        <w:t>:</w:t>
      </w:r>
      <w:r w:rsidR="00C255EE" w:rsidRPr="00F563CF">
        <w:rPr>
          <w:rFonts w:ascii="Times New Roman" w:hAnsi="Times New Roman" w:cs="Times New Roman"/>
          <w:sz w:val="24"/>
          <w:szCs w:val="24"/>
        </w:rPr>
        <w:t xml:space="preserve"> </w:t>
      </w:r>
    </w:p>
    <w:p w14:paraId="3A40C9CC" w14:textId="77777777" w:rsidR="0069268F" w:rsidRPr="00F563CF" w:rsidRDefault="00C255EE" w:rsidP="00DF4CC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69268F" w:rsidRPr="00F563CF">
        <w:rPr>
          <w:rFonts w:ascii="Times New Roman" w:hAnsi="Times New Roman" w:cs="Times New Roman"/>
          <w:b/>
          <w:bCs/>
          <w:sz w:val="24"/>
          <w:szCs w:val="24"/>
        </w:rPr>
        <w:t xml:space="preserve"> </w:t>
      </w:r>
      <w:r w:rsidR="00DF4CC3">
        <w:rPr>
          <w:rFonts w:ascii="Times New Roman" w:hAnsi="Times New Roman" w:cs="Times New Roman"/>
          <w:b/>
          <w:bCs/>
          <w:sz w:val="24"/>
          <w:szCs w:val="24"/>
        </w:rPr>
        <w:tab/>
      </w:r>
      <w:r w:rsidR="005E6B74" w:rsidRPr="005E6B74">
        <w:rPr>
          <w:rFonts w:ascii="Times New Roman" w:hAnsi="Times New Roman" w:cs="Times New Roman"/>
          <w:bCs/>
          <w:sz w:val="24"/>
          <w:szCs w:val="24"/>
        </w:rPr>
        <w:t>Bale weight</w:t>
      </w:r>
      <w:r w:rsidR="00C2652F">
        <w:rPr>
          <w:rFonts w:ascii="Times New Roman" w:hAnsi="Times New Roman" w:cs="Times New Roman"/>
          <w:bCs/>
          <w:sz w:val="24"/>
          <w:szCs w:val="24"/>
        </w:rPr>
        <w:t>,</w:t>
      </w:r>
      <w:r w:rsidR="005E6B74" w:rsidRPr="005E6B74">
        <w:rPr>
          <w:rFonts w:ascii="Times New Roman" w:hAnsi="Times New Roman" w:cs="Times New Roman"/>
          <w:bCs/>
          <w:sz w:val="24"/>
          <w:szCs w:val="24"/>
        </w:rPr>
        <w:t xml:space="preserve"> </w:t>
      </w:r>
      <w:r w:rsidR="005E6B74">
        <w:rPr>
          <w:rFonts w:ascii="Times New Roman" w:hAnsi="Times New Roman" w:cs="Times New Roman"/>
          <w:sz w:val="24"/>
          <w:szCs w:val="24"/>
        </w:rPr>
        <w:t>t</w:t>
      </w:r>
      <w:r w:rsidR="0069268F" w:rsidRPr="00F563CF">
        <w:rPr>
          <w:rFonts w:ascii="Times New Roman" w:hAnsi="Times New Roman" w:cs="Times New Roman"/>
          <w:sz w:val="24"/>
          <w:szCs w:val="24"/>
        </w:rPr>
        <w:t>he heaviest bale</w:t>
      </w:r>
      <w:r w:rsidR="005E6B74">
        <w:rPr>
          <w:rFonts w:ascii="Times New Roman" w:hAnsi="Times New Roman" w:cs="Times New Roman"/>
          <w:sz w:val="24"/>
          <w:szCs w:val="24"/>
        </w:rPr>
        <w:t xml:space="preserve"> was found to be </w:t>
      </w:r>
      <w:r w:rsidR="00AE647A" w:rsidRPr="00F563CF">
        <w:rPr>
          <w:rFonts w:ascii="Times New Roman" w:hAnsi="Times New Roman" w:cs="Times New Roman"/>
          <w:sz w:val="24"/>
          <w:szCs w:val="24"/>
        </w:rPr>
        <w:t>24.50</w:t>
      </w:r>
      <w:r w:rsidR="0069268F" w:rsidRPr="00F563CF">
        <w:rPr>
          <w:rFonts w:ascii="Times New Roman" w:hAnsi="Times New Roman" w:cs="Times New Roman"/>
          <w:sz w:val="24"/>
          <w:szCs w:val="24"/>
        </w:rPr>
        <w:t xml:space="preserve"> kg</w:t>
      </w:r>
      <w:r w:rsidR="005E6B74">
        <w:rPr>
          <w:rFonts w:ascii="Times New Roman" w:hAnsi="Times New Roman" w:cs="Times New Roman"/>
          <w:sz w:val="24"/>
          <w:szCs w:val="24"/>
        </w:rPr>
        <w:t xml:space="preserve"> </w:t>
      </w:r>
      <w:r w:rsidR="00021994">
        <w:rPr>
          <w:rFonts w:ascii="Times New Roman" w:hAnsi="Times New Roman" w:cs="Times New Roman"/>
          <w:sz w:val="24"/>
          <w:szCs w:val="24"/>
        </w:rPr>
        <w:t xml:space="preserve">with </w:t>
      </w:r>
      <w:r w:rsidR="00021994" w:rsidRPr="00F563CF">
        <w:rPr>
          <w:rFonts w:ascii="Times New Roman" w:hAnsi="Times New Roman" w:cs="Times New Roman"/>
          <w:sz w:val="24"/>
          <w:szCs w:val="24"/>
        </w:rPr>
        <w:t>the</w:t>
      </w:r>
      <w:r w:rsidR="00EA3B67" w:rsidRPr="00F563CF">
        <w:rPr>
          <w:rFonts w:ascii="Times New Roman" w:hAnsi="Times New Roman" w:cs="Times New Roman"/>
          <w:sz w:val="24"/>
          <w:szCs w:val="24"/>
        </w:rPr>
        <w:t xml:space="preserve"> maximum density </w:t>
      </w:r>
      <w:r w:rsidR="00AE647A" w:rsidRPr="00F563CF">
        <w:rPr>
          <w:rFonts w:ascii="Times New Roman" w:hAnsi="Times New Roman" w:cs="Times New Roman"/>
          <w:sz w:val="24"/>
          <w:szCs w:val="24"/>
        </w:rPr>
        <w:t>109</w:t>
      </w:r>
      <w:r w:rsidR="005E6B74">
        <w:rPr>
          <w:rFonts w:ascii="Times New Roman" w:hAnsi="Times New Roman" w:cs="Times New Roman"/>
          <w:sz w:val="24"/>
          <w:szCs w:val="24"/>
        </w:rPr>
        <w:t xml:space="preserve"> </w:t>
      </w:r>
      <w:commentRangeStart w:id="16"/>
      <w:r w:rsidR="005E6B74">
        <w:rPr>
          <w:rFonts w:ascii="Times New Roman" w:hAnsi="Times New Roman" w:cs="Times New Roman"/>
          <w:sz w:val="24"/>
          <w:szCs w:val="24"/>
        </w:rPr>
        <w:t xml:space="preserve">kg/m3 </w:t>
      </w:r>
      <w:commentRangeEnd w:id="16"/>
      <w:r w:rsidR="00D26558">
        <w:rPr>
          <w:rStyle w:val="CommentReference"/>
        </w:rPr>
        <w:commentReference w:id="16"/>
      </w:r>
      <w:r w:rsidR="00EA3B67" w:rsidRPr="00F563CF">
        <w:rPr>
          <w:rFonts w:ascii="Times New Roman" w:hAnsi="Times New Roman" w:cs="Times New Roman"/>
          <w:sz w:val="24"/>
          <w:szCs w:val="24"/>
        </w:rPr>
        <w:t xml:space="preserve">of bale was </w:t>
      </w:r>
      <w:r w:rsidR="005E6B74">
        <w:rPr>
          <w:rFonts w:ascii="Times New Roman" w:hAnsi="Times New Roman" w:cs="Times New Roman"/>
          <w:sz w:val="24"/>
          <w:szCs w:val="24"/>
        </w:rPr>
        <w:t xml:space="preserve">observed </w:t>
      </w:r>
      <w:r w:rsidR="00EA3B67" w:rsidRPr="00F563CF">
        <w:rPr>
          <w:rFonts w:ascii="Times New Roman" w:hAnsi="Times New Roman" w:cs="Times New Roman"/>
          <w:sz w:val="24"/>
          <w:szCs w:val="24"/>
        </w:rPr>
        <w:t>in case of T1 and t</w:t>
      </w:r>
      <w:r w:rsidR="0069268F" w:rsidRPr="00F563CF">
        <w:rPr>
          <w:rFonts w:ascii="Times New Roman" w:hAnsi="Times New Roman" w:cs="Times New Roman"/>
          <w:sz w:val="24"/>
          <w:szCs w:val="24"/>
        </w:rPr>
        <w:t>he weight of bale was found to be only 9.3</w:t>
      </w:r>
      <w:r w:rsidR="00AE647A" w:rsidRPr="00F563CF">
        <w:rPr>
          <w:rFonts w:ascii="Times New Roman" w:hAnsi="Times New Roman" w:cs="Times New Roman"/>
          <w:sz w:val="24"/>
          <w:szCs w:val="24"/>
        </w:rPr>
        <w:t>0</w:t>
      </w:r>
      <w:r w:rsidR="0069268F" w:rsidRPr="00F563CF">
        <w:rPr>
          <w:rFonts w:ascii="Times New Roman" w:hAnsi="Times New Roman" w:cs="Times New Roman"/>
          <w:sz w:val="24"/>
          <w:szCs w:val="24"/>
        </w:rPr>
        <w:t xml:space="preserve"> kg in manual collection method. The maximum bale output </w:t>
      </w:r>
      <w:r w:rsidR="0068676B">
        <w:rPr>
          <w:rFonts w:ascii="Times New Roman" w:hAnsi="Times New Roman" w:cs="Times New Roman"/>
          <w:sz w:val="24"/>
          <w:szCs w:val="24"/>
        </w:rPr>
        <w:t xml:space="preserve">recorded </w:t>
      </w:r>
      <w:r w:rsidR="0068676B" w:rsidRPr="00F563CF">
        <w:rPr>
          <w:rFonts w:ascii="Times New Roman" w:hAnsi="Times New Roman" w:cs="Times New Roman"/>
          <w:sz w:val="24"/>
          <w:szCs w:val="24"/>
        </w:rPr>
        <w:t>43</w:t>
      </w:r>
      <w:r w:rsidR="0069268F" w:rsidRPr="00F563CF">
        <w:rPr>
          <w:rFonts w:ascii="Times New Roman" w:hAnsi="Times New Roman" w:cs="Times New Roman"/>
          <w:sz w:val="24"/>
          <w:szCs w:val="24"/>
        </w:rPr>
        <w:t xml:space="preserve"> bale</w:t>
      </w:r>
      <w:r w:rsidR="005E6B74">
        <w:rPr>
          <w:rFonts w:ascii="Times New Roman" w:hAnsi="Times New Roman" w:cs="Times New Roman"/>
          <w:sz w:val="24"/>
          <w:szCs w:val="24"/>
        </w:rPr>
        <w:t>s/h</w:t>
      </w:r>
      <w:r w:rsidR="0069268F" w:rsidRPr="00F563CF">
        <w:rPr>
          <w:rFonts w:ascii="Times New Roman" w:hAnsi="Times New Roman" w:cs="Times New Roman"/>
          <w:sz w:val="24"/>
          <w:szCs w:val="24"/>
        </w:rPr>
        <w:t xml:space="preserve"> in case of</w:t>
      </w:r>
      <w:r w:rsidR="00AD66FE">
        <w:rPr>
          <w:rFonts w:ascii="Times New Roman" w:hAnsi="Times New Roman" w:cs="Times New Roman"/>
          <w:sz w:val="24"/>
          <w:szCs w:val="24"/>
        </w:rPr>
        <w:t xml:space="preserve"> </w:t>
      </w:r>
      <w:proofErr w:type="gramStart"/>
      <w:r w:rsidR="00AD66FE">
        <w:rPr>
          <w:rFonts w:ascii="Times New Roman" w:hAnsi="Times New Roman" w:cs="Times New Roman"/>
          <w:sz w:val="24"/>
          <w:szCs w:val="24"/>
        </w:rPr>
        <w:t xml:space="preserve">round </w:t>
      </w:r>
      <w:r w:rsidR="005E6B74">
        <w:rPr>
          <w:rFonts w:ascii="Times New Roman" w:hAnsi="Times New Roman" w:cs="Times New Roman"/>
          <w:sz w:val="24"/>
          <w:szCs w:val="24"/>
        </w:rPr>
        <w:t xml:space="preserve"> </w:t>
      </w:r>
      <w:commentRangeStart w:id="17"/>
      <w:r w:rsidR="00820630">
        <w:rPr>
          <w:rFonts w:ascii="Times New Roman" w:hAnsi="Times New Roman" w:cs="Times New Roman"/>
          <w:sz w:val="24"/>
          <w:szCs w:val="24"/>
        </w:rPr>
        <w:t>Paddy</w:t>
      </w:r>
      <w:commentRangeEnd w:id="17"/>
      <w:proofErr w:type="gramEnd"/>
      <w:r w:rsidR="00D26558">
        <w:rPr>
          <w:rStyle w:val="CommentReference"/>
        </w:rPr>
        <w:commentReference w:id="17"/>
      </w:r>
      <w:r w:rsidR="00820630">
        <w:rPr>
          <w:rFonts w:ascii="Times New Roman" w:hAnsi="Times New Roman" w:cs="Times New Roman"/>
          <w:sz w:val="24"/>
          <w:szCs w:val="24"/>
        </w:rPr>
        <w:t xml:space="preserve"> straw baler </w:t>
      </w:r>
      <w:r w:rsidR="0069268F" w:rsidRPr="00F563CF">
        <w:rPr>
          <w:rFonts w:ascii="Times New Roman" w:hAnsi="Times New Roman" w:cs="Times New Roman"/>
          <w:sz w:val="24"/>
          <w:szCs w:val="24"/>
        </w:rPr>
        <w:t>having the moisture content range 19- 2</w:t>
      </w:r>
      <w:r w:rsidR="00AE647A" w:rsidRPr="00F563CF">
        <w:rPr>
          <w:rFonts w:ascii="Times New Roman" w:hAnsi="Times New Roman" w:cs="Times New Roman"/>
          <w:sz w:val="24"/>
          <w:szCs w:val="24"/>
        </w:rPr>
        <w:t>2</w:t>
      </w:r>
      <w:r w:rsidR="00C2652F">
        <w:rPr>
          <w:rFonts w:ascii="Times New Roman" w:hAnsi="Times New Roman" w:cs="Times New Roman"/>
          <w:sz w:val="24"/>
          <w:szCs w:val="24"/>
        </w:rPr>
        <w:t>%</w:t>
      </w:r>
      <w:r w:rsidR="0069268F" w:rsidRPr="00F563CF">
        <w:rPr>
          <w:rFonts w:ascii="Times New Roman" w:hAnsi="Times New Roman" w:cs="Times New Roman"/>
          <w:sz w:val="24"/>
          <w:szCs w:val="24"/>
        </w:rPr>
        <w:t xml:space="preserve"> and highest speed </w:t>
      </w:r>
      <w:r w:rsidR="00AE647A" w:rsidRPr="00F563CF">
        <w:rPr>
          <w:rFonts w:ascii="Times New Roman" w:hAnsi="Times New Roman" w:cs="Times New Roman"/>
          <w:sz w:val="24"/>
          <w:szCs w:val="24"/>
        </w:rPr>
        <w:t>2.4</w:t>
      </w:r>
      <w:r w:rsidR="005E6B74">
        <w:rPr>
          <w:rFonts w:ascii="Times New Roman" w:hAnsi="Times New Roman" w:cs="Times New Roman"/>
          <w:sz w:val="24"/>
          <w:szCs w:val="24"/>
        </w:rPr>
        <w:t xml:space="preserve"> km/h respectively</w:t>
      </w:r>
      <w:r w:rsidR="0069268F" w:rsidRPr="00F563CF">
        <w:rPr>
          <w:rFonts w:ascii="Times New Roman" w:hAnsi="Times New Roman" w:cs="Times New Roman"/>
          <w:sz w:val="24"/>
          <w:szCs w:val="24"/>
        </w:rPr>
        <w:t>. The bale output in case of T1</w:t>
      </w:r>
      <w:r w:rsidR="00AE647A" w:rsidRPr="00F563CF">
        <w:rPr>
          <w:rFonts w:ascii="Times New Roman" w:hAnsi="Times New Roman" w:cs="Times New Roman"/>
          <w:sz w:val="24"/>
          <w:szCs w:val="24"/>
        </w:rPr>
        <w:t xml:space="preserve"> </w:t>
      </w:r>
      <w:r w:rsidR="005E6B74">
        <w:rPr>
          <w:rFonts w:ascii="Times New Roman" w:hAnsi="Times New Roman" w:cs="Times New Roman"/>
          <w:sz w:val="24"/>
          <w:szCs w:val="24"/>
        </w:rPr>
        <w:t xml:space="preserve">was found to be </w:t>
      </w:r>
      <w:commentRangeStart w:id="18"/>
      <w:r w:rsidR="00AE647A" w:rsidRPr="00F563CF">
        <w:rPr>
          <w:rFonts w:ascii="Times New Roman" w:hAnsi="Times New Roman" w:cs="Times New Roman"/>
          <w:sz w:val="24"/>
          <w:szCs w:val="24"/>
        </w:rPr>
        <w:t>10.53</w:t>
      </w:r>
      <w:r w:rsidR="005E6B74">
        <w:rPr>
          <w:rFonts w:ascii="Times New Roman" w:hAnsi="Times New Roman" w:cs="Times New Roman"/>
          <w:sz w:val="24"/>
          <w:szCs w:val="24"/>
        </w:rPr>
        <w:t xml:space="preserve"> q/ </w:t>
      </w:r>
      <w:r w:rsidR="00C2652F">
        <w:rPr>
          <w:rFonts w:ascii="Times New Roman" w:hAnsi="Times New Roman" w:cs="Times New Roman"/>
          <w:sz w:val="24"/>
          <w:szCs w:val="24"/>
        </w:rPr>
        <w:t xml:space="preserve">ha </w:t>
      </w:r>
      <w:commentRangeEnd w:id="18"/>
      <w:r w:rsidR="00D26558">
        <w:rPr>
          <w:rStyle w:val="CommentReference"/>
        </w:rPr>
        <w:commentReference w:id="18"/>
      </w:r>
      <w:r w:rsidR="00C2652F" w:rsidRPr="00F563CF">
        <w:rPr>
          <w:rFonts w:ascii="Times New Roman" w:hAnsi="Times New Roman" w:cs="Times New Roman"/>
          <w:sz w:val="24"/>
          <w:szCs w:val="24"/>
        </w:rPr>
        <w:t>as</w:t>
      </w:r>
      <w:r w:rsidR="00AE647A" w:rsidRPr="00F563CF">
        <w:rPr>
          <w:rFonts w:ascii="Times New Roman" w:hAnsi="Times New Roman" w:cs="Times New Roman"/>
          <w:sz w:val="24"/>
          <w:szCs w:val="24"/>
        </w:rPr>
        <w:t xml:space="preserve"> compared to T2 i.e.1.39 q</w:t>
      </w:r>
      <w:r w:rsidR="0069268F" w:rsidRPr="00F563CF">
        <w:rPr>
          <w:rFonts w:ascii="Times New Roman" w:hAnsi="Times New Roman" w:cs="Times New Roman"/>
          <w:sz w:val="24"/>
          <w:szCs w:val="24"/>
        </w:rPr>
        <w:t>/h respectively.</w:t>
      </w:r>
    </w:p>
    <w:p w14:paraId="628A73CB" w14:textId="77777777" w:rsidR="00EA3B67" w:rsidRDefault="0069268F" w:rsidP="00C255EE">
      <w:pPr>
        <w:spacing w:after="0"/>
        <w:ind w:firstLine="720"/>
        <w:jc w:val="both"/>
        <w:rPr>
          <w:rFonts w:ascii="Times New Roman" w:hAnsi="Times New Roman" w:cs="Times New Roman"/>
          <w:sz w:val="24"/>
          <w:szCs w:val="24"/>
        </w:rPr>
      </w:pPr>
      <w:r w:rsidRPr="00C255EE">
        <w:rPr>
          <w:rFonts w:ascii="Times New Roman" w:hAnsi="Times New Roman" w:cs="Times New Roman"/>
          <w:bCs/>
          <w:sz w:val="24"/>
          <w:szCs w:val="24"/>
        </w:rPr>
        <w:t xml:space="preserve">Percentage saving in volumetric </w:t>
      </w:r>
      <w:r w:rsidR="004118AF" w:rsidRPr="00C255EE">
        <w:rPr>
          <w:rFonts w:ascii="Times New Roman" w:hAnsi="Times New Roman" w:cs="Times New Roman"/>
          <w:bCs/>
          <w:sz w:val="24"/>
          <w:szCs w:val="24"/>
        </w:rPr>
        <w:t xml:space="preserve">space </w:t>
      </w:r>
      <w:r w:rsidR="004118AF" w:rsidRPr="00F563CF">
        <w:rPr>
          <w:rFonts w:ascii="Times New Roman" w:hAnsi="Times New Roman" w:cs="Times New Roman"/>
          <w:sz w:val="24"/>
          <w:szCs w:val="24"/>
        </w:rPr>
        <w:t>was</w:t>
      </w:r>
      <w:r w:rsidRPr="00F563CF">
        <w:rPr>
          <w:rFonts w:ascii="Times New Roman" w:hAnsi="Times New Roman" w:cs="Times New Roman"/>
          <w:sz w:val="24"/>
          <w:szCs w:val="24"/>
        </w:rPr>
        <w:t xml:space="preserve"> maximum in case of T</w:t>
      </w:r>
      <w:r w:rsidR="00EA3B67" w:rsidRPr="00F563CF">
        <w:rPr>
          <w:rFonts w:ascii="Times New Roman" w:hAnsi="Times New Roman" w:cs="Times New Roman"/>
          <w:sz w:val="24"/>
          <w:szCs w:val="24"/>
        </w:rPr>
        <w:t>1</w:t>
      </w:r>
      <w:r w:rsidRPr="00F563CF">
        <w:rPr>
          <w:rFonts w:ascii="Times New Roman" w:hAnsi="Times New Roman" w:cs="Times New Roman"/>
          <w:sz w:val="24"/>
          <w:szCs w:val="24"/>
        </w:rPr>
        <w:t xml:space="preserve"> and minimum in case of T</w:t>
      </w:r>
      <w:r w:rsidR="00EA3B67" w:rsidRPr="00F563CF">
        <w:rPr>
          <w:rFonts w:ascii="Times New Roman" w:hAnsi="Times New Roman" w:cs="Times New Roman"/>
          <w:sz w:val="24"/>
          <w:szCs w:val="24"/>
        </w:rPr>
        <w:t>2</w:t>
      </w:r>
      <w:r w:rsidRPr="00F563CF">
        <w:rPr>
          <w:rFonts w:ascii="Times New Roman" w:hAnsi="Times New Roman" w:cs="Times New Roman"/>
          <w:sz w:val="24"/>
          <w:szCs w:val="24"/>
        </w:rPr>
        <w:t xml:space="preserve"> which was found to be only 16.01% manual collection method with respect to T</w:t>
      </w:r>
      <w:r w:rsidR="00EA3B67" w:rsidRPr="00F563CF">
        <w:rPr>
          <w:rFonts w:ascii="Times New Roman" w:hAnsi="Times New Roman" w:cs="Times New Roman"/>
          <w:sz w:val="24"/>
          <w:szCs w:val="24"/>
        </w:rPr>
        <w:t>1</w:t>
      </w:r>
      <w:r w:rsidR="00586ABD">
        <w:rPr>
          <w:rFonts w:ascii="Times New Roman" w:hAnsi="Times New Roman" w:cs="Times New Roman"/>
          <w:sz w:val="24"/>
          <w:szCs w:val="24"/>
        </w:rPr>
        <w:t xml:space="preserve">during operation for collection of </w:t>
      </w:r>
      <w:r w:rsidR="00820630">
        <w:rPr>
          <w:rFonts w:ascii="Times New Roman" w:hAnsi="Times New Roman" w:cs="Times New Roman"/>
          <w:sz w:val="24"/>
          <w:szCs w:val="24"/>
        </w:rPr>
        <w:t>rice</w:t>
      </w:r>
      <w:r w:rsidR="00586ABD">
        <w:rPr>
          <w:rFonts w:ascii="Times New Roman" w:hAnsi="Times New Roman" w:cs="Times New Roman"/>
          <w:sz w:val="24"/>
          <w:szCs w:val="24"/>
        </w:rPr>
        <w:t xml:space="preserve"> straw and make a bale as shown in </w:t>
      </w:r>
      <w:r w:rsidR="002F6C14">
        <w:rPr>
          <w:rFonts w:ascii="Times New Roman" w:hAnsi="Times New Roman" w:cs="Times New Roman"/>
          <w:sz w:val="24"/>
          <w:szCs w:val="24"/>
        </w:rPr>
        <w:t>F</w:t>
      </w:r>
      <w:r w:rsidR="00586ABD">
        <w:rPr>
          <w:rFonts w:ascii="Times New Roman" w:hAnsi="Times New Roman" w:cs="Times New Roman"/>
          <w:sz w:val="24"/>
          <w:szCs w:val="24"/>
        </w:rPr>
        <w:t xml:space="preserve">ig 1. Bale size was found  </w:t>
      </w:r>
      <w:r w:rsidR="00CC4DF8">
        <w:rPr>
          <w:rFonts w:ascii="Times New Roman" w:hAnsi="Times New Roman" w:cs="Times New Roman"/>
          <w:sz w:val="24"/>
          <w:szCs w:val="24"/>
        </w:rPr>
        <w:t xml:space="preserve"> 2.001 ft x 2.050 ft </w:t>
      </w:r>
      <w:r w:rsidR="00961B1B">
        <w:rPr>
          <w:rFonts w:ascii="Times New Roman" w:hAnsi="Times New Roman" w:cs="Times New Roman"/>
          <w:sz w:val="24"/>
          <w:szCs w:val="24"/>
        </w:rPr>
        <w:t>(Diameter</w:t>
      </w:r>
      <w:r w:rsidR="00CC4DF8">
        <w:rPr>
          <w:rFonts w:ascii="Times New Roman" w:hAnsi="Times New Roman" w:cs="Times New Roman"/>
          <w:sz w:val="24"/>
          <w:szCs w:val="24"/>
        </w:rPr>
        <w:t xml:space="preserve"> to Height) </w:t>
      </w:r>
      <w:r w:rsidR="002F6C14">
        <w:rPr>
          <w:rFonts w:ascii="Times New Roman" w:hAnsi="Times New Roman" w:cs="Times New Roman"/>
          <w:sz w:val="24"/>
          <w:szCs w:val="24"/>
        </w:rPr>
        <w:t xml:space="preserve">as shown in Fig 2. and </w:t>
      </w:r>
      <w:r w:rsidR="00961B1B">
        <w:rPr>
          <w:rFonts w:ascii="Times New Roman" w:hAnsi="Times New Roman" w:cs="Times New Roman"/>
          <w:sz w:val="24"/>
          <w:szCs w:val="24"/>
        </w:rPr>
        <w:t>b</w:t>
      </w:r>
      <w:r w:rsidR="002F6C14">
        <w:rPr>
          <w:rFonts w:ascii="Times New Roman" w:hAnsi="Times New Roman" w:cs="Times New Roman"/>
          <w:sz w:val="24"/>
          <w:szCs w:val="24"/>
        </w:rPr>
        <w:t>ale</w:t>
      </w:r>
      <w:r w:rsidR="00C2652F">
        <w:rPr>
          <w:rFonts w:ascii="Times New Roman" w:hAnsi="Times New Roman" w:cs="Times New Roman"/>
          <w:sz w:val="24"/>
          <w:szCs w:val="24"/>
        </w:rPr>
        <w:t xml:space="preserve"> weight is 163 % less as compared to </w:t>
      </w:r>
      <w:r w:rsidR="00AD66FE">
        <w:rPr>
          <w:rFonts w:ascii="Times New Roman" w:hAnsi="Times New Roman" w:cs="Times New Roman"/>
          <w:sz w:val="24"/>
          <w:szCs w:val="24"/>
        </w:rPr>
        <w:t xml:space="preserve">round </w:t>
      </w:r>
      <w:r w:rsidR="00820630">
        <w:rPr>
          <w:rFonts w:ascii="Times New Roman" w:hAnsi="Times New Roman" w:cs="Times New Roman"/>
          <w:sz w:val="24"/>
          <w:szCs w:val="24"/>
        </w:rPr>
        <w:t>rice</w:t>
      </w:r>
      <w:r w:rsidR="00C2652F">
        <w:rPr>
          <w:rFonts w:ascii="Times New Roman" w:hAnsi="Times New Roman" w:cs="Times New Roman"/>
          <w:sz w:val="24"/>
          <w:szCs w:val="24"/>
        </w:rPr>
        <w:t xml:space="preserve"> </w:t>
      </w:r>
      <w:r w:rsidR="0068676B">
        <w:rPr>
          <w:rFonts w:ascii="Times New Roman" w:hAnsi="Times New Roman" w:cs="Times New Roman"/>
          <w:sz w:val="24"/>
          <w:szCs w:val="24"/>
        </w:rPr>
        <w:t>straw</w:t>
      </w:r>
      <w:r w:rsidR="00C2652F">
        <w:rPr>
          <w:rFonts w:ascii="Times New Roman" w:hAnsi="Times New Roman" w:cs="Times New Roman"/>
          <w:sz w:val="24"/>
          <w:szCs w:val="24"/>
        </w:rPr>
        <w:t xml:space="preserve"> baler.</w:t>
      </w:r>
      <w:r w:rsidRPr="00F563CF">
        <w:rPr>
          <w:rFonts w:ascii="Times New Roman" w:hAnsi="Times New Roman" w:cs="Times New Roman"/>
          <w:sz w:val="24"/>
          <w:szCs w:val="24"/>
        </w:rPr>
        <w:t xml:space="preserve"> </w:t>
      </w:r>
      <w:r w:rsidR="00C255EE">
        <w:rPr>
          <w:rFonts w:ascii="Times New Roman" w:hAnsi="Times New Roman" w:cs="Times New Roman"/>
          <w:sz w:val="24"/>
          <w:szCs w:val="24"/>
        </w:rPr>
        <w:t xml:space="preserve">The </w:t>
      </w:r>
      <w:proofErr w:type="spellStart"/>
      <w:r w:rsidR="00C255EE">
        <w:rPr>
          <w:rFonts w:ascii="Times New Roman" w:hAnsi="Times New Roman" w:cs="Times New Roman"/>
          <w:sz w:val="24"/>
          <w:szCs w:val="24"/>
        </w:rPr>
        <w:t>labour</w:t>
      </w:r>
      <w:proofErr w:type="spellEnd"/>
      <w:r w:rsidR="00C255EE">
        <w:rPr>
          <w:rFonts w:ascii="Times New Roman" w:hAnsi="Times New Roman" w:cs="Times New Roman"/>
          <w:sz w:val="24"/>
          <w:szCs w:val="24"/>
        </w:rPr>
        <w:t xml:space="preserve"> requirement was also </w:t>
      </w:r>
      <w:r w:rsidR="009F7AA4">
        <w:rPr>
          <w:rFonts w:ascii="Times New Roman" w:hAnsi="Times New Roman" w:cs="Times New Roman"/>
          <w:sz w:val="24"/>
          <w:szCs w:val="24"/>
        </w:rPr>
        <w:t xml:space="preserve">found to be maximum </w:t>
      </w:r>
      <w:r w:rsidRPr="00F563CF">
        <w:rPr>
          <w:rFonts w:ascii="Times New Roman" w:hAnsi="Times New Roman" w:cs="Times New Roman"/>
          <w:sz w:val="24"/>
          <w:szCs w:val="24"/>
        </w:rPr>
        <w:t xml:space="preserve">i.e. </w:t>
      </w:r>
      <w:r w:rsidR="00AE647A" w:rsidRPr="00F563CF">
        <w:rPr>
          <w:rFonts w:ascii="Times New Roman" w:hAnsi="Times New Roman" w:cs="Times New Roman"/>
          <w:sz w:val="24"/>
          <w:szCs w:val="24"/>
        </w:rPr>
        <w:t>33.33</w:t>
      </w:r>
      <w:r w:rsidR="009F7AA4">
        <w:rPr>
          <w:rFonts w:ascii="Times New Roman" w:hAnsi="Times New Roman" w:cs="Times New Roman"/>
          <w:sz w:val="24"/>
          <w:szCs w:val="24"/>
        </w:rPr>
        <w:t xml:space="preserve"> man-h/ha</w:t>
      </w:r>
      <w:r w:rsidRPr="00F563CF">
        <w:rPr>
          <w:rFonts w:ascii="Times New Roman" w:hAnsi="Times New Roman" w:cs="Times New Roman"/>
          <w:sz w:val="24"/>
          <w:szCs w:val="24"/>
        </w:rPr>
        <w:t xml:space="preserve"> in case of T</w:t>
      </w:r>
      <w:r w:rsidR="00EA3B67" w:rsidRPr="00F563CF">
        <w:rPr>
          <w:rFonts w:ascii="Times New Roman" w:hAnsi="Times New Roman" w:cs="Times New Roman"/>
          <w:sz w:val="24"/>
          <w:szCs w:val="24"/>
        </w:rPr>
        <w:t>2</w:t>
      </w:r>
      <w:r w:rsidRPr="00F563CF">
        <w:rPr>
          <w:rFonts w:ascii="Times New Roman" w:hAnsi="Times New Roman" w:cs="Times New Roman"/>
          <w:sz w:val="24"/>
          <w:szCs w:val="24"/>
        </w:rPr>
        <w:t xml:space="preserve"> which was manual</w:t>
      </w:r>
      <w:r w:rsidR="009F7AA4">
        <w:rPr>
          <w:rFonts w:ascii="Times New Roman" w:hAnsi="Times New Roman" w:cs="Times New Roman"/>
          <w:sz w:val="24"/>
          <w:szCs w:val="24"/>
        </w:rPr>
        <w:t xml:space="preserve"> collection method and minimum </w:t>
      </w:r>
      <w:r w:rsidRPr="00F563CF">
        <w:rPr>
          <w:rFonts w:ascii="Times New Roman" w:hAnsi="Times New Roman" w:cs="Times New Roman"/>
          <w:sz w:val="24"/>
          <w:szCs w:val="24"/>
        </w:rPr>
        <w:t xml:space="preserve">i.e. </w:t>
      </w:r>
      <w:r w:rsidR="00EA3B67" w:rsidRPr="00F563CF">
        <w:rPr>
          <w:rFonts w:ascii="Times New Roman" w:hAnsi="Times New Roman" w:cs="Times New Roman"/>
          <w:sz w:val="24"/>
          <w:szCs w:val="24"/>
        </w:rPr>
        <w:t>2.</w:t>
      </w:r>
      <w:r w:rsidR="00AE647A" w:rsidRPr="00F563CF">
        <w:rPr>
          <w:rFonts w:ascii="Times New Roman" w:hAnsi="Times New Roman" w:cs="Times New Roman"/>
          <w:sz w:val="24"/>
          <w:szCs w:val="24"/>
        </w:rPr>
        <w:t>09</w:t>
      </w:r>
      <w:r w:rsidR="009F7AA4">
        <w:rPr>
          <w:rFonts w:ascii="Times New Roman" w:hAnsi="Times New Roman" w:cs="Times New Roman"/>
          <w:sz w:val="24"/>
          <w:szCs w:val="24"/>
        </w:rPr>
        <w:t xml:space="preserve"> man-h/ha</w:t>
      </w:r>
      <w:r w:rsidRPr="00F563CF">
        <w:rPr>
          <w:rFonts w:ascii="Times New Roman" w:hAnsi="Times New Roman" w:cs="Times New Roman"/>
          <w:sz w:val="24"/>
          <w:szCs w:val="24"/>
        </w:rPr>
        <w:t xml:space="preserve"> </w:t>
      </w:r>
      <w:r w:rsidR="00CF250E">
        <w:rPr>
          <w:rFonts w:ascii="Times New Roman" w:hAnsi="Times New Roman" w:cs="Times New Roman"/>
          <w:sz w:val="24"/>
          <w:szCs w:val="24"/>
        </w:rPr>
        <w:t xml:space="preserve">obtained through </w:t>
      </w:r>
      <w:r w:rsidR="00AD66FE">
        <w:rPr>
          <w:rFonts w:ascii="Times New Roman" w:hAnsi="Times New Roman" w:cs="Times New Roman"/>
          <w:sz w:val="24"/>
          <w:szCs w:val="24"/>
        </w:rPr>
        <w:t xml:space="preserve">round </w:t>
      </w:r>
      <w:r w:rsidR="00820630">
        <w:rPr>
          <w:rFonts w:ascii="Times New Roman" w:hAnsi="Times New Roman" w:cs="Times New Roman"/>
          <w:sz w:val="24"/>
          <w:szCs w:val="24"/>
        </w:rPr>
        <w:t xml:space="preserve">Paddy straw baler </w:t>
      </w:r>
      <w:r w:rsidR="00CF250E">
        <w:rPr>
          <w:rFonts w:ascii="Times New Roman" w:hAnsi="Times New Roman" w:cs="Times New Roman"/>
          <w:sz w:val="24"/>
          <w:szCs w:val="24"/>
        </w:rPr>
        <w:t>machine</w:t>
      </w:r>
      <w:r w:rsidR="00FB75FC" w:rsidRPr="00FB75FC">
        <w:rPr>
          <w:rFonts w:ascii="Times New Roman" w:hAnsi="Times New Roman" w:cs="Times New Roman"/>
          <w:sz w:val="24"/>
          <w:szCs w:val="24"/>
        </w:rPr>
        <w:t xml:space="preserve"> </w:t>
      </w:r>
      <w:r w:rsidR="00FB75FC" w:rsidRPr="00F563CF">
        <w:rPr>
          <w:rFonts w:ascii="Times New Roman" w:hAnsi="Times New Roman" w:cs="Times New Roman"/>
          <w:sz w:val="24"/>
          <w:szCs w:val="24"/>
        </w:rPr>
        <w:t>in T1</w:t>
      </w:r>
      <w:r w:rsidR="009F7AA4">
        <w:rPr>
          <w:rFonts w:ascii="Times New Roman" w:hAnsi="Times New Roman" w:cs="Times New Roman"/>
          <w:sz w:val="24"/>
          <w:szCs w:val="24"/>
        </w:rPr>
        <w:t>.</w:t>
      </w:r>
    </w:p>
    <w:p w14:paraId="74892708" w14:textId="77777777" w:rsidR="00DF4CC3" w:rsidRDefault="00DF4CC3" w:rsidP="00C255EE">
      <w:pPr>
        <w:spacing w:after="0"/>
        <w:ind w:firstLine="720"/>
        <w:jc w:val="both"/>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60288" behindDoc="1" locked="0" layoutInCell="1" allowOverlap="1" wp14:anchorId="1C6FA13C" wp14:editId="01894DF9">
            <wp:simplePos x="0" y="0"/>
            <wp:positionH relativeFrom="column">
              <wp:posOffset>1254125</wp:posOffset>
            </wp:positionH>
            <wp:positionV relativeFrom="paragraph">
              <wp:posOffset>184785</wp:posOffset>
            </wp:positionV>
            <wp:extent cx="3196590" cy="1838325"/>
            <wp:effectExtent l="19050" t="19050" r="22860" b="28575"/>
            <wp:wrapTight wrapText="bothSides">
              <wp:wrapPolygon edited="0">
                <wp:start x="-129" y="-224"/>
                <wp:lineTo x="-129" y="21936"/>
                <wp:lineTo x="21754" y="21936"/>
                <wp:lineTo x="21754" y="-224"/>
                <wp:lineTo x="-129" y="-224"/>
              </wp:wrapPolygon>
            </wp:wrapTight>
            <wp:docPr id="3"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cstate="print"/>
                    <a:srcRect t="33846" b="40513"/>
                    <a:stretch>
                      <a:fillRect/>
                    </a:stretch>
                  </pic:blipFill>
                  <pic:spPr bwMode="auto">
                    <a:xfrm>
                      <a:off x="0" y="0"/>
                      <a:ext cx="3196590" cy="1838325"/>
                    </a:xfrm>
                    <a:prstGeom prst="rect">
                      <a:avLst/>
                    </a:prstGeom>
                    <a:noFill/>
                    <a:ln w="12700">
                      <a:solidFill>
                        <a:srgbClr val="C00000"/>
                      </a:solidFill>
                      <a:miter lim="800000"/>
                      <a:headEnd/>
                      <a:tailEnd/>
                    </a:ln>
                    <a:effectLst/>
                  </pic:spPr>
                </pic:pic>
              </a:graphicData>
            </a:graphic>
          </wp:anchor>
        </w:drawing>
      </w:r>
    </w:p>
    <w:p w14:paraId="4CAB5A83" w14:textId="77777777" w:rsidR="00DF4CC3" w:rsidRDefault="00DF4CC3" w:rsidP="00C255EE">
      <w:pPr>
        <w:spacing w:after="0"/>
        <w:ind w:firstLine="720"/>
        <w:jc w:val="both"/>
        <w:rPr>
          <w:rFonts w:ascii="Times New Roman" w:hAnsi="Times New Roman" w:cs="Times New Roman"/>
          <w:sz w:val="24"/>
          <w:szCs w:val="24"/>
        </w:rPr>
      </w:pPr>
    </w:p>
    <w:p w14:paraId="64BC3020" w14:textId="77777777" w:rsidR="00DF4CC3" w:rsidRDefault="00DF4CC3" w:rsidP="00C255EE">
      <w:pPr>
        <w:spacing w:after="0"/>
        <w:ind w:firstLine="720"/>
        <w:jc w:val="both"/>
        <w:rPr>
          <w:rFonts w:ascii="Times New Roman" w:hAnsi="Times New Roman" w:cs="Times New Roman"/>
          <w:sz w:val="24"/>
          <w:szCs w:val="24"/>
        </w:rPr>
      </w:pPr>
    </w:p>
    <w:p w14:paraId="228F21FB" w14:textId="77777777" w:rsidR="00DF4CC3" w:rsidRDefault="00DF4CC3" w:rsidP="00C255EE">
      <w:pPr>
        <w:spacing w:after="0"/>
        <w:ind w:firstLine="720"/>
        <w:jc w:val="both"/>
        <w:rPr>
          <w:rFonts w:ascii="Times New Roman" w:hAnsi="Times New Roman" w:cs="Times New Roman"/>
          <w:sz w:val="24"/>
          <w:szCs w:val="24"/>
        </w:rPr>
      </w:pPr>
    </w:p>
    <w:p w14:paraId="6817524E" w14:textId="77777777" w:rsidR="00DF4CC3" w:rsidRDefault="00DF4CC3" w:rsidP="00C255EE">
      <w:pPr>
        <w:spacing w:after="0"/>
        <w:ind w:firstLine="720"/>
        <w:jc w:val="both"/>
        <w:rPr>
          <w:rFonts w:ascii="Times New Roman" w:hAnsi="Times New Roman" w:cs="Times New Roman"/>
          <w:sz w:val="24"/>
          <w:szCs w:val="24"/>
        </w:rPr>
      </w:pPr>
    </w:p>
    <w:p w14:paraId="61BD560C" w14:textId="77777777" w:rsidR="00DF4CC3" w:rsidRDefault="00DF4CC3" w:rsidP="00C255EE">
      <w:pPr>
        <w:spacing w:after="0"/>
        <w:ind w:firstLine="720"/>
        <w:jc w:val="both"/>
        <w:rPr>
          <w:rFonts w:ascii="Times New Roman" w:hAnsi="Times New Roman" w:cs="Times New Roman"/>
          <w:sz w:val="24"/>
          <w:szCs w:val="24"/>
        </w:rPr>
      </w:pPr>
    </w:p>
    <w:p w14:paraId="379AF0CA" w14:textId="77777777" w:rsidR="00DF4CC3" w:rsidRDefault="00DF4CC3" w:rsidP="00C255EE">
      <w:pPr>
        <w:spacing w:after="0"/>
        <w:ind w:firstLine="720"/>
        <w:jc w:val="both"/>
        <w:rPr>
          <w:rFonts w:ascii="Times New Roman" w:hAnsi="Times New Roman" w:cs="Times New Roman"/>
          <w:sz w:val="24"/>
          <w:szCs w:val="24"/>
        </w:rPr>
      </w:pPr>
    </w:p>
    <w:p w14:paraId="4E143479" w14:textId="77777777" w:rsidR="00DF4CC3" w:rsidRDefault="00DF4CC3" w:rsidP="00C255EE">
      <w:pPr>
        <w:spacing w:after="0"/>
        <w:ind w:firstLine="720"/>
        <w:jc w:val="both"/>
        <w:rPr>
          <w:rFonts w:ascii="Times New Roman" w:hAnsi="Times New Roman" w:cs="Times New Roman"/>
          <w:sz w:val="24"/>
          <w:szCs w:val="24"/>
        </w:rPr>
      </w:pPr>
    </w:p>
    <w:p w14:paraId="782DDD8C" w14:textId="77777777" w:rsidR="00DF4CC3" w:rsidRDefault="00DF4CC3" w:rsidP="00C255EE">
      <w:pPr>
        <w:spacing w:after="0"/>
        <w:ind w:firstLine="720"/>
        <w:jc w:val="both"/>
        <w:rPr>
          <w:rFonts w:ascii="Times New Roman" w:hAnsi="Times New Roman" w:cs="Times New Roman"/>
          <w:sz w:val="24"/>
          <w:szCs w:val="24"/>
        </w:rPr>
      </w:pPr>
    </w:p>
    <w:p w14:paraId="12992AAA" w14:textId="77777777" w:rsidR="00DF4CC3" w:rsidRDefault="00DF4CC3" w:rsidP="00C255EE">
      <w:pPr>
        <w:spacing w:after="0"/>
        <w:ind w:firstLine="720"/>
        <w:jc w:val="both"/>
        <w:rPr>
          <w:rFonts w:ascii="Times New Roman" w:hAnsi="Times New Roman" w:cs="Times New Roman"/>
          <w:sz w:val="24"/>
          <w:szCs w:val="24"/>
        </w:rPr>
      </w:pPr>
    </w:p>
    <w:p w14:paraId="19067754" w14:textId="77777777" w:rsidR="00DF4CC3" w:rsidRDefault="00DF4CC3" w:rsidP="00C255EE">
      <w:pPr>
        <w:spacing w:after="0"/>
        <w:ind w:firstLine="720"/>
        <w:jc w:val="both"/>
        <w:rPr>
          <w:rFonts w:ascii="Times New Roman" w:hAnsi="Times New Roman" w:cs="Times New Roman"/>
          <w:sz w:val="24"/>
          <w:szCs w:val="24"/>
        </w:rPr>
      </w:pPr>
    </w:p>
    <w:p w14:paraId="281C9481" w14:textId="77777777" w:rsidR="00DF4CC3" w:rsidRDefault="00DF4CC3" w:rsidP="00DF4CC3">
      <w:pPr>
        <w:spacing w:after="0"/>
        <w:jc w:val="center"/>
        <w:rPr>
          <w:rFonts w:ascii="Times New Roman" w:hAnsi="Times New Roman" w:cs="Times New Roman"/>
          <w:b/>
          <w:szCs w:val="22"/>
        </w:rPr>
      </w:pPr>
      <w:r w:rsidRPr="00863AF8">
        <w:rPr>
          <w:rFonts w:ascii="Times New Roman" w:hAnsi="Times New Roman" w:cs="Times New Roman"/>
          <w:b/>
          <w:bCs/>
          <w:szCs w:val="22"/>
        </w:rPr>
        <w:t xml:space="preserve">Fig 2: Measuring </w:t>
      </w:r>
      <w:r w:rsidRPr="00863AF8">
        <w:rPr>
          <w:rFonts w:ascii="Times New Roman" w:hAnsi="Times New Roman" w:cs="Times New Roman"/>
          <w:b/>
          <w:szCs w:val="22"/>
        </w:rPr>
        <w:t>parameters of straw bale</w:t>
      </w:r>
    </w:p>
    <w:p w14:paraId="6B79DB2C" w14:textId="77777777" w:rsidR="00F36FBC" w:rsidRPr="00863AF8" w:rsidRDefault="00F36FBC" w:rsidP="00DF4CC3">
      <w:pPr>
        <w:spacing w:after="0"/>
        <w:jc w:val="center"/>
        <w:rPr>
          <w:rFonts w:ascii="Times New Roman" w:hAnsi="Times New Roman" w:cs="Times New Roman"/>
          <w:b/>
          <w:szCs w:val="22"/>
        </w:rPr>
      </w:pPr>
    </w:p>
    <w:p w14:paraId="3CDA1DAC" w14:textId="77777777" w:rsidR="00AE099A" w:rsidRDefault="00AE099A" w:rsidP="00DF4CC3">
      <w:pPr>
        <w:spacing w:after="0"/>
        <w:jc w:val="center"/>
        <w:rPr>
          <w:rFonts w:ascii="Times New Roman" w:hAnsi="Times New Roman" w:cs="Times New Roman"/>
          <w:szCs w:val="22"/>
        </w:rPr>
      </w:pPr>
    </w:p>
    <w:p w14:paraId="16B11E89" w14:textId="77777777" w:rsidR="00AE099A" w:rsidRPr="00AE099A" w:rsidRDefault="00AE099A" w:rsidP="00AE099A">
      <w:pPr>
        <w:spacing w:after="0"/>
        <w:rPr>
          <w:rFonts w:ascii="Times New Roman" w:hAnsi="Times New Roman" w:cs="Times New Roman"/>
          <w:b/>
          <w:bCs/>
          <w:sz w:val="24"/>
          <w:szCs w:val="24"/>
        </w:rPr>
      </w:pPr>
      <w:r w:rsidRPr="00AE099A">
        <w:rPr>
          <w:rFonts w:ascii="Times New Roman" w:hAnsi="Times New Roman" w:cs="Times New Roman"/>
          <w:b/>
          <w:sz w:val="24"/>
          <w:szCs w:val="24"/>
        </w:rPr>
        <w:t>Conclusion:</w:t>
      </w:r>
    </w:p>
    <w:p w14:paraId="23ED3973" w14:textId="77777777" w:rsidR="0069268F" w:rsidRPr="00F563CF" w:rsidRDefault="0069268F" w:rsidP="00C255EE">
      <w:pPr>
        <w:spacing w:after="0"/>
        <w:ind w:firstLine="720"/>
        <w:jc w:val="both"/>
        <w:rPr>
          <w:rFonts w:ascii="Times New Roman" w:hAnsi="Times New Roman" w:cs="Times New Roman"/>
          <w:sz w:val="24"/>
          <w:szCs w:val="24"/>
        </w:rPr>
      </w:pPr>
      <w:r w:rsidRPr="00F563CF">
        <w:rPr>
          <w:rFonts w:ascii="Times New Roman" w:hAnsi="Times New Roman" w:cs="Times New Roman"/>
          <w:sz w:val="24"/>
          <w:szCs w:val="24"/>
        </w:rPr>
        <w:lastRenderedPageBreak/>
        <w:t xml:space="preserve"> On the basis of study it can be concluded that the</w:t>
      </w:r>
      <w:r w:rsidR="0034373A">
        <w:rPr>
          <w:rFonts w:ascii="Times New Roman" w:hAnsi="Times New Roman" w:cs="Times New Roman"/>
          <w:sz w:val="24"/>
          <w:szCs w:val="24"/>
        </w:rPr>
        <w:t xml:space="preserve"> cost of operation was </w:t>
      </w:r>
      <w:r w:rsidR="00B42F8E">
        <w:rPr>
          <w:rFonts w:ascii="Times New Roman" w:hAnsi="Times New Roman" w:cs="Times New Roman"/>
          <w:sz w:val="24"/>
          <w:szCs w:val="24"/>
        </w:rPr>
        <w:t xml:space="preserve">91.93 percent more in manual collection method i.e. Rs </w:t>
      </w:r>
      <w:r w:rsidR="00B42F8E" w:rsidRPr="00F563CF">
        <w:rPr>
          <w:rFonts w:ascii="Times New Roman" w:hAnsi="Times New Roman" w:cs="Times New Roman"/>
          <w:sz w:val="24"/>
          <w:szCs w:val="24"/>
        </w:rPr>
        <w:t>1240</w:t>
      </w:r>
      <w:r w:rsidR="0034373A">
        <w:rPr>
          <w:rFonts w:ascii="Times New Roman" w:hAnsi="Times New Roman" w:cs="Times New Roman"/>
          <w:sz w:val="24"/>
          <w:szCs w:val="24"/>
        </w:rPr>
        <w:t xml:space="preserve"> per ha</w:t>
      </w:r>
      <w:r w:rsidRPr="00F563CF">
        <w:rPr>
          <w:rFonts w:ascii="Times New Roman" w:hAnsi="Times New Roman" w:cs="Times New Roman"/>
          <w:sz w:val="24"/>
          <w:szCs w:val="24"/>
        </w:rPr>
        <w:t xml:space="preserve"> in case of </w:t>
      </w:r>
      <w:r w:rsidR="00B42F8E">
        <w:rPr>
          <w:rFonts w:ascii="Times New Roman" w:hAnsi="Times New Roman" w:cs="Times New Roman"/>
          <w:sz w:val="24"/>
          <w:szCs w:val="24"/>
        </w:rPr>
        <w:t xml:space="preserve">tractor operated </w:t>
      </w:r>
      <w:r w:rsidR="00820630">
        <w:rPr>
          <w:rFonts w:ascii="Times New Roman" w:hAnsi="Times New Roman" w:cs="Times New Roman"/>
          <w:sz w:val="24"/>
          <w:szCs w:val="24"/>
        </w:rPr>
        <w:t>rice</w:t>
      </w:r>
      <w:r w:rsidR="00B42F8E">
        <w:rPr>
          <w:rFonts w:ascii="Times New Roman" w:hAnsi="Times New Roman" w:cs="Times New Roman"/>
          <w:sz w:val="24"/>
          <w:szCs w:val="24"/>
        </w:rPr>
        <w:t xml:space="preserve"> baler machine </w:t>
      </w:r>
      <w:r w:rsidR="0034373A">
        <w:rPr>
          <w:rFonts w:ascii="Times New Roman" w:hAnsi="Times New Roman" w:cs="Times New Roman"/>
          <w:sz w:val="24"/>
          <w:szCs w:val="24"/>
        </w:rPr>
        <w:t xml:space="preserve">and maximum Rs </w:t>
      </w:r>
      <w:r w:rsidR="00965CBA" w:rsidRPr="00F563CF">
        <w:rPr>
          <w:rFonts w:ascii="Times New Roman" w:hAnsi="Times New Roman" w:cs="Times New Roman"/>
          <w:sz w:val="24"/>
          <w:szCs w:val="24"/>
        </w:rPr>
        <w:t>2380</w:t>
      </w:r>
      <w:r w:rsidRPr="00F563CF">
        <w:rPr>
          <w:rFonts w:ascii="Times New Roman" w:hAnsi="Times New Roman" w:cs="Times New Roman"/>
          <w:sz w:val="24"/>
          <w:szCs w:val="24"/>
        </w:rPr>
        <w:t xml:space="preserve"> </w:t>
      </w:r>
      <w:r w:rsidR="0034373A">
        <w:rPr>
          <w:rFonts w:ascii="Times New Roman" w:hAnsi="Times New Roman" w:cs="Times New Roman"/>
          <w:sz w:val="24"/>
          <w:szCs w:val="24"/>
        </w:rPr>
        <w:t>per ha</w:t>
      </w:r>
      <w:r w:rsidRPr="00F563CF">
        <w:rPr>
          <w:rFonts w:ascii="Times New Roman" w:hAnsi="Times New Roman" w:cs="Times New Roman"/>
          <w:sz w:val="24"/>
          <w:szCs w:val="24"/>
        </w:rPr>
        <w:t xml:space="preserve"> in manual collection method. Data </w:t>
      </w:r>
      <w:r w:rsidR="0064563A" w:rsidRPr="00F563CF">
        <w:rPr>
          <w:rFonts w:ascii="Times New Roman" w:hAnsi="Times New Roman" w:cs="Times New Roman"/>
          <w:sz w:val="24"/>
          <w:szCs w:val="24"/>
        </w:rPr>
        <w:t>reveled</w:t>
      </w:r>
      <w:r w:rsidRPr="00F563CF">
        <w:rPr>
          <w:rFonts w:ascii="Times New Roman" w:hAnsi="Times New Roman" w:cs="Times New Roman"/>
          <w:sz w:val="24"/>
          <w:szCs w:val="24"/>
        </w:rPr>
        <w:t xml:space="preserve"> that tractor drawn round straw baler for baling of </w:t>
      </w:r>
      <w:r w:rsidR="00820630">
        <w:rPr>
          <w:rFonts w:ascii="Times New Roman" w:hAnsi="Times New Roman" w:cs="Times New Roman"/>
          <w:sz w:val="24"/>
          <w:szCs w:val="24"/>
        </w:rPr>
        <w:t>rice</w:t>
      </w:r>
      <w:r w:rsidRPr="00F563CF">
        <w:rPr>
          <w:rFonts w:ascii="Times New Roman" w:hAnsi="Times New Roman" w:cs="Times New Roman"/>
          <w:sz w:val="24"/>
          <w:szCs w:val="24"/>
        </w:rPr>
        <w:t xml:space="preserve"> crop give better performance with </w:t>
      </w:r>
      <w:r w:rsidR="0034373A">
        <w:rPr>
          <w:rFonts w:ascii="Times New Roman" w:hAnsi="Times New Roman" w:cs="Times New Roman"/>
          <w:sz w:val="24"/>
          <w:szCs w:val="24"/>
        </w:rPr>
        <w:t xml:space="preserve">tractor operated  </w:t>
      </w:r>
      <w:r w:rsidR="0064563A" w:rsidRPr="00F563CF">
        <w:rPr>
          <w:rFonts w:ascii="Times New Roman" w:hAnsi="Times New Roman" w:cs="Times New Roman"/>
          <w:sz w:val="24"/>
          <w:szCs w:val="24"/>
        </w:rPr>
        <w:t xml:space="preserve"> as compared to manually collection of </w:t>
      </w:r>
      <w:r w:rsidR="00820630">
        <w:rPr>
          <w:rFonts w:ascii="Times New Roman" w:hAnsi="Times New Roman" w:cs="Times New Roman"/>
          <w:sz w:val="24"/>
          <w:szCs w:val="24"/>
        </w:rPr>
        <w:t>rice</w:t>
      </w:r>
      <w:r w:rsidR="0064563A" w:rsidRPr="00F563CF">
        <w:rPr>
          <w:rFonts w:ascii="Times New Roman" w:hAnsi="Times New Roman" w:cs="Times New Roman"/>
          <w:sz w:val="24"/>
          <w:szCs w:val="24"/>
        </w:rPr>
        <w:t xml:space="preserve"> straw</w:t>
      </w:r>
      <w:r w:rsidR="0034373A">
        <w:rPr>
          <w:rFonts w:ascii="Times New Roman" w:hAnsi="Times New Roman" w:cs="Times New Roman"/>
          <w:sz w:val="24"/>
          <w:szCs w:val="24"/>
        </w:rPr>
        <w:t xml:space="preserve"> and </w:t>
      </w:r>
      <w:r w:rsidR="0034373A" w:rsidRPr="0034373A">
        <w:rPr>
          <w:rFonts w:ascii="Times New Roman" w:hAnsi="Times New Roman" w:cs="Times New Roman"/>
          <w:color w:val="000000" w:themeColor="text1"/>
          <w:sz w:val="24"/>
          <w:szCs w:val="24"/>
        </w:rPr>
        <w:t xml:space="preserve">need to </w:t>
      </w:r>
      <w:r w:rsidR="00AD66FE" w:rsidRPr="0034373A">
        <w:rPr>
          <w:rFonts w:ascii="Times New Roman" w:hAnsi="Times New Roman" w:cs="Times New Roman"/>
          <w:color w:val="000000" w:themeColor="text1"/>
          <w:sz w:val="24"/>
          <w:szCs w:val="24"/>
        </w:rPr>
        <w:t>introduce</w:t>
      </w:r>
      <w:r w:rsidR="0034373A" w:rsidRPr="0034373A">
        <w:rPr>
          <w:rFonts w:ascii="Times New Roman" w:hAnsi="Times New Roman" w:cs="Times New Roman"/>
          <w:color w:val="000000" w:themeColor="text1"/>
          <w:sz w:val="24"/>
          <w:szCs w:val="24"/>
        </w:rPr>
        <w:t xml:space="preserve"> </w:t>
      </w:r>
      <w:r w:rsidR="00AD66FE">
        <w:rPr>
          <w:rFonts w:ascii="Times New Roman" w:hAnsi="Times New Roman" w:cs="Times New Roman"/>
          <w:color w:val="000000" w:themeColor="text1"/>
          <w:sz w:val="24"/>
          <w:szCs w:val="24"/>
        </w:rPr>
        <w:t xml:space="preserve">round </w:t>
      </w:r>
      <w:r w:rsidR="00820630">
        <w:rPr>
          <w:rFonts w:ascii="Times New Roman" w:hAnsi="Times New Roman" w:cs="Times New Roman"/>
          <w:color w:val="000000" w:themeColor="text1"/>
          <w:sz w:val="24"/>
          <w:szCs w:val="24"/>
        </w:rPr>
        <w:t xml:space="preserve">paddy straw baler </w:t>
      </w:r>
      <w:r w:rsidR="0034373A" w:rsidRPr="0034373A">
        <w:rPr>
          <w:rFonts w:ascii="Times New Roman" w:hAnsi="Times New Roman" w:cs="Times New Roman"/>
          <w:color w:val="000000" w:themeColor="text1"/>
          <w:sz w:val="24"/>
          <w:szCs w:val="24"/>
        </w:rPr>
        <w:t xml:space="preserve">in </w:t>
      </w:r>
      <w:r w:rsidR="00820630">
        <w:rPr>
          <w:rFonts w:ascii="Times New Roman" w:hAnsi="Times New Roman" w:cs="Times New Roman"/>
          <w:color w:val="000000" w:themeColor="text1"/>
          <w:sz w:val="24"/>
          <w:szCs w:val="24"/>
        </w:rPr>
        <w:t>rice</w:t>
      </w:r>
      <w:r w:rsidR="0034373A" w:rsidRPr="0034373A">
        <w:rPr>
          <w:rFonts w:ascii="Times New Roman" w:hAnsi="Times New Roman" w:cs="Times New Roman"/>
          <w:color w:val="000000" w:themeColor="text1"/>
          <w:sz w:val="24"/>
          <w:szCs w:val="24"/>
        </w:rPr>
        <w:t xml:space="preserve"> growing areas as one of the components of </w:t>
      </w:r>
      <w:commentRangeStart w:id="19"/>
      <w:proofErr w:type="spellStart"/>
      <w:r w:rsidR="0034373A" w:rsidRPr="0034373A">
        <w:rPr>
          <w:rFonts w:ascii="Times New Roman" w:hAnsi="Times New Roman" w:cs="Times New Roman"/>
          <w:color w:val="000000" w:themeColor="text1"/>
          <w:sz w:val="24"/>
          <w:szCs w:val="24"/>
        </w:rPr>
        <w:t>cutom</w:t>
      </w:r>
      <w:proofErr w:type="spellEnd"/>
      <w:r w:rsidR="0034373A" w:rsidRPr="0034373A">
        <w:rPr>
          <w:rFonts w:ascii="Times New Roman" w:hAnsi="Times New Roman" w:cs="Times New Roman"/>
          <w:color w:val="000000" w:themeColor="text1"/>
          <w:sz w:val="24"/>
          <w:szCs w:val="24"/>
        </w:rPr>
        <w:t xml:space="preserve"> </w:t>
      </w:r>
      <w:commentRangeEnd w:id="19"/>
      <w:r w:rsidR="00D26558">
        <w:rPr>
          <w:rStyle w:val="CommentReference"/>
        </w:rPr>
        <w:commentReference w:id="19"/>
      </w:r>
      <w:r w:rsidR="0034373A" w:rsidRPr="0034373A">
        <w:rPr>
          <w:rFonts w:ascii="Times New Roman" w:hAnsi="Times New Roman" w:cs="Times New Roman"/>
          <w:color w:val="000000" w:themeColor="text1"/>
          <w:sz w:val="24"/>
          <w:szCs w:val="24"/>
        </w:rPr>
        <w:t>hiring center.</w:t>
      </w:r>
    </w:p>
    <w:p w14:paraId="5EC1B5C9" w14:textId="77777777" w:rsidR="00C255EE" w:rsidRDefault="00C255EE" w:rsidP="00F563CF">
      <w:pPr>
        <w:spacing w:after="0"/>
        <w:jc w:val="both"/>
        <w:rPr>
          <w:rFonts w:ascii="Times New Roman" w:hAnsi="Times New Roman" w:cs="Times New Roman"/>
          <w:b/>
          <w:bCs/>
          <w:color w:val="FF0000"/>
          <w:sz w:val="24"/>
          <w:szCs w:val="24"/>
        </w:rPr>
      </w:pPr>
    </w:p>
    <w:p w14:paraId="699C8851" w14:textId="1048BF2A" w:rsidR="0028609B" w:rsidRDefault="0028609B" w:rsidP="00F563CF">
      <w:pPr>
        <w:spacing w:after="0"/>
        <w:jc w:val="both"/>
        <w:rPr>
          <w:rFonts w:ascii="Times New Roman" w:hAnsi="Times New Roman" w:cs="Times New Roman"/>
          <w:color w:val="000000" w:themeColor="text1"/>
          <w:sz w:val="24"/>
          <w:szCs w:val="24"/>
        </w:rPr>
      </w:pPr>
    </w:p>
    <w:p w14:paraId="51DA779D" w14:textId="77777777" w:rsidR="00E34DE8" w:rsidRPr="00AE099A" w:rsidRDefault="00E34DE8" w:rsidP="00F563CF">
      <w:pPr>
        <w:spacing w:after="0"/>
        <w:jc w:val="both"/>
        <w:rPr>
          <w:rFonts w:ascii="Times New Roman" w:hAnsi="Times New Roman" w:cs="Times New Roman"/>
          <w:color w:val="000000" w:themeColor="text1"/>
          <w:sz w:val="24"/>
          <w:szCs w:val="24"/>
        </w:rPr>
      </w:pPr>
    </w:p>
    <w:p w14:paraId="35266B1C" w14:textId="77777777" w:rsidR="0028609B" w:rsidRPr="00A270C6" w:rsidRDefault="0028609B" w:rsidP="00F563CF">
      <w:pPr>
        <w:spacing w:after="0"/>
        <w:jc w:val="both"/>
        <w:rPr>
          <w:rFonts w:ascii="Times New Roman" w:hAnsi="Times New Roman" w:cs="Times New Roman"/>
          <w:b/>
          <w:sz w:val="24"/>
          <w:szCs w:val="24"/>
        </w:rPr>
      </w:pPr>
      <w:r w:rsidRPr="00A270C6">
        <w:rPr>
          <w:rFonts w:ascii="Times New Roman" w:hAnsi="Times New Roman" w:cs="Times New Roman"/>
          <w:b/>
          <w:sz w:val="24"/>
          <w:szCs w:val="24"/>
        </w:rPr>
        <w:t>References</w:t>
      </w:r>
      <w:r w:rsidR="00A270C6" w:rsidRPr="00A270C6">
        <w:rPr>
          <w:rFonts w:ascii="Times New Roman" w:hAnsi="Times New Roman" w:cs="Times New Roman"/>
          <w:b/>
          <w:sz w:val="24"/>
          <w:szCs w:val="24"/>
        </w:rPr>
        <w:t>:</w:t>
      </w:r>
    </w:p>
    <w:p w14:paraId="1DE7E94A" w14:textId="77777777" w:rsidR="00A270C6" w:rsidRPr="00A270C6" w:rsidRDefault="0028609B" w:rsidP="007F4E19">
      <w:pPr>
        <w:pStyle w:val="ListParagraph"/>
        <w:numPr>
          <w:ilvl w:val="0"/>
          <w:numId w:val="1"/>
        </w:numPr>
        <w:spacing w:after="0"/>
        <w:jc w:val="both"/>
        <w:rPr>
          <w:rFonts w:ascii="Times New Roman" w:hAnsi="Times New Roman" w:cs="Times New Roman"/>
          <w:sz w:val="24"/>
          <w:szCs w:val="24"/>
        </w:rPr>
      </w:pPr>
      <w:proofErr w:type="spellStart"/>
      <w:r w:rsidRPr="00A270C6">
        <w:rPr>
          <w:rFonts w:ascii="Times New Roman" w:hAnsi="Times New Roman" w:cs="Times New Roman"/>
          <w:sz w:val="24"/>
          <w:szCs w:val="24"/>
        </w:rPr>
        <w:t>GoI</w:t>
      </w:r>
      <w:proofErr w:type="spellEnd"/>
      <w:r w:rsidRPr="00A270C6">
        <w:rPr>
          <w:rFonts w:ascii="Times New Roman" w:hAnsi="Times New Roman" w:cs="Times New Roman"/>
          <w:sz w:val="24"/>
          <w:szCs w:val="24"/>
        </w:rPr>
        <w:t xml:space="preserve">. Annual report. </w:t>
      </w:r>
      <w:r w:rsidR="00021994" w:rsidRPr="00A270C6">
        <w:rPr>
          <w:rFonts w:ascii="Times New Roman" w:hAnsi="Times New Roman" w:cs="Times New Roman"/>
          <w:sz w:val="24"/>
          <w:szCs w:val="24"/>
        </w:rPr>
        <w:t>Ministry</w:t>
      </w:r>
      <w:r w:rsidRPr="00A270C6">
        <w:rPr>
          <w:rFonts w:ascii="Times New Roman" w:hAnsi="Times New Roman" w:cs="Times New Roman"/>
          <w:sz w:val="24"/>
          <w:szCs w:val="24"/>
        </w:rPr>
        <w:t xml:space="preserve"> of New and Renewable energy, New Delhi, 2016.</w:t>
      </w:r>
    </w:p>
    <w:p w14:paraId="64ED86BC" w14:textId="77777777" w:rsidR="0028609B" w:rsidRPr="00F563CF" w:rsidRDefault="00A270C6" w:rsidP="007F4E1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609B" w:rsidRPr="00F563CF">
        <w:rPr>
          <w:rFonts w:ascii="Times New Roman" w:hAnsi="Times New Roman" w:cs="Times New Roman"/>
          <w:sz w:val="24"/>
          <w:szCs w:val="24"/>
        </w:rPr>
        <w:t>(http://mnre.gov.in).</w:t>
      </w:r>
      <w:hyperlink r:id="rId14" w:history="1">
        <w:r w:rsidR="0028609B" w:rsidRPr="00F563CF">
          <w:rPr>
            <w:rStyle w:val="Hyperlink"/>
            <w:rFonts w:ascii="Times New Roman" w:hAnsi="Times New Roman" w:cs="Times New Roman"/>
            <w:sz w:val="24"/>
            <w:szCs w:val="24"/>
          </w:rPr>
          <w:t>http://www.erewise/current-affairs/biomass</w:t>
        </w:r>
        <w:r w:rsidRPr="00A270C6">
          <w:rPr>
            <w:rFonts w:ascii="Times New Roman" w:hAnsi="Times New Roman" w:cs="Times New Roman"/>
            <w:sz w:val="24"/>
            <w:szCs w:val="24"/>
          </w:rPr>
          <w:t xml:space="preserve"> </w:t>
        </w:r>
      </w:hyperlink>
      <w:r w:rsidR="0028609B" w:rsidRPr="00F563CF">
        <w:rPr>
          <w:rFonts w:ascii="Times New Roman" w:hAnsi="Times New Roman" w:cs="Times New Roman"/>
          <w:sz w:val="24"/>
          <w:szCs w:val="24"/>
        </w:rPr>
        <w:tab/>
        <w:t xml:space="preserve"> </w:t>
      </w:r>
    </w:p>
    <w:p w14:paraId="0756C5BF" w14:textId="77777777" w:rsidR="00A270C6" w:rsidRPr="00A270C6" w:rsidRDefault="0028609B" w:rsidP="007F4E19">
      <w:pPr>
        <w:pStyle w:val="ListParagraph"/>
        <w:numPr>
          <w:ilvl w:val="0"/>
          <w:numId w:val="1"/>
        </w:numPr>
        <w:spacing w:after="0"/>
        <w:jc w:val="both"/>
        <w:rPr>
          <w:rFonts w:ascii="Times New Roman" w:hAnsi="Times New Roman" w:cs="Times New Roman"/>
          <w:sz w:val="24"/>
          <w:szCs w:val="24"/>
        </w:rPr>
      </w:pPr>
      <w:r w:rsidRPr="00A270C6">
        <w:rPr>
          <w:rFonts w:ascii="Times New Roman" w:hAnsi="Times New Roman" w:cs="Times New Roman"/>
          <w:sz w:val="24"/>
          <w:szCs w:val="24"/>
        </w:rPr>
        <w:t xml:space="preserve">Agricultural Magazine. The scientific face to the black cloud </w:t>
      </w:r>
      <w:r w:rsidR="00A270C6" w:rsidRPr="00A270C6">
        <w:rPr>
          <w:rFonts w:ascii="Times New Roman" w:hAnsi="Times New Roman" w:cs="Times New Roman"/>
          <w:sz w:val="24"/>
          <w:szCs w:val="24"/>
        </w:rPr>
        <w:t xml:space="preserve">towards best investment of </w:t>
      </w:r>
    </w:p>
    <w:p w14:paraId="26ECF5FF" w14:textId="77777777" w:rsidR="0028609B" w:rsidRPr="00A270C6" w:rsidRDefault="00021994" w:rsidP="007F4E19">
      <w:pPr>
        <w:pStyle w:val="ListParagraph"/>
        <w:spacing w:after="0"/>
        <w:jc w:val="both"/>
        <w:rPr>
          <w:rFonts w:ascii="Times New Roman" w:hAnsi="Times New Roman" w:cs="Times New Roman"/>
          <w:sz w:val="24"/>
          <w:szCs w:val="24"/>
        </w:rPr>
      </w:pPr>
      <w:r w:rsidRPr="00A270C6">
        <w:rPr>
          <w:rFonts w:ascii="Times New Roman" w:hAnsi="Times New Roman" w:cs="Times New Roman"/>
          <w:sz w:val="24"/>
          <w:szCs w:val="24"/>
        </w:rPr>
        <w:t>T</w:t>
      </w:r>
      <w:r w:rsidR="00A270C6" w:rsidRPr="00A270C6">
        <w:rPr>
          <w:rFonts w:ascii="Times New Roman" w:hAnsi="Times New Roman" w:cs="Times New Roman"/>
          <w:sz w:val="24"/>
          <w:szCs w:val="24"/>
        </w:rPr>
        <w:t>he</w:t>
      </w:r>
      <w:r>
        <w:rPr>
          <w:rFonts w:ascii="Times New Roman" w:hAnsi="Times New Roman" w:cs="Times New Roman"/>
          <w:sz w:val="24"/>
          <w:szCs w:val="24"/>
        </w:rPr>
        <w:t xml:space="preserve"> </w:t>
      </w:r>
      <w:r w:rsidR="0028609B" w:rsidRPr="00A270C6">
        <w:rPr>
          <w:rFonts w:ascii="Times New Roman" w:hAnsi="Times New Roman" w:cs="Times New Roman"/>
          <w:sz w:val="24"/>
          <w:szCs w:val="24"/>
        </w:rPr>
        <w:t xml:space="preserve">agricultural Residues, 1999, 17-20. </w:t>
      </w:r>
    </w:p>
    <w:p w14:paraId="6BA607A8" w14:textId="77777777" w:rsidR="00A270C6" w:rsidRPr="00A270C6" w:rsidRDefault="0028609B" w:rsidP="007F4E19">
      <w:pPr>
        <w:pStyle w:val="ListParagraph"/>
        <w:numPr>
          <w:ilvl w:val="0"/>
          <w:numId w:val="1"/>
        </w:numPr>
        <w:spacing w:after="0"/>
        <w:jc w:val="both"/>
        <w:rPr>
          <w:rFonts w:ascii="Times New Roman" w:hAnsi="Times New Roman" w:cs="Times New Roman"/>
          <w:sz w:val="24"/>
          <w:szCs w:val="24"/>
        </w:rPr>
      </w:pPr>
      <w:r w:rsidRPr="00A270C6">
        <w:rPr>
          <w:rFonts w:ascii="Times New Roman" w:hAnsi="Times New Roman" w:cs="Times New Roman"/>
          <w:sz w:val="24"/>
          <w:szCs w:val="24"/>
        </w:rPr>
        <w:t xml:space="preserve">Gautam AK, Shrivastava A, Samaiya RK, Jha A. Design and development of tractor </w:t>
      </w:r>
    </w:p>
    <w:p w14:paraId="5B80B7EF" w14:textId="77777777" w:rsidR="0028609B" w:rsidRPr="00A270C6" w:rsidRDefault="0028609B" w:rsidP="007F4E19">
      <w:pPr>
        <w:pStyle w:val="ListParagraph"/>
        <w:spacing w:after="0"/>
        <w:jc w:val="both"/>
        <w:rPr>
          <w:rFonts w:ascii="Times New Roman" w:hAnsi="Times New Roman" w:cs="Times New Roman"/>
          <w:sz w:val="24"/>
          <w:szCs w:val="24"/>
        </w:rPr>
      </w:pPr>
      <w:r w:rsidRPr="00A270C6">
        <w:rPr>
          <w:rFonts w:ascii="Times New Roman" w:hAnsi="Times New Roman" w:cs="Times New Roman"/>
          <w:sz w:val="24"/>
          <w:szCs w:val="24"/>
        </w:rPr>
        <w:t>drawn seed cum pressurized aqueous fertilizer drill. Indian Journal of Agricultural Research,</w:t>
      </w:r>
      <w:r w:rsidR="00021994">
        <w:rPr>
          <w:rFonts w:ascii="Times New Roman" w:hAnsi="Times New Roman" w:cs="Times New Roman"/>
          <w:sz w:val="24"/>
          <w:szCs w:val="24"/>
        </w:rPr>
        <w:t xml:space="preserve"> </w:t>
      </w:r>
      <w:r w:rsidRPr="00A270C6">
        <w:rPr>
          <w:rFonts w:ascii="Times New Roman" w:hAnsi="Times New Roman" w:cs="Times New Roman"/>
          <w:sz w:val="24"/>
          <w:szCs w:val="24"/>
        </w:rPr>
        <w:t xml:space="preserve">2018, 52(3). </w:t>
      </w:r>
    </w:p>
    <w:p w14:paraId="741D280F" w14:textId="77777777" w:rsidR="0028609B" w:rsidRPr="00A270C6" w:rsidRDefault="0028609B" w:rsidP="007F4E19">
      <w:pPr>
        <w:pStyle w:val="ListParagraph"/>
        <w:numPr>
          <w:ilvl w:val="0"/>
          <w:numId w:val="1"/>
        </w:numPr>
        <w:spacing w:after="0"/>
        <w:jc w:val="both"/>
        <w:rPr>
          <w:rFonts w:ascii="Times New Roman" w:hAnsi="Times New Roman" w:cs="Times New Roman"/>
          <w:sz w:val="24"/>
          <w:szCs w:val="24"/>
        </w:rPr>
      </w:pPr>
      <w:r w:rsidRPr="00A270C6">
        <w:rPr>
          <w:rFonts w:ascii="Times New Roman" w:hAnsi="Times New Roman" w:cs="Times New Roman"/>
          <w:sz w:val="24"/>
          <w:szCs w:val="24"/>
        </w:rPr>
        <w:t xml:space="preserve">Kepner RA, Bainer R, Barger EL. Principle of farm machinery. AVI Publishing </w:t>
      </w:r>
      <w:proofErr w:type="gramStart"/>
      <w:r w:rsidRPr="00A270C6">
        <w:rPr>
          <w:rFonts w:ascii="Times New Roman" w:hAnsi="Times New Roman" w:cs="Times New Roman"/>
          <w:sz w:val="24"/>
          <w:szCs w:val="24"/>
        </w:rPr>
        <w:t xml:space="preserve">Company </w:t>
      </w:r>
      <w:r w:rsidR="00A270C6" w:rsidRPr="00A270C6">
        <w:rPr>
          <w:rFonts w:ascii="Times New Roman" w:hAnsi="Times New Roman" w:cs="Times New Roman"/>
          <w:sz w:val="24"/>
          <w:szCs w:val="24"/>
        </w:rPr>
        <w:t xml:space="preserve"> </w:t>
      </w:r>
      <w:r w:rsidRPr="00A270C6">
        <w:rPr>
          <w:rFonts w:ascii="Times New Roman" w:hAnsi="Times New Roman" w:cs="Times New Roman"/>
          <w:sz w:val="24"/>
          <w:szCs w:val="24"/>
        </w:rPr>
        <w:t>Inc.</w:t>
      </w:r>
      <w:proofErr w:type="gramEnd"/>
      <w:r w:rsidRPr="00A270C6">
        <w:rPr>
          <w:rFonts w:ascii="Times New Roman" w:hAnsi="Times New Roman" w:cs="Times New Roman"/>
          <w:sz w:val="24"/>
          <w:szCs w:val="24"/>
        </w:rPr>
        <w:t xml:space="preserve"> USA, 1978, 341-366.</w:t>
      </w:r>
    </w:p>
    <w:p w14:paraId="1D96B84B" w14:textId="77777777" w:rsidR="00F2746C" w:rsidRPr="00A270C6" w:rsidRDefault="00F2746C" w:rsidP="007F4E19">
      <w:pPr>
        <w:pStyle w:val="ListParagraph"/>
        <w:numPr>
          <w:ilvl w:val="0"/>
          <w:numId w:val="1"/>
        </w:numPr>
        <w:spacing w:after="0"/>
        <w:jc w:val="both"/>
        <w:rPr>
          <w:rFonts w:ascii="Times New Roman" w:hAnsi="Times New Roman" w:cs="Times New Roman"/>
          <w:color w:val="000000" w:themeColor="text1"/>
          <w:sz w:val="24"/>
          <w:szCs w:val="24"/>
        </w:rPr>
      </w:pPr>
      <w:r w:rsidRPr="00B64D93">
        <w:rPr>
          <w:rFonts w:ascii="Times New Roman" w:hAnsi="Times New Roman" w:cs="Times New Roman"/>
          <w:color w:val="000000" w:themeColor="text1"/>
          <w:sz w:val="24"/>
          <w:szCs w:val="24"/>
          <w:lang w:val="pt-BR"/>
        </w:rPr>
        <w:t xml:space="preserve">Kumudhini Verma, Atul Shrivastava and Avinash Kumar Gautam. </w:t>
      </w:r>
      <w:r w:rsidRPr="00A270C6">
        <w:rPr>
          <w:rFonts w:ascii="Times New Roman" w:hAnsi="Times New Roman" w:cs="Times New Roman"/>
          <w:color w:val="000000" w:themeColor="text1"/>
          <w:sz w:val="24"/>
          <w:szCs w:val="24"/>
        </w:rPr>
        <w:t>Performance evaluation</w:t>
      </w:r>
      <w:r w:rsidR="00A270C6" w:rsidRPr="00A270C6">
        <w:rPr>
          <w:rFonts w:ascii="Times New Roman" w:hAnsi="Times New Roman" w:cs="Times New Roman"/>
          <w:color w:val="000000" w:themeColor="text1"/>
          <w:sz w:val="24"/>
          <w:szCs w:val="24"/>
        </w:rPr>
        <w:t xml:space="preserve"> </w:t>
      </w:r>
      <w:r w:rsidRPr="00A270C6">
        <w:rPr>
          <w:rFonts w:ascii="Times New Roman" w:hAnsi="Times New Roman" w:cs="Times New Roman"/>
          <w:color w:val="000000" w:themeColor="text1"/>
          <w:sz w:val="24"/>
          <w:szCs w:val="24"/>
        </w:rPr>
        <w:t xml:space="preserve">of tractor drawn round straw baler for </w:t>
      </w:r>
      <w:r w:rsidR="00820630">
        <w:rPr>
          <w:rFonts w:ascii="Times New Roman" w:hAnsi="Times New Roman" w:cs="Times New Roman"/>
          <w:color w:val="000000" w:themeColor="text1"/>
          <w:sz w:val="24"/>
          <w:szCs w:val="24"/>
        </w:rPr>
        <w:t>rice</w:t>
      </w:r>
      <w:r w:rsidRPr="00A270C6">
        <w:rPr>
          <w:rFonts w:ascii="Times New Roman" w:hAnsi="Times New Roman" w:cs="Times New Roman"/>
          <w:color w:val="000000" w:themeColor="text1"/>
          <w:sz w:val="24"/>
          <w:szCs w:val="24"/>
        </w:rPr>
        <w:t>. The  Pharma Innovation Journal 2019, 8(6):846-849</w:t>
      </w:r>
    </w:p>
    <w:p w14:paraId="3A28DE01" w14:textId="77777777" w:rsidR="00A270C6" w:rsidRPr="00A270C6" w:rsidRDefault="0028609B" w:rsidP="007F4E19">
      <w:pPr>
        <w:pStyle w:val="ListParagraph"/>
        <w:numPr>
          <w:ilvl w:val="0"/>
          <w:numId w:val="1"/>
        </w:numPr>
        <w:spacing w:after="0"/>
        <w:jc w:val="both"/>
        <w:rPr>
          <w:rFonts w:ascii="Times New Roman" w:hAnsi="Times New Roman" w:cs="Times New Roman"/>
          <w:sz w:val="24"/>
          <w:szCs w:val="24"/>
        </w:rPr>
      </w:pPr>
      <w:proofErr w:type="spellStart"/>
      <w:r w:rsidRPr="00A270C6">
        <w:rPr>
          <w:rFonts w:ascii="Times New Roman" w:hAnsi="Times New Roman" w:cs="Times New Roman"/>
          <w:sz w:val="24"/>
          <w:szCs w:val="24"/>
        </w:rPr>
        <w:t>Mohsenin</w:t>
      </w:r>
      <w:proofErr w:type="spellEnd"/>
      <w:r w:rsidRPr="00A270C6">
        <w:rPr>
          <w:rFonts w:ascii="Times New Roman" w:hAnsi="Times New Roman" w:cs="Times New Roman"/>
          <w:sz w:val="24"/>
          <w:szCs w:val="24"/>
        </w:rPr>
        <w:t xml:space="preserve"> NN. Physical properties of plant and animal materials. Gordon and Breach </w:t>
      </w:r>
    </w:p>
    <w:p w14:paraId="4CD98E26" w14:textId="77777777" w:rsidR="0028609B" w:rsidRPr="00F563CF" w:rsidRDefault="00A270C6" w:rsidP="007F4E19">
      <w:pPr>
        <w:spacing w:after="0"/>
        <w:ind w:left="45" w:firstLine="315"/>
        <w:jc w:val="both"/>
        <w:rPr>
          <w:rFonts w:ascii="Times New Roman" w:hAnsi="Times New Roman" w:cs="Times New Roman"/>
          <w:sz w:val="24"/>
          <w:szCs w:val="24"/>
        </w:rPr>
      </w:pPr>
      <w:r>
        <w:rPr>
          <w:rFonts w:ascii="Times New Roman" w:hAnsi="Times New Roman" w:cs="Times New Roman"/>
          <w:sz w:val="24"/>
          <w:szCs w:val="24"/>
        </w:rPr>
        <w:t xml:space="preserve">    </w:t>
      </w:r>
      <w:r w:rsidR="0028609B" w:rsidRPr="00F563CF">
        <w:rPr>
          <w:rFonts w:ascii="Times New Roman" w:hAnsi="Times New Roman" w:cs="Times New Roman"/>
          <w:sz w:val="24"/>
          <w:szCs w:val="24"/>
        </w:rPr>
        <w:t>Science</w:t>
      </w:r>
      <w:r>
        <w:rPr>
          <w:rFonts w:ascii="Times New Roman" w:hAnsi="Times New Roman" w:cs="Times New Roman"/>
          <w:sz w:val="24"/>
          <w:szCs w:val="24"/>
        </w:rPr>
        <w:t xml:space="preserve"> </w:t>
      </w:r>
      <w:r w:rsidR="0028609B" w:rsidRPr="00F563CF">
        <w:rPr>
          <w:rFonts w:ascii="Times New Roman" w:hAnsi="Times New Roman" w:cs="Times New Roman"/>
          <w:sz w:val="24"/>
          <w:szCs w:val="24"/>
        </w:rPr>
        <w:t>Publishers. London, 1980.</w:t>
      </w:r>
    </w:p>
    <w:p w14:paraId="512F3413" w14:textId="77777777" w:rsidR="00A270C6" w:rsidRPr="00A270C6" w:rsidRDefault="00FF5D90" w:rsidP="007F4E19">
      <w:pPr>
        <w:pStyle w:val="ListParagraph"/>
        <w:numPr>
          <w:ilvl w:val="0"/>
          <w:numId w:val="1"/>
        </w:numPr>
        <w:spacing w:after="0"/>
        <w:jc w:val="both"/>
        <w:rPr>
          <w:rFonts w:ascii="Times New Roman" w:hAnsi="Times New Roman" w:cs="Times New Roman"/>
          <w:color w:val="000000" w:themeColor="text1"/>
          <w:sz w:val="24"/>
          <w:szCs w:val="24"/>
        </w:rPr>
      </w:pPr>
      <w:proofErr w:type="spellStart"/>
      <w:r w:rsidRPr="00A270C6">
        <w:rPr>
          <w:rFonts w:ascii="Times New Roman" w:hAnsi="Times New Roman" w:cs="Times New Roman"/>
          <w:color w:val="000000" w:themeColor="text1"/>
          <w:sz w:val="24"/>
          <w:szCs w:val="24"/>
        </w:rPr>
        <w:t>Mouneshwari</w:t>
      </w:r>
      <w:proofErr w:type="spellEnd"/>
      <w:r w:rsidRPr="00A270C6">
        <w:rPr>
          <w:rFonts w:ascii="Times New Roman" w:hAnsi="Times New Roman" w:cs="Times New Roman"/>
          <w:color w:val="000000" w:themeColor="text1"/>
          <w:sz w:val="24"/>
          <w:szCs w:val="24"/>
        </w:rPr>
        <w:t xml:space="preserve"> R </w:t>
      </w:r>
      <w:proofErr w:type="spellStart"/>
      <w:r w:rsidRPr="00A270C6">
        <w:rPr>
          <w:rFonts w:ascii="Times New Roman" w:hAnsi="Times New Roman" w:cs="Times New Roman"/>
          <w:color w:val="000000" w:themeColor="text1"/>
          <w:sz w:val="24"/>
          <w:szCs w:val="24"/>
        </w:rPr>
        <w:t>Kammar</w:t>
      </w:r>
      <w:proofErr w:type="spellEnd"/>
      <w:r w:rsidRPr="00A270C6">
        <w:rPr>
          <w:rFonts w:ascii="Times New Roman" w:hAnsi="Times New Roman" w:cs="Times New Roman"/>
          <w:color w:val="000000" w:themeColor="text1"/>
          <w:sz w:val="24"/>
          <w:szCs w:val="24"/>
        </w:rPr>
        <w:t xml:space="preserve">, </w:t>
      </w:r>
      <w:proofErr w:type="spellStart"/>
      <w:r w:rsidRPr="00A270C6">
        <w:rPr>
          <w:rFonts w:ascii="Times New Roman" w:hAnsi="Times New Roman" w:cs="Times New Roman"/>
          <w:color w:val="000000" w:themeColor="text1"/>
          <w:sz w:val="24"/>
          <w:szCs w:val="24"/>
        </w:rPr>
        <w:t>Vidyavathi</w:t>
      </w:r>
      <w:proofErr w:type="spellEnd"/>
      <w:r w:rsidRPr="00A270C6">
        <w:rPr>
          <w:rFonts w:ascii="Times New Roman" w:hAnsi="Times New Roman" w:cs="Times New Roman"/>
          <w:color w:val="000000" w:themeColor="text1"/>
          <w:sz w:val="24"/>
          <w:szCs w:val="24"/>
        </w:rPr>
        <w:t xml:space="preserve"> G </w:t>
      </w:r>
      <w:r w:rsidR="00D65820" w:rsidRPr="00A270C6">
        <w:rPr>
          <w:rFonts w:ascii="Times New Roman" w:hAnsi="Times New Roman" w:cs="Times New Roman"/>
          <w:color w:val="000000" w:themeColor="text1"/>
          <w:sz w:val="24"/>
          <w:szCs w:val="24"/>
        </w:rPr>
        <w:t>Y</w:t>
      </w:r>
      <w:r w:rsidRPr="00A270C6">
        <w:rPr>
          <w:rFonts w:ascii="Times New Roman" w:hAnsi="Times New Roman" w:cs="Times New Roman"/>
          <w:color w:val="000000" w:themeColor="text1"/>
          <w:sz w:val="24"/>
          <w:szCs w:val="24"/>
        </w:rPr>
        <w:t>and</w:t>
      </w:r>
      <w:r w:rsidR="00D65820" w:rsidRPr="00A270C6">
        <w:rPr>
          <w:rFonts w:ascii="Times New Roman" w:hAnsi="Times New Roman" w:cs="Times New Roman"/>
          <w:color w:val="000000" w:themeColor="text1"/>
          <w:sz w:val="24"/>
          <w:szCs w:val="24"/>
        </w:rPr>
        <w:t xml:space="preserve"> Amaresh Y S. Effect of demonstration on </w:t>
      </w:r>
    </w:p>
    <w:p w14:paraId="1AEDA8CD" w14:textId="77777777" w:rsidR="00FF5D90" w:rsidRPr="00A270C6" w:rsidRDefault="00D65820" w:rsidP="007F4E19">
      <w:pPr>
        <w:pStyle w:val="ListParagraph"/>
        <w:spacing w:after="0"/>
        <w:jc w:val="both"/>
        <w:rPr>
          <w:rFonts w:ascii="Times New Roman" w:hAnsi="Times New Roman" w:cs="Times New Roman"/>
          <w:color w:val="000000" w:themeColor="text1"/>
          <w:sz w:val="24"/>
          <w:szCs w:val="24"/>
        </w:rPr>
      </w:pPr>
      <w:r w:rsidRPr="00A270C6">
        <w:rPr>
          <w:rFonts w:ascii="Times New Roman" w:hAnsi="Times New Roman" w:cs="Times New Roman"/>
          <w:color w:val="000000" w:themeColor="text1"/>
          <w:sz w:val="24"/>
          <w:szCs w:val="24"/>
        </w:rPr>
        <w:t xml:space="preserve">use of </w:t>
      </w:r>
      <w:r w:rsidR="00820630">
        <w:rPr>
          <w:rFonts w:ascii="Times New Roman" w:hAnsi="Times New Roman" w:cs="Times New Roman"/>
          <w:color w:val="000000" w:themeColor="text1"/>
          <w:sz w:val="24"/>
          <w:szCs w:val="24"/>
        </w:rPr>
        <w:t xml:space="preserve">paddy straw baler </w:t>
      </w:r>
      <w:r w:rsidRPr="00A270C6">
        <w:rPr>
          <w:rFonts w:ascii="Times New Roman" w:hAnsi="Times New Roman" w:cs="Times New Roman"/>
          <w:color w:val="000000" w:themeColor="text1"/>
          <w:sz w:val="24"/>
          <w:szCs w:val="24"/>
        </w:rPr>
        <w:t xml:space="preserve">in </w:t>
      </w:r>
      <w:proofErr w:type="spellStart"/>
      <w:r w:rsidRPr="00A270C6">
        <w:rPr>
          <w:rFonts w:ascii="Times New Roman" w:hAnsi="Times New Roman" w:cs="Times New Roman"/>
          <w:color w:val="000000" w:themeColor="text1"/>
          <w:sz w:val="24"/>
          <w:szCs w:val="24"/>
        </w:rPr>
        <w:t>raichur</w:t>
      </w:r>
      <w:proofErr w:type="spellEnd"/>
      <w:r w:rsidRPr="00A270C6">
        <w:rPr>
          <w:rFonts w:ascii="Times New Roman" w:hAnsi="Times New Roman" w:cs="Times New Roman"/>
          <w:color w:val="000000" w:themeColor="text1"/>
          <w:sz w:val="24"/>
          <w:szCs w:val="24"/>
        </w:rPr>
        <w:t xml:space="preserve"> district. J of Krishi Vigyan 2017,6(1)224-226</w:t>
      </w:r>
    </w:p>
    <w:p w14:paraId="2A718988" w14:textId="77777777" w:rsidR="00A270C6" w:rsidRPr="00A270C6" w:rsidRDefault="0028609B" w:rsidP="007F4E19">
      <w:pPr>
        <w:pStyle w:val="ListParagraph"/>
        <w:numPr>
          <w:ilvl w:val="0"/>
          <w:numId w:val="1"/>
        </w:numPr>
        <w:spacing w:after="0"/>
        <w:jc w:val="both"/>
        <w:rPr>
          <w:rFonts w:ascii="Times New Roman" w:hAnsi="Times New Roman" w:cs="Times New Roman"/>
          <w:color w:val="000000" w:themeColor="text1"/>
          <w:sz w:val="24"/>
          <w:szCs w:val="24"/>
        </w:rPr>
      </w:pPr>
      <w:r w:rsidRPr="00A270C6">
        <w:rPr>
          <w:rFonts w:ascii="Times New Roman" w:hAnsi="Times New Roman" w:cs="Times New Roman"/>
          <w:color w:val="000000" w:themeColor="text1"/>
          <w:sz w:val="24"/>
          <w:szCs w:val="24"/>
        </w:rPr>
        <w:t xml:space="preserve">NRFMTTI. Commercial test report (April) Baler NSE SB 622. NRFMTTI tractor </w:t>
      </w:r>
      <w:proofErr w:type="spellStart"/>
      <w:r w:rsidRPr="00A270C6">
        <w:rPr>
          <w:rFonts w:ascii="Times New Roman" w:hAnsi="Times New Roman" w:cs="Times New Roman"/>
          <w:color w:val="000000" w:themeColor="text1"/>
          <w:sz w:val="24"/>
          <w:szCs w:val="24"/>
        </w:rPr>
        <w:t>nagar</w:t>
      </w:r>
      <w:proofErr w:type="spellEnd"/>
      <w:r w:rsidRPr="00A270C6">
        <w:rPr>
          <w:rFonts w:ascii="Times New Roman" w:hAnsi="Times New Roman" w:cs="Times New Roman"/>
          <w:color w:val="000000" w:themeColor="text1"/>
          <w:sz w:val="24"/>
          <w:szCs w:val="24"/>
        </w:rPr>
        <w:t xml:space="preserve">, </w:t>
      </w:r>
    </w:p>
    <w:p w14:paraId="60B5DDB4" w14:textId="77777777" w:rsidR="0028609B" w:rsidRPr="00A270C6" w:rsidRDefault="00A270C6" w:rsidP="007F4E19">
      <w:pPr>
        <w:pStyle w:val="ListParagraph"/>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0028609B" w:rsidRPr="00A270C6">
        <w:rPr>
          <w:rFonts w:ascii="Times New Roman" w:hAnsi="Times New Roman" w:cs="Times New Roman"/>
          <w:color w:val="000000" w:themeColor="text1"/>
          <w:sz w:val="24"/>
          <w:szCs w:val="24"/>
        </w:rPr>
        <w:t>sirsa</w:t>
      </w:r>
      <w:proofErr w:type="spellEnd"/>
      <w:r w:rsidR="0028609B" w:rsidRPr="00A270C6">
        <w:rPr>
          <w:rFonts w:ascii="Times New Roman" w:hAnsi="Times New Roman" w:cs="Times New Roman"/>
          <w:color w:val="000000" w:themeColor="text1"/>
          <w:sz w:val="24"/>
          <w:szCs w:val="24"/>
        </w:rPr>
        <w:t xml:space="preserve"> road, Hisar, Haryana, 2014, 1-35. </w:t>
      </w:r>
    </w:p>
    <w:p w14:paraId="3C071E2E" w14:textId="77777777" w:rsidR="00965D40" w:rsidRPr="00F563CF" w:rsidRDefault="00965D40" w:rsidP="007F4E19">
      <w:pPr>
        <w:jc w:val="both"/>
        <w:rPr>
          <w:rFonts w:ascii="Times New Roman" w:hAnsi="Times New Roman" w:cs="Times New Roman"/>
          <w:sz w:val="24"/>
          <w:szCs w:val="24"/>
        </w:rPr>
      </w:pPr>
    </w:p>
    <w:sectPr w:rsidR="00965D40" w:rsidRPr="00F563CF" w:rsidSect="00C4042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rinidhi" w:date="2025-03-18T14:45:00Z" w:initials="S">
    <w:p w14:paraId="53617518" w14:textId="5A8CAC9C" w:rsidR="00B64D93" w:rsidRDefault="00B64D93">
      <w:pPr>
        <w:pStyle w:val="CommentText"/>
      </w:pPr>
      <w:r>
        <w:rPr>
          <w:rStyle w:val="CommentReference"/>
        </w:rPr>
        <w:annotationRef/>
      </w:r>
      <w:r>
        <w:t>Spelling mistake</w:t>
      </w:r>
    </w:p>
  </w:comment>
  <w:comment w:id="1" w:author="Srinidhi" w:date="2025-03-18T14:47:00Z" w:initials="S">
    <w:p w14:paraId="08F11BEF" w14:textId="759A39D8" w:rsidR="00B64D93" w:rsidRDefault="00B64D93">
      <w:pPr>
        <w:pStyle w:val="CommentText"/>
      </w:pPr>
      <w:r>
        <w:rPr>
          <w:rStyle w:val="CommentReference"/>
        </w:rPr>
        <w:annotationRef/>
      </w:r>
      <w:r>
        <w:t>Use S.I units</w:t>
      </w:r>
    </w:p>
  </w:comment>
  <w:comment w:id="2" w:author="Srinidhi" w:date="2025-03-18T14:48:00Z" w:initials="S">
    <w:p w14:paraId="18F116AA" w14:textId="39EC9C23" w:rsidR="00B64D93" w:rsidRDefault="00B64D93">
      <w:pPr>
        <w:pStyle w:val="CommentText"/>
      </w:pPr>
      <w:r>
        <w:rPr>
          <w:rStyle w:val="CommentReference"/>
        </w:rPr>
        <w:annotationRef/>
      </w:r>
      <w:r>
        <w:t>Its is less time consuming</w:t>
      </w:r>
    </w:p>
  </w:comment>
  <w:comment w:id="3" w:author="Srinidhi" w:date="2025-03-18T14:49:00Z" w:initials="S">
    <w:p w14:paraId="1CE288C0" w14:textId="6AC4A871" w:rsidR="00B64D93" w:rsidRDefault="00B64D93">
      <w:pPr>
        <w:pStyle w:val="CommentText"/>
      </w:pPr>
      <w:r>
        <w:rPr>
          <w:rStyle w:val="CommentReference"/>
        </w:rPr>
        <w:annotationRef/>
      </w:r>
      <w:r>
        <w:t>Use proper keywords</w:t>
      </w:r>
    </w:p>
  </w:comment>
  <w:comment w:id="4" w:author="Srinidhi" w:date="2025-03-18T14:49:00Z" w:initials="S">
    <w:p w14:paraId="217673F2" w14:textId="1E9C4259" w:rsidR="00B64D93" w:rsidRDefault="00B64D93">
      <w:pPr>
        <w:pStyle w:val="CommentText"/>
      </w:pPr>
      <w:r>
        <w:rPr>
          <w:rStyle w:val="CommentReference"/>
        </w:rPr>
        <w:annotationRef/>
      </w:r>
      <w:r>
        <w:t>Indicate the state name and properly cite the references</w:t>
      </w:r>
    </w:p>
  </w:comment>
  <w:comment w:id="5" w:author="Srinidhi" w:date="2025-03-18T14:51:00Z" w:initials="S">
    <w:p w14:paraId="6BAA006F" w14:textId="22683140" w:rsidR="00B64D93" w:rsidRDefault="00B64D93">
      <w:pPr>
        <w:pStyle w:val="CommentText"/>
      </w:pPr>
      <w:r>
        <w:rPr>
          <w:rStyle w:val="CommentReference"/>
        </w:rPr>
        <w:annotationRef/>
      </w:r>
      <w:r>
        <w:t>Cite the reference</w:t>
      </w:r>
    </w:p>
  </w:comment>
  <w:comment w:id="6" w:author="Srinidhi" w:date="2025-03-18T14:53:00Z" w:initials="S">
    <w:p w14:paraId="3857792C" w14:textId="08E5466B" w:rsidR="00D26558" w:rsidRDefault="00D26558">
      <w:pPr>
        <w:pStyle w:val="CommentText"/>
      </w:pPr>
      <w:r>
        <w:rPr>
          <w:rStyle w:val="CommentReference"/>
        </w:rPr>
        <w:annotationRef/>
      </w:r>
      <w:r>
        <w:t>Follow one method, completely numbering or name of the author</w:t>
      </w:r>
    </w:p>
  </w:comment>
  <w:comment w:id="7" w:author="Srinidhi" w:date="2025-03-18T14:54:00Z" w:initials="S">
    <w:p w14:paraId="2FC17408" w14:textId="719F1359" w:rsidR="00D26558" w:rsidRDefault="00D26558">
      <w:pPr>
        <w:pStyle w:val="CommentText"/>
      </w:pPr>
      <w:r>
        <w:rPr>
          <w:rStyle w:val="CommentReference"/>
        </w:rPr>
        <w:annotationRef/>
      </w:r>
      <w:r>
        <w:t>Wet basis or dry basis indicate it</w:t>
      </w:r>
    </w:p>
  </w:comment>
  <w:comment w:id="8" w:author="Srinidhi" w:date="2025-03-18T14:55:00Z" w:initials="S">
    <w:p w14:paraId="53C41E9A" w14:textId="5B851D97" w:rsidR="00D26558" w:rsidRDefault="00D26558">
      <w:pPr>
        <w:pStyle w:val="CommentText"/>
      </w:pPr>
      <w:r>
        <w:rPr>
          <w:rStyle w:val="CommentReference"/>
        </w:rPr>
        <w:annotationRef/>
      </w:r>
      <w:r>
        <w:t>Full stop</w:t>
      </w:r>
    </w:p>
  </w:comment>
  <w:comment w:id="9" w:author="Srinidhi" w:date="2025-03-18T14:55:00Z" w:initials="S">
    <w:p w14:paraId="1E51595E" w14:textId="316E1EC1" w:rsidR="00D26558" w:rsidRDefault="00D26558">
      <w:pPr>
        <w:pStyle w:val="CommentText"/>
      </w:pPr>
      <w:r>
        <w:rPr>
          <w:rStyle w:val="CommentReference"/>
        </w:rPr>
        <w:annotationRef/>
      </w:r>
      <w:r>
        <w:t xml:space="preserve">P small </w:t>
      </w:r>
    </w:p>
  </w:comment>
  <w:comment w:id="10" w:author="Srinidhi" w:date="2025-03-18T14:56:00Z" w:initials="S">
    <w:p w14:paraId="1012AF08" w14:textId="6B44C1AC" w:rsidR="00D26558" w:rsidRDefault="00D26558">
      <w:pPr>
        <w:pStyle w:val="CommentText"/>
      </w:pPr>
      <w:r>
        <w:rPr>
          <w:rStyle w:val="CommentReference"/>
        </w:rPr>
        <w:annotationRef/>
      </w:r>
      <w:r>
        <w:t>Cite the reference</w:t>
      </w:r>
    </w:p>
  </w:comment>
  <w:comment w:id="11" w:author="Srinidhi" w:date="2025-03-18T14:57:00Z" w:initials="S">
    <w:p w14:paraId="47C6DA3F" w14:textId="27C30883" w:rsidR="00D26558" w:rsidRDefault="00D26558">
      <w:pPr>
        <w:pStyle w:val="CommentText"/>
      </w:pPr>
      <w:r>
        <w:rPr>
          <w:rStyle w:val="CommentReference"/>
        </w:rPr>
        <w:annotationRef/>
      </w:r>
      <w:r>
        <w:t>space</w:t>
      </w:r>
    </w:p>
  </w:comment>
  <w:comment w:id="12" w:author="Srinidhi" w:date="2025-03-18T14:57:00Z" w:initials="S">
    <w:p w14:paraId="002A4383" w14:textId="5E45E467" w:rsidR="00D26558" w:rsidRDefault="00D26558">
      <w:pPr>
        <w:pStyle w:val="CommentText"/>
      </w:pPr>
      <w:r>
        <w:rPr>
          <w:rStyle w:val="CommentReference"/>
        </w:rPr>
        <w:annotationRef/>
      </w:r>
      <w:r>
        <w:t>italic</w:t>
      </w:r>
    </w:p>
  </w:comment>
  <w:comment w:id="13" w:author="Srinidhi" w:date="2025-03-18T14:57:00Z" w:initials="S">
    <w:p w14:paraId="3A5827AC" w14:textId="48B4D622" w:rsidR="00D26558" w:rsidRDefault="00D26558">
      <w:pPr>
        <w:pStyle w:val="CommentText"/>
      </w:pPr>
      <w:r>
        <w:rPr>
          <w:rStyle w:val="CommentReference"/>
        </w:rPr>
        <w:annotationRef/>
      </w:r>
      <w:r>
        <w:t>Italic</w:t>
      </w:r>
    </w:p>
  </w:comment>
  <w:comment w:id="14" w:author="Srinidhi" w:date="2025-03-18T14:59:00Z" w:initials="S">
    <w:p w14:paraId="5C87A0D4" w14:textId="334E6C33" w:rsidR="00D26558" w:rsidRDefault="00D26558">
      <w:pPr>
        <w:pStyle w:val="CommentText"/>
      </w:pPr>
      <w:r>
        <w:rPr>
          <w:rStyle w:val="CommentReference"/>
        </w:rPr>
        <w:annotationRef/>
      </w:r>
      <w:r>
        <w:t>Dry basis or wet basis</w:t>
      </w:r>
    </w:p>
  </w:comment>
  <w:comment w:id="15" w:author="Srinidhi" w:date="2025-03-18T14:59:00Z" w:initials="S">
    <w:p w14:paraId="22727D48" w14:textId="51688A61" w:rsidR="00D26558" w:rsidRDefault="00D26558">
      <w:pPr>
        <w:pStyle w:val="CommentText"/>
      </w:pPr>
      <w:r>
        <w:rPr>
          <w:rStyle w:val="CommentReference"/>
        </w:rPr>
        <w:annotationRef/>
      </w:r>
      <w:r>
        <w:t>Unit</w:t>
      </w:r>
    </w:p>
  </w:comment>
  <w:comment w:id="16" w:author="Srinidhi" w:date="2025-03-18T15:00:00Z" w:initials="S">
    <w:p w14:paraId="2E7BFF03" w14:textId="3C46CEDA" w:rsidR="00D26558" w:rsidRDefault="00D26558">
      <w:pPr>
        <w:pStyle w:val="CommentText"/>
      </w:pPr>
      <w:r>
        <w:rPr>
          <w:rStyle w:val="CommentReference"/>
        </w:rPr>
        <w:annotationRef/>
      </w:r>
      <w:r>
        <w:t>Superscript</w:t>
      </w:r>
    </w:p>
  </w:comment>
  <w:comment w:id="17" w:author="Srinidhi" w:date="2025-03-18T15:01:00Z" w:initials="S">
    <w:p w14:paraId="037A5139" w14:textId="5E8A642E" w:rsidR="00D26558" w:rsidRDefault="00D26558">
      <w:pPr>
        <w:pStyle w:val="CommentText"/>
      </w:pPr>
      <w:r>
        <w:rPr>
          <w:rStyle w:val="CommentReference"/>
        </w:rPr>
        <w:annotationRef/>
      </w:r>
      <w:r>
        <w:t>P letter small</w:t>
      </w:r>
    </w:p>
  </w:comment>
  <w:comment w:id="18" w:author="Srinidhi" w:date="2025-03-18T15:01:00Z" w:initials="S">
    <w:p w14:paraId="0973601E" w14:textId="4B93F4D3" w:rsidR="00D26558" w:rsidRDefault="00D26558">
      <w:pPr>
        <w:pStyle w:val="CommentText"/>
      </w:pPr>
      <w:r>
        <w:rPr>
          <w:rStyle w:val="CommentReference"/>
        </w:rPr>
        <w:annotationRef/>
      </w:r>
      <w:r>
        <w:t>SI unit</w:t>
      </w:r>
    </w:p>
  </w:comment>
  <w:comment w:id="19" w:author="Srinidhi" w:date="2025-03-18T15:02:00Z" w:initials="S">
    <w:p w14:paraId="6C58E598" w14:textId="32EF45F2" w:rsidR="00D26558" w:rsidRDefault="00D26558">
      <w:pPr>
        <w:pStyle w:val="CommentText"/>
      </w:pPr>
      <w:r>
        <w:rPr>
          <w:rStyle w:val="CommentReference"/>
        </w:rPr>
        <w:annotationRef/>
      </w:r>
      <w:r>
        <w:t>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617518" w15:done="0"/>
  <w15:commentEx w15:paraId="08F11BEF" w15:done="0"/>
  <w15:commentEx w15:paraId="18F116AA" w15:done="0"/>
  <w15:commentEx w15:paraId="1CE288C0" w15:done="0"/>
  <w15:commentEx w15:paraId="217673F2" w15:done="0"/>
  <w15:commentEx w15:paraId="6BAA006F" w15:done="0"/>
  <w15:commentEx w15:paraId="3857792C" w15:done="0"/>
  <w15:commentEx w15:paraId="2FC17408" w15:done="0"/>
  <w15:commentEx w15:paraId="53C41E9A" w15:done="0"/>
  <w15:commentEx w15:paraId="1E51595E" w15:done="0"/>
  <w15:commentEx w15:paraId="1012AF08" w15:done="0"/>
  <w15:commentEx w15:paraId="47C6DA3F" w15:done="0"/>
  <w15:commentEx w15:paraId="002A4383" w15:done="0"/>
  <w15:commentEx w15:paraId="3A5827AC" w15:done="0"/>
  <w15:commentEx w15:paraId="5C87A0D4" w15:done="0"/>
  <w15:commentEx w15:paraId="22727D48" w15:done="0"/>
  <w15:commentEx w15:paraId="2E7BFF03" w15:done="0"/>
  <w15:commentEx w15:paraId="037A5139" w15:done="0"/>
  <w15:commentEx w15:paraId="0973601E" w15:done="0"/>
  <w15:commentEx w15:paraId="6C58E5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379A25" w16cex:dateUtc="2025-03-18T09:15:00Z"/>
  <w16cex:commentExtensible w16cex:durableId="7CFADCDD" w16cex:dateUtc="2025-03-18T09:17:00Z"/>
  <w16cex:commentExtensible w16cex:durableId="22AE328B" w16cex:dateUtc="2025-03-18T09:18:00Z"/>
  <w16cex:commentExtensible w16cex:durableId="59B86CAA" w16cex:dateUtc="2025-03-18T09:19:00Z"/>
  <w16cex:commentExtensible w16cex:durableId="7599629C" w16cex:dateUtc="2025-03-18T09:19:00Z"/>
  <w16cex:commentExtensible w16cex:durableId="6406398A" w16cex:dateUtc="2025-03-18T09:21:00Z"/>
  <w16cex:commentExtensible w16cex:durableId="10EB0A1E" w16cex:dateUtc="2025-03-18T09:23:00Z"/>
  <w16cex:commentExtensible w16cex:durableId="7C79F281" w16cex:dateUtc="2025-03-18T09:24:00Z"/>
  <w16cex:commentExtensible w16cex:durableId="1504CD85" w16cex:dateUtc="2025-03-18T09:25:00Z"/>
  <w16cex:commentExtensible w16cex:durableId="52F23DA4" w16cex:dateUtc="2025-03-18T09:25:00Z"/>
  <w16cex:commentExtensible w16cex:durableId="2B66283E" w16cex:dateUtc="2025-03-18T09:26:00Z"/>
  <w16cex:commentExtensible w16cex:durableId="0FCB682A" w16cex:dateUtc="2025-03-18T09:27:00Z"/>
  <w16cex:commentExtensible w16cex:durableId="1B6DB244" w16cex:dateUtc="2025-03-18T09:27:00Z"/>
  <w16cex:commentExtensible w16cex:durableId="0CB5F9EE" w16cex:dateUtc="2025-03-18T09:27:00Z"/>
  <w16cex:commentExtensible w16cex:durableId="5A7F5317" w16cex:dateUtc="2025-03-18T09:29:00Z"/>
  <w16cex:commentExtensible w16cex:durableId="1F033741" w16cex:dateUtc="2025-03-18T09:29:00Z"/>
  <w16cex:commentExtensible w16cex:durableId="01146068" w16cex:dateUtc="2025-03-18T09:30:00Z"/>
  <w16cex:commentExtensible w16cex:durableId="5CCB768C" w16cex:dateUtc="2025-03-18T09:31:00Z"/>
  <w16cex:commentExtensible w16cex:durableId="605C4917" w16cex:dateUtc="2025-03-18T09:31:00Z"/>
  <w16cex:commentExtensible w16cex:durableId="5B0F3E86" w16cex:dateUtc="2025-03-18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17518" w16cid:durableId="3A379A25"/>
  <w16cid:commentId w16cid:paraId="08F11BEF" w16cid:durableId="7CFADCDD"/>
  <w16cid:commentId w16cid:paraId="18F116AA" w16cid:durableId="22AE328B"/>
  <w16cid:commentId w16cid:paraId="1CE288C0" w16cid:durableId="59B86CAA"/>
  <w16cid:commentId w16cid:paraId="217673F2" w16cid:durableId="7599629C"/>
  <w16cid:commentId w16cid:paraId="6BAA006F" w16cid:durableId="6406398A"/>
  <w16cid:commentId w16cid:paraId="3857792C" w16cid:durableId="10EB0A1E"/>
  <w16cid:commentId w16cid:paraId="2FC17408" w16cid:durableId="7C79F281"/>
  <w16cid:commentId w16cid:paraId="53C41E9A" w16cid:durableId="1504CD85"/>
  <w16cid:commentId w16cid:paraId="1E51595E" w16cid:durableId="52F23DA4"/>
  <w16cid:commentId w16cid:paraId="1012AF08" w16cid:durableId="2B66283E"/>
  <w16cid:commentId w16cid:paraId="47C6DA3F" w16cid:durableId="0FCB682A"/>
  <w16cid:commentId w16cid:paraId="002A4383" w16cid:durableId="1B6DB244"/>
  <w16cid:commentId w16cid:paraId="3A5827AC" w16cid:durableId="0CB5F9EE"/>
  <w16cid:commentId w16cid:paraId="5C87A0D4" w16cid:durableId="5A7F5317"/>
  <w16cid:commentId w16cid:paraId="22727D48" w16cid:durableId="1F033741"/>
  <w16cid:commentId w16cid:paraId="2E7BFF03" w16cid:durableId="01146068"/>
  <w16cid:commentId w16cid:paraId="037A5139" w16cid:durableId="5CCB768C"/>
  <w16cid:commentId w16cid:paraId="0973601E" w16cid:durableId="605C4917"/>
  <w16cid:commentId w16cid:paraId="6C58E598" w16cid:durableId="5B0F3E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AACC" w14:textId="77777777" w:rsidR="004259EE" w:rsidRDefault="004259EE" w:rsidP="00E34DE8">
      <w:pPr>
        <w:spacing w:after="0" w:line="240" w:lineRule="auto"/>
      </w:pPr>
      <w:r>
        <w:separator/>
      </w:r>
    </w:p>
  </w:endnote>
  <w:endnote w:type="continuationSeparator" w:id="0">
    <w:p w14:paraId="7FE51AA3" w14:textId="77777777" w:rsidR="004259EE" w:rsidRDefault="004259EE" w:rsidP="00E3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8DA1" w14:textId="77777777" w:rsidR="00E34DE8" w:rsidRDefault="00E34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51B3" w14:textId="77777777" w:rsidR="00E34DE8" w:rsidRDefault="00E34D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2A55" w14:textId="77777777" w:rsidR="00E34DE8" w:rsidRDefault="00E34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71FC" w14:textId="77777777" w:rsidR="004259EE" w:rsidRDefault="004259EE" w:rsidP="00E34DE8">
      <w:pPr>
        <w:spacing w:after="0" w:line="240" w:lineRule="auto"/>
      </w:pPr>
      <w:r>
        <w:separator/>
      </w:r>
    </w:p>
  </w:footnote>
  <w:footnote w:type="continuationSeparator" w:id="0">
    <w:p w14:paraId="5F417D59" w14:textId="77777777" w:rsidR="004259EE" w:rsidRDefault="004259EE" w:rsidP="00E3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68C" w14:textId="52822175" w:rsidR="00E34DE8" w:rsidRDefault="00000000">
    <w:pPr>
      <w:pStyle w:val="Header"/>
    </w:pPr>
    <w:r>
      <w:rPr>
        <w:noProof/>
      </w:rPr>
      <w:pict w14:anchorId="01B9D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EB1D" w14:textId="73628F2F" w:rsidR="00E34DE8" w:rsidRDefault="00000000">
    <w:pPr>
      <w:pStyle w:val="Header"/>
    </w:pPr>
    <w:r>
      <w:rPr>
        <w:noProof/>
      </w:rPr>
      <w:pict w14:anchorId="64E65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4A8C" w14:textId="61285EF3" w:rsidR="00E34DE8" w:rsidRDefault="00000000">
    <w:pPr>
      <w:pStyle w:val="Header"/>
    </w:pPr>
    <w:r>
      <w:rPr>
        <w:noProof/>
      </w:rPr>
      <w:pict w14:anchorId="71017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1E3C"/>
    <w:multiLevelType w:val="hybridMultilevel"/>
    <w:tmpl w:val="33106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8359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nidhi">
    <w15:presenceInfo w15:providerId="None" w15:userId="Srini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61A6"/>
    <w:rsid w:val="00021994"/>
    <w:rsid w:val="0008394B"/>
    <w:rsid w:val="000E7567"/>
    <w:rsid w:val="00145EDC"/>
    <w:rsid w:val="0016264F"/>
    <w:rsid w:val="00164CF5"/>
    <w:rsid w:val="00180FE5"/>
    <w:rsid w:val="00197B7E"/>
    <w:rsid w:val="001C075C"/>
    <w:rsid w:val="001F6E92"/>
    <w:rsid w:val="00212704"/>
    <w:rsid w:val="002474AF"/>
    <w:rsid w:val="00262C89"/>
    <w:rsid w:val="00262F7D"/>
    <w:rsid w:val="0028609B"/>
    <w:rsid w:val="002D1A56"/>
    <w:rsid w:val="002D5260"/>
    <w:rsid w:val="002E07D8"/>
    <w:rsid w:val="002F6C14"/>
    <w:rsid w:val="00343365"/>
    <w:rsid w:val="0034373A"/>
    <w:rsid w:val="00366D7B"/>
    <w:rsid w:val="00390594"/>
    <w:rsid w:val="003A760E"/>
    <w:rsid w:val="003E41CF"/>
    <w:rsid w:val="003F1933"/>
    <w:rsid w:val="0040133A"/>
    <w:rsid w:val="00404130"/>
    <w:rsid w:val="004118AF"/>
    <w:rsid w:val="00423511"/>
    <w:rsid w:val="004259EE"/>
    <w:rsid w:val="00427390"/>
    <w:rsid w:val="0045200A"/>
    <w:rsid w:val="004831A3"/>
    <w:rsid w:val="00484A2F"/>
    <w:rsid w:val="0049618A"/>
    <w:rsid w:val="004D6978"/>
    <w:rsid w:val="00522182"/>
    <w:rsid w:val="00546938"/>
    <w:rsid w:val="00547C2B"/>
    <w:rsid w:val="005754E0"/>
    <w:rsid w:val="00586ABD"/>
    <w:rsid w:val="005D61A6"/>
    <w:rsid w:val="005D6D65"/>
    <w:rsid w:val="005E6B74"/>
    <w:rsid w:val="005F5904"/>
    <w:rsid w:val="00643129"/>
    <w:rsid w:val="0064563A"/>
    <w:rsid w:val="00665209"/>
    <w:rsid w:val="00680F9B"/>
    <w:rsid w:val="0068676B"/>
    <w:rsid w:val="0069268F"/>
    <w:rsid w:val="006B0487"/>
    <w:rsid w:val="006B4B3A"/>
    <w:rsid w:val="006B6F26"/>
    <w:rsid w:val="007008BA"/>
    <w:rsid w:val="007036B7"/>
    <w:rsid w:val="007623D3"/>
    <w:rsid w:val="007842E9"/>
    <w:rsid w:val="007A3E1E"/>
    <w:rsid w:val="007F4E19"/>
    <w:rsid w:val="00820630"/>
    <w:rsid w:val="00830F7E"/>
    <w:rsid w:val="00854DB7"/>
    <w:rsid w:val="00856CCE"/>
    <w:rsid w:val="008601DC"/>
    <w:rsid w:val="00863AF8"/>
    <w:rsid w:val="008D2B9D"/>
    <w:rsid w:val="008F1630"/>
    <w:rsid w:val="009262A6"/>
    <w:rsid w:val="00930179"/>
    <w:rsid w:val="00953B04"/>
    <w:rsid w:val="00961B1B"/>
    <w:rsid w:val="00965CBA"/>
    <w:rsid w:val="00965D40"/>
    <w:rsid w:val="009D6EB2"/>
    <w:rsid w:val="009E0A40"/>
    <w:rsid w:val="009E3A93"/>
    <w:rsid w:val="009E6A40"/>
    <w:rsid w:val="009F7AA4"/>
    <w:rsid w:val="00A13CF0"/>
    <w:rsid w:val="00A270C6"/>
    <w:rsid w:val="00A56894"/>
    <w:rsid w:val="00A72FB4"/>
    <w:rsid w:val="00A84E9C"/>
    <w:rsid w:val="00AA5C41"/>
    <w:rsid w:val="00AD66FE"/>
    <w:rsid w:val="00AE099A"/>
    <w:rsid w:val="00AE647A"/>
    <w:rsid w:val="00B13C53"/>
    <w:rsid w:val="00B30A36"/>
    <w:rsid w:val="00B404FA"/>
    <w:rsid w:val="00B42F8E"/>
    <w:rsid w:val="00B53078"/>
    <w:rsid w:val="00B64D93"/>
    <w:rsid w:val="00B70D3A"/>
    <w:rsid w:val="00B720AE"/>
    <w:rsid w:val="00BB71EE"/>
    <w:rsid w:val="00BC3EF3"/>
    <w:rsid w:val="00C255EE"/>
    <w:rsid w:val="00C2652F"/>
    <w:rsid w:val="00C40422"/>
    <w:rsid w:val="00C41E4B"/>
    <w:rsid w:val="00C956E8"/>
    <w:rsid w:val="00CC4DF8"/>
    <w:rsid w:val="00CC6942"/>
    <w:rsid w:val="00CF250E"/>
    <w:rsid w:val="00CF6C45"/>
    <w:rsid w:val="00D1283F"/>
    <w:rsid w:val="00D26558"/>
    <w:rsid w:val="00D5399B"/>
    <w:rsid w:val="00D5453D"/>
    <w:rsid w:val="00D65820"/>
    <w:rsid w:val="00D936A0"/>
    <w:rsid w:val="00D95713"/>
    <w:rsid w:val="00DA7109"/>
    <w:rsid w:val="00DF4CC3"/>
    <w:rsid w:val="00DF6A03"/>
    <w:rsid w:val="00E12E6E"/>
    <w:rsid w:val="00E34DE8"/>
    <w:rsid w:val="00E361E4"/>
    <w:rsid w:val="00E4572A"/>
    <w:rsid w:val="00E540C3"/>
    <w:rsid w:val="00E63B00"/>
    <w:rsid w:val="00E672B4"/>
    <w:rsid w:val="00E84A4F"/>
    <w:rsid w:val="00EA3B67"/>
    <w:rsid w:val="00EB4E8E"/>
    <w:rsid w:val="00EC3FE4"/>
    <w:rsid w:val="00EE13F7"/>
    <w:rsid w:val="00EF3ED5"/>
    <w:rsid w:val="00F2746C"/>
    <w:rsid w:val="00F36FBC"/>
    <w:rsid w:val="00F434BA"/>
    <w:rsid w:val="00F47384"/>
    <w:rsid w:val="00F563CF"/>
    <w:rsid w:val="00F865EC"/>
    <w:rsid w:val="00F96859"/>
    <w:rsid w:val="00FA3F67"/>
    <w:rsid w:val="00FB4F57"/>
    <w:rsid w:val="00FB75FC"/>
    <w:rsid w:val="00FF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C643D"/>
  <w15:docId w15:val="{CC23A5D2-B60B-4530-A6FD-D0306C08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1A6"/>
    <w:rPr>
      <w:rFonts w:eastAsiaTheme="minorEastAsia" w:cs="Mangal"/>
      <w:szCs w:val="20"/>
      <w:lang w:bidi="hi-IN"/>
    </w:rPr>
  </w:style>
  <w:style w:type="paragraph" w:styleId="Heading3">
    <w:name w:val="heading 3"/>
    <w:basedOn w:val="Normal"/>
    <w:link w:val="Heading3Char"/>
    <w:uiPriority w:val="9"/>
    <w:qFormat/>
    <w:rsid w:val="003A76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760E"/>
    <w:rPr>
      <w:rFonts w:ascii="Times New Roman" w:eastAsia="Times New Roman" w:hAnsi="Times New Roman" w:cs="Times New Roman"/>
      <w:b/>
      <w:bCs/>
      <w:sz w:val="27"/>
      <w:szCs w:val="27"/>
    </w:rPr>
  </w:style>
  <w:style w:type="character" w:styleId="Strong">
    <w:name w:val="Strong"/>
    <w:basedOn w:val="DefaultParagraphFont"/>
    <w:uiPriority w:val="22"/>
    <w:qFormat/>
    <w:rsid w:val="003A760E"/>
    <w:rPr>
      <w:b/>
      <w:bCs/>
    </w:rPr>
  </w:style>
  <w:style w:type="paragraph" w:styleId="NoSpacing">
    <w:name w:val="No Spacing"/>
    <w:uiPriority w:val="1"/>
    <w:qFormat/>
    <w:rsid w:val="003A760E"/>
    <w:pPr>
      <w:spacing w:after="0" w:line="240" w:lineRule="auto"/>
    </w:pPr>
  </w:style>
  <w:style w:type="paragraph" w:styleId="ListParagraph">
    <w:name w:val="List Paragraph"/>
    <w:basedOn w:val="Normal"/>
    <w:uiPriority w:val="34"/>
    <w:qFormat/>
    <w:rsid w:val="003A760E"/>
    <w:pPr>
      <w:ind w:left="720"/>
      <w:contextualSpacing/>
    </w:pPr>
  </w:style>
  <w:style w:type="table" w:styleId="TableGrid">
    <w:name w:val="Table Grid"/>
    <w:basedOn w:val="TableNormal"/>
    <w:uiPriority w:val="59"/>
    <w:rsid w:val="00C95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609B"/>
    <w:rPr>
      <w:color w:val="0000FF" w:themeColor="hyperlink"/>
      <w:u w:val="single"/>
    </w:rPr>
  </w:style>
  <w:style w:type="paragraph" w:styleId="BalloonText">
    <w:name w:val="Balloon Text"/>
    <w:basedOn w:val="Normal"/>
    <w:link w:val="BalloonTextChar"/>
    <w:uiPriority w:val="99"/>
    <w:semiHidden/>
    <w:unhideWhenUsed/>
    <w:rsid w:val="007842E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842E9"/>
    <w:rPr>
      <w:rFonts w:ascii="Tahoma" w:eastAsiaTheme="minorEastAsia" w:hAnsi="Tahoma" w:cs="Mangal"/>
      <w:sz w:val="16"/>
      <w:szCs w:val="14"/>
      <w:lang w:bidi="hi-IN"/>
    </w:rPr>
  </w:style>
  <w:style w:type="character" w:styleId="UnresolvedMention">
    <w:name w:val="Unresolved Mention"/>
    <w:basedOn w:val="DefaultParagraphFont"/>
    <w:uiPriority w:val="99"/>
    <w:semiHidden/>
    <w:unhideWhenUsed/>
    <w:rsid w:val="00427390"/>
    <w:rPr>
      <w:color w:val="605E5C"/>
      <w:shd w:val="clear" w:color="auto" w:fill="E1DFDD"/>
    </w:rPr>
  </w:style>
  <w:style w:type="paragraph" w:styleId="Header">
    <w:name w:val="header"/>
    <w:basedOn w:val="Normal"/>
    <w:link w:val="HeaderChar"/>
    <w:uiPriority w:val="99"/>
    <w:unhideWhenUsed/>
    <w:rsid w:val="00E3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DE8"/>
    <w:rPr>
      <w:rFonts w:eastAsiaTheme="minorEastAsia" w:cs="Mangal"/>
      <w:szCs w:val="20"/>
      <w:lang w:bidi="hi-IN"/>
    </w:rPr>
  </w:style>
  <w:style w:type="paragraph" w:styleId="Footer">
    <w:name w:val="footer"/>
    <w:basedOn w:val="Normal"/>
    <w:link w:val="FooterChar"/>
    <w:uiPriority w:val="99"/>
    <w:unhideWhenUsed/>
    <w:rsid w:val="00E3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DE8"/>
    <w:rPr>
      <w:rFonts w:eastAsiaTheme="minorEastAsia" w:cs="Mangal"/>
      <w:szCs w:val="20"/>
      <w:lang w:bidi="hi-IN"/>
    </w:rPr>
  </w:style>
  <w:style w:type="character" w:styleId="CommentReference">
    <w:name w:val="annotation reference"/>
    <w:basedOn w:val="DefaultParagraphFont"/>
    <w:uiPriority w:val="99"/>
    <w:semiHidden/>
    <w:unhideWhenUsed/>
    <w:rsid w:val="00B64D93"/>
    <w:rPr>
      <w:sz w:val="16"/>
      <w:szCs w:val="16"/>
    </w:rPr>
  </w:style>
  <w:style w:type="paragraph" w:styleId="CommentText">
    <w:name w:val="annotation text"/>
    <w:basedOn w:val="Normal"/>
    <w:link w:val="CommentTextChar"/>
    <w:uiPriority w:val="99"/>
    <w:semiHidden/>
    <w:unhideWhenUsed/>
    <w:rsid w:val="00B64D93"/>
    <w:pPr>
      <w:spacing w:line="240" w:lineRule="auto"/>
    </w:pPr>
    <w:rPr>
      <w:sz w:val="20"/>
      <w:szCs w:val="18"/>
    </w:rPr>
  </w:style>
  <w:style w:type="character" w:customStyle="1" w:styleId="CommentTextChar">
    <w:name w:val="Comment Text Char"/>
    <w:basedOn w:val="DefaultParagraphFont"/>
    <w:link w:val="CommentText"/>
    <w:uiPriority w:val="99"/>
    <w:semiHidden/>
    <w:rsid w:val="00B64D93"/>
    <w:rPr>
      <w:rFonts w:eastAsiaTheme="minorEastAsia" w:cs="Mangal"/>
      <w:sz w:val="20"/>
      <w:szCs w:val="18"/>
      <w:lang w:bidi="hi-IN"/>
    </w:rPr>
  </w:style>
  <w:style w:type="paragraph" w:styleId="CommentSubject">
    <w:name w:val="annotation subject"/>
    <w:basedOn w:val="CommentText"/>
    <w:next w:val="CommentText"/>
    <w:link w:val="CommentSubjectChar"/>
    <w:uiPriority w:val="99"/>
    <w:semiHidden/>
    <w:unhideWhenUsed/>
    <w:rsid w:val="00B64D93"/>
    <w:rPr>
      <w:b/>
      <w:bCs/>
    </w:rPr>
  </w:style>
  <w:style w:type="character" w:customStyle="1" w:styleId="CommentSubjectChar">
    <w:name w:val="Comment Subject Char"/>
    <w:basedOn w:val="CommentTextChar"/>
    <w:link w:val="CommentSubject"/>
    <w:uiPriority w:val="99"/>
    <w:semiHidden/>
    <w:rsid w:val="00B64D93"/>
    <w:rPr>
      <w:rFonts w:eastAsiaTheme="minorEastAsia" w:cs="Mangal"/>
      <w:b/>
      <w:bCs/>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erewise/current-affairs/biomas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KVK_3</dc:creator>
  <cp:lastModifiedBy>Srinidhi</cp:lastModifiedBy>
  <cp:revision>92</cp:revision>
  <cp:lastPrinted>2025-02-13T10:59:00Z</cp:lastPrinted>
  <dcterms:created xsi:type="dcterms:W3CDTF">2025-02-13T10:27:00Z</dcterms:created>
  <dcterms:modified xsi:type="dcterms:W3CDTF">2025-03-18T09:32:00Z</dcterms:modified>
</cp:coreProperties>
</file>