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1673FE" w14:paraId="606A724B" w14:textId="77777777" w:rsidTr="002643B3">
        <w:trPr>
          <w:trHeight w:val="290"/>
        </w:trPr>
        <w:tc>
          <w:tcPr>
            <w:tcW w:w="5000" w:type="pct"/>
            <w:gridSpan w:val="2"/>
            <w:tcBorders>
              <w:top w:val="nil"/>
              <w:left w:val="nil"/>
              <w:right w:val="nil"/>
            </w:tcBorders>
          </w:tcPr>
          <w:p w14:paraId="0C7ADC84" w14:textId="77777777" w:rsidR="00602F7D" w:rsidRPr="001673FE" w:rsidRDefault="00602F7D" w:rsidP="00F2643C">
            <w:pPr>
              <w:pStyle w:val="Heading2"/>
              <w:jc w:val="left"/>
              <w:rPr>
                <w:rFonts w:ascii="Arial" w:hAnsi="Arial" w:cs="Arial"/>
                <w:b w:val="0"/>
                <w:bCs w:val="0"/>
                <w:lang w:val="en-GB"/>
              </w:rPr>
            </w:pPr>
          </w:p>
        </w:tc>
      </w:tr>
      <w:tr w:rsidR="0000007A" w:rsidRPr="001673FE" w14:paraId="1EF29E4D" w14:textId="77777777" w:rsidTr="002643B3">
        <w:trPr>
          <w:trHeight w:val="290"/>
        </w:trPr>
        <w:tc>
          <w:tcPr>
            <w:tcW w:w="1234" w:type="pct"/>
          </w:tcPr>
          <w:p w14:paraId="6EAF85E1" w14:textId="77777777" w:rsidR="0000007A" w:rsidRPr="001673FE" w:rsidRDefault="0000007A" w:rsidP="00696CAD">
            <w:pPr>
              <w:pStyle w:val="BodyText"/>
              <w:ind w:left="90"/>
              <w:jc w:val="left"/>
              <w:rPr>
                <w:rFonts w:ascii="Arial" w:hAnsi="Arial" w:cs="Arial"/>
                <w:bCs/>
                <w:sz w:val="20"/>
                <w:szCs w:val="20"/>
                <w:lang w:val="en-GB"/>
              </w:rPr>
            </w:pPr>
            <w:r w:rsidRPr="001673FE">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5EAFF263" w14:textId="77777777" w:rsidR="0000007A" w:rsidRPr="001673FE" w:rsidRDefault="00740EE5" w:rsidP="00E65EB7">
            <w:pPr>
              <w:rPr>
                <w:rFonts w:ascii="Arial" w:hAnsi="Arial" w:cs="Arial"/>
                <w:b/>
                <w:bCs/>
                <w:color w:val="0000FF"/>
                <w:sz w:val="20"/>
                <w:szCs w:val="20"/>
              </w:rPr>
            </w:pPr>
            <w:hyperlink r:id="rId8" w:history="1">
              <w:r w:rsidRPr="001673FE">
                <w:rPr>
                  <w:rStyle w:val="Hyperlink"/>
                  <w:rFonts w:ascii="Arial" w:hAnsi="Arial" w:cs="Arial"/>
                  <w:b/>
                  <w:bCs/>
                  <w:sz w:val="20"/>
                  <w:szCs w:val="20"/>
                </w:rPr>
                <w:t>Journal of Scientific Research and Reports</w:t>
              </w:r>
            </w:hyperlink>
            <w:r w:rsidRPr="001673FE">
              <w:rPr>
                <w:rFonts w:ascii="Arial" w:hAnsi="Arial" w:cs="Arial"/>
                <w:b/>
                <w:bCs/>
                <w:color w:val="0000FF"/>
                <w:sz w:val="20"/>
                <w:szCs w:val="20"/>
              </w:rPr>
              <w:t xml:space="preserve"> </w:t>
            </w:r>
          </w:p>
        </w:tc>
      </w:tr>
      <w:tr w:rsidR="0000007A" w:rsidRPr="001673FE" w14:paraId="2BBFF8CB" w14:textId="77777777" w:rsidTr="002643B3">
        <w:trPr>
          <w:trHeight w:val="290"/>
        </w:trPr>
        <w:tc>
          <w:tcPr>
            <w:tcW w:w="1234" w:type="pct"/>
          </w:tcPr>
          <w:p w14:paraId="5CAFBDBF" w14:textId="77777777" w:rsidR="0000007A" w:rsidRPr="001673FE" w:rsidRDefault="0000007A" w:rsidP="00696CAD">
            <w:pPr>
              <w:pStyle w:val="BodyText"/>
              <w:ind w:left="90"/>
              <w:jc w:val="left"/>
              <w:rPr>
                <w:rFonts w:ascii="Arial" w:hAnsi="Arial" w:cs="Arial"/>
                <w:bCs/>
                <w:sz w:val="20"/>
                <w:szCs w:val="20"/>
                <w:lang w:val="en-GB"/>
              </w:rPr>
            </w:pPr>
            <w:r w:rsidRPr="001673FE">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5D0F370E" w14:textId="77777777" w:rsidR="0000007A" w:rsidRPr="001673FE" w:rsidRDefault="001B1A74" w:rsidP="00F3669D">
            <w:pPr>
              <w:pStyle w:val="NormalWeb"/>
              <w:spacing w:before="0" w:beforeAutospacing="0" w:after="0" w:afterAutospacing="0"/>
              <w:rPr>
                <w:rFonts w:ascii="Arial" w:hAnsi="Arial" w:cs="Arial"/>
                <w:b/>
                <w:bCs/>
                <w:sz w:val="20"/>
                <w:szCs w:val="20"/>
                <w:lang w:val="en-GB"/>
              </w:rPr>
            </w:pPr>
            <w:r w:rsidRPr="001673FE">
              <w:rPr>
                <w:rFonts w:ascii="Arial" w:hAnsi="Arial" w:cs="Arial"/>
                <w:b/>
                <w:bCs/>
                <w:sz w:val="20"/>
                <w:szCs w:val="20"/>
                <w:lang w:val="en-GB"/>
              </w:rPr>
              <w:t>Ms_JSRR_132472</w:t>
            </w:r>
          </w:p>
        </w:tc>
      </w:tr>
      <w:tr w:rsidR="0000007A" w:rsidRPr="001673FE" w14:paraId="375E76C8" w14:textId="77777777" w:rsidTr="002643B3">
        <w:trPr>
          <w:trHeight w:val="650"/>
        </w:trPr>
        <w:tc>
          <w:tcPr>
            <w:tcW w:w="1234" w:type="pct"/>
          </w:tcPr>
          <w:p w14:paraId="7EB83C04" w14:textId="77777777" w:rsidR="0000007A" w:rsidRPr="001673FE" w:rsidRDefault="0000007A" w:rsidP="00696CAD">
            <w:pPr>
              <w:pStyle w:val="BodyText"/>
              <w:ind w:left="90"/>
              <w:jc w:val="left"/>
              <w:rPr>
                <w:rFonts w:ascii="Arial" w:hAnsi="Arial" w:cs="Arial"/>
                <w:bCs/>
                <w:sz w:val="20"/>
                <w:szCs w:val="20"/>
                <w:lang w:val="en-GB"/>
              </w:rPr>
            </w:pPr>
            <w:r w:rsidRPr="001673FE">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7CE34F19" w14:textId="77777777" w:rsidR="0000007A" w:rsidRPr="001673FE" w:rsidRDefault="001B1A74" w:rsidP="000450FC">
            <w:pPr>
              <w:pStyle w:val="NormalWeb"/>
              <w:spacing w:before="0" w:beforeAutospacing="0" w:after="0" w:afterAutospacing="0"/>
              <w:rPr>
                <w:rFonts w:ascii="Arial" w:hAnsi="Arial" w:cs="Arial"/>
                <w:b/>
                <w:sz w:val="20"/>
                <w:szCs w:val="20"/>
                <w:lang w:val="en-GB"/>
              </w:rPr>
            </w:pPr>
            <w:r w:rsidRPr="001673FE">
              <w:rPr>
                <w:rFonts w:ascii="Arial" w:hAnsi="Arial" w:cs="Arial"/>
                <w:b/>
                <w:sz w:val="20"/>
                <w:szCs w:val="20"/>
                <w:lang w:val="en-GB"/>
              </w:rPr>
              <w:t>DEVELOPMENT AND VALIDATION OF INTERPERSONAL RELATIONSHIP SCALE AMONG LATE ADOLESCENTS</w:t>
            </w:r>
          </w:p>
        </w:tc>
      </w:tr>
      <w:tr w:rsidR="00CF0BBB" w:rsidRPr="001673FE" w14:paraId="06A2B516" w14:textId="77777777" w:rsidTr="002643B3">
        <w:trPr>
          <w:trHeight w:val="332"/>
        </w:trPr>
        <w:tc>
          <w:tcPr>
            <w:tcW w:w="1234" w:type="pct"/>
          </w:tcPr>
          <w:p w14:paraId="3DFFA482" w14:textId="77777777" w:rsidR="00CF0BBB" w:rsidRPr="001673FE" w:rsidRDefault="00CF0BBB" w:rsidP="00696CAD">
            <w:pPr>
              <w:pStyle w:val="BodyText"/>
              <w:ind w:left="90"/>
              <w:jc w:val="left"/>
              <w:rPr>
                <w:rFonts w:ascii="Arial" w:hAnsi="Arial" w:cs="Arial"/>
                <w:bCs/>
                <w:sz w:val="20"/>
                <w:szCs w:val="20"/>
                <w:lang w:val="en-GB"/>
              </w:rPr>
            </w:pPr>
            <w:r w:rsidRPr="001673FE">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1356DE81" w14:textId="77777777" w:rsidR="00CF0BBB" w:rsidRPr="001673FE" w:rsidRDefault="00CF0BBB" w:rsidP="000450FC">
            <w:pPr>
              <w:pStyle w:val="NormalWeb"/>
              <w:spacing w:before="0" w:beforeAutospacing="0" w:after="0" w:afterAutospacing="0"/>
              <w:rPr>
                <w:rFonts w:ascii="Arial" w:hAnsi="Arial" w:cs="Arial"/>
                <w:b/>
                <w:sz w:val="20"/>
                <w:szCs w:val="20"/>
                <w:lang w:val="en-GB"/>
              </w:rPr>
            </w:pPr>
          </w:p>
        </w:tc>
      </w:tr>
    </w:tbl>
    <w:p w14:paraId="40423925" w14:textId="56277890" w:rsidR="00887635" w:rsidRPr="001673FE" w:rsidRDefault="00887635" w:rsidP="00887635">
      <w:pPr>
        <w:rPr>
          <w:rFonts w:ascii="Arial" w:hAnsi="Arial" w:cs="Arial"/>
          <w:sz w:val="20"/>
          <w:szCs w:val="20"/>
        </w:rPr>
      </w:pPr>
      <w:bookmarkStart w:id="0" w:name="_Hlk171324449"/>
      <w:bookmarkStart w:id="1" w:name="_Hlk170903434"/>
    </w:p>
    <w:tbl>
      <w:tblPr>
        <w:tblW w:w="49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2"/>
        <w:gridCol w:w="9352"/>
        <w:gridCol w:w="6374"/>
      </w:tblGrid>
      <w:tr w:rsidR="00887635" w:rsidRPr="001673FE" w14:paraId="21651F89" w14:textId="77777777" w:rsidTr="001673FE">
        <w:tc>
          <w:tcPr>
            <w:tcW w:w="5000" w:type="pct"/>
            <w:gridSpan w:val="3"/>
            <w:tcBorders>
              <w:top w:val="nil"/>
              <w:left w:val="nil"/>
              <w:right w:val="nil"/>
            </w:tcBorders>
            <w:noWrap/>
          </w:tcPr>
          <w:p w14:paraId="47971FAD" w14:textId="77777777" w:rsidR="00887635" w:rsidRPr="001673FE" w:rsidRDefault="00887635">
            <w:pPr>
              <w:pStyle w:val="Heading2"/>
              <w:jc w:val="left"/>
              <w:rPr>
                <w:rFonts w:ascii="Arial" w:hAnsi="Arial" w:cs="Arial"/>
                <w:lang w:val="en-GB"/>
              </w:rPr>
            </w:pPr>
            <w:r w:rsidRPr="001673FE">
              <w:rPr>
                <w:rFonts w:ascii="Arial" w:hAnsi="Arial" w:cs="Arial"/>
                <w:highlight w:val="yellow"/>
                <w:lang w:val="en-GB"/>
              </w:rPr>
              <w:t>PART  1:</w:t>
            </w:r>
            <w:r w:rsidRPr="001673FE">
              <w:rPr>
                <w:rFonts w:ascii="Arial" w:hAnsi="Arial" w:cs="Arial"/>
                <w:lang w:val="en-GB"/>
              </w:rPr>
              <w:t xml:space="preserve"> Comments</w:t>
            </w:r>
          </w:p>
          <w:p w14:paraId="0BA70485" w14:textId="77777777" w:rsidR="00887635" w:rsidRPr="001673FE" w:rsidRDefault="00887635">
            <w:pPr>
              <w:rPr>
                <w:rFonts w:ascii="Arial" w:hAnsi="Arial" w:cs="Arial"/>
                <w:sz w:val="20"/>
                <w:szCs w:val="20"/>
                <w:lang w:val="en-GB"/>
              </w:rPr>
            </w:pPr>
          </w:p>
        </w:tc>
      </w:tr>
      <w:tr w:rsidR="00887635" w:rsidRPr="001673FE" w14:paraId="2767AD27" w14:textId="77777777" w:rsidTr="001673FE">
        <w:tc>
          <w:tcPr>
            <w:tcW w:w="1250" w:type="pct"/>
            <w:noWrap/>
          </w:tcPr>
          <w:p w14:paraId="3F778D9B" w14:textId="77777777" w:rsidR="00887635" w:rsidRPr="001673FE" w:rsidRDefault="00887635">
            <w:pPr>
              <w:pStyle w:val="Heading2"/>
              <w:jc w:val="left"/>
              <w:rPr>
                <w:rFonts w:ascii="Arial" w:hAnsi="Arial" w:cs="Arial"/>
                <w:lang w:val="en-GB"/>
              </w:rPr>
            </w:pPr>
          </w:p>
        </w:tc>
        <w:tc>
          <w:tcPr>
            <w:tcW w:w="2230" w:type="pct"/>
          </w:tcPr>
          <w:p w14:paraId="68804E0B" w14:textId="77777777" w:rsidR="00887635" w:rsidRPr="001673FE" w:rsidRDefault="00887635">
            <w:pPr>
              <w:pStyle w:val="Heading2"/>
              <w:jc w:val="left"/>
              <w:rPr>
                <w:rFonts w:ascii="Arial" w:hAnsi="Arial" w:cs="Arial"/>
                <w:lang w:val="en-GB"/>
              </w:rPr>
            </w:pPr>
            <w:r w:rsidRPr="001673FE">
              <w:rPr>
                <w:rFonts w:ascii="Arial" w:hAnsi="Arial" w:cs="Arial"/>
                <w:lang w:val="en-GB"/>
              </w:rPr>
              <w:t>Reviewer’s comment</w:t>
            </w:r>
          </w:p>
          <w:p w14:paraId="1D3EFAED" w14:textId="77777777" w:rsidR="00346969" w:rsidRPr="001673FE" w:rsidRDefault="00346969" w:rsidP="00346969">
            <w:pPr>
              <w:rPr>
                <w:rFonts w:ascii="Arial" w:hAnsi="Arial" w:cs="Arial"/>
                <w:b/>
                <w:bCs/>
                <w:sz w:val="20"/>
                <w:szCs w:val="20"/>
              </w:rPr>
            </w:pPr>
            <w:r w:rsidRPr="001673FE">
              <w:rPr>
                <w:rFonts w:ascii="Arial" w:hAnsi="Arial" w:cs="Arial"/>
                <w:b/>
                <w:bCs/>
                <w:sz w:val="20"/>
                <w:szCs w:val="20"/>
                <w:highlight w:val="yellow"/>
              </w:rPr>
              <w:t>Artificial Intelligence (AI) generated or assisted review comments are strictly prohibited during peer review.</w:t>
            </w:r>
          </w:p>
          <w:p w14:paraId="142D2467" w14:textId="77777777" w:rsidR="00346969" w:rsidRPr="001673FE" w:rsidRDefault="00346969" w:rsidP="00346969">
            <w:pPr>
              <w:rPr>
                <w:rFonts w:ascii="Arial" w:hAnsi="Arial" w:cs="Arial"/>
                <w:sz w:val="20"/>
                <w:szCs w:val="20"/>
                <w:lang w:val="en-GB"/>
              </w:rPr>
            </w:pPr>
          </w:p>
        </w:tc>
        <w:tc>
          <w:tcPr>
            <w:tcW w:w="1519" w:type="pct"/>
          </w:tcPr>
          <w:p w14:paraId="22DA2FC7" w14:textId="77777777" w:rsidR="00887635" w:rsidRPr="001673FE" w:rsidRDefault="00887635">
            <w:pPr>
              <w:pStyle w:val="Heading2"/>
              <w:jc w:val="left"/>
              <w:rPr>
                <w:rFonts w:ascii="Arial" w:hAnsi="Arial" w:cs="Arial"/>
                <w:b w:val="0"/>
                <w:lang w:val="en-GB"/>
              </w:rPr>
            </w:pPr>
            <w:r w:rsidRPr="001673FE">
              <w:rPr>
                <w:rFonts w:ascii="Arial" w:hAnsi="Arial" w:cs="Arial"/>
                <w:lang w:val="en-GB"/>
              </w:rPr>
              <w:t>Author’s Feedback</w:t>
            </w:r>
            <w:r w:rsidRPr="001673FE">
              <w:rPr>
                <w:rFonts w:ascii="Arial" w:hAnsi="Arial" w:cs="Arial"/>
                <w:b w:val="0"/>
                <w:lang w:val="en-GB"/>
              </w:rPr>
              <w:t xml:space="preserve"> </w:t>
            </w:r>
            <w:r w:rsidRPr="001673FE">
              <w:rPr>
                <w:rFonts w:ascii="Arial" w:hAnsi="Arial" w:cs="Arial"/>
                <w:b w:val="0"/>
                <w:i/>
                <w:lang w:val="en-GB"/>
              </w:rPr>
              <w:t>(Please correct the manuscript and highlight that part in the manuscript. It is mandatory that authors should write his/her feedback here)</w:t>
            </w:r>
          </w:p>
        </w:tc>
      </w:tr>
      <w:tr w:rsidR="00887635" w:rsidRPr="001673FE" w14:paraId="340225F0" w14:textId="77777777" w:rsidTr="001673FE">
        <w:trPr>
          <w:trHeight w:val="1264"/>
        </w:trPr>
        <w:tc>
          <w:tcPr>
            <w:tcW w:w="1250" w:type="pct"/>
            <w:noWrap/>
          </w:tcPr>
          <w:p w14:paraId="4F6A6C10" w14:textId="77777777" w:rsidR="00887635" w:rsidRPr="001673FE" w:rsidRDefault="00887635">
            <w:pPr>
              <w:ind w:left="360"/>
              <w:rPr>
                <w:rFonts w:ascii="Arial" w:hAnsi="Arial" w:cs="Arial"/>
                <w:b/>
                <w:bCs/>
                <w:sz w:val="20"/>
                <w:szCs w:val="20"/>
                <w:lang w:val="en-GB"/>
              </w:rPr>
            </w:pPr>
            <w:r w:rsidRPr="001673FE">
              <w:rPr>
                <w:rFonts w:ascii="Arial" w:hAnsi="Arial" w:cs="Arial"/>
                <w:b/>
                <w:bCs/>
                <w:sz w:val="20"/>
                <w:szCs w:val="20"/>
                <w:lang w:val="en-GB"/>
              </w:rPr>
              <w:t>Please write a few sentences regarding the importance of this manuscript for the scientific community. A minimum of 3-4 sentences may be required for this part.</w:t>
            </w:r>
          </w:p>
          <w:p w14:paraId="40C072CF" w14:textId="77777777" w:rsidR="00887635" w:rsidRPr="001673FE" w:rsidRDefault="00887635">
            <w:pPr>
              <w:ind w:left="360"/>
              <w:rPr>
                <w:rFonts w:ascii="Arial" w:eastAsia="MS Mincho" w:hAnsi="Arial" w:cs="Arial"/>
                <w:b/>
                <w:bCs/>
                <w:sz w:val="20"/>
                <w:szCs w:val="20"/>
                <w:lang w:val="en-GB"/>
              </w:rPr>
            </w:pPr>
          </w:p>
        </w:tc>
        <w:tc>
          <w:tcPr>
            <w:tcW w:w="2230" w:type="pct"/>
          </w:tcPr>
          <w:p w14:paraId="21843384" w14:textId="7DDC6CB0" w:rsidR="00AB5102" w:rsidRPr="001673FE" w:rsidRDefault="00AB5102" w:rsidP="00AB5102">
            <w:pPr>
              <w:ind w:left="360"/>
              <w:rPr>
                <w:rFonts w:ascii="Arial" w:hAnsi="Arial" w:cs="Arial"/>
                <w:b/>
                <w:bCs/>
                <w:sz w:val="20"/>
                <w:szCs w:val="20"/>
                <w:lang w:val="en-GB"/>
              </w:rPr>
            </w:pPr>
            <w:r w:rsidRPr="001673FE">
              <w:rPr>
                <w:rFonts w:ascii="Arial" w:hAnsi="Arial" w:cs="Arial"/>
                <w:b/>
                <w:bCs/>
                <w:sz w:val="20"/>
                <w:szCs w:val="20"/>
                <w:lang w:val="en-GB"/>
              </w:rPr>
              <w:t xml:space="preserve">This manuscript is important for the scientific community as it provides a reliable and valid tool to assess interpersonal relationships among late adolescents, a crucial stage of social and emotional development. By considering different family structures, the study offers valuable insights into how interpersonal relationships vary based on upbringing and environment. The development of the Interpersonal Relationship Scale (IRS) can aid researchers, psychologists, and educators in better understanding and addressing social challenges faced by young adults. This study contributes to the growing body of knowledge on adolescent psychology and can serve as a foundation for future research and interventions. </w:t>
            </w:r>
          </w:p>
          <w:p w14:paraId="3201569A" w14:textId="77777777" w:rsidR="00887635" w:rsidRPr="001673FE" w:rsidRDefault="00887635" w:rsidP="00AB5102">
            <w:pPr>
              <w:pStyle w:val="ListParagraph"/>
              <w:ind w:left="360"/>
              <w:rPr>
                <w:rFonts w:ascii="Arial" w:hAnsi="Arial" w:cs="Arial"/>
                <w:b/>
                <w:bCs/>
                <w:sz w:val="20"/>
                <w:szCs w:val="20"/>
                <w:lang w:val="en-GB"/>
              </w:rPr>
            </w:pPr>
          </w:p>
        </w:tc>
        <w:tc>
          <w:tcPr>
            <w:tcW w:w="1519" w:type="pct"/>
          </w:tcPr>
          <w:p w14:paraId="78641EE5" w14:textId="77777777" w:rsidR="00887635" w:rsidRPr="001673FE" w:rsidRDefault="00887635">
            <w:pPr>
              <w:pStyle w:val="Heading2"/>
              <w:jc w:val="left"/>
              <w:rPr>
                <w:rFonts w:ascii="Arial" w:hAnsi="Arial" w:cs="Arial"/>
                <w:b w:val="0"/>
                <w:lang w:val="en-GB"/>
              </w:rPr>
            </w:pPr>
          </w:p>
        </w:tc>
      </w:tr>
      <w:tr w:rsidR="00887635" w:rsidRPr="001673FE" w14:paraId="5B6F22EF" w14:textId="77777777" w:rsidTr="001673FE">
        <w:trPr>
          <w:trHeight w:val="1262"/>
        </w:trPr>
        <w:tc>
          <w:tcPr>
            <w:tcW w:w="1250" w:type="pct"/>
            <w:noWrap/>
          </w:tcPr>
          <w:p w14:paraId="51762DA5" w14:textId="77777777" w:rsidR="00887635" w:rsidRPr="001673FE" w:rsidRDefault="00887635">
            <w:pPr>
              <w:ind w:left="360"/>
              <w:rPr>
                <w:rFonts w:ascii="Arial" w:hAnsi="Arial" w:cs="Arial"/>
                <w:b/>
                <w:bCs/>
                <w:sz w:val="20"/>
                <w:szCs w:val="20"/>
                <w:lang w:val="en-GB"/>
              </w:rPr>
            </w:pPr>
            <w:r w:rsidRPr="001673FE">
              <w:rPr>
                <w:rFonts w:ascii="Arial" w:hAnsi="Arial" w:cs="Arial"/>
                <w:b/>
                <w:bCs/>
                <w:sz w:val="20"/>
                <w:szCs w:val="20"/>
                <w:lang w:val="en-GB"/>
              </w:rPr>
              <w:t>Is the title of the article suitable?</w:t>
            </w:r>
          </w:p>
          <w:p w14:paraId="3DC1FB64" w14:textId="77777777" w:rsidR="00887635" w:rsidRPr="001673FE" w:rsidRDefault="00887635">
            <w:pPr>
              <w:ind w:left="360"/>
              <w:rPr>
                <w:rFonts w:ascii="Arial" w:hAnsi="Arial" w:cs="Arial"/>
                <w:b/>
                <w:bCs/>
                <w:sz w:val="20"/>
                <w:szCs w:val="20"/>
                <w:lang w:val="en-GB"/>
              </w:rPr>
            </w:pPr>
            <w:r w:rsidRPr="001673FE">
              <w:rPr>
                <w:rFonts w:ascii="Arial" w:hAnsi="Arial" w:cs="Arial"/>
                <w:b/>
                <w:bCs/>
                <w:sz w:val="20"/>
                <w:szCs w:val="20"/>
                <w:lang w:val="en-GB"/>
              </w:rPr>
              <w:t>(If not please suggest an alternative title)</w:t>
            </w:r>
          </w:p>
          <w:p w14:paraId="55D60D1C" w14:textId="77777777" w:rsidR="00887635" w:rsidRPr="001673FE" w:rsidRDefault="00887635">
            <w:pPr>
              <w:pStyle w:val="Heading2"/>
              <w:jc w:val="left"/>
              <w:rPr>
                <w:rFonts w:ascii="Arial" w:hAnsi="Arial" w:cs="Arial"/>
                <w:u w:val="single"/>
                <w:lang w:val="en-GB"/>
              </w:rPr>
            </w:pPr>
          </w:p>
        </w:tc>
        <w:tc>
          <w:tcPr>
            <w:tcW w:w="2230" w:type="pct"/>
          </w:tcPr>
          <w:p w14:paraId="0E6697EF" w14:textId="77777777" w:rsidR="00AB5102" w:rsidRPr="001673FE" w:rsidRDefault="00AB5102" w:rsidP="00AB5102">
            <w:pPr>
              <w:ind w:left="360"/>
              <w:rPr>
                <w:rFonts w:ascii="Arial" w:hAnsi="Arial" w:cs="Arial"/>
                <w:b/>
                <w:bCs/>
                <w:sz w:val="20"/>
                <w:szCs w:val="20"/>
                <w:lang w:val="en-GB"/>
              </w:rPr>
            </w:pPr>
            <w:r w:rsidRPr="001673FE">
              <w:rPr>
                <w:rFonts w:ascii="Arial" w:hAnsi="Arial" w:cs="Arial"/>
                <w:b/>
                <w:bCs/>
                <w:sz w:val="20"/>
                <w:szCs w:val="20"/>
                <w:lang w:val="en-GB"/>
              </w:rPr>
              <w:t>The title of the article is clear, but it could be more concise and engaging. A more refined title could be:</w:t>
            </w:r>
          </w:p>
          <w:p w14:paraId="10DF5723" w14:textId="77777777" w:rsidR="00AB5102" w:rsidRPr="001673FE" w:rsidRDefault="00AB5102" w:rsidP="00AB5102">
            <w:pPr>
              <w:ind w:left="360"/>
              <w:rPr>
                <w:rFonts w:ascii="Arial" w:hAnsi="Arial" w:cs="Arial"/>
                <w:b/>
                <w:bCs/>
                <w:sz w:val="20"/>
                <w:szCs w:val="20"/>
                <w:lang w:val="en-GB"/>
              </w:rPr>
            </w:pPr>
            <w:r w:rsidRPr="001673FE">
              <w:rPr>
                <w:rFonts w:ascii="Arial" w:hAnsi="Arial" w:cs="Arial"/>
                <w:b/>
                <w:bCs/>
                <w:sz w:val="20"/>
                <w:szCs w:val="20"/>
                <w:lang w:val="en-GB"/>
              </w:rPr>
              <w:t>"Development and Validation of an Interpersonal Relationship Scale for Late Adolescents"</w:t>
            </w:r>
          </w:p>
          <w:p w14:paraId="631E8CBD" w14:textId="77777777" w:rsidR="00AB5102" w:rsidRPr="001673FE" w:rsidRDefault="00AB5102" w:rsidP="00AB5102">
            <w:pPr>
              <w:ind w:left="360"/>
              <w:rPr>
                <w:rFonts w:ascii="Arial" w:hAnsi="Arial" w:cs="Arial"/>
                <w:b/>
                <w:bCs/>
                <w:sz w:val="20"/>
                <w:szCs w:val="20"/>
                <w:lang w:val="en-GB"/>
              </w:rPr>
            </w:pPr>
            <w:r w:rsidRPr="001673FE">
              <w:rPr>
                <w:rFonts w:ascii="Arial" w:hAnsi="Arial" w:cs="Arial"/>
                <w:b/>
                <w:bCs/>
                <w:sz w:val="20"/>
                <w:szCs w:val="20"/>
                <w:lang w:val="en-GB"/>
              </w:rPr>
              <w:t>This version maintains clarity while making it more direct and professional. It also emphasizes the key focus of the study without unnecessary complexity.</w:t>
            </w:r>
          </w:p>
          <w:p w14:paraId="0FC1C696" w14:textId="1DEA83D8" w:rsidR="00887635" w:rsidRPr="001673FE" w:rsidRDefault="00887635">
            <w:pPr>
              <w:ind w:left="360"/>
              <w:rPr>
                <w:rFonts w:ascii="Arial" w:hAnsi="Arial" w:cs="Arial"/>
                <w:b/>
                <w:bCs/>
                <w:sz w:val="20"/>
                <w:szCs w:val="20"/>
                <w:lang w:val="en-GB"/>
              </w:rPr>
            </w:pPr>
          </w:p>
        </w:tc>
        <w:tc>
          <w:tcPr>
            <w:tcW w:w="1519" w:type="pct"/>
          </w:tcPr>
          <w:p w14:paraId="17EC330C" w14:textId="77777777" w:rsidR="00887635" w:rsidRPr="001673FE" w:rsidRDefault="00887635">
            <w:pPr>
              <w:pStyle w:val="Heading2"/>
              <w:jc w:val="left"/>
              <w:rPr>
                <w:rFonts w:ascii="Arial" w:hAnsi="Arial" w:cs="Arial"/>
                <w:b w:val="0"/>
                <w:lang w:val="en-GB"/>
              </w:rPr>
            </w:pPr>
          </w:p>
        </w:tc>
      </w:tr>
      <w:tr w:rsidR="00887635" w:rsidRPr="001673FE" w14:paraId="156A730A" w14:textId="77777777" w:rsidTr="001673FE">
        <w:trPr>
          <w:trHeight w:val="1262"/>
        </w:trPr>
        <w:tc>
          <w:tcPr>
            <w:tcW w:w="1250" w:type="pct"/>
            <w:noWrap/>
          </w:tcPr>
          <w:p w14:paraId="519C00EB" w14:textId="77777777" w:rsidR="00887635" w:rsidRPr="001673FE" w:rsidRDefault="00887635">
            <w:pPr>
              <w:pStyle w:val="Heading2"/>
              <w:ind w:left="360"/>
              <w:jc w:val="left"/>
              <w:rPr>
                <w:rFonts w:ascii="Arial" w:hAnsi="Arial" w:cs="Arial"/>
                <w:lang w:val="en-GB"/>
              </w:rPr>
            </w:pPr>
            <w:r w:rsidRPr="001673FE">
              <w:rPr>
                <w:rFonts w:ascii="Arial" w:hAnsi="Arial" w:cs="Arial"/>
                <w:lang w:val="en-GB"/>
              </w:rPr>
              <w:t>Is the abstract of the article comprehensive? Do you suggest the addition (or deletion) of some points in this section? Please write your suggestions here.</w:t>
            </w:r>
          </w:p>
          <w:p w14:paraId="68DC05E5" w14:textId="77777777" w:rsidR="00887635" w:rsidRPr="001673FE" w:rsidRDefault="00887635">
            <w:pPr>
              <w:pStyle w:val="Heading2"/>
              <w:jc w:val="left"/>
              <w:rPr>
                <w:rFonts w:ascii="Arial" w:hAnsi="Arial" w:cs="Arial"/>
                <w:u w:val="single"/>
                <w:lang w:val="en-GB"/>
              </w:rPr>
            </w:pPr>
          </w:p>
        </w:tc>
        <w:tc>
          <w:tcPr>
            <w:tcW w:w="2230" w:type="pct"/>
          </w:tcPr>
          <w:p w14:paraId="5BDB09D1" w14:textId="4B08AA42" w:rsidR="00887635" w:rsidRPr="001673FE" w:rsidRDefault="00AB5102" w:rsidP="00AB5102">
            <w:pPr>
              <w:pStyle w:val="Heading2"/>
              <w:ind w:left="360"/>
              <w:jc w:val="left"/>
              <w:rPr>
                <w:rFonts w:ascii="Arial" w:hAnsi="Arial" w:cs="Arial"/>
                <w:b w:val="0"/>
                <w:bCs w:val="0"/>
                <w:lang w:val="en-GB"/>
              </w:rPr>
            </w:pPr>
            <w:r w:rsidRPr="001673FE">
              <w:rPr>
                <w:rFonts w:ascii="Arial" w:hAnsi="Arial" w:cs="Arial"/>
                <w:lang w:val="en-GB"/>
              </w:rPr>
              <w:t>The abstract provides a clear overview of the study, but it could be improved by including the key findings in more detail. Mentioning specific reliability and validity scores would strengthen the credibility of the scale. Additionally, the abstract could briefly highlight the practical implications of the Interpersonal Relationship Scale (IRS) in research or real-world applications. Lastly, improving the flow by avoiding repetition (such as "Interpersonal Relationship Scale" multiple times) would make it more concise and engaging.</w:t>
            </w:r>
          </w:p>
        </w:tc>
        <w:tc>
          <w:tcPr>
            <w:tcW w:w="1519" w:type="pct"/>
          </w:tcPr>
          <w:p w14:paraId="7D1478C7" w14:textId="77777777" w:rsidR="00887635" w:rsidRPr="001673FE" w:rsidRDefault="00887635">
            <w:pPr>
              <w:pStyle w:val="Heading2"/>
              <w:jc w:val="left"/>
              <w:rPr>
                <w:rFonts w:ascii="Arial" w:hAnsi="Arial" w:cs="Arial"/>
                <w:b w:val="0"/>
                <w:lang w:val="en-GB"/>
              </w:rPr>
            </w:pPr>
          </w:p>
        </w:tc>
      </w:tr>
      <w:tr w:rsidR="00887635" w:rsidRPr="001673FE" w14:paraId="5B5A91A6" w14:textId="77777777" w:rsidTr="001673FE">
        <w:trPr>
          <w:trHeight w:val="704"/>
        </w:trPr>
        <w:tc>
          <w:tcPr>
            <w:tcW w:w="1250" w:type="pct"/>
            <w:noWrap/>
          </w:tcPr>
          <w:p w14:paraId="2FCC0D24" w14:textId="77777777" w:rsidR="00887635" w:rsidRPr="001673FE" w:rsidRDefault="00887635">
            <w:pPr>
              <w:pStyle w:val="Heading2"/>
              <w:ind w:left="360"/>
              <w:jc w:val="left"/>
              <w:rPr>
                <w:rFonts w:ascii="Arial" w:hAnsi="Arial" w:cs="Arial"/>
                <w:b w:val="0"/>
                <w:bCs w:val="0"/>
                <w:u w:val="single"/>
                <w:lang w:val="en-GB"/>
              </w:rPr>
            </w:pPr>
            <w:r w:rsidRPr="001673FE">
              <w:rPr>
                <w:rFonts w:ascii="Arial" w:hAnsi="Arial" w:cs="Arial"/>
                <w:lang w:val="en-GB"/>
              </w:rPr>
              <w:t>Is the manuscript scientifically, correct? Please write here.</w:t>
            </w:r>
          </w:p>
        </w:tc>
        <w:tc>
          <w:tcPr>
            <w:tcW w:w="2230" w:type="pct"/>
          </w:tcPr>
          <w:p w14:paraId="4220F4FF" w14:textId="1C3D810D" w:rsidR="00887635" w:rsidRPr="001673FE" w:rsidRDefault="00AB5102" w:rsidP="00AB5102">
            <w:pPr>
              <w:pStyle w:val="Heading2"/>
              <w:ind w:left="360"/>
              <w:jc w:val="left"/>
              <w:rPr>
                <w:rFonts w:ascii="Arial" w:hAnsi="Arial" w:cs="Arial"/>
                <w:bCs w:val="0"/>
                <w:lang w:val="en-GB"/>
              </w:rPr>
            </w:pPr>
            <w:r w:rsidRPr="001673FE">
              <w:rPr>
                <w:rFonts w:ascii="Arial" w:hAnsi="Arial" w:cs="Arial"/>
                <w:lang w:val="en-GB"/>
              </w:rPr>
              <w:t>The manuscript is scientifically sound, but there are areas that could be improved for clarity and precision. It correctly follows the process of scale development, including content validity, reliability testing, and sample selection. However, providing specific reliability and validity scores would strengthen the scientific rigor. Additionally, a clearer explanation of how the selected dimensions of interpersonal relationships were determined would enhance transparency and completeness.</w:t>
            </w:r>
          </w:p>
        </w:tc>
        <w:tc>
          <w:tcPr>
            <w:tcW w:w="1519" w:type="pct"/>
          </w:tcPr>
          <w:p w14:paraId="0563A917" w14:textId="77777777" w:rsidR="00887635" w:rsidRPr="001673FE" w:rsidRDefault="00887635">
            <w:pPr>
              <w:pStyle w:val="Heading2"/>
              <w:jc w:val="left"/>
              <w:rPr>
                <w:rFonts w:ascii="Arial" w:hAnsi="Arial" w:cs="Arial"/>
                <w:b w:val="0"/>
                <w:lang w:val="en-GB"/>
              </w:rPr>
            </w:pPr>
          </w:p>
        </w:tc>
      </w:tr>
      <w:tr w:rsidR="00887635" w:rsidRPr="001673FE" w14:paraId="3B67E82C" w14:textId="77777777" w:rsidTr="001673FE">
        <w:trPr>
          <w:trHeight w:val="703"/>
        </w:trPr>
        <w:tc>
          <w:tcPr>
            <w:tcW w:w="1250" w:type="pct"/>
            <w:noWrap/>
          </w:tcPr>
          <w:p w14:paraId="3C927348" w14:textId="77777777" w:rsidR="00887635" w:rsidRPr="001673FE" w:rsidRDefault="00887635">
            <w:pPr>
              <w:ind w:left="360"/>
              <w:rPr>
                <w:rFonts w:ascii="Arial" w:hAnsi="Arial" w:cs="Arial"/>
                <w:b/>
                <w:bCs/>
                <w:sz w:val="20"/>
                <w:szCs w:val="20"/>
                <w:lang w:val="en-GB"/>
              </w:rPr>
            </w:pPr>
            <w:r w:rsidRPr="001673FE">
              <w:rPr>
                <w:rFonts w:ascii="Arial" w:hAnsi="Arial" w:cs="Arial"/>
                <w:b/>
                <w:bCs/>
                <w:sz w:val="20"/>
                <w:szCs w:val="20"/>
                <w:lang w:val="en-GB"/>
              </w:rPr>
              <w:t>Are the references sufficient and recent? If you have suggestions of additional references, please mention them in the review form.</w:t>
            </w:r>
          </w:p>
        </w:tc>
        <w:tc>
          <w:tcPr>
            <w:tcW w:w="2230" w:type="pct"/>
          </w:tcPr>
          <w:p w14:paraId="595D7329" w14:textId="5AA704D5" w:rsidR="00887635" w:rsidRPr="001673FE" w:rsidRDefault="00AB5102" w:rsidP="00AB5102">
            <w:pPr>
              <w:ind w:left="360"/>
              <w:rPr>
                <w:rFonts w:ascii="Arial" w:hAnsi="Arial" w:cs="Arial"/>
                <w:bCs/>
                <w:sz w:val="20"/>
                <w:szCs w:val="20"/>
                <w:lang w:val="en-GB"/>
              </w:rPr>
            </w:pPr>
            <w:r w:rsidRPr="001673FE">
              <w:rPr>
                <w:rFonts w:ascii="Arial" w:hAnsi="Arial" w:cs="Arial"/>
                <w:b/>
                <w:bCs/>
                <w:sz w:val="20"/>
                <w:szCs w:val="20"/>
                <w:lang w:val="en-GB"/>
              </w:rPr>
              <w:t>The references include a mix of relevant studies, but there are some areas for improvement. While some sources are recent, others are older and could be updated with more current research on adolescent interpersonal relationships. Additionally, citations from well-established psychological and social science journals would strengthen the manuscript’s credibility. Including references specifically focused on interpersonal relationship measurement tools or similar scale development studies would provide a stronger foundation for the research.</w:t>
            </w:r>
          </w:p>
        </w:tc>
        <w:tc>
          <w:tcPr>
            <w:tcW w:w="1519" w:type="pct"/>
          </w:tcPr>
          <w:p w14:paraId="7117DC36" w14:textId="77777777" w:rsidR="00887635" w:rsidRPr="001673FE" w:rsidRDefault="00887635">
            <w:pPr>
              <w:pStyle w:val="Heading2"/>
              <w:jc w:val="left"/>
              <w:rPr>
                <w:rFonts w:ascii="Arial" w:hAnsi="Arial" w:cs="Arial"/>
                <w:b w:val="0"/>
                <w:lang w:val="en-GB"/>
              </w:rPr>
            </w:pPr>
          </w:p>
        </w:tc>
      </w:tr>
      <w:tr w:rsidR="00887635" w:rsidRPr="001673FE" w14:paraId="5C0CF4AE" w14:textId="77777777" w:rsidTr="001673FE">
        <w:trPr>
          <w:trHeight w:val="386"/>
        </w:trPr>
        <w:tc>
          <w:tcPr>
            <w:tcW w:w="1250" w:type="pct"/>
            <w:noWrap/>
          </w:tcPr>
          <w:p w14:paraId="1C42B0D6" w14:textId="77777777" w:rsidR="00887635" w:rsidRPr="001673FE" w:rsidRDefault="00887635">
            <w:pPr>
              <w:pStyle w:val="Heading2"/>
              <w:ind w:left="360"/>
              <w:jc w:val="left"/>
              <w:rPr>
                <w:rFonts w:ascii="Arial" w:hAnsi="Arial" w:cs="Arial"/>
                <w:bCs w:val="0"/>
                <w:lang w:val="en-GB"/>
              </w:rPr>
            </w:pPr>
            <w:r w:rsidRPr="001673FE">
              <w:rPr>
                <w:rFonts w:ascii="Arial" w:hAnsi="Arial" w:cs="Arial"/>
                <w:bCs w:val="0"/>
                <w:lang w:val="en-GB"/>
              </w:rPr>
              <w:lastRenderedPageBreak/>
              <w:t>Is the language/English quality of the article suitable for scholarly communications?</w:t>
            </w:r>
          </w:p>
          <w:p w14:paraId="4586B4D8" w14:textId="77777777" w:rsidR="00887635" w:rsidRPr="001673FE" w:rsidRDefault="00887635">
            <w:pPr>
              <w:rPr>
                <w:rFonts w:ascii="Arial" w:hAnsi="Arial" w:cs="Arial"/>
                <w:sz w:val="20"/>
                <w:szCs w:val="20"/>
                <w:lang w:val="en-GB"/>
              </w:rPr>
            </w:pPr>
          </w:p>
        </w:tc>
        <w:tc>
          <w:tcPr>
            <w:tcW w:w="2230" w:type="pct"/>
          </w:tcPr>
          <w:p w14:paraId="5BD497A9" w14:textId="71E6FA74" w:rsidR="00887635" w:rsidRPr="001673FE" w:rsidRDefault="00AB5102" w:rsidP="00AB5102">
            <w:pPr>
              <w:pStyle w:val="Heading2"/>
              <w:ind w:left="360"/>
              <w:jc w:val="left"/>
              <w:rPr>
                <w:rFonts w:ascii="Arial" w:hAnsi="Arial" w:cs="Arial"/>
                <w:bCs w:val="0"/>
                <w:lang w:val="en-GB"/>
              </w:rPr>
            </w:pPr>
            <w:r w:rsidRPr="001673FE">
              <w:rPr>
                <w:rFonts w:ascii="Arial" w:hAnsi="Arial" w:cs="Arial"/>
                <w:bCs w:val="0"/>
                <w:lang w:val="en-GB"/>
              </w:rPr>
              <w:t>The language of the article is generally clear, but it could be refined for better readability and academic tone. Some sentences are slightly repetitive or could be structured more concisely to improve flow. Additionally, minor grammatical corrections and more precise wording would enhance its suitability for scholarly communication. Ensuring consistent use of academic terms and improving sentence transitions would make the article more polished and professional.</w:t>
            </w:r>
          </w:p>
        </w:tc>
        <w:tc>
          <w:tcPr>
            <w:tcW w:w="1519" w:type="pct"/>
          </w:tcPr>
          <w:p w14:paraId="05CB1C65" w14:textId="77777777" w:rsidR="00887635" w:rsidRPr="001673FE" w:rsidRDefault="00887635">
            <w:pPr>
              <w:rPr>
                <w:rFonts w:ascii="Arial" w:hAnsi="Arial" w:cs="Arial"/>
                <w:sz w:val="20"/>
                <w:szCs w:val="20"/>
                <w:lang w:val="en-GB"/>
              </w:rPr>
            </w:pPr>
          </w:p>
        </w:tc>
      </w:tr>
      <w:tr w:rsidR="00887635" w:rsidRPr="001673FE" w14:paraId="0D97E98C" w14:textId="77777777" w:rsidTr="001673FE">
        <w:trPr>
          <w:trHeight w:val="1178"/>
        </w:trPr>
        <w:tc>
          <w:tcPr>
            <w:tcW w:w="1250" w:type="pct"/>
            <w:noWrap/>
          </w:tcPr>
          <w:p w14:paraId="78139492" w14:textId="77777777" w:rsidR="00887635" w:rsidRPr="001673FE" w:rsidRDefault="00887635">
            <w:pPr>
              <w:pStyle w:val="Heading2"/>
              <w:jc w:val="left"/>
              <w:rPr>
                <w:rFonts w:ascii="Arial" w:hAnsi="Arial" w:cs="Arial"/>
                <w:b w:val="0"/>
                <w:bCs w:val="0"/>
                <w:lang w:val="en-GB"/>
              </w:rPr>
            </w:pPr>
            <w:r w:rsidRPr="001673FE">
              <w:rPr>
                <w:rFonts w:ascii="Arial" w:hAnsi="Arial" w:cs="Arial"/>
                <w:bCs w:val="0"/>
                <w:u w:val="single"/>
                <w:lang w:val="en-GB"/>
              </w:rPr>
              <w:t>Optional/General</w:t>
            </w:r>
            <w:r w:rsidRPr="001673FE">
              <w:rPr>
                <w:rFonts w:ascii="Arial" w:hAnsi="Arial" w:cs="Arial"/>
                <w:bCs w:val="0"/>
                <w:lang w:val="en-GB"/>
              </w:rPr>
              <w:t xml:space="preserve"> </w:t>
            </w:r>
            <w:r w:rsidRPr="001673FE">
              <w:rPr>
                <w:rFonts w:ascii="Arial" w:hAnsi="Arial" w:cs="Arial"/>
                <w:b w:val="0"/>
                <w:bCs w:val="0"/>
                <w:lang w:val="en-GB"/>
              </w:rPr>
              <w:t>comments</w:t>
            </w:r>
          </w:p>
          <w:p w14:paraId="22378B51" w14:textId="77777777" w:rsidR="00887635" w:rsidRPr="001673FE" w:rsidRDefault="00887635">
            <w:pPr>
              <w:pStyle w:val="Heading2"/>
              <w:jc w:val="left"/>
              <w:rPr>
                <w:rFonts w:ascii="Arial" w:hAnsi="Arial" w:cs="Arial"/>
                <w:b w:val="0"/>
                <w:lang w:val="en-GB"/>
              </w:rPr>
            </w:pPr>
          </w:p>
        </w:tc>
        <w:tc>
          <w:tcPr>
            <w:tcW w:w="2230" w:type="pct"/>
          </w:tcPr>
          <w:p w14:paraId="2E858273" w14:textId="77777777" w:rsidR="00F92A85" w:rsidRPr="001673FE" w:rsidRDefault="00F92A85" w:rsidP="00F92A85">
            <w:pPr>
              <w:pStyle w:val="NormalWeb"/>
              <w:spacing w:before="0" w:beforeAutospacing="0" w:after="0" w:afterAutospacing="0"/>
              <w:rPr>
                <w:rFonts w:ascii="Arial" w:hAnsi="Arial" w:cs="Arial"/>
                <w:sz w:val="20"/>
                <w:szCs w:val="20"/>
                <w:lang w:val="en-GB"/>
              </w:rPr>
            </w:pPr>
            <w:r w:rsidRPr="001673FE">
              <w:rPr>
                <w:rFonts w:ascii="Arial" w:hAnsi="Arial" w:cs="Arial"/>
                <w:sz w:val="20"/>
                <w:szCs w:val="20"/>
                <w:lang w:val="en-GB"/>
              </w:rPr>
              <w:t>It is well-structured and scientifically sound, but it requires some major revisions to improve clarity, language, and ethical transparency. Refining the abstract, strengthening the references with more recent studies, ensuring ethical considerations are clearly addressed, and improving academic tone will enhance the quality of the manuscript. Once these improvements are made, it has strong potential for acceptance.</w:t>
            </w:r>
          </w:p>
          <w:p w14:paraId="47E87A04" w14:textId="77777777" w:rsidR="00887635" w:rsidRPr="001673FE" w:rsidRDefault="00887635">
            <w:pPr>
              <w:pStyle w:val="NormalWeb"/>
              <w:spacing w:before="0" w:beforeAutospacing="0" w:after="0" w:afterAutospacing="0"/>
              <w:rPr>
                <w:rFonts w:ascii="Arial" w:hAnsi="Arial" w:cs="Arial"/>
                <w:b/>
                <w:sz w:val="20"/>
                <w:szCs w:val="20"/>
                <w:lang w:val="en-GB"/>
              </w:rPr>
            </w:pPr>
          </w:p>
        </w:tc>
        <w:tc>
          <w:tcPr>
            <w:tcW w:w="1519" w:type="pct"/>
          </w:tcPr>
          <w:p w14:paraId="3C9DD241" w14:textId="77777777" w:rsidR="00887635" w:rsidRPr="001673FE" w:rsidRDefault="00887635">
            <w:pPr>
              <w:rPr>
                <w:rFonts w:ascii="Arial" w:hAnsi="Arial" w:cs="Arial"/>
                <w:sz w:val="20"/>
                <w:szCs w:val="20"/>
                <w:lang w:val="en-GB"/>
              </w:rPr>
            </w:pPr>
          </w:p>
        </w:tc>
      </w:tr>
    </w:tbl>
    <w:p w14:paraId="17E762D9" w14:textId="77777777" w:rsidR="00887635" w:rsidRPr="001673FE" w:rsidRDefault="00887635" w:rsidP="00887635">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033C22" w:rsidRPr="001673FE" w14:paraId="0CD6159E" w14:textId="77777777" w:rsidTr="00D601B9">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00CF5053" w14:textId="77777777" w:rsidR="00033C22" w:rsidRPr="001673FE" w:rsidRDefault="00033C22" w:rsidP="00033C22">
            <w:pPr>
              <w:rPr>
                <w:rFonts w:ascii="Arial" w:eastAsia="Arial Unicode MS" w:hAnsi="Arial" w:cs="Arial"/>
                <w:b/>
                <w:sz w:val="20"/>
                <w:szCs w:val="20"/>
                <w:u w:val="single"/>
                <w:lang w:val="en-GB"/>
              </w:rPr>
            </w:pPr>
            <w:bookmarkStart w:id="2" w:name="_Hlk156057883"/>
            <w:bookmarkStart w:id="3" w:name="_Hlk156057704"/>
            <w:r w:rsidRPr="001673FE">
              <w:rPr>
                <w:rFonts w:ascii="Arial" w:eastAsia="Arial Unicode MS" w:hAnsi="Arial" w:cs="Arial"/>
                <w:b/>
                <w:sz w:val="20"/>
                <w:szCs w:val="20"/>
                <w:highlight w:val="yellow"/>
                <w:u w:val="single"/>
                <w:lang w:val="en-GB"/>
              </w:rPr>
              <w:t>PART  2:</w:t>
            </w:r>
            <w:r w:rsidRPr="001673FE">
              <w:rPr>
                <w:rFonts w:ascii="Arial" w:eastAsia="Arial Unicode MS" w:hAnsi="Arial" w:cs="Arial"/>
                <w:b/>
                <w:sz w:val="20"/>
                <w:szCs w:val="20"/>
                <w:u w:val="single"/>
                <w:lang w:val="en-GB"/>
              </w:rPr>
              <w:t xml:space="preserve"> </w:t>
            </w:r>
          </w:p>
          <w:p w14:paraId="2C492325" w14:textId="77777777" w:rsidR="00033C22" w:rsidRPr="001673FE" w:rsidRDefault="00033C22" w:rsidP="00033C22">
            <w:pPr>
              <w:rPr>
                <w:rFonts w:ascii="Arial" w:eastAsia="Arial Unicode MS" w:hAnsi="Arial" w:cs="Arial"/>
                <w:b/>
                <w:sz w:val="20"/>
                <w:szCs w:val="20"/>
                <w:u w:val="single"/>
                <w:lang w:val="en-GB"/>
              </w:rPr>
            </w:pPr>
          </w:p>
        </w:tc>
      </w:tr>
      <w:tr w:rsidR="00033C22" w:rsidRPr="001673FE" w14:paraId="19D994C4" w14:textId="77777777" w:rsidTr="00D601B9">
        <w:tc>
          <w:tcPr>
            <w:tcW w:w="1615" w:type="pct"/>
            <w:shd w:val="clear" w:color="auto" w:fill="auto"/>
            <w:noWrap/>
            <w:tcMar>
              <w:top w:w="0" w:type="dxa"/>
              <w:left w:w="108" w:type="dxa"/>
              <w:bottom w:w="0" w:type="dxa"/>
              <w:right w:w="108" w:type="dxa"/>
            </w:tcMar>
            <w:vAlign w:val="center"/>
          </w:tcPr>
          <w:p w14:paraId="0C07FED8" w14:textId="77777777" w:rsidR="00033C22" w:rsidRPr="001673FE" w:rsidRDefault="00033C22" w:rsidP="00033C22">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29C85549" w14:textId="77777777" w:rsidR="00033C22" w:rsidRPr="001673FE" w:rsidRDefault="00033C22" w:rsidP="00033C22">
            <w:pPr>
              <w:keepNext/>
              <w:outlineLvl w:val="1"/>
              <w:rPr>
                <w:rFonts w:ascii="Arial" w:eastAsia="MS Mincho" w:hAnsi="Arial" w:cs="Arial"/>
                <w:b/>
                <w:bCs/>
                <w:sz w:val="20"/>
                <w:szCs w:val="20"/>
                <w:lang w:val="en-GB"/>
              </w:rPr>
            </w:pPr>
            <w:r w:rsidRPr="001673FE">
              <w:rPr>
                <w:rFonts w:ascii="Arial" w:eastAsia="MS Mincho" w:hAnsi="Arial" w:cs="Arial"/>
                <w:b/>
                <w:bCs/>
                <w:sz w:val="20"/>
                <w:szCs w:val="20"/>
                <w:lang w:val="en-GB"/>
              </w:rPr>
              <w:t>Reviewer’s comment</w:t>
            </w:r>
          </w:p>
        </w:tc>
        <w:tc>
          <w:tcPr>
            <w:tcW w:w="1691" w:type="pct"/>
            <w:shd w:val="clear" w:color="auto" w:fill="auto"/>
          </w:tcPr>
          <w:p w14:paraId="057CA52E" w14:textId="77777777" w:rsidR="00033C22" w:rsidRPr="001673FE" w:rsidRDefault="00033C22" w:rsidP="00033C22">
            <w:pPr>
              <w:keepNext/>
              <w:outlineLvl w:val="1"/>
              <w:rPr>
                <w:rFonts w:ascii="Arial" w:eastAsia="MS Mincho" w:hAnsi="Arial" w:cs="Arial"/>
                <w:bCs/>
                <w:sz w:val="20"/>
                <w:szCs w:val="20"/>
                <w:lang w:val="en-GB"/>
              </w:rPr>
            </w:pPr>
            <w:r w:rsidRPr="001673FE">
              <w:rPr>
                <w:rFonts w:ascii="Arial" w:eastAsia="MS Mincho" w:hAnsi="Arial" w:cs="Arial"/>
                <w:b/>
                <w:bCs/>
                <w:sz w:val="20"/>
                <w:szCs w:val="20"/>
                <w:lang w:val="en-GB"/>
              </w:rPr>
              <w:t>Author’s comment</w:t>
            </w:r>
            <w:r w:rsidRPr="001673FE">
              <w:rPr>
                <w:rFonts w:ascii="Arial" w:eastAsia="MS Mincho" w:hAnsi="Arial" w:cs="Arial"/>
                <w:bCs/>
                <w:sz w:val="20"/>
                <w:szCs w:val="20"/>
                <w:lang w:val="en-GB"/>
              </w:rPr>
              <w:t xml:space="preserve"> </w:t>
            </w:r>
            <w:r w:rsidRPr="001673FE">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033C22" w:rsidRPr="001673FE" w14:paraId="0B5942BB" w14:textId="77777777" w:rsidTr="00D601B9">
        <w:trPr>
          <w:trHeight w:val="890"/>
        </w:trPr>
        <w:tc>
          <w:tcPr>
            <w:tcW w:w="1615" w:type="pct"/>
            <w:shd w:val="clear" w:color="auto" w:fill="auto"/>
            <w:noWrap/>
            <w:tcMar>
              <w:top w:w="0" w:type="dxa"/>
              <w:left w:w="108" w:type="dxa"/>
              <w:bottom w:w="0" w:type="dxa"/>
              <w:right w:w="108" w:type="dxa"/>
            </w:tcMar>
            <w:vAlign w:val="center"/>
          </w:tcPr>
          <w:p w14:paraId="4B2CE421" w14:textId="77777777" w:rsidR="00033C22" w:rsidRPr="001673FE" w:rsidRDefault="00033C22" w:rsidP="00033C22">
            <w:pPr>
              <w:rPr>
                <w:rFonts w:ascii="Arial" w:eastAsia="Arial Unicode MS" w:hAnsi="Arial" w:cs="Arial"/>
                <w:b/>
                <w:sz w:val="20"/>
                <w:szCs w:val="20"/>
                <w:lang w:val="en-GB"/>
              </w:rPr>
            </w:pPr>
            <w:r w:rsidRPr="001673FE">
              <w:rPr>
                <w:rFonts w:ascii="Arial" w:eastAsia="Arial Unicode MS" w:hAnsi="Arial" w:cs="Arial"/>
                <w:b/>
                <w:sz w:val="20"/>
                <w:szCs w:val="20"/>
                <w:lang w:val="en-GB"/>
              </w:rPr>
              <w:t xml:space="preserve">Are there ethical issues in this manuscript? </w:t>
            </w:r>
          </w:p>
          <w:p w14:paraId="14389BAC" w14:textId="77777777" w:rsidR="00033C22" w:rsidRPr="001673FE" w:rsidRDefault="00033C22" w:rsidP="00033C22">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5AB8D0D4" w14:textId="77777777" w:rsidR="00033C22" w:rsidRPr="001673FE" w:rsidRDefault="00033C22" w:rsidP="00033C22">
            <w:pPr>
              <w:rPr>
                <w:rFonts w:ascii="Arial" w:eastAsia="Arial Unicode MS" w:hAnsi="Arial" w:cs="Arial"/>
                <w:i/>
                <w:iCs/>
                <w:sz w:val="20"/>
                <w:szCs w:val="20"/>
                <w:u w:val="single"/>
                <w:lang w:val="en-GB"/>
              </w:rPr>
            </w:pPr>
            <w:r w:rsidRPr="001673FE">
              <w:rPr>
                <w:rFonts w:ascii="Arial" w:eastAsia="Arial Unicode MS" w:hAnsi="Arial" w:cs="Arial"/>
                <w:i/>
                <w:iCs/>
                <w:sz w:val="20"/>
                <w:szCs w:val="20"/>
                <w:u w:val="single"/>
                <w:lang w:val="en-GB"/>
              </w:rPr>
              <w:t xml:space="preserve">(If yes, </w:t>
            </w:r>
            <w:proofErr w:type="gramStart"/>
            <w:r w:rsidRPr="001673FE">
              <w:rPr>
                <w:rFonts w:ascii="Arial" w:eastAsia="Arial Unicode MS" w:hAnsi="Arial" w:cs="Arial"/>
                <w:i/>
                <w:iCs/>
                <w:sz w:val="20"/>
                <w:szCs w:val="20"/>
                <w:u w:val="single"/>
                <w:lang w:val="en-GB"/>
              </w:rPr>
              <w:t>Kindly</w:t>
            </w:r>
            <w:proofErr w:type="gramEnd"/>
            <w:r w:rsidRPr="001673FE">
              <w:rPr>
                <w:rFonts w:ascii="Arial" w:eastAsia="Arial Unicode MS" w:hAnsi="Arial" w:cs="Arial"/>
                <w:i/>
                <w:iCs/>
                <w:sz w:val="20"/>
                <w:szCs w:val="20"/>
                <w:u w:val="single"/>
                <w:lang w:val="en-GB"/>
              </w:rPr>
              <w:t xml:space="preserve"> please write down the ethical issues here in details)</w:t>
            </w:r>
          </w:p>
          <w:p w14:paraId="7F302975" w14:textId="77777777" w:rsidR="00033C22" w:rsidRPr="001673FE" w:rsidRDefault="00033C22" w:rsidP="00033C22">
            <w:pPr>
              <w:rPr>
                <w:rFonts w:ascii="Arial" w:eastAsia="Arial Unicode MS" w:hAnsi="Arial" w:cs="Arial"/>
                <w:sz w:val="20"/>
                <w:szCs w:val="20"/>
                <w:lang w:val="en-GB"/>
              </w:rPr>
            </w:pPr>
          </w:p>
          <w:p w14:paraId="75B3628A" w14:textId="77777777" w:rsidR="00033C22" w:rsidRPr="001673FE" w:rsidRDefault="00033C22" w:rsidP="00033C22">
            <w:pPr>
              <w:rPr>
                <w:rFonts w:ascii="Arial" w:eastAsia="Arial Unicode MS" w:hAnsi="Arial" w:cs="Arial"/>
                <w:sz w:val="20"/>
                <w:szCs w:val="20"/>
                <w:lang w:val="en-GB"/>
              </w:rPr>
            </w:pPr>
          </w:p>
        </w:tc>
        <w:tc>
          <w:tcPr>
            <w:tcW w:w="1691" w:type="pct"/>
            <w:shd w:val="clear" w:color="auto" w:fill="auto"/>
            <w:vAlign w:val="center"/>
          </w:tcPr>
          <w:p w14:paraId="7DD83DD7" w14:textId="77777777" w:rsidR="00033C22" w:rsidRPr="001673FE" w:rsidRDefault="00033C22" w:rsidP="00033C22">
            <w:pPr>
              <w:rPr>
                <w:rFonts w:ascii="Arial" w:eastAsia="Arial Unicode MS" w:hAnsi="Arial" w:cs="Arial"/>
                <w:sz w:val="20"/>
                <w:szCs w:val="20"/>
                <w:lang w:val="en-GB"/>
              </w:rPr>
            </w:pPr>
          </w:p>
          <w:p w14:paraId="6BC96F18" w14:textId="77777777" w:rsidR="00033C22" w:rsidRPr="001673FE" w:rsidRDefault="00033C22" w:rsidP="00033C22">
            <w:pPr>
              <w:rPr>
                <w:rFonts w:ascii="Arial" w:eastAsia="Arial Unicode MS" w:hAnsi="Arial" w:cs="Arial"/>
                <w:sz w:val="20"/>
                <w:szCs w:val="20"/>
                <w:lang w:val="en-GB"/>
              </w:rPr>
            </w:pPr>
          </w:p>
          <w:p w14:paraId="29B7CDA7" w14:textId="77777777" w:rsidR="00033C22" w:rsidRPr="001673FE" w:rsidRDefault="00033C22" w:rsidP="00033C22">
            <w:pPr>
              <w:rPr>
                <w:rFonts w:ascii="Arial" w:eastAsia="Arial Unicode MS" w:hAnsi="Arial" w:cs="Arial"/>
                <w:sz w:val="20"/>
                <w:szCs w:val="20"/>
                <w:lang w:val="en-GB"/>
              </w:rPr>
            </w:pPr>
          </w:p>
        </w:tc>
      </w:tr>
      <w:bookmarkEnd w:id="2"/>
    </w:tbl>
    <w:p w14:paraId="7A61C936" w14:textId="77777777" w:rsidR="00033C22" w:rsidRPr="001673FE" w:rsidRDefault="00033C22" w:rsidP="00033C22">
      <w:pPr>
        <w:rPr>
          <w:rFonts w:ascii="Arial" w:hAnsi="Arial" w:cs="Arial"/>
          <w:sz w:val="20"/>
          <w:szCs w:val="20"/>
        </w:rPr>
      </w:pPr>
    </w:p>
    <w:p w14:paraId="29890CDB" w14:textId="77777777" w:rsidR="001673FE" w:rsidRPr="001673FE" w:rsidRDefault="001673FE" w:rsidP="001673FE">
      <w:pPr>
        <w:pStyle w:val="Affiliation"/>
        <w:spacing w:after="0" w:line="240" w:lineRule="auto"/>
        <w:jc w:val="left"/>
        <w:rPr>
          <w:rFonts w:ascii="Arial" w:hAnsi="Arial" w:cs="Arial"/>
          <w:b/>
          <w:u w:val="single"/>
        </w:rPr>
      </w:pPr>
      <w:r w:rsidRPr="001673FE">
        <w:rPr>
          <w:rFonts w:ascii="Arial" w:hAnsi="Arial" w:cs="Arial"/>
          <w:b/>
          <w:u w:val="single"/>
        </w:rPr>
        <w:t>Reviewer details:</w:t>
      </w:r>
    </w:p>
    <w:p w14:paraId="3344A3B0" w14:textId="77777777" w:rsidR="001673FE" w:rsidRPr="001673FE" w:rsidRDefault="001673FE" w:rsidP="001673FE">
      <w:pPr>
        <w:pStyle w:val="Affiliation"/>
        <w:spacing w:after="0" w:line="240" w:lineRule="auto"/>
        <w:jc w:val="left"/>
        <w:rPr>
          <w:rFonts w:ascii="Arial" w:hAnsi="Arial" w:cs="Arial"/>
          <w:b/>
          <w:u w:val="single"/>
        </w:rPr>
      </w:pPr>
    </w:p>
    <w:p w14:paraId="5620E832" w14:textId="4B686865" w:rsidR="001673FE" w:rsidRPr="001673FE" w:rsidRDefault="001673FE" w:rsidP="001673FE">
      <w:pPr>
        <w:pStyle w:val="Affiliation"/>
        <w:spacing w:after="0" w:line="240" w:lineRule="auto"/>
        <w:jc w:val="left"/>
        <w:rPr>
          <w:rFonts w:ascii="Arial" w:hAnsi="Arial" w:cs="Arial"/>
          <w:b/>
          <w:bCs/>
          <w:u w:val="single"/>
        </w:rPr>
      </w:pPr>
      <w:r w:rsidRPr="001673FE">
        <w:rPr>
          <w:rFonts w:ascii="Arial" w:hAnsi="Arial" w:cs="Arial"/>
          <w:b/>
          <w:bCs/>
          <w:color w:val="000000"/>
        </w:rPr>
        <w:t>Sohini Bhattacharyya</w:t>
      </w:r>
      <w:r w:rsidRPr="001673FE">
        <w:rPr>
          <w:rFonts w:ascii="Arial" w:hAnsi="Arial" w:cs="Arial"/>
          <w:b/>
          <w:bCs/>
          <w:color w:val="000000"/>
        </w:rPr>
        <w:t xml:space="preserve">, </w:t>
      </w:r>
      <w:r w:rsidRPr="001673FE">
        <w:rPr>
          <w:rFonts w:ascii="Arial" w:hAnsi="Arial" w:cs="Arial"/>
          <w:b/>
          <w:bCs/>
          <w:color w:val="000000"/>
        </w:rPr>
        <w:t>West Bengal University of Teachers’ Trainin</w:t>
      </w:r>
      <w:r w:rsidRPr="001673FE">
        <w:rPr>
          <w:rFonts w:ascii="Arial" w:hAnsi="Arial" w:cs="Arial"/>
          <w:b/>
          <w:bCs/>
          <w:color w:val="000000"/>
        </w:rPr>
        <w:t xml:space="preserve">g, </w:t>
      </w:r>
      <w:r w:rsidRPr="001673FE">
        <w:rPr>
          <w:rFonts w:ascii="Arial" w:hAnsi="Arial" w:cs="Arial"/>
          <w:b/>
          <w:bCs/>
          <w:color w:val="000000"/>
        </w:rPr>
        <w:t>India</w:t>
      </w:r>
    </w:p>
    <w:p w14:paraId="57B08271" w14:textId="77777777" w:rsidR="001673FE" w:rsidRPr="001673FE" w:rsidRDefault="001673FE" w:rsidP="00033C22">
      <w:pPr>
        <w:rPr>
          <w:rFonts w:ascii="Arial" w:hAnsi="Arial" w:cs="Arial"/>
          <w:sz w:val="20"/>
          <w:szCs w:val="20"/>
        </w:rPr>
      </w:pPr>
    </w:p>
    <w:p w14:paraId="14710F2F" w14:textId="77777777" w:rsidR="00033C22" w:rsidRPr="001673FE" w:rsidRDefault="00033C22" w:rsidP="00033C22">
      <w:pPr>
        <w:rPr>
          <w:rFonts w:ascii="Arial" w:hAnsi="Arial" w:cs="Arial"/>
          <w:sz w:val="20"/>
          <w:szCs w:val="20"/>
        </w:rPr>
      </w:pPr>
    </w:p>
    <w:p w14:paraId="50604D93" w14:textId="77777777" w:rsidR="00033C22" w:rsidRPr="001673FE" w:rsidRDefault="00033C22" w:rsidP="00033C22">
      <w:pPr>
        <w:rPr>
          <w:rFonts w:ascii="Arial" w:hAnsi="Arial" w:cs="Arial"/>
          <w:bCs/>
          <w:sz w:val="20"/>
          <w:szCs w:val="20"/>
          <w:u w:val="single"/>
          <w:lang w:val="en-GB"/>
        </w:rPr>
      </w:pPr>
    </w:p>
    <w:bookmarkEnd w:id="3"/>
    <w:p w14:paraId="198CCF87" w14:textId="77777777" w:rsidR="00033C22" w:rsidRPr="001673FE" w:rsidRDefault="00033C22" w:rsidP="00033C22">
      <w:pPr>
        <w:rPr>
          <w:rFonts w:ascii="Arial" w:hAnsi="Arial" w:cs="Arial"/>
          <w:sz w:val="20"/>
          <w:szCs w:val="20"/>
        </w:rPr>
      </w:pPr>
    </w:p>
    <w:bookmarkEnd w:id="0"/>
    <w:bookmarkEnd w:id="1"/>
    <w:p w14:paraId="51F69088" w14:textId="77777777" w:rsidR="00033C22" w:rsidRPr="001673FE" w:rsidRDefault="00033C22" w:rsidP="00887635">
      <w:pPr>
        <w:pStyle w:val="BodyText"/>
        <w:rPr>
          <w:rFonts w:ascii="Arial" w:hAnsi="Arial" w:cs="Arial"/>
          <w:b/>
          <w:bCs/>
          <w:sz w:val="20"/>
          <w:szCs w:val="20"/>
          <w:u w:val="single"/>
          <w:lang w:val="en-GB"/>
        </w:rPr>
      </w:pPr>
    </w:p>
    <w:sectPr w:rsidR="00033C22" w:rsidRPr="001673FE" w:rsidSect="00C03B98">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E71E5" w14:textId="77777777" w:rsidR="007A4190" w:rsidRPr="0000007A" w:rsidRDefault="007A4190" w:rsidP="0099583E">
      <w:r>
        <w:separator/>
      </w:r>
    </w:p>
  </w:endnote>
  <w:endnote w:type="continuationSeparator" w:id="0">
    <w:p w14:paraId="377DE27A" w14:textId="77777777" w:rsidR="007A4190" w:rsidRPr="0000007A" w:rsidRDefault="007A4190"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908B8"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E30BE7" w:rsidRPr="00E30BE7">
      <w:rPr>
        <w:sz w:val="16"/>
      </w:rPr>
      <w:t>Version:</w:t>
    </w:r>
    <w:r w:rsidR="00CF660C">
      <w:rPr>
        <w:sz w:val="16"/>
      </w:rPr>
      <w:t xml:space="preserve"> 3</w:t>
    </w:r>
    <w:r w:rsidR="00E30BE7" w:rsidRPr="00E30BE7">
      <w:rPr>
        <w:sz w:val="16"/>
      </w:rPr>
      <w:t xml:space="preserve"> (0</w:t>
    </w:r>
    <w:r w:rsidR="00CF660C">
      <w:rPr>
        <w:sz w:val="16"/>
      </w:rPr>
      <w:t>7</w:t>
    </w:r>
    <w:r w:rsidR="00E30BE7" w:rsidRPr="00E30BE7">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1D054" w14:textId="77777777" w:rsidR="007A4190" w:rsidRPr="0000007A" w:rsidRDefault="007A4190" w:rsidP="0099583E">
      <w:r>
        <w:separator/>
      </w:r>
    </w:p>
  </w:footnote>
  <w:footnote w:type="continuationSeparator" w:id="0">
    <w:p w14:paraId="7EC3CCD7" w14:textId="77777777" w:rsidR="007A4190" w:rsidRPr="0000007A" w:rsidRDefault="007A4190"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8B5C7"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14724965"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CF660C">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94985826">
    <w:abstractNumId w:val="4"/>
  </w:num>
  <w:num w:numId="2" w16cid:durableId="220404297">
    <w:abstractNumId w:val="8"/>
  </w:num>
  <w:num w:numId="3" w16cid:durableId="971984252">
    <w:abstractNumId w:val="7"/>
  </w:num>
  <w:num w:numId="4" w16cid:durableId="1314603354">
    <w:abstractNumId w:val="9"/>
  </w:num>
  <w:num w:numId="5" w16cid:durableId="864245052">
    <w:abstractNumId w:val="6"/>
  </w:num>
  <w:num w:numId="6" w16cid:durableId="1587689873">
    <w:abstractNumId w:val="0"/>
  </w:num>
  <w:num w:numId="7" w16cid:durableId="1598441802">
    <w:abstractNumId w:val="3"/>
  </w:num>
  <w:num w:numId="8" w16cid:durableId="1523477158">
    <w:abstractNumId w:val="11"/>
  </w:num>
  <w:num w:numId="9" w16cid:durableId="1680082362">
    <w:abstractNumId w:val="10"/>
  </w:num>
  <w:num w:numId="10" w16cid:durableId="1214343283">
    <w:abstractNumId w:val="2"/>
  </w:num>
  <w:num w:numId="11" w16cid:durableId="366489081">
    <w:abstractNumId w:val="1"/>
  </w:num>
  <w:num w:numId="12" w16cid:durableId="21069937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IN" w:vendorID="64" w:dllVersion="4096" w:nlCheck="1" w:checkStyle="0"/>
  <w:proofState w:spelling="clean" w:grammar="clean"/>
  <w:doNotTrackMoves/>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007A"/>
    <w:rsid w:val="0000007A"/>
    <w:rsid w:val="00006187"/>
    <w:rsid w:val="00010403"/>
    <w:rsid w:val="00012C8B"/>
    <w:rsid w:val="000151EC"/>
    <w:rsid w:val="00021981"/>
    <w:rsid w:val="000234E1"/>
    <w:rsid w:val="0002598E"/>
    <w:rsid w:val="00033C22"/>
    <w:rsid w:val="00037D52"/>
    <w:rsid w:val="000450FC"/>
    <w:rsid w:val="00056CB0"/>
    <w:rsid w:val="000577C2"/>
    <w:rsid w:val="0006257C"/>
    <w:rsid w:val="000733A4"/>
    <w:rsid w:val="00084D7C"/>
    <w:rsid w:val="00091112"/>
    <w:rsid w:val="000936AC"/>
    <w:rsid w:val="00095A59"/>
    <w:rsid w:val="000A2134"/>
    <w:rsid w:val="000A6F41"/>
    <w:rsid w:val="000B4EE5"/>
    <w:rsid w:val="000B74A1"/>
    <w:rsid w:val="000B757E"/>
    <w:rsid w:val="000C0837"/>
    <w:rsid w:val="000C3B7E"/>
    <w:rsid w:val="000D5257"/>
    <w:rsid w:val="00100577"/>
    <w:rsid w:val="00101322"/>
    <w:rsid w:val="00112F78"/>
    <w:rsid w:val="00136984"/>
    <w:rsid w:val="00144521"/>
    <w:rsid w:val="00150304"/>
    <w:rsid w:val="0015296D"/>
    <w:rsid w:val="00163622"/>
    <w:rsid w:val="001645A2"/>
    <w:rsid w:val="00164F4E"/>
    <w:rsid w:val="00165685"/>
    <w:rsid w:val="001673FE"/>
    <w:rsid w:val="0017480A"/>
    <w:rsid w:val="001766DF"/>
    <w:rsid w:val="00184644"/>
    <w:rsid w:val="0018753A"/>
    <w:rsid w:val="0019527A"/>
    <w:rsid w:val="00197E68"/>
    <w:rsid w:val="001A1605"/>
    <w:rsid w:val="001B0C63"/>
    <w:rsid w:val="001B1A74"/>
    <w:rsid w:val="001D3A1D"/>
    <w:rsid w:val="001E4B3D"/>
    <w:rsid w:val="001F24FF"/>
    <w:rsid w:val="001F2913"/>
    <w:rsid w:val="001F707F"/>
    <w:rsid w:val="002011F3"/>
    <w:rsid w:val="00201B85"/>
    <w:rsid w:val="00202E80"/>
    <w:rsid w:val="002105F7"/>
    <w:rsid w:val="00220111"/>
    <w:rsid w:val="0022369C"/>
    <w:rsid w:val="002320EB"/>
    <w:rsid w:val="0023696A"/>
    <w:rsid w:val="002422CB"/>
    <w:rsid w:val="002448D2"/>
    <w:rsid w:val="00245E23"/>
    <w:rsid w:val="0025366D"/>
    <w:rsid w:val="00254F80"/>
    <w:rsid w:val="00262634"/>
    <w:rsid w:val="002643B3"/>
    <w:rsid w:val="00275984"/>
    <w:rsid w:val="00280EC9"/>
    <w:rsid w:val="00291D08"/>
    <w:rsid w:val="00293482"/>
    <w:rsid w:val="002D7EA9"/>
    <w:rsid w:val="002E1211"/>
    <w:rsid w:val="002E2339"/>
    <w:rsid w:val="002E6D86"/>
    <w:rsid w:val="002F6935"/>
    <w:rsid w:val="00312559"/>
    <w:rsid w:val="003204B8"/>
    <w:rsid w:val="0033692F"/>
    <w:rsid w:val="00346223"/>
    <w:rsid w:val="00346969"/>
    <w:rsid w:val="003A04E7"/>
    <w:rsid w:val="003A4991"/>
    <w:rsid w:val="003A6E1A"/>
    <w:rsid w:val="003B2172"/>
    <w:rsid w:val="003E746A"/>
    <w:rsid w:val="0041640B"/>
    <w:rsid w:val="0042465A"/>
    <w:rsid w:val="004356CC"/>
    <w:rsid w:val="00435B36"/>
    <w:rsid w:val="004367CA"/>
    <w:rsid w:val="00442B24"/>
    <w:rsid w:val="0044444D"/>
    <w:rsid w:val="0044519B"/>
    <w:rsid w:val="00445B35"/>
    <w:rsid w:val="00446659"/>
    <w:rsid w:val="00457AB1"/>
    <w:rsid w:val="00457BC0"/>
    <w:rsid w:val="00462996"/>
    <w:rsid w:val="004674B4"/>
    <w:rsid w:val="004B4CAD"/>
    <w:rsid w:val="004B4FDC"/>
    <w:rsid w:val="004C3DF1"/>
    <w:rsid w:val="004D2E36"/>
    <w:rsid w:val="00503AB6"/>
    <w:rsid w:val="005047C5"/>
    <w:rsid w:val="00510920"/>
    <w:rsid w:val="00521812"/>
    <w:rsid w:val="00523D2C"/>
    <w:rsid w:val="00531C82"/>
    <w:rsid w:val="005339A8"/>
    <w:rsid w:val="00533FC1"/>
    <w:rsid w:val="0054564B"/>
    <w:rsid w:val="00545A13"/>
    <w:rsid w:val="00546343"/>
    <w:rsid w:val="00557CD3"/>
    <w:rsid w:val="00560D3C"/>
    <w:rsid w:val="00563105"/>
    <w:rsid w:val="00567DE0"/>
    <w:rsid w:val="005735A5"/>
    <w:rsid w:val="005A5BE0"/>
    <w:rsid w:val="005B12E0"/>
    <w:rsid w:val="005C25A0"/>
    <w:rsid w:val="005D230D"/>
    <w:rsid w:val="00602F7D"/>
    <w:rsid w:val="00604616"/>
    <w:rsid w:val="00605952"/>
    <w:rsid w:val="00620677"/>
    <w:rsid w:val="00624032"/>
    <w:rsid w:val="006254EC"/>
    <w:rsid w:val="00645A56"/>
    <w:rsid w:val="006532DF"/>
    <w:rsid w:val="0065579D"/>
    <w:rsid w:val="00663792"/>
    <w:rsid w:val="0067046C"/>
    <w:rsid w:val="00676845"/>
    <w:rsid w:val="00680547"/>
    <w:rsid w:val="0068446F"/>
    <w:rsid w:val="0069428E"/>
    <w:rsid w:val="00696CAD"/>
    <w:rsid w:val="006A5E0B"/>
    <w:rsid w:val="006C3797"/>
    <w:rsid w:val="006E7D6E"/>
    <w:rsid w:val="006F6F2F"/>
    <w:rsid w:val="00701186"/>
    <w:rsid w:val="00707BE1"/>
    <w:rsid w:val="00711BCC"/>
    <w:rsid w:val="007238EB"/>
    <w:rsid w:val="0072789A"/>
    <w:rsid w:val="007317C3"/>
    <w:rsid w:val="00734756"/>
    <w:rsid w:val="0073538B"/>
    <w:rsid w:val="00740EE5"/>
    <w:rsid w:val="00741BD0"/>
    <w:rsid w:val="007426E6"/>
    <w:rsid w:val="00746370"/>
    <w:rsid w:val="00761434"/>
    <w:rsid w:val="00766889"/>
    <w:rsid w:val="00766A0D"/>
    <w:rsid w:val="00767F8C"/>
    <w:rsid w:val="00780B67"/>
    <w:rsid w:val="007A4190"/>
    <w:rsid w:val="007B1099"/>
    <w:rsid w:val="007B48A6"/>
    <w:rsid w:val="007B6E18"/>
    <w:rsid w:val="007C3E78"/>
    <w:rsid w:val="007D0246"/>
    <w:rsid w:val="007F5873"/>
    <w:rsid w:val="00806382"/>
    <w:rsid w:val="00815F94"/>
    <w:rsid w:val="0082130C"/>
    <w:rsid w:val="008224E2"/>
    <w:rsid w:val="00825DC9"/>
    <w:rsid w:val="0082676D"/>
    <w:rsid w:val="00831055"/>
    <w:rsid w:val="008423BB"/>
    <w:rsid w:val="00846F1F"/>
    <w:rsid w:val="00863C8F"/>
    <w:rsid w:val="0087201B"/>
    <w:rsid w:val="00877F10"/>
    <w:rsid w:val="00882091"/>
    <w:rsid w:val="00887635"/>
    <w:rsid w:val="008913D5"/>
    <w:rsid w:val="00893E75"/>
    <w:rsid w:val="008C2778"/>
    <w:rsid w:val="008C2F62"/>
    <w:rsid w:val="008D020E"/>
    <w:rsid w:val="008D1117"/>
    <w:rsid w:val="008D15A4"/>
    <w:rsid w:val="008F36E4"/>
    <w:rsid w:val="008F60F2"/>
    <w:rsid w:val="00927596"/>
    <w:rsid w:val="00933C8B"/>
    <w:rsid w:val="009553EC"/>
    <w:rsid w:val="0097330E"/>
    <w:rsid w:val="00974330"/>
    <w:rsid w:val="0097498C"/>
    <w:rsid w:val="00982766"/>
    <w:rsid w:val="009852C4"/>
    <w:rsid w:val="00985F26"/>
    <w:rsid w:val="0099583E"/>
    <w:rsid w:val="009A0242"/>
    <w:rsid w:val="009A59ED"/>
    <w:rsid w:val="009B5AA8"/>
    <w:rsid w:val="009C45A0"/>
    <w:rsid w:val="009C5642"/>
    <w:rsid w:val="009E13C3"/>
    <w:rsid w:val="009E6A30"/>
    <w:rsid w:val="009E79E5"/>
    <w:rsid w:val="009F07D4"/>
    <w:rsid w:val="009F29EB"/>
    <w:rsid w:val="00A001A0"/>
    <w:rsid w:val="00A12C83"/>
    <w:rsid w:val="00A20164"/>
    <w:rsid w:val="00A31AAC"/>
    <w:rsid w:val="00A32905"/>
    <w:rsid w:val="00A36C95"/>
    <w:rsid w:val="00A37DE3"/>
    <w:rsid w:val="00A519D1"/>
    <w:rsid w:val="00A6343B"/>
    <w:rsid w:val="00A65C50"/>
    <w:rsid w:val="00A66DD2"/>
    <w:rsid w:val="00AA41B3"/>
    <w:rsid w:val="00AA6670"/>
    <w:rsid w:val="00AB1ED6"/>
    <w:rsid w:val="00AB397D"/>
    <w:rsid w:val="00AB5102"/>
    <w:rsid w:val="00AB638A"/>
    <w:rsid w:val="00AB6E43"/>
    <w:rsid w:val="00AC1349"/>
    <w:rsid w:val="00AC2828"/>
    <w:rsid w:val="00AC3791"/>
    <w:rsid w:val="00AC6E56"/>
    <w:rsid w:val="00AD1346"/>
    <w:rsid w:val="00AD6C51"/>
    <w:rsid w:val="00AF3016"/>
    <w:rsid w:val="00B03A45"/>
    <w:rsid w:val="00B2236C"/>
    <w:rsid w:val="00B22FE6"/>
    <w:rsid w:val="00B3033D"/>
    <w:rsid w:val="00B35319"/>
    <w:rsid w:val="00B356AF"/>
    <w:rsid w:val="00B62087"/>
    <w:rsid w:val="00B62F41"/>
    <w:rsid w:val="00B73785"/>
    <w:rsid w:val="00B760E1"/>
    <w:rsid w:val="00B807F8"/>
    <w:rsid w:val="00B858FF"/>
    <w:rsid w:val="00BA1AB3"/>
    <w:rsid w:val="00BA4979"/>
    <w:rsid w:val="00BA6421"/>
    <w:rsid w:val="00BB34E6"/>
    <w:rsid w:val="00BB4FEC"/>
    <w:rsid w:val="00BC402F"/>
    <w:rsid w:val="00BD27BA"/>
    <w:rsid w:val="00BE13EF"/>
    <w:rsid w:val="00BE40A5"/>
    <w:rsid w:val="00BE6454"/>
    <w:rsid w:val="00BF39A4"/>
    <w:rsid w:val="00C02797"/>
    <w:rsid w:val="00C03B98"/>
    <w:rsid w:val="00C10283"/>
    <w:rsid w:val="00C110CC"/>
    <w:rsid w:val="00C22886"/>
    <w:rsid w:val="00C25C8F"/>
    <w:rsid w:val="00C263C6"/>
    <w:rsid w:val="00C635B6"/>
    <w:rsid w:val="00C70DFC"/>
    <w:rsid w:val="00C82466"/>
    <w:rsid w:val="00C84097"/>
    <w:rsid w:val="00CB429B"/>
    <w:rsid w:val="00CC2753"/>
    <w:rsid w:val="00CC3D1A"/>
    <w:rsid w:val="00CD093E"/>
    <w:rsid w:val="00CD1556"/>
    <w:rsid w:val="00CD1FD7"/>
    <w:rsid w:val="00CE199A"/>
    <w:rsid w:val="00CE5AC7"/>
    <w:rsid w:val="00CF0BBB"/>
    <w:rsid w:val="00CF660C"/>
    <w:rsid w:val="00D1283A"/>
    <w:rsid w:val="00D17979"/>
    <w:rsid w:val="00D2075F"/>
    <w:rsid w:val="00D3257B"/>
    <w:rsid w:val="00D40416"/>
    <w:rsid w:val="00D45CF7"/>
    <w:rsid w:val="00D4782A"/>
    <w:rsid w:val="00D7603E"/>
    <w:rsid w:val="00D8579C"/>
    <w:rsid w:val="00D90124"/>
    <w:rsid w:val="00D9392F"/>
    <w:rsid w:val="00DA41F5"/>
    <w:rsid w:val="00DB5B54"/>
    <w:rsid w:val="00DB7E1B"/>
    <w:rsid w:val="00DC1D81"/>
    <w:rsid w:val="00E30BE7"/>
    <w:rsid w:val="00E451EA"/>
    <w:rsid w:val="00E53E52"/>
    <w:rsid w:val="00E57F4B"/>
    <w:rsid w:val="00E63889"/>
    <w:rsid w:val="00E65EB7"/>
    <w:rsid w:val="00E71C8D"/>
    <w:rsid w:val="00E72360"/>
    <w:rsid w:val="00E972A7"/>
    <w:rsid w:val="00EA2839"/>
    <w:rsid w:val="00EB3E91"/>
    <w:rsid w:val="00EC6894"/>
    <w:rsid w:val="00ED6B12"/>
    <w:rsid w:val="00EE0D3E"/>
    <w:rsid w:val="00EF326D"/>
    <w:rsid w:val="00EF53FE"/>
    <w:rsid w:val="00F245A7"/>
    <w:rsid w:val="00F2643C"/>
    <w:rsid w:val="00F3295A"/>
    <w:rsid w:val="00F34D8E"/>
    <w:rsid w:val="00F3669D"/>
    <w:rsid w:val="00F405F8"/>
    <w:rsid w:val="00F41154"/>
    <w:rsid w:val="00F4700F"/>
    <w:rsid w:val="00F51F7F"/>
    <w:rsid w:val="00F573EA"/>
    <w:rsid w:val="00F57E9D"/>
    <w:rsid w:val="00F92A85"/>
    <w:rsid w:val="00FA6528"/>
    <w:rsid w:val="00FB58B3"/>
    <w:rsid w:val="00FC2E17"/>
    <w:rsid w:val="00FC6387"/>
    <w:rsid w:val="00FC6802"/>
    <w:rsid w:val="00FD70A7"/>
    <w:rsid w:val="00FF09A0"/>
    <w:rsid w:val="00FF218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F1B0C9"/>
  <w15:chartTrackingRefBased/>
  <w15:docId w15:val="{CF2F4389-526F-4C37-94A0-32F382C1B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uiPriority w:val="99"/>
    <w:semiHidden/>
    <w:unhideWhenUsed/>
    <w:rsid w:val="00AC3791"/>
    <w:rPr>
      <w:color w:val="605E5C"/>
      <w:shd w:val="clear" w:color="auto" w:fill="E1DFDD"/>
    </w:rPr>
  </w:style>
  <w:style w:type="paragraph" w:customStyle="1" w:styleId="Affiliation">
    <w:name w:val="Affiliation"/>
    <w:basedOn w:val="Normal"/>
    <w:rsid w:val="001673FE"/>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316764">
      <w:bodyDiv w:val="1"/>
      <w:marLeft w:val="0"/>
      <w:marRight w:val="0"/>
      <w:marTop w:val="0"/>
      <w:marBottom w:val="0"/>
      <w:divBdr>
        <w:top w:val="none" w:sz="0" w:space="0" w:color="auto"/>
        <w:left w:val="none" w:sz="0" w:space="0" w:color="auto"/>
        <w:bottom w:val="none" w:sz="0" w:space="0" w:color="auto"/>
        <w:right w:val="none" w:sz="0" w:space="0" w:color="auto"/>
      </w:divBdr>
    </w:div>
    <w:div w:id="155540279">
      <w:bodyDiv w:val="1"/>
      <w:marLeft w:val="0"/>
      <w:marRight w:val="0"/>
      <w:marTop w:val="0"/>
      <w:marBottom w:val="0"/>
      <w:divBdr>
        <w:top w:val="none" w:sz="0" w:space="0" w:color="auto"/>
        <w:left w:val="none" w:sz="0" w:space="0" w:color="auto"/>
        <w:bottom w:val="none" w:sz="0" w:space="0" w:color="auto"/>
        <w:right w:val="none" w:sz="0" w:space="0" w:color="auto"/>
      </w:divBdr>
      <w:divsChild>
        <w:div w:id="477723586">
          <w:marLeft w:val="0"/>
          <w:marRight w:val="0"/>
          <w:marTop w:val="0"/>
          <w:marBottom w:val="0"/>
          <w:divBdr>
            <w:top w:val="none" w:sz="0" w:space="0" w:color="auto"/>
            <w:left w:val="none" w:sz="0" w:space="0" w:color="auto"/>
            <w:bottom w:val="none" w:sz="0" w:space="0" w:color="auto"/>
            <w:right w:val="none" w:sz="0" w:space="0" w:color="auto"/>
          </w:divBdr>
          <w:divsChild>
            <w:div w:id="1668825090">
              <w:marLeft w:val="0"/>
              <w:marRight w:val="0"/>
              <w:marTop w:val="0"/>
              <w:marBottom w:val="0"/>
              <w:divBdr>
                <w:top w:val="none" w:sz="0" w:space="0" w:color="auto"/>
                <w:left w:val="none" w:sz="0" w:space="0" w:color="auto"/>
                <w:bottom w:val="none" w:sz="0" w:space="0" w:color="auto"/>
                <w:right w:val="none" w:sz="0" w:space="0" w:color="auto"/>
              </w:divBdr>
              <w:divsChild>
                <w:div w:id="1855804288">
                  <w:marLeft w:val="0"/>
                  <w:marRight w:val="0"/>
                  <w:marTop w:val="0"/>
                  <w:marBottom w:val="0"/>
                  <w:divBdr>
                    <w:top w:val="none" w:sz="0" w:space="0" w:color="auto"/>
                    <w:left w:val="none" w:sz="0" w:space="0" w:color="auto"/>
                    <w:bottom w:val="none" w:sz="0" w:space="0" w:color="auto"/>
                    <w:right w:val="none" w:sz="0" w:space="0" w:color="auto"/>
                  </w:divBdr>
                  <w:divsChild>
                    <w:div w:id="113583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71170">
          <w:marLeft w:val="0"/>
          <w:marRight w:val="0"/>
          <w:marTop w:val="0"/>
          <w:marBottom w:val="0"/>
          <w:divBdr>
            <w:top w:val="none" w:sz="0" w:space="0" w:color="auto"/>
            <w:left w:val="none" w:sz="0" w:space="0" w:color="auto"/>
            <w:bottom w:val="none" w:sz="0" w:space="0" w:color="auto"/>
            <w:right w:val="none" w:sz="0" w:space="0" w:color="auto"/>
          </w:divBdr>
          <w:divsChild>
            <w:div w:id="2032955100">
              <w:marLeft w:val="0"/>
              <w:marRight w:val="0"/>
              <w:marTop w:val="0"/>
              <w:marBottom w:val="0"/>
              <w:divBdr>
                <w:top w:val="none" w:sz="0" w:space="0" w:color="auto"/>
                <w:left w:val="none" w:sz="0" w:space="0" w:color="auto"/>
                <w:bottom w:val="none" w:sz="0" w:space="0" w:color="auto"/>
                <w:right w:val="none" w:sz="0" w:space="0" w:color="auto"/>
              </w:divBdr>
              <w:divsChild>
                <w:div w:id="296255206">
                  <w:marLeft w:val="0"/>
                  <w:marRight w:val="0"/>
                  <w:marTop w:val="0"/>
                  <w:marBottom w:val="0"/>
                  <w:divBdr>
                    <w:top w:val="none" w:sz="0" w:space="0" w:color="auto"/>
                    <w:left w:val="none" w:sz="0" w:space="0" w:color="auto"/>
                    <w:bottom w:val="none" w:sz="0" w:space="0" w:color="auto"/>
                    <w:right w:val="none" w:sz="0" w:space="0" w:color="auto"/>
                  </w:divBdr>
                  <w:divsChild>
                    <w:div w:id="190606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396783795">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496503939">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48891047">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1317034283">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jsrr.com/index.php/JSR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60F80-CD84-4862-BA68-8B17309F1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789</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5279</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7864383</vt:i4>
      </vt:variant>
      <vt:variant>
        <vt:i4>0</vt:i4>
      </vt:variant>
      <vt:variant>
        <vt:i4>0</vt:i4>
      </vt:variant>
      <vt:variant>
        <vt:i4>5</vt:i4>
      </vt:variant>
      <vt:variant>
        <vt:lpwstr>https://journaljsrr.com/index.php/JSRR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SDI CPU 1070</cp:lastModifiedBy>
  <cp:revision>6</cp:revision>
  <dcterms:created xsi:type="dcterms:W3CDTF">2025-03-05T17:37:00Z</dcterms:created>
  <dcterms:modified xsi:type="dcterms:W3CDTF">2025-03-11T07:47:00Z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59ebecb34675bb5c4f321ba8eb42c0be975818e83ce82a06609bf6652b6589df</vt:lpwstr>
  </property>
</Properties>
</file>