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311CF" w14:textId="77777777" w:rsidR="00754C9A" w:rsidRDefault="00754C9A" w:rsidP="00441B6F">
      <w:pPr>
        <w:pStyle w:val="Title"/>
        <w:spacing w:after="0"/>
        <w:jc w:val="both"/>
        <w:rPr>
          <w:rFonts w:ascii="Arial" w:hAnsi="Arial" w:cs="Arial"/>
        </w:rPr>
      </w:pPr>
    </w:p>
    <w:p w14:paraId="5A290D94" w14:textId="0EB6CB5A" w:rsidR="00A258C3" w:rsidRDefault="00923CFE" w:rsidP="00814D49">
      <w:pPr>
        <w:jc w:val="right"/>
        <w:rPr>
          <w:rFonts w:ascii="Arial" w:hAnsi="Arial" w:cs="Arial"/>
          <w:b/>
          <w:bCs/>
          <w:sz w:val="36"/>
          <w:szCs w:val="36"/>
        </w:rPr>
      </w:pPr>
      <w:r w:rsidRPr="00E261F0">
        <w:rPr>
          <w:rFonts w:ascii="Arial" w:hAnsi="Arial" w:cs="Arial"/>
          <w:b/>
          <w:bCs/>
          <w:sz w:val="36"/>
          <w:szCs w:val="36"/>
        </w:rPr>
        <w:t>Prevalence of beta-lactam-resistant</w:t>
      </w:r>
      <w:r w:rsidR="008E550A">
        <w:rPr>
          <w:rFonts w:ascii="Arial" w:hAnsi="Arial" w:cs="Arial"/>
          <w:b/>
          <w:bCs/>
          <w:i/>
          <w:iCs/>
          <w:sz w:val="36"/>
          <w:szCs w:val="36"/>
        </w:rPr>
        <w:t>, Escherichia coli</w:t>
      </w:r>
      <w:r w:rsidRPr="00E261F0">
        <w:rPr>
          <w:rFonts w:ascii="Arial" w:hAnsi="Arial" w:cs="Arial"/>
          <w:b/>
          <w:bCs/>
          <w:sz w:val="36"/>
          <w:szCs w:val="36"/>
        </w:rPr>
        <w:t xml:space="preserve"> strains isolated in healthcare settings in the commune of </w:t>
      </w:r>
      <w:r w:rsidR="008E550A">
        <w:rPr>
          <w:rFonts w:ascii="Arial" w:hAnsi="Arial" w:cs="Arial"/>
          <w:b/>
          <w:bCs/>
          <w:sz w:val="36"/>
          <w:szCs w:val="36"/>
        </w:rPr>
        <w:t>L</w:t>
      </w:r>
      <w:r w:rsidRPr="00E261F0">
        <w:rPr>
          <w:rFonts w:ascii="Arial" w:hAnsi="Arial" w:cs="Arial"/>
          <w:b/>
          <w:bCs/>
          <w:sz w:val="36"/>
          <w:szCs w:val="36"/>
        </w:rPr>
        <w:t>omé, Togo</w:t>
      </w:r>
    </w:p>
    <w:p w14:paraId="3DFEFDFC" w14:textId="77777777" w:rsidR="00814D49" w:rsidRPr="00790ADA" w:rsidRDefault="00814D49" w:rsidP="00814D49">
      <w:pPr>
        <w:jc w:val="right"/>
        <w:rPr>
          <w:rFonts w:ascii="Arial" w:hAnsi="Arial" w:cs="Arial"/>
          <w:sz w:val="36"/>
        </w:rPr>
      </w:pPr>
    </w:p>
    <w:p w14:paraId="195AB58D" w14:textId="77777777" w:rsidR="002C57D2" w:rsidRPr="00FB3A86" w:rsidRDefault="002C57D2" w:rsidP="00441B6F">
      <w:pPr>
        <w:pStyle w:val="Affiliation"/>
        <w:spacing w:after="0" w:line="240" w:lineRule="auto"/>
        <w:jc w:val="both"/>
        <w:rPr>
          <w:rFonts w:ascii="Arial" w:hAnsi="Arial" w:cs="Arial"/>
        </w:rPr>
      </w:pPr>
    </w:p>
    <w:p w14:paraId="47F3B192" w14:textId="2145B1D3" w:rsidR="00B01FCD" w:rsidRPr="00FB3A86" w:rsidRDefault="00D3021A" w:rsidP="00441B6F">
      <w:pPr>
        <w:pStyle w:val="Copyright"/>
        <w:spacing w:after="0" w:line="240" w:lineRule="auto"/>
        <w:jc w:val="both"/>
        <w:rPr>
          <w:rFonts w:ascii="Arial" w:hAnsi="Arial" w:cs="Arial"/>
        </w:rPr>
        <w:sectPr w:rsidR="00B01FCD" w:rsidRPr="00FB3A86" w:rsidSect="00CA16A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3C70C4C" wp14:editId="3B5E072A">
                <wp:extent cx="5303520" cy="635"/>
                <wp:effectExtent l="13335" t="10160" r="17145" b="18415"/>
                <wp:docPr id="186846498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C6ABE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AF01596" w14:textId="1CB2C94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7791CB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8BDB605" w14:textId="77777777" w:rsidTr="001E44FE">
        <w:tc>
          <w:tcPr>
            <w:tcW w:w="9576" w:type="dxa"/>
            <w:shd w:val="clear" w:color="auto" w:fill="F2F2F2"/>
          </w:tcPr>
          <w:p w14:paraId="1C2A21B3" w14:textId="4375A95D" w:rsidR="00BA1B01" w:rsidRPr="00BA1B01" w:rsidRDefault="00F329BC" w:rsidP="00441B6F">
            <w:pPr>
              <w:pStyle w:val="Body"/>
              <w:spacing w:after="0"/>
              <w:rPr>
                <w:rFonts w:ascii="Arial" w:eastAsia="Calibri" w:hAnsi="Arial" w:cs="Arial"/>
                <w:szCs w:val="22"/>
              </w:rPr>
            </w:pPr>
            <w:r w:rsidRPr="00BA1B01">
              <w:rPr>
                <w:rFonts w:ascii="Arial" w:eastAsia="Calibri" w:hAnsi="Arial" w:cs="Arial"/>
                <w:b/>
                <w:szCs w:val="22"/>
              </w:rPr>
              <w:t>Aims</w:t>
            </w:r>
            <w:r w:rsidR="00BA1B01" w:rsidRPr="00BA1B01">
              <w:rPr>
                <w:rFonts w:ascii="Arial" w:eastAsia="Calibri" w:hAnsi="Arial" w:cs="Arial"/>
                <w:b/>
                <w:szCs w:val="22"/>
              </w:rPr>
              <w:t xml:space="preserve">: </w:t>
            </w:r>
            <w:r w:rsidR="00923CFE" w:rsidRPr="00CF0031">
              <w:rPr>
                <w:rFonts w:ascii="Arial" w:hAnsi="Arial" w:cs="Arial"/>
                <w:sz w:val="22"/>
                <w:szCs w:val="22"/>
              </w:rPr>
              <w:t xml:space="preserve">This study focuses on </w:t>
            </w:r>
            <w:r w:rsidR="00CF0031" w:rsidRPr="00CF0031">
              <w:rPr>
                <w:rFonts w:ascii="Arial" w:hAnsi="Arial" w:cs="Arial"/>
                <w:sz w:val="22"/>
                <w:szCs w:val="22"/>
              </w:rPr>
              <w:t>beta lactam</w:t>
            </w:r>
            <w:r w:rsidR="00923CFE" w:rsidRPr="00CF0031">
              <w:rPr>
                <w:rFonts w:ascii="Arial" w:hAnsi="Arial" w:cs="Arial"/>
                <w:sz w:val="22"/>
                <w:szCs w:val="22"/>
              </w:rPr>
              <w:t xml:space="preserve"> resistance </w:t>
            </w:r>
            <w:r w:rsidR="008318A1" w:rsidRPr="00CF0031">
              <w:rPr>
                <w:rFonts w:ascii="Arial" w:hAnsi="Arial" w:cs="Arial"/>
                <w:sz w:val="22"/>
                <w:szCs w:val="22"/>
              </w:rPr>
              <w:t xml:space="preserve">in, </w:t>
            </w:r>
            <w:r w:rsidR="008318A1" w:rsidRPr="008318A1">
              <w:rPr>
                <w:rFonts w:ascii="Arial" w:hAnsi="Arial" w:cs="Arial"/>
                <w:i/>
                <w:iCs/>
                <w:sz w:val="22"/>
                <w:szCs w:val="22"/>
              </w:rPr>
              <w:t>Escherichia</w:t>
            </w:r>
            <w:r w:rsidR="008E550A">
              <w:rPr>
                <w:rFonts w:ascii="Arial" w:hAnsi="Arial" w:cs="Arial"/>
                <w:i/>
                <w:iCs/>
                <w:sz w:val="22"/>
                <w:szCs w:val="22"/>
              </w:rPr>
              <w:t xml:space="preserve"> coli</w:t>
            </w:r>
            <w:r w:rsidR="00923CFE" w:rsidRPr="00CF0031">
              <w:rPr>
                <w:rFonts w:ascii="Arial" w:hAnsi="Arial" w:cs="Arial"/>
                <w:sz w:val="22"/>
                <w:szCs w:val="22"/>
              </w:rPr>
              <w:t xml:space="preserve"> (</w:t>
            </w:r>
            <w:r w:rsidR="008E550A">
              <w:rPr>
                <w:rFonts w:ascii="Arial" w:hAnsi="Arial" w:cs="Arial"/>
                <w:i/>
                <w:iCs/>
                <w:sz w:val="22"/>
                <w:szCs w:val="22"/>
              </w:rPr>
              <w:t>E. coli</w:t>
            </w:r>
            <w:r w:rsidR="00923CFE" w:rsidRPr="00CF0031">
              <w:rPr>
                <w:rFonts w:ascii="Arial" w:hAnsi="Arial" w:cs="Arial"/>
                <w:sz w:val="22"/>
                <w:szCs w:val="22"/>
              </w:rPr>
              <w:t>)</w:t>
            </w:r>
            <w:r w:rsidR="008318A1">
              <w:rPr>
                <w:rFonts w:ascii="Arial" w:hAnsi="Arial" w:cs="Arial"/>
                <w:sz w:val="22"/>
                <w:szCs w:val="22"/>
              </w:rPr>
              <w:t xml:space="preserve"> </w:t>
            </w:r>
            <w:r w:rsidR="00923CFE" w:rsidRPr="00CF0031">
              <w:rPr>
                <w:rFonts w:ascii="Arial" w:hAnsi="Arial" w:cs="Arial"/>
                <w:sz w:val="22"/>
                <w:szCs w:val="22"/>
              </w:rPr>
              <w:t>strains isolated from healthcare facilities in the commune of Lomé</w:t>
            </w:r>
          </w:p>
          <w:p w14:paraId="175B9617" w14:textId="184C02F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923CFE" w:rsidRPr="00CF0031">
              <w:rPr>
                <w:rFonts w:ascii="Arial" w:hAnsi="Arial" w:cs="Arial"/>
                <w:sz w:val="22"/>
                <w:szCs w:val="22"/>
              </w:rPr>
              <w:t xml:space="preserve">This </w:t>
            </w:r>
            <w:r w:rsidR="00CF0031" w:rsidRPr="00CF0031">
              <w:rPr>
                <w:rFonts w:ascii="Arial" w:hAnsi="Arial" w:cs="Arial"/>
                <w:sz w:val="22"/>
                <w:szCs w:val="22"/>
              </w:rPr>
              <w:t>descriptive</w:t>
            </w:r>
            <w:r w:rsidR="00923CFE" w:rsidRPr="00CF0031">
              <w:rPr>
                <w:rFonts w:ascii="Arial" w:hAnsi="Arial" w:cs="Arial"/>
                <w:sz w:val="22"/>
                <w:szCs w:val="22"/>
              </w:rPr>
              <w:t xml:space="preserve"> study was conducted over a six-month period</w:t>
            </w:r>
            <w:r w:rsidR="00CF0031" w:rsidRPr="00CF0031">
              <w:rPr>
                <w:rFonts w:ascii="Arial" w:hAnsi="Arial" w:cs="Arial"/>
                <w:sz w:val="22"/>
                <w:szCs w:val="22"/>
              </w:rPr>
              <w:t xml:space="preserve"> (February - July 2024)</w:t>
            </w:r>
            <w:r w:rsidR="00923CFE" w:rsidRPr="00CF0031">
              <w:rPr>
                <w:rFonts w:ascii="Arial" w:hAnsi="Arial" w:cs="Arial"/>
                <w:sz w:val="22"/>
                <w:szCs w:val="22"/>
              </w:rPr>
              <w:t xml:space="preserve"> on all beta-lactam-resistant</w:t>
            </w:r>
            <w:r w:rsidR="008E550A">
              <w:rPr>
                <w:rFonts w:ascii="Arial" w:hAnsi="Arial" w:cs="Arial"/>
                <w:i/>
                <w:iCs/>
                <w:sz w:val="22"/>
                <w:szCs w:val="22"/>
              </w:rPr>
              <w:t>,</w:t>
            </w:r>
            <w:r w:rsidR="008318A1">
              <w:rPr>
                <w:rFonts w:ascii="Arial" w:hAnsi="Arial" w:cs="Arial"/>
                <w:i/>
                <w:iCs/>
                <w:sz w:val="22"/>
                <w:szCs w:val="22"/>
              </w:rPr>
              <w:t xml:space="preserve"> </w:t>
            </w:r>
            <w:r w:rsidR="008E550A">
              <w:rPr>
                <w:rFonts w:ascii="Arial" w:hAnsi="Arial" w:cs="Arial"/>
                <w:i/>
                <w:iCs/>
                <w:sz w:val="22"/>
                <w:szCs w:val="22"/>
              </w:rPr>
              <w:t>E. coli</w:t>
            </w:r>
            <w:r w:rsidR="00923CFE" w:rsidRPr="00CF0031">
              <w:rPr>
                <w:rFonts w:ascii="Arial" w:hAnsi="Arial" w:cs="Arial"/>
                <w:sz w:val="22"/>
                <w:szCs w:val="22"/>
              </w:rPr>
              <w:t xml:space="preserve"> strains isolated from all types of bacteriological samples received at the CHUs Sylvanus Olympio</w:t>
            </w:r>
            <w:r w:rsidR="00AC5D8C">
              <w:rPr>
                <w:rFonts w:ascii="Arial" w:hAnsi="Arial" w:cs="Arial"/>
                <w:sz w:val="22"/>
                <w:szCs w:val="22"/>
              </w:rPr>
              <w:t xml:space="preserve"> (SO)</w:t>
            </w:r>
            <w:r w:rsidR="00923CFE" w:rsidRPr="00CF0031">
              <w:rPr>
                <w:rFonts w:ascii="Arial" w:hAnsi="Arial" w:cs="Arial"/>
                <w:sz w:val="22"/>
                <w:szCs w:val="22"/>
              </w:rPr>
              <w:t xml:space="preserve"> and Campus and at Bè Hospital</w:t>
            </w:r>
            <w:r w:rsidR="00CF0031" w:rsidRPr="00CF0031">
              <w:rPr>
                <w:rFonts w:ascii="Arial" w:hAnsi="Arial" w:cs="Arial"/>
                <w:sz w:val="22"/>
                <w:szCs w:val="22"/>
              </w:rPr>
              <w:t>.</w:t>
            </w:r>
          </w:p>
          <w:p w14:paraId="333A9F0B" w14:textId="7D4529D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F0031" w:rsidRPr="00CF0031">
              <w:rPr>
                <w:rFonts w:ascii="Arial" w:eastAsia="Calibri" w:hAnsi="Arial" w:cs="Arial"/>
                <w:sz w:val="22"/>
                <w:szCs w:val="22"/>
              </w:rPr>
              <w:t>The Kirby-Bauer disc diffusion method was used for antibiotic susceptibility testing and the results were interpreted according to the guidelines of the Antibiogram Committee of the French Society of Microbiology and The European Committee on Antimicrobial Susceptibility Testing (CA-SFM</w:t>
            </w:r>
            <w:r w:rsidR="00CF0031">
              <w:rPr>
                <w:rFonts w:ascii="Arial" w:eastAsia="Calibri" w:hAnsi="Arial" w:cs="Arial"/>
                <w:sz w:val="22"/>
                <w:szCs w:val="22"/>
              </w:rPr>
              <w:t xml:space="preserve"> /</w:t>
            </w:r>
            <w:r w:rsidR="00CF0031" w:rsidRPr="00CF0031">
              <w:rPr>
                <w:rFonts w:ascii="Arial" w:eastAsia="Calibri" w:hAnsi="Arial" w:cs="Arial"/>
                <w:sz w:val="22"/>
                <w:szCs w:val="22"/>
              </w:rPr>
              <w:t xml:space="preserve"> EUCAST, 2023).</w:t>
            </w:r>
            <w:r w:rsidR="00CF0031" w:rsidRPr="00CF0031">
              <w:rPr>
                <w:rFonts w:ascii="Arial" w:hAnsi="Arial" w:cs="Arial"/>
                <w:sz w:val="22"/>
                <w:szCs w:val="22"/>
              </w:rPr>
              <w:t xml:space="preserve"> ESBLs was carried out using the </w:t>
            </w:r>
            <w:r w:rsidR="008318A1">
              <w:rPr>
                <w:rFonts w:ascii="Arial" w:hAnsi="Arial" w:cs="Arial"/>
                <w:sz w:val="22"/>
                <w:szCs w:val="22"/>
              </w:rPr>
              <w:t xml:space="preserve">classic </w:t>
            </w:r>
            <w:r w:rsidR="00CF0031" w:rsidRPr="00CF0031">
              <w:rPr>
                <w:rFonts w:ascii="Arial" w:hAnsi="Arial" w:cs="Arial"/>
                <w:sz w:val="22"/>
                <w:szCs w:val="22"/>
              </w:rPr>
              <w:t>method based on the detection of synergy between an amoxicillin-clavulanic acid disk and two third-generation cephalosporin disks (cefotaxime and ceftazidime) and a fourth-generation cephalosporin disk (cefepime)</w:t>
            </w:r>
            <w:r w:rsidR="00F03851">
              <w:rPr>
                <w:rFonts w:ascii="Arial" w:hAnsi="Arial" w:cs="Arial"/>
                <w:sz w:val="22"/>
                <w:szCs w:val="22"/>
              </w:rPr>
              <w:t>.</w:t>
            </w:r>
          </w:p>
          <w:p w14:paraId="6AF44767" w14:textId="54244C2C" w:rsidR="00BA1B01" w:rsidRPr="00F03851" w:rsidRDefault="00BA1B01" w:rsidP="00441B6F">
            <w:pPr>
              <w:pStyle w:val="Body"/>
              <w:spacing w:after="0"/>
              <w:rPr>
                <w:rFonts w:ascii="Arial" w:eastAsia="Calibri" w:hAnsi="Arial" w:cs="Arial"/>
                <w:b/>
                <w:bCs/>
                <w:sz w:val="22"/>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F03851" w:rsidRPr="00F03851">
              <w:rPr>
                <w:rFonts w:ascii="Arial" w:hAnsi="Arial" w:cs="Arial"/>
                <w:sz w:val="22"/>
                <w:szCs w:val="22"/>
              </w:rPr>
              <w:t>Of the 173 ß-lactam-resistant</w:t>
            </w:r>
            <w:r w:rsidR="008E550A">
              <w:rPr>
                <w:rFonts w:ascii="Arial" w:hAnsi="Arial" w:cs="Arial"/>
                <w:i/>
                <w:iCs/>
                <w:sz w:val="22"/>
                <w:szCs w:val="22"/>
              </w:rPr>
              <w:t>,</w:t>
            </w:r>
            <w:r w:rsidR="008318A1">
              <w:rPr>
                <w:rFonts w:ascii="Arial" w:hAnsi="Arial" w:cs="Arial"/>
                <w:i/>
                <w:iCs/>
                <w:sz w:val="22"/>
                <w:szCs w:val="22"/>
              </w:rPr>
              <w:t xml:space="preserve"> </w:t>
            </w:r>
            <w:r w:rsidR="008E550A">
              <w:rPr>
                <w:rFonts w:ascii="Arial" w:hAnsi="Arial" w:cs="Arial"/>
                <w:i/>
                <w:iCs/>
                <w:sz w:val="22"/>
                <w:szCs w:val="22"/>
              </w:rPr>
              <w:t>E. coli</w:t>
            </w:r>
            <w:r w:rsidR="00F03851" w:rsidRPr="00F03851">
              <w:rPr>
                <w:rFonts w:ascii="Arial" w:hAnsi="Arial" w:cs="Arial"/>
                <w:sz w:val="22"/>
                <w:szCs w:val="22"/>
              </w:rPr>
              <w:t xml:space="preserve"> strains collected, 65.90% (114/173) came from CHU SO, 21.38% (37/173) from Chu Campus and 12.72% (22/173) from H</w:t>
            </w:r>
            <w:r w:rsidR="008318A1">
              <w:rPr>
                <w:rFonts w:ascii="Arial" w:hAnsi="Arial" w:cs="Arial"/>
                <w:sz w:val="22"/>
                <w:szCs w:val="22"/>
              </w:rPr>
              <w:t>os</w:t>
            </w:r>
            <w:r w:rsidR="00F03851" w:rsidRPr="00F03851">
              <w:rPr>
                <w:rFonts w:ascii="Arial" w:hAnsi="Arial" w:cs="Arial"/>
                <w:sz w:val="22"/>
                <w:szCs w:val="22"/>
              </w:rPr>
              <w:t>pital de Bè. The overall significantly prevalence rate of extended-spectrum beta-lactamase-producing E. coli isolates were 93,64% (108/173)) and rate of carbapenem-resistant</w:t>
            </w:r>
            <w:r w:rsidR="008E550A">
              <w:rPr>
                <w:rFonts w:ascii="Arial" w:hAnsi="Arial" w:cs="Arial"/>
                <w:i/>
                <w:iCs/>
                <w:sz w:val="22"/>
                <w:szCs w:val="22"/>
              </w:rPr>
              <w:t>,</w:t>
            </w:r>
            <w:r w:rsidR="008318A1">
              <w:rPr>
                <w:rFonts w:ascii="Arial" w:hAnsi="Arial" w:cs="Arial"/>
                <w:i/>
                <w:iCs/>
                <w:sz w:val="22"/>
                <w:szCs w:val="22"/>
              </w:rPr>
              <w:t xml:space="preserve"> </w:t>
            </w:r>
            <w:r w:rsidR="008E550A">
              <w:rPr>
                <w:rFonts w:ascii="Arial" w:hAnsi="Arial" w:cs="Arial"/>
                <w:i/>
                <w:iCs/>
                <w:sz w:val="22"/>
                <w:szCs w:val="22"/>
              </w:rPr>
              <w:t>E. coli</w:t>
            </w:r>
            <w:r w:rsidR="00F03851" w:rsidRPr="00F03851">
              <w:rPr>
                <w:rFonts w:ascii="Arial" w:hAnsi="Arial" w:cs="Arial"/>
                <w:sz w:val="22"/>
                <w:szCs w:val="22"/>
              </w:rPr>
              <w:t xml:space="preserve"> isolates were 6,35% (11/173). Prevalence significantly </w:t>
            </w:r>
            <w:r w:rsidR="008318A1" w:rsidRPr="00F03851">
              <w:rPr>
                <w:rFonts w:ascii="Arial" w:hAnsi="Arial" w:cs="Arial"/>
                <w:sz w:val="22"/>
                <w:szCs w:val="22"/>
              </w:rPr>
              <w:t>rates</w:t>
            </w:r>
            <w:r w:rsidR="00F03851" w:rsidRPr="00F03851">
              <w:rPr>
                <w:rFonts w:ascii="Arial" w:hAnsi="Arial" w:cs="Arial"/>
                <w:sz w:val="22"/>
                <w:szCs w:val="22"/>
              </w:rPr>
              <w:t xml:space="preserve"> of extended-spectrum beta-lactamase-producing</w:t>
            </w:r>
            <w:r w:rsidR="008E550A">
              <w:rPr>
                <w:rFonts w:ascii="Arial" w:hAnsi="Arial" w:cs="Arial"/>
                <w:i/>
                <w:iCs/>
                <w:sz w:val="22"/>
                <w:szCs w:val="22"/>
              </w:rPr>
              <w:t>,</w:t>
            </w:r>
            <w:r w:rsidR="008318A1">
              <w:rPr>
                <w:rFonts w:ascii="Arial" w:hAnsi="Arial" w:cs="Arial"/>
                <w:i/>
                <w:iCs/>
                <w:sz w:val="22"/>
                <w:szCs w:val="22"/>
              </w:rPr>
              <w:t xml:space="preserve"> </w:t>
            </w:r>
            <w:r w:rsidR="008E550A">
              <w:rPr>
                <w:rFonts w:ascii="Arial" w:hAnsi="Arial" w:cs="Arial"/>
                <w:i/>
                <w:iCs/>
                <w:sz w:val="22"/>
                <w:szCs w:val="22"/>
              </w:rPr>
              <w:t>E. coli</w:t>
            </w:r>
            <w:r w:rsidR="00F03851" w:rsidRPr="00F03851">
              <w:rPr>
                <w:rFonts w:ascii="Arial" w:hAnsi="Arial" w:cs="Arial"/>
                <w:sz w:val="22"/>
                <w:szCs w:val="22"/>
              </w:rPr>
              <w:t xml:space="preserve"> isolates were 94,64% (108/114) from CHU SO, followed by 94,59% (35/37) from Chu Campus and 86,36% (19/22) from H</w:t>
            </w:r>
            <w:r w:rsidR="008318A1">
              <w:rPr>
                <w:rFonts w:ascii="Arial" w:hAnsi="Arial" w:cs="Arial"/>
                <w:sz w:val="22"/>
                <w:szCs w:val="22"/>
              </w:rPr>
              <w:t>os</w:t>
            </w:r>
            <w:r w:rsidR="00F03851" w:rsidRPr="00F03851">
              <w:rPr>
                <w:rFonts w:ascii="Arial" w:hAnsi="Arial" w:cs="Arial"/>
                <w:sz w:val="22"/>
                <w:szCs w:val="22"/>
              </w:rPr>
              <w:t>pital de Bè. Prevalence of carbapenem-resistant</w:t>
            </w:r>
            <w:r w:rsidR="008E550A">
              <w:rPr>
                <w:rFonts w:ascii="Arial" w:hAnsi="Arial" w:cs="Arial"/>
                <w:i/>
                <w:iCs/>
                <w:sz w:val="22"/>
                <w:szCs w:val="22"/>
              </w:rPr>
              <w:t>,</w:t>
            </w:r>
            <w:r w:rsidR="008318A1">
              <w:rPr>
                <w:rFonts w:ascii="Arial" w:hAnsi="Arial" w:cs="Arial"/>
                <w:i/>
                <w:iCs/>
                <w:sz w:val="22"/>
                <w:szCs w:val="22"/>
              </w:rPr>
              <w:t xml:space="preserve"> </w:t>
            </w:r>
            <w:r w:rsidR="008E550A">
              <w:rPr>
                <w:rFonts w:ascii="Arial" w:hAnsi="Arial" w:cs="Arial"/>
                <w:i/>
                <w:iCs/>
                <w:sz w:val="22"/>
                <w:szCs w:val="22"/>
              </w:rPr>
              <w:t>E. coli</w:t>
            </w:r>
            <w:r w:rsidR="00F03851" w:rsidRPr="00F03851">
              <w:rPr>
                <w:rFonts w:ascii="Arial" w:hAnsi="Arial" w:cs="Arial"/>
                <w:sz w:val="22"/>
                <w:szCs w:val="22"/>
              </w:rPr>
              <w:t xml:space="preserve"> isolates were 5,26% (6/114), 5,41% (2/37), and 6,36% (3/22) at CHU SO, Chu Campus, and H</w:t>
            </w:r>
            <w:r w:rsidR="008318A1">
              <w:rPr>
                <w:rFonts w:ascii="Arial" w:hAnsi="Arial" w:cs="Arial"/>
                <w:sz w:val="22"/>
                <w:szCs w:val="22"/>
              </w:rPr>
              <w:t>os</w:t>
            </w:r>
            <w:r w:rsidR="00F03851" w:rsidRPr="00F03851">
              <w:rPr>
                <w:rFonts w:ascii="Arial" w:hAnsi="Arial" w:cs="Arial"/>
                <w:sz w:val="22"/>
                <w:szCs w:val="22"/>
              </w:rPr>
              <w:t>pital de Bè, respectively</w:t>
            </w:r>
            <w:r w:rsidRPr="00F03851">
              <w:rPr>
                <w:rFonts w:ascii="Arial" w:eastAsia="Calibri" w:hAnsi="Arial" w:cs="Arial"/>
                <w:sz w:val="22"/>
                <w:szCs w:val="22"/>
              </w:rPr>
              <w:t>.</w:t>
            </w:r>
          </w:p>
          <w:p w14:paraId="7766404D" w14:textId="42557DFD"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F03851" w:rsidRPr="00F03851">
              <w:rPr>
                <w:rFonts w:ascii="Arial" w:hAnsi="Arial" w:cs="Arial"/>
                <w:sz w:val="22"/>
                <w:szCs w:val="22"/>
              </w:rPr>
              <w:t xml:space="preserve">This study highlights the emergence of </w:t>
            </w:r>
            <w:r w:rsidR="00F03851" w:rsidRPr="008318A1">
              <w:rPr>
                <w:rFonts w:ascii="Arial" w:hAnsi="Arial" w:cs="Arial"/>
                <w:i/>
                <w:iCs/>
                <w:sz w:val="22"/>
                <w:szCs w:val="22"/>
              </w:rPr>
              <w:t>E coli</w:t>
            </w:r>
            <w:r w:rsidR="00F03851" w:rsidRPr="00F03851">
              <w:rPr>
                <w:rFonts w:ascii="Arial" w:hAnsi="Arial" w:cs="Arial"/>
                <w:sz w:val="22"/>
                <w:szCs w:val="22"/>
              </w:rPr>
              <w:t xml:space="preserve"> </w:t>
            </w:r>
            <w:commentRangeStart w:id="0"/>
            <w:r w:rsidR="00F03851" w:rsidRPr="00F03851">
              <w:rPr>
                <w:rFonts w:ascii="Arial" w:hAnsi="Arial" w:cs="Arial"/>
                <w:sz w:val="22"/>
                <w:szCs w:val="22"/>
              </w:rPr>
              <w:t xml:space="preserve">BLSE </w:t>
            </w:r>
            <w:commentRangeEnd w:id="0"/>
            <w:r w:rsidR="00187BF8">
              <w:rPr>
                <w:rStyle w:val="CommentReference"/>
                <w:rFonts w:ascii="Times New Roman" w:hAnsi="Times New Roman"/>
                <w:lang w:val="nb-NO" w:eastAsia="nb-NO"/>
              </w:rPr>
              <w:commentReference w:id="0"/>
            </w:r>
            <w:r w:rsidR="00F03851" w:rsidRPr="00F03851">
              <w:rPr>
                <w:rFonts w:ascii="Arial" w:hAnsi="Arial" w:cs="Arial"/>
                <w:sz w:val="22"/>
                <w:szCs w:val="22"/>
              </w:rPr>
              <w:t xml:space="preserve">and </w:t>
            </w:r>
            <w:commentRangeStart w:id="1"/>
            <w:proofErr w:type="spellStart"/>
            <w:r w:rsidR="00F03851" w:rsidRPr="00F03851">
              <w:rPr>
                <w:rFonts w:ascii="Arial" w:hAnsi="Arial" w:cs="Arial"/>
                <w:sz w:val="22"/>
                <w:szCs w:val="22"/>
              </w:rPr>
              <w:t>Carba</w:t>
            </w:r>
            <w:proofErr w:type="spellEnd"/>
            <w:r w:rsidR="00F03851" w:rsidRPr="00F03851">
              <w:rPr>
                <w:rFonts w:ascii="Arial" w:hAnsi="Arial" w:cs="Arial"/>
                <w:sz w:val="22"/>
                <w:szCs w:val="22"/>
              </w:rPr>
              <w:t xml:space="preserve"> </w:t>
            </w:r>
            <w:commentRangeEnd w:id="1"/>
            <w:r w:rsidR="00187BF8">
              <w:rPr>
                <w:rStyle w:val="CommentReference"/>
                <w:rFonts w:ascii="Times New Roman" w:hAnsi="Times New Roman"/>
                <w:lang w:val="nb-NO" w:eastAsia="nb-NO"/>
              </w:rPr>
              <w:commentReference w:id="1"/>
            </w:r>
            <w:r w:rsidR="00F03851" w:rsidRPr="00F03851">
              <w:rPr>
                <w:rFonts w:ascii="Arial" w:hAnsi="Arial" w:cs="Arial"/>
                <w:sz w:val="22"/>
                <w:szCs w:val="22"/>
              </w:rPr>
              <w:t>strains in the commune of Lomé, and therefore probably multi-resistant strains everywhere. Determining the prevalence of multi-resistant bacteria remains a means of monitoring resistance and the emergence of antibiotics</w:t>
            </w:r>
            <w:r w:rsidRPr="00F03851">
              <w:rPr>
                <w:rFonts w:ascii="Arial" w:eastAsia="Calibri" w:hAnsi="Arial" w:cs="Arial"/>
                <w:sz w:val="22"/>
                <w:szCs w:val="22"/>
              </w:rPr>
              <w:t>.</w:t>
            </w:r>
          </w:p>
        </w:tc>
      </w:tr>
    </w:tbl>
    <w:p w14:paraId="10FCB4F6" w14:textId="77777777" w:rsidR="00636EB2" w:rsidRDefault="00636EB2" w:rsidP="00441B6F">
      <w:pPr>
        <w:pStyle w:val="Body"/>
        <w:spacing w:after="0"/>
        <w:rPr>
          <w:rFonts w:ascii="Arial" w:hAnsi="Arial" w:cs="Arial"/>
          <w:i/>
        </w:rPr>
      </w:pPr>
    </w:p>
    <w:p w14:paraId="49B6FE5C" w14:textId="708D9FBB" w:rsidR="00A24E7E" w:rsidRDefault="00A24E7E" w:rsidP="00441B6F">
      <w:pPr>
        <w:pStyle w:val="Body"/>
        <w:spacing w:after="0"/>
        <w:rPr>
          <w:rFonts w:ascii="Arial" w:hAnsi="Arial" w:cs="Arial"/>
          <w:i/>
        </w:rPr>
      </w:pPr>
      <w:r>
        <w:rPr>
          <w:rFonts w:ascii="Arial" w:hAnsi="Arial" w:cs="Arial"/>
          <w:i/>
        </w:rPr>
        <w:t xml:space="preserve">Keywords: </w:t>
      </w:r>
      <w:r w:rsidR="00F03851" w:rsidRPr="00F03851">
        <w:rPr>
          <w:rFonts w:ascii="Arial" w:hAnsi="Arial" w:cs="Arial"/>
          <w:i/>
          <w:iCs/>
        </w:rPr>
        <w:t>Prev</w:t>
      </w:r>
      <w:r w:rsidR="008318A1">
        <w:rPr>
          <w:rFonts w:ascii="Arial" w:hAnsi="Arial" w:cs="Arial"/>
          <w:i/>
          <w:iCs/>
        </w:rPr>
        <w:t>alence</w:t>
      </w:r>
      <w:r w:rsidR="00F03851" w:rsidRPr="00F03851">
        <w:rPr>
          <w:rFonts w:ascii="Arial" w:hAnsi="Arial" w:cs="Arial"/>
          <w:i/>
          <w:iCs/>
        </w:rPr>
        <w:t xml:space="preserve">, beta-lactam-resistant, </w:t>
      </w:r>
      <w:r w:rsidR="008318A1">
        <w:rPr>
          <w:rFonts w:ascii="Arial" w:hAnsi="Arial" w:cs="Arial"/>
          <w:i/>
          <w:iCs/>
        </w:rPr>
        <w:t>healthcare, Escherichia coli</w:t>
      </w:r>
    </w:p>
    <w:p w14:paraId="25167218" w14:textId="77777777" w:rsidR="0024282C" w:rsidRDefault="0024282C" w:rsidP="00441B6F">
      <w:pPr>
        <w:pStyle w:val="Body"/>
        <w:spacing w:after="0"/>
        <w:rPr>
          <w:rFonts w:ascii="Arial" w:hAnsi="Arial" w:cs="Arial"/>
          <w:i/>
          <w:sz w:val="18"/>
        </w:rPr>
      </w:pPr>
    </w:p>
    <w:p w14:paraId="6923C507" w14:textId="77777777" w:rsidR="00505F06" w:rsidRPr="00A24E7E" w:rsidRDefault="00505F06" w:rsidP="00441B6F">
      <w:pPr>
        <w:pStyle w:val="Body"/>
        <w:spacing w:after="0"/>
        <w:rPr>
          <w:rFonts w:ascii="Arial" w:hAnsi="Arial" w:cs="Arial"/>
          <w:i/>
        </w:rPr>
      </w:pPr>
    </w:p>
    <w:p w14:paraId="1C4A943B" w14:textId="73A4A59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4256A7B" w14:textId="77777777" w:rsidR="00790ADA" w:rsidRPr="00422553" w:rsidRDefault="00790ADA" w:rsidP="00441B6F">
      <w:pPr>
        <w:pStyle w:val="AbstHead"/>
        <w:spacing w:after="0"/>
        <w:jc w:val="both"/>
        <w:rPr>
          <w:rFonts w:ascii="Arial" w:hAnsi="Arial" w:cs="Arial"/>
          <w:sz w:val="20"/>
        </w:rPr>
      </w:pPr>
    </w:p>
    <w:p w14:paraId="0FE29984" w14:textId="4A0FCE8A" w:rsidR="002B4547" w:rsidRPr="00422553" w:rsidRDefault="002B4547" w:rsidP="002B4547">
      <w:pPr>
        <w:pStyle w:val="Body"/>
        <w:spacing w:after="0"/>
        <w:rPr>
          <w:rFonts w:ascii="Arial" w:hAnsi="Arial" w:cs="Arial"/>
        </w:rPr>
      </w:pPr>
      <w:r w:rsidRPr="00422553">
        <w:rPr>
          <w:rFonts w:ascii="Arial" w:hAnsi="Arial" w:cs="Arial"/>
        </w:rPr>
        <w:t xml:space="preserve">Infections caused by antimicrobial resistance (AMR) are responsible for the deaths of around 700,000 people throughout the world every year, and this number is anticipated to climb to 10 million by 2050 (Gharavi </w:t>
      </w:r>
      <w:r w:rsidRPr="00497A00">
        <w:rPr>
          <w:rFonts w:ascii="Arial" w:hAnsi="Arial" w:cs="Arial"/>
          <w:i/>
          <w:iCs/>
        </w:rPr>
        <w:t>et al.,</w:t>
      </w:r>
      <w:r w:rsidRPr="00422553">
        <w:rPr>
          <w:rFonts w:ascii="Arial" w:hAnsi="Arial" w:cs="Arial"/>
        </w:rPr>
        <w:t xml:space="preserve"> 2021). Geographical differences may have an impact on the </w:t>
      </w:r>
      <w:r w:rsidRPr="00422553">
        <w:rPr>
          <w:rFonts w:ascii="Arial" w:hAnsi="Arial" w:cs="Arial"/>
        </w:rPr>
        <w:lastRenderedPageBreak/>
        <w:t xml:space="preserve">prevalence rates of ESBL seen across various investigations (Mohammed </w:t>
      </w:r>
      <w:r w:rsidRPr="00497A00">
        <w:rPr>
          <w:rFonts w:ascii="Arial" w:hAnsi="Arial" w:cs="Arial"/>
          <w:i/>
          <w:iCs/>
        </w:rPr>
        <w:t>et al</w:t>
      </w:r>
      <w:r w:rsidRPr="00422553">
        <w:rPr>
          <w:rFonts w:ascii="Arial" w:hAnsi="Arial" w:cs="Arial"/>
        </w:rPr>
        <w:t xml:space="preserve">., 2016). The emergence and spread of bacteria that have acquired resistance to antibiotics is a huge public health problem (Rastogi </w:t>
      </w:r>
      <w:r w:rsidRPr="00497A00">
        <w:rPr>
          <w:rFonts w:ascii="Arial" w:hAnsi="Arial" w:cs="Arial"/>
          <w:i/>
          <w:iCs/>
        </w:rPr>
        <w:t>et al</w:t>
      </w:r>
      <w:r w:rsidRPr="00422553">
        <w:rPr>
          <w:rFonts w:ascii="Arial" w:hAnsi="Arial" w:cs="Arial"/>
        </w:rPr>
        <w:t>., 2012). The direct consequence of antibiotic resistance is the increase in morbidity and mortality due to infectious diseases (</w:t>
      </w:r>
      <w:proofErr w:type="spellStart"/>
      <w:r w:rsidRPr="00422553">
        <w:rPr>
          <w:rFonts w:ascii="Arial" w:hAnsi="Arial" w:cs="Arial"/>
        </w:rPr>
        <w:t>Hailaji</w:t>
      </w:r>
      <w:proofErr w:type="spellEnd"/>
      <w:r w:rsidRPr="00422553">
        <w:rPr>
          <w:rFonts w:ascii="Arial" w:hAnsi="Arial" w:cs="Arial"/>
        </w:rPr>
        <w:t xml:space="preserve"> </w:t>
      </w:r>
      <w:r w:rsidRPr="00497A00">
        <w:rPr>
          <w:rFonts w:ascii="Arial" w:hAnsi="Arial" w:cs="Arial"/>
          <w:i/>
          <w:iCs/>
        </w:rPr>
        <w:t>et al.,</w:t>
      </w:r>
      <w:r w:rsidRPr="00422553">
        <w:rPr>
          <w:rFonts w:ascii="Arial" w:hAnsi="Arial" w:cs="Arial"/>
        </w:rPr>
        <w:t xml:space="preserve"> 2016). Beta lactam antibiotics are of critical importance to human health. </w:t>
      </w:r>
    </w:p>
    <w:p w14:paraId="2AFC33E0" w14:textId="2D0A85D5" w:rsidR="002B4547" w:rsidRPr="00422553" w:rsidRDefault="002B4547" w:rsidP="002B4547">
      <w:pPr>
        <w:pStyle w:val="Body"/>
        <w:spacing w:after="0"/>
        <w:rPr>
          <w:rFonts w:ascii="Arial" w:hAnsi="Arial" w:cs="Arial"/>
        </w:rPr>
      </w:pPr>
      <w:r w:rsidRPr="00422553">
        <w:rPr>
          <w:rFonts w:ascii="Arial" w:hAnsi="Arial" w:cs="Arial"/>
        </w:rPr>
        <w:t xml:space="preserve">Since the early 2000, the number of human infections due to C3G-resistant Enterobacteriaceae, and in particular producers of Extended-Spectrum-Lactamases (ESBL), has increased (Madec </w:t>
      </w:r>
      <w:r w:rsidRPr="00497A00">
        <w:rPr>
          <w:rFonts w:ascii="Arial" w:hAnsi="Arial" w:cs="Arial"/>
          <w:i/>
          <w:iCs/>
        </w:rPr>
        <w:t>et al.,</w:t>
      </w:r>
      <w:r w:rsidRPr="00422553">
        <w:rPr>
          <w:rFonts w:ascii="Arial" w:hAnsi="Arial" w:cs="Arial"/>
        </w:rPr>
        <w:t xml:space="preserve"> 2015). From 2002 to 2017, the proportion of</w:t>
      </w:r>
      <w:r w:rsidR="008E550A">
        <w:rPr>
          <w:rFonts w:ascii="Arial" w:hAnsi="Arial" w:cs="Arial"/>
        </w:rPr>
        <w:t>,</w:t>
      </w:r>
      <w:r w:rsidR="00497A00">
        <w:rPr>
          <w:rFonts w:ascii="Arial" w:hAnsi="Arial" w:cs="Arial"/>
        </w:rPr>
        <w:t xml:space="preserve"> </w:t>
      </w:r>
      <w:r w:rsidR="008E550A" w:rsidRPr="00497A00">
        <w:rPr>
          <w:rFonts w:ascii="Arial" w:hAnsi="Arial" w:cs="Arial"/>
          <w:i/>
          <w:iCs/>
        </w:rPr>
        <w:t>E</w:t>
      </w:r>
      <w:r w:rsidR="00497A00">
        <w:rPr>
          <w:rFonts w:ascii="Arial" w:hAnsi="Arial" w:cs="Arial"/>
          <w:i/>
          <w:iCs/>
        </w:rPr>
        <w:t>.</w:t>
      </w:r>
      <w:r w:rsidR="008E550A" w:rsidRPr="00497A00">
        <w:rPr>
          <w:rFonts w:ascii="Arial" w:hAnsi="Arial" w:cs="Arial"/>
          <w:i/>
          <w:iCs/>
        </w:rPr>
        <w:t xml:space="preserve"> coli</w:t>
      </w:r>
      <w:r w:rsidRPr="00422553">
        <w:rPr>
          <w:rFonts w:ascii="Arial" w:hAnsi="Arial" w:cs="Arial"/>
        </w:rPr>
        <w:t xml:space="preserve"> species among ESBL-producing Enterobacteriaceae rose from 19% to 54% (</w:t>
      </w:r>
      <w:r w:rsidR="00497A00">
        <w:rPr>
          <w:rFonts w:ascii="Arial" w:hAnsi="Arial" w:cs="Arial"/>
        </w:rPr>
        <w:t xml:space="preserve">Santé </w:t>
      </w:r>
      <w:proofErr w:type="spellStart"/>
      <w:r w:rsidR="00497A00">
        <w:rPr>
          <w:rFonts w:ascii="Arial" w:hAnsi="Arial" w:cs="Arial"/>
        </w:rPr>
        <w:t>publique</w:t>
      </w:r>
      <w:proofErr w:type="spellEnd"/>
      <w:r w:rsidRPr="00422553">
        <w:rPr>
          <w:rFonts w:ascii="Arial" w:hAnsi="Arial" w:cs="Arial"/>
        </w:rPr>
        <w:t xml:space="preserve"> France, 2019).  </w:t>
      </w:r>
    </w:p>
    <w:p w14:paraId="02EBE57F" w14:textId="68AA8364" w:rsidR="00790ADA" w:rsidRPr="00422553" w:rsidRDefault="002B4547" w:rsidP="002B4547">
      <w:pPr>
        <w:pStyle w:val="Body"/>
        <w:spacing w:after="0"/>
        <w:rPr>
          <w:rFonts w:ascii="Arial" w:hAnsi="Arial" w:cs="Arial"/>
        </w:rPr>
      </w:pPr>
      <w:r w:rsidRPr="00422553">
        <w:rPr>
          <w:rFonts w:ascii="Arial" w:hAnsi="Arial" w:cs="Arial"/>
        </w:rPr>
        <w:t>A first approach in the fight against antibiotic resistance involves prevalence studies of multi-resistant strains multi-resistant strains circulating in hospitals as well as their sensitivity to antibiotics. In Cameroon, research revealed 14.3% of Extended-Spectrum Beta-Lactamase Beta-Lactamases (</w:t>
      </w:r>
      <w:proofErr w:type="spellStart"/>
      <w:r w:rsidRPr="00422553">
        <w:rPr>
          <w:rFonts w:ascii="Arial" w:hAnsi="Arial" w:cs="Arial"/>
        </w:rPr>
        <w:t>Gangoué-Piéboji</w:t>
      </w:r>
      <w:proofErr w:type="spellEnd"/>
      <w:r w:rsidRPr="00422553">
        <w:rPr>
          <w:rFonts w:ascii="Arial" w:hAnsi="Arial" w:cs="Arial"/>
        </w:rPr>
        <w:t xml:space="preserve"> </w:t>
      </w:r>
      <w:r w:rsidRPr="00497A00">
        <w:rPr>
          <w:rFonts w:ascii="Arial" w:hAnsi="Arial" w:cs="Arial"/>
          <w:i/>
          <w:iCs/>
        </w:rPr>
        <w:t>et al.,</w:t>
      </w:r>
      <w:r w:rsidRPr="00422553">
        <w:rPr>
          <w:rFonts w:ascii="Arial" w:hAnsi="Arial" w:cs="Arial"/>
        </w:rPr>
        <w:t xml:space="preserve"> 2005). At Benin, in the department of Zou et Collines, 22% of </w:t>
      </w:r>
      <w:r w:rsidR="00422553" w:rsidRPr="00422553">
        <w:rPr>
          <w:rFonts w:ascii="Arial" w:hAnsi="Arial" w:cs="Arial"/>
        </w:rPr>
        <w:t xml:space="preserve">ESBL </w:t>
      </w:r>
      <w:r w:rsidRPr="00497A00">
        <w:rPr>
          <w:rFonts w:ascii="Arial" w:hAnsi="Arial" w:cs="Arial"/>
          <w:i/>
          <w:iCs/>
        </w:rPr>
        <w:t>E. coli</w:t>
      </w:r>
      <w:r w:rsidRPr="00422553">
        <w:rPr>
          <w:rFonts w:ascii="Arial" w:hAnsi="Arial" w:cs="Arial"/>
        </w:rPr>
        <w:t xml:space="preserve"> strains were isolated were isolated (</w:t>
      </w:r>
      <w:proofErr w:type="spellStart"/>
      <w:r w:rsidRPr="00422553">
        <w:rPr>
          <w:rFonts w:ascii="Arial" w:hAnsi="Arial" w:cs="Arial"/>
        </w:rPr>
        <w:t>Ahoyo</w:t>
      </w:r>
      <w:proofErr w:type="spellEnd"/>
      <w:r w:rsidRPr="00422553">
        <w:rPr>
          <w:rFonts w:ascii="Arial" w:hAnsi="Arial" w:cs="Arial"/>
        </w:rPr>
        <w:t xml:space="preserve"> </w:t>
      </w:r>
      <w:r w:rsidRPr="00497A00">
        <w:rPr>
          <w:rFonts w:ascii="Arial" w:hAnsi="Arial" w:cs="Arial"/>
          <w:i/>
          <w:iCs/>
        </w:rPr>
        <w:t>et al</w:t>
      </w:r>
      <w:r w:rsidRPr="00422553">
        <w:rPr>
          <w:rFonts w:ascii="Arial" w:hAnsi="Arial" w:cs="Arial"/>
        </w:rPr>
        <w:t xml:space="preserve">., 2007). Togo, like these countries, is undoubtedly not spared </w:t>
      </w:r>
      <w:proofErr w:type="spellStart"/>
      <w:r w:rsidRPr="00422553">
        <w:rPr>
          <w:rFonts w:ascii="Arial" w:hAnsi="Arial" w:cs="Arial"/>
        </w:rPr>
        <w:t>spared</w:t>
      </w:r>
      <w:proofErr w:type="spellEnd"/>
      <w:r w:rsidRPr="00422553">
        <w:rPr>
          <w:rFonts w:ascii="Arial" w:hAnsi="Arial" w:cs="Arial"/>
        </w:rPr>
        <w:t xml:space="preserve"> from the problem, as evidenced by the results reported by several authors (</w:t>
      </w:r>
      <w:proofErr w:type="spellStart"/>
      <w:r w:rsidRPr="00422553">
        <w:rPr>
          <w:rFonts w:ascii="Arial" w:hAnsi="Arial" w:cs="Arial"/>
        </w:rPr>
        <w:t>Dagnra</w:t>
      </w:r>
      <w:proofErr w:type="spellEnd"/>
      <w:r w:rsidRPr="00422553">
        <w:rPr>
          <w:rFonts w:ascii="Arial" w:hAnsi="Arial" w:cs="Arial"/>
        </w:rPr>
        <w:t xml:space="preserve"> </w:t>
      </w:r>
      <w:r w:rsidRPr="00497A00">
        <w:rPr>
          <w:rFonts w:ascii="Arial" w:hAnsi="Arial" w:cs="Arial"/>
          <w:i/>
          <w:iCs/>
        </w:rPr>
        <w:t>et al</w:t>
      </w:r>
      <w:r w:rsidRPr="00422553">
        <w:rPr>
          <w:rFonts w:ascii="Arial" w:hAnsi="Arial" w:cs="Arial"/>
        </w:rPr>
        <w:t xml:space="preserve">., 2000; Karou </w:t>
      </w:r>
      <w:r w:rsidRPr="00497A00">
        <w:rPr>
          <w:rFonts w:ascii="Arial" w:hAnsi="Arial" w:cs="Arial"/>
          <w:i/>
          <w:iCs/>
        </w:rPr>
        <w:t>et al</w:t>
      </w:r>
      <w:r w:rsidRPr="00422553">
        <w:rPr>
          <w:rFonts w:ascii="Arial" w:hAnsi="Arial" w:cs="Arial"/>
        </w:rPr>
        <w:t>., 2012).</w:t>
      </w:r>
    </w:p>
    <w:p w14:paraId="7812FEAB" w14:textId="2AE91427" w:rsidR="002B4547" w:rsidRPr="00422553" w:rsidRDefault="002B4547" w:rsidP="002B4547">
      <w:pPr>
        <w:pStyle w:val="Body"/>
        <w:spacing w:after="0"/>
        <w:rPr>
          <w:rFonts w:ascii="Arial" w:hAnsi="Arial" w:cs="Arial"/>
        </w:rPr>
      </w:pPr>
      <w:r w:rsidRPr="00422553">
        <w:rPr>
          <w:rFonts w:ascii="Arial" w:hAnsi="Arial" w:cs="Arial"/>
        </w:rPr>
        <w:t>The World Health Organization designated ESBL-producing </w:t>
      </w:r>
      <w:r w:rsidRPr="00422553">
        <w:rPr>
          <w:rFonts w:ascii="Arial" w:hAnsi="Arial" w:cs="Arial"/>
          <w:i/>
          <w:iCs/>
        </w:rPr>
        <w:t>Enterobacteriaceae</w:t>
      </w:r>
      <w:r w:rsidRPr="00422553">
        <w:rPr>
          <w:rFonts w:ascii="Arial" w:hAnsi="Arial" w:cs="Arial"/>
        </w:rPr>
        <w:t xml:space="preserve"> as the highest public health risk in its 2021 report. The present study aimed to determine the prevalence of beta-lactam-resistant </w:t>
      </w:r>
      <w:r w:rsidRPr="00497A00">
        <w:rPr>
          <w:rFonts w:ascii="Arial" w:hAnsi="Arial" w:cs="Arial"/>
          <w:i/>
          <w:iCs/>
        </w:rPr>
        <w:t>E coli</w:t>
      </w:r>
      <w:r w:rsidRPr="00422553">
        <w:rPr>
          <w:rFonts w:ascii="Arial" w:hAnsi="Arial" w:cs="Arial"/>
        </w:rPr>
        <w:t xml:space="preserve"> isolates in three health facilities in Lomé.</w:t>
      </w:r>
    </w:p>
    <w:p w14:paraId="4F7DEC02" w14:textId="77777777" w:rsidR="002B4547" w:rsidRPr="002B4547" w:rsidRDefault="002B4547" w:rsidP="00441B6F">
      <w:pPr>
        <w:pStyle w:val="Body"/>
        <w:spacing w:after="0"/>
        <w:rPr>
          <w:rFonts w:ascii="Arial" w:hAnsi="Arial" w:cs="Arial"/>
        </w:rPr>
      </w:pPr>
    </w:p>
    <w:p w14:paraId="2ECFECC4" w14:textId="146BAD0C"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9BAD473" w14:textId="77777777" w:rsidR="00790ADA" w:rsidRPr="00FB3A86" w:rsidRDefault="00790ADA" w:rsidP="00441B6F">
      <w:pPr>
        <w:pStyle w:val="AbstHead"/>
        <w:spacing w:after="0"/>
        <w:jc w:val="both"/>
        <w:rPr>
          <w:rFonts w:ascii="Arial" w:hAnsi="Arial" w:cs="Arial"/>
        </w:rPr>
      </w:pPr>
    </w:p>
    <w:p w14:paraId="78FB885A" w14:textId="3D901DF3" w:rsidR="002B4547" w:rsidRPr="00422553" w:rsidRDefault="002B4547" w:rsidP="002B4547">
      <w:pPr>
        <w:jc w:val="both"/>
        <w:rPr>
          <w:rFonts w:ascii="Arial" w:hAnsi="Arial" w:cs="Arial"/>
        </w:rPr>
      </w:pPr>
      <w:bookmarkStart w:id="2" w:name="_Hlk191497061"/>
      <w:r w:rsidRPr="00422553">
        <w:rPr>
          <w:rFonts w:ascii="Arial" w:hAnsi="Arial" w:cs="Arial"/>
        </w:rPr>
        <w:t xml:space="preserve">This descriptive study was conducted over six months from February to July 2024 on all </w:t>
      </w:r>
      <w:commentRangeStart w:id="3"/>
      <w:r w:rsidRPr="00422553">
        <w:rPr>
          <w:rFonts w:ascii="Arial" w:hAnsi="Arial" w:cs="Arial"/>
        </w:rPr>
        <w:t>beta-lactam-resistant</w:t>
      </w:r>
      <w:r w:rsidR="008E550A">
        <w:rPr>
          <w:rFonts w:ascii="Arial" w:hAnsi="Arial" w:cs="Arial"/>
          <w:i/>
          <w:iCs/>
        </w:rPr>
        <w:t>,</w:t>
      </w:r>
      <w:r w:rsidR="00497A00">
        <w:rPr>
          <w:rFonts w:ascii="Arial" w:hAnsi="Arial" w:cs="Arial"/>
          <w:i/>
          <w:iCs/>
        </w:rPr>
        <w:t xml:space="preserve"> </w:t>
      </w:r>
      <w:r w:rsidR="008E550A">
        <w:rPr>
          <w:rFonts w:ascii="Arial" w:hAnsi="Arial" w:cs="Arial"/>
          <w:i/>
          <w:iCs/>
        </w:rPr>
        <w:t>E. coli</w:t>
      </w:r>
      <w:r w:rsidRPr="00422553">
        <w:rPr>
          <w:rFonts w:ascii="Arial" w:hAnsi="Arial" w:cs="Arial"/>
        </w:rPr>
        <w:t xml:space="preserve"> </w:t>
      </w:r>
      <w:commentRangeEnd w:id="3"/>
      <w:r w:rsidR="00B06435">
        <w:rPr>
          <w:rStyle w:val="CommentReference"/>
          <w:rFonts w:ascii="Times New Roman" w:hAnsi="Times New Roman"/>
          <w:lang w:val="nb-NO" w:eastAsia="nb-NO"/>
        </w:rPr>
        <w:commentReference w:id="3"/>
      </w:r>
      <w:r w:rsidRPr="00422553">
        <w:rPr>
          <w:rFonts w:ascii="Arial" w:hAnsi="Arial" w:cs="Arial"/>
        </w:rPr>
        <w:t>strains isolated from all types of bacteriological samples at CHU Sylvanus Olympio, Campus, and Bè Hospital.</w:t>
      </w:r>
    </w:p>
    <w:bookmarkEnd w:id="2"/>
    <w:p w14:paraId="6296C336" w14:textId="77777777" w:rsidR="002B4547" w:rsidRPr="007735DE" w:rsidRDefault="002B4547" w:rsidP="002B4547">
      <w:pPr>
        <w:jc w:val="both"/>
        <w:rPr>
          <w:rFonts w:ascii="Times New Roman" w:hAnsi="Times New Roman"/>
          <w:sz w:val="24"/>
          <w:szCs w:val="24"/>
        </w:rPr>
      </w:pPr>
    </w:p>
    <w:p w14:paraId="64AAED83" w14:textId="2F6428FF" w:rsidR="002B4547" w:rsidRDefault="002B4547" w:rsidP="002B4547">
      <w:pPr>
        <w:jc w:val="both"/>
        <w:rPr>
          <w:rFonts w:ascii="Arial" w:hAnsi="Arial" w:cs="Arial"/>
          <w:b/>
          <w:bCs/>
          <w:sz w:val="22"/>
          <w:szCs w:val="22"/>
        </w:rPr>
      </w:pPr>
      <w:r w:rsidRPr="002B4547">
        <w:rPr>
          <w:rFonts w:ascii="Arial" w:hAnsi="Arial" w:cs="Arial"/>
          <w:b/>
          <w:bCs/>
          <w:sz w:val="22"/>
          <w:szCs w:val="22"/>
        </w:rPr>
        <w:t>2.1 Isolation and identification</w:t>
      </w:r>
    </w:p>
    <w:p w14:paraId="11C0C072" w14:textId="77777777" w:rsidR="00422553" w:rsidRPr="002B4547" w:rsidRDefault="00422553" w:rsidP="002B4547">
      <w:pPr>
        <w:jc w:val="both"/>
        <w:rPr>
          <w:rFonts w:ascii="Arial" w:hAnsi="Arial" w:cs="Arial"/>
          <w:b/>
          <w:bCs/>
          <w:sz w:val="22"/>
          <w:szCs w:val="22"/>
        </w:rPr>
      </w:pPr>
    </w:p>
    <w:p w14:paraId="0C66AE82" w14:textId="77777777" w:rsidR="002B4547" w:rsidRPr="00422553" w:rsidRDefault="002B4547" w:rsidP="002B4547">
      <w:pPr>
        <w:jc w:val="both"/>
        <w:rPr>
          <w:rFonts w:ascii="Arial" w:hAnsi="Arial" w:cs="Arial"/>
        </w:rPr>
      </w:pPr>
      <w:r w:rsidRPr="00422553">
        <w:rPr>
          <w:rFonts w:ascii="Arial" w:hAnsi="Arial" w:cs="Arial"/>
        </w:rPr>
        <w:t xml:space="preserve">Urine, vaginal swab, pus, effusion, </w:t>
      </w:r>
      <w:commentRangeStart w:id="4"/>
      <w:r w:rsidRPr="00422553">
        <w:rPr>
          <w:rFonts w:ascii="Arial" w:hAnsi="Arial" w:cs="Arial"/>
        </w:rPr>
        <w:t>sperm</w:t>
      </w:r>
      <w:commentRangeEnd w:id="4"/>
      <w:r w:rsidR="006B1D07">
        <w:rPr>
          <w:rStyle w:val="CommentReference"/>
          <w:rFonts w:ascii="Times New Roman" w:hAnsi="Times New Roman"/>
          <w:lang w:val="nb-NO" w:eastAsia="nb-NO"/>
        </w:rPr>
        <w:commentReference w:id="4"/>
      </w:r>
      <w:r w:rsidRPr="00422553">
        <w:rPr>
          <w:rFonts w:ascii="Arial" w:hAnsi="Arial" w:cs="Arial"/>
        </w:rPr>
        <w:t xml:space="preserve">, and blood culture samples received at SO and Campus CHUs, then Bè Hospital, were plated on blood agar, </w:t>
      </w:r>
      <w:proofErr w:type="spellStart"/>
      <w:r w:rsidRPr="00422553">
        <w:rPr>
          <w:rFonts w:ascii="Arial" w:hAnsi="Arial" w:cs="Arial"/>
        </w:rPr>
        <w:t>Uriselect</w:t>
      </w:r>
      <w:proofErr w:type="spellEnd"/>
      <w:r w:rsidRPr="00422553">
        <w:rPr>
          <w:rFonts w:ascii="Arial" w:hAnsi="Arial" w:cs="Arial"/>
        </w:rPr>
        <w:t xml:space="preserve">, CLED and EMB media and incubated for 24 hours at 37°C. Any cultures observed at the end of this incubation period were identified using the API 20E gallery when they were </w:t>
      </w:r>
      <w:proofErr w:type="spellStart"/>
      <w:r w:rsidRPr="00422553">
        <w:rPr>
          <w:rFonts w:ascii="Arial" w:hAnsi="Arial" w:cs="Arial"/>
        </w:rPr>
        <w:t>GRAM-negative</w:t>
      </w:r>
      <w:proofErr w:type="spellEnd"/>
      <w:r w:rsidRPr="00422553">
        <w:rPr>
          <w:rFonts w:ascii="Arial" w:hAnsi="Arial" w:cs="Arial"/>
        </w:rPr>
        <w:t xml:space="preserve"> bacilli after GRAM staining.</w:t>
      </w:r>
    </w:p>
    <w:p w14:paraId="4F24B9EF" w14:textId="77777777" w:rsidR="00422553" w:rsidRPr="00422553" w:rsidRDefault="00422553" w:rsidP="002B4547">
      <w:pPr>
        <w:jc w:val="both"/>
        <w:rPr>
          <w:rFonts w:ascii="Arial" w:hAnsi="Arial" w:cs="Arial"/>
          <w:sz w:val="22"/>
          <w:szCs w:val="22"/>
        </w:rPr>
      </w:pPr>
    </w:p>
    <w:p w14:paraId="5A4164A0" w14:textId="3B1DF971" w:rsidR="002B4547" w:rsidRDefault="00422553" w:rsidP="002B4547">
      <w:pPr>
        <w:jc w:val="both"/>
        <w:rPr>
          <w:rFonts w:ascii="Arial" w:hAnsi="Arial" w:cs="Arial"/>
          <w:b/>
          <w:bCs/>
          <w:sz w:val="22"/>
          <w:szCs w:val="22"/>
        </w:rPr>
      </w:pPr>
      <w:r w:rsidRPr="00422553">
        <w:rPr>
          <w:rFonts w:ascii="Arial" w:hAnsi="Arial" w:cs="Arial"/>
          <w:b/>
          <w:bCs/>
          <w:sz w:val="22"/>
          <w:szCs w:val="22"/>
        </w:rPr>
        <w:t xml:space="preserve">2.2 </w:t>
      </w:r>
      <w:r w:rsidR="002B4547" w:rsidRPr="00422553">
        <w:rPr>
          <w:rFonts w:ascii="Arial" w:hAnsi="Arial" w:cs="Arial"/>
          <w:b/>
          <w:bCs/>
          <w:sz w:val="22"/>
          <w:szCs w:val="22"/>
        </w:rPr>
        <w:t>Susceptibility testing and detection of ESBLs</w:t>
      </w:r>
    </w:p>
    <w:p w14:paraId="351DF035" w14:textId="77777777" w:rsidR="00422553" w:rsidRPr="00422553" w:rsidRDefault="00422553" w:rsidP="002B4547">
      <w:pPr>
        <w:jc w:val="both"/>
        <w:rPr>
          <w:rFonts w:ascii="Arial" w:hAnsi="Arial" w:cs="Arial"/>
          <w:b/>
          <w:bCs/>
          <w:sz w:val="22"/>
          <w:szCs w:val="22"/>
        </w:rPr>
      </w:pPr>
    </w:p>
    <w:p w14:paraId="1E864925" w14:textId="7226E8F7" w:rsidR="00AC1845" w:rsidRPr="00AC1845" w:rsidRDefault="002B4547" w:rsidP="00AC1845">
      <w:pPr>
        <w:jc w:val="both"/>
        <w:rPr>
          <w:rFonts w:ascii="Arial" w:hAnsi="Arial" w:cs="Arial"/>
        </w:rPr>
      </w:pPr>
      <w:r w:rsidRPr="007735DE">
        <w:rPr>
          <w:rFonts w:ascii="Times New Roman" w:hAnsi="Times New Roman"/>
          <w:sz w:val="24"/>
          <w:szCs w:val="24"/>
        </w:rPr>
        <w:t xml:space="preserve"> </w:t>
      </w:r>
      <w:r w:rsidRPr="00422553">
        <w:rPr>
          <w:rFonts w:ascii="Arial" w:hAnsi="Arial" w:cs="Arial"/>
        </w:rPr>
        <w:t xml:space="preserve">Antibiotic susceptibility testing was carried out using the disk diffusion method on agar (Müller Hinton medium) and interpreted after measurement of inhibition diameters </w:t>
      </w:r>
      <w:r w:rsidR="000C5844">
        <w:rPr>
          <w:rFonts w:ascii="Arial" w:hAnsi="Arial" w:cs="Arial"/>
        </w:rPr>
        <w:t>according to</w:t>
      </w:r>
      <w:r w:rsidRPr="00422553">
        <w:rPr>
          <w:rFonts w:ascii="Arial" w:hAnsi="Arial" w:cs="Arial"/>
        </w:rPr>
        <w:t xml:space="preserve"> the recommendations of </w:t>
      </w:r>
      <w:r w:rsidR="000C5844">
        <w:rPr>
          <w:rFonts w:ascii="Arial" w:hAnsi="Arial" w:cs="Arial"/>
        </w:rPr>
        <w:t>the EUCAST / CA-SFM (</w:t>
      </w:r>
      <w:r w:rsidR="000C5844" w:rsidRPr="000C5844">
        <w:rPr>
          <w:rFonts w:ascii="Arial" w:hAnsi="Arial" w:cs="Arial"/>
        </w:rPr>
        <w:t>Antibiogram Committee of the French Society of Microbiology and The European Committee on Antimicrobial Susceptibility Testing</w:t>
      </w:r>
      <w:r w:rsidR="00AC1845">
        <w:rPr>
          <w:rFonts w:ascii="Arial" w:hAnsi="Arial" w:cs="Arial"/>
        </w:rPr>
        <w:t>),</w:t>
      </w:r>
      <w:r w:rsidRPr="00422553">
        <w:rPr>
          <w:rFonts w:ascii="Arial" w:hAnsi="Arial" w:cs="Arial"/>
        </w:rPr>
        <w:t xml:space="preserve"> version 2023. </w:t>
      </w:r>
      <w:r w:rsidR="00AC1845" w:rsidRPr="00AC1845">
        <w:rPr>
          <w:rFonts w:ascii="Arial" w:hAnsi="Arial" w:cs="Arial"/>
        </w:rPr>
        <w:t>Twenty antibiotics</w:t>
      </w:r>
      <w:r w:rsidR="00AC1845">
        <w:rPr>
          <w:rFonts w:ascii="Arial" w:hAnsi="Arial" w:cs="Arial"/>
        </w:rPr>
        <w:t xml:space="preserve"> such us</w:t>
      </w:r>
      <w:r w:rsidR="00AC1845" w:rsidRPr="00AC1845">
        <w:rPr>
          <w:rFonts w:ascii="Arial" w:hAnsi="Arial" w:cs="Arial"/>
        </w:rPr>
        <w:t xml:space="preserve"> </w:t>
      </w:r>
      <w:r w:rsidR="00AC1845">
        <w:rPr>
          <w:rFonts w:ascii="Arial" w:hAnsi="Arial" w:cs="Arial"/>
        </w:rPr>
        <w:t>A</w:t>
      </w:r>
      <w:r w:rsidR="00AC1845" w:rsidRPr="00AC1845">
        <w:rPr>
          <w:rFonts w:ascii="Arial" w:hAnsi="Arial" w:cs="Arial"/>
        </w:rPr>
        <w:t>m</w:t>
      </w:r>
      <w:r w:rsidR="00AC1845">
        <w:rPr>
          <w:rFonts w:ascii="Arial" w:hAnsi="Arial" w:cs="Arial"/>
        </w:rPr>
        <w:t>picilli</w:t>
      </w:r>
      <w:r w:rsidR="00AC1845" w:rsidRPr="00AC1845">
        <w:rPr>
          <w:rFonts w:ascii="Arial" w:hAnsi="Arial" w:cs="Arial"/>
        </w:rPr>
        <w:t xml:space="preserve">n (AMP; 10µg), </w:t>
      </w:r>
      <w:r w:rsidR="00AC1845">
        <w:rPr>
          <w:rFonts w:ascii="Arial" w:hAnsi="Arial" w:cs="Arial"/>
        </w:rPr>
        <w:t>A</w:t>
      </w:r>
      <w:r w:rsidR="00AC1845" w:rsidRPr="00AC1845">
        <w:rPr>
          <w:rFonts w:ascii="Arial" w:hAnsi="Arial" w:cs="Arial"/>
        </w:rPr>
        <w:t xml:space="preserve">moxicillin + clavulanic acid (AMC; </w:t>
      </w:r>
      <w:r w:rsidR="00AC1845">
        <w:rPr>
          <w:rFonts w:ascii="Arial" w:hAnsi="Arial" w:cs="Arial"/>
        </w:rPr>
        <w:t>20-1</w:t>
      </w:r>
      <w:r w:rsidR="00AC1845" w:rsidRPr="00AC1845">
        <w:rPr>
          <w:rFonts w:ascii="Arial" w:hAnsi="Arial" w:cs="Arial"/>
        </w:rPr>
        <w:t xml:space="preserve">0µg), </w:t>
      </w:r>
      <w:r w:rsidR="00AC1845">
        <w:rPr>
          <w:rFonts w:ascii="Arial" w:hAnsi="Arial" w:cs="Arial"/>
        </w:rPr>
        <w:t>T</w:t>
      </w:r>
      <w:r w:rsidR="00AC1845" w:rsidRPr="00AC1845">
        <w:rPr>
          <w:rFonts w:ascii="Arial" w:hAnsi="Arial" w:cs="Arial"/>
        </w:rPr>
        <w:t>icarcillin</w:t>
      </w:r>
      <w:r w:rsidR="00AC1845">
        <w:rPr>
          <w:rFonts w:ascii="Arial" w:hAnsi="Arial" w:cs="Arial"/>
        </w:rPr>
        <w:t xml:space="preserve"> (TIC; 30µg)</w:t>
      </w:r>
      <w:r w:rsidR="00AC1845" w:rsidRPr="00AC1845">
        <w:rPr>
          <w:rFonts w:ascii="Arial" w:hAnsi="Arial" w:cs="Arial"/>
        </w:rPr>
        <w:t xml:space="preserve">, </w:t>
      </w:r>
      <w:r w:rsidR="00AC1845">
        <w:rPr>
          <w:rFonts w:ascii="Arial" w:hAnsi="Arial" w:cs="Arial"/>
        </w:rPr>
        <w:t>I</w:t>
      </w:r>
      <w:r w:rsidR="00AC1845" w:rsidRPr="00AC1845">
        <w:rPr>
          <w:rFonts w:ascii="Arial" w:hAnsi="Arial" w:cs="Arial"/>
        </w:rPr>
        <w:t>mipenem (IPM; 10µg), cefalexin</w:t>
      </w:r>
      <w:r w:rsidR="00AC1845">
        <w:rPr>
          <w:rFonts w:ascii="Arial" w:hAnsi="Arial" w:cs="Arial"/>
        </w:rPr>
        <w:t xml:space="preserve"> (CFL; 30µg)</w:t>
      </w:r>
      <w:r w:rsidR="00AC1845" w:rsidRPr="00AC1845">
        <w:rPr>
          <w:rFonts w:ascii="Arial" w:hAnsi="Arial" w:cs="Arial"/>
        </w:rPr>
        <w:t xml:space="preserve">, </w:t>
      </w:r>
      <w:r w:rsidR="00AC1845">
        <w:rPr>
          <w:rFonts w:ascii="Arial" w:hAnsi="Arial" w:cs="Arial"/>
        </w:rPr>
        <w:t>C</w:t>
      </w:r>
      <w:r w:rsidR="00AC1845" w:rsidRPr="00AC1845">
        <w:rPr>
          <w:rFonts w:ascii="Arial" w:hAnsi="Arial" w:cs="Arial"/>
        </w:rPr>
        <w:t>efoxitin</w:t>
      </w:r>
      <w:r w:rsidR="00AC1845">
        <w:rPr>
          <w:rFonts w:ascii="Arial" w:hAnsi="Arial" w:cs="Arial"/>
        </w:rPr>
        <w:t xml:space="preserve"> (</w:t>
      </w:r>
      <w:r w:rsidR="00AC1845" w:rsidRPr="00AC1845">
        <w:rPr>
          <w:rFonts w:ascii="Arial" w:hAnsi="Arial" w:cs="Arial"/>
        </w:rPr>
        <w:t xml:space="preserve">(FOX; 30 </w:t>
      </w:r>
      <w:proofErr w:type="spellStart"/>
      <w:r w:rsidR="00AC1845" w:rsidRPr="00AC1845">
        <w:rPr>
          <w:rFonts w:ascii="Arial" w:hAnsi="Arial" w:cs="Arial"/>
        </w:rPr>
        <w:t>μg</w:t>
      </w:r>
      <w:proofErr w:type="spellEnd"/>
      <w:r w:rsidR="00AC1845" w:rsidRPr="00AC1845">
        <w:rPr>
          <w:rFonts w:ascii="Arial" w:hAnsi="Arial" w:cs="Arial"/>
        </w:rPr>
        <w:t xml:space="preserve">), </w:t>
      </w:r>
      <w:r w:rsidR="00AC1845">
        <w:rPr>
          <w:rFonts w:ascii="Arial" w:hAnsi="Arial" w:cs="Arial"/>
        </w:rPr>
        <w:t>C</w:t>
      </w:r>
      <w:r w:rsidR="00AC1845" w:rsidRPr="00AC1845">
        <w:rPr>
          <w:rFonts w:ascii="Arial" w:hAnsi="Arial" w:cs="Arial"/>
        </w:rPr>
        <w:t xml:space="preserve">eftazidime (CAZ; 30µg), </w:t>
      </w:r>
      <w:r w:rsidR="00AC1845">
        <w:rPr>
          <w:rFonts w:ascii="Arial" w:hAnsi="Arial" w:cs="Arial"/>
        </w:rPr>
        <w:t>A</w:t>
      </w:r>
      <w:r w:rsidR="00AC1845" w:rsidRPr="00AC1845">
        <w:rPr>
          <w:rFonts w:ascii="Arial" w:hAnsi="Arial" w:cs="Arial"/>
        </w:rPr>
        <w:t>mikacin</w:t>
      </w:r>
      <w:r w:rsidR="00AC1845">
        <w:rPr>
          <w:rFonts w:ascii="Arial" w:hAnsi="Arial" w:cs="Arial"/>
        </w:rPr>
        <w:t xml:space="preserve"> (AK; 30µg)</w:t>
      </w:r>
      <w:r w:rsidR="00AC1845" w:rsidRPr="00AC1845">
        <w:rPr>
          <w:rFonts w:ascii="Arial" w:hAnsi="Arial" w:cs="Arial"/>
        </w:rPr>
        <w:t xml:space="preserve">, </w:t>
      </w:r>
      <w:r w:rsidR="00AC1845">
        <w:rPr>
          <w:rFonts w:ascii="Arial" w:hAnsi="Arial" w:cs="Arial"/>
        </w:rPr>
        <w:t>C</w:t>
      </w:r>
      <w:r w:rsidR="00AC1845" w:rsidRPr="00AC1845">
        <w:rPr>
          <w:rFonts w:ascii="Arial" w:hAnsi="Arial" w:cs="Arial"/>
        </w:rPr>
        <w:t>eftriaxone</w:t>
      </w:r>
      <w:r w:rsidR="00AC1845">
        <w:rPr>
          <w:rFonts w:ascii="Arial" w:hAnsi="Arial" w:cs="Arial"/>
        </w:rPr>
        <w:t xml:space="preserve"> (CRO; 30µg)</w:t>
      </w:r>
      <w:r w:rsidR="00AC1845" w:rsidRPr="00AC1845">
        <w:rPr>
          <w:rFonts w:ascii="Arial" w:hAnsi="Arial" w:cs="Arial"/>
        </w:rPr>
        <w:t xml:space="preserve">, </w:t>
      </w:r>
      <w:r w:rsidR="00AC1845">
        <w:rPr>
          <w:rFonts w:ascii="Arial" w:hAnsi="Arial" w:cs="Arial"/>
        </w:rPr>
        <w:t>C</w:t>
      </w:r>
      <w:r w:rsidR="00AC1845" w:rsidRPr="00AC1845">
        <w:rPr>
          <w:rFonts w:ascii="Arial" w:hAnsi="Arial" w:cs="Arial"/>
        </w:rPr>
        <w:t xml:space="preserve">efotaxime (CTX; 30µg), </w:t>
      </w:r>
      <w:r w:rsidR="00AC1845">
        <w:rPr>
          <w:rFonts w:ascii="Arial" w:hAnsi="Arial" w:cs="Arial"/>
        </w:rPr>
        <w:t>G</w:t>
      </w:r>
      <w:r w:rsidR="00AC1845" w:rsidRPr="00AC1845">
        <w:rPr>
          <w:rFonts w:ascii="Arial" w:hAnsi="Arial" w:cs="Arial"/>
        </w:rPr>
        <w:t>entamicin</w:t>
      </w:r>
      <w:r w:rsidR="00AC1845">
        <w:rPr>
          <w:rFonts w:ascii="Arial" w:hAnsi="Arial" w:cs="Arial"/>
        </w:rPr>
        <w:t xml:space="preserve"> (CN; 10µg)</w:t>
      </w:r>
      <w:r w:rsidR="00AC1845" w:rsidRPr="00AC1845">
        <w:rPr>
          <w:rFonts w:ascii="Arial" w:hAnsi="Arial" w:cs="Arial"/>
        </w:rPr>
        <w:t xml:space="preserve">, </w:t>
      </w:r>
      <w:r w:rsidR="00AC1845">
        <w:rPr>
          <w:rFonts w:ascii="Arial" w:hAnsi="Arial" w:cs="Arial"/>
        </w:rPr>
        <w:t>C</w:t>
      </w:r>
      <w:r w:rsidR="00AC1845" w:rsidRPr="00AC1845">
        <w:rPr>
          <w:rFonts w:ascii="Arial" w:hAnsi="Arial" w:cs="Arial"/>
        </w:rPr>
        <w:t>hloramphenicol</w:t>
      </w:r>
      <w:r w:rsidR="00AC1845">
        <w:rPr>
          <w:rFonts w:ascii="Arial" w:hAnsi="Arial" w:cs="Arial"/>
        </w:rPr>
        <w:t xml:space="preserve"> (C; 30µg)</w:t>
      </w:r>
      <w:r w:rsidR="00AC1845" w:rsidRPr="00AC1845">
        <w:rPr>
          <w:rFonts w:ascii="Arial" w:hAnsi="Arial" w:cs="Arial"/>
        </w:rPr>
        <w:t xml:space="preserve">, </w:t>
      </w:r>
      <w:r w:rsidR="00AC1845">
        <w:rPr>
          <w:rFonts w:ascii="Arial" w:hAnsi="Arial" w:cs="Arial"/>
        </w:rPr>
        <w:t>C</w:t>
      </w:r>
      <w:r w:rsidR="00AC1845" w:rsidRPr="00AC1845">
        <w:rPr>
          <w:rFonts w:ascii="Arial" w:hAnsi="Arial" w:cs="Arial"/>
        </w:rPr>
        <w:t>olistin</w:t>
      </w:r>
      <w:r w:rsidR="00AC1845">
        <w:rPr>
          <w:rFonts w:ascii="Arial" w:hAnsi="Arial" w:cs="Arial"/>
        </w:rPr>
        <w:t xml:space="preserve"> (CT; 10µg)</w:t>
      </w:r>
      <w:r w:rsidR="00AC1845" w:rsidRPr="00AC1845">
        <w:rPr>
          <w:rFonts w:ascii="Arial" w:hAnsi="Arial" w:cs="Arial"/>
        </w:rPr>
        <w:t xml:space="preserve">, </w:t>
      </w:r>
      <w:r w:rsidR="00AC1845">
        <w:rPr>
          <w:rFonts w:ascii="Arial" w:hAnsi="Arial" w:cs="Arial"/>
        </w:rPr>
        <w:t>C</w:t>
      </w:r>
      <w:r w:rsidR="00AC1845" w:rsidRPr="00AC1845">
        <w:rPr>
          <w:rFonts w:ascii="Arial" w:hAnsi="Arial" w:cs="Arial"/>
        </w:rPr>
        <w:t>iprofloxacin</w:t>
      </w:r>
      <w:r w:rsidR="00AC1845">
        <w:rPr>
          <w:rFonts w:ascii="Arial" w:hAnsi="Arial" w:cs="Arial"/>
        </w:rPr>
        <w:t xml:space="preserve"> (CIP; 05µg)</w:t>
      </w:r>
      <w:r w:rsidR="00AC1845" w:rsidRPr="00AC1845">
        <w:rPr>
          <w:rFonts w:ascii="Arial" w:hAnsi="Arial" w:cs="Arial"/>
        </w:rPr>
        <w:t xml:space="preserve">, </w:t>
      </w:r>
      <w:r w:rsidR="00AC1845">
        <w:rPr>
          <w:rFonts w:ascii="Arial" w:hAnsi="Arial" w:cs="Arial"/>
        </w:rPr>
        <w:t>P</w:t>
      </w:r>
      <w:r w:rsidR="00AC1845" w:rsidRPr="00AC1845">
        <w:rPr>
          <w:rFonts w:ascii="Arial" w:hAnsi="Arial" w:cs="Arial"/>
        </w:rPr>
        <w:t>efloxacin</w:t>
      </w:r>
      <w:r w:rsidR="00AC1845">
        <w:rPr>
          <w:rFonts w:ascii="Arial" w:hAnsi="Arial" w:cs="Arial"/>
        </w:rPr>
        <w:t xml:space="preserve"> (PEF; 05µg)</w:t>
      </w:r>
      <w:r w:rsidR="00AC1845" w:rsidRPr="00AC1845">
        <w:rPr>
          <w:rFonts w:ascii="Arial" w:hAnsi="Arial" w:cs="Arial"/>
        </w:rPr>
        <w:t xml:space="preserve">, </w:t>
      </w:r>
      <w:r w:rsidR="00AC1845">
        <w:rPr>
          <w:rFonts w:ascii="Arial" w:hAnsi="Arial" w:cs="Arial"/>
        </w:rPr>
        <w:t>T</w:t>
      </w:r>
      <w:r w:rsidR="00AC1845" w:rsidRPr="00AC1845">
        <w:rPr>
          <w:rFonts w:ascii="Arial" w:hAnsi="Arial" w:cs="Arial"/>
        </w:rPr>
        <w:t>etracycline</w:t>
      </w:r>
      <w:r w:rsidR="00AC1845">
        <w:rPr>
          <w:rFonts w:ascii="Arial" w:hAnsi="Arial" w:cs="Arial"/>
        </w:rPr>
        <w:t xml:space="preserve"> (TET; 30µg)</w:t>
      </w:r>
      <w:r w:rsidR="00AC1845" w:rsidRPr="00AC1845">
        <w:rPr>
          <w:rFonts w:ascii="Arial" w:hAnsi="Arial" w:cs="Arial"/>
        </w:rPr>
        <w:t xml:space="preserve">, </w:t>
      </w:r>
      <w:r w:rsidR="004041B5">
        <w:rPr>
          <w:rFonts w:ascii="Arial" w:hAnsi="Arial" w:cs="Arial"/>
        </w:rPr>
        <w:t>Ofloxacin</w:t>
      </w:r>
      <w:r w:rsidR="00AC1845">
        <w:rPr>
          <w:rFonts w:ascii="Arial" w:hAnsi="Arial" w:cs="Arial"/>
        </w:rPr>
        <w:t xml:space="preserve"> (</w:t>
      </w:r>
      <w:r w:rsidR="004041B5">
        <w:rPr>
          <w:rFonts w:ascii="Arial" w:hAnsi="Arial" w:cs="Arial"/>
        </w:rPr>
        <w:t>OFX</w:t>
      </w:r>
      <w:r w:rsidR="00AC1845">
        <w:rPr>
          <w:rFonts w:ascii="Arial" w:hAnsi="Arial" w:cs="Arial"/>
        </w:rPr>
        <w:t xml:space="preserve">; </w:t>
      </w:r>
      <w:r w:rsidR="004041B5">
        <w:rPr>
          <w:rFonts w:ascii="Arial" w:hAnsi="Arial" w:cs="Arial"/>
        </w:rPr>
        <w:t>05</w:t>
      </w:r>
      <w:r w:rsidR="00AC1845">
        <w:rPr>
          <w:rFonts w:ascii="Arial" w:hAnsi="Arial" w:cs="Arial"/>
        </w:rPr>
        <w:t>µg)</w:t>
      </w:r>
      <w:r w:rsidR="00AC1845" w:rsidRPr="00AC1845">
        <w:rPr>
          <w:rFonts w:ascii="Arial" w:hAnsi="Arial" w:cs="Arial"/>
        </w:rPr>
        <w:t xml:space="preserve">, </w:t>
      </w:r>
      <w:r w:rsidR="00AC1845">
        <w:rPr>
          <w:rFonts w:ascii="Arial" w:hAnsi="Arial" w:cs="Arial"/>
        </w:rPr>
        <w:t>L</w:t>
      </w:r>
      <w:r w:rsidR="00AC1845" w:rsidRPr="00AC1845">
        <w:rPr>
          <w:rFonts w:ascii="Arial" w:hAnsi="Arial" w:cs="Arial"/>
        </w:rPr>
        <w:t>evofloxacin</w:t>
      </w:r>
      <w:r w:rsidR="00AC1845">
        <w:rPr>
          <w:rFonts w:ascii="Arial" w:hAnsi="Arial" w:cs="Arial"/>
        </w:rPr>
        <w:t xml:space="preserve"> (LEV; 05µg)</w:t>
      </w:r>
      <w:r w:rsidR="00AC1845" w:rsidRPr="00AC1845">
        <w:rPr>
          <w:rFonts w:ascii="Arial" w:hAnsi="Arial" w:cs="Arial"/>
        </w:rPr>
        <w:t xml:space="preserve">, </w:t>
      </w:r>
      <w:r w:rsidR="00AC1845">
        <w:rPr>
          <w:rFonts w:ascii="Arial" w:hAnsi="Arial" w:cs="Arial"/>
        </w:rPr>
        <w:t>D</w:t>
      </w:r>
      <w:r w:rsidR="00AC1845" w:rsidRPr="00AC1845">
        <w:rPr>
          <w:rFonts w:ascii="Arial" w:hAnsi="Arial" w:cs="Arial"/>
        </w:rPr>
        <w:t>oxycycline</w:t>
      </w:r>
      <w:r w:rsidR="00AC1845">
        <w:rPr>
          <w:rFonts w:ascii="Arial" w:hAnsi="Arial" w:cs="Arial"/>
        </w:rPr>
        <w:t xml:space="preserve"> (DO; 30µg)</w:t>
      </w:r>
      <w:r w:rsidR="00AC1845" w:rsidRPr="00AC1845">
        <w:rPr>
          <w:rFonts w:ascii="Arial" w:hAnsi="Arial" w:cs="Arial"/>
        </w:rPr>
        <w:t xml:space="preserve">, </w:t>
      </w:r>
      <w:r w:rsidR="00AC1845">
        <w:rPr>
          <w:rFonts w:ascii="Arial" w:hAnsi="Arial" w:cs="Arial"/>
        </w:rPr>
        <w:t>T</w:t>
      </w:r>
      <w:r w:rsidR="00AC1845" w:rsidRPr="00AC1845">
        <w:rPr>
          <w:rFonts w:ascii="Arial" w:hAnsi="Arial" w:cs="Arial"/>
        </w:rPr>
        <w:t>rimethoprim + sulfamethoxazole</w:t>
      </w:r>
      <w:r w:rsidR="004041B5">
        <w:rPr>
          <w:rFonts w:ascii="Arial" w:hAnsi="Arial" w:cs="Arial"/>
        </w:rPr>
        <w:t xml:space="preserve"> </w:t>
      </w:r>
      <w:r w:rsidR="00AC1845">
        <w:rPr>
          <w:rFonts w:ascii="Arial" w:hAnsi="Arial" w:cs="Arial"/>
        </w:rPr>
        <w:t xml:space="preserve"> </w:t>
      </w:r>
      <w:r w:rsidR="004041B5">
        <w:rPr>
          <w:rFonts w:ascii="Arial" w:hAnsi="Arial" w:cs="Arial"/>
        </w:rPr>
        <w:t>(</w:t>
      </w:r>
      <w:r w:rsidR="00AC1845">
        <w:rPr>
          <w:rFonts w:ascii="Arial" w:hAnsi="Arial" w:cs="Arial"/>
        </w:rPr>
        <w:t xml:space="preserve">SXT; </w:t>
      </w:r>
      <w:r w:rsidR="004041B5">
        <w:rPr>
          <w:rFonts w:ascii="Arial" w:hAnsi="Arial" w:cs="Arial"/>
        </w:rPr>
        <w:t>1,25-</w:t>
      </w:r>
      <w:r w:rsidR="00AC1845">
        <w:rPr>
          <w:rFonts w:ascii="Arial" w:hAnsi="Arial" w:cs="Arial"/>
        </w:rPr>
        <w:t>23,75</w:t>
      </w:r>
      <w:r w:rsidR="00AC1845" w:rsidRPr="00AC1845">
        <w:rPr>
          <w:rFonts w:ascii="Arial" w:hAnsi="Arial" w:cs="Arial"/>
        </w:rPr>
        <w:t>) were tested.</w:t>
      </w:r>
    </w:p>
    <w:p w14:paraId="19BE3F32" w14:textId="2AB6AD28" w:rsidR="002B4547" w:rsidRPr="00422553" w:rsidRDefault="002B4547" w:rsidP="00AC1845">
      <w:pPr>
        <w:jc w:val="both"/>
        <w:rPr>
          <w:rFonts w:ascii="Arial" w:hAnsi="Arial" w:cs="Arial"/>
        </w:rPr>
      </w:pPr>
      <w:r w:rsidRPr="00422553">
        <w:rPr>
          <w:rFonts w:ascii="Arial" w:hAnsi="Arial" w:cs="Arial"/>
        </w:rPr>
        <w:t xml:space="preserve">The search for ESBLs was carried out using the classic method based on the detection of synergy between an amoxicillin-clavulanic acid disk and two third-generation cephalosporin disks (cefotaxime and ceftazidime) and a fourth-generation cephalosporin disk (cefepime). </w:t>
      </w:r>
      <w:r w:rsidR="004041B5" w:rsidRPr="004041B5">
        <w:rPr>
          <w:rFonts w:ascii="Arial" w:hAnsi="Arial" w:cs="Arial"/>
        </w:rPr>
        <w:lastRenderedPageBreak/>
        <w:t>Although all the above-mentioned discs were tested, our study focused on</w:t>
      </w:r>
      <w:r w:rsidR="004041B5">
        <w:rPr>
          <w:rFonts w:ascii="Arial" w:hAnsi="Arial" w:cs="Arial"/>
        </w:rPr>
        <w:t xml:space="preserve"> E</w:t>
      </w:r>
      <w:r w:rsidRPr="00422553">
        <w:rPr>
          <w:rFonts w:ascii="Arial" w:hAnsi="Arial" w:cs="Arial"/>
        </w:rPr>
        <w:t xml:space="preserve">rtapenem, </w:t>
      </w:r>
      <w:r w:rsidR="004041B5">
        <w:rPr>
          <w:rFonts w:ascii="Arial" w:hAnsi="Arial" w:cs="Arial"/>
        </w:rPr>
        <w:t>I</w:t>
      </w:r>
      <w:r w:rsidRPr="00422553">
        <w:rPr>
          <w:rFonts w:ascii="Arial" w:hAnsi="Arial" w:cs="Arial"/>
        </w:rPr>
        <w:t xml:space="preserve">mipenem, </w:t>
      </w:r>
      <w:r w:rsidR="004041B5">
        <w:rPr>
          <w:rFonts w:ascii="Arial" w:hAnsi="Arial" w:cs="Arial"/>
        </w:rPr>
        <w:t>A</w:t>
      </w:r>
      <w:r w:rsidRPr="00422553">
        <w:rPr>
          <w:rFonts w:ascii="Arial" w:hAnsi="Arial" w:cs="Arial"/>
        </w:rPr>
        <w:t xml:space="preserve">ztreonam, and </w:t>
      </w:r>
      <w:r w:rsidR="004041B5">
        <w:rPr>
          <w:rFonts w:ascii="Arial" w:hAnsi="Arial" w:cs="Arial"/>
        </w:rPr>
        <w:t>T</w:t>
      </w:r>
      <w:r w:rsidRPr="00422553">
        <w:rPr>
          <w:rFonts w:ascii="Arial" w:hAnsi="Arial" w:cs="Arial"/>
        </w:rPr>
        <w:t xml:space="preserve">emocillin </w:t>
      </w:r>
      <w:r w:rsidR="004041B5" w:rsidRPr="004041B5">
        <w:rPr>
          <w:rFonts w:ascii="Arial" w:hAnsi="Arial" w:cs="Arial"/>
        </w:rPr>
        <w:t>in addition to ESBL detection discs</w:t>
      </w:r>
      <w:r w:rsidRPr="00422553">
        <w:rPr>
          <w:rFonts w:ascii="Arial" w:hAnsi="Arial" w:cs="Arial"/>
        </w:rPr>
        <w:t>.</w:t>
      </w:r>
    </w:p>
    <w:p w14:paraId="1109934E" w14:textId="77777777" w:rsidR="00422553" w:rsidRPr="00422553" w:rsidRDefault="00422553" w:rsidP="002B4547">
      <w:pPr>
        <w:jc w:val="both"/>
        <w:rPr>
          <w:rFonts w:ascii="Arial" w:hAnsi="Arial" w:cs="Arial"/>
          <w:sz w:val="22"/>
          <w:szCs w:val="22"/>
        </w:rPr>
      </w:pPr>
    </w:p>
    <w:p w14:paraId="328B1850" w14:textId="3382C308" w:rsidR="002B4547" w:rsidRPr="00422553" w:rsidRDefault="00422553" w:rsidP="002B4547">
      <w:pPr>
        <w:jc w:val="both"/>
        <w:rPr>
          <w:rFonts w:ascii="Arial" w:hAnsi="Arial" w:cs="Arial"/>
          <w:b/>
          <w:bCs/>
          <w:sz w:val="22"/>
          <w:szCs w:val="22"/>
        </w:rPr>
      </w:pPr>
      <w:r w:rsidRPr="00422553">
        <w:rPr>
          <w:rFonts w:ascii="Arial" w:hAnsi="Arial" w:cs="Arial"/>
          <w:b/>
          <w:bCs/>
          <w:sz w:val="22"/>
          <w:szCs w:val="22"/>
        </w:rPr>
        <w:t xml:space="preserve">2.3 </w:t>
      </w:r>
      <w:r w:rsidR="002B4547" w:rsidRPr="00422553">
        <w:rPr>
          <w:rFonts w:ascii="Arial" w:hAnsi="Arial" w:cs="Arial"/>
          <w:b/>
          <w:bCs/>
          <w:sz w:val="22"/>
          <w:szCs w:val="22"/>
        </w:rPr>
        <w:t>Statistical evaluation</w:t>
      </w:r>
    </w:p>
    <w:p w14:paraId="5071F74B" w14:textId="77777777" w:rsidR="00422553" w:rsidRPr="00A65F5D" w:rsidRDefault="00422553" w:rsidP="002B4547">
      <w:pPr>
        <w:jc w:val="both"/>
        <w:rPr>
          <w:rFonts w:ascii="Times New Roman" w:hAnsi="Times New Roman"/>
          <w:sz w:val="24"/>
          <w:szCs w:val="24"/>
        </w:rPr>
      </w:pPr>
    </w:p>
    <w:p w14:paraId="65B4D780" w14:textId="20F7EBD2" w:rsidR="002B4547" w:rsidRPr="00422553" w:rsidRDefault="002B4547" w:rsidP="002B4547">
      <w:pPr>
        <w:pStyle w:val="Body"/>
        <w:spacing w:after="0"/>
        <w:rPr>
          <w:rFonts w:ascii="Arial" w:hAnsi="Arial" w:cs="Arial"/>
        </w:rPr>
      </w:pPr>
      <w:r w:rsidRPr="00422553">
        <w:rPr>
          <w:rFonts w:ascii="Arial" w:hAnsi="Arial" w:cs="Arial"/>
        </w:rPr>
        <w:t>Data processing was performed using STATA® statistical processing software version 15. The variables were described by their absolute (n) and relative (%) frequencies. Microsoft Excel® 20</w:t>
      </w:r>
      <w:r w:rsidR="004041B5">
        <w:rPr>
          <w:rFonts w:ascii="Arial" w:hAnsi="Arial" w:cs="Arial"/>
        </w:rPr>
        <w:t>19</w:t>
      </w:r>
      <w:r w:rsidRPr="00422553">
        <w:rPr>
          <w:rFonts w:ascii="Arial" w:hAnsi="Arial" w:cs="Arial"/>
        </w:rPr>
        <w:t xml:space="preserve"> software was used to make the graphs</w:t>
      </w:r>
      <w:r w:rsidR="004041B5">
        <w:rPr>
          <w:rFonts w:ascii="Arial" w:hAnsi="Arial" w:cs="Arial"/>
        </w:rPr>
        <w:t>.</w:t>
      </w:r>
    </w:p>
    <w:p w14:paraId="16FB774E" w14:textId="77777777" w:rsidR="00790ADA" w:rsidRPr="00FB3A86" w:rsidRDefault="00790ADA" w:rsidP="00441B6F">
      <w:pPr>
        <w:pStyle w:val="Body"/>
        <w:spacing w:after="0"/>
        <w:rPr>
          <w:rFonts w:ascii="Arial" w:hAnsi="Arial" w:cs="Arial"/>
        </w:rPr>
      </w:pPr>
    </w:p>
    <w:p w14:paraId="481CB2B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00200D6" w14:textId="77777777" w:rsidR="00790ADA" w:rsidRPr="00FB3A86" w:rsidRDefault="00790ADA" w:rsidP="00441B6F">
      <w:pPr>
        <w:pStyle w:val="Head1"/>
        <w:spacing w:after="0"/>
        <w:jc w:val="both"/>
        <w:rPr>
          <w:rFonts w:ascii="Arial" w:hAnsi="Arial" w:cs="Arial"/>
        </w:rPr>
      </w:pPr>
    </w:p>
    <w:p w14:paraId="6051E8C8" w14:textId="40A1ED2D" w:rsidR="00770F13" w:rsidRPr="00770F13" w:rsidRDefault="00770F13" w:rsidP="004041B5">
      <w:pPr>
        <w:pStyle w:val="Body"/>
        <w:spacing w:after="0"/>
        <w:jc w:val="center"/>
        <w:rPr>
          <w:rFonts w:ascii="Arial" w:hAnsi="Arial" w:cs="Arial"/>
          <w:b/>
          <w:bCs/>
          <w:sz w:val="22"/>
          <w:szCs w:val="22"/>
        </w:rPr>
      </w:pPr>
      <w:r w:rsidRPr="00770F13">
        <w:rPr>
          <w:rFonts w:ascii="Arial" w:hAnsi="Arial" w:cs="Arial"/>
          <w:b/>
          <w:bCs/>
          <w:sz w:val="22"/>
          <w:szCs w:val="22"/>
        </w:rPr>
        <w:t>3.1 Distribution of beta-lactam resistant</w:t>
      </w:r>
      <w:r w:rsidR="008E550A">
        <w:rPr>
          <w:rFonts w:ascii="Arial" w:hAnsi="Arial" w:cs="Arial"/>
          <w:b/>
          <w:bCs/>
          <w:i/>
          <w:iCs/>
          <w:sz w:val="22"/>
          <w:szCs w:val="22"/>
        </w:rPr>
        <w:t>,</w:t>
      </w:r>
      <w:r w:rsidR="004041B5">
        <w:rPr>
          <w:rFonts w:ascii="Arial" w:hAnsi="Arial" w:cs="Arial"/>
          <w:b/>
          <w:bCs/>
          <w:i/>
          <w:iCs/>
          <w:sz w:val="22"/>
          <w:szCs w:val="22"/>
        </w:rPr>
        <w:t xml:space="preserve"> </w:t>
      </w:r>
      <w:r w:rsidR="008E550A">
        <w:rPr>
          <w:rFonts w:ascii="Arial" w:hAnsi="Arial" w:cs="Arial"/>
          <w:b/>
          <w:bCs/>
          <w:i/>
          <w:iCs/>
          <w:sz w:val="22"/>
          <w:szCs w:val="22"/>
        </w:rPr>
        <w:t>E. coli</w:t>
      </w:r>
      <w:r w:rsidRPr="00770F13">
        <w:rPr>
          <w:rFonts w:ascii="Arial" w:hAnsi="Arial" w:cs="Arial"/>
          <w:b/>
          <w:bCs/>
          <w:sz w:val="22"/>
          <w:szCs w:val="22"/>
        </w:rPr>
        <w:t xml:space="preserve"> isolates according to type of specimen</w:t>
      </w:r>
    </w:p>
    <w:p w14:paraId="4FD0FEF0" w14:textId="752569EC" w:rsidR="00770F13" w:rsidRDefault="00770F13" w:rsidP="00441B6F">
      <w:pPr>
        <w:pStyle w:val="Body"/>
        <w:spacing w:after="0"/>
        <w:rPr>
          <w:rFonts w:ascii="Arial" w:hAnsi="Arial" w:cs="Arial"/>
        </w:rPr>
      </w:pPr>
      <w:r w:rsidRPr="00770F13">
        <w:rPr>
          <w:rFonts w:ascii="Arial" w:hAnsi="Arial" w:cs="Arial"/>
        </w:rPr>
        <w:t xml:space="preserve">A total of 3246 samples were collected from all sites. The isolation frequency for </w:t>
      </w:r>
      <w:r w:rsidRPr="00A91EFF">
        <w:rPr>
          <w:rFonts w:ascii="Arial" w:hAnsi="Arial" w:cs="Arial"/>
          <w:i/>
          <w:iCs/>
        </w:rPr>
        <w:t>E. coli</w:t>
      </w:r>
      <w:r w:rsidRPr="00770F13">
        <w:rPr>
          <w:rFonts w:ascii="Arial" w:hAnsi="Arial" w:cs="Arial"/>
        </w:rPr>
        <w:t xml:space="preserve"> strains was 25.29% (821/3246) and </w:t>
      </w:r>
      <w:commentRangeStart w:id="5"/>
      <w:r w:rsidRPr="00770F13">
        <w:rPr>
          <w:rFonts w:ascii="Arial" w:hAnsi="Arial" w:cs="Arial"/>
        </w:rPr>
        <w:t xml:space="preserve">for beta-lactam-resistant </w:t>
      </w:r>
      <w:r w:rsidRPr="00A91EFF">
        <w:rPr>
          <w:rFonts w:ascii="Arial" w:hAnsi="Arial" w:cs="Arial"/>
          <w:i/>
          <w:iCs/>
        </w:rPr>
        <w:t>E. coli</w:t>
      </w:r>
      <w:r w:rsidRPr="00770F13">
        <w:rPr>
          <w:rFonts w:ascii="Arial" w:hAnsi="Arial" w:cs="Arial"/>
        </w:rPr>
        <w:t xml:space="preserve"> 21.07% (173/821). </w:t>
      </w:r>
      <w:commentRangeEnd w:id="5"/>
      <w:r w:rsidR="00B06435">
        <w:rPr>
          <w:rStyle w:val="CommentReference"/>
          <w:rFonts w:ascii="Times New Roman" w:hAnsi="Times New Roman"/>
          <w:lang w:val="nb-NO" w:eastAsia="nb-NO"/>
        </w:rPr>
        <w:commentReference w:id="5"/>
      </w:r>
      <w:r w:rsidRPr="00770F13">
        <w:rPr>
          <w:rFonts w:ascii="Arial" w:hAnsi="Arial" w:cs="Arial"/>
        </w:rPr>
        <w:t xml:space="preserve">Beta-lactam-resistant </w:t>
      </w:r>
      <w:r w:rsidRPr="00A91EFF">
        <w:rPr>
          <w:rFonts w:ascii="Arial" w:hAnsi="Arial" w:cs="Arial"/>
          <w:i/>
          <w:iCs/>
        </w:rPr>
        <w:t>E. coli</w:t>
      </w:r>
      <w:r w:rsidRPr="00770F13">
        <w:rPr>
          <w:rFonts w:ascii="Arial" w:hAnsi="Arial" w:cs="Arial"/>
        </w:rPr>
        <w:t xml:space="preserve"> isolates were obtained from urine cultures and vaginal swabs at CHU SO and Campus and Bè Hospital. Others were obtained from blood cultures at both CHUs and pus at CHU SO. The beta-lactam-resistant </w:t>
      </w:r>
      <w:r w:rsidRPr="00A91EFF">
        <w:rPr>
          <w:rFonts w:ascii="Arial" w:hAnsi="Arial" w:cs="Arial"/>
          <w:i/>
          <w:iCs/>
        </w:rPr>
        <w:t>E. coli</w:t>
      </w:r>
      <w:r w:rsidRPr="00770F13">
        <w:rPr>
          <w:rFonts w:ascii="Arial" w:hAnsi="Arial" w:cs="Arial"/>
        </w:rPr>
        <w:t xml:space="preserve"> isolates were predominantly from urine, i.e. 73.41% (127/173). A few isolates were obtained from vaginal swabs, pus, and blood cultures. However, no isolates were obtained from pleural fluid, semen, or cerebrospinal fluid. Figure 1 below illustrates these data.</w:t>
      </w:r>
    </w:p>
    <w:p w14:paraId="1ED2A742" w14:textId="77777777" w:rsidR="00770F13" w:rsidRDefault="00770F13" w:rsidP="00441B6F">
      <w:pPr>
        <w:pStyle w:val="Body"/>
        <w:spacing w:after="0"/>
        <w:rPr>
          <w:rFonts w:ascii="Arial" w:hAnsi="Arial" w:cs="Arial"/>
        </w:rPr>
      </w:pPr>
    </w:p>
    <w:p w14:paraId="21A62DD2" w14:textId="4F2FF4BD" w:rsidR="00770F13" w:rsidRDefault="00396A3E" w:rsidP="00441B6F">
      <w:pPr>
        <w:pStyle w:val="Body"/>
        <w:spacing w:after="0"/>
        <w:rPr>
          <w:rFonts w:ascii="Arial" w:hAnsi="Arial" w:cs="Arial"/>
        </w:rPr>
      </w:pPr>
      <w:r>
        <w:rPr>
          <w:noProof/>
        </w:rPr>
        <w:drawing>
          <wp:inline distT="0" distB="0" distL="0" distR="0" wp14:anchorId="7DCCE7F3" wp14:editId="158FA7C2">
            <wp:extent cx="5212080" cy="2278380"/>
            <wp:effectExtent l="0" t="0" r="0" b="0"/>
            <wp:docPr id="722007847"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A628A3" w14:textId="77777777" w:rsidR="00770F13" w:rsidRDefault="00770F13" w:rsidP="00441B6F">
      <w:pPr>
        <w:pStyle w:val="Body"/>
        <w:spacing w:after="0"/>
        <w:rPr>
          <w:rFonts w:ascii="Arial" w:hAnsi="Arial" w:cs="Arial"/>
        </w:rPr>
      </w:pPr>
    </w:p>
    <w:p w14:paraId="10CD90AC" w14:textId="230B0AA9" w:rsidR="00E261F0" w:rsidRPr="00E261F0" w:rsidRDefault="00E261F0" w:rsidP="00E261F0">
      <w:pPr>
        <w:jc w:val="center"/>
        <w:rPr>
          <w:rFonts w:ascii="Arial" w:hAnsi="Arial" w:cs="Arial"/>
          <w:b/>
          <w:bCs/>
        </w:rPr>
      </w:pPr>
      <w:r w:rsidRPr="00E261F0">
        <w:rPr>
          <w:rFonts w:ascii="Arial" w:hAnsi="Arial" w:cs="Arial"/>
          <w:b/>
          <w:bCs/>
        </w:rPr>
        <w:t>Figure 1:  Distribution by sample type and location of beta-lactam-</w:t>
      </w:r>
      <w:r w:rsidR="00A91EFF" w:rsidRPr="00E261F0">
        <w:rPr>
          <w:rFonts w:ascii="Arial" w:hAnsi="Arial" w:cs="Arial"/>
          <w:b/>
          <w:bCs/>
        </w:rPr>
        <w:t>resistant,</w:t>
      </w:r>
      <w:r w:rsidR="00A91EFF">
        <w:rPr>
          <w:rFonts w:ascii="Arial" w:hAnsi="Arial" w:cs="Arial"/>
          <w:b/>
          <w:bCs/>
          <w:i/>
          <w:iCs/>
        </w:rPr>
        <w:t xml:space="preserve"> E.</w:t>
      </w:r>
      <w:r w:rsidR="008E550A">
        <w:rPr>
          <w:rFonts w:ascii="Arial" w:hAnsi="Arial" w:cs="Arial"/>
          <w:b/>
          <w:bCs/>
          <w:i/>
          <w:iCs/>
        </w:rPr>
        <w:t xml:space="preserve"> coli</w:t>
      </w:r>
      <w:r w:rsidRPr="00E261F0">
        <w:rPr>
          <w:rFonts w:ascii="Arial" w:hAnsi="Arial" w:cs="Arial"/>
          <w:b/>
          <w:bCs/>
        </w:rPr>
        <w:t xml:space="preserve"> isolates </w:t>
      </w:r>
    </w:p>
    <w:p w14:paraId="70C83AE9" w14:textId="77777777" w:rsidR="00E261F0" w:rsidRPr="00E261F0" w:rsidRDefault="00E261F0" w:rsidP="00E261F0">
      <w:pPr>
        <w:jc w:val="center"/>
        <w:rPr>
          <w:rFonts w:ascii="Arial" w:hAnsi="Arial" w:cs="Arial"/>
        </w:rPr>
      </w:pPr>
    </w:p>
    <w:p w14:paraId="7BAFABD8" w14:textId="72C1AA36" w:rsidR="00770F13" w:rsidRPr="00E261F0" w:rsidRDefault="00E261F0" w:rsidP="00441B6F">
      <w:pPr>
        <w:pStyle w:val="Body"/>
        <w:spacing w:after="0"/>
        <w:rPr>
          <w:rFonts w:ascii="Arial" w:hAnsi="Arial" w:cs="Arial"/>
        </w:rPr>
      </w:pPr>
      <w:r w:rsidRPr="00E261F0">
        <w:rPr>
          <w:rFonts w:ascii="Arial" w:hAnsi="Arial" w:cs="Arial"/>
        </w:rPr>
        <w:t xml:space="preserve">These results agree with those of </w:t>
      </w:r>
      <w:proofErr w:type="spellStart"/>
      <w:r w:rsidRPr="00E261F0">
        <w:rPr>
          <w:rFonts w:ascii="Arial" w:hAnsi="Arial" w:cs="Arial"/>
        </w:rPr>
        <w:t>Toudji</w:t>
      </w:r>
      <w:proofErr w:type="spellEnd"/>
      <w:r w:rsidRPr="00E261F0">
        <w:rPr>
          <w:rFonts w:ascii="Arial" w:hAnsi="Arial" w:cs="Arial"/>
        </w:rPr>
        <w:t xml:space="preserve"> </w:t>
      </w:r>
      <w:r w:rsidRPr="00A91EFF">
        <w:rPr>
          <w:rFonts w:ascii="Arial" w:hAnsi="Arial" w:cs="Arial"/>
          <w:i/>
          <w:iCs/>
        </w:rPr>
        <w:t>et al.,</w:t>
      </w:r>
      <w:r w:rsidRPr="00E261F0">
        <w:rPr>
          <w:rFonts w:ascii="Arial" w:hAnsi="Arial" w:cs="Arial"/>
        </w:rPr>
        <w:t xml:space="preserve"> 2017, who obtained a frequency of isolation of </w:t>
      </w:r>
      <w:r w:rsidRPr="00A91EFF">
        <w:rPr>
          <w:rFonts w:ascii="Arial" w:hAnsi="Arial" w:cs="Arial"/>
          <w:i/>
          <w:iCs/>
        </w:rPr>
        <w:t>E coli</w:t>
      </w:r>
      <w:r w:rsidRPr="00E261F0">
        <w:rPr>
          <w:rFonts w:ascii="Arial" w:hAnsi="Arial" w:cs="Arial"/>
        </w:rPr>
        <w:t xml:space="preserve"> of 22,44% and a predominance of </w:t>
      </w:r>
      <w:r w:rsidRPr="00A91EFF">
        <w:rPr>
          <w:rFonts w:ascii="Arial" w:hAnsi="Arial" w:cs="Arial"/>
          <w:i/>
          <w:iCs/>
        </w:rPr>
        <w:t>E coli</w:t>
      </w:r>
      <w:r w:rsidRPr="00E261F0">
        <w:rPr>
          <w:rFonts w:ascii="Arial" w:hAnsi="Arial" w:cs="Arial"/>
        </w:rPr>
        <w:t xml:space="preserve"> in the urine of 54,94%. Our result is even closer to that of Alghamdi </w:t>
      </w:r>
      <w:r w:rsidRPr="00A91EFF">
        <w:rPr>
          <w:rFonts w:ascii="Arial" w:hAnsi="Arial" w:cs="Arial"/>
          <w:i/>
          <w:iCs/>
        </w:rPr>
        <w:t>et al</w:t>
      </w:r>
      <w:r w:rsidRPr="00E261F0">
        <w:rPr>
          <w:rFonts w:ascii="Arial" w:hAnsi="Arial" w:cs="Arial"/>
        </w:rPr>
        <w:t xml:space="preserve">., 2023, who obtained a predominance of 63% of </w:t>
      </w:r>
      <w:r w:rsidRPr="00A91EFF">
        <w:rPr>
          <w:rFonts w:ascii="Arial" w:hAnsi="Arial" w:cs="Arial"/>
          <w:i/>
          <w:iCs/>
        </w:rPr>
        <w:t>E coli</w:t>
      </w:r>
      <w:r w:rsidRPr="00E261F0">
        <w:rPr>
          <w:rFonts w:ascii="Arial" w:hAnsi="Arial" w:cs="Arial"/>
        </w:rPr>
        <w:t xml:space="preserve"> in urine.</w:t>
      </w:r>
    </w:p>
    <w:p w14:paraId="1EFB516C" w14:textId="77777777" w:rsidR="00770F13" w:rsidRDefault="00770F13" w:rsidP="00441B6F">
      <w:pPr>
        <w:pStyle w:val="Body"/>
        <w:spacing w:after="0"/>
        <w:rPr>
          <w:rFonts w:ascii="Arial" w:hAnsi="Arial" w:cs="Arial"/>
        </w:rPr>
      </w:pPr>
    </w:p>
    <w:p w14:paraId="37FECAB9" w14:textId="3CE88917" w:rsidR="00E261F0" w:rsidRDefault="00D9119C" w:rsidP="00441B6F">
      <w:pPr>
        <w:pStyle w:val="Body"/>
        <w:spacing w:after="0"/>
        <w:rPr>
          <w:rFonts w:ascii="Arial" w:hAnsi="Arial" w:cs="Arial"/>
          <w:b/>
          <w:bCs/>
          <w:sz w:val="22"/>
          <w:szCs w:val="22"/>
        </w:rPr>
      </w:pPr>
      <w:r w:rsidRPr="00D9119C">
        <w:rPr>
          <w:rFonts w:ascii="Arial" w:hAnsi="Arial" w:cs="Arial"/>
          <w:b/>
          <w:bCs/>
          <w:sz w:val="22"/>
          <w:szCs w:val="22"/>
        </w:rPr>
        <w:t xml:space="preserve">3.2 </w:t>
      </w:r>
      <w:r w:rsidR="008E550A">
        <w:rPr>
          <w:rFonts w:ascii="Arial" w:hAnsi="Arial" w:cs="Arial"/>
          <w:b/>
          <w:bCs/>
          <w:i/>
          <w:iCs/>
          <w:sz w:val="22"/>
          <w:szCs w:val="22"/>
        </w:rPr>
        <w:t>E. coli</w:t>
      </w:r>
      <w:r w:rsidR="00E261F0" w:rsidRPr="00D9119C">
        <w:rPr>
          <w:rFonts w:ascii="Arial" w:hAnsi="Arial" w:cs="Arial"/>
          <w:b/>
          <w:bCs/>
          <w:sz w:val="22"/>
          <w:szCs w:val="22"/>
        </w:rPr>
        <w:t xml:space="preserve"> isolate</w:t>
      </w:r>
      <w:r w:rsidRPr="00D9119C">
        <w:rPr>
          <w:rFonts w:ascii="Arial" w:hAnsi="Arial" w:cs="Arial"/>
          <w:b/>
          <w:bCs/>
          <w:sz w:val="22"/>
          <w:szCs w:val="22"/>
        </w:rPr>
        <w:t>s</w:t>
      </w:r>
      <w:r w:rsidR="00E261F0" w:rsidRPr="00D9119C">
        <w:rPr>
          <w:rFonts w:ascii="Arial" w:hAnsi="Arial" w:cs="Arial"/>
          <w:b/>
          <w:bCs/>
          <w:sz w:val="22"/>
          <w:szCs w:val="22"/>
        </w:rPr>
        <w:t xml:space="preserve"> phenotypic profile</w:t>
      </w:r>
    </w:p>
    <w:p w14:paraId="155E7E63" w14:textId="77777777" w:rsidR="00D9119C" w:rsidRPr="00D9119C" w:rsidRDefault="00D9119C" w:rsidP="00441B6F">
      <w:pPr>
        <w:pStyle w:val="Body"/>
        <w:spacing w:after="0"/>
        <w:rPr>
          <w:rFonts w:ascii="Arial" w:hAnsi="Arial" w:cs="Arial"/>
          <w:b/>
          <w:bCs/>
          <w:sz w:val="22"/>
          <w:szCs w:val="22"/>
        </w:rPr>
      </w:pPr>
    </w:p>
    <w:p w14:paraId="22BCCC25" w14:textId="64BA9C55" w:rsidR="00E261F0" w:rsidRDefault="00D9119C" w:rsidP="00441B6F">
      <w:pPr>
        <w:pStyle w:val="Body"/>
        <w:spacing w:after="0"/>
        <w:rPr>
          <w:rFonts w:ascii="Arial" w:hAnsi="Arial" w:cs="Arial"/>
        </w:rPr>
      </w:pPr>
      <w:r w:rsidRPr="00D9119C">
        <w:rPr>
          <w:rFonts w:ascii="Arial" w:hAnsi="Arial" w:cs="Arial"/>
        </w:rPr>
        <w:t>Of the 173 ß-lactam-re</w:t>
      </w:r>
      <w:r w:rsidR="00A91EFF">
        <w:rPr>
          <w:rFonts w:ascii="Arial" w:hAnsi="Arial" w:cs="Arial"/>
        </w:rPr>
        <w:t>s</w:t>
      </w:r>
      <w:r w:rsidRPr="00D9119C">
        <w:rPr>
          <w:rFonts w:ascii="Arial" w:hAnsi="Arial" w:cs="Arial"/>
        </w:rPr>
        <w:t xml:space="preserve">istant </w:t>
      </w:r>
      <w:r w:rsidR="008E550A" w:rsidRPr="00A91EFF">
        <w:rPr>
          <w:rFonts w:ascii="Arial" w:hAnsi="Arial" w:cs="Arial"/>
          <w:i/>
          <w:iCs/>
        </w:rPr>
        <w:t>E. coli</w:t>
      </w:r>
      <w:r w:rsidRPr="00D9119C">
        <w:rPr>
          <w:rFonts w:ascii="Arial" w:hAnsi="Arial" w:cs="Arial"/>
        </w:rPr>
        <w:t xml:space="preserve"> strains collected, 65.90% (114/173) were from CHU SO, 21.38% (37/173) from Chu Campus and 12.72% (22/173) from Bè</w:t>
      </w:r>
      <w:r w:rsidR="00A91EFF">
        <w:rPr>
          <w:rFonts w:ascii="Arial" w:hAnsi="Arial" w:cs="Arial"/>
        </w:rPr>
        <w:t xml:space="preserve"> hospital</w:t>
      </w:r>
      <w:r w:rsidRPr="00D9119C">
        <w:rPr>
          <w:rFonts w:ascii="Arial" w:hAnsi="Arial" w:cs="Arial"/>
        </w:rPr>
        <w:t xml:space="preserve">. </w:t>
      </w:r>
      <w:commentRangeStart w:id="6"/>
      <w:r w:rsidRPr="00D9119C">
        <w:rPr>
          <w:rFonts w:ascii="Arial" w:hAnsi="Arial" w:cs="Arial"/>
        </w:rPr>
        <w:t xml:space="preserve">The overall prevalence rate of extended-spectrum beta-lactamase-producing </w:t>
      </w:r>
      <w:r w:rsidRPr="00A91EFF">
        <w:rPr>
          <w:rFonts w:ascii="Arial" w:hAnsi="Arial" w:cs="Arial"/>
          <w:i/>
          <w:iCs/>
        </w:rPr>
        <w:t>E. coli</w:t>
      </w:r>
      <w:r w:rsidRPr="00D9119C">
        <w:rPr>
          <w:rFonts w:ascii="Arial" w:hAnsi="Arial" w:cs="Arial"/>
        </w:rPr>
        <w:t xml:space="preserve"> isolates was 93.64% (108/173</w:t>
      </w:r>
      <w:commentRangeEnd w:id="6"/>
      <w:r w:rsidR="006B1D07">
        <w:rPr>
          <w:rStyle w:val="CommentReference"/>
          <w:rFonts w:ascii="Times New Roman" w:hAnsi="Times New Roman"/>
          <w:lang w:val="nb-NO" w:eastAsia="nb-NO"/>
        </w:rPr>
        <w:commentReference w:id="6"/>
      </w:r>
      <w:r w:rsidRPr="00D9119C">
        <w:rPr>
          <w:rFonts w:ascii="Arial" w:hAnsi="Arial" w:cs="Arial"/>
        </w:rPr>
        <w:t xml:space="preserve">) and the carbapenem-resistant </w:t>
      </w:r>
      <w:r w:rsidRPr="00A91EFF">
        <w:rPr>
          <w:rFonts w:ascii="Arial" w:hAnsi="Arial" w:cs="Arial"/>
          <w:i/>
          <w:iCs/>
        </w:rPr>
        <w:t>E. coli</w:t>
      </w:r>
      <w:r w:rsidRPr="00D9119C">
        <w:rPr>
          <w:rFonts w:ascii="Arial" w:hAnsi="Arial" w:cs="Arial"/>
        </w:rPr>
        <w:t xml:space="preserve"> isolates rate was 6.35% (11/173). By site, the prevalence rate of extended-spectrum beta-lactamase-producing </w:t>
      </w:r>
      <w:r w:rsidRPr="00A91EFF">
        <w:rPr>
          <w:rFonts w:ascii="Arial" w:hAnsi="Arial" w:cs="Arial"/>
          <w:i/>
          <w:iCs/>
        </w:rPr>
        <w:t>E. coli</w:t>
      </w:r>
      <w:r w:rsidRPr="00D9119C">
        <w:rPr>
          <w:rFonts w:ascii="Arial" w:hAnsi="Arial" w:cs="Arial"/>
        </w:rPr>
        <w:t xml:space="preserve"> isolates was 94.64% </w:t>
      </w:r>
      <w:r w:rsidRPr="00D9119C">
        <w:rPr>
          <w:rFonts w:ascii="Arial" w:hAnsi="Arial" w:cs="Arial"/>
        </w:rPr>
        <w:lastRenderedPageBreak/>
        <w:t xml:space="preserve">(108/114) from CHU SO, followed by 94.59% (35/37) from Chu Campus and 86.36% (19/22) from </w:t>
      </w:r>
      <w:r w:rsidR="00A91EFF" w:rsidRPr="00D9119C">
        <w:rPr>
          <w:rFonts w:ascii="Arial" w:hAnsi="Arial" w:cs="Arial"/>
        </w:rPr>
        <w:t>Bè</w:t>
      </w:r>
      <w:r w:rsidR="00A91EFF">
        <w:rPr>
          <w:rFonts w:ascii="Arial" w:hAnsi="Arial" w:cs="Arial"/>
        </w:rPr>
        <w:t xml:space="preserve"> hospital</w:t>
      </w:r>
      <w:r w:rsidRPr="00D9119C">
        <w:rPr>
          <w:rFonts w:ascii="Arial" w:hAnsi="Arial" w:cs="Arial"/>
        </w:rPr>
        <w:t xml:space="preserve">. </w:t>
      </w:r>
      <w:r w:rsidR="00A91EFF" w:rsidRPr="00D9119C">
        <w:rPr>
          <w:rFonts w:ascii="Arial" w:hAnsi="Arial" w:cs="Arial"/>
        </w:rPr>
        <w:t>Also,</w:t>
      </w:r>
      <w:r w:rsidRPr="00D9119C">
        <w:rPr>
          <w:rFonts w:ascii="Arial" w:hAnsi="Arial" w:cs="Arial"/>
        </w:rPr>
        <w:t xml:space="preserve"> by site, the prevalence of carbapenem-resistant </w:t>
      </w:r>
      <w:r w:rsidR="008E550A" w:rsidRPr="00A91EFF">
        <w:rPr>
          <w:rFonts w:ascii="Arial" w:hAnsi="Arial" w:cs="Arial"/>
          <w:i/>
          <w:iCs/>
        </w:rPr>
        <w:t>E. coli</w:t>
      </w:r>
      <w:r w:rsidRPr="00D9119C">
        <w:rPr>
          <w:rFonts w:ascii="Arial" w:hAnsi="Arial" w:cs="Arial"/>
        </w:rPr>
        <w:t xml:space="preserve"> isolates was 5.26% (6/114), 5.41% (2/37), and 6.36% (3/22) in CHU SO, Chu Campus, and </w:t>
      </w:r>
      <w:r w:rsidR="00A91EFF" w:rsidRPr="00A91EFF">
        <w:rPr>
          <w:rFonts w:ascii="Arial" w:hAnsi="Arial" w:cs="Arial"/>
        </w:rPr>
        <w:t>Bè hospital</w:t>
      </w:r>
      <w:r w:rsidRPr="00D9119C">
        <w:rPr>
          <w:rFonts w:ascii="Arial" w:hAnsi="Arial" w:cs="Arial"/>
        </w:rPr>
        <w:t>, respectively. Figure 2 below illustrates these results.</w:t>
      </w:r>
    </w:p>
    <w:p w14:paraId="00871315" w14:textId="77777777" w:rsidR="00D9119C" w:rsidRDefault="00D9119C" w:rsidP="00441B6F">
      <w:pPr>
        <w:pStyle w:val="Body"/>
        <w:spacing w:after="0"/>
        <w:rPr>
          <w:rFonts w:ascii="Arial" w:hAnsi="Arial" w:cs="Arial"/>
        </w:rPr>
      </w:pPr>
    </w:p>
    <w:p w14:paraId="7A9877D2" w14:textId="30E567F2" w:rsidR="00D9119C" w:rsidRDefault="00574517" w:rsidP="00441B6F">
      <w:pPr>
        <w:pStyle w:val="Body"/>
        <w:spacing w:after="0"/>
        <w:rPr>
          <w:rFonts w:ascii="Arial" w:hAnsi="Arial" w:cs="Arial"/>
        </w:rPr>
      </w:pPr>
      <w:r>
        <w:rPr>
          <w:rFonts w:ascii="Times New Roman" w:hAnsi="Times New Roman"/>
          <w:noProof/>
          <w:sz w:val="24"/>
          <w:szCs w:val="24"/>
        </w:rPr>
        <w:drawing>
          <wp:inline distT="0" distB="0" distL="0" distR="0" wp14:anchorId="6BD1702D" wp14:editId="4D17EABA">
            <wp:extent cx="5212080" cy="2524601"/>
            <wp:effectExtent l="0" t="0" r="0" b="0"/>
            <wp:docPr id="191445793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D7AD69" w14:textId="77777777" w:rsidR="00B536FB" w:rsidRDefault="00B536FB" w:rsidP="00B536FB">
      <w:pPr>
        <w:rPr>
          <w:rFonts w:ascii="Times New Roman" w:hAnsi="Times New Roman"/>
          <w:sz w:val="24"/>
          <w:szCs w:val="24"/>
        </w:rPr>
      </w:pPr>
    </w:p>
    <w:p w14:paraId="46AAC9CA" w14:textId="6C9D97B9" w:rsidR="00B536FB" w:rsidRPr="00B536FB" w:rsidRDefault="00B536FB" w:rsidP="00B536FB">
      <w:pPr>
        <w:jc w:val="center"/>
        <w:rPr>
          <w:rFonts w:ascii="Arial" w:hAnsi="Arial" w:cs="Arial"/>
          <w:b/>
          <w:bCs/>
        </w:rPr>
      </w:pPr>
      <w:r w:rsidRPr="00B536FB">
        <w:rPr>
          <w:rFonts w:ascii="Arial" w:hAnsi="Arial" w:cs="Arial"/>
          <w:b/>
          <w:bCs/>
        </w:rPr>
        <w:t xml:space="preserve">Figure 2: ESBL and carbapenem resistant </w:t>
      </w:r>
      <w:r w:rsidR="008E550A">
        <w:rPr>
          <w:rFonts w:ascii="Arial" w:hAnsi="Arial" w:cs="Arial"/>
          <w:b/>
          <w:bCs/>
          <w:i/>
          <w:iCs/>
        </w:rPr>
        <w:t>E. coli</w:t>
      </w:r>
      <w:r w:rsidRPr="00B536FB">
        <w:rPr>
          <w:rFonts w:ascii="Arial" w:hAnsi="Arial" w:cs="Arial"/>
          <w:b/>
          <w:bCs/>
        </w:rPr>
        <w:t xml:space="preserve"> prevalence rates</w:t>
      </w:r>
    </w:p>
    <w:p w14:paraId="23F44744" w14:textId="77777777" w:rsidR="00B536FB" w:rsidRDefault="00B536FB" w:rsidP="00441B6F">
      <w:pPr>
        <w:pStyle w:val="Body"/>
        <w:spacing w:after="0"/>
        <w:rPr>
          <w:rFonts w:ascii="Arial" w:hAnsi="Arial" w:cs="Arial"/>
        </w:rPr>
      </w:pPr>
    </w:p>
    <w:p w14:paraId="20217656" w14:textId="4CBFA278" w:rsidR="00D9119C" w:rsidRDefault="00574517" w:rsidP="00441B6F">
      <w:pPr>
        <w:pStyle w:val="Body"/>
        <w:spacing w:after="0"/>
        <w:rPr>
          <w:rFonts w:ascii="Arial" w:hAnsi="Arial" w:cs="Arial"/>
        </w:rPr>
      </w:pPr>
      <w:commentRangeStart w:id="7"/>
      <w:r w:rsidRPr="00574517">
        <w:rPr>
          <w:rFonts w:ascii="Arial" w:hAnsi="Arial" w:cs="Arial"/>
        </w:rPr>
        <w:t xml:space="preserve">The prevalence rate of ESBL </w:t>
      </w:r>
      <w:r w:rsidRPr="00A91EFF">
        <w:rPr>
          <w:rFonts w:ascii="Arial" w:hAnsi="Arial" w:cs="Arial"/>
          <w:i/>
          <w:iCs/>
        </w:rPr>
        <w:t>E coli</w:t>
      </w:r>
      <w:r w:rsidRPr="00574517">
        <w:rPr>
          <w:rFonts w:ascii="Arial" w:hAnsi="Arial" w:cs="Arial"/>
        </w:rPr>
        <w:t xml:space="preserve"> in our study varies around 90% in all health centers</w:t>
      </w:r>
      <w:commentRangeEnd w:id="7"/>
      <w:r w:rsidR="004F326E">
        <w:rPr>
          <w:rStyle w:val="CommentReference"/>
          <w:rFonts w:ascii="Times New Roman" w:hAnsi="Times New Roman"/>
          <w:lang w:val="nb-NO" w:eastAsia="nb-NO"/>
        </w:rPr>
        <w:commentReference w:id="7"/>
      </w:r>
      <w:r w:rsidRPr="00574517">
        <w:rPr>
          <w:rFonts w:ascii="Arial" w:hAnsi="Arial" w:cs="Arial"/>
        </w:rPr>
        <w:t xml:space="preserve">. This prevalence is slightly higher than that reported by </w:t>
      </w:r>
      <w:proofErr w:type="spellStart"/>
      <w:r w:rsidRPr="00574517">
        <w:rPr>
          <w:rFonts w:ascii="Arial" w:hAnsi="Arial" w:cs="Arial"/>
        </w:rPr>
        <w:t>Malande</w:t>
      </w:r>
      <w:proofErr w:type="spellEnd"/>
      <w:r w:rsidRPr="00574517">
        <w:rPr>
          <w:rFonts w:ascii="Arial" w:hAnsi="Arial" w:cs="Arial"/>
        </w:rPr>
        <w:t xml:space="preserve"> </w:t>
      </w:r>
      <w:r w:rsidRPr="00A91EFF">
        <w:rPr>
          <w:rFonts w:ascii="Arial" w:hAnsi="Arial" w:cs="Arial"/>
          <w:i/>
          <w:iCs/>
        </w:rPr>
        <w:t>et al.</w:t>
      </w:r>
      <w:r w:rsidR="00A91EFF">
        <w:rPr>
          <w:rFonts w:ascii="Arial" w:hAnsi="Arial" w:cs="Arial"/>
          <w:i/>
          <w:iCs/>
        </w:rPr>
        <w:t>,</w:t>
      </w:r>
      <w:r w:rsidRPr="00574517">
        <w:rPr>
          <w:rFonts w:ascii="Arial" w:hAnsi="Arial" w:cs="Arial"/>
        </w:rPr>
        <w:t xml:space="preserve">2019 who obtained a prevalence of 63%. Other authors have also recently reported impressive results. </w:t>
      </w:r>
      <w:r w:rsidR="00A91EFF">
        <w:rPr>
          <w:rFonts w:ascii="Arial" w:hAnsi="Arial" w:cs="Arial"/>
        </w:rPr>
        <w:t>I</w:t>
      </w:r>
      <w:r w:rsidR="00A91EFF" w:rsidRPr="00A91EFF">
        <w:rPr>
          <w:rFonts w:ascii="Arial" w:hAnsi="Arial" w:cs="Arial"/>
        </w:rPr>
        <w:t>n their studies</w:t>
      </w:r>
      <w:r w:rsidR="00A91EFF">
        <w:rPr>
          <w:rFonts w:ascii="Arial" w:hAnsi="Arial" w:cs="Arial"/>
        </w:rPr>
        <w:t>, t</w:t>
      </w:r>
      <w:r w:rsidRPr="00574517">
        <w:rPr>
          <w:rFonts w:ascii="Arial" w:hAnsi="Arial" w:cs="Arial"/>
        </w:rPr>
        <w:t xml:space="preserve">he highest prevalence (52.9%) was recorded in Ivory Coast in 2018 (Yao </w:t>
      </w:r>
      <w:r w:rsidRPr="00A91EFF">
        <w:rPr>
          <w:rFonts w:ascii="Arial" w:hAnsi="Arial" w:cs="Arial"/>
          <w:i/>
          <w:iCs/>
        </w:rPr>
        <w:t>et al</w:t>
      </w:r>
      <w:r w:rsidRPr="00574517">
        <w:rPr>
          <w:rFonts w:ascii="Arial" w:hAnsi="Arial" w:cs="Arial"/>
        </w:rPr>
        <w:t xml:space="preserve">., 2018), while the lowest prevalence (16.1%) was reported in Tunisia in 2019 (Sghaier </w:t>
      </w:r>
      <w:r w:rsidRPr="00A91EFF">
        <w:rPr>
          <w:rFonts w:ascii="Arial" w:hAnsi="Arial" w:cs="Arial"/>
          <w:i/>
          <w:iCs/>
        </w:rPr>
        <w:t>et al</w:t>
      </w:r>
      <w:r w:rsidRPr="00574517">
        <w:rPr>
          <w:rFonts w:ascii="Arial" w:hAnsi="Arial" w:cs="Arial"/>
        </w:rPr>
        <w:t xml:space="preserve">., 2019). In Asia, ESBL </w:t>
      </w:r>
      <w:r w:rsidRPr="00A91EFF">
        <w:rPr>
          <w:rFonts w:ascii="Arial" w:hAnsi="Arial" w:cs="Arial"/>
          <w:i/>
          <w:iCs/>
        </w:rPr>
        <w:t>E. coli</w:t>
      </w:r>
      <w:r w:rsidRPr="00574517">
        <w:rPr>
          <w:rFonts w:ascii="Arial" w:hAnsi="Arial" w:cs="Arial"/>
        </w:rPr>
        <w:t xml:space="preserve"> prevalence reached 66.4% in 2022 in countries such as China and Pakistan (Liu </w:t>
      </w:r>
      <w:r w:rsidRPr="00A91EFF">
        <w:rPr>
          <w:rFonts w:ascii="Arial" w:hAnsi="Arial" w:cs="Arial"/>
          <w:i/>
          <w:iCs/>
        </w:rPr>
        <w:t>et al.,</w:t>
      </w:r>
      <w:r w:rsidRPr="00574517">
        <w:rPr>
          <w:rFonts w:ascii="Arial" w:hAnsi="Arial" w:cs="Arial"/>
        </w:rPr>
        <w:t xml:space="preserve"> 2022; Shafiq </w:t>
      </w:r>
      <w:r w:rsidRPr="00A91EFF">
        <w:rPr>
          <w:rFonts w:ascii="Arial" w:hAnsi="Arial" w:cs="Arial"/>
          <w:i/>
          <w:iCs/>
        </w:rPr>
        <w:t>et al</w:t>
      </w:r>
      <w:r w:rsidRPr="00574517">
        <w:rPr>
          <w:rFonts w:ascii="Arial" w:hAnsi="Arial" w:cs="Arial"/>
        </w:rPr>
        <w:t xml:space="preserve">., 2022), with the lowest value of 3.7% in 2020 in Malaysia and South Korea (Song </w:t>
      </w:r>
      <w:r w:rsidRPr="00A91EFF">
        <w:rPr>
          <w:rFonts w:ascii="Arial" w:hAnsi="Arial" w:cs="Arial"/>
          <w:i/>
          <w:iCs/>
        </w:rPr>
        <w:t>et al</w:t>
      </w:r>
      <w:r w:rsidRPr="00574517">
        <w:rPr>
          <w:rFonts w:ascii="Arial" w:hAnsi="Arial" w:cs="Arial"/>
        </w:rPr>
        <w:t xml:space="preserve">., 2020; Kamaruzzaman </w:t>
      </w:r>
      <w:r w:rsidRPr="00A91EFF">
        <w:rPr>
          <w:rFonts w:ascii="Arial" w:hAnsi="Arial" w:cs="Arial"/>
          <w:i/>
          <w:iCs/>
        </w:rPr>
        <w:t>et al.,</w:t>
      </w:r>
      <w:r w:rsidRPr="00574517">
        <w:rPr>
          <w:rFonts w:ascii="Arial" w:hAnsi="Arial" w:cs="Arial"/>
        </w:rPr>
        <w:t xml:space="preserve"> 2020). In the Americas, a higher prevalence of 48.3% was observed in the northern region, such as the United States (Carey </w:t>
      </w:r>
      <w:r w:rsidRPr="00A91EFF">
        <w:rPr>
          <w:rFonts w:ascii="Arial" w:hAnsi="Arial" w:cs="Arial"/>
          <w:i/>
          <w:iCs/>
        </w:rPr>
        <w:t>et al.,</w:t>
      </w:r>
      <w:r w:rsidRPr="00574517">
        <w:rPr>
          <w:rFonts w:ascii="Arial" w:hAnsi="Arial" w:cs="Arial"/>
        </w:rPr>
        <w:t xml:space="preserve"> 2022), in contrast to the southern region, where a prevalence of 3.0% was reported in countries such as Chile (Benavides </w:t>
      </w:r>
      <w:r w:rsidRPr="00A91EFF">
        <w:rPr>
          <w:rFonts w:ascii="Arial" w:hAnsi="Arial" w:cs="Arial"/>
          <w:i/>
          <w:iCs/>
        </w:rPr>
        <w:t>et al.,</w:t>
      </w:r>
      <w:r w:rsidRPr="00574517">
        <w:rPr>
          <w:rFonts w:ascii="Arial" w:hAnsi="Arial" w:cs="Arial"/>
        </w:rPr>
        <w:t xml:space="preserve"> 2021). Spain, France, the United Kingdom, the Netherlands, and Italy reported ESBL </w:t>
      </w:r>
      <w:r w:rsidRPr="00A91EFF">
        <w:rPr>
          <w:rFonts w:ascii="Arial" w:hAnsi="Arial" w:cs="Arial"/>
          <w:i/>
          <w:iCs/>
        </w:rPr>
        <w:t>E. coli</w:t>
      </w:r>
      <w:r w:rsidRPr="00574517">
        <w:rPr>
          <w:rFonts w:ascii="Arial" w:hAnsi="Arial" w:cs="Arial"/>
        </w:rPr>
        <w:t xml:space="preserve"> in cattle, with the highest value (24.5%) reported in 2023 (</w:t>
      </w:r>
      <w:proofErr w:type="spellStart"/>
      <w:r w:rsidRPr="00574517">
        <w:rPr>
          <w:rFonts w:ascii="Arial" w:hAnsi="Arial" w:cs="Arial"/>
        </w:rPr>
        <w:t>Kerluku</w:t>
      </w:r>
      <w:proofErr w:type="spellEnd"/>
      <w:r w:rsidRPr="00574517">
        <w:rPr>
          <w:rFonts w:ascii="Arial" w:hAnsi="Arial" w:cs="Arial"/>
        </w:rPr>
        <w:t xml:space="preserve"> </w:t>
      </w:r>
      <w:r w:rsidRPr="00A91EFF">
        <w:rPr>
          <w:rFonts w:ascii="Arial" w:hAnsi="Arial" w:cs="Arial"/>
          <w:i/>
          <w:iCs/>
        </w:rPr>
        <w:t>et al</w:t>
      </w:r>
      <w:r w:rsidRPr="00574517">
        <w:rPr>
          <w:rFonts w:ascii="Arial" w:hAnsi="Arial" w:cs="Arial"/>
        </w:rPr>
        <w:t>., 2023).</w:t>
      </w:r>
      <w:r w:rsidR="00CA7050" w:rsidRPr="00CA7050">
        <w:t xml:space="preserve"> </w:t>
      </w:r>
      <w:r w:rsidR="00CA7050" w:rsidRPr="00CA7050">
        <w:rPr>
          <w:rFonts w:ascii="Arial" w:hAnsi="Arial" w:cs="Arial"/>
        </w:rPr>
        <w:t>Although these differences may be due to differences in the geographical location of the studies, they are evidence of the emergence of ESBLs on a global scale.</w:t>
      </w:r>
    </w:p>
    <w:p w14:paraId="48A4444B" w14:textId="2E2BF0C5" w:rsidR="00574517" w:rsidRDefault="00574517" w:rsidP="00441B6F">
      <w:pPr>
        <w:pStyle w:val="Body"/>
        <w:spacing w:after="0"/>
        <w:rPr>
          <w:rFonts w:ascii="Arial" w:hAnsi="Arial" w:cs="Arial"/>
        </w:rPr>
      </w:pPr>
      <w:r w:rsidRPr="00574517">
        <w:rPr>
          <w:rFonts w:ascii="Arial" w:hAnsi="Arial" w:cs="Arial"/>
        </w:rPr>
        <w:t xml:space="preserve">Our study reported very low rates of resistance to carbapenems (7%), in contrast to Nasser </w:t>
      </w:r>
      <w:r w:rsidRPr="00CA7050">
        <w:rPr>
          <w:rFonts w:ascii="Arial" w:hAnsi="Arial" w:cs="Arial"/>
          <w:i/>
          <w:iCs/>
        </w:rPr>
        <w:t>et al</w:t>
      </w:r>
      <w:r w:rsidRPr="00574517">
        <w:rPr>
          <w:rFonts w:ascii="Arial" w:hAnsi="Arial" w:cs="Arial"/>
        </w:rPr>
        <w:t>.</w:t>
      </w:r>
      <w:r w:rsidR="00CA7050">
        <w:rPr>
          <w:rFonts w:ascii="Arial" w:hAnsi="Arial" w:cs="Arial"/>
        </w:rPr>
        <w:t xml:space="preserve">, </w:t>
      </w:r>
      <w:r w:rsidRPr="00574517">
        <w:rPr>
          <w:rFonts w:ascii="Arial" w:hAnsi="Arial" w:cs="Arial"/>
        </w:rPr>
        <w:t>2020 who reported a significant 64.4%. This difference could be explained by the fact that their study was conducted in Arabia and lasted 20 years, whereas ours was conducted in six months and in Togo.</w:t>
      </w:r>
    </w:p>
    <w:p w14:paraId="194A0D7A" w14:textId="12CD54E6" w:rsidR="00574517" w:rsidRDefault="00574517" w:rsidP="00441B6F">
      <w:pPr>
        <w:pStyle w:val="Body"/>
        <w:spacing w:after="0"/>
        <w:rPr>
          <w:rFonts w:ascii="Arial" w:hAnsi="Arial" w:cs="Arial"/>
        </w:rPr>
      </w:pPr>
    </w:p>
    <w:p w14:paraId="78D0D46A" w14:textId="648BD1DC" w:rsidR="00574517" w:rsidRDefault="00574517" w:rsidP="00574517">
      <w:pPr>
        <w:rPr>
          <w:rFonts w:ascii="Times New Roman" w:hAnsi="Times New Roman"/>
          <w:sz w:val="24"/>
          <w:szCs w:val="24"/>
        </w:rPr>
      </w:pPr>
      <w:r w:rsidRPr="00574517">
        <w:rPr>
          <w:rFonts w:ascii="Arial" w:hAnsi="Arial" w:cs="Arial"/>
          <w:b/>
          <w:bCs/>
        </w:rPr>
        <w:t>3.3</w:t>
      </w:r>
      <w:r>
        <w:rPr>
          <w:rFonts w:ascii="Arial" w:hAnsi="Arial" w:cs="Arial"/>
        </w:rPr>
        <w:t xml:space="preserve"> </w:t>
      </w:r>
      <w:r w:rsidRPr="00574517">
        <w:rPr>
          <w:rFonts w:ascii="Arial" w:hAnsi="Arial" w:cs="Arial"/>
          <w:b/>
          <w:bCs/>
          <w:sz w:val="22"/>
          <w:szCs w:val="22"/>
        </w:rPr>
        <w:t xml:space="preserve">Antibiotic resistance profile of </w:t>
      </w:r>
      <w:r w:rsidR="008E550A">
        <w:rPr>
          <w:rFonts w:ascii="Arial" w:hAnsi="Arial" w:cs="Arial"/>
          <w:b/>
          <w:bCs/>
          <w:i/>
          <w:iCs/>
          <w:sz w:val="22"/>
          <w:szCs w:val="22"/>
        </w:rPr>
        <w:t>E. coli</w:t>
      </w:r>
      <w:r w:rsidRPr="00574517">
        <w:rPr>
          <w:rFonts w:ascii="Arial" w:hAnsi="Arial" w:cs="Arial"/>
          <w:b/>
          <w:bCs/>
          <w:sz w:val="22"/>
          <w:szCs w:val="22"/>
        </w:rPr>
        <w:t xml:space="preserve"> isolates</w:t>
      </w:r>
    </w:p>
    <w:p w14:paraId="13BD2071" w14:textId="7E71D2DA" w:rsidR="00574517" w:rsidRDefault="00574517" w:rsidP="00441B6F">
      <w:pPr>
        <w:pStyle w:val="Body"/>
        <w:spacing w:after="0"/>
        <w:rPr>
          <w:rFonts w:ascii="Arial" w:hAnsi="Arial" w:cs="Arial"/>
        </w:rPr>
      </w:pPr>
    </w:p>
    <w:p w14:paraId="6A6476E5" w14:textId="29648D2D" w:rsidR="00574517" w:rsidRDefault="00574517" w:rsidP="00441B6F">
      <w:pPr>
        <w:pStyle w:val="Body"/>
        <w:spacing w:after="0"/>
        <w:rPr>
          <w:rFonts w:ascii="Arial" w:hAnsi="Arial" w:cs="Arial"/>
        </w:rPr>
      </w:pPr>
      <w:r w:rsidRPr="00574517">
        <w:rPr>
          <w:rFonts w:ascii="Arial" w:hAnsi="Arial" w:cs="Arial"/>
        </w:rPr>
        <w:t xml:space="preserve">Although our study focused on beta-lactam resistance, we also tested other antibiotic families such as aminoglycosides and fluoroquinolones. </w:t>
      </w:r>
      <w:commentRangeStart w:id="8"/>
      <w:r w:rsidRPr="00574517">
        <w:rPr>
          <w:rFonts w:ascii="Arial" w:hAnsi="Arial" w:cs="Arial"/>
        </w:rPr>
        <w:t>We found that all strains were resistant to the other antibiotics tested.</w:t>
      </w:r>
      <w:commentRangeEnd w:id="8"/>
      <w:r w:rsidR="004F326E">
        <w:rPr>
          <w:rStyle w:val="CommentReference"/>
          <w:rFonts w:ascii="Times New Roman" w:hAnsi="Times New Roman"/>
          <w:lang w:val="nb-NO" w:eastAsia="nb-NO"/>
        </w:rPr>
        <w:commentReference w:id="8"/>
      </w:r>
      <w:r w:rsidRPr="00574517">
        <w:rPr>
          <w:rFonts w:ascii="Arial" w:hAnsi="Arial" w:cs="Arial"/>
        </w:rPr>
        <w:t xml:space="preserve"> Overall, all isolates were 100% resistant to cefotaxime, ceftriaxone, and aztreonam (n=173). High levels of resistance, around 90%, were observed for cefepime and fluoroquinolones (ciprofloxacin, levofloxacin). Resistance to amoxicillin + clavulanic acid and gentamicin is around 70%. However, low levels of resistance are observed for </w:t>
      </w:r>
      <w:r w:rsidRPr="00574517">
        <w:rPr>
          <w:rFonts w:ascii="Arial" w:hAnsi="Arial" w:cs="Arial"/>
        </w:rPr>
        <w:lastRenderedPageBreak/>
        <w:t>carbapenems (5-10%). Table 1 below shows the results of susceptibility testing for the different antibiotics in the strains collected.</w:t>
      </w:r>
    </w:p>
    <w:p w14:paraId="715AA6C2" w14:textId="77777777" w:rsidR="00574517" w:rsidRDefault="00574517" w:rsidP="00441B6F">
      <w:pPr>
        <w:pStyle w:val="Body"/>
        <w:spacing w:after="0"/>
        <w:rPr>
          <w:rFonts w:ascii="Arial" w:hAnsi="Arial" w:cs="Arial"/>
        </w:rPr>
      </w:pPr>
    </w:p>
    <w:p w14:paraId="4A9F9771" w14:textId="5C259C4A" w:rsidR="00574517" w:rsidRDefault="00574517" w:rsidP="00441B6F">
      <w:pPr>
        <w:pStyle w:val="Body"/>
        <w:spacing w:after="0"/>
        <w:rPr>
          <w:rFonts w:ascii="Arial" w:hAnsi="Arial" w:cs="Arial"/>
          <w:b/>
          <w:bCs/>
        </w:rPr>
      </w:pPr>
      <w:r w:rsidRPr="00574517">
        <w:rPr>
          <w:rFonts w:ascii="Arial" w:hAnsi="Arial" w:cs="Arial"/>
          <w:b/>
          <w:bCs/>
        </w:rPr>
        <w:t xml:space="preserve">Table 1: Resistance rate of the collected </w:t>
      </w:r>
      <w:r w:rsidR="008E550A">
        <w:rPr>
          <w:rFonts w:ascii="Arial" w:hAnsi="Arial" w:cs="Arial"/>
          <w:b/>
          <w:bCs/>
          <w:i/>
          <w:iCs/>
        </w:rPr>
        <w:t>E. coli</w:t>
      </w:r>
      <w:r w:rsidRPr="00574517">
        <w:rPr>
          <w:rFonts w:ascii="Arial" w:hAnsi="Arial" w:cs="Arial"/>
          <w:b/>
          <w:bCs/>
        </w:rPr>
        <w:t xml:space="preserve"> isolates to the tested antibiotics</w:t>
      </w:r>
    </w:p>
    <w:p w14:paraId="1D4E9546" w14:textId="77777777" w:rsidR="00574517" w:rsidRPr="00574517" w:rsidRDefault="00574517" w:rsidP="00441B6F">
      <w:pPr>
        <w:pStyle w:val="Body"/>
        <w:spacing w:after="0"/>
        <w:rPr>
          <w:rFonts w:ascii="Arial" w:hAnsi="Arial" w:cs="Arial"/>
          <w:b/>
          <w:bCs/>
        </w:rPr>
      </w:pPr>
    </w:p>
    <w:tbl>
      <w:tblPr>
        <w:tblStyle w:val="GridTable6Colorful"/>
        <w:tblW w:w="0" w:type="auto"/>
        <w:tblInd w:w="5" w:type="dxa"/>
        <w:tblLook w:val="04A0" w:firstRow="1" w:lastRow="0" w:firstColumn="1" w:lastColumn="0" w:noHBand="0" w:noVBand="1"/>
      </w:tblPr>
      <w:tblGrid>
        <w:gridCol w:w="2592"/>
        <w:gridCol w:w="1903"/>
        <w:gridCol w:w="1803"/>
        <w:gridCol w:w="1905"/>
      </w:tblGrid>
      <w:tr w:rsidR="00574517" w:rsidRPr="002642D2" w14:paraId="391EB32C" w14:textId="77777777" w:rsidTr="00BB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nil"/>
              <w:bottom w:val="single" w:sz="4" w:space="0" w:color="auto"/>
              <w:right w:val="nil"/>
            </w:tcBorders>
            <w:shd w:val="clear" w:color="auto" w:fill="auto"/>
          </w:tcPr>
          <w:p w14:paraId="2B31D8B5" w14:textId="77777777" w:rsidR="00574517" w:rsidRDefault="00574517" w:rsidP="00BB7E83">
            <w:pPr>
              <w:rPr>
                <w:rFonts w:ascii="Times New Roman" w:hAnsi="Times New Roman" w:cs="Times New Roman"/>
                <w:b w:val="0"/>
                <w:bCs w:val="0"/>
                <w:color w:val="auto"/>
                <w:sz w:val="24"/>
                <w:szCs w:val="24"/>
              </w:rPr>
            </w:pPr>
            <w:proofErr w:type="spellStart"/>
            <w:r w:rsidRPr="002642D2">
              <w:rPr>
                <w:rFonts w:ascii="Times New Roman" w:hAnsi="Times New Roman" w:cs="Times New Roman"/>
                <w:color w:val="auto"/>
                <w:sz w:val="24"/>
                <w:szCs w:val="24"/>
              </w:rPr>
              <w:t>Antibiotics</w:t>
            </w:r>
            <w:proofErr w:type="spellEnd"/>
          </w:p>
          <w:p w14:paraId="32535220" w14:textId="77777777" w:rsidR="00574517" w:rsidRPr="002642D2" w:rsidRDefault="00574517" w:rsidP="00BB7E83">
            <w:pPr>
              <w:rPr>
                <w:rFonts w:ascii="Times New Roman" w:hAnsi="Times New Roman" w:cs="Times New Roman"/>
                <w:color w:val="auto"/>
                <w:sz w:val="24"/>
                <w:szCs w:val="24"/>
              </w:rPr>
            </w:pPr>
          </w:p>
        </w:tc>
        <w:tc>
          <w:tcPr>
            <w:tcW w:w="2127" w:type="dxa"/>
            <w:tcBorders>
              <w:top w:val="single" w:sz="4" w:space="0" w:color="auto"/>
              <w:left w:val="nil"/>
              <w:bottom w:val="single" w:sz="4" w:space="0" w:color="auto"/>
              <w:right w:val="nil"/>
            </w:tcBorders>
            <w:shd w:val="clear" w:color="auto" w:fill="auto"/>
          </w:tcPr>
          <w:p w14:paraId="41825C35" w14:textId="77777777" w:rsidR="00574517" w:rsidRDefault="00574517" w:rsidP="00BB7E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2642D2">
              <w:rPr>
                <w:rFonts w:ascii="Times New Roman" w:hAnsi="Times New Roman" w:cs="Times New Roman"/>
                <w:color w:val="auto"/>
                <w:sz w:val="24"/>
                <w:szCs w:val="24"/>
              </w:rPr>
              <w:t>CHU SO</w:t>
            </w:r>
          </w:p>
          <w:p w14:paraId="41183B24" w14:textId="77777777" w:rsidR="00574517" w:rsidRPr="002642D2" w:rsidRDefault="00574517" w:rsidP="00BB7E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w:t>
            </w:r>
            <w:proofErr w:type="gramStart"/>
            <w:r>
              <w:rPr>
                <w:rFonts w:ascii="Times New Roman" w:hAnsi="Times New Roman" w:cs="Times New Roman"/>
                <w:color w:val="auto"/>
                <w:sz w:val="24"/>
                <w:szCs w:val="24"/>
              </w:rPr>
              <w:t>n</w:t>
            </w:r>
            <w:proofErr w:type="gramEnd"/>
            <w:r>
              <w:rPr>
                <w:rFonts w:ascii="Times New Roman" w:hAnsi="Times New Roman" w:cs="Times New Roman"/>
                <w:color w:val="auto"/>
                <w:sz w:val="24"/>
                <w:szCs w:val="24"/>
              </w:rPr>
              <w:t>=114)</w:t>
            </w:r>
          </w:p>
        </w:tc>
        <w:tc>
          <w:tcPr>
            <w:tcW w:w="1984" w:type="dxa"/>
            <w:tcBorders>
              <w:top w:val="single" w:sz="4" w:space="0" w:color="auto"/>
              <w:left w:val="nil"/>
              <w:bottom w:val="single" w:sz="4" w:space="0" w:color="auto"/>
              <w:right w:val="nil"/>
            </w:tcBorders>
            <w:shd w:val="clear" w:color="auto" w:fill="auto"/>
          </w:tcPr>
          <w:p w14:paraId="59A19E68" w14:textId="77777777" w:rsidR="00574517" w:rsidRDefault="00574517" w:rsidP="00BB7E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2642D2">
              <w:rPr>
                <w:rFonts w:ascii="Times New Roman" w:hAnsi="Times New Roman" w:cs="Times New Roman"/>
                <w:color w:val="auto"/>
                <w:sz w:val="24"/>
                <w:szCs w:val="24"/>
              </w:rPr>
              <w:t>CHU Campus</w:t>
            </w:r>
          </w:p>
          <w:p w14:paraId="2846DCD1" w14:textId="77777777" w:rsidR="00574517" w:rsidRPr="002642D2" w:rsidRDefault="00574517" w:rsidP="00BB7E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w:t>
            </w:r>
            <w:proofErr w:type="gramStart"/>
            <w:r>
              <w:rPr>
                <w:rFonts w:ascii="Times New Roman" w:hAnsi="Times New Roman" w:cs="Times New Roman"/>
                <w:color w:val="auto"/>
                <w:sz w:val="24"/>
                <w:szCs w:val="24"/>
              </w:rPr>
              <w:t>n</w:t>
            </w:r>
            <w:proofErr w:type="gramEnd"/>
            <w:r>
              <w:rPr>
                <w:rFonts w:ascii="Times New Roman" w:hAnsi="Times New Roman" w:cs="Times New Roman"/>
                <w:color w:val="auto"/>
                <w:sz w:val="24"/>
                <w:szCs w:val="24"/>
              </w:rPr>
              <w:t>=37)</w:t>
            </w:r>
          </w:p>
        </w:tc>
        <w:tc>
          <w:tcPr>
            <w:tcW w:w="2121" w:type="dxa"/>
            <w:tcBorders>
              <w:top w:val="single" w:sz="4" w:space="0" w:color="auto"/>
              <w:left w:val="nil"/>
              <w:bottom w:val="single" w:sz="4" w:space="0" w:color="auto"/>
              <w:right w:val="nil"/>
            </w:tcBorders>
            <w:shd w:val="clear" w:color="auto" w:fill="auto"/>
          </w:tcPr>
          <w:p w14:paraId="4191FA05" w14:textId="77777777" w:rsidR="00574517" w:rsidRDefault="00574517" w:rsidP="00BB7E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proofErr w:type="spellStart"/>
            <w:r w:rsidRPr="002642D2">
              <w:rPr>
                <w:rFonts w:ascii="Times New Roman" w:hAnsi="Times New Roman" w:cs="Times New Roman"/>
                <w:color w:val="auto"/>
                <w:sz w:val="24"/>
                <w:szCs w:val="24"/>
              </w:rPr>
              <w:t>Bè</w:t>
            </w:r>
            <w:proofErr w:type="spellEnd"/>
            <w:r w:rsidRPr="002642D2">
              <w:rPr>
                <w:rFonts w:ascii="Times New Roman" w:hAnsi="Times New Roman" w:cs="Times New Roman"/>
                <w:color w:val="auto"/>
                <w:sz w:val="24"/>
                <w:szCs w:val="24"/>
              </w:rPr>
              <w:t xml:space="preserve"> </w:t>
            </w:r>
            <w:proofErr w:type="spellStart"/>
            <w:r w:rsidRPr="002642D2">
              <w:rPr>
                <w:rFonts w:ascii="Times New Roman" w:hAnsi="Times New Roman" w:cs="Times New Roman"/>
                <w:color w:val="auto"/>
                <w:sz w:val="24"/>
                <w:szCs w:val="24"/>
              </w:rPr>
              <w:t>hospital</w:t>
            </w:r>
            <w:proofErr w:type="spellEnd"/>
          </w:p>
          <w:p w14:paraId="18315F38" w14:textId="77777777" w:rsidR="00574517" w:rsidRPr="002642D2" w:rsidRDefault="00574517" w:rsidP="00BB7E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w:t>
            </w:r>
            <w:proofErr w:type="gramStart"/>
            <w:r>
              <w:rPr>
                <w:rFonts w:ascii="Times New Roman" w:hAnsi="Times New Roman" w:cs="Times New Roman"/>
                <w:color w:val="auto"/>
                <w:sz w:val="24"/>
                <w:szCs w:val="24"/>
              </w:rPr>
              <w:t>n</w:t>
            </w:r>
            <w:proofErr w:type="gramEnd"/>
            <w:r>
              <w:rPr>
                <w:rFonts w:ascii="Times New Roman" w:hAnsi="Times New Roman" w:cs="Times New Roman"/>
                <w:color w:val="auto"/>
                <w:sz w:val="24"/>
                <w:szCs w:val="24"/>
              </w:rPr>
              <w:t>=22)</w:t>
            </w:r>
          </w:p>
        </w:tc>
      </w:tr>
      <w:tr w:rsidR="00574517" w14:paraId="2EF27203"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left w:val="nil"/>
              <w:bottom w:val="nil"/>
              <w:right w:val="nil"/>
            </w:tcBorders>
            <w:shd w:val="clear" w:color="auto" w:fill="auto"/>
          </w:tcPr>
          <w:p w14:paraId="69CC71EE" w14:textId="77777777" w:rsidR="00574517" w:rsidRDefault="00574517" w:rsidP="00BB7E83">
            <w:pPr>
              <w:rPr>
                <w:rFonts w:ascii="Times New Roman" w:hAnsi="Times New Roman" w:cs="Times New Roman"/>
                <w:sz w:val="24"/>
                <w:szCs w:val="24"/>
              </w:rPr>
            </w:pPr>
            <w:proofErr w:type="spellStart"/>
            <w:r w:rsidRPr="008B7C74">
              <w:t>Ampicillin</w:t>
            </w:r>
            <w:proofErr w:type="spellEnd"/>
            <w:r w:rsidRPr="008B7C74">
              <w:t xml:space="preserve"> </w:t>
            </w:r>
          </w:p>
        </w:tc>
        <w:tc>
          <w:tcPr>
            <w:tcW w:w="2127" w:type="dxa"/>
            <w:tcBorders>
              <w:top w:val="single" w:sz="4" w:space="0" w:color="auto"/>
              <w:left w:val="nil"/>
              <w:bottom w:val="nil"/>
              <w:right w:val="nil"/>
            </w:tcBorders>
            <w:shd w:val="clear" w:color="auto" w:fill="auto"/>
          </w:tcPr>
          <w:p w14:paraId="633B9438"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984" w:type="dxa"/>
            <w:tcBorders>
              <w:top w:val="single" w:sz="4" w:space="0" w:color="auto"/>
              <w:left w:val="nil"/>
              <w:bottom w:val="nil"/>
              <w:right w:val="nil"/>
            </w:tcBorders>
            <w:shd w:val="clear" w:color="auto" w:fill="auto"/>
          </w:tcPr>
          <w:p w14:paraId="7FB22399"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2121" w:type="dxa"/>
            <w:tcBorders>
              <w:top w:val="single" w:sz="4" w:space="0" w:color="auto"/>
              <w:left w:val="nil"/>
              <w:bottom w:val="nil"/>
              <w:right w:val="nil"/>
            </w:tcBorders>
            <w:shd w:val="clear" w:color="auto" w:fill="auto"/>
          </w:tcPr>
          <w:p w14:paraId="700C9D10"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574517" w14:paraId="2CA6F756"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260CB907" w14:textId="77777777" w:rsidR="00574517" w:rsidRDefault="00574517" w:rsidP="00BB7E83">
            <w:pPr>
              <w:rPr>
                <w:rFonts w:ascii="Times New Roman" w:hAnsi="Times New Roman" w:cs="Times New Roman"/>
                <w:sz w:val="24"/>
                <w:szCs w:val="24"/>
              </w:rPr>
            </w:pPr>
            <w:proofErr w:type="spellStart"/>
            <w:r w:rsidRPr="008B7C74">
              <w:t>Amoxicillin</w:t>
            </w:r>
            <w:proofErr w:type="spellEnd"/>
            <w:r w:rsidRPr="008B7C74">
              <w:t xml:space="preserve"> + </w:t>
            </w:r>
            <w:proofErr w:type="spellStart"/>
            <w:r w:rsidRPr="008B7C74">
              <w:t>Clavulanic</w:t>
            </w:r>
            <w:proofErr w:type="spellEnd"/>
            <w:r w:rsidRPr="008B7C74">
              <w:t xml:space="preserve"> Acid</w:t>
            </w:r>
          </w:p>
        </w:tc>
        <w:tc>
          <w:tcPr>
            <w:tcW w:w="2127" w:type="dxa"/>
            <w:tcBorders>
              <w:top w:val="nil"/>
              <w:left w:val="nil"/>
              <w:bottom w:val="nil"/>
              <w:right w:val="nil"/>
            </w:tcBorders>
            <w:shd w:val="clear" w:color="auto" w:fill="auto"/>
          </w:tcPr>
          <w:p w14:paraId="51231683"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82,45%</w:t>
            </w:r>
          </w:p>
        </w:tc>
        <w:tc>
          <w:tcPr>
            <w:tcW w:w="1984" w:type="dxa"/>
            <w:tcBorders>
              <w:top w:val="nil"/>
              <w:left w:val="nil"/>
              <w:bottom w:val="nil"/>
              <w:right w:val="nil"/>
            </w:tcBorders>
            <w:shd w:val="clear" w:color="auto" w:fill="auto"/>
          </w:tcPr>
          <w:p w14:paraId="4A2378AE"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72,98%</w:t>
            </w:r>
          </w:p>
        </w:tc>
        <w:tc>
          <w:tcPr>
            <w:tcW w:w="2121" w:type="dxa"/>
            <w:tcBorders>
              <w:top w:val="nil"/>
              <w:left w:val="nil"/>
              <w:bottom w:val="nil"/>
              <w:right w:val="nil"/>
            </w:tcBorders>
            <w:shd w:val="clear" w:color="auto" w:fill="auto"/>
          </w:tcPr>
          <w:p w14:paraId="4DD983ED"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77,28%</w:t>
            </w:r>
          </w:p>
        </w:tc>
      </w:tr>
      <w:tr w:rsidR="00574517" w14:paraId="47B55433"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1C6B68B9" w14:textId="77777777" w:rsidR="00574517" w:rsidRDefault="00574517" w:rsidP="00BB7E83">
            <w:pPr>
              <w:rPr>
                <w:rFonts w:ascii="Times New Roman" w:hAnsi="Times New Roman" w:cs="Times New Roman"/>
                <w:sz w:val="24"/>
                <w:szCs w:val="24"/>
              </w:rPr>
            </w:pPr>
            <w:r w:rsidRPr="008B7C74">
              <w:t xml:space="preserve">Cefotaxime </w:t>
            </w:r>
          </w:p>
        </w:tc>
        <w:tc>
          <w:tcPr>
            <w:tcW w:w="2127" w:type="dxa"/>
            <w:tcBorders>
              <w:top w:val="nil"/>
              <w:left w:val="nil"/>
              <w:bottom w:val="nil"/>
              <w:right w:val="nil"/>
            </w:tcBorders>
            <w:shd w:val="clear" w:color="auto" w:fill="auto"/>
          </w:tcPr>
          <w:p w14:paraId="5F9D49D0"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984" w:type="dxa"/>
            <w:tcBorders>
              <w:top w:val="nil"/>
              <w:left w:val="nil"/>
              <w:bottom w:val="nil"/>
              <w:right w:val="nil"/>
            </w:tcBorders>
            <w:shd w:val="clear" w:color="auto" w:fill="auto"/>
          </w:tcPr>
          <w:p w14:paraId="30258AC7"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2121" w:type="dxa"/>
            <w:tcBorders>
              <w:top w:val="nil"/>
              <w:left w:val="nil"/>
              <w:bottom w:val="nil"/>
              <w:right w:val="nil"/>
            </w:tcBorders>
            <w:shd w:val="clear" w:color="auto" w:fill="auto"/>
          </w:tcPr>
          <w:p w14:paraId="2B49C272"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574517" w14:paraId="0C88B179"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126BF8A1" w14:textId="77777777" w:rsidR="00574517" w:rsidRDefault="00574517" w:rsidP="00BB7E83">
            <w:pPr>
              <w:rPr>
                <w:rFonts w:ascii="Times New Roman" w:hAnsi="Times New Roman" w:cs="Times New Roman"/>
                <w:sz w:val="24"/>
                <w:szCs w:val="24"/>
              </w:rPr>
            </w:pPr>
            <w:r w:rsidRPr="008B7C74">
              <w:t>Ceftriaxone</w:t>
            </w:r>
          </w:p>
        </w:tc>
        <w:tc>
          <w:tcPr>
            <w:tcW w:w="2127" w:type="dxa"/>
            <w:tcBorders>
              <w:top w:val="nil"/>
              <w:left w:val="nil"/>
              <w:bottom w:val="nil"/>
              <w:right w:val="nil"/>
            </w:tcBorders>
            <w:shd w:val="clear" w:color="auto" w:fill="auto"/>
          </w:tcPr>
          <w:p w14:paraId="532DF2A2"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984" w:type="dxa"/>
            <w:tcBorders>
              <w:top w:val="nil"/>
              <w:left w:val="nil"/>
              <w:bottom w:val="nil"/>
              <w:right w:val="nil"/>
            </w:tcBorders>
            <w:shd w:val="clear" w:color="auto" w:fill="auto"/>
          </w:tcPr>
          <w:p w14:paraId="24C208E5"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2121" w:type="dxa"/>
            <w:tcBorders>
              <w:top w:val="nil"/>
              <w:left w:val="nil"/>
              <w:bottom w:val="nil"/>
              <w:right w:val="nil"/>
            </w:tcBorders>
            <w:shd w:val="clear" w:color="auto" w:fill="auto"/>
          </w:tcPr>
          <w:p w14:paraId="42DBFD14"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574517" w14:paraId="5575E0A9"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730D3430" w14:textId="77777777" w:rsidR="00574517" w:rsidRPr="008B7C74" w:rsidRDefault="00574517" w:rsidP="00BB7E83">
            <w:proofErr w:type="spellStart"/>
            <w:r>
              <w:t>Ceftazidime</w:t>
            </w:r>
            <w:proofErr w:type="spellEnd"/>
          </w:p>
        </w:tc>
        <w:tc>
          <w:tcPr>
            <w:tcW w:w="2127" w:type="dxa"/>
            <w:tcBorders>
              <w:top w:val="nil"/>
              <w:left w:val="nil"/>
              <w:bottom w:val="nil"/>
              <w:right w:val="nil"/>
            </w:tcBorders>
            <w:shd w:val="clear" w:color="auto" w:fill="auto"/>
          </w:tcPr>
          <w:p w14:paraId="5C980F58"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82,86%</w:t>
            </w:r>
          </w:p>
        </w:tc>
        <w:tc>
          <w:tcPr>
            <w:tcW w:w="1984" w:type="dxa"/>
            <w:tcBorders>
              <w:top w:val="nil"/>
              <w:left w:val="nil"/>
              <w:bottom w:val="nil"/>
              <w:right w:val="nil"/>
            </w:tcBorders>
            <w:shd w:val="clear" w:color="auto" w:fill="auto"/>
          </w:tcPr>
          <w:p w14:paraId="50919130"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81,98%</w:t>
            </w:r>
          </w:p>
        </w:tc>
        <w:tc>
          <w:tcPr>
            <w:tcW w:w="2121" w:type="dxa"/>
            <w:tcBorders>
              <w:top w:val="nil"/>
              <w:left w:val="nil"/>
              <w:bottom w:val="nil"/>
              <w:right w:val="nil"/>
            </w:tcBorders>
            <w:shd w:val="clear" w:color="auto" w:fill="auto"/>
          </w:tcPr>
          <w:p w14:paraId="7B7BBFB1"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82,51%</w:t>
            </w:r>
          </w:p>
        </w:tc>
      </w:tr>
      <w:tr w:rsidR="00574517" w14:paraId="312BDDD7"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26389ADF" w14:textId="77777777" w:rsidR="00574517" w:rsidRDefault="00574517" w:rsidP="00BB7E83">
            <w:pPr>
              <w:rPr>
                <w:rFonts w:ascii="Times New Roman" w:hAnsi="Times New Roman" w:cs="Times New Roman"/>
                <w:sz w:val="24"/>
                <w:szCs w:val="24"/>
              </w:rPr>
            </w:pPr>
            <w:proofErr w:type="spellStart"/>
            <w:r w:rsidRPr="008B7C74">
              <w:t>Cefepime</w:t>
            </w:r>
            <w:proofErr w:type="spellEnd"/>
          </w:p>
        </w:tc>
        <w:tc>
          <w:tcPr>
            <w:tcW w:w="2127" w:type="dxa"/>
            <w:tcBorders>
              <w:top w:val="nil"/>
              <w:left w:val="nil"/>
              <w:bottom w:val="nil"/>
              <w:right w:val="nil"/>
            </w:tcBorders>
            <w:shd w:val="clear" w:color="auto" w:fill="auto"/>
          </w:tcPr>
          <w:p w14:paraId="649A30EE"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95,61%</w:t>
            </w:r>
          </w:p>
        </w:tc>
        <w:tc>
          <w:tcPr>
            <w:tcW w:w="1984" w:type="dxa"/>
            <w:tcBorders>
              <w:top w:val="nil"/>
              <w:left w:val="nil"/>
              <w:bottom w:val="nil"/>
              <w:right w:val="nil"/>
            </w:tcBorders>
            <w:shd w:val="clear" w:color="auto" w:fill="auto"/>
          </w:tcPr>
          <w:p w14:paraId="0A540516"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94,6%</w:t>
            </w:r>
          </w:p>
        </w:tc>
        <w:tc>
          <w:tcPr>
            <w:tcW w:w="2121" w:type="dxa"/>
            <w:tcBorders>
              <w:top w:val="nil"/>
              <w:left w:val="nil"/>
              <w:bottom w:val="nil"/>
              <w:right w:val="nil"/>
            </w:tcBorders>
            <w:shd w:val="clear" w:color="auto" w:fill="auto"/>
          </w:tcPr>
          <w:p w14:paraId="5453E2AD"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95,46%</w:t>
            </w:r>
          </w:p>
        </w:tc>
      </w:tr>
      <w:tr w:rsidR="00574517" w14:paraId="32B4B364"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7AEA5685" w14:textId="77777777" w:rsidR="00574517" w:rsidRPr="008B7C74" w:rsidRDefault="00574517" w:rsidP="00BB7E83">
            <w:proofErr w:type="spellStart"/>
            <w:r>
              <w:t>Cefoxitin</w:t>
            </w:r>
            <w:proofErr w:type="spellEnd"/>
          </w:p>
        </w:tc>
        <w:tc>
          <w:tcPr>
            <w:tcW w:w="2127" w:type="dxa"/>
            <w:tcBorders>
              <w:top w:val="nil"/>
              <w:left w:val="nil"/>
              <w:bottom w:val="nil"/>
              <w:right w:val="nil"/>
            </w:tcBorders>
            <w:shd w:val="clear" w:color="auto" w:fill="auto"/>
          </w:tcPr>
          <w:p w14:paraId="0B062F38"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77,35%</w:t>
            </w:r>
          </w:p>
        </w:tc>
        <w:tc>
          <w:tcPr>
            <w:tcW w:w="1984" w:type="dxa"/>
            <w:tcBorders>
              <w:top w:val="nil"/>
              <w:left w:val="nil"/>
              <w:bottom w:val="nil"/>
              <w:right w:val="nil"/>
            </w:tcBorders>
            <w:shd w:val="clear" w:color="auto" w:fill="auto"/>
          </w:tcPr>
          <w:p w14:paraId="074E3769"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72,97%</w:t>
            </w:r>
          </w:p>
        </w:tc>
        <w:tc>
          <w:tcPr>
            <w:tcW w:w="2121" w:type="dxa"/>
            <w:tcBorders>
              <w:top w:val="nil"/>
              <w:left w:val="nil"/>
              <w:bottom w:val="nil"/>
              <w:right w:val="nil"/>
            </w:tcBorders>
            <w:shd w:val="clear" w:color="auto" w:fill="auto"/>
          </w:tcPr>
          <w:p w14:paraId="5EB0763C"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72,98%</w:t>
            </w:r>
          </w:p>
        </w:tc>
      </w:tr>
      <w:tr w:rsidR="00574517" w14:paraId="5FD9F9C9"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5952C3C4" w14:textId="77777777" w:rsidR="00574517" w:rsidRDefault="00574517" w:rsidP="00BB7E83">
            <w:pPr>
              <w:rPr>
                <w:rFonts w:ascii="Times New Roman" w:hAnsi="Times New Roman" w:cs="Times New Roman"/>
                <w:sz w:val="24"/>
                <w:szCs w:val="24"/>
              </w:rPr>
            </w:pPr>
            <w:proofErr w:type="spellStart"/>
            <w:r w:rsidRPr="008B7C74">
              <w:t>Aztreonam</w:t>
            </w:r>
            <w:proofErr w:type="spellEnd"/>
          </w:p>
        </w:tc>
        <w:tc>
          <w:tcPr>
            <w:tcW w:w="2127" w:type="dxa"/>
            <w:tcBorders>
              <w:top w:val="nil"/>
              <w:left w:val="nil"/>
              <w:bottom w:val="nil"/>
              <w:right w:val="nil"/>
            </w:tcBorders>
            <w:shd w:val="clear" w:color="auto" w:fill="auto"/>
          </w:tcPr>
          <w:p w14:paraId="572D1822"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984" w:type="dxa"/>
            <w:tcBorders>
              <w:top w:val="nil"/>
              <w:left w:val="nil"/>
              <w:bottom w:val="nil"/>
              <w:right w:val="nil"/>
            </w:tcBorders>
            <w:shd w:val="clear" w:color="auto" w:fill="auto"/>
          </w:tcPr>
          <w:p w14:paraId="7803B9B3"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2121" w:type="dxa"/>
            <w:tcBorders>
              <w:top w:val="nil"/>
              <w:left w:val="nil"/>
              <w:bottom w:val="nil"/>
              <w:right w:val="nil"/>
            </w:tcBorders>
            <w:shd w:val="clear" w:color="auto" w:fill="auto"/>
          </w:tcPr>
          <w:p w14:paraId="41F7F0B4"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574517" w14:paraId="3F55586A"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48509066" w14:textId="77777777" w:rsidR="00574517" w:rsidRDefault="00574517" w:rsidP="00BB7E83">
            <w:pPr>
              <w:rPr>
                <w:rFonts w:ascii="Times New Roman" w:hAnsi="Times New Roman" w:cs="Times New Roman"/>
                <w:sz w:val="24"/>
                <w:szCs w:val="24"/>
              </w:rPr>
            </w:pPr>
            <w:proofErr w:type="spellStart"/>
            <w:r w:rsidRPr="008B7C74">
              <w:t>Temocillin</w:t>
            </w:r>
            <w:proofErr w:type="spellEnd"/>
          </w:p>
        </w:tc>
        <w:tc>
          <w:tcPr>
            <w:tcW w:w="2127" w:type="dxa"/>
            <w:tcBorders>
              <w:top w:val="nil"/>
              <w:left w:val="nil"/>
              <w:bottom w:val="nil"/>
              <w:right w:val="nil"/>
            </w:tcBorders>
            <w:shd w:val="clear" w:color="auto" w:fill="auto"/>
          </w:tcPr>
          <w:p w14:paraId="55C086F9"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86,84%</w:t>
            </w:r>
          </w:p>
        </w:tc>
        <w:tc>
          <w:tcPr>
            <w:tcW w:w="1984" w:type="dxa"/>
            <w:tcBorders>
              <w:top w:val="nil"/>
              <w:left w:val="nil"/>
              <w:bottom w:val="nil"/>
              <w:right w:val="nil"/>
            </w:tcBorders>
            <w:shd w:val="clear" w:color="auto" w:fill="auto"/>
          </w:tcPr>
          <w:p w14:paraId="5606EA34"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86,48%</w:t>
            </w:r>
          </w:p>
        </w:tc>
        <w:tc>
          <w:tcPr>
            <w:tcW w:w="2121" w:type="dxa"/>
            <w:tcBorders>
              <w:top w:val="nil"/>
              <w:left w:val="nil"/>
              <w:bottom w:val="nil"/>
              <w:right w:val="nil"/>
            </w:tcBorders>
            <w:shd w:val="clear" w:color="auto" w:fill="auto"/>
          </w:tcPr>
          <w:p w14:paraId="6253AE5F"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63,63%</w:t>
            </w:r>
          </w:p>
        </w:tc>
      </w:tr>
      <w:tr w:rsidR="00574517" w14:paraId="6AE1D042"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482DB58C" w14:textId="77777777" w:rsidR="00574517" w:rsidRDefault="00574517" w:rsidP="00BB7E83">
            <w:pPr>
              <w:rPr>
                <w:rFonts w:ascii="Times New Roman" w:hAnsi="Times New Roman" w:cs="Times New Roman"/>
                <w:sz w:val="24"/>
                <w:szCs w:val="24"/>
              </w:rPr>
            </w:pPr>
            <w:proofErr w:type="spellStart"/>
            <w:r w:rsidRPr="008B7C74">
              <w:t>Ertapenem</w:t>
            </w:r>
            <w:proofErr w:type="spellEnd"/>
          </w:p>
        </w:tc>
        <w:tc>
          <w:tcPr>
            <w:tcW w:w="2127" w:type="dxa"/>
            <w:tcBorders>
              <w:top w:val="nil"/>
              <w:left w:val="nil"/>
              <w:bottom w:val="nil"/>
              <w:right w:val="nil"/>
            </w:tcBorders>
            <w:shd w:val="clear" w:color="auto" w:fill="auto"/>
          </w:tcPr>
          <w:p w14:paraId="1C9A89F0"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8,77%</w:t>
            </w:r>
          </w:p>
        </w:tc>
        <w:tc>
          <w:tcPr>
            <w:tcW w:w="1984" w:type="dxa"/>
            <w:tcBorders>
              <w:top w:val="nil"/>
              <w:left w:val="nil"/>
              <w:bottom w:val="nil"/>
              <w:right w:val="nil"/>
            </w:tcBorders>
            <w:shd w:val="clear" w:color="auto" w:fill="auto"/>
          </w:tcPr>
          <w:p w14:paraId="6FAA7A00"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10,81%</w:t>
            </w:r>
          </w:p>
        </w:tc>
        <w:tc>
          <w:tcPr>
            <w:tcW w:w="2121" w:type="dxa"/>
            <w:tcBorders>
              <w:top w:val="nil"/>
              <w:left w:val="nil"/>
              <w:bottom w:val="nil"/>
              <w:right w:val="nil"/>
            </w:tcBorders>
            <w:shd w:val="clear" w:color="auto" w:fill="auto"/>
          </w:tcPr>
          <w:p w14:paraId="7A174C94"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22,72%</w:t>
            </w:r>
          </w:p>
        </w:tc>
      </w:tr>
      <w:tr w:rsidR="00574517" w14:paraId="1907955B"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73FF75F9" w14:textId="77777777" w:rsidR="00574517" w:rsidRDefault="00574517" w:rsidP="00BB7E83">
            <w:pPr>
              <w:rPr>
                <w:rFonts w:ascii="Times New Roman" w:hAnsi="Times New Roman" w:cs="Times New Roman"/>
                <w:sz w:val="24"/>
                <w:szCs w:val="24"/>
              </w:rPr>
            </w:pPr>
            <w:proofErr w:type="spellStart"/>
            <w:r w:rsidRPr="008B7C74">
              <w:t>Imipenem</w:t>
            </w:r>
            <w:proofErr w:type="spellEnd"/>
          </w:p>
        </w:tc>
        <w:tc>
          <w:tcPr>
            <w:tcW w:w="2127" w:type="dxa"/>
            <w:tcBorders>
              <w:top w:val="nil"/>
              <w:left w:val="nil"/>
              <w:bottom w:val="nil"/>
              <w:right w:val="nil"/>
            </w:tcBorders>
            <w:shd w:val="clear" w:color="auto" w:fill="auto"/>
          </w:tcPr>
          <w:p w14:paraId="2A5DD75B"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7,89%</w:t>
            </w:r>
          </w:p>
        </w:tc>
        <w:tc>
          <w:tcPr>
            <w:tcW w:w="1984" w:type="dxa"/>
            <w:tcBorders>
              <w:top w:val="nil"/>
              <w:left w:val="nil"/>
              <w:bottom w:val="nil"/>
              <w:right w:val="nil"/>
            </w:tcBorders>
            <w:shd w:val="clear" w:color="auto" w:fill="auto"/>
          </w:tcPr>
          <w:p w14:paraId="6D1B884F"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c>
          <w:tcPr>
            <w:tcW w:w="2121" w:type="dxa"/>
            <w:tcBorders>
              <w:top w:val="nil"/>
              <w:left w:val="nil"/>
              <w:bottom w:val="nil"/>
              <w:right w:val="nil"/>
            </w:tcBorders>
            <w:shd w:val="clear" w:color="auto" w:fill="auto"/>
          </w:tcPr>
          <w:p w14:paraId="54493F20"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13,64%</w:t>
            </w:r>
          </w:p>
        </w:tc>
      </w:tr>
      <w:tr w:rsidR="00574517" w14:paraId="2E23A328"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52F978A8" w14:textId="77777777" w:rsidR="00574517" w:rsidRDefault="00574517" w:rsidP="00BB7E83">
            <w:pPr>
              <w:rPr>
                <w:rFonts w:ascii="Times New Roman" w:hAnsi="Times New Roman" w:cs="Times New Roman"/>
                <w:sz w:val="24"/>
                <w:szCs w:val="24"/>
              </w:rPr>
            </w:pPr>
            <w:proofErr w:type="spellStart"/>
            <w:r w:rsidRPr="008B7C74">
              <w:t>Ciprofloxacin</w:t>
            </w:r>
            <w:proofErr w:type="spellEnd"/>
          </w:p>
        </w:tc>
        <w:tc>
          <w:tcPr>
            <w:tcW w:w="2127" w:type="dxa"/>
            <w:tcBorders>
              <w:top w:val="nil"/>
              <w:left w:val="nil"/>
              <w:bottom w:val="nil"/>
              <w:right w:val="nil"/>
            </w:tcBorders>
            <w:shd w:val="clear" w:color="auto" w:fill="auto"/>
          </w:tcPr>
          <w:p w14:paraId="4796B280"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92,10%</w:t>
            </w:r>
          </w:p>
        </w:tc>
        <w:tc>
          <w:tcPr>
            <w:tcW w:w="1984" w:type="dxa"/>
            <w:tcBorders>
              <w:top w:val="nil"/>
              <w:left w:val="nil"/>
              <w:bottom w:val="nil"/>
              <w:right w:val="nil"/>
            </w:tcBorders>
            <w:shd w:val="clear" w:color="auto" w:fill="auto"/>
          </w:tcPr>
          <w:p w14:paraId="7B4AC0CC"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91,89%</w:t>
            </w:r>
          </w:p>
        </w:tc>
        <w:tc>
          <w:tcPr>
            <w:tcW w:w="2121" w:type="dxa"/>
            <w:tcBorders>
              <w:top w:val="nil"/>
              <w:left w:val="nil"/>
              <w:bottom w:val="nil"/>
              <w:right w:val="nil"/>
            </w:tcBorders>
            <w:shd w:val="clear" w:color="auto" w:fill="auto"/>
          </w:tcPr>
          <w:p w14:paraId="7DD34C50"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86,36%</w:t>
            </w:r>
          </w:p>
        </w:tc>
      </w:tr>
      <w:tr w:rsidR="00574517" w14:paraId="04721FFB"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28370661" w14:textId="77777777" w:rsidR="00574517" w:rsidRDefault="00574517" w:rsidP="00BB7E83">
            <w:pPr>
              <w:rPr>
                <w:rFonts w:ascii="Times New Roman" w:hAnsi="Times New Roman" w:cs="Times New Roman"/>
                <w:sz w:val="24"/>
                <w:szCs w:val="24"/>
              </w:rPr>
            </w:pPr>
            <w:proofErr w:type="spellStart"/>
            <w:r w:rsidRPr="008B7C74">
              <w:t>Levofloxacin</w:t>
            </w:r>
            <w:proofErr w:type="spellEnd"/>
          </w:p>
        </w:tc>
        <w:tc>
          <w:tcPr>
            <w:tcW w:w="2127" w:type="dxa"/>
            <w:tcBorders>
              <w:top w:val="nil"/>
              <w:left w:val="nil"/>
              <w:bottom w:val="nil"/>
              <w:right w:val="nil"/>
            </w:tcBorders>
            <w:shd w:val="clear" w:color="auto" w:fill="auto"/>
          </w:tcPr>
          <w:p w14:paraId="61FC90B3"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90,35%</w:t>
            </w:r>
          </w:p>
        </w:tc>
        <w:tc>
          <w:tcPr>
            <w:tcW w:w="1984" w:type="dxa"/>
            <w:tcBorders>
              <w:top w:val="nil"/>
              <w:left w:val="nil"/>
              <w:bottom w:val="nil"/>
              <w:right w:val="nil"/>
            </w:tcBorders>
            <w:shd w:val="clear" w:color="auto" w:fill="auto"/>
          </w:tcPr>
          <w:p w14:paraId="31481E96"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86,48%</w:t>
            </w:r>
          </w:p>
        </w:tc>
        <w:tc>
          <w:tcPr>
            <w:tcW w:w="2121" w:type="dxa"/>
            <w:tcBorders>
              <w:top w:val="nil"/>
              <w:left w:val="nil"/>
              <w:bottom w:val="nil"/>
              <w:right w:val="nil"/>
            </w:tcBorders>
            <w:shd w:val="clear" w:color="auto" w:fill="auto"/>
          </w:tcPr>
          <w:p w14:paraId="36CA2820"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86,36%</w:t>
            </w:r>
          </w:p>
        </w:tc>
      </w:tr>
      <w:tr w:rsidR="00574517" w14:paraId="0A6E6504" w14:textId="77777777" w:rsidTr="00BB7E83">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2941972F" w14:textId="77777777" w:rsidR="00574517" w:rsidRDefault="00574517" w:rsidP="00BB7E83">
            <w:pPr>
              <w:rPr>
                <w:rFonts w:ascii="Times New Roman" w:hAnsi="Times New Roman" w:cs="Times New Roman"/>
                <w:sz w:val="24"/>
                <w:szCs w:val="24"/>
              </w:rPr>
            </w:pPr>
            <w:proofErr w:type="spellStart"/>
            <w:r w:rsidRPr="008B7C74">
              <w:t>Gentamicin</w:t>
            </w:r>
            <w:proofErr w:type="spellEnd"/>
          </w:p>
        </w:tc>
        <w:tc>
          <w:tcPr>
            <w:tcW w:w="2127" w:type="dxa"/>
            <w:tcBorders>
              <w:top w:val="nil"/>
              <w:left w:val="nil"/>
              <w:bottom w:val="nil"/>
              <w:right w:val="nil"/>
            </w:tcBorders>
            <w:shd w:val="clear" w:color="auto" w:fill="auto"/>
          </w:tcPr>
          <w:p w14:paraId="5451A5FD"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88,59%</w:t>
            </w:r>
          </w:p>
        </w:tc>
        <w:tc>
          <w:tcPr>
            <w:tcW w:w="1984" w:type="dxa"/>
            <w:tcBorders>
              <w:top w:val="nil"/>
              <w:left w:val="nil"/>
              <w:bottom w:val="nil"/>
              <w:right w:val="nil"/>
            </w:tcBorders>
            <w:shd w:val="clear" w:color="auto" w:fill="auto"/>
          </w:tcPr>
          <w:p w14:paraId="5B59B26D"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75,67%</w:t>
            </w:r>
          </w:p>
        </w:tc>
        <w:tc>
          <w:tcPr>
            <w:tcW w:w="2121" w:type="dxa"/>
            <w:tcBorders>
              <w:top w:val="nil"/>
              <w:left w:val="nil"/>
              <w:bottom w:val="nil"/>
              <w:right w:val="nil"/>
            </w:tcBorders>
            <w:shd w:val="clear" w:color="auto" w:fill="auto"/>
          </w:tcPr>
          <w:p w14:paraId="1B1EDF6F" w14:textId="77777777" w:rsidR="00574517" w:rsidRDefault="00574517" w:rsidP="00BB7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54,54%</w:t>
            </w:r>
          </w:p>
        </w:tc>
      </w:tr>
      <w:tr w:rsidR="00574517" w14:paraId="1030306A" w14:textId="77777777" w:rsidTr="00BB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il"/>
              <w:left w:val="nil"/>
              <w:bottom w:val="nil"/>
              <w:right w:val="nil"/>
            </w:tcBorders>
            <w:shd w:val="clear" w:color="auto" w:fill="auto"/>
          </w:tcPr>
          <w:p w14:paraId="48260D10" w14:textId="77777777" w:rsidR="00574517" w:rsidRDefault="00574517" w:rsidP="00BB7E83">
            <w:pPr>
              <w:rPr>
                <w:rFonts w:ascii="Times New Roman" w:hAnsi="Times New Roman" w:cs="Times New Roman"/>
                <w:sz w:val="24"/>
                <w:szCs w:val="24"/>
              </w:rPr>
            </w:pPr>
            <w:proofErr w:type="spellStart"/>
            <w:r w:rsidRPr="008B7C74">
              <w:t>Amikacin</w:t>
            </w:r>
            <w:proofErr w:type="spellEnd"/>
          </w:p>
        </w:tc>
        <w:tc>
          <w:tcPr>
            <w:tcW w:w="2127" w:type="dxa"/>
            <w:tcBorders>
              <w:top w:val="nil"/>
              <w:left w:val="nil"/>
              <w:bottom w:val="nil"/>
              <w:right w:val="nil"/>
            </w:tcBorders>
            <w:shd w:val="clear" w:color="auto" w:fill="auto"/>
          </w:tcPr>
          <w:p w14:paraId="76D00B02"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52,63%</w:t>
            </w:r>
          </w:p>
        </w:tc>
        <w:tc>
          <w:tcPr>
            <w:tcW w:w="1984" w:type="dxa"/>
            <w:tcBorders>
              <w:top w:val="nil"/>
              <w:left w:val="nil"/>
              <w:bottom w:val="nil"/>
              <w:right w:val="nil"/>
            </w:tcBorders>
            <w:shd w:val="clear" w:color="auto" w:fill="auto"/>
          </w:tcPr>
          <w:p w14:paraId="264330A8"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40,54%</w:t>
            </w:r>
          </w:p>
        </w:tc>
        <w:tc>
          <w:tcPr>
            <w:tcW w:w="2121" w:type="dxa"/>
            <w:tcBorders>
              <w:top w:val="nil"/>
              <w:left w:val="nil"/>
              <w:bottom w:val="nil"/>
              <w:right w:val="nil"/>
            </w:tcBorders>
            <w:shd w:val="clear" w:color="auto" w:fill="auto"/>
          </w:tcPr>
          <w:p w14:paraId="7AAE6A47" w14:textId="77777777" w:rsidR="00574517" w:rsidRDefault="00574517" w:rsidP="00BB7E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27,27%</w:t>
            </w:r>
          </w:p>
        </w:tc>
      </w:tr>
    </w:tbl>
    <w:p w14:paraId="63568467" w14:textId="77777777" w:rsidR="00574517" w:rsidRDefault="00574517" w:rsidP="00441B6F">
      <w:pPr>
        <w:pStyle w:val="Body"/>
        <w:spacing w:after="0"/>
        <w:rPr>
          <w:rFonts w:ascii="Arial" w:hAnsi="Arial" w:cs="Arial"/>
        </w:rPr>
      </w:pPr>
    </w:p>
    <w:p w14:paraId="0A084E27" w14:textId="77777777" w:rsidR="00574517" w:rsidRDefault="00574517" w:rsidP="00441B6F">
      <w:pPr>
        <w:pStyle w:val="Body"/>
        <w:spacing w:after="0"/>
        <w:rPr>
          <w:rFonts w:ascii="Arial" w:hAnsi="Arial" w:cs="Arial"/>
        </w:rPr>
      </w:pPr>
    </w:p>
    <w:p w14:paraId="0D6DEBE4" w14:textId="55D6A88B" w:rsidR="00574517" w:rsidRDefault="00574517" w:rsidP="00441B6F">
      <w:pPr>
        <w:pStyle w:val="Body"/>
        <w:spacing w:after="0"/>
        <w:rPr>
          <w:rFonts w:ascii="Arial" w:hAnsi="Arial" w:cs="Arial"/>
        </w:rPr>
      </w:pPr>
      <w:r w:rsidRPr="00574517">
        <w:rPr>
          <w:rFonts w:ascii="Arial" w:hAnsi="Arial" w:cs="Arial"/>
        </w:rPr>
        <w:t xml:space="preserve">All isolates were resistant to ampicillin, cefotaxime, ceftriaxone, and aztreonam. These results are consistent with those of Saleem </w:t>
      </w:r>
      <w:r w:rsidRPr="00CA7050">
        <w:rPr>
          <w:rFonts w:ascii="Arial" w:hAnsi="Arial" w:cs="Arial"/>
          <w:i/>
          <w:iCs/>
        </w:rPr>
        <w:t>et al</w:t>
      </w:r>
      <w:r w:rsidR="00CA7050">
        <w:rPr>
          <w:rFonts w:ascii="Arial" w:hAnsi="Arial" w:cs="Arial"/>
        </w:rPr>
        <w:t>.</w:t>
      </w:r>
      <w:r w:rsidRPr="00574517">
        <w:rPr>
          <w:rFonts w:ascii="Arial" w:hAnsi="Arial" w:cs="Arial"/>
        </w:rPr>
        <w:t xml:space="preserve">, 2017 in Pakistan, who showed that </w:t>
      </w:r>
      <w:r w:rsidRPr="00CA7050">
        <w:rPr>
          <w:rFonts w:ascii="Arial" w:hAnsi="Arial" w:cs="Arial"/>
          <w:i/>
          <w:iCs/>
        </w:rPr>
        <w:t>E. coli</w:t>
      </w:r>
      <w:r w:rsidRPr="00574517">
        <w:rPr>
          <w:rFonts w:ascii="Arial" w:hAnsi="Arial" w:cs="Arial"/>
        </w:rPr>
        <w:t xml:space="preserve">-producing extended-spectrum beta-lactamases (ESBLs) are resistant to several antimicrobials, particularly </w:t>
      </w:r>
      <w:proofErr w:type="spellStart"/>
      <w:r w:rsidRPr="00574517">
        <w:rPr>
          <w:rFonts w:ascii="Arial" w:hAnsi="Arial" w:cs="Arial"/>
        </w:rPr>
        <w:t>penicillins</w:t>
      </w:r>
      <w:proofErr w:type="spellEnd"/>
      <w:r w:rsidRPr="00574517">
        <w:rPr>
          <w:rFonts w:ascii="Arial" w:hAnsi="Arial" w:cs="Arial"/>
        </w:rPr>
        <w:t xml:space="preserve">, and cephalosporins. Our results are also consistent with those of </w:t>
      </w:r>
      <w:proofErr w:type="spellStart"/>
      <w:r w:rsidRPr="00574517">
        <w:rPr>
          <w:rFonts w:ascii="Arial" w:hAnsi="Arial" w:cs="Arial"/>
        </w:rPr>
        <w:t>Abalkhail</w:t>
      </w:r>
      <w:proofErr w:type="spellEnd"/>
      <w:r w:rsidRPr="00574517">
        <w:rPr>
          <w:rFonts w:ascii="Arial" w:hAnsi="Arial" w:cs="Arial"/>
        </w:rPr>
        <w:t xml:space="preserve"> </w:t>
      </w:r>
      <w:r w:rsidRPr="00CA7050">
        <w:rPr>
          <w:rFonts w:ascii="Arial" w:hAnsi="Arial" w:cs="Arial"/>
          <w:i/>
          <w:iCs/>
        </w:rPr>
        <w:t>et al</w:t>
      </w:r>
      <w:r w:rsidR="00CA7050">
        <w:rPr>
          <w:rFonts w:ascii="Arial" w:hAnsi="Arial" w:cs="Arial"/>
          <w:i/>
          <w:iCs/>
        </w:rPr>
        <w:t>.</w:t>
      </w:r>
      <w:r w:rsidRPr="00574517">
        <w:rPr>
          <w:rFonts w:ascii="Arial" w:hAnsi="Arial" w:cs="Arial"/>
        </w:rPr>
        <w:t xml:space="preserve">, 2022. Indeed, these authors have shown that the highest antibiotic resistance among ESBL </w:t>
      </w:r>
      <w:r w:rsidRPr="00244946">
        <w:rPr>
          <w:rFonts w:ascii="Arial" w:hAnsi="Arial" w:cs="Arial"/>
          <w:i/>
          <w:iCs/>
        </w:rPr>
        <w:t>E. coli</w:t>
      </w:r>
      <w:r w:rsidRPr="00574517">
        <w:rPr>
          <w:rFonts w:ascii="Arial" w:hAnsi="Arial" w:cs="Arial"/>
        </w:rPr>
        <w:t xml:space="preserve"> concerns the penicillin subclass (100% for ampicillin and 89.41% for amoxicillin-clavulanate), the cephalosporin subclass (99. 80% for cephalothin, 99.61% for cefotaxime and ceftriaxone individually, 99.41% for cefuroxime, 98.43% for ceftazidime and 97.45% for cefepime), the monobactam subclass (99.22% for aztreonam). Our study also shows a high level of resistance to fluoroquinolones and gentamicin. These results are much higher than those of </w:t>
      </w:r>
      <w:proofErr w:type="spellStart"/>
      <w:r w:rsidRPr="00574517">
        <w:rPr>
          <w:rFonts w:ascii="Arial" w:hAnsi="Arial" w:cs="Arial"/>
        </w:rPr>
        <w:t>Godonou</w:t>
      </w:r>
      <w:proofErr w:type="spellEnd"/>
      <w:r w:rsidRPr="00574517">
        <w:rPr>
          <w:rFonts w:ascii="Arial" w:hAnsi="Arial" w:cs="Arial"/>
        </w:rPr>
        <w:t xml:space="preserve"> </w:t>
      </w:r>
      <w:r w:rsidRPr="00244946">
        <w:rPr>
          <w:rFonts w:ascii="Arial" w:hAnsi="Arial" w:cs="Arial"/>
          <w:i/>
          <w:iCs/>
        </w:rPr>
        <w:t>et al</w:t>
      </w:r>
      <w:r w:rsidR="00244946">
        <w:rPr>
          <w:rFonts w:ascii="Arial" w:hAnsi="Arial" w:cs="Arial"/>
        </w:rPr>
        <w:t>.</w:t>
      </w:r>
      <w:r w:rsidRPr="00574517">
        <w:rPr>
          <w:rFonts w:ascii="Arial" w:hAnsi="Arial" w:cs="Arial"/>
        </w:rPr>
        <w:t>, 2020 who showed average resistance to ciprofloxacin (58.4%), levofloxacin (39.53%), and gentamicin (9.30%).</w:t>
      </w:r>
    </w:p>
    <w:p w14:paraId="57110320" w14:textId="643B784F" w:rsidR="00574517" w:rsidRDefault="00574517" w:rsidP="00441B6F">
      <w:pPr>
        <w:pStyle w:val="Body"/>
        <w:spacing w:after="0"/>
        <w:rPr>
          <w:rFonts w:ascii="Arial" w:hAnsi="Arial" w:cs="Arial"/>
        </w:rPr>
      </w:pPr>
      <w:r w:rsidRPr="00574517">
        <w:rPr>
          <w:rFonts w:ascii="Arial" w:hAnsi="Arial" w:cs="Arial"/>
        </w:rPr>
        <w:t xml:space="preserve">Our study showed low resistance to carbapenems and moderate resistance to amikacin. These results contradict those of </w:t>
      </w:r>
      <w:proofErr w:type="spellStart"/>
      <w:r w:rsidRPr="00574517">
        <w:rPr>
          <w:rFonts w:ascii="Arial" w:hAnsi="Arial" w:cs="Arial"/>
        </w:rPr>
        <w:t>Godonou</w:t>
      </w:r>
      <w:proofErr w:type="spellEnd"/>
      <w:r w:rsidRPr="00574517">
        <w:rPr>
          <w:rFonts w:ascii="Arial" w:hAnsi="Arial" w:cs="Arial"/>
        </w:rPr>
        <w:t xml:space="preserve"> </w:t>
      </w:r>
      <w:r w:rsidRPr="00244946">
        <w:rPr>
          <w:rFonts w:ascii="Arial" w:hAnsi="Arial" w:cs="Arial"/>
          <w:i/>
          <w:iCs/>
        </w:rPr>
        <w:t>et al</w:t>
      </w:r>
      <w:r w:rsidR="00244946">
        <w:rPr>
          <w:rFonts w:ascii="Arial" w:hAnsi="Arial" w:cs="Arial"/>
        </w:rPr>
        <w:t>.</w:t>
      </w:r>
      <w:r w:rsidRPr="00574517">
        <w:rPr>
          <w:rFonts w:ascii="Arial" w:hAnsi="Arial" w:cs="Arial"/>
        </w:rPr>
        <w:t xml:space="preserve">, 2020 and Alghamdi </w:t>
      </w:r>
      <w:r w:rsidRPr="00244946">
        <w:rPr>
          <w:rFonts w:ascii="Arial" w:hAnsi="Arial" w:cs="Arial"/>
          <w:i/>
          <w:iCs/>
        </w:rPr>
        <w:t>et al</w:t>
      </w:r>
      <w:r w:rsidR="00244946">
        <w:rPr>
          <w:rFonts w:ascii="Arial" w:hAnsi="Arial" w:cs="Arial"/>
          <w:i/>
          <w:iCs/>
        </w:rPr>
        <w:t>.</w:t>
      </w:r>
      <w:r w:rsidRPr="00574517">
        <w:rPr>
          <w:rFonts w:ascii="Arial" w:hAnsi="Arial" w:cs="Arial"/>
        </w:rPr>
        <w:t>, 2023 who demonstrated the absence of resistance to these antibiotics</w:t>
      </w:r>
      <w:r>
        <w:rPr>
          <w:rFonts w:ascii="Arial" w:hAnsi="Arial" w:cs="Arial"/>
        </w:rPr>
        <w:t>.</w:t>
      </w:r>
    </w:p>
    <w:p w14:paraId="589B4EE9" w14:textId="77777777" w:rsidR="00574517" w:rsidRDefault="00574517" w:rsidP="00441B6F">
      <w:pPr>
        <w:pStyle w:val="Body"/>
        <w:spacing w:after="0"/>
        <w:rPr>
          <w:rFonts w:ascii="Arial" w:hAnsi="Arial" w:cs="Arial"/>
        </w:rPr>
      </w:pPr>
    </w:p>
    <w:p w14:paraId="0B51DE2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EC51A4B" w14:textId="77777777" w:rsidR="00790ADA" w:rsidRPr="00FB3A86" w:rsidRDefault="00790ADA" w:rsidP="00441B6F">
      <w:pPr>
        <w:pStyle w:val="ConcHead"/>
        <w:spacing w:after="0"/>
        <w:jc w:val="both"/>
        <w:rPr>
          <w:rFonts w:ascii="Arial" w:hAnsi="Arial" w:cs="Arial"/>
        </w:rPr>
      </w:pPr>
    </w:p>
    <w:p w14:paraId="5DABAEEF" w14:textId="1F42ECAB" w:rsidR="00790ADA" w:rsidRDefault="00396A3E" w:rsidP="00441B6F">
      <w:pPr>
        <w:pStyle w:val="Body"/>
        <w:spacing w:after="0"/>
        <w:rPr>
          <w:rFonts w:ascii="Arial" w:hAnsi="Arial" w:cs="Arial"/>
        </w:rPr>
      </w:pPr>
      <w:r w:rsidRPr="00396A3E">
        <w:rPr>
          <w:rFonts w:ascii="Arial" w:hAnsi="Arial" w:cs="Arial"/>
        </w:rPr>
        <w:t xml:space="preserve">This study allowed us to determine the level of resistance of ESBL and carbapenem-resistant </w:t>
      </w:r>
      <w:r w:rsidRPr="00244946">
        <w:rPr>
          <w:rFonts w:ascii="Arial" w:hAnsi="Arial" w:cs="Arial"/>
          <w:i/>
          <w:iCs/>
        </w:rPr>
        <w:t>E. coli</w:t>
      </w:r>
      <w:r w:rsidRPr="00396A3E">
        <w:rPr>
          <w:rFonts w:ascii="Arial" w:hAnsi="Arial" w:cs="Arial"/>
        </w:rPr>
        <w:t xml:space="preserve"> in the hospital environment of the commune of Lomé. </w:t>
      </w:r>
      <w:r w:rsidR="00244946">
        <w:rPr>
          <w:rFonts w:ascii="Arial" w:hAnsi="Arial" w:cs="Arial"/>
        </w:rPr>
        <w:t>A</w:t>
      </w:r>
      <w:r w:rsidRPr="00396A3E">
        <w:rPr>
          <w:rFonts w:ascii="Arial" w:hAnsi="Arial" w:cs="Arial"/>
        </w:rPr>
        <w:t xml:space="preserve"> rate of 90% of ESBL and 7% of carbapenem-resistant bacteria demonstrates the urgency of the fight against the emergence of antibiotic resistance. however, other complementary studies on the characterization of these bacteria will allow us to determine the level of virulence to better orientate the guidelines for this fight in our region.</w:t>
      </w:r>
    </w:p>
    <w:p w14:paraId="499D8153" w14:textId="77777777" w:rsidR="00396A3E" w:rsidRPr="00FB3A86" w:rsidRDefault="00396A3E" w:rsidP="00441B6F">
      <w:pPr>
        <w:pStyle w:val="Body"/>
        <w:spacing w:after="0"/>
        <w:rPr>
          <w:rFonts w:ascii="Arial" w:hAnsi="Arial" w:cs="Arial"/>
        </w:rPr>
      </w:pPr>
    </w:p>
    <w:p w14:paraId="08602391" w14:textId="77777777" w:rsidR="00860000" w:rsidRDefault="00860000" w:rsidP="00441B6F">
      <w:pPr>
        <w:pStyle w:val="ReferHead"/>
        <w:spacing w:after="0"/>
        <w:jc w:val="both"/>
        <w:rPr>
          <w:rFonts w:ascii="Arial" w:hAnsi="Arial" w:cs="Arial"/>
        </w:rPr>
      </w:pPr>
    </w:p>
    <w:p w14:paraId="6B41382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CCCD527" w14:textId="77777777" w:rsidR="00790ADA" w:rsidRDefault="00790ADA" w:rsidP="00441B6F">
      <w:pPr>
        <w:pStyle w:val="Body"/>
        <w:spacing w:after="0"/>
        <w:rPr>
          <w:rFonts w:ascii="Arial" w:hAnsi="Arial" w:cs="Arial"/>
        </w:rPr>
      </w:pPr>
    </w:p>
    <w:p w14:paraId="11FB64E7" w14:textId="00B40592" w:rsidR="00814D49" w:rsidRPr="00F329BC" w:rsidRDefault="00814D49" w:rsidP="00F10CE9">
      <w:pPr>
        <w:pStyle w:val="ListParagraph"/>
        <w:numPr>
          <w:ilvl w:val="0"/>
          <w:numId w:val="31"/>
        </w:numPr>
        <w:jc w:val="both"/>
        <w:rPr>
          <w:rFonts w:ascii="Arial" w:hAnsi="Arial" w:cs="Arial"/>
          <w:sz w:val="20"/>
          <w:szCs w:val="20"/>
        </w:rPr>
      </w:pPr>
      <w:proofErr w:type="spellStart"/>
      <w:r w:rsidRPr="00F329BC">
        <w:rPr>
          <w:rFonts w:ascii="Arial" w:hAnsi="Arial" w:cs="Arial"/>
          <w:sz w:val="20"/>
          <w:szCs w:val="20"/>
        </w:rPr>
        <w:t>Abalkhail</w:t>
      </w:r>
      <w:proofErr w:type="spellEnd"/>
      <w:r w:rsidRPr="00F329BC">
        <w:rPr>
          <w:rFonts w:ascii="Arial" w:hAnsi="Arial" w:cs="Arial"/>
          <w:sz w:val="20"/>
          <w:szCs w:val="20"/>
        </w:rPr>
        <w:t>, A.</w:t>
      </w:r>
      <w:r w:rsidR="00D155DA" w:rsidRPr="00F329BC">
        <w:rPr>
          <w:rFonts w:ascii="Arial" w:hAnsi="Arial" w:cs="Arial"/>
          <w:sz w:val="20"/>
          <w:szCs w:val="20"/>
        </w:rPr>
        <w:t xml:space="preserve">, </w:t>
      </w:r>
      <w:proofErr w:type="spellStart"/>
      <w:r w:rsidRPr="00F329BC">
        <w:rPr>
          <w:rFonts w:ascii="Arial" w:hAnsi="Arial" w:cs="Arial"/>
          <w:sz w:val="20"/>
          <w:szCs w:val="20"/>
        </w:rPr>
        <w:t>A</w:t>
      </w:r>
      <w:r w:rsidR="00D155DA" w:rsidRPr="00F329BC">
        <w:rPr>
          <w:rFonts w:ascii="Arial" w:hAnsi="Arial" w:cs="Arial"/>
          <w:sz w:val="20"/>
          <w:szCs w:val="20"/>
        </w:rPr>
        <w:t>ly</w:t>
      </w:r>
      <w:r w:rsidRPr="00F329BC">
        <w:rPr>
          <w:rFonts w:ascii="Arial" w:hAnsi="Arial" w:cs="Arial"/>
          <w:sz w:val="20"/>
          <w:szCs w:val="20"/>
        </w:rPr>
        <w:t>ami</w:t>
      </w:r>
      <w:proofErr w:type="spellEnd"/>
      <w:r w:rsidRPr="00F329BC">
        <w:rPr>
          <w:rFonts w:ascii="Arial" w:hAnsi="Arial" w:cs="Arial"/>
          <w:sz w:val="20"/>
          <w:szCs w:val="20"/>
        </w:rPr>
        <w:t>, A.</w:t>
      </w:r>
      <w:r w:rsidR="00BB72BB" w:rsidRPr="00F329BC">
        <w:rPr>
          <w:rFonts w:ascii="Arial" w:hAnsi="Arial" w:cs="Arial"/>
          <w:sz w:val="20"/>
          <w:szCs w:val="20"/>
        </w:rPr>
        <w:t xml:space="preserve"> </w:t>
      </w:r>
      <w:r w:rsidRPr="00F329BC">
        <w:rPr>
          <w:rFonts w:ascii="Arial" w:hAnsi="Arial" w:cs="Arial"/>
          <w:sz w:val="20"/>
          <w:szCs w:val="20"/>
        </w:rPr>
        <w:t>S.</w:t>
      </w:r>
      <w:r w:rsidR="00BB72BB" w:rsidRPr="00F329BC">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Alrashedi</w:t>
      </w:r>
      <w:proofErr w:type="spellEnd"/>
      <w:r w:rsidRPr="00F329BC">
        <w:rPr>
          <w:rFonts w:ascii="Arial" w:hAnsi="Arial" w:cs="Arial"/>
          <w:sz w:val="20"/>
          <w:szCs w:val="20"/>
        </w:rPr>
        <w:t>,</w:t>
      </w:r>
      <w:r w:rsidR="00D155DA" w:rsidRPr="00F329BC">
        <w:rPr>
          <w:rFonts w:ascii="Arial" w:hAnsi="Arial" w:cs="Arial"/>
          <w:sz w:val="20"/>
          <w:szCs w:val="20"/>
        </w:rPr>
        <w:t xml:space="preserve"> </w:t>
      </w:r>
      <w:r w:rsidRPr="00F329BC">
        <w:rPr>
          <w:rFonts w:ascii="Arial" w:hAnsi="Arial" w:cs="Arial"/>
          <w:sz w:val="20"/>
          <w:szCs w:val="20"/>
        </w:rPr>
        <w:t>S.</w:t>
      </w:r>
      <w:r w:rsidR="00BB72BB" w:rsidRPr="00F329BC">
        <w:rPr>
          <w:rFonts w:ascii="Arial" w:hAnsi="Arial" w:cs="Arial"/>
          <w:sz w:val="20"/>
          <w:szCs w:val="20"/>
        </w:rPr>
        <w:t xml:space="preserve"> </w:t>
      </w:r>
      <w:r w:rsidRPr="00F329BC">
        <w:rPr>
          <w:rFonts w:ascii="Arial" w:hAnsi="Arial" w:cs="Arial"/>
          <w:sz w:val="20"/>
          <w:szCs w:val="20"/>
        </w:rPr>
        <w:t>F.</w:t>
      </w:r>
      <w:r w:rsidR="00244946">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Almushayqih</w:t>
      </w:r>
      <w:proofErr w:type="spellEnd"/>
      <w:r w:rsidRPr="00F329BC">
        <w:rPr>
          <w:rFonts w:ascii="Arial" w:hAnsi="Arial" w:cs="Arial"/>
          <w:sz w:val="20"/>
          <w:szCs w:val="20"/>
        </w:rPr>
        <w:t>, K.</w:t>
      </w:r>
      <w:r w:rsidR="00BB72BB" w:rsidRPr="00F329BC">
        <w:rPr>
          <w:rFonts w:ascii="Arial" w:hAnsi="Arial" w:cs="Arial"/>
          <w:sz w:val="20"/>
          <w:szCs w:val="20"/>
        </w:rPr>
        <w:t xml:space="preserve"> </w:t>
      </w:r>
      <w:r w:rsidRPr="00F329BC">
        <w:rPr>
          <w:rFonts w:ascii="Arial" w:hAnsi="Arial" w:cs="Arial"/>
          <w:sz w:val="20"/>
          <w:szCs w:val="20"/>
        </w:rPr>
        <w:t>M.</w:t>
      </w:r>
      <w:r w:rsidR="00244946">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Alslamah</w:t>
      </w:r>
      <w:proofErr w:type="spellEnd"/>
      <w:r w:rsidRPr="00F329BC">
        <w:rPr>
          <w:rFonts w:ascii="Arial" w:hAnsi="Arial" w:cs="Arial"/>
          <w:sz w:val="20"/>
          <w:szCs w:val="20"/>
        </w:rPr>
        <w:t>, T.</w:t>
      </w:r>
      <w:r w:rsidR="00244946">
        <w:rPr>
          <w:rFonts w:ascii="Arial" w:hAnsi="Arial" w:cs="Arial"/>
          <w:sz w:val="20"/>
          <w:szCs w:val="20"/>
        </w:rPr>
        <w:t xml:space="preserve">, </w:t>
      </w:r>
      <w:proofErr w:type="spellStart"/>
      <w:r w:rsidRPr="00F329BC">
        <w:rPr>
          <w:rFonts w:ascii="Arial" w:hAnsi="Arial" w:cs="Arial"/>
          <w:sz w:val="20"/>
          <w:szCs w:val="20"/>
        </w:rPr>
        <w:t>Alsalamah</w:t>
      </w:r>
      <w:proofErr w:type="spellEnd"/>
      <w:r w:rsidRPr="00F329BC">
        <w:rPr>
          <w:rFonts w:ascii="Arial" w:hAnsi="Arial" w:cs="Arial"/>
          <w:sz w:val="20"/>
          <w:szCs w:val="20"/>
        </w:rPr>
        <w:t>, Y.</w:t>
      </w:r>
      <w:r w:rsidR="00BB72BB" w:rsidRPr="00F329BC">
        <w:rPr>
          <w:rFonts w:ascii="Arial" w:hAnsi="Arial" w:cs="Arial"/>
          <w:sz w:val="20"/>
          <w:szCs w:val="20"/>
        </w:rPr>
        <w:t xml:space="preserve"> </w:t>
      </w:r>
      <w:r w:rsidRPr="00F329BC">
        <w:rPr>
          <w:rFonts w:ascii="Arial" w:hAnsi="Arial" w:cs="Arial"/>
          <w:sz w:val="20"/>
          <w:szCs w:val="20"/>
        </w:rPr>
        <w:t>A.</w:t>
      </w:r>
      <w:r w:rsidR="00244946">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Elbehiry</w:t>
      </w:r>
      <w:proofErr w:type="spellEnd"/>
      <w:r w:rsidRPr="00F329BC">
        <w:rPr>
          <w:rFonts w:ascii="Arial" w:hAnsi="Arial" w:cs="Arial"/>
          <w:sz w:val="20"/>
          <w:szCs w:val="20"/>
        </w:rPr>
        <w:t xml:space="preserve">, A. </w:t>
      </w:r>
      <w:r w:rsidR="00D155DA" w:rsidRPr="00F329BC">
        <w:rPr>
          <w:rFonts w:ascii="Arial" w:hAnsi="Arial" w:cs="Arial"/>
          <w:sz w:val="20"/>
          <w:szCs w:val="20"/>
        </w:rPr>
        <w:t xml:space="preserve">(2022). </w:t>
      </w:r>
      <w:r w:rsidRPr="00F329BC">
        <w:rPr>
          <w:rFonts w:ascii="Arial" w:hAnsi="Arial" w:cs="Arial"/>
          <w:sz w:val="20"/>
          <w:szCs w:val="20"/>
        </w:rPr>
        <w:t xml:space="preserve">The </w:t>
      </w:r>
      <w:proofErr w:type="spellStart"/>
      <w:r w:rsidRPr="00F329BC">
        <w:rPr>
          <w:rFonts w:ascii="Arial" w:hAnsi="Arial" w:cs="Arial"/>
          <w:sz w:val="20"/>
          <w:szCs w:val="20"/>
        </w:rPr>
        <w:t>Prevalence</w:t>
      </w:r>
      <w:proofErr w:type="spellEnd"/>
      <w:r w:rsidRPr="00F329BC">
        <w:rPr>
          <w:rFonts w:ascii="Arial" w:hAnsi="Arial" w:cs="Arial"/>
          <w:sz w:val="20"/>
          <w:szCs w:val="20"/>
        </w:rPr>
        <w:t xml:space="preserve"> of </w:t>
      </w:r>
      <w:proofErr w:type="spellStart"/>
      <w:r w:rsidRPr="00F329BC">
        <w:rPr>
          <w:rFonts w:ascii="Arial" w:hAnsi="Arial" w:cs="Arial"/>
          <w:sz w:val="20"/>
          <w:szCs w:val="20"/>
        </w:rPr>
        <w:t>Multidrug-Resistant</w:t>
      </w:r>
      <w:proofErr w:type="spellEnd"/>
      <w:r w:rsidRPr="00F329BC">
        <w:rPr>
          <w:rFonts w:ascii="Arial" w:hAnsi="Arial" w:cs="Arial"/>
          <w:sz w:val="20"/>
          <w:szCs w:val="20"/>
        </w:rPr>
        <w:t> </w:t>
      </w:r>
      <w:r w:rsidR="008E550A">
        <w:rPr>
          <w:rFonts w:ascii="Arial" w:hAnsi="Arial" w:cs="Arial"/>
          <w:i/>
          <w:iCs/>
          <w:sz w:val="20"/>
          <w:szCs w:val="20"/>
        </w:rPr>
        <w:t>E.</w:t>
      </w:r>
      <w:r w:rsidR="00F10CE9">
        <w:rPr>
          <w:rFonts w:ascii="Arial" w:hAnsi="Arial" w:cs="Arial"/>
          <w:i/>
          <w:iCs/>
          <w:sz w:val="20"/>
          <w:szCs w:val="20"/>
        </w:rPr>
        <w:t xml:space="preserve"> </w:t>
      </w:r>
      <w:r w:rsidR="008E550A">
        <w:rPr>
          <w:rFonts w:ascii="Arial" w:hAnsi="Arial" w:cs="Arial"/>
          <w:i/>
          <w:iCs/>
          <w:sz w:val="20"/>
          <w:szCs w:val="20"/>
        </w:rPr>
        <w:t>coli</w:t>
      </w:r>
      <w:r w:rsidRPr="00F329BC">
        <w:rPr>
          <w:rFonts w:ascii="Arial" w:hAnsi="Arial" w:cs="Arial"/>
          <w:sz w:val="20"/>
          <w:szCs w:val="20"/>
        </w:rPr>
        <w:t> </w:t>
      </w:r>
      <w:proofErr w:type="spellStart"/>
      <w:r w:rsidRPr="00F329BC">
        <w:rPr>
          <w:rFonts w:ascii="Arial" w:hAnsi="Arial" w:cs="Arial"/>
          <w:sz w:val="20"/>
          <w:szCs w:val="20"/>
        </w:rPr>
        <w:t>Producing</w:t>
      </w:r>
      <w:proofErr w:type="spellEnd"/>
      <w:r w:rsidRPr="00F329BC">
        <w:rPr>
          <w:rFonts w:ascii="Arial" w:hAnsi="Arial" w:cs="Arial"/>
          <w:sz w:val="20"/>
          <w:szCs w:val="20"/>
        </w:rPr>
        <w:t xml:space="preserve"> ESBL </w:t>
      </w:r>
      <w:proofErr w:type="spellStart"/>
      <w:r w:rsidRPr="00F329BC">
        <w:rPr>
          <w:rFonts w:ascii="Arial" w:hAnsi="Arial" w:cs="Arial"/>
          <w:sz w:val="20"/>
          <w:szCs w:val="20"/>
        </w:rPr>
        <w:t>among</w:t>
      </w:r>
      <w:proofErr w:type="spellEnd"/>
      <w:r w:rsidRPr="00F329BC">
        <w:rPr>
          <w:rFonts w:ascii="Arial" w:hAnsi="Arial" w:cs="Arial"/>
          <w:sz w:val="20"/>
          <w:szCs w:val="20"/>
        </w:rPr>
        <w:t xml:space="preserve"> Male and </w:t>
      </w:r>
      <w:proofErr w:type="spellStart"/>
      <w:r w:rsidRPr="00F329BC">
        <w:rPr>
          <w:rFonts w:ascii="Arial" w:hAnsi="Arial" w:cs="Arial"/>
          <w:sz w:val="20"/>
          <w:szCs w:val="20"/>
        </w:rPr>
        <w:t>Female</w:t>
      </w:r>
      <w:proofErr w:type="spellEnd"/>
      <w:r w:rsidRPr="00F329BC">
        <w:rPr>
          <w:rFonts w:ascii="Arial" w:hAnsi="Arial" w:cs="Arial"/>
          <w:sz w:val="20"/>
          <w:szCs w:val="20"/>
        </w:rPr>
        <w:t xml:space="preserve"> Patients </w:t>
      </w:r>
      <w:proofErr w:type="spellStart"/>
      <w:r w:rsidRPr="00F329BC">
        <w:rPr>
          <w:rFonts w:ascii="Arial" w:hAnsi="Arial" w:cs="Arial"/>
          <w:sz w:val="20"/>
          <w:szCs w:val="20"/>
        </w:rPr>
        <w:t>with</w:t>
      </w:r>
      <w:proofErr w:type="spellEnd"/>
      <w:r w:rsidRPr="00F329BC">
        <w:rPr>
          <w:rFonts w:ascii="Arial" w:hAnsi="Arial" w:cs="Arial"/>
          <w:sz w:val="20"/>
          <w:szCs w:val="20"/>
        </w:rPr>
        <w:t xml:space="preserve"> </w:t>
      </w:r>
      <w:proofErr w:type="spellStart"/>
      <w:r w:rsidRPr="00F329BC">
        <w:rPr>
          <w:rFonts w:ascii="Arial" w:hAnsi="Arial" w:cs="Arial"/>
          <w:sz w:val="20"/>
          <w:szCs w:val="20"/>
        </w:rPr>
        <w:t>Urinary</w:t>
      </w:r>
      <w:proofErr w:type="spellEnd"/>
      <w:r w:rsidRPr="00F329BC">
        <w:rPr>
          <w:rFonts w:ascii="Arial" w:hAnsi="Arial" w:cs="Arial"/>
          <w:sz w:val="20"/>
          <w:szCs w:val="20"/>
        </w:rPr>
        <w:t xml:space="preserve"> Tract Infections</w:t>
      </w:r>
      <w:r w:rsidR="00244946">
        <w:rPr>
          <w:rFonts w:ascii="Arial" w:hAnsi="Arial" w:cs="Arial"/>
          <w:sz w:val="20"/>
          <w:szCs w:val="20"/>
        </w:rPr>
        <w:t xml:space="preserve"> </w:t>
      </w:r>
      <w:r w:rsidRPr="00F329BC">
        <w:rPr>
          <w:rFonts w:ascii="Arial" w:hAnsi="Arial" w:cs="Arial"/>
          <w:sz w:val="20"/>
          <w:szCs w:val="20"/>
        </w:rPr>
        <w:t>in</w:t>
      </w:r>
      <w:r w:rsidR="00244946">
        <w:rPr>
          <w:rFonts w:ascii="Arial" w:hAnsi="Arial" w:cs="Arial"/>
          <w:sz w:val="20"/>
          <w:szCs w:val="20"/>
        </w:rPr>
        <w:t xml:space="preserve"> </w:t>
      </w:r>
      <w:r w:rsidRPr="00F329BC">
        <w:rPr>
          <w:rFonts w:ascii="Arial" w:hAnsi="Arial" w:cs="Arial"/>
          <w:sz w:val="20"/>
          <w:szCs w:val="20"/>
        </w:rPr>
        <w:t xml:space="preserve">Riyadh </w:t>
      </w:r>
      <w:proofErr w:type="spellStart"/>
      <w:r w:rsidRPr="00F329BC">
        <w:rPr>
          <w:rFonts w:ascii="Arial" w:hAnsi="Arial" w:cs="Arial"/>
          <w:sz w:val="20"/>
          <w:szCs w:val="20"/>
        </w:rPr>
        <w:t>Region</w:t>
      </w:r>
      <w:proofErr w:type="spellEnd"/>
      <w:r w:rsidRPr="00F329BC">
        <w:rPr>
          <w:rFonts w:ascii="Arial" w:hAnsi="Arial" w:cs="Arial"/>
          <w:sz w:val="20"/>
          <w:szCs w:val="20"/>
        </w:rPr>
        <w:t xml:space="preserve">, </w:t>
      </w:r>
      <w:proofErr w:type="spellStart"/>
      <w:r w:rsidRPr="00F329BC">
        <w:rPr>
          <w:rFonts w:ascii="Arial" w:hAnsi="Arial" w:cs="Arial"/>
          <w:sz w:val="20"/>
          <w:szCs w:val="20"/>
        </w:rPr>
        <w:t>Saudi</w:t>
      </w:r>
      <w:proofErr w:type="spellEnd"/>
      <w:r w:rsidRPr="00F329BC">
        <w:rPr>
          <w:rFonts w:ascii="Arial" w:hAnsi="Arial" w:cs="Arial"/>
          <w:sz w:val="20"/>
          <w:szCs w:val="20"/>
        </w:rPr>
        <w:t xml:space="preserve"> Arabia </w:t>
      </w:r>
      <w:proofErr w:type="spellStart"/>
      <w:r w:rsidR="00244946" w:rsidRPr="00F10CE9">
        <w:rPr>
          <w:rFonts w:ascii="Arial" w:hAnsi="Arial" w:cs="Arial"/>
          <w:sz w:val="20"/>
          <w:szCs w:val="20"/>
        </w:rPr>
        <w:t>healthare</w:t>
      </w:r>
      <w:proofErr w:type="spellEnd"/>
      <w:r w:rsidRPr="00F329BC">
        <w:rPr>
          <w:rFonts w:ascii="Arial" w:hAnsi="Arial" w:cs="Arial"/>
          <w:sz w:val="20"/>
          <w:szCs w:val="20"/>
        </w:rPr>
        <w:t>, </w:t>
      </w:r>
      <w:r w:rsidRPr="00F329BC">
        <w:rPr>
          <w:rFonts w:ascii="Arial" w:hAnsi="Arial" w:cs="Arial"/>
          <w:i/>
          <w:iCs/>
          <w:sz w:val="20"/>
          <w:szCs w:val="20"/>
        </w:rPr>
        <w:t>10</w:t>
      </w:r>
      <w:r w:rsidRPr="00F329BC">
        <w:rPr>
          <w:rFonts w:ascii="Arial" w:hAnsi="Arial" w:cs="Arial"/>
          <w:sz w:val="20"/>
          <w:szCs w:val="20"/>
        </w:rPr>
        <w:t>, 1778.</w:t>
      </w:r>
      <w:r w:rsidR="00244946">
        <w:rPr>
          <w:rFonts w:ascii="Arial" w:hAnsi="Arial" w:cs="Arial"/>
          <w:sz w:val="20"/>
          <w:szCs w:val="20"/>
        </w:rPr>
        <w:t xml:space="preserve"> </w:t>
      </w:r>
      <w:hyperlink r:id="rId20" w:history="1">
        <w:r w:rsidR="00244946" w:rsidRPr="00F24FC7">
          <w:rPr>
            <w:rStyle w:val="Hyperlink"/>
            <w:rFonts w:ascii="Arial" w:hAnsi="Arial" w:cs="Arial"/>
            <w:sz w:val="20"/>
            <w:szCs w:val="20"/>
          </w:rPr>
          <w:t>https://doi.org/10.3390/healthcare10091778</w:t>
        </w:r>
      </w:hyperlink>
    </w:p>
    <w:p w14:paraId="745AB773" w14:textId="2FED3D55" w:rsidR="00814D49" w:rsidRPr="00F329BC" w:rsidRDefault="00814D49" w:rsidP="00F10CE9">
      <w:pPr>
        <w:pStyle w:val="ListParagraph"/>
        <w:numPr>
          <w:ilvl w:val="0"/>
          <w:numId w:val="31"/>
        </w:numPr>
        <w:jc w:val="both"/>
        <w:rPr>
          <w:rFonts w:ascii="Arial" w:hAnsi="Arial" w:cs="Arial"/>
          <w:sz w:val="20"/>
          <w:szCs w:val="20"/>
        </w:rPr>
      </w:pPr>
      <w:proofErr w:type="spellStart"/>
      <w:r w:rsidRPr="00F329BC">
        <w:rPr>
          <w:rFonts w:ascii="Arial" w:hAnsi="Arial" w:cs="Arial"/>
          <w:sz w:val="20"/>
          <w:szCs w:val="20"/>
        </w:rPr>
        <w:t>Ahoyo</w:t>
      </w:r>
      <w:proofErr w:type="spellEnd"/>
      <w:r w:rsidR="00BB72BB" w:rsidRPr="00F329BC">
        <w:rPr>
          <w:rFonts w:ascii="Arial" w:hAnsi="Arial" w:cs="Arial"/>
          <w:sz w:val="20"/>
          <w:szCs w:val="20"/>
        </w:rPr>
        <w:t>,</w:t>
      </w:r>
      <w:r w:rsidRPr="00F329BC">
        <w:rPr>
          <w:rFonts w:ascii="Arial" w:hAnsi="Arial" w:cs="Arial"/>
          <w:sz w:val="20"/>
          <w:szCs w:val="20"/>
        </w:rPr>
        <w:t xml:space="preserve"> A</w:t>
      </w:r>
      <w:r w:rsidR="00D155DA" w:rsidRPr="00F329BC">
        <w:rPr>
          <w:rFonts w:ascii="Arial" w:hAnsi="Arial" w:cs="Arial"/>
          <w:sz w:val="20"/>
          <w:szCs w:val="20"/>
        </w:rPr>
        <w:t>.</w:t>
      </w:r>
      <w:r w:rsidR="00BB72BB" w:rsidRPr="00F329BC">
        <w:rPr>
          <w:rFonts w:ascii="Arial" w:hAnsi="Arial" w:cs="Arial"/>
          <w:sz w:val="20"/>
          <w:szCs w:val="20"/>
        </w:rPr>
        <w:t xml:space="preserve"> </w:t>
      </w:r>
      <w:r w:rsidRPr="00F329BC">
        <w:rPr>
          <w:rFonts w:ascii="Arial" w:hAnsi="Arial" w:cs="Arial"/>
          <w:sz w:val="20"/>
          <w:szCs w:val="20"/>
        </w:rPr>
        <w:t>T</w:t>
      </w:r>
      <w:r w:rsidR="00D155DA" w:rsidRPr="00F329BC">
        <w:rPr>
          <w:rFonts w:ascii="Arial" w:hAnsi="Arial" w:cs="Arial"/>
          <w:sz w:val="20"/>
          <w:szCs w:val="20"/>
        </w:rPr>
        <w:t>.</w:t>
      </w:r>
      <w:r w:rsidRPr="00F329BC">
        <w:rPr>
          <w:rFonts w:ascii="Arial" w:hAnsi="Arial" w:cs="Arial"/>
          <w:sz w:val="20"/>
          <w:szCs w:val="20"/>
        </w:rPr>
        <w:t>, Baba-Moussa</w:t>
      </w:r>
      <w:r w:rsidR="00BB72BB" w:rsidRPr="00F329BC">
        <w:rPr>
          <w:rFonts w:ascii="Arial" w:hAnsi="Arial" w:cs="Arial"/>
          <w:sz w:val="20"/>
          <w:szCs w:val="20"/>
        </w:rPr>
        <w:t>,</w:t>
      </w:r>
      <w:r w:rsidRPr="00F329BC">
        <w:rPr>
          <w:rFonts w:ascii="Arial" w:hAnsi="Arial" w:cs="Arial"/>
          <w:sz w:val="20"/>
          <w:szCs w:val="20"/>
        </w:rPr>
        <w:t xml:space="preserve"> L</w:t>
      </w:r>
      <w:r w:rsidR="00D155DA" w:rsidRPr="00F329BC">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Anago</w:t>
      </w:r>
      <w:proofErr w:type="spellEnd"/>
      <w:r w:rsidRPr="00F329BC">
        <w:rPr>
          <w:rFonts w:ascii="Arial" w:hAnsi="Arial" w:cs="Arial"/>
          <w:sz w:val="20"/>
          <w:szCs w:val="20"/>
        </w:rPr>
        <w:t xml:space="preserve"> A</w:t>
      </w:r>
      <w:r w:rsidR="00D155DA" w:rsidRPr="00F329BC">
        <w:rPr>
          <w:rFonts w:ascii="Arial" w:hAnsi="Arial" w:cs="Arial"/>
          <w:sz w:val="20"/>
          <w:szCs w:val="20"/>
        </w:rPr>
        <w:t>.</w:t>
      </w:r>
      <w:r w:rsidR="00BB72BB" w:rsidRPr="00F329BC">
        <w:rPr>
          <w:rFonts w:ascii="Arial" w:hAnsi="Arial" w:cs="Arial"/>
          <w:sz w:val="20"/>
          <w:szCs w:val="20"/>
        </w:rPr>
        <w:t xml:space="preserve"> </w:t>
      </w:r>
      <w:r w:rsidRPr="00F329BC">
        <w:rPr>
          <w:rFonts w:ascii="Arial" w:hAnsi="Arial" w:cs="Arial"/>
          <w:sz w:val="20"/>
          <w:szCs w:val="20"/>
        </w:rPr>
        <w:t>E</w:t>
      </w:r>
      <w:r w:rsidR="00D155DA" w:rsidRPr="00F329BC">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Avogbe</w:t>
      </w:r>
      <w:proofErr w:type="spellEnd"/>
      <w:r w:rsidR="00BB72BB" w:rsidRPr="00F329BC">
        <w:rPr>
          <w:rFonts w:ascii="Arial" w:hAnsi="Arial" w:cs="Arial"/>
          <w:sz w:val="20"/>
          <w:szCs w:val="20"/>
        </w:rPr>
        <w:t>,</w:t>
      </w:r>
      <w:r w:rsidRPr="00F329BC">
        <w:rPr>
          <w:rFonts w:ascii="Arial" w:hAnsi="Arial" w:cs="Arial"/>
          <w:sz w:val="20"/>
          <w:szCs w:val="20"/>
        </w:rPr>
        <w:t xml:space="preserve"> P</w:t>
      </w:r>
      <w:r w:rsidR="00D155DA" w:rsidRPr="00F329BC">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Missihoun</w:t>
      </w:r>
      <w:proofErr w:type="spellEnd"/>
      <w:r w:rsidRPr="00F329BC">
        <w:rPr>
          <w:rFonts w:ascii="Arial" w:hAnsi="Arial" w:cs="Arial"/>
          <w:sz w:val="20"/>
          <w:szCs w:val="20"/>
        </w:rPr>
        <w:t xml:space="preserve"> T</w:t>
      </w:r>
      <w:r w:rsidR="00D155DA" w:rsidRPr="00F329BC">
        <w:rPr>
          <w:rFonts w:ascii="Arial" w:hAnsi="Arial" w:cs="Arial"/>
          <w:sz w:val="20"/>
          <w:szCs w:val="20"/>
        </w:rPr>
        <w:t>.</w:t>
      </w:r>
      <w:r w:rsidR="00BB72BB" w:rsidRPr="00F329BC">
        <w:rPr>
          <w:rFonts w:ascii="Arial" w:hAnsi="Arial" w:cs="Arial"/>
          <w:sz w:val="20"/>
          <w:szCs w:val="20"/>
        </w:rPr>
        <w:t xml:space="preserve"> </w:t>
      </w:r>
      <w:r w:rsidRPr="00F329BC">
        <w:rPr>
          <w:rFonts w:ascii="Arial" w:hAnsi="Arial" w:cs="Arial"/>
          <w:sz w:val="20"/>
          <w:szCs w:val="20"/>
        </w:rPr>
        <w:t>D</w:t>
      </w:r>
      <w:r w:rsidR="00D155DA" w:rsidRPr="00F329BC">
        <w:rPr>
          <w:rFonts w:ascii="Arial" w:hAnsi="Arial" w:cs="Arial"/>
          <w:sz w:val="20"/>
          <w:szCs w:val="20"/>
        </w:rPr>
        <w:t>.</w:t>
      </w:r>
      <w:r w:rsidRPr="00F329BC">
        <w:rPr>
          <w:rFonts w:ascii="Arial" w:hAnsi="Arial" w:cs="Arial"/>
          <w:sz w:val="20"/>
          <w:szCs w:val="20"/>
        </w:rPr>
        <w:t>, Loko F</w:t>
      </w:r>
      <w:r w:rsidR="00D155DA" w:rsidRPr="00F329BC">
        <w:rPr>
          <w:rFonts w:ascii="Arial" w:hAnsi="Arial" w:cs="Arial"/>
          <w:sz w:val="20"/>
          <w:szCs w:val="20"/>
        </w:rPr>
        <w:t>.</w:t>
      </w:r>
      <w:r w:rsidRPr="00F329BC">
        <w:rPr>
          <w:rFonts w:ascii="Arial" w:hAnsi="Arial" w:cs="Arial"/>
          <w:sz w:val="20"/>
          <w:szCs w:val="20"/>
        </w:rPr>
        <w:t>, Prévost G</w:t>
      </w:r>
      <w:r w:rsidR="00D155DA" w:rsidRPr="00F329BC">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Sanni</w:t>
      </w:r>
      <w:proofErr w:type="spellEnd"/>
      <w:r w:rsidRPr="00F329BC">
        <w:rPr>
          <w:rFonts w:ascii="Arial" w:hAnsi="Arial" w:cs="Arial"/>
          <w:sz w:val="20"/>
          <w:szCs w:val="20"/>
        </w:rPr>
        <w:t xml:space="preserve"> A</w:t>
      </w:r>
      <w:r w:rsidR="00D155DA" w:rsidRPr="00F329BC">
        <w:rPr>
          <w:rFonts w:ascii="Arial" w:hAnsi="Arial" w:cs="Arial"/>
          <w:sz w:val="20"/>
          <w:szCs w:val="20"/>
        </w:rPr>
        <w:t>.</w:t>
      </w:r>
      <w:r w:rsidRPr="00F329BC">
        <w:rPr>
          <w:rFonts w:ascii="Arial" w:hAnsi="Arial" w:cs="Arial"/>
          <w:sz w:val="20"/>
          <w:szCs w:val="20"/>
        </w:rPr>
        <w:t>, Dramane</w:t>
      </w:r>
      <w:r w:rsidR="00D155DA" w:rsidRPr="00F329BC">
        <w:rPr>
          <w:rFonts w:ascii="Arial" w:hAnsi="Arial" w:cs="Arial"/>
          <w:sz w:val="20"/>
          <w:szCs w:val="20"/>
        </w:rPr>
        <w:t xml:space="preserve">, </w:t>
      </w:r>
      <w:r w:rsidRPr="00F329BC">
        <w:rPr>
          <w:rFonts w:ascii="Arial" w:hAnsi="Arial" w:cs="Arial"/>
          <w:sz w:val="20"/>
          <w:szCs w:val="20"/>
        </w:rPr>
        <w:t xml:space="preserve">K. </w:t>
      </w:r>
      <w:r w:rsidR="00BB72BB" w:rsidRPr="00F329BC">
        <w:rPr>
          <w:rFonts w:ascii="Arial" w:hAnsi="Arial" w:cs="Arial"/>
          <w:sz w:val="20"/>
          <w:szCs w:val="20"/>
        </w:rPr>
        <w:t>(</w:t>
      </w:r>
      <w:r w:rsidRPr="00F329BC">
        <w:rPr>
          <w:rFonts w:ascii="Arial" w:hAnsi="Arial" w:cs="Arial"/>
          <w:sz w:val="20"/>
          <w:szCs w:val="20"/>
        </w:rPr>
        <w:t>2007</w:t>
      </w:r>
      <w:r w:rsidR="00BB72BB" w:rsidRPr="00F329BC">
        <w:rPr>
          <w:rFonts w:ascii="Arial" w:hAnsi="Arial" w:cs="Arial"/>
          <w:sz w:val="20"/>
          <w:szCs w:val="20"/>
        </w:rPr>
        <w:t>)</w:t>
      </w:r>
      <w:r w:rsidRPr="00F329BC">
        <w:rPr>
          <w:rFonts w:ascii="Arial" w:hAnsi="Arial" w:cs="Arial"/>
          <w:sz w:val="20"/>
          <w:szCs w:val="20"/>
        </w:rPr>
        <w:t xml:space="preserve">. Incidence d’infections liées à </w:t>
      </w:r>
      <w:r w:rsidR="008E550A" w:rsidRPr="00244946">
        <w:rPr>
          <w:rFonts w:ascii="Arial" w:hAnsi="Arial" w:cs="Arial"/>
          <w:i/>
          <w:iCs/>
          <w:sz w:val="20"/>
          <w:szCs w:val="20"/>
        </w:rPr>
        <w:t>E. coli</w:t>
      </w:r>
      <w:r w:rsidRPr="00F329BC">
        <w:rPr>
          <w:rFonts w:ascii="Arial" w:hAnsi="Arial" w:cs="Arial"/>
          <w:sz w:val="20"/>
          <w:szCs w:val="20"/>
        </w:rPr>
        <w:t xml:space="preserve"> producteur de bêta lactamases à spectre élargi au Centre hospitalier départemental du Zou et Collines au Bénin. Méd</w:t>
      </w:r>
      <w:r w:rsidR="00244946">
        <w:rPr>
          <w:rFonts w:ascii="Arial" w:hAnsi="Arial" w:cs="Arial"/>
          <w:sz w:val="20"/>
          <w:szCs w:val="20"/>
        </w:rPr>
        <w:t>ecines et</w:t>
      </w:r>
      <w:r w:rsidRPr="00F329BC">
        <w:rPr>
          <w:rFonts w:ascii="Arial" w:hAnsi="Arial" w:cs="Arial"/>
          <w:sz w:val="20"/>
          <w:szCs w:val="20"/>
        </w:rPr>
        <w:t xml:space="preserve"> Mal</w:t>
      </w:r>
      <w:r w:rsidR="00244946">
        <w:rPr>
          <w:rFonts w:ascii="Arial" w:hAnsi="Arial" w:cs="Arial"/>
          <w:sz w:val="20"/>
          <w:szCs w:val="20"/>
        </w:rPr>
        <w:t>adies</w:t>
      </w:r>
      <w:r w:rsidRPr="00F329BC">
        <w:rPr>
          <w:rFonts w:ascii="Arial" w:hAnsi="Arial" w:cs="Arial"/>
          <w:sz w:val="20"/>
          <w:szCs w:val="20"/>
        </w:rPr>
        <w:t xml:space="preserve"> Infect</w:t>
      </w:r>
      <w:r w:rsidR="00244946">
        <w:rPr>
          <w:rFonts w:ascii="Arial" w:hAnsi="Arial" w:cs="Arial"/>
          <w:sz w:val="20"/>
          <w:szCs w:val="20"/>
        </w:rPr>
        <w:t>ieuses</w:t>
      </w:r>
      <w:r w:rsidRPr="00F329BC">
        <w:rPr>
          <w:rFonts w:ascii="Arial" w:hAnsi="Arial" w:cs="Arial"/>
          <w:sz w:val="20"/>
          <w:szCs w:val="20"/>
        </w:rPr>
        <w:t>, 37(11</w:t>
      </w:r>
      <w:proofErr w:type="gramStart"/>
      <w:r w:rsidRPr="00F329BC">
        <w:rPr>
          <w:rFonts w:ascii="Arial" w:hAnsi="Arial" w:cs="Arial"/>
          <w:sz w:val="20"/>
          <w:szCs w:val="20"/>
        </w:rPr>
        <w:t>):</w:t>
      </w:r>
      <w:proofErr w:type="gramEnd"/>
      <w:r w:rsidRPr="00F329BC">
        <w:rPr>
          <w:rFonts w:ascii="Arial" w:hAnsi="Arial" w:cs="Arial"/>
          <w:sz w:val="20"/>
          <w:szCs w:val="20"/>
        </w:rPr>
        <w:t xml:space="preserve"> 746-752.</w:t>
      </w:r>
    </w:p>
    <w:p w14:paraId="573CA632" w14:textId="248846DD" w:rsidR="00814D49" w:rsidRPr="00F329BC" w:rsidRDefault="00814D49" w:rsidP="00F10CE9">
      <w:pPr>
        <w:pStyle w:val="ListParagraph"/>
        <w:numPr>
          <w:ilvl w:val="0"/>
          <w:numId w:val="31"/>
        </w:numPr>
        <w:jc w:val="both"/>
        <w:rPr>
          <w:rFonts w:ascii="Arial" w:hAnsi="Arial" w:cs="Arial"/>
          <w:sz w:val="20"/>
          <w:szCs w:val="20"/>
        </w:rPr>
      </w:pPr>
      <w:proofErr w:type="spellStart"/>
      <w:r w:rsidRPr="00F329BC">
        <w:rPr>
          <w:rFonts w:ascii="Arial" w:hAnsi="Arial" w:cs="Arial"/>
          <w:sz w:val="20"/>
          <w:szCs w:val="20"/>
        </w:rPr>
        <w:t>Alghamdi</w:t>
      </w:r>
      <w:proofErr w:type="spellEnd"/>
      <w:r w:rsidRPr="00F329BC">
        <w:rPr>
          <w:rFonts w:ascii="Arial" w:hAnsi="Arial" w:cs="Arial"/>
          <w:sz w:val="20"/>
          <w:szCs w:val="20"/>
        </w:rPr>
        <w:t>, S</w:t>
      </w:r>
      <w:r w:rsidR="00BB72BB" w:rsidRPr="00F329BC">
        <w:rPr>
          <w:rFonts w:ascii="Arial" w:hAnsi="Arial" w:cs="Arial"/>
          <w:sz w:val="20"/>
          <w:szCs w:val="20"/>
        </w:rPr>
        <w:t xml:space="preserve">. </w:t>
      </w:r>
      <w:r w:rsidRPr="00F329BC">
        <w:rPr>
          <w:rFonts w:ascii="Arial" w:hAnsi="Arial" w:cs="Arial"/>
          <w:sz w:val="20"/>
          <w:szCs w:val="20"/>
        </w:rPr>
        <w:t>A.</w:t>
      </w:r>
      <w:r w:rsidR="00BB72BB" w:rsidRPr="00F329BC">
        <w:rPr>
          <w:rFonts w:ascii="Arial" w:hAnsi="Arial" w:cs="Arial"/>
          <w:sz w:val="20"/>
          <w:szCs w:val="20"/>
        </w:rPr>
        <w:t xml:space="preserve"> </w:t>
      </w:r>
      <w:r w:rsidRPr="00F329BC">
        <w:rPr>
          <w:rFonts w:ascii="Arial" w:hAnsi="Arial" w:cs="Arial"/>
          <w:sz w:val="20"/>
          <w:szCs w:val="20"/>
        </w:rPr>
        <w:t>A.</w:t>
      </w:r>
      <w:r w:rsidR="00BB72BB" w:rsidRPr="00F329BC">
        <w:rPr>
          <w:rFonts w:ascii="Arial" w:hAnsi="Arial" w:cs="Arial"/>
          <w:sz w:val="20"/>
          <w:szCs w:val="20"/>
        </w:rPr>
        <w:t>,</w:t>
      </w:r>
      <w:r w:rsidRPr="00F329BC">
        <w:rPr>
          <w:rFonts w:ascii="Arial" w:hAnsi="Arial" w:cs="Arial"/>
          <w:sz w:val="20"/>
          <w:szCs w:val="20"/>
        </w:rPr>
        <w:t xml:space="preserve"> Mir, S.</w:t>
      </w:r>
      <w:r w:rsidR="00BD2048" w:rsidRPr="00F329BC">
        <w:rPr>
          <w:rFonts w:ascii="Arial" w:hAnsi="Arial" w:cs="Arial"/>
          <w:sz w:val="20"/>
          <w:szCs w:val="20"/>
        </w:rPr>
        <w:t xml:space="preserve"> </w:t>
      </w:r>
      <w:r w:rsidRPr="00F329BC">
        <w:rPr>
          <w:rFonts w:ascii="Arial" w:hAnsi="Arial" w:cs="Arial"/>
          <w:sz w:val="20"/>
          <w:szCs w:val="20"/>
        </w:rPr>
        <w:t>S.</w:t>
      </w:r>
      <w:r w:rsidR="00BD2048" w:rsidRPr="00F329BC">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Alghamdi</w:t>
      </w:r>
      <w:proofErr w:type="spellEnd"/>
      <w:r w:rsidRPr="00F329BC">
        <w:rPr>
          <w:rFonts w:ascii="Arial" w:hAnsi="Arial" w:cs="Arial"/>
          <w:sz w:val="20"/>
          <w:szCs w:val="20"/>
        </w:rPr>
        <w:t>, F.</w:t>
      </w:r>
      <w:r w:rsidR="00BD2048" w:rsidRPr="00F329BC">
        <w:rPr>
          <w:rFonts w:ascii="Arial" w:hAnsi="Arial" w:cs="Arial"/>
          <w:sz w:val="20"/>
          <w:szCs w:val="20"/>
        </w:rPr>
        <w:t xml:space="preserve"> </w:t>
      </w:r>
      <w:r w:rsidRPr="00F329BC">
        <w:rPr>
          <w:rFonts w:ascii="Arial" w:hAnsi="Arial" w:cs="Arial"/>
          <w:sz w:val="20"/>
          <w:szCs w:val="20"/>
        </w:rPr>
        <w:t>S.</w:t>
      </w:r>
      <w:r w:rsidR="00BD2048" w:rsidRPr="00F329BC">
        <w:rPr>
          <w:rFonts w:ascii="Arial" w:hAnsi="Arial" w:cs="Arial"/>
          <w:sz w:val="20"/>
          <w:szCs w:val="20"/>
        </w:rPr>
        <w:t>,</w:t>
      </w:r>
      <w:r w:rsidRPr="00F329BC">
        <w:rPr>
          <w:rFonts w:ascii="Arial" w:hAnsi="Arial" w:cs="Arial"/>
          <w:sz w:val="20"/>
          <w:szCs w:val="20"/>
        </w:rPr>
        <w:t xml:space="preserve"> Al </w:t>
      </w:r>
      <w:proofErr w:type="spellStart"/>
      <w:r w:rsidRPr="00F329BC">
        <w:rPr>
          <w:rFonts w:ascii="Arial" w:hAnsi="Arial" w:cs="Arial"/>
          <w:sz w:val="20"/>
          <w:szCs w:val="20"/>
        </w:rPr>
        <w:t>Banghali</w:t>
      </w:r>
      <w:proofErr w:type="spellEnd"/>
      <w:r w:rsidRPr="00F329BC">
        <w:rPr>
          <w:rFonts w:ascii="Arial" w:hAnsi="Arial" w:cs="Arial"/>
          <w:sz w:val="20"/>
          <w:szCs w:val="20"/>
        </w:rPr>
        <w:t>, M.</w:t>
      </w:r>
      <w:r w:rsidR="00BD2048" w:rsidRPr="00F329BC">
        <w:rPr>
          <w:rFonts w:ascii="Arial" w:hAnsi="Arial" w:cs="Arial"/>
          <w:sz w:val="20"/>
          <w:szCs w:val="20"/>
        </w:rPr>
        <w:t xml:space="preserve"> </w:t>
      </w:r>
      <w:r w:rsidRPr="00F329BC">
        <w:rPr>
          <w:rFonts w:ascii="Arial" w:hAnsi="Arial" w:cs="Arial"/>
          <w:sz w:val="20"/>
          <w:szCs w:val="20"/>
        </w:rPr>
        <w:t>A.</w:t>
      </w:r>
      <w:r w:rsidR="00BD2048" w:rsidRPr="00F329BC">
        <w:rPr>
          <w:rFonts w:ascii="Arial" w:hAnsi="Arial" w:cs="Arial"/>
          <w:sz w:val="20"/>
          <w:szCs w:val="20"/>
        </w:rPr>
        <w:t xml:space="preserve"> </w:t>
      </w:r>
      <w:r w:rsidRPr="00F329BC">
        <w:rPr>
          <w:rFonts w:ascii="Arial" w:hAnsi="Arial" w:cs="Arial"/>
          <w:sz w:val="20"/>
          <w:szCs w:val="20"/>
        </w:rPr>
        <w:t>M.</w:t>
      </w:r>
      <w:r w:rsidR="00BD2048" w:rsidRPr="00F329BC">
        <w:rPr>
          <w:rFonts w:ascii="Arial" w:hAnsi="Arial" w:cs="Arial"/>
          <w:sz w:val="20"/>
          <w:szCs w:val="20"/>
        </w:rPr>
        <w:t xml:space="preserve"> </w:t>
      </w:r>
      <w:r w:rsidRPr="00F329BC">
        <w:rPr>
          <w:rFonts w:ascii="Arial" w:hAnsi="Arial" w:cs="Arial"/>
          <w:sz w:val="20"/>
          <w:szCs w:val="20"/>
        </w:rPr>
        <w:t>M.</w:t>
      </w:r>
      <w:r w:rsidR="00BD2048" w:rsidRPr="00F329BC">
        <w:rPr>
          <w:rFonts w:ascii="Arial" w:hAnsi="Arial" w:cs="Arial"/>
          <w:sz w:val="20"/>
          <w:szCs w:val="20"/>
        </w:rPr>
        <w:t xml:space="preserve"> </w:t>
      </w:r>
      <w:r w:rsidRPr="00F329BC">
        <w:rPr>
          <w:rFonts w:ascii="Arial" w:hAnsi="Arial" w:cs="Arial"/>
          <w:sz w:val="20"/>
          <w:szCs w:val="20"/>
        </w:rPr>
        <w:t>A.</w:t>
      </w:r>
      <w:r w:rsidR="00BD2048" w:rsidRPr="00F329BC">
        <w:rPr>
          <w:rFonts w:ascii="Arial" w:hAnsi="Arial" w:cs="Arial"/>
          <w:sz w:val="20"/>
          <w:szCs w:val="20"/>
        </w:rPr>
        <w:t>,</w:t>
      </w:r>
      <w:r w:rsidRPr="00F329BC">
        <w:rPr>
          <w:rFonts w:ascii="Arial" w:hAnsi="Arial" w:cs="Arial"/>
          <w:sz w:val="20"/>
          <w:szCs w:val="20"/>
        </w:rPr>
        <w:t xml:space="preserve"> </w:t>
      </w:r>
      <w:proofErr w:type="spellStart"/>
      <w:r w:rsidRPr="00F329BC">
        <w:rPr>
          <w:rFonts w:ascii="Arial" w:hAnsi="Arial" w:cs="Arial"/>
          <w:sz w:val="20"/>
          <w:szCs w:val="20"/>
        </w:rPr>
        <w:t>Almalki</w:t>
      </w:r>
      <w:proofErr w:type="spellEnd"/>
      <w:r w:rsidRPr="00F329BC">
        <w:rPr>
          <w:rFonts w:ascii="Arial" w:hAnsi="Arial" w:cs="Arial"/>
          <w:sz w:val="20"/>
          <w:szCs w:val="20"/>
        </w:rPr>
        <w:t>, S.</w:t>
      </w:r>
      <w:r w:rsidR="00BD2048" w:rsidRPr="00F329BC">
        <w:rPr>
          <w:rFonts w:ascii="Arial" w:hAnsi="Arial" w:cs="Arial"/>
          <w:sz w:val="20"/>
          <w:szCs w:val="20"/>
        </w:rPr>
        <w:t xml:space="preserve"> </w:t>
      </w:r>
      <w:r w:rsidRPr="00F329BC">
        <w:rPr>
          <w:rFonts w:ascii="Arial" w:hAnsi="Arial" w:cs="Arial"/>
          <w:sz w:val="20"/>
          <w:szCs w:val="20"/>
        </w:rPr>
        <w:t>S.</w:t>
      </w:r>
      <w:r w:rsidR="00BD2048" w:rsidRPr="00F329BC">
        <w:rPr>
          <w:rFonts w:ascii="Arial" w:hAnsi="Arial" w:cs="Arial"/>
          <w:sz w:val="20"/>
          <w:szCs w:val="20"/>
        </w:rPr>
        <w:t xml:space="preserve"> </w:t>
      </w:r>
      <w:r w:rsidRPr="00F329BC">
        <w:rPr>
          <w:rFonts w:ascii="Arial" w:hAnsi="Arial" w:cs="Arial"/>
          <w:sz w:val="20"/>
          <w:szCs w:val="20"/>
        </w:rPr>
        <w:t>R.</w:t>
      </w:r>
      <w:r w:rsidR="00BD2048" w:rsidRPr="00F329BC">
        <w:rPr>
          <w:rFonts w:ascii="Arial" w:hAnsi="Arial" w:cs="Arial"/>
          <w:sz w:val="20"/>
          <w:szCs w:val="20"/>
        </w:rPr>
        <w:t xml:space="preserve"> (2023).</w:t>
      </w:r>
      <w:r w:rsidRPr="00F329BC">
        <w:rPr>
          <w:rFonts w:ascii="Arial" w:hAnsi="Arial" w:cs="Arial"/>
          <w:sz w:val="20"/>
          <w:szCs w:val="20"/>
        </w:rPr>
        <w:t xml:space="preserve"> Evaluation of Extended-Spectrum </w:t>
      </w:r>
      <w:proofErr w:type="spellStart"/>
      <w:r w:rsidRPr="00F329BC">
        <w:rPr>
          <w:rFonts w:ascii="Arial" w:hAnsi="Arial" w:cs="Arial"/>
          <w:sz w:val="20"/>
          <w:szCs w:val="20"/>
        </w:rPr>
        <w:t>Beta</w:t>
      </w:r>
      <w:proofErr w:type="spellEnd"/>
      <w:r w:rsidRPr="00F329BC">
        <w:rPr>
          <w:rFonts w:ascii="Arial" w:hAnsi="Arial" w:cs="Arial"/>
          <w:sz w:val="20"/>
          <w:szCs w:val="20"/>
        </w:rPr>
        <w:t xml:space="preserve">-Lactamase Resistance in </w:t>
      </w:r>
      <w:proofErr w:type="spellStart"/>
      <w:r w:rsidRPr="00F329BC">
        <w:rPr>
          <w:rFonts w:ascii="Arial" w:hAnsi="Arial" w:cs="Arial"/>
          <w:sz w:val="20"/>
          <w:szCs w:val="20"/>
        </w:rPr>
        <w:t>Uropathogenic</w:t>
      </w:r>
      <w:proofErr w:type="spellEnd"/>
      <w:r w:rsidR="00244946">
        <w:rPr>
          <w:rFonts w:ascii="Arial" w:hAnsi="Arial" w:cs="Arial"/>
          <w:sz w:val="20"/>
          <w:szCs w:val="20"/>
        </w:rPr>
        <w:t xml:space="preserve">, </w:t>
      </w:r>
      <w:r w:rsidR="008E550A">
        <w:rPr>
          <w:rFonts w:ascii="Arial" w:hAnsi="Arial" w:cs="Arial"/>
          <w:i/>
          <w:iCs/>
          <w:sz w:val="20"/>
          <w:szCs w:val="20"/>
        </w:rPr>
        <w:t>E. coli</w:t>
      </w:r>
      <w:r w:rsidRPr="00F329BC">
        <w:rPr>
          <w:rFonts w:ascii="Arial" w:hAnsi="Arial" w:cs="Arial"/>
          <w:sz w:val="20"/>
          <w:szCs w:val="20"/>
        </w:rPr>
        <w:t> </w:t>
      </w:r>
      <w:proofErr w:type="spellStart"/>
      <w:r w:rsidRPr="00F329BC">
        <w:rPr>
          <w:rFonts w:ascii="Arial" w:hAnsi="Arial" w:cs="Arial"/>
          <w:sz w:val="20"/>
          <w:szCs w:val="20"/>
        </w:rPr>
        <w:t>Isolates</w:t>
      </w:r>
      <w:proofErr w:type="spellEnd"/>
      <w:r w:rsidRPr="00F329BC">
        <w:rPr>
          <w:rFonts w:ascii="Arial" w:hAnsi="Arial" w:cs="Arial"/>
          <w:sz w:val="20"/>
          <w:szCs w:val="20"/>
        </w:rPr>
        <w:t xml:space="preserve"> </w:t>
      </w:r>
      <w:proofErr w:type="spellStart"/>
      <w:r w:rsidRPr="00F329BC">
        <w:rPr>
          <w:rFonts w:ascii="Arial" w:hAnsi="Arial" w:cs="Arial"/>
          <w:sz w:val="20"/>
          <w:szCs w:val="20"/>
        </w:rPr>
        <w:t>from</w:t>
      </w:r>
      <w:proofErr w:type="spellEnd"/>
      <w:r w:rsidRPr="00F329BC">
        <w:rPr>
          <w:rFonts w:ascii="Arial" w:hAnsi="Arial" w:cs="Arial"/>
          <w:sz w:val="20"/>
          <w:szCs w:val="20"/>
        </w:rPr>
        <w:t xml:space="preserve"> </w:t>
      </w:r>
      <w:proofErr w:type="spellStart"/>
      <w:r w:rsidRPr="00F329BC">
        <w:rPr>
          <w:rFonts w:ascii="Arial" w:hAnsi="Arial" w:cs="Arial"/>
          <w:sz w:val="20"/>
          <w:szCs w:val="20"/>
        </w:rPr>
        <w:t>Urinary</w:t>
      </w:r>
      <w:proofErr w:type="spellEnd"/>
      <w:r w:rsidRPr="00F329BC">
        <w:rPr>
          <w:rFonts w:ascii="Arial" w:hAnsi="Arial" w:cs="Arial"/>
          <w:sz w:val="20"/>
          <w:szCs w:val="20"/>
        </w:rPr>
        <w:t xml:space="preserve"> Tract Infection Patients in Al-</w:t>
      </w:r>
      <w:proofErr w:type="spellStart"/>
      <w:r w:rsidRPr="00F329BC">
        <w:rPr>
          <w:rFonts w:ascii="Arial" w:hAnsi="Arial" w:cs="Arial"/>
          <w:sz w:val="20"/>
          <w:szCs w:val="20"/>
        </w:rPr>
        <w:t>Baha</w:t>
      </w:r>
      <w:proofErr w:type="spellEnd"/>
      <w:r w:rsidRPr="00F329BC">
        <w:rPr>
          <w:rFonts w:ascii="Arial" w:hAnsi="Arial" w:cs="Arial"/>
          <w:sz w:val="20"/>
          <w:szCs w:val="20"/>
        </w:rPr>
        <w:t xml:space="preserve">, </w:t>
      </w:r>
      <w:proofErr w:type="spellStart"/>
      <w:r w:rsidRPr="00F329BC">
        <w:rPr>
          <w:rFonts w:ascii="Arial" w:hAnsi="Arial" w:cs="Arial"/>
          <w:sz w:val="20"/>
          <w:szCs w:val="20"/>
        </w:rPr>
        <w:t>Saudi</w:t>
      </w:r>
      <w:proofErr w:type="spellEnd"/>
      <w:r w:rsidRPr="00F329BC">
        <w:rPr>
          <w:rFonts w:ascii="Arial" w:hAnsi="Arial" w:cs="Arial"/>
          <w:sz w:val="20"/>
          <w:szCs w:val="20"/>
        </w:rPr>
        <w:t xml:space="preserve"> Arabia. </w:t>
      </w:r>
      <w:proofErr w:type="spellStart"/>
      <w:r w:rsidRPr="00F10CE9">
        <w:rPr>
          <w:rFonts w:ascii="Arial" w:hAnsi="Arial" w:cs="Arial"/>
          <w:sz w:val="20"/>
          <w:szCs w:val="20"/>
        </w:rPr>
        <w:t>Microorganisms</w:t>
      </w:r>
      <w:proofErr w:type="spellEnd"/>
      <w:r w:rsidRPr="00F329BC">
        <w:rPr>
          <w:rFonts w:ascii="Arial" w:hAnsi="Arial" w:cs="Arial"/>
          <w:sz w:val="20"/>
          <w:szCs w:val="20"/>
        </w:rPr>
        <w:t>, </w:t>
      </w:r>
      <w:r w:rsidRPr="00F329BC">
        <w:rPr>
          <w:rFonts w:ascii="Arial" w:hAnsi="Arial" w:cs="Arial"/>
          <w:i/>
          <w:iCs/>
          <w:sz w:val="20"/>
          <w:szCs w:val="20"/>
        </w:rPr>
        <w:t>11</w:t>
      </w:r>
      <w:r w:rsidRPr="00F329BC">
        <w:rPr>
          <w:rFonts w:ascii="Arial" w:hAnsi="Arial" w:cs="Arial"/>
          <w:sz w:val="20"/>
          <w:szCs w:val="20"/>
        </w:rPr>
        <w:t xml:space="preserve">, 2820. </w:t>
      </w:r>
      <w:hyperlink r:id="rId21" w:history="1">
        <w:r w:rsidRPr="00F329BC">
          <w:rPr>
            <w:rStyle w:val="Hyperlink"/>
            <w:rFonts w:ascii="Arial" w:hAnsi="Arial" w:cs="Arial"/>
            <w:color w:val="auto"/>
            <w:sz w:val="20"/>
            <w:szCs w:val="20"/>
          </w:rPr>
          <w:t>https://doi.org/10.3390/microorganisms11122820</w:t>
        </w:r>
      </w:hyperlink>
    </w:p>
    <w:p w14:paraId="4CC0A9E6" w14:textId="246B1531"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Godonou</w:t>
      </w:r>
      <w:proofErr w:type="spellEnd"/>
      <w:r w:rsidRPr="00814D49">
        <w:rPr>
          <w:rFonts w:ascii="Arial" w:hAnsi="Arial" w:cs="Arial"/>
          <w:sz w:val="20"/>
          <w:szCs w:val="20"/>
        </w:rPr>
        <w:t xml:space="preserve">, </w:t>
      </w:r>
      <w:r w:rsidR="00F329BC">
        <w:rPr>
          <w:rFonts w:ascii="Arial" w:hAnsi="Arial" w:cs="Arial"/>
          <w:sz w:val="20"/>
          <w:szCs w:val="20"/>
        </w:rPr>
        <w:t xml:space="preserve">A. M., </w:t>
      </w:r>
      <w:proofErr w:type="spellStart"/>
      <w:r w:rsidRPr="00814D49">
        <w:rPr>
          <w:rFonts w:ascii="Arial" w:hAnsi="Arial" w:cs="Arial"/>
          <w:sz w:val="20"/>
          <w:szCs w:val="20"/>
        </w:rPr>
        <w:t>Gbeasor-Komlanvi</w:t>
      </w:r>
      <w:proofErr w:type="spellEnd"/>
      <w:r w:rsidR="00F329BC">
        <w:rPr>
          <w:rFonts w:ascii="Arial" w:hAnsi="Arial" w:cs="Arial"/>
          <w:sz w:val="20"/>
          <w:szCs w:val="20"/>
        </w:rPr>
        <w:t>, F. A.</w:t>
      </w:r>
      <w:r w:rsidRPr="00814D49">
        <w:rPr>
          <w:rFonts w:ascii="Arial" w:hAnsi="Arial" w:cs="Arial"/>
          <w:sz w:val="20"/>
          <w:szCs w:val="20"/>
        </w:rPr>
        <w:t>,</w:t>
      </w:r>
      <w:r w:rsidR="00F329BC">
        <w:rPr>
          <w:rFonts w:ascii="Arial" w:hAnsi="Arial" w:cs="Arial"/>
          <w:sz w:val="20"/>
          <w:szCs w:val="20"/>
        </w:rPr>
        <w:t xml:space="preserve"> </w:t>
      </w:r>
      <w:proofErr w:type="spellStart"/>
      <w:r w:rsidRPr="00814D49">
        <w:rPr>
          <w:rFonts w:ascii="Arial" w:hAnsi="Arial" w:cs="Arial"/>
          <w:sz w:val="20"/>
          <w:szCs w:val="20"/>
        </w:rPr>
        <w:t>Tsogbale</w:t>
      </w:r>
      <w:proofErr w:type="spellEnd"/>
      <w:r w:rsidRPr="00814D49">
        <w:rPr>
          <w:rFonts w:ascii="Arial" w:hAnsi="Arial" w:cs="Arial"/>
          <w:sz w:val="20"/>
          <w:szCs w:val="20"/>
        </w:rPr>
        <w:t xml:space="preserve">, </w:t>
      </w:r>
      <w:r w:rsidR="00F329BC">
        <w:rPr>
          <w:rFonts w:ascii="Arial" w:hAnsi="Arial" w:cs="Arial"/>
          <w:sz w:val="20"/>
          <w:szCs w:val="20"/>
        </w:rPr>
        <w:t xml:space="preserve">N., </w:t>
      </w:r>
      <w:proofErr w:type="spellStart"/>
      <w:r w:rsidRPr="00814D49">
        <w:rPr>
          <w:rFonts w:ascii="Arial" w:hAnsi="Arial" w:cs="Arial"/>
          <w:sz w:val="20"/>
          <w:szCs w:val="20"/>
        </w:rPr>
        <w:t>Lack</w:t>
      </w:r>
      <w:proofErr w:type="spellEnd"/>
      <w:r w:rsidRPr="00814D49">
        <w:rPr>
          <w:rFonts w:ascii="Arial" w:hAnsi="Arial" w:cs="Arial"/>
          <w:sz w:val="20"/>
          <w:szCs w:val="20"/>
        </w:rPr>
        <w:t>,</w:t>
      </w:r>
      <w:r w:rsidR="00F329BC">
        <w:rPr>
          <w:rFonts w:ascii="Arial" w:hAnsi="Arial" w:cs="Arial"/>
          <w:sz w:val="20"/>
          <w:szCs w:val="20"/>
        </w:rPr>
        <w:t xml:space="preserve"> F.,</w:t>
      </w:r>
      <w:r w:rsidRPr="00814D49">
        <w:rPr>
          <w:rFonts w:ascii="Arial" w:hAnsi="Arial" w:cs="Arial"/>
          <w:sz w:val="20"/>
          <w:szCs w:val="20"/>
        </w:rPr>
        <w:t xml:space="preserve"> </w:t>
      </w:r>
      <w:proofErr w:type="spellStart"/>
      <w:r w:rsidRPr="00814D49">
        <w:rPr>
          <w:rFonts w:ascii="Arial" w:hAnsi="Arial" w:cs="Arial"/>
          <w:sz w:val="20"/>
          <w:szCs w:val="20"/>
        </w:rPr>
        <w:t>Dossim</w:t>
      </w:r>
      <w:proofErr w:type="spellEnd"/>
      <w:r w:rsidRPr="00814D49">
        <w:rPr>
          <w:rFonts w:ascii="Arial" w:hAnsi="Arial" w:cs="Arial"/>
          <w:sz w:val="20"/>
          <w:szCs w:val="20"/>
        </w:rPr>
        <w:t>,</w:t>
      </w:r>
      <w:r w:rsidR="00F329BC">
        <w:rPr>
          <w:rFonts w:ascii="Arial" w:hAnsi="Arial" w:cs="Arial"/>
          <w:sz w:val="20"/>
          <w:szCs w:val="20"/>
        </w:rPr>
        <w:t xml:space="preserve"> S.,</w:t>
      </w:r>
      <w:r w:rsidRPr="00814D49">
        <w:rPr>
          <w:rFonts w:ascii="Arial" w:hAnsi="Arial" w:cs="Arial"/>
          <w:sz w:val="20"/>
          <w:szCs w:val="20"/>
        </w:rPr>
        <w:t xml:space="preserve"> </w:t>
      </w:r>
      <w:proofErr w:type="spellStart"/>
      <w:r w:rsidRPr="00814D49">
        <w:rPr>
          <w:rFonts w:ascii="Arial" w:hAnsi="Arial" w:cs="Arial"/>
          <w:sz w:val="20"/>
          <w:szCs w:val="20"/>
        </w:rPr>
        <w:t>Batawui</w:t>
      </w:r>
      <w:proofErr w:type="spellEnd"/>
      <w:r w:rsidRPr="00814D49">
        <w:rPr>
          <w:rFonts w:ascii="Arial" w:hAnsi="Arial" w:cs="Arial"/>
          <w:sz w:val="20"/>
          <w:szCs w:val="20"/>
        </w:rPr>
        <w:t>,</w:t>
      </w:r>
      <w:r w:rsidR="00F329BC">
        <w:rPr>
          <w:rFonts w:ascii="Arial" w:hAnsi="Arial" w:cs="Arial"/>
          <w:sz w:val="20"/>
          <w:szCs w:val="20"/>
        </w:rPr>
        <w:t xml:space="preserve"> K. B., </w:t>
      </w:r>
      <w:proofErr w:type="spellStart"/>
      <w:r w:rsidRPr="00814D49">
        <w:rPr>
          <w:rFonts w:ascii="Arial" w:hAnsi="Arial" w:cs="Arial"/>
          <w:sz w:val="20"/>
          <w:szCs w:val="20"/>
        </w:rPr>
        <w:t>Ameyapoh</w:t>
      </w:r>
      <w:proofErr w:type="spellEnd"/>
      <w:r w:rsidRPr="00814D49">
        <w:rPr>
          <w:rFonts w:ascii="Arial" w:hAnsi="Arial" w:cs="Arial"/>
          <w:sz w:val="20"/>
          <w:szCs w:val="20"/>
        </w:rPr>
        <w:t>,</w:t>
      </w:r>
      <w:r w:rsidR="00F329BC">
        <w:rPr>
          <w:rFonts w:ascii="Arial" w:hAnsi="Arial" w:cs="Arial"/>
          <w:sz w:val="20"/>
          <w:szCs w:val="20"/>
        </w:rPr>
        <w:t xml:space="preserve"> Y. A.,</w:t>
      </w:r>
      <w:r w:rsidRPr="00814D49">
        <w:rPr>
          <w:rFonts w:ascii="Arial" w:hAnsi="Arial" w:cs="Arial"/>
          <w:sz w:val="20"/>
          <w:szCs w:val="20"/>
        </w:rPr>
        <w:t xml:space="preserve"> </w:t>
      </w:r>
      <w:proofErr w:type="spellStart"/>
      <w:r w:rsidRPr="00814D49">
        <w:rPr>
          <w:rFonts w:ascii="Arial" w:hAnsi="Arial" w:cs="Arial"/>
          <w:sz w:val="20"/>
          <w:szCs w:val="20"/>
        </w:rPr>
        <w:t>Ekouevi</w:t>
      </w:r>
      <w:proofErr w:type="spellEnd"/>
      <w:r w:rsidR="00F329BC">
        <w:rPr>
          <w:rFonts w:ascii="Arial" w:hAnsi="Arial" w:cs="Arial"/>
          <w:sz w:val="20"/>
          <w:szCs w:val="20"/>
        </w:rPr>
        <w:t>, K.</w:t>
      </w:r>
      <w:r w:rsidRPr="00814D49">
        <w:rPr>
          <w:rFonts w:ascii="Arial" w:hAnsi="Arial" w:cs="Arial"/>
          <w:sz w:val="20"/>
          <w:szCs w:val="20"/>
        </w:rPr>
        <w:t xml:space="preserve">, </w:t>
      </w:r>
      <w:proofErr w:type="spellStart"/>
      <w:r w:rsidRPr="00814D49">
        <w:rPr>
          <w:rFonts w:ascii="Arial" w:hAnsi="Arial" w:cs="Arial"/>
          <w:sz w:val="20"/>
          <w:szCs w:val="20"/>
        </w:rPr>
        <w:t>Dagnra</w:t>
      </w:r>
      <w:proofErr w:type="spellEnd"/>
      <w:r w:rsidRPr="00814D49">
        <w:rPr>
          <w:rFonts w:ascii="Arial" w:hAnsi="Arial" w:cs="Arial"/>
          <w:sz w:val="20"/>
          <w:szCs w:val="20"/>
        </w:rPr>
        <w:t>,</w:t>
      </w:r>
      <w:r w:rsidR="00F329BC">
        <w:rPr>
          <w:rFonts w:ascii="Arial" w:hAnsi="Arial" w:cs="Arial"/>
          <w:sz w:val="20"/>
          <w:szCs w:val="20"/>
        </w:rPr>
        <w:t xml:space="preserve"> A. Y.,</w:t>
      </w:r>
      <w:r w:rsidRPr="00814D49">
        <w:rPr>
          <w:rFonts w:ascii="Arial" w:hAnsi="Arial" w:cs="Arial"/>
          <w:sz w:val="20"/>
          <w:szCs w:val="20"/>
        </w:rPr>
        <w:t xml:space="preserve"> and Salou, </w:t>
      </w:r>
      <w:r w:rsidR="00F329BC">
        <w:rPr>
          <w:rFonts w:ascii="Arial" w:hAnsi="Arial" w:cs="Arial"/>
          <w:sz w:val="20"/>
          <w:szCs w:val="20"/>
        </w:rPr>
        <w:t>M., (</w:t>
      </w:r>
      <w:r w:rsidRPr="00814D49">
        <w:rPr>
          <w:rFonts w:ascii="Arial" w:hAnsi="Arial" w:cs="Arial"/>
          <w:sz w:val="20"/>
          <w:szCs w:val="20"/>
        </w:rPr>
        <w:t>2020</w:t>
      </w:r>
      <w:r w:rsidR="00F329BC">
        <w:rPr>
          <w:rFonts w:ascii="Arial" w:hAnsi="Arial" w:cs="Arial"/>
          <w:sz w:val="20"/>
          <w:szCs w:val="20"/>
        </w:rPr>
        <w:t>)</w:t>
      </w:r>
      <w:r w:rsidRPr="00814D49">
        <w:rPr>
          <w:rFonts w:ascii="Arial" w:hAnsi="Arial" w:cs="Arial"/>
          <w:sz w:val="20"/>
          <w:szCs w:val="20"/>
        </w:rPr>
        <w:t xml:space="preserve">. High </w:t>
      </w:r>
      <w:proofErr w:type="spellStart"/>
      <w:r w:rsidRPr="00814D49">
        <w:rPr>
          <w:rFonts w:ascii="Arial" w:hAnsi="Arial" w:cs="Arial"/>
          <w:sz w:val="20"/>
          <w:szCs w:val="20"/>
        </w:rPr>
        <w:t>Carrying</w:t>
      </w:r>
      <w:proofErr w:type="spellEnd"/>
      <w:r w:rsidRPr="00814D49">
        <w:rPr>
          <w:rFonts w:ascii="Arial" w:hAnsi="Arial" w:cs="Arial"/>
          <w:sz w:val="20"/>
          <w:szCs w:val="20"/>
        </w:rPr>
        <w:t xml:space="preserve"> Rate of Extended-Spectrum </w:t>
      </w:r>
      <w:proofErr w:type="spellStart"/>
      <w:r w:rsidRPr="00814D49">
        <w:rPr>
          <w:rFonts w:ascii="Arial" w:hAnsi="Arial" w:cs="Arial"/>
          <w:sz w:val="20"/>
          <w:szCs w:val="20"/>
        </w:rPr>
        <w:t>Beta</w:t>
      </w:r>
      <w:proofErr w:type="spellEnd"/>
      <w:r w:rsidRPr="00814D49">
        <w:rPr>
          <w:rFonts w:ascii="Arial" w:hAnsi="Arial" w:cs="Arial"/>
          <w:sz w:val="20"/>
          <w:szCs w:val="20"/>
        </w:rPr>
        <w:t xml:space="preserve">-Lactamase (ESBL) </w:t>
      </w:r>
      <w:proofErr w:type="spellStart"/>
      <w:r w:rsidRPr="00814D49">
        <w:rPr>
          <w:rFonts w:ascii="Arial" w:hAnsi="Arial" w:cs="Arial"/>
          <w:sz w:val="20"/>
          <w:szCs w:val="20"/>
        </w:rPr>
        <w:t>Producing</w:t>
      </w:r>
      <w:proofErr w:type="spellEnd"/>
      <w:r w:rsidRPr="00814D49">
        <w:rPr>
          <w:rFonts w:ascii="Arial" w:hAnsi="Arial" w:cs="Arial"/>
          <w:sz w:val="20"/>
          <w:szCs w:val="20"/>
        </w:rPr>
        <w:t xml:space="preserve"> </w:t>
      </w:r>
      <w:proofErr w:type="spellStart"/>
      <w:r w:rsidRPr="00814D49">
        <w:rPr>
          <w:rFonts w:ascii="Arial" w:hAnsi="Arial" w:cs="Arial"/>
          <w:sz w:val="20"/>
          <w:szCs w:val="20"/>
        </w:rPr>
        <w:t>Enterobacteriaceae</w:t>
      </w:r>
      <w:proofErr w:type="spellEnd"/>
      <w:r w:rsidRPr="00814D49">
        <w:rPr>
          <w:rFonts w:ascii="Arial" w:hAnsi="Arial" w:cs="Arial"/>
          <w:sz w:val="20"/>
          <w:szCs w:val="20"/>
        </w:rPr>
        <w:t xml:space="preserve"> by </w:t>
      </w:r>
      <w:proofErr w:type="spellStart"/>
      <w:r w:rsidRPr="00814D49">
        <w:rPr>
          <w:rFonts w:ascii="Arial" w:hAnsi="Arial" w:cs="Arial"/>
          <w:sz w:val="20"/>
          <w:szCs w:val="20"/>
        </w:rPr>
        <w:t>Slaughterhouse</w:t>
      </w:r>
      <w:proofErr w:type="spellEnd"/>
      <w:r w:rsidRPr="00814D49">
        <w:rPr>
          <w:rFonts w:ascii="Arial" w:hAnsi="Arial" w:cs="Arial"/>
          <w:sz w:val="20"/>
          <w:szCs w:val="20"/>
        </w:rPr>
        <w:t xml:space="preserve"> </w:t>
      </w:r>
      <w:proofErr w:type="spellStart"/>
      <w:r w:rsidRPr="00814D49">
        <w:rPr>
          <w:rFonts w:ascii="Arial" w:hAnsi="Arial" w:cs="Arial"/>
          <w:sz w:val="20"/>
          <w:szCs w:val="20"/>
        </w:rPr>
        <w:t>Workers</w:t>
      </w:r>
      <w:proofErr w:type="spellEnd"/>
      <w:r w:rsidRPr="00814D49">
        <w:rPr>
          <w:rFonts w:ascii="Arial" w:hAnsi="Arial" w:cs="Arial"/>
          <w:sz w:val="20"/>
          <w:szCs w:val="20"/>
        </w:rPr>
        <w:t xml:space="preserve"> in Lomé, Togo </w:t>
      </w:r>
      <w:proofErr w:type="spellStart"/>
      <w:r w:rsidRPr="00814D49">
        <w:rPr>
          <w:rFonts w:ascii="Arial" w:hAnsi="Arial" w:cs="Arial"/>
          <w:sz w:val="20"/>
          <w:szCs w:val="20"/>
        </w:rPr>
        <w:t>in</w:t>
      </w:r>
      <w:proofErr w:type="spellEnd"/>
      <w:r w:rsidRPr="00814D49">
        <w:rPr>
          <w:rFonts w:ascii="Arial" w:hAnsi="Arial" w:cs="Arial"/>
          <w:sz w:val="20"/>
          <w:szCs w:val="20"/>
        </w:rPr>
        <w:t xml:space="preserve"> 2019. </w:t>
      </w:r>
      <w:proofErr w:type="spellStart"/>
      <w:r w:rsidRPr="00814D49">
        <w:rPr>
          <w:rFonts w:ascii="Arial" w:hAnsi="Arial" w:cs="Arial"/>
          <w:sz w:val="20"/>
          <w:szCs w:val="20"/>
        </w:rPr>
        <w:t>Microbiology</w:t>
      </w:r>
      <w:proofErr w:type="spellEnd"/>
      <w:r w:rsidRPr="00814D49">
        <w:rPr>
          <w:rFonts w:ascii="Arial" w:hAnsi="Arial" w:cs="Arial"/>
          <w:sz w:val="20"/>
          <w:szCs w:val="20"/>
        </w:rPr>
        <w:t xml:space="preserve"> </w:t>
      </w:r>
      <w:proofErr w:type="spellStart"/>
      <w:r w:rsidRPr="00814D49">
        <w:rPr>
          <w:rFonts w:ascii="Arial" w:hAnsi="Arial" w:cs="Arial"/>
          <w:sz w:val="20"/>
          <w:szCs w:val="20"/>
        </w:rPr>
        <w:t>Research</w:t>
      </w:r>
      <w:proofErr w:type="spellEnd"/>
      <w:r w:rsidRPr="00814D49">
        <w:rPr>
          <w:rFonts w:ascii="Arial" w:hAnsi="Arial" w:cs="Arial"/>
          <w:sz w:val="20"/>
          <w:szCs w:val="20"/>
        </w:rPr>
        <w:t xml:space="preserve"> Journal International,</w:t>
      </w:r>
      <w:r w:rsidRPr="00814D49">
        <w:rPr>
          <w:rFonts w:ascii="Arial" w:hAnsi="Arial" w:cs="Arial"/>
          <w:sz w:val="20"/>
          <w:szCs w:val="20"/>
          <w:shd w:val="clear" w:color="auto" w:fill="FFFFFF"/>
        </w:rPr>
        <w:t xml:space="preserve"> </w:t>
      </w:r>
      <w:r w:rsidRPr="00814D49">
        <w:rPr>
          <w:rFonts w:ascii="Arial" w:hAnsi="Arial" w:cs="Arial"/>
          <w:sz w:val="20"/>
          <w:szCs w:val="20"/>
        </w:rPr>
        <w:t>30(11</w:t>
      </w:r>
      <w:proofErr w:type="gramStart"/>
      <w:r w:rsidRPr="00814D49">
        <w:rPr>
          <w:rFonts w:ascii="Arial" w:hAnsi="Arial" w:cs="Arial"/>
          <w:sz w:val="20"/>
          <w:szCs w:val="20"/>
        </w:rPr>
        <w:t>):</w:t>
      </w:r>
      <w:proofErr w:type="gramEnd"/>
      <w:r w:rsidRPr="00814D49">
        <w:rPr>
          <w:rFonts w:ascii="Arial" w:hAnsi="Arial" w:cs="Arial"/>
          <w:sz w:val="20"/>
          <w:szCs w:val="20"/>
        </w:rPr>
        <w:t xml:space="preserve"> 30-41.</w:t>
      </w:r>
      <w:r w:rsidRPr="00814D49">
        <w:rPr>
          <w:rFonts w:ascii="Arial" w:hAnsi="Arial" w:cs="Arial"/>
          <w:sz w:val="20"/>
          <w:szCs w:val="20"/>
          <w:shd w:val="clear" w:color="auto" w:fill="FFFFFF"/>
        </w:rPr>
        <w:t xml:space="preserve"> </w:t>
      </w:r>
      <w:proofErr w:type="gramStart"/>
      <w:r w:rsidRPr="00814D49">
        <w:rPr>
          <w:rFonts w:ascii="Arial" w:hAnsi="Arial" w:cs="Arial"/>
          <w:sz w:val="20"/>
          <w:szCs w:val="20"/>
        </w:rPr>
        <w:t>DOI:</w:t>
      </w:r>
      <w:proofErr w:type="gramEnd"/>
      <w:r w:rsidRPr="00814D49">
        <w:rPr>
          <w:rFonts w:ascii="Arial" w:hAnsi="Arial" w:cs="Arial"/>
          <w:sz w:val="20"/>
          <w:szCs w:val="20"/>
        </w:rPr>
        <w:t xml:space="preserve"> 10.9734/MRJI/2020/v30i1130281.</w:t>
      </w:r>
    </w:p>
    <w:p w14:paraId="1642BF50" w14:textId="45553A10"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Benavides</w:t>
      </w:r>
      <w:proofErr w:type="spellEnd"/>
      <w:r w:rsidRPr="00814D49">
        <w:rPr>
          <w:rFonts w:ascii="Arial" w:hAnsi="Arial" w:cs="Arial"/>
          <w:sz w:val="20"/>
          <w:szCs w:val="20"/>
        </w:rPr>
        <w:t>, J.</w:t>
      </w:r>
      <w:r w:rsidR="00F329BC">
        <w:rPr>
          <w:rFonts w:ascii="Arial" w:hAnsi="Arial" w:cs="Arial"/>
          <w:sz w:val="20"/>
          <w:szCs w:val="20"/>
        </w:rPr>
        <w:t xml:space="preserve"> </w:t>
      </w:r>
      <w:r w:rsidRPr="00814D49">
        <w:rPr>
          <w:rFonts w:ascii="Arial" w:hAnsi="Arial" w:cs="Arial"/>
          <w:sz w:val="20"/>
          <w:szCs w:val="20"/>
        </w:rPr>
        <w:t>A.</w:t>
      </w:r>
      <w:r w:rsidR="00F329BC">
        <w:rPr>
          <w:rFonts w:ascii="Arial" w:hAnsi="Arial" w:cs="Arial"/>
          <w:sz w:val="20"/>
          <w:szCs w:val="20"/>
        </w:rPr>
        <w:t>,</w:t>
      </w:r>
      <w:r w:rsidRPr="00814D49">
        <w:rPr>
          <w:rFonts w:ascii="Arial" w:hAnsi="Arial" w:cs="Arial"/>
          <w:sz w:val="20"/>
          <w:szCs w:val="20"/>
        </w:rPr>
        <w:t xml:space="preserve"> Salgado-</w:t>
      </w:r>
      <w:proofErr w:type="spellStart"/>
      <w:r w:rsidRPr="00814D49">
        <w:rPr>
          <w:rFonts w:ascii="Arial" w:hAnsi="Arial" w:cs="Arial"/>
          <w:sz w:val="20"/>
          <w:szCs w:val="20"/>
        </w:rPr>
        <w:t>Caxito</w:t>
      </w:r>
      <w:proofErr w:type="spellEnd"/>
      <w:r w:rsidRPr="00814D49">
        <w:rPr>
          <w:rFonts w:ascii="Arial" w:hAnsi="Arial" w:cs="Arial"/>
          <w:sz w:val="20"/>
          <w:szCs w:val="20"/>
        </w:rPr>
        <w:t>, M.</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Opazo-Capurro</w:t>
      </w:r>
      <w:proofErr w:type="spellEnd"/>
      <w:r w:rsidRPr="00814D49">
        <w:rPr>
          <w:rFonts w:ascii="Arial" w:hAnsi="Arial" w:cs="Arial"/>
          <w:sz w:val="20"/>
          <w:szCs w:val="20"/>
        </w:rPr>
        <w:t>, A.</w:t>
      </w:r>
      <w:r w:rsidR="00F329BC">
        <w:rPr>
          <w:rFonts w:ascii="Arial" w:hAnsi="Arial" w:cs="Arial"/>
          <w:sz w:val="20"/>
          <w:szCs w:val="20"/>
        </w:rPr>
        <w:t>,</w:t>
      </w:r>
      <w:r w:rsidRPr="00814D49">
        <w:rPr>
          <w:rFonts w:ascii="Arial" w:hAnsi="Arial" w:cs="Arial"/>
          <w:sz w:val="20"/>
          <w:szCs w:val="20"/>
        </w:rPr>
        <w:t xml:space="preserve"> González</w:t>
      </w:r>
      <w:r w:rsidR="00F329BC">
        <w:rPr>
          <w:rFonts w:ascii="Arial" w:hAnsi="Arial" w:cs="Arial"/>
          <w:sz w:val="20"/>
          <w:szCs w:val="20"/>
        </w:rPr>
        <w:t>,</w:t>
      </w:r>
      <w:r w:rsidRPr="00814D49">
        <w:rPr>
          <w:rFonts w:ascii="Arial" w:hAnsi="Arial" w:cs="Arial"/>
          <w:sz w:val="20"/>
          <w:szCs w:val="20"/>
        </w:rPr>
        <w:t xml:space="preserve"> </w:t>
      </w:r>
      <w:r w:rsidR="00F329BC">
        <w:rPr>
          <w:rFonts w:ascii="Arial" w:hAnsi="Arial" w:cs="Arial"/>
          <w:sz w:val="20"/>
          <w:szCs w:val="20"/>
        </w:rPr>
        <w:t>M.</w:t>
      </w:r>
      <w:r w:rsidRPr="00814D49">
        <w:rPr>
          <w:rFonts w:ascii="Arial" w:hAnsi="Arial" w:cs="Arial"/>
          <w:sz w:val="20"/>
          <w:szCs w:val="20"/>
        </w:rPr>
        <w:t>, P.</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Piñeiro</w:t>
      </w:r>
      <w:proofErr w:type="spellEnd"/>
      <w:r w:rsidRPr="00814D49">
        <w:rPr>
          <w:rFonts w:ascii="Arial" w:hAnsi="Arial" w:cs="Arial"/>
          <w:sz w:val="20"/>
          <w:szCs w:val="20"/>
        </w:rPr>
        <w:t>, A.</w:t>
      </w:r>
      <w:r w:rsidR="00F329BC">
        <w:rPr>
          <w:rFonts w:ascii="Arial" w:hAnsi="Arial" w:cs="Arial"/>
          <w:sz w:val="20"/>
          <w:szCs w:val="20"/>
        </w:rPr>
        <w:t>,</w:t>
      </w:r>
      <w:r w:rsidRPr="00814D49">
        <w:rPr>
          <w:rFonts w:ascii="Arial" w:hAnsi="Arial" w:cs="Arial"/>
          <w:sz w:val="20"/>
          <w:szCs w:val="20"/>
        </w:rPr>
        <w:t xml:space="preserve"> Otto M</w:t>
      </w:r>
      <w:r w:rsidR="00F329BC">
        <w:rPr>
          <w:rFonts w:ascii="Arial" w:hAnsi="Arial" w:cs="Arial"/>
          <w:sz w:val="20"/>
          <w:szCs w:val="20"/>
        </w:rPr>
        <w:t>.</w:t>
      </w:r>
      <w:r w:rsidRPr="00814D49">
        <w:rPr>
          <w:rFonts w:ascii="Arial" w:hAnsi="Arial" w:cs="Arial"/>
          <w:sz w:val="20"/>
          <w:szCs w:val="20"/>
        </w:rPr>
        <w:t xml:space="preserve"> M.</w:t>
      </w:r>
      <w:r w:rsidR="00F329BC">
        <w:rPr>
          <w:rFonts w:ascii="Arial" w:hAnsi="Arial" w:cs="Arial"/>
          <w:sz w:val="20"/>
          <w:szCs w:val="20"/>
        </w:rPr>
        <w:t>,</w:t>
      </w:r>
      <w:r w:rsidRPr="00814D49">
        <w:rPr>
          <w:rFonts w:ascii="Arial" w:hAnsi="Arial" w:cs="Arial"/>
          <w:sz w:val="20"/>
          <w:szCs w:val="20"/>
        </w:rPr>
        <w:t xml:space="preserve"> Rivas, L.</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Munita</w:t>
      </w:r>
      <w:proofErr w:type="spellEnd"/>
      <w:r w:rsidRPr="00814D49">
        <w:rPr>
          <w:rFonts w:ascii="Arial" w:hAnsi="Arial" w:cs="Arial"/>
          <w:sz w:val="20"/>
          <w:szCs w:val="20"/>
        </w:rPr>
        <w:t>, J.</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Millán</w:t>
      </w:r>
      <w:proofErr w:type="spellEnd"/>
      <w:r w:rsidRPr="00814D49">
        <w:rPr>
          <w:rFonts w:ascii="Arial" w:hAnsi="Arial" w:cs="Arial"/>
          <w:sz w:val="20"/>
          <w:szCs w:val="20"/>
        </w:rPr>
        <w:t>, J.</w:t>
      </w:r>
      <w:r w:rsidR="00F329BC">
        <w:rPr>
          <w:rFonts w:ascii="Arial" w:hAnsi="Arial" w:cs="Arial"/>
          <w:sz w:val="20"/>
          <w:szCs w:val="20"/>
        </w:rPr>
        <w:t xml:space="preserve"> (2021).</w:t>
      </w:r>
      <w:r w:rsidRPr="00814D49">
        <w:rPr>
          <w:rFonts w:ascii="Arial" w:hAnsi="Arial" w:cs="Arial"/>
          <w:sz w:val="20"/>
          <w:szCs w:val="20"/>
        </w:rPr>
        <w:t xml:space="preserve"> ESBL-</w:t>
      </w:r>
      <w:proofErr w:type="spellStart"/>
      <w:r w:rsidRPr="00814D49">
        <w:rPr>
          <w:rFonts w:ascii="Arial" w:hAnsi="Arial" w:cs="Arial"/>
          <w:sz w:val="20"/>
          <w:szCs w:val="20"/>
        </w:rPr>
        <w:t>Producing</w:t>
      </w:r>
      <w:proofErr w:type="spellEnd"/>
      <w:r w:rsidR="008E550A">
        <w:rPr>
          <w:rFonts w:ascii="Arial" w:hAnsi="Arial" w:cs="Arial"/>
          <w:i/>
          <w:iCs/>
          <w:sz w:val="20"/>
          <w:szCs w:val="20"/>
        </w:rPr>
        <w:t>,</w:t>
      </w:r>
      <w:r w:rsidR="00EB4AB9">
        <w:rPr>
          <w:rFonts w:ascii="Arial" w:hAnsi="Arial" w:cs="Arial"/>
          <w:i/>
          <w:iCs/>
          <w:sz w:val="20"/>
          <w:szCs w:val="20"/>
        </w:rPr>
        <w:t xml:space="preserve"> </w:t>
      </w:r>
      <w:r w:rsidR="008E550A">
        <w:rPr>
          <w:rFonts w:ascii="Arial" w:hAnsi="Arial" w:cs="Arial"/>
          <w:i/>
          <w:iCs/>
          <w:sz w:val="20"/>
          <w:szCs w:val="20"/>
        </w:rPr>
        <w:t>E. coli</w:t>
      </w:r>
      <w:r w:rsidRPr="00814D49">
        <w:rPr>
          <w:rFonts w:ascii="Arial" w:hAnsi="Arial" w:cs="Arial"/>
          <w:sz w:val="20"/>
          <w:szCs w:val="20"/>
        </w:rPr>
        <w:t> </w:t>
      </w:r>
      <w:proofErr w:type="spellStart"/>
      <w:r w:rsidRPr="00814D49">
        <w:rPr>
          <w:rFonts w:ascii="Arial" w:hAnsi="Arial" w:cs="Arial"/>
          <w:sz w:val="20"/>
          <w:szCs w:val="20"/>
        </w:rPr>
        <w:t>Carrying</w:t>
      </w:r>
      <w:proofErr w:type="spellEnd"/>
      <w:r w:rsidRPr="00814D49">
        <w:rPr>
          <w:rFonts w:ascii="Arial" w:hAnsi="Arial" w:cs="Arial"/>
          <w:sz w:val="20"/>
          <w:szCs w:val="20"/>
        </w:rPr>
        <w:t xml:space="preserve"> CTX-M </w:t>
      </w:r>
      <w:proofErr w:type="spellStart"/>
      <w:r w:rsidRPr="00814D49">
        <w:rPr>
          <w:rFonts w:ascii="Arial" w:hAnsi="Arial" w:cs="Arial"/>
          <w:sz w:val="20"/>
          <w:szCs w:val="20"/>
        </w:rPr>
        <w:t>Genes</w:t>
      </w:r>
      <w:proofErr w:type="spellEnd"/>
      <w:r w:rsidRPr="00814D49">
        <w:rPr>
          <w:rFonts w:ascii="Arial" w:hAnsi="Arial" w:cs="Arial"/>
          <w:sz w:val="20"/>
          <w:szCs w:val="20"/>
        </w:rPr>
        <w:t xml:space="preserve"> </w:t>
      </w:r>
      <w:proofErr w:type="spellStart"/>
      <w:r w:rsidRPr="00814D49">
        <w:rPr>
          <w:rFonts w:ascii="Arial" w:hAnsi="Arial" w:cs="Arial"/>
          <w:sz w:val="20"/>
          <w:szCs w:val="20"/>
        </w:rPr>
        <w:t>Circulating</w:t>
      </w:r>
      <w:proofErr w:type="spellEnd"/>
      <w:r w:rsidRPr="00814D49">
        <w:rPr>
          <w:rFonts w:ascii="Arial" w:hAnsi="Arial" w:cs="Arial"/>
          <w:sz w:val="20"/>
          <w:szCs w:val="20"/>
        </w:rPr>
        <w:t xml:space="preserve"> </w:t>
      </w:r>
      <w:proofErr w:type="spellStart"/>
      <w:r w:rsidRPr="00814D49">
        <w:rPr>
          <w:rFonts w:ascii="Arial" w:hAnsi="Arial" w:cs="Arial"/>
          <w:sz w:val="20"/>
          <w:szCs w:val="20"/>
        </w:rPr>
        <w:t>among</w:t>
      </w:r>
      <w:proofErr w:type="spellEnd"/>
      <w:r w:rsidRPr="00814D49">
        <w:rPr>
          <w:rFonts w:ascii="Arial" w:hAnsi="Arial" w:cs="Arial"/>
          <w:sz w:val="20"/>
          <w:szCs w:val="20"/>
        </w:rPr>
        <w:t xml:space="preserve"> </w:t>
      </w:r>
      <w:proofErr w:type="spellStart"/>
      <w:r w:rsidRPr="00814D49">
        <w:rPr>
          <w:rFonts w:ascii="Arial" w:hAnsi="Arial" w:cs="Arial"/>
          <w:sz w:val="20"/>
          <w:szCs w:val="20"/>
        </w:rPr>
        <w:t>Livestock</w:t>
      </w:r>
      <w:proofErr w:type="spellEnd"/>
      <w:r w:rsidRPr="00814D49">
        <w:rPr>
          <w:rFonts w:ascii="Arial" w:hAnsi="Arial" w:cs="Arial"/>
          <w:sz w:val="20"/>
          <w:szCs w:val="20"/>
        </w:rPr>
        <w:t xml:space="preserve">, </w:t>
      </w:r>
      <w:proofErr w:type="spellStart"/>
      <w:r w:rsidRPr="00814D49">
        <w:rPr>
          <w:rFonts w:ascii="Arial" w:hAnsi="Arial" w:cs="Arial"/>
          <w:sz w:val="20"/>
          <w:szCs w:val="20"/>
        </w:rPr>
        <w:t>Dogs</w:t>
      </w:r>
      <w:proofErr w:type="spellEnd"/>
      <w:r w:rsidRPr="00814D49">
        <w:rPr>
          <w:rFonts w:ascii="Arial" w:hAnsi="Arial" w:cs="Arial"/>
          <w:sz w:val="20"/>
          <w:szCs w:val="20"/>
        </w:rPr>
        <w:t xml:space="preserve">, and Wild </w:t>
      </w:r>
      <w:proofErr w:type="spellStart"/>
      <w:r w:rsidRPr="00814D49">
        <w:rPr>
          <w:rFonts w:ascii="Arial" w:hAnsi="Arial" w:cs="Arial"/>
          <w:sz w:val="20"/>
          <w:szCs w:val="20"/>
        </w:rPr>
        <w:t>Mammals</w:t>
      </w:r>
      <w:proofErr w:type="spellEnd"/>
      <w:r w:rsidRPr="00814D49">
        <w:rPr>
          <w:rFonts w:ascii="Arial" w:hAnsi="Arial" w:cs="Arial"/>
          <w:sz w:val="20"/>
          <w:szCs w:val="20"/>
        </w:rPr>
        <w:t xml:space="preserve"> in Small-</w:t>
      </w:r>
      <w:proofErr w:type="spellStart"/>
      <w:r w:rsidRPr="00814D49">
        <w:rPr>
          <w:rFonts w:ascii="Arial" w:hAnsi="Arial" w:cs="Arial"/>
          <w:sz w:val="20"/>
          <w:szCs w:val="20"/>
        </w:rPr>
        <w:t>Scale</w:t>
      </w:r>
      <w:proofErr w:type="spellEnd"/>
      <w:r w:rsidRPr="00814D49">
        <w:rPr>
          <w:rFonts w:ascii="Arial" w:hAnsi="Arial" w:cs="Arial"/>
          <w:sz w:val="20"/>
          <w:szCs w:val="20"/>
        </w:rPr>
        <w:t xml:space="preserve"> </w:t>
      </w:r>
      <w:proofErr w:type="spellStart"/>
      <w:r w:rsidRPr="00814D49">
        <w:rPr>
          <w:rFonts w:ascii="Arial" w:hAnsi="Arial" w:cs="Arial"/>
          <w:sz w:val="20"/>
          <w:szCs w:val="20"/>
        </w:rPr>
        <w:t>Farms</w:t>
      </w:r>
      <w:proofErr w:type="spellEnd"/>
      <w:r w:rsidRPr="00814D49">
        <w:rPr>
          <w:rFonts w:ascii="Arial" w:hAnsi="Arial" w:cs="Arial"/>
          <w:sz w:val="20"/>
          <w:szCs w:val="20"/>
        </w:rPr>
        <w:t xml:space="preserve"> of Central Chile. </w:t>
      </w:r>
      <w:proofErr w:type="spellStart"/>
      <w:r w:rsidRPr="00F10CE9">
        <w:rPr>
          <w:rFonts w:ascii="Arial" w:hAnsi="Arial" w:cs="Arial"/>
          <w:sz w:val="20"/>
          <w:szCs w:val="20"/>
        </w:rPr>
        <w:t>Antibiotics</w:t>
      </w:r>
      <w:proofErr w:type="spellEnd"/>
      <w:r w:rsidRPr="00814D49">
        <w:rPr>
          <w:rFonts w:ascii="Arial" w:hAnsi="Arial" w:cs="Arial"/>
          <w:sz w:val="20"/>
          <w:szCs w:val="20"/>
        </w:rPr>
        <w:t>, </w:t>
      </w:r>
      <w:r w:rsidRPr="00814D49">
        <w:rPr>
          <w:rFonts w:ascii="Arial" w:hAnsi="Arial" w:cs="Arial"/>
          <w:i/>
          <w:iCs/>
          <w:sz w:val="20"/>
          <w:szCs w:val="20"/>
        </w:rPr>
        <w:t>10</w:t>
      </w:r>
      <w:r w:rsidRPr="00814D49">
        <w:rPr>
          <w:rFonts w:ascii="Arial" w:hAnsi="Arial" w:cs="Arial"/>
          <w:sz w:val="20"/>
          <w:szCs w:val="20"/>
        </w:rPr>
        <w:t>, 510.</w:t>
      </w:r>
    </w:p>
    <w:p w14:paraId="19B222FA" w14:textId="184E0223" w:rsidR="00814D49" w:rsidRPr="00814D49" w:rsidRDefault="00814D49" w:rsidP="00F10CE9">
      <w:pPr>
        <w:pStyle w:val="ListParagraph"/>
        <w:numPr>
          <w:ilvl w:val="0"/>
          <w:numId w:val="31"/>
        </w:numPr>
        <w:jc w:val="both"/>
        <w:rPr>
          <w:rFonts w:ascii="Arial" w:hAnsi="Arial" w:cs="Arial"/>
          <w:sz w:val="20"/>
          <w:szCs w:val="20"/>
        </w:rPr>
      </w:pPr>
      <w:r w:rsidRPr="00814D49">
        <w:rPr>
          <w:rFonts w:ascii="Arial" w:hAnsi="Arial" w:cs="Arial"/>
          <w:sz w:val="20"/>
          <w:szCs w:val="20"/>
        </w:rPr>
        <w:t>Carey, A.</w:t>
      </w:r>
      <w:r w:rsidR="00F329BC">
        <w:rPr>
          <w:rFonts w:ascii="Arial" w:hAnsi="Arial" w:cs="Arial"/>
          <w:sz w:val="20"/>
          <w:szCs w:val="20"/>
        </w:rPr>
        <w:t xml:space="preserve"> </w:t>
      </w:r>
      <w:r w:rsidRPr="00814D49">
        <w:rPr>
          <w:rFonts w:ascii="Arial" w:hAnsi="Arial" w:cs="Arial"/>
          <w:sz w:val="20"/>
          <w:szCs w:val="20"/>
        </w:rPr>
        <w:t>M.</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Capik</w:t>
      </w:r>
      <w:proofErr w:type="spellEnd"/>
      <w:r w:rsidRPr="00814D49">
        <w:rPr>
          <w:rFonts w:ascii="Arial" w:hAnsi="Arial" w:cs="Arial"/>
          <w:sz w:val="20"/>
          <w:szCs w:val="20"/>
        </w:rPr>
        <w:t>, S.</w:t>
      </w:r>
      <w:r w:rsidR="00F329BC">
        <w:rPr>
          <w:rFonts w:ascii="Arial" w:hAnsi="Arial" w:cs="Arial"/>
          <w:sz w:val="20"/>
          <w:szCs w:val="20"/>
        </w:rPr>
        <w:t xml:space="preserve"> </w:t>
      </w:r>
      <w:r w:rsidRPr="00814D49">
        <w:rPr>
          <w:rFonts w:ascii="Arial" w:hAnsi="Arial" w:cs="Arial"/>
          <w:sz w:val="20"/>
          <w:szCs w:val="20"/>
        </w:rPr>
        <w:t>F.</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Giebel</w:t>
      </w:r>
      <w:proofErr w:type="spellEnd"/>
      <w:r w:rsidRPr="00814D49">
        <w:rPr>
          <w:rFonts w:ascii="Arial" w:hAnsi="Arial" w:cs="Arial"/>
          <w:sz w:val="20"/>
          <w:szCs w:val="20"/>
        </w:rPr>
        <w:t>, S.</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Nickodem</w:t>
      </w:r>
      <w:proofErr w:type="spellEnd"/>
      <w:r w:rsidRPr="00814D49">
        <w:rPr>
          <w:rFonts w:ascii="Arial" w:hAnsi="Arial" w:cs="Arial"/>
          <w:sz w:val="20"/>
          <w:szCs w:val="20"/>
        </w:rPr>
        <w:t>, C.</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Piñeiro</w:t>
      </w:r>
      <w:proofErr w:type="spellEnd"/>
      <w:r w:rsidRPr="00814D49">
        <w:rPr>
          <w:rFonts w:ascii="Arial" w:hAnsi="Arial" w:cs="Arial"/>
          <w:sz w:val="20"/>
          <w:szCs w:val="20"/>
        </w:rPr>
        <w:t>, J.</w:t>
      </w:r>
      <w:r w:rsidR="00F329BC">
        <w:rPr>
          <w:rFonts w:ascii="Arial" w:hAnsi="Arial" w:cs="Arial"/>
          <w:sz w:val="20"/>
          <w:szCs w:val="20"/>
        </w:rPr>
        <w:t xml:space="preserve"> </w:t>
      </w:r>
      <w:r w:rsidRPr="00814D49">
        <w:rPr>
          <w:rFonts w:ascii="Arial" w:hAnsi="Arial" w:cs="Arial"/>
          <w:sz w:val="20"/>
          <w:szCs w:val="20"/>
        </w:rPr>
        <w:t>M.</w:t>
      </w:r>
      <w:r w:rsidR="00F329BC">
        <w:rPr>
          <w:rFonts w:ascii="Arial" w:hAnsi="Arial" w:cs="Arial"/>
          <w:sz w:val="20"/>
          <w:szCs w:val="20"/>
        </w:rPr>
        <w:t>,</w:t>
      </w:r>
      <w:r w:rsidRPr="00814D49">
        <w:rPr>
          <w:rFonts w:ascii="Arial" w:hAnsi="Arial" w:cs="Arial"/>
          <w:sz w:val="20"/>
          <w:szCs w:val="20"/>
        </w:rPr>
        <w:t xml:space="preserve"> Scott, H.</w:t>
      </w:r>
      <w:r w:rsidR="00F329BC">
        <w:rPr>
          <w:rFonts w:ascii="Arial" w:hAnsi="Arial" w:cs="Arial"/>
          <w:sz w:val="20"/>
          <w:szCs w:val="20"/>
        </w:rPr>
        <w:t xml:space="preserve"> </w:t>
      </w:r>
      <w:r w:rsidRPr="00814D49">
        <w:rPr>
          <w:rFonts w:ascii="Arial" w:hAnsi="Arial" w:cs="Arial"/>
          <w:sz w:val="20"/>
          <w:szCs w:val="20"/>
        </w:rPr>
        <w:t>M.</w:t>
      </w:r>
      <w:r w:rsidR="00F329BC">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Vinasco</w:t>
      </w:r>
      <w:proofErr w:type="spellEnd"/>
      <w:r w:rsidRPr="00814D49">
        <w:rPr>
          <w:rFonts w:ascii="Arial" w:hAnsi="Arial" w:cs="Arial"/>
          <w:sz w:val="20"/>
          <w:szCs w:val="20"/>
        </w:rPr>
        <w:t>, J.</w:t>
      </w:r>
      <w:r w:rsidR="00F329BC">
        <w:rPr>
          <w:rFonts w:ascii="Arial" w:hAnsi="Arial" w:cs="Arial"/>
          <w:sz w:val="20"/>
          <w:szCs w:val="20"/>
        </w:rPr>
        <w:t>,</w:t>
      </w:r>
      <w:r w:rsidRPr="00814D49">
        <w:rPr>
          <w:rFonts w:ascii="Arial" w:hAnsi="Arial" w:cs="Arial"/>
          <w:sz w:val="20"/>
          <w:szCs w:val="20"/>
        </w:rPr>
        <w:t xml:space="preserve"> Norman, K.</w:t>
      </w:r>
      <w:r w:rsidR="00F329BC">
        <w:rPr>
          <w:rFonts w:ascii="Arial" w:hAnsi="Arial" w:cs="Arial"/>
          <w:sz w:val="20"/>
          <w:szCs w:val="20"/>
        </w:rPr>
        <w:t xml:space="preserve"> </w:t>
      </w:r>
      <w:r w:rsidRPr="00814D49">
        <w:rPr>
          <w:rFonts w:ascii="Arial" w:hAnsi="Arial" w:cs="Arial"/>
          <w:sz w:val="20"/>
          <w:szCs w:val="20"/>
        </w:rPr>
        <w:t>N.</w:t>
      </w:r>
      <w:r w:rsidR="00F329BC">
        <w:rPr>
          <w:rFonts w:ascii="Arial" w:hAnsi="Arial" w:cs="Arial"/>
          <w:sz w:val="20"/>
          <w:szCs w:val="20"/>
        </w:rPr>
        <w:t xml:space="preserve"> (2022).</w:t>
      </w:r>
      <w:r w:rsidRPr="00814D49">
        <w:rPr>
          <w:rFonts w:ascii="Arial" w:hAnsi="Arial" w:cs="Arial"/>
          <w:sz w:val="20"/>
          <w:szCs w:val="20"/>
        </w:rPr>
        <w:t xml:space="preserve">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and Profiles of </w:t>
      </w:r>
      <w:proofErr w:type="spellStart"/>
      <w:r w:rsidRPr="00814D49">
        <w:rPr>
          <w:rFonts w:ascii="Arial" w:hAnsi="Arial" w:cs="Arial"/>
          <w:sz w:val="20"/>
          <w:szCs w:val="20"/>
        </w:rPr>
        <w:t>Antibiotic</w:t>
      </w:r>
      <w:proofErr w:type="spellEnd"/>
      <w:r w:rsidRPr="00814D49">
        <w:rPr>
          <w:rFonts w:ascii="Arial" w:hAnsi="Arial" w:cs="Arial"/>
          <w:sz w:val="20"/>
          <w:szCs w:val="20"/>
        </w:rPr>
        <w:t xml:space="preserve"> Resistance </w:t>
      </w:r>
      <w:proofErr w:type="spellStart"/>
      <w:r w:rsidRPr="00814D49">
        <w:rPr>
          <w:rFonts w:ascii="Arial" w:hAnsi="Arial" w:cs="Arial"/>
          <w:sz w:val="20"/>
          <w:szCs w:val="20"/>
        </w:rPr>
        <w:t>Genes</w:t>
      </w:r>
      <w:proofErr w:type="spellEnd"/>
      <w:r w:rsidRPr="00814D49">
        <w:rPr>
          <w:rFonts w:ascii="Arial" w:hAnsi="Arial" w:cs="Arial"/>
          <w:sz w:val="20"/>
          <w:szCs w:val="20"/>
        </w:rPr>
        <w:t xml:space="preserve"> </w:t>
      </w:r>
      <w:proofErr w:type="spellStart"/>
      <w:r w:rsidRPr="00814D49">
        <w:rPr>
          <w:rFonts w:ascii="Arial" w:hAnsi="Arial" w:cs="Arial"/>
          <w:sz w:val="20"/>
          <w:szCs w:val="20"/>
        </w:rPr>
        <w:t>mph</w:t>
      </w:r>
      <w:proofErr w:type="spellEnd"/>
      <w:r w:rsidRPr="00814D49">
        <w:rPr>
          <w:rFonts w:ascii="Arial" w:hAnsi="Arial" w:cs="Arial"/>
          <w:sz w:val="20"/>
          <w:szCs w:val="20"/>
        </w:rPr>
        <w:t xml:space="preserve">(A) and </w:t>
      </w:r>
      <w:proofErr w:type="spellStart"/>
      <w:r w:rsidRPr="00814D49">
        <w:rPr>
          <w:rFonts w:ascii="Arial" w:hAnsi="Arial" w:cs="Arial"/>
          <w:sz w:val="20"/>
          <w:szCs w:val="20"/>
        </w:rPr>
        <w:t>qnrB</w:t>
      </w:r>
      <w:proofErr w:type="spellEnd"/>
      <w:r w:rsidRPr="00814D49">
        <w:rPr>
          <w:rFonts w:ascii="Arial" w:hAnsi="Arial" w:cs="Arial"/>
          <w:sz w:val="20"/>
          <w:szCs w:val="20"/>
        </w:rPr>
        <w:t xml:space="preserve"> in Extended-Spectrum </w:t>
      </w:r>
      <w:proofErr w:type="spellStart"/>
      <w:r w:rsidRPr="00814D49">
        <w:rPr>
          <w:rFonts w:ascii="Arial" w:hAnsi="Arial" w:cs="Arial"/>
          <w:sz w:val="20"/>
          <w:szCs w:val="20"/>
        </w:rPr>
        <w:t>Beta</w:t>
      </w:r>
      <w:proofErr w:type="spellEnd"/>
      <w:r w:rsidRPr="00814D49">
        <w:rPr>
          <w:rFonts w:ascii="Arial" w:hAnsi="Arial" w:cs="Arial"/>
          <w:sz w:val="20"/>
          <w:szCs w:val="20"/>
        </w:rPr>
        <w:t>-Lactamase (ESBL)-</w:t>
      </w:r>
      <w:proofErr w:type="spellStart"/>
      <w:r w:rsidRPr="00814D49">
        <w:rPr>
          <w:rFonts w:ascii="Arial" w:hAnsi="Arial" w:cs="Arial"/>
          <w:sz w:val="20"/>
          <w:szCs w:val="20"/>
        </w:rPr>
        <w:t>Producing</w:t>
      </w:r>
      <w:proofErr w:type="spellEnd"/>
      <w:r w:rsidR="008E550A">
        <w:rPr>
          <w:rFonts w:ascii="Arial" w:hAnsi="Arial" w:cs="Arial"/>
          <w:i/>
          <w:iCs/>
          <w:sz w:val="20"/>
          <w:szCs w:val="20"/>
        </w:rPr>
        <w:t>,</w:t>
      </w:r>
      <w:r w:rsidR="00EB4AB9">
        <w:rPr>
          <w:rFonts w:ascii="Arial" w:hAnsi="Arial" w:cs="Arial"/>
          <w:i/>
          <w:iCs/>
          <w:sz w:val="20"/>
          <w:szCs w:val="20"/>
        </w:rPr>
        <w:t xml:space="preserve"> </w:t>
      </w:r>
      <w:r w:rsidR="008E550A">
        <w:rPr>
          <w:rFonts w:ascii="Arial" w:hAnsi="Arial" w:cs="Arial"/>
          <w:i/>
          <w:iCs/>
          <w:sz w:val="20"/>
          <w:szCs w:val="20"/>
        </w:rPr>
        <w:t>E. coli</w:t>
      </w:r>
      <w:r w:rsidRPr="00814D49">
        <w:rPr>
          <w:rFonts w:ascii="Arial" w:hAnsi="Arial" w:cs="Arial"/>
          <w:sz w:val="20"/>
          <w:szCs w:val="20"/>
        </w:rPr>
        <w:t> </w:t>
      </w:r>
      <w:proofErr w:type="spellStart"/>
      <w:r w:rsidRPr="00814D49">
        <w:rPr>
          <w:rFonts w:ascii="Arial" w:hAnsi="Arial" w:cs="Arial"/>
          <w:sz w:val="20"/>
          <w:szCs w:val="20"/>
        </w:rPr>
        <w:t>Isolated</w:t>
      </w:r>
      <w:proofErr w:type="spellEnd"/>
      <w:r w:rsidRPr="00814D49">
        <w:rPr>
          <w:rFonts w:ascii="Arial" w:hAnsi="Arial" w:cs="Arial"/>
          <w:sz w:val="20"/>
          <w:szCs w:val="20"/>
        </w:rPr>
        <w:t xml:space="preserve"> </w:t>
      </w:r>
      <w:proofErr w:type="spellStart"/>
      <w:r w:rsidRPr="00814D49">
        <w:rPr>
          <w:rFonts w:ascii="Arial" w:hAnsi="Arial" w:cs="Arial"/>
          <w:sz w:val="20"/>
          <w:szCs w:val="20"/>
        </w:rPr>
        <w:t>from</w:t>
      </w:r>
      <w:proofErr w:type="spellEnd"/>
      <w:r w:rsidRPr="00814D49">
        <w:rPr>
          <w:rFonts w:ascii="Arial" w:hAnsi="Arial" w:cs="Arial"/>
          <w:sz w:val="20"/>
          <w:szCs w:val="20"/>
        </w:rPr>
        <w:t xml:space="preserve"> </w:t>
      </w:r>
      <w:proofErr w:type="spellStart"/>
      <w:r w:rsidRPr="00814D49">
        <w:rPr>
          <w:rFonts w:ascii="Arial" w:hAnsi="Arial" w:cs="Arial"/>
          <w:sz w:val="20"/>
          <w:szCs w:val="20"/>
        </w:rPr>
        <w:t>Dairy</w:t>
      </w:r>
      <w:proofErr w:type="spellEnd"/>
      <w:r w:rsidRPr="00814D49">
        <w:rPr>
          <w:rFonts w:ascii="Arial" w:hAnsi="Arial" w:cs="Arial"/>
          <w:sz w:val="20"/>
          <w:szCs w:val="20"/>
        </w:rPr>
        <w:t xml:space="preserve"> Calf </w:t>
      </w:r>
      <w:proofErr w:type="spellStart"/>
      <w:r w:rsidRPr="00814D49">
        <w:rPr>
          <w:rFonts w:ascii="Arial" w:hAnsi="Arial" w:cs="Arial"/>
          <w:sz w:val="20"/>
          <w:szCs w:val="20"/>
        </w:rPr>
        <w:t>Feces</w:t>
      </w:r>
      <w:proofErr w:type="spellEnd"/>
      <w:r w:rsidRPr="00814D49">
        <w:rPr>
          <w:rFonts w:ascii="Arial" w:hAnsi="Arial" w:cs="Arial"/>
          <w:sz w:val="20"/>
          <w:szCs w:val="20"/>
        </w:rPr>
        <w:t>. </w:t>
      </w:r>
      <w:proofErr w:type="spellStart"/>
      <w:r w:rsidRPr="00F10CE9">
        <w:rPr>
          <w:rFonts w:ascii="Arial" w:hAnsi="Arial" w:cs="Arial"/>
          <w:sz w:val="20"/>
          <w:szCs w:val="20"/>
        </w:rPr>
        <w:t>Microorganisms</w:t>
      </w:r>
      <w:proofErr w:type="spellEnd"/>
      <w:r w:rsidRPr="00814D49">
        <w:rPr>
          <w:rFonts w:ascii="Arial" w:hAnsi="Arial" w:cs="Arial"/>
          <w:sz w:val="20"/>
          <w:szCs w:val="20"/>
        </w:rPr>
        <w:t>, </w:t>
      </w:r>
      <w:r w:rsidRPr="00814D49">
        <w:rPr>
          <w:rFonts w:ascii="Arial" w:hAnsi="Arial" w:cs="Arial"/>
          <w:i/>
          <w:iCs/>
          <w:sz w:val="20"/>
          <w:szCs w:val="20"/>
        </w:rPr>
        <w:t>10</w:t>
      </w:r>
      <w:r w:rsidRPr="00814D49">
        <w:rPr>
          <w:rFonts w:ascii="Arial" w:hAnsi="Arial" w:cs="Arial"/>
          <w:sz w:val="20"/>
          <w:szCs w:val="20"/>
        </w:rPr>
        <w:t>, 411</w:t>
      </w:r>
    </w:p>
    <w:p w14:paraId="61F48C29" w14:textId="5499D805" w:rsidR="00814D49" w:rsidRPr="00394578" w:rsidRDefault="00814D49" w:rsidP="00F10CE9">
      <w:pPr>
        <w:pStyle w:val="ListParagraph"/>
        <w:numPr>
          <w:ilvl w:val="0"/>
          <w:numId w:val="31"/>
        </w:numPr>
        <w:jc w:val="both"/>
        <w:rPr>
          <w:rFonts w:ascii="Arial" w:hAnsi="Arial" w:cs="Arial"/>
          <w:sz w:val="20"/>
          <w:szCs w:val="20"/>
        </w:rPr>
      </w:pPr>
      <w:r w:rsidRPr="00394578">
        <w:rPr>
          <w:rFonts w:ascii="Arial" w:hAnsi="Arial" w:cs="Arial"/>
          <w:sz w:val="20"/>
          <w:szCs w:val="20"/>
        </w:rPr>
        <w:t>CASFM.</w:t>
      </w:r>
      <w:r w:rsidR="00394578">
        <w:rPr>
          <w:rFonts w:ascii="Arial" w:hAnsi="Arial" w:cs="Arial"/>
          <w:sz w:val="20"/>
          <w:szCs w:val="20"/>
        </w:rPr>
        <w:t xml:space="preserve"> </w:t>
      </w:r>
      <w:r w:rsidRPr="00394578">
        <w:rPr>
          <w:rFonts w:ascii="Arial" w:hAnsi="Arial" w:cs="Arial"/>
          <w:sz w:val="20"/>
          <w:szCs w:val="20"/>
        </w:rPr>
        <w:t>(2023).</w:t>
      </w:r>
      <w:r w:rsidR="00394578">
        <w:rPr>
          <w:rFonts w:ascii="Arial" w:hAnsi="Arial" w:cs="Arial"/>
          <w:sz w:val="20"/>
          <w:szCs w:val="20"/>
        </w:rPr>
        <w:t xml:space="preserve"> </w:t>
      </w:r>
      <w:r w:rsidRPr="00394578">
        <w:rPr>
          <w:rFonts w:ascii="Arial" w:hAnsi="Arial" w:cs="Arial"/>
          <w:sz w:val="20"/>
          <w:szCs w:val="20"/>
        </w:rPr>
        <w:t xml:space="preserve">French Society of </w:t>
      </w:r>
      <w:proofErr w:type="spellStart"/>
      <w:r w:rsidRPr="00394578">
        <w:rPr>
          <w:rFonts w:ascii="Arial" w:hAnsi="Arial" w:cs="Arial"/>
          <w:sz w:val="20"/>
          <w:szCs w:val="20"/>
        </w:rPr>
        <w:t>Microbiology</w:t>
      </w:r>
      <w:proofErr w:type="spellEnd"/>
      <w:r w:rsidRPr="00394578">
        <w:rPr>
          <w:rFonts w:ascii="Arial" w:hAnsi="Arial" w:cs="Arial"/>
          <w:sz w:val="20"/>
          <w:szCs w:val="20"/>
        </w:rPr>
        <w:t>. https://www.sfm-microbiologie.org/wp-content/uploads/2023/06/CASFM2023_V1.0.pd</w:t>
      </w:r>
    </w:p>
    <w:p w14:paraId="7DB1FBB3" w14:textId="0E48E6FA"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Dagnra</w:t>
      </w:r>
      <w:proofErr w:type="spellEnd"/>
      <w:r w:rsidR="00C554A4">
        <w:rPr>
          <w:rFonts w:ascii="Arial" w:hAnsi="Arial" w:cs="Arial"/>
          <w:sz w:val="20"/>
          <w:szCs w:val="20"/>
        </w:rPr>
        <w:t>,</w:t>
      </w:r>
      <w:r w:rsidRPr="00814D49">
        <w:rPr>
          <w:rFonts w:ascii="Arial" w:hAnsi="Arial" w:cs="Arial"/>
          <w:sz w:val="20"/>
          <w:szCs w:val="20"/>
        </w:rPr>
        <w:t xml:space="preserve"> A</w:t>
      </w:r>
      <w:r w:rsidR="00C554A4">
        <w:rPr>
          <w:rFonts w:ascii="Arial" w:hAnsi="Arial" w:cs="Arial"/>
          <w:sz w:val="20"/>
          <w:szCs w:val="20"/>
        </w:rPr>
        <w:t xml:space="preserve">. </w:t>
      </w:r>
      <w:r w:rsidRPr="00814D49">
        <w:rPr>
          <w:rFonts w:ascii="Arial" w:hAnsi="Arial" w:cs="Arial"/>
          <w:sz w:val="20"/>
          <w:szCs w:val="20"/>
        </w:rPr>
        <w:t>Y</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Tigossou</w:t>
      </w:r>
      <w:proofErr w:type="spellEnd"/>
      <w:r w:rsidR="00C554A4">
        <w:rPr>
          <w:rFonts w:ascii="Arial" w:hAnsi="Arial" w:cs="Arial"/>
          <w:sz w:val="20"/>
          <w:szCs w:val="20"/>
        </w:rPr>
        <w:t>,</w:t>
      </w:r>
      <w:r w:rsidRPr="00814D49">
        <w:rPr>
          <w:rFonts w:ascii="Arial" w:hAnsi="Arial" w:cs="Arial"/>
          <w:sz w:val="20"/>
          <w:szCs w:val="20"/>
        </w:rPr>
        <w:t xml:space="preserve"> S</w:t>
      </w:r>
      <w:r w:rsidR="00C554A4">
        <w:rPr>
          <w:rFonts w:ascii="Arial" w:hAnsi="Arial" w:cs="Arial"/>
          <w:sz w:val="20"/>
          <w:szCs w:val="20"/>
        </w:rPr>
        <w:t>.</w:t>
      </w:r>
      <w:r w:rsidRPr="00814D49">
        <w:rPr>
          <w:rFonts w:ascii="Arial" w:hAnsi="Arial" w:cs="Arial"/>
          <w:sz w:val="20"/>
          <w:szCs w:val="20"/>
        </w:rPr>
        <w:t>, Prince-David</w:t>
      </w:r>
      <w:r w:rsidR="00C554A4">
        <w:rPr>
          <w:rFonts w:ascii="Arial" w:hAnsi="Arial" w:cs="Arial"/>
          <w:sz w:val="20"/>
          <w:szCs w:val="20"/>
        </w:rPr>
        <w:t>,</w:t>
      </w:r>
      <w:r w:rsidRPr="00814D49">
        <w:rPr>
          <w:rFonts w:ascii="Arial" w:hAnsi="Arial" w:cs="Arial"/>
          <w:sz w:val="20"/>
          <w:szCs w:val="20"/>
        </w:rPr>
        <w:t xml:space="preserve"> M. </w:t>
      </w:r>
      <w:r w:rsidR="00C554A4">
        <w:rPr>
          <w:rFonts w:ascii="Arial" w:hAnsi="Arial" w:cs="Arial"/>
          <w:sz w:val="20"/>
          <w:szCs w:val="20"/>
        </w:rPr>
        <w:t>(</w:t>
      </w:r>
      <w:r w:rsidRPr="00814D49">
        <w:rPr>
          <w:rFonts w:ascii="Arial" w:hAnsi="Arial" w:cs="Arial"/>
          <w:sz w:val="20"/>
          <w:szCs w:val="20"/>
        </w:rPr>
        <w:t>2000</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and </w:t>
      </w:r>
      <w:proofErr w:type="spellStart"/>
      <w:r w:rsidRPr="00814D49">
        <w:rPr>
          <w:rFonts w:ascii="Arial" w:hAnsi="Arial" w:cs="Arial"/>
          <w:sz w:val="20"/>
          <w:szCs w:val="20"/>
        </w:rPr>
        <w:t>antimicrobial</w:t>
      </w:r>
      <w:proofErr w:type="spellEnd"/>
      <w:r w:rsidRPr="00814D49">
        <w:rPr>
          <w:rFonts w:ascii="Arial" w:hAnsi="Arial" w:cs="Arial"/>
          <w:sz w:val="20"/>
          <w:szCs w:val="20"/>
        </w:rPr>
        <w:t xml:space="preserve"> </w:t>
      </w:r>
      <w:proofErr w:type="spellStart"/>
      <w:r w:rsidRPr="00814D49">
        <w:rPr>
          <w:rFonts w:ascii="Arial" w:hAnsi="Arial" w:cs="Arial"/>
          <w:sz w:val="20"/>
          <w:szCs w:val="20"/>
        </w:rPr>
        <w:t>susceptibility</w:t>
      </w:r>
      <w:proofErr w:type="spellEnd"/>
      <w:r w:rsidRPr="00814D49">
        <w:rPr>
          <w:rFonts w:ascii="Arial" w:hAnsi="Arial" w:cs="Arial"/>
          <w:sz w:val="20"/>
          <w:szCs w:val="20"/>
        </w:rPr>
        <w:t xml:space="preserve"> of </w:t>
      </w:r>
      <w:proofErr w:type="spellStart"/>
      <w:r w:rsidRPr="00814D49">
        <w:rPr>
          <w:rFonts w:ascii="Arial" w:hAnsi="Arial" w:cs="Arial"/>
          <w:sz w:val="20"/>
          <w:szCs w:val="20"/>
        </w:rPr>
        <w:t>bacterial</w:t>
      </w:r>
      <w:proofErr w:type="spellEnd"/>
      <w:r w:rsidRPr="00814D49">
        <w:rPr>
          <w:rFonts w:ascii="Arial" w:hAnsi="Arial" w:cs="Arial"/>
          <w:sz w:val="20"/>
          <w:szCs w:val="20"/>
        </w:rPr>
        <w:t xml:space="preserve"> </w:t>
      </w:r>
      <w:proofErr w:type="spellStart"/>
      <w:r w:rsidRPr="00814D49">
        <w:rPr>
          <w:rFonts w:ascii="Arial" w:hAnsi="Arial" w:cs="Arial"/>
          <w:sz w:val="20"/>
          <w:szCs w:val="20"/>
        </w:rPr>
        <w:t>meningitis</w:t>
      </w:r>
      <w:proofErr w:type="spellEnd"/>
      <w:r w:rsidRPr="00814D49">
        <w:rPr>
          <w:rFonts w:ascii="Arial" w:hAnsi="Arial" w:cs="Arial"/>
          <w:sz w:val="20"/>
          <w:szCs w:val="20"/>
        </w:rPr>
        <w:t xml:space="preserve">. </w:t>
      </w:r>
      <w:proofErr w:type="spellStart"/>
      <w:r w:rsidRPr="00814D49">
        <w:rPr>
          <w:rFonts w:ascii="Arial" w:hAnsi="Arial" w:cs="Arial"/>
          <w:sz w:val="20"/>
          <w:szCs w:val="20"/>
        </w:rPr>
        <w:t>Med</w:t>
      </w:r>
      <w:r w:rsidR="00F10CE9">
        <w:rPr>
          <w:rFonts w:ascii="Arial" w:hAnsi="Arial" w:cs="Arial"/>
          <w:sz w:val="20"/>
          <w:szCs w:val="20"/>
        </w:rPr>
        <w:t>ecine</w:t>
      </w:r>
      <w:proofErr w:type="spellEnd"/>
      <w:r w:rsidR="00F10CE9">
        <w:rPr>
          <w:rFonts w:ascii="Arial" w:hAnsi="Arial" w:cs="Arial"/>
          <w:sz w:val="20"/>
          <w:szCs w:val="20"/>
        </w:rPr>
        <w:t xml:space="preserve"> and</w:t>
      </w:r>
      <w:r w:rsidRPr="00814D49">
        <w:rPr>
          <w:rFonts w:ascii="Arial" w:hAnsi="Arial" w:cs="Arial"/>
          <w:sz w:val="20"/>
          <w:szCs w:val="20"/>
        </w:rPr>
        <w:t xml:space="preserve"> </w:t>
      </w:r>
      <w:proofErr w:type="spellStart"/>
      <w:r w:rsidRPr="00814D49">
        <w:rPr>
          <w:rFonts w:ascii="Arial" w:hAnsi="Arial" w:cs="Arial"/>
          <w:sz w:val="20"/>
          <w:szCs w:val="20"/>
        </w:rPr>
        <w:t>Infect</w:t>
      </w:r>
      <w:r w:rsidR="00F10CE9">
        <w:rPr>
          <w:rFonts w:ascii="Arial" w:hAnsi="Arial" w:cs="Arial"/>
          <w:sz w:val="20"/>
          <w:szCs w:val="20"/>
        </w:rPr>
        <w:t>ious</w:t>
      </w:r>
      <w:proofErr w:type="spellEnd"/>
      <w:r w:rsidR="00F10CE9">
        <w:rPr>
          <w:rFonts w:ascii="Arial" w:hAnsi="Arial" w:cs="Arial"/>
          <w:sz w:val="20"/>
          <w:szCs w:val="20"/>
        </w:rPr>
        <w:t xml:space="preserve"> </w:t>
      </w:r>
      <w:proofErr w:type="spellStart"/>
      <w:r w:rsidR="00F10CE9">
        <w:rPr>
          <w:rFonts w:ascii="Arial" w:hAnsi="Arial" w:cs="Arial"/>
          <w:sz w:val="20"/>
          <w:szCs w:val="20"/>
        </w:rPr>
        <w:t>Diseases</w:t>
      </w:r>
      <w:proofErr w:type="spellEnd"/>
      <w:r w:rsidR="00F10CE9">
        <w:rPr>
          <w:rFonts w:ascii="Arial" w:hAnsi="Arial" w:cs="Arial"/>
          <w:sz w:val="20"/>
          <w:szCs w:val="20"/>
        </w:rPr>
        <w:t>,</w:t>
      </w:r>
      <w:r w:rsidRPr="00814D49">
        <w:rPr>
          <w:rFonts w:ascii="Arial" w:hAnsi="Arial" w:cs="Arial"/>
          <w:sz w:val="20"/>
          <w:szCs w:val="20"/>
        </w:rPr>
        <w:t xml:space="preserve"> </w:t>
      </w:r>
      <w:proofErr w:type="gramStart"/>
      <w:r w:rsidRPr="00814D49">
        <w:rPr>
          <w:rFonts w:ascii="Arial" w:hAnsi="Arial" w:cs="Arial"/>
          <w:sz w:val="20"/>
          <w:szCs w:val="20"/>
        </w:rPr>
        <w:t>30:</w:t>
      </w:r>
      <w:proofErr w:type="gramEnd"/>
      <w:r w:rsidRPr="00814D49">
        <w:rPr>
          <w:rFonts w:ascii="Arial" w:hAnsi="Arial" w:cs="Arial"/>
          <w:sz w:val="20"/>
          <w:szCs w:val="20"/>
        </w:rPr>
        <w:t xml:space="preserve"> 291-294.</w:t>
      </w:r>
    </w:p>
    <w:p w14:paraId="3011F711" w14:textId="2F244755"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Gangoué-Piéboji</w:t>
      </w:r>
      <w:proofErr w:type="spellEnd"/>
      <w:r w:rsidR="00C554A4">
        <w:rPr>
          <w:rFonts w:ascii="Arial" w:hAnsi="Arial" w:cs="Arial"/>
          <w:sz w:val="20"/>
          <w:szCs w:val="20"/>
        </w:rPr>
        <w:t>,</w:t>
      </w:r>
      <w:r w:rsidRPr="00814D49">
        <w:rPr>
          <w:rFonts w:ascii="Arial" w:hAnsi="Arial" w:cs="Arial"/>
          <w:sz w:val="20"/>
          <w:szCs w:val="20"/>
        </w:rPr>
        <w:t xml:space="preserve"> J</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Bedenic</w:t>
      </w:r>
      <w:proofErr w:type="spellEnd"/>
      <w:r w:rsidR="00C554A4">
        <w:rPr>
          <w:rFonts w:ascii="Arial" w:hAnsi="Arial" w:cs="Arial"/>
          <w:sz w:val="20"/>
          <w:szCs w:val="20"/>
        </w:rPr>
        <w:t>,</w:t>
      </w:r>
      <w:r w:rsidRPr="00814D49">
        <w:rPr>
          <w:rFonts w:ascii="Arial" w:hAnsi="Arial" w:cs="Arial"/>
          <w:sz w:val="20"/>
          <w:szCs w:val="20"/>
        </w:rPr>
        <w:t xml:space="preserve"> B</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Koulla-Shiro</w:t>
      </w:r>
      <w:proofErr w:type="spellEnd"/>
      <w:r w:rsidR="00C554A4">
        <w:rPr>
          <w:rFonts w:ascii="Arial" w:hAnsi="Arial" w:cs="Arial"/>
          <w:sz w:val="20"/>
          <w:szCs w:val="20"/>
        </w:rPr>
        <w:t>,</w:t>
      </w:r>
      <w:r w:rsidRPr="00814D49">
        <w:rPr>
          <w:rFonts w:ascii="Arial" w:hAnsi="Arial" w:cs="Arial"/>
          <w:sz w:val="20"/>
          <w:szCs w:val="20"/>
        </w:rPr>
        <w:t xml:space="preserve"> S</w:t>
      </w:r>
      <w:r w:rsidR="00C554A4">
        <w:rPr>
          <w:rFonts w:ascii="Arial" w:hAnsi="Arial" w:cs="Arial"/>
          <w:sz w:val="20"/>
          <w:szCs w:val="20"/>
        </w:rPr>
        <w:t>.</w:t>
      </w:r>
      <w:r w:rsidRPr="00814D49">
        <w:rPr>
          <w:rFonts w:ascii="Arial" w:hAnsi="Arial" w:cs="Arial"/>
          <w:sz w:val="20"/>
          <w:szCs w:val="20"/>
        </w:rPr>
        <w:t>, Randegger</w:t>
      </w:r>
      <w:r w:rsidR="00C554A4">
        <w:rPr>
          <w:rFonts w:ascii="Arial" w:hAnsi="Arial" w:cs="Arial"/>
          <w:sz w:val="20"/>
          <w:szCs w:val="20"/>
        </w:rPr>
        <w:t>,</w:t>
      </w:r>
      <w:r w:rsidRPr="00814D49">
        <w:rPr>
          <w:rFonts w:ascii="Arial" w:hAnsi="Arial" w:cs="Arial"/>
          <w:sz w:val="20"/>
          <w:szCs w:val="20"/>
        </w:rPr>
        <w:t xml:space="preserve"> C</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Adiogo</w:t>
      </w:r>
      <w:proofErr w:type="spellEnd"/>
      <w:r w:rsidR="00C554A4">
        <w:rPr>
          <w:rFonts w:ascii="Arial" w:hAnsi="Arial" w:cs="Arial"/>
          <w:sz w:val="20"/>
          <w:szCs w:val="20"/>
        </w:rPr>
        <w:t>,</w:t>
      </w:r>
      <w:r w:rsidRPr="00814D49">
        <w:rPr>
          <w:rFonts w:ascii="Arial" w:hAnsi="Arial" w:cs="Arial"/>
          <w:sz w:val="20"/>
          <w:szCs w:val="20"/>
        </w:rPr>
        <w:t xml:space="preserve"> D</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Ngassam</w:t>
      </w:r>
      <w:proofErr w:type="spellEnd"/>
      <w:r w:rsidR="00C554A4">
        <w:rPr>
          <w:rFonts w:ascii="Arial" w:hAnsi="Arial" w:cs="Arial"/>
          <w:sz w:val="20"/>
          <w:szCs w:val="20"/>
        </w:rPr>
        <w:t>,</w:t>
      </w:r>
      <w:r w:rsidRPr="00814D49">
        <w:rPr>
          <w:rFonts w:ascii="Arial" w:hAnsi="Arial" w:cs="Arial"/>
          <w:sz w:val="20"/>
          <w:szCs w:val="20"/>
        </w:rPr>
        <w:t xml:space="preserve"> P</w:t>
      </w:r>
      <w:r w:rsidR="00C554A4">
        <w:rPr>
          <w:rFonts w:ascii="Arial" w:hAnsi="Arial" w:cs="Arial"/>
          <w:sz w:val="20"/>
          <w:szCs w:val="20"/>
        </w:rPr>
        <w:t>.</w:t>
      </w:r>
      <w:r w:rsidRPr="00814D49">
        <w:rPr>
          <w:rFonts w:ascii="Arial" w:hAnsi="Arial" w:cs="Arial"/>
          <w:sz w:val="20"/>
          <w:szCs w:val="20"/>
        </w:rPr>
        <w:t xml:space="preserve">, Peter </w:t>
      </w:r>
      <w:proofErr w:type="spellStart"/>
      <w:r w:rsidRPr="00814D49">
        <w:rPr>
          <w:rFonts w:ascii="Arial" w:hAnsi="Arial" w:cs="Arial"/>
          <w:sz w:val="20"/>
          <w:szCs w:val="20"/>
        </w:rPr>
        <w:t>Ndumbe</w:t>
      </w:r>
      <w:proofErr w:type="spellEnd"/>
      <w:r w:rsidR="00C554A4">
        <w:rPr>
          <w:rFonts w:ascii="Arial" w:hAnsi="Arial" w:cs="Arial"/>
          <w:sz w:val="20"/>
          <w:szCs w:val="20"/>
        </w:rPr>
        <w:t>,</w:t>
      </w:r>
      <w:r w:rsidRPr="00814D49">
        <w:rPr>
          <w:rFonts w:ascii="Arial" w:hAnsi="Arial" w:cs="Arial"/>
          <w:sz w:val="20"/>
          <w:szCs w:val="20"/>
        </w:rPr>
        <w:t xml:space="preserve"> P</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Hächler</w:t>
      </w:r>
      <w:proofErr w:type="spellEnd"/>
      <w:r w:rsidR="00C554A4">
        <w:rPr>
          <w:rFonts w:ascii="Arial" w:hAnsi="Arial" w:cs="Arial"/>
          <w:sz w:val="20"/>
          <w:szCs w:val="20"/>
        </w:rPr>
        <w:t>,</w:t>
      </w:r>
      <w:r w:rsidRPr="00814D49">
        <w:rPr>
          <w:rFonts w:ascii="Arial" w:hAnsi="Arial" w:cs="Arial"/>
          <w:sz w:val="20"/>
          <w:szCs w:val="20"/>
        </w:rPr>
        <w:t xml:space="preserve"> H. </w:t>
      </w:r>
      <w:r w:rsidR="00C554A4">
        <w:rPr>
          <w:rFonts w:ascii="Arial" w:hAnsi="Arial" w:cs="Arial"/>
          <w:sz w:val="20"/>
          <w:szCs w:val="20"/>
        </w:rPr>
        <w:t>(</w:t>
      </w:r>
      <w:r w:rsidRPr="00814D49">
        <w:rPr>
          <w:rFonts w:ascii="Arial" w:hAnsi="Arial" w:cs="Arial"/>
          <w:sz w:val="20"/>
          <w:szCs w:val="20"/>
        </w:rPr>
        <w:t>2005</w:t>
      </w:r>
      <w:r w:rsidR="00C554A4">
        <w:rPr>
          <w:rFonts w:ascii="Arial" w:hAnsi="Arial" w:cs="Arial"/>
          <w:sz w:val="20"/>
          <w:szCs w:val="20"/>
        </w:rPr>
        <w:t>)</w:t>
      </w:r>
      <w:r w:rsidRPr="00814D49">
        <w:rPr>
          <w:rFonts w:ascii="Arial" w:hAnsi="Arial" w:cs="Arial"/>
          <w:sz w:val="20"/>
          <w:szCs w:val="20"/>
        </w:rPr>
        <w:t>. Extended-</w:t>
      </w:r>
      <w:proofErr w:type="spellStart"/>
      <w:r w:rsidRPr="00814D49">
        <w:rPr>
          <w:rFonts w:ascii="Arial" w:hAnsi="Arial" w:cs="Arial"/>
          <w:sz w:val="20"/>
          <w:szCs w:val="20"/>
        </w:rPr>
        <w:t>spectrum</w:t>
      </w:r>
      <w:proofErr w:type="spellEnd"/>
      <w:r w:rsidRPr="00814D49">
        <w:rPr>
          <w:rFonts w:ascii="Arial" w:hAnsi="Arial" w:cs="Arial"/>
          <w:sz w:val="20"/>
          <w:szCs w:val="20"/>
        </w:rPr>
        <w:t xml:space="preserve">-β-lactamase </w:t>
      </w:r>
      <w:proofErr w:type="spellStart"/>
      <w:r w:rsidRPr="00814D49">
        <w:rPr>
          <w:rFonts w:ascii="Arial" w:hAnsi="Arial" w:cs="Arial"/>
          <w:sz w:val="20"/>
          <w:szCs w:val="20"/>
        </w:rPr>
        <w:t>producing</w:t>
      </w:r>
      <w:proofErr w:type="spellEnd"/>
      <w:r w:rsidRPr="00814D49">
        <w:rPr>
          <w:rFonts w:ascii="Arial" w:hAnsi="Arial" w:cs="Arial"/>
          <w:sz w:val="20"/>
          <w:szCs w:val="20"/>
        </w:rPr>
        <w:t xml:space="preserve"> </w:t>
      </w:r>
      <w:proofErr w:type="spellStart"/>
      <w:r w:rsidRPr="00814D49">
        <w:rPr>
          <w:rFonts w:ascii="Arial" w:hAnsi="Arial" w:cs="Arial"/>
          <w:sz w:val="20"/>
          <w:szCs w:val="20"/>
        </w:rPr>
        <w:t>Enterobacteriaceae</w:t>
      </w:r>
      <w:proofErr w:type="spellEnd"/>
      <w:r w:rsidRPr="00814D49">
        <w:rPr>
          <w:rFonts w:ascii="Arial" w:hAnsi="Arial" w:cs="Arial"/>
          <w:sz w:val="20"/>
          <w:szCs w:val="20"/>
        </w:rPr>
        <w:t xml:space="preserve"> in </w:t>
      </w:r>
      <w:proofErr w:type="spellStart"/>
      <w:r w:rsidRPr="00814D49">
        <w:rPr>
          <w:rFonts w:ascii="Arial" w:hAnsi="Arial" w:cs="Arial"/>
          <w:sz w:val="20"/>
          <w:szCs w:val="20"/>
        </w:rPr>
        <w:t>Yaounde</w:t>
      </w:r>
      <w:proofErr w:type="spellEnd"/>
      <w:r w:rsidRPr="00814D49">
        <w:rPr>
          <w:rFonts w:ascii="Arial" w:hAnsi="Arial" w:cs="Arial"/>
          <w:sz w:val="20"/>
          <w:szCs w:val="20"/>
        </w:rPr>
        <w:t xml:space="preserve">, </w:t>
      </w:r>
      <w:proofErr w:type="spellStart"/>
      <w:r w:rsidRPr="00814D49">
        <w:rPr>
          <w:rFonts w:ascii="Arial" w:hAnsi="Arial" w:cs="Arial"/>
          <w:sz w:val="20"/>
          <w:szCs w:val="20"/>
        </w:rPr>
        <w:t>Cameroon</w:t>
      </w:r>
      <w:proofErr w:type="spellEnd"/>
      <w:r w:rsidRPr="00814D49">
        <w:rPr>
          <w:rFonts w:ascii="Arial" w:hAnsi="Arial" w:cs="Arial"/>
          <w:sz w:val="20"/>
          <w:szCs w:val="20"/>
        </w:rPr>
        <w:t>. J</w:t>
      </w:r>
      <w:r w:rsidR="00EB4AB9">
        <w:rPr>
          <w:rFonts w:ascii="Arial" w:hAnsi="Arial" w:cs="Arial"/>
          <w:sz w:val="20"/>
          <w:szCs w:val="20"/>
        </w:rPr>
        <w:t>ournal of</w:t>
      </w:r>
      <w:r w:rsidRPr="00814D49">
        <w:rPr>
          <w:rFonts w:ascii="Arial" w:hAnsi="Arial" w:cs="Arial"/>
          <w:sz w:val="20"/>
          <w:szCs w:val="20"/>
        </w:rPr>
        <w:t xml:space="preserve"> </w:t>
      </w:r>
      <w:proofErr w:type="spellStart"/>
      <w:r w:rsidRPr="00814D49">
        <w:rPr>
          <w:rFonts w:ascii="Arial" w:hAnsi="Arial" w:cs="Arial"/>
          <w:sz w:val="20"/>
          <w:szCs w:val="20"/>
        </w:rPr>
        <w:t>Clin</w:t>
      </w:r>
      <w:r w:rsidR="00EB4AB9">
        <w:rPr>
          <w:rFonts w:ascii="Arial" w:hAnsi="Arial" w:cs="Arial"/>
          <w:sz w:val="20"/>
          <w:szCs w:val="20"/>
        </w:rPr>
        <w:t>ical</w:t>
      </w:r>
      <w:proofErr w:type="spellEnd"/>
      <w:r w:rsidRPr="00814D49">
        <w:rPr>
          <w:rFonts w:ascii="Arial" w:hAnsi="Arial" w:cs="Arial"/>
          <w:sz w:val="20"/>
          <w:szCs w:val="20"/>
        </w:rPr>
        <w:t xml:space="preserve"> </w:t>
      </w:r>
      <w:proofErr w:type="spellStart"/>
      <w:r w:rsidRPr="00814D49">
        <w:rPr>
          <w:rFonts w:ascii="Arial" w:hAnsi="Arial" w:cs="Arial"/>
          <w:sz w:val="20"/>
          <w:szCs w:val="20"/>
        </w:rPr>
        <w:t>Microbiol</w:t>
      </w:r>
      <w:r w:rsidR="00EB4AB9">
        <w:rPr>
          <w:rFonts w:ascii="Arial" w:hAnsi="Arial" w:cs="Arial"/>
          <w:sz w:val="20"/>
          <w:szCs w:val="20"/>
        </w:rPr>
        <w:t>ogy</w:t>
      </w:r>
      <w:proofErr w:type="spellEnd"/>
      <w:r w:rsidRPr="00814D49">
        <w:rPr>
          <w:rFonts w:ascii="Arial" w:hAnsi="Arial" w:cs="Arial"/>
          <w:sz w:val="20"/>
          <w:szCs w:val="20"/>
        </w:rPr>
        <w:t>, 43(7</w:t>
      </w:r>
      <w:proofErr w:type="gramStart"/>
      <w:r w:rsidRPr="00814D49">
        <w:rPr>
          <w:rFonts w:ascii="Arial" w:hAnsi="Arial" w:cs="Arial"/>
          <w:sz w:val="20"/>
          <w:szCs w:val="20"/>
        </w:rPr>
        <w:t>):</w:t>
      </w:r>
      <w:proofErr w:type="gramEnd"/>
      <w:r w:rsidRPr="00814D49">
        <w:rPr>
          <w:rFonts w:ascii="Arial" w:hAnsi="Arial" w:cs="Arial"/>
          <w:sz w:val="20"/>
          <w:szCs w:val="20"/>
        </w:rPr>
        <w:t xml:space="preserve"> 3273-3277.</w:t>
      </w:r>
    </w:p>
    <w:p w14:paraId="3C401687" w14:textId="1B3E4210"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Gharavi</w:t>
      </w:r>
      <w:proofErr w:type="spellEnd"/>
      <w:r w:rsidRPr="00814D49">
        <w:rPr>
          <w:rFonts w:ascii="Arial" w:hAnsi="Arial" w:cs="Arial"/>
          <w:sz w:val="20"/>
          <w:szCs w:val="20"/>
        </w:rPr>
        <w:t>, M.</w:t>
      </w:r>
      <w:r w:rsidR="00C554A4">
        <w:rPr>
          <w:rFonts w:ascii="Arial" w:hAnsi="Arial" w:cs="Arial"/>
          <w:sz w:val="20"/>
          <w:szCs w:val="20"/>
        </w:rPr>
        <w:t xml:space="preserve"> </w:t>
      </w:r>
      <w:r w:rsidRPr="00814D49">
        <w:rPr>
          <w:rFonts w:ascii="Arial" w:hAnsi="Arial" w:cs="Arial"/>
          <w:sz w:val="20"/>
          <w:szCs w:val="20"/>
        </w:rPr>
        <w:t>J.</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Zarei</w:t>
      </w:r>
      <w:proofErr w:type="spellEnd"/>
      <w:r w:rsidRPr="00814D49">
        <w:rPr>
          <w:rFonts w:ascii="Arial" w:hAnsi="Arial" w:cs="Arial"/>
          <w:sz w:val="20"/>
          <w:szCs w:val="20"/>
        </w:rPr>
        <w:t>, J.</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Roshani-Asl</w:t>
      </w:r>
      <w:proofErr w:type="spellEnd"/>
      <w:r w:rsidRPr="00814D49">
        <w:rPr>
          <w:rFonts w:ascii="Arial" w:hAnsi="Arial" w:cs="Arial"/>
          <w:sz w:val="20"/>
          <w:szCs w:val="20"/>
        </w:rPr>
        <w:t>, P.</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Yazdanyar</w:t>
      </w:r>
      <w:proofErr w:type="spellEnd"/>
      <w:r w:rsidRPr="00814D49">
        <w:rPr>
          <w:rFonts w:ascii="Arial" w:hAnsi="Arial" w:cs="Arial"/>
          <w:sz w:val="20"/>
          <w:szCs w:val="20"/>
        </w:rPr>
        <w:t>, Z.</w:t>
      </w:r>
      <w:r w:rsidR="00C554A4">
        <w:rPr>
          <w:rFonts w:ascii="Arial" w:hAnsi="Arial" w:cs="Arial"/>
          <w:sz w:val="20"/>
          <w:szCs w:val="20"/>
        </w:rPr>
        <w:t>,</w:t>
      </w:r>
      <w:r w:rsidRPr="00814D49">
        <w:rPr>
          <w:rFonts w:ascii="Arial" w:hAnsi="Arial" w:cs="Arial"/>
          <w:sz w:val="20"/>
          <w:szCs w:val="20"/>
        </w:rPr>
        <w:t xml:space="preserve"> Sharif, 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Rashidi</w:t>
      </w:r>
      <w:proofErr w:type="spellEnd"/>
      <w:r w:rsidRPr="00814D49">
        <w:rPr>
          <w:rFonts w:ascii="Arial" w:hAnsi="Arial" w:cs="Arial"/>
          <w:sz w:val="20"/>
          <w:szCs w:val="20"/>
        </w:rPr>
        <w:t>, N.</w:t>
      </w:r>
      <w:r w:rsidR="00EB4AB9">
        <w:rPr>
          <w:rFonts w:ascii="Arial" w:hAnsi="Arial" w:cs="Arial"/>
          <w:sz w:val="20"/>
          <w:szCs w:val="20"/>
        </w:rPr>
        <w:t xml:space="preserve"> </w:t>
      </w:r>
      <w:r w:rsidR="00C554A4">
        <w:rPr>
          <w:rFonts w:ascii="Arial" w:hAnsi="Arial" w:cs="Arial"/>
          <w:sz w:val="20"/>
          <w:szCs w:val="20"/>
        </w:rPr>
        <w:t>(2021).</w:t>
      </w:r>
      <w:r w:rsidRPr="00814D49">
        <w:rPr>
          <w:rFonts w:ascii="Arial" w:hAnsi="Arial" w:cs="Arial"/>
          <w:sz w:val="20"/>
          <w:szCs w:val="20"/>
        </w:rPr>
        <w:t xml:space="preserve"> </w:t>
      </w:r>
      <w:proofErr w:type="spellStart"/>
      <w:r w:rsidRPr="00814D49">
        <w:rPr>
          <w:rFonts w:ascii="Arial" w:hAnsi="Arial" w:cs="Arial"/>
          <w:sz w:val="20"/>
          <w:szCs w:val="20"/>
        </w:rPr>
        <w:t>Comprehensive</w:t>
      </w:r>
      <w:proofErr w:type="spellEnd"/>
      <w:r w:rsidRPr="00814D49">
        <w:rPr>
          <w:rFonts w:ascii="Arial" w:hAnsi="Arial" w:cs="Arial"/>
          <w:sz w:val="20"/>
          <w:szCs w:val="20"/>
        </w:rPr>
        <w:t xml:space="preserve"> </w:t>
      </w:r>
      <w:proofErr w:type="spellStart"/>
      <w:r w:rsidRPr="00814D49">
        <w:rPr>
          <w:rFonts w:ascii="Arial" w:hAnsi="Arial" w:cs="Arial"/>
          <w:sz w:val="20"/>
          <w:szCs w:val="20"/>
        </w:rPr>
        <w:t>study</w:t>
      </w:r>
      <w:proofErr w:type="spellEnd"/>
      <w:r w:rsidRPr="00814D49">
        <w:rPr>
          <w:rFonts w:ascii="Arial" w:hAnsi="Arial" w:cs="Arial"/>
          <w:sz w:val="20"/>
          <w:szCs w:val="20"/>
        </w:rPr>
        <w:t xml:space="preserve"> of </w:t>
      </w:r>
      <w:proofErr w:type="spellStart"/>
      <w:r w:rsidRPr="00814D49">
        <w:rPr>
          <w:rFonts w:ascii="Arial" w:hAnsi="Arial" w:cs="Arial"/>
          <w:sz w:val="20"/>
          <w:szCs w:val="20"/>
        </w:rPr>
        <w:t>antimicrobial</w:t>
      </w:r>
      <w:proofErr w:type="spellEnd"/>
      <w:r w:rsidRPr="00814D49">
        <w:rPr>
          <w:rFonts w:ascii="Arial" w:hAnsi="Arial" w:cs="Arial"/>
          <w:sz w:val="20"/>
          <w:szCs w:val="20"/>
        </w:rPr>
        <w:t xml:space="preserve"> </w:t>
      </w:r>
      <w:proofErr w:type="spellStart"/>
      <w:r w:rsidRPr="00814D49">
        <w:rPr>
          <w:rFonts w:ascii="Arial" w:hAnsi="Arial" w:cs="Arial"/>
          <w:sz w:val="20"/>
          <w:szCs w:val="20"/>
        </w:rPr>
        <w:t>susceptibility</w:t>
      </w:r>
      <w:proofErr w:type="spellEnd"/>
      <w:r w:rsidRPr="00814D49">
        <w:rPr>
          <w:rFonts w:ascii="Arial" w:hAnsi="Arial" w:cs="Arial"/>
          <w:sz w:val="20"/>
          <w:szCs w:val="20"/>
        </w:rPr>
        <w:t xml:space="preserve"> pattern and </w:t>
      </w:r>
      <w:proofErr w:type="spellStart"/>
      <w:r w:rsidRPr="00814D49">
        <w:rPr>
          <w:rFonts w:ascii="Arial" w:hAnsi="Arial" w:cs="Arial"/>
          <w:sz w:val="20"/>
          <w:szCs w:val="20"/>
        </w:rPr>
        <w:t>extended</w:t>
      </w:r>
      <w:proofErr w:type="spellEnd"/>
      <w:r w:rsidRPr="00814D49">
        <w:rPr>
          <w:rFonts w:ascii="Arial" w:hAnsi="Arial" w:cs="Arial"/>
          <w:sz w:val="20"/>
          <w:szCs w:val="20"/>
        </w:rPr>
        <w:t xml:space="preserve"> </w:t>
      </w:r>
      <w:proofErr w:type="spellStart"/>
      <w:r w:rsidRPr="00814D49">
        <w:rPr>
          <w:rFonts w:ascii="Arial" w:hAnsi="Arial" w:cs="Arial"/>
          <w:sz w:val="20"/>
          <w:szCs w:val="20"/>
        </w:rPr>
        <w:t>spectrum</w:t>
      </w:r>
      <w:proofErr w:type="spellEnd"/>
      <w:r w:rsidRPr="00814D49">
        <w:rPr>
          <w:rFonts w:ascii="Arial" w:hAnsi="Arial" w:cs="Arial"/>
          <w:sz w:val="20"/>
          <w:szCs w:val="20"/>
        </w:rPr>
        <w:t xml:space="preserve"> </w:t>
      </w:r>
      <w:proofErr w:type="spellStart"/>
      <w:r w:rsidRPr="00814D49">
        <w:rPr>
          <w:rFonts w:ascii="Arial" w:hAnsi="Arial" w:cs="Arial"/>
          <w:sz w:val="20"/>
          <w:szCs w:val="20"/>
        </w:rPr>
        <w:t>beta</w:t>
      </w:r>
      <w:proofErr w:type="spellEnd"/>
      <w:r w:rsidRPr="00814D49">
        <w:rPr>
          <w:rFonts w:ascii="Arial" w:hAnsi="Arial" w:cs="Arial"/>
          <w:sz w:val="20"/>
          <w:szCs w:val="20"/>
        </w:rPr>
        <w:t xml:space="preserve">-lactamase (ESBL)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in </w:t>
      </w:r>
      <w:proofErr w:type="spellStart"/>
      <w:r w:rsidRPr="00814D49">
        <w:rPr>
          <w:rFonts w:ascii="Arial" w:hAnsi="Arial" w:cs="Arial"/>
          <w:sz w:val="20"/>
          <w:szCs w:val="20"/>
        </w:rPr>
        <w:t>bacteria</w:t>
      </w:r>
      <w:proofErr w:type="spellEnd"/>
      <w:r w:rsidRPr="00814D49">
        <w:rPr>
          <w:rFonts w:ascii="Arial" w:hAnsi="Arial" w:cs="Arial"/>
          <w:sz w:val="20"/>
          <w:szCs w:val="20"/>
        </w:rPr>
        <w:t xml:space="preserve"> </w:t>
      </w:r>
      <w:proofErr w:type="spellStart"/>
      <w:r w:rsidRPr="00814D49">
        <w:rPr>
          <w:rFonts w:ascii="Arial" w:hAnsi="Arial" w:cs="Arial"/>
          <w:sz w:val="20"/>
          <w:szCs w:val="20"/>
        </w:rPr>
        <w:t>isolated</w:t>
      </w:r>
      <w:proofErr w:type="spellEnd"/>
      <w:r w:rsidRPr="00814D49">
        <w:rPr>
          <w:rFonts w:ascii="Arial" w:hAnsi="Arial" w:cs="Arial"/>
          <w:sz w:val="20"/>
          <w:szCs w:val="20"/>
        </w:rPr>
        <w:t xml:space="preserve"> </w:t>
      </w:r>
      <w:proofErr w:type="spellStart"/>
      <w:r w:rsidRPr="00814D49">
        <w:rPr>
          <w:rFonts w:ascii="Arial" w:hAnsi="Arial" w:cs="Arial"/>
          <w:sz w:val="20"/>
          <w:szCs w:val="20"/>
        </w:rPr>
        <w:t>from</w:t>
      </w:r>
      <w:proofErr w:type="spellEnd"/>
      <w:r w:rsidRPr="00814D49">
        <w:rPr>
          <w:rFonts w:ascii="Arial" w:hAnsi="Arial" w:cs="Arial"/>
          <w:sz w:val="20"/>
          <w:szCs w:val="20"/>
        </w:rPr>
        <w:t xml:space="preserve"> urine </w:t>
      </w:r>
      <w:proofErr w:type="spellStart"/>
      <w:r w:rsidRPr="00814D49">
        <w:rPr>
          <w:rFonts w:ascii="Arial" w:hAnsi="Arial" w:cs="Arial"/>
          <w:sz w:val="20"/>
          <w:szCs w:val="20"/>
        </w:rPr>
        <w:t>samples</w:t>
      </w:r>
      <w:proofErr w:type="spellEnd"/>
      <w:r w:rsidRPr="00814D49">
        <w:rPr>
          <w:rFonts w:ascii="Arial" w:hAnsi="Arial" w:cs="Arial"/>
          <w:sz w:val="20"/>
          <w:szCs w:val="20"/>
        </w:rPr>
        <w:t>. </w:t>
      </w:r>
      <w:proofErr w:type="spellStart"/>
      <w:r w:rsidRPr="00F10CE9">
        <w:rPr>
          <w:rFonts w:ascii="Arial" w:hAnsi="Arial" w:cs="Arial"/>
          <w:sz w:val="20"/>
          <w:szCs w:val="20"/>
        </w:rPr>
        <w:t>Sci</w:t>
      </w:r>
      <w:r w:rsidR="00EB4AB9" w:rsidRPr="00F10CE9">
        <w:rPr>
          <w:rFonts w:ascii="Arial" w:hAnsi="Arial" w:cs="Arial"/>
          <w:sz w:val="20"/>
          <w:szCs w:val="20"/>
        </w:rPr>
        <w:t>entifics</w:t>
      </w:r>
      <w:proofErr w:type="spellEnd"/>
      <w:r w:rsidRPr="00F10CE9">
        <w:rPr>
          <w:rFonts w:ascii="Arial" w:hAnsi="Arial" w:cs="Arial"/>
          <w:sz w:val="20"/>
          <w:szCs w:val="20"/>
        </w:rPr>
        <w:t xml:space="preserve"> Rep</w:t>
      </w:r>
      <w:r w:rsidR="00EB4AB9" w:rsidRPr="00F10CE9">
        <w:rPr>
          <w:rFonts w:ascii="Arial" w:hAnsi="Arial" w:cs="Arial"/>
          <w:sz w:val="20"/>
          <w:szCs w:val="20"/>
        </w:rPr>
        <w:t>orts</w:t>
      </w:r>
      <w:r w:rsidRPr="00F10CE9">
        <w:rPr>
          <w:rFonts w:ascii="Arial" w:hAnsi="Arial" w:cs="Arial"/>
          <w:sz w:val="20"/>
          <w:szCs w:val="20"/>
        </w:rPr>
        <w:t>,</w:t>
      </w:r>
      <w:r w:rsidRPr="00814D49">
        <w:rPr>
          <w:rFonts w:ascii="Arial" w:hAnsi="Arial" w:cs="Arial"/>
          <w:sz w:val="20"/>
          <w:szCs w:val="20"/>
        </w:rPr>
        <w:t> </w:t>
      </w:r>
      <w:r w:rsidRPr="00814D49">
        <w:rPr>
          <w:rFonts w:ascii="Arial" w:hAnsi="Arial" w:cs="Arial"/>
          <w:i/>
          <w:iCs/>
          <w:sz w:val="20"/>
          <w:szCs w:val="20"/>
        </w:rPr>
        <w:t>11</w:t>
      </w:r>
      <w:r w:rsidRPr="00814D49">
        <w:rPr>
          <w:rFonts w:ascii="Arial" w:hAnsi="Arial" w:cs="Arial"/>
          <w:sz w:val="20"/>
          <w:szCs w:val="20"/>
        </w:rPr>
        <w:t>, 578</w:t>
      </w:r>
    </w:p>
    <w:p w14:paraId="01ACFA3C" w14:textId="4743031A"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Hailaji</w:t>
      </w:r>
      <w:proofErr w:type="spellEnd"/>
      <w:r w:rsidR="00C554A4">
        <w:rPr>
          <w:rFonts w:ascii="Arial" w:hAnsi="Arial" w:cs="Arial"/>
          <w:sz w:val="20"/>
          <w:szCs w:val="20"/>
        </w:rPr>
        <w:t>,</w:t>
      </w:r>
      <w:r w:rsidRPr="00814D49">
        <w:rPr>
          <w:rFonts w:ascii="Arial" w:hAnsi="Arial" w:cs="Arial"/>
          <w:sz w:val="20"/>
          <w:szCs w:val="20"/>
        </w:rPr>
        <w:t xml:space="preserve"> N</w:t>
      </w:r>
      <w:r w:rsidR="00C554A4">
        <w:rPr>
          <w:rFonts w:ascii="Arial" w:hAnsi="Arial" w:cs="Arial"/>
          <w:sz w:val="20"/>
          <w:szCs w:val="20"/>
        </w:rPr>
        <w:t xml:space="preserve">. </w:t>
      </w:r>
      <w:r w:rsidRPr="00814D49">
        <w:rPr>
          <w:rFonts w:ascii="Arial" w:hAnsi="Arial" w:cs="Arial"/>
          <w:sz w:val="20"/>
          <w:szCs w:val="20"/>
        </w:rPr>
        <w:t>S</w:t>
      </w:r>
      <w:r w:rsidR="00C554A4">
        <w:rPr>
          <w:rFonts w:ascii="Arial" w:hAnsi="Arial" w:cs="Arial"/>
          <w:sz w:val="20"/>
          <w:szCs w:val="20"/>
        </w:rPr>
        <w:t xml:space="preserve">. </w:t>
      </w:r>
      <w:r w:rsidRPr="00814D49">
        <w:rPr>
          <w:rFonts w:ascii="Arial" w:hAnsi="Arial" w:cs="Arial"/>
          <w:sz w:val="20"/>
          <w:szCs w:val="20"/>
        </w:rPr>
        <w:t>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Ould</w:t>
      </w:r>
      <w:proofErr w:type="spellEnd"/>
      <w:r w:rsidRPr="00814D49">
        <w:rPr>
          <w:rFonts w:ascii="Arial" w:hAnsi="Arial" w:cs="Arial"/>
          <w:sz w:val="20"/>
          <w:szCs w:val="20"/>
        </w:rPr>
        <w:t xml:space="preserve"> Salem</w:t>
      </w:r>
      <w:r w:rsidR="00C554A4">
        <w:rPr>
          <w:rFonts w:ascii="Arial" w:hAnsi="Arial" w:cs="Arial"/>
          <w:sz w:val="20"/>
          <w:szCs w:val="20"/>
        </w:rPr>
        <w:t>,</w:t>
      </w:r>
      <w:r w:rsidRPr="00814D49">
        <w:rPr>
          <w:rFonts w:ascii="Arial" w:hAnsi="Arial" w:cs="Arial"/>
          <w:sz w:val="20"/>
          <w:szCs w:val="20"/>
        </w:rPr>
        <w:t xml:space="preserve"> M</w:t>
      </w:r>
      <w:r w:rsidR="00C554A4">
        <w:rPr>
          <w:rFonts w:ascii="Arial" w:hAnsi="Arial" w:cs="Arial"/>
          <w:sz w:val="20"/>
          <w:szCs w:val="20"/>
        </w:rPr>
        <w:t xml:space="preserve">. </w:t>
      </w:r>
      <w:r w:rsidRPr="00814D49">
        <w:rPr>
          <w:rFonts w:ascii="Arial" w:hAnsi="Arial" w:cs="Arial"/>
          <w:sz w:val="20"/>
          <w:szCs w:val="20"/>
        </w:rPr>
        <w:t>L</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Ghaber</w:t>
      </w:r>
      <w:proofErr w:type="spellEnd"/>
      <w:r w:rsidR="00C554A4">
        <w:rPr>
          <w:rFonts w:ascii="Arial" w:hAnsi="Arial" w:cs="Arial"/>
          <w:sz w:val="20"/>
          <w:szCs w:val="20"/>
        </w:rPr>
        <w:t>,</w:t>
      </w:r>
      <w:r w:rsidRPr="00814D49">
        <w:rPr>
          <w:rFonts w:ascii="Arial" w:hAnsi="Arial" w:cs="Arial"/>
          <w:sz w:val="20"/>
          <w:szCs w:val="20"/>
        </w:rPr>
        <w:t xml:space="preserve"> S</w:t>
      </w:r>
      <w:r w:rsidR="00C554A4">
        <w:rPr>
          <w:rFonts w:ascii="Arial" w:hAnsi="Arial" w:cs="Arial"/>
          <w:sz w:val="20"/>
          <w:szCs w:val="20"/>
        </w:rPr>
        <w:t xml:space="preserve">. </w:t>
      </w:r>
      <w:r w:rsidRPr="00814D49">
        <w:rPr>
          <w:rFonts w:ascii="Arial" w:hAnsi="Arial" w:cs="Arial"/>
          <w:sz w:val="20"/>
          <w:szCs w:val="20"/>
        </w:rPr>
        <w:t>M.</w:t>
      </w:r>
      <w:r w:rsidR="00C554A4">
        <w:rPr>
          <w:rFonts w:ascii="Arial" w:hAnsi="Arial" w:cs="Arial"/>
          <w:sz w:val="20"/>
          <w:szCs w:val="20"/>
        </w:rPr>
        <w:t xml:space="preserve"> (</w:t>
      </w:r>
      <w:r w:rsidRPr="00814D49">
        <w:rPr>
          <w:rFonts w:ascii="Arial" w:hAnsi="Arial" w:cs="Arial"/>
          <w:sz w:val="20"/>
          <w:szCs w:val="20"/>
        </w:rPr>
        <w:t>2016</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Antibiotic</w:t>
      </w:r>
      <w:proofErr w:type="spellEnd"/>
      <w:r w:rsidRPr="00814D49">
        <w:rPr>
          <w:rFonts w:ascii="Arial" w:hAnsi="Arial" w:cs="Arial"/>
          <w:sz w:val="20"/>
          <w:szCs w:val="20"/>
        </w:rPr>
        <w:t xml:space="preserve"> </w:t>
      </w:r>
      <w:proofErr w:type="spellStart"/>
      <w:r w:rsidRPr="00814D49">
        <w:rPr>
          <w:rFonts w:ascii="Arial" w:hAnsi="Arial" w:cs="Arial"/>
          <w:sz w:val="20"/>
          <w:szCs w:val="20"/>
        </w:rPr>
        <w:t>susceptibility</w:t>
      </w:r>
      <w:proofErr w:type="spellEnd"/>
      <w:r w:rsidRPr="00814D49">
        <w:rPr>
          <w:rFonts w:ascii="Arial" w:hAnsi="Arial" w:cs="Arial"/>
          <w:sz w:val="20"/>
          <w:szCs w:val="20"/>
        </w:rPr>
        <w:t xml:space="preserve"> of </w:t>
      </w:r>
      <w:proofErr w:type="spellStart"/>
      <w:r w:rsidRPr="00814D49">
        <w:rPr>
          <w:rFonts w:ascii="Arial" w:hAnsi="Arial" w:cs="Arial"/>
          <w:sz w:val="20"/>
          <w:szCs w:val="20"/>
        </w:rPr>
        <w:t>uropathogenic</w:t>
      </w:r>
      <w:proofErr w:type="spellEnd"/>
      <w:r w:rsidRPr="00814D49">
        <w:rPr>
          <w:rFonts w:ascii="Arial" w:hAnsi="Arial" w:cs="Arial"/>
          <w:sz w:val="20"/>
          <w:szCs w:val="20"/>
        </w:rPr>
        <w:t xml:space="preserve"> </w:t>
      </w:r>
      <w:proofErr w:type="spellStart"/>
      <w:r w:rsidRPr="00814D49">
        <w:rPr>
          <w:rFonts w:ascii="Arial" w:hAnsi="Arial" w:cs="Arial"/>
          <w:sz w:val="20"/>
          <w:szCs w:val="20"/>
        </w:rPr>
        <w:t>uropathogenic</w:t>
      </w:r>
      <w:proofErr w:type="spellEnd"/>
      <w:r w:rsidRPr="00814D49">
        <w:rPr>
          <w:rFonts w:ascii="Arial" w:hAnsi="Arial" w:cs="Arial"/>
          <w:sz w:val="20"/>
          <w:szCs w:val="20"/>
        </w:rPr>
        <w:t xml:space="preserve"> </w:t>
      </w:r>
      <w:proofErr w:type="spellStart"/>
      <w:r w:rsidRPr="00814D49">
        <w:rPr>
          <w:rFonts w:ascii="Arial" w:hAnsi="Arial" w:cs="Arial"/>
          <w:sz w:val="20"/>
          <w:szCs w:val="20"/>
        </w:rPr>
        <w:t>bacteria</w:t>
      </w:r>
      <w:proofErr w:type="spellEnd"/>
      <w:r w:rsidRPr="00814D49">
        <w:rPr>
          <w:rFonts w:ascii="Arial" w:hAnsi="Arial" w:cs="Arial"/>
          <w:sz w:val="20"/>
          <w:szCs w:val="20"/>
        </w:rPr>
        <w:t xml:space="preserve"> in the city of Nouakchott-</w:t>
      </w:r>
      <w:proofErr w:type="spellStart"/>
      <w:r w:rsidRPr="00814D49">
        <w:rPr>
          <w:rFonts w:ascii="Arial" w:hAnsi="Arial" w:cs="Arial"/>
          <w:sz w:val="20"/>
          <w:szCs w:val="20"/>
        </w:rPr>
        <w:t>Mauritania</w:t>
      </w:r>
      <w:proofErr w:type="spellEnd"/>
      <w:r w:rsidRPr="00814D49">
        <w:rPr>
          <w:rFonts w:ascii="Arial" w:hAnsi="Arial" w:cs="Arial"/>
          <w:sz w:val="20"/>
          <w:szCs w:val="20"/>
        </w:rPr>
        <w:t xml:space="preserve">. Progrès </w:t>
      </w:r>
      <w:proofErr w:type="spellStart"/>
      <w:r w:rsidRPr="00814D49">
        <w:rPr>
          <w:rFonts w:ascii="Arial" w:hAnsi="Arial" w:cs="Arial"/>
          <w:sz w:val="20"/>
          <w:szCs w:val="20"/>
        </w:rPr>
        <w:t>urology</w:t>
      </w:r>
      <w:proofErr w:type="spellEnd"/>
      <w:r w:rsidRPr="00814D49">
        <w:rPr>
          <w:rFonts w:ascii="Arial" w:hAnsi="Arial" w:cs="Arial"/>
          <w:sz w:val="20"/>
          <w:szCs w:val="20"/>
        </w:rPr>
        <w:t xml:space="preserve">, 26 : at 346-352. </w:t>
      </w:r>
    </w:p>
    <w:p w14:paraId="64088452" w14:textId="18E72766"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Kamaruzzaman</w:t>
      </w:r>
      <w:proofErr w:type="spellEnd"/>
      <w:r w:rsidRPr="00814D49">
        <w:rPr>
          <w:rFonts w:ascii="Arial" w:hAnsi="Arial" w:cs="Arial"/>
          <w:sz w:val="20"/>
          <w:szCs w:val="20"/>
        </w:rPr>
        <w:t>, E.</w:t>
      </w:r>
      <w:r w:rsidR="00C554A4">
        <w:rPr>
          <w:rFonts w:ascii="Arial" w:hAnsi="Arial" w:cs="Arial"/>
          <w:sz w:val="20"/>
          <w:szCs w:val="20"/>
        </w:rPr>
        <w:t xml:space="preserve"> </w:t>
      </w:r>
      <w:r w:rsidRPr="00814D49">
        <w:rPr>
          <w:rFonts w:ascii="Arial" w:hAnsi="Arial" w:cs="Arial"/>
          <w:sz w:val="20"/>
          <w:szCs w:val="20"/>
        </w:rPr>
        <w:t>A.</w:t>
      </w:r>
      <w:r w:rsidR="00C554A4">
        <w:rPr>
          <w:rFonts w:ascii="Arial" w:hAnsi="Arial" w:cs="Arial"/>
          <w:sz w:val="20"/>
          <w:szCs w:val="20"/>
        </w:rPr>
        <w:t xml:space="preserve">, </w:t>
      </w:r>
      <w:r w:rsidR="00C554A4" w:rsidRPr="00814D49">
        <w:rPr>
          <w:rFonts w:ascii="Arial" w:hAnsi="Arial" w:cs="Arial"/>
          <w:sz w:val="20"/>
          <w:szCs w:val="20"/>
        </w:rPr>
        <w:t>Abdul</w:t>
      </w:r>
      <w:r w:rsidRPr="00814D49">
        <w:rPr>
          <w:rFonts w:ascii="Arial" w:hAnsi="Arial" w:cs="Arial"/>
          <w:sz w:val="20"/>
          <w:szCs w:val="20"/>
        </w:rPr>
        <w:t xml:space="preserve"> Aziz, S.</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Bitrus</w:t>
      </w:r>
      <w:proofErr w:type="spellEnd"/>
      <w:r w:rsidRPr="00814D49">
        <w:rPr>
          <w:rFonts w:ascii="Arial" w:hAnsi="Arial" w:cs="Arial"/>
          <w:sz w:val="20"/>
          <w:szCs w:val="20"/>
        </w:rPr>
        <w:t>, A.</w:t>
      </w:r>
      <w:r w:rsidR="00C554A4">
        <w:rPr>
          <w:rFonts w:ascii="Arial" w:hAnsi="Arial" w:cs="Arial"/>
          <w:sz w:val="20"/>
          <w:szCs w:val="20"/>
        </w:rPr>
        <w:t xml:space="preserve">  </w:t>
      </w:r>
      <w:r w:rsidRPr="00814D49">
        <w:rPr>
          <w:rFonts w:ascii="Arial" w:hAnsi="Arial" w:cs="Arial"/>
          <w:sz w:val="20"/>
          <w:szCs w:val="20"/>
        </w:rPr>
        <w:t>A.</w:t>
      </w:r>
      <w:r w:rsidR="00C554A4">
        <w:rPr>
          <w:rFonts w:ascii="Arial" w:hAnsi="Arial" w:cs="Arial"/>
          <w:sz w:val="20"/>
          <w:szCs w:val="20"/>
        </w:rPr>
        <w:t>,</w:t>
      </w:r>
      <w:r w:rsidRPr="00814D49">
        <w:rPr>
          <w:rFonts w:ascii="Arial" w:hAnsi="Arial" w:cs="Arial"/>
          <w:sz w:val="20"/>
          <w:szCs w:val="20"/>
        </w:rPr>
        <w:t xml:space="preserve"> Zakaria, Z.</w:t>
      </w:r>
      <w:r w:rsidR="00C554A4">
        <w:rPr>
          <w:rFonts w:ascii="Arial" w:hAnsi="Arial" w:cs="Arial"/>
          <w:sz w:val="20"/>
          <w:szCs w:val="20"/>
        </w:rPr>
        <w:t>,</w:t>
      </w:r>
      <w:r w:rsidRPr="00814D49">
        <w:rPr>
          <w:rFonts w:ascii="Arial" w:hAnsi="Arial" w:cs="Arial"/>
          <w:sz w:val="20"/>
          <w:szCs w:val="20"/>
        </w:rPr>
        <w:t xml:space="preserve"> Hassan, L.</w:t>
      </w:r>
      <w:r w:rsidR="00C554A4">
        <w:rPr>
          <w:rFonts w:ascii="Arial" w:hAnsi="Arial" w:cs="Arial"/>
          <w:sz w:val="20"/>
          <w:szCs w:val="20"/>
        </w:rPr>
        <w:t xml:space="preserve"> (2020).</w:t>
      </w:r>
      <w:r w:rsidRPr="00814D49">
        <w:rPr>
          <w:rFonts w:ascii="Arial" w:hAnsi="Arial" w:cs="Arial"/>
          <w:sz w:val="20"/>
          <w:szCs w:val="20"/>
        </w:rPr>
        <w:t xml:space="preserve"> Occurrence and </w:t>
      </w:r>
      <w:proofErr w:type="spellStart"/>
      <w:r w:rsidRPr="00814D49">
        <w:rPr>
          <w:rFonts w:ascii="Arial" w:hAnsi="Arial" w:cs="Arial"/>
          <w:sz w:val="20"/>
          <w:szCs w:val="20"/>
        </w:rPr>
        <w:t>Characteristics</w:t>
      </w:r>
      <w:proofErr w:type="spellEnd"/>
      <w:r w:rsidRPr="00814D49">
        <w:rPr>
          <w:rFonts w:ascii="Arial" w:hAnsi="Arial" w:cs="Arial"/>
          <w:sz w:val="20"/>
          <w:szCs w:val="20"/>
        </w:rPr>
        <w:t xml:space="preserve"> of Extended-Spectrum β-Lactamase-</w:t>
      </w:r>
      <w:proofErr w:type="spellStart"/>
      <w:r w:rsidRPr="00814D49">
        <w:rPr>
          <w:rFonts w:ascii="Arial" w:hAnsi="Arial" w:cs="Arial"/>
          <w:sz w:val="20"/>
          <w:szCs w:val="20"/>
        </w:rPr>
        <w:t>Producing</w:t>
      </w:r>
      <w:proofErr w:type="spellEnd"/>
      <w:r w:rsidR="008E550A">
        <w:rPr>
          <w:rFonts w:ascii="Arial" w:hAnsi="Arial" w:cs="Arial"/>
          <w:i/>
          <w:iCs/>
          <w:sz w:val="20"/>
          <w:szCs w:val="20"/>
        </w:rPr>
        <w:t>,</w:t>
      </w:r>
      <w:r w:rsidR="00EB4AB9">
        <w:rPr>
          <w:rFonts w:ascii="Arial" w:hAnsi="Arial" w:cs="Arial"/>
          <w:i/>
          <w:iCs/>
          <w:sz w:val="20"/>
          <w:szCs w:val="20"/>
        </w:rPr>
        <w:t xml:space="preserve"> </w:t>
      </w:r>
      <w:r w:rsidR="008E550A">
        <w:rPr>
          <w:rFonts w:ascii="Arial" w:hAnsi="Arial" w:cs="Arial"/>
          <w:i/>
          <w:iCs/>
          <w:sz w:val="20"/>
          <w:szCs w:val="20"/>
        </w:rPr>
        <w:t>E. coli</w:t>
      </w:r>
      <w:r w:rsidRPr="00814D49">
        <w:rPr>
          <w:rFonts w:ascii="Arial" w:hAnsi="Arial" w:cs="Arial"/>
          <w:sz w:val="20"/>
          <w:szCs w:val="20"/>
        </w:rPr>
        <w:t> </w:t>
      </w:r>
      <w:proofErr w:type="spellStart"/>
      <w:r w:rsidRPr="00814D49">
        <w:rPr>
          <w:rFonts w:ascii="Arial" w:hAnsi="Arial" w:cs="Arial"/>
          <w:sz w:val="20"/>
          <w:szCs w:val="20"/>
        </w:rPr>
        <w:t>from</w:t>
      </w:r>
      <w:proofErr w:type="spellEnd"/>
      <w:r w:rsidRPr="00814D49">
        <w:rPr>
          <w:rFonts w:ascii="Arial" w:hAnsi="Arial" w:cs="Arial"/>
          <w:sz w:val="20"/>
          <w:szCs w:val="20"/>
        </w:rPr>
        <w:t xml:space="preserve"> </w:t>
      </w:r>
      <w:proofErr w:type="spellStart"/>
      <w:r w:rsidRPr="00814D49">
        <w:rPr>
          <w:rFonts w:ascii="Arial" w:hAnsi="Arial" w:cs="Arial"/>
          <w:sz w:val="20"/>
          <w:szCs w:val="20"/>
        </w:rPr>
        <w:t>Dairy</w:t>
      </w:r>
      <w:proofErr w:type="spellEnd"/>
      <w:r w:rsidRPr="00814D49">
        <w:rPr>
          <w:rFonts w:ascii="Arial" w:hAnsi="Arial" w:cs="Arial"/>
          <w:sz w:val="20"/>
          <w:szCs w:val="20"/>
        </w:rPr>
        <w:t xml:space="preserve"> </w:t>
      </w:r>
      <w:proofErr w:type="spellStart"/>
      <w:r w:rsidRPr="00814D49">
        <w:rPr>
          <w:rFonts w:ascii="Arial" w:hAnsi="Arial" w:cs="Arial"/>
          <w:sz w:val="20"/>
          <w:szCs w:val="20"/>
        </w:rPr>
        <w:t>Cattle</w:t>
      </w:r>
      <w:proofErr w:type="spellEnd"/>
      <w:r w:rsidRPr="00814D49">
        <w:rPr>
          <w:rFonts w:ascii="Arial" w:hAnsi="Arial" w:cs="Arial"/>
          <w:sz w:val="20"/>
          <w:szCs w:val="20"/>
        </w:rPr>
        <w:t xml:space="preserve">, Milk, and </w:t>
      </w:r>
      <w:proofErr w:type="spellStart"/>
      <w:r w:rsidRPr="00814D49">
        <w:rPr>
          <w:rFonts w:ascii="Arial" w:hAnsi="Arial" w:cs="Arial"/>
          <w:sz w:val="20"/>
          <w:szCs w:val="20"/>
        </w:rPr>
        <w:t>Farm</w:t>
      </w:r>
      <w:proofErr w:type="spellEnd"/>
      <w:r w:rsidRPr="00814D49">
        <w:rPr>
          <w:rFonts w:ascii="Arial" w:hAnsi="Arial" w:cs="Arial"/>
          <w:sz w:val="20"/>
          <w:szCs w:val="20"/>
        </w:rPr>
        <w:t xml:space="preserve"> </w:t>
      </w:r>
      <w:proofErr w:type="spellStart"/>
      <w:r w:rsidRPr="00814D49">
        <w:rPr>
          <w:rFonts w:ascii="Arial" w:hAnsi="Arial" w:cs="Arial"/>
          <w:sz w:val="20"/>
          <w:szCs w:val="20"/>
        </w:rPr>
        <w:t>Environments</w:t>
      </w:r>
      <w:proofErr w:type="spellEnd"/>
      <w:r w:rsidRPr="00814D49">
        <w:rPr>
          <w:rFonts w:ascii="Arial" w:hAnsi="Arial" w:cs="Arial"/>
          <w:sz w:val="20"/>
          <w:szCs w:val="20"/>
        </w:rPr>
        <w:t xml:space="preserve"> in </w:t>
      </w:r>
      <w:proofErr w:type="spellStart"/>
      <w:r w:rsidRPr="00814D49">
        <w:rPr>
          <w:rFonts w:ascii="Arial" w:hAnsi="Arial" w:cs="Arial"/>
          <w:sz w:val="20"/>
          <w:szCs w:val="20"/>
        </w:rPr>
        <w:t>Peninsular</w:t>
      </w:r>
      <w:proofErr w:type="spellEnd"/>
      <w:r w:rsidRPr="00814D49">
        <w:rPr>
          <w:rFonts w:ascii="Arial" w:hAnsi="Arial" w:cs="Arial"/>
          <w:sz w:val="20"/>
          <w:szCs w:val="20"/>
        </w:rPr>
        <w:t xml:space="preserve"> Malaysia. </w:t>
      </w:r>
      <w:proofErr w:type="spellStart"/>
      <w:r w:rsidRPr="00F10CE9">
        <w:rPr>
          <w:rFonts w:ascii="Arial" w:hAnsi="Arial" w:cs="Arial"/>
          <w:sz w:val="20"/>
          <w:szCs w:val="20"/>
        </w:rPr>
        <w:t>Pathogens</w:t>
      </w:r>
      <w:proofErr w:type="spellEnd"/>
      <w:r w:rsidRPr="00814D49">
        <w:rPr>
          <w:rFonts w:ascii="Arial" w:hAnsi="Arial" w:cs="Arial"/>
          <w:sz w:val="20"/>
          <w:szCs w:val="20"/>
        </w:rPr>
        <w:t>, </w:t>
      </w:r>
      <w:r w:rsidRPr="00814D49">
        <w:rPr>
          <w:rFonts w:ascii="Arial" w:hAnsi="Arial" w:cs="Arial"/>
          <w:i/>
          <w:iCs/>
          <w:sz w:val="20"/>
          <w:szCs w:val="20"/>
        </w:rPr>
        <w:t>9</w:t>
      </w:r>
      <w:r w:rsidRPr="00814D49">
        <w:rPr>
          <w:rFonts w:ascii="Arial" w:hAnsi="Arial" w:cs="Arial"/>
          <w:sz w:val="20"/>
          <w:szCs w:val="20"/>
        </w:rPr>
        <w:t>, 1007</w:t>
      </w:r>
    </w:p>
    <w:p w14:paraId="35C9244B" w14:textId="7BFFDE1E"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lastRenderedPageBreak/>
        <w:t>Karou</w:t>
      </w:r>
      <w:proofErr w:type="spellEnd"/>
      <w:r w:rsidR="00C554A4">
        <w:rPr>
          <w:rFonts w:ascii="Arial" w:hAnsi="Arial" w:cs="Arial"/>
          <w:sz w:val="20"/>
          <w:szCs w:val="20"/>
        </w:rPr>
        <w:t>,</w:t>
      </w:r>
      <w:r w:rsidRPr="00814D49">
        <w:rPr>
          <w:rFonts w:ascii="Arial" w:hAnsi="Arial" w:cs="Arial"/>
          <w:sz w:val="20"/>
          <w:szCs w:val="20"/>
        </w:rPr>
        <w:t xml:space="preserve"> D</w:t>
      </w:r>
      <w:r w:rsidR="00C554A4">
        <w:rPr>
          <w:rFonts w:ascii="Arial" w:hAnsi="Arial" w:cs="Arial"/>
          <w:sz w:val="20"/>
          <w:szCs w:val="20"/>
        </w:rPr>
        <w:t xml:space="preserve">. </w:t>
      </w:r>
      <w:r w:rsidRPr="00814D49">
        <w:rPr>
          <w:rFonts w:ascii="Arial" w:hAnsi="Arial" w:cs="Arial"/>
          <w:sz w:val="20"/>
          <w:szCs w:val="20"/>
        </w:rPr>
        <w:t>S</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Balaka</w:t>
      </w:r>
      <w:proofErr w:type="spellEnd"/>
      <w:r w:rsidR="00C554A4">
        <w:rPr>
          <w:rFonts w:ascii="Arial" w:hAnsi="Arial" w:cs="Arial"/>
          <w:sz w:val="20"/>
          <w:szCs w:val="20"/>
        </w:rPr>
        <w:t>,</w:t>
      </w:r>
      <w:r w:rsidRPr="00814D49">
        <w:rPr>
          <w:rFonts w:ascii="Arial" w:hAnsi="Arial" w:cs="Arial"/>
          <w:sz w:val="20"/>
          <w:szCs w:val="20"/>
        </w:rPr>
        <w:t xml:space="preserve"> A</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Bamoké</w:t>
      </w:r>
      <w:proofErr w:type="spellEnd"/>
      <w:r w:rsidR="00C554A4">
        <w:rPr>
          <w:rFonts w:ascii="Arial" w:hAnsi="Arial" w:cs="Arial"/>
          <w:sz w:val="20"/>
          <w:szCs w:val="20"/>
        </w:rPr>
        <w:t>,</w:t>
      </w:r>
      <w:r w:rsidRPr="00814D49">
        <w:rPr>
          <w:rFonts w:ascii="Arial" w:hAnsi="Arial" w:cs="Arial"/>
          <w:sz w:val="20"/>
          <w:szCs w:val="20"/>
        </w:rPr>
        <w:t xml:space="preserve"> 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Tchelougou</w:t>
      </w:r>
      <w:proofErr w:type="spellEnd"/>
      <w:r w:rsidR="00C554A4">
        <w:rPr>
          <w:rFonts w:ascii="Arial" w:hAnsi="Arial" w:cs="Arial"/>
          <w:sz w:val="20"/>
          <w:szCs w:val="20"/>
        </w:rPr>
        <w:t>,</w:t>
      </w:r>
      <w:r w:rsidRPr="00814D49">
        <w:rPr>
          <w:rFonts w:ascii="Arial" w:hAnsi="Arial" w:cs="Arial"/>
          <w:sz w:val="20"/>
          <w:szCs w:val="20"/>
        </w:rPr>
        <w:t xml:space="preserve"> D</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Assih</w:t>
      </w:r>
      <w:proofErr w:type="spellEnd"/>
      <w:r w:rsidR="00C554A4">
        <w:rPr>
          <w:rFonts w:ascii="Arial" w:hAnsi="Arial" w:cs="Arial"/>
          <w:sz w:val="20"/>
          <w:szCs w:val="20"/>
        </w:rPr>
        <w:t>,</w:t>
      </w:r>
      <w:r w:rsidRPr="00814D49">
        <w:rPr>
          <w:rFonts w:ascii="Arial" w:hAnsi="Arial" w:cs="Arial"/>
          <w:sz w:val="20"/>
          <w:szCs w:val="20"/>
        </w:rPr>
        <w:t xml:space="preserve"> 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Anani</w:t>
      </w:r>
      <w:proofErr w:type="spellEnd"/>
      <w:r w:rsidR="00C554A4">
        <w:rPr>
          <w:rFonts w:ascii="Arial" w:hAnsi="Arial" w:cs="Arial"/>
          <w:sz w:val="20"/>
          <w:szCs w:val="20"/>
        </w:rPr>
        <w:t>,</w:t>
      </w:r>
      <w:r w:rsidRPr="00814D49">
        <w:rPr>
          <w:rFonts w:ascii="Arial" w:hAnsi="Arial" w:cs="Arial"/>
          <w:sz w:val="20"/>
          <w:szCs w:val="20"/>
        </w:rPr>
        <w:t xml:space="preserve"> K</w:t>
      </w:r>
      <w:r w:rsidR="00C554A4">
        <w:rPr>
          <w:rFonts w:ascii="Arial" w:hAnsi="Arial" w:cs="Arial"/>
          <w:sz w:val="20"/>
          <w:szCs w:val="20"/>
        </w:rPr>
        <w:t>.</w:t>
      </w:r>
      <w:r w:rsidRPr="00814D49">
        <w:rPr>
          <w:rFonts w:ascii="Arial" w:hAnsi="Arial" w:cs="Arial"/>
          <w:sz w:val="20"/>
          <w:szCs w:val="20"/>
        </w:rPr>
        <w:t>,</w:t>
      </w:r>
      <w:r w:rsidR="00C554A4">
        <w:rPr>
          <w:rFonts w:ascii="Arial" w:hAnsi="Arial" w:cs="Arial"/>
          <w:sz w:val="20"/>
          <w:szCs w:val="20"/>
        </w:rPr>
        <w:t xml:space="preserve"> </w:t>
      </w:r>
      <w:proofErr w:type="spellStart"/>
      <w:r w:rsidRPr="00814D49">
        <w:rPr>
          <w:rFonts w:ascii="Arial" w:hAnsi="Arial" w:cs="Arial"/>
          <w:sz w:val="20"/>
          <w:szCs w:val="20"/>
        </w:rPr>
        <w:t>Agbonoko</w:t>
      </w:r>
      <w:proofErr w:type="spellEnd"/>
      <w:r w:rsidR="00C554A4">
        <w:rPr>
          <w:rFonts w:ascii="Arial" w:hAnsi="Arial" w:cs="Arial"/>
          <w:sz w:val="20"/>
          <w:szCs w:val="20"/>
        </w:rPr>
        <w:t>,</w:t>
      </w:r>
      <w:r w:rsidRPr="00814D49">
        <w:rPr>
          <w:rFonts w:ascii="Arial" w:hAnsi="Arial" w:cs="Arial"/>
          <w:sz w:val="20"/>
          <w:szCs w:val="20"/>
        </w:rPr>
        <w:t xml:space="preserve"> K</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Simpore</w:t>
      </w:r>
      <w:proofErr w:type="spellEnd"/>
      <w:r w:rsidR="00C554A4">
        <w:rPr>
          <w:rFonts w:ascii="Arial" w:hAnsi="Arial" w:cs="Arial"/>
          <w:sz w:val="20"/>
          <w:szCs w:val="20"/>
        </w:rPr>
        <w:t>,</w:t>
      </w:r>
      <w:r w:rsidRPr="00814D49">
        <w:rPr>
          <w:rFonts w:ascii="Arial" w:hAnsi="Arial" w:cs="Arial"/>
          <w:sz w:val="20"/>
          <w:szCs w:val="20"/>
        </w:rPr>
        <w:t xml:space="preserve"> J</w:t>
      </w:r>
      <w:r w:rsidR="00C554A4">
        <w:rPr>
          <w:rFonts w:ascii="Arial" w:hAnsi="Arial" w:cs="Arial"/>
          <w:sz w:val="20"/>
          <w:szCs w:val="20"/>
        </w:rPr>
        <w:t>.</w:t>
      </w:r>
      <w:r w:rsidRPr="00814D49">
        <w:rPr>
          <w:rFonts w:ascii="Arial" w:hAnsi="Arial" w:cs="Arial"/>
          <w:sz w:val="20"/>
          <w:szCs w:val="20"/>
        </w:rPr>
        <w:t>, de Souza</w:t>
      </w:r>
      <w:r w:rsidR="00C554A4">
        <w:rPr>
          <w:rFonts w:ascii="Arial" w:hAnsi="Arial" w:cs="Arial"/>
          <w:sz w:val="20"/>
          <w:szCs w:val="20"/>
        </w:rPr>
        <w:t>,</w:t>
      </w:r>
      <w:r w:rsidRPr="00814D49">
        <w:rPr>
          <w:rFonts w:ascii="Arial" w:hAnsi="Arial" w:cs="Arial"/>
          <w:sz w:val="20"/>
          <w:szCs w:val="20"/>
        </w:rPr>
        <w:t xml:space="preserve"> C.</w:t>
      </w:r>
      <w:r w:rsidR="00C554A4">
        <w:rPr>
          <w:rFonts w:ascii="Arial" w:hAnsi="Arial" w:cs="Arial"/>
          <w:sz w:val="20"/>
          <w:szCs w:val="20"/>
        </w:rPr>
        <w:t xml:space="preserve"> (</w:t>
      </w:r>
      <w:r w:rsidRPr="00814D49">
        <w:rPr>
          <w:rFonts w:ascii="Arial" w:hAnsi="Arial" w:cs="Arial"/>
          <w:sz w:val="20"/>
          <w:szCs w:val="20"/>
        </w:rPr>
        <w:t>2012</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Epidemiology</w:t>
      </w:r>
      <w:proofErr w:type="spellEnd"/>
      <w:r w:rsidRPr="00814D49">
        <w:rPr>
          <w:rFonts w:ascii="Arial" w:hAnsi="Arial" w:cs="Arial"/>
          <w:sz w:val="20"/>
          <w:szCs w:val="20"/>
        </w:rPr>
        <w:t xml:space="preserve"> and </w:t>
      </w:r>
      <w:proofErr w:type="spellStart"/>
      <w:r w:rsidRPr="00814D49">
        <w:rPr>
          <w:rFonts w:ascii="Arial" w:hAnsi="Arial" w:cs="Arial"/>
          <w:sz w:val="20"/>
          <w:szCs w:val="20"/>
        </w:rPr>
        <w:t>antibiotic</w:t>
      </w:r>
      <w:proofErr w:type="spellEnd"/>
      <w:r w:rsidRPr="00814D49">
        <w:rPr>
          <w:rFonts w:ascii="Arial" w:hAnsi="Arial" w:cs="Arial"/>
          <w:sz w:val="20"/>
          <w:szCs w:val="20"/>
        </w:rPr>
        <w:t xml:space="preserve"> </w:t>
      </w:r>
      <w:proofErr w:type="spellStart"/>
      <w:r w:rsidRPr="00814D49">
        <w:rPr>
          <w:rFonts w:ascii="Arial" w:hAnsi="Arial" w:cs="Arial"/>
          <w:sz w:val="20"/>
          <w:szCs w:val="20"/>
        </w:rPr>
        <w:t>resistance</w:t>
      </w:r>
      <w:proofErr w:type="spellEnd"/>
      <w:r w:rsidRPr="00814D49">
        <w:rPr>
          <w:rFonts w:ascii="Arial" w:hAnsi="Arial" w:cs="Arial"/>
          <w:sz w:val="20"/>
          <w:szCs w:val="20"/>
        </w:rPr>
        <w:t xml:space="preserve"> of </w:t>
      </w:r>
      <w:proofErr w:type="spellStart"/>
      <w:r w:rsidRPr="00814D49">
        <w:rPr>
          <w:rFonts w:ascii="Arial" w:hAnsi="Arial" w:cs="Arial"/>
          <w:sz w:val="20"/>
          <w:szCs w:val="20"/>
        </w:rPr>
        <w:t>bacterial</w:t>
      </w:r>
      <w:proofErr w:type="spellEnd"/>
      <w:r w:rsidRPr="00814D49">
        <w:rPr>
          <w:rFonts w:ascii="Arial" w:hAnsi="Arial" w:cs="Arial"/>
          <w:sz w:val="20"/>
          <w:szCs w:val="20"/>
        </w:rPr>
        <w:t xml:space="preserve"> </w:t>
      </w:r>
      <w:proofErr w:type="spellStart"/>
      <w:r w:rsidRPr="00814D49">
        <w:rPr>
          <w:rFonts w:ascii="Arial" w:hAnsi="Arial" w:cs="Arial"/>
          <w:sz w:val="20"/>
          <w:szCs w:val="20"/>
        </w:rPr>
        <w:t>meningitis</w:t>
      </w:r>
      <w:proofErr w:type="spellEnd"/>
      <w:r w:rsidRPr="00814D49">
        <w:rPr>
          <w:rFonts w:ascii="Arial" w:hAnsi="Arial" w:cs="Arial"/>
          <w:sz w:val="20"/>
          <w:szCs w:val="20"/>
        </w:rPr>
        <w:t xml:space="preserve"> in Dapaong, </w:t>
      </w:r>
      <w:proofErr w:type="spellStart"/>
      <w:r w:rsidRPr="00814D49">
        <w:rPr>
          <w:rFonts w:ascii="Arial" w:hAnsi="Arial" w:cs="Arial"/>
          <w:sz w:val="20"/>
          <w:szCs w:val="20"/>
        </w:rPr>
        <w:t>northern</w:t>
      </w:r>
      <w:proofErr w:type="spellEnd"/>
      <w:r w:rsidRPr="00814D49">
        <w:rPr>
          <w:rFonts w:ascii="Arial" w:hAnsi="Arial" w:cs="Arial"/>
          <w:sz w:val="20"/>
          <w:szCs w:val="20"/>
        </w:rPr>
        <w:t xml:space="preserve"> Togo. Asian Pac</w:t>
      </w:r>
      <w:r w:rsidR="00EB4AB9">
        <w:rPr>
          <w:rFonts w:ascii="Arial" w:hAnsi="Arial" w:cs="Arial"/>
          <w:sz w:val="20"/>
          <w:szCs w:val="20"/>
        </w:rPr>
        <w:t>ific</w:t>
      </w:r>
      <w:r w:rsidRPr="00814D49">
        <w:rPr>
          <w:rFonts w:ascii="Arial" w:hAnsi="Arial" w:cs="Arial"/>
          <w:sz w:val="20"/>
          <w:szCs w:val="20"/>
        </w:rPr>
        <w:t xml:space="preserve"> J</w:t>
      </w:r>
      <w:r w:rsidR="00EB4AB9">
        <w:rPr>
          <w:rFonts w:ascii="Arial" w:hAnsi="Arial" w:cs="Arial"/>
          <w:sz w:val="20"/>
          <w:szCs w:val="20"/>
        </w:rPr>
        <w:t>ournal of</w:t>
      </w:r>
      <w:r w:rsidRPr="00814D49">
        <w:rPr>
          <w:rFonts w:ascii="Arial" w:hAnsi="Arial" w:cs="Arial"/>
          <w:sz w:val="20"/>
          <w:szCs w:val="20"/>
        </w:rPr>
        <w:t xml:space="preserve"> Trop</w:t>
      </w:r>
      <w:r w:rsidR="00EB4AB9">
        <w:rPr>
          <w:rFonts w:ascii="Arial" w:hAnsi="Arial" w:cs="Arial"/>
          <w:sz w:val="20"/>
          <w:szCs w:val="20"/>
        </w:rPr>
        <w:t>ical</w:t>
      </w:r>
      <w:r w:rsidRPr="00814D49">
        <w:rPr>
          <w:rFonts w:ascii="Arial" w:hAnsi="Arial" w:cs="Arial"/>
          <w:sz w:val="20"/>
          <w:szCs w:val="20"/>
        </w:rPr>
        <w:t xml:space="preserve"> </w:t>
      </w:r>
      <w:proofErr w:type="spellStart"/>
      <w:r w:rsidRPr="00814D49">
        <w:rPr>
          <w:rFonts w:ascii="Arial" w:hAnsi="Arial" w:cs="Arial"/>
          <w:sz w:val="20"/>
          <w:szCs w:val="20"/>
        </w:rPr>
        <w:t>Med</w:t>
      </w:r>
      <w:r w:rsidR="00EB4AB9">
        <w:rPr>
          <w:rFonts w:ascii="Arial" w:hAnsi="Arial" w:cs="Arial"/>
          <w:sz w:val="20"/>
          <w:szCs w:val="20"/>
        </w:rPr>
        <w:t>ecine</w:t>
      </w:r>
      <w:proofErr w:type="spellEnd"/>
      <w:r w:rsidRPr="00814D49">
        <w:rPr>
          <w:rFonts w:ascii="Arial" w:hAnsi="Arial" w:cs="Arial"/>
          <w:sz w:val="20"/>
          <w:szCs w:val="20"/>
        </w:rPr>
        <w:t>.</w:t>
      </w:r>
      <w:r w:rsidR="00C554A4">
        <w:rPr>
          <w:rFonts w:ascii="Arial" w:hAnsi="Arial" w:cs="Arial"/>
          <w:sz w:val="20"/>
          <w:szCs w:val="20"/>
        </w:rPr>
        <w:t xml:space="preserve"> </w:t>
      </w:r>
      <w:r w:rsidRPr="00814D49">
        <w:rPr>
          <w:rFonts w:ascii="Arial" w:hAnsi="Arial" w:cs="Arial"/>
          <w:sz w:val="20"/>
          <w:szCs w:val="20"/>
        </w:rPr>
        <w:t>: 848-852.</w:t>
      </w:r>
    </w:p>
    <w:p w14:paraId="00822E50" w14:textId="78725114"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Kerluku</w:t>
      </w:r>
      <w:proofErr w:type="spellEnd"/>
      <w:r w:rsidRPr="00814D49">
        <w:rPr>
          <w:rFonts w:ascii="Arial" w:hAnsi="Arial" w:cs="Arial"/>
          <w:sz w:val="20"/>
          <w:szCs w:val="20"/>
        </w:rPr>
        <w:t>, 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Jankuloski</w:t>
      </w:r>
      <w:proofErr w:type="spellEnd"/>
      <w:r w:rsidRPr="00814D49">
        <w:rPr>
          <w:rFonts w:ascii="Arial" w:hAnsi="Arial" w:cs="Arial"/>
          <w:sz w:val="20"/>
          <w:szCs w:val="20"/>
        </w:rPr>
        <w:t>, D.</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Manovska</w:t>
      </w:r>
      <w:proofErr w:type="spellEnd"/>
      <w:r w:rsidRPr="00814D49">
        <w:rPr>
          <w:rFonts w:ascii="Arial" w:hAnsi="Arial" w:cs="Arial"/>
          <w:sz w:val="20"/>
          <w:szCs w:val="20"/>
        </w:rPr>
        <w:t>, 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Prodanov</w:t>
      </w:r>
      <w:proofErr w:type="spellEnd"/>
      <w:r w:rsidRPr="00814D49">
        <w:rPr>
          <w:rFonts w:ascii="Arial" w:hAnsi="Arial" w:cs="Arial"/>
          <w:sz w:val="20"/>
          <w:szCs w:val="20"/>
        </w:rPr>
        <w:t>, M.</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Dimzoska</w:t>
      </w:r>
      <w:proofErr w:type="spellEnd"/>
      <w:r w:rsidRPr="00814D49">
        <w:rPr>
          <w:rFonts w:ascii="Arial" w:hAnsi="Arial" w:cs="Arial"/>
          <w:sz w:val="20"/>
          <w:szCs w:val="20"/>
        </w:rPr>
        <w:t>, B.</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Dodovski</w:t>
      </w:r>
      <w:proofErr w:type="spellEnd"/>
      <w:r w:rsidRPr="00814D49">
        <w:rPr>
          <w:rFonts w:ascii="Arial" w:hAnsi="Arial" w:cs="Arial"/>
          <w:sz w:val="20"/>
          <w:szCs w:val="20"/>
        </w:rPr>
        <w:t>, A.</w:t>
      </w:r>
      <w:r w:rsidR="00C554A4">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Blagoevska</w:t>
      </w:r>
      <w:proofErr w:type="spellEnd"/>
      <w:r w:rsidR="00C554A4">
        <w:rPr>
          <w:rFonts w:ascii="Arial" w:hAnsi="Arial" w:cs="Arial"/>
          <w:sz w:val="20"/>
          <w:szCs w:val="20"/>
        </w:rPr>
        <w:t xml:space="preserve">. (2023). </w:t>
      </w:r>
      <w:r w:rsidRPr="00814D49">
        <w:rPr>
          <w:rFonts w:ascii="Arial" w:hAnsi="Arial" w:cs="Arial"/>
          <w:sz w:val="20"/>
          <w:szCs w:val="20"/>
        </w:rPr>
        <w:t xml:space="preserve">K. β-Lactamase </w:t>
      </w:r>
      <w:proofErr w:type="spellStart"/>
      <w:r w:rsidRPr="00814D49">
        <w:rPr>
          <w:rFonts w:ascii="Arial" w:hAnsi="Arial" w:cs="Arial"/>
          <w:sz w:val="20"/>
          <w:szCs w:val="20"/>
        </w:rPr>
        <w:t>genes</w:t>
      </w:r>
      <w:proofErr w:type="spellEnd"/>
      <w:r w:rsidRPr="00814D49">
        <w:rPr>
          <w:rFonts w:ascii="Arial" w:hAnsi="Arial" w:cs="Arial"/>
          <w:sz w:val="20"/>
          <w:szCs w:val="20"/>
        </w:rPr>
        <w:t xml:space="preserve"> (</w:t>
      </w:r>
      <w:proofErr w:type="spellStart"/>
      <w:r w:rsidRPr="00814D49">
        <w:rPr>
          <w:rFonts w:ascii="Arial" w:hAnsi="Arial" w:cs="Arial"/>
          <w:sz w:val="20"/>
          <w:szCs w:val="20"/>
        </w:rPr>
        <w:t>blaCTX</w:t>
      </w:r>
      <w:proofErr w:type="spellEnd"/>
      <w:r w:rsidRPr="00814D49">
        <w:rPr>
          <w:rFonts w:ascii="Arial" w:hAnsi="Arial" w:cs="Arial"/>
          <w:sz w:val="20"/>
          <w:szCs w:val="20"/>
        </w:rPr>
        <w:t xml:space="preserve">-M, </w:t>
      </w:r>
      <w:proofErr w:type="spellStart"/>
      <w:r w:rsidRPr="00814D49">
        <w:rPr>
          <w:rFonts w:ascii="Arial" w:hAnsi="Arial" w:cs="Arial"/>
          <w:sz w:val="20"/>
          <w:szCs w:val="20"/>
        </w:rPr>
        <w:t>blaSHV</w:t>
      </w:r>
      <w:proofErr w:type="spellEnd"/>
      <w:r w:rsidRPr="00814D49">
        <w:rPr>
          <w:rFonts w:ascii="Arial" w:hAnsi="Arial" w:cs="Arial"/>
          <w:sz w:val="20"/>
          <w:szCs w:val="20"/>
        </w:rPr>
        <w:t xml:space="preserve">, </w:t>
      </w:r>
      <w:proofErr w:type="spellStart"/>
      <w:r w:rsidRPr="00814D49">
        <w:rPr>
          <w:rFonts w:ascii="Arial" w:hAnsi="Arial" w:cs="Arial"/>
          <w:sz w:val="20"/>
          <w:szCs w:val="20"/>
        </w:rPr>
        <w:t>blaTEM</w:t>
      </w:r>
      <w:proofErr w:type="spellEnd"/>
      <w:r w:rsidRPr="00814D49">
        <w:rPr>
          <w:rFonts w:ascii="Arial" w:hAnsi="Arial" w:cs="Arial"/>
          <w:sz w:val="20"/>
          <w:szCs w:val="20"/>
        </w:rPr>
        <w:t xml:space="preserve">, blaOXA1 AND blaOXA2) and </w:t>
      </w:r>
      <w:proofErr w:type="spellStart"/>
      <w:r w:rsidRPr="00814D49">
        <w:rPr>
          <w:rFonts w:ascii="Arial" w:hAnsi="Arial" w:cs="Arial"/>
          <w:sz w:val="20"/>
          <w:szCs w:val="20"/>
        </w:rPr>
        <w:t>phylogenetic</w:t>
      </w:r>
      <w:proofErr w:type="spellEnd"/>
      <w:r w:rsidRPr="00814D49">
        <w:rPr>
          <w:rFonts w:ascii="Arial" w:hAnsi="Arial" w:cs="Arial"/>
          <w:sz w:val="20"/>
          <w:szCs w:val="20"/>
        </w:rPr>
        <w:t xml:space="preserve"> groups in ESBL </w:t>
      </w:r>
      <w:proofErr w:type="spellStart"/>
      <w:r w:rsidRPr="00814D49">
        <w:rPr>
          <w:rFonts w:ascii="Arial" w:hAnsi="Arial" w:cs="Arial"/>
          <w:sz w:val="20"/>
          <w:szCs w:val="20"/>
        </w:rPr>
        <w:t>producing</w:t>
      </w:r>
      <w:proofErr w:type="spellEnd"/>
      <w:r w:rsidRPr="00814D49">
        <w:rPr>
          <w:rFonts w:ascii="Arial" w:hAnsi="Arial" w:cs="Arial"/>
          <w:sz w:val="20"/>
          <w:szCs w:val="20"/>
        </w:rPr>
        <w:t xml:space="preserve"> commensal</w:t>
      </w:r>
      <w:r w:rsidR="00EB4AB9">
        <w:rPr>
          <w:rFonts w:ascii="Arial" w:hAnsi="Arial" w:cs="Arial"/>
          <w:sz w:val="20"/>
          <w:szCs w:val="20"/>
        </w:rPr>
        <w:t xml:space="preserve"> </w:t>
      </w:r>
      <w:r w:rsidR="008E550A">
        <w:rPr>
          <w:rFonts w:ascii="Arial" w:hAnsi="Arial" w:cs="Arial"/>
          <w:i/>
          <w:iCs/>
          <w:sz w:val="20"/>
          <w:szCs w:val="20"/>
        </w:rPr>
        <w:t>E. coli</w:t>
      </w:r>
      <w:r w:rsidRPr="00814D49">
        <w:rPr>
          <w:rFonts w:ascii="Arial" w:hAnsi="Arial" w:cs="Arial"/>
          <w:sz w:val="20"/>
          <w:szCs w:val="20"/>
        </w:rPr>
        <w:t> </w:t>
      </w:r>
      <w:proofErr w:type="spellStart"/>
      <w:r w:rsidRPr="00814D49">
        <w:rPr>
          <w:rFonts w:ascii="Arial" w:hAnsi="Arial" w:cs="Arial"/>
          <w:sz w:val="20"/>
          <w:szCs w:val="20"/>
        </w:rPr>
        <w:t>isolated</w:t>
      </w:r>
      <w:proofErr w:type="spellEnd"/>
      <w:r w:rsidRPr="00814D49">
        <w:rPr>
          <w:rFonts w:ascii="Arial" w:hAnsi="Arial" w:cs="Arial"/>
          <w:sz w:val="20"/>
          <w:szCs w:val="20"/>
        </w:rPr>
        <w:t xml:space="preserve"> </w:t>
      </w:r>
      <w:proofErr w:type="spellStart"/>
      <w:r w:rsidRPr="00814D49">
        <w:rPr>
          <w:rFonts w:ascii="Arial" w:hAnsi="Arial" w:cs="Arial"/>
          <w:sz w:val="20"/>
          <w:szCs w:val="20"/>
        </w:rPr>
        <w:t>from</w:t>
      </w:r>
      <w:proofErr w:type="spellEnd"/>
      <w:r w:rsidRPr="00814D49">
        <w:rPr>
          <w:rFonts w:ascii="Arial" w:hAnsi="Arial" w:cs="Arial"/>
          <w:sz w:val="20"/>
          <w:szCs w:val="20"/>
        </w:rPr>
        <w:t xml:space="preserve"> </w:t>
      </w:r>
      <w:proofErr w:type="spellStart"/>
      <w:r w:rsidRPr="00814D49">
        <w:rPr>
          <w:rFonts w:ascii="Arial" w:hAnsi="Arial" w:cs="Arial"/>
          <w:sz w:val="20"/>
          <w:szCs w:val="20"/>
        </w:rPr>
        <w:t>faecal</w:t>
      </w:r>
      <w:proofErr w:type="spellEnd"/>
      <w:r w:rsidRPr="00814D49">
        <w:rPr>
          <w:rFonts w:ascii="Arial" w:hAnsi="Arial" w:cs="Arial"/>
          <w:sz w:val="20"/>
          <w:szCs w:val="20"/>
        </w:rPr>
        <w:t xml:space="preserve"> </w:t>
      </w:r>
      <w:proofErr w:type="spellStart"/>
      <w:r w:rsidRPr="00814D49">
        <w:rPr>
          <w:rFonts w:ascii="Arial" w:hAnsi="Arial" w:cs="Arial"/>
          <w:sz w:val="20"/>
          <w:szCs w:val="20"/>
        </w:rPr>
        <w:t>samples</w:t>
      </w:r>
      <w:proofErr w:type="spellEnd"/>
      <w:r w:rsidRPr="00814D49">
        <w:rPr>
          <w:rFonts w:ascii="Arial" w:hAnsi="Arial" w:cs="Arial"/>
          <w:sz w:val="20"/>
          <w:szCs w:val="20"/>
        </w:rPr>
        <w:t xml:space="preserve"> </w:t>
      </w:r>
      <w:proofErr w:type="spellStart"/>
      <w:r w:rsidRPr="00814D49">
        <w:rPr>
          <w:rFonts w:ascii="Arial" w:hAnsi="Arial" w:cs="Arial"/>
          <w:sz w:val="20"/>
          <w:szCs w:val="20"/>
        </w:rPr>
        <w:t>from</w:t>
      </w:r>
      <w:proofErr w:type="spellEnd"/>
      <w:r w:rsidRPr="00814D49">
        <w:rPr>
          <w:rFonts w:ascii="Arial" w:hAnsi="Arial" w:cs="Arial"/>
          <w:sz w:val="20"/>
          <w:szCs w:val="20"/>
        </w:rPr>
        <w:t xml:space="preserve"> </w:t>
      </w:r>
      <w:proofErr w:type="spellStart"/>
      <w:r w:rsidRPr="00814D49">
        <w:rPr>
          <w:rFonts w:ascii="Arial" w:hAnsi="Arial" w:cs="Arial"/>
          <w:sz w:val="20"/>
          <w:szCs w:val="20"/>
        </w:rPr>
        <w:t>dairy</w:t>
      </w:r>
      <w:proofErr w:type="spellEnd"/>
      <w:r w:rsidRPr="00814D49">
        <w:rPr>
          <w:rFonts w:ascii="Arial" w:hAnsi="Arial" w:cs="Arial"/>
          <w:sz w:val="20"/>
          <w:szCs w:val="20"/>
        </w:rPr>
        <w:t xml:space="preserve"> </w:t>
      </w:r>
      <w:proofErr w:type="spellStart"/>
      <w:r w:rsidRPr="00814D49">
        <w:rPr>
          <w:rFonts w:ascii="Arial" w:hAnsi="Arial" w:cs="Arial"/>
          <w:sz w:val="20"/>
          <w:szCs w:val="20"/>
        </w:rPr>
        <w:t>farm</w:t>
      </w:r>
      <w:proofErr w:type="spellEnd"/>
      <w:r w:rsidRPr="00814D49">
        <w:rPr>
          <w:rFonts w:ascii="Arial" w:hAnsi="Arial" w:cs="Arial"/>
          <w:sz w:val="20"/>
          <w:szCs w:val="20"/>
        </w:rPr>
        <w:t xml:space="preserve"> in the </w:t>
      </w:r>
      <w:proofErr w:type="spellStart"/>
      <w:r w:rsidRPr="00814D49">
        <w:rPr>
          <w:rFonts w:ascii="Arial" w:hAnsi="Arial" w:cs="Arial"/>
          <w:sz w:val="20"/>
          <w:szCs w:val="20"/>
        </w:rPr>
        <w:t>Municipality</w:t>
      </w:r>
      <w:proofErr w:type="spellEnd"/>
      <w:r w:rsidRPr="00814D49">
        <w:rPr>
          <w:rFonts w:ascii="Arial" w:hAnsi="Arial" w:cs="Arial"/>
          <w:sz w:val="20"/>
          <w:szCs w:val="20"/>
        </w:rPr>
        <w:t xml:space="preserve"> of Debar. </w:t>
      </w:r>
      <w:proofErr w:type="spellStart"/>
      <w:r w:rsidRPr="00F10CE9">
        <w:rPr>
          <w:rFonts w:ascii="Arial" w:hAnsi="Arial" w:cs="Arial"/>
          <w:sz w:val="20"/>
          <w:szCs w:val="20"/>
        </w:rPr>
        <w:t>Mac</w:t>
      </w:r>
      <w:r w:rsidR="00EB4AB9" w:rsidRPr="00F10CE9">
        <w:rPr>
          <w:rFonts w:ascii="Arial" w:hAnsi="Arial" w:cs="Arial"/>
          <w:sz w:val="20"/>
          <w:szCs w:val="20"/>
        </w:rPr>
        <w:t>edonian</w:t>
      </w:r>
      <w:proofErr w:type="spellEnd"/>
      <w:r w:rsidRPr="00F10CE9">
        <w:rPr>
          <w:rFonts w:ascii="Arial" w:hAnsi="Arial" w:cs="Arial"/>
          <w:sz w:val="20"/>
          <w:szCs w:val="20"/>
        </w:rPr>
        <w:t xml:space="preserve"> </w:t>
      </w:r>
      <w:proofErr w:type="spellStart"/>
      <w:r w:rsidRPr="00F10CE9">
        <w:rPr>
          <w:rFonts w:ascii="Arial" w:hAnsi="Arial" w:cs="Arial"/>
          <w:sz w:val="20"/>
          <w:szCs w:val="20"/>
        </w:rPr>
        <w:t>Ve</w:t>
      </w:r>
      <w:r w:rsidR="00EB4AB9" w:rsidRPr="00F10CE9">
        <w:rPr>
          <w:rFonts w:ascii="Arial" w:hAnsi="Arial" w:cs="Arial"/>
          <w:sz w:val="20"/>
          <w:szCs w:val="20"/>
        </w:rPr>
        <w:t>terinary</w:t>
      </w:r>
      <w:proofErr w:type="spellEnd"/>
      <w:r w:rsidRPr="00F10CE9">
        <w:rPr>
          <w:rFonts w:ascii="Arial" w:hAnsi="Arial" w:cs="Arial"/>
          <w:sz w:val="20"/>
          <w:szCs w:val="20"/>
        </w:rPr>
        <w:t xml:space="preserve"> </w:t>
      </w:r>
      <w:proofErr w:type="spellStart"/>
      <w:r w:rsidRPr="00F10CE9">
        <w:rPr>
          <w:rFonts w:ascii="Arial" w:hAnsi="Arial" w:cs="Arial"/>
          <w:sz w:val="20"/>
          <w:szCs w:val="20"/>
        </w:rPr>
        <w:t>Rev</w:t>
      </w:r>
      <w:r w:rsidR="00EB4AB9" w:rsidRPr="00F10CE9">
        <w:rPr>
          <w:rFonts w:ascii="Arial" w:hAnsi="Arial" w:cs="Arial"/>
          <w:sz w:val="20"/>
          <w:szCs w:val="20"/>
        </w:rPr>
        <w:t>iew</w:t>
      </w:r>
      <w:proofErr w:type="spellEnd"/>
      <w:r w:rsidRPr="00814D49">
        <w:rPr>
          <w:rFonts w:ascii="Arial" w:hAnsi="Arial" w:cs="Arial"/>
          <w:sz w:val="20"/>
          <w:szCs w:val="20"/>
        </w:rPr>
        <w:t>, </w:t>
      </w:r>
      <w:r w:rsidRPr="00814D49">
        <w:rPr>
          <w:rFonts w:ascii="Arial" w:hAnsi="Arial" w:cs="Arial"/>
          <w:i/>
          <w:iCs/>
          <w:sz w:val="20"/>
          <w:szCs w:val="20"/>
        </w:rPr>
        <w:t>46</w:t>
      </w:r>
      <w:r w:rsidRPr="00814D49">
        <w:rPr>
          <w:rFonts w:ascii="Arial" w:hAnsi="Arial" w:cs="Arial"/>
          <w:sz w:val="20"/>
          <w:szCs w:val="20"/>
        </w:rPr>
        <w:t>, 89–97.</w:t>
      </w:r>
    </w:p>
    <w:p w14:paraId="1D37571B" w14:textId="32775CE3" w:rsidR="00814D49" w:rsidRPr="00814D49" w:rsidRDefault="00814D49" w:rsidP="00F10CE9">
      <w:pPr>
        <w:pStyle w:val="html-xx"/>
        <w:numPr>
          <w:ilvl w:val="0"/>
          <w:numId w:val="31"/>
        </w:numPr>
        <w:shd w:val="clear" w:color="auto" w:fill="FFFFFF"/>
        <w:spacing w:before="0" w:beforeAutospacing="0" w:after="0" w:afterAutospacing="0"/>
        <w:jc w:val="both"/>
        <w:rPr>
          <w:rFonts w:ascii="Arial" w:hAnsi="Arial" w:cs="Arial"/>
          <w:sz w:val="20"/>
          <w:szCs w:val="20"/>
        </w:rPr>
      </w:pPr>
      <w:r w:rsidRPr="00814D49">
        <w:rPr>
          <w:rFonts w:ascii="Arial" w:hAnsi="Arial" w:cs="Arial"/>
          <w:sz w:val="20"/>
          <w:szCs w:val="20"/>
        </w:rPr>
        <w:t>Liu, Z</w:t>
      </w:r>
      <w:r w:rsidR="00C554A4">
        <w:rPr>
          <w:rFonts w:ascii="Arial" w:hAnsi="Arial" w:cs="Arial"/>
          <w:sz w:val="20"/>
          <w:szCs w:val="20"/>
        </w:rPr>
        <w:t>.,</w:t>
      </w:r>
      <w:r w:rsidRPr="00814D49">
        <w:rPr>
          <w:rFonts w:ascii="Arial" w:hAnsi="Arial" w:cs="Arial"/>
          <w:sz w:val="20"/>
          <w:szCs w:val="20"/>
        </w:rPr>
        <w:t xml:space="preserve"> Wang, K.</w:t>
      </w:r>
      <w:r w:rsidR="00624265">
        <w:rPr>
          <w:rFonts w:ascii="Arial" w:hAnsi="Arial" w:cs="Arial"/>
          <w:sz w:val="20"/>
          <w:szCs w:val="20"/>
        </w:rPr>
        <w:t>,</w:t>
      </w:r>
      <w:r w:rsidRPr="00814D49">
        <w:rPr>
          <w:rFonts w:ascii="Arial" w:hAnsi="Arial" w:cs="Arial"/>
          <w:sz w:val="20"/>
          <w:szCs w:val="20"/>
        </w:rPr>
        <w:t xml:space="preserve"> Zhang, Y</w:t>
      </w:r>
      <w:r w:rsidR="00624265">
        <w:rPr>
          <w:rFonts w:ascii="Arial" w:hAnsi="Arial" w:cs="Arial"/>
          <w:sz w:val="20"/>
          <w:szCs w:val="20"/>
        </w:rPr>
        <w:t>.,</w:t>
      </w:r>
      <w:r w:rsidRPr="00814D49">
        <w:rPr>
          <w:rFonts w:ascii="Arial" w:hAnsi="Arial" w:cs="Arial"/>
          <w:sz w:val="20"/>
          <w:szCs w:val="20"/>
        </w:rPr>
        <w:t xml:space="preserve"> Xia, L</w:t>
      </w:r>
      <w:r w:rsidR="00624265">
        <w:rPr>
          <w:rFonts w:ascii="Arial" w:hAnsi="Arial" w:cs="Arial"/>
          <w:sz w:val="20"/>
          <w:szCs w:val="20"/>
        </w:rPr>
        <w:t>.,</w:t>
      </w:r>
      <w:r w:rsidRPr="00814D49">
        <w:rPr>
          <w:rFonts w:ascii="Arial" w:hAnsi="Arial" w:cs="Arial"/>
          <w:sz w:val="20"/>
          <w:szCs w:val="20"/>
        </w:rPr>
        <w:t xml:space="preserve"> Zhao, L</w:t>
      </w:r>
      <w:r w:rsidR="00624265">
        <w:rPr>
          <w:rFonts w:ascii="Arial" w:hAnsi="Arial" w:cs="Arial"/>
          <w:sz w:val="20"/>
          <w:szCs w:val="20"/>
        </w:rPr>
        <w:t>.,</w:t>
      </w:r>
      <w:r w:rsidRPr="00814D49">
        <w:rPr>
          <w:rFonts w:ascii="Arial" w:hAnsi="Arial" w:cs="Arial"/>
          <w:sz w:val="20"/>
          <w:szCs w:val="20"/>
        </w:rPr>
        <w:t xml:space="preserve"> Guo, C</w:t>
      </w:r>
      <w:r w:rsidR="00624265">
        <w:rPr>
          <w:rFonts w:ascii="Arial" w:hAnsi="Arial" w:cs="Arial"/>
          <w:sz w:val="20"/>
          <w:szCs w:val="20"/>
        </w:rPr>
        <w:t>.,</w:t>
      </w:r>
      <w:r w:rsidRPr="00814D49">
        <w:rPr>
          <w:rFonts w:ascii="Arial" w:hAnsi="Arial" w:cs="Arial"/>
          <w:sz w:val="20"/>
          <w:szCs w:val="20"/>
        </w:rPr>
        <w:t xml:space="preserve"> Liu, X</w:t>
      </w:r>
      <w:r w:rsidR="00624265">
        <w:rPr>
          <w:rFonts w:ascii="Arial" w:hAnsi="Arial" w:cs="Arial"/>
          <w:sz w:val="20"/>
          <w:szCs w:val="20"/>
        </w:rPr>
        <w:t>.,</w:t>
      </w:r>
      <w:r w:rsidRPr="00814D49">
        <w:rPr>
          <w:rFonts w:ascii="Arial" w:hAnsi="Arial" w:cs="Arial"/>
          <w:sz w:val="20"/>
          <w:szCs w:val="20"/>
        </w:rPr>
        <w:t xml:space="preserve"> Qin, L</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Hao</w:t>
      </w:r>
      <w:proofErr w:type="spellEnd"/>
      <w:r w:rsidRPr="00814D49">
        <w:rPr>
          <w:rFonts w:ascii="Arial" w:hAnsi="Arial" w:cs="Arial"/>
          <w:sz w:val="20"/>
          <w:szCs w:val="20"/>
        </w:rPr>
        <w:t>, Z</w:t>
      </w:r>
      <w:r w:rsidR="00624265">
        <w:rPr>
          <w:rFonts w:ascii="Arial" w:hAnsi="Arial" w:cs="Arial"/>
          <w:sz w:val="20"/>
          <w:szCs w:val="20"/>
        </w:rPr>
        <w:t>. (2022).</w:t>
      </w:r>
      <w:r w:rsidRPr="00814D49">
        <w:rPr>
          <w:rFonts w:ascii="Arial" w:hAnsi="Arial" w:cs="Arial"/>
          <w:sz w:val="20"/>
          <w:szCs w:val="20"/>
        </w:rPr>
        <w:t xml:space="preserve"> High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and Diversity </w:t>
      </w:r>
      <w:proofErr w:type="spellStart"/>
      <w:r w:rsidRPr="00814D49">
        <w:rPr>
          <w:rFonts w:ascii="Arial" w:hAnsi="Arial" w:cs="Arial"/>
          <w:sz w:val="20"/>
          <w:szCs w:val="20"/>
        </w:rPr>
        <w:t>Characteristics</w:t>
      </w:r>
      <w:proofErr w:type="spellEnd"/>
      <w:r w:rsidRPr="00814D49">
        <w:rPr>
          <w:rFonts w:ascii="Arial" w:hAnsi="Arial" w:cs="Arial"/>
          <w:sz w:val="20"/>
          <w:szCs w:val="20"/>
        </w:rPr>
        <w:t xml:space="preserve"> of </w:t>
      </w:r>
      <w:proofErr w:type="spellStart"/>
      <w:r w:rsidRPr="00814D49">
        <w:rPr>
          <w:rFonts w:ascii="Arial" w:hAnsi="Arial" w:cs="Arial"/>
          <w:sz w:val="20"/>
          <w:szCs w:val="20"/>
        </w:rPr>
        <w:t>blaNDM</w:t>
      </w:r>
      <w:proofErr w:type="spellEnd"/>
      <w:r w:rsidRPr="00814D49">
        <w:rPr>
          <w:rFonts w:ascii="Arial" w:hAnsi="Arial" w:cs="Arial"/>
          <w:sz w:val="20"/>
          <w:szCs w:val="20"/>
        </w:rPr>
        <w:t xml:space="preserve">, </w:t>
      </w:r>
      <w:proofErr w:type="spellStart"/>
      <w:r w:rsidRPr="00814D49">
        <w:rPr>
          <w:rFonts w:ascii="Arial" w:hAnsi="Arial" w:cs="Arial"/>
          <w:sz w:val="20"/>
          <w:szCs w:val="20"/>
        </w:rPr>
        <w:t>mcr</w:t>
      </w:r>
      <w:proofErr w:type="spellEnd"/>
      <w:r w:rsidRPr="00814D49">
        <w:rPr>
          <w:rFonts w:ascii="Arial" w:hAnsi="Arial" w:cs="Arial"/>
          <w:sz w:val="20"/>
          <w:szCs w:val="20"/>
        </w:rPr>
        <w:t xml:space="preserve">, and </w:t>
      </w:r>
      <w:proofErr w:type="spellStart"/>
      <w:r w:rsidRPr="00814D49">
        <w:rPr>
          <w:rFonts w:ascii="Arial" w:hAnsi="Arial" w:cs="Arial"/>
          <w:sz w:val="20"/>
          <w:szCs w:val="20"/>
        </w:rPr>
        <w:t>blaESBLs</w:t>
      </w:r>
      <w:proofErr w:type="spellEnd"/>
      <w:r w:rsidRPr="00814D49">
        <w:rPr>
          <w:rFonts w:ascii="Arial" w:hAnsi="Arial" w:cs="Arial"/>
          <w:sz w:val="20"/>
          <w:szCs w:val="20"/>
        </w:rPr>
        <w:t xml:space="preserve"> </w:t>
      </w:r>
      <w:proofErr w:type="spellStart"/>
      <w:r w:rsidRPr="00814D49">
        <w:rPr>
          <w:rFonts w:ascii="Arial" w:hAnsi="Arial" w:cs="Arial"/>
          <w:sz w:val="20"/>
          <w:szCs w:val="20"/>
        </w:rPr>
        <w:t>Harboring</w:t>
      </w:r>
      <w:proofErr w:type="spellEnd"/>
      <w:r w:rsidRPr="00814D49">
        <w:rPr>
          <w:rFonts w:ascii="Arial" w:hAnsi="Arial" w:cs="Arial"/>
          <w:sz w:val="20"/>
          <w:szCs w:val="20"/>
        </w:rPr>
        <w:t xml:space="preserve"> </w:t>
      </w:r>
      <w:proofErr w:type="spellStart"/>
      <w:r w:rsidRPr="00814D49">
        <w:rPr>
          <w:rFonts w:ascii="Arial" w:hAnsi="Arial" w:cs="Arial"/>
          <w:sz w:val="20"/>
          <w:szCs w:val="20"/>
        </w:rPr>
        <w:t>Multidrug-Resistant</w:t>
      </w:r>
      <w:proofErr w:type="spellEnd"/>
      <w:r w:rsidR="008E550A">
        <w:rPr>
          <w:rStyle w:val="html-italic"/>
          <w:rFonts w:ascii="Arial" w:hAnsi="Arial" w:cs="Arial"/>
          <w:i/>
          <w:iCs/>
          <w:sz w:val="20"/>
          <w:szCs w:val="20"/>
        </w:rPr>
        <w:t>,</w:t>
      </w:r>
      <w:r w:rsidR="00EB4AB9">
        <w:rPr>
          <w:rStyle w:val="html-italic"/>
          <w:rFonts w:ascii="Arial" w:hAnsi="Arial" w:cs="Arial"/>
          <w:i/>
          <w:iCs/>
          <w:sz w:val="20"/>
          <w:szCs w:val="20"/>
        </w:rPr>
        <w:t xml:space="preserve"> </w:t>
      </w:r>
      <w:r w:rsidR="008E550A">
        <w:rPr>
          <w:rStyle w:val="html-italic"/>
          <w:rFonts w:ascii="Arial" w:hAnsi="Arial" w:cs="Arial"/>
          <w:i/>
          <w:iCs/>
          <w:sz w:val="20"/>
          <w:szCs w:val="20"/>
        </w:rPr>
        <w:t>E. coli</w:t>
      </w:r>
      <w:r w:rsidRPr="00814D49">
        <w:rPr>
          <w:rFonts w:ascii="Arial" w:hAnsi="Arial" w:cs="Arial"/>
          <w:sz w:val="20"/>
          <w:szCs w:val="20"/>
        </w:rPr>
        <w:t> </w:t>
      </w:r>
      <w:proofErr w:type="spellStart"/>
      <w:r w:rsidRPr="00814D49">
        <w:rPr>
          <w:rFonts w:ascii="Arial" w:hAnsi="Arial" w:cs="Arial"/>
          <w:sz w:val="20"/>
          <w:szCs w:val="20"/>
        </w:rPr>
        <w:t>From</w:t>
      </w:r>
      <w:proofErr w:type="spellEnd"/>
      <w:r w:rsidRPr="00814D49">
        <w:rPr>
          <w:rFonts w:ascii="Arial" w:hAnsi="Arial" w:cs="Arial"/>
          <w:sz w:val="20"/>
          <w:szCs w:val="20"/>
        </w:rPr>
        <w:t xml:space="preserve"> Chicken, </w:t>
      </w:r>
      <w:proofErr w:type="spellStart"/>
      <w:r w:rsidRPr="00814D49">
        <w:rPr>
          <w:rFonts w:ascii="Arial" w:hAnsi="Arial" w:cs="Arial"/>
          <w:sz w:val="20"/>
          <w:szCs w:val="20"/>
        </w:rPr>
        <w:t>Pig</w:t>
      </w:r>
      <w:proofErr w:type="spellEnd"/>
      <w:r w:rsidRPr="00814D49">
        <w:rPr>
          <w:rFonts w:ascii="Arial" w:hAnsi="Arial" w:cs="Arial"/>
          <w:sz w:val="20"/>
          <w:szCs w:val="20"/>
        </w:rPr>
        <w:t xml:space="preserve">, and </w:t>
      </w:r>
      <w:proofErr w:type="spellStart"/>
      <w:r w:rsidRPr="00814D49">
        <w:rPr>
          <w:rFonts w:ascii="Arial" w:hAnsi="Arial" w:cs="Arial"/>
          <w:sz w:val="20"/>
          <w:szCs w:val="20"/>
        </w:rPr>
        <w:t>Cattle</w:t>
      </w:r>
      <w:proofErr w:type="spellEnd"/>
      <w:r w:rsidRPr="00814D49">
        <w:rPr>
          <w:rFonts w:ascii="Arial" w:hAnsi="Arial" w:cs="Arial"/>
          <w:sz w:val="20"/>
          <w:szCs w:val="20"/>
        </w:rPr>
        <w:t xml:space="preserve"> in China. </w:t>
      </w:r>
      <w:proofErr w:type="spellStart"/>
      <w:r w:rsidRPr="00F10CE9">
        <w:rPr>
          <w:rStyle w:val="html-italic"/>
          <w:rFonts w:ascii="Arial" w:hAnsi="Arial" w:cs="Arial"/>
          <w:sz w:val="20"/>
          <w:szCs w:val="20"/>
        </w:rPr>
        <w:t>Front</w:t>
      </w:r>
      <w:r w:rsidR="00EB4AB9" w:rsidRPr="00F10CE9">
        <w:rPr>
          <w:rStyle w:val="html-italic"/>
          <w:rFonts w:ascii="Arial" w:hAnsi="Arial" w:cs="Arial"/>
          <w:sz w:val="20"/>
          <w:szCs w:val="20"/>
        </w:rPr>
        <w:t>iers</w:t>
      </w:r>
      <w:proofErr w:type="spellEnd"/>
      <w:r w:rsidR="00EB4AB9" w:rsidRPr="00F10CE9">
        <w:rPr>
          <w:rStyle w:val="html-italic"/>
          <w:rFonts w:ascii="Arial" w:hAnsi="Arial" w:cs="Arial"/>
          <w:sz w:val="20"/>
          <w:szCs w:val="20"/>
        </w:rPr>
        <w:t xml:space="preserve"> in</w:t>
      </w:r>
      <w:r w:rsidRPr="00F10CE9">
        <w:rPr>
          <w:rStyle w:val="html-italic"/>
          <w:rFonts w:ascii="Arial" w:hAnsi="Arial" w:cs="Arial"/>
          <w:sz w:val="20"/>
          <w:szCs w:val="20"/>
        </w:rPr>
        <w:t xml:space="preserve"> </w:t>
      </w:r>
      <w:proofErr w:type="spellStart"/>
      <w:r w:rsidRPr="00F10CE9">
        <w:rPr>
          <w:rStyle w:val="html-italic"/>
          <w:rFonts w:ascii="Arial" w:hAnsi="Arial" w:cs="Arial"/>
          <w:sz w:val="20"/>
          <w:szCs w:val="20"/>
        </w:rPr>
        <w:t>Cell</w:t>
      </w:r>
      <w:r w:rsidR="00EB4AB9" w:rsidRPr="00F10CE9">
        <w:rPr>
          <w:rStyle w:val="html-italic"/>
          <w:rFonts w:ascii="Arial" w:hAnsi="Arial" w:cs="Arial"/>
          <w:sz w:val="20"/>
          <w:szCs w:val="20"/>
        </w:rPr>
        <w:t>ullar</w:t>
      </w:r>
      <w:proofErr w:type="spellEnd"/>
      <w:r w:rsidR="00EB4AB9" w:rsidRPr="00F10CE9">
        <w:rPr>
          <w:rStyle w:val="html-italic"/>
          <w:rFonts w:ascii="Arial" w:hAnsi="Arial" w:cs="Arial"/>
          <w:sz w:val="20"/>
          <w:szCs w:val="20"/>
        </w:rPr>
        <w:t xml:space="preserve"> and</w:t>
      </w:r>
      <w:r w:rsidRPr="00F10CE9">
        <w:rPr>
          <w:rStyle w:val="html-italic"/>
          <w:rFonts w:ascii="Arial" w:hAnsi="Arial" w:cs="Arial"/>
          <w:sz w:val="20"/>
          <w:szCs w:val="20"/>
        </w:rPr>
        <w:t xml:space="preserve"> Infect</w:t>
      </w:r>
      <w:r w:rsidR="00EB4AB9" w:rsidRPr="00F10CE9">
        <w:rPr>
          <w:rStyle w:val="html-italic"/>
          <w:rFonts w:ascii="Arial" w:hAnsi="Arial" w:cs="Arial"/>
          <w:sz w:val="20"/>
          <w:szCs w:val="20"/>
        </w:rPr>
        <w:t>ion</w:t>
      </w:r>
      <w:r w:rsidRPr="00F10CE9">
        <w:rPr>
          <w:rStyle w:val="html-italic"/>
          <w:rFonts w:ascii="Arial" w:hAnsi="Arial" w:cs="Arial"/>
          <w:sz w:val="20"/>
          <w:szCs w:val="20"/>
        </w:rPr>
        <w:t xml:space="preserve"> </w:t>
      </w:r>
      <w:proofErr w:type="spellStart"/>
      <w:r w:rsidRPr="00F10CE9">
        <w:rPr>
          <w:rStyle w:val="html-italic"/>
          <w:rFonts w:ascii="Arial" w:hAnsi="Arial" w:cs="Arial"/>
          <w:sz w:val="20"/>
          <w:szCs w:val="20"/>
        </w:rPr>
        <w:t>Microbio</w:t>
      </w:r>
      <w:r w:rsidR="00EB4AB9" w:rsidRPr="00F10CE9">
        <w:rPr>
          <w:rStyle w:val="html-italic"/>
          <w:rFonts w:ascii="Arial" w:hAnsi="Arial" w:cs="Arial"/>
          <w:sz w:val="20"/>
          <w:szCs w:val="20"/>
        </w:rPr>
        <w:t>logy</w:t>
      </w:r>
      <w:proofErr w:type="spellEnd"/>
      <w:r w:rsidRPr="00F10CE9">
        <w:rPr>
          <w:rFonts w:ascii="Arial" w:hAnsi="Arial" w:cs="Arial"/>
          <w:sz w:val="20"/>
          <w:szCs w:val="20"/>
        </w:rPr>
        <w:t>,</w:t>
      </w:r>
      <w:r w:rsidRPr="00814D49">
        <w:rPr>
          <w:rFonts w:ascii="Arial" w:hAnsi="Arial" w:cs="Arial"/>
          <w:sz w:val="20"/>
          <w:szCs w:val="20"/>
        </w:rPr>
        <w:t> </w:t>
      </w:r>
      <w:r w:rsidRPr="00814D49">
        <w:rPr>
          <w:rStyle w:val="html-italic"/>
          <w:rFonts w:ascii="Arial" w:hAnsi="Arial" w:cs="Arial"/>
          <w:i/>
          <w:iCs/>
          <w:sz w:val="20"/>
          <w:szCs w:val="20"/>
        </w:rPr>
        <w:t>11</w:t>
      </w:r>
      <w:r w:rsidRPr="00814D49">
        <w:rPr>
          <w:rFonts w:ascii="Arial" w:hAnsi="Arial" w:cs="Arial"/>
          <w:sz w:val="20"/>
          <w:szCs w:val="20"/>
        </w:rPr>
        <w:t xml:space="preserve">, 755545. </w:t>
      </w:r>
    </w:p>
    <w:p w14:paraId="6F156872" w14:textId="238A650C"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Madec</w:t>
      </w:r>
      <w:proofErr w:type="spellEnd"/>
      <w:r w:rsidRPr="00814D49">
        <w:rPr>
          <w:rFonts w:ascii="Arial" w:hAnsi="Arial" w:cs="Arial"/>
          <w:sz w:val="20"/>
          <w:szCs w:val="20"/>
        </w:rPr>
        <w:t>, J.</w:t>
      </w:r>
      <w:r w:rsidR="00624265">
        <w:rPr>
          <w:rFonts w:ascii="Arial" w:hAnsi="Arial" w:cs="Arial"/>
          <w:sz w:val="20"/>
          <w:szCs w:val="20"/>
        </w:rPr>
        <w:t xml:space="preserve"> </w:t>
      </w:r>
      <w:r w:rsidRPr="00814D49">
        <w:rPr>
          <w:rFonts w:ascii="Arial" w:hAnsi="Arial" w:cs="Arial"/>
          <w:sz w:val="20"/>
          <w:szCs w:val="20"/>
        </w:rPr>
        <w:t xml:space="preserve">Y., </w:t>
      </w:r>
      <w:proofErr w:type="spellStart"/>
      <w:r w:rsidRPr="00814D49">
        <w:rPr>
          <w:rFonts w:ascii="Arial" w:hAnsi="Arial" w:cs="Arial"/>
          <w:sz w:val="20"/>
          <w:szCs w:val="20"/>
        </w:rPr>
        <w:t>Haenni</w:t>
      </w:r>
      <w:proofErr w:type="spellEnd"/>
      <w:r w:rsidRPr="00814D49">
        <w:rPr>
          <w:rFonts w:ascii="Arial" w:hAnsi="Arial" w:cs="Arial"/>
          <w:sz w:val="20"/>
          <w:szCs w:val="20"/>
        </w:rPr>
        <w:t xml:space="preserve">, M., Métayer, V., </w:t>
      </w:r>
      <w:proofErr w:type="spellStart"/>
      <w:r w:rsidRPr="00814D49">
        <w:rPr>
          <w:rFonts w:ascii="Arial" w:hAnsi="Arial" w:cs="Arial"/>
          <w:sz w:val="20"/>
          <w:szCs w:val="20"/>
        </w:rPr>
        <w:t>Saras</w:t>
      </w:r>
      <w:proofErr w:type="spellEnd"/>
      <w:r w:rsidRPr="00814D49">
        <w:rPr>
          <w:rFonts w:ascii="Arial" w:hAnsi="Arial" w:cs="Arial"/>
          <w:sz w:val="20"/>
          <w:szCs w:val="20"/>
        </w:rPr>
        <w:t>, E., Nicolas-Chanoine, M.</w:t>
      </w:r>
      <w:r w:rsidR="00624265">
        <w:rPr>
          <w:rFonts w:ascii="Arial" w:hAnsi="Arial" w:cs="Arial"/>
          <w:sz w:val="20"/>
          <w:szCs w:val="20"/>
        </w:rPr>
        <w:t xml:space="preserve"> </w:t>
      </w:r>
      <w:r w:rsidRPr="00814D49">
        <w:rPr>
          <w:rFonts w:ascii="Arial" w:hAnsi="Arial" w:cs="Arial"/>
          <w:sz w:val="20"/>
          <w:szCs w:val="20"/>
        </w:rPr>
        <w:t xml:space="preserve">H. </w:t>
      </w:r>
      <w:r w:rsidR="00624265">
        <w:rPr>
          <w:rFonts w:ascii="Arial" w:hAnsi="Arial" w:cs="Arial"/>
          <w:sz w:val="20"/>
          <w:szCs w:val="20"/>
        </w:rPr>
        <w:t>(</w:t>
      </w:r>
      <w:r w:rsidRPr="00814D49">
        <w:rPr>
          <w:rFonts w:ascii="Arial" w:hAnsi="Arial" w:cs="Arial"/>
          <w:sz w:val="20"/>
          <w:szCs w:val="20"/>
        </w:rPr>
        <w:t>2015</w:t>
      </w:r>
      <w:r w:rsidR="00624265">
        <w:rPr>
          <w:rFonts w:ascii="Arial" w:hAnsi="Arial" w:cs="Arial"/>
          <w:sz w:val="20"/>
          <w:szCs w:val="20"/>
        </w:rPr>
        <w:t>)</w:t>
      </w:r>
      <w:r w:rsidRPr="00814D49">
        <w:rPr>
          <w:rFonts w:ascii="Arial" w:hAnsi="Arial" w:cs="Arial"/>
          <w:sz w:val="20"/>
          <w:szCs w:val="20"/>
        </w:rPr>
        <w:t xml:space="preserve">. "High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of the Animal-Associated blaCTX-M-1 IncI1/ST3 </w:t>
      </w:r>
      <w:proofErr w:type="spellStart"/>
      <w:r w:rsidRPr="00814D49">
        <w:rPr>
          <w:rFonts w:ascii="Arial" w:hAnsi="Arial" w:cs="Arial"/>
          <w:sz w:val="20"/>
          <w:szCs w:val="20"/>
        </w:rPr>
        <w:t>Plasmid</w:t>
      </w:r>
      <w:proofErr w:type="spellEnd"/>
      <w:r w:rsidRPr="00814D49">
        <w:rPr>
          <w:rFonts w:ascii="Arial" w:hAnsi="Arial" w:cs="Arial"/>
          <w:sz w:val="20"/>
          <w:szCs w:val="20"/>
        </w:rPr>
        <w:t xml:space="preserve"> in Human</w:t>
      </w:r>
      <w:r w:rsidR="008E550A">
        <w:rPr>
          <w:rFonts w:ascii="Arial" w:hAnsi="Arial" w:cs="Arial"/>
          <w:sz w:val="20"/>
          <w:szCs w:val="20"/>
        </w:rPr>
        <w:t>,</w:t>
      </w:r>
      <w:r w:rsidR="00EB4AB9">
        <w:rPr>
          <w:rFonts w:ascii="Arial" w:hAnsi="Arial" w:cs="Arial"/>
          <w:sz w:val="20"/>
          <w:szCs w:val="20"/>
        </w:rPr>
        <w:t xml:space="preserve"> </w:t>
      </w:r>
      <w:r w:rsidR="008E550A" w:rsidRPr="00EB4AB9">
        <w:rPr>
          <w:rFonts w:ascii="Arial" w:hAnsi="Arial" w:cs="Arial"/>
          <w:i/>
          <w:iCs/>
          <w:sz w:val="20"/>
          <w:szCs w:val="20"/>
        </w:rPr>
        <w:t>E. coli</w:t>
      </w:r>
      <w:r w:rsidRPr="00814D49">
        <w:rPr>
          <w:rFonts w:ascii="Arial" w:hAnsi="Arial" w:cs="Arial"/>
          <w:sz w:val="20"/>
          <w:szCs w:val="20"/>
        </w:rPr>
        <w:t xml:space="preserve"> </w:t>
      </w:r>
      <w:proofErr w:type="spellStart"/>
      <w:r w:rsidRPr="00814D49">
        <w:rPr>
          <w:rFonts w:ascii="Arial" w:hAnsi="Arial" w:cs="Arial"/>
          <w:sz w:val="20"/>
          <w:szCs w:val="20"/>
        </w:rPr>
        <w:t>Isolates</w:t>
      </w:r>
      <w:proofErr w:type="spellEnd"/>
      <w:r w:rsidRPr="00814D49">
        <w:rPr>
          <w:rFonts w:ascii="Arial" w:hAnsi="Arial" w:cs="Arial"/>
          <w:sz w:val="20"/>
          <w:szCs w:val="20"/>
        </w:rPr>
        <w:t xml:space="preserve">." </w:t>
      </w:r>
      <w:proofErr w:type="spellStart"/>
      <w:r w:rsidRPr="00814D49">
        <w:rPr>
          <w:rFonts w:ascii="Arial" w:hAnsi="Arial" w:cs="Arial"/>
          <w:sz w:val="20"/>
          <w:szCs w:val="20"/>
        </w:rPr>
        <w:t>Antimicrob</w:t>
      </w:r>
      <w:r w:rsidR="00EB4AB9">
        <w:rPr>
          <w:rFonts w:ascii="Arial" w:hAnsi="Arial" w:cs="Arial"/>
          <w:sz w:val="20"/>
          <w:szCs w:val="20"/>
        </w:rPr>
        <w:t>ial</w:t>
      </w:r>
      <w:proofErr w:type="spellEnd"/>
      <w:r w:rsidRPr="00814D49">
        <w:rPr>
          <w:rFonts w:ascii="Arial" w:hAnsi="Arial" w:cs="Arial"/>
          <w:sz w:val="20"/>
          <w:szCs w:val="20"/>
        </w:rPr>
        <w:t xml:space="preserve"> Agents </w:t>
      </w:r>
      <w:r w:rsidR="00EB4AB9">
        <w:rPr>
          <w:rFonts w:ascii="Arial" w:hAnsi="Arial" w:cs="Arial"/>
          <w:sz w:val="20"/>
          <w:szCs w:val="20"/>
        </w:rPr>
        <w:t xml:space="preserve">and </w:t>
      </w:r>
      <w:proofErr w:type="spellStart"/>
      <w:r w:rsidRPr="00814D49">
        <w:rPr>
          <w:rFonts w:ascii="Arial" w:hAnsi="Arial" w:cs="Arial"/>
          <w:sz w:val="20"/>
          <w:szCs w:val="20"/>
        </w:rPr>
        <w:t>Chemother</w:t>
      </w:r>
      <w:r w:rsidR="00EB4AB9">
        <w:rPr>
          <w:rFonts w:ascii="Arial" w:hAnsi="Arial" w:cs="Arial"/>
          <w:sz w:val="20"/>
          <w:szCs w:val="20"/>
        </w:rPr>
        <w:t>apy</w:t>
      </w:r>
      <w:proofErr w:type="spellEnd"/>
      <w:r w:rsidRPr="00814D49">
        <w:rPr>
          <w:rFonts w:ascii="Arial" w:hAnsi="Arial" w:cs="Arial"/>
          <w:sz w:val="20"/>
          <w:szCs w:val="20"/>
        </w:rPr>
        <w:t>. 59, 5860.</w:t>
      </w:r>
    </w:p>
    <w:p w14:paraId="2354C741" w14:textId="51692312" w:rsidR="00814D49" w:rsidRPr="00814D49"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Malande</w:t>
      </w:r>
      <w:proofErr w:type="spellEnd"/>
      <w:r w:rsidR="00624265">
        <w:rPr>
          <w:rFonts w:ascii="Arial" w:hAnsi="Arial" w:cs="Arial"/>
          <w:sz w:val="20"/>
          <w:szCs w:val="20"/>
        </w:rPr>
        <w:t>,</w:t>
      </w:r>
      <w:r w:rsidRPr="00814D49">
        <w:rPr>
          <w:rFonts w:ascii="Arial" w:hAnsi="Arial" w:cs="Arial"/>
          <w:sz w:val="20"/>
          <w:szCs w:val="20"/>
        </w:rPr>
        <w:t xml:space="preserve"> O</w:t>
      </w:r>
      <w:r w:rsidR="00624265">
        <w:rPr>
          <w:rFonts w:ascii="Arial" w:hAnsi="Arial" w:cs="Arial"/>
          <w:sz w:val="20"/>
          <w:szCs w:val="20"/>
        </w:rPr>
        <w:t xml:space="preserve">. </w:t>
      </w:r>
      <w:r w:rsidRPr="00814D49">
        <w:rPr>
          <w:rFonts w:ascii="Arial" w:hAnsi="Arial" w:cs="Arial"/>
          <w:sz w:val="20"/>
          <w:szCs w:val="20"/>
        </w:rPr>
        <w:t>O</w:t>
      </w:r>
      <w:r w:rsidR="00624265">
        <w:rPr>
          <w:rFonts w:ascii="Arial" w:hAnsi="Arial" w:cs="Arial"/>
          <w:sz w:val="20"/>
          <w:szCs w:val="20"/>
        </w:rPr>
        <w:t>.</w:t>
      </w:r>
      <w:r w:rsidRPr="00814D49">
        <w:rPr>
          <w:rFonts w:ascii="Arial" w:hAnsi="Arial" w:cs="Arial"/>
          <w:sz w:val="20"/>
          <w:szCs w:val="20"/>
        </w:rPr>
        <w:t>, Nuttall</w:t>
      </w:r>
      <w:r w:rsidR="00624265">
        <w:rPr>
          <w:rFonts w:ascii="Arial" w:hAnsi="Arial" w:cs="Arial"/>
          <w:sz w:val="20"/>
          <w:szCs w:val="20"/>
        </w:rPr>
        <w:t>,</w:t>
      </w:r>
      <w:r w:rsidRPr="00814D49">
        <w:rPr>
          <w:rFonts w:ascii="Arial" w:hAnsi="Arial" w:cs="Arial"/>
          <w:sz w:val="20"/>
          <w:szCs w:val="20"/>
        </w:rPr>
        <w:t xml:space="preserve"> J</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Pillay</w:t>
      </w:r>
      <w:proofErr w:type="spellEnd"/>
      <w:r w:rsidR="00624265">
        <w:rPr>
          <w:rFonts w:ascii="Arial" w:hAnsi="Arial" w:cs="Arial"/>
          <w:sz w:val="20"/>
          <w:szCs w:val="20"/>
        </w:rPr>
        <w:t>,</w:t>
      </w:r>
      <w:r w:rsidRPr="00814D49">
        <w:rPr>
          <w:rFonts w:ascii="Arial" w:hAnsi="Arial" w:cs="Arial"/>
          <w:sz w:val="20"/>
          <w:szCs w:val="20"/>
        </w:rPr>
        <w:t xml:space="preserve"> V</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Bamford</w:t>
      </w:r>
      <w:proofErr w:type="spellEnd"/>
      <w:r w:rsidR="00624265">
        <w:rPr>
          <w:rFonts w:ascii="Arial" w:hAnsi="Arial" w:cs="Arial"/>
          <w:sz w:val="20"/>
          <w:szCs w:val="20"/>
        </w:rPr>
        <w:t>,</w:t>
      </w:r>
      <w:r w:rsidRPr="00814D49">
        <w:rPr>
          <w:rFonts w:ascii="Arial" w:hAnsi="Arial" w:cs="Arial"/>
          <w:sz w:val="20"/>
          <w:szCs w:val="20"/>
        </w:rPr>
        <w:t xml:space="preserve"> C</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Eley</w:t>
      </w:r>
      <w:proofErr w:type="spellEnd"/>
      <w:r w:rsidR="00624265">
        <w:rPr>
          <w:rFonts w:ascii="Arial" w:hAnsi="Arial" w:cs="Arial"/>
          <w:sz w:val="20"/>
          <w:szCs w:val="20"/>
        </w:rPr>
        <w:t>,</w:t>
      </w:r>
      <w:r w:rsidRPr="00814D49">
        <w:rPr>
          <w:rFonts w:ascii="Arial" w:hAnsi="Arial" w:cs="Arial"/>
          <w:sz w:val="20"/>
          <w:szCs w:val="20"/>
        </w:rPr>
        <w:t xml:space="preserve"> B</w:t>
      </w:r>
      <w:r w:rsidR="00624265">
        <w:rPr>
          <w:rFonts w:ascii="Arial" w:hAnsi="Arial" w:cs="Arial"/>
          <w:sz w:val="20"/>
          <w:szCs w:val="20"/>
        </w:rPr>
        <w:t>.</w:t>
      </w:r>
      <w:r w:rsidRPr="00814D49">
        <w:rPr>
          <w:rFonts w:ascii="Arial" w:hAnsi="Arial" w:cs="Arial"/>
          <w:sz w:val="20"/>
          <w:szCs w:val="20"/>
        </w:rPr>
        <w:t xml:space="preserve"> (2019) A </w:t>
      </w:r>
      <w:proofErr w:type="spellStart"/>
      <w:r w:rsidRPr="00814D49">
        <w:rPr>
          <w:rFonts w:ascii="Arial" w:hAnsi="Arial" w:cs="Arial"/>
          <w:sz w:val="20"/>
          <w:szCs w:val="20"/>
        </w:rPr>
        <w:t>ten-year</w:t>
      </w:r>
      <w:proofErr w:type="spellEnd"/>
      <w:r w:rsidRPr="00814D49">
        <w:rPr>
          <w:rFonts w:ascii="Arial" w:hAnsi="Arial" w:cs="Arial"/>
          <w:sz w:val="20"/>
          <w:szCs w:val="20"/>
        </w:rPr>
        <w:t xml:space="preserve"> </w:t>
      </w:r>
      <w:proofErr w:type="spellStart"/>
      <w:r w:rsidRPr="00814D49">
        <w:rPr>
          <w:rFonts w:ascii="Arial" w:hAnsi="Arial" w:cs="Arial"/>
          <w:sz w:val="20"/>
          <w:szCs w:val="20"/>
        </w:rPr>
        <w:t>review</w:t>
      </w:r>
      <w:proofErr w:type="spellEnd"/>
      <w:r w:rsidRPr="00814D49">
        <w:rPr>
          <w:rFonts w:ascii="Arial" w:hAnsi="Arial" w:cs="Arial"/>
          <w:sz w:val="20"/>
          <w:szCs w:val="20"/>
        </w:rPr>
        <w:t xml:space="preserve"> of ESBL and non-ESBL</w:t>
      </w:r>
      <w:r w:rsidR="008E550A">
        <w:rPr>
          <w:rFonts w:ascii="Arial" w:hAnsi="Arial" w:cs="Arial"/>
          <w:i/>
          <w:iCs/>
          <w:sz w:val="20"/>
          <w:szCs w:val="20"/>
        </w:rPr>
        <w:t>,</w:t>
      </w:r>
      <w:r w:rsidR="006177CA">
        <w:rPr>
          <w:rFonts w:ascii="Arial" w:hAnsi="Arial" w:cs="Arial"/>
          <w:i/>
          <w:iCs/>
          <w:sz w:val="20"/>
          <w:szCs w:val="20"/>
        </w:rPr>
        <w:t xml:space="preserve"> </w:t>
      </w:r>
      <w:r w:rsidR="008E550A">
        <w:rPr>
          <w:rFonts w:ascii="Arial" w:hAnsi="Arial" w:cs="Arial"/>
          <w:i/>
          <w:iCs/>
          <w:sz w:val="20"/>
          <w:szCs w:val="20"/>
        </w:rPr>
        <w:t>E. coli</w:t>
      </w:r>
      <w:r w:rsidRPr="00814D49">
        <w:rPr>
          <w:rFonts w:ascii="Arial" w:hAnsi="Arial" w:cs="Arial"/>
          <w:sz w:val="20"/>
          <w:szCs w:val="20"/>
        </w:rPr>
        <w:t> </w:t>
      </w:r>
      <w:proofErr w:type="spellStart"/>
      <w:r w:rsidRPr="00814D49">
        <w:rPr>
          <w:rFonts w:ascii="Arial" w:hAnsi="Arial" w:cs="Arial"/>
          <w:sz w:val="20"/>
          <w:szCs w:val="20"/>
        </w:rPr>
        <w:t>bloodstream</w:t>
      </w:r>
      <w:proofErr w:type="spellEnd"/>
      <w:r w:rsidRPr="00814D49">
        <w:rPr>
          <w:rFonts w:ascii="Arial" w:hAnsi="Arial" w:cs="Arial"/>
          <w:sz w:val="20"/>
          <w:szCs w:val="20"/>
        </w:rPr>
        <w:t xml:space="preserve"> infections </w:t>
      </w:r>
      <w:proofErr w:type="spellStart"/>
      <w:r w:rsidRPr="00814D49">
        <w:rPr>
          <w:rFonts w:ascii="Arial" w:hAnsi="Arial" w:cs="Arial"/>
          <w:sz w:val="20"/>
          <w:szCs w:val="20"/>
        </w:rPr>
        <w:t>among</w:t>
      </w:r>
      <w:proofErr w:type="spellEnd"/>
      <w:r w:rsidRPr="00814D49">
        <w:rPr>
          <w:rFonts w:ascii="Arial" w:hAnsi="Arial" w:cs="Arial"/>
          <w:sz w:val="20"/>
          <w:szCs w:val="20"/>
        </w:rPr>
        <w:t xml:space="preserve"> </w:t>
      </w:r>
      <w:proofErr w:type="spellStart"/>
      <w:r w:rsidRPr="00814D49">
        <w:rPr>
          <w:rFonts w:ascii="Arial" w:hAnsi="Arial" w:cs="Arial"/>
          <w:sz w:val="20"/>
          <w:szCs w:val="20"/>
        </w:rPr>
        <w:t>children</w:t>
      </w:r>
      <w:proofErr w:type="spellEnd"/>
      <w:r w:rsidRPr="00814D49">
        <w:rPr>
          <w:rFonts w:ascii="Arial" w:hAnsi="Arial" w:cs="Arial"/>
          <w:sz w:val="20"/>
          <w:szCs w:val="20"/>
        </w:rPr>
        <w:t xml:space="preserve"> at a </w:t>
      </w:r>
      <w:proofErr w:type="spellStart"/>
      <w:r w:rsidRPr="00814D49">
        <w:rPr>
          <w:rFonts w:ascii="Arial" w:hAnsi="Arial" w:cs="Arial"/>
          <w:sz w:val="20"/>
          <w:szCs w:val="20"/>
        </w:rPr>
        <w:t>tertiary</w:t>
      </w:r>
      <w:proofErr w:type="spellEnd"/>
      <w:r w:rsidRPr="00814D49">
        <w:rPr>
          <w:rFonts w:ascii="Arial" w:hAnsi="Arial" w:cs="Arial"/>
          <w:sz w:val="20"/>
          <w:szCs w:val="20"/>
        </w:rPr>
        <w:t xml:space="preserve"> </w:t>
      </w:r>
      <w:proofErr w:type="spellStart"/>
      <w:r w:rsidRPr="00814D49">
        <w:rPr>
          <w:rFonts w:ascii="Arial" w:hAnsi="Arial" w:cs="Arial"/>
          <w:sz w:val="20"/>
          <w:szCs w:val="20"/>
        </w:rPr>
        <w:t>referral</w:t>
      </w:r>
      <w:proofErr w:type="spellEnd"/>
      <w:r w:rsidRPr="00814D49">
        <w:rPr>
          <w:rFonts w:ascii="Arial" w:hAnsi="Arial" w:cs="Arial"/>
          <w:sz w:val="20"/>
          <w:szCs w:val="20"/>
        </w:rPr>
        <w:t xml:space="preserve"> </w:t>
      </w:r>
      <w:proofErr w:type="spellStart"/>
      <w:r w:rsidRPr="00814D49">
        <w:rPr>
          <w:rFonts w:ascii="Arial" w:hAnsi="Arial" w:cs="Arial"/>
          <w:sz w:val="20"/>
          <w:szCs w:val="20"/>
        </w:rPr>
        <w:t>hospital</w:t>
      </w:r>
      <w:proofErr w:type="spellEnd"/>
      <w:r w:rsidRPr="00814D49">
        <w:rPr>
          <w:rFonts w:ascii="Arial" w:hAnsi="Arial" w:cs="Arial"/>
          <w:sz w:val="20"/>
          <w:szCs w:val="20"/>
        </w:rPr>
        <w:t xml:space="preserve"> in South </w:t>
      </w:r>
      <w:proofErr w:type="spellStart"/>
      <w:r w:rsidRPr="00814D49">
        <w:rPr>
          <w:rFonts w:ascii="Arial" w:hAnsi="Arial" w:cs="Arial"/>
          <w:sz w:val="20"/>
          <w:szCs w:val="20"/>
        </w:rPr>
        <w:t>Africa</w:t>
      </w:r>
      <w:proofErr w:type="spellEnd"/>
      <w:r w:rsidRPr="00814D49">
        <w:rPr>
          <w:rFonts w:ascii="Arial" w:hAnsi="Arial" w:cs="Arial"/>
          <w:sz w:val="20"/>
          <w:szCs w:val="20"/>
        </w:rPr>
        <w:t>. PL</w:t>
      </w:r>
      <w:r w:rsidR="006177CA">
        <w:rPr>
          <w:rFonts w:ascii="Arial" w:hAnsi="Arial" w:cs="Arial"/>
          <w:sz w:val="20"/>
          <w:szCs w:val="20"/>
        </w:rPr>
        <w:t>O</w:t>
      </w:r>
      <w:r w:rsidRPr="00814D49">
        <w:rPr>
          <w:rFonts w:ascii="Arial" w:hAnsi="Arial" w:cs="Arial"/>
          <w:sz w:val="20"/>
          <w:szCs w:val="20"/>
        </w:rPr>
        <w:t>S ONE 14(9</w:t>
      </w:r>
      <w:proofErr w:type="gramStart"/>
      <w:r w:rsidRPr="00814D49">
        <w:rPr>
          <w:rFonts w:ascii="Arial" w:hAnsi="Arial" w:cs="Arial"/>
          <w:sz w:val="20"/>
          <w:szCs w:val="20"/>
        </w:rPr>
        <w:t>):</w:t>
      </w:r>
      <w:proofErr w:type="gramEnd"/>
      <w:r w:rsidRPr="00814D49">
        <w:rPr>
          <w:rFonts w:ascii="Arial" w:hAnsi="Arial" w:cs="Arial"/>
          <w:sz w:val="20"/>
          <w:szCs w:val="20"/>
        </w:rPr>
        <w:t xml:space="preserve"> e0222675. </w:t>
      </w:r>
      <w:hyperlink r:id="rId22" w:history="1">
        <w:r w:rsidRPr="00814D49">
          <w:rPr>
            <w:rStyle w:val="Hyperlink"/>
            <w:rFonts w:ascii="Arial" w:hAnsi="Arial" w:cs="Arial"/>
            <w:color w:val="auto"/>
            <w:sz w:val="20"/>
            <w:szCs w:val="20"/>
          </w:rPr>
          <w:t>https://doi.org/10.1371/journal.pone.0222675</w:t>
        </w:r>
      </w:hyperlink>
    </w:p>
    <w:p w14:paraId="066CBECA" w14:textId="65C413E2" w:rsidR="00814D49" w:rsidRPr="00814D49" w:rsidRDefault="00814D49" w:rsidP="00F10CE9">
      <w:pPr>
        <w:pStyle w:val="ListParagraph"/>
        <w:numPr>
          <w:ilvl w:val="0"/>
          <w:numId w:val="31"/>
        </w:numPr>
        <w:jc w:val="both"/>
        <w:rPr>
          <w:rFonts w:ascii="Arial" w:hAnsi="Arial" w:cs="Arial"/>
          <w:sz w:val="20"/>
          <w:szCs w:val="20"/>
        </w:rPr>
      </w:pPr>
      <w:r w:rsidRPr="00814D49">
        <w:rPr>
          <w:rFonts w:ascii="Arial" w:hAnsi="Arial" w:cs="Arial"/>
          <w:sz w:val="20"/>
          <w:szCs w:val="20"/>
        </w:rPr>
        <w:t>Mohammed, M.</w:t>
      </w:r>
      <w:r w:rsidR="00624265">
        <w:rPr>
          <w:rFonts w:ascii="Arial" w:hAnsi="Arial" w:cs="Arial"/>
          <w:sz w:val="20"/>
          <w:szCs w:val="20"/>
        </w:rPr>
        <w:t xml:space="preserve"> </w:t>
      </w:r>
      <w:r w:rsidRPr="00814D49">
        <w:rPr>
          <w:rFonts w:ascii="Arial" w:hAnsi="Arial" w:cs="Arial"/>
          <w:sz w:val="20"/>
          <w:szCs w:val="20"/>
        </w:rPr>
        <w:t>A.</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Alnour</w:t>
      </w:r>
      <w:proofErr w:type="spellEnd"/>
      <w:r w:rsidRPr="00814D49">
        <w:rPr>
          <w:rFonts w:ascii="Arial" w:hAnsi="Arial" w:cs="Arial"/>
          <w:sz w:val="20"/>
          <w:szCs w:val="20"/>
        </w:rPr>
        <w:t>, T.</w:t>
      </w:r>
      <w:r w:rsidR="00624265">
        <w:rPr>
          <w:rFonts w:ascii="Arial" w:hAnsi="Arial" w:cs="Arial"/>
          <w:sz w:val="20"/>
          <w:szCs w:val="20"/>
        </w:rPr>
        <w:t xml:space="preserve"> </w:t>
      </w:r>
      <w:r w:rsidRPr="00814D49">
        <w:rPr>
          <w:rFonts w:ascii="Arial" w:hAnsi="Arial" w:cs="Arial"/>
          <w:sz w:val="20"/>
          <w:szCs w:val="20"/>
        </w:rPr>
        <w:t>M.</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Shakurfo</w:t>
      </w:r>
      <w:proofErr w:type="spellEnd"/>
      <w:r w:rsidRPr="00814D49">
        <w:rPr>
          <w:rFonts w:ascii="Arial" w:hAnsi="Arial" w:cs="Arial"/>
          <w:sz w:val="20"/>
          <w:szCs w:val="20"/>
        </w:rPr>
        <w:t>, O.</w:t>
      </w:r>
      <w:r w:rsidR="00624265">
        <w:rPr>
          <w:rFonts w:ascii="Arial" w:hAnsi="Arial" w:cs="Arial"/>
          <w:sz w:val="20"/>
          <w:szCs w:val="20"/>
        </w:rPr>
        <w:t xml:space="preserve"> </w:t>
      </w:r>
      <w:r w:rsidRPr="00814D49">
        <w:rPr>
          <w:rFonts w:ascii="Arial" w:hAnsi="Arial" w:cs="Arial"/>
          <w:sz w:val="20"/>
          <w:szCs w:val="20"/>
        </w:rPr>
        <w:t>M.</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Aburass</w:t>
      </w:r>
      <w:proofErr w:type="spellEnd"/>
      <w:r w:rsidRPr="00814D49">
        <w:rPr>
          <w:rFonts w:ascii="Arial" w:hAnsi="Arial" w:cs="Arial"/>
          <w:sz w:val="20"/>
          <w:szCs w:val="20"/>
        </w:rPr>
        <w:t>, M.</w:t>
      </w:r>
      <w:r w:rsidR="00624265">
        <w:rPr>
          <w:rFonts w:ascii="Arial" w:hAnsi="Arial" w:cs="Arial"/>
          <w:sz w:val="20"/>
          <w:szCs w:val="20"/>
        </w:rPr>
        <w:t xml:space="preserve"> </w:t>
      </w:r>
      <w:r w:rsidRPr="00814D49">
        <w:rPr>
          <w:rFonts w:ascii="Arial" w:hAnsi="Arial" w:cs="Arial"/>
          <w:sz w:val="20"/>
          <w:szCs w:val="20"/>
        </w:rPr>
        <w:t>M.</w:t>
      </w:r>
      <w:r w:rsidR="00624265">
        <w:rPr>
          <w:rFonts w:ascii="Arial" w:hAnsi="Arial" w:cs="Arial"/>
          <w:sz w:val="20"/>
          <w:szCs w:val="20"/>
        </w:rPr>
        <w:t xml:space="preserve"> (2016).</w:t>
      </w:r>
      <w:r w:rsidRPr="00814D49">
        <w:rPr>
          <w:rFonts w:ascii="Arial" w:hAnsi="Arial" w:cs="Arial"/>
          <w:sz w:val="20"/>
          <w:szCs w:val="20"/>
        </w:rPr>
        <w:t xml:space="preserve">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and </w:t>
      </w:r>
      <w:proofErr w:type="spellStart"/>
      <w:r w:rsidRPr="00814D49">
        <w:rPr>
          <w:rFonts w:ascii="Arial" w:hAnsi="Arial" w:cs="Arial"/>
          <w:sz w:val="20"/>
          <w:szCs w:val="20"/>
        </w:rPr>
        <w:t>antimicrobial</w:t>
      </w:r>
      <w:proofErr w:type="spellEnd"/>
      <w:r w:rsidRPr="00814D49">
        <w:rPr>
          <w:rFonts w:ascii="Arial" w:hAnsi="Arial" w:cs="Arial"/>
          <w:sz w:val="20"/>
          <w:szCs w:val="20"/>
        </w:rPr>
        <w:t xml:space="preserve"> </w:t>
      </w:r>
      <w:proofErr w:type="spellStart"/>
      <w:r w:rsidRPr="00814D49">
        <w:rPr>
          <w:rFonts w:ascii="Arial" w:hAnsi="Arial" w:cs="Arial"/>
          <w:sz w:val="20"/>
          <w:szCs w:val="20"/>
        </w:rPr>
        <w:t>resistance</w:t>
      </w:r>
      <w:proofErr w:type="spellEnd"/>
      <w:r w:rsidRPr="00814D49">
        <w:rPr>
          <w:rFonts w:ascii="Arial" w:hAnsi="Arial" w:cs="Arial"/>
          <w:sz w:val="20"/>
          <w:szCs w:val="20"/>
        </w:rPr>
        <w:t xml:space="preserve"> pattern of </w:t>
      </w:r>
      <w:proofErr w:type="spellStart"/>
      <w:r w:rsidRPr="00814D49">
        <w:rPr>
          <w:rFonts w:ascii="Arial" w:hAnsi="Arial" w:cs="Arial"/>
          <w:sz w:val="20"/>
          <w:szCs w:val="20"/>
        </w:rPr>
        <w:t>bacterial</w:t>
      </w:r>
      <w:proofErr w:type="spellEnd"/>
      <w:r w:rsidRPr="00814D49">
        <w:rPr>
          <w:rFonts w:ascii="Arial" w:hAnsi="Arial" w:cs="Arial"/>
          <w:sz w:val="20"/>
          <w:szCs w:val="20"/>
        </w:rPr>
        <w:t xml:space="preserve"> </w:t>
      </w:r>
      <w:proofErr w:type="spellStart"/>
      <w:r w:rsidRPr="00814D49">
        <w:rPr>
          <w:rFonts w:ascii="Arial" w:hAnsi="Arial" w:cs="Arial"/>
          <w:sz w:val="20"/>
          <w:szCs w:val="20"/>
        </w:rPr>
        <w:t>strains</w:t>
      </w:r>
      <w:proofErr w:type="spellEnd"/>
      <w:r w:rsidRPr="00814D49">
        <w:rPr>
          <w:rFonts w:ascii="Arial" w:hAnsi="Arial" w:cs="Arial"/>
          <w:sz w:val="20"/>
          <w:szCs w:val="20"/>
        </w:rPr>
        <w:t xml:space="preserve"> </w:t>
      </w:r>
      <w:proofErr w:type="spellStart"/>
      <w:r w:rsidRPr="00814D49">
        <w:rPr>
          <w:rFonts w:ascii="Arial" w:hAnsi="Arial" w:cs="Arial"/>
          <w:sz w:val="20"/>
          <w:szCs w:val="20"/>
        </w:rPr>
        <w:t>isolated</w:t>
      </w:r>
      <w:proofErr w:type="spellEnd"/>
      <w:r w:rsidRPr="00814D49">
        <w:rPr>
          <w:rFonts w:ascii="Arial" w:hAnsi="Arial" w:cs="Arial"/>
          <w:sz w:val="20"/>
          <w:szCs w:val="20"/>
        </w:rPr>
        <w:t xml:space="preserve"> </w:t>
      </w:r>
      <w:proofErr w:type="spellStart"/>
      <w:r w:rsidRPr="00814D49">
        <w:rPr>
          <w:rFonts w:ascii="Arial" w:hAnsi="Arial" w:cs="Arial"/>
          <w:sz w:val="20"/>
          <w:szCs w:val="20"/>
        </w:rPr>
        <w:t>from</w:t>
      </w:r>
      <w:proofErr w:type="spellEnd"/>
      <w:r w:rsidRPr="00814D49">
        <w:rPr>
          <w:rFonts w:ascii="Arial" w:hAnsi="Arial" w:cs="Arial"/>
          <w:sz w:val="20"/>
          <w:szCs w:val="20"/>
        </w:rPr>
        <w:t xml:space="preserve"> patients </w:t>
      </w:r>
      <w:proofErr w:type="spellStart"/>
      <w:r w:rsidRPr="00814D49">
        <w:rPr>
          <w:rFonts w:ascii="Arial" w:hAnsi="Arial" w:cs="Arial"/>
          <w:sz w:val="20"/>
          <w:szCs w:val="20"/>
        </w:rPr>
        <w:t>with</w:t>
      </w:r>
      <w:proofErr w:type="spellEnd"/>
      <w:r w:rsidRPr="00814D49">
        <w:rPr>
          <w:rFonts w:ascii="Arial" w:hAnsi="Arial" w:cs="Arial"/>
          <w:sz w:val="20"/>
          <w:szCs w:val="20"/>
        </w:rPr>
        <w:t xml:space="preserve"> </w:t>
      </w:r>
      <w:proofErr w:type="spellStart"/>
      <w:r w:rsidRPr="00814D49">
        <w:rPr>
          <w:rFonts w:ascii="Arial" w:hAnsi="Arial" w:cs="Arial"/>
          <w:sz w:val="20"/>
          <w:szCs w:val="20"/>
        </w:rPr>
        <w:t>urinary</w:t>
      </w:r>
      <w:proofErr w:type="spellEnd"/>
      <w:r w:rsidRPr="00814D49">
        <w:rPr>
          <w:rFonts w:ascii="Arial" w:hAnsi="Arial" w:cs="Arial"/>
          <w:sz w:val="20"/>
          <w:szCs w:val="20"/>
        </w:rPr>
        <w:t xml:space="preserve"> tract infection in </w:t>
      </w:r>
      <w:proofErr w:type="spellStart"/>
      <w:r w:rsidRPr="00814D49">
        <w:rPr>
          <w:rFonts w:ascii="Arial" w:hAnsi="Arial" w:cs="Arial"/>
          <w:sz w:val="20"/>
          <w:szCs w:val="20"/>
        </w:rPr>
        <w:t>Messalata</w:t>
      </w:r>
      <w:proofErr w:type="spellEnd"/>
      <w:r w:rsidRPr="00814D49">
        <w:rPr>
          <w:rFonts w:ascii="Arial" w:hAnsi="Arial" w:cs="Arial"/>
          <w:sz w:val="20"/>
          <w:szCs w:val="20"/>
        </w:rPr>
        <w:t xml:space="preserve"> Central Hospital, </w:t>
      </w:r>
      <w:proofErr w:type="spellStart"/>
      <w:r w:rsidRPr="00814D49">
        <w:rPr>
          <w:rFonts w:ascii="Arial" w:hAnsi="Arial" w:cs="Arial"/>
          <w:sz w:val="20"/>
          <w:szCs w:val="20"/>
        </w:rPr>
        <w:t>Libya</w:t>
      </w:r>
      <w:proofErr w:type="spellEnd"/>
      <w:r w:rsidRPr="00814D49">
        <w:rPr>
          <w:rFonts w:ascii="Arial" w:hAnsi="Arial" w:cs="Arial"/>
          <w:sz w:val="20"/>
          <w:szCs w:val="20"/>
        </w:rPr>
        <w:t>. </w:t>
      </w:r>
      <w:r w:rsidR="006177CA" w:rsidRPr="00814D49">
        <w:rPr>
          <w:rFonts w:ascii="Arial" w:hAnsi="Arial" w:cs="Arial"/>
          <w:sz w:val="20"/>
          <w:szCs w:val="20"/>
        </w:rPr>
        <w:t>Asian Pac</w:t>
      </w:r>
      <w:r w:rsidR="006177CA">
        <w:rPr>
          <w:rFonts w:ascii="Arial" w:hAnsi="Arial" w:cs="Arial"/>
          <w:sz w:val="20"/>
          <w:szCs w:val="20"/>
        </w:rPr>
        <w:t>ific</w:t>
      </w:r>
      <w:r w:rsidR="006177CA" w:rsidRPr="00814D49">
        <w:rPr>
          <w:rFonts w:ascii="Arial" w:hAnsi="Arial" w:cs="Arial"/>
          <w:sz w:val="20"/>
          <w:szCs w:val="20"/>
        </w:rPr>
        <w:t xml:space="preserve"> J</w:t>
      </w:r>
      <w:r w:rsidR="006177CA">
        <w:rPr>
          <w:rFonts w:ascii="Arial" w:hAnsi="Arial" w:cs="Arial"/>
          <w:sz w:val="20"/>
          <w:szCs w:val="20"/>
        </w:rPr>
        <w:t>ournal of</w:t>
      </w:r>
      <w:r w:rsidR="006177CA" w:rsidRPr="00814D49">
        <w:rPr>
          <w:rFonts w:ascii="Arial" w:hAnsi="Arial" w:cs="Arial"/>
          <w:sz w:val="20"/>
          <w:szCs w:val="20"/>
        </w:rPr>
        <w:t xml:space="preserve"> Trop</w:t>
      </w:r>
      <w:r w:rsidR="006177CA">
        <w:rPr>
          <w:rFonts w:ascii="Arial" w:hAnsi="Arial" w:cs="Arial"/>
          <w:sz w:val="20"/>
          <w:szCs w:val="20"/>
        </w:rPr>
        <w:t>ical</w:t>
      </w:r>
      <w:r w:rsidR="006177CA" w:rsidRPr="00814D49">
        <w:rPr>
          <w:rFonts w:ascii="Arial" w:hAnsi="Arial" w:cs="Arial"/>
          <w:sz w:val="20"/>
          <w:szCs w:val="20"/>
        </w:rPr>
        <w:t xml:space="preserve"> </w:t>
      </w:r>
      <w:proofErr w:type="spellStart"/>
      <w:r w:rsidR="006177CA" w:rsidRPr="00814D49">
        <w:rPr>
          <w:rFonts w:ascii="Arial" w:hAnsi="Arial" w:cs="Arial"/>
          <w:sz w:val="20"/>
          <w:szCs w:val="20"/>
        </w:rPr>
        <w:t>Med</w:t>
      </w:r>
      <w:r w:rsidR="006177CA">
        <w:rPr>
          <w:rFonts w:ascii="Arial" w:hAnsi="Arial" w:cs="Arial"/>
          <w:sz w:val="20"/>
          <w:szCs w:val="20"/>
        </w:rPr>
        <w:t>ecine</w:t>
      </w:r>
      <w:proofErr w:type="spellEnd"/>
      <w:r w:rsidRPr="00814D49">
        <w:rPr>
          <w:rFonts w:ascii="Arial" w:hAnsi="Arial" w:cs="Arial"/>
          <w:sz w:val="20"/>
          <w:szCs w:val="20"/>
        </w:rPr>
        <w:t>, </w:t>
      </w:r>
      <w:r w:rsidRPr="00814D49">
        <w:rPr>
          <w:rFonts w:ascii="Arial" w:hAnsi="Arial" w:cs="Arial"/>
          <w:i/>
          <w:iCs/>
          <w:sz w:val="20"/>
          <w:szCs w:val="20"/>
        </w:rPr>
        <w:t>9</w:t>
      </w:r>
      <w:r w:rsidRPr="00814D49">
        <w:rPr>
          <w:rFonts w:ascii="Arial" w:hAnsi="Arial" w:cs="Arial"/>
          <w:sz w:val="20"/>
          <w:szCs w:val="20"/>
        </w:rPr>
        <w:t>, 771–776.</w:t>
      </w:r>
    </w:p>
    <w:p w14:paraId="14E00B60" w14:textId="3BF01D04" w:rsidR="00814D49" w:rsidRPr="00814D49" w:rsidRDefault="00814D49" w:rsidP="00F10CE9">
      <w:pPr>
        <w:pStyle w:val="ListParagraph"/>
        <w:numPr>
          <w:ilvl w:val="0"/>
          <w:numId w:val="31"/>
        </w:numPr>
        <w:jc w:val="both"/>
        <w:rPr>
          <w:rFonts w:ascii="Arial" w:hAnsi="Arial" w:cs="Arial"/>
          <w:sz w:val="20"/>
          <w:szCs w:val="20"/>
        </w:rPr>
      </w:pPr>
      <w:r w:rsidRPr="00814D49">
        <w:rPr>
          <w:rFonts w:ascii="Arial" w:hAnsi="Arial" w:cs="Arial"/>
          <w:sz w:val="20"/>
          <w:szCs w:val="20"/>
        </w:rPr>
        <w:t>Nasser, M.</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Palwe</w:t>
      </w:r>
      <w:proofErr w:type="spellEnd"/>
      <w:r w:rsidRPr="00814D49">
        <w:rPr>
          <w:rFonts w:ascii="Arial" w:hAnsi="Arial" w:cs="Arial"/>
          <w:sz w:val="20"/>
          <w:szCs w:val="20"/>
        </w:rPr>
        <w:t>, S.</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Bhargava</w:t>
      </w:r>
      <w:proofErr w:type="spellEnd"/>
      <w:r w:rsidRPr="00814D49">
        <w:rPr>
          <w:rFonts w:ascii="Arial" w:hAnsi="Arial" w:cs="Arial"/>
          <w:sz w:val="20"/>
          <w:szCs w:val="20"/>
        </w:rPr>
        <w:t>, R.</w:t>
      </w:r>
      <w:r w:rsidR="00624265">
        <w:rPr>
          <w:rFonts w:ascii="Arial" w:hAnsi="Arial" w:cs="Arial"/>
          <w:sz w:val="20"/>
          <w:szCs w:val="20"/>
        </w:rPr>
        <w:t xml:space="preserve"> </w:t>
      </w:r>
      <w:r w:rsidRPr="00814D49">
        <w:rPr>
          <w:rFonts w:ascii="Arial" w:hAnsi="Arial" w:cs="Arial"/>
          <w:sz w:val="20"/>
          <w:szCs w:val="20"/>
        </w:rPr>
        <w:t>N.</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Feuilloley</w:t>
      </w:r>
      <w:proofErr w:type="spellEnd"/>
      <w:r w:rsidRPr="00814D49">
        <w:rPr>
          <w:rFonts w:ascii="Arial" w:hAnsi="Arial" w:cs="Arial"/>
          <w:sz w:val="20"/>
          <w:szCs w:val="20"/>
        </w:rPr>
        <w:t>, M.</w:t>
      </w:r>
      <w:r w:rsidR="00624265">
        <w:rPr>
          <w:rFonts w:ascii="Arial" w:hAnsi="Arial" w:cs="Arial"/>
          <w:sz w:val="20"/>
          <w:szCs w:val="20"/>
        </w:rPr>
        <w:t xml:space="preserve"> </w:t>
      </w:r>
      <w:r w:rsidRPr="00814D49">
        <w:rPr>
          <w:rFonts w:ascii="Arial" w:hAnsi="Arial" w:cs="Arial"/>
          <w:sz w:val="20"/>
          <w:szCs w:val="20"/>
        </w:rPr>
        <w:t>G.</w:t>
      </w:r>
      <w:r w:rsidR="00624265">
        <w:rPr>
          <w:rFonts w:ascii="Arial" w:hAnsi="Arial" w:cs="Arial"/>
          <w:sz w:val="20"/>
          <w:szCs w:val="20"/>
        </w:rPr>
        <w:t xml:space="preserve"> </w:t>
      </w:r>
      <w:r w:rsidRPr="00814D49">
        <w:rPr>
          <w:rFonts w:ascii="Arial" w:hAnsi="Arial" w:cs="Arial"/>
          <w:sz w:val="20"/>
          <w:szCs w:val="20"/>
        </w:rPr>
        <w:t>J.</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Kharat</w:t>
      </w:r>
      <w:proofErr w:type="spellEnd"/>
      <w:r w:rsidRPr="00814D49">
        <w:rPr>
          <w:rFonts w:ascii="Arial" w:hAnsi="Arial" w:cs="Arial"/>
          <w:sz w:val="20"/>
          <w:szCs w:val="20"/>
        </w:rPr>
        <w:t>, A.</w:t>
      </w:r>
      <w:r w:rsidR="00624265">
        <w:rPr>
          <w:rFonts w:ascii="Arial" w:hAnsi="Arial" w:cs="Arial"/>
          <w:sz w:val="20"/>
          <w:szCs w:val="20"/>
        </w:rPr>
        <w:t xml:space="preserve"> </w:t>
      </w:r>
      <w:r w:rsidRPr="00814D49">
        <w:rPr>
          <w:rFonts w:ascii="Arial" w:hAnsi="Arial" w:cs="Arial"/>
          <w:sz w:val="20"/>
          <w:szCs w:val="20"/>
        </w:rPr>
        <w:t>S.</w:t>
      </w:r>
      <w:r w:rsidR="00624265">
        <w:rPr>
          <w:rFonts w:ascii="Arial" w:hAnsi="Arial" w:cs="Arial"/>
          <w:sz w:val="20"/>
          <w:szCs w:val="20"/>
        </w:rPr>
        <w:t xml:space="preserve"> (2020).</w:t>
      </w:r>
      <w:r w:rsidRPr="00814D49">
        <w:rPr>
          <w:rFonts w:ascii="Arial" w:hAnsi="Arial" w:cs="Arial"/>
          <w:sz w:val="20"/>
          <w:szCs w:val="20"/>
        </w:rPr>
        <w:t xml:space="preserve"> </w:t>
      </w:r>
      <w:proofErr w:type="spellStart"/>
      <w:r w:rsidRPr="00814D49">
        <w:rPr>
          <w:rFonts w:ascii="Arial" w:hAnsi="Arial" w:cs="Arial"/>
          <w:sz w:val="20"/>
          <w:szCs w:val="20"/>
        </w:rPr>
        <w:t>Retrospective</w:t>
      </w:r>
      <w:proofErr w:type="spellEnd"/>
      <w:r w:rsidRPr="00814D49">
        <w:rPr>
          <w:rFonts w:ascii="Arial" w:hAnsi="Arial" w:cs="Arial"/>
          <w:sz w:val="20"/>
          <w:szCs w:val="20"/>
        </w:rPr>
        <w:t xml:space="preserve"> </w:t>
      </w:r>
      <w:proofErr w:type="spellStart"/>
      <w:r w:rsidRPr="00814D49">
        <w:rPr>
          <w:rFonts w:ascii="Arial" w:hAnsi="Arial" w:cs="Arial"/>
          <w:sz w:val="20"/>
          <w:szCs w:val="20"/>
        </w:rPr>
        <w:t>Analysis</w:t>
      </w:r>
      <w:proofErr w:type="spellEnd"/>
      <w:r w:rsidRPr="00814D49">
        <w:rPr>
          <w:rFonts w:ascii="Arial" w:hAnsi="Arial" w:cs="Arial"/>
          <w:sz w:val="20"/>
          <w:szCs w:val="20"/>
        </w:rPr>
        <w:t xml:space="preserve"> on </w:t>
      </w:r>
      <w:proofErr w:type="spellStart"/>
      <w:r w:rsidRPr="00814D49">
        <w:rPr>
          <w:rFonts w:ascii="Arial" w:hAnsi="Arial" w:cs="Arial"/>
          <w:sz w:val="20"/>
          <w:szCs w:val="20"/>
        </w:rPr>
        <w:t>Antimicrobial</w:t>
      </w:r>
      <w:proofErr w:type="spellEnd"/>
      <w:r w:rsidRPr="00814D49">
        <w:rPr>
          <w:rFonts w:ascii="Arial" w:hAnsi="Arial" w:cs="Arial"/>
          <w:sz w:val="20"/>
          <w:szCs w:val="20"/>
        </w:rPr>
        <w:t xml:space="preserve"> Resistance Trends and </w:t>
      </w:r>
      <w:proofErr w:type="spellStart"/>
      <w:r w:rsidRPr="00814D49">
        <w:rPr>
          <w:rFonts w:ascii="Arial" w:hAnsi="Arial" w:cs="Arial"/>
          <w:sz w:val="20"/>
          <w:szCs w:val="20"/>
        </w:rPr>
        <w:t>Prevalence</w:t>
      </w:r>
      <w:proofErr w:type="spellEnd"/>
      <w:r w:rsidRPr="00814D49">
        <w:rPr>
          <w:rFonts w:ascii="Arial" w:hAnsi="Arial" w:cs="Arial"/>
          <w:sz w:val="20"/>
          <w:szCs w:val="20"/>
        </w:rPr>
        <w:t xml:space="preserve"> of β-lactamases in</w:t>
      </w:r>
      <w:r w:rsidR="008E550A">
        <w:rPr>
          <w:rFonts w:ascii="Arial" w:hAnsi="Arial" w:cs="Arial"/>
          <w:i/>
          <w:iCs/>
          <w:sz w:val="20"/>
          <w:szCs w:val="20"/>
        </w:rPr>
        <w:t>,</w:t>
      </w:r>
      <w:r w:rsidR="006177CA">
        <w:rPr>
          <w:rFonts w:ascii="Arial" w:hAnsi="Arial" w:cs="Arial"/>
          <w:i/>
          <w:iCs/>
          <w:sz w:val="20"/>
          <w:szCs w:val="20"/>
        </w:rPr>
        <w:t xml:space="preserve"> </w:t>
      </w:r>
      <w:r w:rsidR="008E550A">
        <w:rPr>
          <w:rFonts w:ascii="Arial" w:hAnsi="Arial" w:cs="Arial"/>
          <w:i/>
          <w:iCs/>
          <w:sz w:val="20"/>
          <w:szCs w:val="20"/>
        </w:rPr>
        <w:t>E. coli</w:t>
      </w:r>
      <w:r w:rsidRPr="00814D49">
        <w:rPr>
          <w:rFonts w:ascii="Arial" w:hAnsi="Arial" w:cs="Arial"/>
          <w:sz w:val="20"/>
          <w:szCs w:val="20"/>
        </w:rPr>
        <w:t xml:space="preserve"> and ESKAPE </w:t>
      </w:r>
      <w:proofErr w:type="spellStart"/>
      <w:r w:rsidRPr="00814D49">
        <w:rPr>
          <w:rFonts w:ascii="Arial" w:hAnsi="Arial" w:cs="Arial"/>
          <w:sz w:val="20"/>
          <w:szCs w:val="20"/>
        </w:rPr>
        <w:t>Pathogens</w:t>
      </w:r>
      <w:proofErr w:type="spellEnd"/>
      <w:r w:rsidRPr="00814D49">
        <w:rPr>
          <w:rFonts w:ascii="Arial" w:hAnsi="Arial" w:cs="Arial"/>
          <w:sz w:val="20"/>
          <w:szCs w:val="20"/>
        </w:rPr>
        <w:t xml:space="preserve"> </w:t>
      </w:r>
      <w:proofErr w:type="spellStart"/>
      <w:r w:rsidRPr="00814D49">
        <w:rPr>
          <w:rFonts w:ascii="Arial" w:hAnsi="Arial" w:cs="Arial"/>
          <w:sz w:val="20"/>
          <w:szCs w:val="20"/>
        </w:rPr>
        <w:t>Isolated</w:t>
      </w:r>
      <w:proofErr w:type="spellEnd"/>
      <w:r w:rsidRPr="00814D49">
        <w:rPr>
          <w:rFonts w:ascii="Arial" w:hAnsi="Arial" w:cs="Arial"/>
          <w:sz w:val="20"/>
          <w:szCs w:val="20"/>
        </w:rPr>
        <w:t xml:space="preserve"> </w:t>
      </w:r>
      <w:proofErr w:type="spellStart"/>
      <w:r w:rsidRPr="00814D49">
        <w:rPr>
          <w:rFonts w:ascii="Arial" w:hAnsi="Arial" w:cs="Arial"/>
          <w:sz w:val="20"/>
          <w:szCs w:val="20"/>
        </w:rPr>
        <w:t>from</w:t>
      </w:r>
      <w:proofErr w:type="spellEnd"/>
      <w:r w:rsidRPr="00814D49">
        <w:rPr>
          <w:rFonts w:ascii="Arial" w:hAnsi="Arial" w:cs="Arial"/>
          <w:sz w:val="20"/>
          <w:szCs w:val="20"/>
        </w:rPr>
        <w:t xml:space="preserve"> </w:t>
      </w:r>
      <w:proofErr w:type="spellStart"/>
      <w:r w:rsidRPr="00814D49">
        <w:rPr>
          <w:rFonts w:ascii="Arial" w:hAnsi="Arial" w:cs="Arial"/>
          <w:sz w:val="20"/>
          <w:szCs w:val="20"/>
        </w:rPr>
        <w:t>Arabian</w:t>
      </w:r>
      <w:proofErr w:type="spellEnd"/>
      <w:r w:rsidRPr="00814D49">
        <w:rPr>
          <w:rFonts w:ascii="Arial" w:hAnsi="Arial" w:cs="Arial"/>
          <w:sz w:val="20"/>
          <w:szCs w:val="20"/>
        </w:rPr>
        <w:t xml:space="preserve"> Patients </w:t>
      </w:r>
      <w:proofErr w:type="spellStart"/>
      <w:r w:rsidRPr="00814D49">
        <w:rPr>
          <w:rFonts w:ascii="Arial" w:hAnsi="Arial" w:cs="Arial"/>
          <w:sz w:val="20"/>
          <w:szCs w:val="20"/>
        </w:rPr>
        <w:t>during</w:t>
      </w:r>
      <w:proofErr w:type="spellEnd"/>
      <w:r w:rsidRPr="00814D49">
        <w:rPr>
          <w:rFonts w:ascii="Arial" w:hAnsi="Arial" w:cs="Arial"/>
          <w:sz w:val="20"/>
          <w:szCs w:val="20"/>
        </w:rPr>
        <w:t xml:space="preserve"> 2000–2020. </w:t>
      </w:r>
      <w:proofErr w:type="spellStart"/>
      <w:r w:rsidRPr="00F10CE9">
        <w:rPr>
          <w:rFonts w:ascii="Arial" w:hAnsi="Arial" w:cs="Arial"/>
          <w:sz w:val="20"/>
          <w:szCs w:val="20"/>
        </w:rPr>
        <w:t>Microorganisms</w:t>
      </w:r>
      <w:proofErr w:type="spellEnd"/>
      <w:r w:rsidRPr="00814D49">
        <w:rPr>
          <w:rFonts w:ascii="Arial" w:hAnsi="Arial" w:cs="Arial"/>
          <w:sz w:val="20"/>
          <w:szCs w:val="20"/>
        </w:rPr>
        <w:t>, </w:t>
      </w:r>
      <w:r w:rsidRPr="00814D49">
        <w:rPr>
          <w:rFonts w:ascii="Arial" w:hAnsi="Arial" w:cs="Arial"/>
          <w:i/>
          <w:iCs/>
          <w:sz w:val="20"/>
          <w:szCs w:val="20"/>
        </w:rPr>
        <w:t>8</w:t>
      </w:r>
      <w:r w:rsidRPr="00814D49">
        <w:rPr>
          <w:rFonts w:ascii="Arial" w:hAnsi="Arial" w:cs="Arial"/>
          <w:sz w:val="20"/>
          <w:szCs w:val="20"/>
        </w:rPr>
        <w:t>,</w:t>
      </w:r>
      <w:r w:rsidR="006177CA">
        <w:rPr>
          <w:rFonts w:ascii="Arial" w:hAnsi="Arial" w:cs="Arial"/>
          <w:sz w:val="20"/>
          <w:szCs w:val="20"/>
        </w:rPr>
        <w:t xml:space="preserve"> 1626. </w:t>
      </w:r>
      <w:hyperlink r:id="rId23" w:history="1">
        <w:r w:rsidR="006177CA" w:rsidRPr="00F24FC7">
          <w:rPr>
            <w:rStyle w:val="Hyperlink"/>
            <w:rFonts w:ascii="Arial" w:hAnsi="Arial" w:cs="Arial"/>
            <w:sz w:val="20"/>
            <w:szCs w:val="20"/>
          </w:rPr>
          <w:t>https://doi.org/10.3390/microorganisms8101626</w:t>
        </w:r>
      </w:hyperlink>
    </w:p>
    <w:p w14:paraId="722119FE" w14:textId="54001708" w:rsidR="00814D49" w:rsidRPr="008818B1" w:rsidRDefault="00814D49" w:rsidP="00F10CE9">
      <w:pPr>
        <w:pStyle w:val="ListParagraph"/>
        <w:numPr>
          <w:ilvl w:val="0"/>
          <w:numId w:val="31"/>
        </w:numPr>
        <w:jc w:val="both"/>
        <w:rPr>
          <w:rFonts w:ascii="Arial" w:hAnsi="Arial" w:cs="Arial"/>
          <w:sz w:val="20"/>
          <w:szCs w:val="20"/>
        </w:rPr>
      </w:pPr>
      <w:proofErr w:type="spellStart"/>
      <w:r w:rsidRPr="00814D49">
        <w:rPr>
          <w:rFonts w:ascii="Arial" w:hAnsi="Arial" w:cs="Arial"/>
          <w:sz w:val="20"/>
          <w:szCs w:val="20"/>
        </w:rPr>
        <w:t>Rastogi</w:t>
      </w:r>
      <w:proofErr w:type="spellEnd"/>
      <w:r w:rsidR="00624265">
        <w:rPr>
          <w:rFonts w:ascii="Arial" w:hAnsi="Arial" w:cs="Arial"/>
          <w:sz w:val="20"/>
          <w:szCs w:val="20"/>
        </w:rPr>
        <w:t>,</w:t>
      </w:r>
      <w:r w:rsidRPr="00814D49">
        <w:rPr>
          <w:rFonts w:ascii="Arial" w:hAnsi="Arial" w:cs="Arial"/>
          <w:sz w:val="20"/>
          <w:szCs w:val="20"/>
        </w:rPr>
        <w:t xml:space="preserve"> V</w:t>
      </w:r>
      <w:r w:rsidR="00624265">
        <w:rPr>
          <w:rFonts w:ascii="Arial" w:hAnsi="Arial" w:cs="Arial"/>
          <w:sz w:val="20"/>
          <w:szCs w:val="20"/>
        </w:rPr>
        <w:t>.</w:t>
      </w:r>
      <w:r w:rsidRPr="00814D49">
        <w:rPr>
          <w:rFonts w:ascii="Arial" w:hAnsi="Arial" w:cs="Arial"/>
          <w:sz w:val="20"/>
          <w:szCs w:val="20"/>
        </w:rPr>
        <w:t>, Mishra</w:t>
      </w:r>
      <w:r w:rsidR="00624265">
        <w:rPr>
          <w:rFonts w:ascii="Arial" w:hAnsi="Arial" w:cs="Arial"/>
          <w:sz w:val="20"/>
          <w:szCs w:val="20"/>
        </w:rPr>
        <w:t>,</w:t>
      </w:r>
      <w:r w:rsidRPr="00814D49">
        <w:rPr>
          <w:rFonts w:ascii="Arial" w:hAnsi="Arial" w:cs="Arial"/>
          <w:sz w:val="20"/>
          <w:szCs w:val="20"/>
        </w:rPr>
        <w:t xml:space="preserve"> P</w:t>
      </w:r>
      <w:r w:rsidR="00624265">
        <w:rPr>
          <w:rFonts w:ascii="Arial" w:hAnsi="Arial" w:cs="Arial"/>
          <w:sz w:val="20"/>
          <w:szCs w:val="20"/>
        </w:rPr>
        <w:t xml:space="preserve">. </w:t>
      </w:r>
      <w:r w:rsidRPr="00814D49">
        <w:rPr>
          <w:rFonts w:ascii="Arial" w:hAnsi="Arial" w:cs="Arial"/>
          <w:sz w:val="20"/>
          <w:szCs w:val="20"/>
        </w:rPr>
        <w:t>K</w:t>
      </w:r>
      <w:r w:rsidR="00624265">
        <w:rPr>
          <w:rFonts w:ascii="Arial" w:hAnsi="Arial" w:cs="Arial"/>
          <w:sz w:val="20"/>
          <w:szCs w:val="20"/>
        </w:rPr>
        <w:t>.</w:t>
      </w:r>
      <w:r w:rsidRPr="00814D49">
        <w:rPr>
          <w:rFonts w:ascii="Arial" w:hAnsi="Arial" w:cs="Arial"/>
          <w:sz w:val="20"/>
          <w:szCs w:val="20"/>
        </w:rPr>
        <w:t>, Bhatia</w:t>
      </w:r>
      <w:r w:rsidR="00624265">
        <w:rPr>
          <w:rFonts w:ascii="Arial" w:hAnsi="Arial" w:cs="Arial"/>
          <w:sz w:val="20"/>
          <w:szCs w:val="20"/>
        </w:rPr>
        <w:t>,</w:t>
      </w:r>
      <w:r w:rsidRPr="00814D49">
        <w:rPr>
          <w:rFonts w:ascii="Arial" w:hAnsi="Arial" w:cs="Arial"/>
          <w:sz w:val="20"/>
          <w:szCs w:val="20"/>
        </w:rPr>
        <w:t xml:space="preserve"> S. </w:t>
      </w:r>
      <w:r w:rsidR="00624265">
        <w:rPr>
          <w:rFonts w:ascii="Arial" w:hAnsi="Arial" w:cs="Arial"/>
          <w:sz w:val="20"/>
          <w:szCs w:val="20"/>
        </w:rPr>
        <w:t>(</w:t>
      </w:r>
      <w:r w:rsidRPr="00814D49">
        <w:rPr>
          <w:rFonts w:ascii="Arial" w:hAnsi="Arial" w:cs="Arial"/>
          <w:sz w:val="20"/>
          <w:szCs w:val="20"/>
        </w:rPr>
        <w:t>2012</w:t>
      </w:r>
      <w:r w:rsidR="00624265">
        <w:rPr>
          <w:rFonts w:ascii="Arial" w:hAnsi="Arial" w:cs="Arial"/>
          <w:sz w:val="20"/>
          <w:szCs w:val="20"/>
        </w:rPr>
        <w:t>)</w:t>
      </w:r>
      <w:r w:rsidRPr="00814D49">
        <w:rPr>
          <w:rFonts w:ascii="Arial" w:hAnsi="Arial" w:cs="Arial"/>
          <w:sz w:val="20"/>
          <w:szCs w:val="20"/>
        </w:rPr>
        <w:t xml:space="preserve">. </w:t>
      </w:r>
      <w:proofErr w:type="spellStart"/>
      <w:r w:rsidRPr="00814D49">
        <w:rPr>
          <w:rFonts w:ascii="Arial" w:hAnsi="Arial" w:cs="Arial"/>
          <w:sz w:val="20"/>
          <w:szCs w:val="20"/>
        </w:rPr>
        <w:t>Emerging</w:t>
      </w:r>
      <w:proofErr w:type="spellEnd"/>
      <w:r w:rsidRPr="00814D49">
        <w:rPr>
          <w:rFonts w:ascii="Arial" w:hAnsi="Arial" w:cs="Arial"/>
          <w:sz w:val="20"/>
          <w:szCs w:val="20"/>
        </w:rPr>
        <w:t xml:space="preserve"> </w:t>
      </w:r>
      <w:proofErr w:type="spellStart"/>
      <w:r w:rsidRPr="00814D49">
        <w:rPr>
          <w:rFonts w:ascii="Arial" w:hAnsi="Arial" w:cs="Arial"/>
          <w:sz w:val="20"/>
          <w:szCs w:val="20"/>
        </w:rPr>
        <w:t>antimicrobial</w:t>
      </w:r>
      <w:proofErr w:type="spellEnd"/>
      <w:r w:rsidRPr="00814D49">
        <w:rPr>
          <w:rFonts w:ascii="Arial" w:hAnsi="Arial" w:cs="Arial"/>
          <w:sz w:val="20"/>
          <w:szCs w:val="20"/>
        </w:rPr>
        <w:t xml:space="preserve"> </w:t>
      </w:r>
      <w:proofErr w:type="spellStart"/>
      <w:r w:rsidRPr="00814D49">
        <w:rPr>
          <w:rFonts w:ascii="Arial" w:hAnsi="Arial" w:cs="Arial"/>
          <w:sz w:val="20"/>
          <w:szCs w:val="20"/>
        </w:rPr>
        <w:t>resistance</w:t>
      </w:r>
      <w:proofErr w:type="spellEnd"/>
      <w:r w:rsidRPr="00814D49">
        <w:rPr>
          <w:rFonts w:ascii="Arial" w:hAnsi="Arial" w:cs="Arial"/>
          <w:sz w:val="20"/>
          <w:szCs w:val="20"/>
        </w:rPr>
        <w:t xml:space="preserve"> in </w:t>
      </w:r>
      <w:proofErr w:type="spellStart"/>
      <w:r w:rsidRPr="00814D49">
        <w:rPr>
          <w:rFonts w:ascii="Arial" w:hAnsi="Arial" w:cs="Arial"/>
          <w:sz w:val="20"/>
          <w:szCs w:val="20"/>
        </w:rPr>
        <w:t>hospital</w:t>
      </w:r>
      <w:proofErr w:type="spellEnd"/>
      <w:r w:rsidRPr="00814D49">
        <w:rPr>
          <w:rFonts w:ascii="Arial" w:hAnsi="Arial" w:cs="Arial"/>
          <w:sz w:val="20"/>
          <w:szCs w:val="20"/>
        </w:rPr>
        <w:t xml:space="preserve"> a </w:t>
      </w:r>
      <w:proofErr w:type="spellStart"/>
      <w:r w:rsidRPr="00814D49">
        <w:rPr>
          <w:rFonts w:ascii="Arial" w:hAnsi="Arial" w:cs="Arial"/>
          <w:sz w:val="20"/>
          <w:szCs w:val="20"/>
        </w:rPr>
        <w:t>threat</w:t>
      </w:r>
      <w:proofErr w:type="spellEnd"/>
      <w:r w:rsidRPr="00814D49">
        <w:rPr>
          <w:rFonts w:ascii="Arial" w:hAnsi="Arial" w:cs="Arial"/>
          <w:sz w:val="20"/>
          <w:szCs w:val="20"/>
        </w:rPr>
        <w:t xml:space="preserve"> to public </w:t>
      </w:r>
      <w:proofErr w:type="spellStart"/>
      <w:r w:rsidRPr="00814D49">
        <w:rPr>
          <w:rFonts w:ascii="Arial" w:hAnsi="Arial" w:cs="Arial"/>
          <w:sz w:val="20"/>
          <w:szCs w:val="20"/>
        </w:rPr>
        <w:t>health</w:t>
      </w:r>
      <w:proofErr w:type="spellEnd"/>
      <w:r w:rsidRPr="00814D49">
        <w:rPr>
          <w:rFonts w:ascii="Arial" w:hAnsi="Arial" w:cs="Arial"/>
          <w:sz w:val="20"/>
          <w:szCs w:val="20"/>
        </w:rPr>
        <w:t xml:space="preserve">. </w:t>
      </w:r>
      <w:proofErr w:type="spellStart"/>
      <w:r w:rsidRPr="00814D49">
        <w:rPr>
          <w:rFonts w:ascii="Arial" w:hAnsi="Arial" w:cs="Arial"/>
          <w:sz w:val="20"/>
          <w:szCs w:val="20"/>
        </w:rPr>
        <w:t>Indian</w:t>
      </w:r>
      <w:proofErr w:type="spellEnd"/>
      <w:r w:rsidRPr="00814D49">
        <w:rPr>
          <w:rFonts w:ascii="Arial" w:hAnsi="Arial" w:cs="Arial"/>
          <w:sz w:val="20"/>
          <w:szCs w:val="20"/>
        </w:rPr>
        <w:t xml:space="preserve"> J</w:t>
      </w:r>
      <w:r w:rsidR="006177CA">
        <w:rPr>
          <w:rFonts w:ascii="Arial" w:hAnsi="Arial" w:cs="Arial"/>
          <w:sz w:val="20"/>
          <w:szCs w:val="20"/>
        </w:rPr>
        <w:t>ournal of</w:t>
      </w:r>
      <w:r w:rsidRPr="00814D49">
        <w:rPr>
          <w:rFonts w:ascii="Arial" w:hAnsi="Arial" w:cs="Arial"/>
          <w:sz w:val="20"/>
          <w:szCs w:val="20"/>
        </w:rPr>
        <w:t xml:space="preserve"> Commun</w:t>
      </w:r>
      <w:r w:rsidR="006177CA">
        <w:rPr>
          <w:rFonts w:ascii="Arial" w:hAnsi="Arial" w:cs="Arial"/>
          <w:sz w:val="20"/>
          <w:szCs w:val="20"/>
        </w:rPr>
        <w:t>ity</w:t>
      </w:r>
      <w:r w:rsidRPr="00814D49">
        <w:rPr>
          <w:rFonts w:ascii="Arial" w:hAnsi="Arial" w:cs="Arial"/>
          <w:sz w:val="20"/>
          <w:szCs w:val="20"/>
        </w:rPr>
        <w:t xml:space="preserve"> </w:t>
      </w:r>
      <w:proofErr w:type="spellStart"/>
      <w:r w:rsidRPr="00814D49">
        <w:rPr>
          <w:rFonts w:ascii="Arial" w:hAnsi="Arial" w:cs="Arial"/>
          <w:sz w:val="20"/>
          <w:szCs w:val="20"/>
        </w:rPr>
        <w:t>Health</w:t>
      </w:r>
      <w:proofErr w:type="spellEnd"/>
      <w:r w:rsidRPr="00814D49">
        <w:rPr>
          <w:rFonts w:ascii="Arial" w:hAnsi="Arial" w:cs="Arial"/>
          <w:sz w:val="20"/>
          <w:szCs w:val="20"/>
        </w:rPr>
        <w:t>, 24(4) : 260-263</w:t>
      </w:r>
      <w:r w:rsidRPr="008818B1">
        <w:rPr>
          <w:rFonts w:ascii="Arial" w:hAnsi="Arial" w:cs="Arial"/>
          <w:sz w:val="20"/>
          <w:szCs w:val="20"/>
        </w:rPr>
        <w:t>.</w:t>
      </w:r>
    </w:p>
    <w:p w14:paraId="7AEF2758" w14:textId="7C869670" w:rsidR="00814D49" w:rsidRPr="008818B1" w:rsidRDefault="00814D49" w:rsidP="00F10CE9">
      <w:pPr>
        <w:pStyle w:val="ListParagraph"/>
        <w:numPr>
          <w:ilvl w:val="0"/>
          <w:numId w:val="31"/>
        </w:numPr>
        <w:jc w:val="both"/>
        <w:rPr>
          <w:rFonts w:ascii="Arial" w:hAnsi="Arial" w:cs="Arial"/>
          <w:sz w:val="20"/>
          <w:szCs w:val="20"/>
        </w:rPr>
      </w:pPr>
      <w:proofErr w:type="spellStart"/>
      <w:r w:rsidRPr="008818B1">
        <w:rPr>
          <w:rFonts w:ascii="Arial" w:hAnsi="Arial" w:cs="Arial"/>
          <w:sz w:val="20"/>
          <w:szCs w:val="20"/>
        </w:rPr>
        <w:t>Saleem</w:t>
      </w:r>
      <w:proofErr w:type="spellEnd"/>
      <w:r w:rsidR="00624265">
        <w:rPr>
          <w:rFonts w:ascii="Arial" w:hAnsi="Arial" w:cs="Arial"/>
          <w:sz w:val="20"/>
          <w:szCs w:val="20"/>
        </w:rPr>
        <w:t>,</w:t>
      </w:r>
      <w:r w:rsidRPr="008818B1">
        <w:rPr>
          <w:rFonts w:ascii="Arial" w:hAnsi="Arial" w:cs="Arial"/>
          <w:sz w:val="20"/>
          <w:szCs w:val="20"/>
        </w:rPr>
        <w:t xml:space="preserve"> R</w:t>
      </w:r>
      <w:r w:rsidR="00624265">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Ejaz</w:t>
      </w:r>
      <w:proofErr w:type="spellEnd"/>
      <w:r w:rsidR="00624265">
        <w:rPr>
          <w:rFonts w:ascii="Arial" w:hAnsi="Arial" w:cs="Arial"/>
          <w:sz w:val="20"/>
          <w:szCs w:val="20"/>
        </w:rPr>
        <w:t>,</w:t>
      </w:r>
      <w:r w:rsidRPr="008818B1">
        <w:rPr>
          <w:rFonts w:ascii="Arial" w:hAnsi="Arial" w:cs="Arial"/>
          <w:sz w:val="20"/>
          <w:szCs w:val="20"/>
        </w:rPr>
        <w:t xml:space="preserve"> H</w:t>
      </w:r>
      <w:r w:rsidR="00624265">
        <w:rPr>
          <w:rFonts w:ascii="Arial" w:hAnsi="Arial" w:cs="Arial"/>
          <w:sz w:val="20"/>
          <w:szCs w:val="20"/>
        </w:rPr>
        <w:t>.</w:t>
      </w:r>
      <w:r w:rsidRPr="008818B1">
        <w:rPr>
          <w:rFonts w:ascii="Arial" w:hAnsi="Arial" w:cs="Arial"/>
          <w:sz w:val="20"/>
          <w:szCs w:val="20"/>
        </w:rPr>
        <w:t>, Zafar</w:t>
      </w:r>
      <w:r w:rsidR="00624265">
        <w:rPr>
          <w:rFonts w:ascii="Arial" w:hAnsi="Arial" w:cs="Arial"/>
          <w:sz w:val="20"/>
          <w:szCs w:val="20"/>
        </w:rPr>
        <w:t>,</w:t>
      </w:r>
      <w:r w:rsidRPr="008818B1">
        <w:rPr>
          <w:rFonts w:ascii="Arial" w:hAnsi="Arial" w:cs="Arial"/>
          <w:sz w:val="20"/>
          <w:szCs w:val="20"/>
        </w:rPr>
        <w:t xml:space="preserve"> A</w:t>
      </w:r>
      <w:r w:rsidR="00624265">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Younas</w:t>
      </w:r>
      <w:proofErr w:type="spellEnd"/>
      <w:r w:rsidR="00624265">
        <w:rPr>
          <w:rFonts w:ascii="Arial" w:hAnsi="Arial" w:cs="Arial"/>
          <w:sz w:val="20"/>
          <w:szCs w:val="20"/>
        </w:rPr>
        <w:t>,</w:t>
      </w:r>
      <w:r w:rsidRPr="008818B1">
        <w:rPr>
          <w:rFonts w:ascii="Arial" w:hAnsi="Arial" w:cs="Arial"/>
          <w:sz w:val="20"/>
          <w:szCs w:val="20"/>
        </w:rPr>
        <w:t xml:space="preserve"> S</w:t>
      </w:r>
      <w:r w:rsidR="00624265">
        <w:rPr>
          <w:rFonts w:ascii="Arial" w:hAnsi="Arial" w:cs="Arial"/>
          <w:sz w:val="20"/>
          <w:szCs w:val="20"/>
        </w:rPr>
        <w:t>.</w:t>
      </w:r>
      <w:r w:rsidRPr="008818B1">
        <w:rPr>
          <w:rFonts w:ascii="Arial" w:hAnsi="Arial" w:cs="Arial"/>
          <w:sz w:val="20"/>
          <w:szCs w:val="20"/>
        </w:rPr>
        <w:t>, Rathore</w:t>
      </w:r>
      <w:r w:rsidR="00624265">
        <w:rPr>
          <w:rFonts w:ascii="Arial" w:hAnsi="Arial" w:cs="Arial"/>
          <w:sz w:val="20"/>
          <w:szCs w:val="20"/>
        </w:rPr>
        <w:t>,</w:t>
      </w:r>
      <w:r w:rsidRPr="008818B1">
        <w:rPr>
          <w:rFonts w:ascii="Arial" w:hAnsi="Arial" w:cs="Arial"/>
          <w:sz w:val="20"/>
          <w:szCs w:val="20"/>
        </w:rPr>
        <w:t xml:space="preserve"> A</w:t>
      </w:r>
      <w:r w:rsidR="00624265">
        <w:rPr>
          <w:rFonts w:ascii="Arial" w:hAnsi="Arial" w:cs="Arial"/>
          <w:sz w:val="20"/>
          <w:szCs w:val="20"/>
        </w:rPr>
        <w:t xml:space="preserve">. </w:t>
      </w:r>
      <w:r w:rsidRPr="008818B1">
        <w:rPr>
          <w:rFonts w:ascii="Arial" w:hAnsi="Arial" w:cs="Arial"/>
          <w:sz w:val="20"/>
          <w:szCs w:val="20"/>
        </w:rPr>
        <w:t>W.</w:t>
      </w:r>
      <w:r w:rsidR="00624265">
        <w:rPr>
          <w:rFonts w:ascii="Arial" w:hAnsi="Arial" w:cs="Arial"/>
          <w:sz w:val="20"/>
          <w:szCs w:val="20"/>
        </w:rPr>
        <w:t xml:space="preserve"> (2017).</w:t>
      </w:r>
      <w:r w:rsidRPr="008818B1">
        <w:rPr>
          <w:rFonts w:ascii="Arial" w:hAnsi="Arial" w:cs="Arial"/>
          <w:sz w:val="20"/>
          <w:szCs w:val="20"/>
        </w:rPr>
        <w:t xml:space="preserve">  </w:t>
      </w:r>
      <w:proofErr w:type="spellStart"/>
      <w:r w:rsidRPr="008818B1">
        <w:rPr>
          <w:rFonts w:ascii="Arial" w:hAnsi="Arial" w:cs="Arial"/>
          <w:sz w:val="20"/>
          <w:szCs w:val="20"/>
        </w:rPr>
        <w:t>Phenotypic</w:t>
      </w:r>
      <w:proofErr w:type="spellEnd"/>
      <w:r w:rsidRPr="008818B1">
        <w:rPr>
          <w:rFonts w:ascii="Arial" w:hAnsi="Arial" w:cs="Arial"/>
          <w:sz w:val="20"/>
          <w:szCs w:val="20"/>
        </w:rPr>
        <w:t xml:space="preserve"> </w:t>
      </w:r>
      <w:proofErr w:type="spellStart"/>
      <w:r w:rsidRPr="008818B1">
        <w:rPr>
          <w:rFonts w:ascii="Arial" w:hAnsi="Arial" w:cs="Arial"/>
          <w:sz w:val="20"/>
          <w:szCs w:val="20"/>
        </w:rPr>
        <w:t>characterization</w:t>
      </w:r>
      <w:proofErr w:type="spellEnd"/>
      <w:r w:rsidRPr="008818B1">
        <w:rPr>
          <w:rFonts w:ascii="Arial" w:hAnsi="Arial" w:cs="Arial"/>
          <w:sz w:val="20"/>
          <w:szCs w:val="20"/>
        </w:rPr>
        <w:t xml:space="preserve"> of </w:t>
      </w:r>
      <w:proofErr w:type="spellStart"/>
      <w:r w:rsidRPr="008818B1">
        <w:rPr>
          <w:rFonts w:ascii="Arial" w:hAnsi="Arial" w:cs="Arial"/>
          <w:sz w:val="20"/>
          <w:szCs w:val="20"/>
        </w:rPr>
        <w:t>extended</w:t>
      </w:r>
      <w:proofErr w:type="spellEnd"/>
      <w:r w:rsidRPr="008818B1">
        <w:rPr>
          <w:rFonts w:ascii="Arial" w:hAnsi="Arial" w:cs="Arial"/>
          <w:sz w:val="20"/>
          <w:szCs w:val="20"/>
        </w:rPr>
        <w:t>-</w:t>
      </w:r>
      <w:proofErr w:type="spellStart"/>
      <w:r w:rsidRPr="008818B1">
        <w:rPr>
          <w:rFonts w:ascii="Arial" w:hAnsi="Arial" w:cs="Arial"/>
          <w:sz w:val="20"/>
          <w:szCs w:val="20"/>
        </w:rPr>
        <w:t>spectrum</w:t>
      </w:r>
      <w:proofErr w:type="spellEnd"/>
      <w:r w:rsidRPr="008818B1">
        <w:rPr>
          <w:rFonts w:ascii="Arial" w:hAnsi="Arial" w:cs="Arial"/>
          <w:sz w:val="20"/>
          <w:szCs w:val="20"/>
        </w:rPr>
        <w:t>-</w:t>
      </w:r>
      <w:proofErr w:type="spellStart"/>
      <w:r w:rsidRPr="008818B1">
        <w:rPr>
          <w:rFonts w:ascii="Arial" w:hAnsi="Arial" w:cs="Arial"/>
          <w:sz w:val="20"/>
          <w:szCs w:val="20"/>
        </w:rPr>
        <w:t>beta</w:t>
      </w:r>
      <w:proofErr w:type="spellEnd"/>
      <w:r w:rsidRPr="008818B1">
        <w:rPr>
          <w:rFonts w:ascii="Arial" w:hAnsi="Arial" w:cs="Arial"/>
          <w:sz w:val="20"/>
          <w:szCs w:val="20"/>
        </w:rPr>
        <w:t xml:space="preserve">—lactamase </w:t>
      </w:r>
      <w:proofErr w:type="spellStart"/>
      <w:r w:rsidRPr="008818B1">
        <w:rPr>
          <w:rFonts w:ascii="Arial" w:hAnsi="Arial" w:cs="Arial"/>
          <w:sz w:val="20"/>
          <w:szCs w:val="20"/>
        </w:rPr>
        <w:t>producing</w:t>
      </w:r>
      <w:proofErr w:type="spellEnd"/>
      <w:r w:rsidRPr="008818B1">
        <w:rPr>
          <w:rFonts w:ascii="Arial" w:hAnsi="Arial" w:cs="Arial"/>
          <w:sz w:val="20"/>
          <w:szCs w:val="20"/>
        </w:rPr>
        <w:t xml:space="preserve"> </w:t>
      </w:r>
      <w:r w:rsidRPr="006177CA">
        <w:rPr>
          <w:rFonts w:ascii="Arial" w:hAnsi="Arial" w:cs="Arial"/>
          <w:i/>
          <w:iCs/>
          <w:sz w:val="20"/>
          <w:szCs w:val="20"/>
        </w:rPr>
        <w:t>E.</w:t>
      </w:r>
      <w:r w:rsidR="006177CA">
        <w:rPr>
          <w:rFonts w:ascii="Arial" w:hAnsi="Arial" w:cs="Arial"/>
          <w:i/>
          <w:iCs/>
          <w:sz w:val="20"/>
          <w:szCs w:val="20"/>
        </w:rPr>
        <w:t xml:space="preserve"> </w:t>
      </w:r>
      <w:r w:rsidRPr="006177CA">
        <w:rPr>
          <w:rFonts w:ascii="Arial" w:hAnsi="Arial" w:cs="Arial"/>
          <w:i/>
          <w:iCs/>
          <w:sz w:val="20"/>
          <w:szCs w:val="20"/>
        </w:rPr>
        <w:t>coli</w:t>
      </w:r>
      <w:r w:rsidRPr="008818B1">
        <w:rPr>
          <w:rFonts w:ascii="Arial" w:hAnsi="Arial" w:cs="Arial"/>
          <w:sz w:val="20"/>
          <w:szCs w:val="20"/>
        </w:rPr>
        <w:t xml:space="preserve"> </w:t>
      </w:r>
      <w:proofErr w:type="spellStart"/>
      <w:r w:rsidRPr="008818B1">
        <w:rPr>
          <w:rFonts w:ascii="Arial" w:hAnsi="Arial" w:cs="Arial"/>
          <w:sz w:val="20"/>
          <w:szCs w:val="20"/>
        </w:rPr>
        <w:t>from</w:t>
      </w:r>
      <w:proofErr w:type="spellEnd"/>
      <w:r w:rsidRPr="008818B1">
        <w:rPr>
          <w:rFonts w:ascii="Arial" w:hAnsi="Arial" w:cs="Arial"/>
          <w:sz w:val="20"/>
          <w:szCs w:val="20"/>
        </w:rPr>
        <w:t xml:space="preserve"> </w:t>
      </w:r>
      <w:proofErr w:type="spellStart"/>
      <w:r w:rsidRPr="008818B1">
        <w:rPr>
          <w:rFonts w:ascii="Arial" w:hAnsi="Arial" w:cs="Arial"/>
          <w:sz w:val="20"/>
          <w:szCs w:val="20"/>
        </w:rPr>
        <w:t>healthy</w:t>
      </w:r>
      <w:proofErr w:type="spellEnd"/>
      <w:r w:rsidRPr="008818B1">
        <w:rPr>
          <w:rFonts w:ascii="Arial" w:hAnsi="Arial" w:cs="Arial"/>
          <w:sz w:val="20"/>
          <w:szCs w:val="20"/>
        </w:rPr>
        <w:t xml:space="preserve"> </w:t>
      </w:r>
      <w:proofErr w:type="spellStart"/>
      <w:r w:rsidRPr="008818B1">
        <w:rPr>
          <w:rFonts w:ascii="Arial" w:hAnsi="Arial" w:cs="Arial"/>
          <w:sz w:val="20"/>
          <w:szCs w:val="20"/>
        </w:rPr>
        <w:t>individuals</w:t>
      </w:r>
      <w:proofErr w:type="spellEnd"/>
      <w:r w:rsidRPr="008818B1">
        <w:rPr>
          <w:rFonts w:ascii="Arial" w:hAnsi="Arial" w:cs="Arial"/>
          <w:sz w:val="20"/>
          <w:szCs w:val="20"/>
        </w:rPr>
        <w:t xml:space="preserve">, patients, </w:t>
      </w:r>
      <w:proofErr w:type="spellStart"/>
      <w:r w:rsidRPr="008818B1">
        <w:rPr>
          <w:rFonts w:ascii="Arial" w:hAnsi="Arial" w:cs="Arial"/>
          <w:sz w:val="20"/>
          <w:szCs w:val="20"/>
        </w:rPr>
        <w:t>sewage</w:t>
      </w:r>
      <w:proofErr w:type="spellEnd"/>
      <w:r w:rsidRPr="008818B1">
        <w:rPr>
          <w:rFonts w:ascii="Arial" w:hAnsi="Arial" w:cs="Arial"/>
          <w:sz w:val="20"/>
          <w:szCs w:val="20"/>
        </w:rPr>
        <w:t xml:space="preserve"> </w:t>
      </w:r>
      <w:proofErr w:type="spellStart"/>
      <w:r w:rsidRPr="008818B1">
        <w:rPr>
          <w:rFonts w:ascii="Arial" w:hAnsi="Arial" w:cs="Arial"/>
          <w:sz w:val="20"/>
          <w:szCs w:val="20"/>
        </w:rPr>
        <w:t>sludge</w:t>
      </w:r>
      <w:proofErr w:type="spellEnd"/>
      <w:r w:rsidRPr="008818B1">
        <w:rPr>
          <w:rFonts w:ascii="Arial" w:hAnsi="Arial" w:cs="Arial"/>
          <w:sz w:val="20"/>
          <w:szCs w:val="20"/>
        </w:rPr>
        <w:t xml:space="preserve">, </w:t>
      </w:r>
      <w:proofErr w:type="spellStart"/>
      <w:r w:rsidRPr="008818B1">
        <w:rPr>
          <w:rFonts w:ascii="Arial" w:hAnsi="Arial" w:cs="Arial"/>
          <w:sz w:val="20"/>
          <w:szCs w:val="20"/>
        </w:rPr>
        <w:t>cattle</w:t>
      </w:r>
      <w:proofErr w:type="spellEnd"/>
      <w:r w:rsidRPr="008818B1">
        <w:rPr>
          <w:rFonts w:ascii="Arial" w:hAnsi="Arial" w:cs="Arial"/>
          <w:sz w:val="20"/>
          <w:szCs w:val="20"/>
        </w:rPr>
        <w:t xml:space="preserve">, </w:t>
      </w:r>
      <w:proofErr w:type="spellStart"/>
      <w:r w:rsidRPr="008818B1">
        <w:rPr>
          <w:rFonts w:ascii="Arial" w:hAnsi="Arial" w:cs="Arial"/>
          <w:sz w:val="20"/>
          <w:szCs w:val="20"/>
        </w:rPr>
        <w:t>chickens</w:t>
      </w:r>
      <w:proofErr w:type="spellEnd"/>
      <w:r w:rsidRPr="008818B1">
        <w:rPr>
          <w:rFonts w:ascii="Arial" w:hAnsi="Arial" w:cs="Arial"/>
          <w:sz w:val="20"/>
          <w:szCs w:val="20"/>
        </w:rPr>
        <w:t xml:space="preserve"> and    </w:t>
      </w:r>
      <w:proofErr w:type="spellStart"/>
      <w:r w:rsidRPr="008818B1">
        <w:rPr>
          <w:rFonts w:ascii="Arial" w:hAnsi="Arial" w:cs="Arial"/>
          <w:sz w:val="20"/>
          <w:szCs w:val="20"/>
        </w:rPr>
        <w:t>raw</w:t>
      </w:r>
      <w:proofErr w:type="spellEnd"/>
      <w:r w:rsidRPr="008818B1">
        <w:rPr>
          <w:rFonts w:ascii="Arial" w:hAnsi="Arial" w:cs="Arial"/>
          <w:sz w:val="20"/>
          <w:szCs w:val="20"/>
        </w:rPr>
        <w:t xml:space="preserve">    </w:t>
      </w:r>
      <w:proofErr w:type="spellStart"/>
      <w:r w:rsidRPr="008818B1">
        <w:rPr>
          <w:rFonts w:ascii="Arial" w:hAnsi="Arial" w:cs="Arial"/>
          <w:sz w:val="20"/>
          <w:szCs w:val="20"/>
        </w:rPr>
        <w:t>meat</w:t>
      </w:r>
      <w:proofErr w:type="spellEnd"/>
      <w:r w:rsidRPr="008818B1">
        <w:rPr>
          <w:rFonts w:ascii="Arial" w:hAnsi="Arial" w:cs="Arial"/>
          <w:sz w:val="20"/>
          <w:szCs w:val="20"/>
        </w:rPr>
        <w:t>.     Pak</w:t>
      </w:r>
      <w:r w:rsidR="006177CA">
        <w:rPr>
          <w:rFonts w:ascii="Arial" w:hAnsi="Arial" w:cs="Arial"/>
          <w:sz w:val="20"/>
          <w:szCs w:val="20"/>
        </w:rPr>
        <w:t xml:space="preserve">istan </w:t>
      </w:r>
      <w:proofErr w:type="spellStart"/>
      <w:r w:rsidRPr="008818B1">
        <w:rPr>
          <w:rFonts w:ascii="Arial" w:hAnsi="Arial" w:cs="Arial"/>
          <w:sz w:val="20"/>
          <w:szCs w:val="20"/>
        </w:rPr>
        <w:t>J</w:t>
      </w:r>
      <w:r w:rsidR="006177CA">
        <w:rPr>
          <w:rFonts w:ascii="Arial" w:hAnsi="Arial" w:cs="Arial"/>
          <w:sz w:val="20"/>
          <w:szCs w:val="20"/>
        </w:rPr>
        <w:t>ounal</w:t>
      </w:r>
      <w:proofErr w:type="spellEnd"/>
      <w:r w:rsidR="006177CA">
        <w:rPr>
          <w:rFonts w:ascii="Arial" w:hAnsi="Arial" w:cs="Arial"/>
          <w:sz w:val="20"/>
          <w:szCs w:val="20"/>
        </w:rPr>
        <w:t xml:space="preserve"> of</w:t>
      </w:r>
      <w:r w:rsidRPr="008818B1">
        <w:rPr>
          <w:rFonts w:ascii="Arial" w:hAnsi="Arial" w:cs="Arial"/>
          <w:sz w:val="20"/>
          <w:szCs w:val="20"/>
        </w:rPr>
        <w:t xml:space="preserve"> </w:t>
      </w:r>
      <w:proofErr w:type="spellStart"/>
      <w:r w:rsidRPr="008818B1">
        <w:rPr>
          <w:rFonts w:ascii="Arial" w:hAnsi="Arial" w:cs="Arial"/>
          <w:sz w:val="20"/>
          <w:szCs w:val="20"/>
        </w:rPr>
        <w:t>Med</w:t>
      </w:r>
      <w:r w:rsidR="006177CA">
        <w:rPr>
          <w:rFonts w:ascii="Arial" w:hAnsi="Arial" w:cs="Arial"/>
          <w:sz w:val="20"/>
          <w:szCs w:val="20"/>
        </w:rPr>
        <w:t>ical</w:t>
      </w:r>
      <w:proofErr w:type="spellEnd"/>
      <w:r w:rsidRPr="008818B1">
        <w:rPr>
          <w:rFonts w:ascii="Arial" w:hAnsi="Arial" w:cs="Arial"/>
          <w:sz w:val="20"/>
          <w:szCs w:val="20"/>
        </w:rPr>
        <w:t xml:space="preserve"> Sci</w:t>
      </w:r>
      <w:r w:rsidR="006177CA">
        <w:rPr>
          <w:rFonts w:ascii="Arial" w:hAnsi="Arial" w:cs="Arial"/>
          <w:sz w:val="20"/>
          <w:szCs w:val="20"/>
        </w:rPr>
        <w:t>ences</w:t>
      </w:r>
      <w:r w:rsidR="00624265">
        <w:rPr>
          <w:rFonts w:ascii="Arial" w:hAnsi="Arial" w:cs="Arial"/>
          <w:sz w:val="20"/>
          <w:szCs w:val="20"/>
        </w:rPr>
        <w:t xml:space="preserve">, </w:t>
      </w:r>
      <w:r w:rsidRPr="008818B1">
        <w:rPr>
          <w:rFonts w:ascii="Arial" w:hAnsi="Arial" w:cs="Arial"/>
          <w:sz w:val="20"/>
          <w:szCs w:val="20"/>
        </w:rPr>
        <w:t>33(4</w:t>
      </w:r>
      <w:proofErr w:type="gramStart"/>
      <w:r w:rsidRPr="008818B1">
        <w:rPr>
          <w:rFonts w:ascii="Arial" w:hAnsi="Arial" w:cs="Arial"/>
          <w:sz w:val="20"/>
          <w:szCs w:val="20"/>
        </w:rPr>
        <w:t>):</w:t>
      </w:r>
      <w:proofErr w:type="gramEnd"/>
      <w:r w:rsidRPr="008818B1">
        <w:rPr>
          <w:rFonts w:ascii="Arial" w:hAnsi="Arial" w:cs="Arial"/>
          <w:sz w:val="20"/>
          <w:szCs w:val="20"/>
        </w:rPr>
        <w:t>886-890.</w:t>
      </w:r>
    </w:p>
    <w:p w14:paraId="43C567C2" w14:textId="3EAEEDB5" w:rsidR="00814D49" w:rsidRPr="008818B1" w:rsidRDefault="00814D49" w:rsidP="00F10CE9">
      <w:pPr>
        <w:pStyle w:val="ListParagraph"/>
        <w:numPr>
          <w:ilvl w:val="0"/>
          <w:numId w:val="31"/>
        </w:numPr>
        <w:jc w:val="both"/>
        <w:rPr>
          <w:rFonts w:ascii="Arial" w:hAnsi="Arial" w:cs="Arial"/>
          <w:sz w:val="20"/>
          <w:szCs w:val="20"/>
        </w:rPr>
      </w:pPr>
      <w:r w:rsidRPr="008818B1">
        <w:rPr>
          <w:rFonts w:ascii="Arial" w:hAnsi="Arial" w:cs="Arial"/>
          <w:sz w:val="20"/>
          <w:szCs w:val="20"/>
        </w:rPr>
        <w:t xml:space="preserve">Santé Publique France, </w:t>
      </w:r>
      <w:r w:rsidR="00394578">
        <w:rPr>
          <w:rFonts w:ascii="Arial" w:hAnsi="Arial" w:cs="Arial"/>
          <w:sz w:val="20"/>
          <w:szCs w:val="20"/>
        </w:rPr>
        <w:t>(</w:t>
      </w:r>
      <w:r w:rsidRPr="008818B1">
        <w:rPr>
          <w:rFonts w:ascii="Arial" w:hAnsi="Arial" w:cs="Arial"/>
          <w:sz w:val="20"/>
          <w:szCs w:val="20"/>
        </w:rPr>
        <w:t>2019</w:t>
      </w:r>
      <w:r w:rsidR="00394578">
        <w:rPr>
          <w:rFonts w:ascii="Arial" w:hAnsi="Arial" w:cs="Arial"/>
          <w:sz w:val="20"/>
          <w:szCs w:val="20"/>
        </w:rPr>
        <w:t>)</w:t>
      </w:r>
      <w:r w:rsidRPr="008818B1">
        <w:rPr>
          <w:rFonts w:ascii="Arial" w:hAnsi="Arial" w:cs="Arial"/>
          <w:sz w:val="20"/>
          <w:szCs w:val="20"/>
        </w:rPr>
        <w:t>. "Surveillance des bactéries multirésistantes dans les établissements de santé. Réseau BMR-Raisin, France. Résultats 2017." Santé Publique France, 1-94.</w:t>
      </w:r>
    </w:p>
    <w:p w14:paraId="072A6302" w14:textId="13A5DB1C" w:rsidR="00814D49" w:rsidRPr="00F10CE9" w:rsidRDefault="00814D49" w:rsidP="00F10CE9">
      <w:pPr>
        <w:pStyle w:val="ListParagraph"/>
        <w:numPr>
          <w:ilvl w:val="0"/>
          <w:numId w:val="31"/>
        </w:numPr>
        <w:jc w:val="both"/>
        <w:rPr>
          <w:rFonts w:ascii="Arial" w:hAnsi="Arial" w:cs="Arial"/>
          <w:sz w:val="20"/>
          <w:szCs w:val="20"/>
        </w:rPr>
      </w:pPr>
      <w:proofErr w:type="spellStart"/>
      <w:r w:rsidRPr="008818B1">
        <w:rPr>
          <w:rFonts w:ascii="Arial" w:hAnsi="Arial" w:cs="Arial"/>
          <w:sz w:val="20"/>
          <w:szCs w:val="20"/>
        </w:rPr>
        <w:t>Sghaier</w:t>
      </w:r>
      <w:proofErr w:type="spellEnd"/>
      <w:r w:rsidRPr="008818B1">
        <w:rPr>
          <w:rFonts w:ascii="Arial" w:hAnsi="Arial" w:cs="Arial"/>
          <w:sz w:val="20"/>
          <w:szCs w:val="20"/>
        </w:rPr>
        <w:t>, S.</w:t>
      </w:r>
      <w:r w:rsidR="00394578">
        <w:rPr>
          <w:rFonts w:ascii="Arial" w:hAnsi="Arial" w:cs="Arial"/>
          <w:sz w:val="20"/>
          <w:szCs w:val="20"/>
        </w:rPr>
        <w:t>,</w:t>
      </w:r>
      <w:r w:rsidRPr="008818B1">
        <w:rPr>
          <w:rFonts w:ascii="Arial" w:hAnsi="Arial" w:cs="Arial"/>
          <w:sz w:val="20"/>
          <w:szCs w:val="20"/>
        </w:rPr>
        <w:t xml:space="preserve"> Abbassi, M.</w:t>
      </w:r>
      <w:r w:rsidR="00394578">
        <w:rPr>
          <w:rFonts w:ascii="Arial" w:hAnsi="Arial" w:cs="Arial"/>
          <w:sz w:val="20"/>
          <w:szCs w:val="20"/>
        </w:rPr>
        <w:t xml:space="preserve"> </w:t>
      </w:r>
      <w:r w:rsidRPr="008818B1">
        <w:rPr>
          <w:rFonts w:ascii="Arial" w:hAnsi="Arial" w:cs="Arial"/>
          <w:sz w:val="20"/>
          <w:szCs w:val="20"/>
        </w:rPr>
        <w:t>S.</w:t>
      </w:r>
      <w:r w:rsidR="00394578">
        <w:rPr>
          <w:rFonts w:ascii="Arial" w:hAnsi="Arial" w:cs="Arial"/>
          <w:sz w:val="20"/>
          <w:szCs w:val="20"/>
        </w:rPr>
        <w:t>,</w:t>
      </w:r>
      <w:r w:rsidRPr="008818B1">
        <w:rPr>
          <w:rFonts w:ascii="Arial" w:hAnsi="Arial" w:cs="Arial"/>
          <w:sz w:val="20"/>
          <w:szCs w:val="20"/>
        </w:rPr>
        <w:t xml:space="preserve"> Pascual, A.</w:t>
      </w:r>
      <w:r w:rsidR="00394578">
        <w:rPr>
          <w:rFonts w:ascii="Arial" w:hAnsi="Arial" w:cs="Arial"/>
          <w:sz w:val="20"/>
          <w:szCs w:val="20"/>
        </w:rPr>
        <w:t>,</w:t>
      </w:r>
      <w:r w:rsidRPr="008818B1">
        <w:rPr>
          <w:rFonts w:ascii="Arial" w:hAnsi="Arial" w:cs="Arial"/>
          <w:sz w:val="20"/>
          <w:szCs w:val="20"/>
        </w:rPr>
        <w:t xml:space="preserve"> Serrano, L.</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Díaz</w:t>
      </w:r>
      <w:proofErr w:type="spellEnd"/>
      <w:r w:rsidRPr="008818B1">
        <w:rPr>
          <w:rFonts w:ascii="Arial" w:hAnsi="Arial" w:cs="Arial"/>
          <w:sz w:val="20"/>
          <w:szCs w:val="20"/>
        </w:rPr>
        <w:t>-De-Alba, P.</w:t>
      </w:r>
      <w:r w:rsidR="00394578">
        <w:rPr>
          <w:rFonts w:ascii="Arial" w:hAnsi="Arial" w:cs="Arial"/>
          <w:sz w:val="20"/>
          <w:szCs w:val="20"/>
        </w:rPr>
        <w:t>,</w:t>
      </w:r>
      <w:r w:rsidRPr="008818B1">
        <w:rPr>
          <w:rFonts w:ascii="Arial" w:hAnsi="Arial" w:cs="Arial"/>
          <w:sz w:val="20"/>
          <w:szCs w:val="20"/>
        </w:rPr>
        <w:t xml:space="preserve"> Said, M.</w:t>
      </w:r>
      <w:r w:rsidR="00394578">
        <w:rPr>
          <w:rFonts w:ascii="Arial" w:hAnsi="Arial" w:cs="Arial"/>
          <w:sz w:val="20"/>
          <w:szCs w:val="20"/>
        </w:rPr>
        <w:t xml:space="preserve"> </w:t>
      </w:r>
      <w:r w:rsidRPr="008818B1">
        <w:rPr>
          <w:rFonts w:ascii="Arial" w:hAnsi="Arial" w:cs="Arial"/>
          <w:sz w:val="20"/>
          <w:szCs w:val="20"/>
        </w:rPr>
        <w:t>B.</w:t>
      </w:r>
      <w:r w:rsidR="00394578">
        <w:rPr>
          <w:rFonts w:ascii="Arial" w:hAnsi="Arial" w:cs="Arial"/>
          <w:sz w:val="20"/>
          <w:szCs w:val="20"/>
        </w:rPr>
        <w:t>,</w:t>
      </w:r>
      <w:r w:rsidRPr="008818B1">
        <w:rPr>
          <w:rFonts w:ascii="Arial" w:hAnsi="Arial" w:cs="Arial"/>
          <w:sz w:val="20"/>
          <w:szCs w:val="20"/>
        </w:rPr>
        <w:t xml:space="preserve"> Hassen, B.</w:t>
      </w:r>
      <w:r w:rsidR="00394578">
        <w:rPr>
          <w:rFonts w:ascii="Arial" w:hAnsi="Arial" w:cs="Arial"/>
          <w:sz w:val="20"/>
          <w:szCs w:val="20"/>
        </w:rPr>
        <w:t>,</w:t>
      </w:r>
      <w:r w:rsidRPr="008818B1">
        <w:rPr>
          <w:rFonts w:ascii="Arial" w:hAnsi="Arial" w:cs="Arial"/>
          <w:sz w:val="20"/>
          <w:szCs w:val="20"/>
        </w:rPr>
        <w:t xml:space="preserve"> Ibrahim, C.</w:t>
      </w:r>
      <w:r w:rsidR="00394578">
        <w:rPr>
          <w:rFonts w:ascii="Arial" w:hAnsi="Arial" w:cs="Arial"/>
          <w:sz w:val="20"/>
          <w:szCs w:val="20"/>
        </w:rPr>
        <w:t>,</w:t>
      </w:r>
      <w:r w:rsidRPr="008818B1">
        <w:rPr>
          <w:rFonts w:ascii="Arial" w:hAnsi="Arial" w:cs="Arial"/>
          <w:sz w:val="20"/>
          <w:szCs w:val="20"/>
        </w:rPr>
        <w:t xml:space="preserve"> Hassen, A.</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López-Cerero</w:t>
      </w:r>
      <w:proofErr w:type="spellEnd"/>
      <w:r w:rsidRPr="008818B1">
        <w:rPr>
          <w:rFonts w:ascii="Arial" w:hAnsi="Arial" w:cs="Arial"/>
          <w:sz w:val="20"/>
          <w:szCs w:val="20"/>
        </w:rPr>
        <w:t>, L.</w:t>
      </w:r>
      <w:r w:rsidR="00394578">
        <w:rPr>
          <w:rFonts w:ascii="Arial" w:hAnsi="Arial" w:cs="Arial"/>
          <w:sz w:val="20"/>
          <w:szCs w:val="20"/>
        </w:rPr>
        <w:t xml:space="preserve"> (2019).</w:t>
      </w:r>
      <w:r w:rsidRPr="008818B1">
        <w:rPr>
          <w:rFonts w:ascii="Arial" w:hAnsi="Arial" w:cs="Arial"/>
          <w:sz w:val="20"/>
          <w:szCs w:val="20"/>
        </w:rPr>
        <w:t xml:space="preserve"> Extended-</w:t>
      </w:r>
      <w:proofErr w:type="spellStart"/>
      <w:r w:rsidRPr="008818B1">
        <w:rPr>
          <w:rFonts w:ascii="Arial" w:hAnsi="Arial" w:cs="Arial"/>
          <w:sz w:val="20"/>
          <w:szCs w:val="20"/>
        </w:rPr>
        <w:t>spectrum</w:t>
      </w:r>
      <w:proofErr w:type="spellEnd"/>
      <w:r w:rsidRPr="008818B1">
        <w:rPr>
          <w:rFonts w:ascii="Arial" w:hAnsi="Arial" w:cs="Arial"/>
          <w:sz w:val="20"/>
          <w:szCs w:val="20"/>
        </w:rPr>
        <w:t xml:space="preserve"> β-lactamase-</w:t>
      </w:r>
      <w:proofErr w:type="spellStart"/>
      <w:r w:rsidRPr="008818B1">
        <w:rPr>
          <w:rFonts w:ascii="Arial" w:hAnsi="Arial" w:cs="Arial"/>
          <w:sz w:val="20"/>
          <w:szCs w:val="20"/>
        </w:rPr>
        <w:t>producing</w:t>
      </w:r>
      <w:proofErr w:type="spellEnd"/>
      <w:r w:rsidRPr="008818B1">
        <w:rPr>
          <w:rFonts w:ascii="Arial" w:hAnsi="Arial" w:cs="Arial"/>
          <w:sz w:val="20"/>
          <w:szCs w:val="20"/>
        </w:rPr>
        <w:t xml:space="preserve"> </w:t>
      </w:r>
      <w:proofErr w:type="spellStart"/>
      <w:r w:rsidRPr="008818B1">
        <w:rPr>
          <w:rFonts w:ascii="Arial" w:hAnsi="Arial" w:cs="Arial"/>
          <w:sz w:val="20"/>
          <w:szCs w:val="20"/>
        </w:rPr>
        <w:t>Enterobacteriaceae</w:t>
      </w:r>
      <w:proofErr w:type="spellEnd"/>
      <w:r w:rsidRPr="008818B1">
        <w:rPr>
          <w:rFonts w:ascii="Arial" w:hAnsi="Arial" w:cs="Arial"/>
          <w:sz w:val="20"/>
          <w:szCs w:val="20"/>
        </w:rPr>
        <w:t xml:space="preserve"> </w:t>
      </w:r>
      <w:proofErr w:type="spellStart"/>
      <w:r w:rsidRPr="008818B1">
        <w:rPr>
          <w:rFonts w:ascii="Arial" w:hAnsi="Arial" w:cs="Arial"/>
          <w:sz w:val="20"/>
          <w:szCs w:val="20"/>
        </w:rPr>
        <w:t>from</w:t>
      </w:r>
      <w:proofErr w:type="spellEnd"/>
      <w:r w:rsidRPr="008818B1">
        <w:rPr>
          <w:rFonts w:ascii="Arial" w:hAnsi="Arial" w:cs="Arial"/>
          <w:sz w:val="20"/>
          <w:szCs w:val="20"/>
        </w:rPr>
        <w:t xml:space="preserve"> animal </w:t>
      </w:r>
      <w:proofErr w:type="spellStart"/>
      <w:r w:rsidRPr="008818B1">
        <w:rPr>
          <w:rFonts w:ascii="Arial" w:hAnsi="Arial" w:cs="Arial"/>
          <w:sz w:val="20"/>
          <w:szCs w:val="20"/>
        </w:rPr>
        <w:t>origin</w:t>
      </w:r>
      <w:proofErr w:type="spellEnd"/>
      <w:r w:rsidRPr="008818B1">
        <w:rPr>
          <w:rFonts w:ascii="Arial" w:hAnsi="Arial" w:cs="Arial"/>
          <w:sz w:val="20"/>
          <w:szCs w:val="20"/>
        </w:rPr>
        <w:t xml:space="preserve"> and </w:t>
      </w:r>
      <w:proofErr w:type="spellStart"/>
      <w:r w:rsidRPr="008818B1">
        <w:rPr>
          <w:rFonts w:ascii="Arial" w:hAnsi="Arial" w:cs="Arial"/>
          <w:sz w:val="20"/>
          <w:szCs w:val="20"/>
        </w:rPr>
        <w:t>wastewater</w:t>
      </w:r>
      <w:proofErr w:type="spellEnd"/>
      <w:r w:rsidRPr="008818B1">
        <w:rPr>
          <w:rFonts w:ascii="Arial" w:hAnsi="Arial" w:cs="Arial"/>
          <w:sz w:val="20"/>
          <w:szCs w:val="20"/>
        </w:rPr>
        <w:t xml:space="preserve"> in </w:t>
      </w:r>
      <w:proofErr w:type="spellStart"/>
      <w:proofErr w:type="gramStart"/>
      <w:r w:rsidRPr="008818B1">
        <w:rPr>
          <w:rFonts w:ascii="Arial" w:hAnsi="Arial" w:cs="Arial"/>
          <w:sz w:val="20"/>
          <w:szCs w:val="20"/>
        </w:rPr>
        <w:t>Tunisia</w:t>
      </w:r>
      <w:proofErr w:type="spellEnd"/>
      <w:r w:rsidRPr="008818B1">
        <w:rPr>
          <w:rFonts w:ascii="Arial" w:hAnsi="Arial" w:cs="Arial"/>
          <w:sz w:val="20"/>
          <w:szCs w:val="20"/>
        </w:rPr>
        <w:t>:</w:t>
      </w:r>
      <w:proofErr w:type="gramEnd"/>
      <w:r w:rsidRPr="008818B1">
        <w:rPr>
          <w:rFonts w:ascii="Arial" w:hAnsi="Arial" w:cs="Arial"/>
          <w:sz w:val="20"/>
          <w:szCs w:val="20"/>
        </w:rPr>
        <w:t xml:space="preserve"> First </w:t>
      </w:r>
      <w:proofErr w:type="spellStart"/>
      <w:r w:rsidRPr="008818B1">
        <w:rPr>
          <w:rFonts w:ascii="Arial" w:hAnsi="Arial" w:cs="Arial"/>
          <w:sz w:val="20"/>
          <w:szCs w:val="20"/>
        </w:rPr>
        <w:t>detection</w:t>
      </w:r>
      <w:proofErr w:type="spellEnd"/>
      <w:r w:rsidRPr="008818B1">
        <w:rPr>
          <w:rFonts w:ascii="Arial" w:hAnsi="Arial" w:cs="Arial"/>
          <w:sz w:val="20"/>
          <w:szCs w:val="20"/>
        </w:rPr>
        <w:t xml:space="preserve"> of O25b-B2</w:t>
      </w:r>
      <w:r w:rsidRPr="008818B1">
        <w:rPr>
          <w:rFonts w:ascii="Arial" w:hAnsi="Arial" w:cs="Arial"/>
          <w:sz w:val="20"/>
          <w:szCs w:val="20"/>
          <w:vertAlign w:val="subscript"/>
        </w:rPr>
        <w:t>3</w:t>
      </w:r>
      <w:r w:rsidRPr="008818B1">
        <w:rPr>
          <w:rFonts w:ascii="Arial" w:hAnsi="Arial" w:cs="Arial"/>
          <w:sz w:val="20"/>
          <w:szCs w:val="20"/>
        </w:rPr>
        <w:t>-CTX-M-27-ST131 </w:t>
      </w:r>
      <w:r w:rsidR="008E550A">
        <w:rPr>
          <w:rFonts w:ascii="Arial" w:hAnsi="Arial" w:cs="Arial"/>
          <w:i/>
          <w:iCs/>
          <w:sz w:val="20"/>
          <w:szCs w:val="20"/>
        </w:rPr>
        <w:t>,,E. coli</w:t>
      </w:r>
      <w:r w:rsidRPr="008818B1">
        <w:rPr>
          <w:rFonts w:ascii="Arial" w:hAnsi="Arial" w:cs="Arial"/>
          <w:sz w:val="20"/>
          <w:szCs w:val="20"/>
        </w:rPr>
        <w:t> and CTX-M-15/OXA-204-producing </w:t>
      </w:r>
      <w:proofErr w:type="spellStart"/>
      <w:r w:rsidRPr="008818B1">
        <w:rPr>
          <w:rFonts w:ascii="Arial" w:hAnsi="Arial" w:cs="Arial"/>
          <w:i/>
          <w:iCs/>
          <w:sz w:val="20"/>
          <w:szCs w:val="20"/>
        </w:rPr>
        <w:t>Citrobacter</w:t>
      </w:r>
      <w:proofErr w:type="spellEnd"/>
      <w:r w:rsidRPr="008818B1">
        <w:rPr>
          <w:rFonts w:ascii="Arial" w:hAnsi="Arial" w:cs="Arial"/>
          <w:i/>
          <w:iCs/>
          <w:sz w:val="20"/>
          <w:szCs w:val="20"/>
        </w:rPr>
        <w:t xml:space="preserve"> </w:t>
      </w:r>
      <w:proofErr w:type="spellStart"/>
      <w:r w:rsidRPr="008818B1">
        <w:rPr>
          <w:rFonts w:ascii="Arial" w:hAnsi="Arial" w:cs="Arial"/>
          <w:i/>
          <w:iCs/>
          <w:sz w:val="20"/>
          <w:szCs w:val="20"/>
        </w:rPr>
        <w:t>freundii</w:t>
      </w:r>
      <w:proofErr w:type="spellEnd"/>
      <w:r w:rsidRPr="008818B1">
        <w:rPr>
          <w:rFonts w:ascii="Arial" w:hAnsi="Arial" w:cs="Arial"/>
          <w:sz w:val="20"/>
          <w:szCs w:val="20"/>
        </w:rPr>
        <w:t> </w:t>
      </w:r>
      <w:proofErr w:type="spellStart"/>
      <w:r w:rsidRPr="008818B1">
        <w:rPr>
          <w:rFonts w:ascii="Arial" w:hAnsi="Arial" w:cs="Arial"/>
          <w:sz w:val="20"/>
          <w:szCs w:val="20"/>
        </w:rPr>
        <w:t>from</w:t>
      </w:r>
      <w:proofErr w:type="spellEnd"/>
      <w:r w:rsidRPr="008818B1">
        <w:rPr>
          <w:rFonts w:ascii="Arial" w:hAnsi="Arial" w:cs="Arial"/>
          <w:sz w:val="20"/>
          <w:szCs w:val="20"/>
        </w:rPr>
        <w:t xml:space="preserve"> </w:t>
      </w:r>
      <w:proofErr w:type="spellStart"/>
      <w:r w:rsidRPr="008818B1">
        <w:rPr>
          <w:rFonts w:ascii="Arial" w:hAnsi="Arial" w:cs="Arial"/>
          <w:sz w:val="20"/>
          <w:szCs w:val="20"/>
        </w:rPr>
        <w:t>wastewater</w:t>
      </w:r>
      <w:proofErr w:type="spellEnd"/>
      <w:r w:rsidRPr="008818B1">
        <w:rPr>
          <w:rFonts w:ascii="Arial" w:hAnsi="Arial" w:cs="Arial"/>
          <w:sz w:val="20"/>
          <w:szCs w:val="20"/>
        </w:rPr>
        <w:t>. </w:t>
      </w:r>
      <w:r w:rsidRPr="00F10CE9">
        <w:rPr>
          <w:rFonts w:ascii="Arial" w:hAnsi="Arial" w:cs="Arial"/>
          <w:sz w:val="20"/>
          <w:szCs w:val="20"/>
        </w:rPr>
        <w:t>J</w:t>
      </w:r>
      <w:r w:rsidR="006177CA" w:rsidRPr="00F10CE9">
        <w:rPr>
          <w:rFonts w:ascii="Arial" w:hAnsi="Arial" w:cs="Arial"/>
          <w:sz w:val="20"/>
          <w:szCs w:val="20"/>
        </w:rPr>
        <w:t xml:space="preserve">ournal of </w:t>
      </w:r>
      <w:r w:rsidRPr="00F10CE9">
        <w:rPr>
          <w:rFonts w:ascii="Arial" w:hAnsi="Arial" w:cs="Arial"/>
          <w:sz w:val="20"/>
          <w:szCs w:val="20"/>
        </w:rPr>
        <w:t>Glob</w:t>
      </w:r>
      <w:r w:rsidR="006177CA" w:rsidRPr="00F10CE9">
        <w:rPr>
          <w:rFonts w:ascii="Arial" w:hAnsi="Arial" w:cs="Arial"/>
          <w:sz w:val="20"/>
          <w:szCs w:val="20"/>
        </w:rPr>
        <w:t>al</w:t>
      </w:r>
      <w:r w:rsidRPr="00F10CE9">
        <w:rPr>
          <w:rFonts w:ascii="Arial" w:hAnsi="Arial" w:cs="Arial"/>
          <w:sz w:val="20"/>
          <w:szCs w:val="20"/>
        </w:rPr>
        <w:t xml:space="preserve"> </w:t>
      </w:r>
      <w:proofErr w:type="spellStart"/>
      <w:r w:rsidRPr="00F10CE9">
        <w:rPr>
          <w:rFonts w:ascii="Arial" w:hAnsi="Arial" w:cs="Arial"/>
          <w:sz w:val="20"/>
          <w:szCs w:val="20"/>
        </w:rPr>
        <w:t>Antimicrob</w:t>
      </w:r>
      <w:r w:rsidR="006177CA" w:rsidRPr="00F10CE9">
        <w:rPr>
          <w:rFonts w:ascii="Arial" w:hAnsi="Arial" w:cs="Arial"/>
          <w:sz w:val="20"/>
          <w:szCs w:val="20"/>
        </w:rPr>
        <w:t>ial</w:t>
      </w:r>
      <w:proofErr w:type="spellEnd"/>
      <w:r w:rsidRPr="00F10CE9">
        <w:rPr>
          <w:rFonts w:ascii="Arial" w:hAnsi="Arial" w:cs="Arial"/>
          <w:sz w:val="20"/>
          <w:szCs w:val="20"/>
        </w:rPr>
        <w:t xml:space="preserve"> Resist</w:t>
      </w:r>
      <w:r w:rsidR="006177CA" w:rsidRPr="00F10CE9">
        <w:rPr>
          <w:rFonts w:ascii="Arial" w:hAnsi="Arial" w:cs="Arial"/>
          <w:sz w:val="20"/>
          <w:szCs w:val="20"/>
        </w:rPr>
        <w:t>ance</w:t>
      </w:r>
      <w:r w:rsidR="00394578" w:rsidRPr="00F10CE9">
        <w:rPr>
          <w:rFonts w:ascii="Arial" w:hAnsi="Arial" w:cs="Arial"/>
          <w:sz w:val="20"/>
          <w:szCs w:val="20"/>
        </w:rPr>
        <w:t xml:space="preserve"> </w:t>
      </w:r>
      <w:r w:rsidRPr="00F10CE9">
        <w:rPr>
          <w:rFonts w:ascii="Arial" w:hAnsi="Arial" w:cs="Arial"/>
          <w:sz w:val="20"/>
          <w:szCs w:val="20"/>
        </w:rPr>
        <w:t>17, 189–194.</w:t>
      </w:r>
    </w:p>
    <w:p w14:paraId="0024FBED" w14:textId="3D222265" w:rsidR="00814D49" w:rsidRPr="008818B1" w:rsidRDefault="00814D49" w:rsidP="00F10CE9">
      <w:pPr>
        <w:pStyle w:val="ListParagraph"/>
        <w:numPr>
          <w:ilvl w:val="0"/>
          <w:numId w:val="31"/>
        </w:numPr>
        <w:jc w:val="both"/>
        <w:rPr>
          <w:rFonts w:ascii="Arial" w:hAnsi="Arial" w:cs="Arial"/>
          <w:sz w:val="20"/>
          <w:szCs w:val="20"/>
        </w:rPr>
      </w:pPr>
      <w:r w:rsidRPr="008818B1">
        <w:rPr>
          <w:rFonts w:ascii="Arial" w:hAnsi="Arial" w:cs="Arial"/>
          <w:sz w:val="20"/>
          <w:szCs w:val="20"/>
        </w:rPr>
        <w:t>Shafiq, M.</w:t>
      </w:r>
      <w:r w:rsidR="00394578">
        <w:rPr>
          <w:rFonts w:ascii="Arial" w:hAnsi="Arial" w:cs="Arial"/>
          <w:sz w:val="20"/>
          <w:szCs w:val="20"/>
        </w:rPr>
        <w:t>,</w:t>
      </w:r>
      <w:r w:rsidRPr="008818B1">
        <w:rPr>
          <w:rFonts w:ascii="Arial" w:hAnsi="Arial" w:cs="Arial"/>
          <w:sz w:val="20"/>
          <w:szCs w:val="20"/>
        </w:rPr>
        <w:t xml:space="preserve"> Rahman, S.</w:t>
      </w:r>
      <w:r w:rsidR="00394578">
        <w:rPr>
          <w:rFonts w:ascii="Arial" w:hAnsi="Arial" w:cs="Arial"/>
          <w:sz w:val="20"/>
          <w:szCs w:val="20"/>
        </w:rPr>
        <w:t xml:space="preserve"> </w:t>
      </w:r>
      <w:r w:rsidRPr="008818B1">
        <w:rPr>
          <w:rFonts w:ascii="Arial" w:hAnsi="Arial" w:cs="Arial"/>
          <w:sz w:val="20"/>
          <w:szCs w:val="20"/>
        </w:rPr>
        <w:t>U.</w:t>
      </w:r>
      <w:r w:rsidR="00394578">
        <w:rPr>
          <w:rFonts w:ascii="Arial" w:hAnsi="Arial" w:cs="Arial"/>
          <w:sz w:val="20"/>
          <w:szCs w:val="20"/>
        </w:rPr>
        <w:t>,</w:t>
      </w:r>
      <w:r w:rsidRPr="008818B1">
        <w:rPr>
          <w:rFonts w:ascii="Arial" w:hAnsi="Arial" w:cs="Arial"/>
          <w:sz w:val="20"/>
          <w:szCs w:val="20"/>
        </w:rPr>
        <w:t xml:space="preserve"> Bilal, H.</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Ullah</w:t>
      </w:r>
      <w:proofErr w:type="spellEnd"/>
      <w:r w:rsidRPr="008818B1">
        <w:rPr>
          <w:rFonts w:ascii="Arial" w:hAnsi="Arial" w:cs="Arial"/>
          <w:sz w:val="20"/>
          <w:szCs w:val="20"/>
        </w:rPr>
        <w:t>, A.</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Noman</w:t>
      </w:r>
      <w:proofErr w:type="spellEnd"/>
      <w:r w:rsidRPr="008818B1">
        <w:rPr>
          <w:rFonts w:ascii="Arial" w:hAnsi="Arial" w:cs="Arial"/>
          <w:sz w:val="20"/>
          <w:szCs w:val="20"/>
        </w:rPr>
        <w:t>, S.</w:t>
      </w:r>
      <w:r w:rsidR="00394578">
        <w:rPr>
          <w:rFonts w:ascii="Arial" w:hAnsi="Arial" w:cs="Arial"/>
          <w:sz w:val="20"/>
          <w:szCs w:val="20"/>
        </w:rPr>
        <w:t xml:space="preserve"> </w:t>
      </w:r>
      <w:r w:rsidRPr="008818B1">
        <w:rPr>
          <w:rFonts w:ascii="Arial" w:hAnsi="Arial" w:cs="Arial"/>
          <w:sz w:val="20"/>
          <w:szCs w:val="20"/>
        </w:rPr>
        <w:t>M.</w:t>
      </w:r>
      <w:r w:rsidR="00394578">
        <w:rPr>
          <w:rFonts w:ascii="Arial" w:hAnsi="Arial" w:cs="Arial"/>
          <w:sz w:val="20"/>
          <w:szCs w:val="20"/>
        </w:rPr>
        <w:t>,</w:t>
      </w:r>
      <w:r w:rsidRPr="008818B1">
        <w:rPr>
          <w:rFonts w:ascii="Arial" w:hAnsi="Arial" w:cs="Arial"/>
          <w:sz w:val="20"/>
          <w:szCs w:val="20"/>
        </w:rPr>
        <w:t xml:space="preserve"> Zeng, M.</w:t>
      </w:r>
      <w:r w:rsidR="00394578">
        <w:rPr>
          <w:rFonts w:ascii="Arial" w:hAnsi="Arial" w:cs="Arial"/>
          <w:sz w:val="20"/>
          <w:szCs w:val="20"/>
        </w:rPr>
        <w:t>,</w:t>
      </w:r>
      <w:r w:rsidRPr="008818B1">
        <w:rPr>
          <w:rFonts w:ascii="Arial" w:hAnsi="Arial" w:cs="Arial"/>
          <w:sz w:val="20"/>
          <w:szCs w:val="20"/>
        </w:rPr>
        <w:t xml:space="preserve"> Yuan, Y.</w:t>
      </w:r>
      <w:r w:rsidR="00394578">
        <w:rPr>
          <w:rFonts w:ascii="Arial" w:hAnsi="Arial" w:cs="Arial"/>
          <w:sz w:val="20"/>
          <w:szCs w:val="20"/>
        </w:rPr>
        <w:t>,</w:t>
      </w:r>
      <w:r w:rsidRPr="008818B1">
        <w:rPr>
          <w:rFonts w:ascii="Arial" w:hAnsi="Arial" w:cs="Arial"/>
          <w:sz w:val="20"/>
          <w:szCs w:val="20"/>
        </w:rPr>
        <w:t xml:space="preserve"> Xie, Q.</w:t>
      </w:r>
      <w:r w:rsidR="00394578">
        <w:rPr>
          <w:rFonts w:ascii="Arial" w:hAnsi="Arial" w:cs="Arial"/>
          <w:sz w:val="20"/>
          <w:szCs w:val="20"/>
        </w:rPr>
        <w:t>,</w:t>
      </w:r>
      <w:r w:rsidRPr="008818B1">
        <w:rPr>
          <w:rFonts w:ascii="Arial" w:hAnsi="Arial" w:cs="Arial"/>
          <w:sz w:val="20"/>
          <w:szCs w:val="20"/>
        </w:rPr>
        <w:t xml:space="preserve"> Li, X.</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Jiao</w:t>
      </w:r>
      <w:proofErr w:type="spellEnd"/>
      <w:r w:rsidRPr="008818B1">
        <w:rPr>
          <w:rFonts w:ascii="Arial" w:hAnsi="Arial" w:cs="Arial"/>
          <w:sz w:val="20"/>
          <w:szCs w:val="20"/>
        </w:rPr>
        <w:t>, X.</w:t>
      </w:r>
      <w:r w:rsidR="00394578">
        <w:rPr>
          <w:rFonts w:ascii="Arial" w:hAnsi="Arial" w:cs="Arial"/>
          <w:sz w:val="20"/>
          <w:szCs w:val="20"/>
        </w:rPr>
        <w:t xml:space="preserve"> (2022).</w:t>
      </w:r>
      <w:r w:rsidRPr="008818B1">
        <w:rPr>
          <w:rFonts w:ascii="Arial" w:hAnsi="Arial" w:cs="Arial"/>
          <w:sz w:val="20"/>
          <w:szCs w:val="20"/>
        </w:rPr>
        <w:t xml:space="preserve"> Incidence and </w:t>
      </w:r>
      <w:proofErr w:type="spellStart"/>
      <w:r w:rsidRPr="008818B1">
        <w:rPr>
          <w:rFonts w:ascii="Arial" w:hAnsi="Arial" w:cs="Arial"/>
          <w:sz w:val="20"/>
          <w:szCs w:val="20"/>
        </w:rPr>
        <w:t>molecular</w:t>
      </w:r>
      <w:proofErr w:type="spellEnd"/>
      <w:r w:rsidRPr="008818B1">
        <w:rPr>
          <w:rFonts w:ascii="Arial" w:hAnsi="Arial" w:cs="Arial"/>
          <w:sz w:val="20"/>
          <w:szCs w:val="20"/>
        </w:rPr>
        <w:t xml:space="preserve"> </w:t>
      </w:r>
      <w:proofErr w:type="spellStart"/>
      <w:r w:rsidRPr="008818B1">
        <w:rPr>
          <w:rFonts w:ascii="Arial" w:hAnsi="Arial" w:cs="Arial"/>
          <w:sz w:val="20"/>
          <w:szCs w:val="20"/>
        </w:rPr>
        <w:t>characterization</w:t>
      </w:r>
      <w:proofErr w:type="spellEnd"/>
      <w:r w:rsidRPr="008818B1">
        <w:rPr>
          <w:rFonts w:ascii="Arial" w:hAnsi="Arial" w:cs="Arial"/>
          <w:sz w:val="20"/>
          <w:szCs w:val="20"/>
        </w:rPr>
        <w:t xml:space="preserve"> of ESBL-</w:t>
      </w:r>
      <w:proofErr w:type="spellStart"/>
      <w:r w:rsidRPr="008818B1">
        <w:rPr>
          <w:rFonts w:ascii="Arial" w:hAnsi="Arial" w:cs="Arial"/>
          <w:sz w:val="20"/>
          <w:szCs w:val="20"/>
        </w:rPr>
        <w:t>producing</w:t>
      </w:r>
      <w:proofErr w:type="spellEnd"/>
      <w:r w:rsidRPr="008818B1">
        <w:rPr>
          <w:rFonts w:ascii="Arial" w:hAnsi="Arial" w:cs="Arial"/>
          <w:sz w:val="20"/>
          <w:szCs w:val="20"/>
        </w:rPr>
        <w:t xml:space="preserve"> and </w:t>
      </w:r>
      <w:proofErr w:type="spellStart"/>
      <w:r w:rsidRPr="008818B1">
        <w:rPr>
          <w:rFonts w:ascii="Arial" w:hAnsi="Arial" w:cs="Arial"/>
          <w:sz w:val="20"/>
          <w:szCs w:val="20"/>
        </w:rPr>
        <w:t>colistin-resistant</w:t>
      </w:r>
      <w:proofErr w:type="spellEnd"/>
      <w:r w:rsidRPr="008818B1">
        <w:rPr>
          <w:rFonts w:ascii="Arial" w:hAnsi="Arial" w:cs="Arial"/>
          <w:sz w:val="20"/>
          <w:szCs w:val="20"/>
        </w:rPr>
        <w:t> </w:t>
      </w:r>
      <w:r w:rsidR="008E550A">
        <w:rPr>
          <w:rFonts w:ascii="Arial" w:hAnsi="Arial" w:cs="Arial"/>
          <w:i/>
          <w:iCs/>
          <w:sz w:val="20"/>
          <w:szCs w:val="20"/>
        </w:rPr>
        <w:t>E. coli</w:t>
      </w:r>
      <w:r w:rsidRPr="008818B1">
        <w:rPr>
          <w:rFonts w:ascii="Arial" w:hAnsi="Arial" w:cs="Arial"/>
          <w:sz w:val="20"/>
          <w:szCs w:val="20"/>
        </w:rPr>
        <w:t> </w:t>
      </w:r>
      <w:proofErr w:type="spellStart"/>
      <w:r w:rsidRPr="008818B1">
        <w:rPr>
          <w:rFonts w:ascii="Arial" w:hAnsi="Arial" w:cs="Arial"/>
          <w:sz w:val="20"/>
          <w:szCs w:val="20"/>
        </w:rPr>
        <w:t>isolates</w:t>
      </w:r>
      <w:proofErr w:type="spellEnd"/>
      <w:r w:rsidRPr="008818B1">
        <w:rPr>
          <w:rFonts w:ascii="Arial" w:hAnsi="Arial" w:cs="Arial"/>
          <w:sz w:val="20"/>
          <w:szCs w:val="20"/>
        </w:rPr>
        <w:t xml:space="preserve"> </w:t>
      </w:r>
      <w:proofErr w:type="spellStart"/>
      <w:r w:rsidRPr="008818B1">
        <w:rPr>
          <w:rFonts w:ascii="Arial" w:hAnsi="Arial" w:cs="Arial"/>
          <w:sz w:val="20"/>
          <w:szCs w:val="20"/>
        </w:rPr>
        <w:t>recovered</w:t>
      </w:r>
      <w:proofErr w:type="spellEnd"/>
      <w:r w:rsidRPr="008818B1">
        <w:rPr>
          <w:rFonts w:ascii="Arial" w:hAnsi="Arial" w:cs="Arial"/>
          <w:sz w:val="20"/>
          <w:szCs w:val="20"/>
        </w:rPr>
        <w:t xml:space="preserve"> </w:t>
      </w:r>
      <w:proofErr w:type="spellStart"/>
      <w:r w:rsidRPr="008818B1">
        <w:rPr>
          <w:rFonts w:ascii="Arial" w:hAnsi="Arial" w:cs="Arial"/>
          <w:sz w:val="20"/>
          <w:szCs w:val="20"/>
        </w:rPr>
        <w:t>from</w:t>
      </w:r>
      <w:proofErr w:type="spellEnd"/>
      <w:r w:rsidRPr="008818B1">
        <w:rPr>
          <w:rFonts w:ascii="Arial" w:hAnsi="Arial" w:cs="Arial"/>
          <w:sz w:val="20"/>
          <w:szCs w:val="20"/>
        </w:rPr>
        <w:t xml:space="preserve"> </w:t>
      </w:r>
      <w:proofErr w:type="spellStart"/>
      <w:r w:rsidRPr="008818B1">
        <w:rPr>
          <w:rFonts w:ascii="Arial" w:hAnsi="Arial" w:cs="Arial"/>
          <w:sz w:val="20"/>
          <w:szCs w:val="20"/>
        </w:rPr>
        <w:t>healthy</w:t>
      </w:r>
      <w:proofErr w:type="spellEnd"/>
      <w:r w:rsidRPr="008818B1">
        <w:rPr>
          <w:rFonts w:ascii="Arial" w:hAnsi="Arial" w:cs="Arial"/>
          <w:sz w:val="20"/>
          <w:szCs w:val="20"/>
        </w:rPr>
        <w:t xml:space="preserve"> </w:t>
      </w:r>
      <w:proofErr w:type="spellStart"/>
      <w:r w:rsidRPr="008818B1">
        <w:rPr>
          <w:rFonts w:ascii="Arial" w:hAnsi="Arial" w:cs="Arial"/>
          <w:sz w:val="20"/>
          <w:szCs w:val="20"/>
        </w:rPr>
        <w:t>food-producing</w:t>
      </w:r>
      <w:proofErr w:type="spellEnd"/>
      <w:r w:rsidRPr="008818B1">
        <w:rPr>
          <w:rFonts w:ascii="Arial" w:hAnsi="Arial" w:cs="Arial"/>
          <w:sz w:val="20"/>
          <w:szCs w:val="20"/>
        </w:rPr>
        <w:t xml:space="preserve"> </w:t>
      </w:r>
      <w:proofErr w:type="spellStart"/>
      <w:r w:rsidRPr="008818B1">
        <w:rPr>
          <w:rFonts w:ascii="Arial" w:hAnsi="Arial" w:cs="Arial"/>
          <w:sz w:val="20"/>
          <w:szCs w:val="20"/>
        </w:rPr>
        <w:t>animals</w:t>
      </w:r>
      <w:proofErr w:type="spellEnd"/>
      <w:r w:rsidRPr="008818B1">
        <w:rPr>
          <w:rFonts w:ascii="Arial" w:hAnsi="Arial" w:cs="Arial"/>
          <w:sz w:val="20"/>
          <w:szCs w:val="20"/>
        </w:rPr>
        <w:t xml:space="preserve"> in Pakistan. </w:t>
      </w:r>
      <w:r w:rsidRPr="00F10CE9">
        <w:rPr>
          <w:rFonts w:ascii="Arial" w:hAnsi="Arial" w:cs="Arial"/>
          <w:sz w:val="20"/>
          <w:szCs w:val="20"/>
        </w:rPr>
        <w:t>J</w:t>
      </w:r>
      <w:r w:rsidR="006177CA" w:rsidRPr="00F10CE9">
        <w:rPr>
          <w:rFonts w:ascii="Arial" w:hAnsi="Arial" w:cs="Arial"/>
          <w:sz w:val="20"/>
          <w:szCs w:val="20"/>
        </w:rPr>
        <w:t>ournal of</w:t>
      </w:r>
      <w:r w:rsidRPr="00F10CE9">
        <w:rPr>
          <w:rFonts w:ascii="Arial" w:hAnsi="Arial" w:cs="Arial"/>
          <w:sz w:val="20"/>
          <w:szCs w:val="20"/>
        </w:rPr>
        <w:t xml:space="preserve"> </w:t>
      </w:r>
      <w:proofErr w:type="spellStart"/>
      <w:r w:rsidRPr="00F10CE9">
        <w:rPr>
          <w:rFonts w:ascii="Arial" w:hAnsi="Arial" w:cs="Arial"/>
          <w:sz w:val="20"/>
          <w:szCs w:val="20"/>
        </w:rPr>
        <w:t>Appl</w:t>
      </w:r>
      <w:r w:rsidR="006177CA" w:rsidRPr="00F10CE9">
        <w:rPr>
          <w:rFonts w:ascii="Arial" w:hAnsi="Arial" w:cs="Arial"/>
          <w:sz w:val="20"/>
          <w:szCs w:val="20"/>
        </w:rPr>
        <w:t>ied</w:t>
      </w:r>
      <w:proofErr w:type="spellEnd"/>
      <w:r w:rsidRPr="00F10CE9">
        <w:rPr>
          <w:rFonts w:ascii="Arial" w:hAnsi="Arial" w:cs="Arial"/>
          <w:sz w:val="20"/>
          <w:szCs w:val="20"/>
        </w:rPr>
        <w:t xml:space="preserve"> </w:t>
      </w:r>
      <w:proofErr w:type="spellStart"/>
      <w:r w:rsidRPr="00F10CE9">
        <w:rPr>
          <w:rFonts w:ascii="Arial" w:hAnsi="Arial" w:cs="Arial"/>
          <w:sz w:val="20"/>
          <w:szCs w:val="20"/>
        </w:rPr>
        <w:t>Microbio</w:t>
      </w:r>
      <w:r w:rsidR="006177CA" w:rsidRPr="00F10CE9">
        <w:rPr>
          <w:rFonts w:ascii="Arial" w:hAnsi="Arial" w:cs="Arial"/>
          <w:sz w:val="20"/>
          <w:szCs w:val="20"/>
        </w:rPr>
        <w:t>logy</w:t>
      </w:r>
      <w:proofErr w:type="spellEnd"/>
      <w:r w:rsidRPr="008818B1">
        <w:rPr>
          <w:rFonts w:ascii="Arial" w:hAnsi="Arial" w:cs="Arial"/>
          <w:sz w:val="20"/>
          <w:szCs w:val="20"/>
        </w:rPr>
        <w:t>, </w:t>
      </w:r>
      <w:r w:rsidRPr="008818B1">
        <w:rPr>
          <w:rFonts w:ascii="Arial" w:hAnsi="Arial" w:cs="Arial"/>
          <w:i/>
          <w:iCs/>
          <w:sz w:val="20"/>
          <w:szCs w:val="20"/>
        </w:rPr>
        <w:t>133</w:t>
      </w:r>
      <w:r w:rsidRPr="008818B1">
        <w:rPr>
          <w:rFonts w:ascii="Arial" w:hAnsi="Arial" w:cs="Arial"/>
          <w:sz w:val="20"/>
          <w:szCs w:val="20"/>
        </w:rPr>
        <w:t>, 1169–1182</w:t>
      </w:r>
    </w:p>
    <w:p w14:paraId="25E16F6B" w14:textId="76DA8966" w:rsidR="00814D49" w:rsidRPr="008818B1" w:rsidRDefault="00814D49" w:rsidP="00F10CE9">
      <w:pPr>
        <w:pStyle w:val="ListParagraph"/>
        <w:numPr>
          <w:ilvl w:val="0"/>
          <w:numId w:val="31"/>
        </w:numPr>
        <w:jc w:val="both"/>
        <w:rPr>
          <w:rFonts w:ascii="Arial" w:hAnsi="Arial" w:cs="Arial"/>
          <w:sz w:val="20"/>
          <w:szCs w:val="20"/>
        </w:rPr>
      </w:pPr>
      <w:r w:rsidRPr="008818B1">
        <w:rPr>
          <w:rFonts w:ascii="Arial" w:hAnsi="Arial" w:cs="Arial"/>
          <w:sz w:val="20"/>
          <w:szCs w:val="20"/>
        </w:rPr>
        <w:lastRenderedPageBreak/>
        <w:t>Shah, C.</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Baral</w:t>
      </w:r>
      <w:proofErr w:type="spellEnd"/>
      <w:r w:rsidRPr="008818B1">
        <w:rPr>
          <w:rFonts w:ascii="Arial" w:hAnsi="Arial" w:cs="Arial"/>
          <w:sz w:val="20"/>
          <w:szCs w:val="20"/>
        </w:rPr>
        <w:t>, R.</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Bartaula</w:t>
      </w:r>
      <w:proofErr w:type="spellEnd"/>
      <w:r w:rsidRPr="008818B1">
        <w:rPr>
          <w:rFonts w:ascii="Arial" w:hAnsi="Arial" w:cs="Arial"/>
          <w:sz w:val="20"/>
          <w:szCs w:val="20"/>
        </w:rPr>
        <w:t>, B.</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Shrestha</w:t>
      </w:r>
      <w:proofErr w:type="spellEnd"/>
      <w:r w:rsidRPr="008818B1">
        <w:rPr>
          <w:rFonts w:ascii="Arial" w:hAnsi="Arial" w:cs="Arial"/>
          <w:sz w:val="20"/>
          <w:szCs w:val="20"/>
        </w:rPr>
        <w:t>, L.</w:t>
      </w:r>
      <w:r w:rsidR="00394578">
        <w:rPr>
          <w:rFonts w:ascii="Arial" w:hAnsi="Arial" w:cs="Arial"/>
          <w:sz w:val="20"/>
          <w:szCs w:val="20"/>
        </w:rPr>
        <w:t xml:space="preserve"> </w:t>
      </w:r>
      <w:r w:rsidRPr="008818B1">
        <w:rPr>
          <w:rFonts w:ascii="Arial" w:hAnsi="Arial" w:cs="Arial"/>
          <w:sz w:val="20"/>
          <w:szCs w:val="20"/>
        </w:rPr>
        <w:t>B.</w:t>
      </w:r>
      <w:r w:rsidR="00394578">
        <w:rPr>
          <w:rFonts w:ascii="Arial" w:hAnsi="Arial" w:cs="Arial"/>
          <w:sz w:val="20"/>
          <w:szCs w:val="20"/>
        </w:rPr>
        <w:t xml:space="preserve"> (2019). </w:t>
      </w:r>
      <w:r w:rsidRPr="008818B1">
        <w:rPr>
          <w:rFonts w:ascii="Arial" w:hAnsi="Arial" w:cs="Arial"/>
          <w:sz w:val="20"/>
          <w:szCs w:val="20"/>
        </w:rPr>
        <w:t xml:space="preserve">Virulence </w:t>
      </w:r>
      <w:proofErr w:type="spellStart"/>
      <w:r w:rsidRPr="008818B1">
        <w:rPr>
          <w:rFonts w:ascii="Arial" w:hAnsi="Arial" w:cs="Arial"/>
          <w:sz w:val="20"/>
          <w:szCs w:val="20"/>
        </w:rPr>
        <w:t>factors</w:t>
      </w:r>
      <w:proofErr w:type="spellEnd"/>
      <w:r w:rsidRPr="008818B1">
        <w:rPr>
          <w:rFonts w:ascii="Arial" w:hAnsi="Arial" w:cs="Arial"/>
          <w:sz w:val="20"/>
          <w:szCs w:val="20"/>
        </w:rPr>
        <w:t xml:space="preserve"> of </w:t>
      </w:r>
      <w:proofErr w:type="spellStart"/>
      <w:r w:rsidRPr="008818B1">
        <w:rPr>
          <w:rFonts w:ascii="Arial" w:hAnsi="Arial" w:cs="Arial"/>
          <w:sz w:val="20"/>
          <w:szCs w:val="20"/>
        </w:rPr>
        <w:t>uropathogenic</w:t>
      </w:r>
      <w:proofErr w:type="spellEnd"/>
      <w:r w:rsidR="008E550A">
        <w:rPr>
          <w:rFonts w:ascii="Arial" w:hAnsi="Arial" w:cs="Arial"/>
          <w:i/>
          <w:iCs/>
          <w:sz w:val="20"/>
          <w:szCs w:val="20"/>
        </w:rPr>
        <w:t>,</w:t>
      </w:r>
      <w:r w:rsidR="006177CA">
        <w:rPr>
          <w:rFonts w:ascii="Arial" w:hAnsi="Arial" w:cs="Arial"/>
          <w:i/>
          <w:iCs/>
          <w:sz w:val="20"/>
          <w:szCs w:val="20"/>
        </w:rPr>
        <w:t xml:space="preserve"> </w:t>
      </w:r>
      <w:r w:rsidR="008E550A">
        <w:rPr>
          <w:rFonts w:ascii="Arial" w:hAnsi="Arial" w:cs="Arial"/>
          <w:i/>
          <w:iCs/>
          <w:sz w:val="20"/>
          <w:szCs w:val="20"/>
        </w:rPr>
        <w:t>E. coli</w:t>
      </w:r>
      <w:r w:rsidRPr="008818B1">
        <w:rPr>
          <w:rFonts w:ascii="Arial" w:hAnsi="Arial" w:cs="Arial"/>
          <w:sz w:val="20"/>
          <w:szCs w:val="20"/>
        </w:rPr>
        <w:t xml:space="preserve"> (UPEC) and </w:t>
      </w:r>
      <w:proofErr w:type="spellStart"/>
      <w:r w:rsidRPr="008818B1">
        <w:rPr>
          <w:rFonts w:ascii="Arial" w:hAnsi="Arial" w:cs="Arial"/>
          <w:sz w:val="20"/>
          <w:szCs w:val="20"/>
        </w:rPr>
        <w:t>correlation</w:t>
      </w:r>
      <w:proofErr w:type="spellEnd"/>
      <w:r w:rsidRPr="008818B1">
        <w:rPr>
          <w:rFonts w:ascii="Arial" w:hAnsi="Arial" w:cs="Arial"/>
          <w:sz w:val="20"/>
          <w:szCs w:val="20"/>
        </w:rPr>
        <w:t xml:space="preserve"> </w:t>
      </w:r>
      <w:proofErr w:type="spellStart"/>
      <w:r w:rsidRPr="008818B1">
        <w:rPr>
          <w:rFonts w:ascii="Arial" w:hAnsi="Arial" w:cs="Arial"/>
          <w:sz w:val="20"/>
          <w:szCs w:val="20"/>
        </w:rPr>
        <w:t>with</w:t>
      </w:r>
      <w:proofErr w:type="spellEnd"/>
      <w:r w:rsidRPr="008818B1">
        <w:rPr>
          <w:rFonts w:ascii="Arial" w:hAnsi="Arial" w:cs="Arial"/>
          <w:sz w:val="20"/>
          <w:szCs w:val="20"/>
        </w:rPr>
        <w:t xml:space="preserve"> </w:t>
      </w:r>
      <w:proofErr w:type="spellStart"/>
      <w:r w:rsidRPr="008818B1">
        <w:rPr>
          <w:rFonts w:ascii="Arial" w:hAnsi="Arial" w:cs="Arial"/>
          <w:sz w:val="20"/>
          <w:szCs w:val="20"/>
        </w:rPr>
        <w:t>antimicrobial</w:t>
      </w:r>
      <w:proofErr w:type="spellEnd"/>
      <w:r w:rsidRPr="008818B1">
        <w:rPr>
          <w:rFonts w:ascii="Arial" w:hAnsi="Arial" w:cs="Arial"/>
          <w:sz w:val="20"/>
          <w:szCs w:val="20"/>
        </w:rPr>
        <w:t xml:space="preserve"> </w:t>
      </w:r>
      <w:proofErr w:type="spellStart"/>
      <w:r w:rsidRPr="008818B1">
        <w:rPr>
          <w:rFonts w:ascii="Arial" w:hAnsi="Arial" w:cs="Arial"/>
          <w:sz w:val="20"/>
          <w:szCs w:val="20"/>
        </w:rPr>
        <w:t>resistance</w:t>
      </w:r>
      <w:proofErr w:type="spellEnd"/>
      <w:r w:rsidRPr="008818B1">
        <w:rPr>
          <w:rFonts w:ascii="Arial" w:hAnsi="Arial" w:cs="Arial"/>
          <w:sz w:val="20"/>
          <w:szCs w:val="20"/>
        </w:rPr>
        <w:t>. </w:t>
      </w:r>
      <w:r w:rsidRPr="00F10CE9">
        <w:rPr>
          <w:rFonts w:ascii="Arial" w:hAnsi="Arial" w:cs="Arial"/>
          <w:sz w:val="20"/>
          <w:szCs w:val="20"/>
        </w:rPr>
        <w:t xml:space="preserve">BMC </w:t>
      </w:r>
      <w:proofErr w:type="spellStart"/>
      <w:r w:rsidRPr="00F10CE9">
        <w:rPr>
          <w:rFonts w:ascii="Arial" w:hAnsi="Arial" w:cs="Arial"/>
          <w:sz w:val="20"/>
          <w:szCs w:val="20"/>
        </w:rPr>
        <w:t>Microbiol</w:t>
      </w:r>
      <w:r w:rsidR="006177CA" w:rsidRPr="00F10CE9">
        <w:rPr>
          <w:rFonts w:ascii="Arial" w:hAnsi="Arial" w:cs="Arial"/>
          <w:sz w:val="20"/>
          <w:szCs w:val="20"/>
        </w:rPr>
        <w:t>ogy</w:t>
      </w:r>
      <w:proofErr w:type="spellEnd"/>
      <w:r w:rsidRPr="00F10CE9">
        <w:rPr>
          <w:rFonts w:ascii="Arial" w:hAnsi="Arial" w:cs="Arial"/>
          <w:sz w:val="20"/>
          <w:szCs w:val="20"/>
        </w:rPr>
        <w:t>,</w:t>
      </w:r>
      <w:r w:rsidRPr="008818B1">
        <w:rPr>
          <w:rFonts w:ascii="Arial" w:hAnsi="Arial" w:cs="Arial"/>
          <w:sz w:val="20"/>
          <w:szCs w:val="20"/>
        </w:rPr>
        <w:t> </w:t>
      </w:r>
      <w:r w:rsidRPr="008818B1">
        <w:rPr>
          <w:rFonts w:ascii="Arial" w:hAnsi="Arial" w:cs="Arial"/>
          <w:i/>
          <w:iCs/>
          <w:sz w:val="20"/>
          <w:szCs w:val="20"/>
        </w:rPr>
        <w:t>19</w:t>
      </w:r>
      <w:r w:rsidRPr="008818B1">
        <w:rPr>
          <w:rFonts w:ascii="Arial" w:hAnsi="Arial" w:cs="Arial"/>
          <w:sz w:val="20"/>
          <w:szCs w:val="20"/>
        </w:rPr>
        <w:t>, 204.</w:t>
      </w:r>
    </w:p>
    <w:p w14:paraId="547C17D0" w14:textId="77514E12" w:rsidR="00814D49" w:rsidRPr="008818B1" w:rsidRDefault="00814D49" w:rsidP="00F10CE9">
      <w:pPr>
        <w:pStyle w:val="ListParagraph"/>
        <w:numPr>
          <w:ilvl w:val="0"/>
          <w:numId w:val="31"/>
        </w:numPr>
        <w:jc w:val="both"/>
        <w:rPr>
          <w:rFonts w:ascii="Arial" w:hAnsi="Arial" w:cs="Arial"/>
          <w:sz w:val="20"/>
          <w:szCs w:val="20"/>
        </w:rPr>
      </w:pPr>
      <w:r w:rsidRPr="008818B1">
        <w:rPr>
          <w:rFonts w:ascii="Arial" w:hAnsi="Arial" w:cs="Arial"/>
          <w:sz w:val="20"/>
          <w:szCs w:val="20"/>
        </w:rPr>
        <w:t>Song, J.</w:t>
      </w:r>
      <w:r w:rsidR="00394578">
        <w:rPr>
          <w:rFonts w:ascii="Arial" w:hAnsi="Arial" w:cs="Arial"/>
          <w:sz w:val="20"/>
          <w:szCs w:val="20"/>
        </w:rPr>
        <w:t>,</w:t>
      </w:r>
      <w:r w:rsidRPr="008818B1">
        <w:rPr>
          <w:rFonts w:ascii="Arial" w:hAnsi="Arial" w:cs="Arial"/>
          <w:sz w:val="20"/>
          <w:szCs w:val="20"/>
        </w:rPr>
        <w:t xml:space="preserve"> Oh, S.</w:t>
      </w:r>
      <w:r w:rsidR="00394578">
        <w:rPr>
          <w:rFonts w:ascii="Arial" w:hAnsi="Arial" w:cs="Arial"/>
          <w:sz w:val="20"/>
          <w:szCs w:val="20"/>
        </w:rPr>
        <w:t xml:space="preserve"> </w:t>
      </w:r>
      <w:r w:rsidRPr="008818B1">
        <w:rPr>
          <w:rFonts w:ascii="Arial" w:hAnsi="Arial" w:cs="Arial"/>
          <w:sz w:val="20"/>
          <w:szCs w:val="20"/>
        </w:rPr>
        <w:t>S.</w:t>
      </w:r>
      <w:r w:rsidR="00394578">
        <w:rPr>
          <w:rFonts w:ascii="Arial" w:hAnsi="Arial" w:cs="Arial"/>
          <w:sz w:val="20"/>
          <w:szCs w:val="20"/>
        </w:rPr>
        <w:t>,</w:t>
      </w:r>
      <w:r w:rsidRPr="008818B1">
        <w:rPr>
          <w:rFonts w:ascii="Arial" w:hAnsi="Arial" w:cs="Arial"/>
          <w:sz w:val="20"/>
          <w:szCs w:val="20"/>
        </w:rPr>
        <w:t xml:space="preserve"> Kim, J.</w:t>
      </w:r>
      <w:r w:rsidR="00394578">
        <w:rPr>
          <w:rFonts w:ascii="Arial" w:hAnsi="Arial" w:cs="Arial"/>
          <w:sz w:val="20"/>
          <w:szCs w:val="20"/>
        </w:rPr>
        <w:t>,</w:t>
      </w:r>
      <w:r w:rsidRPr="008818B1">
        <w:rPr>
          <w:rFonts w:ascii="Arial" w:hAnsi="Arial" w:cs="Arial"/>
          <w:sz w:val="20"/>
          <w:szCs w:val="20"/>
        </w:rPr>
        <w:t xml:space="preserve"> Park, S.</w:t>
      </w:r>
      <w:r w:rsidR="00394578">
        <w:rPr>
          <w:rFonts w:ascii="Arial" w:hAnsi="Arial" w:cs="Arial"/>
          <w:sz w:val="20"/>
          <w:szCs w:val="20"/>
        </w:rPr>
        <w:t>,</w:t>
      </w:r>
      <w:r w:rsidRPr="008818B1">
        <w:rPr>
          <w:rFonts w:ascii="Arial" w:hAnsi="Arial" w:cs="Arial"/>
          <w:sz w:val="20"/>
          <w:szCs w:val="20"/>
        </w:rPr>
        <w:t xml:space="preserve"> Shin, J. </w:t>
      </w:r>
      <w:r w:rsidR="00394578">
        <w:rPr>
          <w:rFonts w:ascii="Arial" w:hAnsi="Arial" w:cs="Arial"/>
          <w:sz w:val="20"/>
          <w:szCs w:val="20"/>
        </w:rPr>
        <w:t xml:space="preserve">(2020). </w:t>
      </w:r>
      <w:proofErr w:type="spellStart"/>
      <w:r w:rsidRPr="008818B1">
        <w:rPr>
          <w:rFonts w:ascii="Arial" w:hAnsi="Arial" w:cs="Arial"/>
          <w:sz w:val="20"/>
          <w:szCs w:val="20"/>
        </w:rPr>
        <w:t>Clinically</w:t>
      </w:r>
      <w:proofErr w:type="spellEnd"/>
      <w:r w:rsidRPr="008818B1">
        <w:rPr>
          <w:rFonts w:ascii="Arial" w:hAnsi="Arial" w:cs="Arial"/>
          <w:sz w:val="20"/>
          <w:szCs w:val="20"/>
        </w:rPr>
        <w:t xml:space="preserve"> Relevant Extended-Spectrum β-Lactamase-</w:t>
      </w:r>
      <w:proofErr w:type="spellStart"/>
      <w:r w:rsidRPr="008818B1">
        <w:rPr>
          <w:rFonts w:ascii="Arial" w:hAnsi="Arial" w:cs="Arial"/>
          <w:sz w:val="20"/>
          <w:szCs w:val="20"/>
        </w:rPr>
        <w:t>Producing</w:t>
      </w:r>
      <w:proofErr w:type="spellEnd"/>
      <w:r w:rsidR="006177CA">
        <w:rPr>
          <w:rFonts w:ascii="Arial" w:hAnsi="Arial" w:cs="Arial"/>
          <w:sz w:val="20"/>
          <w:szCs w:val="20"/>
        </w:rPr>
        <w:t xml:space="preserve"> </w:t>
      </w:r>
      <w:r w:rsidR="008E550A">
        <w:rPr>
          <w:rFonts w:ascii="Arial" w:hAnsi="Arial" w:cs="Arial"/>
          <w:i/>
          <w:iCs/>
          <w:sz w:val="20"/>
          <w:szCs w:val="20"/>
        </w:rPr>
        <w:t>E. coli</w:t>
      </w:r>
      <w:r w:rsidRPr="008818B1">
        <w:rPr>
          <w:rFonts w:ascii="Arial" w:hAnsi="Arial" w:cs="Arial"/>
          <w:sz w:val="20"/>
          <w:szCs w:val="20"/>
        </w:rPr>
        <w:t> </w:t>
      </w:r>
      <w:proofErr w:type="spellStart"/>
      <w:r w:rsidRPr="008818B1">
        <w:rPr>
          <w:rFonts w:ascii="Arial" w:hAnsi="Arial" w:cs="Arial"/>
          <w:sz w:val="20"/>
          <w:szCs w:val="20"/>
        </w:rPr>
        <w:t>Isolates</w:t>
      </w:r>
      <w:proofErr w:type="spellEnd"/>
      <w:r w:rsidRPr="008818B1">
        <w:rPr>
          <w:rFonts w:ascii="Arial" w:hAnsi="Arial" w:cs="Arial"/>
          <w:sz w:val="20"/>
          <w:szCs w:val="20"/>
        </w:rPr>
        <w:t xml:space="preserve"> </w:t>
      </w:r>
      <w:proofErr w:type="spellStart"/>
      <w:r w:rsidRPr="008818B1">
        <w:rPr>
          <w:rFonts w:ascii="Arial" w:hAnsi="Arial" w:cs="Arial"/>
          <w:sz w:val="20"/>
          <w:szCs w:val="20"/>
        </w:rPr>
        <w:t>From</w:t>
      </w:r>
      <w:proofErr w:type="spellEnd"/>
      <w:r w:rsidRPr="008818B1">
        <w:rPr>
          <w:rFonts w:ascii="Arial" w:hAnsi="Arial" w:cs="Arial"/>
          <w:sz w:val="20"/>
          <w:szCs w:val="20"/>
        </w:rPr>
        <w:t xml:space="preserve"> Food Animals in South </w:t>
      </w:r>
      <w:proofErr w:type="spellStart"/>
      <w:r w:rsidRPr="008818B1">
        <w:rPr>
          <w:rFonts w:ascii="Arial" w:hAnsi="Arial" w:cs="Arial"/>
          <w:sz w:val="20"/>
          <w:szCs w:val="20"/>
        </w:rPr>
        <w:t>Korea</w:t>
      </w:r>
      <w:proofErr w:type="spellEnd"/>
      <w:r w:rsidRPr="008818B1">
        <w:rPr>
          <w:rFonts w:ascii="Arial" w:hAnsi="Arial" w:cs="Arial"/>
          <w:sz w:val="20"/>
          <w:szCs w:val="20"/>
        </w:rPr>
        <w:t>. </w:t>
      </w:r>
      <w:proofErr w:type="spellStart"/>
      <w:r w:rsidRPr="00F10CE9">
        <w:rPr>
          <w:rFonts w:ascii="Arial" w:hAnsi="Arial" w:cs="Arial"/>
          <w:sz w:val="20"/>
          <w:szCs w:val="20"/>
        </w:rPr>
        <w:t>Front</w:t>
      </w:r>
      <w:r w:rsidR="006177CA" w:rsidRPr="00F10CE9">
        <w:rPr>
          <w:rFonts w:ascii="Arial" w:hAnsi="Arial" w:cs="Arial"/>
          <w:sz w:val="20"/>
          <w:szCs w:val="20"/>
        </w:rPr>
        <w:t>iers</w:t>
      </w:r>
      <w:proofErr w:type="spellEnd"/>
      <w:r w:rsidR="006177CA" w:rsidRPr="00F10CE9">
        <w:rPr>
          <w:rFonts w:ascii="Arial" w:hAnsi="Arial" w:cs="Arial"/>
          <w:sz w:val="20"/>
          <w:szCs w:val="20"/>
        </w:rPr>
        <w:t xml:space="preserve"> in</w:t>
      </w:r>
      <w:r w:rsidRPr="00F10CE9">
        <w:rPr>
          <w:rFonts w:ascii="Arial" w:hAnsi="Arial" w:cs="Arial"/>
          <w:sz w:val="20"/>
          <w:szCs w:val="20"/>
        </w:rPr>
        <w:t xml:space="preserve"> </w:t>
      </w:r>
      <w:proofErr w:type="spellStart"/>
      <w:r w:rsidRPr="00F10CE9">
        <w:rPr>
          <w:rFonts w:ascii="Arial" w:hAnsi="Arial" w:cs="Arial"/>
          <w:sz w:val="20"/>
          <w:szCs w:val="20"/>
        </w:rPr>
        <w:t>Microbio</w:t>
      </w:r>
      <w:r w:rsidR="006177CA" w:rsidRPr="00F10CE9">
        <w:rPr>
          <w:rFonts w:ascii="Arial" w:hAnsi="Arial" w:cs="Arial"/>
          <w:sz w:val="20"/>
          <w:szCs w:val="20"/>
        </w:rPr>
        <w:t>logy</w:t>
      </w:r>
      <w:proofErr w:type="spellEnd"/>
      <w:r w:rsidRPr="008818B1">
        <w:rPr>
          <w:rFonts w:ascii="Arial" w:hAnsi="Arial" w:cs="Arial"/>
          <w:sz w:val="20"/>
          <w:szCs w:val="20"/>
        </w:rPr>
        <w:t>, </w:t>
      </w:r>
      <w:r w:rsidRPr="008818B1">
        <w:rPr>
          <w:rFonts w:ascii="Arial" w:hAnsi="Arial" w:cs="Arial"/>
          <w:i/>
          <w:iCs/>
          <w:sz w:val="20"/>
          <w:szCs w:val="20"/>
        </w:rPr>
        <w:t>11</w:t>
      </w:r>
      <w:r w:rsidRPr="008818B1">
        <w:rPr>
          <w:rFonts w:ascii="Arial" w:hAnsi="Arial" w:cs="Arial"/>
          <w:sz w:val="20"/>
          <w:szCs w:val="20"/>
        </w:rPr>
        <w:t>, 604.</w:t>
      </w:r>
    </w:p>
    <w:p w14:paraId="37AA7AC7" w14:textId="2C4A0C6E" w:rsidR="00814D49" w:rsidRPr="008818B1" w:rsidRDefault="00394578" w:rsidP="00F10CE9">
      <w:pPr>
        <w:pStyle w:val="ListParagraph"/>
        <w:numPr>
          <w:ilvl w:val="0"/>
          <w:numId w:val="31"/>
        </w:numPr>
        <w:jc w:val="both"/>
        <w:rPr>
          <w:rFonts w:ascii="Arial" w:hAnsi="Arial" w:cs="Arial"/>
          <w:sz w:val="20"/>
          <w:szCs w:val="20"/>
        </w:rPr>
      </w:pPr>
      <w:proofErr w:type="spellStart"/>
      <w:r w:rsidRPr="008818B1">
        <w:rPr>
          <w:rFonts w:ascii="Arial" w:hAnsi="Arial" w:cs="Arial"/>
          <w:sz w:val="20"/>
          <w:szCs w:val="20"/>
        </w:rPr>
        <w:t>Toudji</w:t>
      </w:r>
      <w:proofErr w:type="spellEnd"/>
      <w:r>
        <w:rPr>
          <w:rFonts w:ascii="Arial" w:hAnsi="Arial" w:cs="Arial"/>
          <w:sz w:val="20"/>
          <w:szCs w:val="20"/>
        </w:rPr>
        <w:t>,</w:t>
      </w:r>
      <w:r w:rsidRPr="008818B1">
        <w:rPr>
          <w:rFonts w:ascii="Arial" w:hAnsi="Arial" w:cs="Arial"/>
          <w:sz w:val="20"/>
          <w:szCs w:val="20"/>
        </w:rPr>
        <w:t xml:space="preserve"> A. G., </w:t>
      </w:r>
      <w:proofErr w:type="spellStart"/>
      <w:r w:rsidRPr="008818B1">
        <w:rPr>
          <w:rFonts w:ascii="Arial" w:hAnsi="Arial" w:cs="Arial"/>
          <w:sz w:val="20"/>
          <w:szCs w:val="20"/>
        </w:rPr>
        <w:t>Djeri</w:t>
      </w:r>
      <w:proofErr w:type="spellEnd"/>
      <w:r>
        <w:rPr>
          <w:rFonts w:ascii="Arial" w:hAnsi="Arial" w:cs="Arial"/>
          <w:sz w:val="20"/>
          <w:szCs w:val="20"/>
        </w:rPr>
        <w:t>,</w:t>
      </w:r>
      <w:r w:rsidRPr="008818B1">
        <w:rPr>
          <w:rFonts w:ascii="Arial" w:hAnsi="Arial" w:cs="Arial"/>
          <w:sz w:val="20"/>
          <w:szCs w:val="20"/>
        </w:rPr>
        <w:t xml:space="preserve"> B., </w:t>
      </w:r>
      <w:proofErr w:type="spellStart"/>
      <w:r w:rsidRPr="008818B1">
        <w:rPr>
          <w:rFonts w:ascii="Arial" w:hAnsi="Arial" w:cs="Arial"/>
          <w:sz w:val="20"/>
          <w:szCs w:val="20"/>
        </w:rPr>
        <w:t>Karou</w:t>
      </w:r>
      <w:proofErr w:type="spellEnd"/>
      <w:r>
        <w:rPr>
          <w:rFonts w:ascii="Arial" w:hAnsi="Arial" w:cs="Arial"/>
          <w:sz w:val="20"/>
          <w:szCs w:val="20"/>
        </w:rPr>
        <w:t>,</w:t>
      </w:r>
      <w:r w:rsidRPr="008818B1">
        <w:rPr>
          <w:rFonts w:ascii="Arial" w:hAnsi="Arial" w:cs="Arial"/>
          <w:sz w:val="20"/>
          <w:szCs w:val="20"/>
        </w:rPr>
        <w:t xml:space="preserve"> S. D., </w:t>
      </w:r>
      <w:proofErr w:type="spellStart"/>
      <w:r w:rsidRPr="008818B1">
        <w:rPr>
          <w:rFonts w:ascii="Arial" w:hAnsi="Arial" w:cs="Arial"/>
          <w:sz w:val="20"/>
          <w:szCs w:val="20"/>
        </w:rPr>
        <w:t>Tigossou</w:t>
      </w:r>
      <w:proofErr w:type="spellEnd"/>
      <w:r>
        <w:rPr>
          <w:rFonts w:ascii="Arial" w:hAnsi="Arial" w:cs="Arial"/>
          <w:sz w:val="20"/>
          <w:szCs w:val="20"/>
        </w:rPr>
        <w:t>,</w:t>
      </w:r>
      <w:r w:rsidRPr="008818B1">
        <w:rPr>
          <w:rFonts w:ascii="Arial" w:hAnsi="Arial" w:cs="Arial"/>
          <w:sz w:val="20"/>
          <w:szCs w:val="20"/>
        </w:rPr>
        <w:t xml:space="preserve"> S., </w:t>
      </w:r>
      <w:proofErr w:type="spellStart"/>
      <w:r w:rsidRPr="008818B1">
        <w:rPr>
          <w:rFonts w:ascii="Arial" w:hAnsi="Arial" w:cs="Arial"/>
          <w:sz w:val="20"/>
          <w:szCs w:val="20"/>
        </w:rPr>
        <w:t>Ameyapoh</w:t>
      </w:r>
      <w:proofErr w:type="spellEnd"/>
      <w:r>
        <w:rPr>
          <w:rFonts w:ascii="Arial" w:hAnsi="Arial" w:cs="Arial"/>
          <w:sz w:val="20"/>
          <w:szCs w:val="20"/>
        </w:rPr>
        <w:t>,</w:t>
      </w:r>
      <w:r w:rsidRPr="008818B1">
        <w:rPr>
          <w:rFonts w:ascii="Arial" w:hAnsi="Arial" w:cs="Arial"/>
          <w:sz w:val="20"/>
          <w:szCs w:val="20"/>
        </w:rPr>
        <w:t xml:space="preserve"> Y., De Souza</w:t>
      </w:r>
      <w:r>
        <w:rPr>
          <w:rFonts w:ascii="Arial" w:hAnsi="Arial" w:cs="Arial"/>
          <w:sz w:val="20"/>
          <w:szCs w:val="20"/>
        </w:rPr>
        <w:t>,</w:t>
      </w:r>
      <w:r w:rsidRPr="008818B1">
        <w:rPr>
          <w:rFonts w:ascii="Arial" w:hAnsi="Arial" w:cs="Arial"/>
          <w:sz w:val="20"/>
          <w:szCs w:val="20"/>
        </w:rPr>
        <w:t xml:space="preserve"> C.</w:t>
      </w:r>
      <w:r>
        <w:rPr>
          <w:rFonts w:ascii="Arial" w:hAnsi="Arial" w:cs="Arial"/>
          <w:sz w:val="20"/>
          <w:szCs w:val="20"/>
        </w:rPr>
        <w:t xml:space="preserve"> (</w:t>
      </w:r>
      <w:r w:rsidR="00814D49" w:rsidRPr="008818B1">
        <w:rPr>
          <w:rFonts w:ascii="Arial" w:hAnsi="Arial" w:cs="Arial"/>
          <w:sz w:val="20"/>
          <w:szCs w:val="20"/>
        </w:rPr>
        <w:t>2017</w:t>
      </w:r>
      <w:r>
        <w:rPr>
          <w:rFonts w:ascii="Arial" w:hAnsi="Arial" w:cs="Arial"/>
          <w:sz w:val="20"/>
          <w:szCs w:val="20"/>
        </w:rPr>
        <w:t>)</w:t>
      </w:r>
      <w:r w:rsidR="00814D49" w:rsidRPr="008818B1">
        <w:rPr>
          <w:rFonts w:ascii="Arial" w:hAnsi="Arial" w:cs="Arial"/>
          <w:sz w:val="20"/>
          <w:szCs w:val="20"/>
        </w:rPr>
        <w:t xml:space="preserve">. </w:t>
      </w:r>
      <w:proofErr w:type="spellStart"/>
      <w:r w:rsidR="00814D49" w:rsidRPr="008818B1">
        <w:rPr>
          <w:rFonts w:ascii="Arial" w:hAnsi="Arial" w:cs="Arial"/>
          <w:sz w:val="20"/>
          <w:szCs w:val="20"/>
        </w:rPr>
        <w:t>Prevalence</w:t>
      </w:r>
      <w:proofErr w:type="spellEnd"/>
      <w:r w:rsidR="00814D49" w:rsidRPr="008818B1">
        <w:rPr>
          <w:rFonts w:ascii="Arial" w:hAnsi="Arial" w:cs="Arial"/>
          <w:sz w:val="20"/>
          <w:szCs w:val="20"/>
        </w:rPr>
        <w:t xml:space="preserve"> of </w:t>
      </w:r>
      <w:proofErr w:type="spellStart"/>
      <w:r w:rsidR="00814D49" w:rsidRPr="008818B1">
        <w:rPr>
          <w:rFonts w:ascii="Arial" w:hAnsi="Arial" w:cs="Arial"/>
          <w:sz w:val="20"/>
          <w:szCs w:val="20"/>
        </w:rPr>
        <w:t>extended-spectrum</w:t>
      </w:r>
      <w:proofErr w:type="spellEnd"/>
      <w:r w:rsidR="00814D49" w:rsidRPr="008818B1">
        <w:rPr>
          <w:rFonts w:ascii="Arial" w:hAnsi="Arial" w:cs="Arial"/>
          <w:sz w:val="20"/>
          <w:szCs w:val="20"/>
        </w:rPr>
        <w:t xml:space="preserve"> </w:t>
      </w:r>
      <w:proofErr w:type="spellStart"/>
      <w:r w:rsidR="00814D49" w:rsidRPr="008818B1">
        <w:rPr>
          <w:rFonts w:ascii="Arial" w:hAnsi="Arial" w:cs="Arial"/>
          <w:sz w:val="20"/>
          <w:szCs w:val="20"/>
        </w:rPr>
        <w:t>beta</w:t>
      </w:r>
      <w:proofErr w:type="spellEnd"/>
      <w:r w:rsidR="00814D49" w:rsidRPr="008818B1">
        <w:rPr>
          <w:rFonts w:ascii="Arial" w:hAnsi="Arial" w:cs="Arial"/>
          <w:sz w:val="20"/>
          <w:szCs w:val="20"/>
        </w:rPr>
        <w:t>-lactamase-</w:t>
      </w:r>
      <w:proofErr w:type="spellStart"/>
      <w:r w:rsidR="00814D49" w:rsidRPr="008818B1">
        <w:rPr>
          <w:rFonts w:ascii="Arial" w:hAnsi="Arial" w:cs="Arial"/>
          <w:sz w:val="20"/>
          <w:szCs w:val="20"/>
        </w:rPr>
        <w:t>producing</w:t>
      </w:r>
      <w:proofErr w:type="spellEnd"/>
      <w:r w:rsidR="00814D49" w:rsidRPr="008818B1">
        <w:rPr>
          <w:rFonts w:ascii="Arial" w:hAnsi="Arial" w:cs="Arial"/>
          <w:sz w:val="20"/>
          <w:szCs w:val="20"/>
        </w:rPr>
        <w:t xml:space="preserve"> </w:t>
      </w:r>
      <w:proofErr w:type="spellStart"/>
      <w:r w:rsidR="00814D49" w:rsidRPr="008818B1">
        <w:rPr>
          <w:rFonts w:ascii="Arial" w:hAnsi="Arial" w:cs="Arial"/>
          <w:sz w:val="20"/>
          <w:szCs w:val="20"/>
        </w:rPr>
        <w:t>Enterobacteriaceae</w:t>
      </w:r>
      <w:proofErr w:type="spellEnd"/>
      <w:r w:rsidR="00814D49" w:rsidRPr="008818B1">
        <w:rPr>
          <w:rFonts w:ascii="Arial" w:hAnsi="Arial" w:cs="Arial"/>
          <w:sz w:val="20"/>
          <w:szCs w:val="20"/>
        </w:rPr>
        <w:t xml:space="preserve"> </w:t>
      </w:r>
      <w:proofErr w:type="spellStart"/>
      <w:r w:rsidR="00814D49" w:rsidRPr="008818B1">
        <w:rPr>
          <w:rFonts w:ascii="Arial" w:hAnsi="Arial" w:cs="Arial"/>
          <w:sz w:val="20"/>
          <w:szCs w:val="20"/>
        </w:rPr>
        <w:t>strains</w:t>
      </w:r>
      <w:proofErr w:type="spellEnd"/>
      <w:r w:rsidR="00814D49" w:rsidRPr="008818B1">
        <w:rPr>
          <w:rFonts w:ascii="Arial" w:hAnsi="Arial" w:cs="Arial"/>
          <w:sz w:val="20"/>
          <w:szCs w:val="20"/>
        </w:rPr>
        <w:t xml:space="preserve"> </w:t>
      </w:r>
      <w:proofErr w:type="spellStart"/>
      <w:r w:rsidR="00814D49" w:rsidRPr="008818B1">
        <w:rPr>
          <w:rFonts w:ascii="Arial" w:hAnsi="Arial" w:cs="Arial"/>
          <w:sz w:val="20"/>
          <w:szCs w:val="20"/>
        </w:rPr>
        <w:t>strains</w:t>
      </w:r>
      <w:proofErr w:type="spellEnd"/>
      <w:r w:rsidR="00814D49" w:rsidRPr="008818B1">
        <w:rPr>
          <w:rFonts w:ascii="Arial" w:hAnsi="Arial" w:cs="Arial"/>
          <w:sz w:val="20"/>
          <w:szCs w:val="20"/>
        </w:rPr>
        <w:t xml:space="preserve"> </w:t>
      </w:r>
      <w:proofErr w:type="spellStart"/>
      <w:r w:rsidR="00814D49" w:rsidRPr="008818B1">
        <w:rPr>
          <w:rFonts w:ascii="Arial" w:hAnsi="Arial" w:cs="Arial"/>
          <w:sz w:val="20"/>
          <w:szCs w:val="20"/>
        </w:rPr>
        <w:t>isolated</w:t>
      </w:r>
      <w:proofErr w:type="spellEnd"/>
      <w:r w:rsidR="00814D49" w:rsidRPr="008818B1">
        <w:rPr>
          <w:rFonts w:ascii="Arial" w:hAnsi="Arial" w:cs="Arial"/>
          <w:sz w:val="20"/>
          <w:szCs w:val="20"/>
        </w:rPr>
        <w:t xml:space="preserve"> in Togo and </w:t>
      </w:r>
      <w:proofErr w:type="spellStart"/>
      <w:r w:rsidR="00814D49" w:rsidRPr="008818B1">
        <w:rPr>
          <w:rFonts w:ascii="Arial" w:hAnsi="Arial" w:cs="Arial"/>
          <w:sz w:val="20"/>
          <w:szCs w:val="20"/>
        </w:rPr>
        <w:t>their</w:t>
      </w:r>
      <w:proofErr w:type="spellEnd"/>
      <w:r w:rsidR="00814D49" w:rsidRPr="008818B1">
        <w:rPr>
          <w:rFonts w:ascii="Arial" w:hAnsi="Arial" w:cs="Arial"/>
          <w:sz w:val="20"/>
          <w:szCs w:val="20"/>
        </w:rPr>
        <w:t xml:space="preserve"> </w:t>
      </w:r>
      <w:proofErr w:type="spellStart"/>
      <w:r w:rsidR="00814D49" w:rsidRPr="008818B1">
        <w:rPr>
          <w:rFonts w:ascii="Arial" w:hAnsi="Arial" w:cs="Arial"/>
          <w:sz w:val="20"/>
          <w:szCs w:val="20"/>
        </w:rPr>
        <w:t>sensitivity</w:t>
      </w:r>
      <w:proofErr w:type="spellEnd"/>
      <w:r w:rsidR="00814D49" w:rsidRPr="008818B1">
        <w:rPr>
          <w:rFonts w:ascii="Arial" w:hAnsi="Arial" w:cs="Arial"/>
          <w:sz w:val="20"/>
          <w:szCs w:val="20"/>
        </w:rPr>
        <w:t xml:space="preserve"> to </w:t>
      </w:r>
      <w:proofErr w:type="spellStart"/>
      <w:r w:rsidR="00814D49" w:rsidRPr="008818B1">
        <w:rPr>
          <w:rFonts w:ascii="Arial" w:hAnsi="Arial" w:cs="Arial"/>
          <w:sz w:val="20"/>
          <w:szCs w:val="20"/>
        </w:rPr>
        <w:t>antibiotics</w:t>
      </w:r>
      <w:proofErr w:type="spellEnd"/>
      <w:r w:rsidR="00814D49" w:rsidRPr="008818B1">
        <w:rPr>
          <w:rFonts w:ascii="Arial" w:hAnsi="Arial" w:cs="Arial"/>
          <w:sz w:val="20"/>
          <w:szCs w:val="20"/>
        </w:rPr>
        <w:t>. Int</w:t>
      </w:r>
      <w:r w:rsidR="00F10CE9">
        <w:rPr>
          <w:rFonts w:ascii="Arial" w:hAnsi="Arial" w:cs="Arial"/>
          <w:sz w:val="20"/>
          <w:szCs w:val="20"/>
        </w:rPr>
        <w:t>ernational</w:t>
      </w:r>
      <w:r w:rsidR="00814D49" w:rsidRPr="008818B1">
        <w:rPr>
          <w:rFonts w:ascii="Arial" w:hAnsi="Arial" w:cs="Arial"/>
          <w:sz w:val="20"/>
          <w:szCs w:val="20"/>
        </w:rPr>
        <w:t xml:space="preserve"> J</w:t>
      </w:r>
      <w:r w:rsidR="00F10CE9">
        <w:rPr>
          <w:rFonts w:ascii="Arial" w:hAnsi="Arial" w:cs="Arial"/>
          <w:sz w:val="20"/>
          <w:szCs w:val="20"/>
        </w:rPr>
        <w:t>ournal of</w:t>
      </w:r>
      <w:r w:rsidR="00814D49" w:rsidRPr="008818B1">
        <w:rPr>
          <w:rFonts w:ascii="Arial" w:hAnsi="Arial" w:cs="Arial"/>
          <w:sz w:val="20"/>
          <w:szCs w:val="20"/>
        </w:rPr>
        <w:t xml:space="preserve"> </w:t>
      </w:r>
      <w:proofErr w:type="spellStart"/>
      <w:r w:rsidR="00814D49" w:rsidRPr="008818B1">
        <w:rPr>
          <w:rFonts w:ascii="Arial" w:hAnsi="Arial" w:cs="Arial"/>
          <w:sz w:val="20"/>
          <w:szCs w:val="20"/>
        </w:rPr>
        <w:t>Biol</w:t>
      </w:r>
      <w:r w:rsidR="00F10CE9">
        <w:rPr>
          <w:rFonts w:ascii="Arial" w:hAnsi="Arial" w:cs="Arial"/>
          <w:sz w:val="20"/>
          <w:szCs w:val="20"/>
        </w:rPr>
        <w:t>ogical</w:t>
      </w:r>
      <w:proofErr w:type="spellEnd"/>
      <w:r w:rsidR="00F10CE9">
        <w:rPr>
          <w:rFonts w:ascii="Arial" w:hAnsi="Arial" w:cs="Arial"/>
          <w:sz w:val="20"/>
          <w:szCs w:val="20"/>
        </w:rPr>
        <w:t xml:space="preserve"> and</w:t>
      </w:r>
      <w:r w:rsidR="00814D49" w:rsidRPr="008818B1">
        <w:rPr>
          <w:rFonts w:ascii="Arial" w:hAnsi="Arial" w:cs="Arial"/>
          <w:sz w:val="20"/>
          <w:szCs w:val="20"/>
        </w:rPr>
        <w:t xml:space="preserve"> Chem</w:t>
      </w:r>
      <w:r w:rsidR="00F10CE9">
        <w:rPr>
          <w:rFonts w:ascii="Arial" w:hAnsi="Arial" w:cs="Arial"/>
          <w:sz w:val="20"/>
          <w:szCs w:val="20"/>
        </w:rPr>
        <w:t>ical</w:t>
      </w:r>
      <w:r w:rsidR="00814D49" w:rsidRPr="008818B1">
        <w:rPr>
          <w:rFonts w:ascii="Arial" w:hAnsi="Arial" w:cs="Arial"/>
          <w:sz w:val="20"/>
          <w:szCs w:val="20"/>
        </w:rPr>
        <w:t xml:space="preserve"> Sci</w:t>
      </w:r>
      <w:r w:rsidR="00F10CE9">
        <w:rPr>
          <w:rFonts w:ascii="Arial" w:hAnsi="Arial" w:cs="Arial"/>
          <w:sz w:val="20"/>
          <w:szCs w:val="20"/>
        </w:rPr>
        <w:t>ences,</w:t>
      </w:r>
      <w:r w:rsidR="00814D49" w:rsidRPr="008818B1">
        <w:rPr>
          <w:rFonts w:ascii="Arial" w:hAnsi="Arial" w:cs="Arial"/>
          <w:sz w:val="20"/>
          <w:szCs w:val="20"/>
        </w:rPr>
        <w:t xml:space="preserve"> 11(3</w:t>
      </w:r>
      <w:proofErr w:type="gramStart"/>
      <w:r w:rsidR="00814D49" w:rsidRPr="008818B1">
        <w:rPr>
          <w:rFonts w:ascii="Arial" w:hAnsi="Arial" w:cs="Arial"/>
          <w:sz w:val="20"/>
          <w:szCs w:val="20"/>
        </w:rPr>
        <w:t>):</w:t>
      </w:r>
      <w:proofErr w:type="gramEnd"/>
      <w:r w:rsidR="00814D49" w:rsidRPr="008818B1">
        <w:rPr>
          <w:rFonts w:ascii="Arial" w:hAnsi="Arial" w:cs="Arial"/>
          <w:sz w:val="20"/>
          <w:szCs w:val="20"/>
        </w:rPr>
        <w:t xml:space="preserve"> 1165-1177.</w:t>
      </w:r>
    </w:p>
    <w:p w14:paraId="354A9677" w14:textId="11FFD346" w:rsidR="00441B6F" w:rsidRPr="00F10CE9" w:rsidRDefault="00814D49" w:rsidP="00F10CE9">
      <w:pPr>
        <w:pStyle w:val="ListParagraph"/>
        <w:numPr>
          <w:ilvl w:val="0"/>
          <w:numId w:val="31"/>
        </w:numPr>
        <w:jc w:val="both"/>
        <w:rPr>
          <w:rFonts w:ascii="Arial" w:hAnsi="Arial" w:cs="Arial"/>
          <w:sz w:val="20"/>
          <w:szCs w:val="20"/>
        </w:rPr>
      </w:pPr>
      <w:r w:rsidRPr="008818B1">
        <w:rPr>
          <w:rFonts w:ascii="Arial" w:hAnsi="Arial" w:cs="Arial"/>
          <w:sz w:val="20"/>
          <w:szCs w:val="20"/>
        </w:rPr>
        <w:t>Yao, R.</w:t>
      </w:r>
      <w:r w:rsidR="00394578">
        <w:rPr>
          <w:rFonts w:ascii="Arial" w:hAnsi="Arial" w:cs="Arial"/>
          <w:sz w:val="20"/>
          <w:szCs w:val="20"/>
        </w:rPr>
        <w:t xml:space="preserve"> </w:t>
      </w:r>
      <w:r w:rsidRPr="008818B1">
        <w:rPr>
          <w:rFonts w:ascii="Arial" w:hAnsi="Arial" w:cs="Arial"/>
          <w:sz w:val="20"/>
          <w:szCs w:val="20"/>
        </w:rPr>
        <w:t>K.</w:t>
      </w:r>
      <w:r w:rsidR="00394578">
        <w:rPr>
          <w:rFonts w:ascii="Arial" w:hAnsi="Arial" w:cs="Arial"/>
          <w:sz w:val="20"/>
          <w:szCs w:val="20"/>
        </w:rPr>
        <w:t>,</w:t>
      </w:r>
      <w:r w:rsidRPr="008818B1">
        <w:rPr>
          <w:rFonts w:ascii="Arial" w:hAnsi="Arial" w:cs="Arial"/>
          <w:sz w:val="20"/>
          <w:szCs w:val="20"/>
        </w:rPr>
        <w:t xml:space="preserve"> Coulibaly, J.</w:t>
      </w:r>
      <w:r w:rsidR="00394578">
        <w:rPr>
          <w:rFonts w:ascii="Arial" w:hAnsi="Arial" w:cs="Arial"/>
          <w:sz w:val="20"/>
          <w:szCs w:val="20"/>
        </w:rPr>
        <w:t xml:space="preserve"> </w:t>
      </w:r>
      <w:r w:rsidRPr="008818B1">
        <w:rPr>
          <w:rFonts w:ascii="Arial" w:hAnsi="Arial" w:cs="Arial"/>
          <w:sz w:val="20"/>
          <w:szCs w:val="20"/>
        </w:rPr>
        <w:t>K.</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Tiekoura</w:t>
      </w:r>
      <w:proofErr w:type="spellEnd"/>
      <w:r w:rsidRPr="008818B1">
        <w:rPr>
          <w:rFonts w:ascii="Arial" w:hAnsi="Arial" w:cs="Arial"/>
          <w:sz w:val="20"/>
          <w:szCs w:val="20"/>
        </w:rPr>
        <w:t>, B.</w:t>
      </w:r>
      <w:r w:rsidR="00394578">
        <w:rPr>
          <w:rFonts w:ascii="Arial" w:hAnsi="Arial" w:cs="Arial"/>
          <w:sz w:val="20"/>
          <w:szCs w:val="20"/>
        </w:rPr>
        <w:t xml:space="preserve"> </w:t>
      </w:r>
      <w:r w:rsidRPr="008818B1">
        <w:rPr>
          <w:rFonts w:ascii="Arial" w:hAnsi="Arial" w:cs="Arial"/>
          <w:sz w:val="20"/>
          <w:szCs w:val="20"/>
        </w:rPr>
        <w:t>K.</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Yapi</w:t>
      </w:r>
      <w:proofErr w:type="spellEnd"/>
      <w:r w:rsidRPr="008818B1">
        <w:rPr>
          <w:rFonts w:ascii="Arial" w:hAnsi="Arial" w:cs="Arial"/>
          <w:sz w:val="20"/>
          <w:szCs w:val="20"/>
        </w:rPr>
        <w:t>, F.</w:t>
      </w:r>
      <w:r w:rsidR="00394578">
        <w:rPr>
          <w:rFonts w:ascii="Arial" w:hAnsi="Arial" w:cs="Arial"/>
          <w:sz w:val="20"/>
          <w:szCs w:val="20"/>
        </w:rPr>
        <w:t xml:space="preserve"> </w:t>
      </w:r>
      <w:r w:rsidRPr="008818B1">
        <w:rPr>
          <w:rFonts w:ascii="Arial" w:hAnsi="Arial" w:cs="Arial"/>
          <w:sz w:val="20"/>
          <w:szCs w:val="20"/>
        </w:rPr>
        <w:t>H.</w:t>
      </w:r>
      <w:r w:rsidR="00394578">
        <w:rPr>
          <w:rFonts w:ascii="Arial" w:hAnsi="Arial" w:cs="Arial"/>
          <w:sz w:val="20"/>
          <w:szCs w:val="20"/>
        </w:rPr>
        <w:t>,</w:t>
      </w:r>
      <w:r w:rsidRPr="008818B1">
        <w:rPr>
          <w:rFonts w:ascii="Arial" w:hAnsi="Arial" w:cs="Arial"/>
          <w:sz w:val="20"/>
          <w:szCs w:val="20"/>
        </w:rPr>
        <w:t xml:space="preserve"> </w:t>
      </w:r>
      <w:proofErr w:type="spellStart"/>
      <w:r w:rsidRPr="008818B1">
        <w:rPr>
          <w:rFonts w:ascii="Arial" w:hAnsi="Arial" w:cs="Arial"/>
          <w:sz w:val="20"/>
          <w:szCs w:val="20"/>
        </w:rPr>
        <w:t>Djaman</w:t>
      </w:r>
      <w:proofErr w:type="spellEnd"/>
      <w:r w:rsidRPr="008818B1">
        <w:rPr>
          <w:rFonts w:ascii="Arial" w:hAnsi="Arial" w:cs="Arial"/>
          <w:sz w:val="20"/>
          <w:szCs w:val="20"/>
        </w:rPr>
        <w:t>, J.</w:t>
      </w:r>
      <w:r w:rsidR="00394578">
        <w:rPr>
          <w:rFonts w:ascii="Arial" w:hAnsi="Arial" w:cs="Arial"/>
          <w:sz w:val="20"/>
          <w:szCs w:val="20"/>
        </w:rPr>
        <w:t xml:space="preserve"> </w:t>
      </w:r>
      <w:r w:rsidRPr="008818B1">
        <w:rPr>
          <w:rFonts w:ascii="Arial" w:hAnsi="Arial" w:cs="Arial"/>
          <w:sz w:val="20"/>
          <w:szCs w:val="20"/>
        </w:rPr>
        <w:t xml:space="preserve">A. </w:t>
      </w:r>
      <w:r w:rsidR="00394578">
        <w:rPr>
          <w:rFonts w:ascii="Arial" w:hAnsi="Arial" w:cs="Arial"/>
          <w:sz w:val="20"/>
          <w:szCs w:val="20"/>
        </w:rPr>
        <w:t xml:space="preserve">(2018). </w:t>
      </w:r>
      <w:proofErr w:type="spellStart"/>
      <w:r w:rsidRPr="008818B1">
        <w:rPr>
          <w:rFonts w:ascii="Arial" w:hAnsi="Arial" w:cs="Arial"/>
          <w:sz w:val="20"/>
          <w:szCs w:val="20"/>
        </w:rPr>
        <w:t>Molecular</w:t>
      </w:r>
      <w:proofErr w:type="spellEnd"/>
      <w:r w:rsidRPr="008818B1">
        <w:rPr>
          <w:rFonts w:ascii="Arial" w:hAnsi="Arial" w:cs="Arial"/>
          <w:sz w:val="20"/>
          <w:szCs w:val="20"/>
        </w:rPr>
        <w:t xml:space="preserve"> </w:t>
      </w:r>
      <w:proofErr w:type="spellStart"/>
      <w:r w:rsidRPr="008818B1">
        <w:rPr>
          <w:rFonts w:ascii="Arial" w:hAnsi="Arial" w:cs="Arial"/>
          <w:sz w:val="20"/>
          <w:szCs w:val="20"/>
        </w:rPr>
        <w:t>Characterisation</w:t>
      </w:r>
      <w:proofErr w:type="spellEnd"/>
      <w:r w:rsidRPr="008818B1">
        <w:rPr>
          <w:rFonts w:ascii="Arial" w:hAnsi="Arial" w:cs="Arial"/>
          <w:sz w:val="20"/>
          <w:szCs w:val="20"/>
        </w:rPr>
        <w:t xml:space="preserve"> of Extended-Spectrum </w:t>
      </w:r>
      <w:proofErr w:type="spellStart"/>
      <w:r w:rsidRPr="008818B1">
        <w:rPr>
          <w:rFonts w:ascii="Arial" w:hAnsi="Arial" w:cs="Arial"/>
          <w:sz w:val="20"/>
          <w:szCs w:val="20"/>
        </w:rPr>
        <w:t>Beta</w:t>
      </w:r>
      <w:proofErr w:type="spellEnd"/>
      <w:r w:rsidRPr="008818B1">
        <w:rPr>
          <w:rFonts w:ascii="Arial" w:hAnsi="Arial" w:cs="Arial"/>
          <w:sz w:val="20"/>
          <w:szCs w:val="20"/>
        </w:rPr>
        <w:t xml:space="preserve">-lactamase </w:t>
      </w:r>
      <w:proofErr w:type="spellStart"/>
      <w:proofErr w:type="gramStart"/>
      <w:r w:rsidRPr="008818B1">
        <w:rPr>
          <w:rFonts w:ascii="Arial" w:hAnsi="Arial" w:cs="Arial"/>
          <w:sz w:val="20"/>
          <w:szCs w:val="20"/>
        </w:rPr>
        <w:t>Producing</w:t>
      </w:r>
      <w:proofErr w:type="spellEnd"/>
      <w:r w:rsidRPr="008818B1">
        <w:rPr>
          <w:rFonts w:ascii="Arial" w:hAnsi="Arial" w:cs="Arial"/>
          <w:sz w:val="20"/>
          <w:szCs w:val="20"/>
        </w:rPr>
        <w:t> </w:t>
      </w:r>
      <w:r w:rsidR="008E550A">
        <w:rPr>
          <w:rFonts w:ascii="Arial" w:hAnsi="Arial" w:cs="Arial"/>
          <w:i/>
          <w:iCs/>
          <w:sz w:val="20"/>
          <w:szCs w:val="20"/>
        </w:rPr>
        <w:t>,,</w:t>
      </w:r>
      <w:proofErr w:type="gramEnd"/>
      <w:r w:rsidR="008E550A">
        <w:rPr>
          <w:rFonts w:ascii="Arial" w:hAnsi="Arial" w:cs="Arial"/>
          <w:i/>
          <w:iCs/>
          <w:sz w:val="20"/>
          <w:szCs w:val="20"/>
        </w:rPr>
        <w:t>E. coli</w:t>
      </w:r>
      <w:r w:rsidRPr="008818B1">
        <w:rPr>
          <w:rFonts w:ascii="Arial" w:hAnsi="Arial" w:cs="Arial"/>
          <w:sz w:val="20"/>
          <w:szCs w:val="20"/>
        </w:rPr>
        <w:t> </w:t>
      </w:r>
      <w:proofErr w:type="spellStart"/>
      <w:r w:rsidRPr="008818B1">
        <w:rPr>
          <w:rFonts w:ascii="Arial" w:hAnsi="Arial" w:cs="Arial"/>
          <w:sz w:val="20"/>
          <w:szCs w:val="20"/>
        </w:rPr>
        <w:t>Isolated</w:t>
      </w:r>
      <w:proofErr w:type="spellEnd"/>
      <w:r w:rsidRPr="008818B1">
        <w:rPr>
          <w:rFonts w:ascii="Arial" w:hAnsi="Arial" w:cs="Arial"/>
          <w:sz w:val="20"/>
          <w:szCs w:val="20"/>
        </w:rPr>
        <w:t xml:space="preserve"> </w:t>
      </w:r>
      <w:proofErr w:type="spellStart"/>
      <w:r w:rsidRPr="008818B1">
        <w:rPr>
          <w:rFonts w:ascii="Arial" w:hAnsi="Arial" w:cs="Arial"/>
          <w:sz w:val="20"/>
          <w:szCs w:val="20"/>
        </w:rPr>
        <w:t>from</w:t>
      </w:r>
      <w:proofErr w:type="spellEnd"/>
      <w:r w:rsidRPr="008818B1">
        <w:rPr>
          <w:rFonts w:ascii="Arial" w:hAnsi="Arial" w:cs="Arial"/>
          <w:sz w:val="20"/>
          <w:szCs w:val="20"/>
        </w:rPr>
        <w:t xml:space="preserve"> </w:t>
      </w:r>
      <w:proofErr w:type="spellStart"/>
      <w:r w:rsidRPr="008818B1">
        <w:rPr>
          <w:rFonts w:ascii="Arial" w:hAnsi="Arial" w:cs="Arial"/>
          <w:sz w:val="20"/>
          <w:szCs w:val="20"/>
        </w:rPr>
        <w:t>Cattle</w:t>
      </w:r>
      <w:proofErr w:type="spellEnd"/>
      <w:r w:rsidRPr="008818B1">
        <w:rPr>
          <w:rFonts w:ascii="Arial" w:hAnsi="Arial" w:cs="Arial"/>
          <w:sz w:val="20"/>
          <w:szCs w:val="20"/>
        </w:rPr>
        <w:t xml:space="preserve"> </w:t>
      </w:r>
      <w:proofErr w:type="spellStart"/>
      <w:r w:rsidRPr="008818B1">
        <w:rPr>
          <w:rFonts w:ascii="Arial" w:hAnsi="Arial" w:cs="Arial"/>
          <w:sz w:val="20"/>
          <w:szCs w:val="20"/>
        </w:rPr>
        <w:t>Faeces</w:t>
      </w:r>
      <w:proofErr w:type="spellEnd"/>
      <w:r w:rsidRPr="008818B1">
        <w:rPr>
          <w:rFonts w:ascii="Arial" w:hAnsi="Arial" w:cs="Arial"/>
          <w:sz w:val="20"/>
          <w:szCs w:val="20"/>
        </w:rPr>
        <w:t xml:space="preserve"> in Abidjan District, Ivory </w:t>
      </w:r>
      <w:proofErr w:type="spellStart"/>
      <w:r w:rsidRPr="008818B1">
        <w:rPr>
          <w:rFonts w:ascii="Arial" w:hAnsi="Arial" w:cs="Arial"/>
          <w:sz w:val="20"/>
          <w:szCs w:val="20"/>
        </w:rPr>
        <w:t>Coast</w:t>
      </w:r>
      <w:proofErr w:type="spellEnd"/>
      <w:r w:rsidRPr="008818B1">
        <w:rPr>
          <w:rFonts w:ascii="Arial" w:hAnsi="Arial" w:cs="Arial"/>
          <w:sz w:val="20"/>
          <w:szCs w:val="20"/>
        </w:rPr>
        <w:t>. </w:t>
      </w:r>
      <w:proofErr w:type="spellStart"/>
      <w:r w:rsidRPr="00F10CE9">
        <w:rPr>
          <w:rFonts w:ascii="Arial" w:hAnsi="Arial" w:cs="Arial"/>
          <w:sz w:val="20"/>
          <w:szCs w:val="20"/>
        </w:rPr>
        <w:t>Microbiol</w:t>
      </w:r>
      <w:r w:rsidR="00F10CE9" w:rsidRPr="00F10CE9">
        <w:rPr>
          <w:rFonts w:ascii="Arial" w:hAnsi="Arial" w:cs="Arial"/>
          <w:sz w:val="20"/>
          <w:szCs w:val="20"/>
        </w:rPr>
        <w:t>ogical</w:t>
      </w:r>
      <w:proofErr w:type="spellEnd"/>
      <w:r w:rsidRPr="00F10CE9">
        <w:rPr>
          <w:rFonts w:ascii="Arial" w:hAnsi="Arial" w:cs="Arial"/>
          <w:sz w:val="20"/>
          <w:szCs w:val="20"/>
        </w:rPr>
        <w:t xml:space="preserve"> </w:t>
      </w:r>
      <w:proofErr w:type="spellStart"/>
      <w:r w:rsidRPr="00F10CE9">
        <w:rPr>
          <w:rFonts w:ascii="Arial" w:hAnsi="Arial" w:cs="Arial"/>
          <w:sz w:val="20"/>
          <w:szCs w:val="20"/>
        </w:rPr>
        <w:t>Res</w:t>
      </w:r>
      <w:r w:rsidR="00F10CE9" w:rsidRPr="00F10CE9">
        <w:rPr>
          <w:rFonts w:ascii="Arial" w:hAnsi="Arial" w:cs="Arial"/>
          <w:sz w:val="20"/>
          <w:szCs w:val="20"/>
        </w:rPr>
        <w:t>earch</w:t>
      </w:r>
      <w:proofErr w:type="spellEnd"/>
      <w:r w:rsidRPr="00F10CE9">
        <w:rPr>
          <w:rFonts w:ascii="Arial" w:hAnsi="Arial" w:cs="Arial"/>
          <w:sz w:val="20"/>
          <w:szCs w:val="20"/>
        </w:rPr>
        <w:t xml:space="preserve"> J</w:t>
      </w:r>
      <w:r w:rsidR="00F10CE9" w:rsidRPr="00F10CE9">
        <w:rPr>
          <w:rFonts w:ascii="Arial" w:hAnsi="Arial" w:cs="Arial"/>
          <w:sz w:val="20"/>
          <w:szCs w:val="20"/>
        </w:rPr>
        <w:t>ournal</w:t>
      </w:r>
      <w:r w:rsidRPr="00F10CE9">
        <w:rPr>
          <w:rFonts w:ascii="Arial" w:hAnsi="Arial" w:cs="Arial"/>
          <w:sz w:val="20"/>
          <w:szCs w:val="20"/>
        </w:rPr>
        <w:t xml:space="preserve"> In</w:t>
      </w:r>
      <w:r w:rsidR="00F10CE9" w:rsidRPr="00F10CE9">
        <w:rPr>
          <w:rFonts w:ascii="Arial" w:hAnsi="Arial" w:cs="Arial"/>
          <w:sz w:val="20"/>
          <w:szCs w:val="20"/>
        </w:rPr>
        <w:t>ternational,</w:t>
      </w:r>
      <w:r w:rsidRPr="00F10CE9">
        <w:rPr>
          <w:rFonts w:ascii="Arial" w:hAnsi="Arial" w:cs="Arial"/>
          <w:sz w:val="20"/>
          <w:szCs w:val="20"/>
        </w:rPr>
        <w:t> 25, 1–10.</w:t>
      </w:r>
    </w:p>
    <w:p w14:paraId="0683A69D" w14:textId="7DE86D70" w:rsidR="004D4277" w:rsidRPr="00FB3A86" w:rsidRDefault="004D4277" w:rsidP="00441B6F">
      <w:pPr>
        <w:pStyle w:val="Appendix"/>
        <w:spacing w:after="0"/>
        <w:jc w:val="both"/>
        <w:rPr>
          <w:rFonts w:ascii="Arial" w:hAnsi="Arial" w:cs="Arial"/>
          <w:b w:val="0"/>
        </w:rPr>
        <w:sectPr w:rsidR="004D4277" w:rsidRPr="00FB3A86" w:rsidSect="00CA16A8">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039B9268" w14:textId="77777777" w:rsidR="00B01FCD" w:rsidRPr="00FB3A86" w:rsidRDefault="00B01FCD" w:rsidP="00441B6F">
      <w:pPr>
        <w:pStyle w:val="Appendix"/>
        <w:spacing w:after="0"/>
        <w:jc w:val="both"/>
        <w:rPr>
          <w:rFonts w:ascii="Arial" w:hAnsi="Arial" w:cs="Arial"/>
          <w:b w:val="0"/>
        </w:rPr>
      </w:pPr>
    </w:p>
    <w:sectPr w:rsidR="00B01FCD" w:rsidRPr="00FB3A86" w:rsidSect="00CA16A8">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rish Kumar" w:date="2025-02-26T20:33:00Z" w:initials="HK">
    <w:p w14:paraId="704543C3" w14:textId="4E7AB4AB" w:rsidR="00187BF8" w:rsidRDefault="00187BF8">
      <w:pPr>
        <w:pStyle w:val="CommentText"/>
      </w:pPr>
      <w:r>
        <w:rPr>
          <w:rStyle w:val="CommentReference"/>
        </w:rPr>
        <w:annotationRef/>
      </w:r>
      <w:r>
        <w:t>ESBL?</w:t>
      </w:r>
    </w:p>
  </w:comment>
  <w:comment w:id="1" w:author="Harish Kumar" w:date="2025-02-26T20:34:00Z" w:initials="HK">
    <w:p w14:paraId="5471F137" w14:textId="61962211" w:rsidR="00187BF8" w:rsidRDefault="00187BF8">
      <w:pPr>
        <w:pStyle w:val="CommentText"/>
      </w:pPr>
      <w:r>
        <w:rPr>
          <w:rStyle w:val="CommentReference"/>
        </w:rPr>
        <w:annotationRef/>
      </w:r>
      <w:r>
        <w:t xml:space="preserve">Carbapenem </w:t>
      </w:r>
      <w:r>
        <w:t>resistant</w:t>
      </w:r>
    </w:p>
  </w:comment>
  <w:comment w:id="3" w:author="Harish Kumar" w:date="2025-02-26T21:32:00Z" w:initials="HK">
    <w:p w14:paraId="1A011CC6" w14:textId="2FDE48E0" w:rsidR="00B06435" w:rsidRDefault="00B06435">
      <w:pPr>
        <w:pStyle w:val="CommentText"/>
      </w:pPr>
      <w:r>
        <w:rPr>
          <w:rStyle w:val="CommentReference"/>
        </w:rPr>
        <w:annotationRef/>
      </w:r>
      <w:r>
        <w:t xml:space="preserve">Based </w:t>
      </w:r>
      <w:r>
        <w:t>on which beta-lacatm drug?</w:t>
      </w:r>
    </w:p>
  </w:comment>
  <w:comment w:id="4" w:author="Harish Kumar" w:date="2025-02-26T21:22:00Z" w:initials="HK">
    <w:p w14:paraId="5E01448D" w14:textId="37674178" w:rsidR="006B1D07" w:rsidRDefault="006B1D07">
      <w:pPr>
        <w:pStyle w:val="CommentText"/>
      </w:pPr>
      <w:r>
        <w:rPr>
          <w:rStyle w:val="CommentReference"/>
        </w:rPr>
        <w:annotationRef/>
      </w:r>
      <w:r>
        <w:t xml:space="preserve">Semen </w:t>
      </w:r>
      <w:r>
        <w:t>os the sample.</w:t>
      </w:r>
    </w:p>
  </w:comment>
  <w:comment w:id="5" w:author="Harish Kumar" w:date="2025-02-26T21:34:00Z" w:initials="HK">
    <w:p w14:paraId="7D9E78C3" w14:textId="01D5BF7D" w:rsidR="00B06435" w:rsidRDefault="00B06435">
      <w:pPr>
        <w:pStyle w:val="CommentText"/>
      </w:pPr>
      <w:r>
        <w:rPr>
          <w:rStyle w:val="CommentReference"/>
        </w:rPr>
        <w:annotationRef/>
      </w:r>
      <w:r>
        <w:t xml:space="preserve">Based </w:t>
      </w:r>
      <w:r>
        <w:t>on which beta-latam drug</w:t>
      </w:r>
    </w:p>
  </w:comment>
  <w:comment w:id="6" w:author="Harish Kumar" w:date="2025-02-26T21:19:00Z" w:initials="HK">
    <w:p w14:paraId="605C063E" w14:textId="763B5A39" w:rsidR="006B1D07" w:rsidRDefault="006B1D07">
      <w:pPr>
        <w:pStyle w:val="CommentText"/>
      </w:pPr>
      <w:r>
        <w:rPr>
          <w:rStyle w:val="CommentReference"/>
        </w:rPr>
        <w:annotationRef/>
      </w:r>
      <w:r w:rsidRPr="006B1D07">
        <w:t>62.43%</w:t>
      </w:r>
    </w:p>
  </w:comment>
  <w:comment w:id="7" w:author="Harish Kumar" w:date="2025-02-26T22:24:00Z" w:initials="HK">
    <w:p w14:paraId="4867A198" w14:textId="393E0CD9" w:rsidR="004F326E" w:rsidRDefault="004F326E">
      <w:pPr>
        <w:pStyle w:val="CommentText"/>
      </w:pPr>
      <w:r>
        <w:rPr>
          <w:rStyle w:val="CommentReference"/>
        </w:rPr>
        <w:annotationRef/>
      </w:r>
      <w:r>
        <w:t xml:space="preserve">Prevalence should be calculated from total E coli (821), not just beta- resistant E coli. 90% is in beta-lactam resistant E. </w:t>
      </w:r>
      <w:r w:rsidR="004370D6">
        <w:t>C</w:t>
      </w:r>
      <w:r>
        <w:t>oli</w:t>
      </w:r>
    </w:p>
    <w:p w14:paraId="6B5CE7D3" w14:textId="77777777" w:rsidR="004370D6" w:rsidRDefault="004370D6">
      <w:pPr>
        <w:pStyle w:val="CommentText"/>
      </w:pPr>
    </w:p>
    <w:p w14:paraId="691E6EFA" w14:textId="77777777" w:rsidR="004370D6" w:rsidRDefault="004370D6" w:rsidP="004370D6">
      <w:pPr>
        <w:pStyle w:val="CommentText"/>
      </w:pPr>
      <w:r>
        <w:t xml:space="preserve">Corrected Prevalence Calculations </w:t>
      </w:r>
    </w:p>
    <w:p w14:paraId="4F944DED" w14:textId="77777777" w:rsidR="004370D6" w:rsidRDefault="004370D6" w:rsidP="004370D6">
      <w:pPr>
        <w:pStyle w:val="CommentText"/>
      </w:pPr>
      <w:r>
        <w:t>Total E. coli isolates = 821</w:t>
      </w:r>
    </w:p>
    <w:p w14:paraId="077E6687" w14:textId="77777777" w:rsidR="004370D6" w:rsidRDefault="004370D6" w:rsidP="004370D6">
      <w:pPr>
        <w:pStyle w:val="CommentText"/>
      </w:pPr>
      <w:r>
        <w:t>Total beta-lactam-resistant E. coli = 173</w:t>
      </w:r>
    </w:p>
    <w:p w14:paraId="172FEBF6" w14:textId="77777777" w:rsidR="004370D6" w:rsidRDefault="004370D6" w:rsidP="004370D6">
      <w:pPr>
        <w:pStyle w:val="CommentText"/>
      </w:pPr>
      <w:r>
        <w:t>ESBL-producing E. coli isolates = 108</w:t>
      </w:r>
    </w:p>
    <w:p w14:paraId="247C0892" w14:textId="77777777" w:rsidR="004370D6" w:rsidRDefault="004370D6" w:rsidP="004370D6">
      <w:pPr>
        <w:pStyle w:val="CommentText"/>
      </w:pPr>
      <w:r>
        <w:t>Carbapenem-resistant E. coli isolates = 11</w:t>
      </w:r>
    </w:p>
    <w:p w14:paraId="45619877" w14:textId="77777777" w:rsidR="004370D6" w:rsidRDefault="004370D6" w:rsidP="004370D6">
      <w:pPr>
        <w:pStyle w:val="CommentText"/>
      </w:pPr>
    </w:p>
    <w:p w14:paraId="4C22D563" w14:textId="77777777" w:rsidR="004370D6" w:rsidRDefault="004370D6" w:rsidP="004370D6">
      <w:pPr>
        <w:pStyle w:val="CommentText"/>
      </w:pPr>
      <w:r>
        <w:t>Revised Prevalence Rates</w:t>
      </w:r>
    </w:p>
    <w:p w14:paraId="6F610DBB" w14:textId="77777777" w:rsidR="004370D6" w:rsidRDefault="004370D6" w:rsidP="004370D6">
      <w:pPr>
        <w:pStyle w:val="CommentText"/>
      </w:pPr>
      <w:r>
        <w:t>Prevalence of beta-lactam-resistant E. coli = (173/821) × 100 = 21.07%</w:t>
      </w:r>
    </w:p>
    <w:p w14:paraId="7958A5CF" w14:textId="77777777" w:rsidR="004370D6" w:rsidRDefault="004370D6" w:rsidP="004370D6">
      <w:pPr>
        <w:pStyle w:val="CommentText"/>
      </w:pPr>
      <w:r>
        <w:t>Prevalence of ESBL-producing E. coli = (108/821) × 100 = 13.16% (previously incorrectly calculated as 93.64% of only beta-lactam-resistant E. coli)</w:t>
      </w:r>
    </w:p>
    <w:p w14:paraId="58DDDF2C" w14:textId="77777777" w:rsidR="004370D6" w:rsidRDefault="004370D6" w:rsidP="004370D6">
      <w:pPr>
        <w:pStyle w:val="CommentText"/>
      </w:pPr>
      <w:r>
        <w:t>Prevalence of carbapenem-resistant E. coli = (11/821) × 100 = 1.34% (previously reported as 6.35% of only beta-lactam-resistant E. coli)</w:t>
      </w:r>
    </w:p>
    <w:p w14:paraId="52C78741" w14:textId="77777777" w:rsidR="004370D6" w:rsidRDefault="004370D6" w:rsidP="004370D6">
      <w:pPr>
        <w:pStyle w:val="CommentText"/>
      </w:pPr>
    </w:p>
    <w:p w14:paraId="72522F9E" w14:textId="4B9CB482" w:rsidR="004370D6" w:rsidRDefault="004370D6" w:rsidP="004370D6">
      <w:pPr>
        <w:pStyle w:val="CommentText"/>
      </w:pPr>
      <w:r>
        <w:t>These revised values should be reflected in the Results and Discussion sections.</w:t>
      </w:r>
    </w:p>
  </w:comment>
  <w:comment w:id="8" w:author="Harish Kumar" w:date="2025-02-26T22:28:00Z" w:initials="HK">
    <w:p w14:paraId="1561BEE0" w14:textId="794C23E0" w:rsidR="004F326E" w:rsidRDefault="004F326E">
      <w:pPr>
        <w:pStyle w:val="CommentText"/>
      </w:pPr>
      <w:r>
        <w:rPr>
          <w:rStyle w:val="CommentReference"/>
        </w:rPr>
        <w:annotationRef/>
      </w:r>
      <w:r>
        <w:t xml:space="preserve">All </w:t>
      </w:r>
      <w:r>
        <w:t xml:space="preserve">strains? Doesnt look so. Resistance was detected to all antobiotics tested, but not all strains where resisat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4543C3" w15:done="0"/>
  <w15:commentEx w15:paraId="5471F137" w15:done="0"/>
  <w15:commentEx w15:paraId="1A011CC6" w15:done="0"/>
  <w15:commentEx w15:paraId="5E01448D" w15:done="0"/>
  <w15:commentEx w15:paraId="7D9E78C3" w15:done="0"/>
  <w15:commentEx w15:paraId="605C063E" w15:done="0"/>
  <w15:commentEx w15:paraId="72522F9E" w15:done="0"/>
  <w15:commentEx w15:paraId="1561BE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578D19" w16cex:dateUtc="2025-02-26T15:03:00Z"/>
  <w16cex:commentExtensible w16cex:durableId="667BE0EA" w16cex:dateUtc="2025-02-26T15:04:00Z"/>
  <w16cex:commentExtensible w16cex:durableId="6D674089" w16cex:dateUtc="2025-02-26T16:02:00Z"/>
  <w16cex:commentExtensible w16cex:durableId="11B5F85C" w16cex:dateUtc="2025-02-26T15:52:00Z"/>
  <w16cex:commentExtensible w16cex:durableId="562F18CA" w16cex:dateUtc="2025-02-26T16:04:00Z"/>
  <w16cex:commentExtensible w16cex:durableId="69AF8934" w16cex:dateUtc="2025-02-26T15:49:00Z"/>
  <w16cex:commentExtensible w16cex:durableId="63CDC7A4" w16cex:dateUtc="2025-02-26T16:54:00Z"/>
  <w16cex:commentExtensible w16cex:durableId="10A46949" w16cex:dateUtc="2025-02-26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4543C3" w16cid:durableId="21578D19"/>
  <w16cid:commentId w16cid:paraId="5471F137" w16cid:durableId="667BE0EA"/>
  <w16cid:commentId w16cid:paraId="1A011CC6" w16cid:durableId="6D674089"/>
  <w16cid:commentId w16cid:paraId="5E01448D" w16cid:durableId="11B5F85C"/>
  <w16cid:commentId w16cid:paraId="7D9E78C3" w16cid:durableId="562F18CA"/>
  <w16cid:commentId w16cid:paraId="605C063E" w16cid:durableId="69AF8934"/>
  <w16cid:commentId w16cid:paraId="72522F9E" w16cid:durableId="63CDC7A4"/>
  <w16cid:commentId w16cid:paraId="1561BEE0" w16cid:durableId="10A469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B38CD" w14:textId="77777777" w:rsidR="001D2D5B" w:rsidRDefault="001D2D5B" w:rsidP="00C37E61">
      <w:r>
        <w:separator/>
      </w:r>
    </w:p>
  </w:endnote>
  <w:endnote w:type="continuationSeparator" w:id="0">
    <w:p w14:paraId="578A76AA" w14:textId="77777777" w:rsidR="001D2D5B" w:rsidRDefault="001D2D5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F7510" w14:textId="77777777" w:rsidR="00CA16A8" w:rsidRDefault="00CA1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6155" w14:textId="77777777" w:rsidR="00CA16A8" w:rsidRDefault="00CA16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A32F" w14:textId="77777777" w:rsidR="009E048A" w:rsidRDefault="009E048A">
    <w:pPr>
      <w:pStyle w:val="Footer"/>
      <w:rPr>
        <w:rFonts w:ascii="Arial" w:hAnsi="Arial" w:cs="Arial"/>
        <w:sz w:val="16"/>
      </w:rPr>
    </w:pPr>
  </w:p>
  <w:p w14:paraId="522A1A0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435D4EA" w14:textId="77777777" w:rsidR="009E048A" w:rsidRDefault="009E048A">
    <w:pPr>
      <w:pStyle w:val="Footer"/>
      <w:rPr>
        <w:rFonts w:ascii="Arial" w:hAnsi="Arial" w:cs="Arial"/>
        <w:sz w:val="16"/>
      </w:rPr>
    </w:pPr>
  </w:p>
  <w:p w14:paraId="1035E25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B368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603A1" w14:textId="77777777" w:rsidR="001D2D5B" w:rsidRDefault="001D2D5B" w:rsidP="00C37E61">
      <w:r>
        <w:separator/>
      </w:r>
    </w:p>
  </w:footnote>
  <w:footnote w:type="continuationSeparator" w:id="0">
    <w:p w14:paraId="6EDF910C" w14:textId="77777777" w:rsidR="001D2D5B" w:rsidRDefault="001D2D5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5517B" w14:textId="619F8A2A" w:rsidR="00CA16A8" w:rsidRDefault="00000000">
    <w:pPr>
      <w:pStyle w:val="Header"/>
    </w:pPr>
    <w:r>
      <w:rPr>
        <w:noProof/>
      </w:rPr>
      <w:pict w14:anchorId="24B22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75929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FC6A1" w14:textId="55EF5BF8" w:rsidR="00CA16A8" w:rsidRDefault="00000000">
    <w:pPr>
      <w:pStyle w:val="Header"/>
    </w:pPr>
    <w:r>
      <w:rPr>
        <w:noProof/>
      </w:rPr>
      <w:pict w14:anchorId="76EF5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75929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E0555" w14:textId="07E6C898" w:rsidR="00296529" w:rsidRPr="00296529" w:rsidRDefault="00000000" w:rsidP="00296529">
    <w:pPr>
      <w:ind w:left="2160"/>
      <w:jc w:val="center"/>
      <w:rPr>
        <w:rFonts w:ascii="Times New Roman" w:eastAsia="Calibri" w:hAnsi="Times New Roman"/>
        <w:i/>
        <w:sz w:val="18"/>
        <w:szCs w:val="22"/>
      </w:rPr>
    </w:pPr>
    <w:r>
      <w:rPr>
        <w:noProof/>
      </w:rPr>
      <w:pict w14:anchorId="759C4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75929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A7F4FA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120190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6D0D7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DA9711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64F67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450356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B8714" w14:textId="0C67465F" w:rsidR="00CA16A8" w:rsidRDefault="00000000">
    <w:pPr>
      <w:pStyle w:val="Header"/>
    </w:pPr>
    <w:r>
      <w:rPr>
        <w:noProof/>
      </w:rPr>
      <w:pict w14:anchorId="58A9F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75930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DD997" w14:textId="6C3B028B" w:rsidR="00CA16A8" w:rsidRDefault="00000000">
    <w:pPr>
      <w:pStyle w:val="Header"/>
    </w:pPr>
    <w:r>
      <w:rPr>
        <w:noProof/>
      </w:rPr>
      <w:pict w14:anchorId="3A586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75930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FE2EC" w14:textId="53DCA6E9" w:rsidR="00CA16A8" w:rsidRDefault="00000000">
    <w:pPr>
      <w:pStyle w:val="Header"/>
    </w:pPr>
    <w:r>
      <w:rPr>
        <w:noProof/>
      </w:rPr>
      <w:pict w14:anchorId="09566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75929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FB70F6"/>
    <w:multiLevelType w:val="hybridMultilevel"/>
    <w:tmpl w:val="E7C27C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233694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44928867">
    <w:abstractNumId w:val="16"/>
  </w:num>
  <w:num w:numId="3" w16cid:durableId="1547376446">
    <w:abstractNumId w:val="24"/>
  </w:num>
  <w:num w:numId="4" w16cid:durableId="70598545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17000471">
    <w:abstractNumId w:val="8"/>
  </w:num>
  <w:num w:numId="6" w16cid:durableId="1697460876">
    <w:abstractNumId w:val="7"/>
  </w:num>
  <w:num w:numId="7" w16cid:durableId="650839457">
    <w:abstractNumId w:val="2"/>
  </w:num>
  <w:num w:numId="8" w16cid:durableId="1689335170">
    <w:abstractNumId w:val="13"/>
  </w:num>
  <w:num w:numId="9" w16cid:durableId="1987510749">
    <w:abstractNumId w:val="26"/>
  </w:num>
  <w:num w:numId="10" w16cid:durableId="577254011">
    <w:abstractNumId w:val="3"/>
  </w:num>
  <w:num w:numId="11" w16cid:durableId="1035421500">
    <w:abstractNumId w:val="19"/>
  </w:num>
  <w:num w:numId="12" w16cid:durableId="1034693766">
    <w:abstractNumId w:val="4"/>
  </w:num>
  <w:num w:numId="13" w16cid:durableId="1112482593">
    <w:abstractNumId w:val="18"/>
  </w:num>
  <w:num w:numId="14" w16cid:durableId="341784947">
    <w:abstractNumId w:val="9"/>
  </w:num>
  <w:num w:numId="15" w16cid:durableId="1439639713">
    <w:abstractNumId w:val="22"/>
  </w:num>
  <w:num w:numId="16" w16cid:durableId="64031628">
    <w:abstractNumId w:val="6"/>
  </w:num>
  <w:num w:numId="17" w16cid:durableId="721714252">
    <w:abstractNumId w:val="23"/>
  </w:num>
  <w:num w:numId="18" w16cid:durableId="1564488072">
    <w:abstractNumId w:val="15"/>
  </w:num>
  <w:num w:numId="19" w16cid:durableId="2037608657">
    <w:abstractNumId w:val="29"/>
  </w:num>
  <w:num w:numId="20" w16cid:durableId="1494949270">
    <w:abstractNumId w:val="12"/>
  </w:num>
  <w:num w:numId="21" w16cid:durableId="870608774">
    <w:abstractNumId w:val="10"/>
  </w:num>
  <w:num w:numId="22" w16cid:durableId="492450839">
    <w:abstractNumId w:val="14"/>
  </w:num>
  <w:num w:numId="23" w16cid:durableId="374697971">
    <w:abstractNumId w:val="20"/>
  </w:num>
  <w:num w:numId="24" w16cid:durableId="461653783">
    <w:abstractNumId w:val="27"/>
  </w:num>
  <w:num w:numId="25" w16cid:durableId="869293590">
    <w:abstractNumId w:val="5"/>
  </w:num>
  <w:num w:numId="26" w16cid:durableId="752167258">
    <w:abstractNumId w:val="17"/>
  </w:num>
  <w:num w:numId="27" w16cid:durableId="106628275">
    <w:abstractNumId w:val="21"/>
  </w:num>
  <w:num w:numId="28" w16cid:durableId="1298989977">
    <w:abstractNumId w:val="28"/>
  </w:num>
  <w:num w:numId="29" w16cid:durableId="618535469">
    <w:abstractNumId w:val="25"/>
  </w:num>
  <w:num w:numId="30" w16cid:durableId="395469900">
    <w:abstractNumId w:val="11"/>
  </w:num>
  <w:num w:numId="31" w16cid:durableId="13096340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ish Kumar">
    <w15:presenceInfo w15:providerId="Windows Live" w15:userId="b8f0d2760b1181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7D3E"/>
    <w:rsid w:val="0004579C"/>
    <w:rsid w:val="000A47FA"/>
    <w:rsid w:val="000A65D3"/>
    <w:rsid w:val="000B1E33"/>
    <w:rsid w:val="000B6F61"/>
    <w:rsid w:val="000C5844"/>
    <w:rsid w:val="000D689F"/>
    <w:rsid w:val="000E7B7B"/>
    <w:rsid w:val="000E7D62"/>
    <w:rsid w:val="00102656"/>
    <w:rsid w:val="00103357"/>
    <w:rsid w:val="00114C30"/>
    <w:rsid w:val="00123C9F"/>
    <w:rsid w:val="00126190"/>
    <w:rsid w:val="00130F17"/>
    <w:rsid w:val="001320BF"/>
    <w:rsid w:val="00163BC4"/>
    <w:rsid w:val="00187BF8"/>
    <w:rsid w:val="00191062"/>
    <w:rsid w:val="00192B72"/>
    <w:rsid w:val="001A29D8"/>
    <w:rsid w:val="001A5CAA"/>
    <w:rsid w:val="001B0427"/>
    <w:rsid w:val="001D2D5B"/>
    <w:rsid w:val="001D3A51"/>
    <w:rsid w:val="001E10D2"/>
    <w:rsid w:val="001E25B4"/>
    <w:rsid w:val="001E44FE"/>
    <w:rsid w:val="00200595"/>
    <w:rsid w:val="00204835"/>
    <w:rsid w:val="00231920"/>
    <w:rsid w:val="0023195C"/>
    <w:rsid w:val="0024282C"/>
    <w:rsid w:val="00244946"/>
    <w:rsid w:val="002460DC"/>
    <w:rsid w:val="00250985"/>
    <w:rsid w:val="002556F6"/>
    <w:rsid w:val="00283105"/>
    <w:rsid w:val="00284C4C"/>
    <w:rsid w:val="00287E68"/>
    <w:rsid w:val="00296529"/>
    <w:rsid w:val="002B27FB"/>
    <w:rsid w:val="002B4547"/>
    <w:rsid w:val="002B685A"/>
    <w:rsid w:val="002C57D2"/>
    <w:rsid w:val="002E0D56"/>
    <w:rsid w:val="0030144B"/>
    <w:rsid w:val="00315186"/>
    <w:rsid w:val="0033343E"/>
    <w:rsid w:val="003512C2"/>
    <w:rsid w:val="00371FB6"/>
    <w:rsid w:val="003763C1"/>
    <w:rsid w:val="00376857"/>
    <w:rsid w:val="00376BBE"/>
    <w:rsid w:val="0039224F"/>
    <w:rsid w:val="00394578"/>
    <w:rsid w:val="00396A3E"/>
    <w:rsid w:val="003A43A4"/>
    <w:rsid w:val="003A7E18"/>
    <w:rsid w:val="003C4C86"/>
    <w:rsid w:val="003C6258"/>
    <w:rsid w:val="003E2904"/>
    <w:rsid w:val="00401927"/>
    <w:rsid w:val="004041B5"/>
    <w:rsid w:val="0041027F"/>
    <w:rsid w:val="004114DA"/>
    <w:rsid w:val="00412475"/>
    <w:rsid w:val="00414B10"/>
    <w:rsid w:val="00422553"/>
    <w:rsid w:val="00423789"/>
    <w:rsid w:val="004370D6"/>
    <w:rsid w:val="00440F43"/>
    <w:rsid w:val="00441B6F"/>
    <w:rsid w:val="00446221"/>
    <w:rsid w:val="00450E62"/>
    <w:rsid w:val="004539DB"/>
    <w:rsid w:val="00467954"/>
    <w:rsid w:val="00471A80"/>
    <w:rsid w:val="00497A00"/>
    <w:rsid w:val="004D305E"/>
    <w:rsid w:val="004D4277"/>
    <w:rsid w:val="004D6F9F"/>
    <w:rsid w:val="004F326E"/>
    <w:rsid w:val="00502516"/>
    <w:rsid w:val="00505F06"/>
    <w:rsid w:val="00506828"/>
    <w:rsid w:val="005129B9"/>
    <w:rsid w:val="0053056E"/>
    <w:rsid w:val="0055426E"/>
    <w:rsid w:val="00554FDA"/>
    <w:rsid w:val="00574517"/>
    <w:rsid w:val="005C784C"/>
    <w:rsid w:val="005D17F6"/>
    <w:rsid w:val="005E5539"/>
    <w:rsid w:val="00602BF5"/>
    <w:rsid w:val="006177CA"/>
    <w:rsid w:val="00617FDD"/>
    <w:rsid w:val="00624265"/>
    <w:rsid w:val="00633614"/>
    <w:rsid w:val="00633F68"/>
    <w:rsid w:val="00636EB2"/>
    <w:rsid w:val="006375B8"/>
    <w:rsid w:val="0066510A"/>
    <w:rsid w:val="00673F9F"/>
    <w:rsid w:val="00686953"/>
    <w:rsid w:val="00687DEA"/>
    <w:rsid w:val="00687E67"/>
    <w:rsid w:val="006967F7"/>
    <w:rsid w:val="006A250C"/>
    <w:rsid w:val="006B1D07"/>
    <w:rsid w:val="006B21D3"/>
    <w:rsid w:val="006B57D0"/>
    <w:rsid w:val="006C6D4B"/>
    <w:rsid w:val="006D30FF"/>
    <w:rsid w:val="006D6940"/>
    <w:rsid w:val="006F11EC"/>
    <w:rsid w:val="0070082C"/>
    <w:rsid w:val="0071432A"/>
    <w:rsid w:val="007369E6"/>
    <w:rsid w:val="00746E59"/>
    <w:rsid w:val="00754C9A"/>
    <w:rsid w:val="0075599A"/>
    <w:rsid w:val="00761D52"/>
    <w:rsid w:val="00770F13"/>
    <w:rsid w:val="0077749E"/>
    <w:rsid w:val="00790ADA"/>
    <w:rsid w:val="007B7272"/>
    <w:rsid w:val="007D2288"/>
    <w:rsid w:val="007E088F"/>
    <w:rsid w:val="007F7B32"/>
    <w:rsid w:val="00804BC2"/>
    <w:rsid w:val="0081431A"/>
    <w:rsid w:val="00814D49"/>
    <w:rsid w:val="008318A1"/>
    <w:rsid w:val="0083216F"/>
    <w:rsid w:val="00841C02"/>
    <w:rsid w:val="00860000"/>
    <w:rsid w:val="00863BD3"/>
    <w:rsid w:val="008641ED"/>
    <w:rsid w:val="00866D66"/>
    <w:rsid w:val="008671C6"/>
    <w:rsid w:val="00875803"/>
    <w:rsid w:val="008926DC"/>
    <w:rsid w:val="008B459E"/>
    <w:rsid w:val="008E13AE"/>
    <w:rsid w:val="008E1506"/>
    <w:rsid w:val="008E550A"/>
    <w:rsid w:val="008E710C"/>
    <w:rsid w:val="008F69D6"/>
    <w:rsid w:val="00902823"/>
    <w:rsid w:val="00915CA6"/>
    <w:rsid w:val="00923CFE"/>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2A30"/>
    <w:rsid w:val="00A03B96"/>
    <w:rsid w:val="00A05B19"/>
    <w:rsid w:val="00A1134E"/>
    <w:rsid w:val="00A24E7E"/>
    <w:rsid w:val="00A258C3"/>
    <w:rsid w:val="00A25A9C"/>
    <w:rsid w:val="00A347C0"/>
    <w:rsid w:val="00A51431"/>
    <w:rsid w:val="00A539AD"/>
    <w:rsid w:val="00A85235"/>
    <w:rsid w:val="00A91EFF"/>
    <w:rsid w:val="00A94063"/>
    <w:rsid w:val="00AA6219"/>
    <w:rsid w:val="00AA74E0"/>
    <w:rsid w:val="00AB703F"/>
    <w:rsid w:val="00AC1845"/>
    <w:rsid w:val="00AC5D8C"/>
    <w:rsid w:val="00AC6BB8"/>
    <w:rsid w:val="00AE008F"/>
    <w:rsid w:val="00AF0E23"/>
    <w:rsid w:val="00B01FCD"/>
    <w:rsid w:val="00B06435"/>
    <w:rsid w:val="00B1776C"/>
    <w:rsid w:val="00B52583"/>
    <w:rsid w:val="00B52896"/>
    <w:rsid w:val="00B536FB"/>
    <w:rsid w:val="00B95236"/>
    <w:rsid w:val="00B96BD9"/>
    <w:rsid w:val="00BA1B01"/>
    <w:rsid w:val="00BA2641"/>
    <w:rsid w:val="00BB37AA"/>
    <w:rsid w:val="00BB72BB"/>
    <w:rsid w:val="00BC53A0"/>
    <w:rsid w:val="00BD2048"/>
    <w:rsid w:val="00BE62AD"/>
    <w:rsid w:val="00BF121F"/>
    <w:rsid w:val="00BF1F80"/>
    <w:rsid w:val="00C02569"/>
    <w:rsid w:val="00C166EF"/>
    <w:rsid w:val="00C17EB0"/>
    <w:rsid w:val="00C27F5F"/>
    <w:rsid w:val="00C30A0F"/>
    <w:rsid w:val="00C37E61"/>
    <w:rsid w:val="00C554A4"/>
    <w:rsid w:val="00C70C9D"/>
    <w:rsid w:val="00C70F1B"/>
    <w:rsid w:val="00C71A47"/>
    <w:rsid w:val="00C7464C"/>
    <w:rsid w:val="00C85588"/>
    <w:rsid w:val="00C9547A"/>
    <w:rsid w:val="00CA16A8"/>
    <w:rsid w:val="00CA7050"/>
    <w:rsid w:val="00CD6755"/>
    <w:rsid w:val="00CD6856"/>
    <w:rsid w:val="00CE0089"/>
    <w:rsid w:val="00CE793C"/>
    <w:rsid w:val="00CF0031"/>
    <w:rsid w:val="00CF193C"/>
    <w:rsid w:val="00D155DA"/>
    <w:rsid w:val="00D173F1"/>
    <w:rsid w:val="00D3021A"/>
    <w:rsid w:val="00D74CB0"/>
    <w:rsid w:val="00D8295D"/>
    <w:rsid w:val="00D9119C"/>
    <w:rsid w:val="00D963CF"/>
    <w:rsid w:val="00DC2A65"/>
    <w:rsid w:val="00DE15F0"/>
    <w:rsid w:val="00DE5663"/>
    <w:rsid w:val="00DE78AA"/>
    <w:rsid w:val="00E053D0"/>
    <w:rsid w:val="00E15994"/>
    <w:rsid w:val="00E261F0"/>
    <w:rsid w:val="00E3114E"/>
    <w:rsid w:val="00E31A70"/>
    <w:rsid w:val="00E35B02"/>
    <w:rsid w:val="00E45996"/>
    <w:rsid w:val="00E66496"/>
    <w:rsid w:val="00E66B35"/>
    <w:rsid w:val="00E66E10"/>
    <w:rsid w:val="00E769F6"/>
    <w:rsid w:val="00E8407C"/>
    <w:rsid w:val="00E84F3C"/>
    <w:rsid w:val="00E951A7"/>
    <w:rsid w:val="00EA012C"/>
    <w:rsid w:val="00EB4AB9"/>
    <w:rsid w:val="00EC6A55"/>
    <w:rsid w:val="00ED0288"/>
    <w:rsid w:val="00EE52CB"/>
    <w:rsid w:val="00EF581D"/>
    <w:rsid w:val="00EF7FD8"/>
    <w:rsid w:val="00F03851"/>
    <w:rsid w:val="00F06F59"/>
    <w:rsid w:val="00F10CE9"/>
    <w:rsid w:val="00F17988"/>
    <w:rsid w:val="00F329BC"/>
    <w:rsid w:val="00F469F0"/>
    <w:rsid w:val="00F53273"/>
    <w:rsid w:val="00F634FA"/>
    <w:rsid w:val="00F6573F"/>
    <w:rsid w:val="00F755E4"/>
    <w:rsid w:val="00F77D02"/>
    <w:rsid w:val="00F8376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3F20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GridTable6Colorful">
    <w:name w:val="Grid Table 6 Colorful"/>
    <w:basedOn w:val="TableNormal"/>
    <w:uiPriority w:val="51"/>
    <w:rsid w:val="00574517"/>
    <w:rPr>
      <w:rFonts w:asciiTheme="minorHAnsi" w:eastAsiaTheme="minorHAnsi" w:hAnsiTheme="minorHAnsi" w:cstheme="minorBidi"/>
      <w:color w:val="000000" w:themeColor="text1"/>
      <w:kern w:val="2"/>
      <w:sz w:val="22"/>
      <w:szCs w:val="22"/>
      <w:lang w:val="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814D49"/>
    <w:pPr>
      <w:spacing w:after="160" w:line="259" w:lineRule="auto"/>
      <w:ind w:left="720"/>
      <w:contextualSpacing/>
    </w:pPr>
    <w:rPr>
      <w:rFonts w:asciiTheme="minorHAnsi" w:eastAsiaTheme="minorHAnsi" w:hAnsiTheme="minorHAnsi" w:cstheme="minorBidi"/>
      <w:kern w:val="2"/>
      <w:sz w:val="22"/>
      <w:szCs w:val="22"/>
      <w:lang w:val="fr-FR"/>
    </w:rPr>
  </w:style>
  <w:style w:type="paragraph" w:customStyle="1" w:styleId="html-xx">
    <w:name w:val="html-xx"/>
    <w:basedOn w:val="Normal"/>
    <w:rsid w:val="00814D49"/>
    <w:pPr>
      <w:spacing w:before="100" w:beforeAutospacing="1" w:after="100" w:afterAutospacing="1"/>
    </w:pPr>
    <w:rPr>
      <w:rFonts w:ascii="Times New Roman" w:hAnsi="Times New Roman"/>
      <w:sz w:val="24"/>
      <w:szCs w:val="24"/>
      <w:lang w:val="fr-FR" w:eastAsia="fr-FR"/>
    </w:rPr>
  </w:style>
  <w:style w:type="character" w:customStyle="1" w:styleId="html-italic">
    <w:name w:val="html-italic"/>
    <w:basedOn w:val="DefaultParagraphFont"/>
    <w:rsid w:val="00814D49"/>
  </w:style>
  <w:style w:type="paragraph" w:styleId="CommentSubject">
    <w:name w:val="annotation subject"/>
    <w:basedOn w:val="CommentText"/>
    <w:next w:val="CommentText"/>
    <w:link w:val="CommentSubjectChar"/>
    <w:semiHidden/>
    <w:unhideWhenUsed/>
    <w:rsid w:val="00187BF8"/>
    <w:rPr>
      <w:rFonts w:ascii="Helvetica" w:hAnsi="Helvetica"/>
      <w:b/>
      <w:bCs/>
      <w:lang w:val="en-US" w:eastAsia="en-US"/>
    </w:rPr>
  </w:style>
  <w:style w:type="character" w:customStyle="1" w:styleId="CommentSubjectChar">
    <w:name w:val="Comment Subject Char"/>
    <w:basedOn w:val="CommentTextChar"/>
    <w:link w:val="CommentSubject"/>
    <w:semiHidden/>
    <w:rsid w:val="00187BF8"/>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59129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948711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doi.org/10.3390/microorganisms11122820"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5.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3390/healthcare10091778"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3390/microorganisms8101626"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1371/journal.pone.0222675" TargetMode="Externa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599131048566707E-2"/>
          <c:y val="2.1795713035870516E-2"/>
          <c:w val="0.66792383654393062"/>
          <c:h val="0.83693496646252552"/>
        </c:manualLayout>
      </c:layout>
      <c:barChart>
        <c:barDir val="col"/>
        <c:grouping val="clustered"/>
        <c:varyColors val="0"/>
        <c:ser>
          <c:idx val="0"/>
          <c:order val="0"/>
          <c:tx>
            <c:strRef>
              <c:f>Feuil1!$B$1</c:f>
              <c:strCache>
                <c:ptCount val="1"/>
                <c:pt idx="0">
                  <c:v>Urine</c:v>
                </c:pt>
              </c:strCache>
            </c:strRef>
          </c:tx>
          <c:spPr>
            <a:solidFill>
              <a:schemeClr val="accent1"/>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CHU SO</c:v>
                </c:pt>
                <c:pt idx="1">
                  <c:v>CHU Campus</c:v>
                </c:pt>
                <c:pt idx="2">
                  <c:v>Bè hospital</c:v>
                </c:pt>
              </c:strCache>
            </c:strRef>
          </c:cat>
          <c:val>
            <c:numRef>
              <c:f>Feuil1!$B$2:$B$4</c:f>
              <c:numCache>
                <c:formatCode>General</c:formatCode>
                <c:ptCount val="3"/>
                <c:pt idx="0">
                  <c:v>81</c:v>
                </c:pt>
                <c:pt idx="1">
                  <c:v>30</c:v>
                </c:pt>
                <c:pt idx="2">
                  <c:v>20</c:v>
                </c:pt>
              </c:numCache>
            </c:numRef>
          </c:val>
          <c:extLst>
            <c:ext xmlns:c16="http://schemas.microsoft.com/office/drawing/2014/chart" uri="{C3380CC4-5D6E-409C-BE32-E72D297353CC}">
              <c16:uniqueId val="{00000000-6B3F-4563-A77F-7E29E085AEA9}"/>
            </c:ext>
          </c:extLst>
        </c:ser>
        <c:ser>
          <c:idx val="1"/>
          <c:order val="1"/>
          <c:tx>
            <c:strRef>
              <c:f>Feuil1!$C$1</c:f>
              <c:strCache>
                <c:ptCount val="1"/>
                <c:pt idx="0">
                  <c:v>Vaginal swab</c:v>
                </c:pt>
              </c:strCache>
            </c:strRef>
          </c:tx>
          <c:spPr>
            <a:solidFill>
              <a:schemeClr val="accent2"/>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CHU SO</c:v>
                </c:pt>
                <c:pt idx="1">
                  <c:v>CHU Campus</c:v>
                </c:pt>
                <c:pt idx="2">
                  <c:v>Bè hospital</c:v>
                </c:pt>
              </c:strCache>
            </c:strRef>
          </c:cat>
          <c:val>
            <c:numRef>
              <c:f>Feuil1!$C$2:$C$4</c:f>
              <c:numCache>
                <c:formatCode>General</c:formatCode>
                <c:ptCount val="3"/>
                <c:pt idx="0">
                  <c:v>10</c:v>
                </c:pt>
                <c:pt idx="1">
                  <c:v>2</c:v>
                </c:pt>
                <c:pt idx="2">
                  <c:v>2</c:v>
                </c:pt>
              </c:numCache>
            </c:numRef>
          </c:val>
          <c:extLst>
            <c:ext xmlns:c16="http://schemas.microsoft.com/office/drawing/2014/chart" uri="{C3380CC4-5D6E-409C-BE32-E72D297353CC}">
              <c16:uniqueId val="{00000001-6B3F-4563-A77F-7E29E085AEA9}"/>
            </c:ext>
          </c:extLst>
        </c:ser>
        <c:ser>
          <c:idx val="2"/>
          <c:order val="2"/>
          <c:tx>
            <c:strRef>
              <c:f>Feuil1!$D$1</c:f>
              <c:strCache>
                <c:ptCount val="1"/>
                <c:pt idx="0">
                  <c:v>Pus</c:v>
                </c:pt>
              </c:strCache>
            </c:strRef>
          </c:tx>
          <c:spPr>
            <a:solidFill>
              <a:schemeClr val="accent3"/>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CHU SO</c:v>
                </c:pt>
                <c:pt idx="1">
                  <c:v>CHU Campus</c:v>
                </c:pt>
                <c:pt idx="2">
                  <c:v>Bè hospital</c:v>
                </c:pt>
              </c:strCache>
            </c:strRef>
          </c:cat>
          <c:val>
            <c:numRef>
              <c:f>Feuil1!$D$2:$D$4</c:f>
              <c:numCache>
                <c:formatCode>General</c:formatCode>
                <c:ptCount val="3"/>
                <c:pt idx="0">
                  <c:v>7</c:v>
                </c:pt>
                <c:pt idx="1">
                  <c:v>0</c:v>
                </c:pt>
                <c:pt idx="2">
                  <c:v>0</c:v>
                </c:pt>
              </c:numCache>
            </c:numRef>
          </c:val>
          <c:extLst>
            <c:ext xmlns:c16="http://schemas.microsoft.com/office/drawing/2014/chart" uri="{C3380CC4-5D6E-409C-BE32-E72D297353CC}">
              <c16:uniqueId val="{00000002-6B3F-4563-A77F-7E29E085AEA9}"/>
            </c:ext>
          </c:extLst>
        </c:ser>
        <c:ser>
          <c:idx val="3"/>
          <c:order val="3"/>
          <c:tx>
            <c:strRef>
              <c:f>Feuil1!$E$1</c:f>
              <c:strCache>
                <c:ptCount val="1"/>
                <c:pt idx="0">
                  <c:v>blood</c:v>
                </c:pt>
              </c:strCache>
            </c:strRef>
          </c:tx>
          <c:spPr>
            <a:solidFill>
              <a:schemeClr val="accent4"/>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CHU SO</c:v>
                </c:pt>
                <c:pt idx="1">
                  <c:v>CHU Campus</c:v>
                </c:pt>
                <c:pt idx="2">
                  <c:v>Bè hospital</c:v>
                </c:pt>
              </c:strCache>
            </c:strRef>
          </c:cat>
          <c:val>
            <c:numRef>
              <c:f>Feuil1!$E$2:$E$4</c:f>
              <c:numCache>
                <c:formatCode>General</c:formatCode>
                <c:ptCount val="3"/>
                <c:pt idx="0">
                  <c:v>16</c:v>
                </c:pt>
                <c:pt idx="1">
                  <c:v>5</c:v>
                </c:pt>
                <c:pt idx="2">
                  <c:v>0</c:v>
                </c:pt>
              </c:numCache>
            </c:numRef>
          </c:val>
          <c:extLst>
            <c:ext xmlns:c16="http://schemas.microsoft.com/office/drawing/2014/chart" uri="{C3380CC4-5D6E-409C-BE32-E72D297353CC}">
              <c16:uniqueId val="{00000003-6B3F-4563-A77F-7E29E085AEA9}"/>
            </c:ext>
          </c:extLst>
        </c:ser>
        <c:ser>
          <c:idx val="4"/>
          <c:order val="4"/>
          <c:tx>
            <c:strRef>
              <c:f>Feuil1!$F$1</c:f>
              <c:strCache>
                <c:ptCount val="1"/>
                <c:pt idx="0">
                  <c:v>cerebrospinal fluid</c:v>
                </c:pt>
              </c:strCache>
            </c:strRef>
          </c:tx>
          <c:spPr>
            <a:solidFill>
              <a:schemeClr val="accent5"/>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CHU SO</c:v>
                </c:pt>
                <c:pt idx="1">
                  <c:v>CHU Campus</c:v>
                </c:pt>
                <c:pt idx="2">
                  <c:v>Bè hospital</c:v>
                </c:pt>
              </c:strCache>
            </c:strRef>
          </c:cat>
          <c:val>
            <c:numRef>
              <c:f>Feuil1!$F$2:$F$4</c:f>
              <c:numCache>
                <c:formatCode>General</c:formatCode>
                <c:ptCount val="3"/>
                <c:pt idx="0">
                  <c:v>0</c:v>
                </c:pt>
                <c:pt idx="1">
                  <c:v>0</c:v>
                </c:pt>
                <c:pt idx="2">
                  <c:v>0</c:v>
                </c:pt>
              </c:numCache>
            </c:numRef>
          </c:val>
          <c:extLst>
            <c:ext xmlns:c16="http://schemas.microsoft.com/office/drawing/2014/chart" uri="{C3380CC4-5D6E-409C-BE32-E72D297353CC}">
              <c16:uniqueId val="{00000004-6B3F-4563-A77F-7E29E085AEA9}"/>
            </c:ext>
          </c:extLst>
        </c:ser>
        <c:ser>
          <c:idx val="5"/>
          <c:order val="5"/>
          <c:tx>
            <c:strRef>
              <c:f>Feuil1!$G$1</c:f>
              <c:strCache>
                <c:ptCount val="1"/>
                <c:pt idx="0">
                  <c:v>sperm</c:v>
                </c:pt>
              </c:strCache>
            </c:strRef>
          </c:tx>
          <c:spPr>
            <a:solidFill>
              <a:schemeClr val="accent6"/>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CHU SO</c:v>
                </c:pt>
                <c:pt idx="1">
                  <c:v>CHU Campus</c:v>
                </c:pt>
                <c:pt idx="2">
                  <c:v>Bè hospital</c:v>
                </c:pt>
              </c:strCache>
            </c:strRef>
          </c:cat>
          <c:val>
            <c:numRef>
              <c:f>Feuil1!$G$2:$G$4</c:f>
              <c:numCache>
                <c:formatCode>General</c:formatCode>
                <c:ptCount val="3"/>
                <c:pt idx="0">
                  <c:v>0</c:v>
                </c:pt>
                <c:pt idx="1">
                  <c:v>0</c:v>
                </c:pt>
                <c:pt idx="2">
                  <c:v>0</c:v>
                </c:pt>
              </c:numCache>
            </c:numRef>
          </c:val>
          <c:extLst>
            <c:ext xmlns:c16="http://schemas.microsoft.com/office/drawing/2014/chart" uri="{C3380CC4-5D6E-409C-BE32-E72D297353CC}">
              <c16:uniqueId val="{00000005-6B3F-4563-A77F-7E29E085AEA9}"/>
            </c:ext>
          </c:extLst>
        </c:ser>
        <c:ser>
          <c:idx val="6"/>
          <c:order val="6"/>
          <c:tx>
            <c:strRef>
              <c:f>Feuil1!$H$1</c:f>
              <c:strCache>
                <c:ptCount val="1"/>
                <c:pt idx="0">
                  <c:v>effusion fluids</c:v>
                </c:pt>
              </c:strCache>
            </c:strRef>
          </c:tx>
          <c:spPr>
            <a:solidFill>
              <a:schemeClr val="accent1">
                <a:lumMod val="60000"/>
              </a:schemeClr>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Feuil1!$A$2:$A$4</c:f>
              <c:strCache>
                <c:ptCount val="3"/>
                <c:pt idx="0">
                  <c:v>CHU SO</c:v>
                </c:pt>
                <c:pt idx="1">
                  <c:v>CHU Campus</c:v>
                </c:pt>
                <c:pt idx="2">
                  <c:v>Bè hospital</c:v>
                </c:pt>
              </c:strCache>
            </c:strRef>
          </c:cat>
          <c:val>
            <c:numRef>
              <c:f>Feuil1!$H$2:$H$4</c:f>
              <c:numCache>
                <c:formatCode>General</c:formatCode>
                <c:ptCount val="3"/>
                <c:pt idx="0">
                  <c:v>0</c:v>
                </c:pt>
                <c:pt idx="1">
                  <c:v>0</c:v>
                </c:pt>
                <c:pt idx="2">
                  <c:v>0</c:v>
                </c:pt>
              </c:numCache>
            </c:numRef>
          </c:val>
          <c:extLst>
            <c:ext xmlns:c16="http://schemas.microsoft.com/office/drawing/2014/chart" uri="{C3380CC4-5D6E-409C-BE32-E72D297353CC}">
              <c16:uniqueId val="{00000006-6B3F-4563-A77F-7E29E085AEA9}"/>
            </c:ext>
          </c:extLst>
        </c:ser>
        <c:dLbls>
          <c:showLegendKey val="0"/>
          <c:showVal val="0"/>
          <c:showCatName val="0"/>
          <c:showSerName val="0"/>
          <c:showPercent val="0"/>
          <c:showBubbleSize val="0"/>
        </c:dLbls>
        <c:gapWidth val="199"/>
        <c:axId val="589909472"/>
        <c:axId val="589910912"/>
      </c:barChart>
      <c:catAx>
        <c:axId val="58990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9910912"/>
        <c:crosses val="autoZero"/>
        <c:auto val="1"/>
        <c:lblAlgn val="l"/>
        <c:lblOffset val="100"/>
        <c:noMultiLvlLbl val="0"/>
      </c:catAx>
      <c:valAx>
        <c:axId val="589910912"/>
        <c:scaling>
          <c:orientation val="minMax"/>
          <c:max val="100"/>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a:noFill/>
          </a:ln>
          <a:effectLst/>
        </c:spPr>
        <c:txPr>
          <a:bodyPr rot="60000" spcFirstLastPara="1" vertOverflow="ellipsis"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9909472"/>
        <c:crosses val="autoZero"/>
        <c:crossBetween val="between"/>
      </c:valAx>
      <c:spPr>
        <a:noFill/>
        <a:ln>
          <a:noFill/>
        </a:ln>
        <a:effectLst/>
      </c:spPr>
    </c:plotArea>
    <c:legend>
      <c:legendPos val="r"/>
      <c:layout>
        <c:manualLayout>
          <c:xMode val="edge"/>
          <c:yMode val="edge"/>
          <c:x val="0.75733794535474186"/>
          <c:y val="6.1967911905748629E-2"/>
          <c:w val="0.22960722435805184"/>
          <c:h val="0.867697294417145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Feuil1!$B$1</c:f>
              <c:strCache>
                <c:ptCount val="1"/>
                <c:pt idx="0">
                  <c:v>Carbapenem-resistant E. coli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errBars>
            <c:errBarType val="both"/>
            <c:errValType val="percentage"/>
            <c:noEndCap val="0"/>
            <c:val val="5"/>
            <c:spPr>
              <a:noFill/>
              <a:ln w="9525">
                <a:solidFill>
                  <a:schemeClr val="tx2">
                    <a:lumMod val="75000"/>
                    <a:lumOff val="25000"/>
                  </a:schemeClr>
                </a:solidFill>
                <a:round/>
              </a:ln>
              <a:effectLst/>
            </c:spPr>
          </c:errBars>
          <c:cat>
            <c:strRef>
              <c:f>Feuil1!$A$2:$A$4</c:f>
              <c:strCache>
                <c:ptCount val="3"/>
                <c:pt idx="0">
                  <c:v>CHU SO</c:v>
                </c:pt>
                <c:pt idx="1">
                  <c:v>CHU Campus</c:v>
                </c:pt>
                <c:pt idx="2">
                  <c:v>Bè hospital</c:v>
                </c:pt>
              </c:strCache>
            </c:strRef>
          </c:cat>
          <c:val>
            <c:numRef>
              <c:f>Feuil1!$B$2:$B$4</c:f>
              <c:numCache>
                <c:formatCode>0.00%</c:formatCode>
                <c:ptCount val="3"/>
                <c:pt idx="0">
                  <c:v>5.2600000000000001E-2</c:v>
                </c:pt>
                <c:pt idx="1">
                  <c:v>5.4100000000000002E-2</c:v>
                </c:pt>
                <c:pt idx="2">
                  <c:v>6.3600000000000004E-2</c:v>
                </c:pt>
              </c:numCache>
            </c:numRef>
          </c:val>
          <c:extLst>
            <c:ext xmlns:c16="http://schemas.microsoft.com/office/drawing/2014/chart" uri="{C3380CC4-5D6E-409C-BE32-E72D297353CC}">
              <c16:uniqueId val="{00000000-4D56-49E1-91A1-7B84C791A8EE}"/>
            </c:ext>
          </c:extLst>
        </c:ser>
        <c:ser>
          <c:idx val="1"/>
          <c:order val="1"/>
          <c:tx>
            <c:strRef>
              <c:f>Feuil1!$C$1</c:f>
              <c:strCache>
                <c:ptCount val="1"/>
                <c:pt idx="0">
                  <c:v>Extended-spectrum beta-lactamase-producing E. coli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errBars>
            <c:errBarType val="both"/>
            <c:errValType val="percentage"/>
            <c:noEndCap val="0"/>
            <c:val val="5"/>
            <c:spPr>
              <a:noFill/>
              <a:ln w="9525">
                <a:solidFill>
                  <a:schemeClr val="tx2">
                    <a:lumMod val="75000"/>
                    <a:lumOff val="25000"/>
                  </a:schemeClr>
                </a:solidFill>
                <a:round/>
              </a:ln>
              <a:effectLst/>
            </c:spPr>
          </c:errBars>
          <c:cat>
            <c:strRef>
              <c:f>Feuil1!$A$2:$A$4</c:f>
              <c:strCache>
                <c:ptCount val="3"/>
                <c:pt idx="0">
                  <c:v>CHU SO</c:v>
                </c:pt>
                <c:pt idx="1">
                  <c:v>CHU Campus</c:v>
                </c:pt>
                <c:pt idx="2">
                  <c:v>Bè hospital</c:v>
                </c:pt>
              </c:strCache>
            </c:strRef>
          </c:cat>
          <c:val>
            <c:numRef>
              <c:f>Feuil1!$C$2:$C$4</c:f>
              <c:numCache>
                <c:formatCode>0.00%</c:formatCode>
                <c:ptCount val="3"/>
                <c:pt idx="0">
                  <c:v>0.94740000000000002</c:v>
                </c:pt>
                <c:pt idx="1">
                  <c:v>0.94589999999999996</c:v>
                </c:pt>
                <c:pt idx="2">
                  <c:v>0.86360000000000003</c:v>
                </c:pt>
              </c:numCache>
            </c:numRef>
          </c:val>
          <c:extLst>
            <c:ext xmlns:c16="http://schemas.microsoft.com/office/drawing/2014/chart" uri="{C3380CC4-5D6E-409C-BE32-E72D297353CC}">
              <c16:uniqueId val="{00000001-4D56-49E1-91A1-7B84C791A8EE}"/>
            </c:ext>
          </c:extLst>
        </c:ser>
        <c:dLbls>
          <c:showLegendKey val="0"/>
          <c:showVal val="0"/>
          <c:showCatName val="0"/>
          <c:showSerName val="0"/>
          <c:showPercent val="0"/>
          <c:showBubbleSize val="0"/>
        </c:dLbls>
        <c:gapWidth val="100"/>
        <c:overlap val="-24"/>
        <c:axId val="756968704"/>
        <c:axId val="756971944"/>
      </c:barChart>
      <c:catAx>
        <c:axId val="7569687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756971944"/>
        <c:crosses val="autoZero"/>
        <c:auto val="1"/>
        <c:lblAlgn val="ctr"/>
        <c:lblOffset val="100"/>
        <c:noMultiLvlLbl val="0"/>
      </c:catAx>
      <c:valAx>
        <c:axId val="756971944"/>
        <c:scaling>
          <c:orientation val="minMax"/>
          <c:max val="1"/>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756968704"/>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1000" b="1" i="1"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1000" b="1" i="1"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67368638815981341"/>
          <c:y val="0.31271338394528642"/>
          <c:w val="0.31242472295129775"/>
          <c:h val="0.4223625810214582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rgbClr val="7CEB99"/>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29727-6571-478B-BC4F-C5ED3D85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168</TotalTime>
  <Pages>8</Pages>
  <Words>3192</Words>
  <Characters>18199</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21349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Harish Kumar</cp:lastModifiedBy>
  <cp:revision>6</cp:revision>
  <cp:lastPrinted>1999-07-06T11:00:00Z</cp:lastPrinted>
  <dcterms:created xsi:type="dcterms:W3CDTF">2025-02-25T07:54:00Z</dcterms:created>
  <dcterms:modified xsi:type="dcterms:W3CDTF">2025-02-27T23:33:00Z</dcterms:modified>
</cp:coreProperties>
</file>