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907D2" w14:paraId="2827D0E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1C18568" w14:textId="77777777" w:rsidR="00602F7D" w:rsidRPr="00C907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907D2" w14:paraId="302D32B5" w14:textId="77777777" w:rsidTr="002643B3">
        <w:trPr>
          <w:trHeight w:val="290"/>
        </w:trPr>
        <w:tc>
          <w:tcPr>
            <w:tcW w:w="1234" w:type="pct"/>
          </w:tcPr>
          <w:p w14:paraId="1A85295F" w14:textId="77777777" w:rsidR="0000007A" w:rsidRPr="00C907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EEFE" w14:textId="77777777" w:rsidR="0000007A" w:rsidRPr="00C907D2" w:rsidRDefault="004D403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C907D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C907D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907D2" w14:paraId="0121257B" w14:textId="77777777" w:rsidTr="002643B3">
        <w:trPr>
          <w:trHeight w:val="290"/>
        </w:trPr>
        <w:tc>
          <w:tcPr>
            <w:tcW w:w="1234" w:type="pct"/>
          </w:tcPr>
          <w:p w14:paraId="50FF1894" w14:textId="77777777" w:rsidR="0000007A" w:rsidRPr="00C907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CE67" w14:textId="77777777" w:rsidR="0000007A" w:rsidRPr="00C907D2" w:rsidRDefault="008A118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Ms_JABB_132646</w:t>
            </w:r>
          </w:p>
        </w:tc>
      </w:tr>
      <w:tr w:rsidR="0000007A" w:rsidRPr="00C907D2" w14:paraId="29627442" w14:textId="77777777" w:rsidTr="002643B3">
        <w:trPr>
          <w:trHeight w:val="650"/>
        </w:trPr>
        <w:tc>
          <w:tcPr>
            <w:tcW w:w="1234" w:type="pct"/>
          </w:tcPr>
          <w:p w14:paraId="6FA78DE9" w14:textId="77777777" w:rsidR="0000007A" w:rsidRPr="00C907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26A0" w14:textId="77777777" w:rsidR="0000007A" w:rsidRPr="00C907D2" w:rsidRDefault="008A11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CRISPR-Cas9 Mediated Anthocyanin Biofortification in Tomato (Solanum </w:t>
            </w:r>
            <w:proofErr w:type="spellStart"/>
            <w:r w:rsidRPr="00C907D2">
              <w:rPr>
                <w:rFonts w:ascii="Arial" w:hAnsi="Arial" w:cs="Arial"/>
                <w:b/>
                <w:sz w:val="20"/>
                <w:szCs w:val="20"/>
                <w:lang w:val="en-GB"/>
              </w:rPr>
              <w:t>lycopersicum</w:t>
            </w:r>
            <w:proofErr w:type="spellEnd"/>
            <w:r w:rsidRPr="00C907D2">
              <w:rPr>
                <w:rFonts w:ascii="Arial" w:hAnsi="Arial" w:cs="Arial"/>
                <w:b/>
                <w:sz w:val="20"/>
                <w:szCs w:val="20"/>
                <w:lang w:val="en-GB"/>
              </w:rPr>
              <w:t>): A Precision Genome Editing Approach</w:t>
            </w:r>
          </w:p>
        </w:tc>
      </w:tr>
      <w:tr w:rsidR="00CF0BBB" w:rsidRPr="00C907D2" w14:paraId="6A6141BC" w14:textId="77777777" w:rsidTr="002643B3">
        <w:trPr>
          <w:trHeight w:val="332"/>
        </w:trPr>
        <w:tc>
          <w:tcPr>
            <w:tcW w:w="1234" w:type="pct"/>
          </w:tcPr>
          <w:p w14:paraId="4112E14B" w14:textId="77777777" w:rsidR="00CF0BBB" w:rsidRPr="00C907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C182" w14:textId="77777777" w:rsidR="00CF0BBB" w:rsidRPr="00C907D2" w:rsidRDefault="008A11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Research Article</w:t>
            </w:r>
          </w:p>
        </w:tc>
      </w:tr>
    </w:tbl>
    <w:p w14:paraId="772F048C" w14:textId="3BD0E1A4" w:rsidR="002F1235" w:rsidRPr="00C907D2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C907D2" w14:paraId="0E9A7BF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CE69D1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7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907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6BE539D" w14:textId="77777777" w:rsidR="002F1235" w:rsidRPr="00C907D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C907D2" w14:paraId="4CCCF490" w14:textId="77777777">
        <w:tc>
          <w:tcPr>
            <w:tcW w:w="1265" w:type="pct"/>
            <w:noWrap/>
          </w:tcPr>
          <w:p w14:paraId="5792629C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5DDD723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7D2">
              <w:rPr>
                <w:rFonts w:ascii="Arial" w:hAnsi="Arial" w:cs="Arial"/>
                <w:lang w:val="en-GB"/>
              </w:rPr>
              <w:t>Reviewer’s comment</w:t>
            </w:r>
          </w:p>
          <w:p w14:paraId="4A9312BC" w14:textId="77777777" w:rsidR="00D91000" w:rsidRPr="00C907D2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74298E8" w14:textId="77777777" w:rsidR="00D91000" w:rsidRPr="00C907D2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F0B142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07D2">
              <w:rPr>
                <w:rFonts w:ascii="Arial" w:hAnsi="Arial" w:cs="Arial"/>
                <w:lang w:val="en-GB"/>
              </w:rPr>
              <w:t>Author’s Feedback</w:t>
            </w:r>
            <w:r w:rsidRPr="00C907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07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F1235" w:rsidRPr="00C907D2" w14:paraId="778AD547" w14:textId="77777777">
        <w:trPr>
          <w:trHeight w:val="1264"/>
        </w:trPr>
        <w:tc>
          <w:tcPr>
            <w:tcW w:w="1265" w:type="pct"/>
            <w:noWrap/>
          </w:tcPr>
          <w:p w14:paraId="6DCF0C01" w14:textId="77777777" w:rsidR="002F1235" w:rsidRPr="00C907D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B0C7E72" w14:textId="77777777" w:rsidR="002F1235" w:rsidRPr="00C907D2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0D0064" w14:textId="77777777" w:rsidR="002F1235" w:rsidRPr="00C907D2" w:rsidRDefault="0022110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CRISPR-Cas9 is a </w:t>
            </w:r>
            <w:proofErr w:type="spellStart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revoulutioary</w:t>
            </w:r>
            <w:proofErr w:type="spellEnd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tool for genome-editing in a precious way for horticultural crop specially in tomato. Tomato is an important crop that is harvested globally and lack </w:t>
            </w:r>
            <w:proofErr w:type="gramStart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anthocyanin</w:t>
            </w:r>
            <w:proofErr w:type="gramEnd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biosynthesis, improving their nutritional and antioxidant properties. Anthocyanins are flavonoid pigments with health benefits like anticancer properties. By targeting key regulatory genes involved in anthocyanin biosynthesis by CRISPR-Cas9 HDR mediated gene replacement of SlAN2like with ScAN2like from Solanum </w:t>
            </w:r>
            <w:proofErr w:type="spellStart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chilense</w:t>
            </w:r>
            <w:proofErr w:type="spellEnd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offering a sustainable anthocyanin biofortification strategy.</w:t>
            </w:r>
          </w:p>
          <w:p w14:paraId="695BAD75" w14:textId="0DD4B188" w:rsidR="0022110F" w:rsidRPr="00C907D2" w:rsidRDefault="0022110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approach ensures precise genetic modifications without introducing foreign DNA, making it a promising strategy for developing nutrient-rich tomatoes with enhanced health benefits and commercial value.</w:t>
            </w:r>
          </w:p>
        </w:tc>
        <w:tc>
          <w:tcPr>
            <w:tcW w:w="1523" w:type="pct"/>
          </w:tcPr>
          <w:p w14:paraId="7D1A5DBB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C907D2" w14:paraId="5D8C3979" w14:textId="77777777" w:rsidTr="00C907D2">
        <w:trPr>
          <w:trHeight w:val="386"/>
        </w:trPr>
        <w:tc>
          <w:tcPr>
            <w:tcW w:w="1265" w:type="pct"/>
            <w:noWrap/>
          </w:tcPr>
          <w:p w14:paraId="2424F8DC" w14:textId="77777777" w:rsidR="002F1235" w:rsidRPr="00C907D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96BD156" w14:textId="77777777" w:rsidR="002F1235" w:rsidRPr="00C907D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84A99AB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F6359F" w14:textId="6986F0C6" w:rsidR="002F1235" w:rsidRPr="00C907D2" w:rsidRDefault="0022110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 is appropriate </w:t>
            </w:r>
          </w:p>
        </w:tc>
        <w:tc>
          <w:tcPr>
            <w:tcW w:w="1523" w:type="pct"/>
          </w:tcPr>
          <w:p w14:paraId="60740261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C907D2" w14:paraId="646A9E0F" w14:textId="77777777" w:rsidTr="00C907D2">
        <w:trPr>
          <w:trHeight w:val="809"/>
        </w:trPr>
        <w:tc>
          <w:tcPr>
            <w:tcW w:w="1265" w:type="pct"/>
            <w:noWrap/>
          </w:tcPr>
          <w:p w14:paraId="1279EA24" w14:textId="448D72BD" w:rsidR="002F1235" w:rsidRPr="00C907D2" w:rsidRDefault="002F1235" w:rsidP="00C907D2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C907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6A1829D6" w14:textId="7C58BFD2" w:rsidR="002F1235" w:rsidRPr="00C907D2" w:rsidRDefault="00CE117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is comprehensive </w:t>
            </w:r>
          </w:p>
        </w:tc>
        <w:tc>
          <w:tcPr>
            <w:tcW w:w="1523" w:type="pct"/>
          </w:tcPr>
          <w:p w14:paraId="3C09F0E0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C907D2" w14:paraId="26101FA0" w14:textId="77777777">
        <w:trPr>
          <w:trHeight w:val="704"/>
        </w:trPr>
        <w:tc>
          <w:tcPr>
            <w:tcW w:w="1265" w:type="pct"/>
            <w:noWrap/>
          </w:tcPr>
          <w:p w14:paraId="693E99BC" w14:textId="77777777" w:rsidR="002F1235" w:rsidRPr="00C907D2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907D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19CBDE8" w14:textId="301E341F" w:rsidR="002F1235" w:rsidRPr="00C907D2" w:rsidRDefault="00CE117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is a proper scientific </w:t>
            </w:r>
            <w:r w:rsidR="0019451C"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with diagram</w:t>
            </w:r>
          </w:p>
        </w:tc>
        <w:tc>
          <w:tcPr>
            <w:tcW w:w="1523" w:type="pct"/>
          </w:tcPr>
          <w:p w14:paraId="152E2362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C907D2" w14:paraId="44F5E655" w14:textId="77777777">
        <w:trPr>
          <w:trHeight w:val="703"/>
        </w:trPr>
        <w:tc>
          <w:tcPr>
            <w:tcW w:w="1265" w:type="pct"/>
            <w:noWrap/>
          </w:tcPr>
          <w:p w14:paraId="5399F95E" w14:textId="77777777" w:rsidR="002F1235" w:rsidRPr="00C907D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500667C" w14:textId="5015A973" w:rsidR="002F1235" w:rsidRPr="00C907D2" w:rsidRDefault="0019451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D40FBC" w:rsidRPr="00C90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proper and recent</w:t>
            </w:r>
          </w:p>
        </w:tc>
        <w:tc>
          <w:tcPr>
            <w:tcW w:w="1523" w:type="pct"/>
          </w:tcPr>
          <w:p w14:paraId="0B688D00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C907D2" w14:paraId="52DC0B9F" w14:textId="77777777">
        <w:trPr>
          <w:trHeight w:val="386"/>
        </w:trPr>
        <w:tc>
          <w:tcPr>
            <w:tcW w:w="1265" w:type="pct"/>
            <w:noWrap/>
          </w:tcPr>
          <w:p w14:paraId="28922099" w14:textId="77777777" w:rsidR="002F1235" w:rsidRPr="00C907D2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907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8F95FA2" w14:textId="77777777" w:rsidR="002F1235" w:rsidRPr="00C907D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D6795B" w14:textId="208A50D6" w:rsidR="002F1235" w:rsidRPr="00C907D2" w:rsidRDefault="00D40F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</w:t>
            </w:r>
            <w:r w:rsidR="00144A7A" w:rsidRPr="00C907D2">
              <w:rPr>
                <w:rFonts w:ascii="Arial" w:hAnsi="Arial" w:cs="Arial"/>
                <w:sz w:val="20"/>
                <w:szCs w:val="20"/>
                <w:lang w:val="en-GB"/>
              </w:rPr>
              <w:t xml:space="preserve">is suitable </w:t>
            </w:r>
          </w:p>
        </w:tc>
        <w:tc>
          <w:tcPr>
            <w:tcW w:w="1523" w:type="pct"/>
          </w:tcPr>
          <w:p w14:paraId="7BFA780A" w14:textId="77777777" w:rsidR="002F1235" w:rsidRPr="00C907D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C907D2" w14:paraId="24F69460" w14:textId="77777777" w:rsidTr="00C907D2">
        <w:trPr>
          <w:trHeight w:val="96"/>
        </w:trPr>
        <w:tc>
          <w:tcPr>
            <w:tcW w:w="1265" w:type="pct"/>
            <w:noWrap/>
          </w:tcPr>
          <w:p w14:paraId="5EB6B37E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07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907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907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210D5B9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AE3D1BA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F1BD44" w14:textId="77777777" w:rsidR="002F1235" w:rsidRPr="00C907D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A6E2F8" w14:textId="77777777" w:rsidR="002F1235" w:rsidRPr="00C907D2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2F1235" w:rsidRPr="00C907D2" w14:paraId="4102C23C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AEA0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907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907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D0F2E3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F1235" w:rsidRPr="00C907D2" w14:paraId="3A0D137E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547C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E6FA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7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CDCB4B2" w14:textId="77777777" w:rsidR="002F1235" w:rsidRPr="00C907D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07D2">
              <w:rPr>
                <w:rFonts w:ascii="Arial" w:hAnsi="Arial" w:cs="Arial"/>
                <w:lang w:val="en-GB"/>
              </w:rPr>
              <w:t>Author’s comment</w:t>
            </w:r>
            <w:r w:rsidRPr="00C907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07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F1235" w:rsidRPr="00C907D2" w14:paraId="08325BF4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98B9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07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3CC3C8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8993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907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907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907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ABDB5E6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AF82F2A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E364CC6" w14:textId="77777777" w:rsidR="002F1235" w:rsidRPr="00C907D2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2C4510" w14:textId="77777777" w:rsidR="002F1235" w:rsidRPr="00C907D2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623754" w14:textId="77777777" w:rsidR="002F1235" w:rsidRPr="00C907D2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F1540E" w14:textId="77777777" w:rsidR="002F1235" w:rsidRPr="00C907D2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4E15FA72" w14:textId="710DB235" w:rsidR="008913D5" w:rsidRPr="00C907D2" w:rsidRDefault="008913D5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9AC7CDD" w14:textId="77777777" w:rsidR="00C907D2" w:rsidRPr="00C907D2" w:rsidRDefault="00C907D2" w:rsidP="00C907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907D2">
        <w:rPr>
          <w:rFonts w:ascii="Arial" w:hAnsi="Arial" w:cs="Arial"/>
          <w:b/>
          <w:u w:val="single"/>
        </w:rPr>
        <w:t>Reviewer details:</w:t>
      </w:r>
    </w:p>
    <w:p w14:paraId="357A9DB4" w14:textId="093ED97E" w:rsidR="00C907D2" w:rsidRPr="00C907D2" w:rsidRDefault="00C907D2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B2A7AE2" w14:textId="34B812AA" w:rsidR="00C907D2" w:rsidRPr="00C907D2" w:rsidRDefault="00C907D2" w:rsidP="002F123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2497206"/>
      <w:bookmarkStart w:id="3" w:name="_GoBack"/>
      <w:proofErr w:type="spellStart"/>
      <w:r w:rsidRPr="00C907D2">
        <w:rPr>
          <w:rFonts w:ascii="Arial" w:hAnsi="Arial" w:cs="Arial"/>
          <w:b/>
          <w:sz w:val="20"/>
          <w:szCs w:val="20"/>
        </w:rPr>
        <w:t>Arnab</w:t>
      </w:r>
      <w:proofErr w:type="spellEnd"/>
      <w:r w:rsidRPr="00C907D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07D2">
        <w:rPr>
          <w:rFonts w:ascii="Arial" w:hAnsi="Arial" w:cs="Arial"/>
          <w:b/>
          <w:sz w:val="20"/>
          <w:szCs w:val="20"/>
        </w:rPr>
        <w:t>Mandal</w:t>
      </w:r>
      <w:proofErr w:type="spellEnd"/>
      <w:r w:rsidRPr="00C907D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907D2">
        <w:rPr>
          <w:rFonts w:ascii="Arial" w:hAnsi="Arial" w:cs="Arial"/>
          <w:b/>
          <w:sz w:val="20"/>
          <w:szCs w:val="20"/>
        </w:rPr>
        <w:t>Vidyasagar</w:t>
      </w:r>
      <w:proofErr w:type="spellEnd"/>
      <w:r w:rsidRPr="00C907D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07D2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C907D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907D2">
        <w:rPr>
          <w:rFonts w:ascii="Arial" w:hAnsi="Arial" w:cs="Arial"/>
          <w:b/>
          <w:sz w:val="20"/>
          <w:szCs w:val="20"/>
        </w:rPr>
        <w:t>India</w:t>
      </w:r>
      <w:bookmarkEnd w:id="2"/>
      <w:bookmarkEnd w:id="3"/>
      <w:proofErr w:type="spellEnd"/>
    </w:p>
    <w:sectPr w:rsidR="00C907D2" w:rsidRPr="00C907D2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2AC88" w14:textId="77777777" w:rsidR="004D4036" w:rsidRPr="0000007A" w:rsidRDefault="004D4036" w:rsidP="0099583E">
      <w:r>
        <w:separator/>
      </w:r>
    </w:p>
  </w:endnote>
  <w:endnote w:type="continuationSeparator" w:id="0">
    <w:p w14:paraId="1B883DF7" w14:textId="77777777" w:rsidR="004D4036" w:rsidRPr="0000007A" w:rsidRDefault="004D403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524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B8B7" w14:textId="77777777" w:rsidR="004D4036" w:rsidRPr="0000007A" w:rsidRDefault="004D4036" w:rsidP="0099583E">
      <w:r>
        <w:separator/>
      </w:r>
    </w:p>
  </w:footnote>
  <w:footnote w:type="continuationSeparator" w:id="0">
    <w:p w14:paraId="19C94CFD" w14:textId="77777777" w:rsidR="004D4036" w:rsidRPr="0000007A" w:rsidRDefault="004D403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F6A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E2C7DB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24BB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4A7A"/>
    <w:rsid w:val="00150304"/>
    <w:rsid w:val="0015296D"/>
    <w:rsid w:val="00155CCF"/>
    <w:rsid w:val="00163622"/>
    <w:rsid w:val="001645A2"/>
    <w:rsid w:val="00164F4E"/>
    <w:rsid w:val="00165685"/>
    <w:rsid w:val="0017480A"/>
    <w:rsid w:val="001766DF"/>
    <w:rsid w:val="00184644"/>
    <w:rsid w:val="0018753A"/>
    <w:rsid w:val="0019451C"/>
    <w:rsid w:val="0019527A"/>
    <w:rsid w:val="00197E68"/>
    <w:rsid w:val="001A1605"/>
    <w:rsid w:val="001B0C63"/>
    <w:rsid w:val="001C1B2C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15E7C"/>
    <w:rsid w:val="00220111"/>
    <w:rsid w:val="0022110F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E746A"/>
    <w:rsid w:val="00412617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B39EC"/>
    <w:rsid w:val="004B4CAD"/>
    <w:rsid w:val="004B4FDC"/>
    <w:rsid w:val="004C3DF1"/>
    <w:rsid w:val="004D2E36"/>
    <w:rsid w:val="004D40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C4624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36071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A118C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07DE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6DE6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C7E45"/>
    <w:rsid w:val="00AD6C51"/>
    <w:rsid w:val="00AF3016"/>
    <w:rsid w:val="00B03A45"/>
    <w:rsid w:val="00B076F8"/>
    <w:rsid w:val="00B2236C"/>
    <w:rsid w:val="00B22FE6"/>
    <w:rsid w:val="00B3033D"/>
    <w:rsid w:val="00B333C8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1AA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07D2"/>
    <w:rsid w:val="00C94A4A"/>
    <w:rsid w:val="00CB429B"/>
    <w:rsid w:val="00CC2753"/>
    <w:rsid w:val="00CD093E"/>
    <w:rsid w:val="00CD1556"/>
    <w:rsid w:val="00CD1FD7"/>
    <w:rsid w:val="00CE1176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0FBC"/>
    <w:rsid w:val="00D45CF7"/>
    <w:rsid w:val="00D4782A"/>
    <w:rsid w:val="00D50253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0CD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56B3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FB920"/>
  <w15:chartTrackingRefBased/>
  <w15:docId w15:val="{C1B30703-A407-2F47-8AA9-BBE2C0E7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bn-B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907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0B5E-97A0-4E21-8D54-07F18A54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2025-03-07T15:57:00Z</dcterms:created>
  <dcterms:modified xsi:type="dcterms:W3CDTF">2025-03-10T05:36:00Z</dcterms:modified>
</cp:coreProperties>
</file>