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E62866" w:rsidRPr="00B506BF" w14:paraId="03818338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E0AE85F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E62866" w:rsidRPr="00B506BF" w14:paraId="3A88F103" w14:textId="77777777">
        <w:trPr>
          <w:trHeight w:val="290"/>
        </w:trPr>
        <w:tc>
          <w:tcPr>
            <w:tcW w:w="1234" w:type="pct"/>
          </w:tcPr>
          <w:p w14:paraId="1A93B4D1" w14:textId="77777777" w:rsidR="00E62866" w:rsidRPr="00B506BF" w:rsidRDefault="00A862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759E" w14:textId="77777777" w:rsidR="00E62866" w:rsidRPr="00B506BF" w:rsidRDefault="00A8622E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B506B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Neuropsychiatric Disease Journal</w:t>
              </w:r>
            </w:hyperlink>
            <w:r w:rsidRPr="00B506B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E62866" w:rsidRPr="00B506BF" w14:paraId="3127EDEF" w14:textId="77777777">
        <w:trPr>
          <w:trHeight w:val="290"/>
        </w:trPr>
        <w:tc>
          <w:tcPr>
            <w:tcW w:w="1234" w:type="pct"/>
          </w:tcPr>
          <w:p w14:paraId="3292C5ED" w14:textId="77777777" w:rsidR="00E62866" w:rsidRPr="00B506BF" w:rsidRDefault="00A862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D3AA" w14:textId="77777777" w:rsidR="00E62866" w:rsidRPr="00B506BF" w:rsidRDefault="00A8622E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Ms_INDJ_133454</w:t>
            </w:r>
          </w:p>
        </w:tc>
      </w:tr>
      <w:tr w:rsidR="00E62866" w:rsidRPr="00B506BF" w14:paraId="1276B653" w14:textId="77777777">
        <w:trPr>
          <w:trHeight w:val="650"/>
        </w:trPr>
        <w:tc>
          <w:tcPr>
            <w:tcW w:w="1234" w:type="pct"/>
          </w:tcPr>
          <w:p w14:paraId="63DFC71C" w14:textId="77777777" w:rsidR="00E62866" w:rsidRPr="00B506BF" w:rsidRDefault="00A862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5C7C" w14:textId="77777777" w:rsidR="00E62866" w:rsidRPr="00B506BF" w:rsidRDefault="00A8622E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sz w:val="20"/>
                <w:szCs w:val="20"/>
                <w:lang w:val="en-GB"/>
              </w:rPr>
              <w:t>TARGETING AMYLOID- LECANEMAB’S ROLE IN ALZHEIMER’S DISEASE MANAGEMENT: A COMPREHENSIVE REVIEW</w:t>
            </w:r>
          </w:p>
        </w:tc>
      </w:tr>
      <w:tr w:rsidR="00E62866" w:rsidRPr="00B506BF" w14:paraId="5120F728" w14:textId="77777777">
        <w:trPr>
          <w:trHeight w:val="332"/>
        </w:trPr>
        <w:tc>
          <w:tcPr>
            <w:tcW w:w="1234" w:type="pct"/>
          </w:tcPr>
          <w:p w14:paraId="6F3D473F" w14:textId="77777777" w:rsidR="00E62866" w:rsidRPr="00B506BF" w:rsidRDefault="00A8622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2577" w14:textId="77777777" w:rsidR="00E62866" w:rsidRPr="00B506BF" w:rsidRDefault="00A8622E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78B6AAD2" w14:textId="77777777" w:rsidR="00E62866" w:rsidRPr="00B506BF" w:rsidRDefault="00E628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0EA8696" w14:textId="77777777" w:rsidR="00E62866" w:rsidRPr="00B506BF" w:rsidRDefault="00E62866">
      <w:pPr>
        <w:pStyle w:val="BodyText"/>
        <w:rPr>
          <w:rFonts w:ascii="Arial" w:hAnsi="Arial" w:cs="Arial"/>
          <w:sz w:val="20"/>
          <w:szCs w:val="20"/>
          <w:lang w:val="en-GB"/>
        </w:rPr>
      </w:pPr>
      <w:bookmarkStart w:id="0" w:name="_Hlk171324449"/>
    </w:p>
    <w:p w14:paraId="415FEA17" w14:textId="4966F6F5" w:rsidR="00E62866" w:rsidRPr="00B506BF" w:rsidRDefault="00E62866">
      <w:pPr>
        <w:rPr>
          <w:rFonts w:ascii="Arial" w:hAnsi="Arial" w:cs="Arial"/>
          <w:sz w:val="20"/>
          <w:szCs w:val="20"/>
        </w:rPr>
      </w:pPr>
      <w:bookmarkStart w:id="1" w:name="_Hlk170903434"/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E62866" w:rsidRPr="00B506BF" w14:paraId="5BF53DE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7A43C84" w14:textId="77777777" w:rsidR="00E62866" w:rsidRPr="00B506BF" w:rsidRDefault="00A862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06B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506B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B2445C" w14:textId="77777777" w:rsidR="00E62866" w:rsidRPr="00B506BF" w:rsidRDefault="00E628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62866" w:rsidRPr="00B506BF" w14:paraId="12A51D84" w14:textId="77777777">
        <w:tc>
          <w:tcPr>
            <w:tcW w:w="1265" w:type="pct"/>
            <w:noWrap/>
          </w:tcPr>
          <w:p w14:paraId="6A55E2B9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BE7B86F" w14:textId="77777777" w:rsidR="00E62866" w:rsidRPr="00B506BF" w:rsidRDefault="00A862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06BF">
              <w:rPr>
                <w:rFonts w:ascii="Arial" w:hAnsi="Arial" w:cs="Arial"/>
                <w:lang w:val="en-GB"/>
              </w:rPr>
              <w:t>Reviewer’s comment</w:t>
            </w:r>
          </w:p>
          <w:p w14:paraId="039B6361" w14:textId="77777777" w:rsidR="00E62866" w:rsidRPr="00B506BF" w:rsidRDefault="00A862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6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B4026D3" w14:textId="77777777" w:rsidR="00E62866" w:rsidRPr="00B506BF" w:rsidRDefault="00E628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71E5B65" w14:textId="77777777" w:rsidR="00E62866" w:rsidRPr="00B506BF" w:rsidRDefault="00A862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06BF">
              <w:rPr>
                <w:rFonts w:ascii="Arial" w:hAnsi="Arial" w:cs="Arial"/>
                <w:lang w:val="en-GB"/>
              </w:rPr>
              <w:t>Author’s Feedback</w:t>
            </w:r>
            <w:r w:rsidRPr="00B506B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06B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62866" w:rsidRPr="00B506BF" w14:paraId="6C805949" w14:textId="77777777">
        <w:trPr>
          <w:trHeight w:val="1264"/>
        </w:trPr>
        <w:tc>
          <w:tcPr>
            <w:tcW w:w="1265" w:type="pct"/>
            <w:noWrap/>
          </w:tcPr>
          <w:p w14:paraId="636A130A" w14:textId="77777777" w:rsidR="00E62866" w:rsidRPr="00B506BF" w:rsidRDefault="00E62866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7694869" w14:textId="77777777" w:rsidR="00E62866" w:rsidRPr="00B506BF" w:rsidRDefault="00A862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study provides the unique functions of </w:t>
            </w:r>
            <w:proofErr w:type="spellStart"/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lecanemab</w:t>
            </w:r>
            <w:proofErr w:type="spellEnd"/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higher selectivity towards amyloid beta, as well as its better efficacy in clinical improvement. This is achieved through its </w:t>
            </w:r>
            <w:proofErr w:type="spellStart"/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uniqur</w:t>
            </w:r>
            <w:proofErr w:type="spellEnd"/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binding profile and strong affinity toward  toxic Amyloid beta protofibrils. </w:t>
            </w:r>
          </w:p>
        </w:tc>
        <w:tc>
          <w:tcPr>
            <w:tcW w:w="1523" w:type="pct"/>
          </w:tcPr>
          <w:p w14:paraId="1D0BE5EC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2866" w:rsidRPr="00B506BF" w14:paraId="0A6C3DD5" w14:textId="77777777" w:rsidTr="00D014F1">
        <w:trPr>
          <w:trHeight w:val="467"/>
        </w:trPr>
        <w:tc>
          <w:tcPr>
            <w:tcW w:w="1265" w:type="pct"/>
            <w:noWrap/>
          </w:tcPr>
          <w:p w14:paraId="12EE3B76" w14:textId="77777777" w:rsidR="00E62866" w:rsidRPr="00B506BF" w:rsidRDefault="00A862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86BCDBF" w14:textId="77777777" w:rsidR="00E62866" w:rsidRPr="00B506BF" w:rsidRDefault="00A862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AC0F4D9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77E0838" w14:textId="77777777" w:rsidR="00E62866" w:rsidRPr="00B506BF" w:rsidRDefault="00A862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suitable. </w:t>
            </w:r>
          </w:p>
        </w:tc>
        <w:tc>
          <w:tcPr>
            <w:tcW w:w="1523" w:type="pct"/>
          </w:tcPr>
          <w:p w14:paraId="590E0896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2866" w:rsidRPr="00B506BF" w14:paraId="2CE7DFB8" w14:textId="77777777" w:rsidTr="00D014F1">
        <w:trPr>
          <w:trHeight w:val="584"/>
        </w:trPr>
        <w:tc>
          <w:tcPr>
            <w:tcW w:w="1265" w:type="pct"/>
            <w:noWrap/>
          </w:tcPr>
          <w:p w14:paraId="758CD7F6" w14:textId="77777777" w:rsidR="00E62866" w:rsidRPr="00B506BF" w:rsidRDefault="00A8622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506B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45F26D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1721565" w14:textId="77777777" w:rsidR="00E62866" w:rsidRPr="00B506BF" w:rsidRDefault="00A862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comprehensive. </w:t>
            </w:r>
          </w:p>
        </w:tc>
        <w:tc>
          <w:tcPr>
            <w:tcW w:w="1523" w:type="pct"/>
          </w:tcPr>
          <w:p w14:paraId="60AB7657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2866" w:rsidRPr="00B506BF" w14:paraId="1571FBD8" w14:textId="77777777">
        <w:trPr>
          <w:trHeight w:val="704"/>
        </w:trPr>
        <w:tc>
          <w:tcPr>
            <w:tcW w:w="1265" w:type="pct"/>
            <w:noWrap/>
          </w:tcPr>
          <w:p w14:paraId="567E4FD6" w14:textId="77777777" w:rsidR="00E62866" w:rsidRPr="00B506BF" w:rsidRDefault="00A8622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506B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6C9B536" w14:textId="77777777" w:rsidR="00E62866" w:rsidRPr="00B506BF" w:rsidRDefault="00A8622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it is significant. </w:t>
            </w:r>
          </w:p>
        </w:tc>
        <w:tc>
          <w:tcPr>
            <w:tcW w:w="1523" w:type="pct"/>
          </w:tcPr>
          <w:p w14:paraId="4339A4BF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2866" w:rsidRPr="00B506BF" w14:paraId="38404371" w14:textId="77777777">
        <w:trPr>
          <w:trHeight w:val="703"/>
        </w:trPr>
        <w:tc>
          <w:tcPr>
            <w:tcW w:w="1265" w:type="pct"/>
            <w:noWrap/>
          </w:tcPr>
          <w:p w14:paraId="50D759BF" w14:textId="77777777" w:rsidR="00E62866" w:rsidRPr="00B506BF" w:rsidRDefault="00A8622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09ACAC7" w14:textId="77777777" w:rsidR="00E62866" w:rsidRPr="00B506BF" w:rsidRDefault="00A8622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sufficient enough.</w:t>
            </w:r>
          </w:p>
        </w:tc>
        <w:tc>
          <w:tcPr>
            <w:tcW w:w="1523" w:type="pct"/>
          </w:tcPr>
          <w:p w14:paraId="7D621EB0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62866" w:rsidRPr="00B506BF" w14:paraId="4D19A2F1" w14:textId="77777777">
        <w:trPr>
          <w:trHeight w:val="386"/>
        </w:trPr>
        <w:tc>
          <w:tcPr>
            <w:tcW w:w="1265" w:type="pct"/>
            <w:noWrap/>
          </w:tcPr>
          <w:p w14:paraId="1468297C" w14:textId="77777777" w:rsidR="00E62866" w:rsidRPr="00B506BF" w:rsidRDefault="00A8622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506B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B0C2EF1" w14:textId="77777777" w:rsidR="00E62866" w:rsidRPr="00B506BF" w:rsidRDefault="00E628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71DCE6" w14:textId="77777777" w:rsidR="00E62866" w:rsidRPr="00B506BF" w:rsidRDefault="00A862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sz w:val="20"/>
                <w:szCs w:val="20"/>
                <w:lang w:val="en-GB"/>
              </w:rPr>
              <w:t xml:space="preserve">It significantly for Scholarly communications. </w:t>
            </w:r>
          </w:p>
        </w:tc>
        <w:tc>
          <w:tcPr>
            <w:tcW w:w="1523" w:type="pct"/>
          </w:tcPr>
          <w:p w14:paraId="34341515" w14:textId="77777777" w:rsidR="00E62866" w:rsidRPr="00B506BF" w:rsidRDefault="00E628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62866" w:rsidRPr="00B506BF" w14:paraId="4B3917CB" w14:textId="77777777" w:rsidTr="00D014F1">
        <w:trPr>
          <w:trHeight w:val="323"/>
        </w:trPr>
        <w:tc>
          <w:tcPr>
            <w:tcW w:w="1265" w:type="pct"/>
            <w:noWrap/>
          </w:tcPr>
          <w:p w14:paraId="6B8CC8FF" w14:textId="77777777" w:rsidR="00E62866" w:rsidRPr="00B506BF" w:rsidRDefault="00A8622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506B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506B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506B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307C97D" w14:textId="77777777" w:rsidR="00E62866" w:rsidRPr="00B506BF" w:rsidRDefault="00E628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CC974C9" w14:textId="77777777" w:rsidR="00E62866" w:rsidRPr="00B506BF" w:rsidRDefault="00E62866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7921B96" w14:textId="77777777" w:rsidR="00E62866" w:rsidRPr="00B506BF" w:rsidRDefault="00E628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35C570" w14:textId="77777777" w:rsidR="00E62866" w:rsidRPr="00B506BF" w:rsidRDefault="00E628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E62866" w:rsidRPr="00B506BF" w14:paraId="38EFCD9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072C" w14:textId="77777777" w:rsidR="00E62866" w:rsidRPr="00B506BF" w:rsidRDefault="00A8622E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506B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506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F3E047" w14:textId="77777777" w:rsidR="00E62866" w:rsidRPr="00B506BF" w:rsidRDefault="00E62866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62866" w:rsidRPr="00B506BF" w14:paraId="4920652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F3D33" w14:textId="77777777" w:rsidR="00E62866" w:rsidRPr="00B506BF" w:rsidRDefault="00E6286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A677" w14:textId="77777777" w:rsidR="00E62866" w:rsidRPr="00B506BF" w:rsidRDefault="00A8622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506B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ABE145F" w14:textId="77777777" w:rsidR="00E62866" w:rsidRPr="00B506BF" w:rsidRDefault="00A8622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506BF">
              <w:rPr>
                <w:rFonts w:ascii="Arial" w:hAnsi="Arial" w:cs="Arial"/>
                <w:lang w:val="en-GB"/>
              </w:rPr>
              <w:t>Author’s comment</w:t>
            </w:r>
            <w:r w:rsidRPr="00B506B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506B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62866" w:rsidRPr="00B506BF" w14:paraId="6C67991C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EDBE" w14:textId="77777777" w:rsidR="00E62866" w:rsidRPr="00B506BF" w:rsidRDefault="00A8622E">
            <w:pPr>
              <w:pStyle w:val="NormalWeb"/>
              <w:spacing w:before="0" w:after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06B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5B17FCB" w14:textId="77777777" w:rsidR="00E62866" w:rsidRPr="00B506BF" w:rsidRDefault="00E6286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6CA2" w14:textId="77777777" w:rsidR="00E62866" w:rsidRPr="00B506BF" w:rsidRDefault="00A8622E">
            <w:pPr>
              <w:pStyle w:val="NormalWeb"/>
              <w:spacing w:before="0" w:after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506B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DA1BEBE" w14:textId="54BE957B" w:rsidR="00E62866" w:rsidRPr="00B506BF" w:rsidRDefault="00E6286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11F618F" w14:textId="77777777" w:rsidR="00E62866" w:rsidRPr="00B506BF" w:rsidRDefault="00E628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EE58F5" w14:textId="77777777" w:rsidR="00E62866" w:rsidRPr="00B506BF" w:rsidRDefault="00E628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D776B5" w14:textId="77777777" w:rsidR="00E62866" w:rsidRPr="00B506BF" w:rsidRDefault="00E628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F202F0" w14:textId="77777777" w:rsidR="00E62866" w:rsidRPr="00B506BF" w:rsidRDefault="00E62866">
            <w:pPr>
              <w:pStyle w:val="NormalWeb"/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8E0E517" w14:textId="77777777" w:rsidR="00E62866" w:rsidRPr="00B506BF" w:rsidRDefault="00E62866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0AC03497" w14:textId="77777777" w:rsidR="00D014F1" w:rsidRPr="00B506BF" w:rsidRDefault="00D014F1" w:rsidP="00D014F1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bookmarkStart w:id="4" w:name="_Hlk193888176"/>
      <w:r w:rsidRPr="00B506BF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  <w:bookmarkEnd w:id="3"/>
    </w:p>
    <w:bookmarkEnd w:id="4"/>
    <w:p w14:paraId="5FDC7B11" w14:textId="77777777" w:rsidR="00D014F1" w:rsidRPr="00B506BF" w:rsidRDefault="00D014F1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15806519" w14:textId="0D51C7ED" w:rsidR="00D014F1" w:rsidRPr="00B506BF" w:rsidRDefault="00D014F1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>Zayyanu</w:t>
      </w:r>
      <w:proofErr w:type="spellEnd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>Tukur</w:t>
      </w:r>
      <w:proofErr w:type="spellEnd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>Federal</w:t>
      </w:r>
      <w:proofErr w:type="spellEnd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>University</w:t>
      </w:r>
      <w:proofErr w:type="spellEnd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 xml:space="preserve"> of </w:t>
      </w:r>
      <w:proofErr w:type="spellStart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>Technology</w:t>
      </w:r>
      <w:proofErr w:type="spellEnd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>Babura</w:t>
      </w:r>
      <w:proofErr w:type="spellEnd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>Jigawa</w:t>
      </w:r>
      <w:proofErr w:type="spellEnd"/>
      <w:r w:rsidRPr="00B506B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B506BF">
        <w:rPr>
          <w:rFonts w:ascii="Arial" w:hAnsi="Arial" w:cs="Arial"/>
          <w:b/>
          <w:bCs/>
          <w:color w:val="000000"/>
          <w:sz w:val="20"/>
          <w:szCs w:val="20"/>
        </w:rPr>
        <w:t>Nigeria</w:t>
      </w:r>
    </w:p>
    <w:sectPr w:rsidR="00D014F1" w:rsidRPr="00B506BF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7D061" w14:textId="77777777" w:rsidR="00D44DF9" w:rsidRDefault="00D44DF9">
      <w:r>
        <w:separator/>
      </w:r>
    </w:p>
  </w:endnote>
  <w:endnote w:type="continuationSeparator" w:id="0">
    <w:p w14:paraId="2762A1D3" w14:textId="77777777" w:rsidR="00D44DF9" w:rsidRDefault="00D4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0923" w14:textId="77777777" w:rsidR="00E62866" w:rsidRDefault="00A8622E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2EC3" w14:textId="77777777" w:rsidR="00D44DF9" w:rsidRDefault="00D44DF9">
      <w:r>
        <w:separator/>
      </w:r>
    </w:p>
  </w:footnote>
  <w:footnote w:type="continuationSeparator" w:id="0">
    <w:p w14:paraId="3E65F88A" w14:textId="77777777" w:rsidR="00D44DF9" w:rsidRDefault="00D4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150F" w14:textId="77777777" w:rsidR="00E62866" w:rsidRDefault="00E62866">
    <w:pPr>
      <w:spacing w:before="100" w:after="100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9C5A9BB" w14:textId="77777777" w:rsidR="00E62866" w:rsidRDefault="00A8622E">
    <w:pPr>
      <w:spacing w:before="100" w:after="100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7548"/>
    <w:multiLevelType w:val="hybridMultilevel"/>
    <w:tmpl w:val="53928966"/>
    <w:lvl w:ilvl="0" w:tplc="A9EAEA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AADB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A763A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B40D1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666C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C493A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AA02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7EB9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9CC0E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D423D"/>
    <w:multiLevelType w:val="hybridMultilevel"/>
    <w:tmpl w:val="BC3E3EB8"/>
    <w:lvl w:ilvl="0" w:tplc="AE2EB3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A70A578" w:tentative="1">
      <w:start w:val="1"/>
      <w:numFmt w:val="lowerLetter"/>
      <w:lvlText w:val="%2."/>
      <w:lvlJc w:val="left"/>
      <w:pPr>
        <w:ind w:left="1080" w:hanging="360"/>
      </w:pPr>
    </w:lvl>
    <w:lvl w:ilvl="2" w:tplc="6EFADE6C" w:tentative="1">
      <w:start w:val="1"/>
      <w:numFmt w:val="lowerRoman"/>
      <w:lvlText w:val="%3."/>
      <w:lvlJc w:val="right"/>
      <w:pPr>
        <w:ind w:left="1800" w:hanging="180"/>
      </w:pPr>
    </w:lvl>
    <w:lvl w:ilvl="3" w:tplc="5A6EBC88" w:tentative="1">
      <w:start w:val="1"/>
      <w:numFmt w:val="decimal"/>
      <w:lvlText w:val="%4."/>
      <w:lvlJc w:val="left"/>
      <w:pPr>
        <w:ind w:left="2520" w:hanging="360"/>
      </w:pPr>
    </w:lvl>
    <w:lvl w:ilvl="4" w:tplc="1EB46AAA" w:tentative="1">
      <w:start w:val="1"/>
      <w:numFmt w:val="lowerLetter"/>
      <w:lvlText w:val="%5."/>
      <w:lvlJc w:val="left"/>
      <w:pPr>
        <w:ind w:left="3240" w:hanging="360"/>
      </w:pPr>
    </w:lvl>
    <w:lvl w:ilvl="5" w:tplc="54CA3B06" w:tentative="1">
      <w:start w:val="1"/>
      <w:numFmt w:val="lowerRoman"/>
      <w:lvlText w:val="%6."/>
      <w:lvlJc w:val="right"/>
      <w:pPr>
        <w:ind w:left="3960" w:hanging="180"/>
      </w:pPr>
    </w:lvl>
    <w:lvl w:ilvl="6" w:tplc="C2C6ACE6" w:tentative="1">
      <w:start w:val="1"/>
      <w:numFmt w:val="decimal"/>
      <w:lvlText w:val="%7."/>
      <w:lvlJc w:val="left"/>
      <w:pPr>
        <w:ind w:left="4680" w:hanging="360"/>
      </w:pPr>
    </w:lvl>
    <w:lvl w:ilvl="7" w:tplc="83B6647E" w:tentative="1">
      <w:start w:val="1"/>
      <w:numFmt w:val="lowerLetter"/>
      <w:lvlText w:val="%8."/>
      <w:lvlJc w:val="left"/>
      <w:pPr>
        <w:ind w:left="5400" w:hanging="360"/>
      </w:pPr>
    </w:lvl>
    <w:lvl w:ilvl="8" w:tplc="C12411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35C27"/>
    <w:multiLevelType w:val="hybridMultilevel"/>
    <w:tmpl w:val="2D68517C"/>
    <w:lvl w:ilvl="0" w:tplc="6D9EC596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986A9B4A" w:tentative="1">
      <w:start w:val="1"/>
      <w:numFmt w:val="lowerLetter"/>
      <w:lvlText w:val="%2."/>
      <w:lvlJc w:val="left"/>
      <w:pPr>
        <w:ind w:left="1170" w:hanging="360"/>
      </w:pPr>
    </w:lvl>
    <w:lvl w:ilvl="2" w:tplc="14929D30" w:tentative="1">
      <w:start w:val="1"/>
      <w:numFmt w:val="lowerRoman"/>
      <w:lvlText w:val="%3."/>
      <w:lvlJc w:val="right"/>
      <w:pPr>
        <w:ind w:left="1890" w:hanging="180"/>
      </w:pPr>
    </w:lvl>
    <w:lvl w:ilvl="3" w:tplc="AB2C4B66" w:tentative="1">
      <w:start w:val="1"/>
      <w:numFmt w:val="decimal"/>
      <w:lvlText w:val="%4."/>
      <w:lvlJc w:val="left"/>
      <w:pPr>
        <w:ind w:left="2610" w:hanging="360"/>
      </w:pPr>
    </w:lvl>
    <w:lvl w:ilvl="4" w:tplc="0C825134" w:tentative="1">
      <w:start w:val="1"/>
      <w:numFmt w:val="lowerLetter"/>
      <w:lvlText w:val="%5."/>
      <w:lvlJc w:val="left"/>
      <w:pPr>
        <w:ind w:left="3330" w:hanging="360"/>
      </w:pPr>
    </w:lvl>
    <w:lvl w:ilvl="5" w:tplc="B72A70EC" w:tentative="1">
      <w:start w:val="1"/>
      <w:numFmt w:val="lowerRoman"/>
      <w:lvlText w:val="%6."/>
      <w:lvlJc w:val="right"/>
      <w:pPr>
        <w:ind w:left="4050" w:hanging="180"/>
      </w:pPr>
    </w:lvl>
    <w:lvl w:ilvl="6" w:tplc="8C38BA4A" w:tentative="1">
      <w:start w:val="1"/>
      <w:numFmt w:val="decimal"/>
      <w:lvlText w:val="%7."/>
      <w:lvlJc w:val="left"/>
      <w:pPr>
        <w:ind w:left="4770" w:hanging="360"/>
      </w:pPr>
    </w:lvl>
    <w:lvl w:ilvl="7" w:tplc="34866048" w:tentative="1">
      <w:start w:val="1"/>
      <w:numFmt w:val="lowerLetter"/>
      <w:lvlText w:val="%8."/>
      <w:lvlJc w:val="left"/>
      <w:pPr>
        <w:ind w:left="5490" w:hanging="360"/>
      </w:pPr>
    </w:lvl>
    <w:lvl w:ilvl="8" w:tplc="16146C94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54D3BEA"/>
    <w:multiLevelType w:val="hybridMultilevel"/>
    <w:tmpl w:val="A69AF266"/>
    <w:lvl w:ilvl="0" w:tplc="E1F40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D066BE" w:tentative="1">
      <w:start w:val="1"/>
      <w:numFmt w:val="lowerLetter"/>
      <w:lvlText w:val="%2."/>
      <w:lvlJc w:val="left"/>
      <w:pPr>
        <w:ind w:left="1080" w:hanging="360"/>
      </w:pPr>
    </w:lvl>
    <w:lvl w:ilvl="2" w:tplc="11288B3E" w:tentative="1">
      <w:start w:val="1"/>
      <w:numFmt w:val="lowerRoman"/>
      <w:lvlText w:val="%3."/>
      <w:lvlJc w:val="right"/>
      <w:pPr>
        <w:ind w:left="1800" w:hanging="180"/>
      </w:pPr>
    </w:lvl>
    <w:lvl w:ilvl="3" w:tplc="68D060F0" w:tentative="1">
      <w:start w:val="1"/>
      <w:numFmt w:val="decimal"/>
      <w:lvlText w:val="%4."/>
      <w:lvlJc w:val="left"/>
      <w:pPr>
        <w:ind w:left="2520" w:hanging="360"/>
      </w:pPr>
    </w:lvl>
    <w:lvl w:ilvl="4" w:tplc="4C1403E2" w:tentative="1">
      <w:start w:val="1"/>
      <w:numFmt w:val="lowerLetter"/>
      <w:lvlText w:val="%5."/>
      <w:lvlJc w:val="left"/>
      <w:pPr>
        <w:ind w:left="3240" w:hanging="360"/>
      </w:pPr>
    </w:lvl>
    <w:lvl w:ilvl="5" w:tplc="5D3AEF98" w:tentative="1">
      <w:start w:val="1"/>
      <w:numFmt w:val="lowerRoman"/>
      <w:lvlText w:val="%6."/>
      <w:lvlJc w:val="right"/>
      <w:pPr>
        <w:ind w:left="3960" w:hanging="180"/>
      </w:pPr>
    </w:lvl>
    <w:lvl w:ilvl="6" w:tplc="3ACE77AA" w:tentative="1">
      <w:start w:val="1"/>
      <w:numFmt w:val="decimal"/>
      <w:lvlText w:val="%7."/>
      <w:lvlJc w:val="left"/>
      <w:pPr>
        <w:ind w:left="4680" w:hanging="360"/>
      </w:pPr>
    </w:lvl>
    <w:lvl w:ilvl="7" w:tplc="195EA2FE" w:tentative="1">
      <w:start w:val="1"/>
      <w:numFmt w:val="lowerLetter"/>
      <w:lvlText w:val="%8."/>
      <w:lvlJc w:val="left"/>
      <w:pPr>
        <w:ind w:left="5400" w:hanging="360"/>
      </w:pPr>
    </w:lvl>
    <w:lvl w:ilvl="8" w:tplc="661806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85F53"/>
    <w:multiLevelType w:val="hybridMultilevel"/>
    <w:tmpl w:val="8544E0FA"/>
    <w:lvl w:ilvl="0" w:tplc="6D023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90A15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D66F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3ECC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20C9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2A4A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2AA1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C2A3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38C1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B80D84"/>
    <w:multiLevelType w:val="hybridMultilevel"/>
    <w:tmpl w:val="83B07342"/>
    <w:lvl w:ilvl="0" w:tplc="1FB85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49844" w:tentative="1">
      <w:start w:val="1"/>
      <w:numFmt w:val="lowerLetter"/>
      <w:lvlText w:val="%2."/>
      <w:lvlJc w:val="left"/>
      <w:pPr>
        <w:ind w:left="1440" w:hanging="360"/>
      </w:pPr>
    </w:lvl>
    <w:lvl w:ilvl="2" w:tplc="EB162AB8" w:tentative="1">
      <w:start w:val="1"/>
      <w:numFmt w:val="lowerRoman"/>
      <w:lvlText w:val="%3."/>
      <w:lvlJc w:val="right"/>
      <w:pPr>
        <w:ind w:left="2160" w:hanging="180"/>
      </w:pPr>
    </w:lvl>
    <w:lvl w:ilvl="3" w:tplc="5E6E3E16" w:tentative="1">
      <w:start w:val="1"/>
      <w:numFmt w:val="decimal"/>
      <w:lvlText w:val="%4."/>
      <w:lvlJc w:val="left"/>
      <w:pPr>
        <w:ind w:left="2880" w:hanging="360"/>
      </w:pPr>
    </w:lvl>
    <w:lvl w:ilvl="4" w:tplc="47E8EE00" w:tentative="1">
      <w:start w:val="1"/>
      <w:numFmt w:val="lowerLetter"/>
      <w:lvlText w:val="%5."/>
      <w:lvlJc w:val="left"/>
      <w:pPr>
        <w:ind w:left="3600" w:hanging="360"/>
      </w:pPr>
    </w:lvl>
    <w:lvl w:ilvl="5" w:tplc="FA4CCDD6" w:tentative="1">
      <w:start w:val="1"/>
      <w:numFmt w:val="lowerRoman"/>
      <w:lvlText w:val="%6."/>
      <w:lvlJc w:val="right"/>
      <w:pPr>
        <w:ind w:left="4320" w:hanging="180"/>
      </w:pPr>
    </w:lvl>
    <w:lvl w:ilvl="6" w:tplc="07500CEE" w:tentative="1">
      <w:start w:val="1"/>
      <w:numFmt w:val="decimal"/>
      <w:lvlText w:val="%7."/>
      <w:lvlJc w:val="left"/>
      <w:pPr>
        <w:ind w:left="5040" w:hanging="360"/>
      </w:pPr>
    </w:lvl>
    <w:lvl w:ilvl="7" w:tplc="586CB3BC" w:tentative="1">
      <w:start w:val="1"/>
      <w:numFmt w:val="lowerLetter"/>
      <w:lvlText w:val="%8."/>
      <w:lvlJc w:val="left"/>
      <w:pPr>
        <w:ind w:left="5760" w:hanging="360"/>
      </w:pPr>
    </w:lvl>
    <w:lvl w:ilvl="8" w:tplc="DDFE0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603D7"/>
    <w:multiLevelType w:val="hybridMultilevel"/>
    <w:tmpl w:val="EDD833AC"/>
    <w:lvl w:ilvl="0" w:tplc="B6DCBF18">
      <w:start w:val="1"/>
      <w:numFmt w:val="decimal"/>
      <w:lvlText w:val="%1."/>
      <w:lvlJc w:val="left"/>
      <w:pPr>
        <w:ind w:left="720" w:hanging="360"/>
      </w:pPr>
    </w:lvl>
    <w:lvl w:ilvl="1" w:tplc="AA0658EE" w:tentative="1">
      <w:start w:val="1"/>
      <w:numFmt w:val="lowerLetter"/>
      <w:lvlText w:val="%2."/>
      <w:lvlJc w:val="left"/>
      <w:pPr>
        <w:ind w:left="1440" w:hanging="360"/>
      </w:pPr>
    </w:lvl>
    <w:lvl w:ilvl="2" w:tplc="0D7CB5C4" w:tentative="1">
      <w:start w:val="1"/>
      <w:numFmt w:val="lowerRoman"/>
      <w:lvlText w:val="%3."/>
      <w:lvlJc w:val="right"/>
      <w:pPr>
        <w:ind w:left="2160" w:hanging="180"/>
      </w:pPr>
    </w:lvl>
    <w:lvl w:ilvl="3" w:tplc="BE344888" w:tentative="1">
      <w:start w:val="1"/>
      <w:numFmt w:val="decimal"/>
      <w:lvlText w:val="%4."/>
      <w:lvlJc w:val="left"/>
      <w:pPr>
        <w:ind w:left="2880" w:hanging="360"/>
      </w:pPr>
    </w:lvl>
    <w:lvl w:ilvl="4" w:tplc="EF96E5E6" w:tentative="1">
      <w:start w:val="1"/>
      <w:numFmt w:val="lowerLetter"/>
      <w:lvlText w:val="%5."/>
      <w:lvlJc w:val="left"/>
      <w:pPr>
        <w:ind w:left="3600" w:hanging="360"/>
      </w:pPr>
    </w:lvl>
    <w:lvl w:ilvl="5" w:tplc="6E96F736" w:tentative="1">
      <w:start w:val="1"/>
      <w:numFmt w:val="lowerRoman"/>
      <w:lvlText w:val="%6."/>
      <w:lvlJc w:val="right"/>
      <w:pPr>
        <w:ind w:left="4320" w:hanging="180"/>
      </w:pPr>
    </w:lvl>
    <w:lvl w:ilvl="6" w:tplc="91DE996E" w:tentative="1">
      <w:start w:val="1"/>
      <w:numFmt w:val="decimal"/>
      <w:lvlText w:val="%7."/>
      <w:lvlJc w:val="left"/>
      <w:pPr>
        <w:ind w:left="5040" w:hanging="360"/>
      </w:pPr>
    </w:lvl>
    <w:lvl w:ilvl="7" w:tplc="AD58A6F2" w:tentative="1">
      <w:start w:val="1"/>
      <w:numFmt w:val="lowerLetter"/>
      <w:lvlText w:val="%8."/>
      <w:lvlJc w:val="left"/>
      <w:pPr>
        <w:ind w:left="5760" w:hanging="360"/>
      </w:pPr>
    </w:lvl>
    <w:lvl w:ilvl="8" w:tplc="21CE3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C467F"/>
    <w:multiLevelType w:val="hybridMultilevel"/>
    <w:tmpl w:val="6020198A"/>
    <w:lvl w:ilvl="0" w:tplc="268628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B400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EAD9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CA88D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D923C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8AEC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223D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90080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ECFE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8F52C8"/>
    <w:multiLevelType w:val="hybridMultilevel"/>
    <w:tmpl w:val="FF3E82C2"/>
    <w:lvl w:ilvl="0" w:tplc="B3041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9707A70">
      <w:start w:val="1"/>
      <w:numFmt w:val="lowerLetter"/>
      <w:lvlText w:val="%2."/>
      <w:lvlJc w:val="left"/>
      <w:pPr>
        <w:ind w:left="1440" w:hanging="360"/>
      </w:pPr>
    </w:lvl>
    <w:lvl w:ilvl="2" w:tplc="77A22520" w:tentative="1">
      <w:start w:val="1"/>
      <w:numFmt w:val="lowerRoman"/>
      <w:lvlText w:val="%3."/>
      <w:lvlJc w:val="right"/>
      <w:pPr>
        <w:ind w:left="2160" w:hanging="180"/>
      </w:pPr>
    </w:lvl>
    <w:lvl w:ilvl="3" w:tplc="C012F0B2" w:tentative="1">
      <w:start w:val="1"/>
      <w:numFmt w:val="decimal"/>
      <w:lvlText w:val="%4."/>
      <w:lvlJc w:val="left"/>
      <w:pPr>
        <w:ind w:left="2880" w:hanging="360"/>
      </w:pPr>
    </w:lvl>
    <w:lvl w:ilvl="4" w:tplc="A39E83F2" w:tentative="1">
      <w:start w:val="1"/>
      <w:numFmt w:val="lowerLetter"/>
      <w:lvlText w:val="%5."/>
      <w:lvlJc w:val="left"/>
      <w:pPr>
        <w:ind w:left="3600" w:hanging="360"/>
      </w:pPr>
    </w:lvl>
    <w:lvl w:ilvl="5" w:tplc="3C20EB34" w:tentative="1">
      <w:start w:val="1"/>
      <w:numFmt w:val="lowerRoman"/>
      <w:lvlText w:val="%6."/>
      <w:lvlJc w:val="right"/>
      <w:pPr>
        <w:ind w:left="4320" w:hanging="180"/>
      </w:pPr>
    </w:lvl>
    <w:lvl w:ilvl="6" w:tplc="AF34D914" w:tentative="1">
      <w:start w:val="1"/>
      <w:numFmt w:val="decimal"/>
      <w:lvlText w:val="%7."/>
      <w:lvlJc w:val="left"/>
      <w:pPr>
        <w:ind w:left="5040" w:hanging="360"/>
      </w:pPr>
    </w:lvl>
    <w:lvl w:ilvl="7" w:tplc="5C3CDCDA" w:tentative="1">
      <w:start w:val="1"/>
      <w:numFmt w:val="lowerLetter"/>
      <w:lvlText w:val="%8."/>
      <w:lvlJc w:val="left"/>
      <w:pPr>
        <w:ind w:left="5760" w:hanging="360"/>
      </w:pPr>
    </w:lvl>
    <w:lvl w:ilvl="8" w:tplc="2676F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06D7"/>
    <w:multiLevelType w:val="hybridMultilevel"/>
    <w:tmpl w:val="4EF8D710"/>
    <w:lvl w:ilvl="0" w:tplc="22E29824">
      <w:start w:val="1"/>
      <w:numFmt w:val="decimal"/>
      <w:lvlText w:val="%1."/>
      <w:lvlJc w:val="left"/>
      <w:pPr>
        <w:ind w:left="720" w:hanging="360"/>
      </w:pPr>
    </w:lvl>
    <w:lvl w:ilvl="1" w:tplc="2C82E3D4" w:tentative="1">
      <w:start w:val="1"/>
      <w:numFmt w:val="lowerLetter"/>
      <w:lvlText w:val="%2."/>
      <w:lvlJc w:val="left"/>
      <w:pPr>
        <w:ind w:left="1440" w:hanging="360"/>
      </w:pPr>
    </w:lvl>
    <w:lvl w:ilvl="2" w:tplc="D0943C54" w:tentative="1">
      <w:start w:val="1"/>
      <w:numFmt w:val="lowerRoman"/>
      <w:lvlText w:val="%3."/>
      <w:lvlJc w:val="right"/>
      <w:pPr>
        <w:ind w:left="2160" w:hanging="180"/>
      </w:pPr>
    </w:lvl>
    <w:lvl w:ilvl="3" w:tplc="C6902964" w:tentative="1">
      <w:start w:val="1"/>
      <w:numFmt w:val="decimal"/>
      <w:lvlText w:val="%4."/>
      <w:lvlJc w:val="left"/>
      <w:pPr>
        <w:ind w:left="2880" w:hanging="360"/>
      </w:pPr>
    </w:lvl>
    <w:lvl w:ilvl="4" w:tplc="46D4C382" w:tentative="1">
      <w:start w:val="1"/>
      <w:numFmt w:val="lowerLetter"/>
      <w:lvlText w:val="%5."/>
      <w:lvlJc w:val="left"/>
      <w:pPr>
        <w:ind w:left="3600" w:hanging="360"/>
      </w:pPr>
    </w:lvl>
    <w:lvl w:ilvl="5" w:tplc="C8D40E36" w:tentative="1">
      <w:start w:val="1"/>
      <w:numFmt w:val="lowerRoman"/>
      <w:lvlText w:val="%6."/>
      <w:lvlJc w:val="right"/>
      <w:pPr>
        <w:ind w:left="4320" w:hanging="180"/>
      </w:pPr>
    </w:lvl>
    <w:lvl w:ilvl="6" w:tplc="B14C671E" w:tentative="1">
      <w:start w:val="1"/>
      <w:numFmt w:val="decimal"/>
      <w:lvlText w:val="%7."/>
      <w:lvlJc w:val="left"/>
      <w:pPr>
        <w:ind w:left="5040" w:hanging="360"/>
      </w:pPr>
    </w:lvl>
    <w:lvl w:ilvl="7" w:tplc="6A164FD4" w:tentative="1">
      <w:start w:val="1"/>
      <w:numFmt w:val="lowerLetter"/>
      <w:lvlText w:val="%8."/>
      <w:lvlJc w:val="left"/>
      <w:pPr>
        <w:ind w:left="5760" w:hanging="360"/>
      </w:pPr>
    </w:lvl>
    <w:lvl w:ilvl="8" w:tplc="CE60D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06F6"/>
    <w:multiLevelType w:val="hybridMultilevel"/>
    <w:tmpl w:val="894A695C"/>
    <w:lvl w:ilvl="0" w:tplc="7C66D64A">
      <w:start w:val="1"/>
      <w:numFmt w:val="decimal"/>
      <w:lvlText w:val="%1."/>
      <w:lvlJc w:val="left"/>
      <w:pPr>
        <w:ind w:left="720" w:hanging="360"/>
      </w:pPr>
    </w:lvl>
    <w:lvl w:ilvl="1" w:tplc="5220048A" w:tentative="1">
      <w:start w:val="1"/>
      <w:numFmt w:val="lowerLetter"/>
      <w:lvlText w:val="%2."/>
      <w:lvlJc w:val="left"/>
      <w:pPr>
        <w:ind w:left="1440" w:hanging="360"/>
      </w:pPr>
    </w:lvl>
    <w:lvl w:ilvl="2" w:tplc="6568D374" w:tentative="1">
      <w:start w:val="1"/>
      <w:numFmt w:val="lowerRoman"/>
      <w:lvlText w:val="%3."/>
      <w:lvlJc w:val="right"/>
      <w:pPr>
        <w:ind w:left="2160" w:hanging="180"/>
      </w:pPr>
    </w:lvl>
    <w:lvl w:ilvl="3" w:tplc="B3403B12" w:tentative="1">
      <w:start w:val="1"/>
      <w:numFmt w:val="decimal"/>
      <w:lvlText w:val="%4."/>
      <w:lvlJc w:val="left"/>
      <w:pPr>
        <w:ind w:left="2880" w:hanging="360"/>
      </w:pPr>
    </w:lvl>
    <w:lvl w:ilvl="4" w:tplc="6AA47F62" w:tentative="1">
      <w:start w:val="1"/>
      <w:numFmt w:val="lowerLetter"/>
      <w:lvlText w:val="%5."/>
      <w:lvlJc w:val="left"/>
      <w:pPr>
        <w:ind w:left="3600" w:hanging="360"/>
      </w:pPr>
    </w:lvl>
    <w:lvl w:ilvl="5" w:tplc="484E6832" w:tentative="1">
      <w:start w:val="1"/>
      <w:numFmt w:val="lowerRoman"/>
      <w:lvlText w:val="%6."/>
      <w:lvlJc w:val="right"/>
      <w:pPr>
        <w:ind w:left="4320" w:hanging="180"/>
      </w:pPr>
    </w:lvl>
    <w:lvl w:ilvl="6" w:tplc="CA302B54" w:tentative="1">
      <w:start w:val="1"/>
      <w:numFmt w:val="decimal"/>
      <w:lvlText w:val="%7."/>
      <w:lvlJc w:val="left"/>
      <w:pPr>
        <w:ind w:left="5040" w:hanging="360"/>
      </w:pPr>
    </w:lvl>
    <w:lvl w:ilvl="7" w:tplc="ABBA8254" w:tentative="1">
      <w:start w:val="1"/>
      <w:numFmt w:val="lowerLetter"/>
      <w:lvlText w:val="%8."/>
      <w:lvlJc w:val="left"/>
      <w:pPr>
        <w:ind w:left="5760" w:hanging="360"/>
      </w:pPr>
    </w:lvl>
    <w:lvl w:ilvl="8" w:tplc="34843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A45BF"/>
    <w:multiLevelType w:val="hybridMultilevel"/>
    <w:tmpl w:val="E9368468"/>
    <w:lvl w:ilvl="0" w:tplc="EBACC66C">
      <w:start w:val="1"/>
      <w:numFmt w:val="decimal"/>
      <w:lvlText w:val="%1."/>
      <w:lvlJc w:val="left"/>
      <w:pPr>
        <w:ind w:left="1440" w:hanging="360"/>
      </w:pPr>
    </w:lvl>
    <w:lvl w:ilvl="1" w:tplc="A07C5F84" w:tentative="1">
      <w:start w:val="1"/>
      <w:numFmt w:val="lowerLetter"/>
      <w:lvlText w:val="%2."/>
      <w:lvlJc w:val="left"/>
      <w:pPr>
        <w:ind w:left="2160" w:hanging="360"/>
      </w:pPr>
    </w:lvl>
    <w:lvl w:ilvl="2" w:tplc="E41CC712" w:tentative="1">
      <w:start w:val="1"/>
      <w:numFmt w:val="lowerRoman"/>
      <w:lvlText w:val="%3."/>
      <w:lvlJc w:val="right"/>
      <w:pPr>
        <w:ind w:left="2880" w:hanging="180"/>
      </w:pPr>
    </w:lvl>
    <w:lvl w:ilvl="3" w:tplc="748807DC" w:tentative="1">
      <w:start w:val="1"/>
      <w:numFmt w:val="decimal"/>
      <w:lvlText w:val="%4."/>
      <w:lvlJc w:val="left"/>
      <w:pPr>
        <w:ind w:left="3600" w:hanging="360"/>
      </w:pPr>
    </w:lvl>
    <w:lvl w:ilvl="4" w:tplc="F4B6A5EC" w:tentative="1">
      <w:start w:val="1"/>
      <w:numFmt w:val="lowerLetter"/>
      <w:lvlText w:val="%5."/>
      <w:lvlJc w:val="left"/>
      <w:pPr>
        <w:ind w:left="4320" w:hanging="360"/>
      </w:pPr>
    </w:lvl>
    <w:lvl w:ilvl="5" w:tplc="BE705222" w:tentative="1">
      <w:start w:val="1"/>
      <w:numFmt w:val="lowerRoman"/>
      <w:lvlText w:val="%6."/>
      <w:lvlJc w:val="right"/>
      <w:pPr>
        <w:ind w:left="5040" w:hanging="180"/>
      </w:pPr>
    </w:lvl>
    <w:lvl w:ilvl="6" w:tplc="47363238" w:tentative="1">
      <w:start w:val="1"/>
      <w:numFmt w:val="decimal"/>
      <w:lvlText w:val="%7."/>
      <w:lvlJc w:val="left"/>
      <w:pPr>
        <w:ind w:left="5760" w:hanging="360"/>
      </w:pPr>
    </w:lvl>
    <w:lvl w:ilvl="7" w:tplc="D4568F00" w:tentative="1">
      <w:start w:val="1"/>
      <w:numFmt w:val="lowerLetter"/>
      <w:lvlText w:val="%8."/>
      <w:lvlJc w:val="left"/>
      <w:pPr>
        <w:ind w:left="6480" w:hanging="360"/>
      </w:pPr>
    </w:lvl>
    <w:lvl w:ilvl="8" w:tplc="93163B7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4357224">
    <w:abstractNumId w:val="8"/>
  </w:num>
  <w:num w:numId="2" w16cid:durableId="158692630">
    <w:abstractNumId w:val="2"/>
  </w:num>
  <w:num w:numId="3" w16cid:durableId="234627112">
    <w:abstractNumId w:val="9"/>
  </w:num>
  <w:num w:numId="4" w16cid:durableId="1024869394">
    <w:abstractNumId w:val="10"/>
  </w:num>
  <w:num w:numId="5" w16cid:durableId="1228300922">
    <w:abstractNumId w:val="0"/>
  </w:num>
  <w:num w:numId="6" w16cid:durableId="1649817821">
    <w:abstractNumId w:val="6"/>
  </w:num>
  <w:num w:numId="7" w16cid:durableId="1517693240">
    <w:abstractNumId w:val="11"/>
  </w:num>
  <w:num w:numId="8" w16cid:durableId="532771305">
    <w:abstractNumId w:val="4"/>
  </w:num>
  <w:num w:numId="9" w16cid:durableId="646980407">
    <w:abstractNumId w:val="7"/>
  </w:num>
  <w:num w:numId="10" w16cid:durableId="1112164219">
    <w:abstractNumId w:val="5"/>
  </w:num>
  <w:num w:numId="11" w16cid:durableId="1220480530">
    <w:abstractNumId w:val="3"/>
  </w:num>
  <w:num w:numId="12" w16cid:durableId="44796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866"/>
    <w:rsid w:val="00107922"/>
    <w:rsid w:val="00126C57"/>
    <w:rsid w:val="00137A18"/>
    <w:rsid w:val="00373EF9"/>
    <w:rsid w:val="004B4A5E"/>
    <w:rsid w:val="00A8622E"/>
    <w:rsid w:val="00B506BF"/>
    <w:rsid w:val="00D014F1"/>
    <w:rsid w:val="00D44DF9"/>
    <w:rsid w:val="00E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7769"/>
  <w15:docId w15:val="{F1C829E7-7991-4381-A1A1-DACD9665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 Light" w:eastAsia="DengXian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DengXian Light" w:hAnsi="Calibri Light"/>
      <w:b/>
      <w:bCs/>
      <w:color w:val="4472C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after="100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rPr>
      <w:lang w:val="en-IN" w:eastAsia="en-IN"/>
    </w:rPr>
  </w:style>
  <w:style w:type="character" w:customStyle="1" w:styleId="Heading1Char">
    <w:name w:val="Heading 1 Char"/>
    <w:link w:val="Heading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eastAsia="DengXian Light" w:hAnsi="Calibri Light"/>
      <w:i/>
      <w:iCs/>
      <w:color w:val="4472C4"/>
      <w:spacing w:val="15"/>
    </w:rPr>
  </w:style>
  <w:style w:type="character" w:customStyle="1" w:styleId="SubtitleChar">
    <w:name w:val="Subtitle Char"/>
    <w:link w:val="Subtitle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ndj.com/index.php/IN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5</cp:revision>
  <dcterms:created xsi:type="dcterms:W3CDTF">2025-03-22T08:25:00Z</dcterms:created>
  <dcterms:modified xsi:type="dcterms:W3CDTF">2025-03-27T10:09:00Z</dcterms:modified>
</cp:coreProperties>
</file>