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5BBE" w:rsidRPr="001006DA" w:rsidRDefault="00E45BBE">
      <w:pPr>
        <w:spacing w:before="103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3"/>
      </w:tblGrid>
      <w:tr w:rsidR="00E45BBE" w:rsidRPr="001006DA">
        <w:trPr>
          <w:trHeight w:val="290"/>
        </w:trPr>
        <w:tc>
          <w:tcPr>
            <w:tcW w:w="5166" w:type="dxa"/>
          </w:tcPr>
          <w:p w:rsidR="00E45BBE" w:rsidRPr="001006DA" w:rsidRDefault="00692731">
            <w:pPr>
              <w:pStyle w:val="TableParagraph"/>
              <w:spacing w:line="227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006DA">
              <w:rPr>
                <w:rFonts w:ascii="Arial" w:hAnsi="Arial" w:cs="Arial"/>
                <w:sz w:val="20"/>
                <w:szCs w:val="20"/>
              </w:rPr>
              <w:t>Journal</w:t>
            </w:r>
            <w:r w:rsidRPr="001006D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3" w:type="dxa"/>
          </w:tcPr>
          <w:p w:rsidR="00E45BBE" w:rsidRPr="001006DA" w:rsidRDefault="000544C8">
            <w:pPr>
              <w:pStyle w:val="TableParagraph"/>
              <w:spacing w:before="27"/>
              <w:rPr>
                <w:rFonts w:ascii="Arial" w:hAnsi="Arial" w:cs="Arial"/>
                <w:b/>
                <w:sz w:val="20"/>
                <w:szCs w:val="20"/>
              </w:rPr>
            </w:pPr>
            <w:r w:rsidRPr="001006DA">
              <w:rPr>
                <w:rFonts w:ascii="Arial" w:hAnsi="Arial" w:cs="Arial"/>
                <w:sz w:val="20"/>
                <w:szCs w:val="20"/>
              </w:rPr>
              <w:t>International Journal of TROPICAL DISEASE &amp; Health</w:t>
            </w:r>
          </w:p>
        </w:tc>
      </w:tr>
      <w:tr w:rsidR="00E45BBE" w:rsidRPr="001006DA">
        <w:trPr>
          <w:trHeight w:val="290"/>
        </w:trPr>
        <w:tc>
          <w:tcPr>
            <w:tcW w:w="5166" w:type="dxa"/>
          </w:tcPr>
          <w:p w:rsidR="00E45BBE" w:rsidRPr="001006DA" w:rsidRDefault="00692731">
            <w:pPr>
              <w:pStyle w:val="TableParagraph"/>
              <w:spacing w:line="228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1006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3" w:type="dxa"/>
          </w:tcPr>
          <w:p w:rsidR="00E45BBE" w:rsidRPr="001006DA" w:rsidRDefault="00692731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006DA">
              <w:rPr>
                <w:rFonts w:ascii="Arial" w:hAnsi="Arial" w:cs="Arial"/>
                <w:b/>
                <w:spacing w:val="-2"/>
                <w:sz w:val="20"/>
                <w:szCs w:val="20"/>
              </w:rPr>
              <w:t>Ms_</w:t>
            </w:r>
            <w:r w:rsidR="000544C8" w:rsidRPr="001006DA">
              <w:rPr>
                <w:rFonts w:ascii="Arial" w:hAnsi="Arial" w:cs="Arial"/>
                <w:b/>
                <w:spacing w:val="-2"/>
                <w:sz w:val="20"/>
                <w:szCs w:val="20"/>
              </w:rPr>
              <w:t>IJTDH</w:t>
            </w:r>
            <w:proofErr w:type="spellEnd"/>
            <w:r w:rsidR="000544C8" w:rsidRPr="001006D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pacing w:val="-2"/>
                <w:sz w:val="20"/>
                <w:szCs w:val="20"/>
              </w:rPr>
              <w:t>_132340</w:t>
            </w:r>
          </w:p>
        </w:tc>
      </w:tr>
      <w:tr w:rsidR="00E45BBE" w:rsidRPr="001006DA">
        <w:trPr>
          <w:trHeight w:val="650"/>
        </w:trPr>
        <w:tc>
          <w:tcPr>
            <w:tcW w:w="5166" w:type="dxa"/>
          </w:tcPr>
          <w:p w:rsidR="00E45BBE" w:rsidRPr="001006DA" w:rsidRDefault="00692731">
            <w:pPr>
              <w:pStyle w:val="TableParagraph"/>
              <w:spacing w:line="227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006DA">
              <w:rPr>
                <w:rFonts w:ascii="Arial" w:hAnsi="Arial" w:cs="Arial"/>
                <w:sz w:val="20"/>
                <w:szCs w:val="20"/>
              </w:rPr>
              <w:t>Title</w:t>
            </w:r>
            <w:r w:rsidRPr="001006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of</w:t>
            </w:r>
            <w:r w:rsidRPr="001006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the</w:t>
            </w:r>
            <w:r w:rsidRPr="001006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3" w:type="dxa"/>
          </w:tcPr>
          <w:p w:rsidR="00E45BBE" w:rsidRPr="001006DA" w:rsidRDefault="00692731">
            <w:pPr>
              <w:pStyle w:val="TableParagraph"/>
              <w:spacing w:before="101" w:line="235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06DA">
              <w:rPr>
                <w:rFonts w:ascii="Arial" w:hAnsi="Arial" w:cs="Arial"/>
                <w:b/>
                <w:sz w:val="20"/>
                <w:szCs w:val="20"/>
              </w:rPr>
              <w:t>Assessment</w:t>
            </w:r>
            <w:r w:rsidRPr="001006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006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knowledge, attitude,</w:t>
            </w:r>
            <w:r w:rsidRPr="001006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006D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practices among</w:t>
            </w:r>
            <w:r w:rsidRPr="001006D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community</w:t>
            </w:r>
            <w:r w:rsidRPr="001006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health</w:t>
            </w:r>
            <w:r w:rsidRPr="001006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workers</w:t>
            </w:r>
            <w:r w:rsidRPr="001006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1006D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household</w:t>
            </w:r>
            <w:r w:rsidRPr="001006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sanitation</w:t>
            </w:r>
            <w:r w:rsidRPr="001006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006D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hygiene promotion in</w:t>
            </w:r>
            <w:r w:rsidRPr="001006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006DA">
              <w:rPr>
                <w:rFonts w:ascii="Arial" w:hAnsi="Arial" w:cs="Arial"/>
                <w:b/>
                <w:sz w:val="20"/>
                <w:szCs w:val="20"/>
              </w:rPr>
              <w:t>Mbarali</w:t>
            </w:r>
            <w:proofErr w:type="spellEnd"/>
            <w:r w:rsidRPr="001006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006D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Mbeya</w:t>
            </w:r>
            <w:r w:rsidRPr="001006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rural district, Tanzania.</w:t>
            </w:r>
          </w:p>
        </w:tc>
      </w:tr>
      <w:tr w:rsidR="00E45BBE" w:rsidRPr="001006DA">
        <w:trPr>
          <w:trHeight w:val="330"/>
        </w:trPr>
        <w:tc>
          <w:tcPr>
            <w:tcW w:w="5166" w:type="dxa"/>
          </w:tcPr>
          <w:p w:rsidR="00E45BBE" w:rsidRPr="001006DA" w:rsidRDefault="00692731">
            <w:pPr>
              <w:pStyle w:val="TableParagraph"/>
              <w:spacing w:line="227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006DA">
              <w:rPr>
                <w:rFonts w:ascii="Arial" w:hAnsi="Arial" w:cs="Arial"/>
                <w:sz w:val="20"/>
                <w:szCs w:val="20"/>
              </w:rPr>
              <w:t>Type</w:t>
            </w:r>
            <w:r w:rsidRPr="001006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of</w:t>
            </w:r>
            <w:r w:rsidRPr="001006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the</w:t>
            </w:r>
            <w:r w:rsidRPr="001006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3" w:type="dxa"/>
          </w:tcPr>
          <w:p w:rsidR="00E45BBE" w:rsidRPr="001006DA" w:rsidRDefault="00692731">
            <w:pPr>
              <w:pStyle w:val="TableParagraph"/>
              <w:spacing w:before="47"/>
              <w:rPr>
                <w:rFonts w:ascii="Arial" w:hAnsi="Arial" w:cs="Arial"/>
                <w:b/>
                <w:sz w:val="20"/>
                <w:szCs w:val="20"/>
              </w:rPr>
            </w:pPr>
            <w:r w:rsidRPr="001006DA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1006D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1006D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:rsidR="00E45BBE" w:rsidRPr="001006DA" w:rsidRDefault="00E45BBE">
      <w:pPr>
        <w:rPr>
          <w:rFonts w:ascii="Arial" w:hAnsi="Arial" w:cs="Arial"/>
          <w:sz w:val="20"/>
          <w:szCs w:val="20"/>
        </w:rPr>
      </w:pPr>
    </w:p>
    <w:p w:rsidR="00E45BBE" w:rsidRPr="001006DA" w:rsidRDefault="00E45BBE">
      <w:pPr>
        <w:spacing w:before="199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1"/>
        <w:gridCol w:w="9342"/>
        <w:gridCol w:w="6376"/>
      </w:tblGrid>
      <w:tr w:rsidR="00E45BBE" w:rsidRPr="001006DA">
        <w:trPr>
          <w:trHeight w:val="448"/>
        </w:trPr>
        <w:tc>
          <w:tcPr>
            <w:tcW w:w="20939" w:type="dxa"/>
            <w:gridSpan w:val="3"/>
            <w:tcBorders>
              <w:top w:val="nil"/>
              <w:left w:val="nil"/>
              <w:right w:val="nil"/>
            </w:tcBorders>
          </w:tcPr>
          <w:p w:rsidR="00E45BBE" w:rsidRPr="001006DA" w:rsidRDefault="00692731">
            <w:pPr>
              <w:pStyle w:val="TableParagraph"/>
              <w:spacing w:line="221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General_guidelines_for_the_Peer_Review_p"/>
            <w:bookmarkEnd w:id="0"/>
            <w:r w:rsidRPr="001006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1006DA">
              <w:rPr>
                <w:rFonts w:ascii="Arial" w:hAnsi="Arial" w:cs="Arial"/>
                <w:b/>
                <w:color w:val="000000"/>
                <w:spacing w:val="48"/>
                <w:sz w:val="20"/>
                <w:szCs w:val="20"/>
                <w:highlight w:val="yellow"/>
              </w:rPr>
              <w:t xml:space="preserve"> </w:t>
            </w:r>
            <w:r w:rsidRPr="001006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1006D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 Comments</w:t>
            </w:r>
          </w:p>
        </w:tc>
      </w:tr>
      <w:tr w:rsidR="00E45BBE" w:rsidRPr="001006DA">
        <w:trPr>
          <w:trHeight w:val="1195"/>
        </w:trPr>
        <w:tc>
          <w:tcPr>
            <w:tcW w:w="5221" w:type="dxa"/>
          </w:tcPr>
          <w:p w:rsidR="00E45BBE" w:rsidRPr="001006DA" w:rsidRDefault="00E45BB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2" w:type="dxa"/>
          </w:tcPr>
          <w:p w:rsidR="00E45BBE" w:rsidRPr="001006DA" w:rsidRDefault="00692731">
            <w:pPr>
              <w:pStyle w:val="TableParagraph"/>
              <w:spacing w:line="21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006DA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1006DA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E45BBE" w:rsidRPr="001006DA" w:rsidRDefault="00E45BBE">
            <w:pPr>
              <w:pStyle w:val="TableParagraph"/>
              <w:spacing w:before="29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45BBE" w:rsidRPr="001006DA" w:rsidRDefault="00692731">
            <w:pPr>
              <w:pStyle w:val="TableParagraph"/>
              <w:spacing w:line="235" w:lineRule="auto"/>
              <w:ind w:right="117"/>
              <w:rPr>
                <w:rFonts w:ascii="Arial" w:hAnsi="Arial" w:cs="Arial"/>
                <w:b/>
                <w:sz w:val="20"/>
                <w:szCs w:val="20"/>
              </w:rPr>
            </w:pPr>
            <w:r w:rsidRPr="001006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1006D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006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1006DA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1006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1006DA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1006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1006DA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1006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1006DA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1006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1006DA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1006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1006D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006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1006D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1006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1006DA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1006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1006D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006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1006DA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1006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 peer</w:t>
            </w:r>
            <w:r w:rsidRPr="001006D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376" w:type="dxa"/>
          </w:tcPr>
          <w:p w:rsidR="00E45BBE" w:rsidRPr="001006DA" w:rsidRDefault="00692731">
            <w:pPr>
              <w:pStyle w:val="TableParagraph"/>
              <w:spacing w:line="230" w:lineRule="auto"/>
              <w:ind w:left="105" w:right="104"/>
              <w:rPr>
                <w:rFonts w:ascii="Arial" w:hAnsi="Arial" w:cs="Arial"/>
                <w:i/>
                <w:sz w:val="20"/>
                <w:szCs w:val="20"/>
              </w:rPr>
            </w:pPr>
            <w:r w:rsidRPr="001006DA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1006DA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1006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100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1006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1006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100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100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1006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1006DA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100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100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1006DA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1006DA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E45BBE" w:rsidRPr="001006DA">
        <w:trPr>
          <w:trHeight w:val="1265"/>
        </w:trPr>
        <w:tc>
          <w:tcPr>
            <w:tcW w:w="5221" w:type="dxa"/>
          </w:tcPr>
          <w:p w:rsidR="00E45BBE" w:rsidRPr="001006DA" w:rsidRDefault="00692731">
            <w:pPr>
              <w:pStyle w:val="TableParagraph"/>
              <w:spacing w:line="230" w:lineRule="auto"/>
              <w:ind w:left="470" w:right="69"/>
              <w:rPr>
                <w:rFonts w:ascii="Arial" w:hAnsi="Arial" w:cs="Arial"/>
                <w:b/>
                <w:sz w:val="20"/>
                <w:szCs w:val="20"/>
              </w:rPr>
            </w:pPr>
            <w:r w:rsidRPr="001006D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006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1006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006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1006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1006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1006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006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1006DA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42" w:type="dxa"/>
          </w:tcPr>
          <w:p w:rsidR="00E45BBE" w:rsidRPr="001006DA" w:rsidRDefault="00692731">
            <w:pPr>
              <w:pStyle w:val="TableParagraph"/>
              <w:spacing w:line="230" w:lineRule="auto"/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06DA">
              <w:rPr>
                <w:rFonts w:ascii="Arial" w:hAnsi="Arial" w:cs="Arial"/>
                <w:sz w:val="20"/>
                <w:szCs w:val="20"/>
              </w:rPr>
              <w:t>This paper covers an important public health issue of sanitation and hygiene among community health workers (CHWs)</w:t>
            </w:r>
            <w:r w:rsidRPr="001006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in</w:t>
            </w: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Tanzania.</w:t>
            </w: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The</w:t>
            </w:r>
            <w:r w:rsidRPr="001006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findings provide</w:t>
            </w:r>
            <w:r w:rsidRPr="001006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useful</w:t>
            </w:r>
            <w:r w:rsidRPr="001006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insights into CHWs'</w:t>
            </w:r>
            <w:r w:rsidRPr="001006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knowledge,</w:t>
            </w: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attitudes,</w:t>
            </w: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and</w:t>
            </w: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practices,</w:t>
            </w: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which are critical for improving household sanitation and</w:t>
            </w:r>
            <w:r w:rsidRPr="001006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hygiene.</w:t>
            </w:r>
            <w:r w:rsidRPr="001006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The report also identifies knowledge</w:t>
            </w: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gaps</w:t>
            </w:r>
            <w:r w:rsidRPr="001006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and places where additional interventions are required.</w:t>
            </w:r>
          </w:p>
        </w:tc>
        <w:tc>
          <w:tcPr>
            <w:tcW w:w="6376" w:type="dxa"/>
          </w:tcPr>
          <w:p w:rsidR="00E45BBE" w:rsidRPr="001006DA" w:rsidRDefault="00E45BB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BBE" w:rsidRPr="001006DA">
        <w:trPr>
          <w:trHeight w:val="1260"/>
        </w:trPr>
        <w:tc>
          <w:tcPr>
            <w:tcW w:w="5221" w:type="dxa"/>
          </w:tcPr>
          <w:p w:rsidR="00E45BBE" w:rsidRPr="001006DA" w:rsidRDefault="00692731">
            <w:pPr>
              <w:pStyle w:val="TableParagraph"/>
              <w:spacing w:line="213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1006D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006D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006D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1006D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of the</w:t>
            </w:r>
            <w:r w:rsidRPr="001006D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1006D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E45BBE" w:rsidRPr="001006DA" w:rsidRDefault="00692731">
            <w:pPr>
              <w:pStyle w:val="TableParagraph"/>
              <w:spacing w:line="225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1006DA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1006DA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1006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006D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1006D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1006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 xml:space="preserve">alternative </w:t>
            </w:r>
            <w:r w:rsidRPr="001006DA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42" w:type="dxa"/>
          </w:tcPr>
          <w:p w:rsidR="00E45BBE" w:rsidRPr="001006DA" w:rsidRDefault="00692731">
            <w:pPr>
              <w:pStyle w:val="TableParagraph"/>
              <w:spacing w:line="230" w:lineRule="auto"/>
              <w:ind w:right="10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06DA">
              <w:rPr>
                <w:rFonts w:ascii="Arial" w:hAnsi="Arial" w:cs="Arial"/>
                <w:sz w:val="20"/>
                <w:szCs w:val="20"/>
              </w:rPr>
              <w:t>The</w:t>
            </w:r>
            <w:r w:rsidRPr="001006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title</w:t>
            </w: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is fitting</w:t>
            </w: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and</w:t>
            </w: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accurately</w:t>
            </w:r>
            <w:r w:rsidRPr="001006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conveys the</w:t>
            </w:r>
            <w:r w:rsidRPr="001006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aims of</w:t>
            </w:r>
            <w:r w:rsidRPr="001006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the</w:t>
            </w:r>
            <w:r w:rsidRPr="001006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study.</w:t>
            </w:r>
            <w:r w:rsidRPr="001006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Nonetheless,</w:t>
            </w: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a</w:t>
            </w:r>
            <w:r w:rsidRPr="001006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minor</w:t>
            </w:r>
            <w:r w:rsidRPr="001006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adjustment</w:t>
            </w:r>
            <w:r w:rsidRPr="001006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for</w:t>
            </w:r>
            <w:r w:rsidRPr="001006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clarity</w:t>
            </w: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might be: "Assessment of</w:t>
            </w:r>
            <w:r w:rsidRPr="001006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Knowledge, Attitudes, and Practices of</w:t>
            </w:r>
            <w:r w:rsidRPr="001006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Community Health Workers on Household Sanitation and Hygiene in Rural Tanzania."</w:t>
            </w:r>
          </w:p>
        </w:tc>
        <w:tc>
          <w:tcPr>
            <w:tcW w:w="6376" w:type="dxa"/>
          </w:tcPr>
          <w:p w:rsidR="00E45BBE" w:rsidRPr="001006DA" w:rsidRDefault="00E45BB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BBE" w:rsidRPr="001006DA">
        <w:trPr>
          <w:trHeight w:val="1265"/>
        </w:trPr>
        <w:tc>
          <w:tcPr>
            <w:tcW w:w="5221" w:type="dxa"/>
          </w:tcPr>
          <w:p w:rsidR="00E45BBE" w:rsidRPr="001006DA" w:rsidRDefault="00692731">
            <w:pPr>
              <w:pStyle w:val="TableParagraph"/>
              <w:spacing w:line="232" w:lineRule="auto"/>
              <w:ind w:left="470" w:right="160"/>
              <w:rPr>
                <w:rFonts w:ascii="Arial" w:hAnsi="Arial" w:cs="Arial"/>
                <w:b/>
                <w:sz w:val="20"/>
                <w:szCs w:val="20"/>
              </w:rPr>
            </w:pPr>
            <w:r w:rsidRPr="001006D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006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006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1006D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006D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006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1006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comprehensive?</w:t>
            </w:r>
            <w:r w:rsidRPr="001006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1006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you suggest the addition (or deletion) of some points in this section? Please write your suggestions here.</w:t>
            </w:r>
          </w:p>
        </w:tc>
        <w:tc>
          <w:tcPr>
            <w:tcW w:w="9342" w:type="dxa"/>
          </w:tcPr>
          <w:p w:rsidR="00E45BBE" w:rsidRPr="001006DA" w:rsidRDefault="00692731">
            <w:pPr>
              <w:pStyle w:val="TableParagraph"/>
              <w:spacing w:line="232" w:lineRule="auto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06DA">
              <w:rPr>
                <w:rFonts w:ascii="Arial" w:hAnsi="Arial" w:cs="Arial"/>
                <w:sz w:val="20"/>
                <w:szCs w:val="20"/>
              </w:rPr>
              <w:t>A</w:t>
            </w:r>
            <w:r w:rsidRPr="001006D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concise</w:t>
            </w:r>
            <w:r w:rsidRPr="001006D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summary</w:t>
            </w:r>
            <w:r w:rsidRPr="001006D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of</w:t>
            </w:r>
            <w:r w:rsidRPr="001006D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the</w:t>
            </w:r>
            <w:r w:rsidRPr="001006D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study</w:t>
            </w:r>
            <w:r w:rsidRPr="001006D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is</w:t>
            </w:r>
            <w:r w:rsidRPr="001006D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provided</w:t>
            </w:r>
            <w:r w:rsidRPr="001006D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in</w:t>
            </w:r>
            <w:r w:rsidRPr="001006D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the</w:t>
            </w:r>
            <w:r w:rsidRPr="001006D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abstract,</w:t>
            </w:r>
            <w:r w:rsidRPr="001006D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which</w:t>
            </w:r>
            <w:r w:rsidRPr="001006D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is</w:t>
            </w:r>
            <w:r w:rsidRPr="001006D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well-</w:t>
            </w:r>
            <w:proofErr w:type="spellStart"/>
            <w:r w:rsidRPr="001006DA">
              <w:rPr>
                <w:rFonts w:ascii="Arial" w:hAnsi="Arial" w:cs="Arial"/>
                <w:sz w:val="20"/>
                <w:szCs w:val="20"/>
              </w:rPr>
              <w:t>organised</w:t>
            </w:r>
            <w:proofErr w:type="spellEnd"/>
            <w:r w:rsidRPr="001006DA">
              <w:rPr>
                <w:rFonts w:ascii="Arial" w:hAnsi="Arial" w:cs="Arial"/>
                <w:sz w:val="20"/>
                <w:szCs w:val="20"/>
              </w:rPr>
              <w:t>.</w:t>
            </w:r>
            <w:r w:rsidRPr="001006D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Nevertheless,</w:t>
            </w:r>
            <w:r w:rsidRPr="001006D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the</w:t>
            </w:r>
            <w:r w:rsidRPr="001006D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methodology section can be enhanced by providing a concise overview of the primary statistical tests that were implemented. Furthermore, the conclusion would be fortified by a more explicit statement of the study's implications.</w:t>
            </w:r>
          </w:p>
        </w:tc>
        <w:tc>
          <w:tcPr>
            <w:tcW w:w="6376" w:type="dxa"/>
          </w:tcPr>
          <w:p w:rsidR="00E45BBE" w:rsidRPr="001006DA" w:rsidRDefault="00E45BB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BBE" w:rsidRPr="001006DA">
        <w:trPr>
          <w:trHeight w:val="1550"/>
        </w:trPr>
        <w:tc>
          <w:tcPr>
            <w:tcW w:w="5221" w:type="dxa"/>
          </w:tcPr>
          <w:p w:rsidR="00E45BBE" w:rsidRPr="001006DA" w:rsidRDefault="00692731">
            <w:pPr>
              <w:pStyle w:val="TableParagraph"/>
              <w:spacing w:line="230" w:lineRule="auto"/>
              <w:ind w:left="470" w:right="69"/>
              <w:rPr>
                <w:rFonts w:ascii="Arial" w:hAnsi="Arial" w:cs="Arial"/>
                <w:b/>
                <w:sz w:val="20"/>
                <w:szCs w:val="20"/>
              </w:rPr>
            </w:pPr>
            <w:r w:rsidRPr="001006D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006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006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1006D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1006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1006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006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1006DA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42" w:type="dxa"/>
          </w:tcPr>
          <w:p w:rsidR="00E45BBE" w:rsidRPr="001006DA" w:rsidRDefault="00692731">
            <w:pPr>
              <w:pStyle w:val="TableParagraph"/>
              <w:spacing w:line="213" w:lineRule="exact"/>
              <w:rPr>
                <w:rFonts w:ascii="Arial" w:hAnsi="Arial" w:cs="Arial"/>
                <w:sz w:val="20"/>
                <w:szCs w:val="20"/>
              </w:rPr>
            </w:pPr>
            <w:r w:rsidRPr="001006DA">
              <w:rPr>
                <w:rFonts w:ascii="Arial" w:hAnsi="Arial" w:cs="Arial"/>
                <w:sz w:val="20"/>
                <w:szCs w:val="20"/>
              </w:rPr>
              <w:t>The</w:t>
            </w:r>
            <w:r w:rsidRPr="001006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manuscript</w:t>
            </w:r>
            <w:r w:rsidRPr="001006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is sound</w:t>
            </w: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from</w:t>
            </w: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a</w:t>
            </w:r>
            <w:r w:rsidRPr="001006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scientific</w:t>
            </w:r>
            <w:r w:rsidRPr="001006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standpoint.</w:t>
            </w: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Some</w:t>
            </w:r>
            <w:r w:rsidRPr="001006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parts,</w:t>
            </w:r>
            <w:r w:rsidRPr="001006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nevertheless,</w:t>
            </w: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need</w:t>
            </w:r>
            <w:r w:rsidRPr="001006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to</w:t>
            </w: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be clarified.</w:t>
            </w: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For</w:t>
            </w:r>
            <w:r w:rsidRPr="001006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>instance:</w:t>
            </w:r>
          </w:p>
          <w:p w:rsidR="00E45BBE" w:rsidRPr="001006DA" w:rsidRDefault="00692731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1006DA">
              <w:rPr>
                <w:rFonts w:ascii="Arial" w:hAnsi="Arial" w:cs="Arial"/>
                <w:sz w:val="20"/>
                <w:szCs w:val="20"/>
              </w:rPr>
              <w:t>More</w:t>
            </w:r>
            <w:r w:rsidRPr="001006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information</w:t>
            </w: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on</w:t>
            </w:r>
            <w:r w:rsidRPr="001006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the</w:t>
            </w: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sample</w:t>
            </w:r>
            <w:r w:rsidRPr="001006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selection</w:t>
            </w:r>
            <w:r w:rsidRPr="001006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criteria</w:t>
            </w: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is needed</w:t>
            </w:r>
            <w:r w:rsidRPr="001006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in</w:t>
            </w: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>approach.</w:t>
            </w:r>
          </w:p>
          <w:p w:rsidR="00E45BBE" w:rsidRPr="001006DA" w:rsidRDefault="00692731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215"/>
              <w:rPr>
                <w:rFonts w:ascii="Arial" w:hAnsi="Arial" w:cs="Arial"/>
                <w:sz w:val="20"/>
                <w:szCs w:val="20"/>
              </w:rPr>
            </w:pPr>
            <w:r w:rsidRPr="001006DA">
              <w:rPr>
                <w:rFonts w:ascii="Arial" w:hAnsi="Arial" w:cs="Arial"/>
                <w:sz w:val="20"/>
                <w:szCs w:val="20"/>
              </w:rPr>
              <w:t>Methods of</w:t>
            </w:r>
            <w:r w:rsidRPr="001006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statistical</w:t>
            </w: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analysis</w:t>
            </w:r>
            <w:r w:rsidRPr="001006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must</w:t>
            </w: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be presented</w:t>
            </w:r>
            <w:r w:rsidRPr="001006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 xml:space="preserve">more </w:t>
            </w: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>clearly.</w:t>
            </w:r>
          </w:p>
          <w:p w:rsidR="00E45BBE" w:rsidRPr="001006DA" w:rsidRDefault="00692731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206" w:line="220" w:lineRule="exact"/>
              <w:ind w:right="104"/>
              <w:rPr>
                <w:rFonts w:ascii="Arial" w:hAnsi="Arial" w:cs="Arial"/>
                <w:sz w:val="20"/>
                <w:szCs w:val="20"/>
              </w:rPr>
            </w:pPr>
            <w:r w:rsidRPr="001006DA">
              <w:rPr>
                <w:rFonts w:ascii="Arial" w:hAnsi="Arial" w:cs="Arial"/>
                <w:sz w:val="20"/>
                <w:szCs w:val="20"/>
              </w:rPr>
              <w:t>The</w:t>
            </w:r>
            <w:r w:rsidRPr="001006DA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discussion's</w:t>
            </w:r>
            <w:r w:rsidRPr="001006DA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interpretation</w:t>
            </w:r>
            <w:r w:rsidRPr="001006DA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of</w:t>
            </w:r>
            <w:r w:rsidRPr="001006DA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the</w:t>
            </w:r>
            <w:r w:rsidRPr="001006DA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results</w:t>
            </w:r>
            <w:r w:rsidRPr="001006DA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may</w:t>
            </w:r>
            <w:r w:rsidRPr="001006DA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be</w:t>
            </w:r>
            <w:r w:rsidRPr="001006DA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more</w:t>
            </w:r>
            <w:r w:rsidRPr="001006DA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closely</w:t>
            </w:r>
            <w:r w:rsidRPr="001006DA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connected</w:t>
            </w:r>
            <w:r w:rsidRPr="001006DA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to</w:t>
            </w:r>
            <w:r w:rsidRPr="001006DA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the</w:t>
            </w:r>
            <w:r w:rsidRPr="001006DA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body</w:t>
            </w:r>
            <w:r w:rsidRPr="001006DA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of</w:t>
            </w:r>
            <w:r w:rsidRPr="001006DA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 xml:space="preserve">existing </w:t>
            </w: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>literature.</w:t>
            </w:r>
          </w:p>
        </w:tc>
        <w:tc>
          <w:tcPr>
            <w:tcW w:w="6376" w:type="dxa"/>
          </w:tcPr>
          <w:p w:rsidR="00E45BBE" w:rsidRPr="001006DA" w:rsidRDefault="00E45BB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BBE" w:rsidRPr="001006DA">
        <w:trPr>
          <w:trHeight w:val="700"/>
        </w:trPr>
        <w:tc>
          <w:tcPr>
            <w:tcW w:w="5221" w:type="dxa"/>
          </w:tcPr>
          <w:p w:rsidR="00E45BBE" w:rsidRPr="001006DA" w:rsidRDefault="00692731">
            <w:pPr>
              <w:pStyle w:val="TableParagraph"/>
              <w:spacing w:line="230" w:lineRule="auto"/>
              <w:ind w:left="470" w:right="69"/>
              <w:rPr>
                <w:rFonts w:ascii="Arial" w:hAnsi="Arial" w:cs="Arial"/>
                <w:b/>
                <w:sz w:val="20"/>
                <w:szCs w:val="20"/>
              </w:rPr>
            </w:pPr>
            <w:r w:rsidRPr="001006DA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1006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006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1006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1006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006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1006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1006D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1006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42" w:type="dxa"/>
          </w:tcPr>
          <w:p w:rsidR="00E45BBE" w:rsidRPr="001006DA" w:rsidRDefault="00692731">
            <w:pPr>
              <w:pStyle w:val="TableParagraph"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 w:rsidRPr="001006DA">
              <w:rPr>
                <w:rFonts w:ascii="Arial" w:hAnsi="Arial" w:cs="Arial"/>
                <w:sz w:val="20"/>
                <w:szCs w:val="20"/>
              </w:rPr>
              <w:t>While the references are good, a few more up-to-date studies from other areas on the role of CHWs in sanitation and hygiene would make the discussion stronger. The style for the references also needs to be consistent.</w:t>
            </w:r>
          </w:p>
        </w:tc>
        <w:tc>
          <w:tcPr>
            <w:tcW w:w="6376" w:type="dxa"/>
          </w:tcPr>
          <w:p w:rsidR="00E45BBE" w:rsidRPr="001006DA" w:rsidRDefault="00E45BB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BBE" w:rsidRPr="001006DA">
        <w:trPr>
          <w:trHeight w:val="664"/>
        </w:trPr>
        <w:tc>
          <w:tcPr>
            <w:tcW w:w="5221" w:type="dxa"/>
          </w:tcPr>
          <w:p w:rsidR="00E45BBE" w:rsidRPr="001006DA" w:rsidRDefault="00692731">
            <w:pPr>
              <w:pStyle w:val="TableParagraph"/>
              <w:spacing w:line="235" w:lineRule="auto"/>
              <w:ind w:left="470" w:right="69"/>
              <w:rPr>
                <w:rFonts w:ascii="Arial" w:hAnsi="Arial" w:cs="Arial"/>
                <w:b/>
                <w:sz w:val="20"/>
                <w:szCs w:val="20"/>
              </w:rPr>
            </w:pPr>
            <w:r w:rsidRPr="001006D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006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006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1006D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1006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006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006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1006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42" w:type="dxa"/>
          </w:tcPr>
          <w:p w:rsidR="00E45BBE" w:rsidRPr="001006DA" w:rsidRDefault="00692731">
            <w:pPr>
              <w:pStyle w:val="TableParagraph"/>
              <w:spacing w:line="235" w:lineRule="auto"/>
              <w:rPr>
                <w:rFonts w:ascii="Arial" w:hAnsi="Arial" w:cs="Arial"/>
                <w:sz w:val="20"/>
                <w:szCs w:val="20"/>
              </w:rPr>
            </w:pPr>
            <w:r w:rsidRPr="001006DA">
              <w:rPr>
                <w:rFonts w:ascii="Arial" w:hAnsi="Arial" w:cs="Arial"/>
                <w:sz w:val="20"/>
                <w:szCs w:val="20"/>
              </w:rPr>
              <w:t>The</w:t>
            </w:r>
            <w:r w:rsidRPr="001006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language</w:t>
            </w:r>
            <w:r w:rsidRPr="001006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is</w:t>
            </w: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generally</w:t>
            </w:r>
            <w:r w:rsidRPr="001006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comprehensible;</w:t>
            </w:r>
            <w:r w:rsidRPr="001006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however,</w:t>
            </w:r>
            <w:r w:rsidRPr="001006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minor</w:t>
            </w:r>
            <w:r w:rsidRPr="001006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grammatical</w:t>
            </w:r>
            <w:r w:rsidRPr="001006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corrections</w:t>
            </w: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are</w:t>
            </w:r>
            <w:r w:rsidRPr="001006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necessary</w:t>
            </w:r>
            <w:r w:rsidRPr="001006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to</w:t>
            </w:r>
            <w:r w:rsidRPr="001006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enhance</w:t>
            </w:r>
            <w:r w:rsidRPr="001006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its clarity. Certain sentences are excessively long and could be improved for readability.</w:t>
            </w:r>
          </w:p>
        </w:tc>
        <w:tc>
          <w:tcPr>
            <w:tcW w:w="6376" w:type="dxa"/>
          </w:tcPr>
          <w:p w:rsidR="00E45BBE" w:rsidRPr="001006DA" w:rsidRDefault="00E45BB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BBE" w:rsidRPr="001006DA">
        <w:trPr>
          <w:trHeight w:val="1660"/>
        </w:trPr>
        <w:tc>
          <w:tcPr>
            <w:tcW w:w="5221" w:type="dxa"/>
          </w:tcPr>
          <w:p w:rsidR="00E45BBE" w:rsidRPr="001006DA" w:rsidRDefault="00692731">
            <w:pPr>
              <w:pStyle w:val="TableParagraph"/>
              <w:spacing w:line="218" w:lineRule="exact"/>
              <w:rPr>
                <w:rFonts w:ascii="Arial" w:hAnsi="Arial" w:cs="Arial"/>
                <w:sz w:val="20"/>
                <w:szCs w:val="20"/>
              </w:rPr>
            </w:pPr>
            <w:r w:rsidRPr="001006DA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1006D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42" w:type="dxa"/>
          </w:tcPr>
          <w:p w:rsidR="00E45BBE" w:rsidRPr="001006DA" w:rsidRDefault="0069273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9" w:line="220" w:lineRule="auto"/>
              <w:ind w:right="99"/>
              <w:rPr>
                <w:rFonts w:ascii="Arial" w:hAnsi="Arial" w:cs="Arial"/>
                <w:sz w:val="20"/>
                <w:szCs w:val="20"/>
              </w:rPr>
            </w:pPr>
            <w:r w:rsidRPr="001006DA">
              <w:rPr>
                <w:rFonts w:ascii="Arial" w:hAnsi="Arial" w:cs="Arial"/>
                <w:sz w:val="20"/>
                <w:szCs w:val="20"/>
              </w:rPr>
              <w:t>Discussing</w:t>
            </w:r>
            <w:r w:rsidRPr="001006D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the</w:t>
            </w:r>
            <w:r w:rsidRPr="001006D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study's</w:t>
            </w:r>
            <w:r w:rsidRPr="001006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policy</w:t>
            </w:r>
            <w:r w:rsidRPr="001006D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implications</w:t>
            </w:r>
            <w:r w:rsidRPr="001006D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and</w:t>
            </w:r>
            <w:r w:rsidRPr="001006D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offering</w:t>
            </w:r>
            <w:r w:rsidRPr="001006D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suggestions</w:t>
            </w:r>
            <w:r w:rsidRPr="001006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for</w:t>
            </w:r>
            <w:r w:rsidRPr="001006D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CHW</w:t>
            </w:r>
            <w:r w:rsidRPr="001006D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training</w:t>
            </w:r>
            <w:r w:rsidRPr="001006D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would</w:t>
            </w:r>
            <w:r w:rsidRPr="001006D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make</w:t>
            </w:r>
            <w:r w:rsidRPr="001006D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it</w:t>
            </w:r>
            <w:r w:rsidRPr="001006D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 xml:space="preserve">more </w:t>
            </w: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>valuable.</w:t>
            </w:r>
          </w:p>
          <w:p w:rsidR="00E45BBE" w:rsidRPr="001006DA" w:rsidRDefault="0069273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217"/>
              <w:rPr>
                <w:rFonts w:ascii="Arial" w:hAnsi="Arial" w:cs="Arial"/>
                <w:sz w:val="20"/>
                <w:szCs w:val="20"/>
              </w:rPr>
            </w:pPr>
            <w:r w:rsidRPr="001006DA">
              <w:rPr>
                <w:rFonts w:ascii="Arial" w:hAnsi="Arial" w:cs="Arial"/>
                <w:sz w:val="20"/>
                <w:szCs w:val="20"/>
              </w:rPr>
              <w:t>All</w:t>
            </w:r>
            <w:r w:rsidRPr="001006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tables</w:t>
            </w:r>
            <w:r w:rsidRPr="001006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and</w:t>
            </w: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figures</w:t>
            </w:r>
            <w:r w:rsidRPr="001006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should</w:t>
            </w:r>
            <w:r w:rsidRPr="001006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follow</w:t>
            </w: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the same style</w:t>
            </w: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to</w:t>
            </w:r>
            <w:r w:rsidRPr="001006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conform</w:t>
            </w: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to</w:t>
            </w: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the journal's</w:t>
            </w:r>
            <w:r w:rsidRPr="001006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>requirements.</w:t>
            </w:r>
          </w:p>
          <w:p w:rsidR="00E45BBE" w:rsidRPr="001006DA" w:rsidRDefault="0069273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204" w:line="264" w:lineRule="exact"/>
              <w:rPr>
                <w:rFonts w:ascii="Arial" w:hAnsi="Arial" w:cs="Arial"/>
                <w:sz w:val="20"/>
                <w:szCs w:val="20"/>
              </w:rPr>
            </w:pPr>
            <w:r w:rsidRPr="001006DA">
              <w:rPr>
                <w:rFonts w:ascii="Arial" w:hAnsi="Arial" w:cs="Arial"/>
                <w:sz w:val="20"/>
                <w:szCs w:val="20"/>
              </w:rPr>
              <w:t>It</w:t>
            </w:r>
            <w:r w:rsidRPr="001006D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would</w:t>
            </w:r>
            <w:r w:rsidRPr="001006D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be</w:t>
            </w:r>
            <w:r w:rsidRPr="001006D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helpful</w:t>
            </w:r>
            <w:r w:rsidRPr="001006D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if</w:t>
            </w:r>
            <w:r w:rsidRPr="001006D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the</w:t>
            </w:r>
            <w:r w:rsidRPr="001006D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limitations</w:t>
            </w:r>
            <w:r w:rsidRPr="001006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section</w:t>
            </w:r>
            <w:r w:rsidRPr="001006D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addressed</w:t>
            </w:r>
            <w:r w:rsidRPr="001006D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possible</w:t>
            </w:r>
            <w:r w:rsidRPr="001006D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biases</w:t>
            </w:r>
            <w:r w:rsidRPr="001006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like</w:t>
            </w:r>
            <w:r w:rsidRPr="001006D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self-reporting</w:t>
            </w:r>
            <w:r w:rsidRPr="001006D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bias</w:t>
            </w:r>
            <w:r w:rsidRPr="001006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z w:val="20"/>
                <w:szCs w:val="20"/>
              </w:rPr>
              <w:t>and</w:t>
            </w:r>
            <w:r w:rsidRPr="001006D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>observer</w:t>
            </w:r>
          </w:p>
          <w:p w:rsidR="00E45BBE" w:rsidRPr="001006DA" w:rsidRDefault="00692731">
            <w:pPr>
              <w:pStyle w:val="TableParagraph"/>
              <w:spacing w:line="205" w:lineRule="exact"/>
              <w:ind w:left="830"/>
              <w:rPr>
                <w:rFonts w:ascii="Arial" w:hAnsi="Arial" w:cs="Arial"/>
                <w:sz w:val="20"/>
                <w:szCs w:val="20"/>
              </w:rPr>
            </w:pPr>
            <w:r w:rsidRPr="001006DA">
              <w:rPr>
                <w:rFonts w:ascii="Arial" w:hAnsi="Arial" w:cs="Arial"/>
                <w:spacing w:val="-2"/>
                <w:sz w:val="20"/>
                <w:szCs w:val="20"/>
              </w:rPr>
              <w:t>influence.</w:t>
            </w:r>
          </w:p>
        </w:tc>
        <w:tc>
          <w:tcPr>
            <w:tcW w:w="6376" w:type="dxa"/>
          </w:tcPr>
          <w:p w:rsidR="00E45BBE" w:rsidRPr="001006DA" w:rsidRDefault="00E45BB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640B" w:rsidRPr="001006DA" w:rsidRDefault="00E7640B">
      <w:pPr>
        <w:spacing w:before="2"/>
        <w:rPr>
          <w:rFonts w:ascii="Arial" w:hAnsi="Arial" w:cs="Arial"/>
          <w:b/>
          <w:sz w:val="20"/>
          <w:szCs w:val="20"/>
        </w:rPr>
      </w:pPr>
    </w:p>
    <w:p w:rsidR="00E7640B" w:rsidRPr="001006DA" w:rsidRDefault="00E7640B">
      <w:pPr>
        <w:spacing w:before="2"/>
        <w:rPr>
          <w:rFonts w:ascii="Arial" w:hAnsi="Arial" w:cs="Arial"/>
          <w:b/>
          <w:sz w:val="20"/>
          <w:szCs w:val="20"/>
        </w:rPr>
      </w:pPr>
    </w:p>
    <w:p w:rsidR="00E7640B" w:rsidRPr="001006DA" w:rsidRDefault="00E7640B" w:rsidP="00E7640B">
      <w:pPr>
        <w:widowControl/>
        <w:autoSpaceDE/>
        <w:autoSpaceDN/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E7640B" w:rsidRPr="001006DA" w:rsidRDefault="00E7640B" w:rsidP="00E7640B">
      <w:pPr>
        <w:widowControl/>
        <w:autoSpaceDE/>
        <w:autoSpaceDN/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E7640B" w:rsidRPr="001006DA" w:rsidRDefault="00E7640B" w:rsidP="00E7640B">
      <w:pPr>
        <w:widowControl/>
        <w:autoSpaceDE/>
        <w:autoSpaceDN/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E7640B" w:rsidRPr="001006DA" w:rsidRDefault="00E7640B" w:rsidP="00E7640B">
      <w:pPr>
        <w:widowControl/>
        <w:autoSpaceDE/>
        <w:autoSpaceDN/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8"/>
        <w:gridCol w:w="7183"/>
        <w:gridCol w:w="7171"/>
      </w:tblGrid>
      <w:tr w:rsidR="00332488" w:rsidRPr="001006DA" w:rsidTr="007771D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488" w:rsidRPr="001006DA" w:rsidRDefault="00332488" w:rsidP="00332488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1006D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006D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332488" w:rsidRPr="001006DA" w:rsidRDefault="00332488" w:rsidP="00332488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32488" w:rsidRPr="001006DA" w:rsidTr="007771D1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488" w:rsidRPr="001006DA" w:rsidRDefault="00332488" w:rsidP="00332488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488" w:rsidRPr="001006DA" w:rsidRDefault="00332488" w:rsidP="00332488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006D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332488" w:rsidRPr="001006DA" w:rsidRDefault="00332488" w:rsidP="00332488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006D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006D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006D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32488" w:rsidRPr="001006DA" w:rsidTr="007771D1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488" w:rsidRPr="001006DA" w:rsidRDefault="00332488" w:rsidP="00332488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006D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332488" w:rsidRPr="001006DA" w:rsidRDefault="00332488" w:rsidP="00332488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488" w:rsidRPr="001006DA" w:rsidRDefault="00332488" w:rsidP="00332488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006D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006D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006D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332488" w:rsidRPr="001006DA" w:rsidRDefault="00332488" w:rsidP="00332488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32488" w:rsidRPr="001006DA" w:rsidRDefault="00332488" w:rsidP="00332488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332488" w:rsidRPr="001006DA" w:rsidRDefault="00332488" w:rsidP="00332488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32488" w:rsidRPr="001006DA" w:rsidRDefault="00332488" w:rsidP="00332488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32488" w:rsidRPr="001006DA" w:rsidRDefault="00332488" w:rsidP="00332488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332488" w:rsidRPr="001006DA" w:rsidRDefault="00332488" w:rsidP="00332488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332488" w:rsidRPr="001006DA" w:rsidRDefault="00332488" w:rsidP="00332488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332488" w:rsidRPr="001006DA" w:rsidRDefault="00332488" w:rsidP="00332488">
      <w:pPr>
        <w:widowControl/>
        <w:autoSpaceDE/>
        <w:autoSpaceDN/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2"/>
    <w:p w:rsidR="001006DA" w:rsidRPr="001006DA" w:rsidRDefault="001006DA" w:rsidP="001006D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006DA">
        <w:rPr>
          <w:rFonts w:ascii="Arial" w:hAnsi="Arial" w:cs="Arial"/>
          <w:b/>
          <w:u w:val="single"/>
        </w:rPr>
        <w:t>Reviewer details:</w:t>
      </w:r>
    </w:p>
    <w:p w:rsidR="00332488" w:rsidRPr="001006DA" w:rsidRDefault="00332488" w:rsidP="00332488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1006DA" w:rsidRPr="001006DA" w:rsidRDefault="001006DA" w:rsidP="001006DA">
      <w:pPr>
        <w:widowControl/>
        <w:autoSpaceDE/>
        <w:autoSpaceDN/>
        <w:rPr>
          <w:rFonts w:ascii="Arial" w:hAnsi="Arial" w:cs="Arial"/>
          <w:b/>
          <w:bCs/>
          <w:sz w:val="20"/>
          <w:szCs w:val="20"/>
        </w:rPr>
      </w:pPr>
      <w:bookmarkStart w:id="3" w:name="_Hlk192337842"/>
      <w:r w:rsidRPr="001006DA">
        <w:rPr>
          <w:rFonts w:ascii="Arial" w:hAnsi="Arial" w:cs="Arial"/>
          <w:b/>
          <w:bCs/>
          <w:sz w:val="20"/>
          <w:szCs w:val="20"/>
        </w:rPr>
        <w:t>Dr. Sm. Ashik Faysal</w:t>
      </w:r>
      <w:r w:rsidRPr="001006D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006DA">
        <w:rPr>
          <w:rFonts w:ascii="Arial" w:hAnsi="Arial" w:cs="Arial"/>
          <w:b/>
          <w:bCs/>
          <w:sz w:val="20"/>
          <w:szCs w:val="20"/>
        </w:rPr>
        <w:t>North South University</w:t>
      </w:r>
      <w:r w:rsidRPr="001006D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006DA">
        <w:rPr>
          <w:rFonts w:ascii="Arial" w:hAnsi="Arial" w:cs="Arial"/>
          <w:b/>
          <w:bCs/>
          <w:sz w:val="20"/>
          <w:szCs w:val="20"/>
        </w:rPr>
        <w:t>Bangladesh</w:t>
      </w:r>
    </w:p>
    <w:bookmarkEnd w:id="3"/>
    <w:p w:rsidR="00E7640B" w:rsidRPr="001006DA" w:rsidRDefault="00E7640B" w:rsidP="00E7640B">
      <w:pPr>
        <w:widowControl/>
        <w:autoSpaceDE/>
        <w:autoSpaceDN/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E7640B" w:rsidRPr="001006DA" w:rsidRDefault="00E7640B" w:rsidP="00E7640B">
      <w:pPr>
        <w:widowControl/>
        <w:autoSpaceDE/>
        <w:autoSpaceDN/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E7640B" w:rsidRPr="001006DA" w:rsidRDefault="00E7640B" w:rsidP="00E7640B">
      <w:pPr>
        <w:widowControl/>
        <w:autoSpaceDE/>
        <w:autoSpaceDN/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E7640B" w:rsidRPr="001006DA" w:rsidRDefault="00E7640B" w:rsidP="00E7640B">
      <w:pPr>
        <w:widowControl/>
        <w:autoSpaceDE/>
        <w:autoSpaceDN/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E7640B" w:rsidRPr="001006DA" w:rsidRDefault="00E7640B" w:rsidP="00E7640B">
      <w:pPr>
        <w:widowControl/>
        <w:autoSpaceDE/>
        <w:autoSpaceDN/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  <w:r w:rsidRPr="001006DA"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  <w:tab/>
      </w:r>
    </w:p>
    <w:p w:rsidR="00E7640B" w:rsidRPr="001006DA" w:rsidRDefault="00E7640B" w:rsidP="00E7640B">
      <w:pPr>
        <w:widowControl/>
        <w:autoSpaceDE/>
        <w:autoSpaceDN/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:rsidR="00E45BBE" w:rsidRPr="001006DA" w:rsidRDefault="00E45BBE">
      <w:pPr>
        <w:spacing w:before="2"/>
        <w:rPr>
          <w:rFonts w:ascii="Arial" w:hAnsi="Arial" w:cs="Arial"/>
          <w:b/>
          <w:sz w:val="20"/>
          <w:szCs w:val="20"/>
        </w:rPr>
      </w:pPr>
    </w:p>
    <w:sectPr w:rsidR="00E45BBE" w:rsidRPr="001006DA">
      <w:headerReference w:type="default" r:id="rId7"/>
      <w:footerReference w:type="default" r:id="rId8"/>
      <w:pgSz w:w="23820" w:h="16840" w:orient="landscape"/>
      <w:pgMar w:top="1780" w:right="1417" w:bottom="880" w:left="1417" w:header="1273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041A" w:rsidRDefault="0066041A">
      <w:r>
        <w:separator/>
      </w:r>
    </w:p>
  </w:endnote>
  <w:endnote w:type="continuationSeparator" w:id="0">
    <w:p w:rsidR="0066041A" w:rsidRDefault="0066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45BBE" w:rsidRDefault="00692731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9152" behindDoc="1" locked="0" layoutInCell="1" allowOverlap="1">
              <wp:simplePos x="0" y="0"/>
              <wp:positionH relativeFrom="page">
                <wp:posOffset>902017</wp:posOffset>
              </wp:positionH>
              <wp:positionV relativeFrom="page">
                <wp:posOffset>10110420</wp:posOffset>
              </wp:positionV>
              <wp:extent cx="661035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03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45BBE" w:rsidRDefault="0069273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pt;width:52.05pt;height:10.9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" filled="f" stroked="f">
              <v:textbox inset="0,0,0,0">
                <w:txbxContent>
                  <w:p w:rsidR="00E45BBE" w:rsidRDefault="0069273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9664" behindDoc="1" locked="0" layoutInCell="1" allowOverlap="1">
              <wp:simplePos x="0" y="0"/>
              <wp:positionH relativeFrom="page">
                <wp:posOffset>2642235</wp:posOffset>
              </wp:positionH>
              <wp:positionV relativeFrom="page">
                <wp:posOffset>10110420</wp:posOffset>
              </wp:positionV>
              <wp:extent cx="70612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612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45BBE" w:rsidRDefault="0069273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8.05pt;margin-top:796.1pt;width:55.6pt;height:10.9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" filled="f" stroked="f">
              <v:textbox inset="0,0,0,0">
                <w:txbxContent>
                  <w:p w:rsidR="00E45BBE" w:rsidRDefault="0069273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0176" behindDoc="1" locked="0" layoutInCell="1" allowOverlap="1">
              <wp:simplePos x="0" y="0"/>
              <wp:positionH relativeFrom="page">
                <wp:posOffset>4414265</wp:posOffset>
              </wp:positionH>
              <wp:positionV relativeFrom="page">
                <wp:posOffset>10110420</wp:posOffset>
              </wp:positionV>
              <wp:extent cx="861694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45BBE" w:rsidRDefault="0069273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6pt;margin-top:796.1pt;width:67.85pt;height:10.9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" filled="f" stroked="f">
              <v:textbox inset="0,0,0,0">
                <w:txbxContent>
                  <w:p w:rsidR="00E45BBE" w:rsidRDefault="0069273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0688" behindDoc="1" locked="0" layoutInCell="1" allowOverlap="1">
              <wp:simplePos x="0" y="0"/>
              <wp:positionH relativeFrom="page">
                <wp:posOffset>6846569</wp:posOffset>
              </wp:positionH>
              <wp:positionV relativeFrom="page">
                <wp:posOffset>10110420</wp:posOffset>
              </wp:positionV>
              <wp:extent cx="102171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45BBE" w:rsidRDefault="0069273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 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1pt;margin-top:796.1pt;width:80.45pt;height:10.9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" filled="f" stroked="f">
              <v:textbox inset="0,0,0,0">
                <w:txbxContent>
                  <w:p w:rsidR="00E45BBE" w:rsidRDefault="0069273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 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041A" w:rsidRDefault="0066041A">
      <w:r>
        <w:separator/>
      </w:r>
    </w:p>
  </w:footnote>
  <w:footnote w:type="continuationSeparator" w:id="0">
    <w:p w:rsidR="0066041A" w:rsidRDefault="00660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45BBE" w:rsidRDefault="00692731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8640" behindDoc="1" locked="0" layoutInCell="1" allowOverlap="1">
              <wp:simplePos x="0" y="0"/>
              <wp:positionH relativeFrom="page">
                <wp:posOffset>902017</wp:posOffset>
              </wp:positionH>
              <wp:positionV relativeFrom="page">
                <wp:posOffset>795867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45BBE" w:rsidRDefault="00692731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2.65pt;width:86.7pt;height:15.45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" filled="f" stroked="f">
              <v:textbox inset="0,0,0,0">
                <w:txbxContent>
                  <w:p w:rsidR="00E45BBE" w:rsidRDefault="00692731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C4883"/>
    <w:multiLevelType w:val="hybridMultilevel"/>
    <w:tmpl w:val="11089D98"/>
    <w:lvl w:ilvl="0" w:tplc="41DE3134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4986762">
      <w:numFmt w:val="bullet"/>
      <w:lvlText w:val="•"/>
      <w:lvlJc w:val="left"/>
      <w:pPr>
        <w:ind w:left="1689" w:hanging="360"/>
      </w:pPr>
      <w:rPr>
        <w:rFonts w:hint="default"/>
        <w:lang w:val="en-US" w:eastAsia="en-US" w:bidi="ar-SA"/>
      </w:rPr>
    </w:lvl>
    <w:lvl w:ilvl="2" w:tplc="BB9E2A36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ar-SA"/>
      </w:rPr>
    </w:lvl>
    <w:lvl w:ilvl="3" w:tplc="B784D680">
      <w:numFmt w:val="bullet"/>
      <w:lvlText w:val="•"/>
      <w:lvlJc w:val="left"/>
      <w:pPr>
        <w:ind w:left="3387" w:hanging="360"/>
      </w:pPr>
      <w:rPr>
        <w:rFonts w:hint="default"/>
        <w:lang w:val="en-US" w:eastAsia="en-US" w:bidi="ar-SA"/>
      </w:rPr>
    </w:lvl>
    <w:lvl w:ilvl="4" w:tplc="7C042614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  <w:lvl w:ilvl="5" w:tplc="2D3838A4">
      <w:numFmt w:val="bullet"/>
      <w:lvlText w:val="•"/>
      <w:lvlJc w:val="left"/>
      <w:pPr>
        <w:ind w:left="5086" w:hanging="360"/>
      </w:pPr>
      <w:rPr>
        <w:rFonts w:hint="default"/>
        <w:lang w:val="en-US" w:eastAsia="en-US" w:bidi="ar-SA"/>
      </w:rPr>
    </w:lvl>
    <w:lvl w:ilvl="6" w:tplc="70421350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55F630E2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8" w:tplc="D966B9C2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B3872A9"/>
    <w:multiLevelType w:val="hybridMultilevel"/>
    <w:tmpl w:val="229C1230"/>
    <w:lvl w:ilvl="0" w:tplc="0688F05C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E1C7BCE">
      <w:numFmt w:val="bullet"/>
      <w:lvlText w:val="•"/>
      <w:lvlJc w:val="left"/>
      <w:pPr>
        <w:ind w:left="1689" w:hanging="360"/>
      </w:pPr>
      <w:rPr>
        <w:rFonts w:hint="default"/>
        <w:lang w:val="en-US" w:eastAsia="en-US" w:bidi="ar-SA"/>
      </w:rPr>
    </w:lvl>
    <w:lvl w:ilvl="2" w:tplc="1442869E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ar-SA"/>
      </w:rPr>
    </w:lvl>
    <w:lvl w:ilvl="3" w:tplc="D416E03E">
      <w:numFmt w:val="bullet"/>
      <w:lvlText w:val="•"/>
      <w:lvlJc w:val="left"/>
      <w:pPr>
        <w:ind w:left="3387" w:hanging="360"/>
      </w:pPr>
      <w:rPr>
        <w:rFonts w:hint="default"/>
        <w:lang w:val="en-US" w:eastAsia="en-US" w:bidi="ar-SA"/>
      </w:rPr>
    </w:lvl>
    <w:lvl w:ilvl="4" w:tplc="6AD875F8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  <w:lvl w:ilvl="5" w:tplc="1D48B9C4">
      <w:numFmt w:val="bullet"/>
      <w:lvlText w:val="•"/>
      <w:lvlJc w:val="left"/>
      <w:pPr>
        <w:ind w:left="5086" w:hanging="360"/>
      </w:pPr>
      <w:rPr>
        <w:rFonts w:hint="default"/>
        <w:lang w:val="en-US" w:eastAsia="en-US" w:bidi="ar-SA"/>
      </w:rPr>
    </w:lvl>
    <w:lvl w:ilvl="6" w:tplc="184C70A8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6DB074B8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8" w:tplc="1F78C716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num w:numId="1" w16cid:durableId="365105433">
    <w:abstractNumId w:val="1"/>
  </w:num>
  <w:num w:numId="2" w16cid:durableId="101037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5BBE"/>
    <w:rsid w:val="000544C8"/>
    <w:rsid w:val="00094897"/>
    <w:rsid w:val="001006DA"/>
    <w:rsid w:val="00332488"/>
    <w:rsid w:val="005A1B96"/>
    <w:rsid w:val="0066041A"/>
    <w:rsid w:val="00692731"/>
    <w:rsid w:val="008A0826"/>
    <w:rsid w:val="00A023C0"/>
    <w:rsid w:val="00A5797A"/>
    <w:rsid w:val="00BA0366"/>
    <w:rsid w:val="00D016D8"/>
    <w:rsid w:val="00E45BBE"/>
    <w:rsid w:val="00E7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16415"/>
  <w15:docId w15:val="{3F095CC4-7894-4B3C-B17B-22CD58FE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customStyle="1" w:styleId="Affiliation">
    <w:name w:val="Affiliation"/>
    <w:basedOn w:val="Normal"/>
    <w:rsid w:val="001006DA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2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7</cp:revision>
  <dcterms:created xsi:type="dcterms:W3CDTF">2025-03-01T07:52:00Z</dcterms:created>
  <dcterms:modified xsi:type="dcterms:W3CDTF">2025-03-08T09:20:00Z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2025-03-01T00:00:00Z</vt:filetime>
  </property>
</Properties>
</file>