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0A5C" w14:textId="77777777" w:rsidR="004E0639" w:rsidRPr="007F76B6" w:rsidRDefault="004E0639">
      <w:pPr>
        <w:spacing w:before="7"/>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1"/>
      </w:tblGrid>
      <w:tr w:rsidR="004E0639" w:rsidRPr="007F76B6" w14:paraId="4A92F3C7" w14:textId="77777777">
        <w:trPr>
          <w:trHeight w:val="288"/>
        </w:trPr>
        <w:tc>
          <w:tcPr>
            <w:tcW w:w="5166" w:type="dxa"/>
          </w:tcPr>
          <w:p w14:paraId="012769FB" w14:textId="77777777" w:rsidR="004E0639" w:rsidRPr="007F76B6" w:rsidRDefault="00945A49">
            <w:pPr>
              <w:pStyle w:val="TableParagraph"/>
              <w:spacing w:line="229" w:lineRule="exact"/>
              <w:ind w:left="95"/>
              <w:rPr>
                <w:rFonts w:ascii="Arial" w:hAnsi="Arial" w:cs="Arial"/>
                <w:sz w:val="20"/>
                <w:szCs w:val="20"/>
              </w:rPr>
            </w:pPr>
            <w:r w:rsidRPr="007F76B6">
              <w:rPr>
                <w:rFonts w:ascii="Arial" w:hAnsi="Arial" w:cs="Arial"/>
                <w:sz w:val="20"/>
                <w:szCs w:val="20"/>
              </w:rPr>
              <w:t>Journal</w:t>
            </w:r>
            <w:r w:rsidRPr="007F76B6">
              <w:rPr>
                <w:rFonts w:ascii="Arial" w:hAnsi="Arial" w:cs="Arial"/>
                <w:spacing w:val="-10"/>
                <w:sz w:val="20"/>
                <w:szCs w:val="20"/>
              </w:rPr>
              <w:t xml:space="preserve"> </w:t>
            </w:r>
            <w:r w:rsidRPr="007F76B6">
              <w:rPr>
                <w:rFonts w:ascii="Arial" w:hAnsi="Arial" w:cs="Arial"/>
                <w:spacing w:val="-2"/>
                <w:sz w:val="20"/>
                <w:szCs w:val="20"/>
              </w:rPr>
              <w:t>Name:</w:t>
            </w:r>
          </w:p>
        </w:tc>
        <w:tc>
          <w:tcPr>
            <w:tcW w:w="15771" w:type="dxa"/>
          </w:tcPr>
          <w:p w14:paraId="60196DB7" w14:textId="77777777" w:rsidR="004E0639" w:rsidRPr="007F76B6" w:rsidRDefault="00945A49">
            <w:pPr>
              <w:pStyle w:val="TableParagraph"/>
              <w:spacing w:before="29"/>
              <w:ind w:left="109"/>
              <w:rPr>
                <w:rFonts w:ascii="Arial" w:hAnsi="Arial" w:cs="Arial"/>
                <w:b/>
                <w:sz w:val="20"/>
                <w:szCs w:val="20"/>
              </w:rPr>
            </w:pPr>
            <w:hyperlink r:id="rId7">
              <w:r w:rsidRPr="007F76B6">
                <w:rPr>
                  <w:rFonts w:ascii="Arial" w:hAnsi="Arial" w:cs="Arial"/>
                  <w:b/>
                  <w:color w:val="0000FF"/>
                  <w:sz w:val="20"/>
                  <w:szCs w:val="20"/>
                  <w:u w:val="single" w:color="0000FF"/>
                </w:rPr>
                <w:t>European</w:t>
              </w:r>
              <w:r w:rsidRPr="007F76B6">
                <w:rPr>
                  <w:rFonts w:ascii="Arial" w:hAnsi="Arial" w:cs="Arial"/>
                  <w:b/>
                  <w:color w:val="0000FF"/>
                  <w:spacing w:val="-5"/>
                  <w:sz w:val="20"/>
                  <w:szCs w:val="20"/>
                  <w:u w:val="single" w:color="0000FF"/>
                </w:rPr>
                <w:t xml:space="preserve"> </w:t>
              </w:r>
              <w:r w:rsidRPr="007F76B6">
                <w:rPr>
                  <w:rFonts w:ascii="Arial" w:hAnsi="Arial" w:cs="Arial"/>
                  <w:b/>
                  <w:color w:val="0000FF"/>
                  <w:sz w:val="20"/>
                  <w:szCs w:val="20"/>
                  <w:u w:val="single" w:color="0000FF"/>
                </w:rPr>
                <w:t>Journal</w:t>
              </w:r>
              <w:r w:rsidRPr="007F76B6">
                <w:rPr>
                  <w:rFonts w:ascii="Arial" w:hAnsi="Arial" w:cs="Arial"/>
                  <w:b/>
                  <w:color w:val="0000FF"/>
                  <w:spacing w:val="-9"/>
                  <w:sz w:val="20"/>
                  <w:szCs w:val="20"/>
                  <w:u w:val="single" w:color="0000FF"/>
                </w:rPr>
                <w:t xml:space="preserve"> </w:t>
              </w:r>
              <w:r w:rsidRPr="007F76B6">
                <w:rPr>
                  <w:rFonts w:ascii="Arial" w:hAnsi="Arial" w:cs="Arial"/>
                  <w:b/>
                  <w:color w:val="0000FF"/>
                  <w:sz w:val="20"/>
                  <w:szCs w:val="20"/>
                  <w:u w:val="single" w:color="0000FF"/>
                </w:rPr>
                <w:t>of</w:t>
              </w:r>
              <w:r w:rsidRPr="007F76B6">
                <w:rPr>
                  <w:rFonts w:ascii="Arial" w:hAnsi="Arial" w:cs="Arial"/>
                  <w:b/>
                  <w:color w:val="0000FF"/>
                  <w:spacing w:val="-6"/>
                  <w:sz w:val="20"/>
                  <w:szCs w:val="20"/>
                  <w:u w:val="single" w:color="0000FF"/>
                </w:rPr>
                <w:t xml:space="preserve"> </w:t>
              </w:r>
              <w:r w:rsidRPr="007F76B6">
                <w:rPr>
                  <w:rFonts w:ascii="Arial" w:hAnsi="Arial" w:cs="Arial"/>
                  <w:b/>
                  <w:color w:val="0000FF"/>
                  <w:sz w:val="20"/>
                  <w:szCs w:val="20"/>
                  <w:u w:val="single" w:color="0000FF"/>
                </w:rPr>
                <w:t>Nutrition</w:t>
              </w:r>
              <w:r w:rsidRPr="007F76B6">
                <w:rPr>
                  <w:rFonts w:ascii="Arial" w:hAnsi="Arial" w:cs="Arial"/>
                  <w:b/>
                  <w:color w:val="0000FF"/>
                  <w:spacing w:val="-5"/>
                  <w:sz w:val="20"/>
                  <w:szCs w:val="20"/>
                  <w:u w:val="single" w:color="0000FF"/>
                </w:rPr>
                <w:t xml:space="preserve"> </w:t>
              </w:r>
              <w:r w:rsidRPr="007F76B6">
                <w:rPr>
                  <w:rFonts w:ascii="Arial" w:hAnsi="Arial" w:cs="Arial"/>
                  <w:b/>
                  <w:color w:val="0000FF"/>
                  <w:sz w:val="20"/>
                  <w:szCs w:val="20"/>
                  <w:u w:val="single" w:color="0000FF"/>
                </w:rPr>
                <w:t>&amp;</w:t>
              </w:r>
              <w:r w:rsidRPr="007F76B6">
                <w:rPr>
                  <w:rFonts w:ascii="Arial" w:hAnsi="Arial" w:cs="Arial"/>
                  <w:b/>
                  <w:color w:val="0000FF"/>
                  <w:spacing w:val="-11"/>
                  <w:sz w:val="20"/>
                  <w:szCs w:val="20"/>
                  <w:u w:val="single" w:color="0000FF"/>
                </w:rPr>
                <w:t xml:space="preserve"> </w:t>
              </w:r>
              <w:r w:rsidRPr="007F76B6">
                <w:rPr>
                  <w:rFonts w:ascii="Arial" w:hAnsi="Arial" w:cs="Arial"/>
                  <w:b/>
                  <w:color w:val="0000FF"/>
                  <w:sz w:val="20"/>
                  <w:szCs w:val="20"/>
                  <w:u w:val="single" w:color="0000FF"/>
                </w:rPr>
                <w:t>Food</w:t>
              </w:r>
              <w:r w:rsidRPr="007F76B6">
                <w:rPr>
                  <w:rFonts w:ascii="Arial" w:hAnsi="Arial" w:cs="Arial"/>
                  <w:b/>
                  <w:color w:val="0000FF"/>
                  <w:spacing w:val="-4"/>
                  <w:sz w:val="20"/>
                  <w:szCs w:val="20"/>
                  <w:u w:val="single" w:color="0000FF"/>
                </w:rPr>
                <w:t xml:space="preserve"> </w:t>
              </w:r>
              <w:r w:rsidRPr="007F76B6">
                <w:rPr>
                  <w:rFonts w:ascii="Arial" w:hAnsi="Arial" w:cs="Arial"/>
                  <w:b/>
                  <w:color w:val="0000FF"/>
                  <w:spacing w:val="-2"/>
                  <w:sz w:val="20"/>
                  <w:szCs w:val="20"/>
                  <w:u w:val="single" w:color="0000FF"/>
                </w:rPr>
                <w:t>Safety</w:t>
              </w:r>
            </w:hyperlink>
          </w:p>
        </w:tc>
      </w:tr>
      <w:tr w:rsidR="004E0639" w:rsidRPr="007F76B6" w14:paraId="5E9078D4" w14:textId="77777777">
        <w:trPr>
          <w:trHeight w:val="292"/>
        </w:trPr>
        <w:tc>
          <w:tcPr>
            <w:tcW w:w="5166" w:type="dxa"/>
          </w:tcPr>
          <w:p w14:paraId="029EE69F" w14:textId="77777777" w:rsidR="004E0639" w:rsidRPr="007F76B6" w:rsidRDefault="00945A49">
            <w:pPr>
              <w:pStyle w:val="TableParagraph"/>
              <w:spacing w:line="229" w:lineRule="exact"/>
              <w:ind w:left="95"/>
              <w:rPr>
                <w:rFonts w:ascii="Arial" w:hAnsi="Arial" w:cs="Arial"/>
                <w:sz w:val="20"/>
                <w:szCs w:val="20"/>
              </w:rPr>
            </w:pPr>
            <w:r w:rsidRPr="007F76B6">
              <w:rPr>
                <w:rFonts w:ascii="Arial" w:hAnsi="Arial" w:cs="Arial"/>
                <w:sz w:val="20"/>
                <w:szCs w:val="20"/>
              </w:rPr>
              <w:t>Manuscript</w:t>
            </w:r>
            <w:r w:rsidRPr="007F76B6">
              <w:rPr>
                <w:rFonts w:ascii="Arial" w:hAnsi="Arial" w:cs="Arial"/>
                <w:spacing w:val="-11"/>
                <w:sz w:val="20"/>
                <w:szCs w:val="20"/>
              </w:rPr>
              <w:t xml:space="preserve"> </w:t>
            </w:r>
            <w:r w:rsidRPr="007F76B6">
              <w:rPr>
                <w:rFonts w:ascii="Arial" w:hAnsi="Arial" w:cs="Arial"/>
                <w:spacing w:val="-2"/>
                <w:sz w:val="20"/>
                <w:szCs w:val="20"/>
              </w:rPr>
              <w:t>Number:</w:t>
            </w:r>
          </w:p>
        </w:tc>
        <w:tc>
          <w:tcPr>
            <w:tcW w:w="15771" w:type="dxa"/>
          </w:tcPr>
          <w:p w14:paraId="2502269F" w14:textId="77777777" w:rsidR="004E0639" w:rsidRPr="007F76B6" w:rsidRDefault="00945A49">
            <w:pPr>
              <w:pStyle w:val="TableParagraph"/>
              <w:spacing w:before="28"/>
              <w:ind w:left="109"/>
              <w:rPr>
                <w:rFonts w:ascii="Arial" w:hAnsi="Arial" w:cs="Arial"/>
                <w:b/>
                <w:sz w:val="20"/>
                <w:szCs w:val="20"/>
              </w:rPr>
            </w:pPr>
            <w:r w:rsidRPr="007F76B6">
              <w:rPr>
                <w:rFonts w:ascii="Arial" w:hAnsi="Arial" w:cs="Arial"/>
                <w:b/>
                <w:spacing w:val="-2"/>
                <w:sz w:val="20"/>
                <w:szCs w:val="20"/>
              </w:rPr>
              <w:t>Ms_EJNFS_132372</w:t>
            </w:r>
          </w:p>
        </w:tc>
      </w:tr>
      <w:tr w:rsidR="004E0639" w:rsidRPr="007F76B6" w14:paraId="6BE75A89" w14:textId="77777777">
        <w:trPr>
          <w:trHeight w:val="647"/>
        </w:trPr>
        <w:tc>
          <w:tcPr>
            <w:tcW w:w="5166" w:type="dxa"/>
          </w:tcPr>
          <w:p w14:paraId="67785067" w14:textId="77777777" w:rsidR="004E0639" w:rsidRPr="007F76B6" w:rsidRDefault="00945A49">
            <w:pPr>
              <w:pStyle w:val="TableParagraph"/>
              <w:spacing w:line="229" w:lineRule="exact"/>
              <w:ind w:left="95"/>
              <w:rPr>
                <w:rFonts w:ascii="Arial" w:hAnsi="Arial" w:cs="Arial"/>
                <w:sz w:val="20"/>
                <w:szCs w:val="20"/>
              </w:rPr>
            </w:pPr>
            <w:r w:rsidRPr="007F76B6">
              <w:rPr>
                <w:rFonts w:ascii="Arial" w:hAnsi="Arial" w:cs="Arial"/>
                <w:sz w:val="20"/>
                <w:szCs w:val="20"/>
              </w:rPr>
              <w:t>Title</w:t>
            </w:r>
            <w:r w:rsidRPr="007F76B6">
              <w:rPr>
                <w:rFonts w:ascii="Arial" w:hAnsi="Arial" w:cs="Arial"/>
                <w:spacing w:val="-4"/>
                <w:sz w:val="20"/>
                <w:szCs w:val="20"/>
              </w:rPr>
              <w:t xml:space="preserve"> </w:t>
            </w:r>
            <w:r w:rsidRPr="007F76B6">
              <w:rPr>
                <w:rFonts w:ascii="Arial" w:hAnsi="Arial" w:cs="Arial"/>
                <w:sz w:val="20"/>
                <w:szCs w:val="20"/>
              </w:rPr>
              <w:t>of</w:t>
            </w:r>
            <w:r w:rsidRPr="007F76B6">
              <w:rPr>
                <w:rFonts w:ascii="Arial" w:hAnsi="Arial" w:cs="Arial"/>
                <w:spacing w:val="-4"/>
                <w:sz w:val="20"/>
                <w:szCs w:val="20"/>
              </w:rPr>
              <w:t xml:space="preserve"> </w:t>
            </w:r>
            <w:r w:rsidRPr="007F76B6">
              <w:rPr>
                <w:rFonts w:ascii="Arial" w:hAnsi="Arial" w:cs="Arial"/>
                <w:sz w:val="20"/>
                <w:szCs w:val="20"/>
              </w:rPr>
              <w:t>the</w:t>
            </w:r>
            <w:r w:rsidRPr="007F76B6">
              <w:rPr>
                <w:rFonts w:ascii="Arial" w:hAnsi="Arial" w:cs="Arial"/>
                <w:spacing w:val="-1"/>
                <w:sz w:val="20"/>
                <w:szCs w:val="20"/>
              </w:rPr>
              <w:t xml:space="preserve"> </w:t>
            </w:r>
            <w:r w:rsidRPr="007F76B6">
              <w:rPr>
                <w:rFonts w:ascii="Arial" w:hAnsi="Arial" w:cs="Arial"/>
                <w:spacing w:val="-2"/>
                <w:sz w:val="20"/>
                <w:szCs w:val="20"/>
              </w:rPr>
              <w:t>Manuscript:</w:t>
            </w:r>
          </w:p>
        </w:tc>
        <w:tc>
          <w:tcPr>
            <w:tcW w:w="15771" w:type="dxa"/>
          </w:tcPr>
          <w:p w14:paraId="0DB17522" w14:textId="77777777" w:rsidR="004E0639" w:rsidRPr="007F76B6" w:rsidRDefault="00945A49">
            <w:pPr>
              <w:pStyle w:val="TableParagraph"/>
              <w:spacing w:before="206"/>
              <w:ind w:left="109"/>
              <w:rPr>
                <w:rFonts w:ascii="Arial" w:hAnsi="Arial" w:cs="Arial"/>
                <w:b/>
                <w:sz w:val="20"/>
                <w:szCs w:val="20"/>
              </w:rPr>
            </w:pPr>
            <w:proofErr w:type="spellStart"/>
            <w:r w:rsidRPr="007F76B6">
              <w:rPr>
                <w:rFonts w:ascii="Arial" w:hAnsi="Arial" w:cs="Arial"/>
                <w:b/>
                <w:sz w:val="20"/>
                <w:szCs w:val="20"/>
              </w:rPr>
              <w:t>Physico</w:t>
            </w:r>
            <w:proofErr w:type="spellEnd"/>
            <w:r w:rsidRPr="007F76B6">
              <w:rPr>
                <w:rFonts w:ascii="Arial" w:hAnsi="Arial" w:cs="Arial"/>
                <w:b/>
                <w:sz w:val="20"/>
                <w:szCs w:val="20"/>
              </w:rPr>
              <w:t>-Chemical</w:t>
            </w:r>
            <w:r w:rsidRPr="007F76B6">
              <w:rPr>
                <w:rFonts w:ascii="Arial" w:hAnsi="Arial" w:cs="Arial"/>
                <w:b/>
                <w:spacing w:val="-10"/>
                <w:sz w:val="20"/>
                <w:szCs w:val="20"/>
              </w:rPr>
              <w:t xml:space="preserve"> </w:t>
            </w:r>
            <w:r w:rsidRPr="007F76B6">
              <w:rPr>
                <w:rFonts w:ascii="Arial" w:hAnsi="Arial" w:cs="Arial"/>
                <w:b/>
                <w:sz w:val="20"/>
                <w:szCs w:val="20"/>
              </w:rPr>
              <w:t>and</w:t>
            </w:r>
            <w:r w:rsidRPr="007F76B6">
              <w:rPr>
                <w:rFonts w:ascii="Arial" w:hAnsi="Arial" w:cs="Arial"/>
                <w:b/>
                <w:spacing w:val="-9"/>
                <w:sz w:val="20"/>
                <w:szCs w:val="20"/>
              </w:rPr>
              <w:t xml:space="preserve"> </w:t>
            </w:r>
            <w:r w:rsidRPr="007F76B6">
              <w:rPr>
                <w:rFonts w:ascii="Arial" w:hAnsi="Arial" w:cs="Arial"/>
                <w:b/>
                <w:sz w:val="20"/>
                <w:szCs w:val="20"/>
              </w:rPr>
              <w:t>Engineering</w:t>
            </w:r>
            <w:r w:rsidRPr="007F76B6">
              <w:rPr>
                <w:rFonts w:ascii="Arial" w:hAnsi="Arial" w:cs="Arial"/>
                <w:b/>
                <w:spacing w:val="-9"/>
                <w:sz w:val="20"/>
                <w:szCs w:val="20"/>
              </w:rPr>
              <w:t xml:space="preserve"> </w:t>
            </w:r>
            <w:r w:rsidRPr="007F76B6">
              <w:rPr>
                <w:rFonts w:ascii="Arial" w:hAnsi="Arial" w:cs="Arial"/>
                <w:b/>
                <w:sz w:val="20"/>
                <w:szCs w:val="20"/>
              </w:rPr>
              <w:t>Properties</w:t>
            </w:r>
            <w:r w:rsidRPr="007F76B6">
              <w:rPr>
                <w:rFonts w:ascii="Arial" w:hAnsi="Arial" w:cs="Arial"/>
                <w:b/>
                <w:spacing w:val="-12"/>
                <w:sz w:val="20"/>
                <w:szCs w:val="20"/>
              </w:rPr>
              <w:t xml:space="preserve"> </w:t>
            </w:r>
            <w:r w:rsidRPr="007F76B6">
              <w:rPr>
                <w:rFonts w:ascii="Arial" w:hAnsi="Arial" w:cs="Arial"/>
                <w:b/>
                <w:sz w:val="20"/>
                <w:szCs w:val="20"/>
              </w:rPr>
              <w:t>of</w:t>
            </w:r>
            <w:r w:rsidRPr="007F76B6">
              <w:rPr>
                <w:rFonts w:ascii="Arial" w:hAnsi="Arial" w:cs="Arial"/>
                <w:b/>
                <w:spacing w:val="-6"/>
                <w:sz w:val="20"/>
                <w:szCs w:val="20"/>
              </w:rPr>
              <w:t xml:space="preserve"> </w:t>
            </w:r>
            <w:r w:rsidRPr="007F76B6">
              <w:rPr>
                <w:rFonts w:ascii="Arial" w:hAnsi="Arial" w:cs="Arial"/>
                <w:b/>
                <w:sz w:val="20"/>
                <w:szCs w:val="20"/>
              </w:rPr>
              <w:t>Cow</w:t>
            </w:r>
            <w:r w:rsidRPr="007F76B6">
              <w:rPr>
                <w:rFonts w:ascii="Arial" w:hAnsi="Arial" w:cs="Arial"/>
                <w:b/>
                <w:spacing w:val="-10"/>
                <w:sz w:val="20"/>
                <w:szCs w:val="20"/>
              </w:rPr>
              <w:t xml:space="preserve"> </w:t>
            </w:r>
            <w:r w:rsidRPr="007F76B6">
              <w:rPr>
                <w:rFonts w:ascii="Arial" w:hAnsi="Arial" w:cs="Arial"/>
                <w:b/>
                <w:sz w:val="20"/>
                <w:szCs w:val="20"/>
              </w:rPr>
              <w:t>and</w:t>
            </w:r>
            <w:r w:rsidRPr="007F76B6">
              <w:rPr>
                <w:rFonts w:ascii="Arial" w:hAnsi="Arial" w:cs="Arial"/>
                <w:b/>
                <w:spacing w:val="-4"/>
                <w:sz w:val="20"/>
                <w:szCs w:val="20"/>
              </w:rPr>
              <w:t xml:space="preserve"> </w:t>
            </w:r>
            <w:r w:rsidRPr="007F76B6">
              <w:rPr>
                <w:rFonts w:ascii="Arial" w:hAnsi="Arial" w:cs="Arial"/>
                <w:b/>
                <w:sz w:val="20"/>
                <w:szCs w:val="20"/>
              </w:rPr>
              <w:t>Buffalo</w:t>
            </w:r>
            <w:r w:rsidRPr="007F76B6">
              <w:rPr>
                <w:rFonts w:ascii="Arial" w:hAnsi="Arial" w:cs="Arial"/>
                <w:b/>
                <w:spacing w:val="-10"/>
                <w:sz w:val="20"/>
                <w:szCs w:val="20"/>
              </w:rPr>
              <w:t xml:space="preserve"> </w:t>
            </w:r>
            <w:r w:rsidRPr="007F76B6">
              <w:rPr>
                <w:rFonts w:ascii="Arial" w:hAnsi="Arial" w:cs="Arial"/>
                <w:b/>
                <w:sz w:val="20"/>
                <w:szCs w:val="20"/>
              </w:rPr>
              <w:t>Milk</w:t>
            </w:r>
            <w:r w:rsidRPr="007F76B6">
              <w:rPr>
                <w:rFonts w:ascii="Arial" w:hAnsi="Arial" w:cs="Arial"/>
                <w:b/>
                <w:spacing w:val="-11"/>
                <w:sz w:val="20"/>
                <w:szCs w:val="20"/>
              </w:rPr>
              <w:t xml:space="preserve"> </w:t>
            </w:r>
            <w:r w:rsidRPr="007F76B6">
              <w:rPr>
                <w:rFonts w:ascii="Arial" w:hAnsi="Arial" w:cs="Arial"/>
                <w:b/>
                <w:sz w:val="20"/>
                <w:szCs w:val="20"/>
              </w:rPr>
              <w:t>based</w:t>
            </w:r>
            <w:r w:rsidRPr="007F76B6">
              <w:rPr>
                <w:rFonts w:ascii="Arial" w:hAnsi="Arial" w:cs="Arial"/>
                <w:b/>
                <w:spacing w:val="-5"/>
                <w:sz w:val="20"/>
                <w:szCs w:val="20"/>
              </w:rPr>
              <w:t xml:space="preserve"> </w:t>
            </w:r>
            <w:r w:rsidRPr="007F76B6">
              <w:rPr>
                <w:rFonts w:ascii="Arial" w:hAnsi="Arial" w:cs="Arial"/>
                <w:b/>
                <w:sz w:val="20"/>
                <w:szCs w:val="20"/>
              </w:rPr>
              <w:t>Khoa</w:t>
            </w:r>
            <w:r w:rsidRPr="007F76B6">
              <w:rPr>
                <w:rFonts w:ascii="Arial" w:hAnsi="Arial" w:cs="Arial"/>
                <w:b/>
                <w:spacing w:val="-12"/>
                <w:sz w:val="20"/>
                <w:szCs w:val="20"/>
              </w:rPr>
              <w:t xml:space="preserve"> </w:t>
            </w:r>
            <w:r w:rsidRPr="007F76B6">
              <w:rPr>
                <w:rFonts w:ascii="Arial" w:hAnsi="Arial" w:cs="Arial"/>
                <w:b/>
                <w:sz w:val="20"/>
                <w:szCs w:val="20"/>
              </w:rPr>
              <w:t>Powder:</w:t>
            </w:r>
            <w:r w:rsidRPr="007F76B6">
              <w:rPr>
                <w:rFonts w:ascii="Arial" w:hAnsi="Arial" w:cs="Arial"/>
                <w:b/>
                <w:spacing w:val="-7"/>
                <w:sz w:val="20"/>
                <w:szCs w:val="20"/>
              </w:rPr>
              <w:t xml:space="preserve"> </w:t>
            </w:r>
            <w:r w:rsidRPr="007F76B6">
              <w:rPr>
                <w:rFonts w:ascii="Arial" w:hAnsi="Arial" w:cs="Arial"/>
                <w:b/>
                <w:sz w:val="20"/>
                <w:szCs w:val="20"/>
              </w:rPr>
              <w:t>A</w:t>
            </w:r>
            <w:r w:rsidRPr="007F76B6">
              <w:rPr>
                <w:rFonts w:ascii="Arial" w:hAnsi="Arial" w:cs="Arial"/>
                <w:b/>
                <w:spacing w:val="-7"/>
                <w:sz w:val="20"/>
                <w:szCs w:val="20"/>
              </w:rPr>
              <w:t xml:space="preserve"> </w:t>
            </w:r>
            <w:r w:rsidRPr="007F76B6">
              <w:rPr>
                <w:rFonts w:ascii="Arial" w:hAnsi="Arial" w:cs="Arial"/>
                <w:b/>
                <w:sz w:val="20"/>
                <w:szCs w:val="20"/>
              </w:rPr>
              <w:t>Comparative</w:t>
            </w:r>
            <w:r w:rsidRPr="007F76B6">
              <w:rPr>
                <w:rFonts w:ascii="Arial" w:hAnsi="Arial" w:cs="Arial"/>
                <w:b/>
                <w:spacing w:val="-7"/>
                <w:sz w:val="20"/>
                <w:szCs w:val="20"/>
              </w:rPr>
              <w:t xml:space="preserve"> </w:t>
            </w:r>
            <w:r w:rsidRPr="007F76B6">
              <w:rPr>
                <w:rFonts w:ascii="Arial" w:hAnsi="Arial" w:cs="Arial"/>
                <w:b/>
                <w:spacing w:val="-2"/>
                <w:sz w:val="20"/>
                <w:szCs w:val="20"/>
              </w:rPr>
              <w:t>Study.</w:t>
            </w:r>
          </w:p>
        </w:tc>
      </w:tr>
      <w:tr w:rsidR="004E0639" w:rsidRPr="007F76B6" w14:paraId="440390B8" w14:textId="77777777">
        <w:trPr>
          <w:trHeight w:val="335"/>
        </w:trPr>
        <w:tc>
          <w:tcPr>
            <w:tcW w:w="5166" w:type="dxa"/>
          </w:tcPr>
          <w:p w14:paraId="25893B06" w14:textId="77777777" w:rsidR="004E0639" w:rsidRPr="007F76B6" w:rsidRDefault="00945A49">
            <w:pPr>
              <w:pStyle w:val="TableParagraph"/>
              <w:spacing w:line="229" w:lineRule="exact"/>
              <w:ind w:left="95"/>
              <w:rPr>
                <w:rFonts w:ascii="Arial" w:hAnsi="Arial" w:cs="Arial"/>
                <w:sz w:val="20"/>
                <w:szCs w:val="20"/>
              </w:rPr>
            </w:pPr>
            <w:r w:rsidRPr="007F76B6">
              <w:rPr>
                <w:rFonts w:ascii="Arial" w:hAnsi="Arial" w:cs="Arial"/>
                <w:sz w:val="20"/>
                <w:szCs w:val="20"/>
              </w:rPr>
              <w:t>Type</w:t>
            </w:r>
            <w:r w:rsidRPr="007F76B6">
              <w:rPr>
                <w:rFonts w:ascii="Arial" w:hAnsi="Arial" w:cs="Arial"/>
                <w:spacing w:val="-2"/>
                <w:sz w:val="20"/>
                <w:szCs w:val="20"/>
              </w:rPr>
              <w:t xml:space="preserve"> </w:t>
            </w:r>
            <w:r w:rsidRPr="007F76B6">
              <w:rPr>
                <w:rFonts w:ascii="Arial" w:hAnsi="Arial" w:cs="Arial"/>
                <w:sz w:val="20"/>
                <w:szCs w:val="20"/>
              </w:rPr>
              <w:t>of</w:t>
            </w:r>
            <w:r w:rsidRPr="007F76B6">
              <w:rPr>
                <w:rFonts w:ascii="Arial" w:hAnsi="Arial" w:cs="Arial"/>
                <w:spacing w:val="-4"/>
                <w:sz w:val="20"/>
                <w:szCs w:val="20"/>
              </w:rPr>
              <w:t xml:space="preserve"> </w:t>
            </w:r>
            <w:r w:rsidRPr="007F76B6">
              <w:rPr>
                <w:rFonts w:ascii="Arial" w:hAnsi="Arial" w:cs="Arial"/>
                <w:sz w:val="20"/>
                <w:szCs w:val="20"/>
              </w:rPr>
              <w:t>the</w:t>
            </w:r>
            <w:r w:rsidRPr="007F76B6">
              <w:rPr>
                <w:rFonts w:ascii="Arial" w:hAnsi="Arial" w:cs="Arial"/>
                <w:spacing w:val="-1"/>
                <w:sz w:val="20"/>
                <w:szCs w:val="20"/>
              </w:rPr>
              <w:t xml:space="preserve"> </w:t>
            </w:r>
            <w:r w:rsidRPr="007F76B6">
              <w:rPr>
                <w:rFonts w:ascii="Arial" w:hAnsi="Arial" w:cs="Arial"/>
                <w:spacing w:val="-2"/>
                <w:sz w:val="20"/>
                <w:szCs w:val="20"/>
              </w:rPr>
              <w:t>Article</w:t>
            </w:r>
          </w:p>
        </w:tc>
        <w:tc>
          <w:tcPr>
            <w:tcW w:w="15771" w:type="dxa"/>
          </w:tcPr>
          <w:p w14:paraId="1CAA1565" w14:textId="77777777" w:rsidR="004E0639" w:rsidRPr="007F76B6" w:rsidRDefault="004E0639">
            <w:pPr>
              <w:pStyle w:val="TableParagraph"/>
              <w:rPr>
                <w:rFonts w:ascii="Arial" w:hAnsi="Arial" w:cs="Arial"/>
                <w:sz w:val="20"/>
                <w:szCs w:val="20"/>
              </w:rPr>
            </w:pPr>
          </w:p>
        </w:tc>
      </w:tr>
    </w:tbl>
    <w:p w14:paraId="57D3B231" w14:textId="77777777" w:rsidR="004E0639" w:rsidRPr="007F76B6" w:rsidRDefault="004E0639">
      <w:pPr>
        <w:rPr>
          <w:rFonts w:ascii="Arial" w:hAnsi="Arial" w:cs="Arial"/>
          <w:sz w:val="20"/>
          <w:szCs w:val="20"/>
        </w:rPr>
      </w:pPr>
    </w:p>
    <w:p w14:paraId="321CB10C" w14:textId="77777777" w:rsidR="004E0639" w:rsidRPr="007F76B6" w:rsidRDefault="004E0639">
      <w:pPr>
        <w:spacing w:before="5"/>
        <w:rPr>
          <w:rFonts w:ascii="Arial" w:hAnsi="Arial" w:cs="Arial"/>
          <w:sz w:val="20"/>
          <w:szCs w:val="20"/>
        </w:rPr>
      </w:pPr>
    </w:p>
    <w:p w14:paraId="594F3F8E" w14:textId="77777777" w:rsidR="007F76B6" w:rsidRPr="007F76B6" w:rsidRDefault="007F76B6">
      <w:pPr>
        <w:spacing w:before="5"/>
        <w:rPr>
          <w:rFonts w:ascii="Arial" w:hAnsi="Arial" w:cs="Arial"/>
          <w:sz w:val="20"/>
          <w:szCs w:val="20"/>
        </w:rPr>
      </w:pPr>
    </w:p>
    <w:p w14:paraId="2D40ABF0" w14:textId="77777777" w:rsidR="007F76B6" w:rsidRPr="007F76B6" w:rsidRDefault="007F76B6">
      <w:pPr>
        <w:spacing w:before="5"/>
        <w:rPr>
          <w:rFonts w:ascii="Arial" w:hAnsi="Arial" w:cs="Arial"/>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8"/>
        <w:gridCol w:w="9467"/>
        <w:gridCol w:w="6443"/>
      </w:tblGrid>
      <w:tr w:rsidR="004E0639" w:rsidRPr="007F76B6" w14:paraId="331373A1" w14:textId="77777777">
        <w:trPr>
          <w:trHeight w:val="453"/>
        </w:trPr>
        <w:tc>
          <w:tcPr>
            <w:tcW w:w="21158" w:type="dxa"/>
            <w:gridSpan w:val="3"/>
            <w:tcBorders>
              <w:top w:val="nil"/>
              <w:left w:val="nil"/>
              <w:right w:val="nil"/>
            </w:tcBorders>
          </w:tcPr>
          <w:p w14:paraId="11C0F8BF" w14:textId="77777777" w:rsidR="004E0639" w:rsidRPr="007F76B6" w:rsidRDefault="00945A49">
            <w:pPr>
              <w:pStyle w:val="TableParagraph"/>
              <w:spacing w:line="223" w:lineRule="exact"/>
              <w:ind w:left="115"/>
              <w:rPr>
                <w:rFonts w:ascii="Arial" w:hAnsi="Arial" w:cs="Arial"/>
                <w:b/>
                <w:sz w:val="20"/>
                <w:szCs w:val="20"/>
              </w:rPr>
            </w:pPr>
            <w:r w:rsidRPr="007F76B6">
              <w:rPr>
                <w:rFonts w:ascii="Arial" w:hAnsi="Arial" w:cs="Arial"/>
                <w:b/>
                <w:color w:val="000000"/>
                <w:sz w:val="20"/>
                <w:szCs w:val="20"/>
                <w:highlight w:val="yellow"/>
              </w:rPr>
              <w:t>PART</w:t>
            </w:r>
            <w:r w:rsidRPr="007F76B6">
              <w:rPr>
                <w:rFonts w:ascii="Arial" w:hAnsi="Arial" w:cs="Arial"/>
                <w:b/>
                <w:color w:val="000000"/>
                <w:spacing w:val="47"/>
                <w:sz w:val="20"/>
                <w:szCs w:val="20"/>
                <w:highlight w:val="yellow"/>
              </w:rPr>
              <w:t xml:space="preserve"> </w:t>
            </w:r>
            <w:r w:rsidRPr="007F76B6">
              <w:rPr>
                <w:rFonts w:ascii="Arial" w:hAnsi="Arial" w:cs="Arial"/>
                <w:b/>
                <w:color w:val="000000"/>
                <w:sz w:val="20"/>
                <w:szCs w:val="20"/>
                <w:highlight w:val="yellow"/>
              </w:rPr>
              <w:t>1:</w:t>
            </w:r>
            <w:r w:rsidRPr="007F76B6">
              <w:rPr>
                <w:rFonts w:ascii="Arial" w:hAnsi="Arial" w:cs="Arial"/>
                <w:b/>
                <w:color w:val="000000"/>
                <w:spacing w:val="-2"/>
                <w:sz w:val="20"/>
                <w:szCs w:val="20"/>
              </w:rPr>
              <w:t xml:space="preserve"> Comments</w:t>
            </w:r>
          </w:p>
        </w:tc>
      </w:tr>
      <w:tr w:rsidR="004E0639" w:rsidRPr="007F76B6" w14:paraId="3EC2C3A8" w14:textId="77777777" w:rsidTr="007F76B6">
        <w:trPr>
          <w:trHeight w:val="969"/>
        </w:trPr>
        <w:tc>
          <w:tcPr>
            <w:tcW w:w="5248" w:type="dxa"/>
          </w:tcPr>
          <w:p w14:paraId="0C47C2D4" w14:textId="77777777" w:rsidR="004E0639" w:rsidRPr="007F76B6" w:rsidRDefault="004E0639">
            <w:pPr>
              <w:pStyle w:val="TableParagraph"/>
              <w:rPr>
                <w:rFonts w:ascii="Arial" w:hAnsi="Arial" w:cs="Arial"/>
                <w:sz w:val="20"/>
                <w:szCs w:val="20"/>
              </w:rPr>
            </w:pPr>
          </w:p>
        </w:tc>
        <w:tc>
          <w:tcPr>
            <w:tcW w:w="9467" w:type="dxa"/>
          </w:tcPr>
          <w:p w14:paraId="380A029A" w14:textId="77777777" w:rsidR="004E0639" w:rsidRPr="007F76B6" w:rsidRDefault="00945A49">
            <w:pPr>
              <w:pStyle w:val="TableParagraph"/>
              <w:ind w:left="110"/>
              <w:rPr>
                <w:rFonts w:ascii="Arial" w:hAnsi="Arial" w:cs="Arial"/>
                <w:b/>
                <w:sz w:val="20"/>
                <w:szCs w:val="20"/>
              </w:rPr>
            </w:pPr>
            <w:r w:rsidRPr="007F76B6">
              <w:rPr>
                <w:rFonts w:ascii="Arial" w:hAnsi="Arial" w:cs="Arial"/>
                <w:b/>
                <w:sz w:val="20"/>
                <w:szCs w:val="20"/>
              </w:rPr>
              <w:t>Reviewer’s</w:t>
            </w:r>
            <w:r w:rsidRPr="007F76B6">
              <w:rPr>
                <w:rFonts w:ascii="Arial" w:hAnsi="Arial" w:cs="Arial"/>
                <w:b/>
                <w:spacing w:val="-9"/>
                <w:sz w:val="20"/>
                <w:szCs w:val="20"/>
              </w:rPr>
              <w:t xml:space="preserve"> </w:t>
            </w:r>
            <w:r w:rsidRPr="007F76B6">
              <w:rPr>
                <w:rFonts w:ascii="Arial" w:hAnsi="Arial" w:cs="Arial"/>
                <w:b/>
                <w:spacing w:val="-2"/>
                <w:sz w:val="20"/>
                <w:szCs w:val="20"/>
              </w:rPr>
              <w:t>comment</w:t>
            </w:r>
          </w:p>
          <w:p w14:paraId="7312A1A3" w14:textId="77777777" w:rsidR="004E0639" w:rsidRPr="007F76B6" w:rsidRDefault="00945A49">
            <w:pPr>
              <w:pStyle w:val="TableParagraph"/>
              <w:ind w:left="110" w:right="134"/>
              <w:rPr>
                <w:rFonts w:ascii="Arial" w:hAnsi="Arial" w:cs="Arial"/>
                <w:b/>
                <w:sz w:val="20"/>
                <w:szCs w:val="20"/>
              </w:rPr>
            </w:pPr>
            <w:r w:rsidRPr="007F76B6">
              <w:rPr>
                <w:rFonts w:ascii="Arial" w:hAnsi="Arial" w:cs="Arial"/>
                <w:b/>
                <w:color w:val="000000"/>
                <w:sz w:val="20"/>
                <w:szCs w:val="20"/>
                <w:highlight w:val="yellow"/>
              </w:rPr>
              <w:t>Artificial</w:t>
            </w:r>
            <w:r w:rsidRPr="007F76B6">
              <w:rPr>
                <w:rFonts w:ascii="Arial" w:hAnsi="Arial" w:cs="Arial"/>
                <w:b/>
                <w:color w:val="000000"/>
                <w:spacing w:val="-4"/>
                <w:sz w:val="20"/>
                <w:szCs w:val="20"/>
                <w:highlight w:val="yellow"/>
              </w:rPr>
              <w:t xml:space="preserve"> </w:t>
            </w:r>
            <w:r w:rsidRPr="007F76B6">
              <w:rPr>
                <w:rFonts w:ascii="Arial" w:hAnsi="Arial" w:cs="Arial"/>
                <w:b/>
                <w:color w:val="000000"/>
                <w:sz w:val="20"/>
                <w:szCs w:val="20"/>
                <w:highlight w:val="yellow"/>
              </w:rPr>
              <w:t>Intelligence (AI)</w:t>
            </w:r>
            <w:r w:rsidRPr="007F76B6">
              <w:rPr>
                <w:rFonts w:ascii="Arial" w:hAnsi="Arial" w:cs="Arial"/>
                <w:b/>
                <w:color w:val="000000"/>
                <w:spacing w:val="-6"/>
                <w:sz w:val="20"/>
                <w:szCs w:val="20"/>
                <w:highlight w:val="yellow"/>
              </w:rPr>
              <w:t xml:space="preserve"> </w:t>
            </w:r>
            <w:r w:rsidRPr="007F76B6">
              <w:rPr>
                <w:rFonts w:ascii="Arial" w:hAnsi="Arial" w:cs="Arial"/>
                <w:b/>
                <w:color w:val="000000"/>
                <w:sz w:val="20"/>
                <w:szCs w:val="20"/>
                <w:highlight w:val="yellow"/>
              </w:rPr>
              <w:t>generated</w:t>
            </w:r>
            <w:r w:rsidRPr="007F76B6">
              <w:rPr>
                <w:rFonts w:ascii="Arial" w:hAnsi="Arial" w:cs="Arial"/>
                <w:b/>
                <w:color w:val="000000"/>
                <w:spacing w:val="-7"/>
                <w:sz w:val="20"/>
                <w:szCs w:val="20"/>
                <w:highlight w:val="yellow"/>
              </w:rPr>
              <w:t xml:space="preserve"> </w:t>
            </w:r>
            <w:r w:rsidRPr="007F76B6">
              <w:rPr>
                <w:rFonts w:ascii="Arial" w:hAnsi="Arial" w:cs="Arial"/>
                <w:b/>
                <w:color w:val="000000"/>
                <w:sz w:val="20"/>
                <w:szCs w:val="20"/>
                <w:highlight w:val="yellow"/>
              </w:rPr>
              <w:t>or</w:t>
            </w:r>
            <w:r w:rsidRPr="007F76B6">
              <w:rPr>
                <w:rFonts w:ascii="Arial" w:hAnsi="Arial" w:cs="Arial"/>
                <w:b/>
                <w:color w:val="000000"/>
                <w:spacing w:val="-4"/>
                <w:sz w:val="20"/>
                <w:szCs w:val="20"/>
                <w:highlight w:val="yellow"/>
              </w:rPr>
              <w:t xml:space="preserve"> </w:t>
            </w:r>
            <w:r w:rsidRPr="007F76B6">
              <w:rPr>
                <w:rFonts w:ascii="Arial" w:hAnsi="Arial" w:cs="Arial"/>
                <w:b/>
                <w:color w:val="000000"/>
                <w:sz w:val="20"/>
                <w:szCs w:val="20"/>
                <w:highlight w:val="yellow"/>
              </w:rPr>
              <w:t>assisted</w:t>
            </w:r>
            <w:r w:rsidRPr="007F76B6">
              <w:rPr>
                <w:rFonts w:ascii="Arial" w:hAnsi="Arial" w:cs="Arial"/>
                <w:b/>
                <w:color w:val="000000"/>
                <w:spacing w:val="-7"/>
                <w:sz w:val="20"/>
                <w:szCs w:val="20"/>
                <w:highlight w:val="yellow"/>
              </w:rPr>
              <w:t xml:space="preserve"> </w:t>
            </w:r>
            <w:r w:rsidRPr="007F76B6">
              <w:rPr>
                <w:rFonts w:ascii="Arial" w:hAnsi="Arial" w:cs="Arial"/>
                <w:b/>
                <w:color w:val="000000"/>
                <w:sz w:val="20"/>
                <w:szCs w:val="20"/>
                <w:highlight w:val="yellow"/>
              </w:rPr>
              <w:t>review</w:t>
            </w:r>
            <w:r w:rsidRPr="007F76B6">
              <w:rPr>
                <w:rFonts w:ascii="Arial" w:hAnsi="Arial" w:cs="Arial"/>
                <w:b/>
                <w:color w:val="000000"/>
                <w:spacing w:val="-7"/>
                <w:sz w:val="20"/>
                <w:szCs w:val="20"/>
                <w:highlight w:val="yellow"/>
              </w:rPr>
              <w:t xml:space="preserve"> </w:t>
            </w:r>
            <w:r w:rsidRPr="007F76B6">
              <w:rPr>
                <w:rFonts w:ascii="Arial" w:hAnsi="Arial" w:cs="Arial"/>
                <w:b/>
                <w:color w:val="000000"/>
                <w:sz w:val="20"/>
                <w:szCs w:val="20"/>
                <w:highlight w:val="yellow"/>
              </w:rPr>
              <w:t>comments</w:t>
            </w:r>
            <w:r w:rsidRPr="007F76B6">
              <w:rPr>
                <w:rFonts w:ascii="Arial" w:hAnsi="Arial" w:cs="Arial"/>
                <w:b/>
                <w:color w:val="000000"/>
                <w:spacing w:val="-7"/>
                <w:sz w:val="20"/>
                <w:szCs w:val="20"/>
                <w:highlight w:val="yellow"/>
              </w:rPr>
              <w:t xml:space="preserve"> </w:t>
            </w:r>
            <w:r w:rsidRPr="007F76B6">
              <w:rPr>
                <w:rFonts w:ascii="Arial" w:hAnsi="Arial" w:cs="Arial"/>
                <w:b/>
                <w:color w:val="000000"/>
                <w:sz w:val="20"/>
                <w:szCs w:val="20"/>
                <w:highlight w:val="yellow"/>
              </w:rPr>
              <w:t>are strictly</w:t>
            </w:r>
            <w:r w:rsidRPr="007F76B6">
              <w:rPr>
                <w:rFonts w:ascii="Arial" w:hAnsi="Arial" w:cs="Arial"/>
                <w:b/>
                <w:color w:val="000000"/>
                <w:spacing w:val="-6"/>
                <w:sz w:val="20"/>
                <w:szCs w:val="20"/>
                <w:highlight w:val="yellow"/>
              </w:rPr>
              <w:t xml:space="preserve"> </w:t>
            </w:r>
            <w:r w:rsidRPr="007F76B6">
              <w:rPr>
                <w:rFonts w:ascii="Arial" w:hAnsi="Arial" w:cs="Arial"/>
                <w:b/>
                <w:color w:val="000000"/>
                <w:sz w:val="20"/>
                <w:szCs w:val="20"/>
                <w:highlight w:val="yellow"/>
              </w:rPr>
              <w:t>prohibited</w:t>
            </w:r>
            <w:r w:rsidRPr="007F76B6">
              <w:rPr>
                <w:rFonts w:ascii="Arial" w:hAnsi="Arial" w:cs="Arial"/>
                <w:b/>
                <w:color w:val="000000"/>
                <w:spacing w:val="-2"/>
                <w:sz w:val="20"/>
                <w:szCs w:val="20"/>
                <w:highlight w:val="yellow"/>
              </w:rPr>
              <w:t xml:space="preserve"> </w:t>
            </w:r>
            <w:r w:rsidRPr="007F76B6">
              <w:rPr>
                <w:rFonts w:ascii="Arial" w:hAnsi="Arial" w:cs="Arial"/>
                <w:b/>
                <w:color w:val="000000"/>
                <w:sz w:val="20"/>
                <w:szCs w:val="20"/>
                <w:highlight w:val="yellow"/>
              </w:rPr>
              <w:t>during</w:t>
            </w:r>
            <w:r w:rsidRPr="007F76B6">
              <w:rPr>
                <w:rFonts w:ascii="Arial" w:hAnsi="Arial" w:cs="Arial"/>
                <w:b/>
                <w:color w:val="000000"/>
                <w:spacing w:val="-1"/>
                <w:sz w:val="20"/>
                <w:szCs w:val="20"/>
                <w:highlight w:val="yellow"/>
              </w:rPr>
              <w:t xml:space="preserve"> </w:t>
            </w:r>
            <w:r w:rsidRPr="007F76B6">
              <w:rPr>
                <w:rFonts w:ascii="Arial" w:hAnsi="Arial" w:cs="Arial"/>
                <w:b/>
                <w:color w:val="000000"/>
                <w:sz w:val="20"/>
                <w:szCs w:val="20"/>
                <w:highlight w:val="yellow"/>
              </w:rPr>
              <w:t>peer</w:t>
            </w:r>
            <w:r w:rsidRPr="007F76B6">
              <w:rPr>
                <w:rFonts w:ascii="Arial" w:hAnsi="Arial" w:cs="Arial"/>
                <w:b/>
                <w:color w:val="000000"/>
                <w:sz w:val="20"/>
                <w:szCs w:val="20"/>
              </w:rPr>
              <w:t xml:space="preserve"> </w:t>
            </w:r>
            <w:r w:rsidRPr="007F76B6">
              <w:rPr>
                <w:rFonts w:ascii="Arial" w:hAnsi="Arial" w:cs="Arial"/>
                <w:b/>
                <w:color w:val="000000"/>
                <w:spacing w:val="-2"/>
                <w:sz w:val="20"/>
                <w:szCs w:val="20"/>
                <w:highlight w:val="yellow"/>
              </w:rPr>
              <w:t>review.</w:t>
            </w:r>
          </w:p>
        </w:tc>
        <w:tc>
          <w:tcPr>
            <w:tcW w:w="6443" w:type="dxa"/>
          </w:tcPr>
          <w:p w14:paraId="2CCFE64C" w14:textId="77777777" w:rsidR="004E0639" w:rsidRPr="007F76B6" w:rsidRDefault="00945A49">
            <w:pPr>
              <w:pStyle w:val="TableParagraph"/>
              <w:ind w:left="105" w:right="173"/>
              <w:rPr>
                <w:rFonts w:ascii="Arial" w:hAnsi="Arial" w:cs="Arial"/>
                <w:i/>
                <w:sz w:val="20"/>
                <w:szCs w:val="20"/>
              </w:rPr>
            </w:pPr>
            <w:r w:rsidRPr="007F76B6">
              <w:rPr>
                <w:rFonts w:ascii="Arial" w:hAnsi="Arial" w:cs="Arial"/>
                <w:b/>
                <w:sz w:val="20"/>
                <w:szCs w:val="20"/>
              </w:rPr>
              <w:t xml:space="preserve">Author’s Feedback </w:t>
            </w:r>
            <w:r w:rsidRPr="007F76B6">
              <w:rPr>
                <w:rFonts w:ascii="Arial" w:hAnsi="Arial" w:cs="Arial"/>
                <w:i/>
                <w:sz w:val="20"/>
                <w:szCs w:val="20"/>
              </w:rPr>
              <w:t>(Please correct the manuscript and highlight that part in</w:t>
            </w:r>
            <w:r w:rsidRPr="007F76B6">
              <w:rPr>
                <w:rFonts w:ascii="Arial" w:hAnsi="Arial" w:cs="Arial"/>
                <w:i/>
                <w:spacing w:val="-5"/>
                <w:sz w:val="20"/>
                <w:szCs w:val="20"/>
              </w:rPr>
              <w:t xml:space="preserve"> </w:t>
            </w:r>
            <w:r w:rsidRPr="007F76B6">
              <w:rPr>
                <w:rFonts w:ascii="Arial" w:hAnsi="Arial" w:cs="Arial"/>
                <w:i/>
                <w:sz w:val="20"/>
                <w:szCs w:val="20"/>
              </w:rPr>
              <w:t>the</w:t>
            </w:r>
            <w:r w:rsidRPr="007F76B6">
              <w:rPr>
                <w:rFonts w:ascii="Arial" w:hAnsi="Arial" w:cs="Arial"/>
                <w:i/>
                <w:spacing w:val="-3"/>
                <w:sz w:val="20"/>
                <w:szCs w:val="20"/>
              </w:rPr>
              <w:t xml:space="preserve"> </w:t>
            </w:r>
            <w:r w:rsidRPr="007F76B6">
              <w:rPr>
                <w:rFonts w:ascii="Arial" w:hAnsi="Arial" w:cs="Arial"/>
                <w:i/>
                <w:sz w:val="20"/>
                <w:szCs w:val="20"/>
              </w:rPr>
              <w:t>manuscript.</w:t>
            </w:r>
            <w:r w:rsidRPr="007F76B6">
              <w:rPr>
                <w:rFonts w:ascii="Arial" w:hAnsi="Arial" w:cs="Arial"/>
                <w:i/>
                <w:spacing w:val="-2"/>
                <w:sz w:val="20"/>
                <w:szCs w:val="20"/>
              </w:rPr>
              <w:t xml:space="preserve"> </w:t>
            </w:r>
            <w:r w:rsidRPr="007F76B6">
              <w:rPr>
                <w:rFonts w:ascii="Arial" w:hAnsi="Arial" w:cs="Arial"/>
                <w:i/>
                <w:sz w:val="20"/>
                <w:szCs w:val="20"/>
              </w:rPr>
              <w:t>It</w:t>
            </w:r>
            <w:r w:rsidRPr="007F76B6">
              <w:rPr>
                <w:rFonts w:ascii="Arial" w:hAnsi="Arial" w:cs="Arial"/>
                <w:i/>
                <w:spacing w:val="-3"/>
                <w:sz w:val="20"/>
                <w:szCs w:val="20"/>
              </w:rPr>
              <w:t xml:space="preserve"> </w:t>
            </w:r>
            <w:r w:rsidRPr="007F76B6">
              <w:rPr>
                <w:rFonts w:ascii="Arial" w:hAnsi="Arial" w:cs="Arial"/>
                <w:i/>
                <w:sz w:val="20"/>
                <w:szCs w:val="20"/>
              </w:rPr>
              <w:t>is</w:t>
            </w:r>
            <w:r w:rsidRPr="007F76B6">
              <w:rPr>
                <w:rFonts w:ascii="Arial" w:hAnsi="Arial" w:cs="Arial"/>
                <w:i/>
                <w:spacing w:val="-6"/>
                <w:sz w:val="20"/>
                <w:szCs w:val="20"/>
              </w:rPr>
              <w:t xml:space="preserve"> </w:t>
            </w:r>
            <w:r w:rsidRPr="007F76B6">
              <w:rPr>
                <w:rFonts w:ascii="Arial" w:hAnsi="Arial" w:cs="Arial"/>
                <w:i/>
                <w:sz w:val="20"/>
                <w:szCs w:val="20"/>
              </w:rPr>
              <w:t>mandatory</w:t>
            </w:r>
            <w:r w:rsidRPr="007F76B6">
              <w:rPr>
                <w:rFonts w:ascii="Arial" w:hAnsi="Arial" w:cs="Arial"/>
                <w:i/>
                <w:spacing w:val="-3"/>
                <w:sz w:val="20"/>
                <w:szCs w:val="20"/>
              </w:rPr>
              <w:t xml:space="preserve"> </w:t>
            </w:r>
            <w:r w:rsidRPr="007F76B6">
              <w:rPr>
                <w:rFonts w:ascii="Arial" w:hAnsi="Arial" w:cs="Arial"/>
                <w:i/>
                <w:sz w:val="20"/>
                <w:szCs w:val="20"/>
              </w:rPr>
              <w:t>that</w:t>
            </w:r>
            <w:r w:rsidRPr="007F76B6">
              <w:rPr>
                <w:rFonts w:ascii="Arial" w:hAnsi="Arial" w:cs="Arial"/>
                <w:i/>
                <w:spacing w:val="-3"/>
                <w:sz w:val="20"/>
                <w:szCs w:val="20"/>
              </w:rPr>
              <w:t xml:space="preserve"> </w:t>
            </w:r>
            <w:r w:rsidRPr="007F76B6">
              <w:rPr>
                <w:rFonts w:ascii="Arial" w:hAnsi="Arial" w:cs="Arial"/>
                <w:i/>
                <w:sz w:val="20"/>
                <w:szCs w:val="20"/>
              </w:rPr>
              <w:t>authors</w:t>
            </w:r>
            <w:r w:rsidRPr="007F76B6">
              <w:rPr>
                <w:rFonts w:ascii="Arial" w:hAnsi="Arial" w:cs="Arial"/>
                <w:i/>
                <w:spacing w:val="-6"/>
                <w:sz w:val="20"/>
                <w:szCs w:val="20"/>
              </w:rPr>
              <w:t xml:space="preserve"> </w:t>
            </w:r>
            <w:r w:rsidRPr="007F76B6">
              <w:rPr>
                <w:rFonts w:ascii="Arial" w:hAnsi="Arial" w:cs="Arial"/>
                <w:i/>
                <w:sz w:val="20"/>
                <w:szCs w:val="20"/>
              </w:rPr>
              <w:t>should write</w:t>
            </w:r>
            <w:r w:rsidRPr="007F76B6">
              <w:rPr>
                <w:rFonts w:ascii="Arial" w:hAnsi="Arial" w:cs="Arial"/>
                <w:i/>
                <w:spacing w:val="-8"/>
                <w:sz w:val="20"/>
                <w:szCs w:val="20"/>
              </w:rPr>
              <w:t xml:space="preserve"> </w:t>
            </w:r>
            <w:r w:rsidRPr="007F76B6">
              <w:rPr>
                <w:rFonts w:ascii="Arial" w:hAnsi="Arial" w:cs="Arial"/>
                <w:i/>
                <w:sz w:val="20"/>
                <w:szCs w:val="20"/>
              </w:rPr>
              <w:t>his/her</w:t>
            </w:r>
            <w:r w:rsidRPr="007F76B6">
              <w:rPr>
                <w:rFonts w:ascii="Arial" w:hAnsi="Arial" w:cs="Arial"/>
                <w:i/>
                <w:spacing w:val="-6"/>
                <w:sz w:val="20"/>
                <w:szCs w:val="20"/>
              </w:rPr>
              <w:t xml:space="preserve"> </w:t>
            </w:r>
            <w:r w:rsidRPr="007F76B6">
              <w:rPr>
                <w:rFonts w:ascii="Arial" w:hAnsi="Arial" w:cs="Arial"/>
                <w:i/>
                <w:sz w:val="20"/>
                <w:szCs w:val="20"/>
              </w:rPr>
              <w:t xml:space="preserve">feedback </w:t>
            </w:r>
            <w:r w:rsidRPr="007F76B6">
              <w:rPr>
                <w:rFonts w:ascii="Arial" w:hAnsi="Arial" w:cs="Arial"/>
                <w:i/>
                <w:spacing w:val="-2"/>
                <w:sz w:val="20"/>
                <w:szCs w:val="20"/>
              </w:rPr>
              <w:t>here)</w:t>
            </w:r>
          </w:p>
        </w:tc>
      </w:tr>
      <w:tr w:rsidR="004E0639" w:rsidRPr="007F76B6" w14:paraId="7BC02E35" w14:textId="77777777" w:rsidTr="007F76B6">
        <w:trPr>
          <w:trHeight w:val="2068"/>
        </w:trPr>
        <w:tc>
          <w:tcPr>
            <w:tcW w:w="5248" w:type="dxa"/>
          </w:tcPr>
          <w:p w14:paraId="50D8D9E6" w14:textId="77777777" w:rsidR="004E0639" w:rsidRPr="007F76B6" w:rsidRDefault="00945A49">
            <w:pPr>
              <w:pStyle w:val="TableParagraph"/>
              <w:ind w:left="470" w:right="195"/>
              <w:rPr>
                <w:rFonts w:ascii="Arial" w:hAnsi="Arial" w:cs="Arial"/>
                <w:b/>
                <w:sz w:val="20"/>
                <w:szCs w:val="20"/>
              </w:rPr>
            </w:pPr>
            <w:r w:rsidRPr="007F76B6">
              <w:rPr>
                <w:rFonts w:ascii="Arial" w:hAnsi="Arial" w:cs="Arial"/>
                <w:b/>
                <w:sz w:val="20"/>
                <w:szCs w:val="20"/>
              </w:rPr>
              <w:t>Please</w:t>
            </w:r>
            <w:r w:rsidRPr="007F76B6">
              <w:rPr>
                <w:rFonts w:ascii="Arial" w:hAnsi="Arial" w:cs="Arial"/>
                <w:b/>
                <w:spacing w:val="-7"/>
                <w:sz w:val="20"/>
                <w:szCs w:val="20"/>
              </w:rPr>
              <w:t xml:space="preserve"> </w:t>
            </w:r>
            <w:r w:rsidRPr="007F76B6">
              <w:rPr>
                <w:rFonts w:ascii="Arial" w:hAnsi="Arial" w:cs="Arial"/>
                <w:b/>
                <w:sz w:val="20"/>
                <w:szCs w:val="20"/>
              </w:rPr>
              <w:t>write</w:t>
            </w:r>
            <w:r w:rsidRPr="007F76B6">
              <w:rPr>
                <w:rFonts w:ascii="Arial" w:hAnsi="Arial" w:cs="Arial"/>
                <w:b/>
                <w:spacing w:val="-6"/>
                <w:sz w:val="20"/>
                <w:szCs w:val="20"/>
              </w:rPr>
              <w:t xml:space="preserve"> </w:t>
            </w:r>
            <w:r w:rsidRPr="007F76B6">
              <w:rPr>
                <w:rFonts w:ascii="Arial" w:hAnsi="Arial" w:cs="Arial"/>
                <w:b/>
                <w:sz w:val="20"/>
                <w:szCs w:val="20"/>
              </w:rPr>
              <w:t>a</w:t>
            </w:r>
            <w:r w:rsidRPr="007F76B6">
              <w:rPr>
                <w:rFonts w:ascii="Arial" w:hAnsi="Arial" w:cs="Arial"/>
                <w:b/>
                <w:spacing w:val="-4"/>
                <w:sz w:val="20"/>
                <w:szCs w:val="20"/>
              </w:rPr>
              <w:t xml:space="preserve"> </w:t>
            </w:r>
            <w:r w:rsidRPr="007F76B6">
              <w:rPr>
                <w:rFonts w:ascii="Arial" w:hAnsi="Arial" w:cs="Arial"/>
                <w:b/>
                <w:sz w:val="20"/>
                <w:szCs w:val="20"/>
              </w:rPr>
              <w:t>few</w:t>
            </w:r>
            <w:r w:rsidRPr="007F76B6">
              <w:rPr>
                <w:rFonts w:ascii="Arial" w:hAnsi="Arial" w:cs="Arial"/>
                <w:b/>
                <w:spacing w:val="-5"/>
                <w:sz w:val="20"/>
                <w:szCs w:val="20"/>
              </w:rPr>
              <w:t xml:space="preserve"> </w:t>
            </w:r>
            <w:r w:rsidRPr="007F76B6">
              <w:rPr>
                <w:rFonts w:ascii="Arial" w:hAnsi="Arial" w:cs="Arial"/>
                <w:b/>
                <w:sz w:val="20"/>
                <w:szCs w:val="20"/>
              </w:rPr>
              <w:t>sentences</w:t>
            </w:r>
            <w:r w:rsidRPr="007F76B6">
              <w:rPr>
                <w:rFonts w:ascii="Arial" w:hAnsi="Arial" w:cs="Arial"/>
                <w:b/>
                <w:spacing w:val="-10"/>
                <w:sz w:val="20"/>
                <w:szCs w:val="20"/>
              </w:rPr>
              <w:t xml:space="preserve"> </w:t>
            </w:r>
            <w:r w:rsidRPr="007F76B6">
              <w:rPr>
                <w:rFonts w:ascii="Arial" w:hAnsi="Arial" w:cs="Arial"/>
                <w:b/>
                <w:sz w:val="20"/>
                <w:szCs w:val="20"/>
              </w:rPr>
              <w:t>regarding</w:t>
            </w:r>
            <w:r w:rsidRPr="007F76B6">
              <w:rPr>
                <w:rFonts w:ascii="Arial" w:hAnsi="Arial" w:cs="Arial"/>
                <w:b/>
                <w:spacing w:val="-4"/>
                <w:sz w:val="20"/>
                <w:szCs w:val="20"/>
              </w:rPr>
              <w:t xml:space="preserve"> </w:t>
            </w:r>
            <w:r w:rsidRPr="007F76B6">
              <w:rPr>
                <w:rFonts w:ascii="Arial" w:hAnsi="Arial" w:cs="Arial"/>
                <w:b/>
                <w:sz w:val="20"/>
                <w:szCs w:val="20"/>
              </w:rPr>
              <w:t>the</w:t>
            </w:r>
            <w:r w:rsidRPr="007F76B6">
              <w:rPr>
                <w:rFonts w:ascii="Arial" w:hAnsi="Arial" w:cs="Arial"/>
                <w:b/>
                <w:spacing w:val="-7"/>
                <w:sz w:val="20"/>
                <w:szCs w:val="20"/>
              </w:rPr>
              <w:t xml:space="preserve"> </w:t>
            </w:r>
            <w:r w:rsidRPr="007F76B6">
              <w:rPr>
                <w:rFonts w:ascii="Arial" w:hAnsi="Arial" w:cs="Arial"/>
                <w:b/>
                <w:sz w:val="20"/>
                <w:szCs w:val="20"/>
              </w:rPr>
              <w:t xml:space="preserve">importance of this manuscript for the scientific community. A minimum of 3-4 sentences may be required for this </w:t>
            </w:r>
            <w:r w:rsidRPr="007F76B6">
              <w:rPr>
                <w:rFonts w:ascii="Arial" w:hAnsi="Arial" w:cs="Arial"/>
                <w:b/>
                <w:spacing w:val="-2"/>
                <w:sz w:val="20"/>
                <w:szCs w:val="20"/>
              </w:rPr>
              <w:t>part.</w:t>
            </w:r>
          </w:p>
        </w:tc>
        <w:tc>
          <w:tcPr>
            <w:tcW w:w="9467" w:type="dxa"/>
          </w:tcPr>
          <w:p w14:paraId="2A2C2C8A" w14:textId="77777777" w:rsidR="004E0639" w:rsidRPr="007F76B6" w:rsidRDefault="00945A49">
            <w:pPr>
              <w:pStyle w:val="TableParagraph"/>
              <w:ind w:left="431" w:right="100"/>
              <w:jc w:val="both"/>
              <w:rPr>
                <w:rFonts w:ascii="Arial" w:hAnsi="Arial" w:cs="Arial"/>
                <w:sz w:val="20"/>
                <w:szCs w:val="20"/>
              </w:rPr>
            </w:pPr>
            <w:r w:rsidRPr="007F76B6">
              <w:rPr>
                <w:rFonts w:ascii="Arial" w:hAnsi="Arial" w:cs="Arial"/>
                <w:sz w:val="20"/>
                <w:szCs w:val="20"/>
              </w:rPr>
              <w:t xml:space="preserve">Through a thorough comparison of khoa powder made from cow and buffalo milk, this publication makes significant contributions to the scientific community. Our knowledge of how the milk source affects the finished product is improved by quantifying the </w:t>
            </w:r>
            <w:proofErr w:type="spellStart"/>
            <w:r w:rsidRPr="007F76B6">
              <w:rPr>
                <w:rFonts w:ascii="Arial" w:hAnsi="Arial" w:cs="Arial"/>
                <w:sz w:val="20"/>
                <w:szCs w:val="20"/>
              </w:rPr>
              <w:t>physico</w:t>
            </w:r>
            <w:proofErr w:type="spellEnd"/>
            <w:r w:rsidRPr="007F76B6">
              <w:rPr>
                <w:rFonts w:ascii="Arial" w:hAnsi="Arial" w:cs="Arial"/>
                <w:sz w:val="20"/>
                <w:szCs w:val="20"/>
              </w:rPr>
              <w:t>-chemical and engineering qualities, which is</w:t>
            </w:r>
            <w:r w:rsidRPr="007F76B6">
              <w:rPr>
                <w:rFonts w:ascii="Arial" w:hAnsi="Arial" w:cs="Arial"/>
                <w:spacing w:val="40"/>
                <w:sz w:val="20"/>
                <w:szCs w:val="20"/>
              </w:rPr>
              <w:t xml:space="preserve"> </w:t>
            </w:r>
            <w:r w:rsidRPr="007F76B6">
              <w:rPr>
                <w:rFonts w:ascii="Arial" w:hAnsi="Arial" w:cs="Arial"/>
                <w:sz w:val="20"/>
                <w:szCs w:val="20"/>
              </w:rPr>
              <w:t>essential for processing and quality optimization. Additionally, the study is pertinent to current research</w:t>
            </w:r>
            <w:r w:rsidRPr="007F76B6">
              <w:rPr>
                <w:rFonts w:ascii="Arial" w:hAnsi="Arial" w:cs="Arial"/>
                <w:spacing w:val="40"/>
                <w:sz w:val="20"/>
                <w:szCs w:val="20"/>
              </w:rPr>
              <w:t xml:space="preserve"> </w:t>
            </w:r>
            <w:r w:rsidRPr="007F76B6">
              <w:rPr>
                <w:rFonts w:ascii="Arial" w:hAnsi="Arial" w:cs="Arial"/>
                <w:sz w:val="20"/>
                <w:szCs w:val="20"/>
              </w:rPr>
              <w:t>trends since its concentration on solar-assisted tray drying is consistent with sustainable food processing methods. Last but not least, the thorough information offered can be used as a starting point for additional study into the uses of khoa powder, especially in creating standardized production processes and improving product quality for the food sector.</w:t>
            </w:r>
          </w:p>
        </w:tc>
        <w:tc>
          <w:tcPr>
            <w:tcW w:w="6443" w:type="dxa"/>
          </w:tcPr>
          <w:p w14:paraId="7BB577C1" w14:textId="77777777" w:rsidR="004E0639" w:rsidRPr="007F76B6" w:rsidRDefault="004E0639">
            <w:pPr>
              <w:pStyle w:val="TableParagraph"/>
              <w:rPr>
                <w:rFonts w:ascii="Arial" w:hAnsi="Arial" w:cs="Arial"/>
                <w:sz w:val="20"/>
                <w:szCs w:val="20"/>
              </w:rPr>
            </w:pPr>
          </w:p>
        </w:tc>
      </w:tr>
      <w:tr w:rsidR="004E0639" w:rsidRPr="007F76B6" w14:paraId="63DB09F5" w14:textId="77777777" w:rsidTr="007F76B6">
        <w:trPr>
          <w:trHeight w:val="940"/>
        </w:trPr>
        <w:tc>
          <w:tcPr>
            <w:tcW w:w="5248" w:type="dxa"/>
          </w:tcPr>
          <w:p w14:paraId="16B99447" w14:textId="77777777" w:rsidR="004E0639" w:rsidRPr="007F76B6" w:rsidRDefault="00945A49">
            <w:pPr>
              <w:pStyle w:val="TableParagraph"/>
              <w:spacing w:before="1"/>
              <w:ind w:left="470"/>
              <w:rPr>
                <w:rFonts w:ascii="Arial" w:hAnsi="Arial" w:cs="Arial"/>
                <w:b/>
                <w:sz w:val="20"/>
                <w:szCs w:val="20"/>
              </w:rPr>
            </w:pPr>
            <w:r w:rsidRPr="007F76B6">
              <w:rPr>
                <w:rFonts w:ascii="Arial" w:hAnsi="Arial" w:cs="Arial"/>
                <w:b/>
                <w:sz w:val="20"/>
                <w:szCs w:val="20"/>
              </w:rPr>
              <w:t>Is</w:t>
            </w:r>
            <w:r w:rsidRPr="007F76B6">
              <w:rPr>
                <w:rFonts w:ascii="Arial" w:hAnsi="Arial" w:cs="Arial"/>
                <w:b/>
                <w:spacing w:val="-4"/>
                <w:sz w:val="20"/>
                <w:szCs w:val="20"/>
              </w:rPr>
              <w:t xml:space="preserve"> </w:t>
            </w:r>
            <w:r w:rsidRPr="007F76B6">
              <w:rPr>
                <w:rFonts w:ascii="Arial" w:hAnsi="Arial" w:cs="Arial"/>
                <w:b/>
                <w:sz w:val="20"/>
                <w:szCs w:val="20"/>
              </w:rPr>
              <w:t>the title</w:t>
            </w:r>
            <w:r w:rsidRPr="007F76B6">
              <w:rPr>
                <w:rFonts w:ascii="Arial" w:hAnsi="Arial" w:cs="Arial"/>
                <w:b/>
                <w:spacing w:val="-5"/>
                <w:sz w:val="20"/>
                <w:szCs w:val="20"/>
              </w:rPr>
              <w:t xml:space="preserve"> </w:t>
            </w:r>
            <w:r w:rsidRPr="007F76B6">
              <w:rPr>
                <w:rFonts w:ascii="Arial" w:hAnsi="Arial" w:cs="Arial"/>
                <w:b/>
                <w:sz w:val="20"/>
                <w:szCs w:val="20"/>
              </w:rPr>
              <w:t>of</w:t>
            </w:r>
            <w:r w:rsidRPr="007F76B6">
              <w:rPr>
                <w:rFonts w:ascii="Arial" w:hAnsi="Arial" w:cs="Arial"/>
                <w:b/>
                <w:spacing w:val="-2"/>
                <w:sz w:val="20"/>
                <w:szCs w:val="20"/>
              </w:rPr>
              <w:t xml:space="preserve"> </w:t>
            </w:r>
            <w:r w:rsidRPr="007F76B6">
              <w:rPr>
                <w:rFonts w:ascii="Arial" w:hAnsi="Arial" w:cs="Arial"/>
                <w:b/>
                <w:sz w:val="20"/>
                <w:szCs w:val="20"/>
              </w:rPr>
              <w:t>the</w:t>
            </w:r>
            <w:r w:rsidRPr="007F76B6">
              <w:rPr>
                <w:rFonts w:ascii="Arial" w:hAnsi="Arial" w:cs="Arial"/>
                <w:b/>
                <w:spacing w:val="-5"/>
                <w:sz w:val="20"/>
                <w:szCs w:val="20"/>
              </w:rPr>
              <w:t xml:space="preserve"> </w:t>
            </w:r>
            <w:r w:rsidRPr="007F76B6">
              <w:rPr>
                <w:rFonts w:ascii="Arial" w:hAnsi="Arial" w:cs="Arial"/>
                <w:b/>
                <w:sz w:val="20"/>
                <w:szCs w:val="20"/>
              </w:rPr>
              <w:t>article</w:t>
            </w:r>
            <w:r w:rsidRPr="007F76B6">
              <w:rPr>
                <w:rFonts w:ascii="Arial" w:hAnsi="Arial" w:cs="Arial"/>
                <w:b/>
                <w:spacing w:val="-5"/>
                <w:sz w:val="20"/>
                <w:szCs w:val="20"/>
              </w:rPr>
              <w:t xml:space="preserve"> </w:t>
            </w:r>
            <w:r w:rsidRPr="007F76B6">
              <w:rPr>
                <w:rFonts w:ascii="Arial" w:hAnsi="Arial" w:cs="Arial"/>
                <w:b/>
                <w:spacing w:val="-2"/>
                <w:sz w:val="20"/>
                <w:szCs w:val="20"/>
              </w:rPr>
              <w:t>suitable?</w:t>
            </w:r>
          </w:p>
          <w:p w14:paraId="687A265B" w14:textId="77777777" w:rsidR="004E0639" w:rsidRPr="007F76B6" w:rsidRDefault="00945A49">
            <w:pPr>
              <w:pStyle w:val="TableParagraph"/>
              <w:ind w:left="470"/>
              <w:rPr>
                <w:rFonts w:ascii="Arial" w:hAnsi="Arial" w:cs="Arial"/>
                <w:b/>
                <w:sz w:val="20"/>
                <w:szCs w:val="20"/>
              </w:rPr>
            </w:pPr>
            <w:r w:rsidRPr="007F76B6">
              <w:rPr>
                <w:rFonts w:ascii="Arial" w:hAnsi="Arial" w:cs="Arial"/>
                <w:b/>
                <w:sz w:val="20"/>
                <w:szCs w:val="20"/>
              </w:rPr>
              <w:t>(If</w:t>
            </w:r>
            <w:r w:rsidRPr="007F76B6">
              <w:rPr>
                <w:rFonts w:ascii="Arial" w:hAnsi="Arial" w:cs="Arial"/>
                <w:b/>
                <w:spacing w:val="-5"/>
                <w:sz w:val="20"/>
                <w:szCs w:val="20"/>
              </w:rPr>
              <w:t xml:space="preserve"> </w:t>
            </w:r>
            <w:r w:rsidRPr="007F76B6">
              <w:rPr>
                <w:rFonts w:ascii="Arial" w:hAnsi="Arial" w:cs="Arial"/>
                <w:b/>
                <w:sz w:val="20"/>
                <w:szCs w:val="20"/>
              </w:rPr>
              <w:t>not</w:t>
            </w:r>
            <w:r w:rsidRPr="007F76B6">
              <w:rPr>
                <w:rFonts w:ascii="Arial" w:hAnsi="Arial" w:cs="Arial"/>
                <w:b/>
                <w:spacing w:val="-5"/>
                <w:sz w:val="20"/>
                <w:szCs w:val="20"/>
              </w:rPr>
              <w:t xml:space="preserve"> </w:t>
            </w:r>
            <w:r w:rsidRPr="007F76B6">
              <w:rPr>
                <w:rFonts w:ascii="Arial" w:hAnsi="Arial" w:cs="Arial"/>
                <w:b/>
                <w:sz w:val="20"/>
                <w:szCs w:val="20"/>
              </w:rPr>
              <w:t>please</w:t>
            </w:r>
            <w:r w:rsidRPr="007F76B6">
              <w:rPr>
                <w:rFonts w:ascii="Arial" w:hAnsi="Arial" w:cs="Arial"/>
                <w:b/>
                <w:spacing w:val="-2"/>
                <w:sz w:val="20"/>
                <w:szCs w:val="20"/>
              </w:rPr>
              <w:t xml:space="preserve"> </w:t>
            </w:r>
            <w:r w:rsidRPr="007F76B6">
              <w:rPr>
                <w:rFonts w:ascii="Arial" w:hAnsi="Arial" w:cs="Arial"/>
                <w:b/>
                <w:sz w:val="20"/>
                <w:szCs w:val="20"/>
              </w:rPr>
              <w:t>suggest</w:t>
            </w:r>
            <w:r w:rsidRPr="007F76B6">
              <w:rPr>
                <w:rFonts w:ascii="Arial" w:hAnsi="Arial" w:cs="Arial"/>
                <w:b/>
                <w:spacing w:val="-5"/>
                <w:sz w:val="20"/>
                <w:szCs w:val="20"/>
              </w:rPr>
              <w:t xml:space="preserve"> </w:t>
            </w:r>
            <w:r w:rsidRPr="007F76B6">
              <w:rPr>
                <w:rFonts w:ascii="Arial" w:hAnsi="Arial" w:cs="Arial"/>
                <w:b/>
                <w:sz w:val="20"/>
                <w:szCs w:val="20"/>
              </w:rPr>
              <w:t>an</w:t>
            </w:r>
            <w:r w:rsidRPr="007F76B6">
              <w:rPr>
                <w:rFonts w:ascii="Arial" w:hAnsi="Arial" w:cs="Arial"/>
                <w:b/>
                <w:spacing w:val="-10"/>
                <w:sz w:val="20"/>
                <w:szCs w:val="20"/>
              </w:rPr>
              <w:t xml:space="preserve"> </w:t>
            </w:r>
            <w:r w:rsidRPr="007F76B6">
              <w:rPr>
                <w:rFonts w:ascii="Arial" w:hAnsi="Arial" w:cs="Arial"/>
                <w:b/>
                <w:sz w:val="20"/>
                <w:szCs w:val="20"/>
              </w:rPr>
              <w:t>alternative</w:t>
            </w:r>
            <w:r w:rsidRPr="007F76B6">
              <w:rPr>
                <w:rFonts w:ascii="Arial" w:hAnsi="Arial" w:cs="Arial"/>
                <w:b/>
                <w:spacing w:val="-2"/>
                <w:sz w:val="20"/>
                <w:szCs w:val="20"/>
              </w:rPr>
              <w:t xml:space="preserve"> title)</w:t>
            </w:r>
          </w:p>
        </w:tc>
        <w:tc>
          <w:tcPr>
            <w:tcW w:w="9467" w:type="dxa"/>
          </w:tcPr>
          <w:p w14:paraId="311E6499" w14:textId="77777777" w:rsidR="004E0639" w:rsidRPr="007F76B6" w:rsidRDefault="00945A49">
            <w:pPr>
              <w:pStyle w:val="TableParagraph"/>
              <w:spacing w:before="1"/>
              <w:ind w:left="470"/>
              <w:rPr>
                <w:rFonts w:ascii="Arial" w:hAnsi="Arial" w:cs="Arial"/>
                <w:sz w:val="20"/>
                <w:szCs w:val="20"/>
              </w:rPr>
            </w:pPr>
            <w:r w:rsidRPr="007F76B6">
              <w:rPr>
                <w:rFonts w:ascii="Arial" w:hAnsi="Arial" w:cs="Arial"/>
                <w:sz w:val="20"/>
                <w:szCs w:val="20"/>
              </w:rPr>
              <w:t>The title</w:t>
            </w:r>
            <w:r w:rsidRPr="007F76B6">
              <w:rPr>
                <w:rFonts w:ascii="Arial" w:hAnsi="Arial" w:cs="Arial"/>
                <w:spacing w:val="22"/>
                <w:sz w:val="20"/>
                <w:szCs w:val="20"/>
              </w:rPr>
              <w:t xml:space="preserve"> </w:t>
            </w:r>
            <w:r w:rsidRPr="007F76B6">
              <w:rPr>
                <w:rFonts w:ascii="Arial" w:hAnsi="Arial" w:cs="Arial"/>
                <w:sz w:val="20"/>
                <w:szCs w:val="20"/>
              </w:rPr>
              <w:t>"</w:t>
            </w:r>
            <w:proofErr w:type="spellStart"/>
            <w:r w:rsidRPr="007F76B6">
              <w:rPr>
                <w:rFonts w:ascii="Arial" w:hAnsi="Arial" w:cs="Arial"/>
                <w:sz w:val="20"/>
                <w:szCs w:val="20"/>
              </w:rPr>
              <w:t>Physico</w:t>
            </w:r>
            <w:proofErr w:type="spellEnd"/>
            <w:r w:rsidRPr="007F76B6">
              <w:rPr>
                <w:rFonts w:ascii="Arial" w:hAnsi="Arial" w:cs="Arial"/>
                <w:sz w:val="20"/>
                <w:szCs w:val="20"/>
              </w:rPr>
              <w:t>-Chemical and Engineering Properties of Cow and Buffalo Milk based Khoa Powder:</w:t>
            </w:r>
            <w:r w:rsidRPr="007F76B6">
              <w:rPr>
                <w:rFonts w:ascii="Arial" w:hAnsi="Arial" w:cs="Arial"/>
                <w:spacing w:val="22"/>
                <w:sz w:val="20"/>
                <w:szCs w:val="20"/>
              </w:rPr>
              <w:t xml:space="preserve"> </w:t>
            </w:r>
            <w:r w:rsidRPr="007F76B6">
              <w:rPr>
                <w:rFonts w:ascii="Arial" w:hAnsi="Arial" w:cs="Arial"/>
                <w:sz w:val="20"/>
                <w:szCs w:val="20"/>
              </w:rPr>
              <w:t>A</w:t>
            </w:r>
            <w:r w:rsidRPr="007F76B6">
              <w:rPr>
                <w:rFonts w:ascii="Arial" w:hAnsi="Arial" w:cs="Arial"/>
                <w:spacing w:val="40"/>
                <w:sz w:val="20"/>
                <w:szCs w:val="20"/>
              </w:rPr>
              <w:t xml:space="preserve"> </w:t>
            </w:r>
            <w:r w:rsidRPr="007F76B6">
              <w:rPr>
                <w:rFonts w:ascii="Arial" w:hAnsi="Arial" w:cs="Arial"/>
                <w:sz w:val="20"/>
                <w:szCs w:val="20"/>
              </w:rPr>
              <w:t>Comparative Study" is generally suitable, as it accurately reflects the content of the research.</w:t>
            </w:r>
          </w:p>
        </w:tc>
        <w:tc>
          <w:tcPr>
            <w:tcW w:w="6443" w:type="dxa"/>
          </w:tcPr>
          <w:p w14:paraId="76061EDD" w14:textId="77777777" w:rsidR="004E0639" w:rsidRPr="007F76B6" w:rsidRDefault="004E0639">
            <w:pPr>
              <w:pStyle w:val="TableParagraph"/>
              <w:rPr>
                <w:rFonts w:ascii="Arial" w:hAnsi="Arial" w:cs="Arial"/>
                <w:sz w:val="20"/>
                <w:szCs w:val="20"/>
              </w:rPr>
            </w:pPr>
          </w:p>
        </w:tc>
      </w:tr>
      <w:tr w:rsidR="004E0639" w:rsidRPr="007F76B6" w14:paraId="2EEEADB0" w14:textId="77777777" w:rsidTr="007F76B6">
        <w:trPr>
          <w:trHeight w:val="921"/>
        </w:trPr>
        <w:tc>
          <w:tcPr>
            <w:tcW w:w="5248" w:type="dxa"/>
          </w:tcPr>
          <w:p w14:paraId="6519D7A4" w14:textId="77777777" w:rsidR="004E0639" w:rsidRPr="007F76B6" w:rsidRDefault="00945A49">
            <w:pPr>
              <w:pStyle w:val="TableParagraph"/>
              <w:ind w:left="470" w:right="195"/>
              <w:rPr>
                <w:rFonts w:ascii="Arial" w:hAnsi="Arial" w:cs="Arial"/>
                <w:b/>
                <w:sz w:val="20"/>
                <w:szCs w:val="20"/>
              </w:rPr>
            </w:pPr>
            <w:r w:rsidRPr="007F76B6">
              <w:rPr>
                <w:rFonts w:ascii="Arial" w:hAnsi="Arial" w:cs="Arial"/>
                <w:b/>
                <w:sz w:val="20"/>
                <w:szCs w:val="20"/>
              </w:rPr>
              <w:t>Is the abstract of the article comprehensive? Do you suggest</w:t>
            </w:r>
            <w:r w:rsidRPr="007F76B6">
              <w:rPr>
                <w:rFonts w:ascii="Arial" w:hAnsi="Arial" w:cs="Arial"/>
                <w:b/>
                <w:spacing w:val="-2"/>
                <w:sz w:val="20"/>
                <w:szCs w:val="20"/>
              </w:rPr>
              <w:t xml:space="preserve"> </w:t>
            </w:r>
            <w:r w:rsidRPr="007F76B6">
              <w:rPr>
                <w:rFonts w:ascii="Arial" w:hAnsi="Arial" w:cs="Arial"/>
                <w:b/>
                <w:sz w:val="20"/>
                <w:szCs w:val="20"/>
              </w:rPr>
              <w:t>the</w:t>
            </w:r>
            <w:r w:rsidRPr="007F76B6">
              <w:rPr>
                <w:rFonts w:ascii="Arial" w:hAnsi="Arial" w:cs="Arial"/>
                <w:b/>
                <w:spacing w:val="-5"/>
                <w:sz w:val="20"/>
                <w:szCs w:val="20"/>
              </w:rPr>
              <w:t xml:space="preserve"> </w:t>
            </w:r>
            <w:r w:rsidRPr="007F76B6">
              <w:rPr>
                <w:rFonts w:ascii="Arial" w:hAnsi="Arial" w:cs="Arial"/>
                <w:b/>
                <w:sz w:val="20"/>
                <w:szCs w:val="20"/>
              </w:rPr>
              <w:t>addition</w:t>
            </w:r>
            <w:r w:rsidRPr="007F76B6">
              <w:rPr>
                <w:rFonts w:ascii="Arial" w:hAnsi="Arial" w:cs="Arial"/>
                <w:b/>
                <w:spacing w:val="-7"/>
                <w:sz w:val="20"/>
                <w:szCs w:val="20"/>
              </w:rPr>
              <w:t xml:space="preserve"> </w:t>
            </w:r>
            <w:r w:rsidRPr="007F76B6">
              <w:rPr>
                <w:rFonts w:ascii="Arial" w:hAnsi="Arial" w:cs="Arial"/>
                <w:b/>
                <w:sz w:val="20"/>
                <w:szCs w:val="20"/>
              </w:rPr>
              <w:t>(or</w:t>
            </w:r>
            <w:r w:rsidRPr="007F76B6">
              <w:rPr>
                <w:rFonts w:ascii="Arial" w:hAnsi="Arial" w:cs="Arial"/>
                <w:b/>
                <w:spacing w:val="-5"/>
                <w:sz w:val="20"/>
                <w:szCs w:val="20"/>
              </w:rPr>
              <w:t xml:space="preserve"> </w:t>
            </w:r>
            <w:r w:rsidRPr="007F76B6">
              <w:rPr>
                <w:rFonts w:ascii="Arial" w:hAnsi="Arial" w:cs="Arial"/>
                <w:b/>
                <w:sz w:val="20"/>
                <w:szCs w:val="20"/>
              </w:rPr>
              <w:t>deletion)</w:t>
            </w:r>
            <w:r w:rsidRPr="007F76B6">
              <w:rPr>
                <w:rFonts w:ascii="Arial" w:hAnsi="Arial" w:cs="Arial"/>
                <w:b/>
                <w:spacing w:val="-6"/>
                <w:sz w:val="20"/>
                <w:szCs w:val="20"/>
              </w:rPr>
              <w:t xml:space="preserve"> </w:t>
            </w:r>
            <w:r w:rsidRPr="007F76B6">
              <w:rPr>
                <w:rFonts w:ascii="Arial" w:hAnsi="Arial" w:cs="Arial"/>
                <w:b/>
                <w:sz w:val="20"/>
                <w:szCs w:val="20"/>
              </w:rPr>
              <w:t>of</w:t>
            </w:r>
            <w:r w:rsidRPr="007F76B6">
              <w:rPr>
                <w:rFonts w:ascii="Arial" w:hAnsi="Arial" w:cs="Arial"/>
                <w:b/>
                <w:spacing w:val="-2"/>
                <w:sz w:val="20"/>
                <w:szCs w:val="20"/>
              </w:rPr>
              <w:t xml:space="preserve"> </w:t>
            </w:r>
            <w:r w:rsidRPr="007F76B6">
              <w:rPr>
                <w:rFonts w:ascii="Arial" w:hAnsi="Arial" w:cs="Arial"/>
                <w:b/>
                <w:sz w:val="20"/>
                <w:szCs w:val="20"/>
              </w:rPr>
              <w:t>some</w:t>
            </w:r>
            <w:r w:rsidRPr="007F76B6">
              <w:rPr>
                <w:rFonts w:ascii="Arial" w:hAnsi="Arial" w:cs="Arial"/>
                <w:b/>
                <w:spacing w:val="-5"/>
                <w:sz w:val="20"/>
                <w:szCs w:val="20"/>
              </w:rPr>
              <w:t xml:space="preserve"> </w:t>
            </w:r>
            <w:r w:rsidRPr="007F76B6">
              <w:rPr>
                <w:rFonts w:ascii="Arial" w:hAnsi="Arial" w:cs="Arial"/>
                <w:b/>
                <w:sz w:val="20"/>
                <w:szCs w:val="20"/>
              </w:rPr>
              <w:t>points</w:t>
            </w:r>
            <w:r w:rsidRPr="007F76B6">
              <w:rPr>
                <w:rFonts w:ascii="Arial" w:hAnsi="Arial" w:cs="Arial"/>
                <w:b/>
                <w:spacing w:val="-7"/>
                <w:sz w:val="20"/>
                <w:szCs w:val="20"/>
              </w:rPr>
              <w:t xml:space="preserve"> </w:t>
            </w:r>
            <w:r w:rsidRPr="007F76B6">
              <w:rPr>
                <w:rFonts w:ascii="Arial" w:hAnsi="Arial" w:cs="Arial"/>
                <w:b/>
                <w:sz w:val="20"/>
                <w:szCs w:val="20"/>
              </w:rPr>
              <w:t>in</w:t>
            </w:r>
            <w:r w:rsidRPr="007F76B6">
              <w:rPr>
                <w:rFonts w:ascii="Arial" w:hAnsi="Arial" w:cs="Arial"/>
                <w:b/>
                <w:spacing w:val="-3"/>
                <w:sz w:val="20"/>
                <w:szCs w:val="20"/>
              </w:rPr>
              <w:t xml:space="preserve"> </w:t>
            </w:r>
            <w:r w:rsidRPr="007F76B6">
              <w:rPr>
                <w:rFonts w:ascii="Arial" w:hAnsi="Arial" w:cs="Arial"/>
                <w:b/>
                <w:sz w:val="20"/>
                <w:szCs w:val="20"/>
              </w:rPr>
              <w:t>this section? Please write your suggestions here.</w:t>
            </w:r>
          </w:p>
        </w:tc>
        <w:tc>
          <w:tcPr>
            <w:tcW w:w="9467" w:type="dxa"/>
          </w:tcPr>
          <w:p w14:paraId="2B728E0A" w14:textId="77777777" w:rsidR="004E0639" w:rsidRPr="007F76B6" w:rsidRDefault="00945A49">
            <w:pPr>
              <w:pStyle w:val="TableParagraph"/>
              <w:ind w:left="110"/>
              <w:rPr>
                <w:rFonts w:ascii="Arial" w:hAnsi="Arial" w:cs="Arial"/>
                <w:sz w:val="20"/>
                <w:szCs w:val="20"/>
              </w:rPr>
            </w:pPr>
            <w:r w:rsidRPr="007F76B6">
              <w:rPr>
                <w:rFonts w:ascii="Arial" w:hAnsi="Arial" w:cs="Arial"/>
                <w:sz w:val="20"/>
                <w:szCs w:val="20"/>
              </w:rPr>
              <w:t>The</w:t>
            </w:r>
            <w:r w:rsidRPr="007F76B6">
              <w:rPr>
                <w:rFonts w:ascii="Arial" w:hAnsi="Arial" w:cs="Arial"/>
                <w:spacing w:val="26"/>
                <w:sz w:val="20"/>
                <w:szCs w:val="20"/>
              </w:rPr>
              <w:t xml:space="preserve"> </w:t>
            </w:r>
            <w:r w:rsidRPr="007F76B6">
              <w:rPr>
                <w:rFonts w:ascii="Arial" w:hAnsi="Arial" w:cs="Arial"/>
                <w:sz w:val="20"/>
                <w:szCs w:val="20"/>
              </w:rPr>
              <w:t>abstract</w:t>
            </w:r>
            <w:r w:rsidRPr="007F76B6">
              <w:rPr>
                <w:rFonts w:ascii="Arial" w:hAnsi="Arial" w:cs="Arial"/>
                <w:spacing w:val="26"/>
                <w:sz w:val="20"/>
                <w:szCs w:val="20"/>
              </w:rPr>
              <w:t xml:space="preserve"> </w:t>
            </w:r>
            <w:r w:rsidRPr="007F76B6">
              <w:rPr>
                <w:rFonts w:ascii="Arial" w:hAnsi="Arial" w:cs="Arial"/>
                <w:sz w:val="20"/>
                <w:szCs w:val="20"/>
              </w:rPr>
              <w:t>is</w:t>
            </w:r>
            <w:r w:rsidRPr="007F76B6">
              <w:rPr>
                <w:rFonts w:ascii="Arial" w:hAnsi="Arial" w:cs="Arial"/>
                <w:spacing w:val="27"/>
                <w:sz w:val="20"/>
                <w:szCs w:val="20"/>
              </w:rPr>
              <w:t xml:space="preserve"> </w:t>
            </w:r>
            <w:r w:rsidRPr="007F76B6">
              <w:rPr>
                <w:rFonts w:ascii="Arial" w:hAnsi="Arial" w:cs="Arial"/>
                <w:sz w:val="20"/>
                <w:szCs w:val="20"/>
              </w:rPr>
              <w:t>confusing</w:t>
            </w:r>
            <w:r w:rsidRPr="007F76B6">
              <w:rPr>
                <w:rFonts w:ascii="Arial" w:hAnsi="Arial" w:cs="Arial"/>
                <w:spacing w:val="29"/>
                <w:sz w:val="20"/>
                <w:szCs w:val="20"/>
              </w:rPr>
              <w:t xml:space="preserve"> </w:t>
            </w:r>
            <w:r w:rsidRPr="007F76B6">
              <w:rPr>
                <w:rFonts w:ascii="Arial" w:hAnsi="Arial" w:cs="Arial"/>
                <w:sz w:val="20"/>
                <w:szCs w:val="20"/>
              </w:rPr>
              <w:t>to</w:t>
            </w:r>
            <w:r w:rsidRPr="007F76B6">
              <w:rPr>
                <w:rFonts w:ascii="Arial" w:hAnsi="Arial" w:cs="Arial"/>
                <w:spacing w:val="29"/>
                <w:sz w:val="20"/>
                <w:szCs w:val="20"/>
              </w:rPr>
              <w:t xml:space="preserve"> </w:t>
            </w:r>
            <w:r w:rsidRPr="007F76B6">
              <w:rPr>
                <w:rFonts w:ascii="Arial" w:hAnsi="Arial" w:cs="Arial"/>
                <w:sz w:val="20"/>
                <w:szCs w:val="20"/>
              </w:rPr>
              <w:t>understand</w:t>
            </w:r>
            <w:r w:rsidRPr="007F76B6">
              <w:rPr>
                <w:rFonts w:ascii="Arial" w:hAnsi="Arial" w:cs="Arial"/>
                <w:spacing w:val="24"/>
                <w:sz w:val="20"/>
                <w:szCs w:val="20"/>
              </w:rPr>
              <w:t xml:space="preserve"> </w:t>
            </w:r>
            <w:r w:rsidRPr="007F76B6">
              <w:rPr>
                <w:rFonts w:ascii="Arial" w:hAnsi="Arial" w:cs="Arial"/>
                <w:sz w:val="20"/>
                <w:szCs w:val="20"/>
              </w:rPr>
              <w:t>because</w:t>
            </w:r>
            <w:r w:rsidRPr="007F76B6">
              <w:rPr>
                <w:rFonts w:ascii="Arial" w:hAnsi="Arial" w:cs="Arial"/>
                <w:spacing w:val="30"/>
                <w:sz w:val="20"/>
                <w:szCs w:val="20"/>
              </w:rPr>
              <w:t xml:space="preserve"> </w:t>
            </w:r>
            <w:r w:rsidRPr="007F76B6">
              <w:rPr>
                <w:rFonts w:ascii="Arial" w:hAnsi="Arial" w:cs="Arial"/>
                <w:sz w:val="20"/>
                <w:szCs w:val="20"/>
              </w:rPr>
              <w:t>of</w:t>
            </w:r>
            <w:r w:rsidRPr="007F76B6">
              <w:rPr>
                <w:rFonts w:ascii="Arial" w:hAnsi="Arial" w:cs="Arial"/>
                <w:spacing w:val="24"/>
                <w:sz w:val="20"/>
                <w:szCs w:val="20"/>
              </w:rPr>
              <w:t xml:space="preserve"> </w:t>
            </w:r>
            <w:r w:rsidRPr="007F76B6">
              <w:rPr>
                <w:rFonts w:ascii="Arial" w:hAnsi="Arial" w:cs="Arial"/>
                <w:sz w:val="20"/>
                <w:szCs w:val="20"/>
              </w:rPr>
              <w:t>its</w:t>
            </w:r>
            <w:r w:rsidRPr="007F76B6">
              <w:rPr>
                <w:rFonts w:ascii="Arial" w:hAnsi="Arial" w:cs="Arial"/>
                <w:spacing w:val="23"/>
                <w:sz w:val="20"/>
                <w:szCs w:val="20"/>
              </w:rPr>
              <w:t xml:space="preserve"> </w:t>
            </w:r>
            <w:r w:rsidRPr="007F76B6">
              <w:rPr>
                <w:rFonts w:ascii="Arial" w:hAnsi="Arial" w:cs="Arial"/>
                <w:sz w:val="20"/>
                <w:szCs w:val="20"/>
              </w:rPr>
              <w:t>imprecise</w:t>
            </w:r>
            <w:r w:rsidRPr="007F76B6">
              <w:rPr>
                <w:rFonts w:ascii="Arial" w:hAnsi="Arial" w:cs="Arial"/>
                <w:spacing w:val="26"/>
                <w:sz w:val="20"/>
                <w:szCs w:val="20"/>
              </w:rPr>
              <w:t xml:space="preserve"> </w:t>
            </w:r>
            <w:r w:rsidRPr="007F76B6">
              <w:rPr>
                <w:rFonts w:ascii="Arial" w:hAnsi="Arial" w:cs="Arial"/>
                <w:sz w:val="20"/>
                <w:szCs w:val="20"/>
              </w:rPr>
              <w:t>language</w:t>
            </w:r>
            <w:r w:rsidRPr="007F76B6">
              <w:rPr>
                <w:rFonts w:ascii="Arial" w:hAnsi="Arial" w:cs="Arial"/>
                <w:spacing w:val="30"/>
                <w:sz w:val="20"/>
                <w:szCs w:val="20"/>
              </w:rPr>
              <w:t xml:space="preserve"> </w:t>
            </w:r>
            <w:r w:rsidRPr="007F76B6">
              <w:rPr>
                <w:rFonts w:ascii="Arial" w:hAnsi="Arial" w:cs="Arial"/>
                <w:sz w:val="20"/>
                <w:szCs w:val="20"/>
              </w:rPr>
              <w:t>structure</w:t>
            </w:r>
            <w:r w:rsidRPr="007F76B6">
              <w:rPr>
                <w:rFonts w:ascii="Arial" w:hAnsi="Arial" w:cs="Arial"/>
                <w:spacing w:val="26"/>
                <w:sz w:val="20"/>
                <w:szCs w:val="20"/>
              </w:rPr>
              <w:t xml:space="preserve"> </w:t>
            </w:r>
            <w:r w:rsidRPr="007F76B6">
              <w:rPr>
                <w:rFonts w:ascii="Arial" w:hAnsi="Arial" w:cs="Arial"/>
                <w:sz w:val="20"/>
                <w:szCs w:val="20"/>
              </w:rPr>
              <w:t>and</w:t>
            </w:r>
            <w:r w:rsidRPr="007F76B6">
              <w:rPr>
                <w:rFonts w:ascii="Arial" w:hAnsi="Arial" w:cs="Arial"/>
                <w:spacing w:val="29"/>
                <w:sz w:val="20"/>
                <w:szCs w:val="20"/>
              </w:rPr>
              <w:t xml:space="preserve"> </w:t>
            </w:r>
            <w:r w:rsidRPr="007F76B6">
              <w:rPr>
                <w:rFonts w:ascii="Arial" w:hAnsi="Arial" w:cs="Arial"/>
                <w:sz w:val="20"/>
                <w:szCs w:val="20"/>
              </w:rPr>
              <w:t>flow.</w:t>
            </w:r>
            <w:r w:rsidRPr="007F76B6">
              <w:rPr>
                <w:rFonts w:ascii="Arial" w:hAnsi="Arial" w:cs="Arial"/>
                <w:spacing w:val="27"/>
                <w:sz w:val="20"/>
                <w:szCs w:val="20"/>
              </w:rPr>
              <w:t xml:space="preserve"> </w:t>
            </w:r>
            <w:r w:rsidRPr="007F76B6">
              <w:rPr>
                <w:rFonts w:ascii="Arial" w:hAnsi="Arial" w:cs="Arial"/>
                <w:sz w:val="20"/>
                <w:szCs w:val="20"/>
              </w:rPr>
              <w:t>Furthermore,</w:t>
            </w:r>
            <w:r w:rsidRPr="007F76B6">
              <w:rPr>
                <w:rFonts w:ascii="Arial" w:hAnsi="Arial" w:cs="Arial"/>
                <w:spacing w:val="26"/>
                <w:sz w:val="20"/>
                <w:szCs w:val="20"/>
              </w:rPr>
              <w:t xml:space="preserve"> </w:t>
            </w:r>
            <w:r w:rsidRPr="007F76B6">
              <w:rPr>
                <w:rFonts w:ascii="Arial" w:hAnsi="Arial" w:cs="Arial"/>
                <w:sz w:val="20"/>
                <w:szCs w:val="20"/>
              </w:rPr>
              <w:t>it makes no</w:t>
            </w:r>
            <w:r w:rsidRPr="007F76B6">
              <w:rPr>
                <w:rFonts w:ascii="Arial" w:hAnsi="Arial" w:cs="Arial"/>
                <w:spacing w:val="-7"/>
                <w:sz w:val="20"/>
                <w:szCs w:val="20"/>
              </w:rPr>
              <w:t xml:space="preserve"> </w:t>
            </w:r>
            <w:r w:rsidRPr="007F76B6">
              <w:rPr>
                <w:rFonts w:ascii="Arial" w:hAnsi="Arial" w:cs="Arial"/>
                <w:sz w:val="20"/>
                <w:szCs w:val="20"/>
              </w:rPr>
              <w:t>mention of</w:t>
            </w:r>
            <w:r w:rsidRPr="007F76B6">
              <w:rPr>
                <w:rFonts w:ascii="Arial" w:hAnsi="Arial" w:cs="Arial"/>
                <w:spacing w:val="-3"/>
                <w:sz w:val="20"/>
                <w:szCs w:val="20"/>
              </w:rPr>
              <w:t xml:space="preserve"> </w:t>
            </w:r>
            <w:r w:rsidRPr="007F76B6">
              <w:rPr>
                <w:rFonts w:ascii="Arial" w:hAnsi="Arial" w:cs="Arial"/>
                <w:sz w:val="20"/>
                <w:szCs w:val="20"/>
              </w:rPr>
              <w:t>the</w:t>
            </w:r>
            <w:r w:rsidRPr="007F76B6">
              <w:rPr>
                <w:rFonts w:ascii="Arial" w:hAnsi="Arial" w:cs="Arial"/>
                <w:spacing w:val="-1"/>
                <w:sz w:val="20"/>
                <w:szCs w:val="20"/>
              </w:rPr>
              <w:t xml:space="preserve"> </w:t>
            </w:r>
            <w:r w:rsidRPr="007F76B6">
              <w:rPr>
                <w:rFonts w:ascii="Arial" w:hAnsi="Arial" w:cs="Arial"/>
                <w:sz w:val="20"/>
                <w:szCs w:val="20"/>
              </w:rPr>
              <w:t>findings' significance</w:t>
            </w:r>
            <w:r w:rsidRPr="007F76B6">
              <w:rPr>
                <w:rFonts w:ascii="Arial" w:hAnsi="Arial" w:cs="Arial"/>
                <w:spacing w:val="-1"/>
                <w:sz w:val="20"/>
                <w:szCs w:val="20"/>
              </w:rPr>
              <w:t xml:space="preserve"> </w:t>
            </w:r>
            <w:r w:rsidRPr="007F76B6">
              <w:rPr>
                <w:rFonts w:ascii="Arial" w:hAnsi="Arial" w:cs="Arial"/>
                <w:sz w:val="20"/>
                <w:szCs w:val="20"/>
              </w:rPr>
              <w:t>or</w:t>
            </w:r>
            <w:r w:rsidRPr="007F76B6">
              <w:rPr>
                <w:rFonts w:ascii="Arial" w:hAnsi="Arial" w:cs="Arial"/>
                <w:spacing w:val="-3"/>
                <w:sz w:val="20"/>
                <w:szCs w:val="20"/>
              </w:rPr>
              <w:t xml:space="preserve"> </w:t>
            </w:r>
            <w:r w:rsidRPr="007F76B6">
              <w:rPr>
                <w:rFonts w:ascii="Arial" w:hAnsi="Arial" w:cs="Arial"/>
                <w:sz w:val="20"/>
                <w:szCs w:val="20"/>
              </w:rPr>
              <w:t>the statistical</w:t>
            </w:r>
            <w:r w:rsidRPr="007F76B6">
              <w:rPr>
                <w:rFonts w:ascii="Arial" w:hAnsi="Arial" w:cs="Arial"/>
                <w:spacing w:val="-1"/>
                <w:sz w:val="20"/>
                <w:szCs w:val="20"/>
              </w:rPr>
              <w:t xml:space="preserve"> </w:t>
            </w:r>
            <w:r w:rsidRPr="007F76B6">
              <w:rPr>
                <w:rFonts w:ascii="Arial" w:hAnsi="Arial" w:cs="Arial"/>
                <w:sz w:val="20"/>
                <w:szCs w:val="20"/>
              </w:rPr>
              <w:t>significance</w:t>
            </w:r>
            <w:r w:rsidRPr="007F76B6">
              <w:rPr>
                <w:rFonts w:ascii="Arial" w:hAnsi="Arial" w:cs="Arial"/>
                <w:spacing w:val="-1"/>
                <w:sz w:val="20"/>
                <w:szCs w:val="20"/>
              </w:rPr>
              <w:t xml:space="preserve"> </w:t>
            </w:r>
            <w:r w:rsidRPr="007F76B6">
              <w:rPr>
                <w:rFonts w:ascii="Arial" w:hAnsi="Arial" w:cs="Arial"/>
                <w:sz w:val="20"/>
                <w:szCs w:val="20"/>
              </w:rPr>
              <w:t>of</w:t>
            </w:r>
            <w:r w:rsidRPr="007F76B6">
              <w:rPr>
                <w:rFonts w:ascii="Arial" w:hAnsi="Arial" w:cs="Arial"/>
                <w:spacing w:val="-3"/>
                <w:sz w:val="20"/>
                <w:szCs w:val="20"/>
              </w:rPr>
              <w:t xml:space="preserve"> </w:t>
            </w:r>
            <w:r w:rsidRPr="007F76B6">
              <w:rPr>
                <w:rFonts w:ascii="Arial" w:hAnsi="Arial" w:cs="Arial"/>
                <w:sz w:val="20"/>
                <w:szCs w:val="20"/>
              </w:rPr>
              <w:t>the</w:t>
            </w:r>
            <w:r w:rsidRPr="007F76B6">
              <w:rPr>
                <w:rFonts w:ascii="Arial" w:hAnsi="Arial" w:cs="Arial"/>
                <w:spacing w:val="-1"/>
                <w:sz w:val="20"/>
                <w:szCs w:val="20"/>
              </w:rPr>
              <w:t xml:space="preserve"> </w:t>
            </w:r>
            <w:r w:rsidRPr="007F76B6">
              <w:rPr>
                <w:rFonts w:ascii="Arial" w:hAnsi="Arial" w:cs="Arial"/>
                <w:sz w:val="20"/>
                <w:szCs w:val="20"/>
              </w:rPr>
              <w:t>disparities</w:t>
            </w:r>
            <w:r w:rsidRPr="007F76B6">
              <w:rPr>
                <w:rFonts w:ascii="Arial" w:hAnsi="Arial" w:cs="Arial"/>
                <w:spacing w:val="-4"/>
                <w:sz w:val="20"/>
                <w:szCs w:val="20"/>
              </w:rPr>
              <w:t xml:space="preserve"> </w:t>
            </w:r>
            <w:r w:rsidRPr="007F76B6">
              <w:rPr>
                <w:rFonts w:ascii="Arial" w:hAnsi="Arial" w:cs="Arial"/>
                <w:sz w:val="20"/>
                <w:szCs w:val="20"/>
              </w:rPr>
              <w:t>that</w:t>
            </w:r>
            <w:r w:rsidRPr="007F76B6">
              <w:rPr>
                <w:rFonts w:ascii="Arial" w:hAnsi="Arial" w:cs="Arial"/>
                <w:spacing w:val="-1"/>
                <w:sz w:val="20"/>
                <w:szCs w:val="20"/>
              </w:rPr>
              <w:t xml:space="preserve"> </w:t>
            </w:r>
            <w:r w:rsidRPr="007F76B6">
              <w:rPr>
                <w:rFonts w:ascii="Arial" w:hAnsi="Arial" w:cs="Arial"/>
                <w:sz w:val="20"/>
                <w:szCs w:val="20"/>
              </w:rPr>
              <w:t>were</w:t>
            </w:r>
            <w:r w:rsidRPr="007F76B6">
              <w:rPr>
                <w:rFonts w:ascii="Arial" w:hAnsi="Arial" w:cs="Arial"/>
                <w:spacing w:val="-1"/>
                <w:sz w:val="20"/>
                <w:szCs w:val="20"/>
              </w:rPr>
              <w:t xml:space="preserve"> </w:t>
            </w:r>
            <w:r w:rsidRPr="007F76B6">
              <w:rPr>
                <w:rFonts w:ascii="Arial" w:hAnsi="Arial" w:cs="Arial"/>
                <w:sz w:val="20"/>
                <w:szCs w:val="20"/>
              </w:rPr>
              <w:t>identified.</w:t>
            </w:r>
          </w:p>
        </w:tc>
        <w:tc>
          <w:tcPr>
            <w:tcW w:w="6443" w:type="dxa"/>
          </w:tcPr>
          <w:p w14:paraId="64BFD8D7" w14:textId="77777777" w:rsidR="004E0639" w:rsidRPr="007F76B6" w:rsidRDefault="004E0639">
            <w:pPr>
              <w:pStyle w:val="TableParagraph"/>
              <w:rPr>
                <w:rFonts w:ascii="Arial" w:hAnsi="Arial" w:cs="Arial"/>
                <w:sz w:val="20"/>
                <w:szCs w:val="20"/>
              </w:rPr>
            </w:pPr>
          </w:p>
        </w:tc>
      </w:tr>
      <w:tr w:rsidR="004E0639" w:rsidRPr="007F76B6" w14:paraId="264C1E8C" w14:textId="77777777" w:rsidTr="007F76B6">
        <w:trPr>
          <w:trHeight w:val="4143"/>
        </w:trPr>
        <w:tc>
          <w:tcPr>
            <w:tcW w:w="5248" w:type="dxa"/>
          </w:tcPr>
          <w:p w14:paraId="1589FCE6" w14:textId="77777777" w:rsidR="004E0639" w:rsidRPr="007F76B6" w:rsidRDefault="00945A49">
            <w:pPr>
              <w:pStyle w:val="TableParagraph"/>
              <w:ind w:left="470" w:right="195"/>
              <w:rPr>
                <w:rFonts w:ascii="Arial" w:hAnsi="Arial" w:cs="Arial"/>
                <w:b/>
                <w:sz w:val="20"/>
                <w:szCs w:val="20"/>
              </w:rPr>
            </w:pPr>
            <w:r w:rsidRPr="007F76B6">
              <w:rPr>
                <w:rFonts w:ascii="Arial" w:hAnsi="Arial" w:cs="Arial"/>
                <w:b/>
                <w:sz w:val="20"/>
                <w:szCs w:val="20"/>
              </w:rPr>
              <w:t>Is</w:t>
            </w:r>
            <w:r w:rsidRPr="007F76B6">
              <w:rPr>
                <w:rFonts w:ascii="Arial" w:hAnsi="Arial" w:cs="Arial"/>
                <w:b/>
                <w:spacing w:val="-7"/>
                <w:sz w:val="20"/>
                <w:szCs w:val="20"/>
              </w:rPr>
              <w:t xml:space="preserve"> </w:t>
            </w:r>
            <w:r w:rsidRPr="007F76B6">
              <w:rPr>
                <w:rFonts w:ascii="Arial" w:hAnsi="Arial" w:cs="Arial"/>
                <w:b/>
                <w:sz w:val="20"/>
                <w:szCs w:val="20"/>
              </w:rPr>
              <w:t>the</w:t>
            </w:r>
            <w:r w:rsidRPr="007F76B6">
              <w:rPr>
                <w:rFonts w:ascii="Arial" w:hAnsi="Arial" w:cs="Arial"/>
                <w:b/>
                <w:spacing w:val="-9"/>
                <w:sz w:val="20"/>
                <w:szCs w:val="20"/>
              </w:rPr>
              <w:t xml:space="preserve"> </w:t>
            </w:r>
            <w:r w:rsidRPr="007F76B6">
              <w:rPr>
                <w:rFonts w:ascii="Arial" w:hAnsi="Arial" w:cs="Arial"/>
                <w:b/>
                <w:sz w:val="20"/>
                <w:szCs w:val="20"/>
              </w:rPr>
              <w:t>manuscript</w:t>
            </w:r>
            <w:r w:rsidRPr="007F76B6">
              <w:rPr>
                <w:rFonts w:ascii="Arial" w:hAnsi="Arial" w:cs="Arial"/>
                <w:b/>
                <w:spacing w:val="-6"/>
                <w:sz w:val="20"/>
                <w:szCs w:val="20"/>
              </w:rPr>
              <w:t xml:space="preserve"> </w:t>
            </w:r>
            <w:r w:rsidRPr="007F76B6">
              <w:rPr>
                <w:rFonts w:ascii="Arial" w:hAnsi="Arial" w:cs="Arial"/>
                <w:b/>
                <w:sz w:val="20"/>
                <w:szCs w:val="20"/>
              </w:rPr>
              <w:t>scientifically,</w:t>
            </w:r>
            <w:r w:rsidRPr="007F76B6">
              <w:rPr>
                <w:rFonts w:ascii="Arial" w:hAnsi="Arial" w:cs="Arial"/>
                <w:b/>
                <w:spacing w:val="-8"/>
                <w:sz w:val="20"/>
                <w:szCs w:val="20"/>
              </w:rPr>
              <w:t xml:space="preserve"> </w:t>
            </w:r>
            <w:r w:rsidRPr="007F76B6">
              <w:rPr>
                <w:rFonts w:ascii="Arial" w:hAnsi="Arial" w:cs="Arial"/>
                <w:b/>
                <w:sz w:val="20"/>
                <w:szCs w:val="20"/>
              </w:rPr>
              <w:t>correct?</w:t>
            </w:r>
            <w:r w:rsidRPr="007F76B6">
              <w:rPr>
                <w:rFonts w:ascii="Arial" w:hAnsi="Arial" w:cs="Arial"/>
                <w:b/>
                <w:spacing w:val="-10"/>
                <w:sz w:val="20"/>
                <w:szCs w:val="20"/>
              </w:rPr>
              <w:t xml:space="preserve"> </w:t>
            </w:r>
            <w:r w:rsidRPr="007F76B6">
              <w:rPr>
                <w:rFonts w:ascii="Arial" w:hAnsi="Arial" w:cs="Arial"/>
                <w:b/>
                <w:sz w:val="20"/>
                <w:szCs w:val="20"/>
              </w:rPr>
              <w:t>Please</w:t>
            </w:r>
            <w:r w:rsidRPr="007F76B6">
              <w:rPr>
                <w:rFonts w:ascii="Arial" w:hAnsi="Arial" w:cs="Arial"/>
                <w:b/>
                <w:spacing w:val="-4"/>
                <w:sz w:val="20"/>
                <w:szCs w:val="20"/>
              </w:rPr>
              <w:t xml:space="preserve"> </w:t>
            </w:r>
            <w:r w:rsidRPr="007F76B6">
              <w:rPr>
                <w:rFonts w:ascii="Arial" w:hAnsi="Arial" w:cs="Arial"/>
                <w:b/>
                <w:sz w:val="20"/>
                <w:szCs w:val="20"/>
              </w:rPr>
              <w:t xml:space="preserve">write </w:t>
            </w:r>
            <w:r w:rsidRPr="007F76B6">
              <w:rPr>
                <w:rFonts w:ascii="Arial" w:hAnsi="Arial" w:cs="Arial"/>
                <w:b/>
                <w:spacing w:val="-2"/>
                <w:sz w:val="20"/>
                <w:szCs w:val="20"/>
              </w:rPr>
              <w:t>here.</w:t>
            </w:r>
          </w:p>
        </w:tc>
        <w:tc>
          <w:tcPr>
            <w:tcW w:w="9467" w:type="dxa"/>
          </w:tcPr>
          <w:p w14:paraId="69B7D3BA" w14:textId="77777777" w:rsidR="004E0639" w:rsidRPr="007F76B6" w:rsidRDefault="00945A49">
            <w:pPr>
              <w:pStyle w:val="TableParagraph"/>
              <w:ind w:left="292"/>
              <w:rPr>
                <w:rFonts w:ascii="Arial" w:hAnsi="Arial" w:cs="Arial"/>
                <w:sz w:val="20"/>
                <w:szCs w:val="20"/>
              </w:rPr>
            </w:pPr>
            <w:r w:rsidRPr="007F76B6">
              <w:rPr>
                <w:rFonts w:ascii="Arial" w:hAnsi="Arial" w:cs="Arial"/>
                <w:sz w:val="20"/>
                <w:szCs w:val="20"/>
              </w:rPr>
              <w:t>The manuscript</w:t>
            </w:r>
            <w:r w:rsidRPr="007F76B6">
              <w:rPr>
                <w:rFonts w:ascii="Arial" w:hAnsi="Arial" w:cs="Arial"/>
                <w:spacing w:val="23"/>
                <w:sz w:val="20"/>
                <w:szCs w:val="20"/>
              </w:rPr>
              <w:t xml:space="preserve"> </w:t>
            </w:r>
            <w:r w:rsidRPr="007F76B6">
              <w:rPr>
                <w:rFonts w:ascii="Arial" w:hAnsi="Arial" w:cs="Arial"/>
                <w:sz w:val="20"/>
                <w:szCs w:val="20"/>
              </w:rPr>
              <w:t>seems to</w:t>
            </w:r>
            <w:r w:rsidRPr="007F76B6">
              <w:rPr>
                <w:rFonts w:ascii="Arial" w:hAnsi="Arial" w:cs="Arial"/>
                <w:spacing w:val="19"/>
                <w:sz w:val="20"/>
                <w:szCs w:val="20"/>
              </w:rPr>
              <w:t xml:space="preserve"> </w:t>
            </w:r>
            <w:r w:rsidRPr="007F76B6">
              <w:rPr>
                <w:rFonts w:ascii="Arial" w:hAnsi="Arial" w:cs="Arial"/>
                <w:sz w:val="20"/>
                <w:szCs w:val="20"/>
              </w:rPr>
              <w:t>be</w:t>
            </w:r>
            <w:r w:rsidRPr="007F76B6">
              <w:rPr>
                <w:rFonts w:ascii="Arial" w:hAnsi="Arial" w:cs="Arial"/>
                <w:spacing w:val="21"/>
                <w:sz w:val="20"/>
                <w:szCs w:val="20"/>
              </w:rPr>
              <w:t xml:space="preserve"> </w:t>
            </w:r>
            <w:r w:rsidRPr="007F76B6">
              <w:rPr>
                <w:rFonts w:ascii="Arial" w:hAnsi="Arial" w:cs="Arial"/>
                <w:sz w:val="20"/>
                <w:szCs w:val="20"/>
              </w:rPr>
              <w:t>mostly</w:t>
            </w:r>
            <w:r w:rsidRPr="007F76B6">
              <w:rPr>
                <w:rFonts w:ascii="Arial" w:hAnsi="Arial" w:cs="Arial"/>
                <w:spacing w:val="19"/>
                <w:sz w:val="20"/>
                <w:szCs w:val="20"/>
              </w:rPr>
              <w:t xml:space="preserve"> </w:t>
            </w:r>
            <w:r w:rsidRPr="007F76B6">
              <w:rPr>
                <w:rFonts w:ascii="Arial" w:hAnsi="Arial" w:cs="Arial"/>
                <w:sz w:val="20"/>
                <w:szCs w:val="20"/>
              </w:rPr>
              <w:t>scientifically</w:t>
            </w:r>
            <w:r w:rsidRPr="007F76B6">
              <w:rPr>
                <w:rFonts w:ascii="Arial" w:hAnsi="Arial" w:cs="Arial"/>
                <w:spacing w:val="19"/>
                <w:sz w:val="20"/>
                <w:szCs w:val="20"/>
              </w:rPr>
              <w:t xml:space="preserve"> </w:t>
            </w:r>
            <w:r w:rsidRPr="007F76B6">
              <w:rPr>
                <w:rFonts w:ascii="Arial" w:hAnsi="Arial" w:cs="Arial"/>
                <w:sz w:val="20"/>
                <w:szCs w:val="20"/>
              </w:rPr>
              <w:t>valid</w:t>
            </w:r>
            <w:r w:rsidRPr="007F76B6">
              <w:rPr>
                <w:rFonts w:ascii="Arial" w:hAnsi="Arial" w:cs="Arial"/>
                <w:spacing w:val="19"/>
                <w:sz w:val="20"/>
                <w:szCs w:val="20"/>
              </w:rPr>
              <w:t xml:space="preserve"> </w:t>
            </w:r>
            <w:r w:rsidRPr="007F76B6">
              <w:rPr>
                <w:rFonts w:ascii="Arial" w:hAnsi="Arial" w:cs="Arial"/>
                <w:sz w:val="20"/>
                <w:szCs w:val="20"/>
              </w:rPr>
              <w:t>based</w:t>
            </w:r>
            <w:r w:rsidRPr="007F76B6">
              <w:rPr>
                <w:rFonts w:ascii="Arial" w:hAnsi="Arial" w:cs="Arial"/>
                <w:spacing w:val="19"/>
                <w:sz w:val="20"/>
                <w:szCs w:val="20"/>
              </w:rPr>
              <w:t xml:space="preserve"> </w:t>
            </w:r>
            <w:r w:rsidRPr="007F76B6">
              <w:rPr>
                <w:rFonts w:ascii="Arial" w:hAnsi="Arial" w:cs="Arial"/>
                <w:sz w:val="20"/>
                <w:szCs w:val="20"/>
              </w:rPr>
              <w:t>on</w:t>
            </w:r>
            <w:r w:rsidRPr="007F76B6">
              <w:rPr>
                <w:rFonts w:ascii="Arial" w:hAnsi="Arial" w:cs="Arial"/>
                <w:spacing w:val="19"/>
                <w:sz w:val="20"/>
                <w:szCs w:val="20"/>
              </w:rPr>
              <w:t xml:space="preserve"> </w:t>
            </w:r>
            <w:r w:rsidRPr="007F76B6">
              <w:rPr>
                <w:rFonts w:ascii="Arial" w:hAnsi="Arial" w:cs="Arial"/>
                <w:sz w:val="20"/>
                <w:szCs w:val="20"/>
              </w:rPr>
              <w:t>the</w:t>
            </w:r>
            <w:r w:rsidRPr="007F76B6">
              <w:rPr>
                <w:rFonts w:ascii="Arial" w:hAnsi="Arial" w:cs="Arial"/>
                <w:spacing w:val="21"/>
                <w:sz w:val="20"/>
                <w:szCs w:val="20"/>
              </w:rPr>
              <w:t xml:space="preserve"> </w:t>
            </w:r>
            <w:r w:rsidRPr="007F76B6">
              <w:rPr>
                <w:rFonts w:ascii="Arial" w:hAnsi="Arial" w:cs="Arial"/>
                <w:sz w:val="20"/>
                <w:szCs w:val="20"/>
              </w:rPr>
              <w:t>excerpt</w:t>
            </w:r>
            <w:r w:rsidRPr="007F76B6">
              <w:rPr>
                <w:rFonts w:ascii="Arial" w:hAnsi="Arial" w:cs="Arial"/>
                <w:spacing w:val="21"/>
                <w:sz w:val="20"/>
                <w:szCs w:val="20"/>
              </w:rPr>
              <w:t xml:space="preserve"> </w:t>
            </w:r>
            <w:r w:rsidRPr="007F76B6">
              <w:rPr>
                <w:rFonts w:ascii="Arial" w:hAnsi="Arial" w:cs="Arial"/>
                <w:sz w:val="20"/>
                <w:szCs w:val="20"/>
              </w:rPr>
              <w:t>that</w:t>
            </w:r>
            <w:r w:rsidRPr="007F76B6">
              <w:rPr>
                <w:rFonts w:ascii="Arial" w:hAnsi="Arial" w:cs="Arial"/>
                <w:spacing w:val="21"/>
                <w:sz w:val="20"/>
                <w:szCs w:val="20"/>
              </w:rPr>
              <w:t xml:space="preserve"> </w:t>
            </w:r>
            <w:r w:rsidRPr="007F76B6">
              <w:rPr>
                <w:rFonts w:ascii="Arial" w:hAnsi="Arial" w:cs="Arial"/>
                <w:sz w:val="20"/>
                <w:szCs w:val="20"/>
              </w:rPr>
              <w:t>was provided;</w:t>
            </w:r>
            <w:r w:rsidRPr="007F76B6">
              <w:rPr>
                <w:rFonts w:ascii="Arial" w:hAnsi="Arial" w:cs="Arial"/>
                <w:spacing w:val="21"/>
                <w:sz w:val="20"/>
                <w:szCs w:val="20"/>
              </w:rPr>
              <w:t xml:space="preserve"> </w:t>
            </w:r>
            <w:r w:rsidRPr="007F76B6">
              <w:rPr>
                <w:rFonts w:ascii="Arial" w:hAnsi="Arial" w:cs="Arial"/>
                <w:sz w:val="20"/>
                <w:szCs w:val="20"/>
              </w:rPr>
              <w:t>nonetheless, some adjustments are needed.</w:t>
            </w:r>
          </w:p>
          <w:p w14:paraId="4C426E0C" w14:textId="77777777" w:rsidR="004E0639" w:rsidRPr="007F76B6" w:rsidRDefault="004E0639">
            <w:pPr>
              <w:pStyle w:val="TableParagraph"/>
              <w:spacing w:before="1"/>
              <w:rPr>
                <w:rFonts w:ascii="Arial" w:hAnsi="Arial" w:cs="Arial"/>
                <w:sz w:val="20"/>
                <w:szCs w:val="20"/>
              </w:rPr>
            </w:pPr>
          </w:p>
          <w:p w14:paraId="2B849648" w14:textId="77777777" w:rsidR="004E0639" w:rsidRPr="007F76B6" w:rsidRDefault="00945A49">
            <w:pPr>
              <w:pStyle w:val="TableParagraph"/>
              <w:numPr>
                <w:ilvl w:val="0"/>
                <w:numId w:val="1"/>
              </w:numPr>
              <w:tabs>
                <w:tab w:val="left" w:pos="503"/>
                <w:tab w:val="left" w:pos="4066"/>
                <w:tab w:val="left" w:pos="8099"/>
              </w:tabs>
              <w:ind w:right="103" w:firstLine="0"/>
              <w:rPr>
                <w:rFonts w:ascii="Arial" w:hAnsi="Arial" w:cs="Arial"/>
                <w:sz w:val="20"/>
                <w:szCs w:val="20"/>
              </w:rPr>
            </w:pPr>
            <w:r w:rsidRPr="007F76B6">
              <w:rPr>
                <w:rFonts w:ascii="Arial" w:hAnsi="Arial" w:cs="Arial"/>
                <w:sz w:val="20"/>
                <w:szCs w:val="20"/>
              </w:rPr>
              <w:t>Although statistical</w:t>
            </w:r>
            <w:r w:rsidRPr="007F76B6">
              <w:rPr>
                <w:rFonts w:ascii="Arial" w:hAnsi="Arial" w:cs="Arial"/>
                <w:spacing w:val="-3"/>
                <w:sz w:val="20"/>
                <w:szCs w:val="20"/>
              </w:rPr>
              <w:t xml:space="preserve"> </w:t>
            </w:r>
            <w:r w:rsidRPr="007F76B6">
              <w:rPr>
                <w:rFonts w:ascii="Arial" w:hAnsi="Arial" w:cs="Arial"/>
                <w:sz w:val="20"/>
                <w:szCs w:val="20"/>
              </w:rPr>
              <w:t>analysis</w:t>
            </w:r>
            <w:r w:rsidRPr="007F76B6">
              <w:rPr>
                <w:rFonts w:ascii="Arial" w:hAnsi="Arial" w:cs="Arial"/>
                <w:spacing w:val="-1"/>
                <w:sz w:val="20"/>
                <w:szCs w:val="20"/>
              </w:rPr>
              <w:t xml:space="preserve"> </w:t>
            </w:r>
            <w:r w:rsidRPr="007F76B6">
              <w:rPr>
                <w:rFonts w:ascii="Arial" w:hAnsi="Arial" w:cs="Arial"/>
                <w:sz w:val="20"/>
                <w:szCs w:val="20"/>
              </w:rPr>
              <w:t>is</w:t>
            </w:r>
            <w:r w:rsidRPr="007F76B6">
              <w:rPr>
                <w:rFonts w:ascii="Arial" w:hAnsi="Arial" w:cs="Arial"/>
                <w:spacing w:val="-1"/>
                <w:sz w:val="20"/>
                <w:szCs w:val="20"/>
              </w:rPr>
              <w:t xml:space="preserve"> </w:t>
            </w:r>
            <w:r w:rsidRPr="007F76B6">
              <w:rPr>
                <w:rFonts w:ascii="Arial" w:hAnsi="Arial" w:cs="Arial"/>
                <w:sz w:val="20"/>
                <w:szCs w:val="20"/>
              </w:rPr>
              <w:t>included, the p-values</w:t>
            </w:r>
            <w:r w:rsidRPr="007F76B6">
              <w:rPr>
                <w:rFonts w:ascii="Arial" w:hAnsi="Arial" w:cs="Arial"/>
                <w:spacing w:val="-1"/>
                <w:sz w:val="20"/>
                <w:szCs w:val="20"/>
              </w:rPr>
              <w:t xml:space="preserve"> </w:t>
            </w:r>
            <w:r w:rsidRPr="007F76B6">
              <w:rPr>
                <w:rFonts w:ascii="Arial" w:hAnsi="Arial" w:cs="Arial"/>
                <w:sz w:val="20"/>
                <w:szCs w:val="20"/>
              </w:rPr>
              <w:t>for each comparison must be stated directly in the text. Determining</w:t>
            </w:r>
            <w:r w:rsidRPr="007F76B6">
              <w:rPr>
                <w:rFonts w:ascii="Arial" w:hAnsi="Arial" w:cs="Arial"/>
                <w:spacing w:val="80"/>
                <w:sz w:val="20"/>
                <w:szCs w:val="20"/>
              </w:rPr>
              <w:t xml:space="preserve"> </w:t>
            </w:r>
            <w:r w:rsidRPr="007F76B6">
              <w:rPr>
                <w:rFonts w:ascii="Arial" w:hAnsi="Arial" w:cs="Arial"/>
                <w:sz w:val="20"/>
                <w:szCs w:val="20"/>
              </w:rPr>
              <w:t>the</w:t>
            </w:r>
            <w:r w:rsidRPr="007F76B6">
              <w:rPr>
                <w:rFonts w:ascii="Arial" w:hAnsi="Arial" w:cs="Arial"/>
                <w:spacing w:val="80"/>
                <w:sz w:val="20"/>
                <w:szCs w:val="20"/>
              </w:rPr>
              <w:t xml:space="preserve"> </w:t>
            </w:r>
            <w:r w:rsidRPr="007F76B6">
              <w:rPr>
                <w:rFonts w:ascii="Arial" w:hAnsi="Arial" w:cs="Arial"/>
                <w:sz w:val="20"/>
                <w:szCs w:val="20"/>
              </w:rPr>
              <w:t>statistical</w:t>
            </w:r>
            <w:r w:rsidRPr="007F76B6">
              <w:rPr>
                <w:rFonts w:ascii="Arial" w:hAnsi="Arial" w:cs="Arial"/>
                <w:spacing w:val="80"/>
                <w:sz w:val="20"/>
                <w:szCs w:val="20"/>
              </w:rPr>
              <w:t xml:space="preserve"> </w:t>
            </w:r>
            <w:r w:rsidRPr="007F76B6">
              <w:rPr>
                <w:rFonts w:ascii="Arial" w:hAnsi="Arial" w:cs="Arial"/>
                <w:sz w:val="20"/>
                <w:szCs w:val="20"/>
              </w:rPr>
              <w:t>significance</w:t>
            </w:r>
            <w:r w:rsidRPr="007F76B6">
              <w:rPr>
                <w:rFonts w:ascii="Arial" w:hAnsi="Arial" w:cs="Arial"/>
                <w:sz w:val="20"/>
                <w:szCs w:val="20"/>
              </w:rPr>
              <w:tab/>
              <w:t>of</w:t>
            </w:r>
            <w:r w:rsidRPr="007F76B6">
              <w:rPr>
                <w:rFonts w:ascii="Arial" w:hAnsi="Arial" w:cs="Arial"/>
                <w:spacing w:val="80"/>
                <w:sz w:val="20"/>
                <w:szCs w:val="20"/>
              </w:rPr>
              <w:t xml:space="preserve"> </w:t>
            </w:r>
            <w:r w:rsidRPr="007F76B6">
              <w:rPr>
                <w:rFonts w:ascii="Arial" w:hAnsi="Arial" w:cs="Arial"/>
                <w:sz w:val="20"/>
                <w:szCs w:val="20"/>
              </w:rPr>
              <w:t>the</w:t>
            </w:r>
            <w:r w:rsidRPr="007F76B6">
              <w:rPr>
                <w:rFonts w:ascii="Arial" w:hAnsi="Arial" w:cs="Arial"/>
                <w:spacing w:val="80"/>
                <w:sz w:val="20"/>
                <w:szCs w:val="20"/>
              </w:rPr>
              <w:t xml:space="preserve"> </w:t>
            </w:r>
            <w:r w:rsidRPr="007F76B6">
              <w:rPr>
                <w:rFonts w:ascii="Arial" w:hAnsi="Arial" w:cs="Arial"/>
                <w:sz w:val="20"/>
                <w:szCs w:val="20"/>
              </w:rPr>
              <w:t>observed</w:t>
            </w:r>
            <w:r w:rsidRPr="007F76B6">
              <w:rPr>
                <w:rFonts w:ascii="Arial" w:hAnsi="Arial" w:cs="Arial"/>
                <w:spacing w:val="80"/>
                <w:sz w:val="20"/>
                <w:szCs w:val="20"/>
              </w:rPr>
              <w:t xml:space="preserve"> </w:t>
            </w:r>
            <w:r w:rsidRPr="007F76B6">
              <w:rPr>
                <w:rFonts w:ascii="Arial" w:hAnsi="Arial" w:cs="Arial"/>
                <w:sz w:val="20"/>
                <w:szCs w:val="20"/>
              </w:rPr>
              <w:t>changes</w:t>
            </w:r>
            <w:r w:rsidRPr="007F76B6">
              <w:rPr>
                <w:rFonts w:ascii="Arial" w:hAnsi="Arial" w:cs="Arial"/>
                <w:spacing w:val="80"/>
                <w:sz w:val="20"/>
                <w:szCs w:val="20"/>
              </w:rPr>
              <w:t xml:space="preserve"> </w:t>
            </w:r>
            <w:r w:rsidRPr="007F76B6">
              <w:rPr>
                <w:rFonts w:ascii="Arial" w:hAnsi="Arial" w:cs="Arial"/>
                <w:sz w:val="20"/>
                <w:szCs w:val="20"/>
              </w:rPr>
              <w:t>is</w:t>
            </w:r>
            <w:r w:rsidRPr="007F76B6">
              <w:rPr>
                <w:rFonts w:ascii="Arial" w:hAnsi="Arial" w:cs="Arial"/>
                <w:spacing w:val="80"/>
                <w:sz w:val="20"/>
                <w:szCs w:val="20"/>
              </w:rPr>
              <w:t xml:space="preserve"> </w:t>
            </w:r>
            <w:r w:rsidRPr="007F76B6">
              <w:rPr>
                <w:rFonts w:ascii="Arial" w:hAnsi="Arial" w:cs="Arial"/>
                <w:sz w:val="20"/>
                <w:szCs w:val="20"/>
              </w:rPr>
              <w:t>challenging</w:t>
            </w:r>
            <w:r w:rsidRPr="007F76B6">
              <w:rPr>
                <w:rFonts w:ascii="Arial" w:hAnsi="Arial" w:cs="Arial"/>
                <w:sz w:val="20"/>
                <w:szCs w:val="20"/>
              </w:rPr>
              <w:tab/>
              <w:t>without</w:t>
            </w:r>
            <w:r w:rsidRPr="007F76B6">
              <w:rPr>
                <w:rFonts w:ascii="Arial" w:hAnsi="Arial" w:cs="Arial"/>
                <w:spacing w:val="80"/>
                <w:sz w:val="20"/>
                <w:szCs w:val="20"/>
              </w:rPr>
              <w:t xml:space="preserve"> </w:t>
            </w:r>
            <w:r w:rsidRPr="007F76B6">
              <w:rPr>
                <w:rFonts w:ascii="Arial" w:hAnsi="Arial" w:cs="Arial"/>
                <w:sz w:val="20"/>
                <w:szCs w:val="20"/>
              </w:rPr>
              <w:t>this.</w:t>
            </w:r>
          </w:p>
          <w:p w14:paraId="18860C6B" w14:textId="77777777" w:rsidR="004E0639" w:rsidRPr="007F76B6" w:rsidRDefault="00945A49">
            <w:pPr>
              <w:pStyle w:val="TableParagraph"/>
              <w:numPr>
                <w:ilvl w:val="0"/>
                <w:numId w:val="1"/>
              </w:numPr>
              <w:tabs>
                <w:tab w:val="left" w:pos="512"/>
              </w:tabs>
              <w:spacing w:before="1"/>
              <w:ind w:right="105" w:firstLine="0"/>
              <w:rPr>
                <w:rFonts w:ascii="Arial" w:hAnsi="Arial" w:cs="Arial"/>
                <w:sz w:val="20"/>
                <w:szCs w:val="20"/>
              </w:rPr>
            </w:pPr>
            <w:r w:rsidRPr="007F76B6">
              <w:rPr>
                <w:rFonts w:ascii="Arial" w:hAnsi="Arial" w:cs="Arial"/>
                <w:sz w:val="20"/>
                <w:szCs w:val="20"/>
              </w:rPr>
              <w:t>There</w:t>
            </w:r>
            <w:r w:rsidRPr="007F76B6">
              <w:rPr>
                <w:rFonts w:ascii="Arial" w:hAnsi="Arial" w:cs="Arial"/>
                <w:spacing w:val="18"/>
                <w:sz w:val="20"/>
                <w:szCs w:val="20"/>
              </w:rPr>
              <w:t xml:space="preserve"> </w:t>
            </w:r>
            <w:r w:rsidRPr="007F76B6">
              <w:rPr>
                <w:rFonts w:ascii="Arial" w:hAnsi="Arial" w:cs="Arial"/>
                <w:sz w:val="20"/>
                <w:szCs w:val="20"/>
              </w:rPr>
              <w:t>needs to</w:t>
            </w:r>
            <w:r w:rsidRPr="007F76B6">
              <w:rPr>
                <w:rFonts w:ascii="Arial" w:hAnsi="Arial" w:cs="Arial"/>
                <w:spacing w:val="16"/>
                <w:sz w:val="20"/>
                <w:szCs w:val="20"/>
              </w:rPr>
              <w:t xml:space="preserve"> </w:t>
            </w:r>
            <w:r w:rsidRPr="007F76B6">
              <w:rPr>
                <w:rFonts w:ascii="Arial" w:hAnsi="Arial" w:cs="Arial"/>
                <w:sz w:val="20"/>
                <w:szCs w:val="20"/>
              </w:rPr>
              <w:t>be more</w:t>
            </w:r>
            <w:r w:rsidRPr="007F76B6">
              <w:rPr>
                <w:rFonts w:ascii="Arial" w:hAnsi="Arial" w:cs="Arial"/>
                <w:spacing w:val="18"/>
                <w:sz w:val="20"/>
                <w:szCs w:val="20"/>
              </w:rPr>
              <w:t xml:space="preserve"> </w:t>
            </w:r>
            <w:r w:rsidRPr="007F76B6">
              <w:rPr>
                <w:rFonts w:ascii="Arial" w:hAnsi="Arial" w:cs="Arial"/>
                <w:sz w:val="20"/>
                <w:szCs w:val="20"/>
              </w:rPr>
              <w:t>evidence</w:t>
            </w:r>
            <w:r w:rsidRPr="007F76B6">
              <w:rPr>
                <w:rFonts w:ascii="Arial" w:hAnsi="Arial" w:cs="Arial"/>
                <w:spacing w:val="18"/>
                <w:sz w:val="20"/>
                <w:szCs w:val="20"/>
              </w:rPr>
              <w:t xml:space="preserve"> </w:t>
            </w:r>
            <w:r w:rsidRPr="007F76B6">
              <w:rPr>
                <w:rFonts w:ascii="Arial" w:hAnsi="Arial" w:cs="Arial"/>
                <w:sz w:val="20"/>
                <w:szCs w:val="20"/>
              </w:rPr>
              <w:t>to</w:t>
            </w:r>
            <w:r w:rsidRPr="007F76B6">
              <w:rPr>
                <w:rFonts w:ascii="Arial" w:hAnsi="Arial" w:cs="Arial"/>
                <w:spacing w:val="16"/>
                <w:sz w:val="20"/>
                <w:szCs w:val="20"/>
              </w:rPr>
              <w:t xml:space="preserve"> </w:t>
            </w:r>
            <w:r w:rsidRPr="007F76B6">
              <w:rPr>
                <w:rFonts w:ascii="Arial" w:hAnsi="Arial" w:cs="Arial"/>
                <w:sz w:val="20"/>
                <w:szCs w:val="20"/>
              </w:rPr>
              <w:t>support</w:t>
            </w:r>
            <w:r w:rsidRPr="007F76B6">
              <w:rPr>
                <w:rFonts w:ascii="Arial" w:hAnsi="Arial" w:cs="Arial"/>
                <w:spacing w:val="18"/>
                <w:sz w:val="20"/>
                <w:szCs w:val="20"/>
              </w:rPr>
              <w:t xml:space="preserve"> </w:t>
            </w:r>
            <w:r w:rsidRPr="007F76B6">
              <w:rPr>
                <w:rFonts w:ascii="Arial" w:hAnsi="Arial" w:cs="Arial"/>
                <w:sz w:val="20"/>
                <w:szCs w:val="20"/>
              </w:rPr>
              <w:t>the choice of</w:t>
            </w:r>
            <w:r w:rsidRPr="007F76B6">
              <w:rPr>
                <w:rFonts w:ascii="Arial" w:hAnsi="Arial" w:cs="Arial"/>
                <w:spacing w:val="21"/>
                <w:sz w:val="20"/>
                <w:szCs w:val="20"/>
              </w:rPr>
              <w:t xml:space="preserve"> </w:t>
            </w:r>
            <w:r w:rsidRPr="007F76B6">
              <w:rPr>
                <w:rFonts w:ascii="Arial" w:hAnsi="Arial" w:cs="Arial"/>
                <w:sz w:val="20"/>
                <w:szCs w:val="20"/>
              </w:rPr>
              <w:t>65°C</w:t>
            </w:r>
            <w:r w:rsidRPr="007F76B6">
              <w:rPr>
                <w:rFonts w:ascii="Arial" w:hAnsi="Arial" w:cs="Arial"/>
                <w:spacing w:val="16"/>
                <w:sz w:val="20"/>
                <w:szCs w:val="20"/>
              </w:rPr>
              <w:t xml:space="preserve"> </w:t>
            </w:r>
            <w:r w:rsidRPr="007F76B6">
              <w:rPr>
                <w:rFonts w:ascii="Arial" w:hAnsi="Arial" w:cs="Arial"/>
                <w:sz w:val="20"/>
                <w:szCs w:val="20"/>
              </w:rPr>
              <w:t>as the</w:t>
            </w:r>
            <w:r w:rsidRPr="007F76B6">
              <w:rPr>
                <w:rFonts w:ascii="Arial" w:hAnsi="Arial" w:cs="Arial"/>
                <w:spacing w:val="18"/>
                <w:sz w:val="20"/>
                <w:szCs w:val="20"/>
              </w:rPr>
              <w:t xml:space="preserve"> </w:t>
            </w:r>
            <w:r w:rsidRPr="007F76B6">
              <w:rPr>
                <w:rFonts w:ascii="Arial" w:hAnsi="Arial" w:cs="Arial"/>
                <w:sz w:val="20"/>
                <w:szCs w:val="20"/>
              </w:rPr>
              <w:t>drying</w:t>
            </w:r>
            <w:r w:rsidRPr="007F76B6">
              <w:rPr>
                <w:rFonts w:ascii="Arial" w:hAnsi="Arial" w:cs="Arial"/>
                <w:spacing w:val="16"/>
                <w:sz w:val="20"/>
                <w:szCs w:val="20"/>
              </w:rPr>
              <w:t xml:space="preserve"> </w:t>
            </w:r>
            <w:r w:rsidRPr="007F76B6">
              <w:rPr>
                <w:rFonts w:ascii="Arial" w:hAnsi="Arial" w:cs="Arial"/>
                <w:sz w:val="20"/>
                <w:szCs w:val="20"/>
              </w:rPr>
              <w:t>temperature. The</w:t>
            </w:r>
            <w:r w:rsidRPr="007F76B6">
              <w:rPr>
                <w:rFonts w:ascii="Arial" w:hAnsi="Arial" w:cs="Arial"/>
                <w:spacing w:val="18"/>
                <w:sz w:val="20"/>
                <w:szCs w:val="20"/>
              </w:rPr>
              <w:t xml:space="preserve"> </w:t>
            </w:r>
            <w:r w:rsidRPr="007F76B6">
              <w:rPr>
                <w:rFonts w:ascii="Arial" w:hAnsi="Arial" w:cs="Arial"/>
                <w:sz w:val="20"/>
                <w:szCs w:val="20"/>
              </w:rPr>
              <w:t>reason</w:t>
            </w:r>
            <w:r w:rsidRPr="007F76B6">
              <w:rPr>
                <w:rFonts w:ascii="Arial" w:hAnsi="Arial" w:cs="Arial"/>
                <w:spacing w:val="16"/>
                <w:sz w:val="20"/>
                <w:szCs w:val="20"/>
              </w:rPr>
              <w:t xml:space="preserve"> </w:t>
            </w:r>
            <w:r w:rsidRPr="007F76B6">
              <w:rPr>
                <w:rFonts w:ascii="Arial" w:hAnsi="Arial" w:cs="Arial"/>
                <w:sz w:val="20"/>
                <w:szCs w:val="20"/>
              </w:rPr>
              <w:t>for selecting</w:t>
            </w:r>
            <w:r w:rsidRPr="007F76B6">
              <w:rPr>
                <w:rFonts w:ascii="Arial" w:hAnsi="Arial" w:cs="Arial"/>
                <w:spacing w:val="-2"/>
                <w:sz w:val="20"/>
                <w:szCs w:val="20"/>
              </w:rPr>
              <w:t xml:space="preserve"> </w:t>
            </w:r>
            <w:r w:rsidRPr="007F76B6">
              <w:rPr>
                <w:rFonts w:ascii="Arial" w:hAnsi="Arial" w:cs="Arial"/>
                <w:sz w:val="20"/>
                <w:szCs w:val="20"/>
              </w:rPr>
              <w:t>this temperature and</w:t>
            </w:r>
            <w:r w:rsidRPr="007F76B6">
              <w:rPr>
                <w:rFonts w:ascii="Arial" w:hAnsi="Arial" w:cs="Arial"/>
                <w:spacing w:val="-2"/>
                <w:sz w:val="20"/>
                <w:szCs w:val="20"/>
              </w:rPr>
              <w:t xml:space="preserve"> </w:t>
            </w:r>
            <w:r w:rsidRPr="007F76B6">
              <w:rPr>
                <w:rFonts w:ascii="Arial" w:hAnsi="Arial" w:cs="Arial"/>
                <w:sz w:val="20"/>
                <w:szCs w:val="20"/>
              </w:rPr>
              <w:t>whether</w:t>
            </w:r>
            <w:r w:rsidRPr="007F76B6">
              <w:rPr>
                <w:rFonts w:ascii="Arial" w:hAnsi="Arial" w:cs="Arial"/>
                <w:spacing w:val="-2"/>
                <w:sz w:val="20"/>
                <w:szCs w:val="20"/>
              </w:rPr>
              <w:t xml:space="preserve"> </w:t>
            </w:r>
            <w:r w:rsidRPr="007F76B6">
              <w:rPr>
                <w:rFonts w:ascii="Arial" w:hAnsi="Arial" w:cs="Arial"/>
                <w:sz w:val="20"/>
                <w:szCs w:val="20"/>
              </w:rPr>
              <w:t>any</w:t>
            </w:r>
            <w:r w:rsidRPr="007F76B6">
              <w:rPr>
                <w:rFonts w:ascii="Arial" w:hAnsi="Arial" w:cs="Arial"/>
                <w:spacing w:val="-2"/>
                <w:sz w:val="20"/>
                <w:szCs w:val="20"/>
              </w:rPr>
              <w:t xml:space="preserve"> </w:t>
            </w:r>
            <w:r w:rsidRPr="007F76B6">
              <w:rPr>
                <w:rFonts w:ascii="Arial" w:hAnsi="Arial" w:cs="Arial"/>
                <w:sz w:val="20"/>
                <w:szCs w:val="20"/>
              </w:rPr>
              <w:t>exploratory</w:t>
            </w:r>
            <w:r w:rsidRPr="007F76B6">
              <w:rPr>
                <w:rFonts w:ascii="Arial" w:hAnsi="Arial" w:cs="Arial"/>
                <w:spacing w:val="-2"/>
                <w:sz w:val="20"/>
                <w:szCs w:val="20"/>
              </w:rPr>
              <w:t xml:space="preserve"> </w:t>
            </w:r>
            <w:r w:rsidRPr="007F76B6">
              <w:rPr>
                <w:rFonts w:ascii="Arial" w:hAnsi="Arial" w:cs="Arial"/>
                <w:sz w:val="20"/>
                <w:szCs w:val="20"/>
              </w:rPr>
              <w:t>research was done should be covered</w:t>
            </w:r>
            <w:r w:rsidRPr="007F76B6">
              <w:rPr>
                <w:rFonts w:ascii="Arial" w:hAnsi="Arial" w:cs="Arial"/>
                <w:spacing w:val="-2"/>
                <w:sz w:val="20"/>
                <w:szCs w:val="20"/>
              </w:rPr>
              <w:t xml:space="preserve"> </w:t>
            </w:r>
            <w:r w:rsidRPr="007F76B6">
              <w:rPr>
                <w:rFonts w:ascii="Arial" w:hAnsi="Arial" w:cs="Arial"/>
                <w:sz w:val="20"/>
                <w:szCs w:val="20"/>
              </w:rPr>
              <w:t>in</w:t>
            </w:r>
            <w:r w:rsidRPr="007F76B6">
              <w:rPr>
                <w:rFonts w:ascii="Arial" w:hAnsi="Arial" w:cs="Arial"/>
                <w:spacing w:val="-2"/>
                <w:sz w:val="20"/>
                <w:szCs w:val="20"/>
              </w:rPr>
              <w:t xml:space="preserve"> </w:t>
            </w:r>
            <w:r w:rsidRPr="007F76B6">
              <w:rPr>
                <w:rFonts w:ascii="Arial" w:hAnsi="Arial" w:cs="Arial"/>
                <w:sz w:val="20"/>
                <w:szCs w:val="20"/>
              </w:rPr>
              <w:t>the manuscript.</w:t>
            </w:r>
          </w:p>
          <w:p w14:paraId="69972A8D" w14:textId="77777777" w:rsidR="004E0639" w:rsidRPr="007F76B6" w:rsidRDefault="00945A49">
            <w:pPr>
              <w:pStyle w:val="TableParagraph"/>
              <w:numPr>
                <w:ilvl w:val="0"/>
                <w:numId w:val="1"/>
              </w:numPr>
              <w:tabs>
                <w:tab w:val="left" w:pos="503"/>
                <w:tab w:val="left" w:pos="1074"/>
                <w:tab w:val="left" w:pos="2302"/>
                <w:tab w:val="left" w:pos="3002"/>
                <w:tab w:val="left" w:pos="3875"/>
                <w:tab w:val="left" w:pos="4652"/>
                <w:tab w:val="left" w:pos="5703"/>
                <w:tab w:val="left" w:pos="6528"/>
                <w:tab w:val="left" w:pos="7469"/>
                <w:tab w:val="left" w:pos="8308"/>
              </w:tabs>
              <w:ind w:right="104" w:firstLine="0"/>
              <w:rPr>
                <w:rFonts w:ascii="Arial" w:hAnsi="Arial" w:cs="Arial"/>
                <w:sz w:val="20"/>
                <w:szCs w:val="20"/>
              </w:rPr>
            </w:pPr>
            <w:r w:rsidRPr="007F76B6">
              <w:rPr>
                <w:rFonts w:ascii="Arial" w:hAnsi="Arial" w:cs="Arial"/>
                <w:sz w:val="20"/>
                <w:szCs w:val="20"/>
              </w:rPr>
              <w:t xml:space="preserve">The technique used to calculate the final moisture content must be extremely accurate. It is crucial to know </w:t>
            </w:r>
            <w:r w:rsidRPr="007F76B6">
              <w:rPr>
                <w:rFonts w:ascii="Arial" w:hAnsi="Arial" w:cs="Arial"/>
                <w:spacing w:val="-4"/>
                <w:sz w:val="20"/>
                <w:szCs w:val="20"/>
              </w:rPr>
              <w:t>the</w:t>
            </w:r>
            <w:r w:rsidRPr="007F76B6">
              <w:rPr>
                <w:rFonts w:ascii="Arial" w:hAnsi="Arial" w:cs="Arial"/>
                <w:sz w:val="20"/>
                <w:szCs w:val="20"/>
              </w:rPr>
              <w:tab/>
            </w:r>
            <w:r w:rsidRPr="007F76B6">
              <w:rPr>
                <w:rFonts w:ascii="Arial" w:hAnsi="Arial" w:cs="Arial"/>
                <w:spacing w:val="-2"/>
                <w:sz w:val="20"/>
                <w:szCs w:val="20"/>
              </w:rPr>
              <w:t>specifics</w:t>
            </w:r>
            <w:r w:rsidRPr="007F76B6">
              <w:rPr>
                <w:rFonts w:ascii="Arial" w:hAnsi="Arial" w:cs="Arial"/>
                <w:sz w:val="20"/>
                <w:szCs w:val="20"/>
              </w:rPr>
              <w:tab/>
            </w:r>
            <w:r w:rsidRPr="007F76B6">
              <w:rPr>
                <w:rFonts w:ascii="Arial" w:hAnsi="Arial" w:cs="Arial"/>
                <w:spacing w:val="-6"/>
                <w:sz w:val="20"/>
                <w:szCs w:val="20"/>
              </w:rPr>
              <w:t>of</w:t>
            </w:r>
            <w:r w:rsidRPr="007F76B6">
              <w:rPr>
                <w:rFonts w:ascii="Arial" w:hAnsi="Arial" w:cs="Arial"/>
                <w:sz w:val="20"/>
                <w:szCs w:val="20"/>
              </w:rPr>
              <w:tab/>
            </w:r>
            <w:r w:rsidRPr="007F76B6">
              <w:rPr>
                <w:rFonts w:ascii="Arial" w:hAnsi="Arial" w:cs="Arial"/>
                <w:spacing w:val="-4"/>
                <w:sz w:val="20"/>
                <w:szCs w:val="20"/>
              </w:rPr>
              <w:t>how</w:t>
            </w:r>
            <w:r w:rsidRPr="007F76B6">
              <w:rPr>
                <w:rFonts w:ascii="Arial" w:hAnsi="Arial" w:cs="Arial"/>
                <w:sz w:val="20"/>
                <w:szCs w:val="20"/>
              </w:rPr>
              <w:tab/>
            </w:r>
            <w:r w:rsidRPr="007F76B6">
              <w:rPr>
                <w:rFonts w:ascii="Arial" w:hAnsi="Arial" w:cs="Arial"/>
                <w:spacing w:val="-4"/>
                <w:sz w:val="20"/>
                <w:szCs w:val="20"/>
              </w:rPr>
              <w:t>the</w:t>
            </w:r>
            <w:r w:rsidRPr="007F76B6">
              <w:rPr>
                <w:rFonts w:ascii="Arial" w:hAnsi="Arial" w:cs="Arial"/>
                <w:sz w:val="20"/>
                <w:szCs w:val="20"/>
              </w:rPr>
              <w:tab/>
            </w:r>
            <w:r w:rsidRPr="007F76B6">
              <w:rPr>
                <w:rFonts w:ascii="Arial" w:hAnsi="Arial" w:cs="Arial"/>
                <w:spacing w:val="-2"/>
                <w:sz w:val="20"/>
                <w:szCs w:val="20"/>
              </w:rPr>
              <w:t>drying</w:t>
            </w:r>
            <w:r w:rsidRPr="007F76B6">
              <w:rPr>
                <w:rFonts w:ascii="Arial" w:hAnsi="Arial" w:cs="Arial"/>
                <w:sz w:val="20"/>
                <w:szCs w:val="20"/>
              </w:rPr>
              <w:tab/>
            </w:r>
            <w:r w:rsidRPr="007F76B6">
              <w:rPr>
                <w:rFonts w:ascii="Arial" w:hAnsi="Arial" w:cs="Arial"/>
                <w:spacing w:val="-4"/>
                <w:sz w:val="20"/>
                <w:szCs w:val="20"/>
              </w:rPr>
              <w:t>end</w:t>
            </w:r>
            <w:r w:rsidRPr="007F76B6">
              <w:rPr>
                <w:rFonts w:ascii="Arial" w:hAnsi="Arial" w:cs="Arial"/>
                <w:sz w:val="20"/>
                <w:szCs w:val="20"/>
              </w:rPr>
              <w:tab/>
            </w:r>
            <w:r w:rsidRPr="007F76B6">
              <w:rPr>
                <w:rFonts w:ascii="Arial" w:hAnsi="Arial" w:cs="Arial"/>
                <w:spacing w:val="-2"/>
                <w:sz w:val="20"/>
                <w:szCs w:val="20"/>
              </w:rPr>
              <w:t>point</w:t>
            </w:r>
            <w:r w:rsidRPr="007F76B6">
              <w:rPr>
                <w:rFonts w:ascii="Arial" w:hAnsi="Arial" w:cs="Arial"/>
                <w:sz w:val="20"/>
                <w:szCs w:val="20"/>
              </w:rPr>
              <w:tab/>
            </w:r>
            <w:r w:rsidRPr="007F76B6">
              <w:rPr>
                <w:rFonts w:ascii="Arial" w:hAnsi="Arial" w:cs="Arial"/>
                <w:spacing w:val="-4"/>
                <w:sz w:val="20"/>
                <w:szCs w:val="20"/>
              </w:rPr>
              <w:t>was</w:t>
            </w:r>
            <w:r w:rsidRPr="007F76B6">
              <w:rPr>
                <w:rFonts w:ascii="Arial" w:hAnsi="Arial" w:cs="Arial"/>
                <w:sz w:val="20"/>
                <w:szCs w:val="20"/>
              </w:rPr>
              <w:tab/>
            </w:r>
            <w:r w:rsidRPr="007F76B6">
              <w:rPr>
                <w:rFonts w:ascii="Arial" w:hAnsi="Arial" w:cs="Arial"/>
                <w:spacing w:val="-2"/>
                <w:sz w:val="20"/>
                <w:szCs w:val="20"/>
              </w:rPr>
              <w:t>established.</w:t>
            </w:r>
          </w:p>
          <w:p w14:paraId="67486093" w14:textId="77777777" w:rsidR="004E0639" w:rsidRPr="007F76B6" w:rsidRDefault="00945A49">
            <w:pPr>
              <w:pStyle w:val="TableParagraph"/>
              <w:numPr>
                <w:ilvl w:val="0"/>
                <w:numId w:val="1"/>
              </w:numPr>
              <w:tabs>
                <w:tab w:val="left" w:pos="503"/>
                <w:tab w:val="left" w:pos="1280"/>
                <w:tab w:val="left" w:pos="2695"/>
                <w:tab w:val="left" w:pos="4532"/>
                <w:tab w:val="left" w:pos="5391"/>
                <w:tab w:val="left" w:pos="6763"/>
                <w:tab w:val="left" w:pos="7593"/>
                <w:tab w:val="left" w:pos="8888"/>
              </w:tabs>
              <w:ind w:right="103" w:firstLine="0"/>
              <w:rPr>
                <w:rFonts w:ascii="Arial" w:hAnsi="Arial" w:cs="Arial"/>
                <w:sz w:val="20"/>
                <w:szCs w:val="20"/>
              </w:rPr>
            </w:pPr>
            <w:r w:rsidRPr="007F76B6">
              <w:rPr>
                <w:rFonts w:ascii="Arial" w:hAnsi="Arial" w:cs="Arial"/>
                <w:sz w:val="20"/>
                <w:szCs w:val="20"/>
              </w:rPr>
              <w:t xml:space="preserve">One possible drawback is the lack of particle size analysis. One important component affecting the physical </w:t>
            </w:r>
            <w:r w:rsidRPr="007F76B6">
              <w:rPr>
                <w:rFonts w:ascii="Arial" w:hAnsi="Arial" w:cs="Arial"/>
                <w:spacing w:val="-4"/>
                <w:sz w:val="20"/>
                <w:szCs w:val="20"/>
              </w:rPr>
              <w:t>and</w:t>
            </w:r>
            <w:r w:rsidRPr="007F76B6">
              <w:rPr>
                <w:rFonts w:ascii="Arial" w:hAnsi="Arial" w:cs="Arial"/>
                <w:sz w:val="20"/>
                <w:szCs w:val="20"/>
              </w:rPr>
              <w:tab/>
            </w:r>
            <w:r w:rsidRPr="007F76B6">
              <w:rPr>
                <w:rFonts w:ascii="Arial" w:hAnsi="Arial" w:cs="Arial"/>
                <w:spacing w:val="-2"/>
                <w:sz w:val="20"/>
                <w:szCs w:val="20"/>
              </w:rPr>
              <w:t>technical</w:t>
            </w:r>
            <w:r w:rsidRPr="007F76B6">
              <w:rPr>
                <w:rFonts w:ascii="Arial" w:hAnsi="Arial" w:cs="Arial"/>
                <w:sz w:val="20"/>
                <w:szCs w:val="20"/>
              </w:rPr>
              <w:tab/>
            </w:r>
            <w:r w:rsidRPr="007F76B6">
              <w:rPr>
                <w:rFonts w:ascii="Arial" w:hAnsi="Arial" w:cs="Arial"/>
                <w:spacing w:val="-2"/>
                <w:sz w:val="20"/>
                <w:szCs w:val="20"/>
              </w:rPr>
              <w:t>characteristics</w:t>
            </w:r>
            <w:r w:rsidRPr="007F76B6">
              <w:rPr>
                <w:rFonts w:ascii="Arial" w:hAnsi="Arial" w:cs="Arial"/>
                <w:sz w:val="20"/>
                <w:szCs w:val="20"/>
              </w:rPr>
              <w:tab/>
            </w:r>
            <w:r w:rsidRPr="007F76B6">
              <w:rPr>
                <w:rFonts w:ascii="Arial" w:hAnsi="Arial" w:cs="Arial"/>
                <w:spacing w:val="-6"/>
                <w:sz w:val="20"/>
                <w:szCs w:val="20"/>
              </w:rPr>
              <w:t>of</w:t>
            </w:r>
            <w:r w:rsidRPr="007F76B6">
              <w:rPr>
                <w:rFonts w:ascii="Arial" w:hAnsi="Arial" w:cs="Arial"/>
                <w:sz w:val="20"/>
                <w:szCs w:val="20"/>
              </w:rPr>
              <w:tab/>
            </w:r>
            <w:r w:rsidRPr="007F76B6">
              <w:rPr>
                <w:rFonts w:ascii="Arial" w:hAnsi="Arial" w:cs="Arial"/>
                <w:spacing w:val="-2"/>
                <w:sz w:val="20"/>
                <w:szCs w:val="20"/>
              </w:rPr>
              <w:t>powders</w:t>
            </w:r>
            <w:r w:rsidRPr="007F76B6">
              <w:rPr>
                <w:rFonts w:ascii="Arial" w:hAnsi="Arial" w:cs="Arial"/>
                <w:sz w:val="20"/>
                <w:szCs w:val="20"/>
              </w:rPr>
              <w:tab/>
            </w:r>
            <w:r w:rsidRPr="007F76B6">
              <w:rPr>
                <w:rFonts w:ascii="Arial" w:hAnsi="Arial" w:cs="Arial"/>
                <w:spacing w:val="-6"/>
                <w:sz w:val="20"/>
                <w:szCs w:val="20"/>
              </w:rPr>
              <w:t>is</w:t>
            </w:r>
            <w:r w:rsidRPr="007F76B6">
              <w:rPr>
                <w:rFonts w:ascii="Arial" w:hAnsi="Arial" w:cs="Arial"/>
                <w:sz w:val="20"/>
                <w:szCs w:val="20"/>
              </w:rPr>
              <w:tab/>
            </w:r>
            <w:r w:rsidRPr="007F76B6">
              <w:rPr>
                <w:rFonts w:ascii="Arial" w:hAnsi="Arial" w:cs="Arial"/>
                <w:spacing w:val="-2"/>
                <w:sz w:val="20"/>
                <w:szCs w:val="20"/>
              </w:rPr>
              <w:t>particle</w:t>
            </w:r>
            <w:r w:rsidRPr="007F76B6">
              <w:rPr>
                <w:rFonts w:ascii="Arial" w:hAnsi="Arial" w:cs="Arial"/>
                <w:sz w:val="20"/>
                <w:szCs w:val="20"/>
              </w:rPr>
              <w:tab/>
            </w:r>
            <w:r w:rsidRPr="007F76B6">
              <w:rPr>
                <w:rFonts w:ascii="Arial" w:hAnsi="Arial" w:cs="Arial"/>
                <w:spacing w:val="-2"/>
                <w:sz w:val="20"/>
                <w:szCs w:val="20"/>
              </w:rPr>
              <w:t>size.</w:t>
            </w:r>
          </w:p>
          <w:p w14:paraId="5EADE32F" w14:textId="77777777" w:rsidR="004E0639" w:rsidRPr="007F76B6" w:rsidRDefault="00945A49">
            <w:pPr>
              <w:pStyle w:val="TableParagraph"/>
              <w:numPr>
                <w:ilvl w:val="0"/>
                <w:numId w:val="1"/>
              </w:numPr>
              <w:tabs>
                <w:tab w:val="left" w:pos="498"/>
                <w:tab w:val="left" w:pos="1977"/>
                <w:tab w:val="left" w:pos="3312"/>
                <w:tab w:val="left" w:pos="5615"/>
                <w:tab w:val="left" w:pos="6916"/>
                <w:tab w:val="left" w:pos="8308"/>
              </w:tabs>
              <w:ind w:right="103" w:firstLine="0"/>
              <w:rPr>
                <w:rFonts w:ascii="Arial" w:hAnsi="Arial" w:cs="Arial"/>
                <w:sz w:val="20"/>
                <w:szCs w:val="20"/>
              </w:rPr>
            </w:pPr>
            <w:r w:rsidRPr="007F76B6">
              <w:rPr>
                <w:rFonts w:ascii="Arial" w:hAnsi="Arial" w:cs="Arial"/>
                <w:sz w:val="20"/>
                <w:szCs w:val="20"/>
              </w:rPr>
              <w:t>Despite being</w:t>
            </w:r>
            <w:r w:rsidRPr="007F76B6">
              <w:rPr>
                <w:rFonts w:ascii="Arial" w:hAnsi="Arial" w:cs="Arial"/>
                <w:spacing w:val="-1"/>
                <w:sz w:val="20"/>
                <w:szCs w:val="20"/>
              </w:rPr>
              <w:t xml:space="preserve"> </w:t>
            </w:r>
            <w:r w:rsidRPr="007F76B6">
              <w:rPr>
                <w:rFonts w:ascii="Arial" w:hAnsi="Arial" w:cs="Arial"/>
                <w:sz w:val="20"/>
                <w:szCs w:val="20"/>
              </w:rPr>
              <w:t>widely</w:t>
            </w:r>
            <w:r w:rsidRPr="007F76B6">
              <w:rPr>
                <w:rFonts w:ascii="Arial" w:hAnsi="Arial" w:cs="Arial"/>
                <w:spacing w:val="-1"/>
                <w:sz w:val="20"/>
                <w:szCs w:val="20"/>
              </w:rPr>
              <w:t xml:space="preserve"> </w:t>
            </w:r>
            <w:r w:rsidRPr="007F76B6">
              <w:rPr>
                <w:rFonts w:ascii="Arial" w:hAnsi="Arial" w:cs="Arial"/>
                <w:sz w:val="20"/>
                <w:szCs w:val="20"/>
              </w:rPr>
              <w:t>used,</w:t>
            </w:r>
            <w:r w:rsidRPr="007F76B6">
              <w:rPr>
                <w:rFonts w:ascii="Arial" w:hAnsi="Arial" w:cs="Arial"/>
                <w:spacing w:val="-3"/>
                <w:sz w:val="20"/>
                <w:szCs w:val="20"/>
              </w:rPr>
              <w:t xml:space="preserve"> </w:t>
            </w:r>
            <w:r w:rsidRPr="007F76B6">
              <w:rPr>
                <w:rFonts w:ascii="Arial" w:hAnsi="Arial" w:cs="Arial"/>
                <w:sz w:val="20"/>
                <w:szCs w:val="20"/>
              </w:rPr>
              <w:t>the "lactose by</w:t>
            </w:r>
            <w:r w:rsidRPr="007F76B6">
              <w:rPr>
                <w:rFonts w:ascii="Arial" w:hAnsi="Arial" w:cs="Arial"/>
                <w:spacing w:val="-6"/>
                <w:sz w:val="20"/>
                <w:szCs w:val="20"/>
              </w:rPr>
              <w:t xml:space="preserve"> </w:t>
            </w:r>
            <w:r w:rsidRPr="007F76B6">
              <w:rPr>
                <w:rFonts w:ascii="Arial" w:hAnsi="Arial" w:cs="Arial"/>
                <w:sz w:val="20"/>
                <w:szCs w:val="20"/>
              </w:rPr>
              <w:t>difference"</w:t>
            </w:r>
            <w:r w:rsidRPr="007F76B6">
              <w:rPr>
                <w:rFonts w:ascii="Arial" w:hAnsi="Arial" w:cs="Arial"/>
                <w:spacing w:val="-6"/>
                <w:sz w:val="20"/>
                <w:szCs w:val="20"/>
              </w:rPr>
              <w:t xml:space="preserve"> </w:t>
            </w:r>
            <w:r w:rsidRPr="007F76B6">
              <w:rPr>
                <w:rFonts w:ascii="Arial" w:hAnsi="Arial" w:cs="Arial"/>
                <w:sz w:val="20"/>
                <w:szCs w:val="20"/>
              </w:rPr>
              <w:t>approach</w:t>
            </w:r>
            <w:r w:rsidRPr="007F76B6">
              <w:rPr>
                <w:rFonts w:ascii="Arial" w:hAnsi="Arial" w:cs="Arial"/>
                <w:spacing w:val="-6"/>
                <w:sz w:val="20"/>
                <w:szCs w:val="20"/>
              </w:rPr>
              <w:t xml:space="preserve"> </w:t>
            </w:r>
            <w:r w:rsidRPr="007F76B6">
              <w:rPr>
                <w:rFonts w:ascii="Arial" w:hAnsi="Arial" w:cs="Arial"/>
                <w:sz w:val="20"/>
                <w:szCs w:val="20"/>
              </w:rPr>
              <w:t>is</w:t>
            </w:r>
            <w:r w:rsidRPr="007F76B6">
              <w:rPr>
                <w:rFonts w:ascii="Arial" w:hAnsi="Arial" w:cs="Arial"/>
                <w:spacing w:val="-7"/>
                <w:sz w:val="20"/>
                <w:szCs w:val="20"/>
              </w:rPr>
              <w:t xml:space="preserve"> </w:t>
            </w:r>
            <w:r w:rsidRPr="007F76B6">
              <w:rPr>
                <w:rFonts w:ascii="Arial" w:hAnsi="Arial" w:cs="Arial"/>
                <w:sz w:val="20"/>
                <w:szCs w:val="20"/>
              </w:rPr>
              <w:t>prone to</w:t>
            </w:r>
            <w:r w:rsidRPr="007F76B6">
              <w:rPr>
                <w:rFonts w:ascii="Arial" w:hAnsi="Arial" w:cs="Arial"/>
                <w:spacing w:val="-6"/>
                <w:sz w:val="20"/>
                <w:szCs w:val="20"/>
              </w:rPr>
              <w:t xml:space="preserve"> </w:t>
            </w:r>
            <w:r w:rsidRPr="007F76B6">
              <w:rPr>
                <w:rFonts w:ascii="Arial" w:hAnsi="Arial" w:cs="Arial"/>
                <w:sz w:val="20"/>
                <w:szCs w:val="20"/>
              </w:rPr>
              <w:t>error</w:t>
            </w:r>
            <w:r w:rsidRPr="007F76B6">
              <w:rPr>
                <w:rFonts w:ascii="Arial" w:hAnsi="Arial" w:cs="Arial"/>
                <w:spacing w:val="-6"/>
                <w:sz w:val="20"/>
                <w:szCs w:val="20"/>
              </w:rPr>
              <w:t xml:space="preserve"> </w:t>
            </w:r>
            <w:r w:rsidRPr="007F76B6">
              <w:rPr>
                <w:rFonts w:ascii="Arial" w:hAnsi="Arial" w:cs="Arial"/>
                <w:sz w:val="20"/>
                <w:szCs w:val="20"/>
              </w:rPr>
              <w:t>propagation.</w:t>
            </w:r>
            <w:r w:rsidRPr="007F76B6">
              <w:rPr>
                <w:rFonts w:ascii="Arial" w:hAnsi="Arial" w:cs="Arial"/>
                <w:spacing w:val="-3"/>
                <w:sz w:val="20"/>
                <w:szCs w:val="20"/>
              </w:rPr>
              <w:t xml:space="preserve"> </w:t>
            </w:r>
            <w:r w:rsidRPr="007F76B6">
              <w:rPr>
                <w:rFonts w:ascii="Arial" w:hAnsi="Arial" w:cs="Arial"/>
                <w:sz w:val="20"/>
                <w:szCs w:val="20"/>
              </w:rPr>
              <w:t>This</w:t>
            </w:r>
            <w:r w:rsidRPr="007F76B6">
              <w:rPr>
                <w:rFonts w:ascii="Arial" w:hAnsi="Arial" w:cs="Arial"/>
                <w:spacing w:val="-2"/>
                <w:sz w:val="20"/>
                <w:szCs w:val="20"/>
              </w:rPr>
              <w:t xml:space="preserve"> </w:t>
            </w:r>
            <w:r w:rsidRPr="007F76B6">
              <w:rPr>
                <w:rFonts w:ascii="Arial" w:hAnsi="Arial" w:cs="Arial"/>
                <w:sz w:val="20"/>
                <w:szCs w:val="20"/>
              </w:rPr>
              <w:t xml:space="preserve">limitation </w:t>
            </w:r>
            <w:r w:rsidRPr="007F76B6">
              <w:rPr>
                <w:rFonts w:ascii="Arial" w:hAnsi="Arial" w:cs="Arial"/>
                <w:spacing w:val="-2"/>
                <w:sz w:val="20"/>
                <w:szCs w:val="20"/>
              </w:rPr>
              <w:t>should</w:t>
            </w:r>
            <w:r w:rsidRPr="007F76B6">
              <w:rPr>
                <w:rFonts w:ascii="Arial" w:hAnsi="Arial" w:cs="Arial"/>
                <w:sz w:val="20"/>
                <w:szCs w:val="20"/>
              </w:rPr>
              <w:tab/>
            </w:r>
            <w:r w:rsidRPr="007F76B6">
              <w:rPr>
                <w:rFonts w:ascii="Arial" w:hAnsi="Arial" w:cs="Arial"/>
                <w:spacing w:val="-6"/>
                <w:sz w:val="20"/>
                <w:szCs w:val="20"/>
              </w:rPr>
              <w:t>be</w:t>
            </w:r>
            <w:r w:rsidRPr="007F76B6">
              <w:rPr>
                <w:rFonts w:ascii="Arial" w:hAnsi="Arial" w:cs="Arial"/>
                <w:sz w:val="20"/>
                <w:szCs w:val="20"/>
              </w:rPr>
              <w:tab/>
            </w:r>
            <w:r w:rsidRPr="007F76B6">
              <w:rPr>
                <w:rFonts w:ascii="Arial" w:hAnsi="Arial" w:cs="Arial"/>
                <w:spacing w:val="-2"/>
                <w:sz w:val="20"/>
                <w:szCs w:val="20"/>
              </w:rPr>
              <w:t>acknowledged</w:t>
            </w:r>
            <w:r w:rsidRPr="007F76B6">
              <w:rPr>
                <w:rFonts w:ascii="Arial" w:hAnsi="Arial" w:cs="Arial"/>
                <w:sz w:val="20"/>
                <w:szCs w:val="20"/>
              </w:rPr>
              <w:tab/>
            </w:r>
            <w:r w:rsidRPr="007F76B6">
              <w:rPr>
                <w:rFonts w:ascii="Arial" w:hAnsi="Arial" w:cs="Arial"/>
                <w:spacing w:val="-6"/>
                <w:sz w:val="20"/>
                <w:szCs w:val="20"/>
              </w:rPr>
              <w:t>in</w:t>
            </w:r>
            <w:r w:rsidRPr="007F76B6">
              <w:rPr>
                <w:rFonts w:ascii="Arial" w:hAnsi="Arial" w:cs="Arial"/>
                <w:sz w:val="20"/>
                <w:szCs w:val="20"/>
              </w:rPr>
              <w:tab/>
            </w:r>
            <w:r w:rsidRPr="007F76B6">
              <w:rPr>
                <w:rFonts w:ascii="Arial" w:hAnsi="Arial" w:cs="Arial"/>
                <w:spacing w:val="-4"/>
                <w:sz w:val="20"/>
                <w:szCs w:val="20"/>
              </w:rPr>
              <w:t>the</w:t>
            </w:r>
            <w:r w:rsidRPr="007F76B6">
              <w:rPr>
                <w:rFonts w:ascii="Arial" w:hAnsi="Arial" w:cs="Arial"/>
                <w:sz w:val="20"/>
                <w:szCs w:val="20"/>
              </w:rPr>
              <w:tab/>
            </w:r>
            <w:r w:rsidRPr="007F76B6">
              <w:rPr>
                <w:rFonts w:ascii="Arial" w:hAnsi="Arial" w:cs="Arial"/>
                <w:spacing w:val="-2"/>
                <w:sz w:val="20"/>
                <w:szCs w:val="20"/>
              </w:rPr>
              <w:t>manuscript.</w:t>
            </w:r>
          </w:p>
          <w:p w14:paraId="4FF15E9C" w14:textId="77777777" w:rsidR="004E0639" w:rsidRPr="007F76B6" w:rsidRDefault="00945A49">
            <w:pPr>
              <w:pStyle w:val="TableParagraph"/>
              <w:numPr>
                <w:ilvl w:val="0"/>
                <w:numId w:val="1"/>
              </w:numPr>
              <w:tabs>
                <w:tab w:val="left" w:pos="541"/>
              </w:tabs>
              <w:ind w:right="104" w:firstLine="0"/>
              <w:rPr>
                <w:rFonts w:ascii="Arial" w:hAnsi="Arial" w:cs="Arial"/>
                <w:sz w:val="20"/>
                <w:szCs w:val="20"/>
              </w:rPr>
            </w:pPr>
            <w:r w:rsidRPr="007F76B6">
              <w:rPr>
                <w:rFonts w:ascii="Arial" w:hAnsi="Arial" w:cs="Arial"/>
                <w:sz w:val="20"/>
                <w:szCs w:val="20"/>
              </w:rPr>
              <w:t>More</w:t>
            </w:r>
            <w:r w:rsidRPr="007F76B6">
              <w:rPr>
                <w:rFonts w:ascii="Arial" w:hAnsi="Arial" w:cs="Arial"/>
                <w:spacing w:val="40"/>
                <w:sz w:val="20"/>
                <w:szCs w:val="20"/>
              </w:rPr>
              <w:t xml:space="preserve"> </w:t>
            </w:r>
            <w:r w:rsidRPr="007F76B6">
              <w:rPr>
                <w:rFonts w:ascii="Arial" w:hAnsi="Arial" w:cs="Arial"/>
                <w:sz w:val="20"/>
                <w:szCs w:val="20"/>
              </w:rPr>
              <w:t>details</w:t>
            </w:r>
            <w:r w:rsidRPr="007F76B6">
              <w:rPr>
                <w:rFonts w:ascii="Arial" w:hAnsi="Arial" w:cs="Arial"/>
                <w:spacing w:val="40"/>
                <w:sz w:val="20"/>
                <w:szCs w:val="20"/>
              </w:rPr>
              <w:t xml:space="preserve"> </w:t>
            </w:r>
            <w:r w:rsidRPr="007F76B6">
              <w:rPr>
                <w:rFonts w:ascii="Arial" w:hAnsi="Arial" w:cs="Arial"/>
                <w:sz w:val="20"/>
                <w:szCs w:val="20"/>
              </w:rPr>
              <w:t>regarding</w:t>
            </w:r>
            <w:r w:rsidRPr="007F76B6">
              <w:rPr>
                <w:rFonts w:ascii="Arial" w:hAnsi="Arial" w:cs="Arial"/>
                <w:spacing w:val="40"/>
                <w:sz w:val="20"/>
                <w:szCs w:val="20"/>
              </w:rPr>
              <w:t xml:space="preserve"> </w:t>
            </w:r>
            <w:r w:rsidRPr="007F76B6">
              <w:rPr>
                <w:rFonts w:ascii="Arial" w:hAnsi="Arial" w:cs="Arial"/>
                <w:sz w:val="20"/>
                <w:szCs w:val="20"/>
              </w:rPr>
              <w:t>the</w:t>
            </w:r>
            <w:r w:rsidRPr="007F76B6">
              <w:rPr>
                <w:rFonts w:ascii="Arial" w:hAnsi="Arial" w:cs="Arial"/>
                <w:spacing w:val="40"/>
                <w:sz w:val="20"/>
                <w:szCs w:val="20"/>
              </w:rPr>
              <w:t xml:space="preserve"> </w:t>
            </w:r>
            <w:r w:rsidRPr="007F76B6">
              <w:rPr>
                <w:rFonts w:ascii="Arial" w:hAnsi="Arial" w:cs="Arial"/>
                <w:sz w:val="20"/>
                <w:szCs w:val="20"/>
              </w:rPr>
              <w:t>architecture</w:t>
            </w:r>
            <w:r w:rsidRPr="007F76B6">
              <w:rPr>
                <w:rFonts w:ascii="Arial" w:hAnsi="Arial" w:cs="Arial"/>
                <w:spacing w:val="40"/>
                <w:sz w:val="20"/>
                <w:szCs w:val="20"/>
              </w:rPr>
              <w:t xml:space="preserve"> </w:t>
            </w:r>
            <w:r w:rsidRPr="007F76B6">
              <w:rPr>
                <w:rFonts w:ascii="Arial" w:hAnsi="Arial" w:cs="Arial"/>
                <w:sz w:val="20"/>
                <w:szCs w:val="20"/>
              </w:rPr>
              <w:t>of</w:t>
            </w:r>
            <w:r w:rsidRPr="007F76B6">
              <w:rPr>
                <w:rFonts w:ascii="Arial" w:hAnsi="Arial" w:cs="Arial"/>
                <w:spacing w:val="40"/>
                <w:sz w:val="20"/>
                <w:szCs w:val="20"/>
              </w:rPr>
              <w:t xml:space="preserve"> </w:t>
            </w:r>
            <w:r w:rsidRPr="007F76B6">
              <w:rPr>
                <w:rFonts w:ascii="Arial" w:hAnsi="Arial" w:cs="Arial"/>
                <w:sz w:val="20"/>
                <w:szCs w:val="20"/>
              </w:rPr>
              <w:t>the</w:t>
            </w:r>
            <w:r w:rsidRPr="007F76B6">
              <w:rPr>
                <w:rFonts w:ascii="Arial" w:hAnsi="Arial" w:cs="Arial"/>
                <w:spacing w:val="40"/>
                <w:sz w:val="20"/>
                <w:szCs w:val="20"/>
              </w:rPr>
              <w:t xml:space="preserve"> </w:t>
            </w:r>
            <w:r w:rsidRPr="007F76B6">
              <w:rPr>
                <w:rFonts w:ascii="Arial" w:hAnsi="Arial" w:cs="Arial"/>
                <w:sz w:val="20"/>
                <w:szCs w:val="20"/>
              </w:rPr>
              <w:t>solar</w:t>
            </w:r>
            <w:r w:rsidRPr="007F76B6">
              <w:rPr>
                <w:rFonts w:ascii="Arial" w:hAnsi="Arial" w:cs="Arial"/>
                <w:spacing w:val="40"/>
                <w:sz w:val="20"/>
                <w:szCs w:val="20"/>
              </w:rPr>
              <w:t xml:space="preserve"> </w:t>
            </w:r>
            <w:r w:rsidRPr="007F76B6">
              <w:rPr>
                <w:rFonts w:ascii="Arial" w:hAnsi="Arial" w:cs="Arial"/>
                <w:sz w:val="20"/>
                <w:szCs w:val="20"/>
              </w:rPr>
              <w:t>dryer</w:t>
            </w:r>
            <w:r w:rsidRPr="007F76B6">
              <w:rPr>
                <w:rFonts w:ascii="Arial" w:hAnsi="Arial" w:cs="Arial"/>
                <w:spacing w:val="40"/>
                <w:sz w:val="20"/>
                <w:szCs w:val="20"/>
              </w:rPr>
              <w:t xml:space="preserve"> </w:t>
            </w:r>
            <w:r w:rsidRPr="007F76B6">
              <w:rPr>
                <w:rFonts w:ascii="Arial" w:hAnsi="Arial" w:cs="Arial"/>
                <w:sz w:val="20"/>
                <w:szCs w:val="20"/>
              </w:rPr>
              <w:t>and</w:t>
            </w:r>
            <w:r w:rsidRPr="007F76B6">
              <w:rPr>
                <w:rFonts w:ascii="Arial" w:hAnsi="Arial" w:cs="Arial"/>
                <w:spacing w:val="40"/>
                <w:sz w:val="20"/>
                <w:szCs w:val="20"/>
              </w:rPr>
              <w:t xml:space="preserve"> </w:t>
            </w:r>
            <w:r w:rsidRPr="007F76B6">
              <w:rPr>
                <w:rFonts w:ascii="Arial" w:hAnsi="Arial" w:cs="Arial"/>
                <w:sz w:val="20"/>
                <w:szCs w:val="20"/>
              </w:rPr>
              <w:t>the</w:t>
            </w:r>
            <w:r w:rsidRPr="007F76B6">
              <w:rPr>
                <w:rFonts w:ascii="Arial" w:hAnsi="Arial" w:cs="Arial"/>
                <w:spacing w:val="40"/>
                <w:sz w:val="20"/>
                <w:szCs w:val="20"/>
              </w:rPr>
              <w:t xml:space="preserve"> </w:t>
            </w:r>
            <w:r w:rsidRPr="007F76B6">
              <w:rPr>
                <w:rFonts w:ascii="Arial" w:hAnsi="Arial" w:cs="Arial"/>
                <w:sz w:val="20"/>
                <w:szCs w:val="20"/>
              </w:rPr>
              <w:t>methods</w:t>
            </w:r>
            <w:r w:rsidRPr="007F76B6">
              <w:rPr>
                <w:rFonts w:ascii="Arial" w:hAnsi="Arial" w:cs="Arial"/>
                <w:spacing w:val="40"/>
                <w:sz w:val="20"/>
                <w:szCs w:val="20"/>
              </w:rPr>
              <w:t xml:space="preserve"> </w:t>
            </w:r>
            <w:r w:rsidRPr="007F76B6">
              <w:rPr>
                <w:rFonts w:ascii="Arial" w:hAnsi="Arial" w:cs="Arial"/>
                <w:sz w:val="20"/>
                <w:szCs w:val="20"/>
              </w:rPr>
              <w:t>used</w:t>
            </w:r>
            <w:r w:rsidRPr="007F76B6">
              <w:rPr>
                <w:rFonts w:ascii="Arial" w:hAnsi="Arial" w:cs="Arial"/>
                <w:spacing w:val="40"/>
                <w:sz w:val="20"/>
                <w:szCs w:val="20"/>
              </w:rPr>
              <w:t xml:space="preserve"> </w:t>
            </w:r>
            <w:r w:rsidRPr="007F76B6">
              <w:rPr>
                <w:rFonts w:ascii="Arial" w:hAnsi="Arial" w:cs="Arial"/>
                <w:sz w:val="20"/>
                <w:szCs w:val="20"/>
              </w:rPr>
              <w:t>to</w:t>
            </w:r>
            <w:r w:rsidRPr="007F76B6">
              <w:rPr>
                <w:rFonts w:ascii="Arial" w:hAnsi="Arial" w:cs="Arial"/>
                <w:spacing w:val="38"/>
                <w:sz w:val="20"/>
                <w:szCs w:val="20"/>
              </w:rPr>
              <w:t xml:space="preserve"> </w:t>
            </w:r>
            <w:r w:rsidRPr="007F76B6">
              <w:rPr>
                <w:rFonts w:ascii="Arial" w:hAnsi="Arial" w:cs="Arial"/>
                <w:sz w:val="20"/>
                <w:szCs w:val="20"/>
              </w:rPr>
              <w:t>maintain</w:t>
            </w:r>
            <w:r w:rsidRPr="007F76B6">
              <w:rPr>
                <w:rFonts w:ascii="Arial" w:hAnsi="Arial" w:cs="Arial"/>
                <w:spacing w:val="38"/>
                <w:sz w:val="20"/>
                <w:szCs w:val="20"/>
              </w:rPr>
              <w:t xml:space="preserve"> </w:t>
            </w:r>
            <w:r w:rsidRPr="007F76B6">
              <w:rPr>
                <w:rFonts w:ascii="Arial" w:hAnsi="Arial" w:cs="Arial"/>
                <w:sz w:val="20"/>
                <w:szCs w:val="20"/>
              </w:rPr>
              <w:t>a</w:t>
            </w:r>
            <w:r w:rsidRPr="007F76B6">
              <w:rPr>
                <w:rFonts w:ascii="Arial" w:hAnsi="Arial" w:cs="Arial"/>
                <w:spacing w:val="40"/>
                <w:sz w:val="20"/>
                <w:szCs w:val="20"/>
              </w:rPr>
              <w:t xml:space="preserve"> </w:t>
            </w:r>
            <w:r w:rsidRPr="007F76B6">
              <w:rPr>
                <w:rFonts w:ascii="Arial" w:hAnsi="Arial" w:cs="Arial"/>
                <w:sz w:val="20"/>
                <w:szCs w:val="20"/>
              </w:rPr>
              <w:t>steady temperature are two examples of explanations that may be clarified.</w:t>
            </w:r>
          </w:p>
          <w:p w14:paraId="79C76D05" w14:textId="77777777" w:rsidR="004E0639" w:rsidRPr="007F76B6" w:rsidRDefault="00945A49">
            <w:pPr>
              <w:pStyle w:val="TableParagraph"/>
              <w:ind w:left="292"/>
              <w:rPr>
                <w:rFonts w:ascii="Arial" w:hAnsi="Arial" w:cs="Arial"/>
                <w:sz w:val="20"/>
                <w:szCs w:val="20"/>
              </w:rPr>
            </w:pPr>
            <w:r w:rsidRPr="007F76B6">
              <w:rPr>
                <w:rFonts w:ascii="Arial" w:hAnsi="Arial" w:cs="Arial"/>
                <w:sz w:val="20"/>
                <w:szCs w:val="20"/>
              </w:rPr>
              <w:t>The</w:t>
            </w:r>
            <w:r w:rsidRPr="007F76B6">
              <w:rPr>
                <w:rFonts w:ascii="Arial" w:hAnsi="Arial" w:cs="Arial"/>
                <w:spacing w:val="-5"/>
                <w:sz w:val="20"/>
                <w:szCs w:val="20"/>
              </w:rPr>
              <w:t xml:space="preserve"> </w:t>
            </w:r>
            <w:r w:rsidRPr="007F76B6">
              <w:rPr>
                <w:rFonts w:ascii="Arial" w:hAnsi="Arial" w:cs="Arial"/>
                <w:sz w:val="20"/>
                <w:szCs w:val="20"/>
              </w:rPr>
              <w:t>areas</w:t>
            </w:r>
            <w:r w:rsidRPr="007F76B6">
              <w:rPr>
                <w:rFonts w:ascii="Arial" w:hAnsi="Arial" w:cs="Arial"/>
                <w:spacing w:val="-8"/>
                <w:sz w:val="20"/>
                <w:szCs w:val="20"/>
              </w:rPr>
              <w:t xml:space="preserve"> </w:t>
            </w:r>
            <w:r w:rsidRPr="007F76B6">
              <w:rPr>
                <w:rFonts w:ascii="Arial" w:hAnsi="Arial" w:cs="Arial"/>
                <w:sz w:val="20"/>
                <w:szCs w:val="20"/>
              </w:rPr>
              <w:t>mentioned</w:t>
            </w:r>
            <w:r w:rsidRPr="007F76B6">
              <w:rPr>
                <w:rFonts w:ascii="Arial" w:hAnsi="Arial" w:cs="Arial"/>
                <w:spacing w:val="-7"/>
                <w:sz w:val="20"/>
                <w:szCs w:val="20"/>
              </w:rPr>
              <w:t xml:space="preserve"> </w:t>
            </w:r>
            <w:r w:rsidRPr="007F76B6">
              <w:rPr>
                <w:rFonts w:ascii="Arial" w:hAnsi="Arial" w:cs="Arial"/>
                <w:sz w:val="20"/>
                <w:szCs w:val="20"/>
              </w:rPr>
              <w:t>above</w:t>
            </w:r>
            <w:r w:rsidRPr="007F76B6">
              <w:rPr>
                <w:rFonts w:ascii="Arial" w:hAnsi="Arial" w:cs="Arial"/>
                <w:spacing w:val="-5"/>
                <w:sz w:val="20"/>
                <w:szCs w:val="20"/>
              </w:rPr>
              <w:t xml:space="preserve"> </w:t>
            </w:r>
            <w:r w:rsidRPr="007F76B6">
              <w:rPr>
                <w:rFonts w:ascii="Arial" w:hAnsi="Arial" w:cs="Arial"/>
                <w:sz w:val="20"/>
                <w:szCs w:val="20"/>
              </w:rPr>
              <w:t>need</w:t>
            </w:r>
            <w:r w:rsidRPr="007F76B6">
              <w:rPr>
                <w:rFonts w:ascii="Arial" w:hAnsi="Arial" w:cs="Arial"/>
                <w:spacing w:val="-7"/>
                <w:sz w:val="20"/>
                <w:szCs w:val="20"/>
              </w:rPr>
              <w:t xml:space="preserve"> </w:t>
            </w:r>
            <w:r w:rsidRPr="007F76B6">
              <w:rPr>
                <w:rFonts w:ascii="Arial" w:hAnsi="Arial" w:cs="Arial"/>
                <w:sz w:val="20"/>
                <w:szCs w:val="20"/>
              </w:rPr>
              <w:t>to</w:t>
            </w:r>
            <w:r w:rsidRPr="007F76B6">
              <w:rPr>
                <w:rFonts w:ascii="Arial" w:hAnsi="Arial" w:cs="Arial"/>
                <w:spacing w:val="-7"/>
                <w:sz w:val="20"/>
                <w:szCs w:val="20"/>
              </w:rPr>
              <w:t xml:space="preserve"> </w:t>
            </w:r>
            <w:r w:rsidRPr="007F76B6">
              <w:rPr>
                <w:rFonts w:ascii="Arial" w:hAnsi="Arial" w:cs="Arial"/>
                <w:sz w:val="20"/>
                <w:szCs w:val="20"/>
              </w:rPr>
              <w:t>be</w:t>
            </w:r>
            <w:r w:rsidRPr="007F76B6">
              <w:rPr>
                <w:rFonts w:ascii="Arial" w:hAnsi="Arial" w:cs="Arial"/>
                <w:spacing w:val="-9"/>
                <w:sz w:val="20"/>
                <w:szCs w:val="20"/>
              </w:rPr>
              <w:t xml:space="preserve"> </w:t>
            </w:r>
            <w:r w:rsidRPr="007F76B6">
              <w:rPr>
                <w:rFonts w:ascii="Arial" w:hAnsi="Arial" w:cs="Arial"/>
                <w:sz w:val="20"/>
                <w:szCs w:val="20"/>
              </w:rPr>
              <w:t>addressed</w:t>
            </w:r>
            <w:r w:rsidRPr="007F76B6">
              <w:rPr>
                <w:rFonts w:ascii="Arial" w:hAnsi="Arial" w:cs="Arial"/>
                <w:spacing w:val="-7"/>
                <w:sz w:val="20"/>
                <w:szCs w:val="20"/>
              </w:rPr>
              <w:t xml:space="preserve"> </w:t>
            </w:r>
            <w:r w:rsidRPr="007F76B6">
              <w:rPr>
                <w:rFonts w:ascii="Arial" w:hAnsi="Arial" w:cs="Arial"/>
                <w:sz w:val="20"/>
                <w:szCs w:val="20"/>
              </w:rPr>
              <w:t>to</w:t>
            </w:r>
            <w:r w:rsidRPr="007F76B6">
              <w:rPr>
                <w:rFonts w:ascii="Arial" w:hAnsi="Arial" w:cs="Arial"/>
                <w:spacing w:val="-7"/>
                <w:sz w:val="20"/>
                <w:szCs w:val="20"/>
              </w:rPr>
              <w:t xml:space="preserve"> </w:t>
            </w:r>
            <w:r w:rsidRPr="007F76B6">
              <w:rPr>
                <w:rFonts w:ascii="Arial" w:hAnsi="Arial" w:cs="Arial"/>
                <w:sz w:val="20"/>
                <w:szCs w:val="20"/>
              </w:rPr>
              <w:t>ensure</w:t>
            </w:r>
            <w:r w:rsidRPr="007F76B6">
              <w:rPr>
                <w:rFonts w:ascii="Arial" w:hAnsi="Arial" w:cs="Arial"/>
                <w:spacing w:val="1"/>
                <w:sz w:val="20"/>
                <w:szCs w:val="20"/>
              </w:rPr>
              <w:t xml:space="preserve"> </w:t>
            </w:r>
            <w:r w:rsidRPr="007F76B6">
              <w:rPr>
                <w:rFonts w:ascii="Arial" w:hAnsi="Arial" w:cs="Arial"/>
                <w:sz w:val="20"/>
                <w:szCs w:val="20"/>
              </w:rPr>
              <w:t>complete</w:t>
            </w:r>
            <w:r w:rsidRPr="007F76B6">
              <w:rPr>
                <w:rFonts w:ascii="Arial" w:hAnsi="Arial" w:cs="Arial"/>
                <w:spacing w:val="-1"/>
                <w:sz w:val="20"/>
                <w:szCs w:val="20"/>
              </w:rPr>
              <w:t xml:space="preserve"> </w:t>
            </w:r>
            <w:r w:rsidRPr="007F76B6">
              <w:rPr>
                <w:rFonts w:ascii="Arial" w:hAnsi="Arial" w:cs="Arial"/>
                <w:sz w:val="20"/>
                <w:szCs w:val="20"/>
              </w:rPr>
              <w:t>scientific</w:t>
            </w:r>
            <w:r w:rsidRPr="007F76B6">
              <w:rPr>
                <w:rFonts w:ascii="Arial" w:hAnsi="Arial" w:cs="Arial"/>
                <w:spacing w:val="-5"/>
                <w:sz w:val="20"/>
                <w:szCs w:val="20"/>
              </w:rPr>
              <w:t xml:space="preserve"> </w:t>
            </w:r>
            <w:r w:rsidRPr="007F76B6">
              <w:rPr>
                <w:rFonts w:ascii="Arial" w:hAnsi="Arial" w:cs="Arial"/>
                <w:sz w:val="20"/>
                <w:szCs w:val="20"/>
              </w:rPr>
              <w:t>correctness</w:t>
            </w:r>
            <w:r w:rsidRPr="007F76B6">
              <w:rPr>
                <w:rFonts w:ascii="Arial" w:hAnsi="Arial" w:cs="Arial"/>
                <w:spacing w:val="-5"/>
                <w:sz w:val="20"/>
                <w:szCs w:val="20"/>
              </w:rPr>
              <w:t xml:space="preserve"> </w:t>
            </w:r>
            <w:r w:rsidRPr="007F76B6">
              <w:rPr>
                <w:rFonts w:ascii="Arial" w:hAnsi="Arial" w:cs="Arial"/>
                <w:sz w:val="20"/>
                <w:szCs w:val="20"/>
              </w:rPr>
              <w:t>of</w:t>
            </w:r>
            <w:r w:rsidRPr="007F76B6">
              <w:rPr>
                <w:rFonts w:ascii="Arial" w:hAnsi="Arial" w:cs="Arial"/>
                <w:spacing w:val="-7"/>
                <w:sz w:val="20"/>
                <w:szCs w:val="20"/>
              </w:rPr>
              <w:t xml:space="preserve"> </w:t>
            </w:r>
            <w:r w:rsidRPr="007F76B6">
              <w:rPr>
                <w:rFonts w:ascii="Arial" w:hAnsi="Arial" w:cs="Arial"/>
                <w:sz w:val="20"/>
                <w:szCs w:val="20"/>
              </w:rPr>
              <w:t>this</w:t>
            </w:r>
            <w:r w:rsidRPr="007F76B6">
              <w:rPr>
                <w:rFonts w:ascii="Arial" w:hAnsi="Arial" w:cs="Arial"/>
                <w:spacing w:val="-7"/>
                <w:sz w:val="20"/>
                <w:szCs w:val="20"/>
              </w:rPr>
              <w:t xml:space="preserve"> </w:t>
            </w:r>
            <w:r w:rsidRPr="007F76B6">
              <w:rPr>
                <w:rFonts w:ascii="Arial" w:hAnsi="Arial" w:cs="Arial"/>
                <w:spacing w:val="-2"/>
                <w:sz w:val="20"/>
                <w:szCs w:val="20"/>
              </w:rPr>
              <w:t>manuscript.</w:t>
            </w:r>
          </w:p>
        </w:tc>
        <w:tc>
          <w:tcPr>
            <w:tcW w:w="6443" w:type="dxa"/>
          </w:tcPr>
          <w:p w14:paraId="72AE5DA9" w14:textId="77777777" w:rsidR="004E0639" w:rsidRPr="007F76B6" w:rsidRDefault="004E0639">
            <w:pPr>
              <w:pStyle w:val="TableParagraph"/>
              <w:rPr>
                <w:rFonts w:ascii="Arial" w:hAnsi="Arial" w:cs="Arial"/>
                <w:sz w:val="20"/>
                <w:szCs w:val="20"/>
              </w:rPr>
            </w:pPr>
          </w:p>
        </w:tc>
      </w:tr>
      <w:tr w:rsidR="004E0639" w:rsidRPr="007F76B6" w14:paraId="60D46D95" w14:textId="77777777" w:rsidTr="007F76B6">
        <w:trPr>
          <w:trHeight w:val="700"/>
        </w:trPr>
        <w:tc>
          <w:tcPr>
            <w:tcW w:w="5248" w:type="dxa"/>
          </w:tcPr>
          <w:p w14:paraId="513CA7F7" w14:textId="77777777" w:rsidR="004E0639" w:rsidRPr="007F76B6" w:rsidRDefault="00945A49">
            <w:pPr>
              <w:pStyle w:val="TableParagraph"/>
              <w:spacing w:before="4" w:line="235" w:lineRule="auto"/>
              <w:ind w:left="470" w:right="195"/>
              <w:rPr>
                <w:rFonts w:ascii="Arial" w:hAnsi="Arial" w:cs="Arial"/>
                <w:b/>
                <w:sz w:val="20"/>
                <w:szCs w:val="20"/>
              </w:rPr>
            </w:pPr>
            <w:r w:rsidRPr="007F76B6">
              <w:rPr>
                <w:rFonts w:ascii="Arial" w:hAnsi="Arial" w:cs="Arial"/>
                <w:b/>
                <w:sz w:val="20"/>
                <w:szCs w:val="20"/>
              </w:rPr>
              <w:t>Are</w:t>
            </w:r>
            <w:r w:rsidRPr="007F76B6">
              <w:rPr>
                <w:rFonts w:ascii="Arial" w:hAnsi="Arial" w:cs="Arial"/>
                <w:b/>
                <w:spacing w:val="-5"/>
                <w:sz w:val="20"/>
                <w:szCs w:val="20"/>
              </w:rPr>
              <w:t xml:space="preserve"> </w:t>
            </w:r>
            <w:r w:rsidRPr="007F76B6">
              <w:rPr>
                <w:rFonts w:ascii="Arial" w:hAnsi="Arial" w:cs="Arial"/>
                <w:b/>
                <w:sz w:val="20"/>
                <w:szCs w:val="20"/>
              </w:rPr>
              <w:t>the</w:t>
            </w:r>
            <w:r w:rsidRPr="007F76B6">
              <w:rPr>
                <w:rFonts w:ascii="Arial" w:hAnsi="Arial" w:cs="Arial"/>
                <w:b/>
                <w:spacing w:val="-5"/>
                <w:sz w:val="20"/>
                <w:szCs w:val="20"/>
              </w:rPr>
              <w:t xml:space="preserve"> </w:t>
            </w:r>
            <w:r w:rsidRPr="007F76B6">
              <w:rPr>
                <w:rFonts w:ascii="Arial" w:hAnsi="Arial" w:cs="Arial"/>
                <w:b/>
                <w:sz w:val="20"/>
                <w:szCs w:val="20"/>
              </w:rPr>
              <w:t>references</w:t>
            </w:r>
            <w:r w:rsidRPr="007F76B6">
              <w:rPr>
                <w:rFonts w:ascii="Arial" w:hAnsi="Arial" w:cs="Arial"/>
                <w:b/>
                <w:spacing w:val="-3"/>
                <w:sz w:val="20"/>
                <w:szCs w:val="20"/>
              </w:rPr>
              <w:t xml:space="preserve"> </w:t>
            </w:r>
            <w:r w:rsidRPr="007F76B6">
              <w:rPr>
                <w:rFonts w:ascii="Arial" w:hAnsi="Arial" w:cs="Arial"/>
                <w:b/>
                <w:sz w:val="20"/>
                <w:szCs w:val="20"/>
              </w:rPr>
              <w:t>sufficient</w:t>
            </w:r>
            <w:r w:rsidRPr="007F76B6">
              <w:rPr>
                <w:rFonts w:ascii="Arial" w:hAnsi="Arial" w:cs="Arial"/>
                <w:b/>
                <w:spacing w:val="-7"/>
                <w:sz w:val="20"/>
                <w:szCs w:val="20"/>
              </w:rPr>
              <w:t xml:space="preserve"> </w:t>
            </w:r>
            <w:r w:rsidRPr="007F76B6">
              <w:rPr>
                <w:rFonts w:ascii="Arial" w:hAnsi="Arial" w:cs="Arial"/>
                <w:b/>
                <w:sz w:val="20"/>
                <w:szCs w:val="20"/>
              </w:rPr>
              <w:t>and</w:t>
            </w:r>
            <w:r w:rsidRPr="007F76B6">
              <w:rPr>
                <w:rFonts w:ascii="Arial" w:hAnsi="Arial" w:cs="Arial"/>
                <w:b/>
                <w:spacing w:val="-8"/>
                <w:sz w:val="20"/>
                <w:szCs w:val="20"/>
              </w:rPr>
              <w:t xml:space="preserve"> </w:t>
            </w:r>
            <w:r w:rsidRPr="007F76B6">
              <w:rPr>
                <w:rFonts w:ascii="Arial" w:hAnsi="Arial" w:cs="Arial"/>
                <w:b/>
                <w:sz w:val="20"/>
                <w:szCs w:val="20"/>
              </w:rPr>
              <w:t>recent?</w:t>
            </w:r>
            <w:r w:rsidRPr="007F76B6">
              <w:rPr>
                <w:rFonts w:ascii="Arial" w:hAnsi="Arial" w:cs="Arial"/>
                <w:b/>
                <w:spacing w:val="-7"/>
                <w:sz w:val="20"/>
                <w:szCs w:val="20"/>
              </w:rPr>
              <w:t xml:space="preserve"> </w:t>
            </w:r>
            <w:r w:rsidRPr="007F76B6">
              <w:rPr>
                <w:rFonts w:ascii="Arial" w:hAnsi="Arial" w:cs="Arial"/>
                <w:b/>
                <w:sz w:val="20"/>
                <w:szCs w:val="20"/>
              </w:rPr>
              <w:t>If</w:t>
            </w:r>
            <w:r w:rsidRPr="007F76B6">
              <w:rPr>
                <w:rFonts w:ascii="Arial" w:hAnsi="Arial" w:cs="Arial"/>
                <w:b/>
                <w:spacing w:val="-7"/>
                <w:sz w:val="20"/>
                <w:szCs w:val="20"/>
              </w:rPr>
              <w:t xml:space="preserve"> </w:t>
            </w:r>
            <w:r w:rsidRPr="007F76B6">
              <w:rPr>
                <w:rFonts w:ascii="Arial" w:hAnsi="Arial" w:cs="Arial"/>
                <w:b/>
                <w:sz w:val="20"/>
                <w:szCs w:val="20"/>
              </w:rPr>
              <w:t>you</w:t>
            </w:r>
            <w:r w:rsidRPr="007F76B6">
              <w:rPr>
                <w:rFonts w:ascii="Arial" w:hAnsi="Arial" w:cs="Arial"/>
                <w:b/>
                <w:spacing w:val="-3"/>
                <w:sz w:val="20"/>
                <w:szCs w:val="20"/>
              </w:rPr>
              <w:t xml:space="preserve"> </w:t>
            </w:r>
            <w:r w:rsidRPr="007F76B6">
              <w:rPr>
                <w:rFonts w:ascii="Arial" w:hAnsi="Arial" w:cs="Arial"/>
                <w:b/>
                <w:sz w:val="20"/>
                <w:szCs w:val="20"/>
              </w:rPr>
              <w:t>have suggestions of additional references, please mention</w:t>
            </w:r>
          </w:p>
          <w:p w14:paraId="1F049708" w14:textId="77777777" w:rsidR="004E0639" w:rsidRPr="007F76B6" w:rsidRDefault="00945A49">
            <w:pPr>
              <w:pStyle w:val="TableParagraph"/>
              <w:spacing w:before="2" w:line="224" w:lineRule="exact"/>
              <w:ind w:left="470"/>
              <w:rPr>
                <w:rFonts w:ascii="Arial" w:hAnsi="Arial" w:cs="Arial"/>
                <w:b/>
                <w:sz w:val="20"/>
                <w:szCs w:val="20"/>
              </w:rPr>
            </w:pPr>
            <w:r w:rsidRPr="007F76B6">
              <w:rPr>
                <w:rFonts w:ascii="Arial" w:hAnsi="Arial" w:cs="Arial"/>
                <w:b/>
                <w:sz w:val="20"/>
                <w:szCs w:val="20"/>
              </w:rPr>
              <w:t>them</w:t>
            </w:r>
            <w:r w:rsidRPr="007F76B6">
              <w:rPr>
                <w:rFonts w:ascii="Arial" w:hAnsi="Arial" w:cs="Arial"/>
                <w:b/>
                <w:spacing w:val="-6"/>
                <w:sz w:val="20"/>
                <w:szCs w:val="20"/>
              </w:rPr>
              <w:t xml:space="preserve"> </w:t>
            </w:r>
            <w:r w:rsidRPr="007F76B6">
              <w:rPr>
                <w:rFonts w:ascii="Arial" w:hAnsi="Arial" w:cs="Arial"/>
                <w:b/>
                <w:sz w:val="20"/>
                <w:szCs w:val="20"/>
              </w:rPr>
              <w:t>in</w:t>
            </w:r>
            <w:r w:rsidRPr="007F76B6">
              <w:rPr>
                <w:rFonts w:ascii="Arial" w:hAnsi="Arial" w:cs="Arial"/>
                <w:b/>
                <w:spacing w:val="-2"/>
                <w:sz w:val="20"/>
                <w:szCs w:val="20"/>
              </w:rPr>
              <w:t xml:space="preserve"> </w:t>
            </w:r>
            <w:r w:rsidRPr="007F76B6">
              <w:rPr>
                <w:rFonts w:ascii="Arial" w:hAnsi="Arial" w:cs="Arial"/>
                <w:b/>
                <w:sz w:val="20"/>
                <w:szCs w:val="20"/>
              </w:rPr>
              <w:t>the</w:t>
            </w:r>
            <w:r w:rsidRPr="007F76B6">
              <w:rPr>
                <w:rFonts w:ascii="Arial" w:hAnsi="Arial" w:cs="Arial"/>
                <w:b/>
                <w:spacing w:val="-3"/>
                <w:sz w:val="20"/>
                <w:szCs w:val="20"/>
              </w:rPr>
              <w:t xml:space="preserve"> </w:t>
            </w:r>
            <w:r w:rsidRPr="007F76B6">
              <w:rPr>
                <w:rFonts w:ascii="Arial" w:hAnsi="Arial" w:cs="Arial"/>
                <w:b/>
                <w:sz w:val="20"/>
                <w:szCs w:val="20"/>
              </w:rPr>
              <w:t>review</w:t>
            </w:r>
            <w:r w:rsidRPr="007F76B6">
              <w:rPr>
                <w:rFonts w:ascii="Arial" w:hAnsi="Arial" w:cs="Arial"/>
                <w:b/>
                <w:spacing w:val="-5"/>
                <w:sz w:val="20"/>
                <w:szCs w:val="20"/>
              </w:rPr>
              <w:t xml:space="preserve"> </w:t>
            </w:r>
            <w:r w:rsidRPr="007F76B6">
              <w:rPr>
                <w:rFonts w:ascii="Arial" w:hAnsi="Arial" w:cs="Arial"/>
                <w:b/>
                <w:spacing w:val="-4"/>
                <w:sz w:val="20"/>
                <w:szCs w:val="20"/>
              </w:rPr>
              <w:t>form.</w:t>
            </w:r>
          </w:p>
        </w:tc>
        <w:tc>
          <w:tcPr>
            <w:tcW w:w="9467" w:type="dxa"/>
          </w:tcPr>
          <w:p w14:paraId="0E22E1C1" w14:textId="77777777" w:rsidR="004E0639" w:rsidRPr="007F76B6" w:rsidRDefault="00945A49">
            <w:pPr>
              <w:pStyle w:val="TableParagraph"/>
              <w:ind w:right="1692"/>
              <w:jc w:val="right"/>
              <w:rPr>
                <w:rFonts w:ascii="Arial" w:hAnsi="Arial" w:cs="Arial"/>
                <w:sz w:val="20"/>
                <w:szCs w:val="20"/>
              </w:rPr>
            </w:pPr>
            <w:r w:rsidRPr="007F76B6">
              <w:rPr>
                <w:rFonts w:ascii="Arial" w:hAnsi="Arial" w:cs="Arial"/>
                <w:sz w:val="20"/>
                <w:szCs w:val="20"/>
              </w:rPr>
              <w:t>One of</w:t>
            </w:r>
            <w:r w:rsidRPr="007F76B6">
              <w:rPr>
                <w:rFonts w:ascii="Arial" w:hAnsi="Arial" w:cs="Arial"/>
                <w:spacing w:val="-6"/>
                <w:sz w:val="20"/>
                <w:szCs w:val="20"/>
              </w:rPr>
              <w:t xml:space="preserve"> </w:t>
            </w:r>
            <w:r w:rsidRPr="007F76B6">
              <w:rPr>
                <w:rFonts w:ascii="Arial" w:hAnsi="Arial" w:cs="Arial"/>
                <w:sz w:val="20"/>
                <w:szCs w:val="20"/>
              </w:rPr>
              <w:t>the</w:t>
            </w:r>
            <w:r w:rsidRPr="007F76B6">
              <w:rPr>
                <w:rFonts w:ascii="Arial" w:hAnsi="Arial" w:cs="Arial"/>
                <w:spacing w:val="-3"/>
                <w:sz w:val="20"/>
                <w:szCs w:val="20"/>
              </w:rPr>
              <w:t xml:space="preserve"> </w:t>
            </w:r>
            <w:r w:rsidRPr="007F76B6">
              <w:rPr>
                <w:rFonts w:ascii="Arial" w:hAnsi="Arial" w:cs="Arial"/>
                <w:sz w:val="20"/>
                <w:szCs w:val="20"/>
              </w:rPr>
              <w:t>good</w:t>
            </w:r>
            <w:r w:rsidRPr="007F76B6">
              <w:rPr>
                <w:rFonts w:ascii="Arial" w:hAnsi="Arial" w:cs="Arial"/>
                <w:spacing w:val="-5"/>
                <w:sz w:val="20"/>
                <w:szCs w:val="20"/>
              </w:rPr>
              <w:t xml:space="preserve"> </w:t>
            </w:r>
            <w:r w:rsidRPr="007F76B6">
              <w:rPr>
                <w:rFonts w:ascii="Arial" w:hAnsi="Arial" w:cs="Arial"/>
                <w:sz w:val="20"/>
                <w:szCs w:val="20"/>
              </w:rPr>
              <w:t>things</w:t>
            </w:r>
            <w:r w:rsidRPr="007F76B6">
              <w:rPr>
                <w:rFonts w:ascii="Arial" w:hAnsi="Arial" w:cs="Arial"/>
                <w:spacing w:val="-7"/>
                <w:sz w:val="20"/>
                <w:szCs w:val="20"/>
              </w:rPr>
              <w:t xml:space="preserve"> </w:t>
            </w:r>
            <w:r w:rsidRPr="007F76B6">
              <w:rPr>
                <w:rFonts w:ascii="Arial" w:hAnsi="Arial" w:cs="Arial"/>
                <w:sz w:val="20"/>
                <w:szCs w:val="20"/>
              </w:rPr>
              <w:t>about</w:t>
            </w:r>
            <w:r w:rsidRPr="007F76B6">
              <w:rPr>
                <w:rFonts w:ascii="Arial" w:hAnsi="Arial" w:cs="Arial"/>
                <w:spacing w:val="-5"/>
                <w:sz w:val="20"/>
                <w:szCs w:val="20"/>
              </w:rPr>
              <w:t xml:space="preserve"> </w:t>
            </w:r>
            <w:r w:rsidRPr="007F76B6">
              <w:rPr>
                <w:rFonts w:ascii="Arial" w:hAnsi="Arial" w:cs="Arial"/>
                <w:sz w:val="20"/>
                <w:szCs w:val="20"/>
              </w:rPr>
              <w:t>the</w:t>
            </w:r>
            <w:r w:rsidRPr="007F76B6">
              <w:rPr>
                <w:rFonts w:ascii="Arial" w:hAnsi="Arial" w:cs="Arial"/>
                <w:spacing w:val="-4"/>
                <w:sz w:val="20"/>
                <w:szCs w:val="20"/>
              </w:rPr>
              <w:t xml:space="preserve"> </w:t>
            </w:r>
            <w:r w:rsidRPr="007F76B6">
              <w:rPr>
                <w:rFonts w:ascii="Arial" w:hAnsi="Arial" w:cs="Arial"/>
                <w:sz w:val="20"/>
                <w:szCs w:val="20"/>
              </w:rPr>
              <w:t>manuscript</w:t>
            </w:r>
            <w:r w:rsidRPr="007F76B6">
              <w:rPr>
                <w:rFonts w:ascii="Arial" w:hAnsi="Arial" w:cs="Arial"/>
                <w:spacing w:val="-4"/>
                <w:sz w:val="20"/>
                <w:szCs w:val="20"/>
              </w:rPr>
              <w:t xml:space="preserve"> </w:t>
            </w:r>
            <w:r w:rsidRPr="007F76B6">
              <w:rPr>
                <w:rFonts w:ascii="Arial" w:hAnsi="Arial" w:cs="Arial"/>
                <w:sz w:val="20"/>
                <w:szCs w:val="20"/>
              </w:rPr>
              <w:t>is</w:t>
            </w:r>
            <w:r w:rsidRPr="007F76B6">
              <w:rPr>
                <w:rFonts w:ascii="Arial" w:hAnsi="Arial" w:cs="Arial"/>
                <w:spacing w:val="-5"/>
                <w:sz w:val="20"/>
                <w:szCs w:val="20"/>
              </w:rPr>
              <w:t xml:space="preserve"> </w:t>
            </w:r>
            <w:r w:rsidRPr="007F76B6">
              <w:rPr>
                <w:rFonts w:ascii="Arial" w:hAnsi="Arial" w:cs="Arial"/>
                <w:sz w:val="20"/>
                <w:szCs w:val="20"/>
              </w:rPr>
              <w:t>sufficient</w:t>
            </w:r>
            <w:r w:rsidRPr="007F76B6">
              <w:rPr>
                <w:rFonts w:ascii="Arial" w:hAnsi="Arial" w:cs="Arial"/>
                <w:spacing w:val="-4"/>
                <w:sz w:val="20"/>
                <w:szCs w:val="20"/>
              </w:rPr>
              <w:t xml:space="preserve"> </w:t>
            </w:r>
            <w:r w:rsidRPr="007F76B6">
              <w:rPr>
                <w:rFonts w:ascii="Arial" w:hAnsi="Arial" w:cs="Arial"/>
                <w:sz w:val="20"/>
                <w:szCs w:val="20"/>
              </w:rPr>
              <w:t>number</w:t>
            </w:r>
            <w:r w:rsidRPr="007F76B6">
              <w:rPr>
                <w:rFonts w:ascii="Arial" w:hAnsi="Arial" w:cs="Arial"/>
                <w:spacing w:val="-6"/>
                <w:sz w:val="20"/>
                <w:szCs w:val="20"/>
              </w:rPr>
              <w:t xml:space="preserve"> </w:t>
            </w:r>
            <w:r w:rsidRPr="007F76B6">
              <w:rPr>
                <w:rFonts w:ascii="Arial" w:hAnsi="Arial" w:cs="Arial"/>
                <w:sz w:val="20"/>
                <w:szCs w:val="20"/>
              </w:rPr>
              <w:t>of</w:t>
            </w:r>
            <w:r w:rsidRPr="007F76B6">
              <w:rPr>
                <w:rFonts w:ascii="Arial" w:hAnsi="Arial" w:cs="Arial"/>
                <w:spacing w:val="-4"/>
                <w:sz w:val="20"/>
                <w:szCs w:val="20"/>
              </w:rPr>
              <w:t xml:space="preserve"> </w:t>
            </w:r>
            <w:r w:rsidRPr="007F76B6">
              <w:rPr>
                <w:rFonts w:ascii="Arial" w:hAnsi="Arial" w:cs="Arial"/>
                <w:sz w:val="20"/>
                <w:szCs w:val="20"/>
              </w:rPr>
              <w:t>references</w:t>
            </w:r>
            <w:r w:rsidRPr="007F76B6">
              <w:rPr>
                <w:rFonts w:ascii="Arial" w:hAnsi="Arial" w:cs="Arial"/>
                <w:spacing w:val="-7"/>
                <w:sz w:val="20"/>
                <w:szCs w:val="20"/>
              </w:rPr>
              <w:t xml:space="preserve"> </w:t>
            </w:r>
            <w:r w:rsidRPr="007F76B6">
              <w:rPr>
                <w:rFonts w:ascii="Arial" w:hAnsi="Arial" w:cs="Arial"/>
                <w:sz w:val="20"/>
                <w:szCs w:val="20"/>
              </w:rPr>
              <w:t>it</w:t>
            </w:r>
            <w:r w:rsidRPr="007F76B6">
              <w:rPr>
                <w:rFonts w:ascii="Arial" w:hAnsi="Arial" w:cs="Arial"/>
                <w:spacing w:val="-4"/>
                <w:sz w:val="20"/>
                <w:szCs w:val="20"/>
              </w:rPr>
              <w:t xml:space="preserve"> has.</w:t>
            </w:r>
          </w:p>
        </w:tc>
        <w:tc>
          <w:tcPr>
            <w:tcW w:w="6443" w:type="dxa"/>
          </w:tcPr>
          <w:p w14:paraId="6B3B6667" w14:textId="77777777" w:rsidR="004E0639" w:rsidRPr="007F76B6" w:rsidRDefault="004E0639">
            <w:pPr>
              <w:pStyle w:val="TableParagraph"/>
              <w:rPr>
                <w:rFonts w:ascii="Arial" w:hAnsi="Arial" w:cs="Arial"/>
                <w:sz w:val="20"/>
                <w:szCs w:val="20"/>
              </w:rPr>
            </w:pPr>
          </w:p>
        </w:tc>
      </w:tr>
      <w:tr w:rsidR="004E0639" w:rsidRPr="007F76B6" w14:paraId="10921DBF" w14:textId="77777777" w:rsidTr="007F76B6">
        <w:trPr>
          <w:trHeight w:val="690"/>
        </w:trPr>
        <w:tc>
          <w:tcPr>
            <w:tcW w:w="5248" w:type="dxa"/>
          </w:tcPr>
          <w:p w14:paraId="507CEA2F" w14:textId="77777777" w:rsidR="004E0639" w:rsidRPr="007F76B6" w:rsidRDefault="00945A49">
            <w:pPr>
              <w:pStyle w:val="TableParagraph"/>
              <w:ind w:left="470" w:right="195"/>
              <w:rPr>
                <w:rFonts w:ascii="Arial" w:hAnsi="Arial" w:cs="Arial"/>
                <w:b/>
                <w:sz w:val="20"/>
                <w:szCs w:val="20"/>
              </w:rPr>
            </w:pPr>
            <w:r w:rsidRPr="007F76B6">
              <w:rPr>
                <w:rFonts w:ascii="Arial" w:hAnsi="Arial" w:cs="Arial"/>
                <w:b/>
                <w:sz w:val="20"/>
                <w:szCs w:val="20"/>
              </w:rPr>
              <w:lastRenderedPageBreak/>
              <w:t>Is</w:t>
            </w:r>
            <w:r w:rsidRPr="007F76B6">
              <w:rPr>
                <w:rFonts w:ascii="Arial" w:hAnsi="Arial" w:cs="Arial"/>
                <w:b/>
                <w:spacing w:val="-4"/>
                <w:sz w:val="20"/>
                <w:szCs w:val="20"/>
              </w:rPr>
              <w:t xml:space="preserve"> </w:t>
            </w:r>
            <w:r w:rsidRPr="007F76B6">
              <w:rPr>
                <w:rFonts w:ascii="Arial" w:hAnsi="Arial" w:cs="Arial"/>
                <w:b/>
                <w:sz w:val="20"/>
                <w:szCs w:val="20"/>
              </w:rPr>
              <w:t>the</w:t>
            </w:r>
            <w:r w:rsidRPr="007F76B6">
              <w:rPr>
                <w:rFonts w:ascii="Arial" w:hAnsi="Arial" w:cs="Arial"/>
                <w:b/>
                <w:spacing w:val="-6"/>
                <w:sz w:val="20"/>
                <w:szCs w:val="20"/>
              </w:rPr>
              <w:t xml:space="preserve"> </w:t>
            </w:r>
            <w:r w:rsidRPr="007F76B6">
              <w:rPr>
                <w:rFonts w:ascii="Arial" w:hAnsi="Arial" w:cs="Arial"/>
                <w:b/>
                <w:sz w:val="20"/>
                <w:szCs w:val="20"/>
              </w:rPr>
              <w:t>language/English</w:t>
            </w:r>
            <w:r w:rsidRPr="007F76B6">
              <w:rPr>
                <w:rFonts w:ascii="Arial" w:hAnsi="Arial" w:cs="Arial"/>
                <w:b/>
                <w:spacing w:val="-4"/>
                <w:sz w:val="20"/>
                <w:szCs w:val="20"/>
              </w:rPr>
              <w:t xml:space="preserve"> </w:t>
            </w:r>
            <w:r w:rsidRPr="007F76B6">
              <w:rPr>
                <w:rFonts w:ascii="Arial" w:hAnsi="Arial" w:cs="Arial"/>
                <w:b/>
                <w:sz w:val="20"/>
                <w:szCs w:val="20"/>
              </w:rPr>
              <w:t>quality</w:t>
            </w:r>
            <w:r w:rsidRPr="007F76B6">
              <w:rPr>
                <w:rFonts w:ascii="Arial" w:hAnsi="Arial" w:cs="Arial"/>
                <w:b/>
                <w:spacing w:val="-8"/>
                <w:sz w:val="20"/>
                <w:szCs w:val="20"/>
              </w:rPr>
              <w:t xml:space="preserve"> </w:t>
            </w:r>
            <w:r w:rsidRPr="007F76B6">
              <w:rPr>
                <w:rFonts w:ascii="Arial" w:hAnsi="Arial" w:cs="Arial"/>
                <w:b/>
                <w:sz w:val="20"/>
                <w:szCs w:val="20"/>
              </w:rPr>
              <w:t>of</w:t>
            </w:r>
            <w:r w:rsidRPr="007F76B6">
              <w:rPr>
                <w:rFonts w:ascii="Arial" w:hAnsi="Arial" w:cs="Arial"/>
                <w:b/>
                <w:spacing w:val="-8"/>
                <w:sz w:val="20"/>
                <w:szCs w:val="20"/>
              </w:rPr>
              <w:t xml:space="preserve"> </w:t>
            </w:r>
            <w:r w:rsidRPr="007F76B6">
              <w:rPr>
                <w:rFonts w:ascii="Arial" w:hAnsi="Arial" w:cs="Arial"/>
                <w:b/>
                <w:sz w:val="20"/>
                <w:szCs w:val="20"/>
              </w:rPr>
              <w:t>the</w:t>
            </w:r>
            <w:r w:rsidRPr="007F76B6">
              <w:rPr>
                <w:rFonts w:ascii="Arial" w:hAnsi="Arial" w:cs="Arial"/>
                <w:b/>
                <w:spacing w:val="-6"/>
                <w:sz w:val="20"/>
                <w:szCs w:val="20"/>
              </w:rPr>
              <w:t xml:space="preserve"> </w:t>
            </w:r>
            <w:r w:rsidRPr="007F76B6">
              <w:rPr>
                <w:rFonts w:ascii="Arial" w:hAnsi="Arial" w:cs="Arial"/>
                <w:b/>
                <w:sz w:val="20"/>
                <w:szCs w:val="20"/>
              </w:rPr>
              <w:t>article</w:t>
            </w:r>
            <w:r w:rsidRPr="007F76B6">
              <w:rPr>
                <w:rFonts w:ascii="Arial" w:hAnsi="Arial" w:cs="Arial"/>
                <w:b/>
                <w:spacing w:val="-6"/>
                <w:sz w:val="20"/>
                <w:szCs w:val="20"/>
              </w:rPr>
              <w:t xml:space="preserve"> </w:t>
            </w:r>
            <w:r w:rsidRPr="007F76B6">
              <w:rPr>
                <w:rFonts w:ascii="Arial" w:hAnsi="Arial" w:cs="Arial"/>
                <w:b/>
                <w:sz w:val="20"/>
                <w:szCs w:val="20"/>
              </w:rPr>
              <w:t>suitable for scholarly communications?</w:t>
            </w:r>
          </w:p>
        </w:tc>
        <w:tc>
          <w:tcPr>
            <w:tcW w:w="9467" w:type="dxa"/>
          </w:tcPr>
          <w:p w14:paraId="6330ECFB" w14:textId="77777777" w:rsidR="004E0639" w:rsidRPr="007F76B6" w:rsidRDefault="00945A49">
            <w:pPr>
              <w:pStyle w:val="TableParagraph"/>
              <w:ind w:right="1704"/>
              <w:jc w:val="right"/>
              <w:rPr>
                <w:rFonts w:ascii="Arial" w:hAnsi="Arial" w:cs="Arial"/>
                <w:sz w:val="20"/>
                <w:szCs w:val="20"/>
              </w:rPr>
            </w:pPr>
            <w:r w:rsidRPr="007F76B6">
              <w:rPr>
                <w:rFonts w:ascii="Arial" w:hAnsi="Arial" w:cs="Arial"/>
                <w:sz w:val="20"/>
                <w:szCs w:val="20"/>
              </w:rPr>
              <w:t>The</w:t>
            </w:r>
            <w:r w:rsidRPr="007F76B6">
              <w:rPr>
                <w:rFonts w:ascii="Arial" w:hAnsi="Arial" w:cs="Arial"/>
                <w:spacing w:val="-7"/>
                <w:sz w:val="20"/>
                <w:szCs w:val="20"/>
              </w:rPr>
              <w:t xml:space="preserve"> </w:t>
            </w:r>
            <w:r w:rsidRPr="007F76B6">
              <w:rPr>
                <w:rFonts w:ascii="Arial" w:hAnsi="Arial" w:cs="Arial"/>
                <w:sz w:val="20"/>
                <w:szCs w:val="20"/>
              </w:rPr>
              <w:t>content</w:t>
            </w:r>
            <w:r w:rsidRPr="007F76B6">
              <w:rPr>
                <w:rFonts w:ascii="Arial" w:hAnsi="Arial" w:cs="Arial"/>
                <w:spacing w:val="-5"/>
                <w:sz w:val="20"/>
                <w:szCs w:val="20"/>
              </w:rPr>
              <w:t xml:space="preserve"> </w:t>
            </w:r>
            <w:r w:rsidRPr="007F76B6">
              <w:rPr>
                <w:rFonts w:ascii="Arial" w:hAnsi="Arial" w:cs="Arial"/>
                <w:sz w:val="20"/>
                <w:szCs w:val="20"/>
              </w:rPr>
              <w:t>of</w:t>
            </w:r>
            <w:r w:rsidRPr="007F76B6">
              <w:rPr>
                <w:rFonts w:ascii="Arial" w:hAnsi="Arial" w:cs="Arial"/>
                <w:spacing w:val="-7"/>
                <w:sz w:val="20"/>
                <w:szCs w:val="20"/>
              </w:rPr>
              <w:t xml:space="preserve"> </w:t>
            </w:r>
            <w:r w:rsidRPr="007F76B6">
              <w:rPr>
                <w:rFonts w:ascii="Arial" w:hAnsi="Arial" w:cs="Arial"/>
                <w:sz w:val="20"/>
                <w:szCs w:val="20"/>
              </w:rPr>
              <w:t>the</w:t>
            </w:r>
            <w:r w:rsidRPr="007F76B6">
              <w:rPr>
                <w:rFonts w:ascii="Arial" w:hAnsi="Arial" w:cs="Arial"/>
                <w:spacing w:val="-5"/>
                <w:sz w:val="20"/>
                <w:szCs w:val="20"/>
              </w:rPr>
              <w:t xml:space="preserve"> </w:t>
            </w:r>
            <w:r w:rsidRPr="007F76B6">
              <w:rPr>
                <w:rFonts w:ascii="Arial" w:hAnsi="Arial" w:cs="Arial"/>
                <w:sz w:val="20"/>
                <w:szCs w:val="20"/>
              </w:rPr>
              <w:t>manuscript</w:t>
            </w:r>
            <w:r w:rsidRPr="007F76B6">
              <w:rPr>
                <w:rFonts w:ascii="Arial" w:hAnsi="Arial" w:cs="Arial"/>
                <w:spacing w:val="-5"/>
                <w:sz w:val="20"/>
                <w:szCs w:val="20"/>
              </w:rPr>
              <w:t xml:space="preserve"> </w:t>
            </w:r>
            <w:r w:rsidRPr="007F76B6">
              <w:rPr>
                <w:rFonts w:ascii="Arial" w:hAnsi="Arial" w:cs="Arial"/>
                <w:sz w:val="20"/>
                <w:szCs w:val="20"/>
              </w:rPr>
              <w:t>is</w:t>
            </w:r>
            <w:r w:rsidRPr="007F76B6">
              <w:rPr>
                <w:rFonts w:ascii="Arial" w:hAnsi="Arial" w:cs="Arial"/>
                <w:spacing w:val="-8"/>
                <w:sz w:val="20"/>
                <w:szCs w:val="20"/>
              </w:rPr>
              <w:t xml:space="preserve"> </w:t>
            </w:r>
            <w:r w:rsidRPr="007F76B6">
              <w:rPr>
                <w:rFonts w:ascii="Arial" w:hAnsi="Arial" w:cs="Arial"/>
                <w:sz w:val="20"/>
                <w:szCs w:val="20"/>
              </w:rPr>
              <w:t>valuable,</w:t>
            </w:r>
            <w:r w:rsidRPr="007F76B6">
              <w:rPr>
                <w:rFonts w:ascii="Arial" w:hAnsi="Arial" w:cs="Arial"/>
                <w:spacing w:val="-4"/>
                <w:sz w:val="20"/>
                <w:szCs w:val="20"/>
              </w:rPr>
              <w:t xml:space="preserve"> </w:t>
            </w:r>
            <w:r w:rsidRPr="007F76B6">
              <w:rPr>
                <w:rFonts w:ascii="Arial" w:hAnsi="Arial" w:cs="Arial"/>
                <w:sz w:val="20"/>
                <w:szCs w:val="20"/>
              </w:rPr>
              <w:t>the</w:t>
            </w:r>
            <w:r w:rsidRPr="007F76B6">
              <w:rPr>
                <w:rFonts w:ascii="Arial" w:hAnsi="Arial" w:cs="Arial"/>
                <w:spacing w:val="-5"/>
                <w:sz w:val="20"/>
                <w:szCs w:val="20"/>
              </w:rPr>
              <w:t xml:space="preserve"> </w:t>
            </w:r>
            <w:r w:rsidRPr="007F76B6">
              <w:rPr>
                <w:rFonts w:ascii="Arial" w:hAnsi="Arial" w:cs="Arial"/>
                <w:sz w:val="20"/>
                <w:szCs w:val="20"/>
              </w:rPr>
              <w:t>language</w:t>
            </w:r>
            <w:r w:rsidRPr="007F76B6">
              <w:rPr>
                <w:rFonts w:ascii="Arial" w:hAnsi="Arial" w:cs="Arial"/>
                <w:spacing w:val="-5"/>
                <w:sz w:val="20"/>
                <w:szCs w:val="20"/>
              </w:rPr>
              <w:t xml:space="preserve"> </w:t>
            </w:r>
            <w:r w:rsidRPr="007F76B6">
              <w:rPr>
                <w:rFonts w:ascii="Arial" w:hAnsi="Arial" w:cs="Arial"/>
                <w:sz w:val="20"/>
                <w:szCs w:val="20"/>
              </w:rPr>
              <w:t>and</w:t>
            </w:r>
            <w:r w:rsidRPr="007F76B6">
              <w:rPr>
                <w:rFonts w:ascii="Arial" w:hAnsi="Arial" w:cs="Arial"/>
                <w:spacing w:val="-10"/>
                <w:sz w:val="20"/>
                <w:szCs w:val="20"/>
              </w:rPr>
              <w:t xml:space="preserve"> </w:t>
            </w:r>
            <w:r w:rsidRPr="007F76B6">
              <w:rPr>
                <w:rFonts w:ascii="Arial" w:hAnsi="Arial" w:cs="Arial"/>
                <w:sz w:val="20"/>
                <w:szCs w:val="20"/>
              </w:rPr>
              <w:t>English</w:t>
            </w:r>
            <w:r w:rsidRPr="007F76B6">
              <w:rPr>
                <w:rFonts w:ascii="Arial" w:hAnsi="Arial" w:cs="Arial"/>
                <w:spacing w:val="-3"/>
                <w:sz w:val="20"/>
                <w:szCs w:val="20"/>
              </w:rPr>
              <w:t xml:space="preserve"> </w:t>
            </w:r>
            <w:r w:rsidRPr="007F76B6">
              <w:rPr>
                <w:rFonts w:ascii="Arial" w:hAnsi="Arial" w:cs="Arial"/>
                <w:sz w:val="20"/>
                <w:szCs w:val="20"/>
              </w:rPr>
              <w:t>quality</w:t>
            </w:r>
            <w:r w:rsidRPr="007F76B6">
              <w:rPr>
                <w:rFonts w:ascii="Arial" w:hAnsi="Arial" w:cs="Arial"/>
                <w:spacing w:val="1"/>
                <w:sz w:val="20"/>
                <w:szCs w:val="20"/>
              </w:rPr>
              <w:t xml:space="preserve"> </w:t>
            </w:r>
            <w:r w:rsidRPr="007F76B6">
              <w:rPr>
                <w:rFonts w:ascii="Arial" w:hAnsi="Arial" w:cs="Arial"/>
                <w:sz w:val="20"/>
                <w:szCs w:val="20"/>
              </w:rPr>
              <w:t>is</w:t>
            </w:r>
            <w:r w:rsidRPr="007F76B6">
              <w:rPr>
                <w:rFonts w:ascii="Arial" w:hAnsi="Arial" w:cs="Arial"/>
                <w:spacing w:val="-3"/>
                <w:sz w:val="20"/>
                <w:szCs w:val="20"/>
              </w:rPr>
              <w:t xml:space="preserve"> </w:t>
            </w:r>
            <w:r w:rsidRPr="007F76B6">
              <w:rPr>
                <w:rFonts w:ascii="Arial" w:hAnsi="Arial" w:cs="Arial"/>
                <w:sz w:val="20"/>
                <w:szCs w:val="20"/>
              </w:rPr>
              <w:t>also</w:t>
            </w:r>
            <w:r w:rsidRPr="007F76B6">
              <w:rPr>
                <w:rFonts w:ascii="Arial" w:hAnsi="Arial" w:cs="Arial"/>
                <w:spacing w:val="-1"/>
                <w:sz w:val="20"/>
                <w:szCs w:val="20"/>
              </w:rPr>
              <w:t xml:space="preserve"> </w:t>
            </w:r>
            <w:r w:rsidRPr="007F76B6">
              <w:rPr>
                <w:rFonts w:ascii="Arial" w:hAnsi="Arial" w:cs="Arial"/>
                <w:spacing w:val="-2"/>
                <w:sz w:val="20"/>
                <w:szCs w:val="20"/>
              </w:rPr>
              <w:t>significant.</w:t>
            </w:r>
          </w:p>
        </w:tc>
        <w:tc>
          <w:tcPr>
            <w:tcW w:w="6443" w:type="dxa"/>
          </w:tcPr>
          <w:p w14:paraId="67004634" w14:textId="77777777" w:rsidR="004E0639" w:rsidRPr="007F76B6" w:rsidRDefault="004E0639">
            <w:pPr>
              <w:pStyle w:val="TableParagraph"/>
              <w:rPr>
                <w:rFonts w:ascii="Arial" w:hAnsi="Arial" w:cs="Arial"/>
                <w:sz w:val="20"/>
                <w:szCs w:val="20"/>
              </w:rPr>
            </w:pPr>
          </w:p>
        </w:tc>
      </w:tr>
      <w:tr w:rsidR="004E0639" w:rsidRPr="007F76B6" w14:paraId="785A819B" w14:textId="77777777" w:rsidTr="007F76B6">
        <w:trPr>
          <w:trHeight w:val="1180"/>
        </w:trPr>
        <w:tc>
          <w:tcPr>
            <w:tcW w:w="5248" w:type="dxa"/>
          </w:tcPr>
          <w:p w14:paraId="508BEE98" w14:textId="77777777" w:rsidR="004E0639" w:rsidRPr="007F76B6" w:rsidRDefault="00945A49">
            <w:pPr>
              <w:pStyle w:val="TableParagraph"/>
              <w:ind w:left="110"/>
              <w:rPr>
                <w:rFonts w:ascii="Arial" w:hAnsi="Arial" w:cs="Arial"/>
                <w:sz w:val="20"/>
                <w:szCs w:val="20"/>
              </w:rPr>
            </w:pPr>
            <w:r w:rsidRPr="007F76B6">
              <w:rPr>
                <w:rFonts w:ascii="Arial" w:hAnsi="Arial" w:cs="Arial"/>
                <w:b/>
                <w:spacing w:val="-2"/>
                <w:sz w:val="20"/>
                <w:szCs w:val="20"/>
                <w:u w:val="single"/>
              </w:rPr>
              <w:t>Optional/General</w:t>
            </w:r>
            <w:r w:rsidRPr="007F76B6">
              <w:rPr>
                <w:rFonts w:ascii="Arial" w:hAnsi="Arial" w:cs="Arial"/>
                <w:b/>
                <w:spacing w:val="14"/>
                <w:sz w:val="20"/>
                <w:szCs w:val="20"/>
              </w:rPr>
              <w:t xml:space="preserve"> </w:t>
            </w:r>
            <w:r w:rsidRPr="007F76B6">
              <w:rPr>
                <w:rFonts w:ascii="Arial" w:hAnsi="Arial" w:cs="Arial"/>
                <w:spacing w:val="-2"/>
                <w:sz w:val="20"/>
                <w:szCs w:val="20"/>
              </w:rPr>
              <w:t>comments</w:t>
            </w:r>
          </w:p>
        </w:tc>
        <w:tc>
          <w:tcPr>
            <w:tcW w:w="9467" w:type="dxa"/>
          </w:tcPr>
          <w:p w14:paraId="234D1EA1" w14:textId="77777777" w:rsidR="004E0639" w:rsidRPr="007F76B6" w:rsidRDefault="004E0639">
            <w:pPr>
              <w:pStyle w:val="TableParagraph"/>
              <w:rPr>
                <w:rFonts w:ascii="Arial" w:hAnsi="Arial" w:cs="Arial"/>
                <w:sz w:val="20"/>
                <w:szCs w:val="20"/>
              </w:rPr>
            </w:pPr>
          </w:p>
        </w:tc>
        <w:tc>
          <w:tcPr>
            <w:tcW w:w="6443" w:type="dxa"/>
          </w:tcPr>
          <w:p w14:paraId="609CBF0F" w14:textId="77777777" w:rsidR="004E0639" w:rsidRPr="007F76B6" w:rsidRDefault="004E0639">
            <w:pPr>
              <w:pStyle w:val="TableParagraph"/>
              <w:rPr>
                <w:rFonts w:ascii="Arial" w:hAnsi="Arial" w:cs="Arial"/>
                <w:sz w:val="20"/>
                <w:szCs w:val="20"/>
              </w:rPr>
            </w:pPr>
          </w:p>
        </w:tc>
      </w:tr>
    </w:tbl>
    <w:p w14:paraId="432B0B5F" w14:textId="77777777" w:rsidR="004E0639" w:rsidRPr="007F76B6" w:rsidRDefault="004E0639">
      <w:pPr>
        <w:pStyle w:val="TableParagraph"/>
        <w:rPr>
          <w:rFonts w:ascii="Arial" w:hAnsi="Arial" w:cs="Arial"/>
          <w:sz w:val="20"/>
          <w:szCs w:val="20"/>
        </w:rPr>
        <w:sectPr w:rsidR="004E0639" w:rsidRPr="007F76B6">
          <w:headerReference w:type="default" r:id="rId8"/>
          <w:footerReference w:type="default" r:id="rId9"/>
          <w:pgSz w:w="23820" w:h="16840" w:orient="landscape"/>
          <w:pgMar w:top="2000" w:right="1275" w:bottom="880" w:left="1275" w:header="1286" w:footer="690" w:gutter="0"/>
          <w:cols w:space="720"/>
        </w:sectPr>
      </w:pPr>
    </w:p>
    <w:p w14:paraId="65602349" w14:textId="77777777" w:rsidR="004E0639" w:rsidRPr="007F76B6" w:rsidRDefault="004E0639">
      <w:pPr>
        <w:rPr>
          <w:rFonts w:ascii="Arial" w:hAnsi="Arial" w:cs="Arial"/>
          <w:sz w:val="20"/>
          <w:szCs w:val="20"/>
        </w:rPr>
      </w:pPr>
    </w:p>
    <w:p w14:paraId="34369750" w14:textId="77777777" w:rsidR="004E0639" w:rsidRPr="007F76B6" w:rsidRDefault="004E0639">
      <w:pPr>
        <w:rPr>
          <w:rFonts w:ascii="Arial" w:hAnsi="Arial" w:cs="Arial"/>
          <w:sz w:val="20"/>
          <w:szCs w:val="20"/>
        </w:rPr>
      </w:pPr>
    </w:p>
    <w:p w14:paraId="2D57B234" w14:textId="77777777" w:rsidR="004E0639" w:rsidRPr="007F76B6" w:rsidRDefault="004E0639">
      <w:pPr>
        <w:rPr>
          <w:rFonts w:ascii="Arial" w:hAnsi="Arial" w:cs="Arial"/>
          <w:sz w:val="20"/>
          <w:szCs w:val="20"/>
        </w:rPr>
      </w:pPr>
    </w:p>
    <w:p w14:paraId="185C3C13" w14:textId="77777777" w:rsidR="004E0639" w:rsidRPr="007F76B6" w:rsidRDefault="004E0639">
      <w:pPr>
        <w:rPr>
          <w:rFonts w:ascii="Arial" w:hAnsi="Arial" w:cs="Arial"/>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6"/>
        <w:gridCol w:w="8642"/>
        <w:gridCol w:w="5679"/>
      </w:tblGrid>
      <w:tr w:rsidR="007F76B6" w:rsidRPr="007F76B6" w14:paraId="1A69047D" w14:textId="77777777" w:rsidTr="00837041">
        <w:trPr>
          <w:trHeight w:val="453"/>
        </w:trPr>
        <w:tc>
          <w:tcPr>
            <w:tcW w:w="21157" w:type="dxa"/>
            <w:gridSpan w:val="3"/>
            <w:tcBorders>
              <w:top w:val="nil"/>
              <w:left w:val="nil"/>
              <w:right w:val="nil"/>
            </w:tcBorders>
          </w:tcPr>
          <w:p w14:paraId="5770B8A9" w14:textId="77777777" w:rsidR="007F76B6" w:rsidRPr="007F76B6" w:rsidRDefault="007F76B6" w:rsidP="00837041">
            <w:pPr>
              <w:pStyle w:val="TableParagraph"/>
              <w:spacing w:line="223" w:lineRule="exact"/>
              <w:ind w:left="115"/>
              <w:rPr>
                <w:rFonts w:ascii="Arial" w:hAnsi="Arial" w:cs="Arial"/>
                <w:b/>
                <w:sz w:val="20"/>
                <w:szCs w:val="20"/>
              </w:rPr>
            </w:pPr>
            <w:r w:rsidRPr="007F76B6">
              <w:rPr>
                <w:rFonts w:ascii="Arial" w:hAnsi="Arial" w:cs="Arial"/>
                <w:b/>
                <w:color w:val="000000"/>
                <w:sz w:val="20"/>
                <w:szCs w:val="20"/>
                <w:highlight w:val="yellow"/>
                <w:u w:val="single"/>
              </w:rPr>
              <w:t>PART</w:t>
            </w:r>
            <w:r w:rsidRPr="007F76B6">
              <w:rPr>
                <w:rFonts w:ascii="Arial" w:hAnsi="Arial" w:cs="Arial"/>
                <w:b/>
                <w:color w:val="000000"/>
                <w:spacing w:val="47"/>
                <w:sz w:val="20"/>
                <w:szCs w:val="20"/>
                <w:highlight w:val="yellow"/>
                <w:u w:val="single"/>
              </w:rPr>
              <w:t xml:space="preserve"> </w:t>
            </w:r>
            <w:r w:rsidRPr="007F76B6">
              <w:rPr>
                <w:rFonts w:ascii="Arial" w:hAnsi="Arial" w:cs="Arial"/>
                <w:b/>
                <w:color w:val="000000"/>
                <w:spacing w:val="-5"/>
                <w:sz w:val="20"/>
                <w:szCs w:val="20"/>
                <w:highlight w:val="yellow"/>
                <w:u w:val="single"/>
              </w:rPr>
              <w:t>2:</w:t>
            </w:r>
          </w:p>
        </w:tc>
      </w:tr>
      <w:tr w:rsidR="007F76B6" w:rsidRPr="007F76B6" w14:paraId="14644EFF" w14:textId="77777777" w:rsidTr="00837041">
        <w:trPr>
          <w:trHeight w:val="935"/>
        </w:trPr>
        <w:tc>
          <w:tcPr>
            <w:tcW w:w="6836" w:type="dxa"/>
          </w:tcPr>
          <w:p w14:paraId="49DDE1C3" w14:textId="77777777" w:rsidR="007F76B6" w:rsidRPr="007F76B6" w:rsidRDefault="007F76B6" w:rsidP="00837041">
            <w:pPr>
              <w:pStyle w:val="TableParagraph"/>
              <w:rPr>
                <w:rFonts w:ascii="Arial" w:hAnsi="Arial" w:cs="Arial"/>
                <w:sz w:val="20"/>
                <w:szCs w:val="20"/>
              </w:rPr>
            </w:pPr>
          </w:p>
        </w:tc>
        <w:tc>
          <w:tcPr>
            <w:tcW w:w="8642" w:type="dxa"/>
          </w:tcPr>
          <w:p w14:paraId="602AD213" w14:textId="77777777" w:rsidR="007F76B6" w:rsidRPr="007F76B6" w:rsidRDefault="007F76B6" w:rsidP="00837041">
            <w:pPr>
              <w:pStyle w:val="TableParagraph"/>
              <w:ind w:left="105"/>
              <w:rPr>
                <w:rFonts w:ascii="Arial" w:hAnsi="Arial" w:cs="Arial"/>
                <w:b/>
                <w:sz w:val="20"/>
                <w:szCs w:val="20"/>
              </w:rPr>
            </w:pPr>
            <w:r w:rsidRPr="007F76B6">
              <w:rPr>
                <w:rFonts w:ascii="Arial" w:hAnsi="Arial" w:cs="Arial"/>
                <w:b/>
                <w:sz w:val="20"/>
                <w:szCs w:val="20"/>
              </w:rPr>
              <w:t>Reviewer’s</w:t>
            </w:r>
            <w:r w:rsidRPr="007F76B6">
              <w:rPr>
                <w:rFonts w:ascii="Arial" w:hAnsi="Arial" w:cs="Arial"/>
                <w:b/>
                <w:spacing w:val="-9"/>
                <w:sz w:val="20"/>
                <w:szCs w:val="20"/>
              </w:rPr>
              <w:t xml:space="preserve"> </w:t>
            </w:r>
            <w:r w:rsidRPr="007F76B6">
              <w:rPr>
                <w:rFonts w:ascii="Arial" w:hAnsi="Arial" w:cs="Arial"/>
                <w:b/>
                <w:spacing w:val="-2"/>
                <w:sz w:val="20"/>
                <w:szCs w:val="20"/>
              </w:rPr>
              <w:t>comment</w:t>
            </w:r>
          </w:p>
        </w:tc>
        <w:tc>
          <w:tcPr>
            <w:tcW w:w="5679" w:type="dxa"/>
          </w:tcPr>
          <w:p w14:paraId="65CA13BE" w14:textId="77777777" w:rsidR="007F76B6" w:rsidRPr="007F76B6" w:rsidRDefault="007F76B6" w:rsidP="00837041">
            <w:pPr>
              <w:pStyle w:val="TableParagraph"/>
              <w:ind w:left="4" w:right="130"/>
              <w:rPr>
                <w:rFonts w:ascii="Arial" w:hAnsi="Arial" w:cs="Arial"/>
                <w:i/>
                <w:sz w:val="20"/>
                <w:szCs w:val="20"/>
              </w:rPr>
            </w:pPr>
            <w:r w:rsidRPr="007F76B6">
              <w:rPr>
                <w:rFonts w:ascii="Arial" w:hAnsi="Arial" w:cs="Arial"/>
                <w:b/>
                <w:sz w:val="20"/>
                <w:szCs w:val="20"/>
              </w:rPr>
              <w:t xml:space="preserve">Author’s comment </w:t>
            </w:r>
            <w:r w:rsidRPr="007F76B6">
              <w:rPr>
                <w:rFonts w:ascii="Arial" w:hAnsi="Arial" w:cs="Arial"/>
                <w:i/>
                <w:sz w:val="20"/>
                <w:szCs w:val="20"/>
              </w:rPr>
              <w:t>(if agreed with the reviewer, correct the manuscript</w:t>
            </w:r>
            <w:r w:rsidRPr="007F76B6">
              <w:rPr>
                <w:rFonts w:ascii="Arial" w:hAnsi="Arial" w:cs="Arial"/>
                <w:i/>
                <w:spacing w:val="-2"/>
                <w:sz w:val="20"/>
                <w:szCs w:val="20"/>
              </w:rPr>
              <w:t xml:space="preserve"> </w:t>
            </w:r>
            <w:r w:rsidRPr="007F76B6">
              <w:rPr>
                <w:rFonts w:ascii="Arial" w:hAnsi="Arial" w:cs="Arial"/>
                <w:i/>
                <w:sz w:val="20"/>
                <w:szCs w:val="20"/>
              </w:rPr>
              <w:t>and</w:t>
            </w:r>
            <w:r w:rsidRPr="007F76B6">
              <w:rPr>
                <w:rFonts w:ascii="Arial" w:hAnsi="Arial" w:cs="Arial"/>
                <w:i/>
                <w:spacing w:val="-3"/>
                <w:sz w:val="20"/>
                <w:szCs w:val="20"/>
              </w:rPr>
              <w:t xml:space="preserve"> </w:t>
            </w:r>
            <w:r w:rsidRPr="007F76B6">
              <w:rPr>
                <w:rFonts w:ascii="Arial" w:hAnsi="Arial" w:cs="Arial"/>
                <w:i/>
                <w:sz w:val="20"/>
                <w:szCs w:val="20"/>
              </w:rPr>
              <w:t>highlight</w:t>
            </w:r>
            <w:r w:rsidRPr="007F76B6">
              <w:rPr>
                <w:rFonts w:ascii="Arial" w:hAnsi="Arial" w:cs="Arial"/>
                <w:i/>
                <w:spacing w:val="-6"/>
                <w:sz w:val="20"/>
                <w:szCs w:val="20"/>
              </w:rPr>
              <w:t xml:space="preserve"> </w:t>
            </w:r>
            <w:r w:rsidRPr="007F76B6">
              <w:rPr>
                <w:rFonts w:ascii="Arial" w:hAnsi="Arial" w:cs="Arial"/>
                <w:i/>
                <w:sz w:val="20"/>
                <w:szCs w:val="20"/>
              </w:rPr>
              <w:t>that</w:t>
            </w:r>
            <w:r w:rsidRPr="007F76B6">
              <w:rPr>
                <w:rFonts w:ascii="Arial" w:hAnsi="Arial" w:cs="Arial"/>
                <w:i/>
                <w:spacing w:val="-2"/>
                <w:sz w:val="20"/>
                <w:szCs w:val="20"/>
              </w:rPr>
              <w:t xml:space="preserve"> </w:t>
            </w:r>
            <w:r w:rsidRPr="007F76B6">
              <w:rPr>
                <w:rFonts w:ascii="Arial" w:hAnsi="Arial" w:cs="Arial"/>
                <w:i/>
                <w:sz w:val="20"/>
                <w:szCs w:val="20"/>
              </w:rPr>
              <w:t>part</w:t>
            </w:r>
            <w:r w:rsidRPr="007F76B6">
              <w:rPr>
                <w:rFonts w:ascii="Arial" w:hAnsi="Arial" w:cs="Arial"/>
                <w:i/>
                <w:spacing w:val="-6"/>
                <w:sz w:val="20"/>
                <w:szCs w:val="20"/>
              </w:rPr>
              <w:t xml:space="preserve"> </w:t>
            </w:r>
            <w:r w:rsidRPr="007F76B6">
              <w:rPr>
                <w:rFonts w:ascii="Arial" w:hAnsi="Arial" w:cs="Arial"/>
                <w:i/>
                <w:sz w:val="20"/>
                <w:szCs w:val="20"/>
              </w:rPr>
              <w:t>in</w:t>
            </w:r>
            <w:r w:rsidRPr="007F76B6">
              <w:rPr>
                <w:rFonts w:ascii="Arial" w:hAnsi="Arial" w:cs="Arial"/>
                <w:i/>
                <w:spacing w:val="-8"/>
                <w:sz w:val="20"/>
                <w:szCs w:val="20"/>
              </w:rPr>
              <w:t xml:space="preserve"> </w:t>
            </w:r>
            <w:r w:rsidRPr="007F76B6">
              <w:rPr>
                <w:rFonts w:ascii="Arial" w:hAnsi="Arial" w:cs="Arial"/>
                <w:i/>
                <w:sz w:val="20"/>
                <w:szCs w:val="20"/>
              </w:rPr>
              <w:t>the</w:t>
            </w:r>
            <w:r w:rsidRPr="007F76B6">
              <w:rPr>
                <w:rFonts w:ascii="Arial" w:hAnsi="Arial" w:cs="Arial"/>
                <w:i/>
                <w:spacing w:val="-2"/>
                <w:sz w:val="20"/>
                <w:szCs w:val="20"/>
              </w:rPr>
              <w:t xml:space="preserve"> </w:t>
            </w:r>
            <w:r w:rsidRPr="007F76B6">
              <w:rPr>
                <w:rFonts w:ascii="Arial" w:hAnsi="Arial" w:cs="Arial"/>
                <w:i/>
                <w:sz w:val="20"/>
                <w:szCs w:val="20"/>
              </w:rPr>
              <w:t>manuscript.</w:t>
            </w:r>
            <w:r w:rsidRPr="007F76B6">
              <w:rPr>
                <w:rFonts w:ascii="Arial" w:hAnsi="Arial" w:cs="Arial"/>
                <w:i/>
                <w:spacing w:val="-5"/>
                <w:sz w:val="20"/>
                <w:szCs w:val="20"/>
              </w:rPr>
              <w:t xml:space="preserve"> </w:t>
            </w:r>
            <w:r w:rsidRPr="007F76B6">
              <w:rPr>
                <w:rFonts w:ascii="Arial" w:hAnsi="Arial" w:cs="Arial"/>
                <w:i/>
                <w:sz w:val="20"/>
                <w:szCs w:val="20"/>
              </w:rPr>
              <w:t>It</w:t>
            </w:r>
            <w:r w:rsidRPr="007F76B6">
              <w:rPr>
                <w:rFonts w:ascii="Arial" w:hAnsi="Arial" w:cs="Arial"/>
                <w:i/>
                <w:spacing w:val="-6"/>
                <w:sz w:val="20"/>
                <w:szCs w:val="20"/>
              </w:rPr>
              <w:t xml:space="preserve"> </w:t>
            </w:r>
            <w:r w:rsidRPr="007F76B6">
              <w:rPr>
                <w:rFonts w:ascii="Arial" w:hAnsi="Arial" w:cs="Arial"/>
                <w:i/>
                <w:sz w:val="20"/>
                <w:szCs w:val="20"/>
              </w:rPr>
              <w:t>is</w:t>
            </w:r>
            <w:r w:rsidRPr="007F76B6">
              <w:rPr>
                <w:rFonts w:ascii="Arial" w:hAnsi="Arial" w:cs="Arial"/>
                <w:i/>
                <w:spacing w:val="-9"/>
                <w:sz w:val="20"/>
                <w:szCs w:val="20"/>
              </w:rPr>
              <w:t xml:space="preserve"> </w:t>
            </w:r>
            <w:r w:rsidRPr="007F76B6">
              <w:rPr>
                <w:rFonts w:ascii="Arial" w:hAnsi="Arial" w:cs="Arial"/>
                <w:i/>
                <w:sz w:val="20"/>
                <w:szCs w:val="20"/>
              </w:rPr>
              <w:t>mandatory that authors should write his/her feedback here)</w:t>
            </w:r>
          </w:p>
        </w:tc>
      </w:tr>
      <w:tr w:rsidR="007F76B6" w:rsidRPr="007F76B6" w14:paraId="594CEA62" w14:textId="77777777" w:rsidTr="00837041">
        <w:trPr>
          <w:trHeight w:val="916"/>
        </w:trPr>
        <w:tc>
          <w:tcPr>
            <w:tcW w:w="6836" w:type="dxa"/>
          </w:tcPr>
          <w:p w14:paraId="6737407C" w14:textId="77777777" w:rsidR="007F76B6" w:rsidRPr="007F76B6" w:rsidRDefault="007F76B6" w:rsidP="00837041">
            <w:pPr>
              <w:pStyle w:val="TableParagraph"/>
              <w:rPr>
                <w:rFonts w:ascii="Arial" w:hAnsi="Arial" w:cs="Arial"/>
                <w:sz w:val="20"/>
                <w:szCs w:val="20"/>
              </w:rPr>
            </w:pPr>
          </w:p>
          <w:p w14:paraId="4DB1C98F" w14:textId="77777777" w:rsidR="007F76B6" w:rsidRPr="007F76B6" w:rsidRDefault="007F76B6" w:rsidP="00837041">
            <w:pPr>
              <w:pStyle w:val="TableParagraph"/>
              <w:ind w:left="110"/>
              <w:rPr>
                <w:rFonts w:ascii="Arial" w:hAnsi="Arial" w:cs="Arial"/>
                <w:b/>
                <w:sz w:val="20"/>
                <w:szCs w:val="20"/>
              </w:rPr>
            </w:pPr>
            <w:r w:rsidRPr="007F76B6">
              <w:rPr>
                <w:rFonts w:ascii="Arial" w:hAnsi="Arial" w:cs="Arial"/>
                <w:b/>
                <w:sz w:val="20"/>
                <w:szCs w:val="20"/>
              </w:rPr>
              <w:t>Are</w:t>
            </w:r>
            <w:r w:rsidRPr="007F76B6">
              <w:rPr>
                <w:rFonts w:ascii="Arial" w:hAnsi="Arial" w:cs="Arial"/>
                <w:b/>
                <w:spacing w:val="-5"/>
                <w:sz w:val="20"/>
                <w:szCs w:val="20"/>
              </w:rPr>
              <w:t xml:space="preserve"> </w:t>
            </w:r>
            <w:r w:rsidRPr="007F76B6">
              <w:rPr>
                <w:rFonts w:ascii="Arial" w:hAnsi="Arial" w:cs="Arial"/>
                <w:b/>
                <w:sz w:val="20"/>
                <w:szCs w:val="20"/>
              </w:rPr>
              <w:t>there</w:t>
            </w:r>
            <w:r w:rsidRPr="007F76B6">
              <w:rPr>
                <w:rFonts w:ascii="Arial" w:hAnsi="Arial" w:cs="Arial"/>
                <w:b/>
                <w:spacing w:val="-4"/>
                <w:sz w:val="20"/>
                <w:szCs w:val="20"/>
              </w:rPr>
              <w:t xml:space="preserve"> </w:t>
            </w:r>
            <w:r w:rsidRPr="007F76B6">
              <w:rPr>
                <w:rFonts w:ascii="Arial" w:hAnsi="Arial" w:cs="Arial"/>
                <w:b/>
                <w:sz w:val="20"/>
                <w:szCs w:val="20"/>
              </w:rPr>
              <w:t>ethical</w:t>
            </w:r>
            <w:r w:rsidRPr="007F76B6">
              <w:rPr>
                <w:rFonts w:ascii="Arial" w:hAnsi="Arial" w:cs="Arial"/>
                <w:b/>
                <w:spacing w:val="-4"/>
                <w:sz w:val="20"/>
                <w:szCs w:val="20"/>
              </w:rPr>
              <w:t xml:space="preserve"> </w:t>
            </w:r>
            <w:r w:rsidRPr="007F76B6">
              <w:rPr>
                <w:rFonts w:ascii="Arial" w:hAnsi="Arial" w:cs="Arial"/>
                <w:b/>
                <w:sz w:val="20"/>
                <w:szCs w:val="20"/>
              </w:rPr>
              <w:t>issues</w:t>
            </w:r>
            <w:r w:rsidRPr="007F76B6">
              <w:rPr>
                <w:rFonts w:ascii="Arial" w:hAnsi="Arial" w:cs="Arial"/>
                <w:b/>
                <w:spacing w:val="-2"/>
                <w:sz w:val="20"/>
                <w:szCs w:val="20"/>
              </w:rPr>
              <w:t xml:space="preserve"> </w:t>
            </w:r>
            <w:r w:rsidRPr="007F76B6">
              <w:rPr>
                <w:rFonts w:ascii="Arial" w:hAnsi="Arial" w:cs="Arial"/>
                <w:b/>
                <w:sz w:val="20"/>
                <w:szCs w:val="20"/>
              </w:rPr>
              <w:t>in</w:t>
            </w:r>
            <w:r w:rsidRPr="007F76B6">
              <w:rPr>
                <w:rFonts w:ascii="Arial" w:hAnsi="Arial" w:cs="Arial"/>
                <w:b/>
                <w:spacing w:val="-7"/>
                <w:sz w:val="20"/>
                <w:szCs w:val="20"/>
              </w:rPr>
              <w:t xml:space="preserve"> </w:t>
            </w:r>
            <w:r w:rsidRPr="007F76B6">
              <w:rPr>
                <w:rFonts w:ascii="Arial" w:hAnsi="Arial" w:cs="Arial"/>
                <w:b/>
                <w:sz w:val="20"/>
                <w:szCs w:val="20"/>
              </w:rPr>
              <w:t>this</w:t>
            </w:r>
            <w:r w:rsidRPr="007F76B6">
              <w:rPr>
                <w:rFonts w:ascii="Arial" w:hAnsi="Arial" w:cs="Arial"/>
                <w:b/>
                <w:spacing w:val="-7"/>
                <w:sz w:val="20"/>
                <w:szCs w:val="20"/>
              </w:rPr>
              <w:t xml:space="preserve"> </w:t>
            </w:r>
            <w:r w:rsidRPr="007F76B6">
              <w:rPr>
                <w:rFonts w:ascii="Arial" w:hAnsi="Arial" w:cs="Arial"/>
                <w:b/>
                <w:spacing w:val="-2"/>
                <w:sz w:val="20"/>
                <w:szCs w:val="20"/>
              </w:rPr>
              <w:t>manuscript?</w:t>
            </w:r>
          </w:p>
        </w:tc>
        <w:tc>
          <w:tcPr>
            <w:tcW w:w="8642" w:type="dxa"/>
          </w:tcPr>
          <w:p w14:paraId="388E5E19" w14:textId="77777777" w:rsidR="007F76B6" w:rsidRPr="007F76B6" w:rsidRDefault="007F76B6" w:rsidP="00837041">
            <w:pPr>
              <w:pStyle w:val="TableParagraph"/>
              <w:spacing w:before="115"/>
              <w:ind w:left="105"/>
              <w:rPr>
                <w:rFonts w:ascii="Arial" w:hAnsi="Arial" w:cs="Arial"/>
                <w:i/>
                <w:sz w:val="20"/>
                <w:szCs w:val="20"/>
              </w:rPr>
            </w:pPr>
            <w:r w:rsidRPr="007F76B6">
              <w:rPr>
                <w:rFonts w:ascii="Arial" w:hAnsi="Arial" w:cs="Arial"/>
                <w:i/>
                <w:sz w:val="20"/>
                <w:szCs w:val="20"/>
                <w:u w:val="single"/>
              </w:rPr>
              <w:t>(If</w:t>
            </w:r>
            <w:r w:rsidRPr="007F76B6">
              <w:rPr>
                <w:rFonts w:ascii="Arial" w:hAnsi="Arial" w:cs="Arial"/>
                <w:i/>
                <w:spacing w:val="-6"/>
                <w:sz w:val="20"/>
                <w:szCs w:val="20"/>
                <w:u w:val="single"/>
              </w:rPr>
              <w:t xml:space="preserve"> </w:t>
            </w:r>
            <w:r w:rsidRPr="007F76B6">
              <w:rPr>
                <w:rFonts w:ascii="Arial" w:hAnsi="Arial" w:cs="Arial"/>
                <w:i/>
                <w:sz w:val="20"/>
                <w:szCs w:val="20"/>
                <w:u w:val="single"/>
              </w:rPr>
              <w:t xml:space="preserve">yes, </w:t>
            </w:r>
            <w:proofErr w:type="gramStart"/>
            <w:r w:rsidRPr="007F76B6">
              <w:rPr>
                <w:rFonts w:ascii="Arial" w:hAnsi="Arial" w:cs="Arial"/>
                <w:i/>
                <w:sz w:val="20"/>
                <w:szCs w:val="20"/>
                <w:u w:val="single"/>
              </w:rPr>
              <w:t>Kindly</w:t>
            </w:r>
            <w:proofErr w:type="gramEnd"/>
            <w:r w:rsidRPr="007F76B6">
              <w:rPr>
                <w:rFonts w:ascii="Arial" w:hAnsi="Arial" w:cs="Arial"/>
                <w:i/>
                <w:spacing w:val="-5"/>
                <w:sz w:val="20"/>
                <w:szCs w:val="20"/>
                <w:u w:val="single"/>
              </w:rPr>
              <w:t xml:space="preserve"> </w:t>
            </w:r>
            <w:r w:rsidRPr="007F76B6">
              <w:rPr>
                <w:rFonts w:ascii="Arial" w:hAnsi="Arial" w:cs="Arial"/>
                <w:i/>
                <w:sz w:val="20"/>
                <w:szCs w:val="20"/>
                <w:u w:val="single"/>
              </w:rPr>
              <w:t>please</w:t>
            </w:r>
            <w:r w:rsidRPr="007F76B6">
              <w:rPr>
                <w:rFonts w:ascii="Arial" w:hAnsi="Arial" w:cs="Arial"/>
                <w:i/>
                <w:spacing w:val="-5"/>
                <w:sz w:val="20"/>
                <w:szCs w:val="20"/>
                <w:u w:val="single"/>
              </w:rPr>
              <w:t xml:space="preserve"> </w:t>
            </w:r>
            <w:r w:rsidRPr="007F76B6">
              <w:rPr>
                <w:rFonts w:ascii="Arial" w:hAnsi="Arial" w:cs="Arial"/>
                <w:i/>
                <w:sz w:val="20"/>
                <w:szCs w:val="20"/>
                <w:u w:val="single"/>
              </w:rPr>
              <w:t>write</w:t>
            </w:r>
            <w:r w:rsidRPr="007F76B6">
              <w:rPr>
                <w:rFonts w:ascii="Arial" w:hAnsi="Arial" w:cs="Arial"/>
                <w:i/>
                <w:spacing w:val="-5"/>
                <w:sz w:val="20"/>
                <w:szCs w:val="20"/>
                <w:u w:val="single"/>
              </w:rPr>
              <w:t xml:space="preserve"> </w:t>
            </w:r>
            <w:r w:rsidRPr="007F76B6">
              <w:rPr>
                <w:rFonts w:ascii="Arial" w:hAnsi="Arial" w:cs="Arial"/>
                <w:i/>
                <w:sz w:val="20"/>
                <w:szCs w:val="20"/>
                <w:u w:val="single"/>
              </w:rPr>
              <w:t>down</w:t>
            </w:r>
            <w:r w:rsidRPr="007F76B6">
              <w:rPr>
                <w:rFonts w:ascii="Arial" w:hAnsi="Arial" w:cs="Arial"/>
                <w:i/>
                <w:spacing w:val="-7"/>
                <w:sz w:val="20"/>
                <w:szCs w:val="20"/>
                <w:u w:val="single"/>
              </w:rPr>
              <w:t xml:space="preserve"> </w:t>
            </w:r>
            <w:r w:rsidRPr="007F76B6">
              <w:rPr>
                <w:rFonts w:ascii="Arial" w:hAnsi="Arial" w:cs="Arial"/>
                <w:i/>
                <w:sz w:val="20"/>
                <w:szCs w:val="20"/>
                <w:u w:val="single"/>
              </w:rPr>
              <w:t>the</w:t>
            </w:r>
            <w:r w:rsidRPr="007F76B6">
              <w:rPr>
                <w:rFonts w:ascii="Arial" w:hAnsi="Arial" w:cs="Arial"/>
                <w:i/>
                <w:spacing w:val="-5"/>
                <w:sz w:val="20"/>
                <w:szCs w:val="20"/>
                <w:u w:val="single"/>
              </w:rPr>
              <w:t xml:space="preserve"> </w:t>
            </w:r>
            <w:r w:rsidRPr="007F76B6">
              <w:rPr>
                <w:rFonts w:ascii="Arial" w:hAnsi="Arial" w:cs="Arial"/>
                <w:i/>
                <w:sz w:val="20"/>
                <w:szCs w:val="20"/>
                <w:u w:val="single"/>
              </w:rPr>
              <w:t>ethical</w:t>
            </w:r>
            <w:r w:rsidRPr="007F76B6">
              <w:rPr>
                <w:rFonts w:ascii="Arial" w:hAnsi="Arial" w:cs="Arial"/>
                <w:i/>
                <w:spacing w:val="-5"/>
                <w:sz w:val="20"/>
                <w:szCs w:val="20"/>
                <w:u w:val="single"/>
              </w:rPr>
              <w:t xml:space="preserve"> </w:t>
            </w:r>
            <w:r w:rsidRPr="007F76B6">
              <w:rPr>
                <w:rFonts w:ascii="Arial" w:hAnsi="Arial" w:cs="Arial"/>
                <w:i/>
                <w:sz w:val="20"/>
                <w:szCs w:val="20"/>
                <w:u w:val="single"/>
              </w:rPr>
              <w:t>issues</w:t>
            </w:r>
            <w:r w:rsidRPr="007F76B6">
              <w:rPr>
                <w:rFonts w:ascii="Arial" w:hAnsi="Arial" w:cs="Arial"/>
                <w:i/>
                <w:spacing w:val="-3"/>
                <w:sz w:val="20"/>
                <w:szCs w:val="20"/>
                <w:u w:val="single"/>
              </w:rPr>
              <w:t xml:space="preserve"> </w:t>
            </w:r>
            <w:r w:rsidRPr="007F76B6">
              <w:rPr>
                <w:rFonts w:ascii="Arial" w:hAnsi="Arial" w:cs="Arial"/>
                <w:i/>
                <w:sz w:val="20"/>
                <w:szCs w:val="20"/>
                <w:u w:val="single"/>
              </w:rPr>
              <w:t>here</w:t>
            </w:r>
            <w:r w:rsidRPr="007F76B6">
              <w:rPr>
                <w:rFonts w:ascii="Arial" w:hAnsi="Arial" w:cs="Arial"/>
                <w:i/>
                <w:spacing w:val="-5"/>
                <w:sz w:val="20"/>
                <w:szCs w:val="20"/>
                <w:u w:val="single"/>
              </w:rPr>
              <w:t xml:space="preserve"> </w:t>
            </w:r>
            <w:r w:rsidRPr="007F76B6">
              <w:rPr>
                <w:rFonts w:ascii="Arial" w:hAnsi="Arial" w:cs="Arial"/>
                <w:i/>
                <w:sz w:val="20"/>
                <w:szCs w:val="20"/>
                <w:u w:val="single"/>
              </w:rPr>
              <w:t>in</w:t>
            </w:r>
            <w:r w:rsidRPr="007F76B6">
              <w:rPr>
                <w:rFonts w:ascii="Arial" w:hAnsi="Arial" w:cs="Arial"/>
                <w:i/>
                <w:spacing w:val="-1"/>
                <w:sz w:val="20"/>
                <w:szCs w:val="20"/>
                <w:u w:val="single"/>
              </w:rPr>
              <w:t xml:space="preserve"> </w:t>
            </w:r>
            <w:r w:rsidRPr="007F76B6">
              <w:rPr>
                <w:rFonts w:ascii="Arial" w:hAnsi="Arial" w:cs="Arial"/>
                <w:i/>
                <w:spacing w:val="-2"/>
                <w:sz w:val="20"/>
                <w:szCs w:val="20"/>
                <w:u w:val="single"/>
              </w:rPr>
              <w:t>detail)</w:t>
            </w:r>
          </w:p>
          <w:p w14:paraId="48BCB52E" w14:textId="77777777" w:rsidR="007F76B6" w:rsidRPr="007F76B6" w:rsidRDefault="007F76B6" w:rsidP="00837041">
            <w:pPr>
              <w:pStyle w:val="TableParagraph"/>
              <w:spacing w:before="227"/>
              <w:ind w:left="105"/>
              <w:rPr>
                <w:rFonts w:ascii="Arial" w:hAnsi="Arial" w:cs="Arial"/>
                <w:sz w:val="20"/>
                <w:szCs w:val="20"/>
              </w:rPr>
            </w:pPr>
          </w:p>
        </w:tc>
        <w:tc>
          <w:tcPr>
            <w:tcW w:w="5679" w:type="dxa"/>
          </w:tcPr>
          <w:p w14:paraId="0A7F8639" w14:textId="77777777" w:rsidR="007F76B6" w:rsidRPr="007F76B6" w:rsidRDefault="007F76B6" w:rsidP="00837041">
            <w:pPr>
              <w:pStyle w:val="TableParagraph"/>
              <w:rPr>
                <w:rFonts w:ascii="Arial" w:hAnsi="Arial" w:cs="Arial"/>
                <w:sz w:val="20"/>
                <w:szCs w:val="20"/>
              </w:rPr>
            </w:pPr>
          </w:p>
        </w:tc>
      </w:tr>
    </w:tbl>
    <w:p w14:paraId="25796DCF" w14:textId="77777777" w:rsidR="004E0639" w:rsidRPr="007F76B6" w:rsidRDefault="004E0639">
      <w:pPr>
        <w:rPr>
          <w:rFonts w:ascii="Arial" w:hAnsi="Arial" w:cs="Arial"/>
          <w:sz w:val="20"/>
          <w:szCs w:val="20"/>
        </w:rPr>
      </w:pPr>
    </w:p>
    <w:p w14:paraId="3E766DEC" w14:textId="77777777" w:rsidR="004E0639" w:rsidRPr="007F76B6" w:rsidRDefault="004E0639">
      <w:pPr>
        <w:rPr>
          <w:rFonts w:ascii="Arial" w:hAnsi="Arial" w:cs="Arial"/>
          <w:sz w:val="20"/>
          <w:szCs w:val="20"/>
        </w:rPr>
      </w:pPr>
    </w:p>
    <w:p w14:paraId="6063DAC3" w14:textId="77777777" w:rsidR="004E0639" w:rsidRPr="007F76B6" w:rsidRDefault="004E0639">
      <w:pPr>
        <w:spacing w:before="55"/>
        <w:rPr>
          <w:rFonts w:ascii="Arial" w:hAnsi="Arial" w:cs="Arial"/>
          <w:sz w:val="20"/>
          <w:szCs w:val="20"/>
        </w:rPr>
      </w:pPr>
    </w:p>
    <w:p w14:paraId="018A5D35" w14:textId="77777777" w:rsidR="00C558A9" w:rsidRPr="007F76B6" w:rsidRDefault="00C558A9">
      <w:pPr>
        <w:rPr>
          <w:rFonts w:ascii="Arial" w:hAnsi="Arial" w:cs="Arial"/>
          <w:sz w:val="20"/>
          <w:szCs w:val="20"/>
        </w:rPr>
      </w:pPr>
    </w:p>
    <w:p w14:paraId="4F78F7CA" w14:textId="77777777" w:rsidR="007F76B6" w:rsidRPr="007F76B6" w:rsidRDefault="007F76B6">
      <w:pPr>
        <w:rPr>
          <w:rFonts w:ascii="Arial" w:hAnsi="Arial" w:cs="Arial"/>
          <w:sz w:val="20"/>
          <w:szCs w:val="20"/>
        </w:rPr>
      </w:pPr>
    </w:p>
    <w:p w14:paraId="494E8DE1" w14:textId="77777777" w:rsidR="007F76B6" w:rsidRPr="007F76B6" w:rsidRDefault="007F76B6" w:rsidP="007F76B6">
      <w:pPr>
        <w:pStyle w:val="Affiliation"/>
        <w:spacing w:after="0" w:line="240" w:lineRule="auto"/>
        <w:jc w:val="left"/>
        <w:rPr>
          <w:rFonts w:ascii="Arial" w:hAnsi="Arial" w:cs="Arial"/>
          <w:b/>
          <w:u w:val="single"/>
        </w:rPr>
      </w:pPr>
      <w:r w:rsidRPr="007F76B6">
        <w:rPr>
          <w:rFonts w:ascii="Arial" w:hAnsi="Arial" w:cs="Arial"/>
          <w:b/>
          <w:u w:val="single"/>
        </w:rPr>
        <w:t>Reviewer details:</w:t>
      </w:r>
    </w:p>
    <w:p w14:paraId="5F0D3E99" w14:textId="77777777" w:rsidR="007F76B6" w:rsidRPr="007F76B6" w:rsidRDefault="007F76B6">
      <w:pPr>
        <w:rPr>
          <w:rFonts w:ascii="Arial" w:hAnsi="Arial" w:cs="Arial"/>
          <w:sz w:val="20"/>
          <w:szCs w:val="20"/>
        </w:rPr>
      </w:pPr>
    </w:p>
    <w:p w14:paraId="1C7639C8" w14:textId="21577858" w:rsidR="007F76B6" w:rsidRPr="007F76B6" w:rsidRDefault="007F76B6" w:rsidP="007F76B6">
      <w:pPr>
        <w:rPr>
          <w:rFonts w:ascii="Arial" w:hAnsi="Arial" w:cs="Arial"/>
          <w:b/>
          <w:bCs/>
          <w:sz w:val="20"/>
          <w:szCs w:val="20"/>
        </w:rPr>
      </w:pPr>
      <w:bookmarkStart w:id="0" w:name="_Hlk192516636"/>
      <w:r w:rsidRPr="007F76B6">
        <w:rPr>
          <w:rFonts w:ascii="Arial" w:hAnsi="Arial" w:cs="Arial"/>
          <w:b/>
          <w:bCs/>
          <w:sz w:val="20"/>
          <w:szCs w:val="20"/>
        </w:rPr>
        <w:t>Sanyogita Shahi</w:t>
      </w:r>
      <w:r w:rsidRPr="007F76B6">
        <w:rPr>
          <w:rFonts w:ascii="Arial" w:hAnsi="Arial" w:cs="Arial"/>
          <w:b/>
          <w:bCs/>
          <w:sz w:val="20"/>
          <w:szCs w:val="20"/>
        </w:rPr>
        <w:t xml:space="preserve">, </w:t>
      </w:r>
      <w:r w:rsidRPr="007F76B6">
        <w:rPr>
          <w:rFonts w:ascii="Arial" w:hAnsi="Arial" w:cs="Arial"/>
          <w:b/>
          <w:bCs/>
          <w:sz w:val="20"/>
          <w:szCs w:val="20"/>
        </w:rPr>
        <w:t>Kalinga University, India</w:t>
      </w:r>
      <w:bookmarkEnd w:id="0"/>
    </w:p>
    <w:sectPr w:rsidR="007F76B6" w:rsidRPr="007F76B6">
      <w:pgSz w:w="23820" w:h="16840" w:orient="landscape"/>
      <w:pgMar w:top="2000" w:right="1275" w:bottom="880" w:left="1275" w:header="1286"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D72E" w14:textId="77777777" w:rsidR="00A12719" w:rsidRDefault="00A12719">
      <w:r>
        <w:separator/>
      </w:r>
    </w:p>
  </w:endnote>
  <w:endnote w:type="continuationSeparator" w:id="0">
    <w:p w14:paraId="6080CF53" w14:textId="77777777" w:rsidR="00A12719" w:rsidRDefault="00A1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46A0" w14:textId="77777777" w:rsidR="004E0639" w:rsidRDefault="00945A49">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61607CF2" wp14:editId="4DA6415B">
              <wp:simplePos x="0" y="0"/>
              <wp:positionH relativeFrom="page">
                <wp:posOffset>902004</wp:posOffset>
              </wp:positionH>
              <wp:positionV relativeFrom="page">
                <wp:posOffset>10114564</wp:posOffset>
              </wp:positionV>
              <wp:extent cx="66230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137160"/>
                      </a:xfrm>
                      <a:prstGeom prst="rect">
                        <a:avLst/>
                      </a:prstGeom>
                    </wps:spPr>
                    <wps:txbx>
                      <w:txbxContent>
                        <w:p w14:paraId="758AE9AA" w14:textId="77777777" w:rsidR="004E0639" w:rsidRDefault="00945A49">
                          <w:pPr>
                            <w:spacing w:before="11"/>
                            <w:ind w:left="20"/>
                            <w:rPr>
                              <w:sz w:val="16"/>
                            </w:rPr>
                          </w:pPr>
                          <w:r>
                            <w:rPr>
                              <w:sz w:val="16"/>
                            </w:rPr>
                            <w:t>Created</w:t>
                          </w:r>
                          <w:r>
                            <w:rPr>
                              <w:spacing w:val="-1"/>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61607CF2" id="_x0000_t202" coordsize="21600,21600" o:spt="202" path="m,l,21600r21600,l21600,xe">
              <v:stroke joinstyle="miter"/>
              <v:path gradientshapeok="t" o:connecttype="rect"/>
            </v:shapetype>
            <v:shape id="Textbox 2" o:spid="_x0000_s1027" type="#_x0000_t202" style="position:absolute;margin-left:71pt;margin-top:796.4pt;width:52.15pt;height:10.8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" filled="f" stroked="f">
              <v:textbox inset="0,0,0,0">
                <w:txbxContent>
                  <w:p w14:paraId="758AE9AA" w14:textId="77777777" w:rsidR="004E0639" w:rsidRDefault="00945A49">
                    <w:pPr>
                      <w:spacing w:before="11"/>
                      <w:ind w:left="20"/>
                      <w:rPr>
                        <w:sz w:val="16"/>
                      </w:rPr>
                    </w:pPr>
                    <w:r>
                      <w:rPr>
                        <w:sz w:val="16"/>
                      </w:rPr>
                      <w:t>Created</w:t>
                    </w:r>
                    <w:r>
                      <w:rPr>
                        <w:spacing w:val="-1"/>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7E261A0B" wp14:editId="16C21DF9">
              <wp:simplePos x="0" y="0"/>
              <wp:positionH relativeFrom="page">
                <wp:posOffset>2639695</wp:posOffset>
              </wp:positionH>
              <wp:positionV relativeFrom="page">
                <wp:posOffset>10114564</wp:posOffset>
              </wp:positionV>
              <wp:extent cx="70866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160"/>
                      </a:xfrm>
                      <a:prstGeom prst="rect">
                        <a:avLst/>
                      </a:prstGeom>
                    </wps:spPr>
                    <wps:txbx>
                      <w:txbxContent>
                        <w:p w14:paraId="5DCFEE2F" w14:textId="77777777" w:rsidR="004E0639" w:rsidRDefault="00945A49">
                          <w:pPr>
                            <w:spacing w:before="11"/>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7E261A0B" id="Textbox 3" o:spid="_x0000_s1028" type="#_x0000_t202" style="position:absolute;margin-left:207.85pt;margin-top:796.4pt;width:55.8pt;height:10.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B8lQEAACEDAAAOAAAAZHJzL2Uyb0RvYy54bWysUsGO0zAQvSPxD5bvNGmRuq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" filled="f" stroked="f">
              <v:textbox inset="0,0,0,0">
                <w:txbxContent>
                  <w:p w14:paraId="5DCFEE2F" w14:textId="77777777" w:rsidR="004E0639" w:rsidRDefault="00945A49">
                    <w:pPr>
                      <w:spacing w:before="11"/>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3004843E" wp14:editId="38520D80">
              <wp:simplePos x="0" y="0"/>
              <wp:positionH relativeFrom="page">
                <wp:posOffset>4413884</wp:posOffset>
              </wp:positionH>
              <wp:positionV relativeFrom="page">
                <wp:posOffset>10114564</wp:posOffset>
              </wp:positionV>
              <wp:extent cx="86106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7160"/>
                      </a:xfrm>
                      <a:prstGeom prst="rect">
                        <a:avLst/>
                      </a:prstGeom>
                    </wps:spPr>
                    <wps:txbx>
                      <w:txbxContent>
                        <w:p w14:paraId="23EE8106" w14:textId="77777777" w:rsidR="004E0639" w:rsidRDefault="00945A49">
                          <w:pPr>
                            <w:spacing w:before="11"/>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004843E" id="Textbox 4" o:spid="_x0000_s1029" type="#_x0000_t202" style="position:absolute;margin-left:347.55pt;margin-top:796.4pt;width:67.8pt;height:10.8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" filled="f" stroked="f">
              <v:textbox inset="0,0,0,0">
                <w:txbxContent>
                  <w:p w14:paraId="23EE8106" w14:textId="77777777" w:rsidR="004E0639" w:rsidRDefault="00945A49">
                    <w:pPr>
                      <w:spacing w:before="11"/>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3EDCAC36" wp14:editId="32C75CC0">
              <wp:simplePos x="0" y="0"/>
              <wp:positionH relativeFrom="page">
                <wp:posOffset>6846823</wp:posOffset>
              </wp:positionH>
              <wp:positionV relativeFrom="page">
                <wp:posOffset>10114564</wp:posOffset>
              </wp:positionV>
              <wp:extent cx="102235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37160"/>
                      </a:xfrm>
                      <a:prstGeom prst="rect">
                        <a:avLst/>
                      </a:prstGeom>
                    </wps:spPr>
                    <wps:txbx>
                      <w:txbxContent>
                        <w:p w14:paraId="021870FF" w14:textId="77777777" w:rsidR="004E0639" w:rsidRDefault="00945A49">
                          <w:pPr>
                            <w:spacing w:before="11"/>
                            <w:ind w:left="20"/>
                            <w:rPr>
                              <w:sz w:val="16"/>
                            </w:rPr>
                          </w:pPr>
                          <w:r>
                            <w:rPr>
                              <w:sz w:val="16"/>
                            </w:rPr>
                            <w:t>Version:</w:t>
                          </w:r>
                          <w:r>
                            <w:rPr>
                              <w:spacing w:val="-2"/>
                              <w:sz w:val="16"/>
                            </w:rPr>
                            <w:t xml:space="preserve"> </w:t>
                          </w:r>
                          <w:r>
                            <w:rPr>
                              <w:sz w:val="16"/>
                            </w:rPr>
                            <w:t>3 (07-07-</w:t>
                          </w:r>
                          <w:r>
                            <w:rPr>
                              <w:spacing w:val="-2"/>
                              <w:sz w:val="16"/>
                            </w:rPr>
                            <w:t>2024)</w:t>
                          </w:r>
                        </w:p>
                      </w:txbxContent>
                    </wps:txbx>
                    <wps:bodyPr wrap="square" lIns="0" tIns="0" rIns="0" bIns="0" rtlCol="0">
                      <a:noAutofit/>
                    </wps:bodyPr>
                  </wps:wsp>
                </a:graphicData>
              </a:graphic>
            </wp:anchor>
          </w:drawing>
        </mc:Choice>
        <mc:Fallback>
          <w:pict>
            <v:shape w14:anchorId="3EDCAC36" id="Textbox 5" o:spid="_x0000_s1030" type="#_x0000_t202" style="position:absolute;margin-left:539.1pt;margin-top:796.4pt;width:80.5pt;height:10.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" filled="f" stroked="f">
              <v:textbox inset="0,0,0,0">
                <w:txbxContent>
                  <w:p w14:paraId="021870FF" w14:textId="77777777" w:rsidR="004E0639" w:rsidRDefault="00945A49">
                    <w:pPr>
                      <w:spacing w:before="11"/>
                      <w:ind w:left="20"/>
                      <w:rPr>
                        <w:sz w:val="16"/>
                      </w:rPr>
                    </w:pPr>
                    <w:r>
                      <w:rPr>
                        <w:sz w:val="16"/>
                      </w:rPr>
                      <w:t>Version:</w:t>
                    </w:r>
                    <w:r>
                      <w:rPr>
                        <w:spacing w:val="-2"/>
                        <w:sz w:val="16"/>
                      </w:rPr>
                      <w:t xml:space="preserve"> </w:t>
                    </w:r>
                    <w:r>
                      <w:rPr>
                        <w:sz w:val="16"/>
                      </w:rPr>
                      <w:t>3 (07-07-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E0660" w14:textId="77777777" w:rsidR="00A12719" w:rsidRDefault="00A12719">
      <w:r>
        <w:separator/>
      </w:r>
    </w:p>
  </w:footnote>
  <w:footnote w:type="continuationSeparator" w:id="0">
    <w:p w14:paraId="44A5B5C0" w14:textId="77777777" w:rsidR="00A12719" w:rsidRDefault="00A1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C18F" w14:textId="77777777" w:rsidR="004E0639" w:rsidRDefault="00945A49">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1D0EC795" wp14:editId="5B0B73A6">
              <wp:simplePos x="0" y="0"/>
              <wp:positionH relativeFrom="page">
                <wp:posOffset>902004</wp:posOffset>
              </wp:positionH>
              <wp:positionV relativeFrom="page">
                <wp:posOffset>803614</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253DF004" w14:textId="77777777" w:rsidR="004E0639" w:rsidRDefault="00945A49">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8"/>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D0EC795" id="_x0000_t202" coordsize="21600,21600" o:spt="202" path="m,l,21600r21600,l21600,xe">
              <v:stroke joinstyle="miter"/>
              <v:path gradientshapeok="t" o:connecttype="rect"/>
            </v:shapetype>
            <v:shape id="Textbox 1" o:spid="_x0000_s1026" type="#_x0000_t202" style="position:absolute;margin-left:71pt;margin-top:63.3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" filled="f" stroked="f">
              <v:textbox inset="0,0,0,0">
                <w:txbxContent>
                  <w:p w14:paraId="253DF004" w14:textId="77777777" w:rsidR="004E0639" w:rsidRDefault="00945A49">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8"/>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11891"/>
    <w:multiLevelType w:val="hybridMultilevel"/>
    <w:tmpl w:val="37808326"/>
    <w:lvl w:ilvl="0" w:tplc="F134F876">
      <w:start w:val="1"/>
      <w:numFmt w:val="decimal"/>
      <w:lvlText w:val="%1."/>
      <w:lvlJc w:val="left"/>
      <w:pPr>
        <w:ind w:left="292" w:hanging="212"/>
      </w:pPr>
      <w:rPr>
        <w:rFonts w:ascii="Times New Roman" w:eastAsia="Times New Roman" w:hAnsi="Times New Roman" w:cs="Times New Roman" w:hint="default"/>
        <w:b w:val="0"/>
        <w:bCs w:val="0"/>
        <w:i w:val="0"/>
        <w:iCs w:val="0"/>
        <w:spacing w:val="0"/>
        <w:w w:val="100"/>
        <w:sz w:val="20"/>
        <w:szCs w:val="20"/>
        <w:lang w:val="en-US" w:eastAsia="en-US" w:bidi="ar-SA"/>
      </w:rPr>
    </w:lvl>
    <w:lvl w:ilvl="1" w:tplc="7C06895C">
      <w:numFmt w:val="bullet"/>
      <w:lvlText w:val="•"/>
      <w:lvlJc w:val="left"/>
      <w:pPr>
        <w:ind w:left="1205" w:hanging="212"/>
      </w:pPr>
      <w:rPr>
        <w:rFonts w:hint="default"/>
        <w:lang w:val="en-US" w:eastAsia="en-US" w:bidi="ar-SA"/>
      </w:rPr>
    </w:lvl>
    <w:lvl w:ilvl="2" w:tplc="166A4106">
      <w:numFmt w:val="bullet"/>
      <w:lvlText w:val="•"/>
      <w:lvlJc w:val="left"/>
      <w:pPr>
        <w:ind w:left="2110" w:hanging="212"/>
      </w:pPr>
      <w:rPr>
        <w:rFonts w:hint="default"/>
        <w:lang w:val="en-US" w:eastAsia="en-US" w:bidi="ar-SA"/>
      </w:rPr>
    </w:lvl>
    <w:lvl w:ilvl="3" w:tplc="D806F39C">
      <w:numFmt w:val="bullet"/>
      <w:lvlText w:val="•"/>
      <w:lvlJc w:val="left"/>
      <w:pPr>
        <w:ind w:left="3015" w:hanging="212"/>
      </w:pPr>
      <w:rPr>
        <w:rFonts w:hint="default"/>
        <w:lang w:val="en-US" w:eastAsia="en-US" w:bidi="ar-SA"/>
      </w:rPr>
    </w:lvl>
    <w:lvl w:ilvl="4" w:tplc="2E76D0E8">
      <w:numFmt w:val="bullet"/>
      <w:lvlText w:val="•"/>
      <w:lvlJc w:val="left"/>
      <w:pPr>
        <w:ind w:left="3920" w:hanging="212"/>
      </w:pPr>
      <w:rPr>
        <w:rFonts w:hint="default"/>
        <w:lang w:val="en-US" w:eastAsia="en-US" w:bidi="ar-SA"/>
      </w:rPr>
    </w:lvl>
    <w:lvl w:ilvl="5" w:tplc="EFA66152">
      <w:numFmt w:val="bullet"/>
      <w:lvlText w:val="•"/>
      <w:lvlJc w:val="left"/>
      <w:pPr>
        <w:ind w:left="4826" w:hanging="212"/>
      </w:pPr>
      <w:rPr>
        <w:rFonts w:hint="default"/>
        <w:lang w:val="en-US" w:eastAsia="en-US" w:bidi="ar-SA"/>
      </w:rPr>
    </w:lvl>
    <w:lvl w:ilvl="6" w:tplc="F1BEA560">
      <w:numFmt w:val="bullet"/>
      <w:lvlText w:val="•"/>
      <w:lvlJc w:val="left"/>
      <w:pPr>
        <w:ind w:left="5731" w:hanging="212"/>
      </w:pPr>
      <w:rPr>
        <w:rFonts w:hint="default"/>
        <w:lang w:val="en-US" w:eastAsia="en-US" w:bidi="ar-SA"/>
      </w:rPr>
    </w:lvl>
    <w:lvl w:ilvl="7" w:tplc="078CE678">
      <w:numFmt w:val="bullet"/>
      <w:lvlText w:val="•"/>
      <w:lvlJc w:val="left"/>
      <w:pPr>
        <w:ind w:left="6636" w:hanging="212"/>
      </w:pPr>
      <w:rPr>
        <w:rFonts w:hint="default"/>
        <w:lang w:val="en-US" w:eastAsia="en-US" w:bidi="ar-SA"/>
      </w:rPr>
    </w:lvl>
    <w:lvl w:ilvl="8" w:tplc="1E5ABCB2">
      <w:numFmt w:val="bullet"/>
      <w:lvlText w:val="•"/>
      <w:lvlJc w:val="left"/>
      <w:pPr>
        <w:ind w:left="7541" w:hanging="212"/>
      </w:pPr>
      <w:rPr>
        <w:rFonts w:hint="default"/>
        <w:lang w:val="en-US" w:eastAsia="en-US" w:bidi="ar-SA"/>
      </w:rPr>
    </w:lvl>
  </w:abstractNum>
  <w:num w:numId="1" w16cid:durableId="135495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0639"/>
    <w:rsid w:val="002A58DC"/>
    <w:rsid w:val="0041072E"/>
    <w:rsid w:val="004E0639"/>
    <w:rsid w:val="007316F2"/>
    <w:rsid w:val="007F76B6"/>
    <w:rsid w:val="00945A49"/>
    <w:rsid w:val="00A12719"/>
    <w:rsid w:val="00C558A9"/>
    <w:rsid w:val="00FB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DD14"/>
  <w15:docId w15:val="{B696A161-21C5-4F67-A6F1-B946531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ffiliation">
    <w:name w:val="Affiliation"/>
    <w:basedOn w:val="Normal"/>
    <w:rsid w:val="007F76B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ejnfs.com/index.php/EJN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2025-03-04T08:09:00Z</dcterms:created>
  <dcterms:modified xsi:type="dcterms:W3CDTF">2025-03-10T11:00:00Z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2025-03-04T00:00:00Z</vt:filetime>
  </property>
  <property fmtid="{D5CDD505-2E9C-101B-9397-08002B2CF9AE}" pid="5" name="Producer">
    <vt:lpwstr>3-Heights(TM) PDF Security Shell 4.8.25.2 (http://www.pdf-tools.com)</vt:lpwstr>
  </property>
</Properties>
</file>