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2B1B6F" w14:paraId="02B96678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79245AB9" w14:textId="77777777" w:rsidR="00602F7D" w:rsidRPr="002B1B6F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2B1B6F" w14:paraId="47DB3029" w14:textId="77777777" w:rsidTr="002643B3">
        <w:trPr>
          <w:trHeight w:val="290"/>
        </w:trPr>
        <w:tc>
          <w:tcPr>
            <w:tcW w:w="1234" w:type="pct"/>
          </w:tcPr>
          <w:p w14:paraId="1D9CB56E" w14:textId="77777777" w:rsidR="0000007A" w:rsidRPr="002B1B6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B1B6F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8FA68" w14:textId="77777777" w:rsidR="0000007A" w:rsidRPr="002B1B6F" w:rsidRDefault="00C72E3C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2B1B6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Pediatric Research</w:t>
              </w:r>
            </w:hyperlink>
            <w:r w:rsidRPr="002B1B6F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2B1B6F" w14:paraId="1251BC77" w14:textId="77777777" w:rsidTr="002643B3">
        <w:trPr>
          <w:trHeight w:val="290"/>
        </w:trPr>
        <w:tc>
          <w:tcPr>
            <w:tcW w:w="1234" w:type="pct"/>
          </w:tcPr>
          <w:p w14:paraId="3ED38091" w14:textId="77777777" w:rsidR="0000007A" w:rsidRPr="002B1B6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B1B6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81530" w14:textId="77777777" w:rsidR="0000007A" w:rsidRPr="002B1B6F" w:rsidRDefault="003E2150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B1B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Ms_AJPR_132327</w:t>
            </w:r>
          </w:p>
        </w:tc>
      </w:tr>
      <w:tr w:rsidR="0000007A" w:rsidRPr="002B1B6F" w14:paraId="1B45BCC9" w14:textId="77777777" w:rsidTr="002643B3">
        <w:trPr>
          <w:trHeight w:val="650"/>
        </w:trPr>
        <w:tc>
          <w:tcPr>
            <w:tcW w:w="1234" w:type="pct"/>
          </w:tcPr>
          <w:p w14:paraId="64B7D587" w14:textId="77777777" w:rsidR="0000007A" w:rsidRPr="002B1B6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B1B6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79400" w14:textId="77777777" w:rsidR="0000007A" w:rsidRPr="002B1B6F" w:rsidRDefault="003E215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B1B6F">
              <w:rPr>
                <w:rFonts w:ascii="Arial" w:hAnsi="Arial" w:cs="Arial"/>
                <w:b/>
                <w:sz w:val="20"/>
                <w:szCs w:val="20"/>
                <w:lang w:val="en-GB"/>
              </w:rPr>
              <w:t>SYNGAP-Disorders and Autism Pathogenesis</w:t>
            </w:r>
          </w:p>
        </w:tc>
      </w:tr>
      <w:tr w:rsidR="00CF0BBB" w:rsidRPr="002B1B6F" w14:paraId="402BAC8B" w14:textId="77777777" w:rsidTr="002643B3">
        <w:trPr>
          <w:trHeight w:val="332"/>
        </w:trPr>
        <w:tc>
          <w:tcPr>
            <w:tcW w:w="1234" w:type="pct"/>
          </w:tcPr>
          <w:p w14:paraId="5D683D5D" w14:textId="77777777" w:rsidR="00CF0BBB" w:rsidRPr="002B1B6F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B1B6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70A88" w14:textId="77777777" w:rsidR="00CF0BBB" w:rsidRPr="002B1B6F" w:rsidRDefault="003E215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B1B6F">
              <w:rPr>
                <w:rFonts w:ascii="Arial" w:hAnsi="Arial" w:cs="Arial"/>
                <w:b/>
                <w:sz w:val="20"/>
                <w:szCs w:val="20"/>
                <w:lang w:val="en-GB"/>
              </w:rPr>
              <w:t>Letter to the Editor</w:t>
            </w:r>
          </w:p>
        </w:tc>
      </w:tr>
    </w:tbl>
    <w:p w14:paraId="66871F9F" w14:textId="77777777" w:rsidR="00037D52" w:rsidRPr="002B1B6F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8D50069" w14:textId="77777777" w:rsidR="00605952" w:rsidRPr="002B1B6F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E7D9A54" w14:textId="77777777" w:rsidR="00D9392F" w:rsidRPr="002B1B6F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43966EB8" w14:textId="77777777" w:rsidR="006E1BDB" w:rsidRPr="002B1B6F" w:rsidRDefault="006E1BDB" w:rsidP="006E1BDB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6E1BDB" w:rsidRPr="002B1B6F" w14:paraId="1A24F0FD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7D225963" w14:textId="77777777" w:rsidR="006E1BDB" w:rsidRPr="002B1B6F" w:rsidRDefault="006E1BD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B1B6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2B1B6F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29CC3549" w14:textId="77777777" w:rsidR="006E1BDB" w:rsidRPr="002B1B6F" w:rsidRDefault="006E1BD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E1BDB" w:rsidRPr="002B1B6F" w14:paraId="4CF28DCE" w14:textId="77777777">
        <w:tc>
          <w:tcPr>
            <w:tcW w:w="1265" w:type="pct"/>
            <w:noWrap/>
          </w:tcPr>
          <w:p w14:paraId="163DC79F" w14:textId="77777777" w:rsidR="006E1BDB" w:rsidRPr="002B1B6F" w:rsidRDefault="006E1BD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1FCA98" w14:textId="77777777" w:rsidR="006E1BDB" w:rsidRPr="002B1B6F" w:rsidRDefault="006E1BD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B1B6F">
              <w:rPr>
                <w:rFonts w:ascii="Arial" w:hAnsi="Arial" w:cs="Arial"/>
                <w:lang w:val="en-GB"/>
              </w:rPr>
              <w:t>Reviewer’s comment</w:t>
            </w:r>
          </w:p>
          <w:p w14:paraId="6DAC0D05" w14:textId="77777777" w:rsidR="00003D6D" w:rsidRPr="002B1B6F" w:rsidRDefault="00003D6D" w:rsidP="00003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1B6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7C7C76EB" w14:textId="77777777" w:rsidR="00003D6D" w:rsidRPr="002B1B6F" w:rsidRDefault="00003D6D" w:rsidP="00003D6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DEB0A2F" w14:textId="77777777" w:rsidR="006E1BDB" w:rsidRPr="002B1B6F" w:rsidRDefault="006E1BD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B1B6F">
              <w:rPr>
                <w:rFonts w:ascii="Arial" w:hAnsi="Arial" w:cs="Arial"/>
                <w:lang w:val="en-GB"/>
              </w:rPr>
              <w:t>Author’s Feedback</w:t>
            </w:r>
            <w:r w:rsidRPr="002B1B6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B1B6F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6E1BDB" w:rsidRPr="002B1B6F" w14:paraId="56C2BF07" w14:textId="77777777">
        <w:trPr>
          <w:trHeight w:val="1264"/>
        </w:trPr>
        <w:tc>
          <w:tcPr>
            <w:tcW w:w="1265" w:type="pct"/>
            <w:noWrap/>
          </w:tcPr>
          <w:p w14:paraId="103704C9" w14:textId="77777777" w:rsidR="006E1BDB" w:rsidRPr="002B1B6F" w:rsidRDefault="006E1BD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B1B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29BF4A8B" w14:textId="77777777" w:rsidR="006E1BDB" w:rsidRPr="002B1B6F" w:rsidRDefault="006E1BDB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A9B80D4" w14:textId="77777777" w:rsidR="006E1BDB" w:rsidRPr="002B1B6F" w:rsidRDefault="00DD4BE7" w:rsidP="00DD4BE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rtl/>
                <w:lang w:val="en-GB" w:bidi="ar-IQ"/>
              </w:rPr>
            </w:pPr>
            <w:r w:rsidRPr="002B1B6F">
              <w:rPr>
                <w:rFonts w:ascii="Arial" w:hAnsi="Arial" w:cs="Arial"/>
                <w:sz w:val="20"/>
                <w:szCs w:val="20"/>
                <w:lang w:val="en-GB"/>
              </w:rPr>
              <w:t>An important topic, that treat a common disease nowadays</w:t>
            </w:r>
            <w:r w:rsidRPr="002B1B6F">
              <w:rPr>
                <w:rFonts w:ascii="Arial" w:hAnsi="Arial" w:cs="Arial"/>
                <w:sz w:val="20"/>
                <w:szCs w:val="20"/>
                <w:lang w:val="en-GB" w:bidi="ar-IQ"/>
              </w:rPr>
              <w:t>. But this research needs more discussion for the children that have autism and SYNGAP syndrome</w:t>
            </w:r>
          </w:p>
        </w:tc>
        <w:tc>
          <w:tcPr>
            <w:tcW w:w="1523" w:type="pct"/>
          </w:tcPr>
          <w:p w14:paraId="2AA9FFB0" w14:textId="77777777" w:rsidR="006E1BDB" w:rsidRPr="002B1B6F" w:rsidRDefault="006E1BD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E1BDB" w:rsidRPr="002B1B6F" w14:paraId="60770A19" w14:textId="77777777" w:rsidTr="003D1F50">
        <w:trPr>
          <w:trHeight w:val="521"/>
        </w:trPr>
        <w:tc>
          <w:tcPr>
            <w:tcW w:w="1265" w:type="pct"/>
            <w:noWrap/>
          </w:tcPr>
          <w:p w14:paraId="08276350" w14:textId="77777777" w:rsidR="006E1BDB" w:rsidRPr="002B1B6F" w:rsidRDefault="006E1BD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B1B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6A199986" w14:textId="77777777" w:rsidR="006E1BDB" w:rsidRPr="002B1B6F" w:rsidRDefault="006E1BD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B1B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7323A2FC" w14:textId="77777777" w:rsidR="006E1BDB" w:rsidRPr="002B1B6F" w:rsidRDefault="006E1BDB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3930A0AC" w14:textId="77777777" w:rsidR="006E1BDB" w:rsidRPr="002B1B6F" w:rsidRDefault="00DD4BE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B1B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990BB88" w14:textId="77777777" w:rsidR="006E1BDB" w:rsidRPr="002B1B6F" w:rsidRDefault="006E1BD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E1BDB" w:rsidRPr="002B1B6F" w14:paraId="112841F8" w14:textId="77777777" w:rsidTr="003D1F50">
        <w:trPr>
          <w:trHeight w:val="530"/>
        </w:trPr>
        <w:tc>
          <w:tcPr>
            <w:tcW w:w="1265" w:type="pct"/>
            <w:noWrap/>
          </w:tcPr>
          <w:p w14:paraId="51CB5C0A" w14:textId="77777777" w:rsidR="006E1BDB" w:rsidRPr="002B1B6F" w:rsidRDefault="006E1BDB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2B1B6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0196C840" w14:textId="77777777" w:rsidR="006E1BDB" w:rsidRPr="002B1B6F" w:rsidRDefault="006E1BDB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08CDFD9" w14:textId="77777777" w:rsidR="006E1BDB" w:rsidRPr="002B1B6F" w:rsidRDefault="00DD4BE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B1B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</w:t>
            </w:r>
          </w:p>
        </w:tc>
        <w:tc>
          <w:tcPr>
            <w:tcW w:w="1523" w:type="pct"/>
          </w:tcPr>
          <w:p w14:paraId="07743BD6" w14:textId="77777777" w:rsidR="006E1BDB" w:rsidRPr="002B1B6F" w:rsidRDefault="006E1BD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E1BDB" w:rsidRPr="002B1B6F" w14:paraId="7275488F" w14:textId="77777777">
        <w:trPr>
          <w:trHeight w:val="704"/>
        </w:trPr>
        <w:tc>
          <w:tcPr>
            <w:tcW w:w="1265" w:type="pct"/>
            <w:noWrap/>
          </w:tcPr>
          <w:p w14:paraId="50779249" w14:textId="77777777" w:rsidR="006E1BDB" w:rsidRPr="002B1B6F" w:rsidRDefault="006E1BDB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2B1B6F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1633CBC8" w14:textId="77777777" w:rsidR="006E1BDB" w:rsidRPr="002B1B6F" w:rsidRDefault="00DD4BE7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B1B6F">
              <w:rPr>
                <w:rFonts w:ascii="Arial" w:hAnsi="Arial" w:cs="Arial"/>
                <w:sz w:val="20"/>
                <w:szCs w:val="20"/>
                <w:lang w:val="en-GB"/>
              </w:rPr>
              <w:t>the manuscript scientifically, correct</w:t>
            </w:r>
            <w:r w:rsidRPr="002B1B6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, but needs more </w:t>
            </w:r>
            <w:proofErr w:type="spellStart"/>
            <w:r w:rsidRPr="002B1B6F">
              <w:rPr>
                <w:rFonts w:ascii="Arial" w:hAnsi="Arial" w:cs="Arial"/>
                <w:bCs/>
                <w:sz w:val="20"/>
                <w:szCs w:val="20"/>
                <w:lang w:val="en-GB"/>
              </w:rPr>
              <w:t>informations</w:t>
            </w:r>
            <w:proofErr w:type="spellEnd"/>
            <w:r w:rsidRPr="002B1B6F">
              <w:rPr>
                <w:rFonts w:ascii="Arial" w:hAnsi="Arial" w:cs="Arial"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5C1D7DF0" w14:textId="77777777" w:rsidR="006E1BDB" w:rsidRPr="002B1B6F" w:rsidRDefault="006E1BD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E1BDB" w:rsidRPr="002B1B6F" w14:paraId="2EA4B500" w14:textId="77777777">
        <w:trPr>
          <w:trHeight w:val="703"/>
        </w:trPr>
        <w:tc>
          <w:tcPr>
            <w:tcW w:w="1265" w:type="pct"/>
            <w:noWrap/>
          </w:tcPr>
          <w:p w14:paraId="186D9721" w14:textId="77777777" w:rsidR="006E1BDB" w:rsidRPr="002B1B6F" w:rsidRDefault="006E1BD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B1B6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3F4B8629" w14:textId="77777777" w:rsidR="006E1BDB" w:rsidRPr="002B1B6F" w:rsidRDefault="00DD4BE7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B1B6F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yes, and no suggestions.</w:t>
            </w:r>
          </w:p>
        </w:tc>
        <w:tc>
          <w:tcPr>
            <w:tcW w:w="1523" w:type="pct"/>
          </w:tcPr>
          <w:p w14:paraId="4F669D13" w14:textId="77777777" w:rsidR="006E1BDB" w:rsidRPr="002B1B6F" w:rsidRDefault="006E1BD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E1BDB" w:rsidRPr="002B1B6F" w14:paraId="5934305D" w14:textId="77777777">
        <w:trPr>
          <w:trHeight w:val="386"/>
        </w:trPr>
        <w:tc>
          <w:tcPr>
            <w:tcW w:w="1265" w:type="pct"/>
            <w:noWrap/>
          </w:tcPr>
          <w:p w14:paraId="7FC08555" w14:textId="77777777" w:rsidR="006E1BDB" w:rsidRPr="002B1B6F" w:rsidRDefault="006E1BDB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2B1B6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17C800E6" w14:textId="77777777" w:rsidR="006E1BDB" w:rsidRPr="002B1B6F" w:rsidRDefault="006E1BD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ED72422" w14:textId="77777777" w:rsidR="006E1BDB" w:rsidRPr="002B1B6F" w:rsidRDefault="00DD4BE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B1B6F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E922F7A" w14:textId="77777777" w:rsidR="006E1BDB" w:rsidRPr="002B1B6F" w:rsidRDefault="006E1BD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E1BDB" w:rsidRPr="002B1B6F" w14:paraId="2934F5B1" w14:textId="77777777">
        <w:trPr>
          <w:trHeight w:val="1178"/>
        </w:trPr>
        <w:tc>
          <w:tcPr>
            <w:tcW w:w="1265" w:type="pct"/>
            <w:noWrap/>
          </w:tcPr>
          <w:p w14:paraId="42303FD8" w14:textId="77777777" w:rsidR="006E1BDB" w:rsidRPr="002B1B6F" w:rsidRDefault="006E1BDB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B1B6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2B1B6F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2B1B6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500E1610" w14:textId="77777777" w:rsidR="006E1BDB" w:rsidRPr="002B1B6F" w:rsidRDefault="006E1BD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4771406C" w14:textId="77777777" w:rsidR="006E1BDB" w:rsidRPr="002B1B6F" w:rsidRDefault="00DD4BE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B1B6F">
              <w:rPr>
                <w:rFonts w:ascii="Arial" w:hAnsi="Arial" w:cs="Arial"/>
                <w:b/>
                <w:sz w:val="20"/>
                <w:szCs w:val="20"/>
                <w:lang w:val="en-GB"/>
              </w:rPr>
              <w:t>no comments</w:t>
            </w:r>
          </w:p>
          <w:p w14:paraId="5EC15C8E" w14:textId="77777777" w:rsidR="003C7615" w:rsidRPr="002B1B6F" w:rsidRDefault="003C7615" w:rsidP="003C7615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2B1B6F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An important topic, that treat a common disease nowadays. But this research needs more discussion for the children that have autism and SYNGAP syndrome and </w:t>
            </w:r>
            <w:proofErr w:type="spellStart"/>
            <w:r w:rsidRPr="002B1B6F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>informations</w:t>
            </w:r>
            <w:proofErr w:type="spellEnd"/>
            <w:r w:rsidRPr="002B1B6F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>.</w:t>
            </w:r>
          </w:p>
          <w:p w14:paraId="3B088DF3" w14:textId="77777777" w:rsidR="003C7615" w:rsidRPr="002B1B6F" w:rsidRDefault="003C761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23A7F5D" w14:textId="77777777" w:rsidR="006E1BDB" w:rsidRPr="002B1B6F" w:rsidRDefault="006E1BD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FC25825" w14:textId="77777777" w:rsidR="006E1BDB" w:rsidRPr="002B1B6F" w:rsidRDefault="006E1BDB" w:rsidP="006E1BD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44DA0E1" w14:textId="77777777" w:rsidR="006E1BDB" w:rsidRPr="002B1B6F" w:rsidRDefault="006E1BDB" w:rsidP="006E1BD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6E1BDB" w:rsidRPr="002B1B6F" w14:paraId="2ABE7647" w14:textId="7777777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1D23F" w14:textId="77777777" w:rsidR="006E1BDB" w:rsidRPr="002B1B6F" w:rsidRDefault="006E1BD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2B1B6F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2B1B6F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98B9420" w14:textId="77777777" w:rsidR="006E1BDB" w:rsidRPr="002B1B6F" w:rsidRDefault="006E1BD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6E1BDB" w:rsidRPr="002B1B6F" w14:paraId="220725F3" w14:textId="77777777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C55C9" w14:textId="77777777" w:rsidR="006E1BDB" w:rsidRPr="002B1B6F" w:rsidRDefault="006E1BD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3F19D" w14:textId="77777777" w:rsidR="006E1BDB" w:rsidRPr="002B1B6F" w:rsidRDefault="006E1BD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B1B6F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2358D599" w14:textId="77777777" w:rsidR="006E1BDB" w:rsidRPr="002B1B6F" w:rsidRDefault="006E1BD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B1B6F">
              <w:rPr>
                <w:rFonts w:ascii="Arial" w:hAnsi="Arial" w:cs="Arial"/>
                <w:lang w:val="en-GB"/>
              </w:rPr>
              <w:t>Author’s comment</w:t>
            </w:r>
            <w:r w:rsidRPr="002B1B6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B1B6F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6E1BDB" w:rsidRPr="002B1B6F" w14:paraId="46E5623A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7AD2E" w14:textId="77777777" w:rsidR="006E1BDB" w:rsidRPr="002B1B6F" w:rsidRDefault="006E1BD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B1B6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3CB5F47" w14:textId="77777777" w:rsidR="006E1BDB" w:rsidRPr="002B1B6F" w:rsidRDefault="006E1BD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30F06" w14:textId="77777777" w:rsidR="006E1BDB" w:rsidRPr="002B1B6F" w:rsidRDefault="006E1BD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2B1B6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2B1B6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2B1B6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5233FFB1" w14:textId="77777777" w:rsidR="006E1BDB" w:rsidRPr="002B1B6F" w:rsidRDefault="006E1BD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2FE51114" w14:textId="77777777" w:rsidR="006E1BDB" w:rsidRPr="002B1B6F" w:rsidRDefault="006E1BD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01CCF5B3" w14:textId="77777777" w:rsidR="006E1BDB" w:rsidRPr="002B1B6F" w:rsidRDefault="006E1BD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EFA87CE" w14:textId="77777777" w:rsidR="006E1BDB" w:rsidRPr="002B1B6F" w:rsidRDefault="006E1BD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C38B105" w14:textId="77777777" w:rsidR="006E1BDB" w:rsidRPr="002B1B6F" w:rsidRDefault="006E1BD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5EBECBA" w14:textId="77777777" w:rsidR="006E1BDB" w:rsidRPr="002B1B6F" w:rsidRDefault="006E1BD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14:paraId="68F62FEC" w14:textId="77777777" w:rsidR="008913D5" w:rsidRPr="002B1B6F" w:rsidRDefault="008913D5" w:rsidP="006E1BDB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5D67D849" w14:textId="77777777" w:rsidR="003D1F50" w:rsidRPr="002B1B6F" w:rsidRDefault="003D1F50" w:rsidP="003D1F50">
      <w:pPr>
        <w:rPr>
          <w:rFonts w:ascii="Arial" w:hAnsi="Arial" w:cs="Arial"/>
          <w:b/>
          <w:sz w:val="20"/>
          <w:szCs w:val="20"/>
          <w:u w:val="single"/>
        </w:rPr>
      </w:pPr>
      <w:bookmarkStart w:id="2" w:name="_Hlk191115466"/>
      <w:r w:rsidRPr="002B1B6F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bookmarkEnd w:id="2"/>
    <w:p w14:paraId="39A15F89" w14:textId="77777777" w:rsidR="003D1F50" w:rsidRPr="002B1B6F" w:rsidRDefault="003D1F50" w:rsidP="006E1BDB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4A07DC65" w14:textId="5E678615" w:rsidR="003D1F50" w:rsidRPr="002B1B6F" w:rsidRDefault="003D1F50" w:rsidP="006E1BDB">
      <w:pPr>
        <w:pStyle w:val="BodyText"/>
        <w:outlineLvl w:val="0"/>
        <w:rPr>
          <w:rFonts w:ascii="Arial" w:hAnsi="Arial" w:cs="Arial"/>
          <w:b/>
          <w:bCs/>
          <w:sz w:val="20"/>
          <w:szCs w:val="20"/>
          <w:lang w:val="en-GB"/>
        </w:rPr>
      </w:pPr>
      <w:bookmarkStart w:id="3" w:name="_Hlk192351073"/>
      <w:proofErr w:type="spellStart"/>
      <w:r w:rsidRPr="002B1B6F">
        <w:rPr>
          <w:rFonts w:ascii="Arial" w:hAnsi="Arial" w:cs="Arial"/>
          <w:b/>
          <w:bCs/>
          <w:color w:val="000000"/>
          <w:sz w:val="20"/>
          <w:szCs w:val="20"/>
        </w:rPr>
        <w:t>Alyaa</w:t>
      </w:r>
      <w:proofErr w:type="spellEnd"/>
      <w:r w:rsidRPr="002B1B6F">
        <w:rPr>
          <w:rFonts w:ascii="Arial" w:hAnsi="Arial" w:cs="Arial"/>
          <w:b/>
          <w:bCs/>
          <w:color w:val="000000"/>
          <w:sz w:val="20"/>
          <w:szCs w:val="20"/>
        </w:rPr>
        <w:t xml:space="preserve"> Saad Abed</w:t>
      </w:r>
      <w:r w:rsidRPr="002B1B6F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2B1B6F">
        <w:rPr>
          <w:rFonts w:ascii="Arial" w:hAnsi="Arial" w:cs="Arial"/>
          <w:b/>
          <w:bCs/>
          <w:color w:val="000000"/>
          <w:sz w:val="20"/>
          <w:szCs w:val="20"/>
        </w:rPr>
        <w:t xml:space="preserve">Al-Qasim Green </w:t>
      </w:r>
      <w:proofErr w:type="spellStart"/>
      <w:r w:rsidRPr="002B1B6F">
        <w:rPr>
          <w:rFonts w:ascii="Arial" w:hAnsi="Arial" w:cs="Arial"/>
          <w:b/>
          <w:bCs/>
          <w:color w:val="000000"/>
          <w:sz w:val="20"/>
          <w:szCs w:val="20"/>
        </w:rPr>
        <w:t>University</w:t>
      </w:r>
      <w:proofErr w:type="spellEnd"/>
      <w:r w:rsidRPr="002B1B6F">
        <w:rPr>
          <w:rFonts w:ascii="Arial" w:hAnsi="Arial" w:cs="Arial"/>
          <w:b/>
          <w:bCs/>
          <w:color w:val="000000"/>
          <w:sz w:val="20"/>
          <w:szCs w:val="20"/>
        </w:rPr>
        <w:t>,</w:t>
      </w:r>
      <w:r w:rsidRPr="002B1B6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2B1B6F">
        <w:rPr>
          <w:rFonts w:ascii="Arial" w:hAnsi="Arial" w:cs="Arial"/>
          <w:b/>
          <w:bCs/>
          <w:color w:val="000000"/>
          <w:sz w:val="20"/>
          <w:szCs w:val="20"/>
        </w:rPr>
        <w:t>Iraq</w:t>
      </w:r>
      <w:bookmarkEnd w:id="3"/>
    </w:p>
    <w:sectPr w:rsidR="003D1F50" w:rsidRPr="002B1B6F" w:rsidSect="00B62523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370EF" w14:textId="77777777" w:rsidR="005C4C7F" w:rsidRPr="0000007A" w:rsidRDefault="005C4C7F" w:rsidP="0099583E">
      <w:r>
        <w:separator/>
      </w:r>
    </w:p>
  </w:endnote>
  <w:endnote w:type="continuationSeparator" w:id="0">
    <w:p w14:paraId="31F3D528" w14:textId="77777777" w:rsidR="005C4C7F" w:rsidRPr="0000007A" w:rsidRDefault="005C4C7F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5C366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B71D26" w:rsidRPr="00B71D26">
      <w:rPr>
        <w:sz w:val="16"/>
      </w:rPr>
      <w:t xml:space="preserve">Version: </w:t>
    </w:r>
    <w:r w:rsidR="00B12E82">
      <w:rPr>
        <w:sz w:val="16"/>
      </w:rPr>
      <w:t>3</w:t>
    </w:r>
    <w:r w:rsidR="00B71D26" w:rsidRPr="00B71D26">
      <w:rPr>
        <w:sz w:val="16"/>
      </w:rPr>
      <w:t xml:space="preserve"> (0</w:t>
    </w:r>
    <w:r w:rsidR="00B12E82">
      <w:rPr>
        <w:sz w:val="16"/>
      </w:rPr>
      <w:t>7</w:t>
    </w:r>
    <w:r w:rsidR="00B71D26" w:rsidRPr="00B71D26">
      <w:rPr>
        <w:sz w:val="16"/>
      </w:rPr>
      <w:t>-07-2024)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A41CB" w14:textId="77777777" w:rsidR="005C4C7F" w:rsidRPr="0000007A" w:rsidRDefault="005C4C7F" w:rsidP="0099583E">
      <w:r>
        <w:separator/>
      </w:r>
    </w:p>
  </w:footnote>
  <w:footnote w:type="continuationSeparator" w:id="0">
    <w:p w14:paraId="4788ADC7" w14:textId="77777777" w:rsidR="005C4C7F" w:rsidRPr="0000007A" w:rsidRDefault="005C4C7F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8A503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A2F262D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B12E82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2172B4"/>
    <w:multiLevelType w:val="hybridMultilevel"/>
    <w:tmpl w:val="6CC08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97359053">
    <w:abstractNumId w:val="4"/>
  </w:num>
  <w:num w:numId="2" w16cid:durableId="1861317359">
    <w:abstractNumId w:val="9"/>
  </w:num>
  <w:num w:numId="3" w16cid:durableId="812260921">
    <w:abstractNumId w:val="8"/>
  </w:num>
  <w:num w:numId="4" w16cid:durableId="1246068492">
    <w:abstractNumId w:val="10"/>
  </w:num>
  <w:num w:numId="5" w16cid:durableId="978149483">
    <w:abstractNumId w:val="7"/>
  </w:num>
  <w:num w:numId="6" w16cid:durableId="428963788">
    <w:abstractNumId w:val="0"/>
  </w:num>
  <w:num w:numId="7" w16cid:durableId="196550749">
    <w:abstractNumId w:val="3"/>
  </w:num>
  <w:num w:numId="8" w16cid:durableId="1781417119">
    <w:abstractNumId w:val="12"/>
  </w:num>
  <w:num w:numId="9" w16cid:durableId="2972570">
    <w:abstractNumId w:val="11"/>
  </w:num>
  <w:num w:numId="10" w16cid:durableId="1937711486">
    <w:abstractNumId w:val="2"/>
  </w:num>
  <w:num w:numId="11" w16cid:durableId="177546946">
    <w:abstractNumId w:val="1"/>
  </w:num>
  <w:num w:numId="12" w16cid:durableId="406726908">
    <w:abstractNumId w:val="5"/>
  </w:num>
  <w:num w:numId="13" w16cid:durableId="15701189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07A"/>
    <w:rsid w:val="0000007A"/>
    <w:rsid w:val="00003D6D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B22EB"/>
    <w:rsid w:val="000B4EE5"/>
    <w:rsid w:val="000B74A1"/>
    <w:rsid w:val="000B757E"/>
    <w:rsid w:val="000C0837"/>
    <w:rsid w:val="000C3B7E"/>
    <w:rsid w:val="00100577"/>
    <w:rsid w:val="00101322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A1D11"/>
    <w:rsid w:val="001B0C63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B1B6F"/>
    <w:rsid w:val="002D7EA9"/>
    <w:rsid w:val="002E1211"/>
    <w:rsid w:val="002E2339"/>
    <w:rsid w:val="002E6D86"/>
    <w:rsid w:val="002F6935"/>
    <w:rsid w:val="002F7C59"/>
    <w:rsid w:val="0030054E"/>
    <w:rsid w:val="003071AD"/>
    <w:rsid w:val="00312559"/>
    <w:rsid w:val="003204B8"/>
    <w:rsid w:val="00333988"/>
    <w:rsid w:val="00336202"/>
    <w:rsid w:val="0033692F"/>
    <w:rsid w:val="00343502"/>
    <w:rsid w:val="00346223"/>
    <w:rsid w:val="00370536"/>
    <w:rsid w:val="00370621"/>
    <w:rsid w:val="00381E20"/>
    <w:rsid w:val="003A04E7"/>
    <w:rsid w:val="003A4991"/>
    <w:rsid w:val="003A6E1A"/>
    <w:rsid w:val="003B2172"/>
    <w:rsid w:val="003B76C1"/>
    <w:rsid w:val="003C7615"/>
    <w:rsid w:val="003D1F50"/>
    <w:rsid w:val="003E2150"/>
    <w:rsid w:val="003E746A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B4CAD"/>
    <w:rsid w:val="004B4FDC"/>
    <w:rsid w:val="004C3DF1"/>
    <w:rsid w:val="004D2E36"/>
    <w:rsid w:val="00503AB6"/>
    <w:rsid w:val="005047C5"/>
    <w:rsid w:val="00510920"/>
    <w:rsid w:val="00521812"/>
    <w:rsid w:val="00523D2C"/>
    <w:rsid w:val="00531C82"/>
    <w:rsid w:val="005339A8"/>
    <w:rsid w:val="00533FC1"/>
    <w:rsid w:val="00542FD8"/>
    <w:rsid w:val="0054564B"/>
    <w:rsid w:val="00545A13"/>
    <w:rsid w:val="00546343"/>
    <w:rsid w:val="00557CD3"/>
    <w:rsid w:val="00560D3C"/>
    <w:rsid w:val="00567DE0"/>
    <w:rsid w:val="005735A5"/>
    <w:rsid w:val="005A5BE0"/>
    <w:rsid w:val="005B12E0"/>
    <w:rsid w:val="005C25A0"/>
    <w:rsid w:val="005C4C7F"/>
    <w:rsid w:val="005D230D"/>
    <w:rsid w:val="00602F7D"/>
    <w:rsid w:val="00605952"/>
    <w:rsid w:val="00620677"/>
    <w:rsid w:val="00624032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4E2C"/>
    <w:rsid w:val="006A5E0B"/>
    <w:rsid w:val="006C3797"/>
    <w:rsid w:val="006E1BDB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B1099"/>
    <w:rsid w:val="007B6E18"/>
    <w:rsid w:val="007D0246"/>
    <w:rsid w:val="007F5873"/>
    <w:rsid w:val="00802262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7201B"/>
    <w:rsid w:val="00877F10"/>
    <w:rsid w:val="00882091"/>
    <w:rsid w:val="008913D5"/>
    <w:rsid w:val="00892B0E"/>
    <w:rsid w:val="00893E75"/>
    <w:rsid w:val="008C2778"/>
    <w:rsid w:val="008C2F62"/>
    <w:rsid w:val="008D020E"/>
    <w:rsid w:val="008D1117"/>
    <w:rsid w:val="008D15A4"/>
    <w:rsid w:val="008F36E4"/>
    <w:rsid w:val="00933C8B"/>
    <w:rsid w:val="009553EC"/>
    <w:rsid w:val="00970D22"/>
    <w:rsid w:val="0097330E"/>
    <w:rsid w:val="00974330"/>
    <w:rsid w:val="0097498C"/>
    <w:rsid w:val="00982766"/>
    <w:rsid w:val="009852C4"/>
    <w:rsid w:val="00985F26"/>
    <w:rsid w:val="00995465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1F44"/>
    <w:rsid w:val="009F29EB"/>
    <w:rsid w:val="00A001A0"/>
    <w:rsid w:val="00A12C83"/>
    <w:rsid w:val="00A31AAC"/>
    <w:rsid w:val="00A32905"/>
    <w:rsid w:val="00A36C95"/>
    <w:rsid w:val="00A37DE3"/>
    <w:rsid w:val="00A404A9"/>
    <w:rsid w:val="00A519D1"/>
    <w:rsid w:val="00A6343B"/>
    <w:rsid w:val="00A65C50"/>
    <w:rsid w:val="00A66DD2"/>
    <w:rsid w:val="00AA41B3"/>
    <w:rsid w:val="00AA6670"/>
    <w:rsid w:val="00AB0F5B"/>
    <w:rsid w:val="00AB1ED6"/>
    <w:rsid w:val="00AB397D"/>
    <w:rsid w:val="00AB638A"/>
    <w:rsid w:val="00AB6E43"/>
    <w:rsid w:val="00AB73A7"/>
    <w:rsid w:val="00AC1349"/>
    <w:rsid w:val="00AD6C51"/>
    <w:rsid w:val="00AF3016"/>
    <w:rsid w:val="00B03A45"/>
    <w:rsid w:val="00B12E82"/>
    <w:rsid w:val="00B2236C"/>
    <w:rsid w:val="00B22FE6"/>
    <w:rsid w:val="00B26F51"/>
    <w:rsid w:val="00B3033D"/>
    <w:rsid w:val="00B356AF"/>
    <w:rsid w:val="00B62087"/>
    <w:rsid w:val="00B62523"/>
    <w:rsid w:val="00B62F41"/>
    <w:rsid w:val="00B64E27"/>
    <w:rsid w:val="00B64F40"/>
    <w:rsid w:val="00B64F58"/>
    <w:rsid w:val="00B71D26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31902"/>
    <w:rsid w:val="00C4017E"/>
    <w:rsid w:val="00C635B6"/>
    <w:rsid w:val="00C70DFC"/>
    <w:rsid w:val="00C72E3C"/>
    <w:rsid w:val="00C82466"/>
    <w:rsid w:val="00C84097"/>
    <w:rsid w:val="00CB429B"/>
    <w:rsid w:val="00CC2753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3257B"/>
    <w:rsid w:val="00D40416"/>
    <w:rsid w:val="00D45CF7"/>
    <w:rsid w:val="00D4782A"/>
    <w:rsid w:val="00D7603E"/>
    <w:rsid w:val="00D8579C"/>
    <w:rsid w:val="00D90124"/>
    <w:rsid w:val="00D9392F"/>
    <w:rsid w:val="00DA41F5"/>
    <w:rsid w:val="00DB5B54"/>
    <w:rsid w:val="00DB7E1B"/>
    <w:rsid w:val="00DC1D81"/>
    <w:rsid w:val="00DD4BE7"/>
    <w:rsid w:val="00DF4128"/>
    <w:rsid w:val="00E451EA"/>
    <w:rsid w:val="00E53E52"/>
    <w:rsid w:val="00E57F4B"/>
    <w:rsid w:val="00E63889"/>
    <w:rsid w:val="00E65EB7"/>
    <w:rsid w:val="00E71C8D"/>
    <w:rsid w:val="00E72360"/>
    <w:rsid w:val="00E972A7"/>
    <w:rsid w:val="00EA2839"/>
    <w:rsid w:val="00EB3E91"/>
    <w:rsid w:val="00EC6894"/>
    <w:rsid w:val="00ED6B12"/>
    <w:rsid w:val="00EE0D3E"/>
    <w:rsid w:val="00EE1EA2"/>
    <w:rsid w:val="00EF326D"/>
    <w:rsid w:val="00EF53FE"/>
    <w:rsid w:val="00F245A7"/>
    <w:rsid w:val="00F2643C"/>
    <w:rsid w:val="00F3295A"/>
    <w:rsid w:val="00F34D8E"/>
    <w:rsid w:val="00F3669D"/>
    <w:rsid w:val="00F36C30"/>
    <w:rsid w:val="00F405F8"/>
    <w:rsid w:val="00F41154"/>
    <w:rsid w:val="00F4700F"/>
    <w:rsid w:val="00F51F7F"/>
    <w:rsid w:val="00F573EA"/>
    <w:rsid w:val="00F57E9D"/>
    <w:rsid w:val="00FA6528"/>
    <w:rsid w:val="00FC2E17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B58386"/>
  <w15:docId w15:val="{3F095CC4-7894-4B3C-B17B-22CD58FE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99546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C76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jpr.com/index.php/AJP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43718-D4FB-4003-96FE-DFF5057B8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2133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6815791</vt:i4>
      </vt:variant>
      <vt:variant>
        <vt:i4>0</vt:i4>
      </vt:variant>
      <vt:variant>
        <vt:i4>0</vt:i4>
      </vt:variant>
      <vt:variant>
        <vt:i4>5</vt:i4>
      </vt:variant>
      <vt:variant>
        <vt:lpwstr>https://journalajpr.com/index.php/AJPR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Editor-28</cp:lastModifiedBy>
  <cp:revision>8</cp:revision>
  <dcterms:created xsi:type="dcterms:W3CDTF">2025-02-28T17:01:00Z</dcterms:created>
  <dcterms:modified xsi:type="dcterms:W3CDTF">2025-03-08T13:01:00Z</dcterms:modified>
</cp:coreProperties>
</file>