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E6A8D" w14:paraId="6B50882C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5286FA9" w14:textId="77777777" w:rsidR="00602F7D" w:rsidRPr="005E6A8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bookmarkStart w:id="0" w:name="_GoBack"/>
          </w:p>
        </w:tc>
      </w:tr>
      <w:tr w:rsidR="0000007A" w:rsidRPr="005E6A8D" w14:paraId="31FBD244" w14:textId="77777777" w:rsidTr="002643B3">
        <w:trPr>
          <w:trHeight w:val="290"/>
        </w:trPr>
        <w:tc>
          <w:tcPr>
            <w:tcW w:w="1234" w:type="pct"/>
          </w:tcPr>
          <w:p w14:paraId="0B8501C4" w14:textId="77777777" w:rsidR="0000007A" w:rsidRPr="005E6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16066" w14:textId="77777777" w:rsidR="0000007A" w:rsidRPr="005E6A8D" w:rsidRDefault="009C4C8E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C63A93" w:rsidRPr="005E6A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Asian Journal of </w:t>
              </w:r>
              <w:proofErr w:type="spellStart"/>
              <w:r w:rsidR="00C63A93" w:rsidRPr="005E6A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Orthopaedic</w:t>
              </w:r>
              <w:proofErr w:type="spellEnd"/>
              <w:r w:rsidR="00C63A93" w:rsidRPr="005E6A8D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 xml:space="preserve"> Research</w:t>
              </w:r>
            </w:hyperlink>
            <w:r w:rsidR="00C63A93" w:rsidRPr="005E6A8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5E6A8D" w14:paraId="74A3DE79" w14:textId="77777777" w:rsidTr="002643B3">
        <w:trPr>
          <w:trHeight w:val="290"/>
        </w:trPr>
        <w:tc>
          <w:tcPr>
            <w:tcW w:w="1234" w:type="pct"/>
          </w:tcPr>
          <w:p w14:paraId="24BE50CC" w14:textId="77777777" w:rsidR="0000007A" w:rsidRPr="005E6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E70A3" w14:textId="77777777" w:rsidR="0000007A" w:rsidRPr="005E6A8D" w:rsidRDefault="007F641D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Ms_AJORR_132140</w:t>
            </w:r>
          </w:p>
        </w:tc>
      </w:tr>
      <w:tr w:rsidR="0000007A" w:rsidRPr="005E6A8D" w14:paraId="45273C5E" w14:textId="77777777" w:rsidTr="002643B3">
        <w:trPr>
          <w:trHeight w:val="650"/>
        </w:trPr>
        <w:tc>
          <w:tcPr>
            <w:tcW w:w="1234" w:type="pct"/>
          </w:tcPr>
          <w:p w14:paraId="4D9AD02D" w14:textId="77777777" w:rsidR="0000007A" w:rsidRPr="005E6A8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130BA" w14:textId="77777777" w:rsidR="0000007A" w:rsidRPr="005E6A8D" w:rsidRDefault="007F64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sz w:val="20"/>
                <w:szCs w:val="20"/>
                <w:lang w:val="en-GB"/>
              </w:rPr>
              <w:t>Evaluating the Diagnostic and Clinical Value of Lumbar Spine CT: A Systematic Review</w:t>
            </w:r>
          </w:p>
        </w:tc>
      </w:tr>
      <w:tr w:rsidR="00CF0BBB" w:rsidRPr="005E6A8D" w14:paraId="184155F4" w14:textId="77777777" w:rsidTr="002643B3">
        <w:trPr>
          <w:trHeight w:val="332"/>
        </w:trPr>
        <w:tc>
          <w:tcPr>
            <w:tcW w:w="1234" w:type="pct"/>
          </w:tcPr>
          <w:p w14:paraId="0D43B21A" w14:textId="77777777" w:rsidR="00CF0BBB" w:rsidRPr="005E6A8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43BA6" w14:textId="77777777" w:rsidR="00CF0BBB" w:rsidRPr="005E6A8D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2DF81B52" w14:textId="3B1D97B2" w:rsidR="00436C5B" w:rsidRPr="005E6A8D" w:rsidRDefault="00436C5B" w:rsidP="00436C5B">
      <w:pPr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436C5B" w:rsidRPr="005E6A8D" w14:paraId="28D542B9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23CF255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5E6A8D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5E6A8D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5E6A8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7295CAE" w14:textId="77777777" w:rsidR="00436C5B" w:rsidRPr="005E6A8D" w:rsidRDefault="00436C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6C5B" w:rsidRPr="005E6A8D" w14:paraId="5A9F7C6E" w14:textId="77777777">
        <w:tc>
          <w:tcPr>
            <w:tcW w:w="1265" w:type="pct"/>
            <w:noWrap/>
          </w:tcPr>
          <w:p w14:paraId="186D7FF0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BD1CDAA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E6A8D">
              <w:rPr>
                <w:rFonts w:ascii="Arial" w:hAnsi="Arial" w:cs="Arial"/>
                <w:lang w:val="en-GB"/>
              </w:rPr>
              <w:t>Reviewer’s comment</w:t>
            </w:r>
          </w:p>
          <w:p w14:paraId="7ACBC46D" w14:textId="77777777" w:rsidR="00222959" w:rsidRPr="005E6A8D" w:rsidRDefault="00222959" w:rsidP="002229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63B8959" w14:textId="77777777" w:rsidR="00222959" w:rsidRPr="005E6A8D" w:rsidRDefault="00222959" w:rsidP="0022295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110FFE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E6A8D">
              <w:rPr>
                <w:rFonts w:ascii="Arial" w:hAnsi="Arial" w:cs="Arial"/>
                <w:lang w:val="en-GB"/>
              </w:rPr>
              <w:t>Author’s Feedback</w:t>
            </w:r>
            <w:r w:rsidRPr="005E6A8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E6A8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36C5B" w:rsidRPr="005E6A8D" w14:paraId="28F5B3BF" w14:textId="77777777">
        <w:trPr>
          <w:trHeight w:val="1264"/>
        </w:trPr>
        <w:tc>
          <w:tcPr>
            <w:tcW w:w="1265" w:type="pct"/>
            <w:noWrap/>
          </w:tcPr>
          <w:p w14:paraId="33757D26" w14:textId="77777777" w:rsidR="00436C5B" w:rsidRPr="005E6A8D" w:rsidRDefault="00436C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D4EF7F1" w14:textId="77777777" w:rsidR="00436C5B" w:rsidRPr="005E6A8D" w:rsidRDefault="00436C5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98AA9ED" w14:textId="29ADDED7" w:rsidR="009118EC" w:rsidRPr="005E6A8D" w:rsidRDefault="00061A7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There </w:t>
            </w:r>
            <w:r w:rsidR="00EB678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still </w:t>
            </w: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 </w:t>
            </w:r>
            <w:r w:rsidR="009118E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proofErr w:type="spellStart"/>
            <w:r w:rsidR="009118E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ct</w:t>
            </w:r>
            <w:proofErr w:type="spellEnd"/>
            <w:r w:rsidR="009118E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scan especially in surgical </w:t>
            </w:r>
            <w:r w:rsidR="003518C4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settings. </w:t>
            </w:r>
          </w:p>
        </w:tc>
        <w:tc>
          <w:tcPr>
            <w:tcW w:w="1523" w:type="pct"/>
          </w:tcPr>
          <w:p w14:paraId="77A5A69C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6C5B" w:rsidRPr="005E6A8D" w14:paraId="648BE629" w14:textId="77777777" w:rsidTr="00FD1C1F">
        <w:trPr>
          <w:trHeight w:val="656"/>
        </w:trPr>
        <w:tc>
          <w:tcPr>
            <w:tcW w:w="1265" w:type="pct"/>
            <w:noWrap/>
          </w:tcPr>
          <w:p w14:paraId="74FD70A3" w14:textId="77777777" w:rsidR="00436C5B" w:rsidRPr="005E6A8D" w:rsidRDefault="00436C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9D71DA5" w14:textId="77777777" w:rsidR="00436C5B" w:rsidRPr="005E6A8D" w:rsidRDefault="00436C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C990329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51AE28E" w14:textId="3963AD02" w:rsidR="00436C5B" w:rsidRPr="005E6A8D" w:rsidRDefault="002A106B" w:rsidP="002A106B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good </w:t>
            </w:r>
            <w:r w:rsidR="00207E87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needs no editing.</w:t>
            </w:r>
          </w:p>
        </w:tc>
        <w:tc>
          <w:tcPr>
            <w:tcW w:w="1523" w:type="pct"/>
          </w:tcPr>
          <w:p w14:paraId="5372574C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6C5B" w:rsidRPr="005E6A8D" w14:paraId="380B9F59" w14:textId="77777777">
        <w:trPr>
          <w:trHeight w:val="1262"/>
        </w:trPr>
        <w:tc>
          <w:tcPr>
            <w:tcW w:w="1265" w:type="pct"/>
            <w:noWrap/>
          </w:tcPr>
          <w:p w14:paraId="66098DC8" w14:textId="77777777" w:rsidR="00436C5B" w:rsidRPr="005E6A8D" w:rsidRDefault="00436C5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E6A8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17911829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58A2F4" w14:textId="417ED3DD" w:rsidR="00436C5B" w:rsidRPr="005E6A8D" w:rsidRDefault="00846234" w:rsidP="00935C0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comprehensive but oth</w:t>
            </w:r>
            <w:r w:rsidR="00456CFA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</w:t>
            </w: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addition </w:t>
            </w:r>
            <w:r w:rsidR="00C24BDA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some uses of the </w:t>
            </w:r>
            <w:r w:rsidR="0019252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CT scan </w:t>
            </w:r>
            <w:r w:rsidR="00FE140C"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surgical settings and surgical planning. It needs minor editing</w:t>
            </w:r>
          </w:p>
        </w:tc>
        <w:tc>
          <w:tcPr>
            <w:tcW w:w="1523" w:type="pct"/>
          </w:tcPr>
          <w:p w14:paraId="47703E1C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6C5B" w:rsidRPr="005E6A8D" w14:paraId="2F3B77D4" w14:textId="77777777">
        <w:trPr>
          <w:trHeight w:val="704"/>
        </w:trPr>
        <w:tc>
          <w:tcPr>
            <w:tcW w:w="1265" w:type="pct"/>
            <w:noWrap/>
          </w:tcPr>
          <w:p w14:paraId="30ECF7BE" w14:textId="77777777" w:rsidR="00436C5B" w:rsidRPr="005E6A8D" w:rsidRDefault="00436C5B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5E6A8D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0DE908C5" w14:textId="0E40BE66" w:rsidR="00436C5B" w:rsidRPr="005E6A8D" w:rsidRDefault="00FE140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 it is correct but incomplete data</w:t>
            </w:r>
          </w:p>
        </w:tc>
        <w:tc>
          <w:tcPr>
            <w:tcW w:w="1523" w:type="pct"/>
          </w:tcPr>
          <w:p w14:paraId="400231C0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6C5B" w:rsidRPr="005E6A8D" w14:paraId="0126E854" w14:textId="77777777">
        <w:trPr>
          <w:trHeight w:val="703"/>
        </w:trPr>
        <w:tc>
          <w:tcPr>
            <w:tcW w:w="1265" w:type="pct"/>
            <w:noWrap/>
          </w:tcPr>
          <w:p w14:paraId="1770DB22" w14:textId="77777777" w:rsidR="00436C5B" w:rsidRPr="005E6A8D" w:rsidRDefault="00436C5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F935608" w14:textId="791DC8E7" w:rsidR="00436C5B" w:rsidRPr="005E6A8D" w:rsidRDefault="0093420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references are </w:t>
            </w:r>
            <w:r w:rsidR="00EA74A9" w:rsidRPr="005E6A8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very good and recent </w:t>
            </w:r>
          </w:p>
        </w:tc>
        <w:tc>
          <w:tcPr>
            <w:tcW w:w="1523" w:type="pct"/>
          </w:tcPr>
          <w:p w14:paraId="325850F7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36C5B" w:rsidRPr="005E6A8D" w14:paraId="2C3AFADD" w14:textId="77777777">
        <w:trPr>
          <w:trHeight w:val="386"/>
        </w:trPr>
        <w:tc>
          <w:tcPr>
            <w:tcW w:w="1265" w:type="pct"/>
            <w:noWrap/>
          </w:tcPr>
          <w:p w14:paraId="4CAB94C3" w14:textId="77777777" w:rsidR="00436C5B" w:rsidRPr="005E6A8D" w:rsidRDefault="00436C5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E6A8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D76EA29" w14:textId="77777777" w:rsidR="00436C5B" w:rsidRPr="005E6A8D" w:rsidRDefault="00436C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6020CBA" w14:textId="0E4AA1C5" w:rsidR="00436C5B" w:rsidRPr="005E6A8D" w:rsidRDefault="00EA74A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E6A8D">
              <w:rPr>
                <w:rFonts w:ascii="Arial" w:hAnsi="Arial" w:cs="Arial"/>
                <w:sz w:val="20"/>
                <w:szCs w:val="20"/>
                <w:lang w:val="en-GB"/>
              </w:rPr>
              <w:t xml:space="preserve">It need a revision and summarization </w:t>
            </w:r>
          </w:p>
        </w:tc>
        <w:tc>
          <w:tcPr>
            <w:tcW w:w="1523" w:type="pct"/>
          </w:tcPr>
          <w:p w14:paraId="17AEE95B" w14:textId="77777777" w:rsidR="00436C5B" w:rsidRPr="005E6A8D" w:rsidRDefault="00436C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36C5B" w:rsidRPr="005E6A8D" w14:paraId="553514AD" w14:textId="77777777" w:rsidTr="005E6A8D">
        <w:trPr>
          <w:trHeight w:val="305"/>
        </w:trPr>
        <w:tc>
          <w:tcPr>
            <w:tcW w:w="1265" w:type="pct"/>
            <w:noWrap/>
          </w:tcPr>
          <w:p w14:paraId="6DB6A99A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E6A8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E6A8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E6A8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395776D" w14:textId="77777777" w:rsidR="00436C5B" w:rsidRPr="005E6A8D" w:rsidRDefault="00436C5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68135B73" w14:textId="77777777" w:rsidR="00436C5B" w:rsidRPr="005E6A8D" w:rsidRDefault="00436C5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9A83639" w14:textId="77777777" w:rsidR="00436C5B" w:rsidRPr="005E6A8D" w:rsidRDefault="00436C5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B7FD80" w14:textId="4B5A63C2" w:rsidR="00436C5B" w:rsidRPr="005E6A8D" w:rsidRDefault="00436C5B" w:rsidP="00436C5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185DF5" w:rsidRPr="005E6A8D" w14:paraId="72D3993F" w14:textId="77777777" w:rsidTr="0022154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3BF21" w14:textId="77777777" w:rsidR="00185DF5" w:rsidRPr="005E6A8D" w:rsidRDefault="00185DF5" w:rsidP="00185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5E6A8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E6A8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E880278" w14:textId="77777777" w:rsidR="00185DF5" w:rsidRPr="005E6A8D" w:rsidRDefault="00185DF5" w:rsidP="00185DF5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85DF5" w:rsidRPr="005E6A8D" w14:paraId="644F50F4" w14:textId="77777777" w:rsidTr="0022154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AF634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40D85" w14:textId="77777777" w:rsidR="00185DF5" w:rsidRPr="005E6A8D" w:rsidRDefault="00185DF5" w:rsidP="00185DF5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5777EFB" w14:textId="77777777" w:rsidR="00185DF5" w:rsidRPr="005E6A8D" w:rsidRDefault="00185DF5" w:rsidP="00185DF5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E6A8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E6A8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E6A8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85DF5" w:rsidRPr="005E6A8D" w14:paraId="312F2724" w14:textId="77777777" w:rsidTr="0022154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17E73" w14:textId="77777777" w:rsidR="00185DF5" w:rsidRPr="005E6A8D" w:rsidRDefault="00185DF5" w:rsidP="00185DF5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E6A8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2BCEB80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72A7" w14:textId="77777777" w:rsidR="00185DF5" w:rsidRPr="005E6A8D" w:rsidRDefault="00185DF5" w:rsidP="00185DF5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E6A8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D7252BF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DD60AD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8D286EB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F8EB671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F9FB6C" w14:textId="77777777" w:rsidR="00185DF5" w:rsidRPr="005E6A8D" w:rsidRDefault="00185DF5" w:rsidP="00185DF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14:paraId="78FD5FCC" w14:textId="77777777" w:rsidR="00185DF5" w:rsidRPr="005E6A8D" w:rsidRDefault="00185DF5" w:rsidP="00185DF5">
      <w:pPr>
        <w:rPr>
          <w:rFonts w:ascii="Arial" w:hAnsi="Arial" w:cs="Arial"/>
          <w:sz w:val="20"/>
          <w:szCs w:val="20"/>
        </w:rPr>
      </w:pPr>
    </w:p>
    <w:bookmarkEnd w:id="4"/>
    <w:p w14:paraId="3727E2B8" w14:textId="77777777" w:rsidR="005E6A8D" w:rsidRPr="005E6A8D" w:rsidRDefault="005E6A8D" w:rsidP="005E6A8D">
      <w:pPr>
        <w:rPr>
          <w:rFonts w:ascii="Arial" w:hAnsi="Arial" w:cs="Arial"/>
          <w:b/>
          <w:sz w:val="20"/>
          <w:szCs w:val="20"/>
          <w:u w:val="single"/>
        </w:rPr>
      </w:pPr>
      <w:r w:rsidRPr="005E6A8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10316C03" w14:textId="77777777" w:rsidR="005E6A8D" w:rsidRPr="005E6A8D" w:rsidRDefault="005E6A8D" w:rsidP="005E6A8D">
      <w:pPr>
        <w:rPr>
          <w:rFonts w:ascii="Arial" w:hAnsi="Arial" w:cs="Arial"/>
          <w:sz w:val="20"/>
          <w:szCs w:val="20"/>
        </w:rPr>
      </w:pPr>
    </w:p>
    <w:p w14:paraId="787B0CD5" w14:textId="23A82D35" w:rsidR="005E6A8D" w:rsidRPr="005E6A8D" w:rsidRDefault="005E6A8D" w:rsidP="005E6A8D">
      <w:pPr>
        <w:rPr>
          <w:rFonts w:ascii="Arial" w:hAnsi="Arial" w:cs="Arial"/>
          <w:sz w:val="20"/>
          <w:szCs w:val="20"/>
        </w:rPr>
      </w:pPr>
      <w:r w:rsidRPr="005E6A8D">
        <w:rPr>
          <w:rFonts w:ascii="Arial" w:hAnsi="Arial" w:cs="Arial"/>
          <w:sz w:val="20"/>
          <w:szCs w:val="20"/>
        </w:rPr>
        <w:t xml:space="preserve">Khaled M F </w:t>
      </w:r>
      <w:proofErr w:type="spellStart"/>
      <w:r w:rsidRPr="005E6A8D">
        <w:rPr>
          <w:rFonts w:ascii="Arial" w:hAnsi="Arial" w:cs="Arial"/>
          <w:sz w:val="20"/>
          <w:szCs w:val="20"/>
        </w:rPr>
        <w:t>Saoud</w:t>
      </w:r>
      <w:proofErr w:type="spellEnd"/>
      <w:r w:rsidRPr="005E6A8D">
        <w:rPr>
          <w:rFonts w:ascii="Arial" w:hAnsi="Arial" w:cs="Arial"/>
          <w:sz w:val="20"/>
          <w:szCs w:val="20"/>
        </w:rPr>
        <w:t>, Ain Shams University, Egypt</w:t>
      </w:r>
    </w:p>
    <w:p w14:paraId="415579B0" w14:textId="25151591" w:rsidR="00185DF5" w:rsidRPr="005E6A8D" w:rsidRDefault="00185DF5" w:rsidP="00185DF5">
      <w:pPr>
        <w:rPr>
          <w:rFonts w:ascii="Arial" w:hAnsi="Arial" w:cs="Arial"/>
          <w:sz w:val="20"/>
          <w:szCs w:val="20"/>
        </w:rPr>
      </w:pPr>
    </w:p>
    <w:bookmarkEnd w:id="1"/>
    <w:bookmarkEnd w:id="2"/>
    <w:bookmarkEnd w:id="0"/>
    <w:p w14:paraId="4ECC2139" w14:textId="77777777" w:rsidR="00185DF5" w:rsidRPr="005E6A8D" w:rsidRDefault="00185DF5" w:rsidP="00436C5B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185DF5" w:rsidRPr="005E6A8D" w:rsidSect="000918FE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693CD" w14:textId="77777777" w:rsidR="009C4C8E" w:rsidRPr="0000007A" w:rsidRDefault="009C4C8E" w:rsidP="0099583E">
      <w:r>
        <w:separator/>
      </w:r>
    </w:p>
  </w:endnote>
  <w:endnote w:type="continuationSeparator" w:id="0">
    <w:p w14:paraId="511D3BA5" w14:textId="77777777" w:rsidR="009C4C8E" w:rsidRPr="0000007A" w:rsidRDefault="009C4C8E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9AA18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B2951" w:rsidRPr="004B2951">
      <w:rPr>
        <w:sz w:val="16"/>
      </w:rPr>
      <w:t xml:space="preserve">Version: </w:t>
    </w:r>
    <w:r w:rsidR="00BA6E0B">
      <w:rPr>
        <w:sz w:val="16"/>
      </w:rPr>
      <w:t>3</w:t>
    </w:r>
    <w:r w:rsidR="004B2951" w:rsidRPr="004B2951">
      <w:rPr>
        <w:sz w:val="16"/>
      </w:rPr>
      <w:t xml:space="preserve"> (0</w:t>
    </w:r>
    <w:r w:rsidR="00BA6E0B">
      <w:rPr>
        <w:sz w:val="16"/>
      </w:rPr>
      <w:t>7</w:t>
    </w:r>
    <w:r w:rsidR="004B2951" w:rsidRPr="004B2951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242A4" w14:textId="77777777" w:rsidR="009C4C8E" w:rsidRPr="0000007A" w:rsidRDefault="009C4C8E" w:rsidP="0099583E">
      <w:r>
        <w:separator/>
      </w:r>
    </w:p>
  </w:footnote>
  <w:footnote w:type="continuationSeparator" w:id="0">
    <w:p w14:paraId="0B8B32DE" w14:textId="77777777" w:rsidR="009C4C8E" w:rsidRPr="0000007A" w:rsidRDefault="009C4C8E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1F56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6FCFC03D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BA6E0B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1A74"/>
    <w:rsid w:val="0006257C"/>
    <w:rsid w:val="00084D7C"/>
    <w:rsid w:val="00091112"/>
    <w:rsid w:val="000918FE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100577"/>
    <w:rsid w:val="00101322"/>
    <w:rsid w:val="001228F3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326F"/>
    <w:rsid w:val="00184644"/>
    <w:rsid w:val="00185DF5"/>
    <w:rsid w:val="0018753A"/>
    <w:rsid w:val="0019252C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07E87"/>
    <w:rsid w:val="002105F7"/>
    <w:rsid w:val="00220111"/>
    <w:rsid w:val="00222959"/>
    <w:rsid w:val="0022369C"/>
    <w:rsid w:val="002320EB"/>
    <w:rsid w:val="0023696A"/>
    <w:rsid w:val="002422CB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A106B"/>
    <w:rsid w:val="002D7EA9"/>
    <w:rsid w:val="002E1211"/>
    <w:rsid w:val="002E2339"/>
    <w:rsid w:val="002E5119"/>
    <w:rsid w:val="002E6D86"/>
    <w:rsid w:val="002F6935"/>
    <w:rsid w:val="00312559"/>
    <w:rsid w:val="0031595B"/>
    <w:rsid w:val="003204B8"/>
    <w:rsid w:val="0033692F"/>
    <w:rsid w:val="00346223"/>
    <w:rsid w:val="003518C4"/>
    <w:rsid w:val="003862F8"/>
    <w:rsid w:val="003A04E7"/>
    <w:rsid w:val="003A4991"/>
    <w:rsid w:val="003A6E1A"/>
    <w:rsid w:val="003B2172"/>
    <w:rsid w:val="003E746A"/>
    <w:rsid w:val="003F20A1"/>
    <w:rsid w:val="003F2608"/>
    <w:rsid w:val="0042465A"/>
    <w:rsid w:val="004356CC"/>
    <w:rsid w:val="00435B36"/>
    <w:rsid w:val="00436C5B"/>
    <w:rsid w:val="00442B24"/>
    <w:rsid w:val="0044444D"/>
    <w:rsid w:val="0044519B"/>
    <w:rsid w:val="00445B35"/>
    <w:rsid w:val="00446659"/>
    <w:rsid w:val="00456CFA"/>
    <w:rsid w:val="00457AB1"/>
    <w:rsid w:val="00457BC0"/>
    <w:rsid w:val="00462996"/>
    <w:rsid w:val="004674B4"/>
    <w:rsid w:val="004B2951"/>
    <w:rsid w:val="004B4CAD"/>
    <w:rsid w:val="004B4FDC"/>
    <w:rsid w:val="004C3DF1"/>
    <w:rsid w:val="004D2E36"/>
    <w:rsid w:val="004E3047"/>
    <w:rsid w:val="00503AB6"/>
    <w:rsid w:val="005047C5"/>
    <w:rsid w:val="00510920"/>
    <w:rsid w:val="0052181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92EA7"/>
    <w:rsid w:val="0059748A"/>
    <w:rsid w:val="005A5BE0"/>
    <w:rsid w:val="005B12E0"/>
    <w:rsid w:val="005B62C5"/>
    <w:rsid w:val="005C25A0"/>
    <w:rsid w:val="005D230D"/>
    <w:rsid w:val="005E6A8D"/>
    <w:rsid w:val="00602F7D"/>
    <w:rsid w:val="00605952"/>
    <w:rsid w:val="00620677"/>
    <w:rsid w:val="00624032"/>
    <w:rsid w:val="00631215"/>
    <w:rsid w:val="00645A56"/>
    <w:rsid w:val="006532DF"/>
    <w:rsid w:val="0065579D"/>
    <w:rsid w:val="00663792"/>
    <w:rsid w:val="0067046C"/>
    <w:rsid w:val="00676845"/>
    <w:rsid w:val="00680547"/>
    <w:rsid w:val="0068165E"/>
    <w:rsid w:val="0068446F"/>
    <w:rsid w:val="0069428E"/>
    <w:rsid w:val="00696CAD"/>
    <w:rsid w:val="006A5E0B"/>
    <w:rsid w:val="006C3797"/>
    <w:rsid w:val="006E7D6E"/>
    <w:rsid w:val="006F6F2F"/>
    <w:rsid w:val="00701186"/>
    <w:rsid w:val="00707BE1"/>
    <w:rsid w:val="007238EB"/>
    <w:rsid w:val="0072789A"/>
    <w:rsid w:val="007317C3"/>
    <w:rsid w:val="00734756"/>
    <w:rsid w:val="00734CC4"/>
    <w:rsid w:val="0073538B"/>
    <w:rsid w:val="00741BD0"/>
    <w:rsid w:val="007426E6"/>
    <w:rsid w:val="00746370"/>
    <w:rsid w:val="00766889"/>
    <w:rsid w:val="00766A0D"/>
    <w:rsid w:val="00767F8C"/>
    <w:rsid w:val="00780B67"/>
    <w:rsid w:val="007A328D"/>
    <w:rsid w:val="007B1099"/>
    <w:rsid w:val="007B6E18"/>
    <w:rsid w:val="007D0246"/>
    <w:rsid w:val="007E30FC"/>
    <w:rsid w:val="007F5873"/>
    <w:rsid w:val="007F641D"/>
    <w:rsid w:val="00806382"/>
    <w:rsid w:val="00815F94"/>
    <w:rsid w:val="0082130C"/>
    <w:rsid w:val="008224E2"/>
    <w:rsid w:val="00825DC9"/>
    <w:rsid w:val="0082676D"/>
    <w:rsid w:val="00830CBD"/>
    <w:rsid w:val="00831055"/>
    <w:rsid w:val="008423BB"/>
    <w:rsid w:val="00846234"/>
    <w:rsid w:val="00846F1F"/>
    <w:rsid w:val="0087201B"/>
    <w:rsid w:val="00877F10"/>
    <w:rsid w:val="00882091"/>
    <w:rsid w:val="008913D5"/>
    <w:rsid w:val="00893E75"/>
    <w:rsid w:val="00896BBC"/>
    <w:rsid w:val="008A6CB4"/>
    <w:rsid w:val="008C2778"/>
    <w:rsid w:val="008C2F62"/>
    <w:rsid w:val="008D020E"/>
    <w:rsid w:val="008D1117"/>
    <w:rsid w:val="008D15A4"/>
    <w:rsid w:val="008D207B"/>
    <w:rsid w:val="008F36E4"/>
    <w:rsid w:val="009118EC"/>
    <w:rsid w:val="00933C8B"/>
    <w:rsid w:val="0093420C"/>
    <w:rsid w:val="00935C0C"/>
    <w:rsid w:val="009553EC"/>
    <w:rsid w:val="00955984"/>
    <w:rsid w:val="0097330E"/>
    <w:rsid w:val="00974330"/>
    <w:rsid w:val="0097498C"/>
    <w:rsid w:val="0098039D"/>
    <w:rsid w:val="00982766"/>
    <w:rsid w:val="009852C4"/>
    <w:rsid w:val="00985F26"/>
    <w:rsid w:val="0099583E"/>
    <w:rsid w:val="009A0242"/>
    <w:rsid w:val="009A59ED"/>
    <w:rsid w:val="009B5AA8"/>
    <w:rsid w:val="009C45A0"/>
    <w:rsid w:val="009C4C8E"/>
    <w:rsid w:val="009C5642"/>
    <w:rsid w:val="009E13C3"/>
    <w:rsid w:val="009E6A30"/>
    <w:rsid w:val="009E79E5"/>
    <w:rsid w:val="009F07D4"/>
    <w:rsid w:val="009F29EB"/>
    <w:rsid w:val="00A001A0"/>
    <w:rsid w:val="00A01887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B88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9A0"/>
    <w:rsid w:val="00BA1AB3"/>
    <w:rsid w:val="00BA6421"/>
    <w:rsid w:val="00BA6E0B"/>
    <w:rsid w:val="00BB34E6"/>
    <w:rsid w:val="00BB4FEC"/>
    <w:rsid w:val="00BC402F"/>
    <w:rsid w:val="00BD27BA"/>
    <w:rsid w:val="00BE13EF"/>
    <w:rsid w:val="00BE40A5"/>
    <w:rsid w:val="00BE6454"/>
    <w:rsid w:val="00BF39A4"/>
    <w:rsid w:val="00C01D7F"/>
    <w:rsid w:val="00C02797"/>
    <w:rsid w:val="00C10283"/>
    <w:rsid w:val="00C110CC"/>
    <w:rsid w:val="00C22886"/>
    <w:rsid w:val="00C24BDA"/>
    <w:rsid w:val="00C25C8F"/>
    <w:rsid w:val="00C263C6"/>
    <w:rsid w:val="00C635B6"/>
    <w:rsid w:val="00C63A93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CF70CF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4DC"/>
    <w:rsid w:val="00DB7E1B"/>
    <w:rsid w:val="00DC1D81"/>
    <w:rsid w:val="00E07056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A74A9"/>
    <w:rsid w:val="00EB3E91"/>
    <w:rsid w:val="00EB678C"/>
    <w:rsid w:val="00EC6894"/>
    <w:rsid w:val="00ED6B12"/>
    <w:rsid w:val="00EE0D3E"/>
    <w:rsid w:val="00EE259B"/>
    <w:rsid w:val="00EF326D"/>
    <w:rsid w:val="00EF53FE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93F6E"/>
    <w:rsid w:val="00FA6528"/>
    <w:rsid w:val="00FC2E17"/>
    <w:rsid w:val="00FC6387"/>
    <w:rsid w:val="00FC6802"/>
    <w:rsid w:val="00FD1C1F"/>
    <w:rsid w:val="00FD70A7"/>
    <w:rsid w:val="00FE140C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266676"/>
  <w15:chartTrackingRefBased/>
  <w15:docId w15:val="{BA62B557-B62B-E34C-9079-845B0796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uiPriority w:val="99"/>
    <w:semiHidden/>
    <w:unhideWhenUsed/>
    <w:rsid w:val="0068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orr.com/index.php/AJO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3D20D-EE72-4AE5-A9DC-9036877C1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https://journalajorr.com/index.php/AJORR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CPU 1038</cp:lastModifiedBy>
  <cp:revision>30</cp:revision>
  <dcterms:created xsi:type="dcterms:W3CDTF">2025-02-28T18:22:00Z</dcterms:created>
  <dcterms:modified xsi:type="dcterms:W3CDTF">2025-03-15T10:36:00Z</dcterms:modified>
</cp:coreProperties>
</file>