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407C0" w14:textId="77777777" w:rsidR="003406B2" w:rsidRPr="006823BF" w:rsidRDefault="006823BF" w:rsidP="003406B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3BF">
        <w:rPr>
          <w:rFonts w:ascii="Times New Roman" w:hAnsi="Times New Roman"/>
          <w:b/>
          <w:sz w:val="28"/>
          <w:szCs w:val="28"/>
        </w:rPr>
        <w:t>Efficiency of Coconut shell</w:t>
      </w:r>
      <w:r w:rsidR="0064344B">
        <w:rPr>
          <w:rFonts w:ascii="Times New Roman" w:hAnsi="Times New Roman"/>
          <w:b/>
          <w:sz w:val="28"/>
          <w:szCs w:val="28"/>
        </w:rPr>
        <w:t xml:space="preserve"> in an improve</w:t>
      </w:r>
      <w:r w:rsidR="001524F3">
        <w:rPr>
          <w:rFonts w:ascii="Times New Roman" w:hAnsi="Times New Roman"/>
          <w:b/>
          <w:sz w:val="28"/>
          <w:szCs w:val="28"/>
        </w:rPr>
        <w:t>d</w:t>
      </w:r>
      <w:r w:rsidR="0064344B">
        <w:rPr>
          <w:rFonts w:ascii="Times New Roman" w:hAnsi="Times New Roman"/>
          <w:b/>
          <w:sz w:val="28"/>
          <w:szCs w:val="28"/>
        </w:rPr>
        <w:t xml:space="preserve"> stove</w:t>
      </w:r>
      <w:r w:rsidRPr="006823BF">
        <w:rPr>
          <w:rFonts w:ascii="Times New Roman" w:hAnsi="Times New Roman"/>
          <w:b/>
          <w:sz w:val="28"/>
          <w:szCs w:val="28"/>
        </w:rPr>
        <w:t xml:space="preserve"> (</w:t>
      </w:r>
      <w:r w:rsidRPr="006823BF">
        <w:rPr>
          <w:rFonts w:ascii="Times New Roman" w:hAnsi="Times New Roman"/>
          <w:b/>
          <w:i/>
          <w:iCs/>
          <w:sz w:val="28"/>
          <w:szCs w:val="28"/>
        </w:rPr>
        <w:t>Cocos nucifera)</w:t>
      </w:r>
      <w:r w:rsidRPr="006823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</w:t>
      </w:r>
      <w:r w:rsidRPr="006823BF">
        <w:rPr>
          <w:rFonts w:ascii="Times New Roman" w:hAnsi="Times New Roman"/>
          <w:b/>
          <w:sz w:val="28"/>
          <w:szCs w:val="28"/>
        </w:rPr>
        <w:t xml:space="preserve">n Maiduguri, Nigeria </w:t>
      </w:r>
    </w:p>
    <w:p w14:paraId="41586AC7" w14:textId="77777777" w:rsidR="008028CF" w:rsidRDefault="008028CF" w:rsidP="008028C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B6B844E" w14:textId="77777777" w:rsidR="004E7357" w:rsidRDefault="004E7357" w:rsidP="008028C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805267C" w14:textId="77777777" w:rsidR="00EB523D" w:rsidRPr="004D57EE" w:rsidRDefault="00A661E7" w:rsidP="008028C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D57EE">
        <w:rPr>
          <w:rFonts w:ascii="Times New Roman" w:hAnsi="Times New Roman"/>
          <w:b/>
          <w:sz w:val="28"/>
          <w:szCs w:val="28"/>
        </w:rPr>
        <w:t>ABSTRACT</w:t>
      </w:r>
    </w:p>
    <w:p w14:paraId="78A26D36" w14:textId="77777777" w:rsidR="00EB523D" w:rsidRDefault="00A661E7" w:rsidP="003406B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commentRangeStart w:id="0"/>
      <w:r w:rsidRPr="003406B2">
        <w:rPr>
          <w:rFonts w:ascii="Times New Roman" w:hAnsi="Times New Roman"/>
          <w:iCs/>
          <w:sz w:val="28"/>
          <w:szCs w:val="28"/>
        </w:rPr>
        <w:t>The demand for fossil fuel in the world market is increasing by the day and high cost of</w:t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Pr="003406B2">
        <w:rPr>
          <w:rFonts w:ascii="Times New Roman" w:hAnsi="Times New Roman"/>
          <w:iCs/>
          <w:sz w:val="28"/>
          <w:szCs w:val="28"/>
        </w:rPr>
        <w:t xml:space="preserve">it. </w:t>
      </w:r>
      <w:commentRangeEnd w:id="0"/>
      <w:r w:rsidR="00ED4500">
        <w:rPr>
          <w:rStyle w:val="CommentReference"/>
        </w:rPr>
        <w:commentReference w:id="0"/>
      </w:r>
      <w:r w:rsidRPr="003406B2">
        <w:rPr>
          <w:rFonts w:ascii="Times New Roman" w:hAnsi="Times New Roman"/>
          <w:iCs/>
          <w:sz w:val="28"/>
          <w:szCs w:val="28"/>
        </w:rPr>
        <w:t xml:space="preserve">The problem of </w:t>
      </w:r>
      <w:r w:rsidR="006823BF" w:rsidRPr="003406B2">
        <w:rPr>
          <w:rFonts w:ascii="Times New Roman" w:hAnsi="Times New Roman"/>
          <w:iCs/>
          <w:sz w:val="28"/>
          <w:szCs w:val="28"/>
        </w:rPr>
        <w:t>e</w:t>
      </w:r>
      <w:r w:rsidR="006823BF">
        <w:rPr>
          <w:rFonts w:ascii="Times New Roman" w:hAnsi="Times New Roman"/>
          <w:iCs/>
          <w:sz w:val="28"/>
          <w:szCs w:val="28"/>
        </w:rPr>
        <w:t>nv</w:t>
      </w:r>
      <w:r w:rsidR="006823BF" w:rsidRPr="003406B2">
        <w:rPr>
          <w:rFonts w:ascii="Times New Roman" w:hAnsi="Times New Roman"/>
          <w:iCs/>
          <w:sz w:val="28"/>
          <w:szCs w:val="28"/>
        </w:rPr>
        <w:t>ironmental</w:t>
      </w:r>
      <w:r w:rsidRPr="003406B2">
        <w:rPr>
          <w:rFonts w:ascii="Times New Roman" w:hAnsi="Times New Roman"/>
          <w:iCs/>
          <w:sz w:val="28"/>
          <w:szCs w:val="28"/>
        </w:rPr>
        <w:t xml:space="preserve"> degradation </w:t>
      </w:r>
      <w:proofErr w:type="gramStart"/>
      <w:r w:rsidRPr="003406B2">
        <w:rPr>
          <w:rFonts w:ascii="Times New Roman" w:hAnsi="Times New Roman"/>
          <w:iCs/>
          <w:sz w:val="28"/>
          <w:szCs w:val="28"/>
        </w:rPr>
        <w:t>as a result of</w:t>
      </w:r>
      <w:proofErr w:type="gramEnd"/>
      <w:r w:rsidRPr="003406B2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3406B2">
        <w:rPr>
          <w:rFonts w:ascii="Times New Roman" w:hAnsi="Times New Roman"/>
          <w:iCs/>
          <w:sz w:val="28"/>
          <w:szCs w:val="28"/>
        </w:rPr>
        <w:t>emission</w:t>
      </w:r>
      <w:proofErr w:type="gramEnd"/>
      <w:r w:rsidRPr="003406B2">
        <w:rPr>
          <w:rFonts w:ascii="Times New Roman" w:hAnsi="Times New Roman"/>
          <w:iCs/>
          <w:sz w:val="28"/>
          <w:szCs w:val="28"/>
        </w:rPr>
        <w:t xml:space="preserve"> of dangerous </w:t>
      </w:r>
      <w:commentRangeStart w:id="1"/>
      <w:r w:rsidRPr="003406B2">
        <w:rPr>
          <w:rFonts w:ascii="Times New Roman" w:hAnsi="Times New Roman"/>
          <w:iCs/>
          <w:sz w:val="28"/>
          <w:szCs w:val="28"/>
        </w:rPr>
        <w:t>gasses</w:t>
      </w:r>
      <w:commentRangeEnd w:id="1"/>
      <w:r w:rsidR="00D44066">
        <w:rPr>
          <w:rStyle w:val="CommentReference"/>
        </w:rPr>
        <w:commentReference w:id="1"/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Pr="003406B2">
        <w:rPr>
          <w:rFonts w:ascii="Times New Roman" w:hAnsi="Times New Roman"/>
          <w:iCs/>
          <w:sz w:val="28"/>
          <w:szCs w:val="28"/>
        </w:rPr>
        <w:t>that has adverse effect on the ozone layer and the need to make good use of our large</w:t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Pr="003406B2">
        <w:rPr>
          <w:rFonts w:ascii="Times New Roman" w:hAnsi="Times New Roman"/>
          <w:iCs/>
          <w:sz w:val="28"/>
          <w:szCs w:val="28"/>
        </w:rPr>
        <w:t xml:space="preserve">biomass resources which are thrown away, is </w:t>
      </w:r>
      <w:r w:rsidR="00822D67" w:rsidRPr="003406B2">
        <w:rPr>
          <w:rFonts w:ascii="Times New Roman" w:hAnsi="Times New Roman"/>
          <w:iCs/>
          <w:sz w:val="28"/>
          <w:szCs w:val="28"/>
        </w:rPr>
        <w:t>becoming</w:t>
      </w:r>
      <w:r w:rsidRPr="003406B2">
        <w:rPr>
          <w:rFonts w:ascii="Times New Roman" w:hAnsi="Times New Roman"/>
          <w:iCs/>
          <w:sz w:val="28"/>
          <w:szCs w:val="28"/>
        </w:rPr>
        <w:t xml:space="preserve"> too much. Biomass, </w:t>
      </w:r>
      <w:r w:rsidR="00822D67" w:rsidRPr="003406B2">
        <w:rPr>
          <w:rFonts w:ascii="Times New Roman" w:hAnsi="Times New Roman"/>
          <w:iCs/>
          <w:sz w:val="28"/>
          <w:szCs w:val="28"/>
        </w:rPr>
        <w:t>mainly</w:t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="00822D67" w:rsidRPr="003406B2">
        <w:rPr>
          <w:rFonts w:ascii="Times New Roman" w:hAnsi="Times New Roman"/>
          <w:iCs/>
          <w:sz w:val="28"/>
          <w:szCs w:val="28"/>
        </w:rPr>
        <w:t>coconut</w:t>
      </w:r>
      <w:r w:rsidRPr="003406B2">
        <w:rPr>
          <w:rFonts w:ascii="Times New Roman" w:hAnsi="Times New Roman"/>
          <w:iCs/>
          <w:sz w:val="28"/>
          <w:szCs w:val="28"/>
        </w:rPr>
        <w:t xml:space="preserve"> shell, about 90% of </w:t>
      </w:r>
      <w:r w:rsidR="00822D67" w:rsidRPr="003406B2">
        <w:rPr>
          <w:rFonts w:ascii="Times New Roman" w:hAnsi="Times New Roman"/>
          <w:iCs/>
          <w:sz w:val="28"/>
          <w:szCs w:val="28"/>
        </w:rPr>
        <w:t>coconut</w:t>
      </w:r>
      <w:r w:rsidRPr="003406B2">
        <w:rPr>
          <w:rFonts w:ascii="Times New Roman" w:hAnsi="Times New Roman"/>
          <w:iCs/>
          <w:sz w:val="28"/>
          <w:szCs w:val="28"/>
        </w:rPr>
        <w:t>, empty fruit bunches, fibers, fronds, trunks, shell</w:t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Pr="003406B2">
        <w:rPr>
          <w:rFonts w:ascii="Times New Roman" w:hAnsi="Times New Roman"/>
          <w:iCs/>
          <w:sz w:val="28"/>
          <w:szCs w:val="28"/>
        </w:rPr>
        <w:t>was discarded as waste and either burned in the open air or left to settle in waste ponds.</w:t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Pr="003406B2">
        <w:rPr>
          <w:rFonts w:ascii="Times New Roman" w:hAnsi="Times New Roman"/>
          <w:iCs/>
          <w:sz w:val="28"/>
          <w:szCs w:val="28"/>
        </w:rPr>
        <w:t>Based on economic as well as environmental related issues, efforts were made in this</w:t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Pr="003406B2">
        <w:rPr>
          <w:rFonts w:ascii="Times New Roman" w:hAnsi="Times New Roman"/>
          <w:iCs/>
          <w:sz w:val="28"/>
          <w:szCs w:val="28"/>
        </w:rPr>
        <w:t>research towards utilization of the biomass. This study compares the efficiency of</w:t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="00822D67" w:rsidRPr="003406B2">
        <w:rPr>
          <w:rFonts w:ascii="Times New Roman" w:hAnsi="Times New Roman"/>
          <w:iCs/>
          <w:sz w:val="28"/>
          <w:szCs w:val="28"/>
        </w:rPr>
        <w:t>coconut</w:t>
      </w:r>
      <w:r w:rsidRPr="003406B2">
        <w:rPr>
          <w:rFonts w:ascii="Times New Roman" w:hAnsi="Times New Roman"/>
          <w:iCs/>
          <w:sz w:val="28"/>
          <w:szCs w:val="28"/>
        </w:rPr>
        <w:t xml:space="preserve"> shell biomass and fuel wood (neem wood) using an improved metal stove. </w:t>
      </w:r>
      <w:commentRangeStart w:id="2"/>
      <w:r w:rsidRPr="003406B2">
        <w:rPr>
          <w:rFonts w:ascii="Times New Roman" w:hAnsi="Times New Roman"/>
          <w:iCs/>
          <w:sz w:val="28"/>
          <w:szCs w:val="28"/>
        </w:rPr>
        <w:t>The</w:t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Pr="003406B2">
        <w:rPr>
          <w:rFonts w:ascii="Times New Roman" w:hAnsi="Times New Roman"/>
          <w:iCs/>
          <w:sz w:val="28"/>
          <w:szCs w:val="28"/>
        </w:rPr>
        <w:t xml:space="preserve">findings </w:t>
      </w:r>
      <w:r w:rsidR="00065780" w:rsidRPr="003406B2">
        <w:rPr>
          <w:rFonts w:ascii="Times New Roman" w:hAnsi="Times New Roman"/>
          <w:iCs/>
          <w:sz w:val="28"/>
          <w:szCs w:val="28"/>
        </w:rPr>
        <w:t>reveal</w:t>
      </w:r>
      <w:r w:rsidRPr="003406B2">
        <w:rPr>
          <w:rFonts w:ascii="Times New Roman" w:hAnsi="Times New Roman"/>
          <w:iCs/>
          <w:sz w:val="28"/>
          <w:szCs w:val="28"/>
        </w:rPr>
        <w:t xml:space="preserve"> that </w:t>
      </w:r>
      <w:r w:rsidR="00822D67" w:rsidRPr="003406B2">
        <w:rPr>
          <w:rFonts w:ascii="Times New Roman" w:hAnsi="Times New Roman"/>
          <w:iCs/>
          <w:sz w:val="28"/>
          <w:szCs w:val="28"/>
        </w:rPr>
        <w:t>coconut</w:t>
      </w:r>
      <w:r w:rsidRPr="003406B2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3406B2">
        <w:rPr>
          <w:rFonts w:ascii="Times New Roman" w:hAnsi="Times New Roman"/>
          <w:iCs/>
          <w:sz w:val="28"/>
          <w:szCs w:val="28"/>
        </w:rPr>
        <w:t>shell</w:t>
      </w:r>
      <w:proofErr w:type="gramEnd"/>
      <w:r w:rsidRPr="003406B2">
        <w:rPr>
          <w:rFonts w:ascii="Times New Roman" w:hAnsi="Times New Roman"/>
          <w:iCs/>
          <w:sz w:val="28"/>
          <w:szCs w:val="28"/>
        </w:rPr>
        <w:t xml:space="preserve"> have less ash, less charcoal, uses less fuel but fuel</w:t>
      </w:r>
      <w:r w:rsidR="004D57EE" w:rsidRPr="003406B2">
        <w:rPr>
          <w:rFonts w:ascii="Times New Roman" w:hAnsi="Times New Roman"/>
          <w:iCs/>
          <w:sz w:val="28"/>
          <w:szCs w:val="28"/>
        </w:rPr>
        <w:t xml:space="preserve"> </w:t>
      </w:r>
      <w:r w:rsidR="00822D67" w:rsidRPr="003406B2">
        <w:rPr>
          <w:rFonts w:ascii="Times New Roman" w:hAnsi="Times New Roman"/>
          <w:iCs/>
          <w:sz w:val="28"/>
          <w:szCs w:val="28"/>
        </w:rPr>
        <w:t>wo</w:t>
      </w:r>
      <w:r w:rsidRPr="003406B2">
        <w:rPr>
          <w:rFonts w:ascii="Times New Roman" w:hAnsi="Times New Roman"/>
          <w:iCs/>
          <w:sz w:val="28"/>
          <w:szCs w:val="28"/>
        </w:rPr>
        <w:t>od uses less time</w:t>
      </w:r>
      <w:r w:rsidRPr="004D57EE">
        <w:rPr>
          <w:rFonts w:ascii="Times New Roman" w:hAnsi="Times New Roman"/>
          <w:i/>
          <w:sz w:val="28"/>
          <w:szCs w:val="28"/>
        </w:rPr>
        <w:t>.</w:t>
      </w:r>
      <w:commentRangeEnd w:id="2"/>
      <w:r w:rsidR="00D44066">
        <w:rPr>
          <w:rStyle w:val="CommentReference"/>
        </w:rPr>
        <w:commentReference w:id="2"/>
      </w:r>
    </w:p>
    <w:p w14:paraId="0A44AEBA" w14:textId="77777777" w:rsidR="00E23735" w:rsidRPr="00E23735" w:rsidRDefault="00E23735" w:rsidP="003406B2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28CF">
        <w:rPr>
          <w:rFonts w:ascii="Times New Roman" w:hAnsi="Times New Roman"/>
          <w:b/>
          <w:bCs/>
          <w:iCs/>
          <w:sz w:val="28"/>
          <w:szCs w:val="28"/>
        </w:rPr>
        <w:t>Keywords:</w:t>
      </w:r>
      <w:r w:rsidR="0064344B">
        <w:rPr>
          <w:rFonts w:ascii="Times New Roman" w:hAnsi="Times New Roman"/>
          <w:iCs/>
          <w:sz w:val="28"/>
          <w:szCs w:val="28"/>
        </w:rPr>
        <w:t xml:space="preserve"> Coconut</w:t>
      </w:r>
      <w:r w:rsidR="007335E8">
        <w:rPr>
          <w:rFonts w:ascii="Times New Roman" w:hAnsi="Times New Roman"/>
          <w:iCs/>
          <w:sz w:val="28"/>
          <w:szCs w:val="28"/>
        </w:rPr>
        <w:t xml:space="preserve"> </w:t>
      </w:r>
      <w:r w:rsidR="00DE7A73">
        <w:rPr>
          <w:rFonts w:ascii="Times New Roman" w:hAnsi="Times New Roman"/>
          <w:iCs/>
          <w:sz w:val="28"/>
          <w:szCs w:val="28"/>
        </w:rPr>
        <w:t>Shell,</w:t>
      </w:r>
      <w:r w:rsidR="0064344B">
        <w:rPr>
          <w:rFonts w:ascii="Times New Roman" w:hAnsi="Times New Roman"/>
          <w:iCs/>
          <w:sz w:val="28"/>
          <w:szCs w:val="28"/>
        </w:rPr>
        <w:t xml:space="preserve"> Improve</w:t>
      </w:r>
      <w:r w:rsidR="00DE7A73">
        <w:rPr>
          <w:rFonts w:ascii="Times New Roman" w:hAnsi="Times New Roman"/>
          <w:iCs/>
          <w:sz w:val="28"/>
          <w:szCs w:val="28"/>
        </w:rPr>
        <w:t>d</w:t>
      </w:r>
      <w:r w:rsidR="0064344B">
        <w:rPr>
          <w:rFonts w:ascii="Times New Roman" w:hAnsi="Times New Roman"/>
          <w:iCs/>
          <w:sz w:val="28"/>
          <w:szCs w:val="28"/>
        </w:rPr>
        <w:t xml:space="preserve"> </w:t>
      </w:r>
      <w:r w:rsidR="007335E8">
        <w:rPr>
          <w:rFonts w:ascii="Times New Roman" w:hAnsi="Times New Roman"/>
          <w:iCs/>
          <w:sz w:val="28"/>
          <w:szCs w:val="28"/>
        </w:rPr>
        <w:t>S</w:t>
      </w:r>
      <w:r w:rsidR="0064344B">
        <w:rPr>
          <w:rFonts w:ascii="Times New Roman" w:hAnsi="Times New Roman"/>
          <w:iCs/>
          <w:sz w:val="28"/>
          <w:szCs w:val="28"/>
        </w:rPr>
        <w:t>tove, Water</w:t>
      </w:r>
      <w:r w:rsidR="007335E8">
        <w:rPr>
          <w:rFonts w:ascii="Times New Roman" w:hAnsi="Times New Roman"/>
          <w:iCs/>
          <w:sz w:val="28"/>
          <w:szCs w:val="28"/>
        </w:rPr>
        <w:t>, C</w:t>
      </w:r>
      <w:r w:rsidR="007335E8" w:rsidRPr="003406B2">
        <w:rPr>
          <w:rFonts w:ascii="Times New Roman" w:hAnsi="Times New Roman"/>
          <w:iCs/>
          <w:sz w:val="28"/>
          <w:szCs w:val="28"/>
        </w:rPr>
        <w:t>harcoal</w:t>
      </w:r>
      <w:r w:rsidR="007335E8">
        <w:rPr>
          <w:rFonts w:ascii="Times New Roman" w:hAnsi="Times New Roman"/>
          <w:iCs/>
          <w:sz w:val="28"/>
          <w:szCs w:val="28"/>
        </w:rPr>
        <w:t>, Ash</w:t>
      </w:r>
      <w:r w:rsidR="00CC624E">
        <w:rPr>
          <w:rFonts w:ascii="Times New Roman" w:hAnsi="Times New Roman"/>
          <w:iCs/>
          <w:sz w:val="28"/>
          <w:szCs w:val="28"/>
        </w:rPr>
        <w:t>, Biomass</w:t>
      </w:r>
    </w:p>
    <w:p w14:paraId="07EFBDA9" w14:textId="77777777" w:rsidR="00EB523D" w:rsidRPr="00D828DD" w:rsidRDefault="00A661E7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28DD">
        <w:rPr>
          <w:rFonts w:ascii="Times New Roman" w:hAnsi="Times New Roman"/>
          <w:b/>
          <w:sz w:val="28"/>
          <w:szCs w:val="28"/>
        </w:rPr>
        <w:t>INTRODUCTION</w:t>
      </w:r>
    </w:p>
    <w:p w14:paraId="134BB6B1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There is worldwide interest in biofuel as a renewable energy source for</w:t>
      </w:r>
      <w:r w:rsidR="00D828DD">
        <w:rPr>
          <w:rFonts w:ascii="Times New Roman" w:hAnsi="Times New Roman"/>
          <w:sz w:val="28"/>
          <w:szCs w:val="28"/>
        </w:rPr>
        <w:t xml:space="preserve"> long-term </w:t>
      </w:r>
      <w:r w:rsidRPr="004D57EE">
        <w:rPr>
          <w:rFonts w:ascii="Times New Roman" w:hAnsi="Times New Roman"/>
          <w:sz w:val="28"/>
          <w:szCs w:val="28"/>
        </w:rPr>
        <w:t>fuel sustainability because of the predictable depletion of fossil fuel.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The world is increasingly accepting the fact that conventional source of fuel and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energy are rapidly depleting and cannot be renewed unlike other renewable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energy sources, biomass is a fully renewable resource that can and be used for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biofuels, power, chemicals, materials and other products and generate virtually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no </w:t>
      </w:r>
      <w:r w:rsidR="00430AB4" w:rsidRPr="004D57EE">
        <w:rPr>
          <w:rFonts w:ascii="Times New Roman" w:hAnsi="Times New Roman"/>
          <w:sz w:val="28"/>
          <w:szCs w:val="28"/>
        </w:rPr>
        <w:t>greenhouse</w:t>
      </w:r>
      <w:r w:rsidRPr="004D57EE">
        <w:rPr>
          <w:rFonts w:ascii="Times New Roman" w:hAnsi="Times New Roman"/>
          <w:sz w:val="28"/>
          <w:szCs w:val="28"/>
        </w:rPr>
        <w:t xml:space="preserve"> gas. What is needed is a safe reliable and efficient method of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generating renewable biofuels that can potentially replace or mitigate fossil fuel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dependence.</w:t>
      </w:r>
    </w:p>
    <w:p w14:paraId="5AAC63EA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Researchers all over the world today are focusing on ways of utilizing, either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industrial or agricultural waste as a source of raw materials for the industry. This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waste utilization would not only be economical, but may also result to foreign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exchange </w:t>
      </w:r>
      <w:r w:rsidR="00430AB4" w:rsidRPr="004D57EE">
        <w:rPr>
          <w:rFonts w:ascii="Times New Roman" w:hAnsi="Times New Roman"/>
          <w:sz w:val="28"/>
          <w:szCs w:val="28"/>
        </w:rPr>
        <w:t>earnings</w:t>
      </w:r>
      <w:r w:rsidRPr="004D57EE">
        <w:rPr>
          <w:rFonts w:ascii="Times New Roman" w:hAnsi="Times New Roman"/>
          <w:sz w:val="28"/>
          <w:szCs w:val="28"/>
        </w:rPr>
        <w:t xml:space="preserve"> and environmental pollution control. (Biennia, et al 2003)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(</w:t>
      </w:r>
      <w:proofErr w:type="spellStart"/>
      <w:r w:rsidRPr="004D57EE">
        <w:rPr>
          <w:rFonts w:ascii="Times New Roman" w:hAnsi="Times New Roman"/>
          <w:sz w:val="28"/>
          <w:szCs w:val="28"/>
        </w:rPr>
        <w:t>Algbodion</w:t>
      </w:r>
      <w:proofErr w:type="spellEnd"/>
      <w:r w:rsidRPr="004D57EE">
        <w:rPr>
          <w:rFonts w:ascii="Times New Roman" w:hAnsi="Times New Roman"/>
          <w:sz w:val="28"/>
          <w:szCs w:val="28"/>
        </w:rPr>
        <w:t xml:space="preserve"> </w:t>
      </w:r>
      <w:r w:rsidRPr="00430AB4">
        <w:rPr>
          <w:rFonts w:ascii="Times New Roman" w:hAnsi="Times New Roman"/>
          <w:i/>
          <w:iCs/>
          <w:sz w:val="28"/>
          <w:szCs w:val="28"/>
        </w:rPr>
        <w:t>et al</w:t>
      </w:r>
      <w:r w:rsidR="00430AB4">
        <w:rPr>
          <w:rFonts w:ascii="Times New Roman" w:hAnsi="Times New Roman"/>
          <w:i/>
          <w:iCs/>
          <w:sz w:val="28"/>
          <w:szCs w:val="28"/>
        </w:rPr>
        <w:t>.,</w:t>
      </w:r>
      <w:r w:rsidRPr="004D57EE">
        <w:rPr>
          <w:rFonts w:ascii="Times New Roman" w:hAnsi="Times New Roman"/>
          <w:sz w:val="28"/>
          <w:szCs w:val="28"/>
        </w:rPr>
        <w:t xml:space="preserve"> 2003)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Coconut shell is an agricultural waste and is available in very large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quantities. Throughout the tropical countries of the world. Moreover, coconut is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becoming an important agricultural product for tropical countries around the</w:t>
      </w:r>
      <w:r w:rsidR="00D828DD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world as a new source of energy. (</w:t>
      </w:r>
      <w:proofErr w:type="spellStart"/>
      <w:r w:rsidRPr="004D57EE">
        <w:rPr>
          <w:rFonts w:ascii="Times New Roman" w:hAnsi="Times New Roman"/>
          <w:sz w:val="28"/>
          <w:szCs w:val="28"/>
        </w:rPr>
        <w:t>Bamgboye</w:t>
      </w:r>
      <w:proofErr w:type="spellEnd"/>
      <w:r w:rsidRPr="004D57EE">
        <w:rPr>
          <w:rFonts w:ascii="Times New Roman" w:hAnsi="Times New Roman"/>
          <w:sz w:val="28"/>
          <w:szCs w:val="28"/>
        </w:rPr>
        <w:t xml:space="preserve"> and </w:t>
      </w:r>
      <w:proofErr w:type="spellStart"/>
      <w:r w:rsidRPr="004D57EE">
        <w:rPr>
          <w:rFonts w:ascii="Times New Roman" w:hAnsi="Times New Roman"/>
          <w:sz w:val="28"/>
          <w:szCs w:val="28"/>
        </w:rPr>
        <w:t>Jekayinfa</w:t>
      </w:r>
      <w:proofErr w:type="spellEnd"/>
      <w:r w:rsidRPr="004D57EE">
        <w:rPr>
          <w:rFonts w:ascii="Times New Roman" w:hAnsi="Times New Roman"/>
          <w:sz w:val="28"/>
          <w:szCs w:val="28"/>
        </w:rPr>
        <w:t>, 2006).</w:t>
      </w:r>
    </w:p>
    <w:p w14:paraId="2281EA04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lastRenderedPageBreak/>
        <w:t>Previously, coconut shell was burnt as a means of sound waste disposal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which contributed significantly to CO; and methane emissions. (</w:t>
      </w:r>
      <w:proofErr w:type="spellStart"/>
      <w:r w:rsidRPr="004D57EE">
        <w:rPr>
          <w:rFonts w:ascii="Times New Roman" w:hAnsi="Times New Roman"/>
          <w:sz w:val="28"/>
          <w:szCs w:val="28"/>
        </w:rPr>
        <w:t>Bamgboye</w:t>
      </w:r>
      <w:proofErr w:type="spellEnd"/>
      <w:r w:rsidRPr="004D57EE">
        <w:rPr>
          <w:rFonts w:ascii="Times New Roman" w:hAnsi="Times New Roman"/>
          <w:sz w:val="28"/>
          <w:szCs w:val="28"/>
        </w:rPr>
        <w:t xml:space="preserve"> and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57EE">
        <w:rPr>
          <w:rFonts w:ascii="Times New Roman" w:hAnsi="Times New Roman"/>
          <w:sz w:val="28"/>
          <w:szCs w:val="28"/>
        </w:rPr>
        <w:t>Jekayinfa</w:t>
      </w:r>
      <w:proofErr w:type="spellEnd"/>
      <w:r w:rsidRPr="004D57EE">
        <w:rPr>
          <w:rFonts w:ascii="Times New Roman" w:hAnsi="Times New Roman"/>
          <w:sz w:val="28"/>
          <w:szCs w:val="28"/>
        </w:rPr>
        <w:t>, 2006). However, as the cost of fuel oil, natural gas and electricity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supply has increased besides becoming erratic; coconut shell has come to be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regarded as a source of fuel rather than refuse. Presently, in Nigeria, coconut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shell is used as a source of fuel for the boiler, and residual coconut shell off and</w:t>
      </w:r>
      <w:r w:rsidR="0034448C">
        <w:rPr>
          <w:rFonts w:ascii="Times New Roman" w:hAnsi="Times New Roman"/>
          <w:sz w:val="28"/>
          <w:szCs w:val="28"/>
        </w:rPr>
        <w:t xml:space="preserve"> traditional fuel is </w:t>
      </w:r>
      <w:r w:rsidRPr="004D57EE">
        <w:rPr>
          <w:rFonts w:ascii="Times New Roman" w:hAnsi="Times New Roman"/>
          <w:sz w:val="28"/>
          <w:szCs w:val="28"/>
        </w:rPr>
        <w:t>fire wood, which is obtained either from wood or fallen trees,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and responsible for deforestation, desertification, hunger, poverty and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biodiversity loss. In this experiment the type of stove involved is an enclosed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stove with only one slot for the biofuel. The biofuel in this experiment is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coconut in the f</w:t>
      </w:r>
      <w:r w:rsidR="00430AB4">
        <w:rPr>
          <w:rFonts w:ascii="Times New Roman" w:hAnsi="Times New Roman"/>
          <w:sz w:val="28"/>
          <w:szCs w:val="28"/>
        </w:rPr>
        <w:t>orm</w:t>
      </w:r>
      <w:r w:rsidRPr="004D57EE">
        <w:rPr>
          <w:rFonts w:ascii="Times New Roman" w:hAnsi="Times New Roman"/>
          <w:sz w:val="28"/>
          <w:szCs w:val="28"/>
        </w:rPr>
        <w:t xml:space="preserve"> of shell and husk biomass. Coconut shell is an important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product obtained from coconut tree, scientifically as </w:t>
      </w:r>
      <w:r w:rsidRPr="00430AB4">
        <w:rPr>
          <w:rFonts w:ascii="Times New Roman" w:hAnsi="Times New Roman"/>
          <w:i/>
          <w:iCs/>
          <w:sz w:val="28"/>
          <w:szCs w:val="28"/>
        </w:rPr>
        <w:t>cocos</w:t>
      </w:r>
      <w:r w:rsidR="00430AB4" w:rsidRPr="00430AB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30AB4">
        <w:rPr>
          <w:rFonts w:ascii="Times New Roman" w:hAnsi="Times New Roman"/>
          <w:i/>
          <w:iCs/>
          <w:sz w:val="28"/>
          <w:szCs w:val="28"/>
        </w:rPr>
        <w:t>nucifera</w:t>
      </w:r>
      <w:r w:rsidRPr="004D57EE">
        <w:rPr>
          <w:rFonts w:ascii="Times New Roman" w:hAnsi="Times New Roman"/>
          <w:sz w:val="28"/>
          <w:szCs w:val="28"/>
        </w:rPr>
        <w:t>. Coconut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57EE">
        <w:rPr>
          <w:rFonts w:ascii="Times New Roman" w:hAnsi="Times New Roman"/>
          <w:sz w:val="28"/>
          <w:szCs w:val="28"/>
        </w:rPr>
        <w:t>shell</w:t>
      </w:r>
      <w:proofErr w:type="gramEnd"/>
      <w:r w:rsidRPr="004D57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57EE">
        <w:rPr>
          <w:rFonts w:ascii="Times New Roman" w:hAnsi="Times New Roman"/>
          <w:sz w:val="28"/>
          <w:szCs w:val="28"/>
        </w:rPr>
        <w:t>are</w:t>
      </w:r>
      <w:proofErr w:type="gramEnd"/>
      <w:r w:rsidRPr="004D57EE">
        <w:rPr>
          <w:rFonts w:ascii="Times New Roman" w:hAnsi="Times New Roman"/>
          <w:sz w:val="28"/>
          <w:szCs w:val="28"/>
        </w:rPr>
        <w:t xml:space="preserve"> one of the raw material for coconut shell charcoal production, it is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produced by burning shells of fully matured nuts in limited supply of air,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sufficiently only for carbonation. During the process of carbonation activated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carbon is processed as charcoal in the presence of oxidizing agent such as steam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and carbon dioxide. An enclosure like a stove, improved coking stove (CS) is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a device that is designed to consume less fuel and save cooking time.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Convenient in cooking process and great smokeless environment in the kitchen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or reduction in the volume of smoke produced during cooking against the</w:t>
      </w:r>
      <w:r w:rsidR="0034448C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traditional stove United mission to </w:t>
      </w:r>
      <w:proofErr w:type="spellStart"/>
      <w:r w:rsidRPr="004D57EE">
        <w:rPr>
          <w:rFonts w:ascii="Times New Roman" w:hAnsi="Times New Roman"/>
          <w:sz w:val="28"/>
          <w:szCs w:val="28"/>
        </w:rPr>
        <w:t>Napel</w:t>
      </w:r>
      <w:proofErr w:type="spellEnd"/>
      <w:r w:rsidRPr="004D57EE">
        <w:rPr>
          <w:rFonts w:ascii="Times New Roman" w:hAnsi="Times New Roman"/>
          <w:sz w:val="28"/>
          <w:szCs w:val="28"/>
        </w:rPr>
        <w:t>.</w:t>
      </w:r>
    </w:p>
    <w:p w14:paraId="6CFB6568" w14:textId="77777777" w:rsidR="005C6A7A" w:rsidRDefault="005C6A7A" w:rsidP="003406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878E1">
        <w:rPr>
          <w:rFonts w:ascii="Times New Roman" w:hAnsi="Times New Roman"/>
          <w:b/>
          <w:sz w:val="28"/>
          <w:szCs w:val="28"/>
        </w:rPr>
        <w:t>MATERIALS AND METHOD</w:t>
      </w:r>
      <w:r w:rsidR="00F134FD">
        <w:rPr>
          <w:rFonts w:ascii="Times New Roman" w:hAnsi="Times New Roman"/>
          <w:b/>
          <w:sz w:val="28"/>
          <w:szCs w:val="28"/>
        </w:rPr>
        <w:t>S</w:t>
      </w:r>
    </w:p>
    <w:p w14:paraId="036E2B57" w14:textId="77777777" w:rsidR="00EB523D" w:rsidRPr="005878E1" w:rsidRDefault="00A661E7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78E1">
        <w:rPr>
          <w:rFonts w:ascii="Times New Roman" w:hAnsi="Times New Roman"/>
          <w:b/>
          <w:sz w:val="28"/>
          <w:szCs w:val="28"/>
        </w:rPr>
        <w:t>MATERIALS.</w:t>
      </w:r>
    </w:p>
    <w:p w14:paraId="34815317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Measuring cylinder (500ml)</w:t>
      </w:r>
    </w:p>
    <w:p w14:paraId="605D72D1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 xml:space="preserve">Beaker </w:t>
      </w:r>
      <w:commentRangeStart w:id="3"/>
      <w:r w:rsidRPr="004D57EE">
        <w:rPr>
          <w:rFonts w:ascii="Times New Roman" w:hAnsi="Times New Roman"/>
          <w:sz w:val="28"/>
          <w:szCs w:val="28"/>
        </w:rPr>
        <w:t>100Oml</w:t>
      </w:r>
      <w:commentRangeEnd w:id="3"/>
      <w:r w:rsidR="00206D81">
        <w:rPr>
          <w:rStyle w:val="CommentReference"/>
        </w:rPr>
        <w:commentReference w:id="3"/>
      </w:r>
    </w:p>
    <w:p w14:paraId="7C0AB77B" w14:textId="77777777" w:rsidR="005878E1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Improved stove.</w:t>
      </w:r>
    </w:p>
    <w:p w14:paraId="422DD7AE" w14:textId="77777777" w:rsidR="00EB523D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Weighing balance (electronic precision balance).</w:t>
      </w:r>
    </w:p>
    <w:p w14:paraId="73B7FA8F" w14:textId="77777777" w:rsidR="000F7465" w:rsidRPr="004D57EE" w:rsidRDefault="000F7465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Matches.</w:t>
      </w:r>
    </w:p>
    <w:p w14:paraId="741443AC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Stop watch.</w:t>
      </w:r>
    </w:p>
    <w:p w14:paraId="487503E9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Filter paper</w:t>
      </w:r>
    </w:p>
    <w:p w14:paraId="4C23E72C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Coconut she</w:t>
      </w:r>
      <w:r w:rsidR="000F54F3">
        <w:rPr>
          <w:rFonts w:ascii="Times New Roman" w:hAnsi="Times New Roman"/>
          <w:sz w:val="28"/>
          <w:szCs w:val="28"/>
        </w:rPr>
        <w:t>l</w:t>
      </w:r>
      <w:r w:rsidRPr="004D57EE">
        <w:rPr>
          <w:rFonts w:ascii="Times New Roman" w:hAnsi="Times New Roman"/>
          <w:sz w:val="28"/>
          <w:szCs w:val="28"/>
        </w:rPr>
        <w:t>l.</w:t>
      </w:r>
    </w:p>
    <w:p w14:paraId="1868618C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Fuel wood (Neem wood),</w:t>
      </w:r>
    </w:p>
    <w:p w14:paraId="7772F42C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Thermometer</w:t>
      </w:r>
    </w:p>
    <w:p w14:paraId="100E44A8" w14:textId="77777777" w:rsidR="00EB523D" w:rsidRPr="000F7465" w:rsidRDefault="00A661E7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7465">
        <w:rPr>
          <w:rFonts w:ascii="Times New Roman" w:hAnsi="Times New Roman"/>
          <w:b/>
          <w:sz w:val="28"/>
          <w:szCs w:val="28"/>
        </w:rPr>
        <w:lastRenderedPageBreak/>
        <w:t>METHODOLOGY.</w:t>
      </w:r>
    </w:p>
    <w:p w14:paraId="0E6CA080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D57EE">
        <w:rPr>
          <w:rFonts w:ascii="Times New Roman" w:hAnsi="Times New Roman"/>
          <w:sz w:val="28"/>
          <w:szCs w:val="28"/>
        </w:rPr>
        <w:t>The coconut biomasses were collected from local disposal sites in Maiduguri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Metropolis. The biomass (shell and husk) </w:t>
      </w:r>
      <w:commentRangeStart w:id="4"/>
      <w:proofErr w:type="gramStart"/>
      <w:r w:rsidRPr="004D57EE">
        <w:rPr>
          <w:rFonts w:ascii="Times New Roman" w:hAnsi="Times New Roman"/>
          <w:sz w:val="28"/>
          <w:szCs w:val="28"/>
        </w:rPr>
        <w:t>were</w:t>
      </w:r>
      <w:commentRangeEnd w:id="4"/>
      <w:proofErr w:type="gramEnd"/>
      <w:r w:rsidR="00875B18">
        <w:rPr>
          <w:rStyle w:val="CommentReference"/>
        </w:rPr>
        <w:commentReference w:id="4"/>
      </w:r>
      <w:r w:rsidRPr="004D57EE">
        <w:rPr>
          <w:rFonts w:ascii="Times New Roman" w:hAnsi="Times New Roman"/>
          <w:sz w:val="28"/>
          <w:szCs w:val="28"/>
        </w:rPr>
        <w:t xml:space="preserve"> spread and allowed to dry in the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sun. The fuel woods of neem tree were purchased from local fuel sellers in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Maiduguri town, Borno State. The fuels were allowed to dry in the sun to reduce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its </w:t>
      </w:r>
      <w:r w:rsidR="000F54F3" w:rsidRPr="004D57EE">
        <w:rPr>
          <w:rFonts w:ascii="Times New Roman" w:hAnsi="Times New Roman"/>
          <w:sz w:val="28"/>
          <w:szCs w:val="28"/>
        </w:rPr>
        <w:t>moisture</w:t>
      </w:r>
      <w:r w:rsidRPr="004D57EE">
        <w:rPr>
          <w:rFonts w:ascii="Times New Roman" w:hAnsi="Times New Roman"/>
          <w:sz w:val="28"/>
          <w:szCs w:val="28"/>
        </w:rPr>
        <w:t xml:space="preserve"> content.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The two fuel types (Coconut biomass and fuel wood) were used in an improved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metal stove with only one opening as slot and for aeration. This particular stove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was chosen because it was an improvement over the open three stones and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partially closed one which have been the traditional domestic stove in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circulation and use in Maiduguri.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commentRangeStart w:id="5"/>
      <w:r w:rsidRPr="004D57EE">
        <w:rPr>
          <w:rFonts w:ascii="Times New Roman" w:hAnsi="Times New Roman"/>
          <w:sz w:val="28"/>
          <w:szCs w:val="28"/>
        </w:rPr>
        <w:t>Weight of each fuel type were taking using an electronic precision balance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(made), a digital scale which repot more accurate values than other classic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measuring scales.</w:t>
      </w:r>
      <w:commentRangeEnd w:id="5"/>
      <w:r w:rsidR="00875B18">
        <w:rPr>
          <w:rStyle w:val="CommentReference"/>
        </w:rPr>
        <w:commentReference w:id="5"/>
      </w:r>
      <w:r w:rsidRPr="004D57EE">
        <w:rPr>
          <w:rFonts w:ascii="Times New Roman" w:hAnsi="Times New Roman"/>
          <w:sz w:val="28"/>
          <w:szCs w:val="28"/>
        </w:rPr>
        <w:t xml:space="preserve"> One liter of water was measured using a measuring cylinder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for the water boiling trails, A mercury </w:t>
      </w:r>
      <w:r w:rsidR="000F54F3" w:rsidRPr="004D57EE">
        <w:rPr>
          <w:rFonts w:ascii="Times New Roman" w:hAnsi="Times New Roman"/>
          <w:sz w:val="28"/>
          <w:szCs w:val="28"/>
        </w:rPr>
        <w:t>thermometer</w:t>
      </w:r>
      <w:r w:rsidRPr="004D57EE">
        <w:rPr>
          <w:rFonts w:ascii="Times New Roman" w:hAnsi="Times New Roman"/>
          <w:sz w:val="28"/>
          <w:szCs w:val="28"/>
        </w:rPr>
        <w:t xml:space="preserve"> was attached to indicate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boiling point (</w:t>
      </w:r>
      <w:commentRangeStart w:id="6"/>
      <w:r w:rsidRPr="004D57EE">
        <w:rPr>
          <w:rFonts w:ascii="Times New Roman" w:hAnsi="Times New Roman"/>
          <w:sz w:val="28"/>
          <w:szCs w:val="28"/>
        </w:rPr>
        <w:t>100°c</w:t>
      </w:r>
      <w:commentRangeEnd w:id="6"/>
      <w:r w:rsidR="00EB21C2">
        <w:rPr>
          <w:rStyle w:val="CommentReference"/>
        </w:rPr>
        <w:commentReference w:id="6"/>
      </w:r>
      <w:r w:rsidRPr="004D57EE">
        <w:rPr>
          <w:rFonts w:ascii="Times New Roman" w:hAnsi="Times New Roman"/>
          <w:sz w:val="28"/>
          <w:szCs w:val="28"/>
        </w:rPr>
        <w:t xml:space="preserve">) per unit time after </w:t>
      </w:r>
      <w:r w:rsidR="007E1CE6">
        <w:rPr>
          <w:rFonts w:ascii="Times New Roman" w:hAnsi="Times New Roman"/>
          <w:sz w:val="28"/>
          <w:szCs w:val="28"/>
        </w:rPr>
        <w:t>boiling</w:t>
      </w:r>
      <w:r w:rsidRPr="004D57EE">
        <w:rPr>
          <w:rFonts w:ascii="Times New Roman" w:hAnsi="Times New Roman"/>
          <w:sz w:val="28"/>
          <w:szCs w:val="28"/>
        </w:rPr>
        <w:t>, weight of each fuel type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residues, charcoal and ash contents were collected. weighed and recorded.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>The boiling procedure was replicated three times for each fuel type.</w:t>
      </w:r>
    </w:p>
    <w:p w14:paraId="7855FC34" w14:textId="77777777" w:rsidR="00EB523D" w:rsidRPr="007E1CE6" w:rsidRDefault="00A661E7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1CE6">
        <w:rPr>
          <w:rFonts w:ascii="Times New Roman" w:hAnsi="Times New Roman"/>
          <w:b/>
          <w:sz w:val="28"/>
          <w:szCs w:val="28"/>
        </w:rPr>
        <w:t>DATA ANALYSIS.</w:t>
      </w:r>
    </w:p>
    <w:p w14:paraId="15B94F74" w14:textId="77777777" w:rsidR="00EB523D" w:rsidRPr="004D57EE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commentRangeStart w:id="7"/>
      <w:r w:rsidRPr="004D57EE">
        <w:rPr>
          <w:rFonts w:ascii="Times New Roman" w:hAnsi="Times New Roman"/>
          <w:sz w:val="28"/>
          <w:szCs w:val="28"/>
        </w:rPr>
        <w:t>Average values of replicated data were collected from the trial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observation, were subjected to a </w:t>
      </w:r>
      <w:proofErr w:type="gramStart"/>
      <w:r w:rsidRPr="004D57EE">
        <w:rPr>
          <w:rFonts w:ascii="Times New Roman" w:hAnsi="Times New Roman"/>
          <w:sz w:val="28"/>
          <w:szCs w:val="28"/>
        </w:rPr>
        <w:t>two way</w:t>
      </w:r>
      <w:proofErr w:type="gramEnd"/>
      <w:r w:rsidRPr="004D57EE">
        <w:rPr>
          <w:rFonts w:ascii="Times New Roman" w:hAnsi="Times New Roman"/>
          <w:sz w:val="28"/>
          <w:szCs w:val="28"/>
        </w:rPr>
        <w:t xml:space="preserve"> analysis of variance (RCBD) at 5%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and 1% probability level and the least </w:t>
      </w:r>
      <w:proofErr w:type="gramStart"/>
      <w:r w:rsidRPr="004D57EE">
        <w:rPr>
          <w:rFonts w:ascii="Times New Roman" w:hAnsi="Times New Roman"/>
          <w:sz w:val="28"/>
          <w:szCs w:val="28"/>
        </w:rPr>
        <w:t>significance</w:t>
      </w:r>
      <w:proofErr w:type="gramEnd"/>
      <w:r w:rsidRPr="004D57EE">
        <w:rPr>
          <w:rFonts w:ascii="Times New Roman" w:hAnsi="Times New Roman"/>
          <w:sz w:val="28"/>
          <w:szCs w:val="28"/>
        </w:rPr>
        <w:t xml:space="preserve"> difference (LSD) were used</w:t>
      </w:r>
      <w:r w:rsidR="007E1CE6">
        <w:rPr>
          <w:rFonts w:ascii="Times New Roman" w:hAnsi="Times New Roman"/>
          <w:sz w:val="28"/>
          <w:szCs w:val="28"/>
        </w:rPr>
        <w:t xml:space="preserve"> </w:t>
      </w:r>
      <w:r w:rsidRPr="004D57EE">
        <w:rPr>
          <w:rFonts w:ascii="Times New Roman" w:hAnsi="Times New Roman"/>
          <w:sz w:val="28"/>
          <w:szCs w:val="28"/>
        </w:rPr>
        <w:t xml:space="preserve">to compare the significant difference between means </w:t>
      </w:r>
      <w:commentRangeEnd w:id="7"/>
      <w:r w:rsidR="00875B18">
        <w:rPr>
          <w:rStyle w:val="CommentReference"/>
        </w:rPr>
        <w:commentReference w:id="7"/>
      </w:r>
      <w:r w:rsidRPr="004D57EE">
        <w:rPr>
          <w:rFonts w:ascii="Times New Roman" w:hAnsi="Times New Roman"/>
          <w:sz w:val="28"/>
          <w:szCs w:val="28"/>
        </w:rPr>
        <w:t>(Akindele, 1996).</w:t>
      </w:r>
    </w:p>
    <w:p w14:paraId="0129D2A9" w14:textId="77777777" w:rsidR="00B03BDA" w:rsidRDefault="00B03BDA" w:rsidP="003406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03BDA">
        <w:rPr>
          <w:rFonts w:ascii="Times New Roman" w:hAnsi="Times New Roman"/>
          <w:b/>
          <w:sz w:val="28"/>
          <w:szCs w:val="28"/>
        </w:rPr>
        <w:t>RESULT AND DISCUSSION</w:t>
      </w:r>
    </w:p>
    <w:p w14:paraId="3C8355BE" w14:textId="77777777" w:rsidR="003862DF" w:rsidRDefault="00854A53" w:rsidP="003406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RESULTS</w:t>
      </w:r>
    </w:p>
    <w:p w14:paraId="157D2448" w14:textId="77777777" w:rsidR="003862DF" w:rsidRDefault="003862DF" w:rsidP="003406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Table 1: showing means attributes of Coconut Shell Biomass, Trails for Boiling Using </w:t>
      </w:r>
      <w:r w:rsidR="00FF5497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n Improved Stove </w:t>
      </w: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162"/>
        <w:gridCol w:w="1238"/>
        <w:gridCol w:w="843"/>
        <w:gridCol w:w="816"/>
        <w:gridCol w:w="923"/>
        <w:gridCol w:w="1083"/>
        <w:gridCol w:w="1043"/>
        <w:gridCol w:w="1043"/>
        <w:gridCol w:w="1231"/>
      </w:tblGrid>
      <w:tr w:rsidR="00A661E7" w:rsidRPr="00A661E7" w14:paraId="5A3CEBD6" w14:textId="77777777" w:rsidTr="00A661E7">
        <w:tc>
          <w:tcPr>
            <w:tcW w:w="1530" w:type="dxa"/>
            <w:shd w:val="clear" w:color="auto" w:fill="auto"/>
          </w:tcPr>
          <w:p w14:paraId="7CE59D51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Parameter</w:t>
            </w:r>
          </w:p>
        </w:tc>
        <w:tc>
          <w:tcPr>
            <w:tcW w:w="1170" w:type="dxa"/>
            <w:shd w:val="clear" w:color="auto" w:fill="auto"/>
          </w:tcPr>
          <w:p w14:paraId="0FD1315A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Wt. of B</w:t>
            </w:r>
            <w:r w:rsidR="00FF5497">
              <w:rPr>
                <w:rFonts w:ascii="Times New Roman" w:hAnsi="Times New Roman"/>
                <w:sz w:val="24"/>
                <w:szCs w:val="24"/>
              </w:rPr>
              <w:t>io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>mass before use (g)</w:t>
            </w:r>
          </w:p>
        </w:tc>
        <w:tc>
          <w:tcPr>
            <w:tcW w:w="1251" w:type="dxa"/>
            <w:shd w:val="clear" w:color="auto" w:fill="auto"/>
          </w:tcPr>
          <w:p w14:paraId="675F0629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Wt</w:t>
            </w:r>
            <w:r w:rsidR="00430AB4">
              <w:rPr>
                <w:rFonts w:ascii="Times New Roman" w:hAnsi="Times New Roman"/>
                <w:sz w:val="24"/>
                <w:szCs w:val="24"/>
              </w:rPr>
              <w:t>.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 xml:space="preserve"> of B</w:t>
            </w:r>
            <w:r w:rsidR="00FF5497">
              <w:rPr>
                <w:rFonts w:ascii="Times New Roman" w:hAnsi="Times New Roman"/>
                <w:sz w:val="24"/>
                <w:szCs w:val="24"/>
              </w:rPr>
              <w:t>io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>mass after use (g)</w:t>
            </w:r>
          </w:p>
        </w:tc>
        <w:tc>
          <w:tcPr>
            <w:tcW w:w="843" w:type="dxa"/>
            <w:shd w:val="clear" w:color="auto" w:fill="auto"/>
          </w:tcPr>
          <w:p w14:paraId="437C4323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Vol of H</w:t>
            </w:r>
            <w:r w:rsidRPr="00A661E7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>O (Liter)</w:t>
            </w:r>
          </w:p>
        </w:tc>
        <w:tc>
          <w:tcPr>
            <w:tcW w:w="763" w:type="dxa"/>
            <w:shd w:val="clear" w:color="auto" w:fill="auto"/>
          </w:tcPr>
          <w:p w14:paraId="1128734E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Time taken to reach 100</w:t>
            </w:r>
            <w:r w:rsidRPr="00A661E7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>c (min)</w:t>
            </w:r>
          </w:p>
        </w:tc>
        <w:tc>
          <w:tcPr>
            <w:tcW w:w="923" w:type="dxa"/>
            <w:shd w:val="clear" w:color="auto" w:fill="auto"/>
          </w:tcPr>
          <w:p w14:paraId="57DC25CA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Ash content (g)</w:t>
            </w:r>
          </w:p>
        </w:tc>
        <w:tc>
          <w:tcPr>
            <w:tcW w:w="1083" w:type="dxa"/>
            <w:shd w:val="clear" w:color="auto" w:fill="auto"/>
          </w:tcPr>
          <w:p w14:paraId="33A2A7E6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Wt</w:t>
            </w:r>
            <w:r w:rsidR="00430AB4">
              <w:rPr>
                <w:rFonts w:ascii="Times New Roman" w:hAnsi="Times New Roman"/>
                <w:sz w:val="24"/>
                <w:szCs w:val="24"/>
              </w:rPr>
              <w:t>.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 xml:space="preserve"> of Charcoal (g)</w:t>
            </w:r>
          </w:p>
        </w:tc>
        <w:tc>
          <w:tcPr>
            <w:tcW w:w="1043" w:type="dxa"/>
            <w:shd w:val="clear" w:color="auto" w:fill="auto"/>
          </w:tcPr>
          <w:p w14:paraId="02100384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different of initial Wt. and residue</w:t>
            </w:r>
          </w:p>
        </w:tc>
        <w:tc>
          <w:tcPr>
            <w:tcW w:w="1043" w:type="dxa"/>
            <w:shd w:val="clear" w:color="auto" w:fill="auto"/>
          </w:tcPr>
          <w:p w14:paraId="3B639414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different of initial Wt. and Ash content C</w:t>
            </w:r>
          </w:p>
        </w:tc>
        <w:tc>
          <w:tcPr>
            <w:tcW w:w="1241" w:type="dxa"/>
            <w:shd w:val="clear" w:color="auto" w:fill="auto"/>
          </w:tcPr>
          <w:p w14:paraId="763494C9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different of initial Wt. and Charcoal</w:t>
            </w:r>
            <w:r w:rsidR="00A440A5" w:rsidRPr="00A661E7">
              <w:rPr>
                <w:rFonts w:ascii="Times New Roman" w:hAnsi="Times New Roman"/>
                <w:sz w:val="24"/>
                <w:szCs w:val="24"/>
              </w:rPr>
              <w:t xml:space="preserve"> weight </w:t>
            </w:r>
          </w:p>
        </w:tc>
      </w:tr>
      <w:tr w:rsidR="00A661E7" w:rsidRPr="00A661E7" w14:paraId="2EA749BB" w14:textId="77777777" w:rsidTr="00A661E7">
        <w:tc>
          <w:tcPr>
            <w:tcW w:w="1530" w:type="dxa"/>
            <w:shd w:val="clear" w:color="auto" w:fill="auto"/>
          </w:tcPr>
          <w:p w14:paraId="6E3064A7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Mean trials</w:t>
            </w:r>
          </w:p>
        </w:tc>
        <w:tc>
          <w:tcPr>
            <w:tcW w:w="1170" w:type="dxa"/>
            <w:shd w:val="clear" w:color="auto" w:fill="auto"/>
          </w:tcPr>
          <w:p w14:paraId="51925ACB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51" w:type="dxa"/>
            <w:shd w:val="clear" w:color="auto" w:fill="auto"/>
          </w:tcPr>
          <w:p w14:paraId="76B20EF6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181.93</w:t>
            </w:r>
          </w:p>
        </w:tc>
        <w:tc>
          <w:tcPr>
            <w:tcW w:w="843" w:type="dxa"/>
            <w:shd w:val="clear" w:color="auto" w:fill="auto"/>
          </w:tcPr>
          <w:p w14:paraId="27F4DED1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14:paraId="7814BDAE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5.3.33</w:t>
            </w:r>
          </w:p>
        </w:tc>
        <w:tc>
          <w:tcPr>
            <w:tcW w:w="923" w:type="dxa"/>
            <w:shd w:val="clear" w:color="auto" w:fill="auto"/>
          </w:tcPr>
          <w:p w14:paraId="4EBDC089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083" w:type="dxa"/>
            <w:shd w:val="clear" w:color="auto" w:fill="auto"/>
          </w:tcPr>
          <w:p w14:paraId="60901937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18.57</w:t>
            </w:r>
          </w:p>
        </w:tc>
        <w:tc>
          <w:tcPr>
            <w:tcW w:w="1043" w:type="dxa"/>
            <w:shd w:val="clear" w:color="auto" w:fill="auto"/>
          </w:tcPr>
          <w:p w14:paraId="13243DD5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63.61</w:t>
            </w:r>
          </w:p>
        </w:tc>
        <w:tc>
          <w:tcPr>
            <w:tcW w:w="1043" w:type="dxa"/>
            <w:shd w:val="clear" w:color="auto" w:fill="auto"/>
          </w:tcPr>
          <w:p w14:paraId="7064C89A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99.64</w:t>
            </w:r>
          </w:p>
        </w:tc>
        <w:tc>
          <w:tcPr>
            <w:tcW w:w="1241" w:type="dxa"/>
            <w:shd w:val="clear" w:color="auto" w:fill="auto"/>
          </w:tcPr>
          <w:p w14:paraId="6570ACEF" w14:textId="77777777" w:rsidR="00CA59AA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96.29</w:t>
            </w:r>
          </w:p>
        </w:tc>
      </w:tr>
    </w:tbl>
    <w:p w14:paraId="62C45CE7" w14:textId="77777777" w:rsidR="004832B8" w:rsidRPr="00760DBE" w:rsidRDefault="004832B8" w:rsidP="003406B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6"/>
        <w:gridCol w:w="3119"/>
      </w:tblGrid>
      <w:tr w:rsidR="004832B8" w:rsidRPr="00A661E7" w14:paraId="1AFDE89B" w14:textId="77777777" w:rsidTr="00A661E7">
        <w:tc>
          <w:tcPr>
            <w:tcW w:w="3192" w:type="dxa"/>
            <w:shd w:val="clear" w:color="auto" w:fill="auto"/>
          </w:tcPr>
          <w:p w14:paraId="222CFF2F" w14:textId="77777777" w:rsidR="004832B8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lastRenderedPageBreak/>
              <w:t>% Ash Content</w:t>
            </w:r>
          </w:p>
        </w:tc>
        <w:tc>
          <w:tcPr>
            <w:tcW w:w="3192" w:type="dxa"/>
            <w:shd w:val="clear" w:color="auto" w:fill="auto"/>
          </w:tcPr>
          <w:p w14:paraId="33466BD1" w14:textId="77777777" w:rsidR="004832B8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of Residue</w:t>
            </w:r>
          </w:p>
        </w:tc>
        <w:tc>
          <w:tcPr>
            <w:tcW w:w="3192" w:type="dxa"/>
            <w:shd w:val="clear" w:color="auto" w:fill="auto"/>
          </w:tcPr>
          <w:p w14:paraId="2FA2FE2E" w14:textId="77777777" w:rsidR="004832B8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of Charcoal</w:t>
            </w:r>
          </w:p>
        </w:tc>
      </w:tr>
      <w:tr w:rsidR="004832B8" w:rsidRPr="00A661E7" w14:paraId="4550F42D" w14:textId="77777777" w:rsidTr="00A661E7">
        <w:tc>
          <w:tcPr>
            <w:tcW w:w="3192" w:type="dxa"/>
            <w:shd w:val="clear" w:color="auto" w:fill="auto"/>
          </w:tcPr>
          <w:p w14:paraId="19D13723" w14:textId="77777777" w:rsidR="004832B8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0.36</w:t>
            </w:r>
          </w:p>
        </w:tc>
        <w:tc>
          <w:tcPr>
            <w:tcW w:w="3192" w:type="dxa"/>
            <w:shd w:val="clear" w:color="auto" w:fill="auto"/>
          </w:tcPr>
          <w:p w14:paraId="0A3CEF5E" w14:textId="77777777" w:rsidR="004832B8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36.61</w:t>
            </w:r>
          </w:p>
        </w:tc>
        <w:tc>
          <w:tcPr>
            <w:tcW w:w="3192" w:type="dxa"/>
            <w:shd w:val="clear" w:color="auto" w:fill="auto"/>
          </w:tcPr>
          <w:p w14:paraId="5EB79EB8" w14:textId="77777777" w:rsidR="004832B8" w:rsidRPr="00A661E7" w:rsidRDefault="00CA59AA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3.71</w:t>
            </w:r>
          </w:p>
        </w:tc>
      </w:tr>
    </w:tbl>
    <w:p w14:paraId="4DB43B70" w14:textId="77777777" w:rsidR="004832B8" w:rsidRPr="00B03BDA" w:rsidRDefault="004832B8" w:rsidP="003406B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16591068" w14:textId="77777777" w:rsidR="004207C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In this result, the average weight of the coconut biomass after use</w:t>
      </w:r>
      <w:r w:rsidR="004832B8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(residue) was 8193g which represents 36.61% of the initial biomass (500g).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About 318.07g of the biomass was utilized to boil 1 liter of water in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5.33minutes, representing about 63.61% of the biomass. This quantity seems to</w:t>
      </w:r>
      <w:r w:rsidR="004207CA">
        <w:rPr>
          <w:rFonts w:ascii="Times New Roman" w:hAnsi="Times New Roman"/>
          <w:sz w:val="28"/>
          <w:szCs w:val="28"/>
        </w:rPr>
        <w:t xml:space="preserve"> be. </w:t>
      </w:r>
      <w:r w:rsidRPr="00B03BDA">
        <w:rPr>
          <w:rFonts w:ascii="Times New Roman" w:hAnsi="Times New Roman"/>
          <w:sz w:val="28"/>
          <w:szCs w:val="28"/>
        </w:rPr>
        <w:t>This large percentage of the residue was due to the nature of the fuel: it is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very hard, which made it to take time to burn completely. The ash content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was1.8g which is equivalent to 0.36% 0f the whole biomass. It has a very low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percentage of ash which is one of the characteristic of </w:t>
      </w:r>
      <w:proofErr w:type="gramStart"/>
      <w:r w:rsidRPr="00B03BDA">
        <w:rPr>
          <w:rFonts w:ascii="Times New Roman" w:hAnsi="Times New Roman"/>
          <w:sz w:val="28"/>
          <w:szCs w:val="28"/>
        </w:rPr>
        <w:t>a good</w:t>
      </w:r>
      <w:proofErr w:type="gramEnd"/>
      <w:r w:rsidRPr="00B03BDA">
        <w:rPr>
          <w:rFonts w:ascii="Times New Roman" w:hAnsi="Times New Roman"/>
          <w:sz w:val="28"/>
          <w:szCs w:val="28"/>
        </w:rPr>
        <w:t xml:space="preserve"> fuel. The average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weight of charcoal was found to be 18.57g which is 3.71%.</w:t>
      </w:r>
      <w:r w:rsidR="004207CA">
        <w:rPr>
          <w:rFonts w:ascii="Times New Roman" w:hAnsi="Times New Roman"/>
          <w:sz w:val="28"/>
          <w:szCs w:val="28"/>
        </w:rPr>
        <w:t xml:space="preserve"> </w:t>
      </w:r>
    </w:p>
    <w:p w14:paraId="71D71BA7" w14:textId="77777777" w:rsidR="00BA197C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According to (Weier</w:t>
      </w:r>
      <w:r w:rsidR="00C14FC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1998</w:t>
      </w:r>
      <w:r w:rsidR="00C14FC3">
        <w:rPr>
          <w:rFonts w:ascii="Times New Roman" w:hAnsi="Times New Roman"/>
          <w:sz w:val="28"/>
          <w:szCs w:val="28"/>
        </w:rPr>
        <w:t>;</w:t>
      </w:r>
      <w:r w:rsidRPr="00B03BDA">
        <w:rPr>
          <w:rFonts w:ascii="Times New Roman" w:hAnsi="Times New Roman"/>
          <w:sz w:val="28"/>
          <w:szCs w:val="28"/>
        </w:rPr>
        <w:t xml:space="preserve"> Mendoza </w:t>
      </w:r>
      <w:r w:rsidRPr="00C14FC3">
        <w:rPr>
          <w:rFonts w:ascii="Times New Roman" w:hAnsi="Times New Roman"/>
          <w:i/>
          <w:iCs/>
          <w:sz w:val="28"/>
          <w:szCs w:val="28"/>
        </w:rPr>
        <w:t>et</w:t>
      </w:r>
      <w:r w:rsidR="00C14FC3" w:rsidRPr="00C14FC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14FC3">
        <w:rPr>
          <w:rFonts w:ascii="Times New Roman" w:hAnsi="Times New Roman"/>
          <w:i/>
          <w:iCs/>
          <w:sz w:val="28"/>
          <w:szCs w:val="28"/>
        </w:rPr>
        <w:t>al</w:t>
      </w:r>
      <w:r w:rsidR="00C14FC3" w:rsidRPr="00C14FC3">
        <w:rPr>
          <w:rFonts w:ascii="Times New Roman" w:hAnsi="Times New Roman"/>
          <w:i/>
          <w:iCs/>
          <w:sz w:val="28"/>
          <w:szCs w:val="28"/>
        </w:rPr>
        <w:t>.,</w:t>
      </w:r>
      <w:r w:rsidRPr="00B03BDA">
        <w:rPr>
          <w:rFonts w:ascii="Times New Roman" w:hAnsi="Times New Roman"/>
          <w:sz w:val="28"/>
          <w:szCs w:val="28"/>
        </w:rPr>
        <w:t xml:space="preserve"> 2002), the use of biomass for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energy reduces dependency on imported petroleum and minimizes greenhouse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gas emissions by closing the carbon loop. According to (Samson</w:t>
      </w:r>
      <w:r w:rsidR="00C14FC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2002), It also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creates economic development for rural and communities, and reduces the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widespread deforestation that is a result of wood tree use for household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purposes.</w:t>
      </w:r>
    </w:p>
    <w:p w14:paraId="644CC682" w14:textId="77777777" w:rsidR="00A440A5" w:rsidRPr="00A440A5" w:rsidRDefault="00A440A5" w:rsidP="003406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Table 2: </w:t>
      </w:r>
      <w:r w:rsidR="00C14FC3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 xml:space="preserve">howing means attributes of Fuel wood, Trails for Boiling Using </w:t>
      </w:r>
      <w:proofErr w:type="gramStart"/>
      <w:r>
        <w:rPr>
          <w:rFonts w:ascii="Times New Roman" w:hAnsi="Times New Roman"/>
          <w:b/>
          <w:sz w:val="28"/>
          <w:szCs w:val="28"/>
        </w:rPr>
        <w:t>An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Improved Stove </w:t>
      </w: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162"/>
        <w:gridCol w:w="1238"/>
        <w:gridCol w:w="843"/>
        <w:gridCol w:w="816"/>
        <w:gridCol w:w="923"/>
        <w:gridCol w:w="1083"/>
        <w:gridCol w:w="1043"/>
        <w:gridCol w:w="1043"/>
        <w:gridCol w:w="1231"/>
      </w:tblGrid>
      <w:tr w:rsidR="00A661E7" w:rsidRPr="00A661E7" w14:paraId="60E82612" w14:textId="77777777" w:rsidTr="00A661E7">
        <w:tc>
          <w:tcPr>
            <w:tcW w:w="1530" w:type="dxa"/>
            <w:shd w:val="clear" w:color="auto" w:fill="auto"/>
          </w:tcPr>
          <w:p w14:paraId="70685858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Parameter</w:t>
            </w:r>
          </w:p>
        </w:tc>
        <w:tc>
          <w:tcPr>
            <w:tcW w:w="1170" w:type="dxa"/>
            <w:shd w:val="clear" w:color="auto" w:fill="auto"/>
          </w:tcPr>
          <w:p w14:paraId="6E12101E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Wt. of B</w:t>
            </w:r>
            <w:r w:rsidR="00430AB4">
              <w:rPr>
                <w:rFonts w:ascii="Times New Roman" w:hAnsi="Times New Roman"/>
                <w:sz w:val="24"/>
                <w:szCs w:val="24"/>
              </w:rPr>
              <w:t>io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>mass before use (g)</w:t>
            </w:r>
          </w:p>
        </w:tc>
        <w:tc>
          <w:tcPr>
            <w:tcW w:w="1251" w:type="dxa"/>
            <w:shd w:val="clear" w:color="auto" w:fill="auto"/>
          </w:tcPr>
          <w:p w14:paraId="46013B52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Wt</w:t>
            </w:r>
            <w:r w:rsidR="00430AB4">
              <w:rPr>
                <w:rFonts w:ascii="Times New Roman" w:hAnsi="Times New Roman"/>
                <w:sz w:val="24"/>
                <w:szCs w:val="24"/>
              </w:rPr>
              <w:t>.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 xml:space="preserve"> of B</w:t>
            </w:r>
            <w:r w:rsidR="00430AB4">
              <w:rPr>
                <w:rFonts w:ascii="Times New Roman" w:hAnsi="Times New Roman"/>
                <w:sz w:val="24"/>
                <w:szCs w:val="24"/>
              </w:rPr>
              <w:t>io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>mass after use (g)</w:t>
            </w:r>
          </w:p>
        </w:tc>
        <w:tc>
          <w:tcPr>
            <w:tcW w:w="843" w:type="dxa"/>
            <w:shd w:val="clear" w:color="auto" w:fill="auto"/>
          </w:tcPr>
          <w:p w14:paraId="384D8C56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Vol of H</w:t>
            </w:r>
            <w:r w:rsidRPr="00A661E7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>O (Liter)</w:t>
            </w:r>
          </w:p>
        </w:tc>
        <w:tc>
          <w:tcPr>
            <w:tcW w:w="763" w:type="dxa"/>
            <w:shd w:val="clear" w:color="auto" w:fill="auto"/>
          </w:tcPr>
          <w:p w14:paraId="120D8707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Time taken to reach 100</w:t>
            </w:r>
            <w:r w:rsidRPr="00A661E7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>c (min)</w:t>
            </w:r>
          </w:p>
        </w:tc>
        <w:tc>
          <w:tcPr>
            <w:tcW w:w="923" w:type="dxa"/>
            <w:shd w:val="clear" w:color="auto" w:fill="auto"/>
          </w:tcPr>
          <w:p w14:paraId="2C01CB78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Ash content (g)</w:t>
            </w:r>
          </w:p>
        </w:tc>
        <w:tc>
          <w:tcPr>
            <w:tcW w:w="1083" w:type="dxa"/>
            <w:shd w:val="clear" w:color="auto" w:fill="auto"/>
          </w:tcPr>
          <w:p w14:paraId="5BE78FB6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Wt</w:t>
            </w:r>
            <w:r w:rsidR="00430AB4">
              <w:rPr>
                <w:rFonts w:ascii="Times New Roman" w:hAnsi="Times New Roman"/>
                <w:sz w:val="24"/>
                <w:szCs w:val="24"/>
              </w:rPr>
              <w:t>.</w:t>
            </w:r>
            <w:r w:rsidRPr="00A661E7">
              <w:rPr>
                <w:rFonts w:ascii="Times New Roman" w:hAnsi="Times New Roman"/>
                <w:sz w:val="24"/>
                <w:szCs w:val="24"/>
              </w:rPr>
              <w:t xml:space="preserve"> of Charcoal (g)</w:t>
            </w:r>
          </w:p>
        </w:tc>
        <w:tc>
          <w:tcPr>
            <w:tcW w:w="1043" w:type="dxa"/>
            <w:shd w:val="clear" w:color="auto" w:fill="auto"/>
          </w:tcPr>
          <w:p w14:paraId="5D812024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different of initial Wt. and residue</w:t>
            </w:r>
          </w:p>
        </w:tc>
        <w:tc>
          <w:tcPr>
            <w:tcW w:w="1043" w:type="dxa"/>
            <w:shd w:val="clear" w:color="auto" w:fill="auto"/>
          </w:tcPr>
          <w:p w14:paraId="3DBAFBEA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different of initial Wt. and Ash content C</w:t>
            </w:r>
          </w:p>
        </w:tc>
        <w:tc>
          <w:tcPr>
            <w:tcW w:w="1241" w:type="dxa"/>
            <w:shd w:val="clear" w:color="auto" w:fill="auto"/>
          </w:tcPr>
          <w:p w14:paraId="495F1CFE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 xml:space="preserve">% different of initial Wt. and Charcoal weight </w:t>
            </w:r>
          </w:p>
        </w:tc>
      </w:tr>
      <w:tr w:rsidR="00A661E7" w:rsidRPr="00A661E7" w14:paraId="6BCC451E" w14:textId="77777777" w:rsidTr="00A661E7">
        <w:tc>
          <w:tcPr>
            <w:tcW w:w="1530" w:type="dxa"/>
            <w:shd w:val="clear" w:color="auto" w:fill="auto"/>
          </w:tcPr>
          <w:p w14:paraId="45096CA9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Mean trials</w:t>
            </w:r>
          </w:p>
        </w:tc>
        <w:tc>
          <w:tcPr>
            <w:tcW w:w="1170" w:type="dxa"/>
            <w:shd w:val="clear" w:color="auto" w:fill="auto"/>
          </w:tcPr>
          <w:p w14:paraId="159A6D5C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51" w:type="dxa"/>
            <w:shd w:val="clear" w:color="auto" w:fill="auto"/>
          </w:tcPr>
          <w:p w14:paraId="60620D5B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181.93</w:t>
            </w:r>
          </w:p>
        </w:tc>
        <w:tc>
          <w:tcPr>
            <w:tcW w:w="843" w:type="dxa"/>
            <w:shd w:val="clear" w:color="auto" w:fill="auto"/>
          </w:tcPr>
          <w:p w14:paraId="2CA738F9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14:paraId="264164ED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5.3.33</w:t>
            </w:r>
          </w:p>
        </w:tc>
        <w:tc>
          <w:tcPr>
            <w:tcW w:w="923" w:type="dxa"/>
            <w:shd w:val="clear" w:color="auto" w:fill="auto"/>
          </w:tcPr>
          <w:p w14:paraId="35C9A1FA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083" w:type="dxa"/>
            <w:shd w:val="clear" w:color="auto" w:fill="auto"/>
          </w:tcPr>
          <w:p w14:paraId="1357D169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18.57</w:t>
            </w:r>
          </w:p>
        </w:tc>
        <w:tc>
          <w:tcPr>
            <w:tcW w:w="1043" w:type="dxa"/>
            <w:shd w:val="clear" w:color="auto" w:fill="auto"/>
          </w:tcPr>
          <w:p w14:paraId="2B09579A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63.61</w:t>
            </w:r>
          </w:p>
        </w:tc>
        <w:tc>
          <w:tcPr>
            <w:tcW w:w="1043" w:type="dxa"/>
            <w:shd w:val="clear" w:color="auto" w:fill="auto"/>
          </w:tcPr>
          <w:p w14:paraId="20727A1A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99.64</w:t>
            </w:r>
          </w:p>
        </w:tc>
        <w:tc>
          <w:tcPr>
            <w:tcW w:w="1241" w:type="dxa"/>
            <w:shd w:val="clear" w:color="auto" w:fill="auto"/>
          </w:tcPr>
          <w:p w14:paraId="62C2F20A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96.29</w:t>
            </w:r>
          </w:p>
        </w:tc>
      </w:tr>
    </w:tbl>
    <w:p w14:paraId="168487C9" w14:textId="77777777" w:rsidR="00A440A5" w:rsidRPr="00760DBE" w:rsidRDefault="00A440A5" w:rsidP="003406B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6"/>
        <w:gridCol w:w="3119"/>
      </w:tblGrid>
      <w:tr w:rsidR="00A661E7" w:rsidRPr="00A661E7" w14:paraId="7910C7B4" w14:textId="77777777" w:rsidTr="00A661E7">
        <w:tc>
          <w:tcPr>
            <w:tcW w:w="3192" w:type="dxa"/>
            <w:shd w:val="clear" w:color="auto" w:fill="auto"/>
          </w:tcPr>
          <w:p w14:paraId="7559F578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Ash Content</w:t>
            </w:r>
          </w:p>
        </w:tc>
        <w:tc>
          <w:tcPr>
            <w:tcW w:w="3192" w:type="dxa"/>
            <w:shd w:val="clear" w:color="auto" w:fill="auto"/>
          </w:tcPr>
          <w:p w14:paraId="172AF96D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of Residue</w:t>
            </w:r>
          </w:p>
        </w:tc>
        <w:tc>
          <w:tcPr>
            <w:tcW w:w="3192" w:type="dxa"/>
            <w:shd w:val="clear" w:color="auto" w:fill="auto"/>
          </w:tcPr>
          <w:p w14:paraId="66AF95C0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% of Charcoal</w:t>
            </w:r>
          </w:p>
        </w:tc>
      </w:tr>
      <w:tr w:rsidR="00A661E7" w:rsidRPr="00A661E7" w14:paraId="1ED4A0EC" w14:textId="77777777" w:rsidTr="00A661E7">
        <w:tc>
          <w:tcPr>
            <w:tcW w:w="3192" w:type="dxa"/>
            <w:shd w:val="clear" w:color="auto" w:fill="auto"/>
          </w:tcPr>
          <w:p w14:paraId="13CA463F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0.36</w:t>
            </w:r>
          </w:p>
        </w:tc>
        <w:tc>
          <w:tcPr>
            <w:tcW w:w="3192" w:type="dxa"/>
            <w:shd w:val="clear" w:color="auto" w:fill="auto"/>
          </w:tcPr>
          <w:p w14:paraId="51F58A1F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36.61</w:t>
            </w:r>
          </w:p>
        </w:tc>
        <w:tc>
          <w:tcPr>
            <w:tcW w:w="3192" w:type="dxa"/>
            <w:shd w:val="clear" w:color="auto" w:fill="auto"/>
          </w:tcPr>
          <w:p w14:paraId="53C099AF" w14:textId="77777777" w:rsidR="00A440A5" w:rsidRPr="00A661E7" w:rsidRDefault="00A440A5" w:rsidP="003406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1E7">
              <w:rPr>
                <w:rFonts w:ascii="Times New Roman" w:hAnsi="Times New Roman"/>
                <w:sz w:val="24"/>
                <w:szCs w:val="24"/>
              </w:rPr>
              <w:t>3.71</w:t>
            </w:r>
          </w:p>
        </w:tc>
      </w:tr>
    </w:tbl>
    <w:p w14:paraId="5E2E491C" w14:textId="77777777" w:rsidR="00A440A5" w:rsidRPr="00B03BDA" w:rsidRDefault="00A440A5" w:rsidP="003406B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0B7AD09" w14:textId="77777777" w:rsidR="00E95E5E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In this result, the average weight of fuel wood after use (residue) was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29.53g which represents 5.91% of the initial biofuel (500g). About 470.47g of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the whole biofuel was utilized to boil 1 liter of water in 3.7 minutes,</w:t>
      </w:r>
      <w:r w:rsidR="004207C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representing about 94.04% of the biofuel. This small percentage of residue was</w:t>
      </w:r>
      <w:r w:rsidR="00BA197C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about 94.04% of the biofuel. This </w:t>
      </w:r>
      <w:r w:rsidRPr="00B03BDA">
        <w:rPr>
          <w:rFonts w:ascii="Times New Roman" w:hAnsi="Times New Roman"/>
          <w:sz w:val="28"/>
          <w:szCs w:val="28"/>
        </w:rPr>
        <w:lastRenderedPageBreak/>
        <w:t>small percentage of residue was due to the</w:t>
      </w:r>
      <w:r w:rsidR="00BA197C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nature of the fuel, it is not hard and this made it to burn easily. The ash content</w:t>
      </w:r>
      <w:r w:rsidR="00BA197C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was 11.13g which is equivalent to 2.23% of the whole biofuel this percentage of</w:t>
      </w:r>
      <w:r w:rsidR="00BA197C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ash is higher than that of coconut shell biomass. The average weight of charcoal</w:t>
      </w:r>
      <w:r w:rsidR="00BA197C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was found to be 15.27g which is 3.05% of the whole biofuel.</w:t>
      </w:r>
    </w:p>
    <w:p w14:paraId="11760166" w14:textId="77777777" w:rsidR="00660C0A" w:rsidRDefault="00C14FC3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4A64">
        <w:rPr>
          <w:rFonts w:ascii="Times New Roman" w:hAnsi="Times New Roman"/>
          <w:b/>
          <w:sz w:val="28"/>
          <w:szCs w:val="28"/>
        </w:rPr>
        <w:t>T</w:t>
      </w:r>
      <w:r>
        <w:rPr>
          <w:rFonts w:ascii="Times New Roman" w:hAnsi="Times New Roman"/>
          <w:b/>
          <w:sz w:val="28"/>
          <w:szCs w:val="28"/>
        </w:rPr>
        <w:t xml:space="preserve">able 3. </w:t>
      </w:r>
      <w:r w:rsidRPr="00660C0A">
        <w:rPr>
          <w:rFonts w:ascii="Times New Roman" w:hAnsi="Times New Roman"/>
          <w:b/>
          <w:sz w:val="28"/>
          <w:szCs w:val="28"/>
        </w:rPr>
        <w:t xml:space="preserve">Showing Analysis </w:t>
      </w:r>
      <w:r>
        <w:rPr>
          <w:rFonts w:ascii="Times New Roman" w:hAnsi="Times New Roman"/>
          <w:b/>
          <w:sz w:val="28"/>
          <w:szCs w:val="28"/>
        </w:rPr>
        <w:t>o</w:t>
      </w:r>
      <w:r w:rsidRPr="00660C0A">
        <w:rPr>
          <w:rFonts w:ascii="Times New Roman" w:hAnsi="Times New Roman"/>
          <w:b/>
          <w:sz w:val="28"/>
          <w:szCs w:val="28"/>
        </w:rPr>
        <w:t xml:space="preserve">f Variance </w:t>
      </w:r>
      <w:r>
        <w:rPr>
          <w:rFonts w:ascii="Times New Roman" w:hAnsi="Times New Roman"/>
          <w:b/>
          <w:sz w:val="28"/>
          <w:szCs w:val="28"/>
        </w:rPr>
        <w:t>f</w:t>
      </w:r>
      <w:r w:rsidRPr="00660C0A">
        <w:rPr>
          <w:rFonts w:ascii="Times New Roman" w:hAnsi="Times New Roman"/>
          <w:b/>
          <w:sz w:val="28"/>
          <w:szCs w:val="28"/>
        </w:rPr>
        <w:t xml:space="preserve">or Values </w:t>
      </w:r>
      <w:r>
        <w:rPr>
          <w:rFonts w:ascii="Times New Roman" w:hAnsi="Times New Roman"/>
          <w:b/>
          <w:sz w:val="28"/>
          <w:szCs w:val="28"/>
        </w:rPr>
        <w:t>o</w:t>
      </w:r>
      <w:r w:rsidRPr="00660C0A">
        <w:rPr>
          <w:rFonts w:ascii="Times New Roman" w:hAnsi="Times New Roman"/>
          <w:b/>
          <w:sz w:val="28"/>
          <w:szCs w:val="28"/>
        </w:rPr>
        <w:t xml:space="preserve">f Residue </w:t>
      </w:r>
      <w:r>
        <w:rPr>
          <w:rFonts w:ascii="Times New Roman" w:hAnsi="Times New Roman"/>
          <w:b/>
          <w:sz w:val="28"/>
          <w:szCs w:val="28"/>
        </w:rPr>
        <w:t>f</w:t>
      </w:r>
      <w:r w:rsidRPr="00660C0A">
        <w:rPr>
          <w:rFonts w:ascii="Times New Roman" w:hAnsi="Times New Roman"/>
          <w:b/>
          <w:sz w:val="28"/>
          <w:szCs w:val="28"/>
        </w:rPr>
        <w:t xml:space="preserve">or </w:t>
      </w:r>
      <w:r>
        <w:rPr>
          <w:rFonts w:ascii="Times New Roman" w:hAnsi="Times New Roman"/>
          <w:b/>
          <w:sz w:val="28"/>
          <w:szCs w:val="28"/>
        </w:rPr>
        <w:t>t</w:t>
      </w:r>
      <w:r w:rsidRPr="00660C0A">
        <w:rPr>
          <w:rFonts w:ascii="Times New Roman" w:hAnsi="Times New Roman"/>
          <w:b/>
          <w:sz w:val="28"/>
          <w:szCs w:val="28"/>
        </w:rPr>
        <w:t xml:space="preserve">he </w:t>
      </w:r>
      <w:r>
        <w:rPr>
          <w:rFonts w:ascii="Times New Roman" w:hAnsi="Times New Roman"/>
          <w:b/>
          <w:sz w:val="28"/>
          <w:szCs w:val="28"/>
        </w:rPr>
        <w:t>t</w:t>
      </w:r>
      <w:r w:rsidRPr="00660C0A">
        <w:rPr>
          <w:rFonts w:ascii="Times New Roman" w:hAnsi="Times New Roman"/>
          <w:b/>
          <w:sz w:val="28"/>
          <w:szCs w:val="28"/>
        </w:rPr>
        <w:t xml:space="preserve">wo Biofuels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863"/>
        <w:gridCol w:w="1867"/>
        <w:gridCol w:w="1867"/>
        <w:gridCol w:w="1879"/>
      </w:tblGrid>
      <w:tr w:rsidR="00A661E7" w:rsidRPr="00A661E7" w14:paraId="2ABE414D" w14:textId="77777777" w:rsidTr="00EF731B">
        <w:trPr>
          <w:trHeight w:val="737"/>
        </w:trPr>
        <w:tc>
          <w:tcPr>
            <w:tcW w:w="1915" w:type="dxa"/>
            <w:shd w:val="clear" w:color="auto" w:fill="auto"/>
          </w:tcPr>
          <w:p w14:paraId="77205256" w14:textId="77777777" w:rsidR="00660C0A" w:rsidRPr="00A661E7" w:rsidRDefault="00636C0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Source of variation </w:t>
            </w:r>
          </w:p>
        </w:tc>
        <w:tc>
          <w:tcPr>
            <w:tcW w:w="1915" w:type="dxa"/>
            <w:shd w:val="clear" w:color="auto" w:fill="auto"/>
          </w:tcPr>
          <w:p w14:paraId="2E03947F" w14:textId="77777777" w:rsidR="00660C0A" w:rsidRPr="00A661E7" w:rsidRDefault="00636C0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Degree of Freedom (</w:t>
            </w:r>
            <w:proofErr w:type="spellStart"/>
            <w:r w:rsidRPr="00A661E7">
              <w:rPr>
                <w:rFonts w:ascii="Times New Roman" w:hAnsi="Times New Roman"/>
                <w:sz w:val="28"/>
                <w:szCs w:val="28"/>
              </w:rPr>
              <w:t>df</w:t>
            </w:r>
            <w:proofErr w:type="spellEnd"/>
            <w:r w:rsidRPr="00A66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15" w:type="dxa"/>
            <w:shd w:val="clear" w:color="auto" w:fill="auto"/>
          </w:tcPr>
          <w:p w14:paraId="5A648B4D" w14:textId="77777777" w:rsidR="00660C0A" w:rsidRPr="00A661E7" w:rsidRDefault="00636C0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Sum of square (SS) </w:t>
            </w:r>
          </w:p>
        </w:tc>
        <w:tc>
          <w:tcPr>
            <w:tcW w:w="1915" w:type="dxa"/>
            <w:shd w:val="clear" w:color="auto" w:fill="auto"/>
          </w:tcPr>
          <w:p w14:paraId="5E40E788" w14:textId="77777777" w:rsidR="00660C0A" w:rsidRPr="00A661E7" w:rsidRDefault="00636C0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Mean Sum of Squares (</w:t>
            </w:r>
            <w:proofErr w:type="spellStart"/>
            <w:r w:rsidRPr="00A661E7">
              <w:rPr>
                <w:rFonts w:ascii="Times New Roman" w:hAnsi="Times New Roman"/>
                <w:sz w:val="28"/>
                <w:szCs w:val="28"/>
              </w:rPr>
              <w:t>mss</w:t>
            </w:r>
            <w:proofErr w:type="spellEnd"/>
            <w:r w:rsidRPr="00A66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16" w:type="dxa"/>
            <w:shd w:val="clear" w:color="auto" w:fill="auto"/>
          </w:tcPr>
          <w:p w14:paraId="7AFF2F15" w14:textId="77777777" w:rsidR="00660C0A" w:rsidRPr="00A661E7" w:rsidRDefault="00636C0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F. Calculated (</w:t>
            </w:r>
            <w:proofErr w:type="spellStart"/>
            <w:r w:rsidRPr="00A661E7">
              <w:rPr>
                <w:rFonts w:ascii="Times New Roman" w:hAnsi="Times New Roman"/>
                <w:sz w:val="28"/>
                <w:szCs w:val="28"/>
              </w:rPr>
              <w:t>Fcal</w:t>
            </w:r>
            <w:proofErr w:type="spellEnd"/>
            <w:r w:rsidRPr="00A66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61E7" w:rsidRPr="00A661E7" w14:paraId="7D657692" w14:textId="77777777" w:rsidTr="00A661E7">
        <w:tc>
          <w:tcPr>
            <w:tcW w:w="1915" w:type="dxa"/>
            <w:shd w:val="clear" w:color="auto" w:fill="auto"/>
          </w:tcPr>
          <w:p w14:paraId="5FDBE66F" w14:textId="77777777" w:rsidR="00660C0A" w:rsidRPr="00A661E7" w:rsidRDefault="00636C0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Replicate </w:t>
            </w:r>
          </w:p>
        </w:tc>
        <w:tc>
          <w:tcPr>
            <w:tcW w:w="1915" w:type="dxa"/>
            <w:shd w:val="clear" w:color="auto" w:fill="auto"/>
          </w:tcPr>
          <w:p w14:paraId="12242AC3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108926AD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9788.03</w:t>
            </w:r>
          </w:p>
        </w:tc>
        <w:tc>
          <w:tcPr>
            <w:tcW w:w="1915" w:type="dxa"/>
            <w:shd w:val="clear" w:color="auto" w:fill="auto"/>
          </w:tcPr>
          <w:p w14:paraId="789D7849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3399.02</w:t>
            </w:r>
          </w:p>
        </w:tc>
        <w:tc>
          <w:tcPr>
            <w:tcW w:w="1916" w:type="dxa"/>
            <w:shd w:val="clear" w:color="auto" w:fill="auto"/>
          </w:tcPr>
          <w:p w14:paraId="4C1C86A0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9.36</w:t>
            </w:r>
          </w:p>
        </w:tc>
      </w:tr>
      <w:tr w:rsidR="00A661E7" w:rsidRPr="00A661E7" w14:paraId="369800A1" w14:textId="77777777" w:rsidTr="00A661E7">
        <w:tc>
          <w:tcPr>
            <w:tcW w:w="1915" w:type="dxa"/>
            <w:shd w:val="clear" w:color="auto" w:fill="auto"/>
          </w:tcPr>
          <w:p w14:paraId="3882C610" w14:textId="77777777" w:rsidR="00660C0A" w:rsidRPr="00A661E7" w:rsidRDefault="00636C0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Treatment </w:t>
            </w:r>
          </w:p>
        </w:tc>
        <w:tc>
          <w:tcPr>
            <w:tcW w:w="1915" w:type="dxa"/>
            <w:shd w:val="clear" w:color="auto" w:fill="auto"/>
          </w:tcPr>
          <w:p w14:paraId="0BF51394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14:paraId="53FCDE58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33480.57</w:t>
            </w:r>
          </w:p>
        </w:tc>
        <w:tc>
          <w:tcPr>
            <w:tcW w:w="1915" w:type="dxa"/>
            <w:shd w:val="clear" w:color="auto" w:fill="auto"/>
          </w:tcPr>
          <w:p w14:paraId="26EABE0C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33480.57</w:t>
            </w:r>
          </w:p>
        </w:tc>
        <w:tc>
          <w:tcPr>
            <w:tcW w:w="1916" w:type="dxa"/>
            <w:shd w:val="clear" w:color="auto" w:fill="auto"/>
          </w:tcPr>
          <w:p w14:paraId="1689914D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92.22</w:t>
            </w:r>
          </w:p>
        </w:tc>
      </w:tr>
      <w:tr w:rsidR="00A661E7" w:rsidRPr="00A661E7" w14:paraId="57EA28F9" w14:textId="77777777" w:rsidTr="00A661E7">
        <w:tc>
          <w:tcPr>
            <w:tcW w:w="1915" w:type="dxa"/>
            <w:shd w:val="clear" w:color="auto" w:fill="auto"/>
          </w:tcPr>
          <w:p w14:paraId="005CE92C" w14:textId="77777777" w:rsidR="00660C0A" w:rsidRPr="00A661E7" w:rsidRDefault="00636C0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Error</w:t>
            </w:r>
          </w:p>
        </w:tc>
        <w:tc>
          <w:tcPr>
            <w:tcW w:w="1915" w:type="dxa"/>
            <w:shd w:val="clear" w:color="auto" w:fill="auto"/>
          </w:tcPr>
          <w:p w14:paraId="0769F7CF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075463DF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726.1</w:t>
            </w:r>
          </w:p>
        </w:tc>
        <w:tc>
          <w:tcPr>
            <w:tcW w:w="1915" w:type="dxa"/>
            <w:shd w:val="clear" w:color="auto" w:fill="auto"/>
          </w:tcPr>
          <w:p w14:paraId="4B880F2F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363.05</w:t>
            </w:r>
          </w:p>
        </w:tc>
        <w:tc>
          <w:tcPr>
            <w:tcW w:w="1916" w:type="dxa"/>
            <w:shd w:val="clear" w:color="auto" w:fill="auto"/>
          </w:tcPr>
          <w:p w14:paraId="3DBB5CF6" w14:textId="77777777" w:rsidR="00660C0A" w:rsidRPr="00A661E7" w:rsidRDefault="00660C0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E7" w:rsidRPr="00A661E7" w14:paraId="0A125451" w14:textId="77777777" w:rsidTr="00A661E7">
        <w:tc>
          <w:tcPr>
            <w:tcW w:w="1915" w:type="dxa"/>
            <w:shd w:val="clear" w:color="auto" w:fill="auto"/>
          </w:tcPr>
          <w:p w14:paraId="4D32CFF8" w14:textId="77777777" w:rsidR="00660C0A" w:rsidRPr="00A661E7" w:rsidRDefault="00636C0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Total </w:t>
            </w:r>
          </w:p>
        </w:tc>
        <w:tc>
          <w:tcPr>
            <w:tcW w:w="1915" w:type="dxa"/>
            <w:shd w:val="clear" w:color="auto" w:fill="auto"/>
          </w:tcPr>
          <w:p w14:paraId="31612C12" w14:textId="77777777" w:rsidR="00660C0A" w:rsidRPr="00A661E7" w:rsidRDefault="0045410E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  <w:shd w:val="clear" w:color="auto" w:fill="auto"/>
          </w:tcPr>
          <w:p w14:paraId="77E4733F" w14:textId="77777777" w:rsidR="00660C0A" w:rsidRPr="00A661E7" w:rsidRDefault="00660C0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12262762" w14:textId="77777777" w:rsidR="00660C0A" w:rsidRPr="00A661E7" w:rsidRDefault="00660C0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14:paraId="5CC198DE" w14:textId="77777777" w:rsidR="00660C0A" w:rsidRPr="00A661E7" w:rsidRDefault="00660C0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396ED4" w14:textId="77777777" w:rsidR="00A661E7" w:rsidRDefault="00A661E7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25DBF30" w14:textId="77777777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The calculated ANOVA for coconut shell biomass and fuel wood residue were,</w:t>
      </w:r>
      <w:r w:rsidR="00E95E5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replicate means were observed to be non-significant at both 5% and 1%</w:t>
      </w:r>
      <w:r w:rsidR="00E95E5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probability level. Whereas treatment means were found to be significant at 5%</w:t>
      </w:r>
      <w:r w:rsidR="00E95E5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and non-significant at 1% probability level.</w:t>
      </w:r>
    </w:p>
    <w:p w14:paraId="217C7E2A" w14:textId="77777777" w:rsidR="007F7FD9" w:rsidRDefault="007F7FD9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00D00C" w14:textId="77777777" w:rsidR="00D55B3E" w:rsidRDefault="00C14FC3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7FD9">
        <w:rPr>
          <w:rFonts w:ascii="Times New Roman" w:hAnsi="Times New Roman"/>
          <w:b/>
          <w:sz w:val="28"/>
          <w:szCs w:val="28"/>
        </w:rPr>
        <w:t>T</w:t>
      </w:r>
      <w:r>
        <w:rPr>
          <w:rFonts w:ascii="Times New Roman" w:hAnsi="Times New Roman"/>
          <w:b/>
          <w:sz w:val="28"/>
          <w:szCs w:val="28"/>
        </w:rPr>
        <w:t xml:space="preserve">able 4. </w:t>
      </w:r>
      <w:r w:rsidRPr="00660C0A">
        <w:rPr>
          <w:rFonts w:ascii="Times New Roman" w:hAnsi="Times New Roman"/>
          <w:b/>
          <w:sz w:val="28"/>
          <w:szCs w:val="28"/>
        </w:rPr>
        <w:t xml:space="preserve">Showing Analysis </w:t>
      </w:r>
      <w:r>
        <w:rPr>
          <w:rFonts w:ascii="Times New Roman" w:hAnsi="Times New Roman"/>
          <w:b/>
          <w:sz w:val="28"/>
          <w:szCs w:val="28"/>
        </w:rPr>
        <w:t xml:space="preserve">of Variance for Values of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Content </w:t>
      </w:r>
      <w:r w:rsidRPr="00660C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f</w:t>
      </w:r>
      <w:r w:rsidRPr="00660C0A">
        <w:rPr>
          <w:rFonts w:ascii="Times New Roman" w:hAnsi="Times New Roman"/>
          <w:b/>
          <w:sz w:val="28"/>
          <w:szCs w:val="28"/>
        </w:rPr>
        <w:t>or</w:t>
      </w:r>
      <w:proofErr w:type="gramEnd"/>
      <w:r w:rsidRPr="00660C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</w:t>
      </w:r>
      <w:r w:rsidRPr="00660C0A">
        <w:rPr>
          <w:rFonts w:ascii="Times New Roman" w:hAnsi="Times New Roman"/>
          <w:b/>
          <w:sz w:val="28"/>
          <w:szCs w:val="28"/>
        </w:rPr>
        <w:t xml:space="preserve">he </w:t>
      </w:r>
      <w:r>
        <w:rPr>
          <w:rFonts w:ascii="Times New Roman" w:hAnsi="Times New Roman"/>
          <w:b/>
          <w:sz w:val="28"/>
          <w:szCs w:val="28"/>
        </w:rPr>
        <w:t>t</w:t>
      </w:r>
      <w:r w:rsidRPr="00660C0A">
        <w:rPr>
          <w:rFonts w:ascii="Times New Roman" w:hAnsi="Times New Roman"/>
          <w:b/>
          <w:sz w:val="28"/>
          <w:szCs w:val="28"/>
        </w:rPr>
        <w:t xml:space="preserve">wo Biofuels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870"/>
        <w:gridCol w:w="1855"/>
        <w:gridCol w:w="1862"/>
        <w:gridCol w:w="1884"/>
      </w:tblGrid>
      <w:tr w:rsidR="00A661E7" w:rsidRPr="00A661E7" w14:paraId="2AA855EE" w14:textId="77777777" w:rsidTr="00A661E7">
        <w:tc>
          <w:tcPr>
            <w:tcW w:w="1915" w:type="dxa"/>
            <w:shd w:val="clear" w:color="auto" w:fill="auto"/>
          </w:tcPr>
          <w:p w14:paraId="7A3A3E70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Source of variation </w:t>
            </w:r>
          </w:p>
        </w:tc>
        <w:tc>
          <w:tcPr>
            <w:tcW w:w="1915" w:type="dxa"/>
            <w:shd w:val="clear" w:color="auto" w:fill="auto"/>
          </w:tcPr>
          <w:p w14:paraId="277A45FA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Degree of Freedom (</w:t>
            </w:r>
            <w:proofErr w:type="spellStart"/>
            <w:r w:rsidRPr="00A661E7">
              <w:rPr>
                <w:rFonts w:ascii="Times New Roman" w:hAnsi="Times New Roman"/>
                <w:sz w:val="28"/>
                <w:szCs w:val="28"/>
              </w:rPr>
              <w:t>df</w:t>
            </w:r>
            <w:proofErr w:type="spellEnd"/>
            <w:r w:rsidRPr="00A66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15" w:type="dxa"/>
            <w:shd w:val="clear" w:color="auto" w:fill="auto"/>
          </w:tcPr>
          <w:p w14:paraId="18DB41E4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Sum of square (SS) </w:t>
            </w:r>
          </w:p>
        </w:tc>
        <w:tc>
          <w:tcPr>
            <w:tcW w:w="1915" w:type="dxa"/>
            <w:shd w:val="clear" w:color="auto" w:fill="auto"/>
          </w:tcPr>
          <w:p w14:paraId="2E7B98E7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Mean Sum of Squares (</w:t>
            </w:r>
            <w:proofErr w:type="spellStart"/>
            <w:r w:rsidRPr="00A661E7">
              <w:rPr>
                <w:rFonts w:ascii="Times New Roman" w:hAnsi="Times New Roman"/>
                <w:sz w:val="28"/>
                <w:szCs w:val="28"/>
              </w:rPr>
              <w:t>mss</w:t>
            </w:r>
            <w:proofErr w:type="spellEnd"/>
            <w:r w:rsidRPr="00A66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16" w:type="dxa"/>
            <w:shd w:val="clear" w:color="auto" w:fill="auto"/>
          </w:tcPr>
          <w:p w14:paraId="56A59DEC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F. Calculated (</w:t>
            </w:r>
            <w:proofErr w:type="spellStart"/>
            <w:r w:rsidRPr="00A661E7">
              <w:rPr>
                <w:rFonts w:ascii="Times New Roman" w:hAnsi="Times New Roman"/>
                <w:sz w:val="28"/>
                <w:szCs w:val="28"/>
              </w:rPr>
              <w:t>Fcal</w:t>
            </w:r>
            <w:proofErr w:type="spellEnd"/>
            <w:r w:rsidRPr="00A66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61E7" w:rsidRPr="00A661E7" w14:paraId="4131B29F" w14:textId="77777777" w:rsidTr="00A661E7">
        <w:tc>
          <w:tcPr>
            <w:tcW w:w="1915" w:type="dxa"/>
            <w:shd w:val="clear" w:color="auto" w:fill="auto"/>
          </w:tcPr>
          <w:p w14:paraId="16F55438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Replicate </w:t>
            </w:r>
          </w:p>
        </w:tc>
        <w:tc>
          <w:tcPr>
            <w:tcW w:w="1915" w:type="dxa"/>
            <w:shd w:val="clear" w:color="auto" w:fill="auto"/>
          </w:tcPr>
          <w:p w14:paraId="5CACAA21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6707A042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10.58</w:t>
            </w:r>
          </w:p>
        </w:tc>
        <w:tc>
          <w:tcPr>
            <w:tcW w:w="1915" w:type="dxa"/>
            <w:shd w:val="clear" w:color="auto" w:fill="auto"/>
          </w:tcPr>
          <w:p w14:paraId="2A9BEFE0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5.29</w:t>
            </w:r>
          </w:p>
        </w:tc>
        <w:tc>
          <w:tcPr>
            <w:tcW w:w="1916" w:type="dxa"/>
            <w:shd w:val="clear" w:color="auto" w:fill="auto"/>
          </w:tcPr>
          <w:p w14:paraId="3B4E2D6E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1.35</w:t>
            </w:r>
          </w:p>
        </w:tc>
      </w:tr>
      <w:tr w:rsidR="00A661E7" w:rsidRPr="00A661E7" w14:paraId="1956F225" w14:textId="77777777" w:rsidTr="00A661E7">
        <w:tc>
          <w:tcPr>
            <w:tcW w:w="1915" w:type="dxa"/>
            <w:shd w:val="clear" w:color="auto" w:fill="auto"/>
          </w:tcPr>
          <w:p w14:paraId="2A9E598D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Treatment </w:t>
            </w:r>
          </w:p>
        </w:tc>
        <w:tc>
          <w:tcPr>
            <w:tcW w:w="1915" w:type="dxa"/>
            <w:shd w:val="clear" w:color="auto" w:fill="auto"/>
          </w:tcPr>
          <w:p w14:paraId="17DE3D42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14:paraId="43E0C7F2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130.66</w:t>
            </w:r>
          </w:p>
        </w:tc>
        <w:tc>
          <w:tcPr>
            <w:tcW w:w="1915" w:type="dxa"/>
            <w:shd w:val="clear" w:color="auto" w:fill="auto"/>
          </w:tcPr>
          <w:p w14:paraId="216366E2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130.66</w:t>
            </w:r>
          </w:p>
        </w:tc>
        <w:tc>
          <w:tcPr>
            <w:tcW w:w="1916" w:type="dxa"/>
            <w:shd w:val="clear" w:color="auto" w:fill="auto"/>
          </w:tcPr>
          <w:p w14:paraId="7D6EA904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33.37</w:t>
            </w:r>
          </w:p>
        </w:tc>
      </w:tr>
      <w:tr w:rsidR="00A661E7" w:rsidRPr="00A661E7" w14:paraId="36F90CDC" w14:textId="77777777" w:rsidTr="00A661E7">
        <w:tc>
          <w:tcPr>
            <w:tcW w:w="1915" w:type="dxa"/>
            <w:shd w:val="clear" w:color="auto" w:fill="auto"/>
          </w:tcPr>
          <w:p w14:paraId="37943A4D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Error</w:t>
            </w:r>
          </w:p>
        </w:tc>
        <w:tc>
          <w:tcPr>
            <w:tcW w:w="1915" w:type="dxa"/>
            <w:shd w:val="clear" w:color="auto" w:fill="auto"/>
          </w:tcPr>
          <w:p w14:paraId="4C8D730A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69832304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7.83</w:t>
            </w:r>
          </w:p>
        </w:tc>
        <w:tc>
          <w:tcPr>
            <w:tcW w:w="1915" w:type="dxa"/>
            <w:shd w:val="clear" w:color="auto" w:fill="auto"/>
          </w:tcPr>
          <w:p w14:paraId="66E34F3B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3.915</w:t>
            </w:r>
          </w:p>
        </w:tc>
        <w:tc>
          <w:tcPr>
            <w:tcW w:w="1916" w:type="dxa"/>
            <w:shd w:val="clear" w:color="auto" w:fill="auto"/>
          </w:tcPr>
          <w:p w14:paraId="39637129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E7" w:rsidRPr="00A661E7" w14:paraId="02912FED" w14:textId="77777777" w:rsidTr="00A661E7">
        <w:tc>
          <w:tcPr>
            <w:tcW w:w="1915" w:type="dxa"/>
            <w:shd w:val="clear" w:color="auto" w:fill="auto"/>
          </w:tcPr>
          <w:p w14:paraId="0B6F1B08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Total </w:t>
            </w:r>
          </w:p>
        </w:tc>
        <w:tc>
          <w:tcPr>
            <w:tcW w:w="1915" w:type="dxa"/>
            <w:shd w:val="clear" w:color="auto" w:fill="auto"/>
          </w:tcPr>
          <w:p w14:paraId="406CC3D8" w14:textId="77777777" w:rsidR="007F7FD9" w:rsidRPr="00A661E7" w:rsidRDefault="005C416A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  <w:shd w:val="clear" w:color="auto" w:fill="auto"/>
          </w:tcPr>
          <w:p w14:paraId="27A20951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0E4C25B8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14:paraId="1A4FCDA7" w14:textId="77777777" w:rsidR="007F7FD9" w:rsidRPr="00A661E7" w:rsidRDefault="007F7FD9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E849AD" w14:textId="77777777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lastRenderedPageBreak/>
        <w:t>The calculated ANOVA for coconut shell biomass and fuel wood ash contents</w:t>
      </w:r>
      <w:r w:rsidR="00D378F5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for replicate means were observed to be non-significant at 5% probability level.</w:t>
      </w:r>
      <w:r w:rsidR="00D378F5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Whereas treatment means were found to be significant at 5% probability level</w:t>
      </w:r>
    </w:p>
    <w:p w14:paraId="685F3CA0" w14:textId="77777777" w:rsidR="00D378F5" w:rsidRDefault="00C14FC3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b/>
          <w:sz w:val="28"/>
          <w:szCs w:val="28"/>
        </w:rPr>
        <w:t xml:space="preserve">able 4. </w:t>
      </w:r>
      <w:r w:rsidRPr="00660C0A">
        <w:rPr>
          <w:rFonts w:ascii="Times New Roman" w:hAnsi="Times New Roman"/>
          <w:b/>
          <w:sz w:val="28"/>
          <w:szCs w:val="28"/>
        </w:rPr>
        <w:t xml:space="preserve">Showing Analysis </w:t>
      </w:r>
      <w:r>
        <w:rPr>
          <w:rFonts w:ascii="Times New Roman" w:hAnsi="Times New Roman"/>
          <w:b/>
          <w:sz w:val="28"/>
          <w:szCs w:val="28"/>
        </w:rPr>
        <w:t>of Variance for Values of Charcoal Weight f</w:t>
      </w:r>
      <w:r w:rsidRPr="00660C0A">
        <w:rPr>
          <w:rFonts w:ascii="Times New Roman" w:hAnsi="Times New Roman"/>
          <w:b/>
          <w:sz w:val="28"/>
          <w:szCs w:val="28"/>
        </w:rPr>
        <w:t xml:space="preserve">or </w:t>
      </w:r>
      <w:r>
        <w:rPr>
          <w:rFonts w:ascii="Times New Roman" w:hAnsi="Times New Roman"/>
          <w:b/>
          <w:sz w:val="28"/>
          <w:szCs w:val="28"/>
        </w:rPr>
        <w:t>t</w:t>
      </w:r>
      <w:r w:rsidRPr="00660C0A">
        <w:rPr>
          <w:rFonts w:ascii="Times New Roman" w:hAnsi="Times New Roman"/>
          <w:b/>
          <w:sz w:val="28"/>
          <w:szCs w:val="28"/>
        </w:rPr>
        <w:t xml:space="preserve">he </w:t>
      </w:r>
      <w:r>
        <w:rPr>
          <w:rFonts w:ascii="Times New Roman" w:hAnsi="Times New Roman"/>
          <w:b/>
          <w:sz w:val="28"/>
          <w:szCs w:val="28"/>
        </w:rPr>
        <w:t>t</w:t>
      </w:r>
      <w:r w:rsidRPr="00660C0A">
        <w:rPr>
          <w:rFonts w:ascii="Times New Roman" w:hAnsi="Times New Roman"/>
          <w:b/>
          <w:sz w:val="28"/>
          <w:szCs w:val="28"/>
        </w:rPr>
        <w:t xml:space="preserve">wo Biofuels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870"/>
        <w:gridCol w:w="1853"/>
        <w:gridCol w:w="1863"/>
        <w:gridCol w:w="1884"/>
      </w:tblGrid>
      <w:tr w:rsidR="00A661E7" w:rsidRPr="00A661E7" w14:paraId="68F49D72" w14:textId="77777777" w:rsidTr="00A661E7">
        <w:tc>
          <w:tcPr>
            <w:tcW w:w="1915" w:type="dxa"/>
            <w:shd w:val="clear" w:color="auto" w:fill="auto"/>
          </w:tcPr>
          <w:p w14:paraId="28A5C19C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Source of variation </w:t>
            </w:r>
          </w:p>
        </w:tc>
        <w:tc>
          <w:tcPr>
            <w:tcW w:w="1915" w:type="dxa"/>
            <w:shd w:val="clear" w:color="auto" w:fill="auto"/>
          </w:tcPr>
          <w:p w14:paraId="7A013E55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Degree of Freedom (</w:t>
            </w:r>
            <w:proofErr w:type="spellStart"/>
            <w:r w:rsidRPr="00A661E7">
              <w:rPr>
                <w:rFonts w:ascii="Times New Roman" w:hAnsi="Times New Roman"/>
                <w:sz w:val="28"/>
                <w:szCs w:val="28"/>
              </w:rPr>
              <w:t>df</w:t>
            </w:r>
            <w:proofErr w:type="spellEnd"/>
            <w:r w:rsidRPr="00A66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15" w:type="dxa"/>
            <w:shd w:val="clear" w:color="auto" w:fill="auto"/>
          </w:tcPr>
          <w:p w14:paraId="1CC139B8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Sum of square (SS) </w:t>
            </w:r>
          </w:p>
        </w:tc>
        <w:tc>
          <w:tcPr>
            <w:tcW w:w="1915" w:type="dxa"/>
            <w:shd w:val="clear" w:color="auto" w:fill="auto"/>
          </w:tcPr>
          <w:p w14:paraId="3BCFFE9E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Mean Sum of Squares (</w:t>
            </w:r>
            <w:proofErr w:type="spellStart"/>
            <w:r w:rsidRPr="00A661E7">
              <w:rPr>
                <w:rFonts w:ascii="Times New Roman" w:hAnsi="Times New Roman"/>
                <w:sz w:val="28"/>
                <w:szCs w:val="28"/>
              </w:rPr>
              <w:t>mss</w:t>
            </w:r>
            <w:proofErr w:type="spellEnd"/>
            <w:r w:rsidRPr="00A66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16" w:type="dxa"/>
            <w:shd w:val="clear" w:color="auto" w:fill="auto"/>
          </w:tcPr>
          <w:p w14:paraId="3567C4C6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F. Calculated (</w:t>
            </w:r>
            <w:proofErr w:type="spellStart"/>
            <w:r w:rsidRPr="00A661E7">
              <w:rPr>
                <w:rFonts w:ascii="Times New Roman" w:hAnsi="Times New Roman"/>
                <w:sz w:val="28"/>
                <w:szCs w:val="28"/>
              </w:rPr>
              <w:t>Fcal</w:t>
            </w:r>
            <w:proofErr w:type="spellEnd"/>
            <w:r w:rsidRPr="00A661E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61E7" w:rsidRPr="00A661E7" w14:paraId="055E821A" w14:textId="77777777" w:rsidTr="00A661E7">
        <w:tc>
          <w:tcPr>
            <w:tcW w:w="1915" w:type="dxa"/>
            <w:shd w:val="clear" w:color="auto" w:fill="auto"/>
          </w:tcPr>
          <w:p w14:paraId="0B48FD21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Replicate </w:t>
            </w:r>
          </w:p>
        </w:tc>
        <w:tc>
          <w:tcPr>
            <w:tcW w:w="1915" w:type="dxa"/>
            <w:shd w:val="clear" w:color="auto" w:fill="auto"/>
          </w:tcPr>
          <w:p w14:paraId="0A237EE2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0EC757CE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83.21</w:t>
            </w:r>
          </w:p>
        </w:tc>
        <w:tc>
          <w:tcPr>
            <w:tcW w:w="1915" w:type="dxa"/>
            <w:shd w:val="clear" w:color="auto" w:fill="auto"/>
          </w:tcPr>
          <w:p w14:paraId="10803A0D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41.61</w:t>
            </w:r>
          </w:p>
        </w:tc>
        <w:tc>
          <w:tcPr>
            <w:tcW w:w="1916" w:type="dxa"/>
            <w:shd w:val="clear" w:color="auto" w:fill="auto"/>
          </w:tcPr>
          <w:p w14:paraId="223FD1C0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3.78</w:t>
            </w:r>
          </w:p>
        </w:tc>
      </w:tr>
      <w:tr w:rsidR="00A661E7" w:rsidRPr="00A661E7" w14:paraId="13663D51" w14:textId="77777777" w:rsidTr="00A661E7">
        <w:tc>
          <w:tcPr>
            <w:tcW w:w="1915" w:type="dxa"/>
            <w:shd w:val="clear" w:color="auto" w:fill="auto"/>
          </w:tcPr>
          <w:p w14:paraId="15B1E0A3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Treatment </w:t>
            </w:r>
          </w:p>
        </w:tc>
        <w:tc>
          <w:tcPr>
            <w:tcW w:w="1915" w:type="dxa"/>
            <w:shd w:val="clear" w:color="auto" w:fill="auto"/>
          </w:tcPr>
          <w:p w14:paraId="640381BD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14:paraId="75951629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16.34</w:t>
            </w:r>
          </w:p>
        </w:tc>
        <w:tc>
          <w:tcPr>
            <w:tcW w:w="1915" w:type="dxa"/>
            <w:shd w:val="clear" w:color="auto" w:fill="auto"/>
          </w:tcPr>
          <w:p w14:paraId="73800F50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16.34</w:t>
            </w:r>
          </w:p>
        </w:tc>
        <w:tc>
          <w:tcPr>
            <w:tcW w:w="1916" w:type="dxa"/>
            <w:shd w:val="clear" w:color="auto" w:fill="auto"/>
          </w:tcPr>
          <w:p w14:paraId="12D869F9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1.48</w:t>
            </w:r>
          </w:p>
        </w:tc>
      </w:tr>
      <w:tr w:rsidR="00A661E7" w:rsidRPr="00A661E7" w14:paraId="10494179" w14:textId="77777777" w:rsidTr="00A661E7">
        <w:tc>
          <w:tcPr>
            <w:tcW w:w="1915" w:type="dxa"/>
            <w:shd w:val="clear" w:color="auto" w:fill="auto"/>
          </w:tcPr>
          <w:p w14:paraId="544B0752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Error</w:t>
            </w:r>
          </w:p>
        </w:tc>
        <w:tc>
          <w:tcPr>
            <w:tcW w:w="1915" w:type="dxa"/>
            <w:shd w:val="clear" w:color="auto" w:fill="auto"/>
          </w:tcPr>
          <w:p w14:paraId="5D64A5C9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14:paraId="7938F76B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1915" w:type="dxa"/>
            <w:shd w:val="clear" w:color="auto" w:fill="auto"/>
          </w:tcPr>
          <w:p w14:paraId="1978B730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1916" w:type="dxa"/>
            <w:shd w:val="clear" w:color="auto" w:fill="auto"/>
          </w:tcPr>
          <w:p w14:paraId="471874E5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1E7" w:rsidRPr="00A661E7" w14:paraId="3CAE6412" w14:textId="77777777" w:rsidTr="00A661E7">
        <w:tc>
          <w:tcPr>
            <w:tcW w:w="1915" w:type="dxa"/>
            <w:shd w:val="clear" w:color="auto" w:fill="auto"/>
          </w:tcPr>
          <w:p w14:paraId="65616EFC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 xml:space="preserve">Total </w:t>
            </w:r>
          </w:p>
        </w:tc>
        <w:tc>
          <w:tcPr>
            <w:tcW w:w="1915" w:type="dxa"/>
            <w:shd w:val="clear" w:color="auto" w:fill="auto"/>
          </w:tcPr>
          <w:p w14:paraId="65EBA3F1" w14:textId="77777777" w:rsidR="00767DC3" w:rsidRPr="00A661E7" w:rsidRDefault="0048517C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1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  <w:shd w:val="clear" w:color="auto" w:fill="auto"/>
          </w:tcPr>
          <w:p w14:paraId="1BFD520F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14:paraId="6041C670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14:paraId="5666B158" w14:textId="77777777" w:rsidR="00767DC3" w:rsidRPr="00A661E7" w:rsidRDefault="00767DC3" w:rsidP="003406B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41DDFC" w14:textId="77777777" w:rsidR="000C4E25" w:rsidRPr="00C14FC3" w:rsidRDefault="00991087" w:rsidP="003406B2">
      <w:pPr>
        <w:spacing w:after="0" w:line="240" w:lineRule="auto"/>
        <w:jc w:val="both"/>
        <w:rPr>
          <w:rFonts w:ascii="Times New Roman" w:hAnsi="Times New Roman"/>
        </w:rPr>
      </w:pPr>
      <w:r w:rsidRPr="00C14FC3">
        <w:rPr>
          <w:rFonts w:ascii="Times New Roman" w:hAnsi="Times New Roman"/>
        </w:rPr>
        <w:t>The Calculated ANOVA for coconut shell biomass and fuel wood charcoal were both were found to be non-significant at 5%nprobabiliy level.</w:t>
      </w:r>
    </w:p>
    <w:p w14:paraId="3EEDBF0D" w14:textId="77777777" w:rsidR="000F54F3" w:rsidRDefault="000F54F3" w:rsidP="003406B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41C71988" w14:textId="77777777" w:rsidR="00B03BDA" w:rsidRPr="000C4E25" w:rsidRDefault="00B03BDA" w:rsidP="003406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C4E25">
        <w:rPr>
          <w:rFonts w:ascii="Times New Roman" w:hAnsi="Times New Roman"/>
          <w:b/>
          <w:sz w:val="28"/>
          <w:szCs w:val="28"/>
        </w:rPr>
        <w:t>SUMMARY, CONCLUSION AND RECOMENDATION</w:t>
      </w:r>
    </w:p>
    <w:p w14:paraId="0E2B5F02" w14:textId="77777777" w:rsidR="00B03BDA" w:rsidRPr="000C4E25" w:rsidRDefault="00B03BDA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4E25">
        <w:rPr>
          <w:rFonts w:ascii="Times New Roman" w:hAnsi="Times New Roman"/>
          <w:b/>
          <w:sz w:val="28"/>
          <w:szCs w:val="28"/>
        </w:rPr>
        <w:t>SUMMARY</w:t>
      </w:r>
    </w:p>
    <w:p w14:paraId="30E89915" w14:textId="77777777" w:rsidR="000F3174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The study looked into the efficiency of coconut shell as a biofuel</w:t>
      </w:r>
      <w:r w:rsidR="000F3174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compared to that of fuel wood (neem wood). The research was conducted to</w:t>
      </w:r>
      <w:r w:rsidR="000F3174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look into some efficiency parameters such as boiling time, ash content, weight</w:t>
      </w:r>
      <w:r w:rsidR="000F3174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of residue and charcoal weight.</w:t>
      </w:r>
      <w:r w:rsidR="000F3174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The study was divided into five chapters to be handled specially in </w:t>
      </w:r>
      <w:r w:rsidR="00F134FD">
        <w:rPr>
          <w:rFonts w:ascii="Times New Roman" w:hAnsi="Times New Roman"/>
          <w:sz w:val="28"/>
          <w:szCs w:val="28"/>
        </w:rPr>
        <w:t>e</w:t>
      </w:r>
      <w:r w:rsidRPr="00B03BDA">
        <w:rPr>
          <w:rFonts w:ascii="Times New Roman" w:hAnsi="Times New Roman"/>
          <w:sz w:val="28"/>
          <w:szCs w:val="28"/>
        </w:rPr>
        <w:t>ach phase of</w:t>
      </w:r>
      <w:r w:rsidR="000F3174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the study: this was to give room for easy organization and flow of ideas as the</w:t>
      </w:r>
      <w:r w:rsidR="000F3174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researcher work through the project as well as giving the reader the opportunity</w:t>
      </w:r>
      <w:r w:rsidR="000F3174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of going through the </w:t>
      </w:r>
      <w:r w:rsidR="00430AB4" w:rsidRPr="00B03BDA">
        <w:rPr>
          <w:rFonts w:ascii="Times New Roman" w:hAnsi="Times New Roman"/>
          <w:sz w:val="28"/>
          <w:szCs w:val="28"/>
        </w:rPr>
        <w:t>research</w:t>
      </w:r>
      <w:r w:rsidRPr="00B03BDA">
        <w:rPr>
          <w:rFonts w:ascii="Times New Roman" w:hAnsi="Times New Roman"/>
          <w:sz w:val="28"/>
          <w:szCs w:val="28"/>
        </w:rPr>
        <w:t xml:space="preserve"> work very easily.</w:t>
      </w:r>
      <w:r w:rsidR="000F3174">
        <w:rPr>
          <w:rFonts w:ascii="Times New Roman" w:hAnsi="Times New Roman"/>
          <w:sz w:val="28"/>
          <w:szCs w:val="28"/>
        </w:rPr>
        <w:t xml:space="preserve"> </w:t>
      </w:r>
    </w:p>
    <w:p w14:paraId="66458DCC" w14:textId="77777777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The introductory part of the project highlighted the important aspect of the study</w:t>
      </w:r>
      <w:r w:rsidR="000F3174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which stated the aim and objectives of the study. Related literatures such as text</w:t>
      </w:r>
      <w:r w:rsidR="000F3174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books, written documents, Google and jou</w:t>
      </w:r>
      <w:r w:rsidR="00430AB4">
        <w:rPr>
          <w:rFonts w:ascii="Times New Roman" w:hAnsi="Times New Roman"/>
          <w:sz w:val="28"/>
          <w:szCs w:val="28"/>
        </w:rPr>
        <w:t>rn</w:t>
      </w:r>
      <w:r w:rsidRPr="00B03BDA">
        <w:rPr>
          <w:rFonts w:ascii="Times New Roman" w:hAnsi="Times New Roman"/>
          <w:sz w:val="28"/>
          <w:szCs w:val="28"/>
        </w:rPr>
        <w:t>als were consulted and reviewed on</w:t>
      </w:r>
      <w:r w:rsidR="00A23348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the research topic to back up the study. </w:t>
      </w:r>
      <w:commentRangeStart w:id="8"/>
      <w:r w:rsidRPr="00B03BDA">
        <w:rPr>
          <w:rFonts w:ascii="Times New Roman" w:hAnsi="Times New Roman"/>
          <w:sz w:val="28"/>
          <w:szCs w:val="28"/>
        </w:rPr>
        <w:t>The research breaks into various sub-</w:t>
      </w:r>
    </w:p>
    <w:p w14:paraId="155DBCC7" w14:textId="77777777" w:rsidR="00B03BDA" w:rsidRPr="00B03BDA" w:rsidRDefault="00A23348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H</w:t>
      </w:r>
      <w:r w:rsidR="00B03BDA" w:rsidRPr="00B03BDA">
        <w:rPr>
          <w:rFonts w:ascii="Times New Roman" w:hAnsi="Times New Roman"/>
          <w:sz w:val="28"/>
          <w:szCs w:val="28"/>
        </w:rPr>
        <w:t>eadings</w:t>
      </w:r>
      <w:r>
        <w:rPr>
          <w:rFonts w:ascii="Times New Roman" w:hAnsi="Times New Roman"/>
          <w:sz w:val="28"/>
          <w:szCs w:val="28"/>
        </w:rPr>
        <w:t xml:space="preserve"> </w:t>
      </w:r>
      <w:commentRangeEnd w:id="8"/>
      <w:r w:rsidR="004A48B2">
        <w:rPr>
          <w:rStyle w:val="CommentReference"/>
        </w:rPr>
        <w:commentReference w:id="8"/>
      </w:r>
      <w:r w:rsidR="00B03BDA" w:rsidRPr="00B03BDA">
        <w:rPr>
          <w:rFonts w:ascii="Times New Roman" w:hAnsi="Times New Roman"/>
          <w:sz w:val="28"/>
          <w:szCs w:val="28"/>
        </w:rPr>
        <w:t>The method and procedures the researcher used in carrying out the research was</w:t>
      </w:r>
      <w:r>
        <w:rPr>
          <w:rFonts w:ascii="Times New Roman" w:hAnsi="Times New Roman"/>
          <w:sz w:val="28"/>
          <w:szCs w:val="28"/>
        </w:rPr>
        <w:t xml:space="preserve"> </w:t>
      </w:r>
      <w:r w:rsidR="00B03BDA" w:rsidRPr="00B03BDA">
        <w:rPr>
          <w:rFonts w:ascii="Times New Roman" w:hAnsi="Times New Roman"/>
          <w:sz w:val="28"/>
          <w:szCs w:val="28"/>
        </w:rPr>
        <w:t>through practical using an improved stove and comparing the efficiency of</w:t>
      </w:r>
      <w:r>
        <w:rPr>
          <w:rFonts w:ascii="Times New Roman" w:hAnsi="Times New Roman"/>
          <w:sz w:val="28"/>
          <w:szCs w:val="28"/>
        </w:rPr>
        <w:t xml:space="preserve"> </w:t>
      </w:r>
      <w:r w:rsidR="00B03BDA" w:rsidRPr="00B03BDA">
        <w:rPr>
          <w:rFonts w:ascii="Times New Roman" w:hAnsi="Times New Roman"/>
          <w:sz w:val="28"/>
          <w:szCs w:val="28"/>
        </w:rPr>
        <w:t>coconut shell biomass with that of fuel wood (neem wood).</w:t>
      </w:r>
      <w:r>
        <w:rPr>
          <w:rFonts w:ascii="Times New Roman" w:hAnsi="Times New Roman"/>
          <w:sz w:val="28"/>
          <w:szCs w:val="28"/>
        </w:rPr>
        <w:t xml:space="preserve"> </w:t>
      </w:r>
      <w:r w:rsidR="00B03BDA" w:rsidRPr="00B03BDA">
        <w:rPr>
          <w:rFonts w:ascii="Times New Roman" w:hAnsi="Times New Roman"/>
          <w:sz w:val="28"/>
          <w:szCs w:val="28"/>
        </w:rPr>
        <w:t>Major findings of the research work were highlighted and discussion of each</w:t>
      </w:r>
      <w:r>
        <w:rPr>
          <w:rFonts w:ascii="Times New Roman" w:hAnsi="Times New Roman"/>
          <w:sz w:val="28"/>
          <w:szCs w:val="28"/>
        </w:rPr>
        <w:t xml:space="preserve"> </w:t>
      </w:r>
      <w:r w:rsidR="00B03BDA" w:rsidRPr="00B03BDA">
        <w:rPr>
          <w:rFonts w:ascii="Times New Roman" w:hAnsi="Times New Roman"/>
          <w:sz w:val="28"/>
          <w:szCs w:val="28"/>
        </w:rPr>
        <w:t>was made.</w:t>
      </w:r>
    </w:p>
    <w:p w14:paraId="481FE6D3" w14:textId="77777777" w:rsidR="00B03BDA" w:rsidRPr="00A23348" w:rsidRDefault="00B03BDA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3348">
        <w:rPr>
          <w:rFonts w:ascii="Times New Roman" w:hAnsi="Times New Roman"/>
          <w:b/>
          <w:sz w:val="28"/>
          <w:szCs w:val="28"/>
        </w:rPr>
        <w:t>CONCLUSION</w:t>
      </w:r>
    </w:p>
    <w:p w14:paraId="0AE6FFE7" w14:textId="77777777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lastRenderedPageBreak/>
        <w:t>We know that, nowadays the use of fuel wood as an alternative fuel for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energy generation is increasing day by day which leads to high deforestation and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global warming. </w:t>
      </w:r>
      <w:proofErr w:type="gramStart"/>
      <w:r w:rsidRPr="00B03BDA">
        <w:rPr>
          <w:rFonts w:ascii="Times New Roman" w:hAnsi="Times New Roman"/>
          <w:sz w:val="28"/>
          <w:szCs w:val="28"/>
        </w:rPr>
        <w:t>Therefore</w:t>
      </w:r>
      <w:proofErr w:type="gramEnd"/>
      <w:r w:rsidRPr="00B03BDA">
        <w:rPr>
          <w:rFonts w:ascii="Times New Roman" w:hAnsi="Times New Roman"/>
          <w:sz w:val="28"/>
          <w:szCs w:val="28"/>
        </w:rPr>
        <w:t xml:space="preserve"> we can introduce some fuel as </w:t>
      </w:r>
      <w:proofErr w:type="gramStart"/>
      <w:r w:rsidRPr="00B03BDA">
        <w:rPr>
          <w:rFonts w:ascii="Times New Roman" w:hAnsi="Times New Roman"/>
          <w:sz w:val="28"/>
          <w:szCs w:val="28"/>
        </w:rPr>
        <w:t>alternative</w:t>
      </w:r>
      <w:proofErr w:type="gramEnd"/>
      <w:r w:rsidRPr="00B03BDA">
        <w:rPr>
          <w:rFonts w:ascii="Times New Roman" w:hAnsi="Times New Roman"/>
          <w:sz w:val="28"/>
          <w:szCs w:val="28"/>
        </w:rPr>
        <w:t xml:space="preserve"> like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coconut shell. After analyzing the cost, heat value and availability of coconut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shell by this project, it is expected to make good use of coconut shell biomass as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an alte</w:t>
      </w:r>
      <w:r w:rsidR="000F54F3">
        <w:rPr>
          <w:rFonts w:ascii="Times New Roman" w:hAnsi="Times New Roman"/>
          <w:sz w:val="28"/>
          <w:szCs w:val="28"/>
        </w:rPr>
        <w:t>r</w:t>
      </w:r>
      <w:r w:rsidRPr="00B03BDA">
        <w:rPr>
          <w:rFonts w:ascii="Times New Roman" w:hAnsi="Times New Roman"/>
          <w:sz w:val="28"/>
          <w:szCs w:val="28"/>
        </w:rPr>
        <w:t xml:space="preserve">native fuel </w:t>
      </w:r>
      <w:commentRangeStart w:id="9"/>
      <w:r w:rsidRPr="00B03BDA">
        <w:rPr>
          <w:rFonts w:ascii="Times New Roman" w:hAnsi="Times New Roman"/>
          <w:sz w:val="28"/>
          <w:szCs w:val="28"/>
        </w:rPr>
        <w:t xml:space="preserve">because of its </w:t>
      </w:r>
      <w:r w:rsidR="00430AB4" w:rsidRPr="00B03BDA">
        <w:rPr>
          <w:rFonts w:ascii="Times New Roman" w:hAnsi="Times New Roman"/>
          <w:sz w:val="28"/>
          <w:szCs w:val="28"/>
        </w:rPr>
        <w:t>environmentally</w:t>
      </w:r>
      <w:r w:rsidRPr="00B03BDA">
        <w:rPr>
          <w:rFonts w:ascii="Times New Roman" w:hAnsi="Times New Roman"/>
          <w:sz w:val="28"/>
          <w:szCs w:val="28"/>
        </w:rPr>
        <w:t xml:space="preserve"> friendly, environmental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degradation as a result of emission of dangerous gases that has adverse effects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on the ozone layer</w:t>
      </w:r>
      <w:commentRangeEnd w:id="9"/>
      <w:r w:rsidR="004A48B2">
        <w:rPr>
          <w:rStyle w:val="CommentReference"/>
        </w:rPr>
        <w:commentReference w:id="9"/>
      </w:r>
      <w:r w:rsidRPr="00B03BDA">
        <w:rPr>
          <w:rFonts w:ascii="Times New Roman" w:hAnsi="Times New Roman"/>
          <w:sz w:val="28"/>
          <w:szCs w:val="28"/>
        </w:rPr>
        <w:t xml:space="preserve"> will be managed, and the need to make good use of our large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biomass which are regarded as waste rather than fuel which will save our forest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from deforestation. </w:t>
      </w:r>
      <w:commentRangeStart w:id="10"/>
      <w:r w:rsidRPr="00B03BDA">
        <w:rPr>
          <w:rFonts w:ascii="Times New Roman" w:hAnsi="Times New Roman"/>
          <w:sz w:val="28"/>
          <w:szCs w:val="28"/>
        </w:rPr>
        <w:t>The shell biomasses contain less ash, about 0.36% of 500g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compared to that of wood which was 2.23%, furthermore only 318.07g of shell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biomass was utilized to boil 1 liter of water in 5.33mins while that off fuel wood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was 470.47g was used in 3.7mins.</w:t>
      </w:r>
      <w:commentRangeEnd w:id="10"/>
      <w:r w:rsidR="00B9738F">
        <w:rPr>
          <w:rStyle w:val="CommentReference"/>
        </w:rPr>
        <w:commentReference w:id="10"/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From the above observations of the two biofuels, it clearly shows those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coconut shell biomasses are more efficient, healthy and safe for use as an</w:t>
      </w:r>
      <w:r w:rsidR="00CA68DE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alternative biofuel.</w:t>
      </w:r>
    </w:p>
    <w:p w14:paraId="5AF3ECD3" w14:textId="77777777" w:rsidR="00B03BDA" w:rsidRPr="00CA68DE" w:rsidRDefault="00B03BDA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68DE">
        <w:rPr>
          <w:rFonts w:ascii="Times New Roman" w:hAnsi="Times New Roman"/>
          <w:b/>
          <w:sz w:val="28"/>
          <w:szCs w:val="28"/>
        </w:rPr>
        <w:t>RECOMMENDATION</w:t>
      </w:r>
    </w:p>
    <w:p w14:paraId="5AD1456D" w14:textId="61AFD383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After examining the efficiency of coconut shell biomass as an alternative</w:t>
      </w:r>
      <w:r w:rsidR="000E2C51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biofuel compared to fuel wood, the researcher has therefore </w:t>
      </w:r>
      <w:r w:rsidR="009F53DD" w:rsidRPr="00B03BDA">
        <w:rPr>
          <w:rFonts w:ascii="Times New Roman" w:hAnsi="Times New Roman"/>
          <w:sz w:val="28"/>
          <w:szCs w:val="28"/>
        </w:rPr>
        <w:t>recommended</w:t>
      </w:r>
      <w:r w:rsidRPr="00B03BDA">
        <w:rPr>
          <w:rFonts w:ascii="Times New Roman" w:hAnsi="Times New Roman"/>
          <w:sz w:val="28"/>
          <w:szCs w:val="28"/>
        </w:rPr>
        <w:t xml:space="preserve"> the</w:t>
      </w:r>
      <w:r w:rsidR="000E2C51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following which will assist in the encouragement of using an alternative fuel</w:t>
      </w:r>
      <w:r w:rsidR="000E2C51">
        <w:rPr>
          <w:rFonts w:ascii="Times New Roman" w:hAnsi="Times New Roman"/>
          <w:sz w:val="28"/>
          <w:szCs w:val="28"/>
        </w:rPr>
        <w:t xml:space="preserve"> rather than </w:t>
      </w:r>
      <w:commentRangeStart w:id="11"/>
      <w:r w:rsidRPr="00B03BDA">
        <w:rPr>
          <w:rFonts w:ascii="Times New Roman" w:hAnsi="Times New Roman"/>
          <w:sz w:val="28"/>
          <w:szCs w:val="28"/>
        </w:rPr>
        <w:t>relaying</w:t>
      </w:r>
      <w:commentRangeEnd w:id="11"/>
      <w:r w:rsidR="00B9738F">
        <w:rPr>
          <w:rStyle w:val="CommentReference"/>
        </w:rPr>
        <w:commentReference w:id="11"/>
      </w:r>
      <w:r w:rsidRPr="00B03BDA">
        <w:rPr>
          <w:rFonts w:ascii="Times New Roman" w:hAnsi="Times New Roman"/>
          <w:sz w:val="28"/>
          <w:szCs w:val="28"/>
        </w:rPr>
        <w:t xml:space="preserve"> only on the fuel wood.</w:t>
      </w:r>
    </w:p>
    <w:p w14:paraId="29613A38" w14:textId="77777777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1. The use of coconut shell biomass as an alternative fuel.</w:t>
      </w:r>
    </w:p>
    <w:p w14:paraId="12034519" w14:textId="77777777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2. There should be a public enlightenment on the importance of using</w:t>
      </w:r>
      <w:r w:rsidR="000E2C51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alternative fuels and the effects behind using fuel wood which lead</w:t>
      </w:r>
      <w:r w:rsidR="000E2C51">
        <w:rPr>
          <w:rFonts w:ascii="Times New Roman" w:hAnsi="Times New Roman"/>
          <w:sz w:val="28"/>
          <w:szCs w:val="28"/>
        </w:rPr>
        <w:t xml:space="preserve"> to global warming, </w:t>
      </w:r>
      <w:r w:rsidRPr="00B03BDA">
        <w:rPr>
          <w:rFonts w:ascii="Times New Roman" w:hAnsi="Times New Roman"/>
          <w:sz w:val="28"/>
          <w:szCs w:val="28"/>
        </w:rPr>
        <w:t>deforestation and others.</w:t>
      </w:r>
    </w:p>
    <w:p w14:paraId="227E7FE3" w14:textId="77777777" w:rsid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3. Further research should be carried out on other different biofuels</w:t>
      </w:r>
      <w:r w:rsidR="000E2C51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such as rice husk (hull) and saw dust using a suitable improved</w:t>
      </w:r>
      <w:r w:rsidR="000E2C51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stove for the research so as to compare their efficiency.</w:t>
      </w:r>
    </w:p>
    <w:p w14:paraId="60CD573E" w14:textId="77777777" w:rsidR="004E7357" w:rsidRDefault="004E7357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AAF2B75" w14:textId="66BFA297" w:rsidR="00532436" w:rsidRPr="00532436" w:rsidRDefault="00532436" w:rsidP="003406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2436">
        <w:rPr>
          <w:rFonts w:ascii="Times New Roman" w:hAnsi="Times New Roman"/>
          <w:b/>
          <w:sz w:val="28"/>
          <w:szCs w:val="28"/>
        </w:rPr>
        <w:t>REFERENCE</w:t>
      </w:r>
      <w:r w:rsidR="009C7590">
        <w:rPr>
          <w:rFonts w:ascii="Times New Roman" w:hAnsi="Times New Roman"/>
          <w:b/>
          <w:sz w:val="28"/>
          <w:szCs w:val="28"/>
        </w:rPr>
        <w:t>S</w:t>
      </w:r>
    </w:p>
    <w:p w14:paraId="0D23065E" w14:textId="77777777" w:rsidR="00532436" w:rsidRPr="00B03BDA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03BDA">
        <w:rPr>
          <w:rFonts w:ascii="Times New Roman" w:hAnsi="Times New Roman"/>
          <w:sz w:val="28"/>
          <w:szCs w:val="28"/>
        </w:rPr>
        <w:t>Aigbodion</w:t>
      </w:r>
      <w:r w:rsidR="00C14FC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>V.S</w:t>
      </w:r>
      <w:proofErr w:type="spellEnd"/>
      <w:r w:rsidRPr="00B03BDA">
        <w:rPr>
          <w:rFonts w:ascii="Times New Roman" w:hAnsi="Times New Roman"/>
          <w:sz w:val="28"/>
          <w:szCs w:val="28"/>
        </w:rPr>
        <w:t>.</w:t>
      </w:r>
      <w:proofErr w:type="gramEnd"/>
      <w:r w:rsidR="00C14FC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Hassan</w:t>
      </w:r>
      <w:r w:rsidR="00C14FC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S.B., Ause</w:t>
      </w:r>
      <w:r w:rsidR="00C14FC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T. and </w:t>
      </w:r>
      <w:proofErr w:type="spellStart"/>
      <w:r w:rsidRPr="00B03BDA">
        <w:rPr>
          <w:rFonts w:ascii="Times New Roman" w:hAnsi="Times New Roman"/>
          <w:sz w:val="28"/>
          <w:szCs w:val="28"/>
        </w:rPr>
        <w:t>Nyior</w:t>
      </w:r>
      <w:proofErr w:type="spellEnd"/>
      <w:r w:rsidRPr="00B03BDA">
        <w:rPr>
          <w:rFonts w:ascii="Times New Roman" w:hAnsi="Times New Roman"/>
          <w:sz w:val="28"/>
          <w:szCs w:val="28"/>
        </w:rPr>
        <w:t>, G.B</w:t>
      </w:r>
      <w:r w:rsidR="00C14FC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 xml:space="preserve"> (2010).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03BDA">
        <w:rPr>
          <w:rFonts w:ascii="Times New Roman" w:hAnsi="Times New Roman"/>
          <w:sz w:val="28"/>
          <w:szCs w:val="28"/>
        </w:rPr>
        <w:t xml:space="preserve">Potential utilization of solid waste (Bagasse ash). </w:t>
      </w:r>
      <w:r w:rsidRPr="00C14FC3">
        <w:rPr>
          <w:rFonts w:ascii="Times New Roman" w:hAnsi="Times New Roman"/>
          <w:i/>
          <w:iCs/>
          <w:sz w:val="28"/>
          <w:szCs w:val="28"/>
        </w:rPr>
        <w:t>Journal of mineral and material characterization &amp; engineering,</w:t>
      </w:r>
      <w:r w:rsidRPr="00B03BDA">
        <w:rPr>
          <w:rFonts w:ascii="Times New Roman" w:hAnsi="Times New Roman"/>
          <w:sz w:val="28"/>
          <w:szCs w:val="28"/>
        </w:rPr>
        <w:t xml:space="preserve"> Vol. 9, No. l pp 67-77</w:t>
      </w:r>
    </w:p>
    <w:p w14:paraId="13B7F5FB" w14:textId="77777777" w:rsidR="00532436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Akindele, S.O. (1996). Basic experimental Design in Agriculture research,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Royal Bird Ventures, Muslim, Lagos, Nigeria.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36449A5" w14:textId="77777777" w:rsidR="00532436" w:rsidRPr="00B03BDA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lastRenderedPageBreak/>
        <w:t>AMU, O.</w:t>
      </w:r>
      <w:r w:rsidR="00C14FC3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J</w:t>
      </w:r>
      <w:r w:rsidR="00C14FC3">
        <w:rPr>
          <w:rFonts w:ascii="Times New Roman" w:hAnsi="Times New Roman"/>
          <w:sz w:val="28"/>
          <w:szCs w:val="28"/>
        </w:rPr>
        <w:t>.,</w:t>
      </w:r>
      <w:r w:rsidRPr="00B03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BDA">
        <w:rPr>
          <w:rFonts w:ascii="Times New Roman" w:hAnsi="Times New Roman"/>
          <w:sz w:val="28"/>
          <w:szCs w:val="28"/>
        </w:rPr>
        <w:t>Owokade</w:t>
      </w:r>
      <w:proofErr w:type="spellEnd"/>
      <w:r w:rsidRPr="00B03BDA">
        <w:rPr>
          <w:rFonts w:ascii="Times New Roman" w:hAnsi="Times New Roman"/>
          <w:sz w:val="28"/>
          <w:szCs w:val="28"/>
        </w:rPr>
        <w:t>, O.S.</w:t>
      </w:r>
      <w:r w:rsidR="00C14FC3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J</w:t>
      </w:r>
      <w:r w:rsidR="00C14FC3">
        <w:rPr>
          <w:rFonts w:ascii="Times New Roman" w:hAnsi="Times New Roman"/>
          <w:sz w:val="28"/>
          <w:szCs w:val="28"/>
        </w:rPr>
        <w:t>. and</w:t>
      </w:r>
      <w:r w:rsidRPr="00B03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BDA">
        <w:rPr>
          <w:rFonts w:ascii="Times New Roman" w:hAnsi="Times New Roman"/>
          <w:sz w:val="28"/>
          <w:szCs w:val="28"/>
        </w:rPr>
        <w:t>Shitan</w:t>
      </w:r>
      <w:proofErr w:type="spellEnd"/>
      <w:r w:rsidR="00C14FC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O.I</w:t>
      </w:r>
      <w:r w:rsidR="00C14FC3">
        <w:rPr>
          <w:rFonts w:ascii="Times New Roman" w:hAnsi="Times New Roman"/>
          <w:sz w:val="28"/>
          <w:szCs w:val="28"/>
        </w:rPr>
        <w:t xml:space="preserve">. </w:t>
      </w:r>
      <w:r w:rsidRPr="00B03BDA">
        <w:rPr>
          <w:rFonts w:ascii="Times New Roman" w:hAnsi="Times New Roman"/>
          <w:sz w:val="28"/>
          <w:szCs w:val="28"/>
        </w:rPr>
        <w:t>(2011). Potentials of coconut shell</w:t>
      </w:r>
      <w:r>
        <w:rPr>
          <w:rFonts w:ascii="Times New Roman" w:hAnsi="Times New Roman"/>
          <w:sz w:val="28"/>
          <w:szCs w:val="28"/>
        </w:rPr>
        <w:t xml:space="preserve"> and </w:t>
      </w:r>
      <w:r w:rsidRPr="00B03BDA">
        <w:rPr>
          <w:rFonts w:ascii="Times New Roman" w:hAnsi="Times New Roman"/>
          <w:sz w:val="28"/>
          <w:szCs w:val="28"/>
        </w:rPr>
        <w:t>husk ash on the geotechnical properties of lateritic soil for road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works, </w:t>
      </w:r>
      <w:proofErr w:type="gramStart"/>
      <w:r w:rsidR="00C14FC3" w:rsidRPr="00C14FC3">
        <w:rPr>
          <w:rFonts w:ascii="Times New Roman" w:hAnsi="Times New Roman"/>
          <w:i/>
          <w:iCs/>
          <w:sz w:val="28"/>
          <w:szCs w:val="28"/>
        </w:rPr>
        <w:t>I</w:t>
      </w:r>
      <w:r w:rsidRPr="00C14FC3">
        <w:rPr>
          <w:rFonts w:ascii="Times New Roman" w:hAnsi="Times New Roman"/>
          <w:i/>
          <w:iCs/>
          <w:sz w:val="28"/>
          <w:szCs w:val="28"/>
        </w:rPr>
        <w:t>nternational</w:t>
      </w:r>
      <w:proofErr w:type="gramEnd"/>
      <w:r w:rsidRPr="00C14FC3">
        <w:rPr>
          <w:rFonts w:ascii="Times New Roman" w:hAnsi="Times New Roman"/>
          <w:i/>
          <w:iCs/>
          <w:sz w:val="28"/>
          <w:szCs w:val="28"/>
        </w:rPr>
        <w:t xml:space="preserve"> journal of engineering and technology.</w:t>
      </w:r>
      <w:r w:rsidRPr="00B03BDA">
        <w:rPr>
          <w:rFonts w:ascii="Times New Roman" w:hAnsi="Times New Roman"/>
          <w:sz w:val="28"/>
          <w:szCs w:val="28"/>
        </w:rPr>
        <w:t xml:space="preserve"> Vol.3 No. 2,</w:t>
      </w:r>
    </w:p>
    <w:p w14:paraId="0969FFE8" w14:textId="77777777" w:rsidR="00532436" w:rsidRPr="00B03BDA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 xml:space="preserve">ASTAE/World Bank (2007), Baseline fuel consumption, heating stove, </w:t>
      </w:r>
      <w:proofErr w:type="gramStart"/>
      <w:r w:rsidRPr="00B03BDA">
        <w:rPr>
          <w:rFonts w:ascii="Times New Roman" w:hAnsi="Times New Roman"/>
          <w:sz w:val="28"/>
          <w:szCs w:val="28"/>
        </w:rPr>
        <w:t>and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03BDA">
        <w:rPr>
          <w:rFonts w:ascii="Times New Roman" w:hAnsi="Times New Roman"/>
          <w:sz w:val="28"/>
          <w:szCs w:val="28"/>
        </w:rPr>
        <w:t>household</w:t>
      </w:r>
      <w:proofErr w:type="gramEnd"/>
      <w:r w:rsidRPr="00B03BDA">
        <w:rPr>
          <w:rFonts w:ascii="Times New Roman" w:hAnsi="Times New Roman"/>
          <w:sz w:val="28"/>
          <w:szCs w:val="28"/>
        </w:rPr>
        <w:t xml:space="preserve"> perception survey </w:t>
      </w:r>
      <w:proofErr w:type="spellStart"/>
      <w:r w:rsidRPr="00B03BDA">
        <w:rPr>
          <w:rFonts w:ascii="Times New Roman" w:hAnsi="Times New Roman"/>
          <w:sz w:val="28"/>
          <w:szCs w:val="28"/>
        </w:rPr>
        <w:t>december</w:t>
      </w:r>
      <w:proofErr w:type="spellEnd"/>
      <w:r w:rsidRPr="00B03B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BDA">
        <w:rPr>
          <w:rFonts w:ascii="Times New Roman" w:hAnsi="Times New Roman"/>
          <w:sz w:val="28"/>
          <w:szCs w:val="28"/>
        </w:rPr>
        <w:t>Bambgboye</w:t>
      </w:r>
      <w:proofErr w:type="spellEnd"/>
      <w:r w:rsidRPr="00B03BDA">
        <w:rPr>
          <w:rFonts w:ascii="Times New Roman" w:hAnsi="Times New Roman"/>
          <w:sz w:val="28"/>
          <w:szCs w:val="28"/>
        </w:rPr>
        <w:t xml:space="preserve"> A. Isaac and </w:t>
      </w:r>
      <w:proofErr w:type="spellStart"/>
      <w:r w:rsidRPr="00B03BDA">
        <w:rPr>
          <w:rFonts w:ascii="Times New Roman" w:hAnsi="Times New Roman"/>
          <w:sz w:val="28"/>
          <w:szCs w:val="28"/>
        </w:rPr>
        <w:t>Jekayinfa</w:t>
      </w:r>
      <w:proofErr w:type="spellEnd"/>
      <w:r w:rsidRPr="00B03BDA">
        <w:rPr>
          <w:rFonts w:ascii="Times New Roman" w:hAnsi="Times New Roman"/>
          <w:sz w:val="28"/>
          <w:szCs w:val="28"/>
        </w:rPr>
        <w:t>. S.O</w:t>
      </w:r>
      <w:r w:rsidR="00841679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(2006). Energy consumption patten in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</w:t>
      </w:r>
      <w:r w:rsidRPr="00B03BDA">
        <w:rPr>
          <w:rFonts w:ascii="Times New Roman" w:hAnsi="Times New Roman"/>
          <w:sz w:val="28"/>
          <w:szCs w:val="28"/>
        </w:rPr>
        <w:t>conul</w:t>
      </w:r>
      <w:proofErr w:type="spellEnd"/>
      <w:r w:rsidRPr="00B03BDA">
        <w:rPr>
          <w:rFonts w:ascii="Times New Roman" w:hAnsi="Times New Roman"/>
          <w:sz w:val="28"/>
          <w:szCs w:val="28"/>
        </w:rPr>
        <w:t xml:space="preserve"> processing operation. Agricultural engineering international, </w:t>
      </w:r>
      <w:r w:rsidRPr="00C14FC3">
        <w:rPr>
          <w:rFonts w:ascii="Times New Roman" w:hAnsi="Times New Roman"/>
          <w:i/>
          <w:iCs/>
          <w:sz w:val="28"/>
          <w:szCs w:val="28"/>
        </w:rPr>
        <w:t xml:space="preserve">The </w:t>
      </w:r>
      <w:proofErr w:type="spellStart"/>
      <w:r w:rsidRPr="00C14FC3">
        <w:rPr>
          <w:rFonts w:ascii="Times New Roman" w:hAnsi="Times New Roman"/>
          <w:i/>
          <w:iCs/>
          <w:sz w:val="28"/>
          <w:szCs w:val="28"/>
        </w:rPr>
        <w:t>CiGR</w:t>
      </w:r>
      <w:proofErr w:type="spellEnd"/>
      <w:r w:rsidRPr="00C14FC3">
        <w:rPr>
          <w:rFonts w:ascii="Times New Roman" w:hAnsi="Times New Roman"/>
          <w:i/>
          <w:iCs/>
          <w:sz w:val="28"/>
          <w:szCs w:val="28"/>
        </w:rPr>
        <w:t xml:space="preserve"> journal manuscript EE</w:t>
      </w:r>
      <w:r w:rsidRPr="00B03BDA">
        <w:rPr>
          <w:rFonts w:ascii="Times New Roman" w:hAnsi="Times New Roman"/>
          <w:sz w:val="28"/>
          <w:szCs w:val="28"/>
        </w:rPr>
        <w:t xml:space="preserve"> 050 13. Vol.vi.</w:t>
      </w:r>
    </w:p>
    <w:p w14:paraId="428B2D44" w14:textId="77777777" w:rsidR="00532436" w:rsidRPr="00B03BDA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BDA">
        <w:rPr>
          <w:rFonts w:ascii="Times New Roman" w:hAnsi="Times New Roman"/>
          <w:sz w:val="28"/>
          <w:szCs w:val="28"/>
        </w:rPr>
        <w:t>Beinia</w:t>
      </w:r>
      <w:proofErr w:type="spellEnd"/>
      <w:r w:rsidR="00C14FC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J. </w:t>
      </w:r>
      <w:proofErr w:type="spellStart"/>
      <w:r w:rsidRPr="00B03BDA">
        <w:rPr>
          <w:rFonts w:ascii="Times New Roman" w:hAnsi="Times New Roman"/>
          <w:sz w:val="28"/>
          <w:szCs w:val="28"/>
        </w:rPr>
        <w:t>Wakzak</w:t>
      </w:r>
      <w:proofErr w:type="spellEnd"/>
      <w:r w:rsidR="00FD3B0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M.</w:t>
      </w:r>
      <w:r w:rsidR="00FD3B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3BDA">
        <w:rPr>
          <w:rFonts w:ascii="Times New Roman" w:hAnsi="Times New Roman"/>
          <w:sz w:val="28"/>
          <w:szCs w:val="28"/>
        </w:rPr>
        <w:t>Surowska</w:t>
      </w:r>
      <w:proofErr w:type="spellEnd"/>
      <w:r w:rsidRPr="00B03BDA">
        <w:rPr>
          <w:rFonts w:ascii="Times New Roman" w:hAnsi="Times New Roman"/>
          <w:sz w:val="28"/>
          <w:szCs w:val="28"/>
        </w:rPr>
        <w:t>, B</w:t>
      </w:r>
      <w:r w:rsidR="00FD3B03">
        <w:rPr>
          <w:rFonts w:ascii="Times New Roman" w:hAnsi="Times New Roman"/>
          <w:sz w:val="28"/>
          <w:szCs w:val="28"/>
        </w:rPr>
        <w:t>. and</w:t>
      </w:r>
      <w:r w:rsidRPr="00B03B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BDA">
        <w:rPr>
          <w:rFonts w:ascii="Times New Roman" w:hAnsi="Times New Roman"/>
          <w:sz w:val="28"/>
          <w:szCs w:val="28"/>
        </w:rPr>
        <w:t>Sobczaka</w:t>
      </w:r>
      <w:proofErr w:type="spellEnd"/>
      <w:r w:rsidR="00FD3B0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J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 xml:space="preserve"> (2003). Microstructure and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corrosion behavior of aluminum fly ash composites, </w:t>
      </w:r>
      <w:r w:rsidRPr="00FD3B03">
        <w:rPr>
          <w:rFonts w:ascii="Times New Roman" w:hAnsi="Times New Roman"/>
          <w:i/>
          <w:iCs/>
          <w:sz w:val="28"/>
          <w:szCs w:val="28"/>
        </w:rPr>
        <w:t>journal of optoelectronics and advanced materials,</w:t>
      </w:r>
      <w:r w:rsidRPr="00B03B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3BDA">
        <w:rPr>
          <w:rFonts w:ascii="Times New Roman" w:hAnsi="Times New Roman"/>
          <w:sz w:val="28"/>
          <w:szCs w:val="28"/>
        </w:rPr>
        <w:t>5.No.</w:t>
      </w:r>
      <w:proofErr w:type="gramEnd"/>
      <w:r w:rsidRPr="00B03BDA">
        <w:rPr>
          <w:rFonts w:ascii="Times New Roman" w:hAnsi="Times New Roman"/>
          <w:sz w:val="28"/>
          <w:szCs w:val="28"/>
        </w:rPr>
        <w:t>2,493-502.</w:t>
      </w:r>
    </w:p>
    <w:p w14:paraId="70545634" w14:textId="77777777" w:rsidR="00532436" w:rsidRPr="00B03BDA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BDA">
        <w:rPr>
          <w:rFonts w:ascii="Times New Roman" w:hAnsi="Times New Roman"/>
          <w:sz w:val="28"/>
          <w:szCs w:val="28"/>
        </w:rPr>
        <w:t>Bilgerm</w:t>
      </w:r>
      <w:proofErr w:type="spellEnd"/>
      <w:r w:rsidRPr="00B03BDA">
        <w:rPr>
          <w:rFonts w:ascii="Times New Roman" w:hAnsi="Times New Roman"/>
          <w:sz w:val="28"/>
          <w:szCs w:val="28"/>
        </w:rPr>
        <w:t xml:space="preserve"> and Burkhard (20 10)."Health surgery: The quest for a stove that can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save the world" The </w:t>
      </w:r>
      <w:proofErr w:type="spellStart"/>
      <w:r w:rsidRPr="00B03BDA">
        <w:rPr>
          <w:rFonts w:ascii="Times New Roman" w:hAnsi="Times New Roman"/>
          <w:sz w:val="28"/>
          <w:szCs w:val="28"/>
        </w:rPr>
        <w:t>NewYork</w:t>
      </w:r>
      <w:proofErr w:type="spellEnd"/>
      <w:r w:rsidRPr="00B03BDA">
        <w:rPr>
          <w:rFonts w:ascii="Times New Roman" w:hAnsi="Times New Roman"/>
          <w:sz w:val="28"/>
          <w:szCs w:val="28"/>
        </w:rPr>
        <w:t xml:space="preserve"> (Conde Nast) 21 &amp; 28" December 2009: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84-97. Retrieved: 2010-11-21;</w:t>
      </w:r>
    </w:p>
    <w:p w14:paraId="6E7BF42F" w14:textId="77777777" w:rsidR="00532436" w:rsidRPr="00B03BDA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 xml:space="preserve">Bryden, </w:t>
      </w:r>
      <w:r w:rsidR="00FD3B03">
        <w:rPr>
          <w:rFonts w:ascii="Times New Roman" w:hAnsi="Times New Roman"/>
          <w:sz w:val="28"/>
          <w:szCs w:val="28"/>
        </w:rPr>
        <w:t>M.</w:t>
      </w:r>
      <w:r w:rsidRPr="00B03BDA">
        <w:rPr>
          <w:rFonts w:ascii="Times New Roman" w:hAnsi="Times New Roman"/>
          <w:sz w:val="28"/>
          <w:szCs w:val="28"/>
        </w:rPr>
        <w:t>, Stil, D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>, Scott, P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>, Hoffa, G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>, Ogle, D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>, Balis, R</w:t>
      </w:r>
      <w:r w:rsidR="00FD3B03">
        <w:rPr>
          <w:rFonts w:ascii="Times New Roman" w:hAnsi="Times New Roman"/>
          <w:sz w:val="28"/>
          <w:szCs w:val="28"/>
        </w:rPr>
        <w:t>. and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Goyer, K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 xml:space="preserve"> (2011). Design Principles for wood Buning Cookstoves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(PDF). Approved Research </w:t>
      </w:r>
      <w:r w:rsidR="00FD3B03">
        <w:rPr>
          <w:rFonts w:ascii="Times New Roman" w:hAnsi="Times New Roman"/>
          <w:sz w:val="28"/>
          <w:szCs w:val="28"/>
        </w:rPr>
        <w:t>C</w:t>
      </w:r>
      <w:r w:rsidRPr="00B03BDA">
        <w:rPr>
          <w:rFonts w:ascii="Times New Roman" w:hAnsi="Times New Roman"/>
          <w:sz w:val="28"/>
          <w:szCs w:val="28"/>
        </w:rPr>
        <w:t>entre. Retrieved 18" October, 2011</w:t>
      </w:r>
    </w:p>
    <w:p w14:paraId="2453B379" w14:textId="77777777" w:rsidR="00532436" w:rsidRPr="00B03BDA" w:rsidRDefault="00FD3B03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Ruban</w:t>
      </w:r>
      <w:r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</w:t>
      </w:r>
      <w:r w:rsidR="00532436" w:rsidRPr="00B03BDA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.</w:t>
      </w:r>
      <w:r w:rsidR="00532436" w:rsidRPr="00B03BDA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.</w:t>
      </w:r>
      <w:r w:rsidR="00532436" w:rsidRPr="00B03BDA">
        <w:rPr>
          <w:rFonts w:ascii="Times New Roman" w:hAnsi="Times New Roman"/>
          <w:sz w:val="28"/>
          <w:szCs w:val="28"/>
        </w:rPr>
        <w:t xml:space="preserve"> and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3BDA">
        <w:rPr>
          <w:rFonts w:ascii="Times New Roman" w:hAnsi="Times New Roman"/>
          <w:sz w:val="28"/>
          <w:szCs w:val="28"/>
        </w:rPr>
        <w:t>Gprakasti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532436" w:rsidRPr="00B03BDA">
        <w:rPr>
          <w:rFonts w:ascii="Times New Roman" w:hAnsi="Times New Roman"/>
          <w:sz w:val="28"/>
          <w:szCs w:val="28"/>
        </w:rPr>
        <w:t xml:space="preserve"> B. (2007), Biofuel production &amp; meeting challenges</w:t>
      </w:r>
      <w:r w:rsidR="00532436">
        <w:rPr>
          <w:rFonts w:ascii="Times New Roman" w:hAnsi="Times New Roman"/>
          <w:sz w:val="28"/>
          <w:szCs w:val="28"/>
        </w:rPr>
        <w:t xml:space="preserve"> </w:t>
      </w:r>
      <w:r w:rsidR="00532436" w:rsidRPr="00B03BDA">
        <w:rPr>
          <w:rFonts w:ascii="Times New Roman" w:hAnsi="Times New Roman"/>
          <w:sz w:val="28"/>
          <w:szCs w:val="28"/>
        </w:rPr>
        <w:t>edition. chemical engineering world</w:t>
      </w:r>
      <w:r w:rsidR="00532436">
        <w:rPr>
          <w:rFonts w:ascii="Times New Roman" w:hAnsi="Times New Roman"/>
          <w:sz w:val="28"/>
          <w:szCs w:val="28"/>
        </w:rPr>
        <w:t xml:space="preserve"> </w:t>
      </w:r>
      <w:r w:rsidR="00532436" w:rsidRPr="00B03BDA">
        <w:rPr>
          <w:rFonts w:ascii="Times New Roman" w:hAnsi="Times New Roman"/>
          <w:sz w:val="28"/>
          <w:szCs w:val="28"/>
        </w:rPr>
        <w:t xml:space="preserve">Child, </w:t>
      </w:r>
      <w:proofErr w:type="gramStart"/>
      <w:r w:rsidR="00532436" w:rsidRPr="00B03BDA">
        <w:rPr>
          <w:rFonts w:ascii="Times New Roman" w:hAnsi="Times New Roman"/>
          <w:sz w:val="28"/>
          <w:szCs w:val="28"/>
        </w:rPr>
        <w:t>R.(</w:t>
      </w:r>
      <w:proofErr w:type="gramEnd"/>
      <w:r w:rsidR="00532436" w:rsidRPr="00B03BDA">
        <w:rPr>
          <w:rFonts w:ascii="Times New Roman" w:hAnsi="Times New Roman"/>
          <w:sz w:val="28"/>
          <w:szCs w:val="28"/>
        </w:rPr>
        <w:t xml:space="preserve">1974), coconut, 2 edition </w:t>
      </w:r>
      <w:proofErr w:type="spellStart"/>
      <w:r w:rsidR="00532436" w:rsidRPr="00B03BDA">
        <w:rPr>
          <w:rFonts w:ascii="Times New Roman" w:hAnsi="Times New Roman"/>
          <w:sz w:val="28"/>
          <w:szCs w:val="28"/>
        </w:rPr>
        <w:t>longman</w:t>
      </w:r>
      <w:proofErr w:type="spellEnd"/>
      <w:r w:rsidR="00532436" w:rsidRPr="00B03BDA">
        <w:rPr>
          <w:rFonts w:ascii="Times New Roman" w:hAnsi="Times New Roman"/>
          <w:sz w:val="28"/>
          <w:szCs w:val="28"/>
        </w:rPr>
        <w:t>, London pp13</w:t>
      </w:r>
      <w:r w:rsidR="00532436">
        <w:rPr>
          <w:rFonts w:ascii="Times New Roman" w:hAnsi="Times New Roman"/>
          <w:sz w:val="28"/>
          <w:szCs w:val="28"/>
        </w:rPr>
        <w:t xml:space="preserve"> </w:t>
      </w:r>
      <w:r w:rsidR="00532436" w:rsidRPr="00B03BDA">
        <w:rPr>
          <w:rFonts w:ascii="Times New Roman" w:hAnsi="Times New Roman"/>
          <w:sz w:val="28"/>
          <w:szCs w:val="28"/>
        </w:rPr>
        <w:t>Dictionary. Cambridge.org.</w:t>
      </w:r>
    </w:p>
    <w:p w14:paraId="3A19014C" w14:textId="77777777" w:rsidR="00532436" w:rsidRPr="00B03BDA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Gird, J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 xml:space="preserve"> W. (1984) Catalytic </w:t>
      </w:r>
      <w:proofErr w:type="spellStart"/>
      <w:r w:rsidRPr="00B03BDA">
        <w:rPr>
          <w:rFonts w:ascii="Times New Roman" w:hAnsi="Times New Roman"/>
          <w:sz w:val="28"/>
          <w:szCs w:val="28"/>
        </w:rPr>
        <w:t>Refrofits</w:t>
      </w:r>
      <w:proofErr w:type="spellEnd"/>
      <w:r w:rsidRPr="00B03BDA">
        <w:rPr>
          <w:rFonts w:ascii="Times New Roman" w:hAnsi="Times New Roman"/>
          <w:sz w:val="28"/>
          <w:szCs w:val="28"/>
        </w:rPr>
        <w:t xml:space="preserve"> for wood stoves cooperative extension</w:t>
      </w:r>
    </w:p>
    <w:p w14:paraId="6C53A05E" w14:textId="77777777" w:rsidR="00532436" w:rsidRPr="00B03BDA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3BDA">
        <w:rPr>
          <w:rFonts w:ascii="Times New Roman" w:hAnsi="Times New Roman"/>
          <w:sz w:val="28"/>
          <w:szCs w:val="28"/>
        </w:rPr>
        <w:t>Laichena</w:t>
      </w:r>
      <w:proofErr w:type="spellEnd"/>
      <w:r w:rsidR="00FD3B0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J. (1989). Rural energy in </w:t>
      </w:r>
      <w:proofErr w:type="gramStart"/>
      <w:r w:rsidRPr="00B03BDA">
        <w:rPr>
          <w:rFonts w:ascii="Times New Roman" w:hAnsi="Times New Roman"/>
          <w:sz w:val="28"/>
          <w:szCs w:val="28"/>
        </w:rPr>
        <w:t>Kenya :</w:t>
      </w:r>
      <w:proofErr w:type="gramEnd"/>
      <w:r w:rsidRPr="00B03BDA">
        <w:rPr>
          <w:rFonts w:ascii="Times New Roman" w:hAnsi="Times New Roman"/>
          <w:sz w:val="28"/>
          <w:szCs w:val="28"/>
        </w:rPr>
        <w:t xml:space="preserve"> is there a future biofuel? A survey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energy exploration and exploitation. </w:t>
      </w:r>
      <w:proofErr w:type="gramStart"/>
      <w:r w:rsidRPr="00B03BDA">
        <w:rPr>
          <w:rFonts w:ascii="Times New Roman" w:hAnsi="Times New Roman"/>
          <w:sz w:val="28"/>
          <w:szCs w:val="28"/>
        </w:rPr>
        <w:t>7:pp</w:t>
      </w:r>
      <w:proofErr w:type="gramEnd"/>
      <w:r w:rsidRPr="00B03BDA">
        <w:rPr>
          <w:rFonts w:ascii="Times New Roman" w:hAnsi="Times New Roman"/>
          <w:sz w:val="28"/>
          <w:szCs w:val="28"/>
        </w:rPr>
        <w:t xml:space="preserve"> 116-120.</w:t>
      </w:r>
    </w:p>
    <w:p w14:paraId="5F3C153B" w14:textId="77777777" w:rsidR="00532436" w:rsidRPr="00B03BDA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Mendoza</w:t>
      </w:r>
      <w:r w:rsidR="00FD3B0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T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>C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 xml:space="preserve">, </w:t>
      </w:r>
      <w:r w:rsidR="00FD3B03" w:rsidRPr="00B03BDA">
        <w:rPr>
          <w:rFonts w:ascii="Times New Roman" w:hAnsi="Times New Roman"/>
          <w:sz w:val="28"/>
          <w:szCs w:val="28"/>
        </w:rPr>
        <w:t>Samson</w:t>
      </w:r>
      <w:r w:rsidR="00FD3B03">
        <w:rPr>
          <w:rFonts w:ascii="Times New Roman" w:hAnsi="Times New Roman"/>
          <w:sz w:val="28"/>
          <w:szCs w:val="28"/>
        </w:rPr>
        <w:t>,</w:t>
      </w:r>
      <w:r w:rsidR="00FD3B03" w:rsidRPr="00B03BDA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R</w:t>
      </w:r>
      <w:r w:rsidR="00FD3B03">
        <w:rPr>
          <w:rFonts w:ascii="Times New Roman" w:hAnsi="Times New Roman"/>
          <w:sz w:val="28"/>
          <w:szCs w:val="28"/>
        </w:rPr>
        <w:t>.</w:t>
      </w:r>
      <w:r w:rsidRPr="00B03BDA">
        <w:rPr>
          <w:rFonts w:ascii="Times New Roman" w:hAnsi="Times New Roman"/>
          <w:sz w:val="28"/>
          <w:szCs w:val="28"/>
        </w:rPr>
        <w:t xml:space="preserve"> </w:t>
      </w:r>
      <w:r w:rsidR="00FD3B03">
        <w:rPr>
          <w:rFonts w:ascii="Times New Roman" w:hAnsi="Times New Roman"/>
          <w:sz w:val="28"/>
          <w:szCs w:val="28"/>
        </w:rPr>
        <w:t xml:space="preserve">and </w:t>
      </w:r>
      <w:r w:rsidR="00FD3B03" w:rsidRPr="00B03BDA">
        <w:rPr>
          <w:rFonts w:ascii="Times New Roman" w:hAnsi="Times New Roman"/>
          <w:sz w:val="28"/>
          <w:szCs w:val="28"/>
        </w:rPr>
        <w:t>Elepano</w:t>
      </w:r>
      <w:r w:rsidR="00FD3B0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A</w:t>
      </w:r>
      <w:r w:rsidR="00FD3B03">
        <w:rPr>
          <w:rFonts w:ascii="Times New Roman" w:hAnsi="Times New Roman"/>
          <w:sz w:val="28"/>
          <w:szCs w:val="28"/>
        </w:rPr>
        <w:t xml:space="preserve">. </w:t>
      </w:r>
      <w:r w:rsidRPr="00B03BDA">
        <w:rPr>
          <w:rFonts w:ascii="Times New Roman" w:hAnsi="Times New Roman"/>
          <w:sz w:val="28"/>
          <w:szCs w:val="28"/>
        </w:rPr>
        <w:t>R. (2002), Renewable biomass for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sugarcane milling in the Philippines. </w:t>
      </w:r>
      <w:proofErr w:type="spellStart"/>
      <w:r w:rsidRPr="00FD3B03">
        <w:rPr>
          <w:rFonts w:ascii="Times New Roman" w:hAnsi="Times New Roman"/>
          <w:i/>
          <w:iCs/>
          <w:sz w:val="28"/>
          <w:szCs w:val="28"/>
        </w:rPr>
        <w:t>Phillippine</w:t>
      </w:r>
      <w:proofErr w:type="spellEnd"/>
      <w:r w:rsidRPr="00FD3B03">
        <w:rPr>
          <w:rFonts w:ascii="Times New Roman" w:hAnsi="Times New Roman"/>
          <w:i/>
          <w:iCs/>
          <w:sz w:val="28"/>
          <w:szCs w:val="28"/>
        </w:rPr>
        <w:t xml:space="preserve"> journal of crop science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27(3):23-39</w:t>
      </w:r>
      <w:r w:rsidR="00FD3B03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Pp. 87-94.</w:t>
      </w:r>
    </w:p>
    <w:p w14:paraId="1F07659B" w14:textId="77777777" w:rsidR="00532436" w:rsidRPr="00B03BDA" w:rsidRDefault="00FD3B03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Jifendra</w:t>
      </w:r>
      <w:proofErr w:type="spellEnd"/>
      <w:r>
        <w:rPr>
          <w:rFonts w:ascii="Times New Roman" w:hAnsi="Times New Roman"/>
          <w:sz w:val="28"/>
          <w:szCs w:val="28"/>
        </w:rPr>
        <w:t xml:space="preserve">, Bhaskar and </w:t>
      </w:r>
      <w:proofErr w:type="spellStart"/>
      <w:r w:rsidRPr="00B03BDA">
        <w:rPr>
          <w:rFonts w:ascii="Times New Roman" w:hAnsi="Times New Roman"/>
          <w:sz w:val="28"/>
          <w:szCs w:val="28"/>
        </w:rPr>
        <w:t>Vicsigh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03BDA">
        <w:rPr>
          <w:rFonts w:ascii="Times New Roman" w:hAnsi="Times New Roman"/>
          <w:sz w:val="28"/>
          <w:szCs w:val="28"/>
        </w:rPr>
        <w:t>J.Mater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(2013)</w:t>
      </w:r>
      <w:r>
        <w:rPr>
          <w:rFonts w:ascii="Times New Roman" w:hAnsi="Times New Roman"/>
          <w:sz w:val="28"/>
          <w:szCs w:val="28"/>
        </w:rPr>
        <w:t xml:space="preserve"> S</w:t>
      </w:r>
      <w:r w:rsidR="00532436" w:rsidRPr="00B03BDA">
        <w:rPr>
          <w:rFonts w:ascii="Times New Roman" w:hAnsi="Times New Roman"/>
          <w:sz w:val="28"/>
          <w:szCs w:val="28"/>
        </w:rPr>
        <w:t>ervice, University of Maryland Accessed 11 March, 2012</w:t>
      </w:r>
      <w:r w:rsidR="00532436">
        <w:rPr>
          <w:rFonts w:ascii="Times New Roman" w:hAnsi="Times New Roman"/>
          <w:sz w:val="28"/>
          <w:szCs w:val="28"/>
        </w:rPr>
        <w:t xml:space="preserve"> </w:t>
      </w:r>
      <w:r w:rsidR="00532436" w:rsidRPr="00B03BDA">
        <w:rPr>
          <w:rFonts w:ascii="Times New Roman" w:hAnsi="Times New Roman"/>
          <w:sz w:val="28"/>
          <w:szCs w:val="28"/>
        </w:rPr>
        <w:t xml:space="preserve"> Environ sci.4(1).</w:t>
      </w:r>
    </w:p>
    <w:p w14:paraId="79D1B7BB" w14:textId="77777777" w:rsidR="00532436" w:rsidRDefault="00532436" w:rsidP="003406B2">
      <w:pPr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B03BDA">
        <w:rPr>
          <w:rFonts w:ascii="Times New Roman" w:hAnsi="Times New Roman"/>
          <w:sz w:val="28"/>
          <w:szCs w:val="28"/>
        </w:rPr>
        <w:t>Weier</w:t>
      </w:r>
      <w:r w:rsidR="00FD3B03">
        <w:rPr>
          <w:rFonts w:ascii="Times New Roman" w:hAnsi="Times New Roman"/>
          <w:sz w:val="28"/>
          <w:szCs w:val="28"/>
        </w:rPr>
        <w:t>,</w:t>
      </w:r>
      <w:r w:rsidRPr="00B03BDA">
        <w:rPr>
          <w:rFonts w:ascii="Times New Roman" w:hAnsi="Times New Roman"/>
          <w:sz w:val="28"/>
          <w:szCs w:val="28"/>
        </w:rPr>
        <w:t xml:space="preserve"> K</w:t>
      </w:r>
      <w:r w:rsidR="00FD3B03">
        <w:rPr>
          <w:rFonts w:ascii="Times New Roman" w:hAnsi="Times New Roman"/>
          <w:sz w:val="28"/>
          <w:szCs w:val="28"/>
        </w:rPr>
        <w:t xml:space="preserve">. </w:t>
      </w:r>
      <w:r w:rsidRPr="00B03BDA">
        <w:rPr>
          <w:rFonts w:ascii="Times New Roman" w:hAnsi="Times New Roman"/>
          <w:sz w:val="28"/>
          <w:szCs w:val="28"/>
        </w:rPr>
        <w:t xml:space="preserve">L. </w:t>
      </w:r>
      <w:r w:rsidR="00FD3B03">
        <w:rPr>
          <w:rFonts w:ascii="Times New Roman" w:hAnsi="Times New Roman"/>
          <w:sz w:val="28"/>
          <w:szCs w:val="28"/>
        </w:rPr>
        <w:t>(</w:t>
      </w:r>
      <w:r w:rsidRPr="00B03BDA">
        <w:rPr>
          <w:rFonts w:ascii="Times New Roman" w:hAnsi="Times New Roman"/>
          <w:sz w:val="28"/>
          <w:szCs w:val="28"/>
        </w:rPr>
        <w:t>1998</w:t>
      </w:r>
      <w:r w:rsidR="00FD3B03">
        <w:rPr>
          <w:rFonts w:ascii="Times New Roman" w:hAnsi="Times New Roman"/>
          <w:sz w:val="28"/>
          <w:szCs w:val="28"/>
        </w:rPr>
        <w:t>)</w:t>
      </w:r>
      <w:r w:rsidRPr="00B03BDA">
        <w:rPr>
          <w:rFonts w:ascii="Times New Roman" w:hAnsi="Times New Roman"/>
          <w:sz w:val="28"/>
          <w:szCs w:val="28"/>
        </w:rPr>
        <w:t>. Sugarcane fields sources or sink for greenhouse gas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 xml:space="preserve">emission? </w:t>
      </w:r>
      <w:r w:rsidRPr="00FD3B03">
        <w:rPr>
          <w:rFonts w:ascii="Times New Roman" w:hAnsi="Times New Roman"/>
          <w:i/>
          <w:iCs/>
          <w:sz w:val="28"/>
          <w:szCs w:val="28"/>
        </w:rPr>
        <w:t>Australian journal of</w:t>
      </w:r>
      <w:r w:rsidR="00FD3B0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D3B03">
        <w:rPr>
          <w:rFonts w:ascii="Times New Roman" w:hAnsi="Times New Roman"/>
          <w:i/>
          <w:iCs/>
          <w:sz w:val="28"/>
          <w:szCs w:val="28"/>
        </w:rPr>
        <w:t>Agriculural</w:t>
      </w:r>
      <w:proofErr w:type="spellEnd"/>
      <w:r w:rsidRPr="00FD3B03">
        <w:rPr>
          <w:rFonts w:ascii="Times New Roman" w:hAnsi="Times New Roman"/>
          <w:i/>
          <w:iCs/>
          <w:sz w:val="28"/>
          <w:szCs w:val="28"/>
        </w:rPr>
        <w:t xml:space="preserve"> Research</w:t>
      </w:r>
      <w:r w:rsidRPr="00B03BDA">
        <w:rPr>
          <w:rFonts w:ascii="Times New Roman" w:hAnsi="Times New Roman"/>
          <w:sz w:val="28"/>
          <w:szCs w:val="28"/>
        </w:rPr>
        <w:t xml:space="preserve"> 49: 1-9</w:t>
      </w:r>
      <w:r w:rsidR="00FD3B03">
        <w:rPr>
          <w:rFonts w:ascii="Times New Roman" w:hAnsi="Times New Roman"/>
          <w:sz w:val="28"/>
          <w:szCs w:val="28"/>
        </w:rPr>
        <w:t xml:space="preserve"> </w:t>
      </w:r>
      <w:r w:rsidRPr="00B03BDA">
        <w:rPr>
          <w:rFonts w:ascii="Times New Roman" w:hAnsi="Times New Roman"/>
          <w:sz w:val="28"/>
          <w:szCs w:val="28"/>
        </w:rPr>
        <w:t>www.cyberphysics. co.uk.</w:t>
      </w:r>
      <w:r w:rsidR="00FD3B0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FD3B03" w:rsidRPr="006745C0">
          <w:rPr>
            <w:rStyle w:val="Hyperlink"/>
            <w:rFonts w:ascii="Times New Roman" w:hAnsi="Times New Roman"/>
            <w:sz w:val="28"/>
            <w:szCs w:val="28"/>
          </w:rPr>
          <w:t>www.edinformatics.com</w:t>
        </w:r>
      </w:hyperlink>
      <w:r w:rsidRPr="00B03B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D828B9F" w14:textId="77777777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4335B5C" w14:textId="77777777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14490FF" w14:textId="77777777" w:rsidR="00B03BDA" w:rsidRPr="00B03BDA" w:rsidRDefault="00B03BDA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E7B3F70" w14:textId="77777777" w:rsidR="00532436" w:rsidRPr="004D57EE" w:rsidRDefault="00532436" w:rsidP="003406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32436" w:rsidRPr="004D57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r. Manmatha K. Roul" w:date="2024-11-01T10:15:00Z" w:initials="DR">
    <w:p w14:paraId="1162619A" w14:textId="77777777" w:rsidR="00ED4500" w:rsidRDefault="00ED4500" w:rsidP="00ED4500">
      <w:pPr>
        <w:pStyle w:val="CommentText"/>
      </w:pPr>
      <w:r>
        <w:rPr>
          <w:rStyle w:val="CommentReference"/>
        </w:rPr>
        <w:annotationRef/>
      </w:r>
      <w:r>
        <w:t>The sentence can be corrected as:</w:t>
      </w:r>
    </w:p>
    <w:p w14:paraId="09ED1C74" w14:textId="77777777" w:rsidR="00ED4500" w:rsidRDefault="00ED4500" w:rsidP="00ED4500">
      <w:pPr>
        <w:pStyle w:val="CommentText"/>
      </w:pPr>
      <w:r>
        <w:t>The demand for fossil fuel in the world market is increasing by the day, leading to high costs.</w:t>
      </w:r>
    </w:p>
  </w:comment>
  <w:comment w:id="1" w:author="Dr. Manmatha K. Roul" w:date="2024-11-01T10:20:00Z" w:initials="DR">
    <w:p w14:paraId="3EED4B82" w14:textId="77777777" w:rsidR="00D44066" w:rsidRDefault="00D44066" w:rsidP="00D44066">
      <w:pPr>
        <w:pStyle w:val="CommentText"/>
      </w:pPr>
      <w:r>
        <w:rPr>
          <w:rStyle w:val="CommentReference"/>
        </w:rPr>
        <w:annotationRef/>
      </w:r>
      <w:r>
        <w:t>gases</w:t>
      </w:r>
    </w:p>
  </w:comment>
  <w:comment w:id="2" w:author="Dr. Manmatha K. Roul" w:date="2024-11-01T10:26:00Z" w:initials="DR">
    <w:p w14:paraId="68B2216C" w14:textId="77777777" w:rsidR="00D44066" w:rsidRDefault="00D44066" w:rsidP="00D44066">
      <w:pPr>
        <w:pStyle w:val="CommentText"/>
      </w:pPr>
      <w:r>
        <w:rPr>
          <w:rStyle w:val="CommentReference"/>
        </w:rPr>
        <w:annotationRef/>
      </w:r>
      <w:r>
        <w:t>The sentence can be corrected as:</w:t>
      </w:r>
    </w:p>
    <w:p w14:paraId="16DE847E" w14:textId="77777777" w:rsidR="00D44066" w:rsidRDefault="00D44066" w:rsidP="00D44066">
      <w:pPr>
        <w:pStyle w:val="CommentText"/>
      </w:pPr>
      <w:r>
        <w:t>The findings reveal that coconut shells produce less ash and charcoal, use less fuel, but fuelwood requires less time.</w:t>
      </w:r>
    </w:p>
  </w:comment>
  <w:comment w:id="3" w:author="Dr. Manmatha K. Roul" w:date="2024-11-01T10:43:00Z" w:initials="DR">
    <w:p w14:paraId="417BADEA" w14:textId="77777777" w:rsidR="00206D81" w:rsidRDefault="00206D81" w:rsidP="00206D81">
      <w:pPr>
        <w:pStyle w:val="CommentText"/>
      </w:pPr>
      <w:r>
        <w:rPr>
          <w:rStyle w:val="CommentReference"/>
        </w:rPr>
        <w:annotationRef/>
      </w:r>
      <w:r>
        <w:t>1000 ml</w:t>
      </w:r>
    </w:p>
  </w:comment>
  <w:comment w:id="4" w:author="Dr. Manmatha K. Roul" w:date="2024-11-01T10:56:00Z" w:initials="DR">
    <w:p w14:paraId="6B75C266" w14:textId="77777777" w:rsidR="00875B18" w:rsidRDefault="00875B18" w:rsidP="00875B18">
      <w:pPr>
        <w:pStyle w:val="CommentText"/>
      </w:pPr>
      <w:r>
        <w:rPr>
          <w:rStyle w:val="CommentReference"/>
        </w:rPr>
        <w:annotationRef/>
      </w:r>
      <w:r>
        <w:t>was</w:t>
      </w:r>
    </w:p>
  </w:comment>
  <w:comment w:id="5" w:author="Dr. Manmatha K. Roul" w:date="2024-11-01T11:00:00Z" w:initials="DR">
    <w:p w14:paraId="3F60C7F5" w14:textId="77777777" w:rsidR="00875B18" w:rsidRDefault="00875B18" w:rsidP="00875B18">
      <w:pPr>
        <w:pStyle w:val="CommentText"/>
      </w:pPr>
      <w:r>
        <w:rPr>
          <w:rStyle w:val="CommentReference"/>
        </w:rPr>
        <w:annotationRef/>
      </w:r>
      <w:r>
        <w:t>The sentence can be corrected as:</w:t>
      </w:r>
    </w:p>
    <w:p w14:paraId="7206DFE6" w14:textId="77777777" w:rsidR="00875B18" w:rsidRDefault="00875B18" w:rsidP="00875B18">
      <w:pPr>
        <w:pStyle w:val="CommentText"/>
      </w:pPr>
      <w:r>
        <w:t>The weight of each fuel type was measured using an electronic precision balance, a digital scale that reports more accurate values than other traditional measuring scales.</w:t>
      </w:r>
    </w:p>
  </w:comment>
  <w:comment w:id="6" w:author="Dr. Manmatha K. Roul" w:date="2024-11-01T11:07:00Z" w:initials="DR">
    <w:p w14:paraId="400282DB" w14:textId="77777777" w:rsidR="00EB21C2" w:rsidRDefault="00EB21C2" w:rsidP="00EB21C2">
      <w:pPr>
        <w:pStyle w:val="CommentText"/>
      </w:pPr>
      <w:r>
        <w:rPr>
          <w:rStyle w:val="CommentReference"/>
        </w:rPr>
        <w:annotationRef/>
      </w:r>
      <w:r>
        <w:t>100</w:t>
      </w:r>
      <w:r>
        <w:rPr>
          <w:vertAlign w:val="superscript"/>
        </w:rPr>
        <w:t>0</w:t>
      </w:r>
      <w:r>
        <w:t>C</w:t>
      </w:r>
    </w:p>
  </w:comment>
  <w:comment w:id="7" w:author="Dr. Manmatha K. Roul" w:date="2024-11-01T11:03:00Z" w:initials="DR">
    <w:p w14:paraId="505BB9FB" w14:textId="17909C66" w:rsidR="00875B18" w:rsidRDefault="00875B18" w:rsidP="00875B18">
      <w:pPr>
        <w:pStyle w:val="CommentText"/>
      </w:pPr>
      <w:r>
        <w:rPr>
          <w:rStyle w:val="CommentReference"/>
        </w:rPr>
        <w:annotationRef/>
      </w:r>
      <w:r>
        <w:t>The sentence can be corrected as:</w:t>
      </w:r>
    </w:p>
    <w:p w14:paraId="486A975D" w14:textId="77777777" w:rsidR="00875B18" w:rsidRDefault="00875B18" w:rsidP="00875B18">
      <w:pPr>
        <w:pStyle w:val="CommentText"/>
      </w:pPr>
      <w:r>
        <w:t>Average values of replicated data collected from the trial observations were subjected to a two-way analysis of variance (RCBD) at 5% and 1% probability levels, and the least significant difference (LSD) test was used to compare significant differences between means.</w:t>
      </w:r>
    </w:p>
  </w:comment>
  <w:comment w:id="8" w:author="Dr. Manmatha K. Roul" w:date="2024-11-01T11:27:00Z" w:initials="DR">
    <w:p w14:paraId="18D5735A" w14:textId="77777777" w:rsidR="004A48B2" w:rsidRDefault="004A48B2" w:rsidP="004A48B2">
      <w:pPr>
        <w:pStyle w:val="CommentText"/>
      </w:pPr>
      <w:r>
        <w:rPr>
          <w:rStyle w:val="CommentReference"/>
        </w:rPr>
        <w:annotationRef/>
      </w:r>
      <w:r>
        <w:t>This line may be deleted</w:t>
      </w:r>
    </w:p>
  </w:comment>
  <w:comment w:id="9" w:author="Dr. Manmatha K. Roul" w:date="2024-11-01T11:36:00Z" w:initials="DR">
    <w:p w14:paraId="74C80429" w14:textId="77777777" w:rsidR="004A48B2" w:rsidRDefault="004A48B2" w:rsidP="004A48B2">
      <w:pPr>
        <w:pStyle w:val="CommentText"/>
      </w:pPr>
      <w:r>
        <w:rPr>
          <w:rStyle w:val="CommentReference"/>
        </w:rPr>
        <w:annotationRef/>
      </w:r>
      <w:r>
        <w:t>Please provide data to support this conclusion.</w:t>
      </w:r>
    </w:p>
  </w:comment>
  <w:comment w:id="10" w:author="Dr. Manmatha K. Roul" w:date="2024-11-01T11:41:00Z" w:initials="DR">
    <w:p w14:paraId="64EBCB94" w14:textId="77777777" w:rsidR="00B9738F" w:rsidRDefault="00B9738F" w:rsidP="00B9738F">
      <w:pPr>
        <w:pStyle w:val="CommentText"/>
      </w:pPr>
      <w:r>
        <w:rPr>
          <w:rStyle w:val="CommentReference"/>
        </w:rPr>
        <w:annotationRef/>
      </w:r>
      <w:r>
        <w:t xml:space="preserve">The sentence can be corrected as: The shell biomass contains less ash, about 0.36% of 500g, compared to wood, which has 2.23%. Furthermore, only 318.07g of shell biomass was used to boil 1 liter of water in 5.33 minutes, while 470.47g of fuelwood was used to do the same in 3.7 minutes. </w:t>
      </w:r>
    </w:p>
  </w:comment>
  <w:comment w:id="11" w:author="Dr. Manmatha K. Roul" w:date="2024-11-01T11:43:00Z" w:initials="DR">
    <w:p w14:paraId="714F6441" w14:textId="77777777" w:rsidR="00B9738F" w:rsidRDefault="00B9738F" w:rsidP="00B9738F">
      <w:pPr>
        <w:pStyle w:val="CommentText"/>
      </w:pPr>
      <w:r>
        <w:rPr>
          <w:rStyle w:val="CommentReference"/>
        </w:rPr>
        <w:annotationRef/>
      </w:r>
      <w:r>
        <w:t>relying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9ED1C74" w15:done="0"/>
  <w15:commentEx w15:paraId="3EED4B82" w15:done="0"/>
  <w15:commentEx w15:paraId="16DE847E" w15:done="0"/>
  <w15:commentEx w15:paraId="417BADEA" w15:done="0"/>
  <w15:commentEx w15:paraId="6B75C266" w15:done="0"/>
  <w15:commentEx w15:paraId="7206DFE6" w15:done="0"/>
  <w15:commentEx w15:paraId="400282DB" w15:done="0"/>
  <w15:commentEx w15:paraId="486A975D" w15:done="0"/>
  <w15:commentEx w15:paraId="18D5735A" w15:done="0"/>
  <w15:commentEx w15:paraId="74C80429" w15:done="0"/>
  <w15:commentEx w15:paraId="64EBCB94" w15:done="0"/>
  <w15:commentEx w15:paraId="714F64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7DB4961" w16cex:dateUtc="2024-11-01T04:45:00Z"/>
  <w16cex:commentExtensible w16cex:durableId="40C1FDA0" w16cex:dateUtc="2024-11-01T04:50:00Z"/>
  <w16cex:commentExtensible w16cex:durableId="2749DF28" w16cex:dateUtc="2024-11-01T04:56:00Z"/>
  <w16cex:commentExtensible w16cex:durableId="664E66CC" w16cex:dateUtc="2024-11-01T05:13:00Z"/>
  <w16cex:commentExtensible w16cex:durableId="14D06E4F" w16cex:dateUtc="2024-11-01T05:26:00Z"/>
  <w16cex:commentExtensible w16cex:durableId="45DAD46F" w16cex:dateUtc="2024-11-01T05:30:00Z"/>
  <w16cex:commentExtensible w16cex:durableId="4777B20B" w16cex:dateUtc="2024-11-01T05:37:00Z"/>
  <w16cex:commentExtensible w16cex:durableId="78E05A5A" w16cex:dateUtc="2024-11-01T05:33:00Z"/>
  <w16cex:commentExtensible w16cex:durableId="3B247A7B" w16cex:dateUtc="2024-11-01T05:57:00Z"/>
  <w16cex:commentExtensible w16cex:durableId="64D1603E" w16cex:dateUtc="2024-11-01T06:06:00Z"/>
  <w16cex:commentExtensible w16cex:durableId="2BA72A16" w16cex:dateUtc="2024-11-01T06:11:00Z"/>
  <w16cex:commentExtensible w16cex:durableId="4963A8EE" w16cex:dateUtc="2024-11-01T0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ED1C74" w16cid:durableId="67DB4961"/>
  <w16cid:commentId w16cid:paraId="3EED4B82" w16cid:durableId="40C1FDA0"/>
  <w16cid:commentId w16cid:paraId="16DE847E" w16cid:durableId="2749DF28"/>
  <w16cid:commentId w16cid:paraId="417BADEA" w16cid:durableId="664E66CC"/>
  <w16cid:commentId w16cid:paraId="6B75C266" w16cid:durableId="14D06E4F"/>
  <w16cid:commentId w16cid:paraId="7206DFE6" w16cid:durableId="45DAD46F"/>
  <w16cid:commentId w16cid:paraId="400282DB" w16cid:durableId="4777B20B"/>
  <w16cid:commentId w16cid:paraId="486A975D" w16cid:durableId="78E05A5A"/>
  <w16cid:commentId w16cid:paraId="18D5735A" w16cid:durableId="3B247A7B"/>
  <w16cid:commentId w16cid:paraId="74C80429" w16cid:durableId="64D1603E"/>
  <w16cid:commentId w16cid:paraId="64EBCB94" w16cid:durableId="2BA72A16"/>
  <w16cid:commentId w16cid:paraId="714F6441" w16cid:durableId="4963A8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DADA3" w14:textId="77777777" w:rsidR="006A13F0" w:rsidRDefault="006A13F0" w:rsidP="004E7357">
      <w:pPr>
        <w:spacing w:after="0" w:line="240" w:lineRule="auto"/>
      </w:pPr>
      <w:r>
        <w:separator/>
      </w:r>
    </w:p>
  </w:endnote>
  <w:endnote w:type="continuationSeparator" w:id="0">
    <w:p w14:paraId="7DA417A1" w14:textId="77777777" w:rsidR="006A13F0" w:rsidRDefault="006A13F0" w:rsidP="004E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9F479" w14:textId="77777777" w:rsidR="004E7357" w:rsidRDefault="004E7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697D6" w14:textId="77777777" w:rsidR="004E7357" w:rsidRDefault="004E73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2E41A" w14:textId="77777777" w:rsidR="004E7357" w:rsidRDefault="004E7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30F40" w14:textId="77777777" w:rsidR="006A13F0" w:rsidRDefault="006A13F0" w:rsidP="004E7357">
      <w:pPr>
        <w:spacing w:after="0" w:line="240" w:lineRule="auto"/>
      </w:pPr>
      <w:r>
        <w:separator/>
      </w:r>
    </w:p>
  </w:footnote>
  <w:footnote w:type="continuationSeparator" w:id="0">
    <w:p w14:paraId="0548277E" w14:textId="77777777" w:rsidR="006A13F0" w:rsidRDefault="006A13F0" w:rsidP="004E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FEDCC" w14:textId="79677D66" w:rsidR="004E7357" w:rsidRDefault="00000000">
    <w:pPr>
      <w:pStyle w:val="Header"/>
    </w:pPr>
    <w:r>
      <w:rPr>
        <w:noProof/>
      </w:rPr>
      <w:pict w14:anchorId="5A6F42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648235" o:sp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94090" w14:textId="1C857C6B" w:rsidR="004E7357" w:rsidRDefault="00000000">
    <w:pPr>
      <w:pStyle w:val="Header"/>
    </w:pPr>
    <w:r>
      <w:rPr>
        <w:noProof/>
      </w:rPr>
      <w:pict w14:anchorId="2845E5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648236" o:spid="_x0000_s1027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85410" w14:textId="14A598FE" w:rsidR="004E7357" w:rsidRDefault="00000000">
    <w:pPr>
      <w:pStyle w:val="Header"/>
    </w:pPr>
    <w:r>
      <w:rPr>
        <w:noProof/>
      </w:rPr>
      <w:pict w14:anchorId="27A233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648234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02B28"/>
    <w:multiLevelType w:val="hybridMultilevel"/>
    <w:tmpl w:val="DFCC57E8"/>
    <w:lvl w:ilvl="0" w:tplc="41DE63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B178AB"/>
    <w:multiLevelType w:val="hybridMultilevel"/>
    <w:tmpl w:val="BF047926"/>
    <w:lvl w:ilvl="0" w:tplc="64AE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D708E"/>
    <w:multiLevelType w:val="hybridMultilevel"/>
    <w:tmpl w:val="0B8A2EAA"/>
    <w:lvl w:ilvl="0" w:tplc="8CA29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273CE"/>
    <w:multiLevelType w:val="hybridMultilevel"/>
    <w:tmpl w:val="9A8436F2"/>
    <w:lvl w:ilvl="0" w:tplc="F2E024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DE67A8"/>
    <w:multiLevelType w:val="hybridMultilevel"/>
    <w:tmpl w:val="4A5CFF84"/>
    <w:lvl w:ilvl="0" w:tplc="BDD65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730010">
    <w:abstractNumId w:val="4"/>
  </w:num>
  <w:num w:numId="2" w16cid:durableId="6760948">
    <w:abstractNumId w:val="0"/>
  </w:num>
  <w:num w:numId="3" w16cid:durableId="527529646">
    <w:abstractNumId w:val="2"/>
  </w:num>
  <w:num w:numId="4" w16cid:durableId="1105029980">
    <w:abstractNumId w:val="3"/>
  </w:num>
  <w:num w:numId="5" w16cid:durableId="115310902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r. Manmatha K. Roul">
    <w15:presenceInfo w15:providerId="Windows Live" w15:userId="442c28d4647ff5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3D"/>
    <w:rsid w:val="00012415"/>
    <w:rsid w:val="00054B11"/>
    <w:rsid w:val="00065780"/>
    <w:rsid w:val="000B4883"/>
    <w:rsid w:val="000C4E25"/>
    <w:rsid w:val="000E2C51"/>
    <w:rsid w:val="000F3174"/>
    <w:rsid w:val="000F54F3"/>
    <w:rsid w:val="000F7465"/>
    <w:rsid w:val="00144FA6"/>
    <w:rsid w:val="001524F3"/>
    <w:rsid w:val="00206D81"/>
    <w:rsid w:val="002A57C7"/>
    <w:rsid w:val="002A6F40"/>
    <w:rsid w:val="002D1D21"/>
    <w:rsid w:val="003406B2"/>
    <w:rsid w:val="0034448C"/>
    <w:rsid w:val="00380BB1"/>
    <w:rsid w:val="003862DF"/>
    <w:rsid w:val="003A3211"/>
    <w:rsid w:val="003B67D0"/>
    <w:rsid w:val="00401932"/>
    <w:rsid w:val="004207CA"/>
    <w:rsid w:val="00430AB4"/>
    <w:rsid w:val="0045410E"/>
    <w:rsid w:val="004832B8"/>
    <w:rsid w:val="0048517C"/>
    <w:rsid w:val="004A48B2"/>
    <w:rsid w:val="004D57EE"/>
    <w:rsid w:val="004E7357"/>
    <w:rsid w:val="00526849"/>
    <w:rsid w:val="00532436"/>
    <w:rsid w:val="005878E1"/>
    <w:rsid w:val="005C416A"/>
    <w:rsid w:val="005C6A7A"/>
    <w:rsid w:val="005D3FD9"/>
    <w:rsid w:val="00636C03"/>
    <w:rsid w:val="0064344B"/>
    <w:rsid w:val="00660C0A"/>
    <w:rsid w:val="006762CF"/>
    <w:rsid w:val="006823BF"/>
    <w:rsid w:val="006A13F0"/>
    <w:rsid w:val="006E2BCC"/>
    <w:rsid w:val="006F1A1E"/>
    <w:rsid w:val="007335E8"/>
    <w:rsid w:val="00760DBE"/>
    <w:rsid w:val="00767DC3"/>
    <w:rsid w:val="007E1CE6"/>
    <w:rsid w:val="007F7FD9"/>
    <w:rsid w:val="008028CF"/>
    <w:rsid w:val="00822D67"/>
    <w:rsid w:val="00841679"/>
    <w:rsid w:val="00854A53"/>
    <w:rsid w:val="00875B18"/>
    <w:rsid w:val="00991087"/>
    <w:rsid w:val="009C7590"/>
    <w:rsid w:val="009F53DD"/>
    <w:rsid w:val="00A23348"/>
    <w:rsid w:val="00A440A5"/>
    <w:rsid w:val="00A661E7"/>
    <w:rsid w:val="00AA2449"/>
    <w:rsid w:val="00B03BDA"/>
    <w:rsid w:val="00B601B4"/>
    <w:rsid w:val="00B9738F"/>
    <w:rsid w:val="00BA197C"/>
    <w:rsid w:val="00BF33F0"/>
    <w:rsid w:val="00C14FC3"/>
    <w:rsid w:val="00C44D9F"/>
    <w:rsid w:val="00C663A0"/>
    <w:rsid w:val="00CA59AA"/>
    <w:rsid w:val="00CA68DE"/>
    <w:rsid w:val="00CC624E"/>
    <w:rsid w:val="00D12562"/>
    <w:rsid w:val="00D378F5"/>
    <w:rsid w:val="00D44066"/>
    <w:rsid w:val="00D55B3E"/>
    <w:rsid w:val="00D828DD"/>
    <w:rsid w:val="00DA07D0"/>
    <w:rsid w:val="00DE7A73"/>
    <w:rsid w:val="00E23735"/>
    <w:rsid w:val="00E720CA"/>
    <w:rsid w:val="00E95E5E"/>
    <w:rsid w:val="00EB21C2"/>
    <w:rsid w:val="00EB523D"/>
    <w:rsid w:val="00ED4500"/>
    <w:rsid w:val="00EF731B"/>
    <w:rsid w:val="00F134FD"/>
    <w:rsid w:val="00F64A64"/>
    <w:rsid w:val="00F82B4D"/>
    <w:rsid w:val="00FA5919"/>
    <w:rsid w:val="00FD3B03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0D4491"/>
  <w15:docId w15:val="{38281F26-95C0-4AE3-AB64-91304D4C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324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B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0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357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E7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357"/>
    <w:rPr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D4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4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450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500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informatic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X657C</dc:creator>
  <cp:lastModifiedBy>Dr. Manmatha K. Roul</cp:lastModifiedBy>
  <cp:revision>4</cp:revision>
  <dcterms:created xsi:type="dcterms:W3CDTF">2024-11-01T04:42:00Z</dcterms:created>
  <dcterms:modified xsi:type="dcterms:W3CDTF">2024-11-01T06:16:00Z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5e3272c3421548c0b5666bdb49476e3f</vt:lpwstr>
  </property>
  <property fmtid="{D5CDD505-2E9C-101B-9397-08002B2CF9AE}" pid="3" name="GrammarlyDocumentId">
    <vt:lpwstr>e0370224c82c4f52f6f7581a09289f5d8c75d8edeebeeeb3bdd3896a86f93d75</vt:lpwstr>
  </property>
</Properties>
</file>