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82B63" w14:textId="77777777" w:rsidR="00450CB8" w:rsidRPr="00F67A75" w:rsidRDefault="00450C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450CB8" w:rsidRPr="00F67A75" w14:paraId="46A8AB59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A255E8A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450CB8" w:rsidRPr="00F67A75" w14:paraId="1C2F325E" w14:textId="77777777">
        <w:trPr>
          <w:trHeight w:val="290"/>
        </w:trPr>
        <w:tc>
          <w:tcPr>
            <w:tcW w:w="5167" w:type="dxa"/>
          </w:tcPr>
          <w:p w14:paraId="4FC25FA8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C8034" w14:textId="77777777" w:rsidR="00450CB8" w:rsidRPr="00F67A75" w:rsidRDefault="009D3A4B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F67A75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Economics, Business and Accounting</w:t>
              </w:r>
            </w:hyperlink>
          </w:p>
        </w:tc>
      </w:tr>
      <w:tr w:rsidR="00450CB8" w:rsidRPr="00F67A75" w14:paraId="08737A0D" w14:textId="77777777">
        <w:trPr>
          <w:trHeight w:val="290"/>
        </w:trPr>
        <w:tc>
          <w:tcPr>
            <w:tcW w:w="5167" w:type="dxa"/>
          </w:tcPr>
          <w:p w14:paraId="59AC1424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9AAC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Ms_AJEBA_133304</w:t>
            </w:r>
          </w:p>
        </w:tc>
      </w:tr>
      <w:tr w:rsidR="00450CB8" w:rsidRPr="00F67A75" w14:paraId="1C936D87" w14:textId="77777777">
        <w:trPr>
          <w:trHeight w:val="650"/>
        </w:trPr>
        <w:tc>
          <w:tcPr>
            <w:tcW w:w="5167" w:type="dxa"/>
          </w:tcPr>
          <w:p w14:paraId="511DF5BA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B279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Understanding the Digital Generation: The Role of Perceived Ease of Use, Perceived Usefulness, and Satisfaction in Users’ Acceptance Intention of the </w:t>
            </w:r>
            <w:proofErr w:type="spellStart"/>
            <w:r w:rsidRPr="00F67A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Ruangguru</w:t>
            </w:r>
            <w:proofErr w:type="spellEnd"/>
            <w:r w:rsidRPr="00F67A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Application Among Generations Y, Z, and Alpha</w:t>
            </w:r>
          </w:p>
        </w:tc>
      </w:tr>
      <w:tr w:rsidR="00450CB8" w:rsidRPr="00F67A75" w14:paraId="48DB904F" w14:textId="77777777">
        <w:trPr>
          <w:trHeight w:val="332"/>
        </w:trPr>
        <w:tc>
          <w:tcPr>
            <w:tcW w:w="5167" w:type="dxa"/>
          </w:tcPr>
          <w:p w14:paraId="5EDD95E7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B228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3E174F54" w14:textId="77777777" w:rsidR="00F67A75" w:rsidRPr="00F67A75" w:rsidRDefault="00F67A75" w:rsidP="00F67A75">
      <w:pPr>
        <w:ind w:leftChars="0" w:left="0" w:firstLineChars="0" w:firstLine="0"/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50CB8" w:rsidRPr="00F67A75" w14:paraId="72DA6C0F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58CA81E5" w14:textId="77777777" w:rsidR="00450CB8" w:rsidRPr="00F67A75" w:rsidRDefault="009D3A4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F67A75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F67A75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6BE60854" w14:textId="77777777" w:rsidR="00450CB8" w:rsidRPr="00F67A75" w:rsidRDefault="00450CB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B8" w:rsidRPr="00F67A75" w14:paraId="3FF56A67" w14:textId="77777777">
        <w:tc>
          <w:tcPr>
            <w:tcW w:w="5351" w:type="dxa"/>
          </w:tcPr>
          <w:p w14:paraId="40706ADE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33C0A463" w14:textId="77777777" w:rsidR="00450CB8" w:rsidRPr="00F67A75" w:rsidRDefault="009D3A4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F67A75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comment</w:t>
            </w:r>
          </w:p>
          <w:p w14:paraId="006F265C" w14:textId="77777777" w:rsidR="00450CB8" w:rsidRPr="00F67A75" w:rsidRDefault="009D3A4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67A7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31F5A55" w14:textId="77777777" w:rsidR="00450CB8" w:rsidRPr="00F67A75" w:rsidRDefault="00450CB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4D95097" w14:textId="77777777" w:rsidR="00450CB8" w:rsidRPr="00F67A75" w:rsidRDefault="009D3A4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F67A75">
              <w:rPr>
                <w:rFonts w:ascii="Arial" w:eastAsia="Times New Roman" w:hAnsi="Arial" w:cs="Arial"/>
              </w:rPr>
              <w:t>Author’s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Feedback</w:t>
            </w:r>
            <w:r w:rsidRPr="00F67A75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F67A75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450CB8" w:rsidRPr="00F67A75" w14:paraId="78596F1D" w14:textId="77777777">
        <w:trPr>
          <w:trHeight w:val="1264"/>
        </w:trPr>
        <w:tc>
          <w:tcPr>
            <w:tcW w:w="5351" w:type="dxa"/>
          </w:tcPr>
          <w:p w14:paraId="44FFB813" w14:textId="77777777" w:rsidR="00450CB8" w:rsidRPr="00F67A75" w:rsidRDefault="009D3A4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67A75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214595C2" w14:textId="77777777" w:rsidR="00450CB8" w:rsidRPr="00F67A75" w:rsidRDefault="00450CB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058EF9B0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hAnsi="Arial" w:cs="Arial"/>
                <w:sz w:val="20"/>
                <w:szCs w:val="20"/>
              </w:rPr>
              <w:t>The manuscript is very important in the current scenario for Indonesia.</w:t>
            </w:r>
          </w:p>
        </w:tc>
        <w:tc>
          <w:tcPr>
            <w:tcW w:w="6442" w:type="dxa"/>
          </w:tcPr>
          <w:p w14:paraId="590D8FFB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0CB8" w:rsidRPr="00F67A75" w14:paraId="2E95FC13" w14:textId="77777777">
        <w:trPr>
          <w:trHeight w:val="1262"/>
        </w:trPr>
        <w:tc>
          <w:tcPr>
            <w:tcW w:w="5351" w:type="dxa"/>
          </w:tcPr>
          <w:p w14:paraId="1A08B10F" w14:textId="77777777" w:rsidR="00450CB8" w:rsidRPr="00F67A75" w:rsidRDefault="009D3A4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67A75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A7D5A4C" w14:textId="77777777" w:rsidR="00450CB8" w:rsidRPr="00F67A75" w:rsidRDefault="009D3A4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67A75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15FE0B40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E025078" w14:textId="77777777" w:rsidR="00450CB8" w:rsidRPr="00F67A75" w:rsidRDefault="009D3A4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67A7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9D5EA9A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0CB8" w:rsidRPr="00F67A75" w14:paraId="7F636ABD" w14:textId="77777777">
        <w:trPr>
          <w:trHeight w:val="1262"/>
        </w:trPr>
        <w:tc>
          <w:tcPr>
            <w:tcW w:w="5351" w:type="dxa"/>
          </w:tcPr>
          <w:p w14:paraId="4AF42E7B" w14:textId="77777777" w:rsidR="00450CB8" w:rsidRPr="00F67A75" w:rsidRDefault="009D3A4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F67A75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F67A75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F67A75">
              <w:rPr>
                <w:rFonts w:ascii="Arial" w:eastAsia="Times New Roman" w:hAnsi="Arial" w:cs="Arial"/>
              </w:rPr>
              <w:t>?</w:t>
            </w:r>
            <w:proofErr w:type="gramEnd"/>
            <w:r w:rsidRPr="00F67A75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F67A75">
              <w:rPr>
                <w:rFonts w:ascii="Arial" w:eastAsia="Times New Roman" w:hAnsi="Arial" w:cs="Arial"/>
              </w:rPr>
              <w:t>you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</w:rPr>
              <w:t>suggest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F67A75">
              <w:rPr>
                <w:rFonts w:ascii="Arial" w:eastAsia="Times New Roman" w:hAnsi="Arial" w:cs="Arial"/>
              </w:rPr>
              <w:t>deletion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F67A75">
              <w:rPr>
                <w:rFonts w:ascii="Arial" w:eastAsia="Times New Roman" w:hAnsi="Arial" w:cs="Arial"/>
              </w:rPr>
              <w:t>some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F67A75">
              <w:rPr>
                <w:rFonts w:ascii="Arial" w:eastAsia="Times New Roman" w:hAnsi="Arial" w:cs="Arial"/>
              </w:rPr>
              <w:t>this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F67A75">
              <w:rPr>
                <w:rFonts w:ascii="Arial" w:eastAsia="Times New Roman" w:hAnsi="Arial" w:cs="Arial"/>
              </w:rPr>
              <w:t>section?</w:t>
            </w:r>
            <w:proofErr w:type="gram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</w:rPr>
              <w:t>Please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</w:rPr>
              <w:t>write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</w:rPr>
              <w:t>your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F67A75">
              <w:rPr>
                <w:rFonts w:ascii="Arial" w:eastAsia="Times New Roman" w:hAnsi="Arial" w:cs="Arial"/>
              </w:rPr>
              <w:t>here</w:t>
            </w:r>
            <w:proofErr w:type="spellEnd"/>
            <w:r w:rsidRPr="00F67A75">
              <w:rPr>
                <w:rFonts w:ascii="Arial" w:eastAsia="Times New Roman" w:hAnsi="Arial" w:cs="Arial"/>
              </w:rPr>
              <w:t>.</w:t>
            </w:r>
          </w:p>
          <w:p w14:paraId="14A80CC3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0DFE53C8" w14:textId="77777777" w:rsidR="00450CB8" w:rsidRPr="00F67A75" w:rsidRDefault="009D3A4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67A7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70E0E94F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0CB8" w:rsidRPr="00F67A75" w14:paraId="46C4CA15" w14:textId="77777777">
        <w:trPr>
          <w:trHeight w:val="704"/>
        </w:trPr>
        <w:tc>
          <w:tcPr>
            <w:tcW w:w="5351" w:type="dxa"/>
          </w:tcPr>
          <w:p w14:paraId="2402DC5B" w14:textId="77777777" w:rsidR="00450CB8" w:rsidRPr="00F67A75" w:rsidRDefault="009D3A4B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F67A75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F67A75">
              <w:rPr>
                <w:rFonts w:ascii="Arial" w:eastAsia="Times New Roman" w:hAnsi="Arial" w:cs="Arial"/>
              </w:rPr>
              <w:t>manuscript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F67A75">
              <w:rPr>
                <w:rFonts w:ascii="Arial" w:eastAsia="Times New Roman" w:hAnsi="Arial" w:cs="Arial"/>
              </w:rPr>
              <w:t>correct?</w:t>
            </w:r>
            <w:proofErr w:type="gram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</w:rPr>
              <w:t>Please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</w:rPr>
              <w:t>write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</w:rPr>
              <w:t>here</w:t>
            </w:r>
            <w:proofErr w:type="spellEnd"/>
            <w:r w:rsidRPr="00F67A75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14:paraId="1CCC671A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89C1454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0CB8" w:rsidRPr="00F67A75" w14:paraId="4E902300" w14:textId="77777777">
        <w:trPr>
          <w:trHeight w:val="703"/>
        </w:trPr>
        <w:tc>
          <w:tcPr>
            <w:tcW w:w="5351" w:type="dxa"/>
          </w:tcPr>
          <w:p w14:paraId="0689733B" w14:textId="77777777" w:rsidR="00450CB8" w:rsidRPr="00F67A75" w:rsidRDefault="009D3A4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67A75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62164B9D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0C5FB42F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450CB8" w:rsidRPr="00F67A75" w14:paraId="6D670EFA" w14:textId="77777777">
        <w:trPr>
          <w:trHeight w:val="386"/>
        </w:trPr>
        <w:tc>
          <w:tcPr>
            <w:tcW w:w="5351" w:type="dxa"/>
          </w:tcPr>
          <w:p w14:paraId="0A9B8C1F" w14:textId="77777777" w:rsidR="00450CB8" w:rsidRPr="00F67A75" w:rsidRDefault="009D3A4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F67A75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F67A75">
              <w:rPr>
                <w:rFonts w:ascii="Arial" w:eastAsia="Times New Roman" w:hAnsi="Arial" w:cs="Arial"/>
              </w:rPr>
              <w:t>language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F67A75">
              <w:rPr>
                <w:rFonts w:ascii="Arial" w:eastAsia="Times New Roman" w:hAnsi="Arial" w:cs="Arial"/>
              </w:rPr>
              <w:t>quality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F67A75">
              <w:rPr>
                <w:rFonts w:ascii="Arial" w:eastAsia="Times New Roman" w:hAnsi="Arial" w:cs="Arial"/>
              </w:rPr>
              <w:t>suitable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F67A75">
              <w:rPr>
                <w:rFonts w:ascii="Arial" w:eastAsia="Times New Roman" w:hAnsi="Arial" w:cs="Arial"/>
              </w:rPr>
              <w:t>scholarly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F67A75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14:paraId="0C5B41EE" w14:textId="77777777" w:rsidR="00450CB8" w:rsidRPr="00F67A75" w:rsidRDefault="00450CB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3FCF193" w14:textId="77777777" w:rsidR="00450CB8" w:rsidRPr="00F67A75" w:rsidRDefault="009D3A4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67A7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39CC4B07" w14:textId="77777777" w:rsidR="00450CB8" w:rsidRPr="00F67A75" w:rsidRDefault="00450CB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CB8" w:rsidRPr="00F67A75" w14:paraId="23C5B3E9" w14:textId="77777777" w:rsidTr="00F67A75">
        <w:trPr>
          <w:trHeight w:val="899"/>
        </w:trPr>
        <w:tc>
          <w:tcPr>
            <w:tcW w:w="5351" w:type="dxa"/>
          </w:tcPr>
          <w:p w14:paraId="25B678F2" w14:textId="77777777" w:rsidR="00450CB8" w:rsidRPr="00F67A75" w:rsidRDefault="009D3A4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F67A75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F67A75">
              <w:rPr>
                <w:rFonts w:ascii="Arial" w:eastAsia="Times New Roman" w:hAnsi="Arial" w:cs="Arial"/>
                <w:u w:val="single"/>
              </w:rPr>
              <w:t>/General</w:t>
            </w:r>
            <w:r w:rsidRPr="00F67A7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644A9395" w14:textId="77777777" w:rsidR="00450CB8" w:rsidRPr="00F67A75" w:rsidRDefault="00450CB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1C0CB9C3" w14:textId="77777777" w:rsidR="00450CB8" w:rsidRPr="00F67A75" w:rsidRDefault="0045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F3F2045" w14:textId="77777777" w:rsidR="00450CB8" w:rsidRPr="00F67A75" w:rsidRDefault="00450CB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D2BF93" w14:textId="77777777" w:rsidR="00450CB8" w:rsidRPr="00F67A75" w:rsidRDefault="00450CB8" w:rsidP="00F67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450CB8" w:rsidRPr="00F67A75" w14:paraId="64278E0D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25BE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67A7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F67A7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3510E4D5" w14:textId="77777777" w:rsidR="00450CB8" w:rsidRPr="00F67A75" w:rsidRDefault="0045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450CB8" w:rsidRPr="00F67A75" w14:paraId="7AB09382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7E49" w14:textId="77777777" w:rsidR="00450CB8" w:rsidRPr="00F67A75" w:rsidRDefault="0045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69022" w14:textId="77777777" w:rsidR="00450CB8" w:rsidRPr="00F67A75" w:rsidRDefault="009D3A4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F67A75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</w:tcPr>
          <w:p w14:paraId="38644B7C" w14:textId="77777777" w:rsidR="00450CB8" w:rsidRPr="00F67A75" w:rsidRDefault="009D3A4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F67A75">
              <w:rPr>
                <w:rFonts w:ascii="Arial" w:eastAsia="Times New Roman" w:hAnsi="Arial" w:cs="Arial"/>
              </w:rPr>
              <w:t>Author’s</w:t>
            </w:r>
            <w:proofErr w:type="spellEnd"/>
            <w:r w:rsidRPr="00F67A75">
              <w:rPr>
                <w:rFonts w:ascii="Arial" w:eastAsia="Times New Roman" w:hAnsi="Arial" w:cs="Arial"/>
              </w:rPr>
              <w:t xml:space="preserve"> comment</w:t>
            </w:r>
            <w:r w:rsidRPr="00F67A75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F67A75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F67A75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450CB8" w:rsidRPr="00F67A75" w14:paraId="355CCF94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7DCA8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7A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257911BE" w14:textId="77777777" w:rsidR="00450CB8" w:rsidRPr="00F67A75" w:rsidRDefault="0045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A7167" w14:textId="77777777" w:rsidR="00450CB8" w:rsidRPr="00F67A75" w:rsidRDefault="009D3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F67A75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F67A75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F67A75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15CD4BEB" w14:textId="77777777" w:rsidR="00450CB8" w:rsidRPr="00F67A75" w:rsidRDefault="0045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6457E" w14:textId="77777777" w:rsidR="00450CB8" w:rsidRPr="00F67A75" w:rsidRDefault="0045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4004EBC8" w14:textId="77777777" w:rsidR="00450CB8" w:rsidRPr="00F67A75" w:rsidRDefault="00450CB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17D63EFC" w14:textId="77777777" w:rsidR="00450CB8" w:rsidRPr="00F67A75" w:rsidRDefault="00450CB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113B0F88" w14:textId="77777777" w:rsidR="00450CB8" w:rsidRPr="00F67A75" w:rsidRDefault="00450CB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21CFA0E9" w14:textId="77777777" w:rsidR="00450CB8" w:rsidRPr="00F67A75" w:rsidRDefault="00450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456E54B" w14:textId="77777777" w:rsidR="00450CB8" w:rsidRPr="00F67A75" w:rsidRDefault="00450C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A7CB6E0" w14:textId="77777777" w:rsidR="00F67A75" w:rsidRPr="00F67A75" w:rsidRDefault="00F67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B4744D2" w14:textId="77777777" w:rsidR="00F67A75" w:rsidRPr="00F67A75" w:rsidRDefault="00F67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1F566E6" w14:textId="77777777" w:rsidR="00F67A75" w:rsidRPr="00F67A75" w:rsidRDefault="00F67A75" w:rsidP="00F67A7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</w:rPr>
      </w:pPr>
      <w:r w:rsidRPr="00F67A75">
        <w:rPr>
          <w:rFonts w:ascii="Arial" w:hAnsi="Arial" w:cs="Arial"/>
          <w:b/>
          <w:position w:val="0"/>
          <w:sz w:val="20"/>
          <w:szCs w:val="20"/>
          <w:u w:val="single"/>
        </w:rPr>
        <w:t>Reviewer details:</w:t>
      </w:r>
    </w:p>
    <w:p w14:paraId="255CF0D5" w14:textId="77777777" w:rsidR="00F67A75" w:rsidRPr="00F67A75" w:rsidRDefault="00F67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5D0B837" w14:textId="2B01C0B3" w:rsidR="00F67A75" w:rsidRPr="00F67A75" w:rsidRDefault="00F67A75" w:rsidP="00F67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Hlk193714591"/>
      <w:r w:rsidRPr="00F67A75">
        <w:rPr>
          <w:rFonts w:ascii="Arial" w:eastAsia="Arial" w:hAnsi="Arial" w:cs="Arial"/>
          <w:b/>
          <w:bCs/>
          <w:color w:val="000000"/>
          <w:sz w:val="20"/>
          <w:szCs w:val="20"/>
        </w:rPr>
        <w:t>Anupam Chanda</w:t>
      </w:r>
      <w:r w:rsidRPr="00F67A7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F67A75">
        <w:rPr>
          <w:rFonts w:ascii="Arial" w:eastAsia="Arial" w:hAnsi="Arial" w:cs="Arial"/>
          <w:b/>
          <w:bCs/>
          <w:color w:val="000000"/>
          <w:sz w:val="20"/>
          <w:szCs w:val="20"/>
        </w:rPr>
        <w:t>Bahona</w:t>
      </w:r>
      <w:proofErr w:type="spellEnd"/>
      <w:r w:rsidRPr="00F67A7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College</w:t>
      </w:r>
      <w:r w:rsidRPr="00F67A7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Pr="00F67A75">
        <w:rPr>
          <w:rFonts w:ascii="Arial" w:eastAsia="Arial" w:hAnsi="Arial" w:cs="Arial"/>
          <w:b/>
          <w:bCs/>
          <w:color w:val="000000"/>
          <w:sz w:val="20"/>
          <w:szCs w:val="20"/>
        </w:rPr>
        <w:t>India</w:t>
      </w:r>
      <w:bookmarkEnd w:id="0"/>
    </w:p>
    <w:sectPr w:rsidR="00F67A75" w:rsidRPr="00F67A75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DF6A6" w14:textId="77777777" w:rsidR="00AE3AC5" w:rsidRDefault="00AE3AC5">
      <w:pPr>
        <w:spacing w:line="240" w:lineRule="auto"/>
        <w:ind w:left="0" w:hanging="2"/>
      </w:pPr>
      <w:r>
        <w:separator/>
      </w:r>
    </w:p>
  </w:endnote>
  <w:endnote w:type="continuationSeparator" w:id="0">
    <w:p w14:paraId="1086822F" w14:textId="77777777" w:rsidR="00AE3AC5" w:rsidRDefault="00AE3A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EB232" w14:textId="77777777" w:rsidR="00450CB8" w:rsidRDefault="009D3A4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2D1E7" w14:textId="77777777" w:rsidR="00AE3AC5" w:rsidRDefault="00AE3AC5">
      <w:pPr>
        <w:spacing w:line="240" w:lineRule="auto"/>
        <w:ind w:left="0" w:hanging="2"/>
      </w:pPr>
      <w:r>
        <w:separator/>
      </w:r>
    </w:p>
  </w:footnote>
  <w:footnote w:type="continuationSeparator" w:id="0">
    <w:p w14:paraId="1BEBB496" w14:textId="77777777" w:rsidR="00AE3AC5" w:rsidRDefault="00AE3A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D5E1" w14:textId="77777777" w:rsidR="00450CB8" w:rsidRDefault="00450CB8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14:paraId="13C7E000" w14:textId="77777777" w:rsidR="00450CB8" w:rsidRDefault="009D3A4B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B8"/>
    <w:rsid w:val="000508C0"/>
    <w:rsid w:val="000830D7"/>
    <w:rsid w:val="000A3BBF"/>
    <w:rsid w:val="00307320"/>
    <w:rsid w:val="00450CB8"/>
    <w:rsid w:val="005D5E59"/>
    <w:rsid w:val="007D7152"/>
    <w:rsid w:val="009D3A4B"/>
    <w:rsid w:val="00AE3AC5"/>
    <w:rsid w:val="00F67A75"/>
    <w:rsid w:val="00F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2298"/>
  <w15:docId w15:val="{2C167AC3-AB19-43FB-9DB1-DD4E7A8B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ba.com/index.php/AJE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qO9n+kTTAsaebuNp6jHhd6YguA==">CgMxLjAyDmgucThxZnJja3VnMWtqMg5oLjdtMW1jdjMyYTZvMzgAciExSWNRa3N3Wk1qcGh1QWtnSmhDS0xSZnhqMnRHZWZZYXc=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2011-08-01T09:21:00Z</dcterms:created>
  <dcterms:modified xsi:type="dcterms:W3CDTF">2025-03-24T07:46:00Z</dcterms:modified>
</cp:coreProperties>
</file>