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3A96" w:rsidRPr="00E5224D" w:rsidRDefault="00233A96">
      <w:pPr>
        <w:spacing w:before="2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69"/>
      </w:tblGrid>
      <w:tr w:rsidR="00233A96" w:rsidRPr="00E5224D">
        <w:trPr>
          <w:trHeight w:val="283"/>
        </w:trPr>
        <w:tc>
          <w:tcPr>
            <w:tcW w:w="5166" w:type="dxa"/>
            <w:tcBorders>
              <w:left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Journal</w:t>
            </w:r>
            <w:r w:rsidRPr="00E522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69" w:type="dxa"/>
            <w:tcBorders>
              <w:left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E5224D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5224D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5224D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Pr="00E5224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E5224D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5224D">
                <w:rPr>
                  <w:rFonts w:ascii="Arial" w:hAnsi="Arial" w:cs="Arial"/>
                  <w:b/>
                  <w:color w:val="0000FF"/>
                  <w:spacing w:val="-3"/>
                  <w:sz w:val="20"/>
                  <w:szCs w:val="20"/>
                  <w:u w:val="single" w:color="0000FF"/>
                </w:rPr>
                <w:t xml:space="preserve"> </w:t>
              </w:r>
              <w:r w:rsidRPr="00E5224D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233A96" w:rsidRPr="00E5224D">
        <w:trPr>
          <w:trHeight w:val="288"/>
        </w:trPr>
        <w:tc>
          <w:tcPr>
            <w:tcW w:w="5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Manuscript</w:t>
            </w:r>
            <w:r w:rsidRPr="00E5224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Ms_AJARR_133305</w:t>
            </w:r>
          </w:p>
        </w:tc>
      </w:tr>
      <w:tr w:rsidR="00233A96" w:rsidRPr="00E5224D">
        <w:trPr>
          <w:trHeight w:val="650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Title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12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Investigation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Shear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Concrete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Beams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Reinforced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Glass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Fiber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Reinforced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Polymer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(GFRP)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>Bars</w:t>
            </w:r>
          </w:p>
        </w:tc>
      </w:tr>
      <w:tr w:rsidR="00233A96" w:rsidRPr="00E5224D">
        <w:trPr>
          <w:trHeight w:val="332"/>
        </w:trPr>
        <w:tc>
          <w:tcPr>
            <w:tcW w:w="5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ind w:left="93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Type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233A96" w:rsidRPr="00E5224D" w:rsidRDefault="00233A96">
      <w:pPr>
        <w:rPr>
          <w:rFonts w:ascii="Arial" w:hAnsi="Arial" w:cs="Arial"/>
          <w:sz w:val="20"/>
          <w:szCs w:val="20"/>
        </w:rPr>
      </w:pPr>
    </w:p>
    <w:p w:rsidR="00233A96" w:rsidRPr="00E5224D" w:rsidRDefault="00233A96">
      <w:pPr>
        <w:spacing w:before="1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60"/>
        <w:gridCol w:w="6443"/>
      </w:tblGrid>
      <w:tr w:rsidR="00233A96" w:rsidRPr="00E5224D">
        <w:trPr>
          <w:trHeight w:val="448"/>
        </w:trPr>
        <w:tc>
          <w:tcPr>
            <w:tcW w:w="21156" w:type="dxa"/>
            <w:gridSpan w:val="3"/>
            <w:tcBorders>
              <w:top w:val="nil"/>
              <w:left w:val="nil"/>
              <w:right w:val="nil"/>
            </w:tcBorders>
          </w:tcPr>
          <w:p w:rsidR="00233A96" w:rsidRPr="00E5224D" w:rsidRDefault="004810F9">
            <w:pPr>
              <w:pStyle w:val="TableParagraph"/>
              <w:spacing w:line="222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5224D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233A96" w:rsidRPr="00E5224D">
        <w:trPr>
          <w:trHeight w:val="9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line="22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5224D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233A96" w:rsidRPr="00E5224D" w:rsidRDefault="004810F9">
            <w:pPr>
              <w:pStyle w:val="TableParagraph"/>
              <w:ind w:left="107" w:right="149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5224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5224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5224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5224D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5224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5224D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5224D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5224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ind w:left="103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E522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E5224D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5224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5224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5224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5224D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5224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5224D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5224D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5224D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E5224D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233A96" w:rsidRPr="00E5224D">
        <w:trPr>
          <w:trHeight w:val="126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469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107" w:right="149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This manuscript sharpens the understanding of the shear behavior of GFRP reinforced concrete beams, elaborating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on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their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failure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modes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and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structural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response.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results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aid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in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refinement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design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codes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and the increase in service life of reinforced concrete structures. It promotes replacing steel reinforcements with GFRP in construction as an environmentally friendly approach.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12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" w:line="23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233A96" w:rsidRPr="00E5224D" w:rsidRDefault="004810F9">
            <w:pPr>
              <w:pStyle w:val="TableParagraph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1262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469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5224D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70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469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5224D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manuscript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was</w:t>
            </w:r>
            <w:r w:rsidRPr="00E5224D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scientifically</w:t>
            </w:r>
            <w:r w:rsidRPr="00E5224D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7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ind w:left="469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5224D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233A96" w:rsidRPr="00E5224D" w:rsidRDefault="004810F9">
            <w:pPr>
              <w:pStyle w:val="TableParagraph"/>
              <w:spacing w:before="1" w:line="220" w:lineRule="exact"/>
              <w:ind w:left="469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522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5224D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line="22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690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"/>
              <w:ind w:left="469" w:right="195"/>
              <w:rPr>
                <w:rFonts w:ascii="Arial" w:hAnsi="Arial" w:cs="Arial"/>
                <w:b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5224D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5224D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5224D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2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3A96" w:rsidRPr="00E5224D">
        <w:trPr>
          <w:trHeight w:val="117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5224D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4810F9">
            <w:pPr>
              <w:pStyle w:val="TableParagraph"/>
              <w:spacing w:before="1"/>
              <w:ind w:left="107" w:right="149"/>
              <w:rPr>
                <w:rFonts w:ascii="Arial" w:hAnsi="Arial" w:cs="Arial"/>
                <w:sz w:val="20"/>
                <w:szCs w:val="20"/>
              </w:rPr>
            </w:pPr>
            <w:r w:rsidRPr="00E5224D">
              <w:rPr>
                <w:rFonts w:ascii="Arial" w:hAnsi="Arial" w:cs="Arial"/>
                <w:sz w:val="20"/>
                <w:szCs w:val="20"/>
              </w:rPr>
              <w:t xml:space="preserve">This manuscript reports an experimental study on the shear </w:t>
            </w:r>
            <w:proofErr w:type="spellStart"/>
            <w:r w:rsidRPr="00E5224D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Pr="00E5224D">
              <w:rPr>
                <w:rFonts w:ascii="Arial" w:hAnsi="Arial" w:cs="Arial"/>
                <w:sz w:val="20"/>
                <w:szCs w:val="20"/>
              </w:rPr>
              <w:t xml:space="preserve"> of GFRP reinforced concrete beams in a very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well-organized</w:t>
            </w:r>
            <w:r w:rsidRPr="00E5224D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manner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and</w:t>
            </w:r>
            <w:r w:rsidRPr="00E5224D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provides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insights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into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their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structural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performance.</w:t>
            </w:r>
            <w:r w:rsidRPr="00E5224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These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results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are</w:t>
            </w:r>
            <w:r w:rsidRPr="00E5224D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5224D">
              <w:rPr>
                <w:rFonts w:ascii="Arial" w:hAnsi="Arial" w:cs="Arial"/>
                <w:sz w:val="20"/>
                <w:szCs w:val="20"/>
              </w:rPr>
              <w:t>immensely helpful in improving design instructions as well as encouraging the use of durable corrosion-resistant reinforcement components.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A96" w:rsidRPr="00E5224D" w:rsidRDefault="00233A9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3A96" w:rsidRPr="00E5224D" w:rsidRDefault="00233A9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995DE1" w:rsidRPr="00E5224D" w:rsidTr="00410A3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DE1" w:rsidRPr="00E5224D" w:rsidRDefault="00995DE1" w:rsidP="00410A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E5224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5224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5DE1" w:rsidRPr="00E5224D" w:rsidTr="00410A3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5DE1" w:rsidRPr="00E5224D" w:rsidRDefault="00995DE1" w:rsidP="00410A3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522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95DE1" w:rsidRPr="00E5224D" w:rsidRDefault="00995DE1" w:rsidP="00410A3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5224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5224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5224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5DE1" w:rsidRPr="00E5224D" w:rsidTr="00410A3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DE1" w:rsidRPr="00E5224D" w:rsidRDefault="00995DE1" w:rsidP="00410A3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5224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5DE1" w:rsidRPr="00E5224D" w:rsidRDefault="00995DE1" w:rsidP="00410A3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522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522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5224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95DE1" w:rsidRPr="00E5224D" w:rsidRDefault="00995DE1" w:rsidP="00410A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95DE1" w:rsidRPr="00E5224D" w:rsidRDefault="00995DE1" w:rsidP="00995DE1">
      <w:pPr>
        <w:rPr>
          <w:rFonts w:ascii="Arial" w:hAnsi="Arial" w:cs="Arial"/>
          <w:sz w:val="20"/>
          <w:szCs w:val="20"/>
        </w:rPr>
      </w:pPr>
    </w:p>
    <w:bookmarkEnd w:id="1"/>
    <w:p w:rsidR="00995DE1" w:rsidRPr="00E5224D" w:rsidRDefault="00995DE1" w:rsidP="00995DE1">
      <w:pPr>
        <w:rPr>
          <w:rFonts w:ascii="Arial" w:hAnsi="Arial" w:cs="Arial"/>
          <w:sz w:val="20"/>
          <w:szCs w:val="20"/>
        </w:rPr>
      </w:pPr>
    </w:p>
    <w:p w:rsidR="00E5224D" w:rsidRPr="00E5224D" w:rsidRDefault="00E5224D" w:rsidP="00995DE1">
      <w:pPr>
        <w:rPr>
          <w:rFonts w:ascii="Arial" w:hAnsi="Arial" w:cs="Arial"/>
          <w:sz w:val="20"/>
          <w:szCs w:val="20"/>
        </w:rPr>
      </w:pPr>
    </w:p>
    <w:p w:rsidR="00E5224D" w:rsidRPr="00E5224D" w:rsidRDefault="00E5224D" w:rsidP="00995DE1">
      <w:pPr>
        <w:rPr>
          <w:rFonts w:ascii="Arial" w:hAnsi="Arial" w:cs="Arial"/>
          <w:sz w:val="20"/>
          <w:szCs w:val="20"/>
        </w:rPr>
      </w:pPr>
    </w:p>
    <w:p w:rsidR="00E5224D" w:rsidRPr="00E5224D" w:rsidRDefault="00E5224D" w:rsidP="00995DE1">
      <w:pPr>
        <w:rPr>
          <w:rFonts w:ascii="Arial" w:hAnsi="Arial" w:cs="Arial"/>
          <w:sz w:val="20"/>
          <w:szCs w:val="20"/>
        </w:rPr>
      </w:pPr>
    </w:p>
    <w:p w:rsidR="00E5224D" w:rsidRPr="00E5224D" w:rsidRDefault="00E5224D" w:rsidP="00E5224D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E5224D">
        <w:rPr>
          <w:rFonts w:ascii="Arial" w:hAnsi="Arial" w:cs="Arial"/>
          <w:b/>
          <w:u w:val="single"/>
        </w:rPr>
        <w:t>Reviewer details:</w:t>
      </w:r>
    </w:p>
    <w:p w:rsidR="00E5224D" w:rsidRPr="00E5224D" w:rsidRDefault="00E5224D" w:rsidP="00995DE1">
      <w:pPr>
        <w:rPr>
          <w:rFonts w:ascii="Arial" w:hAnsi="Arial" w:cs="Arial"/>
          <w:sz w:val="20"/>
          <w:szCs w:val="20"/>
        </w:rPr>
      </w:pPr>
    </w:p>
    <w:p w:rsidR="00E5224D" w:rsidRPr="00E5224D" w:rsidRDefault="00E5224D" w:rsidP="00E5224D">
      <w:pPr>
        <w:rPr>
          <w:rFonts w:ascii="Arial" w:hAnsi="Arial" w:cs="Arial"/>
          <w:b/>
          <w:bCs/>
          <w:sz w:val="20"/>
          <w:szCs w:val="20"/>
        </w:rPr>
      </w:pPr>
      <w:bookmarkStart w:id="2" w:name="_Hlk193799204"/>
      <w:r w:rsidRPr="00E5224D">
        <w:rPr>
          <w:rFonts w:ascii="Arial" w:hAnsi="Arial" w:cs="Arial"/>
          <w:b/>
          <w:bCs/>
          <w:sz w:val="20"/>
          <w:szCs w:val="20"/>
        </w:rPr>
        <w:t>Muhamad Soffi Manda</w:t>
      </w:r>
      <w:r w:rsidRPr="00E5224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5224D">
        <w:rPr>
          <w:rFonts w:ascii="Arial" w:hAnsi="Arial" w:cs="Arial"/>
          <w:b/>
          <w:bCs/>
          <w:sz w:val="20"/>
          <w:szCs w:val="20"/>
        </w:rPr>
        <w:t>Polytechnic Sultan Haji Ahmad Shah</w:t>
      </w:r>
      <w:r w:rsidRPr="00E5224D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5224D">
        <w:rPr>
          <w:rFonts w:ascii="Arial" w:hAnsi="Arial" w:cs="Arial"/>
          <w:b/>
          <w:bCs/>
          <w:sz w:val="20"/>
          <w:szCs w:val="20"/>
        </w:rPr>
        <w:t>Malaysia</w:t>
      </w:r>
    </w:p>
    <w:bookmarkEnd w:id="2"/>
    <w:p w:rsidR="00995DE1" w:rsidRPr="00E5224D" w:rsidRDefault="00995DE1" w:rsidP="00995DE1">
      <w:pPr>
        <w:rPr>
          <w:rFonts w:ascii="Arial" w:hAnsi="Arial" w:cs="Arial"/>
          <w:sz w:val="20"/>
          <w:szCs w:val="20"/>
        </w:rPr>
      </w:pPr>
    </w:p>
    <w:p w:rsidR="004810F9" w:rsidRPr="00E5224D" w:rsidRDefault="004810F9" w:rsidP="00995DE1">
      <w:pPr>
        <w:rPr>
          <w:rFonts w:ascii="Arial" w:hAnsi="Arial" w:cs="Arial"/>
          <w:sz w:val="20"/>
          <w:szCs w:val="20"/>
        </w:rPr>
      </w:pPr>
    </w:p>
    <w:sectPr w:rsidR="004810F9" w:rsidRPr="00E5224D">
      <w:headerReference w:type="default" r:id="rId7"/>
      <w:footerReference w:type="default" r:id="rId8"/>
      <w:pgSz w:w="23820" w:h="16840" w:orient="landscape"/>
      <w:pgMar w:top="200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5B1D" w:rsidRDefault="00FD5B1D">
      <w:r>
        <w:separator/>
      </w:r>
    </w:p>
  </w:endnote>
  <w:endnote w:type="continuationSeparator" w:id="0">
    <w:p w:rsidR="00FD5B1D" w:rsidRDefault="00FD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3A96" w:rsidRDefault="004810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760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10112299</wp:posOffset>
              </wp:positionV>
              <wp:extent cx="664845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484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A96" w:rsidRDefault="004810F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5pt;width:52.35pt;height:10.9pt;z-index:-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" filled="f" stroked="f">
              <v:textbox inset="0,0,0,0">
                <w:txbxContent>
                  <w:p w:rsidR="00233A96" w:rsidRDefault="004810F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272" behindDoc="1" locked="0" layoutInCell="1" allowOverlap="1">
              <wp:simplePos x="0" y="0"/>
              <wp:positionH relativeFrom="page">
                <wp:posOffset>2640457</wp:posOffset>
              </wp:positionH>
              <wp:positionV relativeFrom="page">
                <wp:posOffset>10112299</wp:posOffset>
              </wp:positionV>
              <wp:extent cx="708660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A96" w:rsidRDefault="004810F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pt;margin-top:796.25pt;width:55.8pt;height:10.9pt;z-index:-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" filled="f" stroked="f">
              <v:textbox inset="0,0,0,0">
                <w:txbxContent>
                  <w:p w:rsidR="00233A96" w:rsidRDefault="004810F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4415806</wp:posOffset>
              </wp:positionH>
              <wp:positionV relativeFrom="page">
                <wp:posOffset>10112299</wp:posOffset>
              </wp:positionV>
              <wp:extent cx="861694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69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A96" w:rsidRDefault="004810F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pt;margin-top:796.25pt;width:67.85pt;height:10.9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" filled="f" stroked="f">
              <v:textbox inset="0,0,0,0">
                <w:txbxContent>
                  <w:p w:rsidR="00233A96" w:rsidRDefault="004810F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5296" behindDoc="1" locked="0" layoutInCell="1" allowOverlap="1">
              <wp:simplePos x="0" y="0"/>
              <wp:positionH relativeFrom="page">
                <wp:posOffset>6847585</wp:posOffset>
              </wp:positionH>
              <wp:positionV relativeFrom="page">
                <wp:posOffset>10112299</wp:posOffset>
              </wp:positionV>
              <wp:extent cx="1020444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A96" w:rsidRDefault="004810F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 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2pt;margin-top:796.25pt;width:80.35pt;height:10.9pt;z-index:-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" filled="f" stroked="f">
              <v:textbox inset="0,0,0,0">
                <w:txbxContent>
                  <w:p w:rsidR="00233A96" w:rsidRDefault="004810F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 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5B1D" w:rsidRDefault="00FD5B1D">
      <w:r>
        <w:separator/>
      </w:r>
    </w:p>
  </w:footnote>
  <w:footnote w:type="continuationSeparator" w:id="0">
    <w:p w:rsidR="00FD5B1D" w:rsidRDefault="00FD5B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33A96" w:rsidRDefault="004810F9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3248" behindDoc="1" locked="0" layoutInCell="1" allowOverlap="1">
              <wp:simplePos x="0" y="0"/>
              <wp:positionH relativeFrom="page">
                <wp:posOffset>901992</wp:posOffset>
              </wp:positionH>
              <wp:positionV relativeFrom="page">
                <wp:posOffset>803015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33A96" w:rsidRDefault="004810F9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15903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:rsidR="00233A96" w:rsidRDefault="004810F9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A96"/>
    <w:rsid w:val="00097E35"/>
    <w:rsid w:val="00233A96"/>
    <w:rsid w:val="00303AC1"/>
    <w:rsid w:val="004810F9"/>
    <w:rsid w:val="004F191E"/>
    <w:rsid w:val="0059011E"/>
    <w:rsid w:val="00995DE1"/>
    <w:rsid w:val="00E5224D"/>
    <w:rsid w:val="00FD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7D330"/>
  <w15:docId w15:val="{24110B58-0D94-4CF3-96DD-56374ADF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59011E"/>
    <w:rPr>
      <w:color w:val="0000FF"/>
      <w:u w:val="single"/>
    </w:rPr>
  </w:style>
  <w:style w:type="paragraph" w:customStyle="1" w:styleId="Affiliation">
    <w:name w:val="Affiliation"/>
    <w:basedOn w:val="Normal"/>
    <w:rsid w:val="00E5224D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arr.com/index.php/AJA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6</cp:revision>
  <dcterms:created xsi:type="dcterms:W3CDTF">2025-03-21T08:42:00Z</dcterms:created>
  <dcterms:modified xsi:type="dcterms:W3CDTF">2025-03-25T07:16:00Z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for Microsoft 365</vt:lpwstr>
  </property>
</Properties>
</file>