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E6B45" w14:textId="7075F980" w:rsidR="00A54397" w:rsidRDefault="00A54397" w:rsidP="00A54397">
      <w:pPr>
        <w:spacing w:line="480" w:lineRule="auto"/>
        <w:rPr>
          <w:rStyle w:val="Strong"/>
          <w:rFonts w:ascii="Arial" w:eastAsia="Calibri" w:hAnsi="Arial" w:cs="Arial"/>
          <w:color w:val="404040"/>
          <w:sz w:val="36"/>
          <w:szCs w:val="36"/>
          <w:lang w:val="en-US"/>
        </w:rPr>
      </w:pPr>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p>
    <w:p w14:paraId="5B18DE93" w14:textId="51D952E8" w:rsidR="00A10F9D" w:rsidRDefault="00887A4F" w:rsidP="00DE4174">
      <w:pPr>
        <w:spacing w:line="276" w:lineRule="auto"/>
        <w:jc w:val="right"/>
        <w:rPr>
          <w:rStyle w:val="Strong"/>
          <w:rFonts w:ascii="Arial" w:eastAsia="Calibri" w:hAnsi="Arial" w:cs="Arial"/>
          <w:color w:val="404040"/>
          <w:sz w:val="36"/>
          <w:szCs w:val="36"/>
          <w:lang w:val="en-US"/>
        </w:rPr>
      </w:pPr>
      <w:proofErr w:type="spellStart"/>
      <w:r w:rsidRPr="00887A4F">
        <w:rPr>
          <w:rStyle w:val="Strong"/>
          <w:rFonts w:ascii="Arial" w:eastAsia="Calibri" w:hAnsi="Arial" w:cs="Arial"/>
          <w:color w:val="404040"/>
          <w:sz w:val="36"/>
          <w:szCs w:val="36"/>
          <w:lang w:val="en-US"/>
        </w:rPr>
        <w:t>Photobiomodulation</w:t>
      </w:r>
      <w:proofErr w:type="spellEnd"/>
      <w:r w:rsidRPr="00887A4F">
        <w:rPr>
          <w:rStyle w:val="Strong"/>
          <w:rFonts w:ascii="Arial" w:eastAsia="Calibri" w:hAnsi="Arial" w:cs="Arial"/>
          <w:color w:val="404040"/>
          <w:sz w:val="36"/>
          <w:szCs w:val="36"/>
          <w:lang w:val="en-US"/>
        </w:rPr>
        <w:t xml:space="preserve"> therapy reduces inflammation and improves skin flap survival</w:t>
      </w:r>
    </w:p>
    <w:p w14:paraId="76F0BFB6" w14:textId="77777777" w:rsidR="00887A4F" w:rsidRPr="00AF5CB3" w:rsidRDefault="00887A4F" w:rsidP="00887A4F">
      <w:pPr>
        <w:spacing w:line="480" w:lineRule="auto"/>
        <w:jc w:val="center"/>
        <w:rPr>
          <w:rStyle w:val="Strong"/>
          <w:rFonts w:ascii="Arial" w:eastAsia="Calibri" w:hAnsi="Arial" w:cs="Arial"/>
          <w:color w:val="404040"/>
          <w:lang w:val="en-US"/>
        </w:rPr>
      </w:pPr>
    </w:p>
    <w:p w14:paraId="3F2733AA" w14:textId="77777777" w:rsidR="000C3B80" w:rsidRDefault="000C3B80" w:rsidP="00B82201">
      <w:pPr>
        <w:spacing w:line="480" w:lineRule="auto"/>
        <w:jc w:val="both"/>
        <w:rPr>
          <w:rFonts w:ascii="Arial" w:hAnsi="Arial" w:cs="Arial"/>
          <w:b/>
          <w:bCs/>
          <w:lang w:val="en-US"/>
        </w:rPr>
      </w:pPr>
    </w:p>
    <w:p w14:paraId="484F7E7A" w14:textId="5D73D109" w:rsidR="00B82201" w:rsidRPr="00AF5CB3" w:rsidRDefault="00A10F9D" w:rsidP="00B82201">
      <w:pPr>
        <w:spacing w:line="480" w:lineRule="auto"/>
        <w:jc w:val="both"/>
        <w:rPr>
          <w:rFonts w:ascii="Arial" w:hAnsi="Arial" w:cs="Arial"/>
          <w:b/>
          <w:bCs/>
          <w:lang w:val="en-US"/>
        </w:rPr>
      </w:pPr>
      <w:r w:rsidRPr="00AF5CB3">
        <w:rPr>
          <w:rFonts w:ascii="Arial" w:hAnsi="Arial" w:cs="Arial"/>
          <w:b/>
          <w:bCs/>
          <w:lang w:val="en-US"/>
        </w:rPr>
        <w:t>ABSTRACT</w:t>
      </w:r>
    </w:p>
    <w:p w14:paraId="726611EC" w14:textId="4C6AB377" w:rsidR="00444F2E" w:rsidRPr="00AF5CB3" w:rsidRDefault="00064ECB" w:rsidP="00936D38">
      <w:pPr>
        <w:spacing w:line="480" w:lineRule="auto"/>
        <w:jc w:val="both"/>
        <w:rPr>
          <w:rFonts w:ascii="Arial" w:hAnsi="Arial" w:cs="Arial"/>
          <w:sz w:val="20"/>
          <w:szCs w:val="20"/>
          <w:lang w:val="en-US"/>
        </w:rPr>
      </w:pPr>
      <w:proofErr w:type="spellStart"/>
      <w:r w:rsidRPr="00AF5CB3">
        <w:rPr>
          <w:rFonts w:ascii="Arial" w:hAnsi="Arial" w:cs="Arial"/>
          <w:sz w:val="20"/>
          <w:szCs w:val="20"/>
          <w:lang w:val="en-US"/>
        </w:rPr>
        <w:t>Photobiomodulation</w:t>
      </w:r>
      <w:proofErr w:type="spellEnd"/>
      <w:r w:rsidRPr="00AF5CB3">
        <w:rPr>
          <w:rFonts w:ascii="Arial" w:hAnsi="Arial" w:cs="Arial"/>
          <w:sz w:val="20"/>
          <w:szCs w:val="20"/>
          <w:lang w:val="en-US"/>
        </w:rPr>
        <w:t xml:space="preserve">, a noninvasive and efficient technique, has the potential to improve microcirculation and promote neovascularization. </w:t>
      </w:r>
      <w:r w:rsidR="00872131" w:rsidRPr="00AF5CB3">
        <w:rPr>
          <w:rFonts w:ascii="Arial" w:hAnsi="Arial" w:cs="Arial"/>
          <w:sz w:val="20"/>
          <w:szCs w:val="20"/>
          <w:lang w:val="en-US"/>
        </w:rPr>
        <w:t>Therefore</w:t>
      </w:r>
      <w:r w:rsidRPr="00AF5CB3">
        <w:rPr>
          <w:rFonts w:ascii="Arial" w:hAnsi="Arial" w:cs="Arial"/>
          <w:sz w:val="20"/>
          <w:szCs w:val="20"/>
          <w:lang w:val="en-US"/>
        </w:rPr>
        <w:t xml:space="preserve">, </w:t>
      </w:r>
      <w:proofErr w:type="spellStart"/>
      <w:r w:rsidR="00872131" w:rsidRPr="00AF5CB3">
        <w:rPr>
          <w:rFonts w:ascii="Arial" w:hAnsi="Arial" w:cs="Arial"/>
          <w:sz w:val="20"/>
          <w:szCs w:val="20"/>
          <w:lang w:val="en-US"/>
        </w:rPr>
        <w:t>photobiomodulation</w:t>
      </w:r>
      <w:proofErr w:type="spellEnd"/>
      <w:r w:rsidR="00872131" w:rsidRPr="00AF5CB3">
        <w:rPr>
          <w:rFonts w:ascii="Arial" w:hAnsi="Arial" w:cs="Arial"/>
          <w:sz w:val="20"/>
          <w:szCs w:val="20"/>
          <w:lang w:val="en-US"/>
        </w:rPr>
        <w:t xml:space="preserve"> has</w:t>
      </w:r>
      <w:r w:rsidR="00936D38" w:rsidRPr="00AF5CB3">
        <w:rPr>
          <w:rFonts w:ascii="Arial" w:hAnsi="Arial" w:cs="Arial"/>
          <w:sz w:val="20"/>
          <w:szCs w:val="20"/>
          <w:lang w:val="en-US"/>
        </w:rPr>
        <w:t xml:space="preserve"> </w:t>
      </w:r>
      <w:r w:rsidR="00872131" w:rsidRPr="00AF5CB3">
        <w:rPr>
          <w:rFonts w:ascii="Arial" w:hAnsi="Arial" w:cs="Arial"/>
          <w:sz w:val="20"/>
          <w:szCs w:val="20"/>
          <w:lang w:val="en-US"/>
        </w:rPr>
        <w:t>emerged as</w:t>
      </w:r>
      <w:r w:rsidRPr="00AF5CB3">
        <w:rPr>
          <w:rFonts w:ascii="Arial" w:hAnsi="Arial" w:cs="Arial"/>
          <w:sz w:val="20"/>
          <w:szCs w:val="20"/>
          <w:lang w:val="en-US"/>
        </w:rPr>
        <w:t xml:space="preserve"> a promising method for reducing the risk of skin flap necrosis. This study aimed to evaluate the effect of </w:t>
      </w:r>
      <w:proofErr w:type="spellStart"/>
      <w:r w:rsidRPr="00AF5CB3">
        <w:rPr>
          <w:rFonts w:ascii="Arial" w:hAnsi="Arial" w:cs="Arial"/>
          <w:sz w:val="20"/>
          <w:szCs w:val="20"/>
          <w:lang w:val="en-US"/>
        </w:rPr>
        <w:t>photobiomodulation</w:t>
      </w:r>
      <w:proofErr w:type="spellEnd"/>
      <w:r w:rsidRPr="00AF5CB3">
        <w:rPr>
          <w:rFonts w:ascii="Arial" w:hAnsi="Arial" w:cs="Arial"/>
          <w:sz w:val="20"/>
          <w:szCs w:val="20"/>
          <w:lang w:val="en-US"/>
        </w:rPr>
        <w:t xml:space="preserve"> on inflammatory cells and cytokine levels in skin flaps in </w:t>
      </w:r>
      <w:r w:rsidR="00872131" w:rsidRPr="00AF5CB3">
        <w:rPr>
          <w:rFonts w:ascii="Arial" w:hAnsi="Arial" w:cs="Arial"/>
          <w:sz w:val="20"/>
          <w:szCs w:val="20"/>
          <w:lang w:val="en-US"/>
        </w:rPr>
        <w:t>a murine model</w:t>
      </w:r>
      <w:r w:rsidRPr="00AF5CB3">
        <w:rPr>
          <w:rFonts w:ascii="Arial" w:hAnsi="Arial" w:cs="Arial"/>
          <w:sz w:val="20"/>
          <w:szCs w:val="20"/>
          <w:lang w:val="en-US"/>
        </w:rPr>
        <w:t>.</w:t>
      </w:r>
      <w:r w:rsidR="00B82201" w:rsidRPr="00AF5CB3">
        <w:rPr>
          <w:rFonts w:ascii="Arial" w:hAnsi="Arial" w:cs="Arial"/>
          <w:sz w:val="20"/>
          <w:szCs w:val="20"/>
          <w:lang w:val="en-US"/>
        </w:rPr>
        <w:t xml:space="preserve"> Forty-eight adult male mice (</w:t>
      </w:r>
      <w:proofErr w:type="spellStart"/>
      <w:r w:rsidR="00B82201" w:rsidRPr="00AF5CB3">
        <w:rPr>
          <w:rFonts w:ascii="Arial" w:hAnsi="Arial" w:cs="Arial"/>
          <w:sz w:val="20"/>
          <w:szCs w:val="20"/>
          <w:lang w:val="en-US"/>
        </w:rPr>
        <w:t>Balb</w:t>
      </w:r>
      <w:proofErr w:type="spellEnd"/>
      <w:r w:rsidR="00B82201" w:rsidRPr="00AF5CB3">
        <w:rPr>
          <w:rFonts w:ascii="Arial" w:hAnsi="Arial" w:cs="Arial"/>
          <w:sz w:val="20"/>
          <w:szCs w:val="20"/>
          <w:lang w:val="en-US"/>
        </w:rPr>
        <w:t xml:space="preserve">/C, 20-25g) were divided into </w:t>
      </w:r>
      <w:r w:rsidRPr="00AF5CB3">
        <w:rPr>
          <w:rFonts w:ascii="Arial" w:hAnsi="Arial" w:cs="Arial"/>
          <w:sz w:val="20"/>
          <w:szCs w:val="20"/>
          <w:lang w:val="en-US"/>
        </w:rPr>
        <w:t>c</w:t>
      </w:r>
      <w:r w:rsidR="00B82201" w:rsidRPr="00AF5CB3">
        <w:rPr>
          <w:rFonts w:ascii="Arial" w:hAnsi="Arial" w:cs="Arial"/>
          <w:sz w:val="20"/>
          <w:szCs w:val="20"/>
          <w:lang w:val="en-US"/>
        </w:rPr>
        <w:t xml:space="preserve">ontrol (n=24) and </w:t>
      </w:r>
      <w:r w:rsidR="00524997" w:rsidRPr="00AF5CB3">
        <w:rPr>
          <w:rFonts w:ascii="Arial" w:hAnsi="Arial" w:cs="Arial"/>
          <w:sz w:val="20"/>
          <w:szCs w:val="20"/>
          <w:lang w:val="en-US"/>
        </w:rPr>
        <w:t>e</w:t>
      </w:r>
      <w:r w:rsidR="00B82201" w:rsidRPr="00AF5CB3">
        <w:rPr>
          <w:rFonts w:ascii="Arial" w:hAnsi="Arial" w:cs="Arial"/>
          <w:sz w:val="20"/>
          <w:szCs w:val="20"/>
          <w:lang w:val="en-US"/>
        </w:rPr>
        <w:t>xperiment (n=24) groups.</w:t>
      </w:r>
      <w:r w:rsidRPr="00AF5CB3">
        <w:rPr>
          <w:rFonts w:ascii="Arial" w:hAnsi="Arial" w:cs="Arial"/>
          <w:sz w:val="20"/>
          <w:szCs w:val="20"/>
          <w:lang w:val="en-US"/>
        </w:rPr>
        <w:t xml:space="preserve"> </w:t>
      </w:r>
      <w:r w:rsidR="00936D38" w:rsidRPr="00AF5CB3">
        <w:rPr>
          <w:rFonts w:ascii="Arial" w:hAnsi="Arial" w:cs="Arial"/>
          <w:sz w:val="20"/>
          <w:szCs w:val="20"/>
          <w:lang w:val="en-US"/>
        </w:rPr>
        <w:t>S</w:t>
      </w:r>
      <w:r w:rsidRPr="00AF5CB3">
        <w:rPr>
          <w:rFonts w:ascii="Arial" w:hAnsi="Arial" w:cs="Arial"/>
          <w:sz w:val="20"/>
          <w:szCs w:val="20"/>
          <w:lang w:val="en-US"/>
        </w:rPr>
        <w:t>kin flap was raised on the dorsum of each animal</w:t>
      </w:r>
      <w:r w:rsidR="00B82201" w:rsidRPr="00AF5CB3">
        <w:rPr>
          <w:rFonts w:ascii="Arial" w:hAnsi="Arial" w:cs="Arial"/>
          <w:sz w:val="20"/>
          <w:szCs w:val="20"/>
          <w:lang w:val="en-US"/>
        </w:rPr>
        <w:t xml:space="preserve">, with the </w:t>
      </w:r>
      <w:r w:rsidR="00524997" w:rsidRPr="00AF5CB3">
        <w:rPr>
          <w:rFonts w:ascii="Arial" w:hAnsi="Arial" w:cs="Arial"/>
          <w:sz w:val="20"/>
          <w:szCs w:val="20"/>
          <w:lang w:val="en-US"/>
        </w:rPr>
        <w:t>e</w:t>
      </w:r>
      <w:r w:rsidR="00B82201" w:rsidRPr="00AF5CB3">
        <w:rPr>
          <w:rFonts w:ascii="Arial" w:hAnsi="Arial" w:cs="Arial"/>
          <w:sz w:val="20"/>
          <w:szCs w:val="20"/>
          <w:lang w:val="en-US"/>
        </w:rPr>
        <w:t xml:space="preserve">xperiment group receiving irradiation. </w:t>
      </w:r>
      <w:proofErr w:type="spellStart"/>
      <w:r w:rsidR="00524997" w:rsidRPr="00AF5CB3">
        <w:rPr>
          <w:rFonts w:ascii="Arial" w:hAnsi="Arial" w:cs="Arial"/>
          <w:sz w:val="20"/>
          <w:szCs w:val="20"/>
          <w:lang w:val="en-US"/>
        </w:rPr>
        <w:t>P</w:t>
      </w:r>
      <w:r w:rsidR="00936D38" w:rsidRPr="00AF5CB3">
        <w:rPr>
          <w:rFonts w:ascii="Arial" w:hAnsi="Arial" w:cs="Arial"/>
          <w:sz w:val="20"/>
          <w:szCs w:val="20"/>
          <w:lang w:val="en-US"/>
        </w:rPr>
        <w:t>hotobiomodulation</w:t>
      </w:r>
      <w:proofErr w:type="spellEnd"/>
      <w:r w:rsidR="00936D38" w:rsidRPr="00AF5CB3">
        <w:rPr>
          <w:rFonts w:ascii="Arial" w:hAnsi="Arial" w:cs="Arial"/>
          <w:sz w:val="20"/>
          <w:szCs w:val="20"/>
          <w:lang w:val="en-US"/>
        </w:rPr>
        <w:t xml:space="preserve"> </w:t>
      </w:r>
      <w:r w:rsidR="00B82201" w:rsidRPr="00AF5CB3">
        <w:rPr>
          <w:rFonts w:ascii="Arial" w:hAnsi="Arial" w:cs="Arial"/>
          <w:sz w:val="20"/>
          <w:szCs w:val="20"/>
          <w:lang w:val="en-US"/>
        </w:rPr>
        <w:t>treatment had a wavelength of 660 nm, radiant exposure of 2 J/cm</w:t>
      </w:r>
      <w:r w:rsidR="00B82201" w:rsidRPr="00AF5CB3">
        <w:rPr>
          <w:rFonts w:ascii="Arial" w:hAnsi="Arial" w:cs="Arial"/>
          <w:sz w:val="20"/>
          <w:szCs w:val="20"/>
          <w:vertAlign w:val="superscript"/>
          <w:lang w:val="en-US"/>
        </w:rPr>
        <w:t xml:space="preserve">2 </w:t>
      </w:r>
      <w:r w:rsidR="00B82201" w:rsidRPr="00AF5CB3">
        <w:rPr>
          <w:rFonts w:ascii="Arial" w:hAnsi="Arial" w:cs="Arial"/>
          <w:sz w:val="20"/>
          <w:szCs w:val="20"/>
          <w:lang w:val="en-US"/>
        </w:rPr>
        <w:t>for 20 s in the internal vascular pedicle of the flap. Animals were euthanized on the 4th, 7th, and 10th postoperative day</w:t>
      </w:r>
      <w:r w:rsidRPr="00AF5CB3">
        <w:rPr>
          <w:rFonts w:ascii="Arial" w:eastAsia="Arial" w:hAnsi="Arial" w:cs="Arial"/>
          <w:sz w:val="20"/>
          <w:szCs w:val="20"/>
          <w:lang w:val="en-US"/>
        </w:rPr>
        <w:t>.</w:t>
      </w:r>
      <w:r w:rsidRPr="00AF5CB3">
        <w:rPr>
          <w:rFonts w:ascii="Arial" w:hAnsi="Arial" w:cs="Arial"/>
          <w:sz w:val="20"/>
          <w:szCs w:val="20"/>
          <w:lang w:val="en-US"/>
        </w:rPr>
        <w:t xml:space="preserve"> A skin sample was collected for histological assessment, and a blood sample was immediately taken to determine interleukin levels. </w:t>
      </w:r>
      <w:r w:rsidR="00B82201" w:rsidRPr="00AF5CB3">
        <w:rPr>
          <w:rFonts w:ascii="Arial" w:hAnsi="Arial" w:cs="Arial"/>
          <w:sz w:val="20"/>
          <w:szCs w:val="20"/>
          <w:lang w:val="en-US"/>
        </w:rPr>
        <w:t xml:space="preserve">Results showed that </w:t>
      </w:r>
      <w:r w:rsidR="00524997" w:rsidRPr="00AF5CB3">
        <w:rPr>
          <w:rFonts w:ascii="Arial" w:hAnsi="Arial" w:cs="Arial"/>
          <w:sz w:val="20"/>
          <w:szCs w:val="20"/>
          <w:lang w:val="en-US"/>
        </w:rPr>
        <w:t>PBM</w:t>
      </w:r>
      <w:r w:rsidR="00B82201" w:rsidRPr="00AF5CB3">
        <w:rPr>
          <w:rFonts w:ascii="Arial" w:hAnsi="Arial" w:cs="Arial"/>
          <w:sz w:val="20"/>
          <w:szCs w:val="20"/>
          <w:lang w:val="en-US"/>
        </w:rPr>
        <w:t xml:space="preserve"> treatment significantly decreased flap necrosis at all evaluation times, accompanied by </w:t>
      </w:r>
      <w:r w:rsidR="00872131" w:rsidRPr="00AF5CB3">
        <w:rPr>
          <w:rFonts w:ascii="Arial" w:hAnsi="Arial" w:cs="Arial"/>
          <w:sz w:val="20"/>
          <w:szCs w:val="20"/>
          <w:lang w:val="en-US"/>
        </w:rPr>
        <w:t xml:space="preserve">a significantly reduced pro-inflammatory </w:t>
      </w:r>
      <w:r w:rsidR="00B82201" w:rsidRPr="00AF5CB3">
        <w:rPr>
          <w:rFonts w:ascii="Arial" w:hAnsi="Arial" w:cs="Arial"/>
          <w:sz w:val="20"/>
          <w:szCs w:val="20"/>
          <w:lang w:val="en-US"/>
        </w:rPr>
        <w:t>interleukin</w:t>
      </w:r>
      <w:r w:rsidR="00907E81" w:rsidRPr="00AF5CB3">
        <w:rPr>
          <w:rFonts w:ascii="Arial" w:hAnsi="Arial" w:cs="Arial"/>
          <w:sz w:val="20"/>
          <w:szCs w:val="20"/>
          <w:lang w:val="en-US"/>
        </w:rPr>
        <w:t xml:space="preserve"> (IL) IL</w:t>
      </w:r>
      <w:r w:rsidR="00B82201" w:rsidRPr="00AF5CB3">
        <w:rPr>
          <w:rFonts w:ascii="Arial" w:hAnsi="Arial" w:cs="Arial"/>
          <w:sz w:val="20"/>
          <w:szCs w:val="20"/>
          <w:lang w:val="en-US"/>
        </w:rPr>
        <w:t>-</w:t>
      </w:r>
      <w:r w:rsidRPr="00AF5CB3">
        <w:rPr>
          <w:rFonts w:ascii="Arial" w:hAnsi="Arial" w:cs="Arial"/>
          <w:sz w:val="20"/>
          <w:szCs w:val="20"/>
          <w:lang w:val="en-US"/>
        </w:rPr>
        <w:t>1</w:t>
      </w:r>
      <w:r w:rsidRPr="00AF5CB3">
        <w:rPr>
          <w:rFonts w:ascii="Arial" w:hAnsi="Arial" w:cs="Arial"/>
          <w:sz w:val="20"/>
          <w:szCs w:val="20"/>
          <w:lang w:val="en-US"/>
        </w:rPr>
        <w:sym w:font="Symbol" w:char="F062"/>
      </w:r>
      <w:r w:rsidRPr="00AF5CB3">
        <w:rPr>
          <w:rFonts w:ascii="Arial" w:hAnsi="Arial" w:cs="Arial"/>
          <w:sz w:val="20"/>
          <w:szCs w:val="20"/>
          <w:lang w:val="en-US"/>
        </w:rPr>
        <w:t xml:space="preserve">, </w:t>
      </w:r>
      <w:r w:rsidR="00907E81" w:rsidRPr="00AF5CB3">
        <w:rPr>
          <w:rFonts w:ascii="Arial" w:hAnsi="Arial" w:cs="Arial"/>
          <w:sz w:val="20"/>
          <w:szCs w:val="20"/>
          <w:lang w:val="en-US"/>
        </w:rPr>
        <w:t>IL</w:t>
      </w:r>
      <w:r w:rsidRPr="00AF5CB3">
        <w:rPr>
          <w:rFonts w:ascii="Arial" w:hAnsi="Arial" w:cs="Arial"/>
          <w:sz w:val="20"/>
          <w:szCs w:val="20"/>
          <w:lang w:val="en-US"/>
        </w:rPr>
        <w:t>-6 and tumor necrosis factor-alpha (TNF-</w:t>
      </w:r>
      <w:r w:rsidRPr="00AF5CB3">
        <w:rPr>
          <w:rFonts w:ascii="Arial" w:hAnsi="Arial" w:cs="Arial"/>
          <w:sz w:val="20"/>
          <w:szCs w:val="20"/>
        </w:rPr>
        <w:t>α</w:t>
      </w:r>
      <w:r w:rsidRPr="00AF5CB3">
        <w:rPr>
          <w:rFonts w:ascii="Arial" w:hAnsi="Arial" w:cs="Arial"/>
          <w:sz w:val="20"/>
          <w:szCs w:val="20"/>
          <w:lang w:val="en-US"/>
        </w:rPr>
        <w:t>)</w:t>
      </w:r>
      <w:r w:rsidR="00872131" w:rsidRPr="00AF5CB3">
        <w:rPr>
          <w:rFonts w:ascii="Arial" w:hAnsi="Arial" w:cs="Arial"/>
          <w:sz w:val="20"/>
          <w:szCs w:val="20"/>
          <w:lang w:val="en-US"/>
        </w:rPr>
        <w:t xml:space="preserve"> while</w:t>
      </w:r>
      <w:r w:rsidR="00B82201" w:rsidRPr="00AF5CB3">
        <w:rPr>
          <w:rFonts w:ascii="Arial" w:hAnsi="Arial" w:cs="Arial"/>
          <w:sz w:val="20"/>
          <w:szCs w:val="20"/>
          <w:lang w:val="en-US"/>
        </w:rPr>
        <w:t xml:space="preserve"> </w:t>
      </w:r>
      <w:r w:rsidRPr="00AF5CB3">
        <w:rPr>
          <w:rFonts w:ascii="Arial" w:hAnsi="Arial" w:cs="Arial"/>
          <w:sz w:val="20"/>
          <w:szCs w:val="20"/>
          <w:lang w:val="en-US"/>
        </w:rPr>
        <w:t>in</w:t>
      </w:r>
      <w:r w:rsidR="00B82201" w:rsidRPr="00AF5CB3">
        <w:rPr>
          <w:rFonts w:ascii="Arial" w:hAnsi="Arial" w:cs="Arial"/>
          <w:sz w:val="20"/>
          <w:szCs w:val="20"/>
          <w:lang w:val="en-US"/>
        </w:rPr>
        <w:t>creas</w:t>
      </w:r>
      <w:r w:rsidR="00872131" w:rsidRPr="00AF5CB3">
        <w:rPr>
          <w:rFonts w:ascii="Arial" w:hAnsi="Arial" w:cs="Arial"/>
          <w:sz w:val="20"/>
          <w:szCs w:val="20"/>
          <w:lang w:val="en-US"/>
        </w:rPr>
        <w:t>ing the levels of the</w:t>
      </w:r>
      <w:r w:rsidR="00B82201" w:rsidRPr="00AF5CB3">
        <w:rPr>
          <w:rFonts w:ascii="Arial" w:hAnsi="Arial" w:cs="Arial"/>
          <w:sz w:val="20"/>
          <w:szCs w:val="20"/>
          <w:lang w:val="en-US"/>
        </w:rPr>
        <w:t xml:space="preserve"> </w:t>
      </w:r>
      <w:r w:rsidR="00872131" w:rsidRPr="00AF5CB3">
        <w:rPr>
          <w:rFonts w:ascii="Arial" w:hAnsi="Arial" w:cs="Arial"/>
          <w:sz w:val="20"/>
          <w:szCs w:val="20"/>
          <w:lang w:val="en-US"/>
        </w:rPr>
        <w:t xml:space="preserve">anti-inflammatory </w:t>
      </w:r>
      <w:r w:rsidR="00B82201" w:rsidRPr="00AF5CB3">
        <w:rPr>
          <w:rFonts w:ascii="Arial" w:hAnsi="Arial" w:cs="Arial"/>
          <w:sz w:val="20"/>
          <w:szCs w:val="20"/>
          <w:lang w:val="en-US"/>
        </w:rPr>
        <w:t xml:space="preserve">IL-10. </w:t>
      </w:r>
      <w:r w:rsidRPr="00AF5CB3">
        <w:rPr>
          <w:rFonts w:ascii="Arial" w:hAnsi="Arial" w:cs="Arial"/>
          <w:sz w:val="20"/>
          <w:szCs w:val="20"/>
          <w:lang w:val="en-US"/>
        </w:rPr>
        <w:t xml:space="preserve">In addition, </w:t>
      </w:r>
      <w:proofErr w:type="spellStart"/>
      <w:r w:rsidR="00872131" w:rsidRPr="00AF5CB3">
        <w:rPr>
          <w:rFonts w:ascii="Arial" w:hAnsi="Arial" w:cs="Arial"/>
          <w:sz w:val="20"/>
          <w:szCs w:val="20"/>
          <w:lang w:val="en-US"/>
        </w:rPr>
        <w:t>photobiomodulation</w:t>
      </w:r>
      <w:proofErr w:type="spellEnd"/>
      <w:r w:rsidR="00872131" w:rsidRPr="00AF5CB3">
        <w:rPr>
          <w:rFonts w:ascii="Arial" w:hAnsi="Arial" w:cs="Arial"/>
          <w:sz w:val="20"/>
          <w:szCs w:val="20"/>
          <w:lang w:val="en-US"/>
        </w:rPr>
        <w:t xml:space="preserve"> treatment led to a significant reduction in inflammatory cells in the skin flaps</w:t>
      </w:r>
      <w:r w:rsidR="00B82201" w:rsidRPr="00AF5CB3">
        <w:rPr>
          <w:rFonts w:ascii="Arial" w:hAnsi="Arial" w:cs="Arial"/>
          <w:sz w:val="20"/>
          <w:szCs w:val="20"/>
          <w:lang w:val="en-US"/>
        </w:rPr>
        <w:t xml:space="preserve">. </w:t>
      </w:r>
      <w:r w:rsidR="00936D38" w:rsidRPr="00AF5CB3">
        <w:rPr>
          <w:rFonts w:ascii="Arial" w:hAnsi="Arial" w:cs="Arial"/>
          <w:sz w:val="20"/>
          <w:szCs w:val="20"/>
          <w:lang w:val="en-US"/>
        </w:rPr>
        <w:t xml:space="preserve">These findings suggest that </w:t>
      </w:r>
      <w:proofErr w:type="spellStart"/>
      <w:r w:rsidR="00936D38" w:rsidRPr="00AF5CB3">
        <w:rPr>
          <w:rFonts w:ascii="Arial" w:hAnsi="Arial" w:cs="Arial"/>
          <w:sz w:val="20"/>
          <w:szCs w:val="20"/>
          <w:lang w:val="en-US"/>
        </w:rPr>
        <w:t>photobiomodulation</w:t>
      </w:r>
      <w:proofErr w:type="spellEnd"/>
      <w:r w:rsidR="00936D38" w:rsidRPr="00AF5CB3">
        <w:rPr>
          <w:rFonts w:ascii="Arial" w:hAnsi="Arial" w:cs="Arial"/>
          <w:sz w:val="20"/>
          <w:szCs w:val="20"/>
          <w:lang w:val="en-US"/>
        </w:rPr>
        <w:t xml:space="preserve"> enhances the healing process and promotes tissue reconstruction in skin flaps, partly through the modulation of inflammatory mediators.</w:t>
      </w:r>
    </w:p>
    <w:p w14:paraId="0AB8D9EC" w14:textId="77777777" w:rsidR="00936D38" w:rsidRPr="00AF5CB3" w:rsidRDefault="00936D38" w:rsidP="00B82201">
      <w:pPr>
        <w:spacing w:line="480" w:lineRule="auto"/>
        <w:jc w:val="both"/>
        <w:rPr>
          <w:rFonts w:ascii="Arial" w:hAnsi="Arial" w:cs="Arial"/>
          <w:sz w:val="20"/>
          <w:szCs w:val="20"/>
          <w:lang w:val="en-US"/>
        </w:rPr>
      </w:pPr>
    </w:p>
    <w:p w14:paraId="4138AB84" w14:textId="3FE05F71" w:rsidR="00444F2E" w:rsidRPr="00AF5CB3" w:rsidRDefault="00666B31" w:rsidP="006C49B0">
      <w:pPr>
        <w:spacing w:line="480" w:lineRule="auto"/>
        <w:rPr>
          <w:rFonts w:ascii="Arial" w:hAnsi="Arial" w:cs="Arial"/>
          <w:sz w:val="20"/>
          <w:szCs w:val="20"/>
          <w:lang w:val="en-US"/>
        </w:rPr>
      </w:pPr>
      <w:r w:rsidRPr="00AF5CB3">
        <w:rPr>
          <w:rFonts w:ascii="Arial" w:hAnsi="Arial" w:cs="Arial"/>
          <w:sz w:val="20"/>
          <w:szCs w:val="20"/>
          <w:lang w:val="en-US"/>
        </w:rPr>
        <w:t xml:space="preserve">Keywords: </w:t>
      </w:r>
      <w:proofErr w:type="spellStart"/>
      <w:r w:rsidRPr="00AF5CB3">
        <w:rPr>
          <w:rFonts w:ascii="Arial" w:hAnsi="Arial" w:cs="Arial"/>
          <w:sz w:val="20"/>
          <w:szCs w:val="20"/>
          <w:lang w:val="en-US"/>
        </w:rPr>
        <w:t>photobiomodulation</w:t>
      </w:r>
      <w:proofErr w:type="spellEnd"/>
      <w:r w:rsidRPr="00AF5CB3">
        <w:rPr>
          <w:rFonts w:ascii="Arial" w:hAnsi="Arial" w:cs="Arial"/>
          <w:sz w:val="20"/>
          <w:szCs w:val="20"/>
          <w:lang w:val="en-US"/>
        </w:rPr>
        <w:t xml:space="preserve">, cytokines, low intensity laser, </w:t>
      </w:r>
      <w:r w:rsidR="00872131" w:rsidRPr="00AF5CB3">
        <w:rPr>
          <w:rFonts w:ascii="Arial" w:hAnsi="Arial" w:cs="Arial"/>
          <w:sz w:val="20"/>
          <w:szCs w:val="20"/>
          <w:lang w:val="en-US"/>
        </w:rPr>
        <w:t>inflammation</w:t>
      </w:r>
      <w:r w:rsidRPr="00AF5CB3">
        <w:rPr>
          <w:rFonts w:ascii="Arial" w:hAnsi="Arial" w:cs="Arial"/>
          <w:sz w:val="20"/>
          <w:szCs w:val="20"/>
          <w:lang w:val="en-US"/>
        </w:rPr>
        <w:t>, necrosis.</w:t>
      </w:r>
    </w:p>
    <w:p w14:paraId="362BB3A7" w14:textId="77777777" w:rsidR="00907E81" w:rsidRPr="00AF5CB3" w:rsidRDefault="00907E81" w:rsidP="00B82201">
      <w:pPr>
        <w:spacing w:line="480" w:lineRule="auto"/>
        <w:jc w:val="both"/>
        <w:rPr>
          <w:rFonts w:ascii="Arial" w:hAnsi="Arial" w:cs="Arial"/>
          <w:lang w:val="en-US"/>
        </w:rPr>
      </w:pPr>
    </w:p>
    <w:p w14:paraId="6DD8E313" w14:textId="27D8E964" w:rsidR="00907E81" w:rsidRDefault="00907E81" w:rsidP="00B82201">
      <w:pPr>
        <w:spacing w:line="480" w:lineRule="auto"/>
        <w:jc w:val="both"/>
        <w:rPr>
          <w:rFonts w:ascii="Arial" w:hAnsi="Arial" w:cs="Arial"/>
          <w:lang w:val="en-US"/>
        </w:rPr>
      </w:pPr>
    </w:p>
    <w:p w14:paraId="477E6FEE" w14:textId="5898C5B1" w:rsidR="006601C9" w:rsidRDefault="006601C9" w:rsidP="00B82201">
      <w:pPr>
        <w:spacing w:line="480" w:lineRule="auto"/>
        <w:jc w:val="both"/>
        <w:rPr>
          <w:rFonts w:ascii="Arial" w:hAnsi="Arial" w:cs="Arial"/>
          <w:lang w:val="en-US"/>
        </w:rPr>
      </w:pPr>
    </w:p>
    <w:p w14:paraId="77E4F508" w14:textId="77777777" w:rsidR="006601C9" w:rsidRPr="00AF5CB3" w:rsidRDefault="006601C9" w:rsidP="00B82201">
      <w:pPr>
        <w:spacing w:line="480" w:lineRule="auto"/>
        <w:jc w:val="both"/>
        <w:rPr>
          <w:rFonts w:ascii="Arial" w:hAnsi="Arial" w:cs="Arial"/>
          <w:lang w:val="en-US"/>
        </w:rPr>
      </w:pPr>
    </w:p>
    <w:p w14:paraId="3290B3F4" w14:textId="2D61EDA9" w:rsidR="006A0E62" w:rsidRPr="00AF5CB3" w:rsidRDefault="00A10F9D" w:rsidP="00917CEC">
      <w:pPr>
        <w:spacing w:line="480" w:lineRule="auto"/>
        <w:jc w:val="both"/>
        <w:rPr>
          <w:rFonts w:ascii="Arial" w:hAnsi="Arial" w:cs="Arial"/>
          <w:b/>
          <w:bCs/>
          <w:lang w:val="en-US"/>
        </w:rPr>
      </w:pPr>
      <w:r w:rsidRPr="00AF5CB3">
        <w:rPr>
          <w:rFonts w:ascii="Arial" w:hAnsi="Arial" w:cs="Arial"/>
          <w:b/>
          <w:bCs/>
          <w:lang w:val="en-US"/>
        </w:rPr>
        <w:t>1. INTRODUCTION</w:t>
      </w:r>
    </w:p>
    <w:p w14:paraId="696E640E" w14:textId="35D08898" w:rsidR="00936D38" w:rsidRPr="00AF5CB3" w:rsidRDefault="00666B31" w:rsidP="00B96B59">
      <w:pPr>
        <w:spacing w:line="480" w:lineRule="auto"/>
        <w:jc w:val="both"/>
        <w:rPr>
          <w:rFonts w:ascii="Arial" w:hAnsi="Arial" w:cs="Arial"/>
          <w:bCs/>
          <w:sz w:val="20"/>
          <w:szCs w:val="20"/>
          <w:lang w:val="en-US"/>
        </w:rPr>
      </w:pPr>
      <w:r w:rsidRPr="00AF5CB3">
        <w:rPr>
          <w:rFonts w:ascii="Arial" w:hAnsi="Arial" w:cs="Arial"/>
          <w:sz w:val="20"/>
          <w:szCs w:val="20"/>
          <w:lang w:val="en-US"/>
        </w:rPr>
        <w:t xml:space="preserve">The cutaneous flap is a commonly employed surgical technique that involves transferring a segment of tissue from one area to another while preserving the vascular and nervous pedicle. </w:t>
      </w:r>
      <w:r w:rsidR="006A0E62" w:rsidRPr="00AF5CB3">
        <w:rPr>
          <w:rFonts w:ascii="Arial" w:hAnsi="Arial" w:cs="Arial"/>
          <w:bCs/>
          <w:sz w:val="20"/>
          <w:szCs w:val="20"/>
          <w:lang w:val="en-US"/>
        </w:rPr>
        <w:t>This technique aims to restore the shape and function of a body area with significant cutaneous loss</w:t>
      </w:r>
      <w:r w:rsidR="00935093" w:rsidRPr="00AF5CB3">
        <w:rPr>
          <w:rFonts w:ascii="Arial" w:hAnsi="Arial" w:cs="Arial"/>
          <w:bCs/>
          <w:sz w:val="20"/>
          <w:szCs w:val="20"/>
          <w:lang w:val="en-US"/>
        </w:rPr>
        <w:t xml:space="preserve"> </w:t>
      </w:r>
      <w:r w:rsidR="001A7FB9">
        <w:rPr>
          <w:rFonts w:ascii="Arial" w:hAnsi="Arial" w:cs="Arial"/>
          <w:bCs/>
          <w:sz w:val="20"/>
          <w:szCs w:val="20"/>
          <w:lang w:val="en-US"/>
        </w:rPr>
        <w:t>(Lucas, 2017, Moon et al., 2018)</w:t>
      </w:r>
      <w:r w:rsidR="006A0E62" w:rsidRPr="00AF5CB3">
        <w:rPr>
          <w:rFonts w:ascii="Arial" w:hAnsi="Arial" w:cs="Arial"/>
          <w:bCs/>
          <w:sz w:val="20"/>
          <w:szCs w:val="20"/>
          <w:lang w:val="en-US"/>
        </w:rPr>
        <w:t>. However, it has a high potential for postoperative complications, often leading to necrosis due to low tissue perfusion and decreased nutrient support</w:t>
      </w:r>
      <w:r w:rsidR="001A7FB9">
        <w:rPr>
          <w:rFonts w:ascii="Arial" w:hAnsi="Arial" w:cs="Arial"/>
          <w:bCs/>
          <w:sz w:val="20"/>
          <w:szCs w:val="20"/>
          <w:lang w:val="en-US"/>
        </w:rPr>
        <w:t xml:space="preserve"> </w:t>
      </w:r>
      <w:r w:rsidR="001A7FB9" w:rsidRPr="001A7FB9">
        <w:rPr>
          <w:rFonts w:ascii="Arial" w:hAnsi="Arial" w:cs="Arial"/>
          <w:bCs/>
          <w:sz w:val="20"/>
          <w:szCs w:val="20"/>
          <w:lang w:val="en-US"/>
        </w:rPr>
        <w:t>(</w:t>
      </w:r>
      <w:r w:rsidR="001A7FB9" w:rsidRPr="001A7FB9">
        <w:rPr>
          <w:rFonts w:ascii="Arial" w:hAnsi="Arial" w:cs="Arial"/>
          <w:color w:val="000000" w:themeColor="text1"/>
          <w:sz w:val="20"/>
          <w:szCs w:val="20"/>
          <w:shd w:val="clear" w:color="auto" w:fill="FFFFFF"/>
          <w:lang w:val="en-US"/>
        </w:rPr>
        <w:t>Hsueh et al., 2016, Deng et al., 2019)</w:t>
      </w:r>
      <w:r w:rsidR="006A0E62" w:rsidRPr="001A7FB9">
        <w:rPr>
          <w:rFonts w:ascii="Arial" w:hAnsi="Arial" w:cs="Arial"/>
          <w:bCs/>
          <w:sz w:val="20"/>
          <w:szCs w:val="20"/>
          <w:lang w:val="en-US"/>
        </w:rPr>
        <w:t>.</w:t>
      </w:r>
      <w:r w:rsidR="006A0E62" w:rsidRPr="00AF5CB3">
        <w:rPr>
          <w:rFonts w:ascii="Arial" w:hAnsi="Arial" w:cs="Arial"/>
          <w:bCs/>
          <w:sz w:val="20"/>
          <w:szCs w:val="20"/>
          <w:lang w:val="en-US"/>
        </w:rPr>
        <w:t xml:space="preserve"> These complications can result in increased secondary surgeries and prolonged, painful, and costly treatments, causing significant suffering for the patient</w:t>
      </w:r>
      <w:r w:rsidR="001A7FB9">
        <w:rPr>
          <w:rFonts w:ascii="Arial" w:hAnsi="Arial" w:cs="Arial"/>
          <w:bCs/>
          <w:sz w:val="20"/>
          <w:szCs w:val="20"/>
          <w:lang w:val="en-US"/>
        </w:rPr>
        <w:t xml:space="preserve"> (Yuan et al., 2021)</w:t>
      </w:r>
      <w:r w:rsidR="00935093" w:rsidRPr="00AF5CB3">
        <w:rPr>
          <w:rFonts w:ascii="Arial" w:hAnsi="Arial" w:cs="Arial"/>
          <w:bCs/>
          <w:sz w:val="20"/>
          <w:szCs w:val="20"/>
          <w:lang w:val="en-US"/>
        </w:rPr>
        <w:t>.</w:t>
      </w:r>
    </w:p>
    <w:p w14:paraId="66F408F5" w14:textId="499C5CA9" w:rsidR="006A0E62" w:rsidRPr="00AF5CB3" w:rsidRDefault="006A0E62" w:rsidP="00B96B59">
      <w:pPr>
        <w:spacing w:line="480" w:lineRule="auto"/>
        <w:jc w:val="both"/>
        <w:rPr>
          <w:rFonts w:ascii="Arial" w:hAnsi="Arial" w:cs="Arial"/>
          <w:bCs/>
          <w:sz w:val="20"/>
          <w:szCs w:val="20"/>
          <w:lang w:val="en-US"/>
        </w:rPr>
      </w:pPr>
      <w:r w:rsidRPr="00AF5CB3">
        <w:rPr>
          <w:rFonts w:ascii="Arial" w:hAnsi="Arial" w:cs="Arial"/>
          <w:sz w:val="20"/>
          <w:szCs w:val="20"/>
          <w:lang w:val="en-US"/>
        </w:rPr>
        <w:t>The loss of a skin flap can be attributed to many factors, such as systemics (infections, arteriosclerosis, hypotension, and malnutrition), and local (compression, tension, and angulation of the flap).  Furthermore, the major complication attributed to intrinsic factor is flap ischemia, which is caused by insufficient blood circulation following the sectioning of skin vessels and sympathetic nerves</w:t>
      </w:r>
      <w:r w:rsidR="001A7FB9">
        <w:rPr>
          <w:rFonts w:ascii="Arial" w:hAnsi="Arial" w:cs="Arial"/>
          <w:sz w:val="20"/>
          <w:szCs w:val="20"/>
          <w:lang w:val="en-US"/>
        </w:rPr>
        <w:t xml:space="preserve"> (Prado et al., 2009)</w:t>
      </w:r>
      <w:r w:rsidRPr="00AF5CB3">
        <w:rPr>
          <w:rFonts w:ascii="Arial" w:hAnsi="Arial" w:cs="Arial"/>
          <w:sz w:val="20"/>
          <w:szCs w:val="20"/>
          <w:lang w:val="en-US"/>
        </w:rPr>
        <w:t>.</w:t>
      </w:r>
    </w:p>
    <w:p w14:paraId="3B0885BB" w14:textId="22C6C51C" w:rsidR="00666B31" w:rsidRPr="001A7FB9" w:rsidRDefault="00E80CA3" w:rsidP="00B96B59">
      <w:pPr>
        <w:spacing w:line="480" w:lineRule="auto"/>
        <w:jc w:val="both"/>
        <w:rPr>
          <w:rFonts w:ascii="Arial" w:hAnsi="Arial" w:cs="Arial"/>
          <w:sz w:val="20"/>
          <w:szCs w:val="20"/>
          <w:lang w:val="en-US"/>
        </w:rPr>
      </w:pPr>
      <w:r w:rsidRPr="00AF5CB3">
        <w:rPr>
          <w:rFonts w:ascii="Arial" w:hAnsi="Arial" w:cs="Arial"/>
          <w:sz w:val="20"/>
          <w:szCs w:val="20"/>
          <w:lang w:val="en-US"/>
        </w:rPr>
        <w:t xml:space="preserve">Various exogenous interventions have been explored in an effort to minimize the progression of necrosis in skin flap surgery and promote early angiogenesis. </w:t>
      </w:r>
      <w:r w:rsidR="00E53321" w:rsidRPr="00AF5CB3">
        <w:rPr>
          <w:rFonts w:ascii="Arial" w:hAnsi="Arial" w:cs="Arial"/>
          <w:sz w:val="20"/>
          <w:szCs w:val="20"/>
          <w:lang w:val="en-US"/>
        </w:rPr>
        <w:t>These approaches include strategies aimed at reducing oxidative stress, inhibiting apoptosis, administering vasodilators, and employing pharmacological treatments. However, there is a lack of adjuvant therapies that enhance the survival of skin flaps without substantial side effects or risks</w:t>
      </w:r>
      <w:r w:rsidR="001A7FB9">
        <w:rPr>
          <w:rFonts w:ascii="Arial" w:hAnsi="Arial" w:cs="Arial"/>
          <w:sz w:val="20"/>
          <w:szCs w:val="20"/>
          <w:lang w:val="en-US"/>
        </w:rPr>
        <w:t xml:space="preserve"> (</w:t>
      </w:r>
      <w:r w:rsidR="001A7FB9" w:rsidRPr="001A7FB9">
        <w:rPr>
          <w:rFonts w:ascii="Arial" w:hAnsi="Arial" w:cs="Arial"/>
          <w:sz w:val="20"/>
          <w:szCs w:val="20"/>
          <w:lang w:val="en-US"/>
        </w:rPr>
        <w:t>Yuan et al., 2021, Fang et al., 2019)</w:t>
      </w:r>
      <w:r w:rsidR="00E53321" w:rsidRPr="001A7FB9">
        <w:rPr>
          <w:rFonts w:ascii="Arial" w:hAnsi="Arial" w:cs="Arial"/>
          <w:sz w:val="20"/>
          <w:szCs w:val="20"/>
          <w:lang w:val="en-US"/>
        </w:rPr>
        <w:t>.</w:t>
      </w:r>
    </w:p>
    <w:p w14:paraId="50FF31E5" w14:textId="0DFFAABB" w:rsidR="006A0E62" w:rsidRPr="00AF5CB3" w:rsidRDefault="002F4ECC" w:rsidP="00B96B59">
      <w:pPr>
        <w:spacing w:line="480" w:lineRule="auto"/>
        <w:jc w:val="both"/>
        <w:rPr>
          <w:rFonts w:ascii="Arial" w:hAnsi="Arial" w:cs="Arial"/>
          <w:sz w:val="20"/>
          <w:szCs w:val="20"/>
          <w:lang w:val="en-US"/>
        </w:rPr>
      </w:pPr>
      <w:proofErr w:type="spellStart"/>
      <w:r w:rsidRPr="00AF5CB3">
        <w:rPr>
          <w:rFonts w:ascii="Arial" w:hAnsi="Arial" w:cs="Arial"/>
          <w:sz w:val="20"/>
          <w:szCs w:val="20"/>
          <w:lang w:val="en-US"/>
        </w:rPr>
        <w:t>Photobiomodulation</w:t>
      </w:r>
      <w:proofErr w:type="spellEnd"/>
      <w:r w:rsidR="006A0E62" w:rsidRPr="00AF5CB3">
        <w:rPr>
          <w:rFonts w:ascii="Arial" w:hAnsi="Arial" w:cs="Arial"/>
          <w:sz w:val="20"/>
          <w:szCs w:val="20"/>
          <w:lang w:val="en-US"/>
        </w:rPr>
        <w:t xml:space="preserve"> </w:t>
      </w:r>
      <w:r w:rsidR="00907E81" w:rsidRPr="00AF5CB3">
        <w:rPr>
          <w:rFonts w:ascii="Arial" w:hAnsi="Arial" w:cs="Arial"/>
          <w:sz w:val="20"/>
          <w:szCs w:val="20"/>
          <w:lang w:val="en-US"/>
        </w:rPr>
        <w:t xml:space="preserve">(PBM) </w:t>
      </w:r>
      <w:r w:rsidR="006A0E62" w:rsidRPr="00AF5CB3">
        <w:rPr>
          <w:rFonts w:ascii="Arial" w:hAnsi="Arial" w:cs="Arial"/>
          <w:sz w:val="20"/>
          <w:szCs w:val="20"/>
          <w:lang w:val="en-US"/>
        </w:rPr>
        <w:t xml:space="preserve">therapy </w:t>
      </w:r>
      <w:r w:rsidRPr="00AF5CB3">
        <w:rPr>
          <w:rFonts w:ascii="Arial" w:hAnsi="Arial" w:cs="Arial"/>
          <w:sz w:val="20"/>
          <w:szCs w:val="20"/>
          <w:lang w:val="en-US"/>
        </w:rPr>
        <w:t>has emerged as a promising approach in the management of complex wounds and has the potential to improve plastic surgery when used as an adjuvant treatment for skin flaps</w:t>
      </w:r>
      <w:r w:rsidR="001A7FB9">
        <w:rPr>
          <w:rFonts w:ascii="Arial" w:hAnsi="Arial" w:cs="Arial"/>
          <w:sz w:val="20"/>
          <w:szCs w:val="20"/>
          <w:lang w:val="en-US"/>
        </w:rPr>
        <w:t xml:space="preserve"> (</w:t>
      </w:r>
      <w:r w:rsidR="001A7FB9" w:rsidRPr="001A7FB9">
        <w:rPr>
          <w:rFonts w:ascii="Arial" w:hAnsi="Arial" w:cs="Arial"/>
          <w:sz w:val="20"/>
          <w:szCs w:val="20"/>
          <w:lang w:val="en-US"/>
        </w:rPr>
        <w:t>Kuffler</w:t>
      </w:r>
      <w:r w:rsidR="001A7FB9">
        <w:rPr>
          <w:rFonts w:ascii="Arial" w:hAnsi="Arial" w:cs="Arial"/>
          <w:sz w:val="20"/>
          <w:szCs w:val="20"/>
          <w:lang w:val="en-US"/>
        </w:rPr>
        <w:t>,</w:t>
      </w:r>
      <w:r w:rsidR="001A7FB9" w:rsidRPr="001A7FB9">
        <w:rPr>
          <w:sz w:val="20"/>
          <w:szCs w:val="20"/>
          <w:lang w:val="en-US"/>
        </w:rPr>
        <w:t xml:space="preserve"> </w:t>
      </w:r>
      <w:r w:rsidR="001A7FB9" w:rsidRPr="001A7FB9">
        <w:rPr>
          <w:rFonts w:ascii="Arial" w:hAnsi="Arial" w:cs="Arial"/>
          <w:sz w:val="20"/>
          <w:szCs w:val="20"/>
          <w:lang w:val="en-US"/>
        </w:rPr>
        <w:t>2016)</w:t>
      </w:r>
      <w:r w:rsidRPr="00AF5CB3">
        <w:rPr>
          <w:rFonts w:ascii="Arial" w:hAnsi="Arial" w:cs="Arial"/>
          <w:sz w:val="20"/>
          <w:szCs w:val="20"/>
          <w:lang w:val="en-US"/>
        </w:rPr>
        <w:t>.</w:t>
      </w:r>
      <w:r w:rsidR="00EE3C49" w:rsidRPr="00AF5CB3">
        <w:rPr>
          <w:rFonts w:ascii="Arial" w:hAnsi="Arial" w:cs="Arial"/>
          <w:sz w:val="20"/>
          <w:szCs w:val="20"/>
          <w:lang w:val="en-US"/>
        </w:rPr>
        <w:t xml:space="preserve"> </w:t>
      </w:r>
      <w:r w:rsidR="006A0E62" w:rsidRPr="00AF5CB3">
        <w:rPr>
          <w:rFonts w:ascii="Arial" w:hAnsi="Arial" w:cs="Arial"/>
          <w:bCs/>
          <w:sz w:val="20"/>
          <w:szCs w:val="20"/>
          <w:lang w:val="en-US"/>
        </w:rPr>
        <w:t>During PBM</w:t>
      </w:r>
      <w:r w:rsidR="00907E81" w:rsidRPr="00AF5CB3">
        <w:rPr>
          <w:rFonts w:ascii="Arial" w:hAnsi="Arial" w:cs="Arial"/>
          <w:bCs/>
          <w:sz w:val="20"/>
          <w:szCs w:val="20"/>
          <w:lang w:val="en-US"/>
        </w:rPr>
        <w:t xml:space="preserve"> therapy</w:t>
      </w:r>
      <w:r w:rsidR="006A0E62" w:rsidRPr="00AF5CB3">
        <w:rPr>
          <w:rFonts w:ascii="Arial" w:hAnsi="Arial" w:cs="Arial"/>
          <w:bCs/>
          <w:sz w:val="20"/>
          <w:szCs w:val="20"/>
          <w:lang w:val="en-US"/>
        </w:rPr>
        <w:t>, laser light interacts with cells and tissues, stimulating phagocytes, activating mast cells, and increasing mitochondrial adenosine triphosphate (ATP) production. This process results in the proliferation of various cell types and promotes anti-inflammatory effects</w:t>
      </w:r>
      <w:r w:rsidR="001A7FB9">
        <w:rPr>
          <w:rFonts w:ascii="Arial" w:hAnsi="Arial" w:cs="Arial"/>
          <w:bCs/>
          <w:sz w:val="20"/>
          <w:szCs w:val="20"/>
          <w:lang w:val="en-US"/>
        </w:rPr>
        <w:t xml:space="preserve"> (Rocha Junior et al., 2006)</w:t>
      </w:r>
      <w:r w:rsidR="00C1483E" w:rsidRPr="00AF5CB3">
        <w:rPr>
          <w:rFonts w:ascii="Arial" w:hAnsi="Arial" w:cs="Arial"/>
          <w:bCs/>
          <w:sz w:val="20"/>
          <w:szCs w:val="20"/>
          <w:lang w:val="en-US"/>
        </w:rPr>
        <w:t>.</w:t>
      </w:r>
      <w:r w:rsidR="006A0E62" w:rsidRPr="00AF5CB3">
        <w:rPr>
          <w:rFonts w:ascii="Arial" w:hAnsi="Arial" w:cs="Arial"/>
          <w:bCs/>
          <w:sz w:val="20"/>
          <w:szCs w:val="20"/>
          <w:lang w:val="en-US"/>
        </w:rPr>
        <w:t xml:space="preserve"> Research indicates that PBM accelerates wound healing and promotes angiogenesis, thereby minimizing or preventing the formation of necrotic tissue in cutaneous flaps</w:t>
      </w:r>
      <w:r w:rsidR="001A7FB9">
        <w:rPr>
          <w:rFonts w:ascii="Arial" w:hAnsi="Arial" w:cs="Arial"/>
          <w:bCs/>
          <w:sz w:val="20"/>
          <w:szCs w:val="20"/>
          <w:lang w:val="en-US"/>
        </w:rPr>
        <w:t xml:space="preserve"> (Baldan et al., 2012, Bossini et al., 2009)</w:t>
      </w:r>
      <w:r w:rsidR="006A0E62" w:rsidRPr="00AF5CB3">
        <w:rPr>
          <w:rFonts w:ascii="Arial" w:hAnsi="Arial" w:cs="Arial"/>
          <w:bCs/>
          <w:sz w:val="20"/>
          <w:szCs w:val="20"/>
          <w:lang w:val="en-US"/>
        </w:rPr>
        <w:t xml:space="preserve">. Preventing necrosis in cutaneous flaps is crucial for enhancing local neovascularization and </w:t>
      </w:r>
      <w:r w:rsidR="006A0E62" w:rsidRPr="00AF5CB3">
        <w:rPr>
          <w:rFonts w:ascii="Arial" w:hAnsi="Arial" w:cs="Arial"/>
          <w:bCs/>
          <w:sz w:val="20"/>
          <w:szCs w:val="20"/>
          <w:lang w:val="en-US"/>
        </w:rPr>
        <w:lastRenderedPageBreak/>
        <w:t>increasing blood supply to ischemic tissues. Additionally, the literature suggests that PBM can be an alternative therapy to increase the viability of skin flaps and attenuate skin flap-related necrosis</w:t>
      </w:r>
      <w:r w:rsidR="00876582" w:rsidRPr="00AF5CB3">
        <w:rPr>
          <w:rFonts w:ascii="Arial" w:hAnsi="Arial" w:cs="Arial"/>
          <w:bCs/>
          <w:sz w:val="20"/>
          <w:szCs w:val="20"/>
          <w:lang w:val="en-US"/>
        </w:rPr>
        <w:t xml:space="preserve"> </w:t>
      </w:r>
      <w:r w:rsidR="001A7FB9">
        <w:rPr>
          <w:rFonts w:ascii="Arial" w:hAnsi="Arial" w:cs="Arial"/>
          <w:bCs/>
          <w:sz w:val="20"/>
          <w:szCs w:val="20"/>
          <w:lang w:val="en-US"/>
        </w:rPr>
        <w:t>(Chang et al., 2024)</w:t>
      </w:r>
      <w:r w:rsidR="006A0E62" w:rsidRPr="00AF5CB3">
        <w:rPr>
          <w:rFonts w:ascii="Arial" w:hAnsi="Arial" w:cs="Arial"/>
          <w:bCs/>
          <w:sz w:val="20"/>
          <w:szCs w:val="20"/>
          <w:lang w:val="en-US"/>
        </w:rPr>
        <w:t>. However, it is important to highlight that existing investigations have not yet provided a comprehensive assessment of how PBM</w:t>
      </w:r>
      <w:r w:rsidR="00907E81" w:rsidRPr="00AF5CB3">
        <w:rPr>
          <w:rFonts w:ascii="Arial" w:hAnsi="Arial" w:cs="Arial"/>
          <w:bCs/>
          <w:sz w:val="20"/>
          <w:szCs w:val="20"/>
          <w:lang w:val="en-US"/>
        </w:rPr>
        <w:t xml:space="preserve"> therapy</w:t>
      </w:r>
      <w:r w:rsidR="006A0E62" w:rsidRPr="00AF5CB3">
        <w:rPr>
          <w:rFonts w:ascii="Arial" w:hAnsi="Arial" w:cs="Arial"/>
          <w:bCs/>
          <w:sz w:val="20"/>
          <w:szCs w:val="20"/>
          <w:lang w:val="en-US"/>
        </w:rPr>
        <w:t xml:space="preserve"> specifically influences the cellular response in the skin flap.</w:t>
      </w:r>
    </w:p>
    <w:p w14:paraId="692A0BA9" w14:textId="020C42EB" w:rsidR="00E5371D" w:rsidRPr="00AF5CB3" w:rsidRDefault="00E5371D" w:rsidP="00B96B59">
      <w:pPr>
        <w:spacing w:line="480" w:lineRule="auto"/>
        <w:jc w:val="both"/>
        <w:rPr>
          <w:rFonts w:ascii="Arial" w:hAnsi="Arial" w:cs="Arial"/>
          <w:sz w:val="20"/>
          <w:szCs w:val="20"/>
          <w:lang w:val="en-US"/>
        </w:rPr>
      </w:pPr>
      <w:r w:rsidRPr="00AF5CB3">
        <w:rPr>
          <w:rFonts w:ascii="Arial" w:hAnsi="Arial" w:cs="Arial"/>
          <w:sz w:val="20"/>
          <w:szCs w:val="20"/>
          <w:lang w:val="en-US"/>
        </w:rPr>
        <w:t>The objective of this study was to evaluate the effect of PBM</w:t>
      </w:r>
      <w:r w:rsidR="00907E81" w:rsidRPr="00AF5CB3">
        <w:rPr>
          <w:rFonts w:ascii="Arial" w:hAnsi="Arial" w:cs="Arial"/>
          <w:sz w:val="20"/>
          <w:szCs w:val="20"/>
          <w:lang w:val="en-US"/>
        </w:rPr>
        <w:t xml:space="preserve"> therapy</w:t>
      </w:r>
      <w:r w:rsidRPr="00AF5CB3">
        <w:rPr>
          <w:rFonts w:ascii="Arial" w:hAnsi="Arial" w:cs="Arial"/>
          <w:sz w:val="20"/>
          <w:szCs w:val="20"/>
          <w:lang w:val="en-US"/>
        </w:rPr>
        <w:t xml:space="preserve"> on reducing skin flap necrosis. Additionally, we sought to gain a deeper understanding of the potential benefits and mechanisms of </w:t>
      </w:r>
      <w:proofErr w:type="spellStart"/>
      <w:r w:rsidRPr="00AF5CB3">
        <w:rPr>
          <w:rFonts w:ascii="Arial" w:hAnsi="Arial" w:cs="Arial"/>
          <w:sz w:val="20"/>
          <w:szCs w:val="20"/>
          <w:lang w:val="en-US"/>
        </w:rPr>
        <w:t>photobiomodulation</w:t>
      </w:r>
      <w:proofErr w:type="spellEnd"/>
      <w:r w:rsidRPr="00AF5CB3">
        <w:rPr>
          <w:rFonts w:ascii="Arial" w:hAnsi="Arial" w:cs="Arial"/>
          <w:sz w:val="20"/>
          <w:szCs w:val="20"/>
          <w:lang w:val="en-US"/>
        </w:rPr>
        <w:t xml:space="preserve"> in improving skin flap viability and healing. This was achieved by analyzing the inflammatory infiltrate within the flap and assessing the levels of </w:t>
      </w:r>
      <w:r w:rsidR="00E53321" w:rsidRPr="00AF5CB3">
        <w:rPr>
          <w:rFonts w:ascii="Arial" w:hAnsi="Arial" w:cs="Arial"/>
          <w:sz w:val="20"/>
          <w:szCs w:val="20"/>
          <w:lang w:val="en-US"/>
        </w:rPr>
        <w:t xml:space="preserve">some </w:t>
      </w:r>
      <w:r w:rsidRPr="00AF5CB3">
        <w:rPr>
          <w:rFonts w:ascii="Arial" w:hAnsi="Arial" w:cs="Arial"/>
          <w:sz w:val="20"/>
          <w:szCs w:val="20"/>
          <w:lang w:val="en-US"/>
        </w:rPr>
        <w:t xml:space="preserve">pro- and anti-inflammatory cytokines in the blood. </w:t>
      </w:r>
    </w:p>
    <w:p w14:paraId="75EE9281" w14:textId="77777777" w:rsidR="00917CEC" w:rsidRPr="00AF5CB3" w:rsidRDefault="00917CEC" w:rsidP="00B82201">
      <w:pPr>
        <w:spacing w:line="480" w:lineRule="auto"/>
        <w:jc w:val="both"/>
        <w:rPr>
          <w:rFonts w:ascii="Arial" w:hAnsi="Arial" w:cs="Arial"/>
          <w:sz w:val="20"/>
          <w:szCs w:val="20"/>
          <w:lang w:val="en-US"/>
        </w:rPr>
      </w:pPr>
    </w:p>
    <w:p w14:paraId="6BFF700E" w14:textId="13006CC5" w:rsidR="00D127B0" w:rsidRPr="00AF5CB3" w:rsidRDefault="00A10F9D" w:rsidP="00D127B0">
      <w:pPr>
        <w:spacing w:line="480" w:lineRule="auto"/>
        <w:jc w:val="both"/>
        <w:rPr>
          <w:rFonts w:ascii="Arial" w:hAnsi="Arial" w:cs="Arial"/>
          <w:b/>
          <w:bCs/>
          <w:sz w:val="22"/>
          <w:szCs w:val="22"/>
          <w:lang w:val="en-US"/>
        </w:rPr>
      </w:pPr>
      <w:r w:rsidRPr="00AF5CB3">
        <w:rPr>
          <w:rFonts w:ascii="Arial" w:hAnsi="Arial" w:cs="Arial"/>
          <w:b/>
          <w:bCs/>
          <w:sz w:val="22"/>
          <w:szCs w:val="22"/>
          <w:lang w:val="en-US"/>
        </w:rPr>
        <w:t>2. MATERIAL AND METHODS</w:t>
      </w:r>
    </w:p>
    <w:p w14:paraId="0E140B5A" w14:textId="4539C098" w:rsidR="00A10F9D" w:rsidRPr="00AF5CB3" w:rsidRDefault="0032159F" w:rsidP="0032159F">
      <w:pPr>
        <w:spacing w:line="480" w:lineRule="auto"/>
        <w:jc w:val="both"/>
        <w:rPr>
          <w:rFonts w:ascii="Arial" w:hAnsi="Arial" w:cs="Arial"/>
          <w:b/>
          <w:sz w:val="22"/>
          <w:szCs w:val="22"/>
          <w:lang w:val="en-US"/>
        </w:rPr>
      </w:pPr>
      <w:r w:rsidRPr="00AF5CB3">
        <w:rPr>
          <w:rFonts w:ascii="Arial" w:hAnsi="Arial" w:cs="Arial"/>
          <w:b/>
          <w:sz w:val="22"/>
          <w:szCs w:val="22"/>
          <w:lang w:val="en-US"/>
        </w:rPr>
        <w:t xml:space="preserve">2.1 Ethical </w:t>
      </w:r>
      <w:r w:rsidR="00AF5CB3" w:rsidRPr="00AF5CB3">
        <w:rPr>
          <w:rFonts w:ascii="Arial" w:hAnsi="Arial" w:cs="Arial"/>
          <w:b/>
          <w:sz w:val="22"/>
          <w:szCs w:val="22"/>
          <w:lang w:val="en-US"/>
        </w:rPr>
        <w:t>Aspects</w:t>
      </w:r>
    </w:p>
    <w:p w14:paraId="417AADA4" w14:textId="12597CC3" w:rsidR="00444F2E" w:rsidRPr="00AF5CB3" w:rsidRDefault="00D127B0" w:rsidP="00B96B59">
      <w:pPr>
        <w:spacing w:line="480" w:lineRule="auto"/>
        <w:jc w:val="both"/>
        <w:rPr>
          <w:rFonts w:ascii="Arial" w:hAnsi="Arial" w:cs="Arial"/>
          <w:color w:val="000000" w:themeColor="text1"/>
          <w:sz w:val="20"/>
          <w:szCs w:val="20"/>
          <w:shd w:val="clear" w:color="auto" w:fill="FFFFFF"/>
          <w:lang w:val="en-US"/>
        </w:rPr>
      </w:pPr>
      <w:r w:rsidRPr="00AF5CB3">
        <w:rPr>
          <w:rFonts w:ascii="Arial" w:hAnsi="Arial" w:cs="Arial"/>
          <w:bCs/>
          <w:sz w:val="20"/>
          <w:szCs w:val="20"/>
          <w:lang w:val="en-US"/>
        </w:rPr>
        <w:t xml:space="preserve">This study was approved by the Research Ethics Committee of </w:t>
      </w:r>
      <w:proofErr w:type="spellStart"/>
      <w:r w:rsidRPr="00AF5CB3">
        <w:rPr>
          <w:rFonts w:ascii="Arial" w:hAnsi="Arial" w:cs="Arial"/>
          <w:bCs/>
          <w:sz w:val="20"/>
          <w:szCs w:val="20"/>
          <w:lang w:val="en-US"/>
        </w:rPr>
        <w:t>Nove</w:t>
      </w:r>
      <w:proofErr w:type="spellEnd"/>
      <w:r w:rsidRPr="00AF5CB3">
        <w:rPr>
          <w:rFonts w:ascii="Arial" w:hAnsi="Arial" w:cs="Arial"/>
          <w:bCs/>
          <w:sz w:val="20"/>
          <w:szCs w:val="20"/>
          <w:lang w:val="en-US"/>
        </w:rPr>
        <w:t xml:space="preserve"> de </w:t>
      </w:r>
      <w:proofErr w:type="spellStart"/>
      <w:r w:rsidRPr="00AF5CB3">
        <w:rPr>
          <w:rFonts w:ascii="Arial" w:hAnsi="Arial" w:cs="Arial"/>
          <w:bCs/>
          <w:sz w:val="20"/>
          <w:szCs w:val="20"/>
          <w:lang w:val="en-US"/>
        </w:rPr>
        <w:t>Julho</w:t>
      </w:r>
      <w:proofErr w:type="spellEnd"/>
      <w:r w:rsidRPr="00AF5CB3">
        <w:rPr>
          <w:rFonts w:ascii="Arial" w:hAnsi="Arial" w:cs="Arial"/>
          <w:bCs/>
          <w:sz w:val="20"/>
          <w:szCs w:val="20"/>
          <w:lang w:val="en-US"/>
        </w:rPr>
        <w:t xml:space="preserve"> University (UNINOVE) under protocol number 5380040918 for animal studies. An experimental, interventional, and randomized study was conducted in the UNINOVE animal facility, following the Ethical Norms for Animal Experimentation of the Council for International Organizations of Medical Sciences (CIOMS), the norms of the Brazilian Society of Laboratory Animal Science (SBCAL/COBEA), and current national legislation on Procedures for the Scientific Use of Animals (Federal Law 11,794, of October 9, 2008). Forty-eight </w:t>
      </w:r>
      <w:proofErr w:type="spellStart"/>
      <w:r w:rsidRPr="00AF5CB3">
        <w:rPr>
          <w:rFonts w:ascii="Arial" w:hAnsi="Arial" w:cs="Arial"/>
          <w:bCs/>
          <w:sz w:val="20"/>
          <w:szCs w:val="20"/>
          <w:lang w:val="en-US"/>
        </w:rPr>
        <w:t>Balb</w:t>
      </w:r>
      <w:proofErr w:type="spellEnd"/>
      <w:r w:rsidRPr="00AF5CB3">
        <w:rPr>
          <w:rFonts w:ascii="Arial" w:hAnsi="Arial" w:cs="Arial"/>
          <w:bCs/>
          <w:sz w:val="20"/>
          <w:szCs w:val="20"/>
          <w:lang w:val="en-US"/>
        </w:rPr>
        <w:t xml:space="preserve">/C mice weighing between 22-25 grams, </w:t>
      </w:r>
      <w:r w:rsidR="00EE3C49" w:rsidRPr="00AF5CB3">
        <w:rPr>
          <w:rFonts w:ascii="Arial" w:hAnsi="Arial" w:cs="Arial"/>
          <w:color w:val="000000" w:themeColor="text1"/>
          <w:sz w:val="20"/>
          <w:szCs w:val="20"/>
          <w:shd w:val="clear" w:color="auto" w:fill="FFFFFF"/>
          <w:lang w:val="en-US"/>
        </w:rPr>
        <w:t xml:space="preserve">were housed in a controlled environment with a 12/12-hour light-dark cycle and maintained at a temperature of 21 ± 2ºC. They had ad libitum access to food and water. </w:t>
      </w:r>
    </w:p>
    <w:p w14:paraId="1A643D6E" w14:textId="77777777" w:rsidR="00EE3C49" w:rsidRPr="00AF5CB3" w:rsidRDefault="00EE3C49" w:rsidP="00B82201">
      <w:pPr>
        <w:spacing w:line="480" w:lineRule="auto"/>
        <w:jc w:val="both"/>
        <w:rPr>
          <w:rFonts w:ascii="Arial" w:hAnsi="Arial" w:cs="Arial"/>
          <w:color w:val="000000" w:themeColor="text1"/>
          <w:shd w:val="clear" w:color="auto" w:fill="FFFFFF"/>
          <w:lang w:val="en-US"/>
        </w:rPr>
      </w:pPr>
    </w:p>
    <w:p w14:paraId="12955811" w14:textId="17E3E1BB" w:rsidR="00EE3C49" w:rsidRPr="00AF5CB3" w:rsidRDefault="00AF5CB3" w:rsidP="00B82201">
      <w:pPr>
        <w:spacing w:line="480" w:lineRule="auto"/>
        <w:jc w:val="both"/>
        <w:rPr>
          <w:rFonts w:ascii="Arial" w:hAnsi="Arial" w:cs="Arial"/>
          <w:b/>
          <w:bCs/>
          <w:color w:val="000000" w:themeColor="text1"/>
          <w:sz w:val="22"/>
          <w:szCs w:val="22"/>
          <w:shd w:val="clear" w:color="auto" w:fill="FFFFFF"/>
          <w:lang w:val="en-US"/>
        </w:rPr>
      </w:pPr>
      <w:r w:rsidRPr="00AF5CB3">
        <w:rPr>
          <w:rFonts w:ascii="Arial" w:hAnsi="Arial" w:cs="Arial"/>
          <w:b/>
          <w:bCs/>
          <w:color w:val="000000" w:themeColor="text1"/>
          <w:sz w:val="22"/>
          <w:szCs w:val="22"/>
          <w:lang w:val="en-US"/>
        </w:rPr>
        <w:t xml:space="preserve">2.2 </w:t>
      </w:r>
      <w:r w:rsidR="00EE3C49" w:rsidRPr="00AF5CB3">
        <w:rPr>
          <w:rFonts w:ascii="Arial" w:hAnsi="Arial" w:cs="Arial"/>
          <w:b/>
          <w:bCs/>
          <w:color w:val="000000" w:themeColor="text1"/>
          <w:sz w:val="22"/>
          <w:szCs w:val="22"/>
          <w:lang w:val="en-US"/>
        </w:rPr>
        <w:t>Induction of experimental model of Skin Flap</w:t>
      </w:r>
    </w:p>
    <w:p w14:paraId="06603303" w14:textId="5EE0C95B" w:rsidR="00EE3C49" w:rsidRPr="00AF5CB3" w:rsidRDefault="005055C6" w:rsidP="00B96B59">
      <w:pPr>
        <w:spacing w:line="480" w:lineRule="auto"/>
        <w:jc w:val="both"/>
        <w:rPr>
          <w:rFonts w:ascii="Arial" w:hAnsi="Arial" w:cs="Arial"/>
          <w:color w:val="000000" w:themeColor="text1"/>
          <w:sz w:val="20"/>
          <w:szCs w:val="20"/>
          <w:shd w:val="clear" w:color="auto" w:fill="FFFFFF"/>
          <w:lang w:val="en-US"/>
        </w:rPr>
      </w:pPr>
      <w:r w:rsidRPr="00AF5CB3">
        <w:rPr>
          <w:rFonts w:ascii="Arial" w:hAnsi="Arial" w:cs="Arial"/>
          <w:color w:val="000000" w:themeColor="text1"/>
          <w:sz w:val="20"/>
          <w:szCs w:val="20"/>
          <w:shd w:val="clear" w:color="auto" w:fill="FFFFFF"/>
          <w:lang w:val="en-US"/>
        </w:rPr>
        <w:t xml:space="preserve">The animals underwent anesthesia through an intraperitoneal injection of </w:t>
      </w:r>
      <w:r w:rsidR="006062F6" w:rsidRPr="00AF5CB3">
        <w:rPr>
          <w:rFonts w:ascii="Arial" w:hAnsi="Arial" w:cs="Arial"/>
          <w:color w:val="000000" w:themeColor="text1"/>
          <w:sz w:val="20"/>
          <w:szCs w:val="20"/>
          <w:shd w:val="clear" w:color="auto" w:fill="FFFFFF"/>
          <w:lang w:val="en-US"/>
        </w:rPr>
        <w:t xml:space="preserve">ketamine (100 mg/kg, </w:t>
      </w:r>
      <w:proofErr w:type="spellStart"/>
      <w:r w:rsidR="006062F6" w:rsidRPr="00AF5CB3">
        <w:rPr>
          <w:rFonts w:ascii="Arial" w:hAnsi="Arial" w:cs="Arial"/>
          <w:color w:val="000000" w:themeColor="text1"/>
          <w:sz w:val="20"/>
          <w:szCs w:val="20"/>
          <w:shd w:val="clear" w:color="auto" w:fill="FFFFFF"/>
          <w:lang w:val="en-US"/>
        </w:rPr>
        <w:t>Dopalen</w:t>
      </w:r>
      <w:proofErr w:type="spellEnd"/>
      <w:r w:rsidR="006062F6" w:rsidRPr="00AF5CB3">
        <w:rPr>
          <w:rFonts w:ascii="Arial" w:hAnsi="Arial" w:cs="Arial"/>
          <w:color w:val="000000" w:themeColor="text1"/>
          <w:sz w:val="20"/>
          <w:szCs w:val="20"/>
          <w:shd w:val="clear" w:color="auto" w:fill="FFFFFF"/>
          <w:lang w:val="en-US"/>
        </w:rPr>
        <w:t xml:space="preserve">, </w:t>
      </w:r>
      <w:proofErr w:type="spellStart"/>
      <w:r w:rsidR="006062F6" w:rsidRPr="00AF5CB3">
        <w:rPr>
          <w:rFonts w:ascii="Arial" w:hAnsi="Arial" w:cs="Arial"/>
          <w:color w:val="000000" w:themeColor="text1"/>
          <w:sz w:val="20"/>
          <w:szCs w:val="20"/>
          <w:shd w:val="clear" w:color="auto" w:fill="FFFFFF"/>
          <w:lang w:val="en-US"/>
        </w:rPr>
        <w:t>Ceva</w:t>
      </w:r>
      <w:proofErr w:type="spellEnd"/>
      <w:r w:rsidR="006062F6" w:rsidRPr="00AF5CB3">
        <w:rPr>
          <w:rFonts w:ascii="Arial" w:hAnsi="Arial" w:cs="Arial"/>
          <w:color w:val="000000" w:themeColor="text1"/>
          <w:sz w:val="20"/>
          <w:szCs w:val="20"/>
          <w:shd w:val="clear" w:color="auto" w:fill="FFFFFF"/>
          <w:lang w:val="en-US"/>
        </w:rPr>
        <w:t xml:space="preserve"> </w:t>
      </w:r>
      <w:proofErr w:type="spellStart"/>
      <w:r w:rsidR="006062F6" w:rsidRPr="00AF5CB3">
        <w:rPr>
          <w:rFonts w:ascii="Arial" w:hAnsi="Arial" w:cs="Arial"/>
          <w:color w:val="000000" w:themeColor="text1"/>
          <w:sz w:val="20"/>
          <w:szCs w:val="20"/>
          <w:shd w:val="clear" w:color="auto" w:fill="FFFFFF"/>
          <w:lang w:val="en-US"/>
        </w:rPr>
        <w:t>Saúde</w:t>
      </w:r>
      <w:proofErr w:type="spellEnd"/>
      <w:r w:rsidR="006062F6" w:rsidRPr="00AF5CB3">
        <w:rPr>
          <w:rFonts w:ascii="Arial" w:hAnsi="Arial" w:cs="Arial"/>
          <w:color w:val="000000" w:themeColor="text1"/>
          <w:sz w:val="20"/>
          <w:szCs w:val="20"/>
          <w:shd w:val="clear" w:color="auto" w:fill="FFFFFF"/>
          <w:lang w:val="en-US"/>
        </w:rPr>
        <w:t xml:space="preserve"> Animal </w:t>
      </w:r>
      <w:proofErr w:type="spellStart"/>
      <w:r w:rsidR="006062F6" w:rsidRPr="00AF5CB3">
        <w:rPr>
          <w:rFonts w:ascii="Arial" w:hAnsi="Arial" w:cs="Arial"/>
          <w:color w:val="000000" w:themeColor="text1"/>
          <w:sz w:val="20"/>
          <w:szCs w:val="20"/>
          <w:shd w:val="clear" w:color="auto" w:fill="FFFFFF"/>
          <w:lang w:val="en-US"/>
        </w:rPr>
        <w:t>Ltda</w:t>
      </w:r>
      <w:proofErr w:type="spellEnd"/>
      <w:r w:rsidR="006062F6" w:rsidRPr="00AF5CB3">
        <w:rPr>
          <w:rFonts w:ascii="Arial" w:hAnsi="Arial" w:cs="Arial"/>
          <w:color w:val="000000" w:themeColor="text1"/>
          <w:sz w:val="20"/>
          <w:szCs w:val="20"/>
          <w:shd w:val="clear" w:color="auto" w:fill="FFFFFF"/>
          <w:lang w:val="en-US"/>
        </w:rPr>
        <w:t xml:space="preserve">, </w:t>
      </w:r>
      <w:proofErr w:type="spellStart"/>
      <w:r w:rsidR="006062F6" w:rsidRPr="00AF5CB3">
        <w:rPr>
          <w:rFonts w:ascii="Arial" w:hAnsi="Arial" w:cs="Arial"/>
          <w:color w:val="000000" w:themeColor="text1"/>
          <w:sz w:val="20"/>
          <w:szCs w:val="20"/>
          <w:shd w:val="clear" w:color="auto" w:fill="FFFFFF"/>
          <w:lang w:val="en-US"/>
        </w:rPr>
        <w:t>Paulinia</w:t>
      </w:r>
      <w:proofErr w:type="spellEnd"/>
      <w:r w:rsidR="006062F6" w:rsidRPr="00AF5CB3">
        <w:rPr>
          <w:rFonts w:ascii="Arial" w:hAnsi="Arial" w:cs="Arial"/>
          <w:color w:val="000000" w:themeColor="text1"/>
          <w:sz w:val="20"/>
          <w:szCs w:val="20"/>
          <w:shd w:val="clear" w:color="auto" w:fill="FFFFFF"/>
          <w:lang w:val="en-US"/>
        </w:rPr>
        <w:t xml:space="preserve"> São Paulo – Brazil) and xylazine (20 mg/kg, </w:t>
      </w:r>
      <w:proofErr w:type="spellStart"/>
      <w:r w:rsidR="006062F6" w:rsidRPr="00AF5CB3">
        <w:rPr>
          <w:rFonts w:ascii="Arial" w:hAnsi="Arial" w:cs="Arial"/>
          <w:color w:val="000000" w:themeColor="text1"/>
          <w:sz w:val="20"/>
          <w:szCs w:val="20"/>
          <w:shd w:val="clear" w:color="auto" w:fill="FFFFFF"/>
          <w:lang w:val="en-US"/>
        </w:rPr>
        <w:t>Xilazin</w:t>
      </w:r>
      <w:proofErr w:type="spellEnd"/>
      <w:r w:rsidR="006062F6" w:rsidRPr="00AF5CB3">
        <w:rPr>
          <w:rFonts w:ascii="Arial" w:hAnsi="Arial" w:cs="Arial"/>
          <w:color w:val="000000" w:themeColor="text1"/>
          <w:sz w:val="20"/>
          <w:szCs w:val="20"/>
          <w:shd w:val="clear" w:color="auto" w:fill="FFFFFF"/>
          <w:lang w:val="en-US"/>
        </w:rPr>
        <w:t xml:space="preserve">, </w:t>
      </w:r>
      <w:proofErr w:type="spellStart"/>
      <w:r w:rsidR="006062F6" w:rsidRPr="00AF5CB3">
        <w:rPr>
          <w:rFonts w:ascii="Arial" w:hAnsi="Arial" w:cs="Arial"/>
          <w:color w:val="000000" w:themeColor="text1"/>
          <w:sz w:val="20"/>
          <w:szCs w:val="20"/>
          <w:shd w:val="clear" w:color="auto" w:fill="FFFFFF"/>
          <w:lang w:val="en-US"/>
        </w:rPr>
        <w:t>Syntec</w:t>
      </w:r>
      <w:proofErr w:type="spellEnd"/>
      <w:r w:rsidR="006062F6" w:rsidRPr="00AF5CB3">
        <w:rPr>
          <w:rFonts w:ascii="Arial" w:hAnsi="Arial" w:cs="Arial"/>
          <w:color w:val="000000" w:themeColor="text1"/>
          <w:sz w:val="20"/>
          <w:szCs w:val="20"/>
          <w:shd w:val="clear" w:color="auto" w:fill="FFFFFF"/>
          <w:lang w:val="en-US"/>
        </w:rPr>
        <w:t xml:space="preserve"> do </w:t>
      </w:r>
      <w:proofErr w:type="spellStart"/>
      <w:r w:rsidR="006062F6" w:rsidRPr="00AF5CB3">
        <w:rPr>
          <w:rFonts w:ascii="Arial" w:hAnsi="Arial" w:cs="Arial"/>
          <w:color w:val="000000" w:themeColor="text1"/>
          <w:sz w:val="20"/>
          <w:szCs w:val="20"/>
          <w:shd w:val="clear" w:color="auto" w:fill="FFFFFF"/>
          <w:lang w:val="en-US"/>
        </w:rPr>
        <w:t>Brasil</w:t>
      </w:r>
      <w:proofErr w:type="spellEnd"/>
      <w:r w:rsidR="006062F6" w:rsidRPr="00AF5CB3">
        <w:rPr>
          <w:rFonts w:ascii="Arial" w:hAnsi="Arial" w:cs="Arial"/>
          <w:color w:val="000000" w:themeColor="text1"/>
          <w:sz w:val="20"/>
          <w:szCs w:val="20"/>
          <w:shd w:val="clear" w:color="auto" w:fill="FFFFFF"/>
          <w:lang w:val="en-US"/>
        </w:rPr>
        <w:t xml:space="preserve"> </w:t>
      </w:r>
      <w:proofErr w:type="spellStart"/>
      <w:r w:rsidR="006062F6" w:rsidRPr="00AF5CB3">
        <w:rPr>
          <w:rFonts w:ascii="Arial" w:hAnsi="Arial" w:cs="Arial"/>
          <w:color w:val="000000" w:themeColor="text1"/>
          <w:sz w:val="20"/>
          <w:szCs w:val="20"/>
          <w:shd w:val="clear" w:color="auto" w:fill="FFFFFF"/>
          <w:lang w:val="en-US"/>
        </w:rPr>
        <w:t>Ltda</w:t>
      </w:r>
      <w:proofErr w:type="spellEnd"/>
      <w:r w:rsidR="006062F6" w:rsidRPr="00AF5CB3">
        <w:rPr>
          <w:rFonts w:ascii="Arial" w:hAnsi="Arial" w:cs="Arial"/>
          <w:color w:val="000000" w:themeColor="text1"/>
          <w:sz w:val="20"/>
          <w:szCs w:val="20"/>
          <w:shd w:val="clear" w:color="auto" w:fill="FFFFFF"/>
          <w:lang w:val="en-US"/>
        </w:rPr>
        <w:t xml:space="preserve">, </w:t>
      </w:r>
      <w:proofErr w:type="spellStart"/>
      <w:r w:rsidR="006062F6" w:rsidRPr="00AF5CB3">
        <w:rPr>
          <w:rFonts w:ascii="Arial" w:hAnsi="Arial" w:cs="Arial"/>
          <w:color w:val="000000" w:themeColor="text1"/>
          <w:sz w:val="20"/>
          <w:szCs w:val="20"/>
          <w:shd w:val="clear" w:color="auto" w:fill="FFFFFF"/>
          <w:lang w:val="en-US"/>
        </w:rPr>
        <w:t>Cotia</w:t>
      </w:r>
      <w:proofErr w:type="spellEnd"/>
      <w:r w:rsidR="006062F6" w:rsidRPr="00AF5CB3">
        <w:rPr>
          <w:rFonts w:ascii="Arial" w:hAnsi="Arial" w:cs="Arial"/>
          <w:color w:val="000000" w:themeColor="text1"/>
          <w:sz w:val="20"/>
          <w:szCs w:val="20"/>
          <w:shd w:val="clear" w:color="auto" w:fill="FFFFFF"/>
          <w:lang w:val="en-US"/>
        </w:rPr>
        <w:t xml:space="preserve">, São Paulo – Brazil) </w:t>
      </w:r>
      <w:r w:rsidRPr="00AF5CB3">
        <w:rPr>
          <w:rFonts w:ascii="Arial" w:hAnsi="Arial" w:cs="Arial"/>
          <w:color w:val="000000" w:themeColor="text1"/>
          <w:sz w:val="20"/>
          <w:szCs w:val="20"/>
          <w:shd w:val="clear" w:color="auto" w:fill="FFFFFF"/>
          <w:lang w:val="en-US"/>
        </w:rPr>
        <w:t xml:space="preserve">to ensure analgesic control. Following that, the animals were positioned on a flat surface with their limbs extended and underwent depilation of their back. The area for the random skin flap of the cranial base was demarcated, respecting the lower angles of the scapulae and the upper bones of the girdle as anatomical boundaries. This </w:t>
      </w:r>
      <w:r w:rsidRPr="00AF5CB3">
        <w:rPr>
          <w:rFonts w:ascii="Arial" w:hAnsi="Arial" w:cs="Arial"/>
          <w:color w:val="000000" w:themeColor="text1"/>
          <w:sz w:val="20"/>
          <w:szCs w:val="20"/>
          <w:shd w:val="clear" w:color="auto" w:fill="FFFFFF"/>
          <w:lang w:val="en-US"/>
        </w:rPr>
        <w:lastRenderedPageBreak/>
        <w:t xml:space="preserve">demarcation was done in the pelvic region of the animals. Subsequently, a random skin flap with a cranial base was created. The surgical marking was performed with the flap measuring 3 cm in length and 1 cm in width. The flap was then raised from the back of the animals in both experimental groups. </w:t>
      </w:r>
      <w:r w:rsidR="00EE3C49" w:rsidRPr="00AF5CB3">
        <w:rPr>
          <w:rFonts w:ascii="Arial" w:hAnsi="Arial" w:cs="Arial"/>
          <w:color w:val="000000" w:themeColor="text1"/>
          <w:sz w:val="20"/>
          <w:szCs w:val="20"/>
          <w:shd w:val="clear" w:color="auto" w:fill="FFFFFF"/>
          <w:lang w:val="en-US"/>
        </w:rPr>
        <w:t xml:space="preserve">The flap, consisting of the superficial fascia, </w:t>
      </w:r>
      <w:proofErr w:type="spellStart"/>
      <w:r w:rsidR="00EE3C49" w:rsidRPr="00AF5CB3">
        <w:rPr>
          <w:rFonts w:ascii="Arial" w:hAnsi="Arial" w:cs="Arial"/>
          <w:color w:val="000000" w:themeColor="text1"/>
          <w:sz w:val="20"/>
          <w:szCs w:val="20"/>
          <w:shd w:val="clear" w:color="auto" w:fill="FFFFFF"/>
          <w:lang w:val="en-US"/>
        </w:rPr>
        <w:t>carnosous</w:t>
      </w:r>
      <w:proofErr w:type="spellEnd"/>
      <w:r w:rsidR="00EE3C49" w:rsidRPr="00AF5CB3">
        <w:rPr>
          <w:rFonts w:ascii="Arial" w:hAnsi="Arial" w:cs="Arial"/>
          <w:color w:val="000000" w:themeColor="text1"/>
          <w:sz w:val="20"/>
          <w:szCs w:val="20"/>
          <w:shd w:val="clear" w:color="auto" w:fill="FFFFFF"/>
          <w:lang w:val="en-US"/>
        </w:rPr>
        <w:t xml:space="preserve"> </w:t>
      </w:r>
      <w:proofErr w:type="spellStart"/>
      <w:r w:rsidR="00EE3C49" w:rsidRPr="00AF5CB3">
        <w:rPr>
          <w:rFonts w:ascii="Arial" w:hAnsi="Arial" w:cs="Arial"/>
          <w:color w:val="000000" w:themeColor="text1"/>
          <w:sz w:val="20"/>
          <w:szCs w:val="20"/>
          <w:shd w:val="clear" w:color="auto" w:fill="FFFFFF"/>
          <w:lang w:val="en-US"/>
        </w:rPr>
        <w:t>panculum</w:t>
      </w:r>
      <w:proofErr w:type="spellEnd"/>
      <w:r w:rsidR="00EE3C49" w:rsidRPr="00AF5CB3">
        <w:rPr>
          <w:rFonts w:ascii="Arial" w:hAnsi="Arial" w:cs="Arial"/>
          <w:color w:val="000000" w:themeColor="text1"/>
          <w:sz w:val="20"/>
          <w:szCs w:val="20"/>
          <w:shd w:val="clear" w:color="auto" w:fill="FFFFFF"/>
          <w:lang w:val="en-US"/>
        </w:rPr>
        <w:t>, subcutaneous tissue, and skin, was then elevated and placed back in its original position. Prior to repositioning, a plastic barrier with the same dimensions as the flap was interposed between the superficial fascia and the superficial muscle layer. This barrier served to prevent revascularization of the flap by the underlying bed.</w:t>
      </w:r>
    </w:p>
    <w:p w14:paraId="6B4287D0" w14:textId="3B7B8016" w:rsidR="009E7E5A" w:rsidRPr="00AF5CB3" w:rsidRDefault="00AF5CB3" w:rsidP="009E7E5A">
      <w:pPr>
        <w:pStyle w:val="NormalWeb"/>
        <w:rPr>
          <w:rFonts w:ascii="Arial" w:hAnsi="Arial" w:cs="Arial"/>
          <w:b/>
          <w:bCs/>
          <w:sz w:val="22"/>
          <w:szCs w:val="22"/>
          <w:lang w:val="en-US"/>
        </w:rPr>
      </w:pPr>
      <w:r w:rsidRPr="00AF5CB3">
        <w:rPr>
          <w:rFonts w:ascii="Arial" w:hAnsi="Arial" w:cs="Arial"/>
          <w:b/>
          <w:bCs/>
          <w:color w:val="111111"/>
          <w:sz w:val="22"/>
          <w:szCs w:val="22"/>
          <w:lang w:val="en-US"/>
        </w:rPr>
        <w:t xml:space="preserve">2.3 </w:t>
      </w:r>
      <w:r w:rsidR="009E7E5A" w:rsidRPr="00AF5CB3">
        <w:rPr>
          <w:rFonts w:ascii="Arial" w:hAnsi="Arial" w:cs="Arial"/>
          <w:b/>
          <w:bCs/>
          <w:color w:val="111111"/>
          <w:sz w:val="22"/>
          <w:szCs w:val="22"/>
          <w:lang w:val="en-US"/>
        </w:rPr>
        <w:t xml:space="preserve">Groups of study </w:t>
      </w:r>
    </w:p>
    <w:p w14:paraId="33919B5C" w14:textId="13D19BF7" w:rsidR="005055C6" w:rsidRPr="00AF5CB3" w:rsidRDefault="009E7E5A" w:rsidP="00B96B59">
      <w:pPr>
        <w:spacing w:line="480" w:lineRule="auto"/>
        <w:jc w:val="both"/>
        <w:rPr>
          <w:rFonts w:ascii="Arial" w:hAnsi="Arial" w:cs="Arial"/>
          <w:color w:val="000000" w:themeColor="text1"/>
          <w:sz w:val="20"/>
          <w:szCs w:val="20"/>
          <w:shd w:val="clear" w:color="auto" w:fill="FFFFFF"/>
          <w:lang w:val="en-US"/>
        </w:rPr>
      </w:pPr>
      <w:r w:rsidRPr="00AF5CB3">
        <w:rPr>
          <w:rFonts w:ascii="Arial" w:hAnsi="Arial" w:cs="Arial"/>
          <w:color w:val="000000" w:themeColor="text1"/>
          <w:sz w:val="20"/>
          <w:szCs w:val="20"/>
          <w:shd w:val="clear" w:color="auto" w:fill="FFFFFF"/>
          <w:lang w:val="en-US"/>
        </w:rPr>
        <w:t xml:space="preserve">A total of 48 animals were included in this study and were randomly assigned to two experimental groups, the control group: animals in this group had a skin flap (SF) created without receiving any additional treatment; in the treated group animals had a skin flap (SF) created and were subsequently treated with PBM, forming the SF + PBM group. The animals were evaluated at </w:t>
      </w:r>
      <w:r w:rsidR="00552EDE" w:rsidRPr="00AF5CB3">
        <w:rPr>
          <w:rFonts w:ascii="Arial" w:hAnsi="Arial" w:cs="Arial"/>
          <w:color w:val="000000" w:themeColor="text1"/>
          <w:sz w:val="20"/>
          <w:szCs w:val="20"/>
          <w:shd w:val="clear" w:color="auto" w:fill="FFFFFF"/>
          <w:lang w:val="en-US"/>
        </w:rPr>
        <w:t>4, 7-, and 10-days</w:t>
      </w:r>
      <w:r w:rsidRPr="00AF5CB3">
        <w:rPr>
          <w:rFonts w:ascii="Arial" w:hAnsi="Arial" w:cs="Arial"/>
          <w:color w:val="000000" w:themeColor="text1"/>
          <w:sz w:val="20"/>
          <w:szCs w:val="20"/>
          <w:shd w:val="clear" w:color="auto" w:fill="FFFFFF"/>
          <w:lang w:val="en-US"/>
        </w:rPr>
        <w:t xml:space="preserve"> post-treatment. </w:t>
      </w:r>
    </w:p>
    <w:p w14:paraId="2A1BB77C" w14:textId="77777777" w:rsidR="00AF5CB3" w:rsidRDefault="00AF5CB3" w:rsidP="00195878">
      <w:pPr>
        <w:spacing w:line="480" w:lineRule="auto"/>
        <w:jc w:val="both"/>
        <w:rPr>
          <w:rFonts w:ascii="Arial" w:hAnsi="Arial" w:cs="Arial"/>
          <w:b/>
          <w:bCs/>
          <w:color w:val="000000" w:themeColor="text1"/>
          <w:shd w:val="clear" w:color="auto" w:fill="FFFFFF"/>
          <w:lang w:val="en-US"/>
        </w:rPr>
      </w:pPr>
    </w:p>
    <w:p w14:paraId="7401E4C5" w14:textId="64D6348B" w:rsidR="005055C6" w:rsidRPr="008A147C" w:rsidRDefault="00AF5CB3" w:rsidP="00195878">
      <w:pPr>
        <w:spacing w:line="480" w:lineRule="auto"/>
        <w:jc w:val="both"/>
        <w:rPr>
          <w:rFonts w:ascii="Arial" w:hAnsi="Arial" w:cs="Arial"/>
          <w:b/>
          <w:bCs/>
          <w:color w:val="000000" w:themeColor="text1"/>
          <w:sz w:val="22"/>
          <w:szCs w:val="22"/>
          <w:shd w:val="clear" w:color="auto" w:fill="FFFFFF"/>
          <w:lang w:val="en-US"/>
        </w:rPr>
      </w:pPr>
      <w:r w:rsidRPr="008A147C">
        <w:rPr>
          <w:rFonts w:ascii="Arial" w:hAnsi="Arial" w:cs="Arial"/>
          <w:b/>
          <w:bCs/>
          <w:color w:val="000000" w:themeColor="text1"/>
          <w:sz w:val="22"/>
          <w:szCs w:val="22"/>
          <w:shd w:val="clear" w:color="auto" w:fill="FFFFFF"/>
          <w:lang w:val="en-US"/>
        </w:rPr>
        <w:t>2.</w:t>
      </w:r>
      <w:r w:rsidR="008A147C" w:rsidRPr="008A147C">
        <w:rPr>
          <w:rFonts w:ascii="Arial" w:hAnsi="Arial" w:cs="Arial"/>
          <w:b/>
          <w:bCs/>
          <w:color w:val="000000" w:themeColor="text1"/>
          <w:sz w:val="22"/>
          <w:szCs w:val="22"/>
          <w:shd w:val="clear" w:color="auto" w:fill="FFFFFF"/>
          <w:lang w:val="en-US"/>
        </w:rPr>
        <w:t xml:space="preserve">4 </w:t>
      </w:r>
      <w:r w:rsidR="005055C6" w:rsidRPr="008A147C">
        <w:rPr>
          <w:rFonts w:ascii="Arial" w:hAnsi="Arial" w:cs="Arial"/>
          <w:b/>
          <w:bCs/>
          <w:color w:val="000000" w:themeColor="text1"/>
          <w:sz w:val="22"/>
          <w:szCs w:val="22"/>
          <w:shd w:val="clear" w:color="auto" w:fill="FFFFFF"/>
          <w:lang w:val="en-US"/>
        </w:rPr>
        <w:t xml:space="preserve">Protocol of Laser irradiation </w:t>
      </w:r>
    </w:p>
    <w:p w14:paraId="60B1C64F" w14:textId="49C4554B" w:rsidR="001D3B5C" w:rsidRPr="008A147C" w:rsidRDefault="00295D78" w:rsidP="00B96B59">
      <w:pPr>
        <w:pStyle w:val="ListParagraph"/>
        <w:spacing w:line="480" w:lineRule="auto"/>
        <w:ind w:left="0"/>
        <w:jc w:val="both"/>
        <w:rPr>
          <w:rFonts w:ascii="Arial" w:hAnsi="Arial" w:cs="Arial"/>
          <w:bCs/>
          <w:sz w:val="20"/>
          <w:szCs w:val="20"/>
          <w:lang w:val="en-US"/>
        </w:rPr>
      </w:pPr>
      <w:r w:rsidRPr="008A147C">
        <w:rPr>
          <w:rFonts w:ascii="Arial" w:hAnsi="Arial" w:cs="Arial"/>
          <w:bCs/>
          <w:sz w:val="20"/>
          <w:szCs w:val="20"/>
          <w:lang w:val="en-US"/>
        </w:rPr>
        <w:t xml:space="preserve">The </w:t>
      </w:r>
      <w:r w:rsidR="001D3B5C" w:rsidRPr="008A147C">
        <w:rPr>
          <w:rFonts w:ascii="Arial" w:hAnsi="Arial" w:cs="Arial"/>
          <w:bCs/>
          <w:sz w:val="20"/>
          <w:szCs w:val="20"/>
          <w:lang w:val="en-US"/>
        </w:rPr>
        <w:t>PBMT</w:t>
      </w:r>
      <w:r w:rsidRPr="008A147C">
        <w:rPr>
          <w:rFonts w:ascii="Arial" w:hAnsi="Arial" w:cs="Arial"/>
          <w:bCs/>
          <w:sz w:val="20"/>
          <w:szCs w:val="20"/>
          <w:lang w:val="en-US"/>
        </w:rPr>
        <w:t xml:space="preserve"> was applied along the entire length of the vascular pedicle during the flap elevation surgery. </w:t>
      </w:r>
      <w:r w:rsidR="009E7E5A" w:rsidRPr="008A147C">
        <w:rPr>
          <w:rFonts w:ascii="Arial" w:hAnsi="Arial" w:cs="Arial"/>
          <w:bCs/>
          <w:sz w:val="20"/>
          <w:szCs w:val="20"/>
          <w:lang w:val="en-US"/>
        </w:rPr>
        <w:t xml:space="preserve">The animals were irradiated with a 660 nm (Therapy XT, </w:t>
      </w:r>
      <w:r w:rsidRPr="008A147C">
        <w:rPr>
          <w:rFonts w:ascii="Arial" w:hAnsi="Arial" w:cs="Arial"/>
          <w:bCs/>
          <w:sz w:val="20"/>
          <w:szCs w:val="20"/>
          <w:lang w:val="en-US"/>
        </w:rPr>
        <w:t>DMC®</w:t>
      </w:r>
      <w:r w:rsidR="009E7E5A" w:rsidRPr="008A147C">
        <w:rPr>
          <w:rFonts w:ascii="Arial" w:hAnsi="Arial" w:cs="Arial"/>
          <w:bCs/>
          <w:sz w:val="20"/>
          <w:szCs w:val="20"/>
          <w:lang w:val="en-US"/>
        </w:rPr>
        <w:t>, São Carlos, SP, Brazil) with a beam area of 0,04 cm</w:t>
      </w:r>
      <w:r w:rsidR="009E7E5A" w:rsidRPr="008A147C">
        <w:rPr>
          <w:rFonts w:ascii="Arial" w:hAnsi="Arial" w:cs="Arial"/>
          <w:bCs/>
          <w:sz w:val="20"/>
          <w:szCs w:val="20"/>
          <w:vertAlign w:val="superscript"/>
          <w:lang w:val="en-US"/>
        </w:rPr>
        <w:t>2</w:t>
      </w:r>
      <w:r w:rsidR="009E7E5A" w:rsidRPr="008A147C">
        <w:rPr>
          <w:rFonts w:ascii="Arial" w:hAnsi="Arial" w:cs="Arial"/>
          <w:bCs/>
          <w:sz w:val="20"/>
          <w:szCs w:val="20"/>
          <w:lang w:val="en-US"/>
        </w:rPr>
        <w:t xml:space="preserve"> and 100 </w:t>
      </w:r>
      <w:proofErr w:type="spellStart"/>
      <w:r w:rsidR="009E7E5A" w:rsidRPr="008A147C">
        <w:rPr>
          <w:rFonts w:ascii="Arial" w:hAnsi="Arial" w:cs="Arial"/>
          <w:bCs/>
          <w:sz w:val="20"/>
          <w:szCs w:val="20"/>
          <w:lang w:val="en-US"/>
        </w:rPr>
        <w:t>mW</w:t>
      </w:r>
      <w:proofErr w:type="spellEnd"/>
      <w:r w:rsidR="009E7E5A" w:rsidRPr="008A147C">
        <w:rPr>
          <w:rFonts w:ascii="Arial" w:hAnsi="Arial" w:cs="Arial"/>
          <w:bCs/>
          <w:sz w:val="20"/>
          <w:szCs w:val="20"/>
          <w:lang w:val="en-US"/>
        </w:rPr>
        <w:t xml:space="preserve"> power. The </w:t>
      </w:r>
      <w:r w:rsidR="007E005B" w:rsidRPr="008A147C">
        <w:rPr>
          <w:rFonts w:ascii="Arial" w:hAnsi="Arial" w:cs="Arial"/>
          <w:bCs/>
          <w:sz w:val="20"/>
          <w:szCs w:val="20"/>
          <w:lang w:val="en-US"/>
        </w:rPr>
        <w:t>SF + PBM group</w:t>
      </w:r>
      <w:r w:rsidR="009E7E5A" w:rsidRPr="008A147C">
        <w:rPr>
          <w:rFonts w:ascii="Arial" w:hAnsi="Arial" w:cs="Arial"/>
          <w:bCs/>
          <w:sz w:val="20"/>
          <w:szCs w:val="20"/>
          <w:lang w:val="en-US"/>
        </w:rPr>
        <w:t xml:space="preserve"> were </w:t>
      </w:r>
      <w:r w:rsidR="007E005B" w:rsidRPr="008A147C">
        <w:rPr>
          <w:rFonts w:ascii="Arial" w:hAnsi="Arial" w:cs="Arial"/>
          <w:bCs/>
          <w:sz w:val="20"/>
          <w:szCs w:val="20"/>
          <w:lang w:val="en-US"/>
        </w:rPr>
        <w:t>irradiated at a fluence of 50 J/cm</w:t>
      </w:r>
      <w:r w:rsidR="007E005B" w:rsidRPr="008A147C">
        <w:rPr>
          <w:rFonts w:ascii="Arial" w:hAnsi="Arial" w:cs="Arial"/>
          <w:bCs/>
          <w:sz w:val="20"/>
          <w:szCs w:val="20"/>
          <w:vertAlign w:val="superscript"/>
          <w:lang w:val="en-US"/>
        </w:rPr>
        <w:t>2</w:t>
      </w:r>
      <w:r w:rsidR="007E005B" w:rsidRPr="008A147C">
        <w:rPr>
          <w:rFonts w:ascii="Arial" w:hAnsi="Arial" w:cs="Arial"/>
          <w:bCs/>
          <w:sz w:val="20"/>
          <w:szCs w:val="20"/>
          <w:lang w:val="en-US"/>
        </w:rPr>
        <w:t xml:space="preserve"> for 20 s, and 2 J of energy were delivered. </w:t>
      </w:r>
      <w:r w:rsidR="001D3B5C" w:rsidRPr="008A147C">
        <w:rPr>
          <w:rFonts w:ascii="Arial" w:hAnsi="Arial" w:cs="Arial"/>
          <w:color w:val="000000" w:themeColor="text1"/>
          <w:sz w:val="20"/>
          <w:szCs w:val="20"/>
          <w:shd w:val="clear" w:color="auto" w:fill="FFFFFF"/>
          <w:lang w:val="en-US"/>
        </w:rPr>
        <w:t>The irradiation technique consistently involved careful positioning of the pen to ensure that the light beams intersected the vascular pedicle at a 90º angle. We performed irradiation within a 1cm x 1cm area located on the ventral side of the pedicle, using a continuous scanning method along three horizontal lines for a duration of 20 s. Throughout all irradiation sessions, we employed the contact technique to optimize the delivery of light therapy.</w:t>
      </w:r>
    </w:p>
    <w:p w14:paraId="77B60CC0" w14:textId="1CCFB9D4" w:rsidR="003049C2" w:rsidRPr="00AF5CB3" w:rsidRDefault="00867B96" w:rsidP="007E005B">
      <w:pPr>
        <w:pStyle w:val="ListParagraph"/>
        <w:spacing w:line="360" w:lineRule="auto"/>
        <w:ind w:left="0" w:firstLine="709"/>
        <w:jc w:val="both"/>
        <w:rPr>
          <w:rFonts w:ascii="Arial" w:hAnsi="Arial" w:cs="Arial"/>
          <w:bCs/>
          <w:lang w:val="en-US"/>
        </w:rPr>
      </w:pPr>
      <w:r w:rsidRPr="00AF5CB3">
        <w:rPr>
          <w:rFonts w:ascii="Arial" w:hAnsi="Arial" w:cs="Arial"/>
          <w:bCs/>
          <w:lang w:val="en-US"/>
        </w:rPr>
        <w:t xml:space="preserve"> </w:t>
      </w:r>
    </w:p>
    <w:p w14:paraId="1E140BC7" w14:textId="019E22BF" w:rsidR="003049C2" w:rsidRPr="008A147C" w:rsidRDefault="008A147C" w:rsidP="00B82201">
      <w:pPr>
        <w:spacing w:line="480" w:lineRule="auto"/>
        <w:jc w:val="both"/>
        <w:rPr>
          <w:rFonts w:ascii="Arial" w:hAnsi="Arial" w:cs="Arial"/>
          <w:b/>
          <w:bCs/>
          <w:color w:val="000000" w:themeColor="text1"/>
          <w:sz w:val="22"/>
          <w:szCs w:val="22"/>
          <w:shd w:val="clear" w:color="auto" w:fill="FFFFFF"/>
          <w:lang w:val="en-US"/>
        </w:rPr>
      </w:pPr>
      <w:r>
        <w:rPr>
          <w:rFonts w:ascii="Arial" w:hAnsi="Arial" w:cs="Arial"/>
          <w:b/>
          <w:bCs/>
          <w:color w:val="000000" w:themeColor="text1"/>
          <w:sz w:val="22"/>
          <w:szCs w:val="22"/>
          <w:shd w:val="clear" w:color="auto" w:fill="FFFFFF"/>
          <w:lang w:val="en-US"/>
        </w:rPr>
        <w:t xml:space="preserve">2.5 </w:t>
      </w:r>
      <w:r w:rsidR="003049C2" w:rsidRPr="008A147C">
        <w:rPr>
          <w:rFonts w:ascii="Arial" w:hAnsi="Arial" w:cs="Arial"/>
          <w:b/>
          <w:bCs/>
          <w:color w:val="000000" w:themeColor="text1"/>
          <w:sz w:val="22"/>
          <w:szCs w:val="22"/>
          <w:shd w:val="clear" w:color="auto" w:fill="FFFFFF"/>
          <w:lang w:val="en-US"/>
        </w:rPr>
        <w:t xml:space="preserve">Assessment of </w:t>
      </w:r>
      <w:r w:rsidR="003860DC" w:rsidRPr="008A147C">
        <w:rPr>
          <w:rFonts w:ascii="Arial" w:hAnsi="Arial" w:cs="Arial"/>
          <w:b/>
          <w:bCs/>
          <w:color w:val="000000" w:themeColor="text1"/>
          <w:sz w:val="22"/>
          <w:szCs w:val="22"/>
          <w:shd w:val="clear" w:color="auto" w:fill="FFFFFF"/>
          <w:lang w:val="en-US"/>
        </w:rPr>
        <w:t xml:space="preserve">the extent of </w:t>
      </w:r>
      <w:r w:rsidR="003049C2" w:rsidRPr="008A147C">
        <w:rPr>
          <w:rFonts w:ascii="Arial" w:hAnsi="Arial" w:cs="Arial"/>
          <w:b/>
          <w:bCs/>
          <w:color w:val="000000" w:themeColor="text1"/>
          <w:sz w:val="22"/>
          <w:szCs w:val="22"/>
          <w:shd w:val="clear" w:color="auto" w:fill="FFFFFF"/>
          <w:lang w:val="en-US"/>
        </w:rPr>
        <w:t>flap necrosis area</w:t>
      </w:r>
    </w:p>
    <w:p w14:paraId="6858C9AF" w14:textId="41D063FC" w:rsidR="00ED7731" w:rsidRPr="008A147C" w:rsidRDefault="003049C2" w:rsidP="00B96B59">
      <w:pPr>
        <w:spacing w:line="480" w:lineRule="auto"/>
        <w:jc w:val="both"/>
        <w:rPr>
          <w:rFonts w:ascii="Arial" w:hAnsi="Arial" w:cs="Arial"/>
          <w:color w:val="000000" w:themeColor="text1"/>
          <w:sz w:val="20"/>
          <w:szCs w:val="20"/>
          <w:shd w:val="clear" w:color="auto" w:fill="FFFFFF"/>
          <w:lang w:val="en-US"/>
        </w:rPr>
      </w:pPr>
      <w:r w:rsidRPr="008A147C">
        <w:rPr>
          <w:rFonts w:ascii="Arial" w:hAnsi="Arial" w:cs="Arial"/>
          <w:color w:val="000000" w:themeColor="text1"/>
          <w:sz w:val="20"/>
          <w:szCs w:val="20"/>
          <w:shd w:val="clear" w:color="auto" w:fill="FFFFFF"/>
          <w:lang w:val="en-US"/>
        </w:rPr>
        <w:t xml:space="preserve">The assessment of flap necrosis area was conducted using standardized digital photography (Canon EOS Rebel T7i camera equipped with an EFS 18-55mm lens). Viable tissue was defined </w:t>
      </w:r>
      <w:r w:rsidRPr="008A147C">
        <w:rPr>
          <w:rFonts w:ascii="Arial" w:hAnsi="Arial" w:cs="Arial"/>
          <w:color w:val="000000" w:themeColor="text1"/>
          <w:sz w:val="20"/>
          <w:szCs w:val="20"/>
          <w:shd w:val="clear" w:color="auto" w:fill="FFFFFF"/>
          <w:lang w:val="en-US"/>
        </w:rPr>
        <w:lastRenderedPageBreak/>
        <w:t xml:space="preserve">as having characteristics such as softness, pink coloration, warmth, and the presence of hair, while necrotic tissue exhibited rigidness, darkened appearance, coldness, and absence of hair. These distinct areas were precisely delineated on the animals, allowing for the quantification of the percentage of necrotic tissue in each group. To compare the extent of necrosis between the </w:t>
      </w:r>
      <w:r w:rsidR="001D3B5C" w:rsidRPr="008A147C">
        <w:rPr>
          <w:rFonts w:ascii="Arial" w:hAnsi="Arial" w:cs="Arial"/>
          <w:color w:val="000000" w:themeColor="text1"/>
          <w:sz w:val="20"/>
          <w:szCs w:val="20"/>
          <w:shd w:val="clear" w:color="auto" w:fill="FFFFFF"/>
          <w:lang w:val="en-US"/>
        </w:rPr>
        <w:t>PBM</w:t>
      </w:r>
      <w:r w:rsidRPr="008A147C">
        <w:rPr>
          <w:rFonts w:ascii="Arial" w:hAnsi="Arial" w:cs="Arial"/>
          <w:color w:val="000000" w:themeColor="text1"/>
          <w:sz w:val="20"/>
          <w:szCs w:val="20"/>
          <w:shd w:val="clear" w:color="auto" w:fill="FFFFFF"/>
          <w:lang w:val="en-US"/>
        </w:rPr>
        <w:t>-treated group and the control group, we utilized computational analysis with the Image J program</w:t>
      </w:r>
      <w:r w:rsidR="00E53321" w:rsidRPr="008A147C">
        <w:rPr>
          <w:rFonts w:ascii="Arial" w:hAnsi="Arial" w:cs="Arial"/>
          <w:color w:val="000000" w:themeColor="text1"/>
          <w:sz w:val="20"/>
          <w:szCs w:val="20"/>
          <w:shd w:val="clear" w:color="auto" w:fill="FFFFFF"/>
          <w:lang w:val="en-US"/>
        </w:rPr>
        <w:t xml:space="preserve"> </w:t>
      </w:r>
      <w:r w:rsidR="00E53321" w:rsidRPr="008A147C">
        <w:rPr>
          <w:rFonts w:ascii="Arial" w:eastAsia="Arial" w:hAnsi="Arial" w:cs="Arial"/>
          <w:sz w:val="20"/>
          <w:szCs w:val="20"/>
          <w:lang w:val="en-US"/>
        </w:rPr>
        <w:t>(the National Institutes of Health)</w:t>
      </w:r>
      <w:r w:rsidRPr="008A147C">
        <w:rPr>
          <w:rFonts w:ascii="Arial" w:hAnsi="Arial" w:cs="Arial"/>
          <w:color w:val="000000" w:themeColor="text1"/>
          <w:sz w:val="20"/>
          <w:szCs w:val="20"/>
          <w:shd w:val="clear" w:color="auto" w:fill="FFFFFF"/>
          <w:lang w:val="en-US"/>
        </w:rPr>
        <w:t>. The photographs were taken on the day of euthanasia, ensuring consistency and accurate representation of the skin flaps.</w:t>
      </w:r>
    </w:p>
    <w:p w14:paraId="5A9C8741" w14:textId="77777777" w:rsidR="008B5625" w:rsidRPr="00AF5CB3" w:rsidRDefault="008B5625" w:rsidP="00A65109">
      <w:pPr>
        <w:spacing w:line="480" w:lineRule="auto"/>
        <w:jc w:val="both"/>
        <w:rPr>
          <w:rFonts w:ascii="Arial" w:hAnsi="Arial" w:cs="Arial"/>
          <w:b/>
          <w:bCs/>
          <w:color w:val="000000" w:themeColor="text1"/>
          <w:shd w:val="clear" w:color="auto" w:fill="FFFFFF"/>
          <w:lang w:val="en-US"/>
        </w:rPr>
      </w:pPr>
    </w:p>
    <w:p w14:paraId="07727E2D" w14:textId="14CD6F72" w:rsidR="008B5625" w:rsidRPr="00CF77BF" w:rsidRDefault="00CF77BF" w:rsidP="00CF77BF">
      <w:pPr>
        <w:spacing w:line="480" w:lineRule="auto"/>
        <w:jc w:val="both"/>
        <w:rPr>
          <w:rFonts w:ascii="Arial" w:hAnsi="Arial" w:cs="Arial"/>
          <w:b/>
          <w:bCs/>
          <w:color w:val="000000" w:themeColor="text1"/>
          <w:sz w:val="22"/>
          <w:szCs w:val="22"/>
          <w:shd w:val="clear" w:color="auto" w:fill="FFFFFF"/>
          <w:lang w:val="en-US"/>
        </w:rPr>
      </w:pPr>
      <w:r w:rsidRPr="00CF77BF">
        <w:rPr>
          <w:rFonts w:ascii="Arial" w:hAnsi="Arial" w:cs="Arial"/>
          <w:b/>
          <w:bCs/>
          <w:color w:val="000000" w:themeColor="text1"/>
          <w:sz w:val="22"/>
          <w:szCs w:val="22"/>
          <w:shd w:val="clear" w:color="auto" w:fill="FFFFFF"/>
          <w:lang w:val="en-US"/>
        </w:rPr>
        <w:t xml:space="preserve">2.6 </w:t>
      </w:r>
      <w:r w:rsidR="008B5625" w:rsidRPr="00CF77BF">
        <w:rPr>
          <w:rFonts w:ascii="Arial" w:hAnsi="Arial" w:cs="Arial"/>
          <w:b/>
          <w:bCs/>
          <w:color w:val="000000" w:themeColor="text1"/>
          <w:sz w:val="22"/>
          <w:szCs w:val="22"/>
          <w:shd w:val="clear" w:color="auto" w:fill="FFFFFF"/>
          <w:lang w:val="en-US"/>
        </w:rPr>
        <w:t>Inflammatory cell count</w:t>
      </w:r>
    </w:p>
    <w:p w14:paraId="4E5F25FD" w14:textId="77777777" w:rsidR="003F04AF" w:rsidRPr="00CF77BF" w:rsidRDefault="003F04AF" w:rsidP="00B96B59">
      <w:pPr>
        <w:spacing w:line="480" w:lineRule="auto"/>
        <w:jc w:val="both"/>
        <w:rPr>
          <w:rFonts w:ascii="Arial" w:hAnsi="Arial" w:cs="Arial"/>
          <w:color w:val="000000" w:themeColor="text1"/>
          <w:sz w:val="20"/>
          <w:szCs w:val="20"/>
          <w:shd w:val="clear" w:color="auto" w:fill="FFFFFF"/>
          <w:lang w:val="en-US"/>
        </w:rPr>
      </w:pPr>
      <w:r w:rsidRPr="00CF77BF">
        <w:rPr>
          <w:rFonts w:ascii="Arial" w:hAnsi="Arial" w:cs="Arial"/>
          <w:color w:val="000000" w:themeColor="text1"/>
          <w:sz w:val="20"/>
          <w:szCs w:val="20"/>
          <w:shd w:val="clear" w:color="auto" w:fill="FFFFFF"/>
          <w:lang w:val="en-US"/>
        </w:rPr>
        <w:t>To quantify the inflammatory cells, longitudinal sections were obtained from the transition zone between healthy skin and the onset of tissue necrosis, with a focus on the epidermis, dermis, and superficial subcutaneous tissue. The sections were stained using hematoxylin-eosin and examined under 20x magnification. Cell counts were conducted using a standardized random area of 700 x 600 pixels. The inflammatory cells were identified and counted through computational analysis using the ImageJ software (National Institutes of Health).</w:t>
      </w:r>
    </w:p>
    <w:p w14:paraId="6AC4B690" w14:textId="77777777" w:rsidR="008B5625" w:rsidRPr="00CF77BF" w:rsidRDefault="008B5625" w:rsidP="003066E0">
      <w:pPr>
        <w:spacing w:line="480" w:lineRule="auto"/>
        <w:jc w:val="both"/>
        <w:rPr>
          <w:rFonts w:ascii="Arial" w:hAnsi="Arial" w:cs="Arial"/>
          <w:b/>
          <w:bCs/>
          <w:color w:val="000000" w:themeColor="text1"/>
          <w:sz w:val="20"/>
          <w:szCs w:val="20"/>
          <w:shd w:val="clear" w:color="auto" w:fill="FFFFFF"/>
          <w:lang w:val="en-US"/>
        </w:rPr>
      </w:pPr>
    </w:p>
    <w:p w14:paraId="179C9A77" w14:textId="7C42E9D0" w:rsidR="003049C2" w:rsidRPr="00CF77BF" w:rsidRDefault="00CF77BF" w:rsidP="00CF77BF">
      <w:pPr>
        <w:spacing w:line="480" w:lineRule="auto"/>
        <w:jc w:val="both"/>
        <w:rPr>
          <w:rFonts w:ascii="Arial" w:hAnsi="Arial" w:cs="Arial"/>
          <w:b/>
          <w:bCs/>
          <w:color w:val="000000" w:themeColor="text1"/>
          <w:sz w:val="22"/>
          <w:szCs w:val="22"/>
          <w:shd w:val="clear" w:color="auto" w:fill="FFFFFF"/>
          <w:lang w:val="en-US"/>
        </w:rPr>
      </w:pPr>
      <w:r w:rsidRPr="00CF77BF">
        <w:rPr>
          <w:rFonts w:ascii="Arial" w:hAnsi="Arial" w:cs="Arial"/>
          <w:b/>
          <w:bCs/>
          <w:color w:val="000000" w:themeColor="text1"/>
          <w:sz w:val="22"/>
          <w:szCs w:val="22"/>
          <w:shd w:val="clear" w:color="auto" w:fill="FFFFFF"/>
          <w:lang w:val="en-US"/>
        </w:rPr>
        <w:t xml:space="preserve">2.7 </w:t>
      </w:r>
      <w:r w:rsidR="003049C2" w:rsidRPr="00CF77BF">
        <w:rPr>
          <w:rFonts w:ascii="Arial" w:hAnsi="Arial" w:cs="Arial"/>
          <w:b/>
          <w:bCs/>
          <w:color w:val="000000" w:themeColor="text1"/>
          <w:sz w:val="22"/>
          <w:szCs w:val="22"/>
          <w:shd w:val="clear" w:color="auto" w:fill="FFFFFF"/>
          <w:lang w:val="en-US"/>
        </w:rPr>
        <w:t>Quantification of Cytokines in Blood</w:t>
      </w:r>
    </w:p>
    <w:p w14:paraId="6DDE8D23" w14:textId="77777777" w:rsidR="00195878" w:rsidRPr="00CF77BF" w:rsidRDefault="003049C2" w:rsidP="00B96B59">
      <w:pPr>
        <w:spacing w:line="480" w:lineRule="auto"/>
        <w:jc w:val="both"/>
        <w:rPr>
          <w:rFonts w:ascii="Arial" w:hAnsi="Arial" w:cs="Arial"/>
          <w:color w:val="000000" w:themeColor="text1"/>
          <w:sz w:val="20"/>
          <w:szCs w:val="20"/>
          <w:shd w:val="clear" w:color="auto" w:fill="FFFFFF"/>
          <w:lang w:val="en-US"/>
        </w:rPr>
      </w:pPr>
      <w:r w:rsidRPr="00CF77BF">
        <w:rPr>
          <w:rFonts w:ascii="Arial" w:hAnsi="Arial" w:cs="Arial"/>
          <w:color w:val="000000" w:themeColor="text1"/>
          <w:sz w:val="20"/>
          <w:szCs w:val="20"/>
          <w:shd w:val="clear" w:color="auto" w:fill="FFFFFF"/>
          <w:lang w:val="en-US"/>
        </w:rPr>
        <w:t xml:space="preserve">Blood samples were collected from the animals to determine the levels of IL-6, IL-1β, IL-10, and TNF-α cytokines. In brief, 96-well plates were coated with 50 </w:t>
      </w:r>
      <w:proofErr w:type="spellStart"/>
      <w:r w:rsidRPr="00CF77BF">
        <w:rPr>
          <w:rFonts w:ascii="Arial" w:hAnsi="Arial" w:cs="Arial"/>
          <w:color w:val="000000" w:themeColor="text1"/>
          <w:sz w:val="20"/>
          <w:szCs w:val="20"/>
          <w:shd w:val="clear" w:color="auto" w:fill="FFFFFF"/>
          <w:lang w:val="en-US"/>
        </w:rPr>
        <w:t>μL</w:t>
      </w:r>
      <w:proofErr w:type="spellEnd"/>
      <w:r w:rsidRPr="00CF77BF">
        <w:rPr>
          <w:rFonts w:ascii="Arial" w:hAnsi="Arial" w:cs="Arial"/>
          <w:color w:val="000000" w:themeColor="text1"/>
          <w:sz w:val="20"/>
          <w:szCs w:val="20"/>
          <w:shd w:val="clear" w:color="auto" w:fill="FFFFFF"/>
          <w:lang w:val="en-US"/>
        </w:rPr>
        <w:t xml:space="preserve"> of the capture antibody, diluted in PBS, and incubated at 37ºC for 2 hours. Following this, the remaining binding sites were blocked with 200 </w:t>
      </w:r>
      <w:proofErr w:type="spellStart"/>
      <w:r w:rsidRPr="00CF77BF">
        <w:rPr>
          <w:rFonts w:ascii="Arial" w:hAnsi="Arial" w:cs="Arial"/>
          <w:color w:val="000000" w:themeColor="text1"/>
          <w:sz w:val="20"/>
          <w:szCs w:val="20"/>
          <w:shd w:val="clear" w:color="auto" w:fill="FFFFFF"/>
          <w:lang w:val="en-US"/>
        </w:rPr>
        <w:t>μL</w:t>
      </w:r>
      <w:proofErr w:type="spellEnd"/>
      <w:r w:rsidRPr="00CF77BF">
        <w:rPr>
          <w:rFonts w:ascii="Arial" w:hAnsi="Arial" w:cs="Arial"/>
          <w:color w:val="000000" w:themeColor="text1"/>
          <w:sz w:val="20"/>
          <w:szCs w:val="20"/>
          <w:shd w:val="clear" w:color="auto" w:fill="FFFFFF"/>
          <w:lang w:val="en-US"/>
        </w:rPr>
        <w:t xml:space="preserve"> of blocking buffer containing 3% gelatin in PBS, and the plates were incubated at 4ºC for 18 hours. After washing the plates with PBS/Tween20 (0.05%), 50 </w:t>
      </w:r>
      <w:proofErr w:type="spellStart"/>
      <w:r w:rsidRPr="00CF77BF">
        <w:rPr>
          <w:rFonts w:ascii="Arial" w:hAnsi="Arial" w:cs="Arial"/>
          <w:color w:val="000000" w:themeColor="text1"/>
          <w:sz w:val="20"/>
          <w:szCs w:val="20"/>
          <w:shd w:val="clear" w:color="auto" w:fill="FFFFFF"/>
          <w:lang w:val="en-US"/>
        </w:rPr>
        <w:t>μL</w:t>
      </w:r>
      <w:proofErr w:type="spellEnd"/>
      <w:r w:rsidRPr="00CF77BF">
        <w:rPr>
          <w:rFonts w:ascii="Arial" w:hAnsi="Arial" w:cs="Arial"/>
          <w:color w:val="000000" w:themeColor="text1"/>
          <w:sz w:val="20"/>
          <w:szCs w:val="20"/>
          <w:shd w:val="clear" w:color="auto" w:fill="FFFFFF"/>
          <w:lang w:val="en-US"/>
        </w:rPr>
        <w:t xml:space="preserve"> of samples or recombinant standards were added to each well, followed by a 1-hour incubation at 37ºC. The plates were then washed with 0.05% PBS/Tween20, and cytokine binding was detected by adding biotinylated capture antibody (diluted in 1% PBS-gelatin, 5 </w:t>
      </w:r>
      <w:proofErr w:type="spellStart"/>
      <w:r w:rsidRPr="00CF77BF">
        <w:rPr>
          <w:rFonts w:ascii="Arial" w:hAnsi="Arial" w:cs="Arial"/>
          <w:color w:val="000000" w:themeColor="text1"/>
          <w:sz w:val="20"/>
          <w:szCs w:val="20"/>
          <w:shd w:val="clear" w:color="auto" w:fill="FFFFFF"/>
          <w:lang w:val="en-US"/>
        </w:rPr>
        <w:t>μg</w:t>
      </w:r>
      <w:proofErr w:type="spellEnd"/>
      <w:r w:rsidRPr="00CF77BF">
        <w:rPr>
          <w:rFonts w:ascii="Arial" w:hAnsi="Arial" w:cs="Arial"/>
          <w:color w:val="000000" w:themeColor="text1"/>
          <w:sz w:val="20"/>
          <w:szCs w:val="20"/>
          <w:shd w:val="clear" w:color="auto" w:fill="FFFFFF"/>
          <w:lang w:val="en-US"/>
        </w:rPr>
        <w:t xml:space="preserve">/mL, 50 </w:t>
      </w:r>
      <w:proofErr w:type="spellStart"/>
      <w:r w:rsidRPr="00CF77BF">
        <w:rPr>
          <w:rFonts w:ascii="Arial" w:hAnsi="Arial" w:cs="Arial"/>
          <w:color w:val="000000" w:themeColor="text1"/>
          <w:sz w:val="20"/>
          <w:szCs w:val="20"/>
          <w:shd w:val="clear" w:color="auto" w:fill="FFFFFF"/>
          <w:lang w:val="en-US"/>
        </w:rPr>
        <w:t>μL</w:t>
      </w:r>
      <w:proofErr w:type="spellEnd"/>
      <w:r w:rsidRPr="00CF77BF">
        <w:rPr>
          <w:rFonts w:ascii="Arial" w:hAnsi="Arial" w:cs="Arial"/>
          <w:color w:val="000000" w:themeColor="text1"/>
          <w:sz w:val="20"/>
          <w:szCs w:val="20"/>
          <w:shd w:val="clear" w:color="auto" w:fill="FFFFFF"/>
          <w:lang w:val="en-US"/>
        </w:rPr>
        <w:t xml:space="preserve">/well) and incubating for 1 hour at 37ºC. After another round of washing, 50 </w:t>
      </w:r>
      <w:proofErr w:type="spellStart"/>
      <w:r w:rsidRPr="00CF77BF">
        <w:rPr>
          <w:rFonts w:ascii="Arial" w:hAnsi="Arial" w:cs="Arial"/>
          <w:color w:val="000000" w:themeColor="text1"/>
          <w:sz w:val="20"/>
          <w:szCs w:val="20"/>
          <w:shd w:val="clear" w:color="auto" w:fill="FFFFFF"/>
          <w:lang w:val="en-US"/>
        </w:rPr>
        <w:t>μL</w:t>
      </w:r>
      <w:proofErr w:type="spellEnd"/>
      <w:r w:rsidRPr="00CF77BF">
        <w:rPr>
          <w:rFonts w:ascii="Arial" w:hAnsi="Arial" w:cs="Arial"/>
          <w:color w:val="000000" w:themeColor="text1"/>
          <w:sz w:val="20"/>
          <w:szCs w:val="20"/>
          <w:shd w:val="clear" w:color="auto" w:fill="FFFFFF"/>
          <w:lang w:val="en-US"/>
        </w:rPr>
        <w:t xml:space="preserve"> of avidin-alkaline phosphatase (diluted 1:15000 in PBS-1% gelatin) were added and incubated for 1 hour at room temperature, followed by washing. For color development, a chromogenic substrate, ρ-nitrophenyl phosphate (diluted 1:5 in 1 M TRIS-HCl pH 9.8 and 0.5 M saline), was added (200 </w:t>
      </w:r>
      <w:proofErr w:type="spellStart"/>
      <w:r w:rsidRPr="00CF77BF">
        <w:rPr>
          <w:rFonts w:ascii="Arial" w:hAnsi="Arial" w:cs="Arial"/>
          <w:color w:val="000000" w:themeColor="text1"/>
          <w:sz w:val="20"/>
          <w:szCs w:val="20"/>
          <w:shd w:val="clear" w:color="auto" w:fill="FFFFFF"/>
          <w:lang w:val="en-US"/>
        </w:rPr>
        <w:t>μL</w:t>
      </w:r>
      <w:proofErr w:type="spellEnd"/>
      <w:r w:rsidRPr="00CF77BF">
        <w:rPr>
          <w:rFonts w:ascii="Arial" w:hAnsi="Arial" w:cs="Arial"/>
          <w:color w:val="000000" w:themeColor="text1"/>
          <w:sz w:val="20"/>
          <w:szCs w:val="20"/>
          <w:shd w:val="clear" w:color="auto" w:fill="FFFFFF"/>
          <w:lang w:val="en-US"/>
        </w:rPr>
        <w:t>/mL). The absorbance was measured at 405 nm using an ELISA reader (</w:t>
      </w:r>
      <w:proofErr w:type="spellStart"/>
      <w:r w:rsidRPr="00CF77BF">
        <w:rPr>
          <w:rFonts w:ascii="Arial" w:hAnsi="Arial" w:cs="Arial"/>
          <w:color w:val="000000" w:themeColor="text1"/>
          <w:sz w:val="20"/>
          <w:szCs w:val="20"/>
          <w:shd w:val="clear" w:color="auto" w:fill="FFFFFF"/>
          <w:lang w:val="en-US"/>
        </w:rPr>
        <w:t>Labsystems</w:t>
      </w:r>
      <w:proofErr w:type="spellEnd"/>
      <w:r w:rsidRPr="00CF77BF">
        <w:rPr>
          <w:rFonts w:ascii="Arial" w:hAnsi="Arial" w:cs="Arial"/>
          <w:color w:val="000000" w:themeColor="text1"/>
          <w:sz w:val="20"/>
          <w:szCs w:val="20"/>
          <w:shd w:val="clear" w:color="auto" w:fill="FFFFFF"/>
          <w:lang w:val="en-US"/>
        </w:rPr>
        <w:t xml:space="preserve"> </w:t>
      </w:r>
      <w:proofErr w:type="spellStart"/>
      <w:r w:rsidRPr="00CF77BF">
        <w:rPr>
          <w:rFonts w:ascii="Arial" w:hAnsi="Arial" w:cs="Arial"/>
          <w:color w:val="000000" w:themeColor="text1"/>
          <w:sz w:val="20"/>
          <w:szCs w:val="20"/>
          <w:shd w:val="clear" w:color="auto" w:fill="FFFFFF"/>
          <w:lang w:val="en-US"/>
        </w:rPr>
        <w:lastRenderedPageBreak/>
        <w:t>Multiscan</w:t>
      </w:r>
      <w:proofErr w:type="spellEnd"/>
      <w:r w:rsidRPr="00CF77BF">
        <w:rPr>
          <w:rFonts w:ascii="Arial" w:hAnsi="Arial" w:cs="Arial"/>
          <w:color w:val="000000" w:themeColor="text1"/>
          <w:sz w:val="20"/>
          <w:szCs w:val="20"/>
          <w:shd w:val="clear" w:color="auto" w:fill="FFFFFF"/>
          <w:lang w:val="en-US"/>
        </w:rPr>
        <w:t>), and the results were compared to a standard curve generated with recombinant cytokines.</w:t>
      </w:r>
    </w:p>
    <w:p w14:paraId="0DD9639D" w14:textId="07BF01C4" w:rsidR="00E64568" w:rsidRPr="00CF77BF" w:rsidRDefault="00CF77BF" w:rsidP="00E64568">
      <w:pPr>
        <w:pStyle w:val="NormalWeb"/>
        <w:rPr>
          <w:rFonts w:ascii="Arial" w:hAnsi="Arial" w:cs="Arial"/>
          <w:b/>
          <w:bCs/>
          <w:color w:val="000000" w:themeColor="text1"/>
          <w:sz w:val="22"/>
          <w:szCs w:val="22"/>
          <w:lang w:val="en-US"/>
        </w:rPr>
      </w:pPr>
      <w:r w:rsidRPr="00CF77BF">
        <w:rPr>
          <w:rFonts w:ascii="Arial" w:hAnsi="Arial" w:cs="Arial"/>
          <w:b/>
          <w:bCs/>
          <w:color w:val="000000" w:themeColor="text1"/>
          <w:sz w:val="22"/>
          <w:szCs w:val="22"/>
          <w:lang w:val="en-US"/>
        </w:rPr>
        <w:t xml:space="preserve">2.8 </w:t>
      </w:r>
      <w:r w:rsidR="00E64568" w:rsidRPr="00CF77BF">
        <w:rPr>
          <w:rFonts w:ascii="Arial" w:hAnsi="Arial" w:cs="Arial"/>
          <w:b/>
          <w:bCs/>
          <w:color w:val="000000" w:themeColor="text1"/>
          <w:sz w:val="22"/>
          <w:szCs w:val="22"/>
          <w:lang w:val="en-US"/>
        </w:rPr>
        <w:t xml:space="preserve">Statistical Analysis </w:t>
      </w:r>
    </w:p>
    <w:p w14:paraId="67CF4717" w14:textId="716A300C" w:rsidR="000663A8" w:rsidRPr="00CF77BF" w:rsidRDefault="00E64568" w:rsidP="00B96B59">
      <w:pPr>
        <w:spacing w:line="480" w:lineRule="auto"/>
        <w:jc w:val="both"/>
        <w:rPr>
          <w:rFonts w:ascii="Arial" w:hAnsi="Arial" w:cs="Arial"/>
          <w:color w:val="000000" w:themeColor="text1"/>
          <w:sz w:val="20"/>
          <w:szCs w:val="20"/>
          <w:shd w:val="clear" w:color="auto" w:fill="FFFFFF"/>
          <w:lang w:val="en-US"/>
        </w:rPr>
      </w:pPr>
      <w:r w:rsidRPr="00CF77BF">
        <w:rPr>
          <w:rFonts w:ascii="Arial" w:hAnsi="Arial" w:cs="Arial"/>
          <w:color w:val="000000" w:themeColor="text1"/>
          <w:sz w:val="20"/>
          <w:szCs w:val="20"/>
          <w:shd w:val="clear" w:color="auto" w:fill="FFFFFF"/>
          <w:lang w:val="en-US"/>
        </w:rPr>
        <w:t xml:space="preserve">For data analysis, the means and standard error of the mean (SEM) were calculated and compared using analysis of variance (ANOVA) in GraphPad Prism </w:t>
      </w:r>
      <w:r w:rsidR="00936D38" w:rsidRPr="00CF77BF">
        <w:rPr>
          <w:rFonts w:ascii="Arial" w:hAnsi="Arial" w:cs="Arial"/>
          <w:color w:val="000000" w:themeColor="text1"/>
          <w:sz w:val="20"/>
          <w:szCs w:val="20"/>
          <w:shd w:val="clear" w:color="auto" w:fill="FFFFFF"/>
          <w:lang w:val="en-US"/>
        </w:rPr>
        <w:t>1</w:t>
      </w:r>
      <w:r w:rsidRPr="00CF77BF">
        <w:rPr>
          <w:rFonts w:ascii="Arial" w:hAnsi="Arial" w:cs="Arial"/>
          <w:color w:val="000000" w:themeColor="text1"/>
          <w:sz w:val="20"/>
          <w:szCs w:val="20"/>
          <w:shd w:val="clear" w:color="auto" w:fill="FFFFFF"/>
          <w:lang w:val="en-US"/>
        </w:rPr>
        <w:t>0 software (GraphPad Software, San Diego, CA, USA). Post-hoc comparisons were conducted using the Tukey test, and statistical significance was determined at a significance level of p ≤ 0.05.</w:t>
      </w:r>
    </w:p>
    <w:p w14:paraId="15E71B05" w14:textId="77777777" w:rsidR="00E64568" w:rsidRPr="00AF5CB3" w:rsidRDefault="00E64568" w:rsidP="003049C2">
      <w:pPr>
        <w:spacing w:line="480" w:lineRule="auto"/>
        <w:ind w:firstLine="708"/>
        <w:jc w:val="both"/>
        <w:rPr>
          <w:rFonts w:ascii="Arial" w:hAnsi="Arial" w:cs="Arial"/>
          <w:color w:val="000000" w:themeColor="text1"/>
          <w:shd w:val="clear" w:color="auto" w:fill="FFFFFF"/>
          <w:lang w:val="en-US"/>
        </w:rPr>
      </w:pPr>
    </w:p>
    <w:p w14:paraId="5E04443D" w14:textId="24FFA2C1" w:rsidR="00E64568" w:rsidRPr="00CF77BF" w:rsidRDefault="00CF77BF" w:rsidP="00CF77BF">
      <w:pPr>
        <w:spacing w:line="480" w:lineRule="auto"/>
        <w:jc w:val="both"/>
        <w:rPr>
          <w:rFonts w:ascii="Arial" w:hAnsi="Arial" w:cs="Arial"/>
          <w:b/>
          <w:bCs/>
          <w:color w:val="000000" w:themeColor="text1"/>
          <w:sz w:val="22"/>
          <w:szCs w:val="22"/>
          <w:shd w:val="clear" w:color="auto" w:fill="FFFFFF"/>
          <w:lang w:val="en-US"/>
        </w:rPr>
      </w:pPr>
      <w:r w:rsidRPr="00CF77BF">
        <w:rPr>
          <w:rFonts w:ascii="Arial" w:hAnsi="Arial" w:cs="Arial"/>
          <w:b/>
          <w:bCs/>
          <w:color w:val="000000" w:themeColor="text1"/>
          <w:sz w:val="22"/>
          <w:szCs w:val="22"/>
          <w:shd w:val="clear" w:color="auto" w:fill="FFFFFF"/>
          <w:lang w:val="en-US"/>
        </w:rPr>
        <w:t xml:space="preserve">3. RESULTS </w:t>
      </w:r>
    </w:p>
    <w:p w14:paraId="64BAC58E" w14:textId="556049CE" w:rsidR="00386549" w:rsidRPr="00CF77BF" w:rsidRDefault="00386549" w:rsidP="00CF77BF">
      <w:pPr>
        <w:pStyle w:val="ListParagraph"/>
        <w:numPr>
          <w:ilvl w:val="1"/>
          <w:numId w:val="21"/>
        </w:numPr>
        <w:spacing w:line="480" w:lineRule="auto"/>
        <w:jc w:val="both"/>
        <w:rPr>
          <w:rFonts w:ascii="Arial" w:hAnsi="Arial" w:cs="Arial"/>
          <w:b/>
          <w:bCs/>
          <w:color w:val="000000" w:themeColor="text1"/>
          <w:sz w:val="22"/>
          <w:szCs w:val="22"/>
          <w:shd w:val="clear" w:color="auto" w:fill="FFFFFF"/>
          <w:lang w:val="en-US"/>
        </w:rPr>
      </w:pPr>
      <w:r w:rsidRPr="00CF77BF">
        <w:rPr>
          <w:rFonts w:ascii="Arial" w:hAnsi="Arial" w:cs="Arial"/>
          <w:b/>
          <w:bCs/>
          <w:color w:val="000000" w:themeColor="text1"/>
          <w:sz w:val="22"/>
          <w:szCs w:val="22"/>
          <w:shd w:val="clear" w:color="auto" w:fill="FFFFFF"/>
          <w:lang w:val="en-US"/>
        </w:rPr>
        <w:t xml:space="preserve">Macroscopic evaluation of the Skin flap necrotic area </w:t>
      </w:r>
    </w:p>
    <w:p w14:paraId="29422824" w14:textId="0F53DEF2" w:rsidR="002C04C2" w:rsidRPr="00CF77BF" w:rsidRDefault="00F023CB" w:rsidP="00B96B59">
      <w:pPr>
        <w:spacing w:line="480" w:lineRule="auto"/>
        <w:jc w:val="both"/>
        <w:rPr>
          <w:rFonts w:ascii="Arial" w:hAnsi="Arial" w:cs="Arial"/>
          <w:color w:val="000000" w:themeColor="text1"/>
          <w:sz w:val="20"/>
          <w:szCs w:val="20"/>
          <w:shd w:val="clear" w:color="auto" w:fill="FFFFFF"/>
          <w:lang w:val="en-US"/>
        </w:rPr>
      </w:pPr>
      <w:r w:rsidRPr="00CF77BF">
        <w:rPr>
          <w:rFonts w:ascii="Arial" w:hAnsi="Arial" w:cs="Arial"/>
          <w:color w:val="000000" w:themeColor="text1"/>
          <w:sz w:val="20"/>
          <w:szCs w:val="20"/>
          <w:shd w:val="clear" w:color="auto" w:fill="FFFFFF"/>
          <w:lang w:val="en-US"/>
        </w:rPr>
        <w:t>The results showed that at 4</w:t>
      </w:r>
      <w:r w:rsidR="00741656" w:rsidRPr="00CF77BF">
        <w:rPr>
          <w:rFonts w:ascii="Arial" w:hAnsi="Arial" w:cs="Arial"/>
          <w:color w:val="000000" w:themeColor="text1"/>
          <w:sz w:val="20"/>
          <w:szCs w:val="20"/>
          <w:shd w:val="clear" w:color="auto" w:fill="FFFFFF"/>
          <w:lang w:val="en-US"/>
        </w:rPr>
        <w:t>-</w:t>
      </w:r>
      <w:r w:rsidRPr="00CF77BF">
        <w:rPr>
          <w:rFonts w:ascii="Arial" w:hAnsi="Arial" w:cs="Arial"/>
          <w:color w:val="000000" w:themeColor="text1"/>
          <w:sz w:val="20"/>
          <w:szCs w:val="20"/>
          <w:shd w:val="clear" w:color="auto" w:fill="FFFFFF"/>
          <w:lang w:val="en-US"/>
        </w:rPr>
        <w:t>10 days, all animals in the SF group presented 80% of the total skin flap area necrotic. However, when intracutaneous PBM was applied after skin flap elevation the flaps showed significantly more survival areas than that of the SF group by 47%</w:t>
      </w:r>
      <w:r w:rsidR="00936D38" w:rsidRPr="00CF77BF">
        <w:rPr>
          <w:rFonts w:ascii="Arial" w:hAnsi="Arial" w:cs="Arial"/>
          <w:color w:val="000000" w:themeColor="text1"/>
          <w:sz w:val="20"/>
          <w:szCs w:val="20"/>
          <w:shd w:val="clear" w:color="auto" w:fill="FFFFFF"/>
          <w:lang w:val="en-US"/>
        </w:rPr>
        <w:t xml:space="preserve"> (p&lt; 0.001)</w:t>
      </w:r>
      <w:r w:rsidRPr="00CF77BF">
        <w:rPr>
          <w:rFonts w:ascii="Arial" w:hAnsi="Arial" w:cs="Arial"/>
          <w:color w:val="000000" w:themeColor="text1"/>
          <w:sz w:val="20"/>
          <w:szCs w:val="20"/>
          <w:shd w:val="clear" w:color="auto" w:fill="FFFFFF"/>
          <w:lang w:val="en-US"/>
        </w:rPr>
        <w:t>, 24%</w:t>
      </w:r>
      <w:r w:rsidR="00936D38" w:rsidRPr="00CF77BF">
        <w:rPr>
          <w:rFonts w:ascii="Arial" w:hAnsi="Arial" w:cs="Arial"/>
          <w:color w:val="000000" w:themeColor="text1"/>
          <w:sz w:val="20"/>
          <w:szCs w:val="20"/>
          <w:shd w:val="clear" w:color="auto" w:fill="FFFFFF"/>
          <w:lang w:val="en-US"/>
        </w:rPr>
        <w:t xml:space="preserve"> (p&lt; 0.0</w:t>
      </w:r>
      <w:r w:rsidR="00E5234A" w:rsidRPr="00CF77BF">
        <w:rPr>
          <w:rFonts w:ascii="Arial" w:hAnsi="Arial" w:cs="Arial"/>
          <w:color w:val="000000" w:themeColor="text1"/>
          <w:sz w:val="20"/>
          <w:szCs w:val="20"/>
          <w:shd w:val="clear" w:color="auto" w:fill="FFFFFF"/>
          <w:lang w:val="en-US"/>
        </w:rPr>
        <w:t>5</w:t>
      </w:r>
      <w:r w:rsidR="00936D38" w:rsidRPr="00CF77BF">
        <w:rPr>
          <w:rFonts w:ascii="Arial" w:hAnsi="Arial" w:cs="Arial"/>
          <w:color w:val="000000" w:themeColor="text1"/>
          <w:sz w:val="20"/>
          <w:szCs w:val="20"/>
          <w:shd w:val="clear" w:color="auto" w:fill="FFFFFF"/>
          <w:lang w:val="en-US"/>
        </w:rPr>
        <w:t>)</w:t>
      </w:r>
      <w:r w:rsidRPr="00CF77BF">
        <w:rPr>
          <w:rFonts w:ascii="Arial" w:hAnsi="Arial" w:cs="Arial"/>
          <w:color w:val="000000" w:themeColor="text1"/>
          <w:sz w:val="20"/>
          <w:szCs w:val="20"/>
          <w:shd w:val="clear" w:color="auto" w:fill="FFFFFF"/>
          <w:lang w:val="en-US"/>
        </w:rPr>
        <w:t xml:space="preserve">, and 41% </w:t>
      </w:r>
      <w:r w:rsidR="00936D38" w:rsidRPr="00CF77BF">
        <w:rPr>
          <w:rFonts w:ascii="Arial" w:hAnsi="Arial" w:cs="Arial"/>
          <w:color w:val="000000" w:themeColor="text1"/>
          <w:sz w:val="20"/>
          <w:szCs w:val="20"/>
          <w:shd w:val="clear" w:color="auto" w:fill="FFFFFF"/>
          <w:lang w:val="en-US"/>
        </w:rPr>
        <w:t xml:space="preserve">(p&lt; 0.001) </w:t>
      </w:r>
      <w:r w:rsidRPr="00CF77BF">
        <w:rPr>
          <w:rFonts w:ascii="Arial" w:hAnsi="Arial" w:cs="Arial"/>
          <w:color w:val="000000" w:themeColor="text1"/>
          <w:sz w:val="20"/>
          <w:szCs w:val="20"/>
          <w:shd w:val="clear" w:color="auto" w:fill="FFFFFF"/>
          <w:lang w:val="en-US"/>
        </w:rPr>
        <w:t xml:space="preserve">on days 4, 7, and 10, respectively </w:t>
      </w:r>
      <w:r w:rsidR="0058239F" w:rsidRPr="00CF77BF">
        <w:rPr>
          <w:rFonts w:ascii="Arial" w:hAnsi="Arial" w:cs="Arial"/>
          <w:color w:val="000000" w:themeColor="text1"/>
          <w:sz w:val="20"/>
          <w:szCs w:val="20"/>
          <w:shd w:val="clear" w:color="auto" w:fill="FFFFFF"/>
          <w:lang w:val="en-US"/>
        </w:rPr>
        <w:t>(fig. 1)</w:t>
      </w:r>
      <w:r w:rsidR="00975F94" w:rsidRPr="00CF77BF">
        <w:rPr>
          <w:rFonts w:ascii="Arial" w:hAnsi="Arial" w:cs="Arial"/>
          <w:color w:val="000000" w:themeColor="text1"/>
          <w:sz w:val="20"/>
          <w:szCs w:val="20"/>
          <w:shd w:val="clear" w:color="auto" w:fill="FFFFFF"/>
          <w:lang w:val="en-US"/>
        </w:rPr>
        <w:t>.</w:t>
      </w:r>
    </w:p>
    <w:p w14:paraId="07D00314" w14:textId="72987F8E" w:rsidR="002C04C2" w:rsidRPr="00AF5CB3" w:rsidRDefault="002C04C2" w:rsidP="002C04C2">
      <w:pPr>
        <w:spacing w:line="480" w:lineRule="auto"/>
        <w:ind w:firstLine="708"/>
        <w:jc w:val="both"/>
        <w:rPr>
          <w:rFonts w:ascii="Arial" w:hAnsi="Arial" w:cs="Arial"/>
          <w:color w:val="000000" w:themeColor="text1"/>
          <w:shd w:val="clear" w:color="auto" w:fill="FFFFFF"/>
          <w:lang w:val="en-US"/>
        </w:rPr>
      </w:pPr>
      <w:r w:rsidRPr="00AF5CB3">
        <w:rPr>
          <w:rFonts w:ascii="Arial" w:hAnsi="Arial" w:cs="Arial"/>
          <w:noProof/>
          <w:color w:val="000000" w:themeColor="text1"/>
          <w:shd w:val="clear" w:color="auto" w:fill="FFFFFF"/>
          <w:lang w:val="en-US"/>
          <w14:ligatures w14:val="standardContextual"/>
        </w:rPr>
        <w:drawing>
          <wp:inline distT="0" distB="0" distL="0" distR="0" wp14:anchorId="1DF75A72" wp14:editId="67448B21">
            <wp:extent cx="5400040" cy="2902585"/>
            <wp:effectExtent l="0" t="0" r="0" b="5715"/>
            <wp:docPr id="179375126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51265" name="Imagem 17937512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2902585"/>
                    </a:xfrm>
                    <a:prstGeom prst="rect">
                      <a:avLst/>
                    </a:prstGeom>
                  </pic:spPr>
                </pic:pic>
              </a:graphicData>
            </a:graphic>
          </wp:inline>
        </w:drawing>
      </w:r>
    </w:p>
    <w:p w14:paraId="58FDD817" w14:textId="68076C68" w:rsidR="002C04C2" w:rsidRPr="002754F6" w:rsidRDefault="002C04C2" w:rsidP="007810AF">
      <w:pPr>
        <w:spacing w:line="480" w:lineRule="auto"/>
        <w:jc w:val="center"/>
        <w:rPr>
          <w:rFonts w:ascii="Arial" w:hAnsi="Arial" w:cs="Arial"/>
          <w:sz w:val="18"/>
          <w:szCs w:val="18"/>
          <w:lang w:val="en-US"/>
        </w:rPr>
      </w:pPr>
      <w:r w:rsidRPr="002754F6">
        <w:rPr>
          <w:rFonts w:ascii="Arial" w:hAnsi="Arial" w:cs="Arial"/>
          <w:b/>
          <w:bCs/>
          <w:sz w:val="20"/>
          <w:szCs w:val="20"/>
          <w:lang w:val="en-US"/>
        </w:rPr>
        <w:t>Figure 1 – Average percentage of necrotic area</w:t>
      </w:r>
      <w:r w:rsidR="002754F6" w:rsidRPr="002754F6">
        <w:rPr>
          <w:rFonts w:ascii="Arial" w:hAnsi="Arial" w:cs="Arial"/>
          <w:b/>
          <w:bCs/>
          <w:sz w:val="20"/>
          <w:szCs w:val="20"/>
          <w:lang w:val="en-US"/>
        </w:rPr>
        <w:t>.</w:t>
      </w:r>
      <w:r w:rsidR="002754F6">
        <w:rPr>
          <w:rFonts w:ascii="Arial" w:hAnsi="Arial" w:cs="Arial"/>
          <w:lang w:val="en-US"/>
        </w:rPr>
        <w:t xml:space="preserve"> </w:t>
      </w:r>
      <w:r w:rsidRPr="00AF5CB3">
        <w:rPr>
          <w:rFonts w:ascii="Arial" w:hAnsi="Arial" w:cs="Arial"/>
          <w:lang w:val="en-US"/>
        </w:rPr>
        <w:t xml:space="preserve"> </w:t>
      </w:r>
      <w:r w:rsidR="002754F6" w:rsidRPr="002754F6">
        <w:rPr>
          <w:rFonts w:ascii="Arial" w:hAnsi="Arial" w:cs="Arial"/>
          <w:sz w:val="18"/>
          <w:szCs w:val="18"/>
          <w:lang w:val="en-US"/>
        </w:rPr>
        <w:t>C</w:t>
      </w:r>
      <w:r w:rsidRPr="002754F6">
        <w:rPr>
          <w:rFonts w:ascii="Arial" w:hAnsi="Arial" w:cs="Arial"/>
          <w:sz w:val="18"/>
          <w:szCs w:val="18"/>
          <w:lang w:val="en-US"/>
        </w:rPr>
        <w:t>ontrol group (SF) and the PBM treated group (SF + PBM). The results refer to the use of 8 mice in each experimental group. Values expressed as mean and standard deviation. *</w:t>
      </w:r>
      <w:r w:rsidRPr="002754F6">
        <w:rPr>
          <w:rFonts w:ascii="Arial" w:hAnsi="Arial" w:cs="Arial"/>
          <w:i/>
          <w:iCs/>
          <w:sz w:val="18"/>
          <w:szCs w:val="18"/>
          <w:lang w:val="en-US"/>
        </w:rPr>
        <w:t xml:space="preserve">p </w:t>
      </w:r>
      <w:r w:rsidRPr="002754F6">
        <w:rPr>
          <w:rFonts w:ascii="Arial" w:hAnsi="Arial" w:cs="Arial"/>
          <w:sz w:val="18"/>
          <w:szCs w:val="18"/>
          <w:lang w:val="en-US"/>
        </w:rPr>
        <w:t>&lt; 0.05, and ***</w:t>
      </w:r>
      <w:r w:rsidRPr="002754F6">
        <w:rPr>
          <w:rFonts w:ascii="Arial" w:hAnsi="Arial" w:cs="Arial"/>
          <w:i/>
          <w:iCs/>
          <w:sz w:val="18"/>
          <w:szCs w:val="18"/>
          <w:lang w:val="en-US"/>
        </w:rPr>
        <w:t xml:space="preserve">p </w:t>
      </w:r>
      <w:r w:rsidRPr="002754F6">
        <w:rPr>
          <w:rFonts w:ascii="Arial" w:hAnsi="Arial" w:cs="Arial"/>
          <w:sz w:val="18"/>
          <w:szCs w:val="18"/>
          <w:lang w:val="en-US"/>
        </w:rPr>
        <w:t>&lt; 0.001.</w:t>
      </w:r>
    </w:p>
    <w:p w14:paraId="6EBCBE56" w14:textId="77777777" w:rsidR="002C04C2" w:rsidRPr="00AF5CB3" w:rsidRDefault="002C04C2" w:rsidP="002C04C2">
      <w:pPr>
        <w:spacing w:line="480" w:lineRule="auto"/>
        <w:jc w:val="both"/>
        <w:rPr>
          <w:rFonts w:ascii="Arial" w:hAnsi="Arial" w:cs="Arial"/>
          <w:color w:val="000000" w:themeColor="text1"/>
          <w:shd w:val="clear" w:color="auto" w:fill="FFFFFF"/>
          <w:lang w:val="en-US"/>
        </w:rPr>
      </w:pPr>
    </w:p>
    <w:p w14:paraId="1DB55D02" w14:textId="7761D1B8" w:rsidR="003C2B34" w:rsidRPr="007810AF" w:rsidRDefault="00960F6B" w:rsidP="002754F6">
      <w:pPr>
        <w:pStyle w:val="ListParagraph"/>
        <w:numPr>
          <w:ilvl w:val="1"/>
          <w:numId w:val="21"/>
        </w:numPr>
        <w:spacing w:line="480" w:lineRule="auto"/>
        <w:jc w:val="both"/>
        <w:rPr>
          <w:rFonts w:ascii="Arial" w:hAnsi="Arial" w:cs="Arial"/>
          <w:b/>
          <w:bCs/>
          <w:color w:val="000000" w:themeColor="text1"/>
          <w:sz w:val="22"/>
          <w:szCs w:val="22"/>
          <w:shd w:val="clear" w:color="auto" w:fill="FFFFFF"/>
          <w:lang w:val="en-US"/>
        </w:rPr>
      </w:pPr>
      <w:r w:rsidRPr="007810AF">
        <w:rPr>
          <w:rFonts w:ascii="Arial" w:hAnsi="Arial" w:cs="Arial"/>
          <w:b/>
          <w:bCs/>
          <w:color w:val="000000" w:themeColor="text1"/>
          <w:sz w:val="22"/>
          <w:szCs w:val="22"/>
          <w:shd w:val="clear" w:color="auto" w:fill="FFFFFF"/>
          <w:lang w:val="en-US"/>
        </w:rPr>
        <w:t>Inflammatory cell count</w:t>
      </w:r>
      <w:r w:rsidR="003066E0" w:rsidRPr="007810AF">
        <w:rPr>
          <w:rFonts w:ascii="Arial" w:hAnsi="Arial" w:cs="Arial"/>
          <w:b/>
          <w:bCs/>
          <w:color w:val="000000" w:themeColor="text1"/>
          <w:sz w:val="22"/>
          <w:szCs w:val="22"/>
          <w:shd w:val="clear" w:color="auto" w:fill="FFFFFF"/>
          <w:lang w:val="en-US"/>
        </w:rPr>
        <w:t>ing</w:t>
      </w:r>
    </w:p>
    <w:p w14:paraId="60D360AA" w14:textId="58648C97" w:rsidR="002C04C2" w:rsidRPr="007810AF" w:rsidRDefault="00960F6B" w:rsidP="00B96B59">
      <w:pPr>
        <w:spacing w:line="480" w:lineRule="auto"/>
        <w:jc w:val="both"/>
        <w:rPr>
          <w:rFonts w:ascii="Arial" w:hAnsi="Arial" w:cs="Arial"/>
          <w:color w:val="000000" w:themeColor="text1"/>
          <w:sz w:val="20"/>
          <w:szCs w:val="20"/>
          <w:shd w:val="clear" w:color="auto" w:fill="FFFFFF"/>
          <w:lang w:val="en-US"/>
        </w:rPr>
      </w:pPr>
      <w:r w:rsidRPr="007810AF">
        <w:rPr>
          <w:rFonts w:ascii="Arial" w:hAnsi="Arial" w:cs="Arial"/>
          <w:color w:val="000000" w:themeColor="text1"/>
          <w:sz w:val="20"/>
          <w:szCs w:val="20"/>
          <w:shd w:val="clear" w:color="auto" w:fill="FFFFFF"/>
          <w:lang w:val="en-US"/>
        </w:rPr>
        <w:lastRenderedPageBreak/>
        <w:t>The SF procedure led to an increase in inflammatory cells in the transition zone between healthy skin and the onset of tissue necrosis throughout the entire period analyzed</w:t>
      </w:r>
      <w:r w:rsidR="006C20A7" w:rsidRPr="007810AF">
        <w:rPr>
          <w:rFonts w:ascii="Arial" w:hAnsi="Arial" w:cs="Arial"/>
          <w:color w:val="000000" w:themeColor="text1"/>
          <w:sz w:val="20"/>
          <w:szCs w:val="20"/>
          <w:shd w:val="clear" w:color="auto" w:fill="FFFFFF"/>
          <w:lang w:val="en-US"/>
        </w:rPr>
        <w:t xml:space="preserve"> (110 </w:t>
      </w:r>
      <w:r w:rsidR="006C20A7" w:rsidRPr="007810AF">
        <w:rPr>
          <w:rFonts w:ascii="Arial" w:hAnsi="Arial" w:cs="Arial"/>
          <w:color w:val="000000" w:themeColor="text1"/>
          <w:sz w:val="20"/>
          <w:szCs w:val="20"/>
          <w:shd w:val="clear" w:color="auto" w:fill="FFFFFF"/>
          <w:lang w:val="en-US"/>
        </w:rPr>
        <w:sym w:font="Symbol" w:char="F0B1"/>
      </w:r>
      <w:r w:rsidR="006C20A7" w:rsidRPr="007810AF">
        <w:rPr>
          <w:rFonts w:ascii="Arial" w:hAnsi="Arial" w:cs="Arial"/>
          <w:color w:val="000000" w:themeColor="text1"/>
          <w:sz w:val="20"/>
          <w:szCs w:val="20"/>
          <w:shd w:val="clear" w:color="auto" w:fill="FFFFFF"/>
          <w:lang w:val="en-US"/>
        </w:rPr>
        <w:t xml:space="preserve"> 15 cells; 115 </w:t>
      </w:r>
      <w:r w:rsidR="006C20A7" w:rsidRPr="007810AF">
        <w:rPr>
          <w:rFonts w:ascii="Arial" w:hAnsi="Arial" w:cs="Arial"/>
          <w:color w:val="000000" w:themeColor="text1"/>
          <w:sz w:val="20"/>
          <w:szCs w:val="20"/>
          <w:shd w:val="clear" w:color="auto" w:fill="FFFFFF"/>
          <w:lang w:val="en-US"/>
        </w:rPr>
        <w:sym w:font="Symbol" w:char="F0B1"/>
      </w:r>
      <w:r w:rsidR="006C20A7" w:rsidRPr="007810AF">
        <w:rPr>
          <w:rFonts w:ascii="Arial" w:hAnsi="Arial" w:cs="Arial"/>
          <w:color w:val="000000" w:themeColor="text1"/>
          <w:sz w:val="20"/>
          <w:szCs w:val="20"/>
          <w:shd w:val="clear" w:color="auto" w:fill="FFFFFF"/>
          <w:lang w:val="en-US"/>
        </w:rPr>
        <w:t xml:space="preserve"> 30 </w:t>
      </w:r>
      <w:r w:rsidR="007B618F" w:rsidRPr="007810AF">
        <w:rPr>
          <w:rFonts w:ascii="Arial" w:hAnsi="Arial" w:cs="Arial"/>
          <w:color w:val="000000" w:themeColor="text1"/>
          <w:sz w:val="20"/>
          <w:szCs w:val="20"/>
          <w:shd w:val="clear" w:color="auto" w:fill="FFFFFF"/>
          <w:lang w:val="en-US"/>
        </w:rPr>
        <w:t>cells</w:t>
      </w:r>
      <w:r w:rsidR="006C20A7" w:rsidRPr="007810AF">
        <w:rPr>
          <w:rFonts w:ascii="Arial" w:hAnsi="Arial" w:cs="Arial"/>
          <w:color w:val="000000" w:themeColor="text1"/>
          <w:sz w:val="20"/>
          <w:szCs w:val="20"/>
          <w:shd w:val="clear" w:color="auto" w:fill="FFFFFF"/>
          <w:lang w:val="en-US"/>
        </w:rPr>
        <w:t xml:space="preserve">; 107 </w:t>
      </w:r>
      <w:r w:rsidR="006C20A7" w:rsidRPr="007810AF">
        <w:rPr>
          <w:rFonts w:ascii="Arial" w:hAnsi="Arial" w:cs="Arial"/>
          <w:color w:val="000000" w:themeColor="text1"/>
          <w:sz w:val="20"/>
          <w:szCs w:val="20"/>
          <w:shd w:val="clear" w:color="auto" w:fill="FFFFFF"/>
          <w:lang w:val="en-US"/>
        </w:rPr>
        <w:sym w:font="Symbol" w:char="F0B1"/>
      </w:r>
      <w:r w:rsidR="006C20A7" w:rsidRPr="007810AF">
        <w:rPr>
          <w:rFonts w:ascii="Arial" w:hAnsi="Arial" w:cs="Arial"/>
          <w:color w:val="000000" w:themeColor="text1"/>
          <w:sz w:val="20"/>
          <w:szCs w:val="20"/>
          <w:shd w:val="clear" w:color="auto" w:fill="FFFFFF"/>
          <w:lang w:val="en-US"/>
        </w:rPr>
        <w:t xml:space="preserve"> 25 </w:t>
      </w:r>
      <w:r w:rsidR="007B618F" w:rsidRPr="007810AF">
        <w:rPr>
          <w:rFonts w:ascii="Arial" w:hAnsi="Arial" w:cs="Arial"/>
          <w:color w:val="000000" w:themeColor="text1"/>
          <w:sz w:val="20"/>
          <w:szCs w:val="20"/>
          <w:shd w:val="clear" w:color="auto" w:fill="FFFFFF"/>
          <w:lang w:val="en-US"/>
        </w:rPr>
        <w:t>cells</w:t>
      </w:r>
      <w:r w:rsidR="006C20A7" w:rsidRPr="007810AF">
        <w:rPr>
          <w:rFonts w:ascii="Arial" w:hAnsi="Arial" w:cs="Arial"/>
          <w:color w:val="000000" w:themeColor="text1"/>
          <w:sz w:val="20"/>
          <w:szCs w:val="20"/>
          <w:shd w:val="clear" w:color="auto" w:fill="FFFFFF"/>
          <w:lang w:val="en-US"/>
        </w:rPr>
        <w:t xml:space="preserve"> on day 4, 7 and 10 respectively)</w:t>
      </w:r>
      <w:r w:rsidRPr="007810AF">
        <w:rPr>
          <w:rFonts w:ascii="Arial" w:hAnsi="Arial" w:cs="Arial"/>
          <w:color w:val="000000" w:themeColor="text1"/>
          <w:sz w:val="20"/>
          <w:szCs w:val="20"/>
          <w:shd w:val="clear" w:color="auto" w:fill="FFFFFF"/>
          <w:lang w:val="en-US"/>
        </w:rPr>
        <w:t xml:space="preserve">. However, PBM treatment significantly reduced this </w:t>
      </w:r>
      <w:r w:rsidR="006C20A7" w:rsidRPr="007810AF">
        <w:rPr>
          <w:rFonts w:ascii="Arial" w:hAnsi="Arial" w:cs="Arial"/>
          <w:color w:val="000000" w:themeColor="text1"/>
          <w:sz w:val="20"/>
          <w:szCs w:val="20"/>
          <w:shd w:val="clear" w:color="auto" w:fill="FFFFFF"/>
          <w:lang w:val="en-US"/>
        </w:rPr>
        <w:t>cell migration</w:t>
      </w:r>
      <w:r w:rsidRPr="007810AF">
        <w:rPr>
          <w:rFonts w:ascii="Arial" w:hAnsi="Arial" w:cs="Arial"/>
          <w:color w:val="000000" w:themeColor="text1"/>
          <w:sz w:val="20"/>
          <w:szCs w:val="20"/>
          <w:shd w:val="clear" w:color="auto" w:fill="FFFFFF"/>
          <w:lang w:val="en-US"/>
        </w:rPr>
        <w:t xml:space="preserve"> on all postoperative days</w:t>
      </w:r>
      <w:r w:rsidR="006C20A7" w:rsidRPr="007810AF">
        <w:rPr>
          <w:rFonts w:ascii="Arial" w:hAnsi="Arial" w:cs="Arial"/>
          <w:color w:val="000000" w:themeColor="text1"/>
          <w:sz w:val="20"/>
          <w:szCs w:val="20"/>
          <w:shd w:val="clear" w:color="auto" w:fill="FFFFFF"/>
          <w:lang w:val="en-US"/>
        </w:rPr>
        <w:t xml:space="preserve"> (51 </w:t>
      </w:r>
      <w:r w:rsidR="006C20A7" w:rsidRPr="007810AF">
        <w:rPr>
          <w:rFonts w:ascii="Arial" w:hAnsi="Arial" w:cs="Arial"/>
          <w:color w:val="000000" w:themeColor="text1"/>
          <w:sz w:val="20"/>
          <w:szCs w:val="20"/>
          <w:shd w:val="clear" w:color="auto" w:fill="FFFFFF"/>
          <w:lang w:val="en-US"/>
        </w:rPr>
        <w:sym w:font="Symbol" w:char="F0B1"/>
      </w:r>
      <w:r w:rsidR="006C20A7" w:rsidRPr="007810AF">
        <w:rPr>
          <w:rFonts w:ascii="Arial" w:hAnsi="Arial" w:cs="Arial"/>
          <w:color w:val="000000" w:themeColor="text1"/>
          <w:sz w:val="20"/>
          <w:szCs w:val="20"/>
          <w:shd w:val="clear" w:color="auto" w:fill="FFFFFF"/>
          <w:lang w:val="en-US"/>
        </w:rPr>
        <w:t xml:space="preserve"> 18 cells, 42 </w:t>
      </w:r>
      <w:r w:rsidR="006C20A7" w:rsidRPr="007810AF">
        <w:rPr>
          <w:rFonts w:ascii="Arial" w:hAnsi="Arial" w:cs="Arial"/>
          <w:color w:val="000000" w:themeColor="text1"/>
          <w:sz w:val="20"/>
          <w:szCs w:val="20"/>
          <w:shd w:val="clear" w:color="auto" w:fill="FFFFFF"/>
          <w:lang w:val="en-US"/>
        </w:rPr>
        <w:sym w:font="Symbol" w:char="F0B1"/>
      </w:r>
      <w:r w:rsidR="006C20A7" w:rsidRPr="007810AF">
        <w:rPr>
          <w:rFonts w:ascii="Arial" w:hAnsi="Arial" w:cs="Arial"/>
          <w:color w:val="000000" w:themeColor="text1"/>
          <w:sz w:val="20"/>
          <w:szCs w:val="20"/>
          <w:shd w:val="clear" w:color="auto" w:fill="FFFFFF"/>
          <w:lang w:val="en-US"/>
        </w:rPr>
        <w:t xml:space="preserve"> 15 cells; 54 </w:t>
      </w:r>
      <w:r w:rsidR="006C20A7" w:rsidRPr="007810AF">
        <w:rPr>
          <w:rFonts w:ascii="Arial" w:hAnsi="Arial" w:cs="Arial"/>
          <w:color w:val="000000" w:themeColor="text1"/>
          <w:sz w:val="20"/>
          <w:szCs w:val="20"/>
          <w:shd w:val="clear" w:color="auto" w:fill="FFFFFF"/>
          <w:lang w:val="en-US"/>
        </w:rPr>
        <w:sym w:font="Symbol" w:char="F0B1"/>
      </w:r>
      <w:r w:rsidR="006C20A7" w:rsidRPr="007810AF">
        <w:rPr>
          <w:rFonts w:ascii="Arial" w:hAnsi="Arial" w:cs="Arial"/>
          <w:color w:val="000000" w:themeColor="text1"/>
          <w:sz w:val="20"/>
          <w:szCs w:val="20"/>
          <w:shd w:val="clear" w:color="auto" w:fill="FFFFFF"/>
          <w:lang w:val="en-US"/>
        </w:rPr>
        <w:t xml:space="preserve"> 20 cells on day 4, 7 and 10 respectively)</w:t>
      </w:r>
      <w:r w:rsidRPr="007810AF">
        <w:rPr>
          <w:rFonts w:ascii="Arial" w:hAnsi="Arial" w:cs="Arial"/>
          <w:color w:val="000000" w:themeColor="text1"/>
          <w:sz w:val="20"/>
          <w:szCs w:val="20"/>
          <w:shd w:val="clear" w:color="auto" w:fill="FFFFFF"/>
          <w:lang w:val="en-US"/>
        </w:rPr>
        <w:t xml:space="preserve"> (Fig. </w:t>
      </w:r>
      <w:r w:rsidR="004B153B" w:rsidRPr="007810AF">
        <w:rPr>
          <w:rFonts w:ascii="Arial" w:hAnsi="Arial" w:cs="Arial"/>
          <w:color w:val="000000" w:themeColor="text1"/>
          <w:sz w:val="20"/>
          <w:szCs w:val="20"/>
          <w:shd w:val="clear" w:color="auto" w:fill="FFFFFF"/>
          <w:lang w:val="en-US"/>
        </w:rPr>
        <w:t>2</w:t>
      </w:r>
      <w:r w:rsidRPr="007810AF">
        <w:rPr>
          <w:rFonts w:ascii="Arial" w:hAnsi="Arial" w:cs="Arial"/>
          <w:color w:val="000000" w:themeColor="text1"/>
          <w:sz w:val="20"/>
          <w:szCs w:val="20"/>
          <w:shd w:val="clear" w:color="auto" w:fill="FFFFFF"/>
          <w:lang w:val="en-US"/>
        </w:rPr>
        <w:t>).</w:t>
      </w:r>
    </w:p>
    <w:p w14:paraId="5FB91DE7" w14:textId="70BCDB34" w:rsidR="002C04C2" w:rsidRPr="00AF5CB3" w:rsidRDefault="002C04C2" w:rsidP="00960F6B">
      <w:pPr>
        <w:spacing w:line="480" w:lineRule="auto"/>
        <w:ind w:firstLine="708"/>
        <w:jc w:val="both"/>
        <w:rPr>
          <w:rFonts w:ascii="Arial" w:hAnsi="Arial" w:cs="Arial"/>
          <w:color w:val="000000" w:themeColor="text1"/>
          <w:shd w:val="clear" w:color="auto" w:fill="FFFFFF"/>
          <w:lang w:val="en-US"/>
        </w:rPr>
      </w:pPr>
      <w:r w:rsidRPr="00AF5CB3">
        <w:rPr>
          <w:rFonts w:ascii="Arial" w:hAnsi="Arial" w:cs="Arial"/>
          <w:noProof/>
          <w:color w:val="000000" w:themeColor="text1"/>
          <w:shd w:val="clear" w:color="auto" w:fill="FFFFFF"/>
          <w:lang w:val="en-US"/>
          <w14:ligatures w14:val="standardContextual"/>
        </w:rPr>
        <w:drawing>
          <wp:inline distT="0" distB="0" distL="0" distR="0" wp14:anchorId="18325BF8" wp14:editId="727E02F6">
            <wp:extent cx="5400040" cy="2938145"/>
            <wp:effectExtent l="0" t="0" r="0" b="0"/>
            <wp:docPr id="118216936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69368" name="Imagem 11821693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2938145"/>
                    </a:xfrm>
                    <a:prstGeom prst="rect">
                      <a:avLst/>
                    </a:prstGeom>
                  </pic:spPr>
                </pic:pic>
              </a:graphicData>
            </a:graphic>
          </wp:inline>
        </w:drawing>
      </w:r>
    </w:p>
    <w:p w14:paraId="53B68257" w14:textId="128A48F3" w:rsidR="002C04C2" w:rsidRPr="007810AF" w:rsidRDefault="002C04C2" w:rsidP="007810AF">
      <w:pPr>
        <w:spacing w:line="480" w:lineRule="auto"/>
        <w:jc w:val="center"/>
        <w:rPr>
          <w:rFonts w:ascii="Arial" w:hAnsi="Arial" w:cs="Arial"/>
          <w:sz w:val="18"/>
          <w:szCs w:val="18"/>
          <w:lang w:val="en-US"/>
        </w:rPr>
      </w:pPr>
      <w:r w:rsidRPr="007810AF">
        <w:rPr>
          <w:rFonts w:ascii="Arial" w:hAnsi="Arial" w:cs="Arial"/>
          <w:b/>
          <w:bCs/>
          <w:sz w:val="18"/>
          <w:szCs w:val="18"/>
          <w:lang w:val="en-US"/>
        </w:rPr>
        <w:t>Figure 2 - Effect of PBM on the inflammatory cells in the skin flap.</w:t>
      </w:r>
      <w:r w:rsidRPr="007810AF">
        <w:rPr>
          <w:rFonts w:ascii="Arial" w:hAnsi="Arial" w:cs="Arial"/>
          <w:sz w:val="18"/>
          <w:szCs w:val="18"/>
          <w:lang w:val="en-US"/>
        </w:rPr>
        <w:t xml:space="preserve"> </w:t>
      </w:r>
      <w:r w:rsidR="007810AF" w:rsidRPr="007810AF">
        <w:rPr>
          <w:rFonts w:ascii="Arial" w:hAnsi="Arial" w:cs="Arial"/>
          <w:sz w:val="18"/>
          <w:szCs w:val="18"/>
          <w:lang w:val="en-US"/>
        </w:rPr>
        <w:t>Control group (SF) and the PBM treated group (SF + PBM).</w:t>
      </w:r>
      <w:r w:rsidR="007810AF">
        <w:rPr>
          <w:rFonts w:ascii="Arial" w:hAnsi="Arial" w:cs="Arial"/>
          <w:sz w:val="18"/>
          <w:szCs w:val="18"/>
          <w:lang w:val="en-US"/>
        </w:rPr>
        <w:t xml:space="preserve"> </w:t>
      </w:r>
      <w:r w:rsidRPr="007810AF">
        <w:rPr>
          <w:rFonts w:ascii="Arial" w:hAnsi="Arial" w:cs="Arial"/>
          <w:sz w:val="18"/>
          <w:szCs w:val="18"/>
          <w:lang w:val="en-US"/>
        </w:rPr>
        <w:t>The results refer to the use of 8 mice in each experimental group. Values expressed as mean and standard deviation. *</w:t>
      </w:r>
      <w:r w:rsidRPr="007810AF">
        <w:rPr>
          <w:rFonts w:ascii="Arial" w:hAnsi="Arial" w:cs="Arial"/>
          <w:i/>
          <w:iCs/>
          <w:sz w:val="18"/>
          <w:szCs w:val="18"/>
          <w:lang w:val="en-US"/>
        </w:rPr>
        <w:t xml:space="preserve">p </w:t>
      </w:r>
      <w:r w:rsidRPr="007810AF">
        <w:rPr>
          <w:rFonts w:ascii="Arial" w:hAnsi="Arial" w:cs="Arial"/>
          <w:sz w:val="18"/>
          <w:szCs w:val="18"/>
          <w:lang w:val="en-US"/>
        </w:rPr>
        <w:t>&lt; 0.05 and **</w:t>
      </w:r>
      <w:r w:rsidRPr="007810AF">
        <w:rPr>
          <w:rFonts w:ascii="Arial" w:hAnsi="Arial" w:cs="Arial"/>
          <w:i/>
          <w:iCs/>
          <w:sz w:val="18"/>
          <w:szCs w:val="18"/>
          <w:lang w:val="en-US"/>
        </w:rPr>
        <w:t xml:space="preserve">p </w:t>
      </w:r>
      <w:r w:rsidRPr="007810AF">
        <w:rPr>
          <w:rFonts w:ascii="Arial" w:hAnsi="Arial" w:cs="Arial"/>
          <w:sz w:val="18"/>
          <w:szCs w:val="18"/>
          <w:lang w:val="en-US"/>
        </w:rPr>
        <w:t>&lt; 0.01.</w:t>
      </w:r>
    </w:p>
    <w:p w14:paraId="7F8A84D9" w14:textId="77777777" w:rsidR="002C04C2" w:rsidRPr="007810AF" w:rsidRDefault="002C04C2" w:rsidP="00960F6B">
      <w:pPr>
        <w:spacing w:line="480" w:lineRule="auto"/>
        <w:ind w:firstLine="708"/>
        <w:jc w:val="both"/>
        <w:rPr>
          <w:rFonts w:ascii="Arial" w:hAnsi="Arial" w:cs="Arial"/>
          <w:color w:val="000000" w:themeColor="text1"/>
          <w:sz w:val="18"/>
          <w:szCs w:val="18"/>
          <w:shd w:val="clear" w:color="auto" w:fill="FFFFFF"/>
          <w:lang w:val="en-US"/>
        </w:rPr>
      </w:pPr>
    </w:p>
    <w:p w14:paraId="1F7FA089" w14:textId="77777777" w:rsidR="002C04C2" w:rsidRPr="007810AF" w:rsidRDefault="002C04C2" w:rsidP="00960F6B">
      <w:pPr>
        <w:spacing w:line="480" w:lineRule="auto"/>
        <w:ind w:firstLine="708"/>
        <w:jc w:val="both"/>
        <w:rPr>
          <w:rFonts w:ascii="Arial" w:hAnsi="Arial" w:cs="Arial"/>
          <w:color w:val="000000" w:themeColor="text1"/>
          <w:sz w:val="22"/>
          <w:szCs w:val="22"/>
          <w:shd w:val="clear" w:color="auto" w:fill="FFFFFF"/>
          <w:lang w:val="en-US"/>
        </w:rPr>
      </w:pPr>
    </w:p>
    <w:p w14:paraId="31371A61" w14:textId="4FB2662C" w:rsidR="00675E13" w:rsidRPr="007810AF" w:rsidRDefault="007810AF" w:rsidP="007810AF">
      <w:pPr>
        <w:spacing w:line="480" w:lineRule="auto"/>
        <w:jc w:val="both"/>
        <w:rPr>
          <w:rFonts w:ascii="Arial" w:hAnsi="Arial" w:cs="Arial"/>
          <w:b/>
          <w:bCs/>
          <w:color w:val="000000" w:themeColor="text1"/>
          <w:sz w:val="22"/>
          <w:szCs w:val="22"/>
          <w:shd w:val="clear" w:color="auto" w:fill="FFFFFF"/>
          <w:lang w:val="en-US"/>
        </w:rPr>
      </w:pPr>
      <w:r w:rsidRPr="007810AF">
        <w:rPr>
          <w:rFonts w:ascii="Arial" w:hAnsi="Arial" w:cs="Arial"/>
          <w:b/>
          <w:bCs/>
          <w:color w:val="000000" w:themeColor="text1"/>
          <w:sz w:val="22"/>
          <w:szCs w:val="22"/>
          <w:shd w:val="clear" w:color="auto" w:fill="FFFFFF"/>
          <w:lang w:val="en-US"/>
        </w:rPr>
        <w:t xml:space="preserve">3.3 </w:t>
      </w:r>
      <w:r w:rsidR="00675E13" w:rsidRPr="007810AF">
        <w:rPr>
          <w:rFonts w:ascii="Arial" w:hAnsi="Arial" w:cs="Arial"/>
          <w:b/>
          <w:bCs/>
          <w:color w:val="000000" w:themeColor="text1"/>
          <w:sz w:val="22"/>
          <w:szCs w:val="22"/>
          <w:shd w:val="clear" w:color="auto" w:fill="FFFFFF"/>
          <w:lang w:val="en-US"/>
        </w:rPr>
        <w:t xml:space="preserve">Cytokines quantification </w:t>
      </w:r>
    </w:p>
    <w:p w14:paraId="409FD3B4" w14:textId="669A774A" w:rsidR="002C04C2" w:rsidRPr="007810AF" w:rsidRDefault="007B618F" w:rsidP="00B96B59">
      <w:pPr>
        <w:pStyle w:val="ListParagraph"/>
        <w:spacing w:line="480" w:lineRule="auto"/>
        <w:ind w:left="0"/>
        <w:jc w:val="both"/>
        <w:rPr>
          <w:rFonts w:ascii="Arial" w:hAnsi="Arial" w:cs="Arial"/>
          <w:sz w:val="20"/>
          <w:szCs w:val="20"/>
          <w:lang w:val="en-US"/>
        </w:rPr>
      </w:pPr>
      <w:r w:rsidRPr="007810AF">
        <w:rPr>
          <w:rFonts w:ascii="Arial" w:hAnsi="Arial" w:cs="Arial"/>
          <w:sz w:val="20"/>
          <w:szCs w:val="20"/>
          <w:lang w:val="en-US"/>
        </w:rPr>
        <w:t>The concentrations of inflammatory cytokines (IL-1</w:t>
      </w:r>
      <w:r w:rsidRPr="007810AF">
        <w:rPr>
          <w:rFonts w:ascii="Arial" w:hAnsi="Arial" w:cs="Arial"/>
          <w:sz w:val="20"/>
          <w:szCs w:val="20"/>
        </w:rPr>
        <w:t>β</w:t>
      </w:r>
      <w:r w:rsidRPr="007810AF">
        <w:rPr>
          <w:rFonts w:ascii="Arial" w:hAnsi="Arial" w:cs="Arial"/>
          <w:sz w:val="20"/>
          <w:szCs w:val="20"/>
          <w:lang w:val="en-US"/>
        </w:rPr>
        <w:t>, IL-6, TNF-</w:t>
      </w:r>
      <w:r w:rsidRPr="007810AF">
        <w:rPr>
          <w:rFonts w:ascii="Arial" w:hAnsi="Arial" w:cs="Arial"/>
          <w:sz w:val="20"/>
          <w:szCs w:val="20"/>
        </w:rPr>
        <w:t>α</w:t>
      </w:r>
      <w:r w:rsidRPr="007810AF">
        <w:rPr>
          <w:rFonts w:ascii="Arial" w:hAnsi="Arial" w:cs="Arial"/>
          <w:sz w:val="20"/>
          <w:szCs w:val="20"/>
          <w:lang w:val="en-US"/>
        </w:rPr>
        <w:t xml:space="preserve">, and IL-10) in the blood were measured using ELISA (Fig. </w:t>
      </w:r>
      <w:r w:rsidR="004B153B" w:rsidRPr="007810AF">
        <w:rPr>
          <w:rFonts w:ascii="Arial" w:hAnsi="Arial" w:cs="Arial"/>
          <w:sz w:val="20"/>
          <w:szCs w:val="20"/>
          <w:lang w:val="en-US"/>
        </w:rPr>
        <w:t>3</w:t>
      </w:r>
      <w:r w:rsidRPr="007810AF">
        <w:rPr>
          <w:rFonts w:ascii="Arial" w:hAnsi="Arial" w:cs="Arial"/>
          <w:sz w:val="20"/>
          <w:szCs w:val="20"/>
          <w:lang w:val="en-US"/>
        </w:rPr>
        <w:t xml:space="preserve">). The skin flap (SF) procedure resulted in a significant increase in all pro-inflammatory mediators at each evaluated time point (4, 7, and 10 days). </w:t>
      </w:r>
      <w:proofErr w:type="spellStart"/>
      <w:r w:rsidRPr="007810AF">
        <w:rPr>
          <w:rFonts w:ascii="Arial" w:hAnsi="Arial" w:cs="Arial"/>
          <w:sz w:val="20"/>
          <w:szCs w:val="20"/>
          <w:lang w:val="en-US"/>
        </w:rPr>
        <w:t>Photobiomodulation</w:t>
      </w:r>
      <w:proofErr w:type="spellEnd"/>
      <w:r w:rsidRPr="007810AF">
        <w:rPr>
          <w:rFonts w:ascii="Arial" w:hAnsi="Arial" w:cs="Arial"/>
          <w:sz w:val="20"/>
          <w:szCs w:val="20"/>
          <w:lang w:val="en-US"/>
        </w:rPr>
        <w:t xml:space="preserve"> therapy (PBMT) significantly decreased IL-1</w:t>
      </w:r>
      <w:r w:rsidRPr="007810AF">
        <w:rPr>
          <w:rFonts w:ascii="Arial" w:hAnsi="Arial" w:cs="Arial"/>
          <w:sz w:val="20"/>
          <w:szCs w:val="20"/>
        </w:rPr>
        <w:t>β</w:t>
      </w:r>
      <w:r w:rsidRPr="007810AF">
        <w:rPr>
          <w:rFonts w:ascii="Arial" w:hAnsi="Arial" w:cs="Arial"/>
          <w:sz w:val="20"/>
          <w:szCs w:val="20"/>
          <w:lang w:val="en-US"/>
        </w:rPr>
        <w:t xml:space="preserve"> levels by 47%, 52%, and 56% on days 4, 7, and 10, respectively (Fig. </w:t>
      </w:r>
      <w:r w:rsidR="004B153B" w:rsidRPr="007810AF">
        <w:rPr>
          <w:rFonts w:ascii="Arial" w:hAnsi="Arial" w:cs="Arial"/>
          <w:sz w:val="20"/>
          <w:szCs w:val="20"/>
          <w:lang w:val="en-US"/>
        </w:rPr>
        <w:t>3</w:t>
      </w:r>
      <w:r w:rsidRPr="007810AF">
        <w:rPr>
          <w:rFonts w:ascii="Arial" w:hAnsi="Arial" w:cs="Arial"/>
          <w:sz w:val="20"/>
          <w:szCs w:val="20"/>
          <w:lang w:val="en-US"/>
        </w:rPr>
        <w:t xml:space="preserve">A). Similarly, PBM irradiation reduced IL-6 levels by 76%, 62%, and 51% on days 4, 7, and 10, respectively (Fig. </w:t>
      </w:r>
      <w:r w:rsidR="004B153B" w:rsidRPr="007810AF">
        <w:rPr>
          <w:rFonts w:ascii="Arial" w:hAnsi="Arial" w:cs="Arial"/>
          <w:sz w:val="20"/>
          <w:szCs w:val="20"/>
          <w:lang w:val="en-US"/>
        </w:rPr>
        <w:t>3</w:t>
      </w:r>
      <w:r w:rsidRPr="007810AF">
        <w:rPr>
          <w:rFonts w:ascii="Arial" w:hAnsi="Arial" w:cs="Arial"/>
          <w:sz w:val="20"/>
          <w:szCs w:val="20"/>
          <w:lang w:val="en-US"/>
        </w:rPr>
        <w:t>B). TNF-</w:t>
      </w:r>
      <w:r w:rsidRPr="007810AF">
        <w:rPr>
          <w:rFonts w:ascii="Arial" w:hAnsi="Arial" w:cs="Arial"/>
          <w:sz w:val="20"/>
          <w:szCs w:val="20"/>
        </w:rPr>
        <w:t>α</w:t>
      </w:r>
      <w:r w:rsidRPr="007810AF">
        <w:rPr>
          <w:rFonts w:ascii="Arial" w:hAnsi="Arial" w:cs="Arial"/>
          <w:sz w:val="20"/>
          <w:szCs w:val="20"/>
          <w:lang w:val="en-US"/>
        </w:rPr>
        <w:t xml:space="preserve"> levels were also reduced by 68%, 55%, and 59% on days 4, 7, and 10, respectively (Fig. </w:t>
      </w:r>
      <w:r w:rsidR="004B153B" w:rsidRPr="007810AF">
        <w:rPr>
          <w:rFonts w:ascii="Arial" w:hAnsi="Arial" w:cs="Arial"/>
          <w:sz w:val="20"/>
          <w:szCs w:val="20"/>
          <w:lang w:val="en-US"/>
        </w:rPr>
        <w:t>3</w:t>
      </w:r>
      <w:r w:rsidRPr="007810AF">
        <w:rPr>
          <w:rFonts w:ascii="Arial" w:hAnsi="Arial" w:cs="Arial"/>
          <w:sz w:val="20"/>
          <w:szCs w:val="20"/>
          <w:lang w:val="en-US"/>
        </w:rPr>
        <w:t xml:space="preserve">C). Additionally, a marked decrease in the anti-inflammatory mediator IL-10 was observed following the SF procedure at all time </w:t>
      </w:r>
      <w:r w:rsidRPr="007810AF">
        <w:rPr>
          <w:rFonts w:ascii="Arial" w:hAnsi="Arial" w:cs="Arial"/>
          <w:sz w:val="20"/>
          <w:szCs w:val="20"/>
          <w:lang w:val="en-US"/>
        </w:rPr>
        <w:lastRenderedPageBreak/>
        <w:t xml:space="preserve">points. However, PBM treatment consistently elevated IL-10 levels by 160%, 87%, and 119% on days 4, 7, and 10, respectively (Fig. </w:t>
      </w:r>
      <w:r w:rsidR="004B153B" w:rsidRPr="007810AF">
        <w:rPr>
          <w:rFonts w:ascii="Arial" w:hAnsi="Arial" w:cs="Arial"/>
          <w:sz w:val="20"/>
          <w:szCs w:val="20"/>
          <w:lang w:val="en-US"/>
        </w:rPr>
        <w:t>3</w:t>
      </w:r>
      <w:r w:rsidRPr="007810AF">
        <w:rPr>
          <w:rFonts w:ascii="Arial" w:hAnsi="Arial" w:cs="Arial"/>
          <w:sz w:val="20"/>
          <w:szCs w:val="20"/>
          <w:lang w:val="en-US"/>
        </w:rPr>
        <w:t>D).</w:t>
      </w:r>
    </w:p>
    <w:p w14:paraId="0CACC964" w14:textId="77777777" w:rsidR="002C04C2" w:rsidRPr="00AF5CB3" w:rsidRDefault="002C04C2" w:rsidP="00F20432">
      <w:pPr>
        <w:pStyle w:val="ListParagraph"/>
        <w:spacing w:line="480" w:lineRule="auto"/>
        <w:ind w:left="0" w:firstLine="567"/>
        <w:jc w:val="both"/>
        <w:rPr>
          <w:rFonts w:ascii="Arial" w:hAnsi="Arial" w:cs="Arial"/>
          <w:lang w:val="en-US"/>
        </w:rPr>
      </w:pPr>
    </w:p>
    <w:p w14:paraId="0CD2A289" w14:textId="4597E2A5" w:rsidR="002C04C2" w:rsidRPr="00AF5CB3" w:rsidRDefault="002C04C2" w:rsidP="002C04C2">
      <w:pPr>
        <w:pStyle w:val="ListParagraph"/>
        <w:spacing w:line="480" w:lineRule="auto"/>
        <w:ind w:left="0" w:firstLine="142"/>
        <w:jc w:val="both"/>
        <w:rPr>
          <w:rFonts w:ascii="Arial" w:hAnsi="Arial" w:cs="Arial"/>
          <w:lang w:val="en-US"/>
        </w:rPr>
      </w:pPr>
      <w:r w:rsidRPr="00AF5CB3">
        <w:rPr>
          <w:rFonts w:ascii="Arial" w:hAnsi="Arial" w:cs="Arial"/>
          <w:noProof/>
          <w:lang w:val="en-US"/>
          <w14:ligatures w14:val="standardContextual"/>
        </w:rPr>
        <w:drawing>
          <wp:inline distT="0" distB="0" distL="0" distR="0" wp14:anchorId="6EDEB0B3" wp14:editId="1096566B">
            <wp:extent cx="5400040" cy="4036695"/>
            <wp:effectExtent l="0" t="0" r="0" b="1905"/>
            <wp:docPr id="202690320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03202" name="Imagem 202690320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4036695"/>
                    </a:xfrm>
                    <a:prstGeom prst="rect">
                      <a:avLst/>
                    </a:prstGeom>
                  </pic:spPr>
                </pic:pic>
              </a:graphicData>
            </a:graphic>
          </wp:inline>
        </w:drawing>
      </w:r>
    </w:p>
    <w:p w14:paraId="56393FCF" w14:textId="77777777" w:rsidR="002C04C2" w:rsidRPr="00AF5CB3" w:rsidRDefault="002C04C2" w:rsidP="00F20432">
      <w:pPr>
        <w:pStyle w:val="ListParagraph"/>
        <w:spacing w:line="480" w:lineRule="auto"/>
        <w:ind w:left="0" w:firstLine="567"/>
        <w:jc w:val="both"/>
        <w:rPr>
          <w:rFonts w:ascii="Arial" w:hAnsi="Arial" w:cs="Arial"/>
          <w:lang w:val="en-US"/>
        </w:rPr>
      </w:pPr>
    </w:p>
    <w:p w14:paraId="1010AF36" w14:textId="53C344DF" w:rsidR="002C04C2" w:rsidRPr="007810AF" w:rsidRDefault="002C04C2" w:rsidP="007810AF">
      <w:pPr>
        <w:spacing w:line="480" w:lineRule="auto"/>
        <w:jc w:val="center"/>
        <w:rPr>
          <w:rFonts w:ascii="Arial" w:hAnsi="Arial" w:cs="Arial"/>
          <w:sz w:val="18"/>
          <w:szCs w:val="18"/>
          <w:lang w:val="en-US"/>
        </w:rPr>
      </w:pPr>
      <w:r w:rsidRPr="007810AF">
        <w:rPr>
          <w:rFonts w:ascii="Arial" w:hAnsi="Arial" w:cs="Arial"/>
          <w:b/>
          <w:bCs/>
          <w:sz w:val="20"/>
          <w:szCs w:val="20"/>
          <w:lang w:val="en-US"/>
        </w:rPr>
        <w:t xml:space="preserve">Figure 3 - Effect of PBM on IL-1 </w:t>
      </w:r>
      <w:r w:rsidRPr="007810AF">
        <w:rPr>
          <w:rFonts w:ascii="Arial" w:hAnsi="Arial" w:cs="Arial"/>
          <w:b/>
          <w:bCs/>
          <w:sz w:val="20"/>
          <w:szCs w:val="20"/>
        </w:rPr>
        <w:t>β</w:t>
      </w:r>
      <w:r w:rsidRPr="007810AF">
        <w:rPr>
          <w:rFonts w:ascii="Arial" w:hAnsi="Arial" w:cs="Arial"/>
          <w:b/>
          <w:bCs/>
          <w:sz w:val="20"/>
          <w:szCs w:val="20"/>
          <w:lang w:val="en-US"/>
        </w:rPr>
        <w:t xml:space="preserve"> (A), IL-6 (B), TNF- </w:t>
      </w:r>
      <w:r w:rsidRPr="007810AF">
        <w:rPr>
          <w:rFonts w:ascii="Arial" w:hAnsi="Arial" w:cs="Arial"/>
          <w:b/>
          <w:bCs/>
          <w:sz w:val="20"/>
          <w:szCs w:val="20"/>
        </w:rPr>
        <w:t>α</w:t>
      </w:r>
      <w:r w:rsidRPr="007810AF">
        <w:rPr>
          <w:rFonts w:ascii="Arial" w:hAnsi="Arial" w:cs="Arial"/>
          <w:b/>
          <w:bCs/>
          <w:sz w:val="20"/>
          <w:szCs w:val="20"/>
          <w:lang w:val="en-US"/>
        </w:rPr>
        <w:t xml:space="preserve"> (C), and IL-10 (D) levels in blood of the animals.</w:t>
      </w:r>
      <w:r w:rsidRPr="00AF5CB3">
        <w:rPr>
          <w:rFonts w:ascii="Arial" w:hAnsi="Arial" w:cs="Arial"/>
          <w:lang w:val="en-US"/>
        </w:rPr>
        <w:t xml:space="preserve"> </w:t>
      </w:r>
      <w:r w:rsidR="007810AF" w:rsidRPr="007810AF">
        <w:rPr>
          <w:rFonts w:ascii="Arial" w:hAnsi="Arial" w:cs="Arial"/>
          <w:sz w:val="18"/>
          <w:szCs w:val="18"/>
          <w:lang w:val="en-US"/>
        </w:rPr>
        <w:t>Control group (SF) and the PBM treated group (SF + PBM).</w:t>
      </w:r>
      <w:r w:rsidR="007810AF">
        <w:rPr>
          <w:rFonts w:ascii="Arial" w:hAnsi="Arial" w:cs="Arial"/>
          <w:sz w:val="18"/>
          <w:szCs w:val="18"/>
          <w:lang w:val="en-US"/>
        </w:rPr>
        <w:t xml:space="preserve"> </w:t>
      </w:r>
      <w:r w:rsidRPr="007810AF">
        <w:rPr>
          <w:rFonts w:ascii="Arial" w:hAnsi="Arial" w:cs="Arial"/>
          <w:sz w:val="18"/>
          <w:szCs w:val="18"/>
          <w:lang w:val="en-US"/>
        </w:rPr>
        <w:t>The results refer to the use of 8 mice in each experimental group. Values expressed as mean and standard deviation. **</w:t>
      </w:r>
      <w:r w:rsidRPr="007810AF">
        <w:rPr>
          <w:rFonts w:ascii="Arial" w:hAnsi="Arial" w:cs="Arial"/>
          <w:i/>
          <w:iCs/>
          <w:sz w:val="18"/>
          <w:szCs w:val="18"/>
          <w:lang w:val="en-US"/>
        </w:rPr>
        <w:t xml:space="preserve">p </w:t>
      </w:r>
      <w:r w:rsidRPr="007810AF">
        <w:rPr>
          <w:rFonts w:ascii="Arial" w:hAnsi="Arial" w:cs="Arial"/>
          <w:sz w:val="18"/>
          <w:szCs w:val="18"/>
          <w:lang w:val="en-US"/>
        </w:rPr>
        <w:t>&lt; 0.01, and ***</w:t>
      </w:r>
      <w:r w:rsidRPr="007810AF">
        <w:rPr>
          <w:rFonts w:ascii="Arial" w:hAnsi="Arial" w:cs="Arial"/>
          <w:i/>
          <w:iCs/>
          <w:sz w:val="18"/>
          <w:szCs w:val="18"/>
          <w:lang w:val="en-US"/>
        </w:rPr>
        <w:t xml:space="preserve">p </w:t>
      </w:r>
      <w:r w:rsidRPr="007810AF">
        <w:rPr>
          <w:rFonts w:ascii="Arial" w:hAnsi="Arial" w:cs="Arial"/>
          <w:sz w:val="18"/>
          <w:szCs w:val="18"/>
          <w:lang w:val="en-US"/>
        </w:rPr>
        <w:t>&lt; 0.001.</w:t>
      </w:r>
    </w:p>
    <w:p w14:paraId="73D2F3B5" w14:textId="77777777" w:rsidR="002C04C2" w:rsidRPr="007810AF" w:rsidRDefault="002C04C2" w:rsidP="00F20432">
      <w:pPr>
        <w:pStyle w:val="ListParagraph"/>
        <w:spacing w:line="480" w:lineRule="auto"/>
        <w:ind w:left="0" w:firstLine="567"/>
        <w:jc w:val="both"/>
        <w:rPr>
          <w:rFonts w:ascii="Arial" w:hAnsi="Arial" w:cs="Arial"/>
          <w:sz w:val="18"/>
          <w:szCs w:val="18"/>
          <w:lang w:val="en-US"/>
        </w:rPr>
      </w:pPr>
    </w:p>
    <w:p w14:paraId="5FC2EE5F" w14:textId="77777777" w:rsidR="002C04C2" w:rsidRPr="00AF5CB3" w:rsidRDefault="002C04C2" w:rsidP="00F20432">
      <w:pPr>
        <w:pStyle w:val="ListParagraph"/>
        <w:spacing w:line="480" w:lineRule="auto"/>
        <w:ind w:left="0" w:firstLine="567"/>
        <w:jc w:val="both"/>
        <w:rPr>
          <w:rFonts w:ascii="Arial" w:hAnsi="Arial" w:cs="Arial"/>
          <w:lang w:val="en-US"/>
        </w:rPr>
      </w:pPr>
    </w:p>
    <w:p w14:paraId="769E3798" w14:textId="7E792F97" w:rsidR="0083343D" w:rsidRPr="007810AF" w:rsidRDefault="007810AF" w:rsidP="007810AF">
      <w:pPr>
        <w:spacing w:line="480" w:lineRule="auto"/>
        <w:jc w:val="both"/>
        <w:rPr>
          <w:rFonts w:ascii="Arial" w:hAnsi="Arial" w:cs="Arial"/>
          <w:b/>
          <w:bCs/>
          <w:color w:val="000000" w:themeColor="text1"/>
          <w:sz w:val="22"/>
          <w:szCs w:val="22"/>
          <w:shd w:val="clear" w:color="auto" w:fill="FFFFFF"/>
          <w:lang w:val="en-US"/>
        </w:rPr>
      </w:pPr>
      <w:r w:rsidRPr="007810AF">
        <w:rPr>
          <w:rFonts w:ascii="Arial" w:hAnsi="Arial" w:cs="Arial"/>
          <w:b/>
          <w:bCs/>
          <w:color w:val="000000" w:themeColor="text1"/>
          <w:sz w:val="22"/>
          <w:szCs w:val="22"/>
          <w:shd w:val="clear" w:color="auto" w:fill="FFFFFF"/>
          <w:lang w:val="en-US"/>
        </w:rPr>
        <w:t>4. DISCUSSION</w:t>
      </w:r>
    </w:p>
    <w:p w14:paraId="6886AB54" w14:textId="57E1097F" w:rsidR="001D38B8" w:rsidRPr="007810AF" w:rsidRDefault="001D38B8" w:rsidP="00CB5E8B">
      <w:pPr>
        <w:pStyle w:val="ListParagraph"/>
        <w:spacing w:line="480" w:lineRule="auto"/>
        <w:ind w:left="0"/>
        <w:jc w:val="both"/>
        <w:rPr>
          <w:rFonts w:ascii="Arial" w:hAnsi="Arial" w:cs="Arial"/>
          <w:color w:val="000000" w:themeColor="text1"/>
          <w:sz w:val="20"/>
          <w:szCs w:val="20"/>
          <w:shd w:val="clear" w:color="auto" w:fill="FFFFFF"/>
          <w:lang w:val="en-US"/>
        </w:rPr>
      </w:pPr>
      <w:r w:rsidRPr="007810AF">
        <w:rPr>
          <w:rFonts w:ascii="Arial" w:hAnsi="Arial" w:cs="Arial"/>
          <w:sz w:val="20"/>
          <w:szCs w:val="20"/>
          <w:lang w:val="en-US"/>
        </w:rPr>
        <w:t xml:space="preserve">The use of skin flaps is a widely practiced surgical technique in plastic surgery. It involves the transfer of tissue from one area to another, while maintaining the vascular and nervous pedicle. However, tissue loss can occur, with the main cause being the interruption of blood flow, leading to perfusion decrease and progression to necrosis </w:t>
      </w:r>
      <w:r w:rsidR="004B6E5C">
        <w:rPr>
          <w:rFonts w:ascii="Arial" w:hAnsi="Arial" w:cs="Arial"/>
          <w:sz w:val="20"/>
          <w:szCs w:val="20"/>
          <w:lang w:val="en-US"/>
        </w:rPr>
        <w:t>(Lucas, 2017, Hsueh et al., 2016, Deng et al., 2019)</w:t>
      </w:r>
      <w:r w:rsidRPr="007810AF">
        <w:rPr>
          <w:rFonts w:ascii="Arial" w:hAnsi="Arial" w:cs="Arial"/>
          <w:sz w:val="20"/>
          <w:szCs w:val="20"/>
          <w:lang w:val="en-US"/>
        </w:rPr>
        <w:t xml:space="preserve">. </w:t>
      </w:r>
      <w:proofErr w:type="spellStart"/>
      <w:r w:rsidRPr="007810AF">
        <w:rPr>
          <w:rFonts w:ascii="Arial" w:hAnsi="Arial" w:cs="Arial"/>
          <w:color w:val="000000" w:themeColor="text1"/>
          <w:sz w:val="20"/>
          <w:szCs w:val="20"/>
          <w:shd w:val="clear" w:color="auto" w:fill="FFFFFF"/>
          <w:lang w:val="en-US"/>
        </w:rPr>
        <w:t>Photobiomodulation</w:t>
      </w:r>
      <w:proofErr w:type="spellEnd"/>
      <w:r w:rsidRPr="007810AF">
        <w:rPr>
          <w:rFonts w:ascii="Arial" w:hAnsi="Arial" w:cs="Arial"/>
          <w:color w:val="000000" w:themeColor="text1"/>
          <w:sz w:val="20"/>
          <w:szCs w:val="20"/>
          <w:shd w:val="clear" w:color="auto" w:fill="FFFFFF"/>
          <w:lang w:val="en-US"/>
        </w:rPr>
        <w:t xml:space="preserve"> (PBM) has emerged as a noninvasive alternative for enhancing skin </w:t>
      </w:r>
      <w:r w:rsidRPr="007810AF">
        <w:rPr>
          <w:rFonts w:ascii="Arial" w:hAnsi="Arial" w:cs="Arial"/>
          <w:color w:val="000000" w:themeColor="text1"/>
          <w:sz w:val="20"/>
          <w:szCs w:val="20"/>
          <w:shd w:val="clear" w:color="auto" w:fill="FFFFFF"/>
          <w:lang w:val="en-US"/>
        </w:rPr>
        <w:lastRenderedPageBreak/>
        <w:t xml:space="preserve">flap viability [12]. While several studies have shown PBM's beneficial effects in improving skin flap survival, the underlying mechanisms behind this protective effect remain unclear. Here, we investigate the effect of PBM in skin flap evaluating the reduction of necrosis, the inflammatory cells, and the release of pro- and anti-inflammatory cytokines. </w:t>
      </w:r>
    </w:p>
    <w:p w14:paraId="1167B0A0" w14:textId="2390BFA5" w:rsidR="001D38B8" w:rsidRPr="007810AF" w:rsidRDefault="001D38B8" w:rsidP="00CB5E8B">
      <w:pPr>
        <w:spacing w:line="480" w:lineRule="auto"/>
        <w:jc w:val="both"/>
        <w:rPr>
          <w:rFonts w:ascii="Arial" w:hAnsi="Arial" w:cs="Arial"/>
          <w:color w:val="000000" w:themeColor="text1"/>
          <w:sz w:val="20"/>
          <w:szCs w:val="20"/>
          <w:shd w:val="clear" w:color="auto" w:fill="FFFFFF"/>
          <w:lang w:val="en-US"/>
        </w:rPr>
      </w:pPr>
      <w:r w:rsidRPr="007810AF">
        <w:rPr>
          <w:rFonts w:ascii="Arial" w:hAnsi="Arial" w:cs="Arial"/>
          <w:color w:val="000000" w:themeColor="text1"/>
          <w:sz w:val="20"/>
          <w:szCs w:val="20"/>
          <w:shd w:val="clear" w:color="auto" w:fill="FFFFFF"/>
          <w:lang w:val="en-US"/>
        </w:rPr>
        <w:t xml:space="preserve">The literature explores several methods for applying PBM to skin flaps, with the number of application points ranging from 1 to 24. The application site of PBM also varies, being administered in the cranial portion, directly on the surface of the flap, around it, or both inside and outside the flap </w:t>
      </w:r>
      <w:r w:rsidR="004B6E5C">
        <w:rPr>
          <w:rFonts w:ascii="Arial" w:hAnsi="Arial" w:cs="Arial"/>
          <w:color w:val="000000" w:themeColor="text1"/>
          <w:sz w:val="20"/>
          <w:szCs w:val="20"/>
          <w:shd w:val="clear" w:color="auto" w:fill="FFFFFF"/>
          <w:lang w:val="en-US"/>
        </w:rPr>
        <w:t>(Chang et al., 2024)</w:t>
      </w:r>
      <w:r w:rsidRPr="007810AF">
        <w:rPr>
          <w:rFonts w:ascii="Arial" w:hAnsi="Arial" w:cs="Arial"/>
          <w:color w:val="000000" w:themeColor="text1"/>
          <w:sz w:val="20"/>
          <w:szCs w:val="20"/>
          <w:shd w:val="clear" w:color="auto" w:fill="FFFFFF"/>
          <w:lang w:val="en-US"/>
        </w:rPr>
        <w:t>. Here, we applied PBM therapy intraoperatively along the entire vascular length during flap elevation surgery by scanning the vascular pedicle, this technique ensures that the entire length of the skin flap receives the PBM. Although most studies utilize PBM post-surgery and across multiple points, our approach is supported by literature suggesting that a single point of PBM irradiation is sufficient to stimulate blood flow</w:t>
      </w:r>
      <w:r w:rsidR="004B6E5C">
        <w:rPr>
          <w:rFonts w:ascii="Arial" w:hAnsi="Arial" w:cs="Arial"/>
          <w:color w:val="000000" w:themeColor="text1"/>
          <w:sz w:val="20"/>
          <w:szCs w:val="20"/>
          <w:shd w:val="clear" w:color="auto" w:fill="FFFFFF"/>
          <w:lang w:val="en-US"/>
        </w:rPr>
        <w:t xml:space="preserve"> (</w:t>
      </w:r>
      <w:proofErr w:type="spellStart"/>
      <w:r w:rsidR="004B6E5C">
        <w:rPr>
          <w:rFonts w:ascii="Arial" w:hAnsi="Arial" w:cs="Arial"/>
          <w:color w:val="000000" w:themeColor="text1"/>
          <w:sz w:val="20"/>
          <w:szCs w:val="20"/>
          <w:shd w:val="clear" w:color="auto" w:fill="FFFFFF"/>
          <w:lang w:val="en-US"/>
        </w:rPr>
        <w:t>Pinfildi</w:t>
      </w:r>
      <w:proofErr w:type="spellEnd"/>
      <w:r w:rsidR="004B6E5C">
        <w:rPr>
          <w:rFonts w:ascii="Arial" w:hAnsi="Arial" w:cs="Arial"/>
          <w:color w:val="000000" w:themeColor="text1"/>
          <w:sz w:val="20"/>
          <w:szCs w:val="20"/>
          <w:shd w:val="clear" w:color="auto" w:fill="FFFFFF"/>
          <w:lang w:val="en-US"/>
        </w:rPr>
        <w:t xml:space="preserve"> et al., 2013)</w:t>
      </w:r>
      <w:r w:rsidRPr="007810AF">
        <w:rPr>
          <w:rFonts w:ascii="Arial" w:hAnsi="Arial" w:cs="Arial"/>
          <w:color w:val="000000" w:themeColor="text1"/>
          <w:sz w:val="20"/>
          <w:szCs w:val="20"/>
          <w:shd w:val="clear" w:color="auto" w:fill="FFFFFF"/>
          <w:lang w:val="en-US"/>
        </w:rPr>
        <w:t>.</w:t>
      </w:r>
    </w:p>
    <w:p w14:paraId="51EFAE4F" w14:textId="65A912B6" w:rsidR="001D38B8" w:rsidRPr="007810AF" w:rsidRDefault="001D38B8" w:rsidP="00CB5E8B">
      <w:pPr>
        <w:spacing w:line="480" w:lineRule="auto"/>
        <w:jc w:val="both"/>
        <w:rPr>
          <w:rFonts w:ascii="Arial" w:hAnsi="Arial" w:cs="Arial"/>
          <w:color w:val="000000" w:themeColor="text1"/>
          <w:sz w:val="20"/>
          <w:szCs w:val="20"/>
          <w:shd w:val="clear" w:color="auto" w:fill="FFFFFF"/>
          <w:lang w:val="en-US"/>
        </w:rPr>
      </w:pPr>
      <w:r w:rsidRPr="007810AF">
        <w:rPr>
          <w:rFonts w:ascii="Arial" w:hAnsi="Arial" w:cs="Arial"/>
          <w:color w:val="000000" w:themeColor="text1"/>
          <w:sz w:val="20"/>
          <w:szCs w:val="20"/>
          <w:shd w:val="clear" w:color="auto" w:fill="FFFFFF"/>
          <w:lang w:val="en-US"/>
        </w:rPr>
        <w:t xml:space="preserve">In our study, the percentage of flap necrosis was evaluated on days 4, 7 and 10 postoperatively. We observed a reduction in necrotic areas in animals treated with PBM compared to those not treated. Similar results have been reported in the literature (see review by Chang et al. </w:t>
      </w:r>
      <w:r w:rsidR="004B6E5C">
        <w:rPr>
          <w:rFonts w:ascii="Arial" w:hAnsi="Arial" w:cs="Arial"/>
          <w:color w:val="000000" w:themeColor="text1"/>
          <w:sz w:val="20"/>
          <w:szCs w:val="20"/>
          <w:shd w:val="clear" w:color="auto" w:fill="FFFFFF"/>
          <w:lang w:val="en-US"/>
        </w:rPr>
        <w:t>2024</w:t>
      </w:r>
      <w:r w:rsidRPr="007810AF">
        <w:rPr>
          <w:rFonts w:ascii="Arial" w:hAnsi="Arial" w:cs="Arial"/>
          <w:color w:val="000000" w:themeColor="text1"/>
          <w:sz w:val="20"/>
          <w:szCs w:val="20"/>
          <w:shd w:val="clear" w:color="auto" w:fill="FFFFFF"/>
          <w:lang w:val="en-US"/>
        </w:rPr>
        <w:t>). However, most studies applied PBM for several consecutive days after surgery, we demonstrated that a single application was sufficient to reduce necrosis.</w:t>
      </w:r>
    </w:p>
    <w:p w14:paraId="72FEF1C6" w14:textId="7A63EB35" w:rsidR="001D38B8" w:rsidRPr="007810AF" w:rsidRDefault="001D38B8" w:rsidP="00CB5E8B">
      <w:pPr>
        <w:spacing w:line="480" w:lineRule="auto"/>
        <w:jc w:val="both"/>
        <w:rPr>
          <w:rFonts w:ascii="Arial" w:hAnsi="Arial" w:cs="Arial"/>
          <w:color w:val="000000" w:themeColor="text1"/>
          <w:sz w:val="20"/>
          <w:szCs w:val="20"/>
          <w:shd w:val="clear" w:color="auto" w:fill="FFFFFF"/>
          <w:lang w:val="en-US"/>
        </w:rPr>
      </w:pPr>
      <w:r w:rsidRPr="007810AF">
        <w:rPr>
          <w:rFonts w:ascii="Arial" w:hAnsi="Arial" w:cs="Arial"/>
          <w:color w:val="000000" w:themeColor="text1"/>
          <w:sz w:val="20"/>
          <w:szCs w:val="20"/>
          <w:shd w:val="clear" w:color="auto" w:fill="FFFFFF"/>
          <w:lang w:val="en-US"/>
        </w:rPr>
        <w:t>Inflammatory responses due to the accumulation of inflammatory cells have a negative impact on the survival of random skin grafts</w:t>
      </w:r>
      <w:r w:rsidR="004B6E5C">
        <w:rPr>
          <w:rFonts w:ascii="Arial" w:hAnsi="Arial" w:cs="Arial"/>
          <w:color w:val="000000" w:themeColor="text1"/>
          <w:sz w:val="20"/>
          <w:szCs w:val="20"/>
          <w:shd w:val="clear" w:color="auto" w:fill="FFFFFF"/>
          <w:lang w:val="en-US"/>
        </w:rPr>
        <w:t xml:space="preserve"> (Qing-Bo et al., 2016)</w:t>
      </w:r>
      <w:r w:rsidRPr="007810AF">
        <w:rPr>
          <w:rFonts w:ascii="Arial" w:hAnsi="Arial" w:cs="Arial"/>
          <w:color w:val="000000" w:themeColor="text1"/>
          <w:sz w:val="20"/>
          <w:szCs w:val="20"/>
          <w:shd w:val="clear" w:color="auto" w:fill="FFFFFF"/>
          <w:lang w:val="en-US"/>
        </w:rPr>
        <w:t>.  Furthermore, the production of inflammatory mediators by these immune cells exacerbates ischemia and tissue damage</w:t>
      </w:r>
      <w:r w:rsidR="004B6E5C">
        <w:rPr>
          <w:rFonts w:ascii="Arial" w:hAnsi="Arial" w:cs="Arial"/>
          <w:color w:val="000000" w:themeColor="text1"/>
          <w:sz w:val="20"/>
          <w:szCs w:val="20"/>
          <w:shd w:val="clear" w:color="auto" w:fill="FFFFFF"/>
          <w:lang w:val="en-US"/>
        </w:rPr>
        <w:t xml:space="preserve"> (Kang et al., 2014, </w:t>
      </w:r>
      <w:proofErr w:type="spellStart"/>
      <w:r w:rsidR="004B6E5C">
        <w:rPr>
          <w:rFonts w:ascii="Arial" w:hAnsi="Arial" w:cs="Arial"/>
          <w:color w:val="000000" w:themeColor="text1"/>
          <w:sz w:val="20"/>
          <w:szCs w:val="20"/>
          <w:shd w:val="clear" w:color="auto" w:fill="FFFFFF"/>
          <w:lang w:val="en-US"/>
        </w:rPr>
        <w:t>Bächle</w:t>
      </w:r>
      <w:proofErr w:type="spellEnd"/>
      <w:r w:rsidR="004B6E5C">
        <w:rPr>
          <w:rFonts w:ascii="Arial" w:hAnsi="Arial" w:cs="Arial"/>
          <w:color w:val="000000" w:themeColor="text1"/>
          <w:sz w:val="20"/>
          <w:szCs w:val="20"/>
          <w:shd w:val="clear" w:color="auto" w:fill="FFFFFF"/>
          <w:lang w:val="en-US"/>
        </w:rPr>
        <w:t xml:space="preserve"> et al., 2011)</w:t>
      </w:r>
      <w:r w:rsidRPr="007810AF">
        <w:rPr>
          <w:rFonts w:ascii="Arial" w:hAnsi="Arial" w:cs="Arial"/>
          <w:color w:val="000000" w:themeColor="text1"/>
          <w:sz w:val="20"/>
          <w:szCs w:val="20"/>
          <w:shd w:val="clear" w:color="auto" w:fill="FFFFFF"/>
          <w:lang w:val="en-US"/>
        </w:rPr>
        <w:t>. Preventing immune responses and inflammation may enhance skin flap survival. Therefore, it is plausible that PBM helps prevent tissue necrosis by modulating inflammation. To test this hypothesis, we assessed inflammatory cells in tissue and the levels of pro- and anti-inflammatory cytokines in the blood of animals.</w:t>
      </w:r>
    </w:p>
    <w:p w14:paraId="398E3A68" w14:textId="022DCF14" w:rsidR="001D38B8" w:rsidRPr="007810AF" w:rsidRDefault="001D38B8" w:rsidP="00CB5E8B">
      <w:pPr>
        <w:spacing w:line="480" w:lineRule="auto"/>
        <w:jc w:val="both"/>
        <w:rPr>
          <w:rFonts w:ascii="Arial" w:hAnsi="Arial" w:cs="Arial"/>
          <w:color w:val="000000" w:themeColor="text1"/>
          <w:sz w:val="20"/>
          <w:szCs w:val="20"/>
          <w:shd w:val="clear" w:color="auto" w:fill="FFFFFF"/>
          <w:lang w:val="en-US"/>
        </w:rPr>
      </w:pPr>
      <w:r w:rsidRPr="007810AF">
        <w:rPr>
          <w:rFonts w:ascii="Arial" w:hAnsi="Arial" w:cs="Arial"/>
          <w:color w:val="000000" w:themeColor="text1"/>
          <w:sz w:val="20"/>
          <w:szCs w:val="20"/>
          <w:shd w:val="clear" w:color="auto" w:fill="FFFFFF"/>
          <w:lang w:val="en-US"/>
        </w:rPr>
        <w:t xml:space="preserve">In this study, the epidermis in necrotic regions at the transition zone between healthy and affected skin exhibited significant inflammatory cell infiltration. Our findings demonstrated that PBM therapy in mice effectively reduced the number of inflammatory cells in this transition zone. Moreover, it lowered pro-inflammatory cytokine levels while increasing anti-inflammatory cytokines. These results highlight PBM’s ability to modulate inflammation, directly contributing to </w:t>
      </w:r>
      <w:r w:rsidRPr="007810AF">
        <w:rPr>
          <w:rFonts w:ascii="Arial" w:hAnsi="Arial" w:cs="Arial"/>
          <w:color w:val="000000" w:themeColor="text1"/>
          <w:sz w:val="20"/>
          <w:szCs w:val="20"/>
          <w:shd w:val="clear" w:color="auto" w:fill="FFFFFF"/>
          <w:lang w:val="en-US"/>
        </w:rPr>
        <w:lastRenderedPageBreak/>
        <w:t xml:space="preserve">the expansion of viable tissue in PBM-treated animals. Similar to our study, Esteves et al. </w:t>
      </w:r>
      <w:r w:rsidR="004B6E5C">
        <w:rPr>
          <w:rFonts w:ascii="Arial" w:hAnsi="Arial" w:cs="Arial"/>
          <w:color w:val="000000" w:themeColor="text1"/>
          <w:sz w:val="20"/>
          <w:szCs w:val="20"/>
          <w:shd w:val="clear" w:color="auto" w:fill="FFFFFF"/>
          <w:lang w:val="en-US"/>
        </w:rPr>
        <w:t xml:space="preserve">(2022) </w:t>
      </w:r>
      <w:r w:rsidRPr="007810AF">
        <w:rPr>
          <w:rFonts w:ascii="Arial" w:hAnsi="Arial" w:cs="Arial"/>
          <w:color w:val="000000" w:themeColor="text1"/>
          <w:sz w:val="20"/>
          <w:szCs w:val="20"/>
          <w:shd w:val="clear" w:color="auto" w:fill="FFFFFF"/>
          <w:lang w:val="en-US"/>
        </w:rPr>
        <w:t>showed that TNF-</w:t>
      </w:r>
      <w:r w:rsidRPr="007810AF">
        <w:rPr>
          <w:rFonts w:ascii="Arial" w:hAnsi="Arial" w:cs="Arial"/>
          <w:color w:val="000000" w:themeColor="text1"/>
          <w:sz w:val="20"/>
          <w:szCs w:val="20"/>
          <w:shd w:val="clear" w:color="auto" w:fill="FFFFFF"/>
        </w:rPr>
        <w:t>α</w:t>
      </w:r>
      <w:r w:rsidRPr="007810AF">
        <w:rPr>
          <w:rFonts w:ascii="Arial" w:hAnsi="Arial" w:cs="Arial"/>
          <w:color w:val="000000" w:themeColor="text1"/>
          <w:sz w:val="20"/>
          <w:szCs w:val="20"/>
          <w:shd w:val="clear" w:color="auto" w:fill="FFFFFF"/>
          <w:lang w:val="en-US"/>
        </w:rPr>
        <w:t xml:space="preserve"> expression were reduced in the skin flap that was treated with red PBM with an energy dose of 7.30J consequently, increasing skin flap viability in rats. In addition, Esteves Jr et al. </w:t>
      </w:r>
      <w:r w:rsidR="004B6E5C">
        <w:rPr>
          <w:rFonts w:ascii="Arial" w:hAnsi="Arial" w:cs="Arial"/>
          <w:color w:val="000000" w:themeColor="text1"/>
          <w:sz w:val="20"/>
          <w:szCs w:val="20"/>
          <w:shd w:val="clear" w:color="auto" w:fill="FFFFFF"/>
          <w:lang w:val="en-US"/>
        </w:rPr>
        <w:t>(</w:t>
      </w:r>
      <w:r w:rsidR="003308CC">
        <w:rPr>
          <w:rFonts w:ascii="Arial" w:hAnsi="Arial" w:cs="Arial"/>
          <w:color w:val="000000" w:themeColor="text1"/>
          <w:sz w:val="20"/>
          <w:szCs w:val="20"/>
          <w:shd w:val="clear" w:color="auto" w:fill="FFFFFF"/>
          <w:lang w:val="en-US"/>
        </w:rPr>
        <w:t>2012)</w:t>
      </w:r>
      <w:r w:rsidRPr="007810AF">
        <w:rPr>
          <w:rFonts w:ascii="Arial" w:hAnsi="Arial" w:cs="Arial"/>
          <w:color w:val="000000" w:themeColor="text1"/>
          <w:sz w:val="20"/>
          <w:szCs w:val="20"/>
          <w:shd w:val="clear" w:color="auto" w:fill="FFFFFF"/>
          <w:lang w:val="en-US"/>
        </w:rPr>
        <w:t xml:space="preserve"> showed the ability of the PBM treatment to reduced COX-2 expression in the flap. COX-2 is a central enzyme in the inflammatory process, driving the production of pro-inflammatory prostaglandins that mediate pain, swelling, and tissue damage</w:t>
      </w:r>
      <w:r w:rsidR="003308CC">
        <w:rPr>
          <w:rFonts w:ascii="Arial" w:hAnsi="Arial" w:cs="Arial"/>
          <w:color w:val="000000" w:themeColor="text1"/>
          <w:sz w:val="20"/>
          <w:szCs w:val="20"/>
          <w:shd w:val="clear" w:color="auto" w:fill="FFFFFF"/>
          <w:lang w:val="en-US"/>
        </w:rPr>
        <w:t xml:space="preserve"> (Ricciotti et al., 2011)</w:t>
      </w:r>
      <w:r w:rsidRPr="007810AF">
        <w:rPr>
          <w:rFonts w:ascii="Arial" w:hAnsi="Arial" w:cs="Arial"/>
          <w:color w:val="000000" w:themeColor="text1"/>
          <w:sz w:val="20"/>
          <w:szCs w:val="20"/>
          <w:shd w:val="clear" w:color="auto" w:fill="FFFFFF"/>
          <w:lang w:val="en-US"/>
        </w:rPr>
        <w:t>. Therefore, we suggest that PBM therapy may protect skin flaps from necrosis through an indirect mechanism involving the suppression of inflammation.</w:t>
      </w:r>
    </w:p>
    <w:p w14:paraId="20637CD4" w14:textId="77777777" w:rsidR="001D38B8" w:rsidRPr="007810AF" w:rsidRDefault="001D38B8" w:rsidP="00CB5E8B">
      <w:pPr>
        <w:pStyle w:val="ListParagraph"/>
        <w:spacing w:line="480" w:lineRule="auto"/>
        <w:ind w:left="0"/>
        <w:jc w:val="both"/>
        <w:rPr>
          <w:rFonts w:ascii="Arial" w:hAnsi="Arial" w:cs="Arial"/>
          <w:color w:val="000000" w:themeColor="text1"/>
          <w:sz w:val="20"/>
          <w:szCs w:val="20"/>
          <w:shd w:val="clear" w:color="auto" w:fill="FFFFFF"/>
          <w:lang w:val="en-US"/>
        </w:rPr>
      </w:pPr>
      <w:r w:rsidRPr="007810AF">
        <w:rPr>
          <w:rFonts w:ascii="Arial" w:hAnsi="Arial" w:cs="Arial"/>
          <w:color w:val="000000" w:themeColor="text1"/>
          <w:sz w:val="20"/>
          <w:szCs w:val="20"/>
          <w:shd w:val="clear" w:color="auto" w:fill="FFFFFF"/>
          <w:lang w:val="en-US"/>
        </w:rPr>
        <w:t>Our study has certain limitations, particularly in the scanning application method, which prevents precise measurement of the energy delivered to specific points on the skin flap. However, this approach ensures that the entire area is uniformly exposed to PBM energy. Another limitation concerns the inflammatory cell counts. While we evaluated the total cell migration to the tissue, the differential cell count was not performed, which could have identified the specific inflammatory cell types present during the evaluated period.</w:t>
      </w:r>
    </w:p>
    <w:p w14:paraId="265D3863" w14:textId="77777777" w:rsidR="007810AF" w:rsidRDefault="007810AF" w:rsidP="001D38B8">
      <w:pPr>
        <w:pStyle w:val="ListParagraph"/>
        <w:spacing w:line="480" w:lineRule="auto"/>
        <w:ind w:left="0" w:firstLine="284"/>
        <w:jc w:val="both"/>
        <w:rPr>
          <w:rFonts w:ascii="Arial" w:hAnsi="Arial" w:cs="Arial"/>
          <w:color w:val="000000" w:themeColor="text1"/>
          <w:sz w:val="20"/>
          <w:szCs w:val="20"/>
          <w:shd w:val="clear" w:color="auto" w:fill="FFFFFF"/>
          <w:lang w:val="en-US"/>
        </w:rPr>
      </w:pPr>
    </w:p>
    <w:p w14:paraId="46AC7ED0" w14:textId="374B4C54" w:rsidR="007810AF" w:rsidRPr="007810AF" w:rsidRDefault="007810AF" w:rsidP="00CB5E8B">
      <w:pPr>
        <w:pStyle w:val="ListParagraph"/>
        <w:spacing w:line="480" w:lineRule="auto"/>
        <w:ind w:left="0"/>
        <w:jc w:val="both"/>
        <w:rPr>
          <w:rFonts w:ascii="Arial" w:hAnsi="Arial" w:cs="Arial"/>
          <w:b/>
          <w:bCs/>
          <w:color w:val="000000" w:themeColor="text1"/>
          <w:sz w:val="22"/>
          <w:szCs w:val="22"/>
          <w:shd w:val="clear" w:color="auto" w:fill="FFFFFF"/>
          <w:lang w:val="en-US"/>
        </w:rPr>
      </w:pPr>
      <w:r w:rsidRPr="007810AF">
        <w:rPr>
          <w:rFonts w:ascii="Arial" w:hAnsi="Arial" w:cs="Arial"/>
          <w:b/>
          <w:bCs/>
          <w:color w:val="000000" w:themeColor="text1"/>
          <w:sz w:val="22"/>
          <w:szCs w:val="22"/>
          <w:shd w:val="clear" w:color="auto" w:fill="FFFFFF"/>
          <w:lang w:val="en-US"/>
        </w:rPr>
        <w:t xml:space="preserve">5. CONCLUSION </w:t>
      </w:r>
    </w:p>
    <w:p w14:paraId="23B88AB6" w14:textId="49627DE3" w:rsidR="001D38B8" w:rsidRPr="007810AF" w:rsidRDefault="001D38B8" w:rsidP="00CB5E8B">
      <w:pPr>
        <w:pStyle w:val="ListParagraph"/>
        <w:spacing w:line="480" w:lineRule="auto"/>
        <w:ind w:left="0"/>
        <w:jc w:val="both"/>
        <w:rPr>
          <w:rFonts w:ascii="Arial" w:hAnsi="Arial" w:cs="Arial"/>
          <w:color w:val="000000" w:themeColor="text1"/>
          <w:sz w:val="20"/>
          <w:szCs w:val="20"/>
          <w:shd w:val="clear" w:color="auto" w:fill="FFFFFF"/>
          <w:lang w:val="en-US"/>
        </w:rPr>
      </w:pPr>
      <w:r w:rsidRPr="007810AF">
        <w:rPr>
          <w:rFonts w:ascii="Arial" w:hAnsi="Arial" w:cs="Arial"/>
          <w:color w:val="000000" w:themeColor="text1"/>
          <w:sz w:val="20"/>
          <w:szCs w:val="20"/>
          <w:shd w:val="clear" w:color="auto" w:fill="FFFFFF"/>
          <w:lang w:val="en-US"/>
        </w:rPr>
        <w:t>PBM significantly reduced the area of distal necrosis in the flaps. PBM may enhance skin flap survival by mitigating inflammation through both the reduction of inflammatory cells and pro-inflammatory cytokines, while also promoting the production of the endogenous anti-inflammatory cytokine IL-10.</w:t>
      </w:r>
    </w:p>
    <w:p w14:paraId="6C85DFD5" w14:textId="77777777" w:rsidR="00DE372E" w:rsidRPr="007810AF" w:rsidRDefault="00DE372E" w:rsidP="00DE372E">
      <w:pPr>
        <w:spacing w:line="480" w:lineRule="auto"/>
        <w:jc w:val="both"/>
        <w:rPr>
          <w:rFonts w:ascii="Arial" w:eastAsiaTheme="minorHAnsi" w:hAnsi="Arial" w:cs="Arial"/>
          <w:b/>
          <w:bCs/>
          <w:kern w:val="2"/>
          <w:sz w:val="22"/>
          <w:szCs w:val="22"/>
          <w:lang w:val="en-US" w:eastAsia="en-US"/>
          <w14:ligatures w14:val="standardContextual"/>
        </w:rPr>
      </w:pPr>
    </w:p>
    <w:p w14:paraId="7F22611B" w14:textId="77777777" w:rsidR="00B96B59" w:rsidRDefault="00B96B59" w:rsidP="00DE372E">
      <w:pPr>
        <w:spacing w:line="480" w:lineRule="auto"/>
        <w:jc w:val="both"/>
        <w:rPr>
          <w:rFonts w:ascii="Arial" w:eastAsiaTheme="minorHAnsi" w:hAnsi="Arial" w:cs="Arial"/>
          <w:kern w:val="2"/>
          <w:sz w:val="22"/>
          <w:szCs w:val="22"/>
          <w:lang w:val="en-US" w:eastAsia="en-US"/>
          <w14:ligatures w14:val="standardContextual"/>
        </w:rPr>
      </w:pPr>
      <w:bookmarkStart w:id="0" w:name="_GoBack"/>
      <w:bookmarkEnd w:id="0"/>
      <w:r w:rsidRPr="00B96B59">
        <w:rPr>
          <w:rFonts w:ascii="Arial" w:eastAsiaTheme="minorHAnsi" w:hAnsi="Arial" w:cs="Arial"/>
          <w:b/>
          <w:bCs/>
          <w:kern w:val="2"/>
          <w:sz w:val="22"/>
          <w:szCs w:val="22"/>
          <w:lang w:val="en-US" w:eastAsia="en-US"/>
          <w14:ligatures w14:val="standardContextual"/>
        </w:rPr>
        <w:t>ETHICAL APPROVAL</w:t>
      </w:r>
      <w:r w:rsidRPr="00B96B59">
        <w:rPr>
          <w:rFonts w:ascii="Arial" w:eastAsiaTheme="minorHAnsi" w:hAnsi="Arial" w:cs="Arial"/>
          <w:kern w:val="2"/>
          <w:sz w:val="22"/>
          <w:szCs w:val="22"/>
          <w:lang w:val="en-US" w:eastAsia="en-US"/>
          <w14:ligatures w14:val="standardContextual"/>
        </w:rPr>
        <w:t xml:space="preserve">  </w:t>
      </w:r>
    </w:p>
    <w:p w14:paraId="244D9097" w14:textId="1F93AB61" w:rsidR="00DE372E" w:rsidRPr="00B96B59" w:rsidRDefault="00DE372E" w:rsidP="00DE372E">
      <w:pPr>
        <w:spacing w:line="480" w:lineRule="auto"/>
        <w:jc w:val="both"/>
        <w:rPr>
          <w:rFonts w:ascii="Arial" w:eastAsiaTheme="minorHAnsi" w:hAnsi="Arial" w:cs="Arial"/>
          <w:kern w:val="2"/>
          <w:sz w:val="22"/>
          <w:szCs w:val="22"/>
          <w:lang w:val="en-US" w:eastAsia="en-US"/>
          <w14:ligatures w14:val="standardContextual"/>
        </w:rPr>
      </w:pPr>
      <w:r w:rsidRPr="00B96B59">
        <w:rPr>
          <w:rFonts w:ascii="Arial" w:eastAsiaTheme="minorHAnsi" w:hAnsi="Arial" w:cs="Arial"/>
          <w:kern w:val="2"/>
          <w:sz w:val="20"/>
          <w:szCs w:val="20"/>
          <w:lang w:val="en-US" w:eastAsia="en-US"/>
          <w14:ligatures w14:val="standardContextual"/>
        </w:rPr>
        <w:t xml:space="preserve">The animals were obtained from the University </w:t>
      </w:r>
      <w:proofErr w:type="spellStart"/>
      <w:r w:rsidRPr="00B96B59">
        <w:rPr>
          <w:rFonts w:ascii="Arial" w:eastAsiaTheme="minorHAnsi" w:hAnsi="Arial" w:cs="Arial"/>
          <w:kern w:val="2"/>
          <w:sz w:val="20"/>
          <w:szCs w:val="20"/>
          <w:lang w:val="en-US" w:eastAsia="en-US"/>
          <w14:ligatures w14:val="standardContextual"/>
        </w:rPr>
        <w:t>Nove</w:t>
      </w:r>
      <w:proofErr w:type="spellEnd"/>
      <w:r w:rsidRPr="00B96B59">
        <w:rPr>
          <w:rFonts w:ascii="Arial" w:eastAsiaTheme="minorHAnsi" w:hAnsi="Arial" w:cs="Arial"/>
          <w:kern w:val="2"/>
          <w:sz w:val="20"/>
          <w:szCs w:val="20"/>
          <w:lang w:val="en-US" w:eastAsia="en-US"/>
          <w14:ligatures w14:val="standardContextual"/>
        </w:rPr>
        <w:t xml:space="preserve"> de </w:t>
      </w:r>
      <w:proofErr w:type="spellStart"/>
      <w:r w:rsidRPr="00B96B59">
        <w:rPr>
          <w:rFonts w:ascii="Arial" w:eastAsiaTheme="minorHAnsi" w:hAnsi="Arial" w:cs="Arial"/>
          <w:kern w:val="2"/>
          <w:sz w:val="20"/>
          <w:szCs w:val="20"/>
          <w:lang w:val="en-US" w:eastAsia="en-US"/>
          <w14:ligatures w14:val="standardContextual"/>
        </w:rPr>
        <w:t>Julho</w:t>
      </w:r>
      <w:proofErr w:type="spellEnd"/>
      <w:r w:rsidRPr="00B96B59">
        <w:rPr>
          <w:rFonts w:ascii="Arial" w:eastAsiaTheme="minorHAnsi" w:hAnsi="Arial" w:cs="Arial"/>
          <w:kern w:val="2"/>
          <w:sz w:val="20"/>
          <w:szCs w:val="20"/>
          <w:lang w:val="en-US" w:eastAsia="en-US"/>
          <w14:ligatures w14:val="standardContextual"/>
        </w:rPr>
        <w:t xml:space="preserve"> and the experiments were approved by the Animal Care Committee University </w:t>
      </w:r>
      <w:proofErr w:type="spellStart"/>
      <w:r w:rsidRPr="00B96B59">
        <w:rPr>
          <w:rFonts w:ascii="Arial" w:eastAsiaTheme="minorHAnsi" w:hAnsi="Arial" w:cs="Arial"/>
          <w:kern w:val="2"/>
          <w:sz w:val="20"/>
          <w:szCs w:val="20"/>
          <w:lang w:val="en-US" w:eastAsia="en-US"/>
          <w14:ligatures w14:val="standardContextual"/>
        </w:rPr>
        <w:t>Nove</w:t>
      </w:r>
      <w:proofErr w:type="spellEnd"/>
      <w:r w:rsidRPr="00B96B59">
        <w:rPr>
          <w:rFonts w:ascii="Arial" w:eastAsiaTheme="minorHAnsi" w:hAnsi="Arial" w:cs="Arial"/>
          <w:kern w:val="2"/>
          <w:sz w:val="20"/>
          <w:szCs w:val="20"/>
          <w:lang w:val="en-US" w:eastAsia="en-US"/>
          <w14:ligatures w14:val="standardContextual"/>
        </w:rPr>
        <w:t xml:space="preserve"> de </w:t>
      </w:r>
      <w:proofErr w:type="spellStart"/>
      <w:r w:rsidRPr="00B96B59">
        <w:rPr>
          <w:rFonts w:ascii="Arial" w:eastAsiaTheme="minorHAnsi" w:hAnsi="Arial" w:cs="Arial"/>
          <w:kern w:val="2"/>
          <w:sz w:val="20"/>
          <w:szCs w:val="20"/>
          <w:lang w:val="en-US" w:eastAsia="en-US"/>
          <w14:ligatures w14:val="standardContextual"/>
        </w:rPr>
        <w:t>Julho</w:t>
      </w:r>
      <w:proofErr w:type="spellEnd"/>
      <w:r w:rsidRPr="00B96B59">
        <w:rPr>
          <w:rFonts w:ascii="Arial" w:eastAsiaTheme="minorHAnsi" w:hAnsi="Arial" w:cs="Arial"/>
          <w:kern w:val="2"/>
          <w:sz w:val="20"/>
          <w:szCs w:val="20"/>
          <w:lang w:val="en-US" w:eastAsia="en-US"/>
          <w14:ligatures w14:val="standardContextual"/>
        </w:rPr>
        <w:t xml:space="preserve"> (</w:t>
      </w:r>
      <w:proofErr w:type="spellStart"/>
      <w:r w:rsidRPr="00B96B59">
        <w:rPr>
          <w:rFonts w:ascii="Arial" w:eastAsiaTheme="minorHAnsi" w:hAnsi="Arial" w:cs="Arial"/>
          <w:kern w:val="2"/>
          <w:sz w:val="20"/>
          <w:szCs w:val="20"/>
          <w:lang w:val="en-US" w:eastAsia="en-US"/>
          <w14:ligatures w14:val="standardContextual"/>
        </w:rPr>
        <w:t>CoEP</w:t>
      </w:r>
      <w:proofErr w:type="spellEnd"/>
      <w:r w:rsidRPr="00B96B59">
        <w:rPr>
          <w:rFonts w:ascii="Arial" w:eastAsiaTheme="minorHAnsi" w:hAnsi="Arial" w:cs="Arial"/>
          <w:kern w:val="2"/>
          <w:sz w:val="20"/>
          <w:szCs w:val="20"/>
          <w:lang w:val="en-US" w:eastAsia="en-US"/>
          <w14:ligatures w14:val="standardContextual"/>
        </w:rPr>
        <w:t xml:space="preserve">-UNINOVE, nº </w:t>
      </w:r>
      <w:r w:rsidRPr="00B96B59">
        <w:rPr>
          <w:rFonts w:ascii="Arial" w:eastAsia="Arial" w:hAnsi="Arial" w:cs="Arial"/>
          <w:sz w:val="20"/>
          <w:szCs w:val="20"/>
          <w:lang w:val="en-US"/>
        </w:rPr>
        <w:t>5380040918</w:t>
      </w:r>
      <w:r w:rsidRPr="00B96B59">
        <w:rPr>
          <w:rFonts w:ascii="Arial" w:eastAsiaTheme="minorHAnsi" w:hAnsi="Arial" w:cs="Arial"/>
          <w:kern w:val="2"/>
          <w:sz w:val="20"/>
          <w:szCs w:val="20"/>
          <w:lang w:val="en-US" w:eastAsia="en-US"/>
          <w14:ligatures w14:val="standardContextual"/>
        </w:rPr>
        <w:t xml:space="preserve">/2018). The methods used in the present study were carried out in accordance with the relevant guidelines. </w:t>
      </w:r>
    </w:p>
    <w:p w14:paraId="553486C5" w14:textId="77777777" w:rsidR="002C04C2" w:rsidRDefault="002C04C2" w:rsidP="003D4EE5">
      <w:pPr>
        <w:spacing w:line="480" w:lineRule="auto"/>
        <w:jc w:val="both"/>
        <w:rPr>
          <w:rFonts w:ascii="Arial" w:eastAsiaTheme="minorHAnsi" w:hAnsi="Arial" w:cs="Arial"/>
          <w:kern w:val="2"/>
          <w:lang w:val="en-US" w:eastAsia="en-US"/>
          <w14:ligatures w14:val="standardContextual"/>
        </w:rPr>
      </w:pPr>
    </w:p>
    <w:p w14:paraId="5EB10587" w14:textId="77777777" w:rsidR="00A248AF" w:rsidRPr="00555F3C" w:rsidRDefault="00A248AF" w:rsidP="00A248AF">
      <w:pPr>
        <w:spacing w:line="480" w:lineRule="auto"/>
        <w:jc w:val="both"/>
        <w:rPr>
          <w:rFonts w:ascii="Arial" w:hAnsi="Arial" w:cs="Arial"/>
          <w:b/>
          <w:bCs/>
          <w:shd w:val="clear" w:color="auto" w:fill="FFFFFF"/>
          <w:lang w:val="en-US"/>
        </w:rPr>
      </w:pPr>
      <w:r w:rsidRPr="00555F3C">
        <w:rPr>
          <w:rFonts w:ascii="Arial" w:hAnsi="Arial" w:cs="Arial"/>
          <w:b/>
          <w:bCs/>
          <w:shd w:val="clear" w:color="auto" w:fill="FFFFFF"/>
          <w:lang w:val="en-US"/>
        </w:rPr>
        <w:t>DISCLAIMER (ARTIFICIAL INTELLIGENCE)</w:t>
      </w:r>
    </w:p>
    <w:p w14:paraId="482DFFE2" w14:textId="77777777" w:rsidR="00A248AF" w:rsidRPr="006B5423" w:rsidRDefault="00A248AF" w:rsidP="00A248AF">
      <w:pPr>
        <w:spacing w:line="480" w:lineRule="auto"/>
        <w:jc w:val="both"/>
        <w:rPr>
          <w:rFonts w:ascii="Arial" w:hAnsi="Arial" w:cs="Arial"/>
          <w:color w:val="000000" w:themeColor="text1"/>
          <w:sz w:val="20"/>
          <w:szCs w:val="20"/>
          <w:shd w:val="clear" w:color="auto" w:fill="FFFFFF"/>
          <w:lang w:val="en-US"/>
        </w:rPr>
      </w:pPr>
      <w:r w:rsidRPr="006B5423">
        <w:rPr>
          <w:rFonts w:ascii="Arial" w:hAnsi="Arial" w:cs="Arial"/>
          <w:color w:val="000000" w:themeColor="text1"/>
          <w:sz w:val="20"/>
          <w:szCs w:val="20"/>
          <w:lang w:val="en-US"/>
        </w:rPr>
        <w:lastRenderedPageBreak/>
        <w:t>The authors acknowledge the use of </w:t>
      </w:r>
      <w:proofErr w:type="spellStart"/>
      <w:r w:rsidRPr="009569C0">
        <w:rPr>
          <w:rStyle w:val="Strong"/>
          <w:rFonts w:ascii="Arial" w:hAnsi="Arial" w:cs="Arial"/>
          <w:b w:val="0"/>
          <w:bCs w:val="0"/>
          <w:color w:val="000000" w:themeColor="text1"/>
          <w:sz w:val="20"/>
          <w:szCs w:val="20"/>
          <w:lang w:val="en-US"/>
        </w:rPr>
        <w:t>DeepSeek</w:t>
      </w:r>
      <w:proofErr w:type="spellEnd"/>
      <w:r w:rsidRPr="006B5423">
        <w:rPr>
          <w:rFonts w:ascii="Arial" w:hAnsi="Arial" w:cs="Arial"/>
          <w:color w:val="000000" w:themeColor="text1"/>
          <w:sz w:val="20"/>
          <w:szCs w:val="20"/>
          <w:lang w:val="en-US"/>
        </w:rPr>
        <w:t>, an AI-powered writing assistant, to improve the clarity, grammar, and readability of the manuscript. The content and scientific integrity of the work remain the sole responsibility of the authors.</w:t>
      </w:r>
      <w:r w:rsidRPr="006B5423">
        <w:rPr>
          <w:rFonts w:ascii="Arial" w:hAnsi="Arial" w:cs="Arial"/>
          <w:color w:val="000000" w:themeColor="text1"/>
          <w:sz w:val="20"/>
          <w:szCs w:val="20"/>
          <w:shd w:val="clear" w:color="auto" w:fill="FFFFFF"/>
          <w:lang w:val="en-US"/>
        </w:rPr>
        <w:t>:</w:t>
      </w:r>
    </w:p>
    <w:p w14:paraId="27BE53E6" w14:textId="77777777" w:rsidR="00A248AF" w:rsidRDefault="00A248AF" w:rsidP="00A248AF">
      <w:pPr>
        <w:spacing w:line="480" w:lineRule="auto"/>
        <w:jc w:val="both"/>
        <w:rPr>
          <w:rFonts w:ascii="Arial" w:hAnsi="Arial" w:cs="Arial"/>
          <w:sz w:val="20"/>
          <w:szCs w:val="20"/>
          <w:shd w:val="clear" w:color="auto" w:fill="FFFFFF"/>
          <w:lang w:val="en-US"/>
        </w:rPr>
      </w:pPr>
      <w:r w:rsidRPr="00555F3C">
        <w:rPr>
          <w:rFonts w:ascii="Arial" w:hAnsi="Arial" w:cs="Arial"/>
          <w:sz w:val="20"/>
          <w:szCs w:val="20"/>
          <w:shd w:val="clear" w:color="auto" w:fill="FFFFFF"/>
          <w:lang w:val="en-US"/>
        </w:rPr>
        <w:t>1.The original manuscript,</w:t>
      </w:r>
      <w:r>
        <w:rPr>
          <w:rFonts w:ascii="Arial" w:hAnsi="Arial" w:cs="Arial"/>
          <w:sz w:val="20"/>
          <w:szCs w:val="20"/>
          <w:shd w:val="clear" w:color="auto" w:fill="FFFFFF"/>
          <w:lang w:val="en-US"/>
        </w:rPr>
        <w:t xml:space="preserve"> </w:t>
      </w:r>
      <w:r w:rsidRPr="00555F3C">
        <w:rPr>
          <w:rFonts w:ascii="Arial" w:hAnsi="Arial" w:cs="Arial"/>
          <w:sz w:val="20"/>
          <w:szCs w:val="20"/>
          <w:shd w:val="clear" w:color="auto" w:fill="FFFFFF"/>
          <w:lang w:val="en-US"/>
        </w:rPr>
        <w:t>drafted in Brazilian Portuguese,</w:t>
      </w:r>
      <w:r>
        <w:rPr>
          <w:rFonts w:ascii="Arial" w:hAnsi="Arial" w:cs="Arial"/>
          <w:sz w:val="20"/>
          <w:szCs w:val="20"/>
          <w:shd w:val="clear" w:color="auto" w:fill="FFFFFF"/>
          <w:lang w:val="en-US"/>
        </w:rPr>
        <w:t xml:space="preserve"> </w:t>
      </w:r>
      <w:r w:rsidRPr="00555F3C">
        <w:rPr>
          <w:rFonts w:ascii="Arial" w:hAnsi="Arial" w:cs="Arial"/>
          <w:sz w:val="20"/>
          <w:szCs w:val="20"/>
          <w:shd w:val="clear" w:color="auto" w:fill="FFFFFF"/>
          <w:lang w:val="en-US"/>
        </w:rPr>
        <w:t>was translated into English,</w:t>
      </w:r>
      <w:r>
        <w:rPr>
          <w:rFonts w:ascii="Arial" w:hAnsi="Arial" w:cs="Arial"/>
          <w:sz w:val="20"/>
          <w:szCs w:val="20"/>
          <w:shd w:val="clear" w:color="auto" w:fill="FFFFFF"/>
          <w:lang w:val="en-US"/>
        </w:rPr>
        <w:t xml:space="preserve"> </w:t>
      </w:r>
      <w:r w:rsidRPr="00555F3C">
        <w:rPr>
          <w:rFonts w:ascii="Arial" w:hAnsi="Arial" w:cs="Arial"/>
          <w:sz w:val="20"/>
          <w:szCs w:val="20"/>
          <w:shd w:val="clear" w:color="auto" w:fill="FFFFFF"/>
          <w:lang w:val="en-US"/>
        </w:rPr>
        <w:t>and AI wa</w:t>
      </w:r>
      <w:r>
        <w:rPr>
          <w:rFonts w:ascii="Arial" w:hAnsi="Arial" w:cs="Arial"/>
          <w:sz w:val="20"/>
          <w:szCs w:val="20"/>
          <w:shd w:val="clear" w:color="auto" w:fill="FFFFFF"/>
          <w:lang w:val="en-US"/>
        </w:rPr>
        <w:t>s</w:t>
      </w:r>
      <w:r w:rsidRPr="00555F3C">
        <w:rPr>
          <w:rFonts w:ascii="Arial" w:hAnsi="Arial" w:cs="Arial"/>
          <w:sz w:val="20"/>
          <w:szCs w:val="20"/>
          <w:shd w:val="clear" w:color="auto" w:fill="FFFFFF"/>
          <w:lang w:val="en-US"/>
        </w:rPr>
        <w:t xml:space="preserve"> used to refine the grammar and ensure the final text</w:t>
      </w:r>
      <w:r>
        <w:rPr>
          <w:rFonts w:ascii="Arial" w:hAnsi="Arial" w:cs="Arial"/>
          <w:sz w:val="20"/>
          <w:szCs w:val="20"/>
          <w:shd w:val="clear" w:color="auto" w:fill="FFFFFF"/>
          <w:lang w:val="en-US"/>
        </w:rPr>
        <w:t xml:space="preserve"> </w:t>
      </w:r>
      <w:r w:rsidRPr="00555F3C">
        <w:rPr>
          <w:rFonts w:ascii="Arial" w:hAnsi="Arial" w:cs="Arial"/>
          <w:sz w:val="20"/>
          <w:szCs w:val="20"/>
          <w:shd w:val="clear" w:color="auto" w:fill="FFFFFF"/>
          <w:lang w:val="en-US"/>
        </w:rPr>
        <w:t>met</w:t>
      </w:r>
      <w:r>
        <w:rPr>
          <w:rFonts w:ascii="Arial" w:hAnsi="Arial" w:cs="Arial"/>
          <w:sz w:val="20"/>
          <w:szCs w:val="20"/>
          <w:shd w:val="clear" w:color="auto" w:fill="FFFFFF"/>
          <w:lang w:val="en-US"/>
        </w:rPr>
        <w:t xml:space="preserve"> </w:t>
      </w:r>
      <w:r w:rsidRPr="00555F3C">
        <w:rPr>
          <w:rFonts w:ascii="Arial" w:hAnsi="Arial" w:cs="Arial"/>
          <w:sz w:val="20"/>
          <w:szCs w:val="20"/>
          <w:shd w:val="clear" w:color="auto" w:fill="FFFFFF"/>
          <w:lang w:val="en-US"/>
        </w:rPr>
        <w:t>academic</w:t>
      </w:r>
      <w:r>
        <w:rPr>
          <w:rFonts w:ascii="Arial" w:hAnsi="Arial" w:cs="Arial"/>
          <w:sz w:val="20"/>
          <w:szCs w:val="20"/>
          <w:shd w:val="clear" w:color="auto" w:fill="FFFFFF"/>
          <w:lang w:val="en-US"/>
        </w:rPr>
        <w:t xml:space="preserve"> </w:t>
      </w:r>
      <w:r w:rsidRPr="00555F3C">
        <w:rPr>
          <w:rFonts w:ascii="Arial" w:hAnsi="Arial" w:cs="Arial"/>
          <w:sz w:val="20"/>
          <w:szCs w:val="20"/>
          <w:shd w:val="clear" w:color="auto" w:fill="FFFFFF"/>
          <w:lang w:val="en-US"/>
        </w:rPr>
        <w:t>English standards.</w:t>
      </w:r>
    </w:p>
    <w:p w14:paraId="4BA56D61" w14:textId="77777777" w:rsidR="00A248AF" w:rsidRPr="00555F3C" w:rsidRDefault="00A248AF" w:rsidP="00A248AF">
      <w:pPr>
        <w:spacing w:line="480" w:lineRule="auto"/>
        <w:jc w:val="both"/>
        <w:rPr>
          <w:rFonts w:ascii="Arial" w:hAnsi="Arial" w:cs="Arial"/>
          <w:b/>
          <w:bCs/>
          <w:sz w:val="20"/>
          <w:szCs w:val="20"/>
          <w:lang w:val="en-US"/>
        </w:rPr>
      </w:pPr>
      <w:r w:rsidRPr="00555F3C">
        <w:rPr>
          <w:rFonts w:ascii="Arial" w:hAnsi="Arial" w:cs="Arial"/>
          <w:sz w:val="20"/>
          <w:szCs w:val="20"/>
          <w:shd w:val="clear" w:color="auto" w:fill="FFFFFF"/>
          <w:lang w:val="en-US"/>
        </w:rPr>
        <w:t>2.Specific prompts were created to direct the AI in correcting grammatical errors and ensuring the translation adhered to academic norms</w:t>
      </w:r>
      <w:r>
        <w:rPr>
          <w:rFonts w:ascii="Arial" w:hAnsi="Arial" w:cs="Arial"/>
          <w:sz w:val="20"/>
          <w:szCs w:val="20"/>
          <w:shd w:val="clear" w:color="auto" w:fill="FFFFFF"/>
          <w:lang w:val="en-US"/>
        </w:rPr>
        <w:t>.</w:t>
      </w:r>
    </w:p>
    <w:p w14:paraId="6C2A906A" w14:textId="77777777" w:rsidR="002C04C2" w:rsidRPr="00AF5CB3" w:rsidRDefault="002C04C2" w:rsidP="003D4EE5">
      <w:pPr>
        <w:spacing w:line="480" w:lineRule="auto"/>
        <w:jc w:val="both"/>
        <w:rPr>
          <w:rFonts w:ascii="Arial" w:eastAsiaTheme="minorHAnsi" w:hAnsi="Arial" w:cs="Arial"/>
          <w:kern w:val="2"/>
          <w:lang w:val="en-US" w:eastAsia="en-US"/>
          <w14:ligatures w14:val="standardContextual"/>
        </w:rPr>
      </w:pPr>
    </w:p>
    <w:p w14:paraId="7C38E160" w14:textId="723BC2CD" w:rsidR="003308CC" w:rsidRPr="003308CC" w:rsidRDefault="003308CC" w:rsidP="003308CC">
      <w:pPr>
        <w:spacing w:line="480" w:lineRule="auto"/>
        <w:jc w:val="both"/>
        <w:rPr>
          <w:rFonts w:ascii="Arial" w:hAnsi="Arial" w:cs="Arial"/>
          <w:b/>
          <w:bCs/>
          <w:color w:val="000000" w:themeColor="text1"/>
          <w:sz w:val="22"/>
          <w:szCs w:val="22"/>
          <w:shd w:val="clear" w:color="auto" w:fill="FFFFFF"/>
          <w:lang w:val="en-US"/>
        </w:rPr>
      </w:pPr>
      <w:r w:rsidRPr="003308CC">
        <w:rPr>
          <w:rFonts w:ascii="Arial" w:hAnsi="Arial" w:cs="Arial"/>
          <w:b/>
          <w:bCs/>
          <w:color w:val="000000" w:themeColor="text1"/>
          <w:sz w:val="22"/>
          <w:szCs w:val="22"/>
          <w:shd w:val="clear" w:color="auto" w:fill="FFFFFF"/>
          <w:lang w:val="en-US"/>
        </w:rPr>
        <w:t>REFERENCES</w:t>
      </w:r>
    </w:p>
    <w:p w14:paraId="2D2B2D91" w14:textId="04537E6D" w:rsidR="003308CC" w:rsidRPr="003308CC" w:rsidRDefault="003308CC" w:rsidP="003308CC">
      <w:pPr>
        <w:pStyle w:val="ListParagraph"/>
        <w:spacing w:line="480" w:lineRule="auto"/>
        <w:ind w:left="426" w:hanging="426"/>
        <w:jc w:val="both"/>
        <w:rPr>
          <w:rFonts w:ascii="Arial" w:hAnsi="Arial" w:cs="Arial"/>
          <w:color w:val="333333"/>
          <w:sz w:val="20"/>
          <w:szCs w:val="20"/>
          <w:shd w:val="clear" w:color="auto" w:fill="FFFFFF"/>
          <w:lang w:val="en-US"/>
        </w:rPr>
      </w:pPr>
      <w:proofErr w:type="spellStart"/>
      <w:r w:rsidRPr="003308CC">
        <w:rPr>
          <w:rFonts w:ascii="Arial" w:hAnsi="Arial" w:cs="Arial"/>
          <w:color w:val="000000" w:themeColor="text1"/>
          <w:sz w:val="20"/>
          <w:szCs w:val="20"/>
          <w:shd w:val="clear" w:color="auto" w:fill="FFFFFF"/>
          <w:lang w:val="en-US"/>
        </w:rPr>
        <w:t>Bächle</w:t>
      </w:r>
      <w:proofErr w:type="spellEnd"/>
      <w:r w:rsidRPr="003308CC">
        <w:rPr>
          <w:rFonts w:ascii="Arial" w:hAnsi="Arial" w:cs="Arial"/>
          <w:color w:val="000000" w:themeColor="text1"/>
          <w:sz w:val="20"/>
          <w:szCs w:val="20"/>
          <w:shd w:val="clear" w:color="auto" w:fill="FFFFFF"/>
          <w:lang w:val="en-US"/>
        </w:rPr>
        <w:t xml:space="preserve"> A</w:t>
      </w:r>
      <w:r w:rsidR="008F69CB">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C</w:t>
      </w:r>
      <w:r w:rsidR="008F69CB">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 xml:space="preserve">, </w:t>
      </w:r>
      <w:proofErr w:type="spellStart"/>
      <w:r w:rsidRPr="003308CC">
        <w:rPr>
          <w:rFonts w:ascii="Arial" w:hAnsi="Arial" w:cs="Arial"/>
          <w:color w:val="000000" w:themeColor="text1"/>
          <w:sz w:val="20"/>
          <w:szCs w:val="20"/>
          <w:shd w:val="clear" w:color="auto" w:fill="FFFFFF"/>
          <w:lang w:val="en-US"/>
        </w:rPr>
        <w:t>Mörsdorf</w:t>
      </w:r>
      <w:proofErr w:type="spellEnd"/>
      <w:r w:rsidRPr="003308CC">
        <w:rPr>
          <w:rFonts w:ascii="Arial" w:hAnsi="Arial" w:cs="Arial"/>
          <w:color w:val="000000" w:themeColor="text1"/>
          <w:sz w:val="20"/>
          <w:szCs w:val="20"/>
          <w:shd w:val="clear" w:color="auto" w:fill="FFFFFF"/>
          <w:lang w:val="en-US"/>
        </w:rPr>
        <w:t xml:space="preserve"> P</w:t>
      </w:r>
      <w:r w:rsidR="008F69CB">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 Rezaeian</w:t>
      </w:r>
      <w:r>
        <w:rPr>
          <w:rFonts w:ascii="Arial" w:hAnsi="Arial" w:cs="Arial"/>
          <w:color w:val="000000" w:themeColor="text1"/>
          <w:sz w:val="20"/>
          <w:szCs w:val="20"/>
          <w:shd w:val="clear" w:color="auto" w:fill="FFFFFF"/>
          <w:lang w:val="en-US"/>
        </w:rPr>
        <w:t>, O</w:t>
      </w:r>
      <w:r w:rsidR="008F69CB">
        <w:rPr>
          <w:rFonts w:ascii="Arial" w:hAnsi="Arial" w:cs="Arial"/>
          <w:color w:val="000000" w:themeColor="text1"/>
          <w:sz w:val="20"/>
          <w:szCs w:val="20"/>
          <w:shd w:val="clear" w:color="auto" w:fill="FFFFFF"/>
          <w:lang w:val="en-US"/>
        </w:rPr>
        <w:t>n</w:t>
      </w:r>
      <w:r>
        <w:rPr>
          <w:rFonts w:ascii="Arial" w:hAnsi="Arial" w:cs="Arial"/>
          <w:color w:val="000000" w:themeColor="text1"/>
          <w:sz w:val="20"/>
          <w:szCs w:val="20"/>
          <w:shd w:val="clear" w:color="auto" w:fill="FFFFFF"/>
          <w:lang w:val="en-US"/>
        </w:rPr>
        <w:t>g M</w:t>
      </w:r>
      <w:r w:rsidR="008F69CB">
        <w:rPr>
          <w:rFonts w:ascii="Arial" w:hAnsi="Arial" w:cs="Arial"/>
          <w:color w:val="000000" w:themeColor="text1"/>
          <w:sz w:val="20"/>
          <w:szCs w:val="20"/>
          <w:shd w:val="clear" w:color="auto" w:fill="FFFFFF"/>
          <w:lang w:val="en-US"/>
        </w:rPr>
        <w:t>.</w:t>
      </w:r>
      <w:r>
        <w:rPr>
          <w:rFonts w:ascii="Arial" w:hAnsi="Arial" w:cs="Arial"/>
          <w:color w:val="000000" w:themeColor="text1"/>
          <w:sz w:val="20"/>
          <w:szCs w:val="20"/>
          <w:shd w:val="clear" w:color="auto" w:fill="FFFFFF"/>
          <w:lang w:val="en-US"/>
        </w:rPr>
        <w:t>F</w:t>
      </w:r>
      <w:r w:rsidR="008F69CB">
        <w:rPr>
          <w:rFonts w:ascii="Arial" w:hAnsi="Arial" w:cs="Arial"/>
          <w:color w:val="000000" w:themeColor="text1"/>
          <w:sz w:val="20"/>
          <w:szCs w:val="20"/>
          <w:shd w:val="clear" w:color="auto" w:fill="FFFFFF"/>
          <w:lang w:val="en-US"/>
        </w:rPr>
        <w:t>.</w:t>
      </w:r>
      <w:r>
        <w:rPr>
          <w:rFonts w:ascii="Arial" w:hAnsi="Arial" w:cs="Arial"/>
          <w:color w:val="000000" w:themeColor="text1"/>
          <w:sz w:val="20"/>
          <w:szCs w:val="20"/>
          <w:shd w:val="clear" w:color="auto" w:fill="FFFFFF"/>
          <w:lang w:val="en-US"/>
        </w:rPr>
        <w:t>, Harder Y</w:t>
      </w:r>
      <w:r w:rsidR="008F69CB">
        <w:rPr>
          <w:rFonts w:ascii="Arial" w:hAnsi="Arial" w:cs="Arial"/>
          <w:color w:val="000000" w:themeColor="text1"/>
          <w:sz w:val="20"/>
          <w:szCs w:val="20"/>
          <w:shd w:val="clear" w:color="auto" w:fill="FFFFFF"/>
          <w:lang w:val="en-US"/>
        </w:rPr>
        <w:t>.</w:t>
      </w:r>
      <w:r>
        <w:rPr>
          <w:rFonts w:ascii="Arial" w:hAnsi="Arial" w:cs="Arial"/>
          <w:color w:val="000000" w:themeColor="text1"/>
          <w:sz w:val="20"/>
          <w:szCs w:val="20"/>
          <w:shd w:val="clear" w:color="auto" w:fill="FFFFFF"/>
          <w:lang w:val="en-US"/>
        </w:rPr>
        <w:t>, Menger M</w:t>
      </w:r>
      <w:r w:rsidR="008F69CB">
        <w:rPr>
          <w:rFonts w:ascii="Arial" w:hAnsi="Arial" w:cs="Arial"/>
          <w:color w:val="000000" w:themeColor="text1"/>
          <w:sz w:val="20"/>
          <w:szCs w:val="20"/>
          <w:shd w:val="clear" w:color="auto" w:fill="FFFFFF"/>
          <w:lang w:val="en-US"/>
        </w:rPr>
        <w:t>.</w:t>
      </w:r>
      <w:r>
        <w:rPr>
          <w:rFonts w:ascii="Arial" w:hAnsi="Arial" w:cs="Arial"/>
          <w:color w:val="000000" w:themeColor="text1"/>
          <w:sz w:val="20"/>
          <w:szCs w:val="20"/>
          <w:shd w:val="clear" w:color="auto" w:fill="FFFFFF"/>
          <w:lang w:val="en-US"/>
        </w:rPr>
        <w:t>D</w:t>
      </w:r>
      <w:r w:rsidR="008F69CB">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 xml:space="preserve"> (2011) N-acetylcysteine attenuates leukocytic inflammation and microvascular perfusion failure in critically ischemic random pattern flaps. </w:t>
      </w:r>
      <w:proofErr w:type="spellStart"/>
      <w:r w:rsidRPr="003308CC">
        <w:rPr>
          <w:rFonts w:ascii="Arial" w:hAnsi="Arial" w:cs="Arial"/>
          <w:color w:val="000000" w:themeColor="text1"/>
          <w:sz w:val="20"/>
          <w:szCs w:val="20"/>
          <w:shd w:val="clear" w:color="auto" w:fill="FFFFFF"/>
          <w:lang w:val="en-US"/>
        </w:rPr>
        <w:t>Microvasc</w:t>
      </w:r>
      <w:proofErr w:type="spellEnd"/>
      <w:r w:rsidRPr="003308CC">
        <w:rPr>
          <w:rFonts w:ascii="Arial" w:hAnsi="Arial" w:cs="Arial"/>
          <w:color w:val="000000" w:themeColor="text1"/>
          <w:sz w:val="20"/>
          <w:szCs w:val="20"/>
          <w:shd w:val="clear" w:color="auto" w:fill="FFFFFF"/>
          <w:lang w:val="en-US"/>
        </w:rPr>
        <w:t xml:space="preserve"> Res 82: 28–34. https://doi: 10.1016/j.mvr.2011.03.010 </w:t>
      </w:r>
    </w:p>
    <w:p w14:paraId="6C7FD9BB" w14:textId="6C76AB6C" w:rsidR="003308CC" w:rsidRPr="00887A4F" w:rsidRDefault="003308CC" w:rsidP="003308CC">
      <w:pPr>
        <w:pStyle w:val="ListParagraph"/>
        <w:spacing w:line="480" w:lineRule="auto"/>
        <w:ind w:left="426" w:hanging="426"/>
        <w:jc w:val="both"/>
        <w:rPr>
          <w:rFonts w:ascii="Arial" w:hAnsi="Arial" w:cs="Arial"/>
          <w:sz w:val="20"/>
          <w:szCs w:val="20"/>
        </w:rPr>
      </w:pPr>
      <w:r w:rsidRPr="003308CC">
        <w:rPr>
          <w:rFonts w:ascii="Arial" w:hAnsi="Arial" w:cs="Arial"/>
          <w:sz w:val="20"/>
          <w:szCs w:val="20"/>
          <w:lang w:val="en-US"/>
        </w:rPr>
        <w:t>Baldan C</w:t>
      </w:r>
      <w:r w:rsidR="008F69CB">
        <w:rPr>
          <w:rFonts w:ascii="Arial" w:hAnsi="Arial" w:cs="Arial"/>
          <w:sz w:val="20"/>
          <w:szCs w:val="20"/>
          <w:lang w:val="en-US"/>
        </w:rPr>
        <w:t>.</w:t>
      </w:r>
      <w:r w:rsidRPr="003308CC">
        <w:rPr>
          <w:rFonts w:ascii="Arial" w:hAnsi="Arial" w:cs="Arial"/>
          <w:sz w:val="20"/>
          <w:szCs w:val="20"/>
          <w:lang w:val="en-US"/>
        </w:rPr>
        <w:t>S</w:t>
      </w:r>
      <w:r w:rsidR="008F69CB">
        <w:rPr>
          <w:rFonts w:ascii="Arial" w:hAnsi="Arial" w:cs="Arial"/>
          <w:sz w:val="20"/>
          <w:szCs w:val="20"/>
          <w:lang w:val="en-US"/>
        </w:rPr>
        <w:t>.</w:t>
      </w:r>
      <w:r w:rsidRPr="003308CC">
        <w:rPr>
          <w:rFonts w:ascii="Arial" w:hAnsi="Arial" w:cs="Arial"/>
          <w:sz w:val="20"/>
          <w:szCs w:val="20"/>
          <w:lang w:val="en-US"/>
        </w:rPr>
        <w:t>, Marques A</w:t>
      </w:r>
      <w:r w:rsidR="008F69CB">
        <w:rPr>
          <w:rFonts w:ascii="Arial" w:hAnsi="Arial" w:cs="Arial"/>
          <w:sz w:val="20"/>
          <w:szCs w:val="20"/>
          <w:lang w:val="en-US"/>
        </w:rPr>
        <w:t>.</w:t>
      </w:r>
      <w:r w:rsidRPr="003308CC">
        <w:rPr>
          <w:rFonts w:ascii="Arial" w:hAnsi="Arial" w:cs="Arial"/>
          <w:sz w:val="20"/>
          <w:szCs w:val="20"/>
          <w:lang w:val="en-US"/>
        </w:rPr>
        <w:t>P</w:t>
      </w:r>
      <w:r w:rsidR="008F69CB">
        <w:rPr>
          <w:rFonts w:ascii="Arial" w:hAnsi="Arial" w:cs="Arial"/>
          <w:sz w:val="20"/>
          <w:szCs w:val="20"/>
          <w:lang w:val="en-US"/>
        </w:rPr>
        <w:t>.</w:t>
      </w:r>
      <w:r w:rsidRPr="003308CC">
        <w:rPr>
          <w:rFonts w:ascii="Arial" w:hAnsi="Arial" w:cs="Arial"/>
          <w:sz w:val="20"/>
          <w:szCs w:val="20"/>
          <w:lang w:val="en-US"/>
        </w:rPr>
        <w:t xml:space="preserve">, </w:t>
      </w:r>
      <w:proofErr w:type="spellStart"/>
      <w:r w:rsidRPr="003308CC">
        <w:rPr>
          <w:rFonts w:ascii="Arial" w:hAnsi="Arial" w:cs="Arial"/>
          <w:sz w:val="20"/>
          <w:szCs w:val="20"/>
          <w:lang w:val="en-US"/>
        </w:rPr>
        <w:t>Schiavinato</w:t>
      </w:r>
      <w:proofErr w:type="spellEnd"/>
      <w:r w:rsidRPr="003308CC">
        <w:rPr>
          <w:rFonts w:ascii="Arial" w:hAnsi="Arial" w:cs="Arial"/>
          <w:sz w:val="20"/>
          <w:szCs w:val="20"/>
          <w:lang w:val="en-US"/>
        </w:rPr>
        <w:t xml:space="preserve"> A</w:t>
      </w:r>
      <w:r w:rsidR="008F69CB">
        <w:rPr>
          <w:rFonts w:ascii="Arial" w:hAnsi="Arial" w:cs="Arial"/>
          <w:sz w:val="20"/>
          <w:szCs w:val="20"/>
          <w:lang w:val="en-US"/>
        </w:rPr>
        <w:t>.</w:t>
      </w:r>
      <w:r w:rsidRPr="003308CC">
        <w:rPr>
          <w:rFonts w:ascii="Arial" w:hAnsi="Arial" w:cs="Arial"/>
          <w:sz w:val="20"/>
          <w:szCs w:val="20"/>
          <w:lang w:val="en-US"/>
        </w:rPr>
        <w:t>M</w:t>
      </w:r>
      <w:r w:rsidR="008F69CB">
        <w:rPr>
          <w:rFonts w:ascii="Arial" w:hAnsi="Arial" w:cs="Arial"/>
          <w:sz w:val="20"/>
          <w:szCs w:val="20"/>
          <w:lang w:val="en-US"/>
        </w:rPr>
        <w:t>.</w:t>
      </w:r>
      <w:r w:rsidRPr="003308CC">
        <w:rPr>
          <w:rFonts w:ascii="Arial" w:hAnsi="Arial" w:cs="Arial"/>
          <w:sz w:val="20"/>
          <w:szCs w:val="20"/>
          <w:lang w:val="en-US"/>
        </w:rPr>
        <w:t xml:space="preserve">, </w:t>
      </w:r>
      <w:proofErr w:type="spellStart"/>
      <w:r w:rsidRPr="003308CC">
        <w:rPr>
          <w:rFonts w:ascii="Arial" w:hAnsi="Arial" w:cs="Arial"/>
          <w:sz w:val="20"/>
          <w:szCs w:val="20"/>
          <w:lang w:val="en-US"/>
        </w:rPr>
        <w:t>Casarotto</w:t>
      </w:r>
      <w:proofErr w:type="spellEnd"/>
      <w:r w:rsidRPr="003308CC">
        <w:rPr>
          <w:rFonts w:ascii="Arial" w:hAnsi="Arial" w:cs="Arial"/>
          <w:sz w:val="20"/>
          <w:szCs w:val="20"/>
          <w:lang w:val="en-US"/>
        </w:rPr>
        <w:t xml:space="preserve"> R</w:t>
      </w:r>
      <w:r w:rsidR="008F69CB">
        <w:rPr>
          <w:rFonts w:ascii="Arial" w:hAnsi="Arial" w:cs="Arial"/>
          <w:sz w:val="20"/>
          <w:szCs w:val="20"/>
          <w:lang w:val="en-US"/>
        </w:rPr>
        <w:t>.</w:t>
      </w:r>
      <w:r w:rsidRPr="003308CC">
        <w:rPr>
          <w:rFonts w:ascii="Arial" w:hAnsi="Arial" w:cs="Arial"/>
          <w:sz w:val="20"/>
          <w:szCs w:val="20"/>
          <w:lang w:val="en-US"/>
        </w:rPr>
        <w:t>A</w:t>
      </w:r>
      <w:r w:rsidR="008F69CB">
        <w:rPr>
          <w:rFonts w:ascii="Arial" w:hAnsi="Arial" w:cs="Arial"/>
          <w:sz w:val="20"/>
          <w:szCs w:val="20"/>
          <w:lang w:val="en-US"/>
        </w:rPr>
        <w:t xml:space="preserve">. </w:t>
      </w:r>
      <w:r w:rsidRPr="003308CC">
        <w:rPr>
          <w:rFonts w:ascii="Arial" w:hAnsi="Arial" w:cs="Arial"/>
          <w:sz w:val="20"/>
          <w:szCs w:val="20"/>
          <w:lang w:val="en-US"/>
        </w:rPr>
        <w:t xml:space="preserve">(2012) The effects of different doses of 670 nm diode laser on skin flap survival in rats. </w:t>
      </w:r>
      <w:r w:rsidRPr="00887A4F">
        <w:rPr>
          <w:rFonts w:ascii="Arial" w:hAnsi="Arial" w:cs="Arial"/>
          <w:sz w:val="20"/>
          <w:szCs w:val="20"/>
        </w:rPr>
        <w:t>Acta Cirúrgica Brasileira 27 (2):155. https://</w:t>
      </w:r>
      <w:r w:rsidRPr="00887A4F">
        <w:rPr>
          <w:rFonts w:ascii="Arial" w:hAnsi="Arial" w:cs="Arial"/>
          <w:color w:val="212121"/>
          <w:sz w:val="20"/>
          <w:szCs w:val="20"/>
        </w:rPr>
        <w:t xml:space="preserve"> </w:t>
      </w:r>
      <w:r w:rsidRPr="00887A4F">
        <w:rPr>
          <w:rFonts w:ascii="Arial" w:hAnsi="Arial" w:cs="Arial"/>
          <w:sz w:val="20"/>
          <w:szCs w:val="20"/>
        </w:rPr>
        <w:t>DOI: </w:t>
      </w:r>
      <w:hyperlink r:id="rId10" w:tgtFrame="_blank" w:history="1">
        <w:r w:rsidRPr="00887A4F">
          <w:rPr>
            <w:rStyle w:val="Hyperlink"/>
            <w:rFonts w:ascii="Arial" w:hAnsi="Arial" w:cs="Arial"/>
            <w:sz w:val="20"/>
            <w:szCs w:val="20"/>
          </w:rPr>
          <w:t>10.1590/s0102-86502012000200010</w:t>
        </w:r>
      </w:hyperlink>
    </w:p>
    <w:p w14:paraId="7FD0D4C3" w14:textId="6D603AE1" w:rsidR="003308CC" w:rsidRPr="003308CC" w:rsidRDefault="003308CC" w:rsidP="003308CC">
      <w:pPr>
        <w:pStyle w:val="ListParagraph"/>
        <w:spacing w:line="480" w:lineRule="auto"/>
        <w:ind w:left="426" w:hanging="426"/>
        <w:jc w:val="both"/>
        <w:rPr>
          <w:rFonts w:ascii="Arial" w:hAnsi="Arial" w:cs="Arial"/>
          <w:sz w:val="20"/>
          <w:szCs w:val="20"/>
          <w:lang w:val="en-US"/>
        </w:rPr>
      </w:pPr>
      <w:r w:rsidRPr="00887A4F">
        <w:rPr>
          <w:rFonts w:ascii="Arial" w:hAnsi="Arial" w:cs="Arial"/>
          <w:sz w:val="20"/>
          <w:szCs w:val="20"/>
        </w:rPr>
        <w:t>Bossini P</w:t>
      </w:r>
      <w:r w:rsidR="008F69CB" w:rsidRPr="00887A4F">
        <w:rPr>
          <w:rFonts w:ascii="Arial" w:hAnsi="Arial" w:cs="Arial"/>
          <w:sz w:val="20"/>
          <w:szCs w:val="20"/>
        </w:rPr>
        <w:t>.</w:t>
      </w:r>
      <w:r w:rsidRPr="00887A4F">
        <w:rPr>
          <w:rFonts w:ascii="Arial" w:hAnsi="Arial" w:cs="Arial"/>
          <w:sz w:val="20"/>
          <w:szCs w:val="20"/>
        </w:rPr>
        <w:t>S</w:t>
      </w:r>
      <w:r w:rsidR="008F69CB" w:rsidRPr="00887A4F">
        <w:rPr>
          <w:rFonts w:ascii="Arial" w:hAnsi="Arial" w:cs="Arial"/>
          <w:sz w:val="20"/>
          <w:szCs w:val="20"/>
        </w:rPr>
        <w:t>.</w:t>
      </w:r>
      <w:r w:rsidRPr="00887A4F">
        <w:rPr>
          <w:rFonts w:ascii="Arial" w:hAnsi="Arial" w:cs="Arial"/>
          <w:sz w:val="20"/>
          <w:szCs w:val="20"/>
        </w:rPr>
        <w:t>, Fangel R</w:t>
      </w:r>
      <w:r w:rsidR="008F69CB" w:rsidRPr="00887A4F">
        <w:rPr>
          <w:rFonts w:ascii="Arial" w:hAnsi="Arial" w:cs="Arial"/>
          <w:sz w:val="20"/>
          <w:szCs w:val="20"/>
        </w:rPr>
        <w:t>.</w:t>
      </w:r>
      <w:r w:rsidRPr="00887A4F">
        <w:rPr>
          <w:rFonts w:ascii="Arial" w:hAnsi="Arial" w:cs="Arial"/>
          <w:sz w:val="20"/>
          <w:szCs w:val="20"/>
        </w:rPr>
        <w:t>, Habenschus R</w:t>
      </w:r>
      <w:r w:rsidR="008F69CB" w:rsidRPr="00887A4F">
        <w:rPr>
          <w:rFonts w:ascii="Arial" w:hAnsi="Arial" w:cs="Arial"/>
          <w:sz w:val="20"/>
          <w:szCs w:val="20"/>
        </w:rPr>
        <w:t>.</w:t>
      </w:r>
      <w:r w:rsidRPr="00887A4F">
        <w:rPr>
          <w:rFonts w:ascii="Arial" w:hAnsi="Arial" w:cs="Arial"/>
          <w:sz w:val="20"/>
          <w:szCs w:val="20"/>
        </w:rPr>
        <w:t>M</w:t>
      </w:r>
      <w:r w:rsidR="008F69CB" w:rsidRPr="00887A4F">
        <w:rPr>
          <w:rFonts w:ascii="Arial" w:hAnsi="Arial" w:cs="Arial"/>
          <w:sz w:val="20"/>
          <w:szCs w:val="20"/>
        </w:rPr>
        <w:t>.</w:t>
      </w:r>
      <w:r w:rsidRPr="00887A4F">
        <w:rPr>
          <w:rFonts w:ascii="Arial" w:hAnsi="Arial" w:cs="Arial"/>
          <w:sz w:val="20"/>
          <w:szCs w:val="20"/>
        </w:rPr>
        <w:t>, Renno A</w:t>
      </w:r>
      <w:r w:rsidR="008F69CB" w:rsidRPr="00887A4F">
        <w:rPr>
          <w:rFonts w:ascii="Arial" w:hAnsi="Arial" w:cs="Arial"/>
          <w:sz w:val="20"/>
          <w:szCs w:val="20"/>
        </w:rPr>
        <w:t>.</w:t>
      </w:r>
      <w:r w:rsidRPr="00887A4F">
        <w:rPr>
          <w:rFonts w:ascii="Arial" w:hAnsi="Arial" w:cs="Arial"/>
          <w:sz w:val="20"/>
          <w:szCs w:val="20"/>
        </w:rPr>
        <w:t>C</w:t>
      </w:r>
      <w:r w:rsidR="008F69CB" w:rsidRPr="00887A4F">
        <w:rPr>
          <w:rFonts w:ascii="Arial" w:hAnsi="Arial" w:cs="Arial"/>
          <w:sz w:val="20"/>
          <w:szCs w:val="20"/>
        </w:rPr>
        <w:t>., Benze B., Zuanon J.A., et al.</w:t>
      </w:r>
      <w:r w:rsidRPr="00887A4F">
        <w:rPr>
          <w:rFonts w:ascii="Arial" w:hAnsi="Arial" w:cs="Arial"/>
          <w:sz w:val="20"/>
          <w:szCs w:val="20"/>
        </w:rPr>
        <w:t xml:space="preserve"> </w:t>
      </w:r>
      <w:r w:rsidRPr="003308CC">
        <w:rPr>
          <w:rFonts w:ascii="Arial" w:hAnsi="Arial" w:cs="Arial"/>
          <w:sz w:val="20"/>
          <w:szCs w:val="20"/>
          <w:lang w:val="en-US"/>
        </w:rPr>
        <w:t>(2009) Low-level laser therapy (670 nm) on viability of random skin flap in rats. Lasers Med Sci 24:209–213. https://DOI: </w:t>
      </w:r>
      <w:hyperlink r:id="rId11" w:tgtFrame="_blank" w:history="1">
        <w:r w:rsidRPr="003308CC">
          <w:rPr>
            <w:rStyle w:val="Hyperlink"/>
            <w:rFonts w:ascii="Arial" w:hAnsi="Arial" w:cs="Arial"/>
            <w:sz w:val="20"/>
            <w:szCs w:val="20"/>
            <w:lang w:val="en-US"/>
          </w:rPr>
          <w:t>10.1590/s0102-86502012000200010</w:t>
        </w:r>
      </w:hyperlink>
    </w:p>
    <w:p w14:paraId="097F4A62" w14:textId="200A3D7C" w:rsidR="003308CC" w:rsidRPr="003308CC" w:rsidRDefault="003308CC" w:rsidP="003308CC">
      <w:pPr>
        <w:pStyle w:val="ListParagraph"/>
        <w:spacing w:line="480" w:lineRule="auto"/>
        <w:ind w:left="426" w:hanging="426"/>
        <w:jc w:val="both"/>
        <w:rPr>
          <w:rStyle w:val="Hyperlink"/>
          <w:rFonts w:ascii="Arial" w:hAnsi="Arial" w:cs="Arial"/>
          <w:color w:val="333333"/>
          <w:sz w:val="20"/>
          <w:szCs w:val="20"/>
          <w:u w:val="none"/>
          <w:shd w:val="clear" w:color="auto" w:fill="FFFFFF"/>
          <w:lang w:val="en-US"/>
        </w:rPr>
      </w:pPr>
      <w:r w:rsidRPr="003308CC">
        <w:rPr>
          <w:rFonts w:ascii="Arial" w:hAnsi="Arial" w:cs="Arial"/>
          <w:color w:val="333333"/>
          <w:sz w:val="20"/>
          <w:szCs w:val="20"/>
          <w:shd w:val="clear" w:color="auto" w:fill="FFFFFF"/>
          <w:lang w:val="en-US"/>
        </w:rPr>
        <w:t>Chang A</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J</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B</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A</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 Pinto E</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A</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F</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B</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 Silva D</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R</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 David A</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C</w:t>
      </w:r>
      <w:r w:rsidR="008F69CB">
        <w:rPr>
          <w:rFonts w:ascii="Arial" w:hAnsi="Arial" w:cs="Arial"/>
          <w:color w:val="333333"/>
          <w:sz w:val="20"/>
          <w:szCs w:val="20"/>
          <w:shd w:val="clear" w:color="auto" w:fill="FFFFFF"/>
          <w:lang w:val="en-US"/>
        </w:rPr>
        <w:t>., Matos LP, Marcos R.L.,</w:t>
      </w:r>
      <w:r w:rsidRPr="003308CC">
        <w:rPr>
          <w:rFonts w:ascii="Arial" w:hAnsi="Arial" w:cs="Arial"/>
          <w:color w:val="333333"/>
          <w:sz w:val="20"/>
          <w:szCs w:val="20"/>
          <w:shd w:val="clear" w:color="auto" w:fill="FFFFFF"/>
          <w:lang w:val="en-US"/>
        </w:rPr>
        <w:t xml:space="preserve"> et a</w:t>
      </w:r>
      <w:r w:rsidR="008F69CB">
        <w:rPr>
          <w:rFonts w:ascii="Arial" w:hAnsi="Arial" w:cs="Arial"/>
          <w:color w:val="333333"/>
          <w:sz w:val="20"/>
          <w:szCs w:val="20"/>
          <w:shd w:val="clear" w:color="auto" w:fill="FFFFFF"/>
          <w:lang w:val="en-US"/>
        </w:rPr>
        <w:t>l</w:t>
      </w:r>
      <w:r w:rsidRPr="003308CC">
        <w:rPr>
          <w:rFonts w:ascii="Arial" w:hAnsi="Arial" w:cs="Arial"/>
          <w:color w:val="333333"/>
          <w:sz w:val="20"/>
          <w:szCs w:val="20"/>
          <w:shd w:val="clear" w:color="auto" w:fill="FFFFFF"/>
          <w:lang w:val="en-US"/>
        </w:rPr>
        <w:t xml:space="preserve"> (2024) </w:t>
      </w:r>
      <w:proofErr w:type="spellStart"/>
      <w:r w:rsidRPr="003308CC">
        <w:rPr>
          <w:rFonts w:ascii="Arial" w:hAnsi="Arial" w:cs="Arial"/>
          <w:color w:val="333333"/>
          <w:sz w:val="20"/>
          <w:szCs w:val="20"/>
          <w:shd w:val="clear" w:color="auto" w:fill="FFFFFF"/>
          <w:lang w:val="en-US"/>
        </w:rPr>
        <w:t>Photobiomodulation</w:t>
      </w:r>
      <w:proofErr w:type="spellEnd"/>
      <w:r w:rsidRPr="003308CC">
        <w:rPr>
          <w:rFonts w:ascii="Arial" w:hAnsi="Arial" w:cs="Arial"/>
          <w:color w:val="333333"/>
          <w:sz w:val="20"/>
          <w:szCs w:val="20"/>
          <w:shd w:val="clear" w:color="auto" w:fill="FFFFFF"/>
          <w:lang w:val="en-US"/>
        </w:rPr>
        <w:t xml:space="preserve"> in promoting increased Skin Flap Viability: a systematic review of animal studies. Lasers in Medical Science 39:109. </w:t>
      </w:r>
      <w:hyperlink r:id="rId12" w:history="1">
        <w:r w:rsidRPr="003308CC">
          <w:rPr>
            <w:rStyle w:val="Hyperlink"/>
            <w:rFonts w:ascii="Arial" w:hAnsi="Arial" w:cs="Arial"/>
            <w:sz w:val="20"/>
            <w:szCs w:val="20"/>
            <w:shd w:val="clear" w:color="auto" w:fill="FFFFFF"/>
            <w:lang w:val="en-US"/>
          </w:rPr>
          <w:t>https://doi.org/10.1007/s10103-024-04055-6</w:t>
        </w:r>
      </w:hyperlink>
    </w:p>
    <w:p w14:paraId="735549B8" w14:textId="47147E11" w:rsidR="003308CC" w:rsidRPr="003308CC" w:rsidRDefault="003308CC" w:rsidP="003308CC">
      <w:pPr>
        <w:pStyle w:val="ListParagraph"/>
        <w:spacing w:line="480" w:lineRule="auto"/>
        <w:ind w:left="426" w:hanging="426"/>
        <w:jc w:val="both"/>
        <w:rPr>
          <w:rFonts w:ascii="Arial" w:hAnsi="Arial" w:cs="Arial"/>
          <w:sz w:val="20"/>
          <w:szCs w:val="20"/>
          <w:lang w:val="en-US"/>
        </w:rPr>
      </w:pPr>
      <w:r w:rsidRPr="003308CC">
        <w:rPr>
          <w:rFonts w:ascii="Arial" w:hAnsi="Arial" w:cs="Arial"/>
          <w:sz w:val="20"/>
          <w:szCs w:val="20"/>
          <w:lang w:val="en-US"/>
        </w:rPr>
        <w:t>Deng C, Wu B, Wei Z, Zhang Z</w:t>
      </w:r>
      <w:r w:rsidR="008F69CB">
        <w:rPr>
          <w:rFonts w:ascii="Arial" w:hAnsi="Arial" w:cs="Arial"/>
          <w:sz w:val="20"/>
          <w:szCs w:val="20"/>
          <w:lang w:val="en-US"/>
        </w:rPr>
        <w:t>., Zhang T., Wang D.</w:t>
      </w:r>
      <w:r w:rsidRPr="003308CC">
        <w:rPr>
          <w:rFonts w:ascii="Arial" w:hAnsi="Arial" w:cs="Arial"/>
          <w:sz w:val="20"/>
          <w:szCs w:val="20"/>
          <w:lang w:val="en-US"/>
        </w:rPr>
        <w:t xml:space="preserve"> (2019). A Systematic Study of Vascular Distribution Characteristics and Axis Design of Various Flap Types. Med Sci Monit 25: 721-729. </w:t>
      </w:r>
      <w:hyperlink r:id="rId13" w:history="1">
        <w:r w:rsidRPr="003308CC">
          <w:rPr>
            <w:rStyle w:val="Hyperlink"/>
            <w:rFonts w:ascii="Arial" w:hAnsi="Arial" w:cs="Arial"/>
            <w:sz w:val="20"/>
            <w:szCs w:val="20"/>
            <w:lang w:val="en-US"/>
          </w:rPr>
          <w:t>https://www.ncbi.nlm.nih.gov/pmc/articles/PMC6357821/pdf/medscimonit-25-721.pdf</w:t>
        </w:r>
      </w:hyperlink>
      <w:r w:rsidRPr="003308CC">
        <w:rPr>
          <w:rFonts w:ascii="Arial" w:hAnsi="Arial" w:cs="Arial"/>
          <w:sz w:val="20"/>
          <w:szCs w:val="20"/>
          <w:lang w:val="en-US"/>
        </w:rPr>
        <w:t xml:space="preserve"> </w:t>
      </w:r>
    </w:p>
    <w:p w14:paraId="29FA19EC" w14:textId="4E1A8747" w:rsidR="003308CC" w:rsidRPr="003308CC" w:rsidRDefault="003308CC" w:rsidP="003308CC">
      <w:pPr>
        <w:pStyle w:val="ListParagraph"/>
        <w:spacing w:line="480" w:lineRule="auto"/>
        <w:ind w:left="426" w:hanging="426"/>
        <w:jc w:val="both"/>
        <w:rPr>
          <w:rFonts w:ascii="Arial" w:eastAsia="Arial" w:hAnsi="Arial" w:cs="Arial"/>
          <w:sz w:val="20"/>
          <w:szCs w:val="20"/>
          <w:lang w:val="en-US"/>
        </w:rPr>
      </w:pPr>
      <w:r w:rsidRPr="003308CC">
        <w:rPr>
          <w:rFonts w:ascii="Arial" w:hAnsi="Arial" w:cs="Arial"/>
          <w:color w:val="333333"/>
          <w:sz w:val="20"/>
          <w:szCs w:val="20"/>
          <w:shd w:val="clear" w:color="auto" w:fill="FFFFFF"/>
          <w:lang w:val="en-US"/>
        </w:rPr>
        <w:t>Esteves G</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R</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 Junior I</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E</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 Masson I</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F</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B</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 Machado A</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F</w:t>
      </w:r>
      <w:r w:rsidR="008F69CB">
        <w:rPr>
          <w:rFonts w:ascii="Arial" w:hAnsi="Arial" w:cs="Arial"/>
          <w:color w:val="333333"/>
          <w:sz w:val="20"/>
          <w:szCs w:val="20"/>
          <w:shd w:val="clear" w:color="auto" w:fill="FFFFFF"/>
          <w:lang w:val="en-US"/>
        </w:rPr>
        <w:t>.</w:t>
      </w:r>
      <w:r w:rsidRPr="003308CC">
        <w:rPr>
          <w:rFonts w:ascii="Arial" w:hAnsi="Arial" w:cs="Arial"/>
          <w:color w:val="333333"/>
          <w:sz w:val="20"/>
          <w:szCs w:val="20"/>
          <w:shd w:val="clear" w:color="auto" w:fill="FFFFFF"/>
          <w:lang w:val="en-US"/>
        </w:rPr>
        <w:t>P</w:t>
      </w:r>
      <w:r w:rsidR="008F69CB">
        <w:rPr>
          <w:rFonts w:ascii="Arial" w:hAnsi="Arial" w:cs="Arial"/>
          <w:color w:val="333333"/>
          <w:sz w:val="20"/>
          <w:szCs w:val="20"/>
          <w:shd w:val="clear" w:color="auto" w:fill="FFFFFF"/>
          <w:lang w:val="en-US"/>
        </w:rPr>
        <w:t>., Oliveira M.C.D., Baldan C.S.,</w:t>
      </w:r>
      <w:r w:rsidRPr="003308CC">
        <w:rPr>
          <w:rFonts w:ascii="Arial" w:hAnsi="Arial" w:cs="Arial"/>
          <w:color w:val="333333"/>
          <w:sz w:val="20"/>
          <w:szCs w:val="20"/>
          <w:shd w:val="clear" w:color="auto" w:fill="FFFFFF"/>
          <w:lang w:val="en-US"/>
        </w:rPr>
        <w:t xml:space="preserve"> et al </w:t>
      </w:r>
      <w:r w:rsidRPr="003308CC">
        <w:rPr>
          <w:rFonts w:ascii="Arial" w:eastAsia="Arial" w:hAnsi="Arial" w:cs="Arial"/>
          <w:sz w:val="20"/>
          <w:szCs w:val="20"/>
          <w:lang w:val="en-US"/>
        </w:rPr>
        <w:t xml:space="preserve">(2022) </w:t>
      </w:r>
      <w:proofErr w:type="spellStart"/>
      <w:r w:rsidRPr="003308CC">
        <w:rPr>
          <w:rFonts w:ascii="Arial" w:hAnsi="Arial" w:cs="Arial"/>
          <w:color w:val="333333"/>
          <w:sz w:val="20"/>
          <w:szCs w:val="20"/>
          <w:shd w:val="clear" w:color="auto" w:fill="FFFFFF"/>
          <w:lang w:val="en-US"/>
        </w:rPr>
        <w:t>Photobiomodulation</w:t>
      </w:r>
      <w:proofErr w:type="spellEnd"/>
      <w:r w:rsidRPr="003308CC">
        <w:rPr>
          <w:rFonts w:ascii="Arial" w:hAnsi="Arial" w:cs="Arial"/>
          <w:color w:val="333333"/>
          <w:sz w:val="20"/>
          <w:szCs w:val="20"/>
          <w:shd w:val="clear" w:color="auto" w:fill="FFFFFF"/>
          <w:lang w:val="en-US"/>
        </w:rPr>
        <w:t xml:space="preserve"> effect in tumoral necrosis factor-</w:t>
      </w:r>
      <w:proofErr w:type="gramStart"/>
      <w:r w:rsidRPr="003308CC">
        <w:rPr>
          <w:rFonts w:ascii="Arial" w:hAnsi="Arial" w:cs="Arial"/>
          <w:color w:val="333333"/>
          <w:sz w:val="20"/>
          <w:szCs w:val="20"/>
          <w:shd w:val="clear" w:color="auto" w:fill="FFFFFF"/>
          <w:lang w:val="en-US"/>
        </w:rPr>
        <w:t>alpha(</w:t>
      </w:r>
      <w:proofErr w:type="gramEnd"/>
      <w:r w:rsidRPr="003308CC">
        <w:rPr>
          <w:rFonts w:ascii="Arial" w:hAnsi="Arial" w:cs="Arial"/>
          <w:color w:val="333333"/>
          <w:sz w:val="20"/>
          <w:szCs w:val="20"/>
          <w:shd w:val="clear" w:color="auto" w:fill="FFFFFF"/>
          <w:lang w:val="en-US"/>
        </w:rPr>
        <w:t>TNF-</w:t>
      </w:r>
      <w:r w:rsidRPr="003308CC">
        <w:rPr>
          <w:rFonts w:ascii="Arial" w:hAnsi="Arial" w:cs="Arial"/>
          <w:color w:val="333333"/>
          <w:sz w:val="20"/>
          <w:szCs w:val="20"/>
          <w:shd w:val="clear" w:color="auto" w:fill="FFFFFF"/>
        </w:rPr>
        <w:t>α</w:t>
      </w:r>
      <w:r w:rsidRPr="003308CC">
        <w:rPr>
          <w:rFonts w:ascii="Arial" w:hAnsi="Arial" w:cs="Arial"/>
          <w:color w:val="333333"/>
          <w:sz w:val="20"/>
          <w:szCs w:val="20"/>
          <w:shd w:val="clear" w:color="auto" w:fill="FFFFFF"/>
          <w:lang w:val="en-US"/>
        </w:rPr>
        <w:t xml:space="preserve">) on the viability of random skin flap in rats. </w:t>
      </w:r>
      <w:r w:rsidRPr="003308CC">
        <w:rPr>
          <w:rFonts w:ascii="Arial" w:eastAsia="Arial" w:hAnsi="Arial" w:cs="Arial"/>
          <w:sz w:val="20"/>
          <w:szCs w:val="20"/>
          <w:lang w:val="en-US"/>
        </w:rPr>
        <w:t xml:space="preserve">Lasers Med Sci 37:1495–1501. https://doi.org/10.1007/s10103-021-03303-3 </w:t>
      </w:r>
    </w:p>
    <w:p w14:paraId="7AC132CB" w14:textId="1E7754EB" w:rsidR="003308CC" w:rsidRPr="003308CC" w:rsidRDefault="003308CC" w:rsidP="003308CC">
      <w:pPr>
        <w:pStyle w:val="ListParagraph"/>
        <w:spacing w:line="480" w:lineRule="auto"/>
        <w:ind w:left="426" w:hanging="426"/>
        <w:jc w:val="both"/>
        <w:rPr>
          <w:rFonts w:ascii="Arial" w:hAnsi="Arial" w:cs="Arial"/>
          <w:color w:val="333333"/>
          <w:sz w:val="20"/>
          <w:szCs w:val="20"/>
          <w:shd w:val="clear" w:color="auto" w:fill="FFFFFF"/>
          <w:lang w:val="en-US"/>
        </w:rPr>
      </w:pPr>
      <w:r w:rsidRPr="008F69CB">
        <w:rPr>
          <w:rFonts w:ascii="Arial" w:eastAsia="Arial" w:hAnsi="Arial" w:cs="Arial"/>
          <w:sz w:val="20"/>
          <w:szCs w:val="20"/>
          <w:lang w:val="en-US"/>
        </w:rPr>
        <w:lastRenderedPageBreak/>
        <w:t>Esteves Jr</w:t>
      </w:r>
      <w:r w:rsidR="008F69CB">
        <w:rPr>
          <w:rFonts w:ascii="Arial" w:eastAsia="Arial" w:hAnsi="Arial" w:cs="Arial"/>
          <w:sz w:val="20"/>
          <w:szCs w:val="20"/>
          <w:lang w:val="en-US"/>
        </w:rPr>
        <w:t>.</w:t>
      </w:r>
      <w:r w:rsidRPr="008F69CB">
        <w:rPr>
          <w:rFonts w:ascii="Arial" w:eastAsia="Arial" w:hAnsi="Arial" w:cs="Arial"/>
          <w:sz w:val="20"/>
          <w:szCs w:val="20"/>
          <w:lang w:val="en-US"/>
        </w:rPr>
        <w:t xml:space="preserve"> I</w:t>
      </w:r>
      <w:r w:rsidR="008F69CB">
        <w:rPr>
          <w:rFonts w:ascii="Arial" w:eastAsia="Arial" w:hAnsi="Arial" w:cs="Arial"/>
          <w:sz w:val="20"/>
          <w:szCs w:val="20"/>
          <w:lang w:val="en-US"/>
        </w:rPr>
        <w:t>.</w:t>
      </w:r>
      <w:r w:rsidRPr="008F69CB">
        <w:rPr>
          <w:rFonts w:ascii="Arial" w:eastAsia="Arial" w:hAnsi="Arial" w:cs="Arial"/>
          <w:sz w:val="20"/>
          <w:szCs w:val="20"/>
          <w:lang w:val="en-US"/>
        </w:rPr>
        <w:t>, Masson I</w:t>
      </w:r>
      <w:r w:rsidR="008F69CB">
        <w:rPr>
          <w:rFonts w:ascii="Arial" w:eastAsia="Arial" w:hAnsi="Arial" w:cs="Arial"/>
          <w:sz w:val="20"/>
          <w:szCs w:val="20"/>
          <w:lang w:val="en-US"/>
        </w:rPr>
        <w:t>.</w:t>
      </w:r>
      <w:r w:rsidRPr="008F69CB">
        <w:rPr>
          <w:rFonts w:ascii="Arial" w:eastAsia="Arial" w:hAnsi="Arial" w:cs="Arial"/>
          <w:sz w:val="20"/>
          <w:szCs w:val="20"/>
          <w:lang w:val="en-US"/>
        </w:rPr>
        <w:t>B</w:t>
      </w:r>
      <w:r w:rsidR="008F69CB" w:rsidRPr="008F69CB">
        <w:rPr>
          <w:rFonts w:ascii="Arial" w:eastAsia="Arial" w:hAnsi="Arial" w:cs="Arial"/>
          <w:sz w:val="20"/>
          <w:szCs w:val="20"/>
          <w:lang w:val="en-US"/>
        </w:rPr>
        <w:t>.</w:t>
      </w:r>
      <w:r w:rsidRPr="008F69CB">
        <w:rPr>
          <w:rFonts w:ascii="Arial" w:eastAsia="Arial" w:hAnsi="Arial" w:cs="Arial"/>
          <w:sz w:val="20"/>
          <w:szCs w:val="20"/>
          <w:lang w:val="en-US"/>
        </w:rPr>
        <w:t xml:space="preserve">, </w:t>
      </w:r>
      <w:proofErr w:type="spellStart"/>
      <w:r w:rsidRPr="008F69CB">
        <w:rPr>
          <w:rFonts w:ascii="Arial" w:eastAsia="Arial" w:hAnsi="Arial" w:cs="Arial"/>
          <w:sz w:val="20"/>
          <w:szCs w:val="20"/>
          <w:lang w:val="en-US"/>
        </w:rPr>
        <w:t>Oshima</w:t>
      </w:r>
      <w:proofErr w:type="spellEnd"/>
      <w:r w:rsidRPr="008F69CB">
        <w:rPr>
          <w:rFonts w:ascii="Arial" w:eastAsia="Arial" w:hAnsi="Arial" w:cs="Arial"/>
          <w:sz w:val="20"/>
          <w:szCs w:val="20"/>
          <w:lang w:val="en-US"/>
        </w:rPr>
        <w:t xml:space="preserve"> C</w:t>
      </w:r>
      <w:r w:rsidR="008F69CB" w:rsidRPr="008F69CB">
        <w:rPr>
          <w:rFonts w:ascii="Arial" w:eastAsia="Arial" w:hAnsi="Arial" w:cs="Arial"/>
          <w:sz w:val="20"/>
          <w:szCs w:val="20"/>
          <w:lang w:val="en-US"/>
        </w:rPr>
        <w:t>.</w:t>
      </w:r>
      <w:r w:rsidRPr="008F69CB">
        <w:rPr>
          <w:rFonts w:ascii="Arial" w:eastAsia="Arial" w:hAnsi="Arial" w:cs="Arial"/>
          <w:sz w:val="20"/>
          <w:szCs w:val="20"/>
          <w:lang w:val="en-US"/>
        </w:rPr>
        <w:t>T</w:t>
      </w:r>
      <w:r w:rsidR="008F69CB" w:rsidRPr="008F69CB">
        <w:rPr>
          <w:rFonts w:ascii="Arial" w:eastAsia="Arial" w:hAnsi="Arial" w:cs="Arial"/>
          <w:sz w:val="20"/>
          <w:szCs w:val="20"/>
          <w:lang w:val="en-US"/>
        </w:rPr>
        <w:t>.</w:t>
      </w:r>
      <w:r w:rsidRPr="008F69CB">
        <w:rPr>
          <w:rFonts w:ascii="Arial" w:eastAsia="Arial" w:hAnsi="Arial" w:cs="Arial"/>
          <w:sz w:val="20"/>
          <w:szCs w:val="20"/>
          <w:lang w:val="en-US"/>
        </w:rPr>
        <w:t>F</w:t>
      </w:r>
      <w:r w:rsidR="008F69CB" w:rsidRPr="008F69CB">
        <w:rPr>
          <w:rFonts w:ascii="Arial" w:eastAsia="Arial" w:hAnsi="Arial" w:cs="Arial"/>
          <w:sz w:val="20"/>
          <w:szCs w:val="20"/>
          <w:lang w:val="en-US"/>
        </w:rPr>
        <w:t>.</w:t>
      </w:r>
      <w:r w:rsidR="008F69CB">
        <w:rPr>
          <w:rFonts w:ascii="Arial" w:eastAsia="Arial" w:hAnsi="Arial" w:cs="Arial"/>
          <w:sz w:val="20"/>
          <w:szCs w:val="20"/>
          <w:lang w:val="en-US"/>
        </w:rPr>
        <w:t xml:space="preserve">, </w:t>
      </w:r>
      <w:proofErr w:type="spellStart"/>
      <w:r w:rsidR="008F69CB">
        <w:rPr>
          <w:rFonts w:ascii="Arial" w:eastAsia="Arial" w:hAnsi="Arial" w:cs="Arial"/>
          <w:sz w:val="20"/>
          <w:szCs w:val="20"/>
          <w:lang w:val="en-US"/>
        </w:rPr>
        <w:t>Paiotti</w:t>
      </w:r>
      <w:proofErr w:type="spellEnd"/>
      <w:r w:rsidR="008F69CB">
        <w:rPr>
          <w:rFonts w:ascii="Arial" w:eastAsia="Arial" w:hAnsi="Arial" w:cs="Arial"/>
          <w:sz w:val="20"/>
          <w:szCs w:val="20"/>
          <w:lang w:val="en-US"/>
        </w:rPr>
        <w:t xml:space="preserve"> A.P.R., </w:t>
      </w:r>
      <w:proofErr w:type="spellStart"/>
      <w:r w:rsidR="008F69CB">
        <w:rPr>
          <w:rFonts w:ascii="Arial" w:eastAsia="Arial" w:hAnsi="Arial" w:cs="Arial"/>
          <w:sz w:val="20"/>
          <w:szCs w:val="20"/>
          <w:lang w:val="en-US"/>
        </w:rPr>
        <w:t>Plapler</w:t>
      </w:r>
      <w:proofErr w:type="spellEnd"/>
      <w:r w:rsidR="008F69CB">
        <w:rPr>
          <w:rFonts w:ascii="Arial" w:eastAsia="Arial" w:hAnsi="Arial" w:cs="Arial"/>
          <w:sz w:val="20"/>
          <w:szCs w:val="20"/>
          <w:lang w:val="en-US"/>
        </w:rPr>
        <w:t xml:space="preserve"> H.</w:t>
      </w:r>
      <w:r w:rsidRPr="008F69CB">
        <w:rPr>
          <w:rFonts w:ascii="Arial" w:eastAsia="Arial" w:hAnsi="Arial" w:cs="Arial"/>
          <w:sz w:val="20"/>
          <w:szCs w:val="20"/>
          <w:lang w:val="en-US"/>
        </w:rPr>
        <w:t xml:space="preserve"> </w:t>
      </w:r>
      <w:r w:rsidRPr="003308CC">
        <w:rPr>
          <w:rFonts w:ascii="Arial" w:eastAsia="Arial" w:hAnsi="Arial" w:cs="Arial"/>
          <w:sz w:val="20"/>
          <w:szCs w:val="20"/>
          <w:lang w:val="en-US"/>
        </w:rPr>
        <w:t xml:space="preserve">(2012) Low-level laser irradiation, cyclooxygenase-2 (COX-2) expression and necrosis of random skin flaps in rats. Lasers Med. Science 27:3-655-660. https: </w:t>
      </w:r>
      <w:proofErr w:type="spellStart"/>
      <w:r w:rsidRPr="003308CC">
        <w:rPr>
          <w:rFonts w:ascii="Arial" w:eastAsia="Arial" w:hAnsi="Arial" w:cs="Arial"/>
          <w:sz w:val="20"/>
          <w:szCs w:val="20"/>
          <w:lang w:val="en-US"/>
        </w:rPr>
        <w:t>doi</w:t>
      </w:r>
      <w:proofErr w:type="spellEnd"/>
      <w:r w:rsidRPr="003308CC">
        <w:rPr>
          <w:rFonts w:ascii="Arial" w:eastAsia="Arial" w:hAnsi="Arial" w:cs="Arial"/>
          <w:sz w:val="20"/>
          <w:szCs w:val="20"/>
          <w:lang w:val="en-US"/>
        </w:rPr>
        <w:t xml:space="preserve">: 10.1007/s10103-011-1011-1 </w:t>
      </w:r>
    </w:p>
    <w:p w14:paraId="60C6A190" w14:textId="7BCDB5EE" w:rsidR="003308CC" w:rsidRPr="003308CC" w:rsidRDefault="003308CC" w:rsidP="003308CC">
      <w:pPr>
        <w:pStyle w:val="ListParagraph"/>
        <w:spacing w:line="480" w:lineRule="auto"/>
        <w:ind w:left="426" w:hanging="426"/>
        <w:jc w:val="both"/>
        <w:rPr>
          <w:rFonts w:ascii="Arial" w:eastAsia="Arial" w:hAnsi="Arial" w:cs="Arial"/>
          <w:sz w:val="20"/>
          <w:szCs w:val="20"/>
          <w:lang w:val="en-US"/>
        </w:rPr>
      </w:pPr>
      <w:r w:rsidRPr="003308CC">
        <w:rPr>
          <w:rFonts w:ascii="Arial" w:eastAsia="Arial" w:hAnsi="Arial" w:cs="Arial"/>
          <w:sz w:val="20"/>
          <w:szCs w:val="20"/>
          <w:lang w:val="en-US"/>
        </w:rPr>
        <w:t>Fang M</w:t>
      </w:r>
      <w:r w:rsidR="005D2633">
        <w:rPr>
          <w:rFonts w:ascii="Arial" w:eastAsia="Arial" w:hAnsi="Arial" w:cs="Arial"/>
          <w:sz w:val="20"/>
          <w:szCs w:val="20"/>
          <w:lang w:val="en-US"/>
        </w:rPr>
        <w:t>.</w:t>
      </w:r>
      <w:r w:rsidRPr="003308CC">
        <w:rPr>
          <w:rFonts w:ascii="Arial" w:eastAsia="Arial" w:hAnsi="Arial" w:cs="Arial"/>
          <w:sz w:val="20"/>
          <w:szCs w:val="20"/>
          <w:lang w:val="en-US"/>
        </w:rPr>
        <w:t>J</w:t>
      </w:r>
      <w:r w:rsidR="005D2633">
        <w:rPr>
          <w:rFonts w:ascii="Arial" w:eastAsia="Arial" w:hAnsi="Arial" w:cs="Arial"/>
          <w:sz w:val="20"/>
          <w:szCs w:val="20"/>
          <w:lang w:val="en-US"/>
        </w:rPr>
        <w:t>.</w:t>
      </w:r>
      <w:r w:rsidRPr="003308CC">
        <w:rPr>
          <w:rFonts w:ascii="Arial" w:eastAsia="Arial" w:hAnsi="Arial" w:cs="Arial"/>
          <w:sz w:val="20"/>
          <w:szCs w:val="20"/>
          <w:lang w:val="en-US"/>
        </w:rPr>
        <w:t>, Qi C</w:t>
      </w:r>
      <w:r w:rsidR="005D2633">
        <w:rPr>
          <w:rFonts w:ascii="Arial" w:eastAsia="Arial" w:hAnsi="Arial" w:cs="Arial"/>
          <w:sz w:val="20"/>
          <w:szCs w:val="20"/>
          <w:lang w:val="en-US"/>
        </w:rPr>
        <w:t>.</w:t>
      </w:r>
      <w:r w:rsidRPr="003308CC">
        <w:rPr>
          <w:rFonts w:ascii="Arial" w:eastAsia="Arial" w:hAnsi="Arial" w:cs="Arial"/>
          <w:sz w:val="20"/>
          <w:szCs w:val="20"/>
          <w:lang w:val="en-US"/>
        </w:rPr>
        <w:t>Y</w:t>
      </w:r>
      <w:r w:rsidR="005D2633">
        <w:rPr>
          <w:rFonts w:ascii="Arial" w:eastAsia="Arial" w:hAnsi="Arial" w:cs="Arial"/>
          <w:sz w:val="20"/>
          <w:szCs w:val="20"/>
          <w:lang w:val="en-US"/>
        </w:rPr>
        <w:t>.</w:t>
      </w:r>
      <w:r w:rsidRPr="003308CC">
        <w:rPr>
          <w:rFonts w:ascii="Arial" w:eastAsia="Arial" w:hAnsi="Arial" w:cs="Arial"/>
          <w:sz w:val="20"/>
          <w:szCs w:val="20"/>
          <w:lang w:val="en-US"/>
        </w:rPr>
        <w:t>, Chen X</w:t>
      </w:r>
      <w:r w:rsidR="005D2633">
        <w:rPr>
          <w:rFonts w:ascii="Arial" w:eastAsia="Arial" w:hAnsi="Arial" w:cs="Arial"/>
          <w:sz w:val="20"/>
          <w:szCs w:val="20"/>
          <w:lang w:val="en-US"/>
        </w:rPr>
        <w:t>.</w:t>
      </w:r>
      <w:r w:rsidRPr="003308CC">
        <w:rPr>
          <w:rFonts w:ascii="Arial" w:eastAsia="Arial" w:hAnsi="Arial" w:cs="Arial"/>
          <w:sz w:val="20"/>
          <w:szCs w:val="20"/>
          <w:lang w:val="en-US"/>
        </w:rPr>
        <w:t>Y</w:t>
      </w:r>
      <w:r w:rsidR="005D2633">
        <w:rPr>
          <w:rFonts w:ascii="Arial" w:eastAsia="Arial" w:hAnsi="Arial" w:cs="Arial"/>
          <w:sz w:val="20"/>
          <w:szCs w:val="20"/>
          <w:lang w:val="en-US"/>
        </w:rPr>
        <w:t>., Hu P.Y., Wang J.W., Xu P.F.,</w:t>
      </w:r>
      <w:r w:rsidRPr="003308CC">
        <w:rPr>
          <w:rFonts w:ascii="Arial" w:eastAsia="Arial" w:hAnsi="Arial" w:cs="Arial"/>
          <w:sz w:val="20"/>
          <w:szCs w:val="20"/>
          <w:lang w:val="en-US"/>
        </w:rPr>
        <w:t xml:space="preserve"> et al (2019) Effects of </w:t>
      </w:r>
      <w:proofErr w:type="spellStart"/>
      <w:r w:rsidRPr="003308CC">
        <w:rPr>
          <w:rFonts w:ascii="Arial" w:eastAsia="Arial" w:hAnsi="Arial" w:cs="Arial"/>
          <w:sz w:val="20"/>
          <w:szCs w:val="20"/>
          <w:lang w:val="en-US"/>
        </w:rPr>
        <w:t>batroxobin</w:t>
      </w:r>
      <w:proofErr w:type="spellEnd"/>
      <w:r w:rsidRPr="003308CC">
        <w:rPr>
          <w:rFonts w:ascii="Arial" w:eastAsia="Arial" w:hAnsi="Arial" w:cs="Arial"/>
          <w:sz w:val="20"/>
          <w:szCs w:val="20"/>
          <w:lang w:val="en-US"/>
        </w:rPr>
        <w:t xml:space="preserve"> treatment on the survival of random skin flaps in rats. Int. </w:t>
      </w:r>
      <w:proofErr w:type="spellStart"/>
      <w:r w:rsidRPr="003308CC">
        <w:rPr>
          <w:rFonts w:ascii="Arial" w:eastAsia="Arial" w:hAnsi="Arial" w:cs="Arial"/>
          <w:sz w:val="20"/>
          <w:szCs w:val="20"/>
          <w:lang w:val="en-US"/>
        </w:rPr>
        <w:t>Immunopharmacol</w:t>
      </w:r>
      <w:proofErr w:type="spellEnd"/>
      <w:r w:rsidRPr="003308CC">
        <w:rPr>
          <w:rFonts w:ascii="Arial" w:eastAsia="Arial" w:hAnsi="Arial" w:cs="Arial"/>
          <w:sz w:val="20"/>
          <w:szCs w:val="20"/>
          <w:lang w:val="en-US"/>
        </w:rPr>
        <w:t xml:space="preserve"> 72:235–242. https://doi: </w:t>
      </w:r>
      <w:hyperlink r:id="rId14" w:tgtFrame="_blank" w:history="1">
        <w:r w:rsidRPr="003308CC">
          <w:rPr>
            <w:rStyle w:val="Hyperlink"/>
            <w:rFonts w:ascii="Arial" w:eastAsia="Arial" w:hAnsi="Arial" w:cs="Arial"/>
            <w:sz w:val="20"/>
            <w:szCs w:val="20"/>
            <w:lang w:val="en-US"/>
          </w:rPr>
          <w:t>10.1016/j.intimp.2019.04.011</w:t>
        </w:r>
      </w:hyperlink>
    </w:p>
    <w:p w14:paraId="3F30E8E7" w14:textId="5DB7D8FD" w:rsidR="003308CC" w:rsidRPr="003308CC" w:rsidRDefault="003308CC" w:rsidP="003308CC">
      <w:pPr>
        <w:pStyle w:val="ListParagraph"/>
        <w:spacing w:line="480" w:lineRule="auto"/>
        <w:ind w:left="426" w:hanging="426"/>
        <w:jc w:val="both"/>
        <w:rPr>
          <w:rFonts w:ascii="Arial" w:hAnsi="Arial" w:cs="Arial"/>
          <w:sz w:val="20"/>
          <w:szCs w:val="20"/>
          <w:lang w:val="en-US"/>
        </w:rPr>
      </w:pPr>
      <w:r w:rsidRPr="003308CC">
        <w:rPr>
          <w:rFonts w:ascii="Arial" w:hAnsi="Arial" w:cs="Arial"/>
          <w:color w:val="000000" w:themeColor="text1"/>
          <w:sz w:val="20"/>
          <w:szCs w:val="20"/>
          <w:shd w:val="clear" w:color="auto" w:fill="FFFFFF"/>
          <w:lang w:val="en-US"/>
        </w:rPr>
        <w:t>Hsueh Y</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Y</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 Wang D</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H</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 Huang T</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C</w:t>
      </w:r>
      <w:r w:rsidR="005D2633">
        <w:rPr>
          <w:rFonts w:ascii="Arial" w:hAnsi="Arial" w:cs="Arial"/>
          <w:color w:val="000000" w:themeColor="text1"/>
          <w:sz w:val="20"/>
          <w:szCs w:val="20"/>
          <w:shd w:val="clear" w:color="auto" w:fill="FFFFFF"/>
          <w:lang w:val="en-US"/>
        </w:rPr>
        <w:t>., Chang Y.J., Shao W.C., Tuan T.L,</w:t>
      </w:r>
      <w:r w:rsidRPr="003308CC">
        <w:rPr>
          <w:rFonts w:ascii="Arial" w:hAnsi="Arial" w:cs="Arial"/>
          <w:color w:val="000000" w:themeColor="text1"/>
          <w:sz w:val="20"/>
          <w:szCs w:val="20"/>
          <w:shd w:val="clear" w:color="auto" w:fill="FFFFFF"/>
          <w:lang w:val="en-US"/>
        </w:rPr>
        <w:t xml:space="preserve"> et al (2016) Novel skin chamber for rat ischemic flap studies in regenerative wound repair. Stem Cell Res Ther 17;7(1):72. </w:t>
      </w:r>
      <w:hyperlink r:id="rId15" w:history="1">
        <w:r w:rsidRPr="003308CC">
          <w:rPr>
            <w:rStyle w:val="Hyperlink"/>
            <w:rFonts w:ascii="Arial" w:hAnsi="Arial" w:cs="Arial"/>
            <w:sz w:val="20"/>
            <w:szCs w:val="20"/>
            <w:shd w:val="clear" w:color="auto" w:fill="FFFFFF"/>
            <w:lang w:val="en-US"/>
          </w:rPr>
          <w:t>https://pubmed.ncbi.nlm.nih.gov/27188874/</w:t>
        </w:r>
      </w:hyperlink>
      <w:r w:rsidRPr="003308CC">
        <w:rPr>
          <w:rFonts w:ascii="Arial" w:hAnsi="Arial" w:cs="Arial"/>
          <w:color w:val="000000" w:themeColor="text1"/>
          <w:sz w:val="20"/>
          <w:szCs w:val="20"/>
          <w:shd w:val="clear" w:color="auto" w:fill="FFFFFF"/>
          <w:lang w:val="en-US"/>
        </w:rPr>
        <w:t xml:space="preserve"> </w:t>
      </w:r>
    </w:p>
    <w:p w14:paraId="5263CCB8" w14:textId="5482269B" w:rsidR="003308CC" w:rsidRPr="003308CC" w:rsidRDefault="003308CC" w:rsidP="003308CC">
      <w:pPr>
        <w:pStyle w:val="ListParagraph"/>
        <w:spacing w:line="480" w:lineRule="auto"/>
        <w:ind w:left="426" w:hanging="426"/>
        <w:jc w:val="both"/>
        <w:rPr>
          <w:rFonts w:ascii="Arial" w:hAnsi="Arial" w:cs="Arial"/>
          <w:color w:val="333333"/>
          <w:sz w:val="20"/>
          <w:szCs w:val="20"/>
          <w:shd w:val="clear" w:color="auto" w:fill="FFFFFF"/>
          <w:lang w:val="en-US"/>
        </w:rPr>
      </w:pPr>
      <w:r w:rsidRPr="003308CC">
        <w:rPr>
          <w:rFonts w:ascii="Arial" w:hAnsi="Arial" w:cs="Arial"/>
          <w:color w:val="000000" w:themeColor="text1"/>
          <w:sz w:val="20"/>
          <w:szCs w:val="20"/>
          <w:shd w:val="clear" w:color="auto" w:fill="FFFFFF"/>
          <w:lang w:val="en-US"/>
        </w:rPr>
        <w:t>Kang N</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 Hai Y</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 Liang F</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 Gao C</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J</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 Liu X</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H</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 xml:space="preserve"> (2014) Preconditioned hyperbaric oxygenation protects skin flap grafts in rats against ischemia/reperfusion injury. Mol. Med. Rep. 9: 2124–2130. https://</w:t>
      </w:r>
      <w:r w:rsidRPr="003308CC">
        <w:rPr>
          <w:rFonts w:ascii="Arial" w:hAnsi="Arial" w:cs="Arial"/>
          <w:color w:val="212121"/>
          <w:sz w:val="20"/>
          <w:szCs w:val="20"/>
          <w:lang w:val="en-US"/>
        </w:rPr>
        <w:t xml:space="preserve"> </w:t>
      </w:r>
      <w:r w:rsidRPr="003308CC">
        <w:rPr>
          <w:rFonts w:ascii="Arial" w:hAnsi="Arial" w:cs="Arial"/>
          <w:color w:val="000000" w:themeColor="text1"/>
          <w:sz w:val="20"/>
          <w:szCs w:val="20"/>
          <w:shd w:val="clear" w:color="auto" w:fill="FFFFFF"/>
          <w:lang w:val="en-US"/>
        </w:rPr>
        <w:t>DOI: </w:t>
      </w:r>
      <w:hyperlink r:id="rId16" w:tgtFrame="_blank" w:history="1">
        <w:r w:rsidRPr="003308CC">
          <w:rPr>
            <w:rStyle w:val="Hyperlink"/>
            <w:rFonts w:ascii="Arial" w:hAnsi="Arial" w:cs="Arial"/>
            <w:sz w:val="20"/>
            <w:szCs w:val="20"/>
            <w:shd w:val="clear" w:color="auto" w:fill="FFFFFF"/>
            <w:lang w:val="en-US"/>
          </w:rPr>
          <w:t>10.3892/mmr.2014.2064</w:t>
        </w:r>
      </w:hyperlink>
    </w:p>
    <w:p w14:paraId="59B190C6" w14:textId="2009D373" w:rsidR="003308CC" w:rsidRPr="003308CC" w:rsidRDefault="003308CC" w:rsidP="003308CC">
      <w:pPr>
        <w:pStyle w:val="NormalWeb"/>
        <w:spacing w:before="0" w:beforeAutospacing="0" w:after="0" w:afterAutospacing="0" w:line="480" w:lineRule="auto"/>
        <w:ind w:left="426" w:hanging="426"/>
        <w:jc w:val="both"/>
        <w:rPr>
          <w:rFonts w:ascii="Arial" w:hAnsi="Arial" w:cs="Arial"/>
          <w:sz w:val="20"/>
          <w:szCs w:val="20"/>
        </w:rPr>
      </w:pPr>
      <w:r w:rsidRPr="003308CC">
        <w:rPr>
          <w:rFonts w:ascii="Arial" w:hAnsi="Arial" w:cs="Arial"/>
          <w:sz w:val="20"/>
          <w:szCs w:val="20"/>
          <w:lang w:val="en-US"/>
        </w:rPr>
        <w:t>Kuffler D</w:t>
      </w:r>
      <w:r w:rsidR="005D2633">
        <w:rPr>
          <w:rFonts w:ascii="Arial" w:hAnsi="Arial" w:cs="Arial"/>
          <w:sz w:val="20"/>
          <w:szCs w:val="20"/>
          <w:lang w:val="en-US"/>
        </w:rPr>
        <w:t>.</w:t>
      </w:r>
      <w:r w:rsidRPr="003308CC">
        <w:rPr>
          <w:rFonts w:ascii="Arial" w:hAnsi="Arial" w:cs="Arial"/>
          <w:sz w:val="20"/>
          <w:szCs w:val="20"/>
          <w:lang w:val="en-US"/>
        </w:rPr>
        <w:t>P</w:t>
      </w:r>
      <w:r w:rsidR="005D2633">
        <w:rPr>
          <w:rFonts w:ascii="Arial" w:hAnsi="Arial" w:cs="Arial"/>
          <w:sz w:val="20"/>
          <w:szCs w:val="20"/>
          <w:lang w:val="en-US"/>
        </w:rPr>
        <w:t>.</w:t>
      </w:r>
      <w:r w:rsidRPr="003308CC">
        <w:rPr>
          <w:rFonts w:ascii="Arial" w:hAnsi="Arial" w:cs="Arial"/>
          <w:sz w:val="20"/>
          <w:szCs w:val="20"/>
          <w:lang w:val="en-US"/>
        </w:rPr>
        <w:t xml:space="preserve"> (2016) </w:t>
      </w:r>
      <w:proofErr w:type="spellStart"/>
      <w:r w:rsidRPr="003308CC">
        <w:rPr>
          <w:rFonts w:ascii="Arial" w:hAnsi="Arial" w:cs="Arial"/>
          <w:sz w:val="20"/>
          <w:szCs w:val="20"/>
          <w:lang w:val="en-US"/>
        </w:rPr>
        <w:t>Photobiomodulation</w:t>
      </w:r>
      <w:proofErr w:type="spellEnd"/>
      <w:r w:rsidRPr="003308CC">
        <w:rPr>
          <w:rFonts w:ascii="Arial" w:hAnsi="Arial" w:cs="Arial"/>
          <w:sz w:val="20"/>
          <w:szCs w:val="20"/>
          <w:lang w:val="en-US"/>
        </w:rPr>
        <w:t xml:space="preserve"> in promoting wound healing: a review. </w:t>
      </w:r>
      <w:r w:rsidRPr="003308CC">
        <w:rPr>
          <w:rFonts w:ascii="Arial" w:hAnsi="Arial" w:cs="Arial"/>
          <w:sz w:val="20"/>
          <w:szCs w:val="20"/>
        </w:rPr>
        <w:t>Regen Med. 2016 Jan;11(1):107-22. doi: 10.2217/rme.15.82</w:t>
      </w:r>
    </w:p>
    <w:p w14:paraId="0C0BE548" w14:textId="3C5E283E" w:rsidR="003308CC" w:rsidRPr="003308CC" w:rsidRDefault="003308CC" w:rsidP="003308CC">
      <w:pPr>
        <w:pStyle w:val="ListParagraph"/>
        <w:spacing w:line="480" w:lineRule="auto"/>
        <w:ind w:left="426" w:hanging="426"/>
        <w:jc w:val="both"/>
        <w:rPr>
          <w:rFonts w:ascii="Arial" w:hAnsi="Arial" w:cs="Arial"/>
          <w:sz w:val="20"/>
          <w:szCs w:val="20"/>
          <w:lang w:val="en-US"/>
        </w:rPr>
      </w:pPr>
      <w:r w:rsidRPr="003308CC">
        <w:rPr>
          <w:rFonts w:ascii="Arial" w:hAnsi="Arial" w:cs="Arial"/>
          <w:sz w:val="20"/>
          <w:szCs w:val="20"/>
          <w:lang w:val="en-US"/>
        </w:rPr>
        <w:t xml:space="preserve">Lucas </w:t>
      </w:r>
      <w:proofErr w:type="gramStart"/>
      <w:r w:rsidRPr="003308CC">
        <w:rPr>
          <w:rFonts w:ascii="Arial" w:hAnsi="Arial" w:cs="Arial"/>
          <w:sz w:val="20"/>
          <w:szCs w:val="20"/>
          <w:lang w:val="en-US"/>
        </w:rPr>
        <w:t>J</w:t>
      </w:r>
      <w:r w:rsidR="005D2633">
        <w:rPr>
          <w:rFonts w:ascii="Arial" w:hAnsi="Arial" w:cs="Arial"/>
          <w:sz w:val="20"/>
          <w:szCs w:val="20"/>
          <w:lang w:val="en-US"/>
        </w:rPr>
        <w:t>.</w:t>
      </w:r>
      <w:r w:rsidRPr="003308CC">
        <w:rPr>
          <w:rFonts w:ascii="Arial" w:hAnsi="Arial" w:cs="Arial"/>
          <w:sz w:val="20"/>
          <w:szCs w:val="20"/>
          <w:lang w:val="en-US"/>
        </w:rPr>
        <w:t xml:space="preserve">B </w:t>
      </w:r>
      <w:r w:rsidR="005D2633">
        <w:rPr>
          <w:rFonts w:ascii="Arial" w:hAnsi="Arial" w:cs="Arial"/>
          <w:sz w:val="20"/>
          <w:szCs w:val="20"/>
          <w:lang w:val="en-US"/>
        </w:rPr>
        <w:t>.</w:t>
      </w:r>
      <w:proofErr w:type="gramEnd"/>
      <w:r w:rsidRPr="003308CC">
        <w:rPr>
          <w:rFonts w:ascii="Arial" w:hAnsi="Arial" w:cs="Arial"/>
          <w:sz w:val="20"/>
          <w:szCs w:val="20"/>
          <w:lang w:val="en-US"/>
        </w:rPr>
        <w:t xml:space="preserve">(2017) The Physiology and Biomechanics of Skin Flaps. Facial Plastic Surgery Clinics of North America 25(3): 303–311. </w:t>
      </w:r>
      <w:hyperlink r:id="rId17" w:history="1">
        <w:r w:rsidRPr="003308CC">
          <w:rPr>
            <w:rStyle w:val="Hyperlink"/>
            <w:rFonts w:ascii="Arial" w:hAnsi="Arial" w:cs="Arial"/>
            <w:sz w:val="20"/>
            <w:szCs w:val="20"/>
            <w:lang w:val="en-US"/>
          </w:rPr>
          <w:t>https://doi:10.1016/j.fsc.2017.03.003</w:t>
        </w:r>
      </w:hyperlink>
      <w:r w:rsidRPr="003308CC">
        <w:rPr>
          <w:rFonts w:ascii="Arial" w:hAnsi="Arial" w:cs="Arial"/>
          <w:sz w:val="20"/>
          <w:szCs w:val="20"/>
          <w:lang w:val="en-US"/>
        </w:rPr>
        <w:t xml:space="preserve"> </w:t>
      </w:r>
    </w:p>
    <w:p w14:paraId="3F67BD78" w14:textId="269C26D2" w:rsidR="003308CC" w:rsidRPr="003308CC" w:rsidRDefault="003308CC" w:rsidP="003308CC">
      <w:pPr>
        <w:pStyle w:val="ListParagraph"/>
        <w:spacing w:line="480" w:lineRule="auto"/>
        <w:ind w:left="426" w:hanging="426"/>
        <w:jc w:val="both"/>
        <w:rPr>
          <w:rFonts w:ascii="Arial" w:hAnsi="Arial" w:cs="Arial"/>
          <w:sz w:val="20"/>
          <w:szCs w:val="20"/>
          <w:lang w:val="en-US"/>
        </w:rPr>
      </w:pPr>
      <w:r w:rsidRPr="003308CC">
        <w:rPr>
          <w:rFonts w:ascii="Arial" w:hAnsi="Arial" w:cs="Arial"/>
          <w:sz w:val="20"/>
          <w:szCs w:val="20"/>
          <w:lang w:val="en-US"/>
        </w:rPr>
        <w:t>Moon J</w:t>
      </w:r>
      <w:r w:rsidR="005D2633">
        <w:rPr>
          <w:rFonts w:ascii="Arial" w:hAnsi="Arial" w:cs="Arial"/>
          <w:sz w:val="20"/>
          <w:szCs w:val="20"/>
          <w:lang w:val="en-US"/>
        </w:rPr>
        <w:t>.</w:t>
      </w:r>
      <w:r w:rsidRPr="003308CC">
        <w:rPr>
          <w:rFonts w:ascii="Arial" w:hAnsi="Arial" w:cs="Arial"/>
          <w:sz w:val="20"/>
          <w:szCs w:val="20"/>
          <w:lang w:val="en-US"/>
        </w:rPr>
        <w:t>H</w:t>
      </w:r>
      <w:r w:rsidR="005D2633">
        <w:rPr>
          <w:rFonts w:ascii="Arial" w:hAnsi="Arial" w:cs="Arial"/>
          <w:sz w:val="20"/>
          <w:szCs w:val="20"/>
          <w:lang w:val="en-US"/>
        </w:rPr>
        <w:t>.</w:t>
      </w:r>
      <w:r w:rsidRPr="003308CC">
        <w:rPr>
          <w:rFonts w:ascii="Arial" w:hAnsi="Arial" w:cs="Arial"/>
          <w:sz w:val="20"/>
          <w:szCs w:val="20"/>
          <w:lang w:val="en-US"/>
        </w:rPr>
        <w:t>, Rhee Y</w:t>
      </w:r>
      <w:r w:rsidR="005D2633">
        <w:rPr>
          <w:rFonts w:ascii="Arial" w:hAnsi="Arial" w:cs="Arial"/>
          <w:sz w:val="20"/>
          <w:szCs w:val="20"/>
          <w:lang w:val="en-US"/>
        </w:rPr>
        <w:t>.</w:t>
      </w:r>
      <w:r w:rsidRPr="003308CC">
        <w:rPr>
          <w:rFonts w:ascii="Arial" w:hAnsi="Arial" w:cs="Arial"/>
          <w:sz w:val="20"/>
          <w:szCs w:val="20"/>
          <w:lang w:val="en-US"/>
        </w:rPr>
        <w:t>H</w:t>
      </w:r>
      <w:r w:rsidR="005D2633">
        <w:rPr>
          <w:rFonts w:ascii="Arial" w:hAnsi="Arial" w:cs="Arial"/>
          <w:sz w:val="20"/>
          <w:szCs w:val="20"/>
          <w:lang w:val="en-US"/>
        </w:rPr>
        <w:t>.</w:t>
      </w:r>
      <w:r w:rsidRPr="003308CC">
        <w:rPr>
          <w:rFonts w:ascii="Arial" w:hAnsi="Arial" w:cs="Arial"/>
          <w:sz w:val="20"/>
          <w:szCs w:val="20"/>
          <w:lang w:val="en-US"/>
        </w:rPr>
        <w:t>, Ahn J</w:t>
      </w:r>
      <w:r w:rsidR="005D2633">
        <w:rPr>
          <w:rFonts w:ascii="Arial" w:hAnsi="Arial" w:cs="Arial"/>
          <w:sz w:val="20"/>
          <w:szCs w:val="20"/>
          <w:lang w:val="en-US"/>
        </w:rPr>
        <w:t>.</w:t>
      </w:r>
      <w:r w:rsidRPr="003308CC">
        <w:rPr>
          <w:rFonts w:ascii="Arial" w:hAnsi="Arial" w:cs="Arial"/>
          <w:sz w:val="20"/>
          <w:szCs w:val="20"/>
          <w:lang w:val="en-US"/>
        </w:rPr>
        <w:t>C</w:t>
      </w:r>
      <w:r w:rsidR="005D2633">
        <w:rPr>
          <w:rFonts w:ascii="Arial" w:hAnsi="Arial" w:cs="Arial"/>
          <w:sz w:val="20"/>
          <w:szCs w:val="20"/>
          <w:lang w:val="en-US"/>
        </w:rPr>
        <w:t>.</w:t>
      </w:r>
      <w:r w:rsidRPr="003308CC">
        <w:rPr>
          <w:rFonts w:ascii="Arial" w:hAnsi="Arial" w:cs="Arial"/>
          <w:sz w:val="20"/>
          <w:szCs w:val="20"/>
          <w:lang w:val="en-US"/>
        </w:rPr>
        <w:t>, Kim B</w:t>
      </w:r>
      <w:r w:rsidR="005D2633">
        <w:rPr>
          <w:rFonts w:ascii="Arial" w:hAnsi="Arial" w:cs="Arial"/>
          <w:sz w:val="20"/>
          <w:szCs w:val="20"/>
          <w:lang w:val="en-US"/>
        </w:rPr>
        <w:t>.</w:t>
      </w:r>
      <w:r w:rsidRPr="003308CC">
        <w:rPr>
          <w:rFonts w:ascii="Arial" w:hAnsi="Arial" w:cs="Arial"/>
          <w:sz w:val="20"/>
          <w:szCs w:val="20"/>
          <w:lang w:val="en-US"/>
        </w:rPr>
        <w:t>, Lee S</w:t>
      </w:r>
      <w:r w:rsidR="005D2633">
        <w:rPr>
          <w:rFonts w:ascii="Arial" w:hAnsi="Arial" w:cs="Arial"/>
          <w:sz w:val="20"/>
          <w:szCs w:val="20"/>
          <w:lang w:val="en-US"/>
        </w:rPr>
        <w:t>.</w:t>
      </w:r>
      <w:r w:rsidRPr="003308CC">
        <w:rPr>
          <w:rFonts w:ascii="Arial" w:hAnsi="Arial" w:cs="Arial"/>
          <w:sz w:val="20"/>
          <w:szCs w:val="20"/>
          <w:lang w:val="en-US"/>
        </w:rPr>
        <w:t>J</w:t>
      </w:r>
      <w:r w:rsidR="005D2633">
        <w:rPr>
          <w:rFonts w:ascii="Arial" w:hAnsi="Arial" w:cs="Arial"/>
          <w:sz w:val="20"/>
          <w:szCs w:val="20"/>
          <w:lang w:val="en-US"/>
        </w:rPr>
        <w:t>.</w:t>
      </w:r>
      <w:r w:rsidRPr="003308CC">
        <w:rPr>
          <w:rFonts w:ascii="Arial" w:hAnsi="Arial" w:cs="Arial"/>
          <w:sz w:val="20"/>
          <w:szCs w:val="20"/>
          <w:lang w:val="en-US"/>
        </w:rPr>
        <w:t>, Chung P</w:t>
      </w:r>
      <w:r w:rsidR="005D2633">
        <w:rPr>
          <w:rFonts w:ascii="Arial" w:hAnsi="Arial" w:cs="Arial"/>
          <w:sz w:val="20"/>
          <w:szCs w:val="20"/>
          <w:lang w:val="en-US"/>
        </w:rPr>
        <w:t>.</w:t>
      </w:r>
      <w:r w:rsidRPr="003308CC">
        <w:rPr>
          <w:rFonts w:ascii="Arial" w:hAnsi="Arial" w:cs="Arial"/>
          <w:sz w:val="20"/>
          <w:szCs w:val="20"/>
          <w:lang w:val="en-US"/>
        </w:rPr>
        <w:t>S</w:t>
      </w:r>
      <w:r w:rsidR="005D2633">
        <w:rPr>
          <w:rFonts w:ascii="Arial" w:hAnsi="Arial" w:cs="Arial"/>
          <w:sz w:val="20"/>
          <w:szCs w:val="20"/>
          <w:lang w:val="en-US"/>
        </w:rPr>
        <w:t>.</w:t>
      </w:r>
      <w:r w:rsidRPr="003308CC">
        <w:rPr>
          <w:rFonts w:ascii="Arial" w:hAnsi="Arial" w:cs="Arial"/>
          <w:sz w:val="20"/>
          <w:szCs w:val="20"/>
          <w:lang w:val="en-US"/>
        </w:rPr>
        <w:t xml:space="preserve"> (2018) Enhanced survival of ischemic skin flap by combined treatment with bone marrow-derived stem cells and low-level light irradiation. Lasers Med Sci 33:1–9. </w:t>
      </w:r>
      <w:hyperlink r:id="rId18" w:history="1">
        <w:r w:rsidRPr="003308CC">
          <w:rPr>
            <w:rStyle w:val="Hyperlink"/>
            <w:rFonts w:ascii="Arial" w:hAnsi="Arial" w:cs="Arial"/>
            <w:sz w:val="20"/>
            <w:szCs w:val="20"/>
            <w:lang w:val="en-US"/>
          </w:rPr>
          <w:t>https://doi10.1007/s10103-017-2312-9</w:t>
        </w:r>
      </w:hyperlink>
      <w:r w:rsidRPr="003308CC">
        <w:rPr>
          <w:rFonts w:ascii="Arial" w:hAnsi="Arial" w:cs="Arial"/>
          <w:sz w:val="20"/>
          <w:szCs w:val="20"/>
          <w:lang w:val="en-US"/>
        </w:rPr>
        <w:t xml:space="preserve"> </w:t>
      </w:r>
    </w:p>
    <w:p w14:paraId="09DC74EC" w14:textId="748E323A" w:rsidR="003308CC" w:rsidRPr="003308CC" w:rsidRDefault="003308CC" w:rsidP="003308CC">
      <w:pPr>
        <w:pStyle w:val="ListParagraph"/>
        <w:spacing w:line="480" w:lineRule="auto"/>
        <w:ind w:left="426" w:hanging="426"/>
        <w:jc w:val="both"/>
        <w:rPr>
          <w:rFonts w:ascii="Arial" w:hAnsi="Arial" w:cs="Arial"/>
          <w:color w:val="333333"/>
          <w:sz w:val="20"/>
          <w:szCs w:val="20"/>
          <w:shd w:val="clear" w:color="auto" w:fill="FFFFFF"/>
          <w:lang w:val="en-US"/>
        </w:rPr>
      </w:pPr>
      <w:proofErr w:type="spellStart"/>
      <w:r w:rsidRPr="003308CC">
        <w:rPr>
          <w:rFonts w:ascii="Arial" w:eastAsia="Arial" w:hAnsi="Arial" w:cs="Arial"/>
          <w:sz w:val="20"/>
          <w:szCs w:val="20"/>
          <w:lang w:val="en-US"/>
        </w:rPr>
        <w:t>Pinfildi</w:t>
      </w:r>
      <w:proofErr w:type="spellEnd"/>
      <w:r w:rsidRPr="003308CC">
        <w:rPr>
          <w:rFonts w:ascii="Arial" w:eastAsia="Arial" w:hAnsi="Arial" w:cs="Arial"/>
          <w:sz w:val="20"/>
          <w:szCs w:val="20"/>
          <w:lang w:val="en-US"/>
        </w:rPr>
        <w:t xml:space="preserve"> C</w:t>
      </w:r>
      <w:r w:rsidR="005D2633">
        <w:rPr>
          <w:rFonts w:ascii="Arial" w:eastAsia="Arial" w:hAnsi="Arial" w:cs="Arial"/>
          <w:sz w:val="20"/>
          <w:szCs w:val="20"/>
          <w:lang w:val="en-US"/>
        </w:rPr>
        <w:t>.</w:t>
      </w:r>
      <w:r w:rsidRPr="003308CC">
        <w:rPr>
          <w:rFonts w:ascii="Arial" w:eastAsia="Arial" w:hAnsi="Arial" w:cs="Arial"/>
          <w:sz w:val="20"/>
          <w:szCs w:val="20"/>
          <w:lang w:val="en-US"/>
        </w:rPr>
        <w:t>E</w:t>
      </w:r>
      <w:r w:rsidR="005D2633">
        <w:rPr>
          <w:rFonts w:ascii="Arial" w:eastAsia="Arial" w:hAnsi="Arial" w:cs="Arial"/>
          <w:sz w:val="20"/>
          <w:szCs w:val="20"/>
          <w:lang w:val="en-US"/>
        </w:rPr>
        <w:t>.</w:t>
      </w:r>
      <w:r w:rsidRPr="003308CC">
        <w:rPr>
          <w:rFonts w:ascii="Arial" w:eastAsia="Arial" w:hAnsi="Arial" w:cs="Arial"/>
          <w:sz w:val="20"/>
          <w:szCs w:val="20"/>
          <w:lang w:val="en-US"/>
        </w:rPr>
        <w:t>, Hochman B</w:t>
      </w:r>
      <w:r w:rsidR="005D2633">
        <w:rPr>
          <w:rFonts w:ascii="Arial" w:eastAsia="Arial" w:hAnsi="Arial" w:cs="Arial"/>
          <w:sz w:val="20"/>
          <w:szCs w:val="20"/>
          <w:lang w:val="en-US"/>
        </w:rPr>
        <w:t>.</w:t>
      </w:r>
      <w:r w:rsidRPr="003308CC">
        <w:rPr>
          <w:rFonts w:ascii="Arial" w:eastAsia="Arial" w:hAnsi="Arial" w:cs="Arial"/>
          <w:sz w:val="20"/>
          <w:szCs w:val="20"/>
          <w:lang w:val="en-US"/>
        </w:rPr>
        <w:t>S</w:t>
      </w:r>
      <w:r w:rsidR="005D2633">
        <w:rPr>
          <w:rFonts w:ascii="Arial" w:eastAsia="Arial" w:hAnsi="Arial" w:cs="Arial"/>
          <w:sz w:val="20"/>
          <w:szCs w:val="20"/>
          <w:lang w:val="en-US"/>
        </w:rPr>
        <w:t>.</w:t>
      </w:r>
      <w:r w:rsidRPr="003308CC">
        <w:rPr>
          <w:rFonts w:ascii="Arial" w:eastAsia="Arial" w:hAnsi="Arial" w:cs="Arial"/>
          <w:sz w:val="20"/>
          <w:szCs w:val="20"/>
          <w:lang w:val="en-US"/>
        </w:rPr>
        <w:t xml:space="preserve">, </w:t>
      </w:r>
      <w:proofErr w:type="spellStart"/>
      <w:r w:rsidRPr="003308CC">
        <w:rPr>
          <w:rFonts w:ascii="Arial" w:eastAsia="Arial" w:hAnsi="Arial" w:cs="Arial"/>
          <w:sz w:val="20"/>
          <w:szCs w:val="20"/>
          <w:lang w:val="en-US"/>
        </w:rPr>
        <w:t>Nishioka</w:t>
      </w:r>
      <w:proofErr w:type="spellEnd"/>
      <w:r w:rsidRPr="003308CC">
        <w:rPr>
          <w:rFonts w:ascii="Arial" w:eastAsia="Arial" w:hAnsi="Arial" w:cs="Arial"/>
          <w:sz w:val="20"/>
          <w:szCs w:val="20"/>
          <w:lang w:val="en-US"/>
        </w:rPr>
        <w:t xml:space="preserve"> M</w:t>
      </w:r>
      <w:r w:rsidR="005D2633">
        <w:rPr>
          <w:rFonts w:ascii="Arial" w:eastAsia="Arial" w:hAnsi="Arial" w:cs="Arial"/>
          <w:sz w:val="20"/>
          <w:szCs w:val="20"/>
          <w:lang w:val="en-US"/>
        </w:rPr>
        <w:t>.</w:t>
      </w:r>
      <w:r w:rsidRPr="003308CC">
        <w:rPr>
          <w:rFonts w:ascii="Arial" w:eastAsia="Arial" w:hAnsi="Arial" w:cs="Arial"/>
          <w:sz w:val="20"/>
          <w:szCs w:val="20"/>
          <w:lang w:val="en-US"/>
        </w:rPr>
        <w:t>A</w:t>
      </w:r>
      <w:r w:rsidR="005D2633">
        <w:rPr>
          <w:rFonts w:ascii="Arial" w:eastAsia="Arial" w:hAnsi="Arial" w:cs="Arial"/>
          <w:sz w:val="20"/>
          <w:szCs w:val="20"/>
          <w:lang w:val="en-US"/>
        </w:rPr>
        <w:t xml:space="preserve">., </w:t>
      </w:r>
      <w:proofErr w:type="spellStart"/>
      <w:r w:rsidR="005D2633">
        <w:rPr>
          <w:rFonts w:ascii="Arial" w:eastAsia="Arial" w:hAnsi="Arial" w:cs="Arial"/>
          <w:sz w:val="20"/>
          <w:szCs w:val="20"/>
          <w:lang w:val="en-US"/>
        </w:rPr>
        <w:t>Sheliga</w:t>
      </w:r>
      <w:proofErr w:type="spellEnd"/>
      <w:r w:rsidR="005D2633">
        <w:rPr>
          <w:rFonts w:ascii="Arial" w:eastAsia="Arial" w:hAnsi="Arial" w:cs="Arial"/>
          <w:sz w:val="20"/>
          <w:szCs w:val="20"/>
          <w:lang w:val="en-US"/>
        </w:rPr>
        <w:t xml:space="preserve"> T.R., Neves M.A.I., </w:t>
      </w:r>
      <w:proofErr w:type="spellStart"/>
      <w:r w:rsidR="005D2633">
        <w:rPr>
          <w:rFonts w:ascii="Arial" w:eastAsia="Arial" w:hAnsi="Arial" w:cs="Arial"/>
          <w:sz w:val="20"/>
          <w:szCs w:val="20"/>
          <w:lang w:val="en-US"/>
        </w:rPr>
        <w:t>Liebano</w:t>
      </w:r>
      <w:proofErr w:type="spellEnd"/>
      <w:r w:rsidR="005D2633">
        <w:rPr>
          <w:rFonts w:ascii="Arial" w:eastAsia="Arial" w:hAnsi="Arial" w:cs="Arial"/>
          <w:sz w:val="20"/>
          <w:szCs w:val="20"/>
          <w:lang w:val="en-US"/>
        </w:rPr>
        <w:t xml:space="preserve"> R.E.,</w:t>
      </w:r>
      <w:r w:rsidRPr="003308CC">
        <w:rPr>
          <w:rFonts w:ascii="Arial" w:eastAsia="Arial" w:hAnsi="Arial" w:cs="Arial"/>
          <w:sz w:val="20"/>
          <w:szCs w:val="20"/>
          <w:lang w:val="en-US"/>
        </w:rPr>
        <w:t xml:space="preserve"> et al (2013) What is better in TRAM flap survival: LLLT single or multi-irradiation? Lasers Med Sci 28:755–761. https://DOI 10.1007/s10103-012-1130-3 </w:t>
      </w:r>
    </w:p>
    <w:p w14:paraId="697E2A6B" w14:textId="388C0A1B" w:rsidR="003308CC" w:rsidRPr="003308CC" w:rsidRDefault="003308CC" w:rsidP="003308CC">
      <w:pPr>
        <w:pStyle w:val="ListParagraph"/>
        <w:spacing w:line="480" w:lineRule="auto"/>
        <w:ind w:left="426" w:hanging="426"/>
        <w:jc w:val="both"/>
        <w:rPr>
          <w:rFonts w:ascii="Arial" w:eastAsia="Arial" w:hAnsi="Arial" w:cs="Arial"/>
          <w:sz w:val="20"/>
          <w:szCs w:val="20"/>
          <w:lang w:val="en-US"/>
        </w:rPr>
      </w:pPr>
      <w:r w:rsidRPr="003308CC">
        <w:rPr>
          <w:rFonts w:ascii="Arial" w:eastAsia="Arial" w:hAnsi="Arial" w:cs="Arial"/>
          <w:sz w:val="20"/>
          <w:szCs w:val="20"/>
          <w:lang w:val="en-US"/>
        </w:rPr>
        <w:t>Prado R</w:t>
      </w:r>
      <w:r w:rsidR="005D2633">
        <w:rPr>
          <w:rFonts w:ascii="Arial" w:eastAsia="Arial" w:hAnsi="Arial" w:cs="Arial"/>
          <w:sz w:val="20"/>
          <w:szCs w:val="20"/>
          <w:lang w:val="en-US"/>
        </w:rPr>
        <w:t>.</w:t>
      </w:r>
      <w:r w:rsidRPr="003308CC">
        <w:rPr>
          <w:rFonts w:ascii="Arial" w:eastAsia="Arial" w:hAnsi="Arial" w:cs="Arial"/>
          <w:sz w:val="20"/>
          <w:szCs w:val="20"/>
          <w:lang w:val="en-US"/>
        </w:rPr>
        <w:t>P</w:t>
      </w:r>
      <w:r w:rsidR="005D2633">
        <w:rPr>
          <w:rFonts w:ascii="Arial" w:eastAsia="Arial" w:hAnsi="Arial" w:cs="Arial"/>
          <w:sz w:val="20"/>
          <w:szCs w:val="20"/>
          <w:lang w:val="en-US"/>
        </w:rPr>
        <w:t>.</w:t>
      </w:r>
      <w:r w:rsidRPr="003308CC">
        <w:rPr>
          <w:rFonts w:ascii="Arial" w:eastAsia="Arial" w:hAnsi="Arial" w:cs="Arial"/>
          <w:sz w:val="20"/>
          <w:szCs w:val="20"/>
          <w:lang w:val="en-US"/>
        </w:rPr>
        <w:t xml:space="preserve">, </w:t>
      </w:r>
      <w:proofErr w:type="spellStart"/>
      <w:r w:rsidRPr="003308CC">
        <w:rPr>
          <w:rFonts w:ascii="Arial" w:eastAsia="Arial" w:hAnsi="Arial" w:cs="Arial"/>
          <w:sz w:val="20"/>
          <w:szCs w:val="20"/>
          <w:lang w:val="en-US"/>
        </w:rPr>
        <w:t>Pinfildi</w:t>
      </w:r>
      <w:proofErr w:type="spellEnd"/>
      <w:r w:rsidRPr="003308CC">
        <w:rPr>
          <w:rFonts w:ascii="Arial" w:eastAsia="Arial" w:hAnsi="Arial" w:cs="Arial"/>
          <w:sz w:val="20"/>
          <w:szCs w:val="20"/>
          <w:lang w:val="en-US"/>
        </w:rPr>
        <w:t xml:space="preserve"> C</w:t>
      </w:r>
      <w:r w:rsidR="005D2633">
        <w:rPr>
          <w:rFonts w:ascii="Arial" w:eastAsia="Arial" w:hAnsi="Arial" w:cs="Arial"/>
          <w:sz w:val="20"/>
          <w:szCs w:val="20"/>
          <w:lang w:val="en-US"/>
        </w:rPr>
        <w:t>.</w:t>
      </w:r>
      <w:r w:rsidRPr="003308CC">
        <w:rPr>
          <w:rFonts w:ascii="Arial" w:eastAsia="Arial" w:hAnsi="Arial" w:cs="Arial"/>
          <w:sz w:val="20"/>
          <w:szCs w:val="20"/>
          <w:lang w:val="en-US"/>
        </w:rPr>
        <w:t>E</w:t>
      </w:r>
      <w:r w:rsidR="005D2633">
        <w:rPr>
          <w:rFonts w:ascii="Arial" w:eastAsia="Arial" w:hAnsi="Arial" w:cs="Arial"/>
          <w:sz w:val="20"/>
          <w:szCs w:val="20"/>
          <w:lang w:val="en-US"/>
        </w:rPr>
        <w:t>.</w:t>
      </w:r>
      <w:r w:rsidRPr="003308CC">
        <w:rPr>
          <w:rFonts w:ascii="Arial" w:eastAsia="Arial" w:hAnsi="Arial" w:cs="Arial"/>
          <w:sz w:val="20"/>
          <w:szCs w:val="20"/>
          <w:lang w:val="en-US"/>
        </w:rPr>
        <w:t xml:space="preserve">, </w:t>
      </w:r>
      <w:proofErr w:type="spellStart"/>
      <w:r w:rsidRPr="003308CC">
        <w:rPr>
          <w:rFonts w:ascii="Arial" w:eastAsia="Arial" w:hAnsi="Arial" w:cs="Arial"/>
          <w:sz w:val="20"/>
          <w:szCs w:val="20"/>
          <w:lang w:val="en-US"/>
        </w:rPr>
        <w:t>Liebano</w:t>
      </w:r>
      <w:proofErr w:type="spellEnd"/>
      <w:r w:rsidRPr="003308CC">
        <w:rPr>
          <w:rFonts w:ascii="Arial" w:eastAsia="Arial" w:hAnsi="Arial" w:cs="Arial"/>
          <w:sz w:val="20"/>
          <w:szCs w:val="20"/>
          <w:lang w:val="en-US"/>
        </w:rPr>
        <w:t xml:space="preserve"> R</w:t>
      </w:r>
      <w:r w:rsidR="005D2633">
        <w:rPr>
          <w:rFonts w:ascii="Arial" w:eastAsia="Arial" w:hAnsi="Arial" w:cs="Arial"/>
          <w:sz w:val="20"/>
          <w:szCs w:val="20"/>
          <w:lang w:val="en-US"/>
        </w:rPr>
        <w:t>.</w:t>
      </w:r>
      <w:r w:rsidRPr="003308CC">
        <w:rPr>
          <w:rFonts w:ascii="Arial" w:eastAsia="Arial" w:hAnsi="Arial" w:cs="Arial"/>
          <w:sz w:val="20"/>
          <w:szCs w:val="20"/>
          <w:lang w:val="en-US"/>
        </w:rPr>
        <w:t>E</w:t>
      </w:r>
      <w:r w:rsidR="005D2633">
        <w:rPr>
          <w:rFonts w:ascii="Arial" w:eastAsia="Arial" w:hAnsi="Arial" w:cs="Arial"/>
          <w:sz w:val="20"/>
          <w:szCs w:val="20"/>
          <w:lang w:val="en-US"/>
        </w:rPr>
        <w:t xml:space="preserve">., Hochman B.S., </w:t>
      </w:r>
      <w:proofErr w:type="spellStart"/>
      <w:r w:rsidR="005D2633">
        <w:rPr>
          <w:rFonts w:ascii="Arial" w:eastAsia="Arial" w:hAnsi="Arial" w:cs="Arial"/>
          <w:sz w:val="20"/>
          <w:szCs w:val="20"/>
          <w:lang w:val="en-US"/>
        </w:rPr>
        <w:t>Ferreirta</w:t>
      </w:r>
      <w:proofErr w:type="spellEnd"/>
      <w:r w:rsidR="005D2633">
        <w:rPr>
          <w:rFonts w:ascii="Arial" w:eastAsia="Arial" w:hAnsi="Arial" w:cs="Arial"/>
          <w:sz w:val="20"/>
          <w:szCs w:val="20"/>
          <w:lang w:val="en-US"/>
        </w:rPr>
        <w:t xml:space="preserve"> L.M.</w:t>
      </w:r>
      <w:r w:rsidRPr="003308CC">
        <w:rPr>
          <w:rFonts w:ascii="Arial" w:eastAsia="Arial" w:hAnsi="Arial" w:cs="Arial"/>
          <w:sz w:val="20"/>
          <w:szCs w:val="20"/>
          <w:lang w:val="en-US"/>
        </w:rPr>
        <w:t xml:space="preserve"> (2009) Effect of Application Site of Low-Level Laser Therapy in Random Cutaneous Flap Viability in Rats. Photomedicine and Laser Surgery 27(3):411–416. https://doi:</w:t>
      </w:r>
      <w:hyperlink r:id="rId19" w:tgtFrame="_blank" w:history="1">
        <w:r w:rsidRPr="003308CC">
          <w:rPr>
            <w:rStyle w:val="Hyperlink"/>
            <w:rFonts w:ascii="Arial" w:eastAsia="Arial" w:hAnsi="Arial" w:cs="Arial"/>
            <w:sz w:val="20"/>
            <w:szCs w:val="20"/>
            <w:lang w:val="en-US"/>
          </w:rPr>
          <w:t>10.1089/pho.2008.2320</w:t>
        </w:r>
      </w:hyperlink>
      <w:r w:rsidRPr="003308CC">
        <w:rPr>
          <w:rFonts w:ascii="Arial" w:eastAsia="Arial" w:hAnsi="Arial" w:cs="Arial"/>
          <w:sz w:val="20"/>
          <w:szCs w:val="20"/>
          <w:lang w:val="en-US"/>
        </w:rPr>
        <w:t xml:space="preserve"> </w:t>
      </w:r>
    </w:p>
    <w:p w14:paraId="282E3CEA" w14:textId="05AF2AFD" w:rsidR="003308CC" w:rsidRPr="003308CC" w:rsidRDefault="003308CC" w:rsidP="003308CC">
      <w:pPr>
        <w:pStyle w:val="ListParagraph"/>
        <w:spacing w:line="480" w:lineRule="auto"/>
        <w:ind w:left="426" w:hanging="426"/>
        <w:jc w:val="both"/>
        <w:rPr>
          <w:rFonts w:ascii="Arial" w:hAnsi="Arial" w:cs="Arial"/>
          <w:color w:val="333333"/>
          <w:sz w:val="20"/>
          <w:szCs w:val="20"/>
          <w:shd w:val="clear" w:color="auto" w:fill="FFFFFF"/>
          <w:lang w:val="en-US"/>
        </w:rPr>
      </w:pPr>
      <w:r w:rsidRPr="003308CC">
        <w:rPr>
          <w:rFonts w:ascii="Arial" w:hAnsi="Arial" w:cs="Arial"/>
          <w:color w:val="000000" w:themeColor="text1"/>
          <w:sz w:val="20"/>
          <w:szCs w:val="20"/>
          <w:shd w:val="clear" w:color="auto" w:fill="FFFFFF"/>
          <w:lang w:val="en-US"/>
        </w:rPr>
        <w:t>Qing-Bo L</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V</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 Gao X</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 Lin D</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S</w:t>
      </w:r>
      <w:r w:rsidR="005D2633">
        <w:rPr>
          <w:rFonts w:ascii="Arial" w:hAnsi="Arial" w:cs="Arial"/>
          <w:color w:val="000000" w:themeColor="text1"/>
          <w:sz w:val="20"/>
          <w:szCs w:val="20"/>
          <w:shd w:val="clear" w:color="auto" w:fill="FFFFFF"/>
          <w:lang w:val="en-US"/>
        </w:rPr>
        <w:t>.</w:t>
      </w:r>
      <w:r w:rsidRPr="003308CC">
        <w:rPr>
          <w:rFonts w:ascii="Arial" w:hAnsi="Arial" w:cs="Arial"/>
          <w:color w:val="000000" w:themeColor="text1"/>
          <w:sz w:val="20"/>
          <w:szCs w:val="20"/>
          <w:shd w:val="clear" w:color="auto" w:fill="FFFFFF"/>
          <w:lang w:val="en-US"/>
        </w:rPr>
        <w:t>, Chen Y</w:t>
      </w:r>
      <w:r w:rsidR="005D2633">
        <w:rPr>
          <w:rFonts w:ascii="Arial" w:hAnsi="Arial" w:cs="Arial"/>
          <w:color w:val="000000" w:themeColor="text1"/>
          <w:sz w:val="20"/>
          <w:szCs w:val="20"/>
          <w:shd w:val="clear" w:color="auto" w:fill="FFFFFF"/>
          <w:lang w:val="en-US"/>
        </w:rPr>
        <w:t>., Cao B., Zhou K.L.</w:t>
      </w:r>
      <w:r w:rsidRPr="003308CC">
        <w:rPr>
          <w:rFonts w:ascii="Arial" w:hAnsi="Arial" w:cs="Arial"/>
          <w:color w:val="000000" w:themeColor="text1"/>
          <w:sz w:val="20"/>
          <w:szCs w:val="20"/>
          <w:shd w:val="clear" w:color="auto" w:fill="FFFFFF"/>
          <w:lang w:val="en-US"/>
        </w:rPr>
        <w:t xml:space="preserve"> (2016) Effects of diammonium glycyrrhizinate on random skin flap survival in rats: An experimental study. Biomed Rep 5(3): 383–389. https://doi: </w:t>
      </w:r>
      <w:hyperlink r:id="rId20" w:tgtFrame="_blank" w:history="1">
        <w:r w:rsidRPr="003308CC">
          <w:rPr>
            <w:rStyle w:val="Hyperlink"/>
            <w:rFonts w:ascii="Arial" w:hAnsi="Arial" w:cs="Arial"/>
            <w:sz w:val="20"/>
            <w:szCs w:val="20"/>
            <w:shd w:val="clear" w:color="auto" w:fill="FFFFFF"/>
            <w:lang w:val="en-US"/>
          </w:rPr>
          <w:t>10.3892/br.2016.733</w:t>
        </w:r>
      </w:hyperlink>
    </w:p>
    <w:p w14:paraId="10E3A205" w14:textId="77777777" w:rsidR="003308CC" w:rsidRPr="00887A4F" w:rsidRDefault="003308CC" w:rsidP="003308CC">
      <w:pPr>
        <w:pStyle w:val="ListParagraph"/>
        <w:spacing w:line="480" w:lineRule="auto"/>
        <w:ind w:left="426" w:hanging="426"/>
        <w:jc w:val="both"/>
        <w:rPr>
          <w:rFonts w:ascii="Arial" w:hAnsi="Arial" w:cs="Arial"/>
          <w:color w:val="333333"/>
          <w:sz w:val="20"/>
          <w:szCs w:val="20"/>
          <w:shd w:val="clear" w:color="auto" w:fill="FFFFFF"/>
        </w:rPr>
      </w:pPr>
      <w:r w:rsidRPr="003308CC">
        <w:rPr>
          <w:rFonts w:ascii="Arial" w:hAnsi="Arial" w:cs="Arial"/>
          <w:color w:val="000000" w:themeColor="text1"/>
          <w:sz w:val="20"/>
          <w:szCs w:val="20"/>
          <w:shd w:val="clear" w:color="auto" w:fill="FFFFFF"/>
          <w:lang w:val="en-US"/>
        </w:rPr>
        <w:t xml:space="preserve">Ricciotti E, FitzGerald GA (2011) Prostaglandins and Inflammation. </w:t>
      </w:r>
      <w:r w:rsidRPr="00887A4F">
        <w:rPr>
          <w:rFonts w:ascii="Arial" w:hAnsi="Arial" w:cs="Arial"/>
          <w:color w:val="000000" w:themeColor="text1"/>
          <w:sz w:val="20"/>
          <w:szCs w:val="20"/>
          <w:shd w:val="clear" w:color="auto" w:fill="FFFFFF"/>
        </w:rPr>
        <w:t xml:space="preserve">Arteriosclerosis, Thrombosis, and Vascular Biology 31(5): 986–1000. </w:t>
      </w:r>
      <w:hyperlink r:id="rId21" w:history="1">
        <w:r w:rsidRPr="00887A4F">
          <w:rPr>
            <w:rStyle w:val="Hyperlink"/>
            <w:rFonts w:ascii="Arial" w:hAnsi="Arial" w:cs="Arial"/>
            <w:sz w:val="20"/>
            <w:szCs w:val="20"/>
            <w:shd w:val="clear" w:color="auto" w:fill="FFFFFF"/>
          </w:rPr>
          <w:t>https://doi.org/10.1161/ATVBAHA.110.207449</w:t>
        </w:r>
      </w:hyperlink>
      <w:r w:rsidRPr="00887A4F">
        <w:rPr>
          <w:rFonts w:ascii="Arial" w:hAnsi="Arial" w:cs="Arial"/>
          <w:color w:val="000000" w:themeColor="text1"/>
          <w:sz w:val="20"/>
          <w:szCs w:val="20"/>
          <w:shd w:val="clear" w:color="auto" w:fill="FFFFFF"/>
        </w:rPr>
        <w:t xml:space="preserve"> </w:t>
      </w:r>
    </w:p>
    <w:p w14:paraId="07CB5876" w14:textId="1E2C6F25" w:rsidR="003308CC" w:rsidRPr="00887A4F" w:rsidRDefault="003308CC" w:rsidP="003308CC">
      <w:pPr>
        <w:pStyle w:val="NormalWeb"/>
        <w:spacing w:before="0" w:beforeAutospacing="0" w:after="0" w:afterAutospacing="0" w:line="480" w:lineRule="auto"/>
        <w:ind w:left="426" w:hanging="426"/>
        <w:jc w:val="both"/>
        <w:rPr>
          <w:rFonts w:ascii="Arial" w:hAnsi="Arial" w:cs="Arial"/>
          <w:sz w:val="20"/>
          <w:szCs w:val="20"/>
          <w:lang w:val="en-US"/>
        </w:rPr>
      </w:pPr>
      <w:r w:rsidRPr="003308CC">
        <w:rPr>
          <w:rFonts w:ascii="Arial" w:hAnsi="Arial" w:cs="Arial"/>
          <w:sz w:val="20"/>
          <w:szCs w:val="20"/>
        </w:rPr>
        <w:lastRenderedPageBreak/>
        <w:t>Rocha Junior A</w:t>
      </w:r>
      <w:r w:rsidR="00B72DAD">
        <w:rPr>
          <w:rFonts w:ascii="Arial" w:hAnsi="Arial" w:cs="Arial"/>
          <w:sz w:val="20"/>
          <w:szCs w:val="20"/>
        </w:rPr>
        <w:t>.</w:t>
      </w:r>
      <w:r w:rsidRPr="003308CC">
        <w:rPr>
          <w:rFonts w:ascii="Arial" w:hAnsi="Arial" w:cs="Arial"/>
          <w:sz w:val="20"/>
          <w:szCs w:val="20"/>
        </w:rPr>
        <w:t>M</w:t>
      </w:r>
      <w:r w:rsidR="00B72DAD">
        <w:rPr>
          <w:rFonts w:ascii="Arial" w:hAnsi="Arial" w:cs="Arial"/>
          <w:sz w:val="20"/>
          <w:szCs w:val="20"/>
        </w:rPr>
        <w:t>.</w:t>
      </w:r>
      <w:r w:rsidRPr="003308CC">
        <w:rPr>
          <w:rFonts w:ascii="Arial" w:hAnsi="Arial" w:cs="Arial"/>
          <w:sz w:val="20"/>
          <w:szCs w:val="20"/>
        </w:rPr>
        <w:t>, Andrade L</w:t>
      </w:r>
      <w:r w:rsidR="00B72DAD">
        <w:rPr>
          <w:rFonts w:ascii="Arial" w:hAnsi="Arial" w:cs="Arial"/>
          <w:sz w:val="20"/>
          <w:szCs w:val="20"/>
        </w:rPr>
        <w:t>.</w:t>
      </w:r>
      <w:r w:rsidRPr="003308CC">
        <w:rPr>
          <w:rFonts w:ascii="Arial" w:hAnsi="Arial" w:cs="Arial"/>
          <w:sz w:val="20"/>
          <w:szCs w:val="20"/>
        </w:rPr>
        <w:t>E</w:t>
      </w:r>
      <w:r w:rsidR="00B72DAD">
        <w:rPr>
          <w:rFonts w:ascii="Arial" w:hAnsi="Arial" w:cs="Arial"/>
          <w:sz w:val="20"/>
          <w:szCs w:val="20"/>
        </w:rPr>
        <w:t>.</w:t>
      </w:r>
      <w:r w:rsidRPr="003308CC">
        <w:rPr>
          <w:rFonts w:ascii="Arial" w:hAnsi="Arial" w:cs="Arial"/>
          <w:sz w:val="20"/>
          <w:szCs w:val="20"/>
        </w:rPr>
        <w:t>F</w:t>
      </w:r>
      <w:r w:rsidR="00B72DAD">
        <w:rPr>
          <w:rFonts w:ascii="Arial" w:hAnsi="Arial" w:cs="Arial"/>
          <w:sz w:val="20"/>
          <w:szCs w:val="20"/>
        </w:rPr>
        <w:t>.</w:t>
      </w:r>
      <w:r w:rsidRPr="003308CC">
        <w:rPr>
          <w:rFonts w:ascii="Arial" w:hAnsi="Arial" w:cs="Arial"/>
          <w:sz w:val="20"/>
          <w:szCs w:val="20"/>
        </w:rPr>
        <w:t>, Oliveira R</w:t>
      </w:r>
      <w:r w:rsidR="00B72DAD">
        <w:rPr>
          <w:rFonts w:ascii="Arial" w:hAnsi="Arial" w:cs="Arial"/>
          <w:sz w:val="20"/>
          <w:szCs w:val="20"/>
        </w:rPr>
        <w:t>.</w:t>
      </w:r>
      <w:r w:rsidRPr="003308CC">
        <w:rPr>
          <w:rFonts w:ascii="Arial" w:hAnsi="Arial" w:cs="Arial"/>
          <w:sz w:val="20"/>
          <w:szCs w:val="20"/>
        </w:rPr>
        <w:t>G</w:t>
      </w:r>
      <w:r w:rsidR="00B72DAD">
        <w:rPr>
          <w:rFonts w:ascii="Arial" w:hAnsi="Arial" w:cs="Arial"/>
          <w:sz w:val="20"/>
          <w:szCs w:val="20"/>
        </w:rPr>
        <w:t>., Farias R.E., Andrade L.C.F., Aarestrup F.M.</w:t>
      </w:r>
      <w:r w:rsidRPr="003308CC">
        <w:rPr>
          <w:rFonts w:ascii="Arial" w:hAnsi="Arial" w:cs="Arial"/>
          <w:sz w:val="20"/>
          <w:szCs w:val="20"/>
        </w:rPr>
        <w:t xml:space="preserve"> (2006) Modulação da proliferação fibroblástica e da resposta inflamatória pela terapia a laser de baixa intensidade no processo de reparo tecidual. </w:t>
      </w:r>
      <w:proofErr w:type="gramStart"/>
      <w:r w:rsidRPr="00887A4F">
        <w:rPr>
          <w:rFonts w:ascii="Arial" w:hAnsi="Arial" w:cs="Arial"/>
          <w:sz w:val="20"/>
          <w:szCs w:val="20"/>
          <w:lang w:val="en-US"/>
        </w:rPr>
        <w:t>An</w:t>
      </w:r>
      <w:proofErr w:type="gramEnd"/>
      <w:r w:rsidRPr="00887A4F">
        <w:rPr>
          <w:rFonts w:ascii="Arial" w:hAnsi="Arial" w:cs="Arial"/>
          <w:sz w:val="20"/>
          <w:szCs w:val="20"/>
          <w:lang w:val="en-US"/>
        </w:rPr>
        <w:t xml:space="preserve"> Bras Dermatol 81:150-6. </w:t>
      </w:r>
      <w:hyperlink r:id="rId22" w:tgtFrame="_blank" w:history="1">
        <w:r w:rsidRPr="00887A4F">
          <w:rPr>
            <w:rStyle w:val="Hyperlink"/>
            <w:rFonts w:ascii="Arial" w:hAnsi="Arial" w:cs="Arial"/>
            <w:sz w:val="20"/>
            <w:szCs w:val="20"/>
            <w:lang w:val="en-US"/>
          </w:rPr>
          <w:t>https://doi.org/10.1590/S0365-05962006000200006</w:t>
        </w:r>
      </w:hyperlink>
    </w:p>
    <w:p w14:paraId="1F0D54A7" w14:textId="6746F4E6" w:rsidR="003308CC" w:rsidRPr="003308CC" w:rsidRDefault="003308CC" w:rsidP="003308CC">
      <w:pPr>
        <w:pStyle w:val="ListParagraph"/>
        <w:spacing w:line="480" w:lineRule="auto"/>
        <w:ind w:left="426" w:hanging="426"/>
        <w:jc w:val="both"/>
        <w:rPr>
          <w:rFonts w:ascii="Arial" w:hAnsi="Arial" w:cs="Arial"/>
          <w:sz w:val="20"/>
          <w:szCs w:val="20"/>
          <w:lang w:val="en-US"/>
        </w:rPr>
      </w:pPr>
      <w:r w:rsidRPr="003308CC">
        <w:rPr>
          <w:rFonts w:ascii="Arial" w:hAnsi="Arial" w:cs="Arial"/>
          <w:sz w:val="20"/>
          <w:szCs w:val="20"/>
          <w:lang w:val="en-US"/>
        </w:rPr>
        <w:t>Li</w:t>
      </w:r>
      <w:r w:rsidR="00B72DAD">
        <w:rPr>
          <w:rFonts w:ascii="Arial" w:hAnsi="Arial" w:cs="Arial"/>
          <w:sz w:val="20"/>
          <w:szCs w:val="20"/>
          <w:lang w:val="en-US"/>
        </w:rPr>
        <w:t xml:space="preserve"> Y.</w:t>
      </w:r>
      <w:r w:rsidRPr="003308CC">
        <w:rPr>
          <w:rFonts w:ascii="Arial" w:hAnsi="Arial" w:cs="Arial"/>
          <w:sz w:val="20"/>
          <w:szCs w:val="20"/>
          <w:lang w:val="en-US"/>
        </w:rPr>
        <w:t>, Jiang</w:t>
      </w:r>
      <w:r w:rsidR="00B72DAD">
        <w:rPr>
          <w:rFonts w:ascii="Arial" w:hAnsi="Arial" w:cs="Arial"/>
          <w:sz w:val="20"/>
          <w:szCs w:val="20"/>
          <w:lang w:val="en-US"/>
        </w:rPr>
        <w:t xml:space="preserve"> Q.L.</w:t>
      </w:r>
      <w:r w:rsidRPr="003308CC">
        <w:rPr>
          <w:rFonts w:ascii="Arial" w:hAnsi="Arial" w:cs="Arial"/>
          <w:sz w:val="20"/>
          <w:szCs w:val="20"/>
          <w:lang w:val="en-US"/>
        </w:rPr>
        <w:t>, Van der Merwe</w:t>
      </w:r>
      <w:r w:rsidR="00B72DAD">
        <w:rPr>
          <w:rFonts w:ascii="Arial" w:hAnsi="Arial" w:cs="Arial"/>
          <w:sz w:val="20"/>
          <w:szCs w:val="20"/>
          <w:lang w:val="en-US"/>
        </w:rPr>
        <w:t xml:space="preserve"> L., Lou D.H., Lin C.</w:t>
      </w:r>
      <w:r w:rsidRPr="003308CC">
        <w:rPr>
          <w:rFonts w:ascii="Arial" w:hAnsi="Arial" w:cs="Arial"/>
          <w:sz w:val="20"/>
          <w:szCs w:val="20"/>
          <w:lang w:val="en-US"/>
        </w:rPr>
        <w:t xml:space="preserve"> (2021) Preclinical efficacy of stem cell therapy for skin flap: a systematic review and meta-analysis. Stem Cell Research &amp;amp; Therapy 12:28. </w:t>
      </w:r>
      <w:hyperlink r:id="rId23" w:history="1">
        <w:r w:rsidRPr="003308CC">
          <w:rPr>
            <w:rStyle w:val="Hyperlink"/>
            <w:rFonts w:ascii="Arial" w:hAnsi="Arial" w:cs="Arial"/>
            <w:sz w:val="20"/>
            <w:szCs w:val="20"/>
            <w:lang w:val="en-US"/>
          </w:rPr>
          <w:t>https://doi.org/10.1186/s13287-020-02103-w</w:t>
        </w:r>
      </w:hyperlink>
      <w:r w:rsidRPr="003308CC">
        <w:rPr>
          <w:rFonts w:ascii="Arial" w:hAnsi="Arial" w:cs="Arial"/>
          <w:sz w:val="20"/>
          <w:szCs w:val="20"/>
          <w:lang w:val="en-US"/>
        </w:rPr>
        <w:t xml:space="preserve"> </w:t>
      </w:r>
    </w:p>
    <w:sectPr w:rsidR="003308CC" w:rsidRPr="003308CC" w:rsidSect="00355406">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A71EA" w14:textId="77777777" w:rsidR="00290177" w:rsidRDefault="00290177" w:rsidP="0082538D">
      <w:r>
        <w:separator/>
      </w:r>
    </w:p>
  </w:endnote>
  <w:endnote w:type="continuationSeparator" w:id="0">
    <w:p w14:paraId="2043814D" w14:textId="77777777" w:rsidR="00290177" w:rsidRDefault="00290177" w:rsidP="0082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0822095"/>
      <w:docPartObj>
        <w:docPartGallery w:val="Page Numbers (Bottom of Page)"/>
        <w:docPartUnique/>
      </w:docPartObj>
    </w:sdtPr>
    <w:sdtEndPr>
      <w:rPr>
        <w:rStyle w:val="PageNumber"/>
      </w:rPr>
    </w:sdtEndPr>
    <w:sdtContent>
      <w:p w14:paraId="7E88113D" w14:textId="35568BC3" w:rsidR="0082538D" w:rsidRDefault="0082538D" w:rsidP="007847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1E26B" w14:textId="77777777" w:rsidR="0082538D" w:rsidRDefault="0082538D" w:rsidP="008253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6886839"/>
      <w:docPartObj>
        <w:docPartGallery w:val="Page Numbers (Bottom of Page)"/>
        <w:docPartUnique/>
      </w:docPartObj>
    </w:sdtPr>
    <w:sdtEndPr>
      <w:rPr>
        <w:rStyle w:val="PageNumber"/>
      </w:rPr>
    </w:sdtEndPr>
    <w:sdtContent>
      <w:p w14:paraId="3456B6CD" w14:textId="6B29C32A" w:rsidR="0082538D" w:rsidRDefault="0082538D" w:rsidP="007847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665EFC" w14:textId="77777777" w:rsidR="0082538D" w:rsidRDefault="0082538D" w:rsidP="008253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D156" w14:textId="77777777" w:rsidR="006601C9" w:rsidRDefault="0066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A5932" w14:textId="77777777" w:rsidR="00290177" w:rsidRDefault="00290177" w:rsidP="0082538D">
      <w:r>
        <w:separator/>
      </w:r>
    </w:p>
  </w:footnote>
  <w:footnote w:type="continuationSeparator" w:id="0">
    <w:p w14:paraId="56392E58" w14:textId="77777777" w:rsidR="00290177" w:rsidRDefault="00290177" w:rsidP="0082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8C53" w14:textId="7DADDBFA" w:rsidR="006601C9" w:rsidRDefault="006601C9">
    <w:pPr>
      <w:pStyle w:val="Header"/>
    </w:pPr>
    <w:r>
      <w:rPr>
        <w:noProof/>
      </w:rPr>
      <w:pict w14:anchorId="7A9D4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9.45pt;height:59.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CF4AF" w14:textId="2FE254D1" w:rsidR="006601C9" w:rsidRDefault="006601C9">
    <w:pPr>
      <w:pStyle w:val="Header"/>
    </w:pPr>
    <w:r>
      <w:rPr>
        <w:noProof/>
      </w:rPr>
      <w:pict w14:anchorId="60D39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9.45pt;height:59.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B901" w14:textId="3360A58F" w:rsidR="006601C9" w:rsidRDefault="006601C9">
    <w:pPr>
      <w:pStyle w:val="Header"/>
    </w:pPr>
    <w:r>
      <w:rPr>
        <w:noProof/>
      </w:rPr>
      <w:pict w14:anchorId="036AC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9.45pt;height:59.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E4D50"/>
    <w:multiLevelType w:val="multilevel"/>
    <w:tmpl w:val="55C6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02F4A"/>
    <w:multiLevelType w:val="multilevel"/>
    <w:tmpl w:val="E264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D2972"/>
    <w:multiLevelType w:val="multilevel"/>
    <w:tmpl w:val="6454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C5EAB"/>
    <w:multiLevelType w:val="multilevel"/>
    <w:tmpl w:val="3C1EC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496192"/>
    <w:multiLevelType w:val="multilevel"/>
    <w:tmpl w:val="AD8A0D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B4169B"/>
    <w:multiLevelType w:val="hybridMultilevel"/>
    <w:tmpl w:val="190A04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116D2E"/>
    <w:multiLevelType w:val="multilevel"/>
    <w:tmpl w:val="747AC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37EFE"/>
    <w:multiLevelType w:val="hybridMultilevel"/>
    <w:tmpl w:val="BCE4EC0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4D376B"/>
    <w:multiLevelType w:val="multilevel"/>
    <w:tmpl w:val="64EC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10641"/>
    <w:multiLevelType w:val="multilevel"/>
    <w:tmpl w:val="4DE8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215E4"/>
    <w:multiLevelType w:val="hybridMultilevel"/>
    <w:tmpl w:val="9078AD3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5F047735"/>
    <w:multiLevelType w:val="hybridMultilevel"/>
    <w:tmpl w:val="9078AD3C"/>
    <w:lvl w:ilvl="0" w:tplc="F484286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61AF34F8"/>
    <w:multiLevelType w:val="multilevel"/>
    <w:tmpl w:val="9116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668EA"/>
    <w:multiLevelType w:val="multilevel"/>
    <w:tmpl w:val="515E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774D1"/>
    <w:multiLevelType w:val="multilevel"/>
    <w:tmpl w:val="A2AE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442A4D"/>
    <w:multiLevelType w:val="multilevel"/>
    <w:tmpl w:val="2A08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5F0EA6"/>
    <w:multiLevelType w:val="multilevel"/>
    <w:tmpl w:val="2CF2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EA2B90"/>
    <w:multiLevelType w:val="multilevel"/>
    <w:tmpl w:val="F6F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3D37BB"/>
    <w:multiLevelType w:val="multilevel"/>
    <w:tmpl w:val="806A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66191F"/>
    <w:multiLevelType w:val="multilevel"/>
    <w:tmpl w:val="E6CA9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652178"/>
    <w:multiLevelType w:val="multilevel"/>
    <w:tmpl w:val="40042844"/>
    <w:lvl w:ilvl="0">
      <w:start w:val="10"/>
      <w:numFmt w:val="decimal"/>
      <w:pStyle w:val="Heading1"/>
      <w:lvlText w:val="%1."/>
      <w:lvlJc w:val="left"/>
      <w:pPr>
        <w:ind w:left="612" w:hanging="360"/>
      </w:pPr>
      <w:rPr>
        <w:color w:val="212121"/>
      </w:rPr>
    </w:lvl>
    <w:lvl w:ilvl="1">
      <w:start w:val="1"/>
      <w:numFmt w:val="lowerLetter"/>
      <w:pStyle w:val="Heading2"/>
      <w:lvlText w:val="%2."/>
      <w:lvlJc w:val="left"/>
      <w:pPr>
        <w:ind w:left="1332" w:hanging="360"/>
      </w:pPr>
    </w:lvl>
    <w:lvl w:ilvl="2">
      <w:start w:val="1"/>
      <w:numFmt w:val="lowerRoman"/>
      <w:pStyle w:val="Heading3"/>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num w:numId="1">
    <w:abstractNumId w:val="20"/>
  </w:num>
  <w:num w:numId="2">
    <w:abstractNumId w:val="11"/>
  </w:num>
  <w:num w:numId="3">
    <w:abstractNumId w:val="15"/>
  </w:num>
  <w:num w:numId="4">
    <w:abstractNumId w:val="13"/>
  </w:num>
  <w:num w:numId="5">
    <w:abstractNumId w:val="5"/>
  </w:num>
  <w:num w:numId="6">
    <w:abstractNumId w:val="10"/>
  </w:num>
  <w:num w:numId="7">
    <w:abstractNumId w:val="6"/>
  </w:num>
  <w:num w:numId="8">
    <w:abstractNumId w:val="19"/>
  </w:num>
  <w:num w:numId="9">
    <w:abstractNumId w:val="9"/>
  </w:num>
  <w:num w:numId="10">
    <w:abstractNumId w:val="0"/>
  </w:num>
  <w:num w:numId="11">
    <w:abstractNumId w:val="16"/>
  </w:num>
  <w:num w:numId="12">
    <w:abstractNumId w:val="12"/>
  </w:num>
  <w:num w:numId="13">
    <w:abstractNumId w:val="3"/>
  </w:num>
  <w:num w:numId="14">
    <w:abstractNumId w:val="7"/>
  </w:num>
  <w:num w:numId="15">
    <w:abstractNumId w:val="14"/>
  </w:num>
  <w:num w:numId="16">
    <w:abstractNumId w:val="1"/>
  </w:num>
  <w:num w:numId="17">
    <w:abstractNumId w:val="2"/>
  </w:num>
  <w:num w:numId="18">
    <w:abstractNumId w:val="8"/>
  </w:num>
  <w:num w:numId="19">
    <w:abstractNumId w:val="17"/>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01"/>
    <w:rsid w:val="0000581E"/>
    <w:rsid w:val="000176E4"/>
    <w:rsid w:val="00022D3E"/>
    <w:rsid w:val="000533BD"/>
    <w:rsid w:val="0006110C"/>
    <w:rsid w:val="00064954"/>
    <w:rsid w:val="00064ECB"/>
    <w:rsid w:val="000663A8"/>
    <w:rsid w:val="0007208B"/>
    <w:rsid w:val="000802FD"/>
    <w:rsid w:val="000C3B80"/>
    <w:rsid w:val="000C3CEB"/>
    <w:rsid w:val="000E3461"/>
    <w:rsid w:val="000E3DE7"/>
    <w:rsid w:val="000F42E9"/>
    <w:rsid w:val="00100243"/>
    <w:rsid w:val="001005AA"/>
    <w:rsid w:val="001400CB"/>
    <w:rsid w:val="00171B0D"/>
    <w:rsid w:val="00185821"/>
    <w:rsid w:val="001911D1"/>
    <w:rsid w:val="00192496"/>
    <w:rsid w:val="00195878"/>
    <w:rsid w:val="001A7FB9"/>
    <w:rsid w:val="001C0D9D"/>
    <w:rsid w:val="001C7ADE"/>
    <w:rsid w:val="001D20E5"/>
    <w:rsid w:val="001D38B8"/>
    <w:rsid w:val="001D3B5C"/>
    <w:rsid w:val="001F3A5D"/>
    <w:rsid w:val="00220D84"/>
    <w:rsid w:val="00220E57"/>
    <w:rsid w:val="00223CDE"/>
    <w:rsid w:val="0024153C"/>
    <w:rsid w:val="00255EE8"/>
    <w:rsid w:val="00267D6C"/>
    <w:rsid w:val="002754F6"/>
    <w:rsid w:val="00276E6F"/>
    <w:rsid w:val="00290177"/>
    <w:rsid w:val="00295D78"/>
    <w:rsid w:val="002C04C2"/>
    <w:rsid w:val="002C25CC"/>
    <w:rsid w:val="002E5A62"/>
    <w:rsid w:val="002F2159"/>
    <w:rsid w:val="002F3A57"/>
    <w:rsid w:val="002F4ECC"/>
    <w:rsid w:val="003037BE"/>
    <w:rsid w:val="003049C2"/>
    <w:rsid w:val="003066E0"/>
    <w:rsid w:val="00317087"/>
    <w:rsid w:val="00317FB4"/>
    <w:rsid w:val="0032076C"/>
    <w:rsid w:val="0032143F"/>
    <w:rsid w:val="0032159F"/>
    <w:rsid w:val="003308CC"/>
    <w:rsid w:val="00333E80"/>
    <w:rsid w:val="00342796"/>
    <w:rsid w:val="0035401B"/>
    <w:rsid w:val="00355406"/>
    <w:rsid w:val="00356C87"/>
    <w:rsid w:val="00360892"/>
    <w:rsid w:val="00377BBD"/>
    <w:rsid w:val="00380518"/>
    <w:rsid w:val="003860DC"/>
    <w:rsid w:val="00386549"/>
    <w:rsid w:val="003A2080"/>
    <w:rsid w:val="003C193C"/>
    <w:rsid w:val="003C2B34"/>
    <w:rsid w:val="003C5733"/>
    <w:rsid w:val="003D3323"/>
    <w:rsid w:val="003D4EE5"/>
    <w:rsid w:val="003D56D6"/>
    <w:rsid w:val="003D56DE"/>
    <w:rsid w:val="003E0CC4"/>
    <w:rsid w:val="003F04AF"/>
    <w:rsid w:val="004062E0"/>
    <w:rsid w:val="004216F2"/>
    <w:rsid w:val="00443B02"/>
    <w:rsid w:val="00444F2E"/>
    <w:rsid w:val="00454EB2"/>
    <w:rsid w:val="004613B9"/>
    <w:rsid w:val="00464351"/>
    <w:rsid w:val="00464BEB"/>
    <w:rsid w:val="00470E7B"/>
    <w:rsid w:val="00473FA8"/>
    <w:rsid w:val="004921C8"/>
    <w:rsid w:val="004B153B"/>
    <w:rsid w:val="004B3604"/>
    <w:rsid w:val="004B4A95"/>
    <w:rsid w:val="004B6E5C"/>
    <w:rsid w:val="004C5D9F"/>
    <w:rsid w:val="004D08C7"/>
    <w:rsid w:val="004D155E"/>
    <w:rsid w:val="004D3D2B"/>
    <w:rsid w:val="004D4958"/>
    <w:rsid w:val="004D4C9A"/>
    <w:rsid w:val="004D6814"/>
    <w:rsid w:val="004D7D76"/>
    <w:rsid w:val="004E0F65"/>
    <w:rsid w:val="004F575C"/>
    <w:rsid w:val="005055C6"/>
    <w:rsid w:val="00507E4E"/>
    <w:rsid w:val="00517972"/>
    <w:rsid w:val="00524997"/>
    <w:rsid w:val="00537247"/>
    <w:rsid w:val="005401F7"/>
    <w:rsid w:val="00546A96"/>
    <w:rsid w:val="00552EDE"/>
    <w:rsid w:val="00564812"/>
    <w:rsid w:val="00574C31"/>
    <w:rsid w:val="0058239F"/>
    <w:rsid w:val="0058370F"/>
    <w:rsid w:val="00587DBB"/>
    <w:rsid w:val="005931E2"/>
    <w:rsid w:val="005951DD"/>
    <w:rsid w:val="005A2D3B"/>
    <w:rsid w:val="005D2633"/>
    <w:rsid w:val="005D73C7"/>
    <w:rsid w:val="005E12CA"/>
    <w:rsid w:val="005E25A7"/>
    <w:rsid w:val="005E7DF2"/>
    <w:rsid w:val="005F051A"/>
    <w:rsid w:val="005F1958"/>
    <w:rsid w:val="006062F6"/>
    <w:rsid w:val="00611D57"/>
    <w:rsid w:val="00626105"/>
    <w:rsid w:val="00631F17"/>
    <w:rsid w:val="0065562C"/>
    <w:rsid w:val="006601C9"/>
    <w:rsid w:val="00666B31"/>
    <w:rsid w:val="0067144C"/>
    <w:rsid w:val="006747A1"/>
    <w:rsid w:val="00675E13"/>
    <w:rsid w:val="00690C63"/>
    <w:rsid w:val="00693985"/>
    <w:rsid w:val="006A0E62"/>
    <w:rsid w:val="006C20A7"/>
    <w:rsid w:val="006C49B0"/>
    <w:rsid w:val="006D7633"/>
    <w:rsid w:val="006F308F"/>
    <w:rsid w:val="006F50DF"/>
    <w:rsid w:val="00701508"/>
    <w:rsid w:val="0071388E"/>
    <w:rsid w:val="007201F8"/>
    <w:rsid w:val="007234AD"/>
    <w:rsid w:val="00741656"/>
    <w:rsid w:val="00750F32"/>
    <w:rsid w:val="007573C0"/>
    <w:rsid w:val="007810AF"/>
    <w:rsid w:val="007A1878"/>
    <w:rsid w:val="007A7D2D"/>
    <w:rsid w:val="007B22ED"/>
    <w:rsid w:val="007B2F17"/>
    <w:rsid w:val="007B618F"/>
    <w:rsid w:val="007D6456"/>
    <w:rsid w:val="007E005B"/>
    <w:rsid w:val="007F4C5C"/>
    <w:rsid w:val="008031DB"/>
    <w:rsid w:val="00803470"/>
    <w:rsid w:val="00806064"/>
    <w:rsid w:val="008075FB"/>
    <w:rsid w:val="00811904"/>
    <w:rsid w:val="008131BE"/>
    <w:rsid w:val="00813661"/>
    <w:rsid w:val="008148E4"/>
    <w:rsid w:val="00817778"/>
    <w:rsid w:val="0082538D"/>
    <w:rsid w:val="0083343D"/>
    <w:rsid w:val="00840597"/>
    <w:rsid w:val="00841C28"/>
    <w:rsid w:val="00867B96"/>
    <w:rsid w:val="00872131"/>
    <w:rsid w:val="00876582"/>
    <w:rsid w:val="00883968"/>
    <w:rsid w:val="00887A4F"/>
    <w:rsid w:val="008A147C"/>
    <w:rsid w:val="008A1F99"/>
    <w:rsid w:val="008B5625"/>
    <w:rsid w:val="008D4DA4"/>
    <w:rsid w:val="008F3452"/>
    <w:rsid w:val="008F50EB"/>
    <w:rsid w:val="008F62ED"/>
    <w:rsid w:val="008F69CB"/>
    <w:rsid w:val="00907E81"/>
    <w:rsid w:val="00907F9F"/>
    <w:rsid w:val="00917692"/>
    <w:rsid w:val="00917CEC"/>
    <w:rsid w:val="00930ABF"/>
    <w:rsid w:val="00931A32"/>
    <w:rsid w:val="00935093"/>
    <w:rsid w:val="00936D38"/>
    <w:rsid w:val="0095474E"/>
    <w:rsid w:val="009569C0"/>
    <w:rsid w:val="00960F6B"/>
    <w:rsid w:val="00975F94"/>
    <w:rsid w:val="00990AE8"/>
    <w:rsid w:val="009978DD"/>
    <w:rsid w:val="00997E14"/>
    <w:rsid w:val="009C2840"/>
    <w:rsid w:val="009D764D"/>
    <w:rsid w:val="009E5F4D"/>
    <w:rsid w:val="009E7E5A"/>
    <w:rsid w:val="009F70D6"/>
    <w:rsid w:val="00A05964"/>
    <w:rsid w:val="00A10F9D"/>
    <w:rsid w:val="00A13674"/>
    <w:rsid w:val="00A248AF"/>
    <w:rsid w:val="00A54397"/>
    <w:rsid w:val="00A65109"/>
    <w:rsid w:val="00A6660E"/>
    <w:rsid w:val="00A762FA"/>
    <w:rsid w:val="00A93205"/>
    <w:rsid w:val="00AA0C9E"/>
    <w:rsid w:val="00AA7F23"/>
    <w:rsid w:val="00AB2727"/>
    <w:rsid w:val="00AB6744"/>
    <w:rsid w:val="00AE6337"/>
    <w:rsid w:val="00AF02DD"/>
    <w:rsid w:val="00AF5CB3"/>
    <w:rsid w:val="00B05B40"/>
    <w:rsid w:val="00B12FA4"/>
    <w:rsid w:val="00B16206"/>
    <w:rsid w:val="00B3782E"/>
    <w:rsid w:val="00B42EA4"/>
    <w:rsid w:val="00B4427E"/>
    <w:rsid w:val="00B47D29"/>
    <w:rsid w:val="00B50D24"/>
    <w:rsid w:val="00B718CB"/>
    <w:rsid w:val="00B7285A"/>
    <w:rsid w:val="00B72DAD"/>
    <w:rsid w:val="00B74638"/>
    <w:rsid w:val="00B82201"/>
    <w:rsid w:val="00B941EE"/>
    <w:rsid w:val="00B95E7A"/>
    <w:rsid w:val="00B96B59"/>
    <w:rsid w:val="00B96BF7"/>
    <w:rsid w:val="00BC4CAB"/>
    <w:rsid w:val="00BE2F23"/>
    <w:rsid w:val="00BF5D5A"/>
    <w:rsid w:val="00C13FCC"/>
    <w:rsid w:val="00C1483E"/>
    <w:rsid w:val="00C166C6"/>
    <w:rsid w:val="00C16F48"/>
    <w:rsid w:val="00C220AA"/>
    <w:rsid w:val="00C24C4C"/>
    <w:rsid w:val="00C26836"/>
    <w:rsid w:val="00C36288"/>
    <w:rsid w:val="00C4691F"/>
    <w:rsid w:val="00C56039"/>
    <w:rsid w:val="00C7196B"/>
    <w:rsid w:val="00C76F7B"/>
    <w:rsid w:val="00C86454"/>
    <w:rsid w:val="00C963EF"/>
    <w:rsid w:val="00CA2DAD"/>
    <w:rsid w:val="00CA75D8"/>
    <w:rsid w:val="00CB5E8B"/>
    <w:rsid w:val="00CD177D"/>
    <w:rsid w:val="00CF77BF"/>
    <w:rsid w:val="00D028F4"/>
    <w:rsid w:val="00D11232"/>
    <w:rsid w:val="00D127B0"/>
    <w:rsid w:val="00D21701"/>
    <w:rsid w:val="00D35E3A"/>
    <w:rsid w:val="00D3798F"/>
    <w:rsid w:val="00D40FB1"/>
    <w:rsid w:val="00D50491"/>
    <w:rsid w:val="00D553EF"/>
    <w:rsid w:val="00D70648"/>
    <w:rsid w:val="00D908ED"/>
    <w:rsid w:val="00D917F5"/>
    <w:rsid w:val="00D96B41"/>
    <w:rsid w:val="00D972A7"/>
    <w:rsid w:val="00DB58B4"/>
    <w:rsid w:val="00DE20D8"/>
    <w:rsid w:val="00DE2475"/>
    <w:rsid w:val="00DE2E1E"/>
    <w:rsid w:val="00DE31EC"/>
    <w:rsid w:val="00DE372E"/>
    <w:rsid w:val="00DE4174"/>
    <w:rsid w:val="00DE7FD3"/>
    <w:rsid w:val="00DF0AAF"/>
    <w:rsid w:val="00E12F82"/>
    <w:rsid w:val="00E22105"/>
    <w:rsid w:val="00E33451"/>
    <w:rsid w:val="00E4103D"/>
    <w:rsid w:val="00E43749"/>
    <w:rsid w:val="00E50348"/>
    <w:rsid w:val="00E5234A"/>
    <w:rsid w:val="00E53321"/>
    <w:rsid w:val="00E5371D"/>
    <w:rsid w:val="00E6211E"/>
    <w:rsid w:val="00E64568"/>
    <w:rsid w:val="00E726F7"/>
    <w:rsid w:val="00E73F82"/>
    <w:rsid w:val="00E7713D"/>
    <w:rsid w:val="00E775FD"/>
    <w:rsid w:val="00E805E8"/>
    <w:rsid w:val="00E8076C"/>
    <w:rsid w:val="00E80CA3"/>
    <w:rsid w:val="00EA231F"/>
    <w:rsid w:val="00EA43CE"/>
    <w:rsid w:val="00EB3957"/>
    <w:rsid w:val="00EC3A56"/>
    <w:rsid w:val="00ED7731"/>
    <w:rsid w:val="00EE3C49"/>
    <w:rsid w:val="00EE7B98"/>
    <w:rsid w:val="00F023CB"/>
    <w:rsid w:val="00F20432"/>
    <w:rsid w:val="00F21F6B"/>
    <w:rsid w:val="00F42AB1"/>
    <w:rsid w:val="00F63539"/>
    <w:rsid w:val="00F65FBF"/>
    <w:rsid w:val="00FC1374"/>
    <w:rsid w:val="00FC31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EBEFDE"/>
  <w15:chartTrackingRefBased/>
  <w15:docId w15:val="{E76EE7E4-3DE5-8244-A052-F1A6EBBC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4C2"/>
    <w:rPr>
      <w:rFonts w:ascii="Times New Roman" w:eastAsia="Times New Roman" w:hAnsi="Times New Roman" w:cs="Times New Roman"/>
      <w:kern w:val="0"/>
      <w:lang w:eastAsia="pt-BR"/>
      <w14:ligatures w14:val="none"/>
    </w:rPr>
  </w:style>
  <w:style w:type="paragraph" w:styleId="Heading1">
    <w:name w:val="heading 1"/>
    <w:basedOn w:val="ListParagraph"/>
    <w:next w:val="Normal"/>
    <w:link w:val="Heading1Char"/>
    <w:uiPriority w:val="9"/>
    <w:qFormat/>
    <w:rsid w:val="00B82201"/>
    <w:pPr>
      <w:numPr>
        <w:numId w:val="1"/>
      </w:numPr>
      <w:spacing w:afterLines="160" w:after="160" w:line="360" w:lineRule="auto"/>
      <w:ind w:left="284"/>
      <w:jc w:val="both"/>
      <w:outlineLvl w:val="0"/>
    </w:pPr>
    <w:rPr>
      <w:rFonts w:ascii="Arial" w:eastAsia="Calibri" w:hAnsi="Arial" w:cs="Arial"/>
      <w:b/>
      <w:color w:val="212121"/>
      <w:highlight w:val="white"/>
    </w:rPr>
  </w:style>
  <w:style w:type="paragraph" w:styleId="Heading2">
    <w:name w:val="heading 2"/>
    <w:basedOn w:val="ListParagraph"/>
    <w:next w:val="Normal"/>
    <w:link w:val="Heading2Char"/>
    <w:uiPriority w:val="9"/>
    <w:unhideWhenUsed/>
    <w:qFormat/>
    <w:rsid w:val="00B82201"/>
    <w:pPr>
      <w:numPr>
        <w:ilvl w:val="1"/>
        <w:numId w:val="1"/>
      </w:numPr>
      <w:tabs>
        <w:tab w:val="left" w:pos="1134"/>
      </w:tabs>
      <w:spacing w:afterLines="160" w:after="160" w:line="360" w:lineRule="auto"/>
      <w:ind w:left="1134" w:hanging="688"/>
      <w:jc w:val="both"/>
      <w:outlineLvl w:val="1"/>
    </w:pPr>
    <w:rPr>
      <w:rFonts w:ascii="Arial" w:eastAsia="Calibri" w:hAnsi="Arial" w:cs="Arial"/>
      <w:b/>
      <w:color w:val="212121"/>
      <w:highlight w:val="white"/>
    </w:rPr>
  </w:style>
  <w:style w:type="paragraph" w:styleId="Heading3">
    <w:name w:val="heading 3"/>
    <w:basedOn w:val="ListParagraph"/>
    <w:next w:val="Normal"/>
    <w:link w:val="Heading3Char"/>
    <w:uiPriority w:val="9"/>
    <w:unhideWhenUsed/>
    <w:qFormat/>
    <w:rsid w:val="00B82201"/>
    <w:pPr>
      <w:numPr>
        <w:ilvl w:val="2"/>
        <w:numId w:val="1"/>
      </w:numPr>
      <w:spacing w:afterLines="160" w:after="160" w:line="360" w:lineRule="auto"/>
      <w:ind w:left="1843"/>
      <w:jc w:val="both"/>
      <w:outlineLvl w:val="2"/>
    </w:pPr>
    <w:rPr>
      <w:rFonts w:ascii="Arial" w:eastAsia="Calibri" w:hAnsi="Arial" w:cs="Arial"/>
      <w:b/>
      <w:bCs/>
      <w:color w:val="212121"/>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201"/>
    <w:rPr>
      <w:rFonts w:ascii="Arial" w:eastAsia="Calibri" w:hAnsi="Arial" w:cs="Arial"/>
      <w:b/>
      <w:color w:val="212121"/>
      <w:kern w:val="0"/>
      <w:highlight w:val="white"/>
      <w:lang w:eastAsia="pt-BR"/>
      <w14:ligatures w14:val="none"/>
    </w:rPr>
  </w:style>
  <w:style w:type="character" w:customStyle="1" w:styleId="Heading2Char">
    <w:name w:val="Heading 2 Char"/>
    <w:basedOn w:val="DefaultParagraphFont"/>
    <w:link w:val="Heading2"/>
    <w:uiPriority w:val="9"/>
    <w:rsid w:val="00B82201"/>
    <w:rPr>
      <w:rFonts w:ascii="Arial" w:eastAsia="Calibri" w:hAnsi="Arial" w:cs="Arial"/>
      <w:b/>
      <w:color w:val="212121"/>
      <w:kern w:val="0"/>
      <w:highlight w:val="white"/>
      <w:lang w:eastAsia="pt-BR"/>
      <w14:ligatures w14:val="none"/>
    </w:rPr>
  </w:style>
  <w:style w:type="character" w:customStyle="1" w:styleId="Heading3Char">
    <w:name w:val="Heading 3 Char"/>
    <w:basedOn w:val="DefaultParagraphFont"/>
    <w:link w:val="Heading3"/>
    <w:uiPriority w:val="9"/>
    <w:rsid w:val="00B82201"/>
    <w:rPr>
      <w:rFonts w:ascii="Arial" w:eastAsia="Calibri" w:hAnsi="Arial" w:cs="Arial"/>
      <w:b/>
      <w:bCs/>
      <w:color w:val="212121"/>
      <w:kern w:val="0"/>
      <w:highlight w:val="white"/>
      <w:lang w:eastAsia="pt-BR"/>
      <w14:ligatures w14:val="none"/>
    </w:rPr>
  </w:style>
  <w:style w:type="character" w:styleId="Hyperlink">
    <w:name w:val="Hyperlink"/>
    <w:basedOn w:val="DefaultParagraphFont"/>
    <w:uiPriority w:val="99"/>
    <w:unhideWhenUsed/>
    <w:rsid w:val="00B82201"/>
    <w:rPr>
      <w:color w:val="0563C1" w:themeColor="hyperlink"/>
      <w:u w:val="single"/>
    </w:rPr>
  </w:style>
  <w:style w:type="paragraph" w:styleId="ListParagraph">
    <w:name w:val="List Paragraph"/>
    <w:basedOn w:val="Normal"/>
    <w:uiPriority w:val="34"/>
    <w:qFormat/>
    <w:rsid w:val="00B82201"/>
    <w:pPr>
      <w:ind w:left="720"/>
      <w:contextualSpacing/>
    </w:pPr>
  </w:style>
  <w:style w:type="paragraph" w:styleId="NormalWeb">
    <w:name w:val="Normal (Web)"/>
    <w:basedOn w:val="Normal"/>
    <w:uiPriority w:val="99"/>
    <w:unhideWhenUsed/>
    <w:rsid w:val="005055C6"/>
    <w:pPr>
      <w:spacing w:before="100" w:beforeAutospacing="1" w:after="100" w:afterAutospacing="1"/>
    </w:pPr>
  </w:style>
  <w:style w:type="character" w:styleId="Strong">
    <w:name w:val="Strong"/>
    <w:basedOn w:val="DefaultParagraphFont"/>
    <w:uiPriority w:val="22"/>
    <w:qFormat/>
    <w:rsid w:val="001D3B5C"/>
    <w:rPr>
      <w:b/>
      <w:bCs/>
    </w:rPr>
  </w:style>
  <w:style w:type="character" w:customStyle="1" w:styleId="period">
    <w:name w:val="period"/>
    <w:basedOn w:val="DefaultParagraphFont"/>
    <w:rsid w:val="00806064"/>
  </w:style>
  <w:style w:type="character" w:customStyle="1" w:styleId="cit">
    <w:name w:val="cit"/>
    <w:basedOn w:val="DefaultParagraphFont"/>
    <w:rsid w:val="00806064"/>
  </w:style>
  <w:style w:type="character" w:customStyle="1" w:styleId="citation-doi">
    <w:name w:val="citation-doi"/>
    <w:basedOn w:val="DefaultParagraphFont"/>
    <w:rsid w:val="00806064"/>
  </w:style>
  <w:style w:type="character" w:styleId="UnresolvedMention">
    <w:name w:val="Unresolved Mention"/>
    <w:basedOn w:val="DefaultParagraphFont"/>
    <w:uiPriority w:val="99"/>
    <w:semiHidden/>
    <w:unhideWhenUsed/>
    <w:rsid w:val="004E0F65"/>
    <w:rPr>
      <w:color w:val="605E5C"/>
      <w:shd w:val="clear" w:color="auto" w:fill="E1DFDD"/>
    </w:rPr>
  </w:style>
  <w:style w:type="character" w:styleId="FollowedHyperlink">
    <w:name w:val="FollowedHyperlink"/>
    <w:basedOn w:val="DefaultParagraphFont"/>
    <w:uiPriority w:val="99"/>
    <w:semiHidden/>
    <w:unhideWhenUsed/>
    <w:rsid w:val="00267D6C"/>
    <w:rPr>
      <w:color w:val="954F72" w:themeColor="followedHyperlink"/>
      <w:u w:val="single"/>
    </w:rPr>
  </w:style>
  <w:style w:type="paragraph" w:styleId="Footer">
    <w:name w:val="footer"/>
    <w:basedOn w:val="Normal"/>
    <w:link w:val="FooterChar"/>
    <w:uiPriority w:val="99"/>
    <w:unhideWhenUsed/>
    <w:rsid w:val="0082538D"/>
    <w:pPr>
      <w:tabs>
        <w:tab w:val="center" w:pos="4252"/>
        <w:tab w:val="right" w:pos="8504"/>
      </w:tabs>
    </w:pPr>
  </w:style>
  <w:style w:type="character" w:customStyle="1" w:styleId="FooterChar">
    <w:name w:val="Footer Char"/>
    <w:basedOn w:val="DefaultParagraphFont"/>
    <w:link w:val="Footer"/>
    <w:uiPriority w:val="99"/>
    <w:rsid w:val="0082538D"/>
    <w:rPr>
      <w:rFonts w:ascii="Times New Roman" w:eastAsia="Times New Roman" w:hAnsi="Times New Roman" w:cs="Times New Roman"/>
      <w:kern w:val="0"/>
      <w:lang w:eastAsia="pt-BR"/>
      <w14:ligatures w14:val="none"/>
    </w:rPr>
  </w:style>
  <w:style w:type="character" w:styleId="PageNumber">
    <w:name w:val="page number"/>
    <w:basedOn w:val="DefaultParagraphFont"/>
    <w:uiPriority w:val="99"/>
    <w:semiHidden/>
    <w:unhideWhenUsed/>
    <w:rsid w:val="0082538D"/>
  </w:style>
  <w:style w:type="paragraph" w:styleId="Header">
    <w:name w:val="header"/>
    <w:basedOn w:val="Normal"/>
    <w:link w:val="HeaderChar"/>
    <w:uiPriority w:val="99"/>
    <w:unhideWhenUsed/>
    <w:rsid w:val="006601C9"/>
    <w:pPr>
      <w:tabs>
        <w:tab w:val="center" w:pos="4680"/>
        <w:tab w:val="right" w:pos="9360"/>
      </w:tabs>
    </w:pPr>
  </w:style>
  <w:style w:type="character" w:customStyle="1" w:styleId="HeaderChar">
    <w:name w:val="Header Char"/>
    <w:basedOn w:val="DefaultParagraphFont"/>
    <w:link w:val="Header"/>
    <w:uiPriority w:val="99"/>
    <w:rsid w:val="006601C9"/>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4899">
      <w:bodyDiv w:val="1"/>
      <w:marLeft w:val="0"/>
      <w:marRight w:val="0"/>
      <w:marTop w:val="0"/>
      <w:marBottom w:val="0"/>
      <w:divBdr>
        <w:top w:val="none" w:sz="0" w:space="0" w:color="auto"/>
        <w:left w:val="none" w:sz="0" w:space="0" w:color="auto"/>
        <w:bottom w:val="none" w:sz="0" w:space="0" w:color="auto"/>
        <w:right w:val="none" w:sz="0" w:space="0" w:color="auto"/>
      </w:divBdr>
      <w:divsChild>
        <w:div w:id="1776828254">
          <w:marLeft w:val="0"/>
          <w:marRight w:val="0"/>
          <w:marTop w:val="0"/>
          <w:marBottom w:val="0"/>
          <w:divBdr>
            <w:top w:val="none" w:sz="0" w:space="0" w:color="auto"/>
            <w:left w:val="none" w:sz="0" w:space="0" w:color="auto"/>
            <w:bottom w:val="none" w:sz="0" w:space="0" w:color="auto"/>
            <w:right w:val="none" w:sz="0" w:space="0" w:color="auto"/>
          </w:divBdr>
          <w:divsChild>
            <w:div w:id="424083459">
              <w:marLeft w:val="0"/>
              <w:marRight w:val="0"/>
              <w:marTop w:val="0"/>
              <w:marBottom w:val="0"/>
              <w:divBdr>
                <w:top w:val="none" w:sz="0" w:space="0" w:color="auto"/>
                <w:left w:val="none" w:sz="0" w:space="0" w:color="auto"/>
                <w:bottom w:val="none" w:sz="0" w:space="0" w:color="auto"/>
                <w:right w:val="none" w:sz="0" w:space="0" w:color="auto"/>
              </w:divBdr>
              <w:divsChild>
                <w:div w:id="283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9165">
      <w:bodyDiv w:val="1"/>
      <w:marLeft w:val="0"/>
      <w:marRight w:val="0"/>
      <w:marTop w:val="0"/>
      <w:marBottom w:val="0"/>
      <w:divBdr>
        <w:top w:val="none" w:sz="0" w:space="0" w:color="auto"/>
        <w:left w:val="none" w:sz="0" w:space="0" w:color="auto"/>
        <w:bottom w:val="none" w:sz="0" w:space="0" w:color="auto"/>
        <w:right w:val="none" w:sz="0" w:space="0" w:color="auto"/>
      </w:divBdr>
      <w:divsChild>
        <w:div w:id="183594579">
          <w:marLeft w:val="0"/>
          <w:marRight w:val="0"/>
          <w:marTop w:val="0"/>
          <w:marBottom w:val="0"/>
          <w:divBdr>
            <w:top w:val="none" w:sz="0" w:space="0" w:color="auto"/>
            <w:left w:val="none" w:sz="0" w:space="0" w:color="auto"/>
            <w:bottom w:val="none" w:sz="0" w:space="0" w:color="auto"/>
            <w:right w:val="none" w:sz="0" w:space="0" w:color="auto"/>
          </w:divBdr>
          <w:divsChild>
            <w:div w:id="1675953516">
              <w:marLeft w:val="0"/>
              <w:marRight w:val="0"/>
              <w:marTop w:val="0"/>
              <w:marBottom w:val="0"/>
              <w:divBdr>
                <w:top w:val="none" w:sz="0" w:space="0" w:color="auto"/>
                <w:left w:val="none" w:sz="0" w:space="0" w:color="auto"/>
                <w:bottom w:val="none" w:sz="0" w:space="0" w:color="auto"/>
                <w:right w:val="none" w:sz="0" w:space="0" w:color="auto"/>
              </w:divBdr>
              <w:divsChild>
                <w:div w:id="18525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4057">
      <w:bodyDiv w:val="1"/>
      <w:marLeft w:val="0"/>
      <w:marRight w:val="0"/>
      <w:marTop w:val="0"/>
      <w:marBottom w:val="0"/>
      <w:divBdr>
        <w:top w:val="none" w:sz="0" w:space="0" w:color="auto"/>
        <w:left w:val="none" w:sz="0" w:space="0" w:color="auto"/>
        <w:bottom w:val="none" w:sz="0" w:space="0" w:color="auto"/>
        <w:right w:val="none" w:sz="0" w:space="0" w:color="auto"/>
      </w:divBdr>
      <w:divsChild>
        <w:div w:id="1698505997">
          <w:marLeft w:val="0"/>
          <w:marRight w:val="0"/>
          <w:marTop w:val="0"/>
          <w:marBottom w:val="0"/>
          <w:divBdr>
            <w:top w:val="none" w:sz="0" w:space="0" w:color="auto"/>
            <w:left w:val="none" w:sz="0" w:space="0" w:color="auto"/>
            <w:bottom w:val="none" w:sz="0" w:space="0" w:color="auto"/>
            <w:right w:val="none" w:sz="0" w:space="0" w:color="auto"/>
          </w:divBdr>
          <w:divsChild>
            <w:div w:id="702248023">
              <w:marLeft w:val="0"/>
              <w:marRight w:val="0"/>
              <w:marTop w:val="0"/>
              <w:marBottom w:val="0"/>
              <w:divBdr>
                <w:top w:val="none" w:sz="0" w:space="0" w:color="auto"/>
                <w:left w:val="none" w:sz="0" w:space="0" w:color="auto"/>
                <w:bottom w:val="none" w:sz="0" w:space="0" w:color="auto"/>
                <w:right w:val="none" w:sz="0" w:space="0" w:color="auto"/>
              </w:divBdr>
              <w:divsChild>
                <w:div w:id="19750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0202">
      <w:bodyDiv w:val="1"/>
      <w:marLeft w:val="0"/>
      <w:marRight w:val="0"/>
      <w:marTop w:val="0"/>
      <w:marBottom w:val="0"/>
      <w:divBdr>
        <w:top w:val="none" w:sz="0" w:space="0" w:color="auto"/>
        <w:left w:val="none" w:sz="0" w:space="0" w:color="auto"/>
        <w:bottom w:val="none" w:sz="0" w:space="0" w:color="auto"/>
        <w:right w:val="none" w:sz="0" w:space="0" w:color="auto"/>
      </w:divBdr>
      <w:divsChild>
        <w:div w:id="1994599427">
          <w:marLeft w:val="0"/>
          <w:marRight w:val="0"/>
          <w:marTop w:val="0"/>
          <w:marBottom w:val="0"/>
          <w:divBdr>
            <w:top w:val="none" w:sz="0" w:space="0" w:color="auto"/>
            <w:left w:val="none" w:sz="0" w:space="0" w:color="auto"/>
            <w:bottom w:val="none" w:sz="0" w:space="0" w:color="auto"/>
            <w:right w:val="none" w:sz="0" w:space="0" w:color="auto"/>
          </w:divBdr>
          <w:divsChild>
            <w:div w:id="321277507">
              <w:marLeft w:val="0"/>
              <w:marRight w:val="0"/>
              <w:marTop w:val="0"/>
              <w:marBottom w:val="0"/>
              <w:divBdr>
                <w:top w:val="none" w:sz="0" w:space="0" w:color="auto"/>
                <w:left w:val="none" w:sz="0" w:space="0" w:color="auto"/>
                <w:bottom w:val="none" w:sz="0" w:space="0" w:color="auto"/>
                <w:right w:val="none" w:sz="0" w:space="0" w:color="auto"/>
              </w:divBdr>
              <w:divsChild>
                <w:div w:id="18951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1087">
      <w:bodyDiv w:val="1"/>
      <w:marLeft w:val="0"/>
      <w:marRight w:val="0"/>
      <w:marTop w:val="0"/>
      <w:marBottom w:val="0"/>
      <w:divBdr>
        <w:top w:val="none" w:sz="0" w:space="0" w:color="auto"/>
        <w:left w:val="none" w:sz="0" w:space="0" w:color="auto"/>
        <w:bottom w:val="none" w:sz="0" w:space="0" w:color="auto"/>
        <w:right w:val="none" w:sz="0" w:space="0" w:color="auto"/>
      </w:divBdr>
      <w:divsChild>
        <w:div w:id="1607081773">
          <w:marLeft w:val="0"/>
          <w:marRight w:val="0"/>
          <w:marTop w:val="0"/>
          <w:marBottom w:val="0"/>
          <w:divBdr>
            <w:top w:val="none" w:sz="0" w:space="0" w:color="auto"/>
            <w:left w:val="none" w:sz="0" w:space="0" w:color="auto"/>
            <w:bottom w:val="none" w:sz="0" w:space="0" w:color="auto"/>
            <w:right w:val="none" w:sz="0" w:space="0" w:color="auto"/>
          </w:divBdr>
          <w:divsChild>
            <w:div w:id="1742747684">
              <w:marLeft w:val="0"/>
              <w:marRight w:val="0"/>
              <w:marTop w:val="0"/>
              <w:marBottom w:val="0"/>
              <w:divBdr>
                <w:top w:val="none" w:sz="0" w:space="0" w:color="auto"/>
                <w:left w:val="none" w:sz="0" w:space="0" w:color="auto"/>
                <w:bottom w:val="none" w:sz="0" w:space="0" w:color="auto"/>
                <w:right w:val="none" w:sz="0" w:space="0" w:color="auto"/>
              </w:divBdr>
              <w:divsChild>
                <w:div w:id="8689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8708">
      <w:bodyDiv w:val="1"/>
      <w:marLeft w:val="0"/>
      <w:marRight w:val="0"/>
      <w:marTop w:val="0"/>
      <w:marBottom w:val="0"/>
      <w:divBdr>
        <w:top w:val="none" w:sz="0" w:space="0" w:color="auto"/>
        <w:left w:val="none" w:sz="0" w:space="0" w:color="auto"/>
        <w:bottom w:val="none" w:sz="0" w:space="0" w:color="auto"/>
        <w:right w:val="none" w:sz="0" w:space="0" w:color="auto"/>
      </w:divBdr>
      <w:divsChild>
        <w:div w:id="1521627980">
          <w:marLeft w:val="0"/>
          <w:marRight w:val="0"/>
          <w:marTop w:val="0"/>
          <w:marBottom w:val="0"/>
          <w:divBdr>
            <w:top w:val="none" w:sz="0" w:space="0" w:color="auto"/>
            <w:left w:val="none" w:sz="0" w:space="0" w:color="auto"/>
            <w:bottom w:val="none" w:sz="0" w:space="0" w:color="auto"/>
            <w:right w:val="none" w:sz="0" w:space="0" w:color="auto"/>
          </w:divBdr>
          <w:divsChild>
            <w:div w:id="184294825">
              <w:marLeft w:val="0"/>
              <w:marRight w:val="0"/>
              <w:marTop w:val="0"/>
              <w:marBottom w:val="0"/>
              <w:divBdr>
                <w:top w:val="none" w:sz="0" w:space="0" w:color="auto"/>
                <w:left w:val="none" w:sz="0" w:space="0" w:color="auto"/>
                <w:bottom w:val="none" w:sz="0" w:space="0" w:color="auto"/>
                <w:right w:val="none" w:sz="0" w:space="0" w:color="auto"/>
              </w:divBdr>
              <w:divsChild>
                <w:div w:id="543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0947">
      <w:bodyDiv w:val="1"/>
      <w:marLeft w:val="0"/>
      <w:marRight w:val="0"/>
      <w:marTop w:val="0"/>
      <w:marBottom w:val="0"/>
      <w:divBdr>
        <w:top w:val="none" w:sz="0" w:space="0" w:color="auto"/>
        <w:left w:val="none" w:sz="0" w:space="0" w:color="auto"/>
        <w:bottom w:val="none" w:sz="0" w:space="0" w:color="auto"/>
        <w:right w:val="none" w:sz="0" w:space="0" w:color="auto"/>
      </w:divBdr>
      <w:divsChild>
        <w:div w:id="1446847514">
          <w:marLeft w:val="0"/>
          <w:marRight w:val="0"/>
          <w:marTop w:val="0"/>
          <w:marBottom w:val="0"/>
          <w:divBdr>
            <w:top w:val="none" w:sz="0" w:space="0" w:color="auto"/>
            <w:left w:val="none" w:sz="0" w:space="0" w:color="auto"/>
            <w:bottom w:val="none" w:sz="0" w:space="0" w:color="auto"/>
            <w:right w:val="none" w:sz="0" w:space="0" w:color="auto"/>
          </w:divBdr>
          <w:divsChild>
            <w:div w:id="1292589018">
              <w:marLeft w:val="0"/>
              <w:marRight w:val="0"/>
              <w:marTop w:val="0"/>
              <w:marBottom w:val="0"/>
              <w:divBdr>
                <w:top w:val="none" w:sz="0" w:space="0" w:color="auto"/>
                <w:left w:val="none" w:sz="0" w:space="0" w:color="auto"/>
                <w:bottom w:val="none" w:sz="0" w:space="0" w:color="auto"/>
                <w:right w:val="none" w:sz="0" w:space="0" w:color="auto"/>
              </w:divBdr>
              <w:divsChild>
                <w:div w:id="5266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1774">
      <w:bodyDiv w:val="1"/>
      <w:marLeft w:val="0"/>
      <w:marRight w:val="0"/>
      <w:marTop w:val="0"/>
      <w:marBottom w:val="0"/>
      <w:divBdr>
        <w:top w:val="none" w:sz="0" w:space="0" w:color="auto"/>
        <w:left w:val="none" w:sz="0" w:space="0" w:color="auto"/>
        <w:bottom w:val="none" w:sz="0" w:space="0" w:color="auto"/>
        <w:right w:val="none" w:sz="0" w:space="0" w:color="auto"/>
      </w:divBdr>
      <w:divsChild>
        <w:div w:id="982734337">
          <w:marLeft w:val="0"/>
          <w:marRight w:val="0"/>
          <w:marTop w:val="0"/>
          <w:marBottom w:val="0"/>
          <w:divBdr>
            <w:top w:val="none" w:sz="0" w:space="0" w:color="auto"/>
            <w:left w:val="none" w:sz="0" w:space="0" w:color="auto"/>
            <w:bottom w:val="none" w:sz="0" w:space="0" w:color="auto"/>
            <w:right w:val="none" w:sz="0" w:space="0" w:color="auto"/>
          </w:divBdr>
          <w:divsChild>
            <w:div w:id="1158033566">
              <w:marLeft w:val="0"/>
              <w:marRight w:val="0"/>
              <w:marTop w:val="0"/>
              <w:marBottom w:val="0"/>
              <w:divBdr>
                <w:top w:val="none" w:sz="0" w:space="0" w:color="auto"/>
                <w:left w:val="none" w:sz="0" w:space="0" w:color="auto"/>
                <w:bottom w:val="none" w:sz="0" w:space="0" w:color="auto"/>
                <w:right w:val="none" w:sz="0" w:space="0" w:color="auto"/>
              </w:divBdr>
              <w:divsChild>
                <w:div w:id="1942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5252">
      <w:bodyDiv w:val="1"/>
      <w:marLeft w:val="0"/>
      <w:marRight w:val="0"/>
      <w:marTop w:val="0"/>
      <w:marBottom w:val="0"/>
      <w:divBdr>
        <w:top w:val="none" w:sz="0" w:space="0" w:color="auto"/>
        <w:left w:val="none" w:sz="0" w:space="0" w:color="auto"/>
        <w:bottom w:val="none" w:sz="0" w:space="0" w:color="auto"/>
        <w:right w:val="none" w:sz="0" w:space="0" w:color="auto"/>
      </w:divBdr>
      <w:divsChild>
        <w:div w:id="541789018">
          <w:marLeft w:val="0"/>
          <w:marRight w:val="0"/>
          <w:marTop w:val="0"/>
          <w:marBottom w:val="0"/>
          <w:divBdr>
            <w:top w:val="none" w:sz="0" w:space="0" w:color="auto"/>
            <w:left w:val="none" w:sz="0" w:space="0" w:color="auto"/>
            <w:bottom w:val="none" w:sz="0" w:space="0" w:color="auto"/>
            <w:right w:val="none" w:sz="0" w:space="0" w:color="auto"/>
          </w:divBdr>
          <w:divsChild>
            <w:div w:id="1173571460">
              <w:marLeft w:val="0"/>
              <w:marRight w:val="0"/>
              <w:marTop w:val="0"/>
              <w:marBottom w:val="0"/>
              <w:divBdr>
                <w:top w:val="none" w:sz="0" w:space="0" w:color="auto"/>
                <w:left w:val="none" w:sz="0" w:space="0" w:color="auto"/>
                <w:bottom w:val="none" w:sz="0" w:space="0" w:color="auto"/>
                <w:right w:val="none" w:sz="0" w:space="0" w:color="auto"/>
              </w:divBdr>
              <w:divsChild>
                <w:div w:id="20620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8542">
      <w:bodyDiv w:val="1"/>
      <w:marLeft w:val="0"/>
      <w:marRight w:val="0"/>
      <w:marTop w:val="0"/>
      <w:marBottom w:val="0"/>
      <w:divBdr>
        <w:top w:val="none" w:sz="0" w:space="0" w:color="auto"/>
        <w:left w:val="none" w:sz="0" w:space="0" w:color="auto"/>
        <w:bottom w:val="none" w:sz="0" w:space="0" w:color="auto"/>
        <w:right w:val="none" w:sz="0" w:space="0" w:color="auto"/>
      </w:divBdr>
      <w:divsChild>
        <w:div w:id="270937361">
          <w:marLeft w:val="0"/>
          <w:marRight w:val="0"/>
          <w:marTop w:val="0"/>
          <w:marBottom w:val="0"/>
          <w:divBdr>
            <w:top w:val="none" w:sz="0" w:space="0" w:color="auto"/>
            <w:left w:val="none" w:sz="0" w:space="0" w:color="auto"/>
            <w:bottom w:val="none" w:sz="0" w:space="0" w:color="auto"/>
            <w:right w:val="none" w:sz="0" w:space="0" w:color="auto"/>
          </w:divBdr>
          <w:divsChild>
            <w:div w:id="212888244">
              <w:marLeft w:val="0"/>
              <w:marRight w:val="0"/>
              <w:marTop w:val="0"/>
              <w:marBottom w:val="0"/>
              <w:divBdr>
                <w:top w:val="none" w:sz="0" w:space="0" w:color="auto"/>
                <w:left w:val="none" w:sz="0" w:space="0" w:color="auto"/>
                <w:bottom w:val="none" w:sz="0" w:space="0" w:color="auto"/>
                <w:right w:val="none" w:sz="0" w:space="0" w:color="auto"/>
              </w:divBdr>
              <w:divsChild>
                <w:div w:id="17939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0468">
      <w:bodyDiv w:val="1"/>
      <w:marLeft w:val="0"/>
      <w:marRight w:val="0"/>
      <w:marTop w:val="0"/>
      <w:marBottom w:val="0"/>
      <w:divBdr>
        <w:top w:val="none" w:sz="0" w:space="0" w:color="auto"/>
        <w:left w:val="none" w:sz="0" w:space="0" w:color="auto"/>
        <w:bottom w:val="none" w:sz="0" w:space="0" w:color="auto"/>
        <w:right w:val="none" w:sz="0" w:space="0" w:color="auto"/>
      </w:divBdr>
      <w:divsChild>
        <w:div w:id="1867130796">
          <w:marLeft w:val="0"/>
          <w:marRight w:val="0"/>
          <w:marTop w:val="0"/>
          <w:marBottom w:val="0"/>
          <w:divBdr>
            <w:top w:val="none" w:sz="0" w:space="0" w:color="auto"/>
            <w:left w:val="none" w:sz="0" w:space="0" w:color="auto"/>
            <w:bottom w:val="none" w:sz="0" w:space="0" w:color="auto"/>
            <w:right w:val="none" w:sz="0" w:space="0" w:color="auto"/>
          </w:divBdr>
          <w:divsChild>
            <w:div w:id="876772370">
              <w:marLeft w:val="0"/>
              <w:marRight w:val="0"/>
              <w:marTop w:val="0"/>
              <w:marBottom w:val="0"/>
              <w:divBdr>
                <w:top w:val="none" w:sz="0" w:space="0" w:color="auto"/>
                <w:left w:val="none" w:sz="0" w:space="0" w:color="auto"/>
                <w:bottom w:val="none" w:sz="0" w:space="0" w:color="auto"/>
                <w:right w:val="none" w:sz="0" w:space="0" w:color="auto"/>
              </w:divBdr>
              <w:divsChild>
                <w:div w:id="6553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4131">
      <w:bodyDiv w:val="1"/>
      <w:marLeft w:val="0"/>
      <w:marRight w:val="0"/>
      <w:marTop w:val="0"/>
      <w:marBottom w:val="0"/>
      <w:divBdr>
        <w:top w:val="none" w:sz="0" w:space="0" w:color="auto"/>
        <w:left w:val="none" w:sz="0" w:space="0" w:color="auto"/>
        <w:bottom w:val="none" w:sz="0" w:space="0" w:color="auto"/>
        <w:right w:val="none" w:sz="0" w:space="0" w:color="auto"/>
      </w:divBdr>
      <w:divsChild>
        <w:div w:id="1558930469">
          <w:marLeft w:val="0"/>
          <w:marRight w:val="0"/>
          <w:marTop w:val="0"/>
          <w:marBottom w:val="0"/>
          <w:divBdr>
            <w:top w:val="none" w:sz="0" w:space="0" w:color="auto"/>
            <w:left w:val="none" w:sz="0" w:space="0" w:color="auto"/>
            <w:bottom w:val="none" w:sz="0" w:space="0" w:color="auto"/>
            <w:right w:val="none" w:sz="0" w:space="0" w:color="auto"/>
          </w:divBdr>
          <w:divsChild>
            <w:div w:id="34503501">
              <w:marLeft w:val="0"/>
              <w:marRight w:val="0"/>
              <w:marTop w:val="0"/>
              <w:marBottom w:val="0"/>
              <w:divBdr>
                <w:top w:val="none" w:sz="0" w:space="0" w:color="auto"/>
                <w:left w:val="none" w:sz="0" w:space="0" w:color="auto"/>
                <w:bottom w:val="none" w:sz="0" w:space="0" w:color="auto"/>
                <w:right w:val="none" w:sz="0" w:space="0" w:color="auto"/>
              </w:divBdr>
              <w:divsChild>
                <w:div w:id="7388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9771">
      <w:bodyDiv w:val="1"/>
      <w:marLeft w:val="0"/>
      <w:marRight w:val="0"/>
      <w:marTop w:val="0"/>
      <w:marBottom w:val="0"/>
      <w:divBdr>
        <w:top w:val="none" w:sz="0" w:space="0" w:color="auto"/>
        <w:left w:val="none" w:sz="0" w:space="0" w:color="auto"/>
        <w:bottom w:val="none" w:sz="0" w:space="0" w:color="auto"/>
        <w:right w:val="none" w:sz="0" w:space="0" w:color="auto"/>
      </w:divBdr>
      <w:divsChild>
        <w:div w:id="1538271692">
          <w:marLeft w:val="0"/>
          <w:marRight w:val="0"/>
          <w:marTop w:val="0"/>
          <w:marBottom w:val="0"/>
          <w:divBdr>
            <w:top w:val="none" w:sz="0" w:space="0" w:color="auto"/>
            <w:left w:val="none" w:sz="0" w:space="0" w:color="auto"/>
            <w:bottom w:val="none" w:sz="0" w:space="0" w:color="auto"/>
            <w:right w:val="none" w:sz="0" w:space="0" w:color="auto"/>
          </w:divBdr>
          <w:divsChild>
            <w:div w:id="2038116885">
              <w:marLeft w:val="0"/>
              <w:marRight w:val="0"/>
              <w:marTop w:val="0"/>
              <w:marBottom w:val="0"/>
              <w:divBdr>
                <w:top w:val="none" w:sz="0" w:space="0" w:color="auto"/>
                <w:left w:val="none" w:sz="0" w:space="0" w:color="auto"/>
                <w:bottom w:val="none" w:sz="0" w:space="0" w:color="auto"/>
                <w:right w:val="none" w:sz="0" w:space="0" w:color="auto"/>
              </w:divBdr>
              <w:divsChild>
                <w:div w:id="1070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3304">
      <w:bodyDiv w:val="1"/>
      <w:marLeft w:val="0"/>
      <w:marRight w:val="0"/>
      <w:marTop w:val="0"/>
      <w:marBottom w:val="0"/>
      <w:divBdr>
        <w:top w:val="none" w:sz="0" w:space="0" w:color="auto"/>
        <w:left w:val="none" w:sz="0" w:space="0" w:color="auto"/>
        <w:bottom w:val="none" w:sz="0" w:space="0" w:color="auto"/>
        <w:right w:val="none" w:sz="0" w:space="0" w:color="auto"/>
      </w:divBdr>
      <w:divsChild>
        <w:div w:id="1298023189">
          <w:marLeft w:val="0"/>
          <w:marRight w:val="0"/>
          <w:marTop w:val="0"/>
          <w:marBottom w:val="0"/>
          <w:divBdr>
            <w:top w:val="none" w:sz="0" w:space="0" w:color="auto"/>
            <w:left w:val="none" w:sz="0" w:space="0" w:color="auto"/>
            <w:bottom w:val="none" w:sz="0" w:space="0" w:color="auto"/>
            <w:right w:val="none" w:sz="0" w:space="0" w:color="auto"/>
          </w:divBdr>
          <w:divsChild>
            <w:div w:id="903368628">
              <w:marLeft w:val="0"/>
              <w:marRight w:val="0"/>
              <w:marTop w:val="0"/>
              <w:marBottom w:val="0"/>
              <w:divBdr>
                <w:top w:val="none" w:sz="0" w:space="0" w:color="auto"/>
                <w:left w:val="none" w:sz="0" w:space="0" w:color="auto"/>
                <w:bottom w:val="none" w:sz="0" w:space="0" w:color="auto"/>
                <w:right w:val="none" w:sz="0" w:space="0" w:color="auto"/>
              </w:divBdr>
              <w:divsChild>
                <w:div w:id="1011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5699">
      <w:bodyDiv w:val="1"/>
      <w:marLeft w:val="0"/>
      <w:marRight w:val="0"/>
      <w:marTop w:val="0"/>
      <w:marBottom w:val="0"/>
      <w:divBdr>
        <w:top w:val="none" w:sz="0" w:space="0" w:color="auto"/>
        <w:left w:val="none" w:sz="0" w:space="0" w:color="auto"/>
        <w:bottom w:val="none" w:sz="0" w:space="0" w:color="auto"/>
        <w:right w:val="none" w:sz="0" w:space="0" w:color="auto"/>
      </w:divBdr>
      <w:divsChild>
        <w:div w:id="770201206">
          <w:marLeft w:val="0"/>
          <w:marRight w:val="0"/>
          <w:marTop w:val="0"/>
          <w:marBottom w:val="0"/>
          <w:divBdr>
            <w:top w:val="none" w:sz="0" w:space="0" w:color="auto"/>
            <w:left w:val="none" w:sz="0" w:space="0" w:color="auto"/>
            <w:bottom w:val="none" w:sz="0" w:space="0" w:color="auto"/>
            <w:right w:val="none" w:sz="0" w:space="0" w:color="auto"/>
          </w:divBdr>
          <w:divsChild>
            <w:div w:id="332491654">
              <w:marLeft w:val="0"/>
              <w:marRight w:val="0"/>
              <w:marTop w:val="0"/>
              <w:marBottom w:val="0"/>
              <w:divBdr>
                <w:top w:val="none" w:sz="0" w:space="0" w:color="auto"/>
                <w:left w:val="none" w:sz="0" w:space="0" w:color="auto"/>
                <w:bottom w:val="none" w:sz="0" w:space="0" w:color="auto"/>
                <w:right w:val="none" w:sz="0" w:space="0" w:color="auto"/>
              </w:divBdr>
              <w:divsChild>
                <w:div w:id="20363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9047">
      <w:bodyDiv w:val="1"/>
      <w:marLeft w:val="0"/>
      <w:marRight w:val="0"/>
      <w:marTop w:val="0"/>
      <w:marBottom w:val="0"/>
      <w:divBdr>
        <w:top w:val="none" w:sz="0" w:space="0" w:color="auto"/>
        <w:left w:val="none" w:sz="0" w:space="0" w:color="auto"/>
        <w:bottom w:val="none" w:sz="0" w:space="0" w:color="auto"/>
        <w:right w:val="none" w:sz="0" w:space="0" w:color="auto"/>
      </w:divBdr>
      <w:divsChild>
        <w:div w:id="1299267342">
          <w:marLeft w:val="0"/>
          <w:marRight w:val="0"/>
          <w:marTop w:val="0"/>
          <w:marBottom w:val="0"/>
          <w:divBdr>
            <w:top w:val="none" w:sz="0" w:space="0" w:color="auto"/>
            <w:left w:val="none" w:sz="0" w:space="0" w:color="auto"/>
            <w:bottom w:val="none" w:sz="0" w:space="0" w:color="auto"/>
            <w:right w:val="none" w:sz="0" w:space="0" w:color="auto"/>
          </w:divBdr>
          <w:divsChild>
            <w:div w:id="758453265">
              <w:marLeft w:val="0"/>
              <w:marRight w:val="0"/>
              <w:marTop w:val="0"/>
              <w:marBottom w:val="0"/>
              <w:divBdr>
                <w:top w:val="none" w:sz="0" w:space="0" w:color="auto"/>
                <w:left w:val="none" w:sz="0" w:space="0" w:color="auto"/>
                <w:bottom w:val="none" w:sz="0" w:space="0" w:color="auto"/>
                <w:right w:val="none" w:sz="0" w:space="0" w:color="auto"/>
              </w:divBdr>
              <w:divsChild>
                <w:div w:id="14048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64902">
      <w:bodyDiv w:val="1"/>
      <w:marLeft w:val="0"/>
      <w:marRight w:val="0"/>
      <w:marTop w:val="0"/>
      <w:marBottom w:val="0"/>
      <w:divBdr>
        <w:top w:val="none" w:sz="0" w:space="0" w:color="auto"/>
        <w:left w:val="none" w:sz="0" w:space="0" w:color="auto"/>
        <w:bottom w:val="none" w:sz="0" w:space="0" w:color="auto"/>
        <w:right w:val="none" w:sz="0" w:space="0" w:color="auto"/>
      </w:divBdr>
      <w:divsChild>
        <w:div w:id="2025010914">
          <w:marLeft w:val="0"/>
          <w:marRight w:val="0"/>
          <w:marTop w:val="0"/>
          <w:marBottom w:val="0"/>
          <w:divBdr>
            <w:top w:val="none" w:sz="0" w:space="0" w:color="auto"/>
            <w:left w:val="none" w:sz="0" w:space="0" w:color="auto"/>
            <w:bottom w:val="none" w:sz="0" w:space="0" w:color="auto"/>
            <w:right w:val="none" w:sz="0" w:space="0" w:color="auto"/>
          </w:divBdr>
          <w:divsChild>
            <w:div w:id="473181691">
              <w:marLeft w:val="0"/>
              <w:marRight w:val="0"/>
              <w:marTop w:val="0"/>
              <w:marBottom w:val="0"/>
              <w:divBdr>
                <w:top w:val="none" w:sz="0" w:space="0" w:color="auto"/>
                <w:left w:val="none" w:sz="0" w:space="0" w:color="auto"/>
                <w:bottom w:val="none" w:sz="0" w:space="0" w:color="auto"/>
                <w:right w:val="none" w:sz="0" w:space="0" w:color="auto"/>
              </w:divBdr>
              <w:divsChild>
                <w:div w:id="10872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8988">
      <w:bodyDiv w:val="1"/>
      <w:marLeft w:val="0"/>
      <w:marRight w:val="0"/>
      <w:marTop w:val="0"/>
      <w:marBottom w:val="0"/>
      <w:divBdr>
        <w:top w:val="none" w:sz="0" w:space="0" w:color="auto"/>
        <w:left w:val="none" w:sz="0" w:space="0" w:color="auto"/>
        <w:bottom w:val="none" w:sz="0" w:space="0" w:color="auto"/>
        <w:right w:val="none" w:sz="0" w:space="0" w:color="auto"/>
      </w:divBdr>
    </w:div>
    <w:div w:id="279995626">
      <w:bodyDiv w:val="1"/>
      <w:marLeft w:val="0"/>
      <w:marRight w:val="0"/>
      <w:marTop w:val="0"/>
      <w:marBottom w:val="0"/>
      <w:divBdr>
        <w:top w:val="none" w:sz="0" w:space="0" w:color="auto"/>
        <w:left w:val="none" w:sz="0" w:space="0" w:color="auto"/>
        <w:bottom w:val="none" w:sz="0" w:space="0" w:color="auto"/>
        <w:right w:val="none" w:sz="0" w:space="0" w:color="auto"/>
      </w:divBdr>
      <w:divsChild>
        <w:div w:id="946041257">
          <w:marLeft w:val="0"/>
          <w:marRight w:val="0"/>
          <w:marTop w:val="0"/>
          <w:marBottom w:val="0"/>
          <w:divBdr>
            <w:top w:val="none" w:sz="0" w:space="0" w:color="auto"/>
            <w:left w:val="none" w:sz="0" w:space="0" w:color="auto"/>
            <w:bottom w:val="none" w:sz="0" w:space="0" w:color="auto"/>
            <w:right w:val="none" w:sz="0" w:space="0" w:color="auto"/>
          </w:divBdr>
          <w:divsChild>
            <w:div w:id="732656336">
              <w:marLeft w:val="0"/>
              <w:marRight w:val="0"/>
              <w:marTop w:val="0"/>
              <w:marBottom w:val="0"/>
              <w:divBdr>
                <w:top w:val="none" w:sz="0" w:space="0" w:color="auto"/>
                <w:left w:val="none" w:sz="0" w:space="0" w:color="auto"/>
                <w:bottom w:val="none" w:sz="0" w:space="0" w:color="auto"/>
                <w:right w:val="none" w:sz="0" w:space="0" w:color="auto"/>
              </w:divBdr>
              <w:divsChild>
                <w:div w:id="5313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93592">
      <w:bodyDiv w:val="1"/>
      <w:marLeft w:val="0"/>
      <w:marRight w:val="0"/>
      <w:marTop w:val="0"/>
      <w:marBottom w:val="0"/>
      <w:divBdr>
        <w:top w:val="none" w:sz="0" w:space="0" w:color="auto"/>
        <w:left w:val="none" w:sz="0" w:space="0" w:color="auto"/>
        <w:bottom w:val="none" w:sz="0" w:space="0" w:color="auto"/>
        <w:right w:val="none" w:sz="0" w:space="0" w:color="auto"/>
      </w:divBdr>
      <w:divsChild>
        <w:div w:id="2075421837">
          <w:marLeft w:val="0"/>
          <w:marRight w:val="0"/>
          <w:marTop w:val="0"/>
          <w:marBottom w:val="0"/>
          <w:divBdr>
            <w:top w:val="none" w:sz="0" w:space="0" w:color="auto"/>
            <w:left w:val="none" w:sz="0" w:space="0" w:color="auto"/>
            <w:bottom w:val="none" w:sz="0" w:space="0" w:color="auto"/>
            <w:right w:val="none" w:sz="0" w:space="0" w:color="auto"/>
          </w:divBdr>
          <w:divsChild>
            <w:div w:id="380447380">
              <w:marLeft w:val="0"/>
              <w:marRight w:val="0"/>
              <w:marTop w:val="0"/>
              <w:marBottom w:val="0"/>
              <w:divBdr>
                <w:top w:val="none" w:sz="0" w:space="0" w:color="auto"/>
                <w:left w:val="none" w:sz="0" w:space="0" w:color="auto"/>
                <w:bottom w:val="none" w:sz="0" w:space="0" w:color="auto"/>
                <w:right w:val="none" w:sz="0" w:space="0" w:color="auto"/>
              </w:divBdr>
              <w:divsChild>
                <w:div w:id="16464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3392">
      <w:bodyDiv w:val="1"/>
      <w:marLeft w:val="0"/>
      <w:marRight w:val="0"/>
      <w:marTop w:val="0"/>
      <w:marBottom w:val="0"/>
      <w:divBdr>
        <w:top w:val="none" w:sz="0" w:space="0" w:color="auto"/>
        <w:left w:val="none" w:sz="0" w:space="0" w:color="auto"/>
        <w:bottom w:val="none" w:sz="0" w:space="0" w:color="auto"/>
        <w:right w:val="none" w:sz="0" w:space="0" w:color="auto"/>
      </w:divBdr>
      <w:divsChild>
        <w:div w:id="414135981">
          <w:marLeft w:val="0"/>
          <w:marRight w:val="0"/>
          <w:marTop w:val="0"/>
          <w:marBottom w:val="0"/>
          <w:divBdr>
            <w:top w:val="none" w:sz="0" w:space="0" w:color="auto"/>
            <w:left w:val="none" w:sz="0" w:space="0" w:color="auto"/>
            <w:bottom w:val="none" w:sz="0" w:space="0" w:color="auto"/>
            <w:right w:val="none" w:sz="0" w:space="0" w:color="auto"/>
          </w:divBdr>
          <w:divsChild>
            <w:div w:id="280115805">
              <w:marLeft w:val="0"/>
              <w:marRight w:val="0"/>
              <w:marTop w:val="0"/>
              <w:marBottom w:val="0"/>
              <w:divBdr>
                <w:top w:val="none" w:sz="0" w:space="0" w:color="auto"/>
                <w:left w:val="none" w:sz="0" w:space="0" w:color="auto"/>
                <w:bottom w:val="none" w:sz="0" w:space="0" w:color="auto"/>
                <w:right w:val="none" w:sz="0" w:space="0" w:color="auto"/>
              </w:divBdr>
              <w:divsChild>
                <w:div w:id="19560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37539">
      <w:bodyDiv w:val="1"/>
      <w:marLeft w:val="0"/>
      <w:marRight w:val="0"/>
      <w:marTop w:val="0"/>
      <w:marBottom w:val="0"/>
      <w:divBdr>
        <w:top w:val="none" w:sz="0" w:space="0" w:color="auto"/>
        <w:left w:val="none" w:sz="0" w:space="0" w:color="auto"/>
        <w:bottom w:val="none" w:sz="0" w:space="0" w:color="auto"/>
        <w:right w:val="none" w:sz="0" w:space="0" w:color="auto"/>
      </w:divBdr>
      <w:divsChild>
        <w:div w:id="1000233827">
          <w:marLeft w:val="0"/>
          <w:marRight w:val="0"/>
          <w:marTop w:val="0"/>
          <w:marBottom w:val="0"/>
          <w:divBdr>
            <w:top w:val="none" w:sz="0" w:space="0" w:color="auto"/>
            <w:left w:val="none" w:sz="0" w:space="0" w:color="auto"/>
            <w:bottom w:val="none" w:sz="0" w:space="0" w:color="auto"/>
            <w:right w:val="none" w:sz="0" w:space="0" w:color="auto"/>
          </w:divBdr>
          <w:divsChild>
            <w:div w:id="855534641">
              <w:marLeft w:val="0"/>
              <w:marRight w:val="0"/>
              <w:marTop w:val="0"/>
              <w:marBottom w:val="0"/>
              <w:divBdr>
                <w:top w:val="none" w:sz="0" w:space="0" w:color="auto"/>
                <w:left w:val="none" w:sz="0" w:space="0" w:color="auto"/>
                <w:bottom w:val="none" w:sz="0" w:space="0" w:color="auto"/>
                <w:right w:val="none" w:sz="0" w:space="0" w:color="auto"/>
              </w:divBdr>
              <w:divsChild>
                <w:div w:id="6209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03857">
      <w:bodyDiv w:val="1"/>
      <w:marLeft w:val="0"/>
      <w:marRight w:val="0"/>
      <w:marTop w:val="0"/>
      <w:marBottom w:val="0"/>
      <w:divBdr>
        <w:top w:val="none" w:sz="0" w:space="0" w:color="auto"/>
        <w:left w:val="none" w:sz="0" w:space="0" w:color="auto"/>
        <w:bottom w:val="none" w:sz="0" w:space="0" w:color="auto"/>
        <w:right w:val="none" w:sz="0" w:space="0" w:color="auto"/>
      </w:divBdr>
    </w:div>
    <w:div w:id="296187873">
      <w:bodyDiv w:val="1"/>
      <w:marLeft w:val="0"/>
      <w:marRight w:val="0"/>
      <w:marTop w:val="0"/>
      <w:marBottom w:val="0"/>
      <w:divBdr>
        <w:top w:val="none" w:sz="0" w:space="0" w:color="auto"/>
        <w:left w:val="none" w:sz="0" w:space="0" w:color="auto"/>
        <w:bottom w:val="none" w:sz="0" w:space="0" w:color="auto"/>
        <w:right w:val="none" w:sz="0" w:space="0" w:color="auto"/>
      </w:divBdr>
      <w:divsChild>
        <w:div w:id="1448812480">
          <w:marLeft w:val="0"/>
          <w:marRight w:val="0"/>
          <w:marTop w:val="0"/>
          <w:marBottom w:val="0"/>
          <w:divBdr>
            <w:top w:val="none" w:sz="0" w:space="0" w:color="auto"/>
            <w:left w:val="none" w:sz="0" w:space="0" w:color="auto"/>
            <w:bottom w:val="none" w:sz="0" w:space="0" w:color="auto"/>
            <w:right w:val="none" w:sz="0" w:space="0" w:color="auto"/>
          </w:divBdr>
          <w:divsChild>
            <w:div w:id="2102486572">
              <w:marLeft w:val="0"/>
              <w:marRight w:val="0"/>
              <w:marTop w:val="0"/>
              <w:marBottom w:val="0"/>
              <w:divBdr>
                <w:top w:val="none" w:sz="0" w:space="0" w:color="auto"/>
                <w:left w:val="none" w:sz="0" w:space="0" w:color="auto"/>
                <w:bottom w:val="none" w:sz="0" w:space="0" w:color="auto"/>
                <w:right w:val="none" w:sz="0" w:space="0" w:color="auto"/>
              </w:divBdr>
              <w:divsChild>
                <w:div w:id="17168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349">
      <w:bodyDiv w:val="1"/>
      <w:marLeft w:val="0"/>
      <w:marRight w:val="0"/>
      <w:marTop w:val="0"/>
      <w:marBottom w:val="0"/>
      <w:divBdr>
        <w:top w:val="none" w:sz="0" w:space="0" w:color="auto"/>
        <w:left w:val="none" w:sz="0" w:space="0" w:color="auto"/>
        <w:bottom w:val="none" w:sz="0" w:space="0" w:color="auto"/>
        <w:right w:val="none" w:sz="0" w:space="0" w:color="auto"/>
      </w:divBdr>
      <w:divsChild>
        <w:div w:id="1499540253">
          <w:marLeft w:val="0"/>
          <w:marRight w:val="0"/>
          <w:marTop w:val="0"/>
          <w:marBottom w:val="0"/>
          <w:divBdr>
            <w:top w:val="none" w:sz="0" w:space="0" w:color="auto"/>
            <w:left w:val="none" w:sz="0" w:space="0" w:color="auto"/>
            <w:bottom w:val="none" w:sz="0" w:space="0" w:color="auto"/>
            <w:right w:val="none" w:sz="0" w:space="0" w:color="auto"/>
          </w:divBdr>
          <w:divsChild>
            <w:div w:id="2104261783">
              <w:marLeft w:val="0"/>
              <w:marRight w:val="0"/>
              <w:marTop w:val="0"/>
              <w:marBottom w:val="0"/>
              <w:divBdr>
                <w:top w:val="none" w:sz="0" w:space="0" w:color="auto"/>
                <w:left w:val="none" w:sz="0" w:space="0" w:color="auto"/>
                <w:bottom w:val="none" w:sz="0" w:space="0" w:color="auto"/>
                <w:right w:val="none" w:sz="0" w:space="0" w:color="auto"/>
              </w:divBdr>
              <w:divsChild>
                <w:div w:id="3932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7012">
      <w:bodyDiv w:val="1"/>
      <w:marLeft w:val="0"/>
      <w:marRight w:val="0"/>
      <w:marTop w:val="0"/>
      <w:marBottom w:val="0"/>
      <w:divBdr>
        <w:top w:val="none" w:sz="0" w:space="0" w:color="auto"/>
        <w:left w:val="none" w:sz="0" w:space="0" w:color="auto"/>
        <w:bottom w:val="none" w:sz="0" w:space="0" w:color="auto"/>
        <w:right w:val="none" w:sz="0" w:space="0" w:color="auto"/>
      </w:divBdr>
      <w:divsChild>
        <w:div w:id="393814776">
          <w:marLeft w:val="0"/>
          <w:marRight w:val="0"/>
          <w:marTop w:val="0"/>
          <w:marBottom w:val="0"/>
          <w:divBdr>
            <w:top w:val="none" w:sz="0" w:space="0" w:color="auto"/>
            <w:left w:val="none" w:sz="0" w:space="0" w:color="auto"/>
            <w:bottom w:val="none" w:sz="0" w:space="0" w:color="auto"/>
            <w:right w:val="none" w:sz="0" w:space="0" w:color="auto"/>
          </w:divBdr>
          <w:divsChild>
            <w:div w:id="1618827541">
              <w:marLeft w:val="0"/>
              <w:marRight w:val="0"/>
              <w:marTop w:val="0"/>
              <w:marBottom w:val="0"/>
              <w:divBdr>
                <w:top w:val="none" w:sz="0" w:space="0" w:color="auto"/>
                <w:left w:val="none" w:sz="0" w:space="0" w:color="auto"/>
                <w:bottom w:val="none" w:sz="0" w:space="0" w:color="auto"/>
                <w:right w:val="none" w:sz="0" w:space="0" w:color="auto"/>
              </w:divBdr>
              <w:divsChild>
                <w:div w:id="1719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1048">
      <w:bodyDiv w:val="1"/>
      <w:marLeft w:val="0"/>
      <w:marRight w:val="0"/>
      <w:marTop w:val="0"/>
      <w:marBottom w:val="0"/>
      <w:divBdr>
        <w:top w:val="none" w:sz="0" w:space="0" w:color="auto"/>
        <w:left w:val="none" w:sz="0" w:space="0" w:color="auto"/>
        <w:bottom w:val="none" w:sz="0" w:space="0" w:color="auto"/>
        <w:right w:val="none" w:sz="0" w:space="0" w:color="auto"/>
      </w:divBdr>
      <w:divsChild>
        <w:div w:id="1366714236">
          <w:marLeft w:val="0"/>
          <w:marRight w:val="0"/>
          <w:marTop w:val="0"/>
          <w:marBottom w:val="0"/>
          <w:divBdr>
            <w:top w:val="none" w:sz="0" w:space="0" w:color="auto"/>
            <w:left w:val="none" w:sz="0" w:space="0" w:color="auto"/>
            <w:bottom w:val="none" w:sz="0" w:space="0" w:color="auto"/>
            <w:right w:val="none" w:sz="0" w:space="0" w:color="auto"/>
          </w:divBdr>
          <w:divsChild>
            <w:div w:id="1369331613">
              <w:marLeft w:val="0"/>
              <w:marRight w:val="0"/>
              <w:marTop w:val="0"/>
              <w:marBottom w:val="0"/>
              <w:divBdr>
                <w:top w:val="none" w:sz="0" w:space="0" w:color="auto"/>
                <w:left w:val="none" w:sz="0" w:space="0" w:color="auto"/>
                <w:bottom w:val="none" w:sz="0" w:space="0" w:color="auto"/>
                <w:right w:val="none" w:sz="0" w:space="0" w:color="auto"/>
              </w:divBdr>
              <w:divsChild>
                <w:div w:id="18135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0491">
      <w:bodyDiv w:val="1"/>
      <w:marLeft w:val="0"/>
      <w:marRight w:val="0"/>
      <w:marTop w:val="0"/>
      <w:marBottom w:val="0"/>
      <w:divBdr>
        <w:top w:val="none" w:sz="0" w:space="0" w:color="auto"/>
        <w:left w:val="none" w:sz="0" w:space="0" w:color="auto"/>
        <w:bottom w:val="none" w:sz="0" w:space="0" w:color="auto"/>
        <w:right w:val="none" w:sz="0" w:space="0" w:color="auto"/>
      </w:divBdr>
      <w:divsChild>
        <w:div w:id="578290122">
          <w:marLeft w:val="0"/>
          <w:marRight w:val="0"/>
          <w:marTop w:val="0"/>
          <w:marBottom w:val="0"/>
          <w:divBdr>
            <w:top w:val="none" w:sz="0" w:space="0" w:color="auto"/>
            <w:left w:val="none" w:sz="0" w:space="0" w:color="auto"/>
            <w:bottom w:val="none" w:sz="0" w:space="0" w:color="auto"/>
            <w:right w:val="none" w:sz="0" w:space="0" w:color="auto"/>
          </w:divBdr>
          <w:divsChild>
            <w:div w:id="622926300">
              <w:marLeft w:val="0"/>
              <w:marRight w:val="0"/>
              <w:marTop w:val="0"/>
              <w:marBottom w:val="0"/>
              <w:divBdr>
                <w:top w:val="none" w:sz="0" w:space="0" w:color="auto"/>
                <w:left w:val="none" w:sz="0" w:space="0" w:color="auto"/>
                <w:bottom w:val="none" w:sz="0" w:space="0" w:color="auto"/>
                <w:right w:val="none" w:sz="0" w:space="0" w:color="auto"/>
              </w:divBdr>
              <w:divsChild>
                <w:div w:id="2028670864">
                  <w:marLeft w:val="0"/>
                  <w:marRight w:val="0"/>
                  <w:marTop w:val="0"/>
                  <w:marBottom w:val="0"/>
                  <w:divBdr>
                    <w:top w:val="none" w:sz="0" w:space="0" w:color="auto"/>
                    <w:left w:val="none" w:sz="0" w:space="0" w:color="auto"/>
                    <w:bottom w:val="none" w:sz="0" w:space="0" w:color="auto"/>
                    <w:right w:val="none" w:sz="0" w:space="0" w:color="auto"/>
                  </w:divBdr>
                  <w:divsChild>
                    <w:div w:id="9380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52082">
      <w:bodyDiv w:val="1"/>
      <w:marLeft w:val="0"/>
      <w:marRight w:val="0"/>
      <w:marTop w:val="0"/>
      <w:marBottom w:val="0"/>
      <w:divBdr>
        <w:top w:val="none" w:sz="0" w:space="0" w:color="auto"/>
        <w:left w:val="none" w:sz="0" w:space="0" w:color="auto"/>
        <w:bottom w:val="none" w:sz="0" w:space="0" w:color="auto"/>
        <w:right w:val="none" w:sz="0" w:space="0" w:color="auto"/>
      </w:divBdr>
      <w:divsChild>
        <w:div w:id="1137529162">
          <w:marLeft w:val="0"/>
          <w:marRight w:val="0"/>
          <w:marTop w:val="0"/>
          <w:marBottom w:val="0"/>
          <w:divBdr>
            <w:top w:val="none" w:sz="0" w:space="0" w:color="auto"/>
            <w:left w:val="none" w:sz="0" w:space="0" w:color="auto"/>
            <w:bottom w:val="none" w:sz="0" w:space="0" w:color="auto"/>
            <w:right w:val="none" w:sz="0" w:space="0" w:color="auto"/>
          </w:divBdr>
          <w:divsChild>
            <w:div w:id="2069692868">
              <w:marLeft w:val="0"/>
              <w:marRight w:val="0"/>
              <w:marTop w:val="0"/>
              <w:marBottom w:val="0"/>
              <w:divBdr>
                <w:top w:val="none" w:sz="0" w:space="0" w:color="auto"/>
                <w:left w:val="none" w:sz="0" w:space="0" w:color="auto"/>
                <w:bottom w:val="none" w:sz="0" w:space="0" w:color="auto"/>
                <w:right w:val="none" w:sz="0" w:space="0" w:color="auto"/>
              </w:divBdr>
              <w:divsChild>
                <w:div w:id="20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5950">
      <w:bodyDiv w:val="1"/>
      <w:marLeft w:val="0"/>
      <w:marRight w:val="0"/>
      <w:marTop w:val="0"/>
      <w:marBottom w:val="0"/>
      <w:divBdr>
        <w:top w:val="none" w:sz="0" w:space="0" w:color="auto"/>
        <w:left w:val="none" w:sz="0" w:space="0" w:color="auto"/>
        <w:bottom w:val="none" w:sz="0" w:space="0" w:color="auto"/>
        <w:right w:val="none" w:sz="0" w:space="0" w:color="auto"/>
      </w:divBdr>
    </w:div>
    <w:div w:id="472529802">
      <w:bodyDiv w:val="1"/>
      <w:marLeft w:val="0"/>
      <w:marRight w:val="0"/>
      <w:marTop w:val="0"/>
      <w:marBottom w:val="0"/>
      <w:divBdr>
        <w:top w:val="none" w:sz="0" w:space="0" w:color="auto"/>
        <w:left w:val="none" w:sz="0" w:space="0" w:color="auto"/>
        <w:bottom w:val="none" w:sz="0" w:space="0" w:color="auto"/>
        <w:right w:val="none" w:sz="0" w:space="0" w:color="auto"/>
      </w:divBdr>
      <w:divsChild>
        <w:div w:id="1635213256">
          <w:marLeft w:val="0"/>
          <w:marRight w:val="0"/>
          <w:marTop w:val="0"/>
          <w:marBottom w:val="0"/>
          <w:divBdr>
            <w:top w:val="none" w:sz="0" w:space="0" w:color="auto"/>
            <w:left w:val="none" w:sz="0" w:space="0" w:color="auto"/>
            <w:bottom w:val="none" w:sz="0" w:space="0" w:color="auto"/>
            <w:right w:val="none" w:sz="0" w:space="0" w:color="auto"/>
          </w:divBdr>
          <w:divsChild>
            <w:div w:id="1312562537">
              <w:marLeft w:val="0"/>
              <w:marRight w:val="0"/>
              <w:marTop w:val="0"/>
              <w:marBottom w:val="0"/>
              <w:divBdr>
                <w:top w:val="none" w:sz="0" w:space="0" w:color="auto"/>
                <w:left w:val="none" w:sz="0" w:space="0" w:color="auto"/>
                <w:bottom w:val="none" w:sz="0" w:space="0" w:color="auto"/>
                <w:right w:val="none" w:sz="0" w:space="0" w:color="auto"/>
              </w:divBdr>
              <w:divsChild>
                <w:div w:id="2512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4097">
      <w:bodyDiv w:val="1"/>
      <w:marLeft w:val="0"/>
      <w:marRight w:val="0"/>
      <w:marTop w:val="0"/>
      <w:marBottom w:val="0"/>
      <w:divBdr>
        <w:top w:val="none" w:sz="0" w:space="0" w:color="auto"/>
        <w:left w:val="none" w:sz="0" w:space="0" w:color="auto"/>
        <w:bottom w:val="none" w:sz="0" w:space="0" w:color="auto"/>
        <w:right w:val="none" w:sz="0" w:space="0" w:color="auto"/>
      </w:divBdr>
      <w:divsChild>
        <w:div w:id="748889942">
          <w:marLeft w:val="0"/>
          <w:marRight w:val="0"/>
          <w:marTop w:val="0"/>
          <w:marBottom w:val="0"/>
          <w:divBdr>
            <w:top w:val="none" w:sz="0" w:space="0" w:color="auto"/>
            <w:left w:val="none" w:sz="0" w:space="0" w:color="auto"/>
            <w:bottom w:val="none" w:sz="0" w:space="0" w:color="auto"/>
            <w:right w:val="none" w:sz="0" w:space="0" w:color="auto"/>
          </w:divBdr>
          <w:divsChild>
            <w:div w:id="1015377959">
              <w:marLeft w:val="0"/>
              <w:marRight w:val="0"/>
              <w:marTop w:val="0"/>
              <w:marBottom w:val="0"/>
              <w:divBdr>
                <w:top w:val="none" w:sz="0" w:space="0" w:color="auto"/>
                <w:left w:val="none" w:sz="0" w:space="0" w:color="auto"/>
                <w:bottom w:val="none" w:sz="0" w:space="0" w:color="auto"/>
                <w:right w:val="none" w:sz="0" w:space="0" w:color="auto"/>
              </w:divBdr>
              <w:divsChild>
                <w:div w:id="19807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474756">
      <w:bodyDiv w:val="1"/>
      <w:marLeft w:val="0"/>
      <w:marRight w:val="0"/>
      <w:marTop w:val="0"/>
      <w:marBottom w:val="0"/>
      <w:divBdr>
        <w:top w:val="none" w:sz="0" w:space="0" w:color="auto"/>
        <w:left w:val="none" w:sz="0" w:space="0" w:color="auto"/>
        <w:bottom w:val="none" w:sz="0" w:space="0" w:color="auto"/>
        <w:right w:val="none" w:sz="0" w:space="0" w:color="auto"/>
      </w:divBdr>
      <w:divsChild>
        <w:div w:id="1840538268">
          <w:marLeft w:val="0"/>
          <w:marRight w:val="0"/>
          <w:marTop w:val="0"/>
          <w:marBottom w:val="0"/>
          <w:divBdr>
            <w:top w:val="none" w:sz="0" w:space="0" w:color="auto"/>
            <w:left w:val="none" w:sz="0" w:space="0" w:color="auto"/>
            <w:bottom w:val="none" w:sz="0" w:space="0" w:color="auto"/>
            <w:right w:val="none" w:sz="0" w:space="0" w:color="auto"/>
          </w:divBdr>
          <w:divsChild>
            <w:div w:id="699860515">
              <w:marLeft w:val="0"/>
              <w:marRight w:val="0"/>
              <w:marTop w:val="0"/>
              <w:marBottom w:val="0"/>
              <w:divBdr>
                <w:top w:val="none" w:sz="0" w:space="0" w:color="auto"/>
                <w:left w:val="none" w:sz="0" w:space="0" w:color="auto"/>
                <w:bottom w:val="none" w:sz="0" w:space="0" w:color="auto"/>
                <w:right w:val="none" w:sz="0" w:space="0" w:color="auto"/>
              </w:divBdr>
              <w:divsChild>
                <w:div w:id="11610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20549">
      <w:bodyDiv w:val="1"/>
      <w:marLeft w:val="0"/>
      <w:marRight w:val="0"/>
      <w:marTop w:val="0"/>
      <w:marBottom w:val="0"/>
      <w:divBdr>
        <w:top w:val="none" w:sz="0" w:space="0" w:color="auto"/>
        <w:left w:val="none" w:sz="0" w:space="0" w:color="auto"/>
        <w:bottom w:val="none" w:sz="0" w:space="0" w:color="auto"/>
        <w:right w:val="none" w:sz="0" w:space="0" w:color="auto"/>
      </w:divBdr>
      <w:divsChild>
        <w:div w:id="1458987542">
          <w:marLeft w:val="0"/>
          <w:marRight w:val="0"/>
          <w:marTop w:val="0"/>
          <w:marBottom w:val="0"/>
          <w:divBdr>
            <w:top w:val="none" w:sz="0" w:space="0" w:color="auto"/>
            <w:left w:val="none" w:sz="0" w:space="0" w:color="auto"/>
            <w:bottom w:val="none" w:sz="0" w:space="0" w:color="auto"/>
            <w:right w:val="none" w:sz="0" w:space="0" w:color="auto"/>
          </w:divBdr>
          <w:divsChild>
            <w:div w:id="286399515">
              <w:marLeft w:val="0"/>
              <w:marRight w:val="0"/>
              <w:marTop w:val="0"/>
              <w:marBottom w:val="0"/>
              <w:divBdr>
                <w:top w:val="none" w:sz="0" w:space="0" w:color="auto"/>
                <w:left w:val="none" w:sz="0" w:space="0" w:color="auto"/>
                <w:bottom w:val="none" w:sz="0" w:space="0" w:color="auto"/>
                <w:right w:val="none" w:sz="0" w:space="0" w:color="auto"/>
              </w:divBdr>
              <w:divsChild>
                <w:div w:id="16836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9488">
      <w:bodyDiv w:val="1"/>
      <w:marLeft w:val="0"/>
      <w:marRight w:val="0"/>
      <w:marTop w:val="0"/>
      <w:marBottom w:val="0"/>
      <w:divBdr>
        <w:top w:val="none" w:sz="0" w:space="0" w:color="auto"/>
        <w:left w:val="none" w:sz="0" w:space="0" w:color="auto"/>
        <w:bottom w:val="none" w:sz="0" w:space="0" w:color="auto"/>
        <w:right w:val="none" w:sz="0" w:space="0" w:color="auto"/>
      </w:divBdr>
      <w:divsChild>
        <w:div w:id="1135610047">
          <w:marLeft w:val="0"/>
          <w:marRight w:val="0"/>
          <w:marTop w:val="0"/>
          <w:marBottom w:val="0"/>
          <w:divBdr>
            <w:top w:val="none" w:sz="0" w:space="0" w:color="auto"/>
            <w:left w:val="none" w:sz="0" w:space="0" w:color="auto"/>
            <w:bottom w:val="none" w:sz="0" w:space="0" w:color="auto"/>
            <w:right w:val="none" w:sz="0" w:space="0" w:color="auto"/>
          </w:divBdr>
          <w:divsChild>
            <w:div w:id="1282153586">
              <w:marLeft w:val="0"/>
              <w:marRight w:val="0"/>
              <w:marTop w:val="0"/>
              <w:marBottom w:val="0"/>
              <w:divBdr>
                <w:top w:val="none" w:sz="0" w:space="0" w:color="auto"/>
                <w:left w:val="none" w:sz="0" w:space="0" w:color="auto"/>
                <w:bottom w:val="none" w:sz="0" w:space="0" w:color="auto"/>
                <w:right w:val="none" w:sz="0" w:space="0" w:color="auto"/>
              </w:divBdr>
              <w:divsChild>
                <w:div w:id="16814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4233">
      <w:bodyDiv w:val="1"/>
      <w:marLeft w:val="0"/>
      <w:marRight w:val="0"/>
      <w:marTop w:val="0"/>
      <w:marBottom w:val="0"/>
      <w:divBdr>
        <w:top w:val="none" w:sz="0" w:space="0" w:color="auto"/>
        <w:left w:val="none" w:sz="0" w:space="0" w:color="auto"/>
        <w:bottom w:val="none" w:sz="0" w:space="0" w:color="auto"/>
        <w:right w:val="none" w:sz="0" w:space="0" w:color="auto"/>
      </w:divBdr>
    </w:div>
    <w:div w:id="532350151">
      <w:bodyDiv w:val="1"/>
      <w:marLeft w:val="0"/>
      <w:marRight w:val="0"/>
      <w:marTop w:val="0"/>
      <w:marBottom w:val="0"/>
      <w:divBdr>
        <w:top w:val="none" w:sz="0" w:space="0" w:color="auto"/>
        <w:left w:val="none" w:sz="0" w:space="0" w:color="auto"/>
        <w:bottom w:val="none" w:sz="0" w:space="0" w:color="auto"/>
        <w:right w:val="none" w:sz="0" w:space="0" w:color="auto"/>
      </w:divBdr>
      <w:divsChild>
        <w:div w:id="1135683162">
          <w:marLeft w:val="0"/>
          <w:marRight w:val="0"/>
          <w:marTop w:val="0"/>
          <w:marBottom w:val="0"/>
          <w:divBdr>
            <w:top w:val="none" w:sz="0" w:space="0" w:color="auto"/>
            <w:left w:val="none" w:sz="0" w:space="0" w:color="auto"/>
            <w:bottom w:val="none" w:sz="0" w:space="0" w:color="auto"/>
            <w:right w:val="none" w:sz="0" w:space="0" w:color="auto"/>
          </w:divBdr>
          <w:divsChild>
            <w:div w:id="756250207">
              <w:marLeft w:val="0"/>
              <w:marRight w:val="0"/>
              <w:marTop w:val="0"/>
              <w:marBottom w:val="0"/>
              <w:divBdr>
                <w:top w:val="none" w:sz="0" w:space="0" w:color="auto"/>
                <w:left w:val="none" w:sz="0" w:space="0" w:color="auto"/>
                <w:bottom w:val="none" w:sz="0" w:space="0" w:color="auto"/>
                <w:right w:val="none" w:sz="0" w:space="0" w:color="auto"/>
              </w:divBdr>
            </w:div>
            <w:div w:id="1284580734">
              <w:marLeft w:val="0"/>
              <w:marRight w:val="0"/>
              <w:marTop w:val="0"/>
              <w:marBottom w:val="0"/>
              <w:divBdr>
                <w:top w:val="none" w:sz="0" w:space="0" w:color="auto"/>
                <w:left w:val="none" w:sz="0" w:space="0" w:color="auto"/>
                <w:bottom w:val="none" w:sz="0" w:space="0" w:color="auto"/>
                <w:right w:val="none" w:sz="0" w:space="0" w:color="auto"/>
              </w:divBdr>
            </w:div>
            <w:div w:id="1173107334">
              <w:marLeft w:val="0"/>
              <w:marRight w:val="0"/>
              <w:marTop w:val="0"/>
              <w:marBottom w:val="0"/>
              <w:divBdr>
                <w:top w:val="none" w:sz="0" w:space="0" w:color="auto"/>
                <w:left w:val="none" w:sz="0" w:space="0" w:color="auto"/>
                <w:bottom w:val="none" w:sz="0" w:space="0" w:color="auto"/>
                <w:right w:val="none" w:sz="0" w:space="0" w:color="auto"/>
              </w:divBdr>
              <w:divsChild>
                <w:div w:id="18569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20736">
          <w:marLeft w:val="0"/>
          <w:marRight w:val="0"/>
          <w:marTop w:val="0"/>
          <w:marBottom w:val="0"/>
          <w:divBdr>
            <w:top w:val="none" w:sz="0" w:space="0" w:color="auto"/>
            <w:left w:val="none" w:sz="0" w:space="0" w:color="auto"/>
            <w:bottom w:val="none" w:sz="0" w:space="0" w:color="auto"/>
            <w:right w:val="none" w:sz="0" w:space="0" w:color="auto"/>
          </w:divBdr>
          <w:divsChild>
            <w:div w:id="144208254">
              <w:marLeft w:val="0"/>
              <w:marRight w:val="0"/>
              <w:marTop w:val="0"/>
              <w:marBottom w:val="0"/>
              <w:divBdr>
                <w:top w:val="none" w:sz="0" w:space="0" w:color="auto"/>
                <w:left w:val="none" w:sz="0" w:space="0" w:color="auto"/>
                <w:bottom w:val="none" w:sz="0" w:space="0" w:color="auto"/>
                <w:right w:val="none" w:sz="0" w:space="0" w:color="auto"/>
              </w:divBdr>
              <w:divsChild>
                <w:div w:id="2134976175">
                  <w:marLeft w:val="0"/>
                  <w:marRight w:val="0"/>
                  <w:marTop w:val="0"/>
                  <w:marBottom w:val="0"/>
                  <w:divBdr>
                    <w:top w:val="none" w:sz="0" w:space="0" w:color="auto"/>
                    <w:left w:val="none" w:sz="0" w:space="0" w:color="auto"/>
                    <w:bottom w:val="none" w:sz="0" w:space="0" w:color="auto"/>
                    <w:right w:val="none" w:sz="0" w:space="0" w:color="auto"/>
                  </w:divBdr>
                  <w:divsChild>
                    <w:div w:id="18574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2932">
      <w:bodyDiv w:val="1"/>
      <w:marLeft w:val="0"/>
      <w:marRight w:val="0"/>
      <w:marTop w:val="0"/>
      <w:marBottom w:val="0"/>
      <w:divBdr>
        <w:top w:val="none" w:sz="0" w:space="0" w:color="auto"/>
        <w:left w:val="none" w:sz="0" w:space="0" w:color="auto"/>
        <w:bottom w:val="none" w:sz="0" w:space="0" w:color="auto"/>
        <w:right w:val="none" w:sz="0" w:space="0" w:color="auto"/>
      </w:divBdr>
      <w:divsChild>
        <w:div w:id="1816947503">
          <w:marLeft w:val="0"/>
          <w:marRight w:val="0"/>
          <w:marTop w:val="0"/>
          <w:marBottom w:val="0"/>
          <w:divBdr>
            <w:top w:val="none" w:sz="0" w:space="0" w:color="auto"/>
            <w:left w:val="none" w:sz="0" w:space="0" w:color="auto"/>
            <w:bottom w:val="none" w:sz="0" w:space="0" w:color="auto"/>
            <w:right w:val="none" w:sz="0" w:space="0" w:color="auto"/>
          </w:divBdr>
          <w:divsChild>
            <w:div w:id="70930997">
              <w:marLeft w:val="0"/>
              <w:marRight w:val="0"/>
              <w:marTop w:val="0"/>
              <w:marBottom w:val="0"/>
              <w:divBdr>
                <w:top w:val="none" w:sz="0" w:space="0" w:color="auto"/>
                <w:left w:val="none" w:sz="0" w:space="0" w:color="auto"/>
                <w:bottom w:val="none" w:sz="0" w:space="0" w:color="auto"/>
                <w:right w:val="none" w:sz="0" w:space="0" w:color="auto"/>
              </w:divBdr>
              <w:divsChild>
                <w:div w:id="884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65232">
      <w:bodyDiv w:val="1"/>
      <w:marLeft w:val="0"/>
      <w:marRight w:val="0"/>
      <w:marTop w:val="0"/>
      <w:marBottom w:val="0"/>
      <w:divBdr>
        <w:top w:val="none" w:sz="0" w:space="0" w:color="auto"/>
        <w:left w:val="none" w:sz="0" w:space="0" w:color="auto"/>
        <w:bottom w:val="none" w:sz="0" w:space="0" w:color="auto"/>
        <w:right w:val="none" w:sz="0" w:space="0" w:color="auto"/>
      </w:divBdr>
      <w:divsChild>
        <w:div w:id="1119299054">
          <w:marLeft w:val="0"/>
          <w:marRight w:val="0"/>
          <w:marTop w:val="0"/>
          <w:marBottom w:val="0"/>
          <w:divBdr>
            <w:top w:val="none" w:sz="0" w:space="0" w:color="auto"/>
            <w:left w:val="none" w:sz="0" w:space="0" w:color="auto"/>
            <w:bottom w:val="none" w:sz="0" w:space="0" w:color="auto"/>
            <w:right w:val="none" w:sz="0" w:space="0" w:color="auto"/>
          </w:divBdr>
          <w:divsChild>
            <w:div w:id="190262263">
              <w:marLeft w:val="0"/>
              <w:marRight w:val="0"/>
              <w:marTop w:val="0"/>
              <w:marBottom w:val="0"/>
              <w:divBdr>
                <w:top w:val="none" w:sz="0" w:space="0" w:color="auto"/>
                <w:left w:val="none" w:sz="0" w:space="0" w:color="auto"/>
                <w:bottom w:val="none" w:sz="0" w:space="0" w:color="auto"/>
                <w:right w:val="none" w:sz="0" w:space="0" w:color="auto"/>
              </w:divBdr>
              <w:divsChild>
                <w:div w:id="217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68922">
      <w:bodyDiv w:val="1"/>
      <w:marLeft w:val="0"/>
      <w:marRight w:val="0"/>
      <w:marTop w:val="0"/>
      <w:marBottom w:val="0"/>
      <w:divBdr>
        <w:top w:val="none" w:sz="0" w:space="0" w:color="auto"/>
        <w:left w:val="none" w:sz="0" w:space="0" w:color="auto"/>
        <w:bottom w:val="none" w:sz="0" w:space="0" w:color="auto"/>
        <w:right w:val="none" w:sz="0" w:space="0" w:color="auto"/>
      </w:divBdr>
      <w:divsChild>
        <w:div w:id="1508865450">
          <w:marLeft w:val="0"/>
          <w:marRight w:val="0"/>
          <w:marTop w:val="0"/>
          <w:marBottom w:val="0"/>
          <w:divBdr>
            <w:top w:val="none" w:sz="0" w:space="0" w:color="auto"/>
            <w:left w:val="none" w:sz="0" w:space="0" w:color="auto"/>
            <w:bottom w:val="none" w:sz="0" w:space="0" w:color="auto"/>
            <w:right w:val="none" w:sz="0" w:space="0" w:color="auto"/>
          </w:divBdr>
          <w:divsChild>
            <w:div w:id="1566792129">
              <w:marLeft w:val="0"/>
              <w:marRight w:val="0"/>
              <w:marTop w:val="0"/>
              <w:marBottom w:val="0"/>
              <w:divBdr>
                <w:top w:val="none" w:sz="0" w:space="0" w:color="auto"/>
                <w:left w:val="none" w:sz="0" w:space="0" w:color="auto"/>
                <w:bottom w:val="none" w:sz="0" w:space="0" w:color="auto"/>
                <w:right w:val="none" w:sz="0" w:space="0" w:color="auto"/>
              </w:divBdr>
              <w:divsChild>
                <w:div w:id="4858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2087">
      <w:bodyDiv w:val="1"/>
      <w:marLeft w:val="0"/>
      <w:marRight w:val="0"/>
      <w:marTop w:val="0"/>
      <w:marBottom w:val="0"/>
      <w:divBdr>
        <w:top w:val="none" w:sz="0" w:space="0" w:color="auto"/>
        <w:left w:val="none" w:sz="0" w:space="0" w:color="auto"/>
        <w:bottom w:val="none" w:sz="0" w:space="0" w:color="auto"/>
        <w:right w:val="none" w:sz="0" w:space="0" w:color="auto"/>
      </w:divBdr>
      <w:divsChild>
        <w:div w:id="685406237">
          <w:marLeft w:val="0"/>
          <w:marRight w:val="0"/>
          <w:marTop w:val="0"/>
          <w:marBottom w:val="0"/>
          <w:divBdr>
            <w:top w:val="none" w:sz="0" w:space="0" w:color="auto"/>
            <w:left w:val="none" w:sz="0" w:space="0" w:color="auto"/>
            <w:bottom w:val="none" w:sz="0" w:space="0" w:color="auto"/>
            <w:right w:val="none" w:sz="0" w:space="0" w:color="auto"/>
          </w:divBdr>
          <w:divsChild>
            <w:div w:id="2122409435">
              <w:marLeft w:val="0"/>
              <w:marRight w:val="0"/>
              <w:marTop w:val="0"/>
              <w:marBottom w:val="0"/>
              <w:divBdr>
                <w:top w:val="none" w:sz="0" w:space="0" w:color="auto"/>
                <w:left w:val="none" w:sz="0" w:space="0" w:color="auto"/>
                <w:bottom w:val="none" w:sz="0" w:space="0" w:color="auto"/>
                <w:right w:val="none" w:sz="0" w:space="0" w:color="auto"/>
              </w:divBdr>
              <w:divsChild>
                <w:div w:id="11786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238">
      <w:bodyDiv w:val="1"/>
      <w:marLeft w:val="0"/>
      <w:marRight w:val="0"/>
      <w:marTop w:val="0"/>
      <w:marBottom w:val="0"/>
      <w:divBdr>
        <w:top w:val="none" w:sz="0" w:space="0" w:color="auto"/>
        <w:left w:val="none" w:sz="0" w:space="0" w:color="auto"/>
        <w:bottom w:val="none" w:sz="0" w:space="0" w:color="auto"/>
        <w:right w:val="none" w:sz="0" w:space="0" w:color="auto"/>
      </w:divBdr>
      <w:divsChild>
        <w:div w:id="51082376">
          <w:marLeft w:val="0"/>
          <w:marRight w:val="0"/>
          <w:marTop w:val="0"/>
          <w:marBottom w:val="0"/>
          <w:divBdr>
            <w:top w:val="none" w:sz="0" w:space="0" w:color="auto"/>
            <w:left w:val="none" w:sz="0" w:space="0" w:color="auto"/>
            <w:bottom w:val="none" w:sz="0" w:space="0" w:color="auto"/>
            <w:right w:val="none" w:sz="0" w:space="0" w:color="auto"/>
          </w:divBdr>
          <w:divsChild>
            <w:div w:id="1542473660">
              <w:marLeft w:val="0"/>
              <w:marRight w:val="0"/>
              <w:marTop w:val="0"/>
              <w:marBottom w:val="0"/>
              <w:divBdr>
                <w:top w:val="none" w:sz="0" w:space="0" w:color="auto"/>
                <w:left w:val="none" w:sz="0" w:space="0" w:color="auto"/>
                <w:bottom w:val="none" w:sz="0" w:space="0" w:color="auto"/>
                <w:right w:val="none" w:sz="0" w:space="0" w:color="auto"/>
              </w:divBdr>
              <w:divsChild>
                <w:div w:id="827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992">
      <w:bodyDiv w:val="1"/>
      <w:marLeft w:val="0"/>
      <w:marRight w:val="0"/>
      <w:marTop w:val="0"/>
      <w:marBottom w:val="0"/>
      <w:divBdr>
        <w:top w:val="none" w:sz="0" w:space="0" w:color="auto"/>
        <w:left w:val="none" w:sz="0" w:space="0" w:color="auto"/>
        <w:bottom w:val="none" w:sz="0" w:space="0" w:color="auto"/>
        <w:right w:val="none" w:sz="0" w:space="0" w:color="auto"/>
      </w:divBdr>
      <w:divsChild>
        <w:div w:id="1882941205">
          <w:marLeft w:val="0"/>
          <w:marRight w:val="0"/>
          <w:marTop w:val="0"/>
          <w:marBottom w:val="0"/>
          <w:divBdr>
            <w:top w:val="none" w:sz="0" w:space="0" w:color="auto"/>
            <w:left w:val="none" w:sz="0" w:space="0" w:color="auto"/>
            <w:bottom w:val="none" w:sz="0" w:space="0" w:color="auto"/>
            <w:right w:val="none" w:sz="0" w:space="0" w:color="auto"/>
          </w:divBdr>
          <w:divsChild>
            <w:div w:id="742145548">
              <w:marLeft w:val="0"/>
              <w:marRight w:val="0"/>
              <w:marTop w:val="0"/>
              <w:marBottom w:val="0"/>
              <w:divBdr>
                <w:top w:val="none" w:sz="0" w:space="0" w:color="auto"/>
                <w:left w:val="none" w:sz="0" w:space="0" w:color="auto"/>
                <w:bottom w:val="none" w:sz="0" w:space="0" w:color="auto"/>
                <w:right w:val="none" w:sz="0" w:space="0" w:color="auto"/>
              </w:divBdr>
              <w:divsChild>
                <w:div w:id="1181159553">
                  <w:marLeft w:val="0"/>
                  <w:marRight w:val="0"/>
                  <w:marTop w:val="0"/>
                  <w:marBottom w:val="0"/>
                  <w:divBdr>
                    <w:top w:val="none" w:sz="0" w:space="0" w:color="auto"/>
                    <w:left w:val="none" w:sz="0" w:space="0" w:color="auto"/>
                    <w:bottom w:val="none" w:sz="0" w:space="0" w:color="auto"/>
                    <w:right w:val="none" w:sz="0" w:space="0" w:color="auto"/>
                  </w:divBdr>
                  <w:divsChild>
                    <w:div w:id="953246845">
                      <w:marLeft w:val="0"/>
                      <w:marRight w:val="0"/>
                      <w:marTop w:val="0"/>
                      <w:marBottom w:val="0"/>
                      <w:divBdr>
                        <w:top w:val="none" w:sz="0" w:space="0" w:color="auto"/>
                        <w:left w:val="none" w:sz="0" w:space="0" w:color="auto"/>
                        <w:bottom w:val="none" w:sz="0" w:space="0" w:color="auto"/>
                        <w:right w:val="none" w:sz="0" w:space="0" w:color="auto"/>
                      </w:divBdr>
                      <w:divsChild>
                        <w:div w:id="1808161089">
                          <w:marLeft w:val="0"/>
                          <w:marRight w:val="0"/>
                          <w:marTop w:val="0"/>
                          <w:marBottom w:val="0"/>
                          <w:divBdr>
                            <w:top w:val="none" w:sz="0" w:space="0" w:color="auto"/>
                            <w:left w:val="none" w:sz="0" w:space="0" w:color="auto"/>
                            <w:bottom w:val="none" w:sz="0" w:space="0" w:color="auto"/>
                            <w:right w:val="none" w:sz="0" w:space="0" w:color="auto"/>
                          </w:divBdr>
                          <w:divsChild>
                            <w:div w:id="19126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022959">
      <w:bodyDiv w:val="1"/>
      <w:marLeft w:val="0"/>
      <w:marRight w:val="0"/>
      <w:marTop w:val="0"/>
      <w:marBottom w:val="0"/>
      <w:divBdr>
        <w:top w:val="none" w:sz="0" w:space="0" w:color="auto"/>
        <w:left w:val="none" w:sz="0" w:space="0" w:color="auto"/>
        <w:bottom w:val="none" w:sz="0" w:space="0" w:color="auto"/>
        <w:right w:val="none" w:sz="0" w:space="0" w:color="auto"/>
      </w:divBdr>
      <w:divsChild>
        <w:div w:id="154273570">
          <w:marLeft w:val="0"/>
          <w:marRight w:val="0"/>
          <w:marTop w:val="0"/>
          <w:marBottom w:val="0"/>
          <w:divBdr>
            <w:top w:val="none" w:sz="0" w:space="0" w:color="auto"/>
            <w:left w:val="none" w:sz="0" w:space="0" w:color="auto"/>
            <w:bottom w:val="none" w:sz="0" w:space="0" w:color="auto"/>
            <w:right w:val="none" w:sz="0" w:space="0" w:color="auto"/>
          </w:divBdr>
          <w:divsChild>
            <w:div w:id="2031910007">
              <w:marLeft w:val="0"/>
              <w:marRight w:val="0"/>
              <w:marTop w:val="0"/>
              <w:marBottom w:val="0"/>
              <w:divBdr>
                <w:top w:val="none" w:sz="0" w:space="0" w:color="auto"/>
                <w:left w:val="none" w:sz="0" w:space="0" w:color="auto"/>
                <w:bottom w:val="none" w:sz="0" w:space="0" w:color="auto"/>
                <w:right w:val="none" w:sz="0" w:space="0" w:color="auto"/>
              </w:divBdr>
              <w:divsChild>
                <w:div w:id="20558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10780">
      <w:bodyDiv w:val="1"/>
      <w:marLeft w:val="0"/>
      <w:marRight w:val="0"/>
      <w:marTop w:val="0"/>
      <w:marBottom w:val="0"/>
      <w:divBdr>
        <w:top w:val="none" w:sz="0" w:space="0" w:color="auto"/>
        <w:left w:val="none" w:sz="0" w:space="0" w:color="auto"/>
        <w:bottom w:val="none" w:sz="0" w:space="0" w:color="auto"/>
        <w:right w:val="none" w:sz="0" w:space="0" w:color="auto"/>
      </w:divBdr>
      <w:divsChild>
        <w:div w:id="1562062866">
          <w:marLeft w:val="0"/>
          <w:marRight w:val="0"/>
          <w:marTop w:val="0"/>
          <w:marBottom w:val="0"/>
          <w:divBdr>
            <w:top w:val="none" w:sz="0" w:space="0" w:color="auto"/>
            <w:left w:val="none" w:sz="0" w:space="0" w:color="auto"/>
            <w:bottom w:val="none" w:sz="0" w:space="0" w:color="auto"/>
            <w:right w:val="none" w:sz="0" w:space="0" w:color="auto"/>
          </w:divBdr>
          <w:divsChild>
            <w:div w:id="625044543">
              <w:marLeft w:val="0"/>
              <w:marRight w:val="0"/>
              <w:marTop w:val="0"/>
              <w:marBottom w:val="0"/>
              <w:divBdr>
                <w:top w:val="none" w:sz="0" w:space="0" w:color="auto"/>
                <w:left w:val="none" w:sz="0" w:space="0" w:color="auto"/>
                <w:bottom w:val="none" w:sz="0" w:space="0" w:color="auto"/>
                <w:right w:val="none" w:sz="0" w:space="0" w:color="auto"/>
              </w:divBdr>
              <w:divsChild>
                <w:div w:id="2676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2724">
      <w:bodyDiv w:val="1"/>
      <w:marLeft w:val="0"/>
      <w:marRight w:val="0"/>
      <w:marTop w:val="0"/>
      <w:marBottom w:val="0"/>
      <w:divBdr>
        <w:top w:val="none" w:sz="0" w:space="0" w:color="auto"/>
        <w:left w:val="none" w:sz="0" w:space="0" w:color="auto"/>
        <w:bottom w:val="none" w:sz="0" w:space="0" w:color="auto"/>
        <w:right w:val="none" w:sz="0" w:space="0" w:color="auto"/>
      </w:divBdr>
      <w:divsChild>
        <w:div w:id="1318193464">
          <w:marLeft w:val="0"/>
          <w:marRight w:val="0"/>
          <w:marTop w:val="0"/>
          <w:marBottom w:val="0"/>
          <w:divBdr>
            <w:top w:val="none" w:sz="0" w:space="0" w:color="auto"/>
            <w:left w:val="none" w:sz="0" w:space="0" w:color="auto"/>
            <w:bottom w:val="none" w:sz="0" w:space="0" w:color="auto"/>
            <w:right w:val="none" w:sz="0" w:space="0" w:color="auto"/>
          </w:divBdr>
          <w:divsChild>
            <w:div w:id="229386605">
              <w:marLeft w:val="0"/>
              <w:marRight w:val="0"/>
              <w:marTop w:val="0"/>
              <w:marBottom w:val="0"/>
              <w:divBdr>
                <w:top w:val="none" w:sz="0" w:space="0" w:color="auto"/>
                <w:left w:val="none" w:sz="0" w:space="0" w:color="auto"/>
                <w:bottom w:val="none" w:sz="0" w:space="0" w:color="auto"/>
                <w:right w:val="none" w:sz="0" w:space="0" w:color="auto"/>
              </w:divBdr>
              <w:divsChild>
                <w:div w:id="7166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7550">
      <w:bodyDiv w:val="1"/>
      <w:marLeft w:val="0"/>
      <w:marRight w:val="0"/>
      <w:marTop w:val="0"/>
      <w:marBottom w:val="0"/>
      <w:divBdr>
        <w:top w:val="none" w:sz="0" w:space="0" w:color="auto"/>
        <w:left w:val="none" w:sz="0" w:space="0" w:color="auto"/>
        <w:bottom w:val="none" w:sz="0" w:space="0" w:color="auto"/>
        <w:right w:val="none" w:sz="0" w:space="0" w:color="auto"/>
      </w:divBdr>
    </w:div>
    <w:div w:id="776799398">
      <w:bodyDiv w:val="1"/>
      <w:marLeft w:val="0"/>
      <w:marRight w:val="0"/>
      <w:marTop w:val="0"/>
      <w:marBottom w:val="0"/>
      <w:divBdr>
        <w:top w:val="none" w:sz="0" w:space="0" w:color="auto"/>
        <w:left w:val="none" w:sz="0" w:space="0" w:color="auto"/>
        <w:bottom w:val="none" w:sz="0" w:space="0" w:color="auto"/>
        <w:right w:val="none" w:sz="0" w:space="0" w:color="auto"/>
      </w:divBdr>
      <w:divsChild>
        <w:div w:id="2099715342">
          <w:marLeft w:val="0"/>
          <w:marRight w:val="0"/>
          <w:marTop w:val="0"/>
          <w:marBottom w:val="0"/>
          <w:divBdr>
            <w:top w:val="none" w:sz="0" w:space="0" w:color="auto"/>
            <w:left w:val="none" w:sz="0" w:space="0" w:color="auto"/>
            <w:bottom w:val="none" w:sz="0" w:space="0" w:color="auto"/>
            <w:right w:val="none" w:sz="0" w:space="0" w:color="auto"/>
          </w:divBdr>
          <w:divsChild>
            <w:div w:id="1276331316">
              <w:marLeft w:val="0"/>
              <w:marRight w:val="0"/>
              <w:marTop w:val="0"/>
              <w:marBottom w:val="0"/>
              <w:divBdr>
                <w:top w:val="none" w:sz="0" w:space="0" w:color="auto"/>
                <w:left w:val="none" w:sz="0" w:space="0" w:color="auto"/>
                <w:bottom w:val="none" w:sz="0" w:space="0" w:color="auto"/>
                <w:right w:val="none" w:sz="0" w:space="0" w:color="auto"/>
              </w:divBdr>
              <w:divsChild>
                <w:div w:id="13003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38885">
      <w:bodyDiv w:val="1"/>
      <w:marLeft w:val="0"/>
      <w:marRight w:val="0"/>
      <w:marTop w:val="0"/>
      <w:marBottom w:val="0"/>
      <w:divBdr>
        <w:top w:val="none" w:sz="0" w:space="0" w:color="auto"/>
        <w:left w:val="none" w:sz="0" w:space="0" w:color="auto"/>
        <w:bottom w:val="none" w:sz="0" w:space="0" w:color="auto"/>
        <w:right w:val="none" w:sz="0" w:space="0" w:color="auto"/>
      </w:divBdr>
      <w:divsChild>
        <w:div w:id="106967698">
          <w:marLeft w:val="0"/>
          <w:marRight w:val="0"/>
          <w:marTop w:val="0"/>
          <w:marBottom w:val="0"/>
          <w:divBdr>
            <w:top w:val="none" w:sz="0" w:space="0" w:color="auto"/>
            <w:left w:val="none" w:sz="0" w:space="0" w:color="auto"/>
            <w:bottom w:val="none" w:sz="0" w:space="0" w:color="auto"/>
            <w:right w:val="none" w:sz="0" w:space="0" w:color="auto"/>
          </w:divBdr>
          <w:divsChild>
            <w:div w:id="1619214207">
              <w:marLeft w:val="0"/>
              <w:marRight w:val="0"/>
              <w:marTop w:val="0"/>
              <w:marBottom w:val="0"/>
              <w:divBdr>
                <w:top w:val="none" w:sz="0" w:space="0" w:color="auto"/>
                <w:left w:val="none" w:sz="0" w:space="0" w:color="auto"/>
                <w:bottom w:val="none" w:sz="0" w:space="0" w:color="auto"/>
                <w:right w:val="none" w:sz="0" w:space="0" w:color="auto"/>
              </w:divBdr>
              <w:divsChild>
                <w:div w:id="19602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18855">
      <w:bodyDiv w:val="1"/>
      <w:marLeft w:val="0"/>
      <w:marRight w:val="0"/>
      <w:marTop w:val="0"/>
      <w:marBottom w:val="0"/>
      <w:divBdr>
        <w:top w:val="none" w:sz="0" w:space="0" w:color="auto"/>
        <w:left w:val="none" w:sz="0" w:space="0" w:color="auto"/>
        <w:bottom w:val="none" w:sz="0" w:space="0" w:color="auto"/>
        <w:right w:val="none" w:sz="0" w:space="0" w:color="auto"/>
      </w:divBdr>
      <w:divsChild>
        <w:div w:id="1263995599">
          <w:marLeft w:val="0"/>
          <w:marRight w:val="0"/>
          <w:marTop w:val="0"/>
          <w:marBottom w:val="0"/>
          <w:divBdr>
            <w:top w:val="none" w:sz="0" w:space="0" w:color="auto"/>
            <w:left w:val="none" w:sz="0" w:space="0" w:color="auto"/>
            <w:bottom w:val="none" w:sz="0" w:space="0" w:color="auto"/>
            <w:right w:val="none" w:sz="0" w:space="0" w:color="auto"/>
          </w:divBdr>
          <w:divsChild>
            <w:div w:id="1671370081">
              <w:marLeft w:val="0"/>
              <w:marRight w:val="0"/>
              <w:marTop w:val="0"/>
              <w:marBottom w:val="0"/>
              <w:divBdr>
                <w:top w:val="none" w:sz="0" w:space="0" w:color="auto"/>
                <w:left w:val="none" w:sz="0" w:space="0" w:color="auto"/>
                <w:bottom w:val="none" w:sz="0" w:space="0" w:color="auto"/>
                <w:right w:val="none" w:sz="0" w:space="0" w:color="auto"/>
              </w:divBdr>
              <w:divsChild>
                <w:div w:id="140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9750">
      <w:bodyDiv w:val="1"/>
      <w:marLeft w:val="0"/>
      <w:marRight w:val="0"/>
      <w:marTop w:val="0"/>
      <w:marBottom w:val="0"/>
      <w:divBdr>
        <w:top w:val="none" w:sz="0" w:space="0" w:color="auto"/>
        <w:left w:val="none" w:sz="0" w:space="0" w:color="auto"/>
        <w:bottom w:val="none" w:sz="0" w:space="0" w:color="auto"/>
        <w:right w:val="none" w:sz="0" w:space="0" w:color="auto"/>
      </w:divBdr>
      <w:divsChild>
        <w:div w:id="1323658562">
          <w:marLeft w:val="0"/>
          <w:marRight w:val="0"/>
          <w:marTop w:val="0"/>
          <w:marBottom w:val="0"/>
          <w:divBdr>
            <w:top w:val="none" w:sz="0" w:space="0" w:color="auto"/>
            <w:left w:val="none" w:sz="0" w:space="0" w:color="auto"/>
            <w:bottom w:val="none" w:sz="0" w:space="0" w:color="auto"/>
            <w:right w:val="none" w:sz="0" w:space="0" w:color="auto"/>
          </w:divBdr>
          <w:divsChild>
            <w:div w:id="1879781254">
              <w:marLeft w:val="0"/>
              <w:marRight w:val="0"/>
              <w:marTop w:val="0"/>
              <w:marBottom w:val="0"/>
              <w:divBdr>
                <w:top w:val="none" w:sz="0" w:space="0" w:color="auto"/>
                <w:left w:val="none" w:sz="0" w:space="0" w:color="auto"/>
                <w:bottom w:val="none" w:sz="0" w:space="0" w:color="auto"/>
                <w:right w:val="none" w:sz="0" w:space="0" w:color="auto"/>
              </w:divBdr>
              <w:divsChild>
                <w:div w:id="2084715530">
                  <w:marLeft w:val="0"/>
                  <w:marRight w:val="0"/>
                  <w:marTop w:val="0"/>
                  <w:marBottom w:val="0"/>
                  <w:divBdr>
                    <w:top w:val="none" w:sz="0" w:space="0" w:color="auto"/>
                    <w:left w:val="none" w:sz="0" w:space="0" w:color="auto"/>
                    <w:bottom w:val="none" w:sz="0" w:space="0" w:color="auto"/>
                    <w:right w:val="none" w:sz="0" w:space="0" w:color="auto"/>
                  </w:divBdr>
                  <w:divsChild>
                    <w:div w:id="6748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17674">
      <w:bodyDiv w:val="1"/>
      <w:marLeft w:val="0"/>
      <w:marRight w:val="0"/>
      <w:marTop w:val="0"/>
      <w:marBottom w:val="0"/>
      <w:divBdr>
        <w:top w:val="none" w:sz="0" w:space="0" w:color="auto"/>
        <w:left w:val="none" w:sz="0" w:space="0" w:color="auto"/>
        <w:bottom w:val="none" w:sz="0" w:space="0" w:color="auto"/>
        <w:right w:val="none" w:sz="0" w:space="0" w:color="auto"/>
      </w:divBdr>
    </w:div>
    <w:div w:id="859396051">
      <w:bodyDiv w:val="1"/>
      <w:marLeft w:val="0"/>
      <w:marRight w:val="0"/>
      <w:marTop w:val="0"/>
      <w:marBottom w:val="0"/>
      <w:divBdr>
        <w:top w:val="none" w:sz="0" w:space="0" w:color="auto"/>
        <w:left w:val="none" w:sz="0" w:space="0" w:color="auto"/>
        <w:bottom w:val="none" w:sz="0" w:space="0" w:color="auto"/>
        <w:right w:val="none" w:sz="0" w:space="0" w:color="auto"/>
      </w:divBdr>
      <w:divsChild>
        <w:div w:id="1141653790">
          <w:marLeft w:val="0"/>
          <w:marRight w:val="0"/>
          <w:marTop w:val="0"/>
          <w:marBottom w:val="0"/>
          <w:divBdr>
            <w:top w:val="none" w:sz="0" w:space="0" w:color="auto"/>
            <w:left w:val="none" w:sz="0" w:space="0" w:color="auto"/>
            <w:bottom w:val="none" w:sz="0" w:space="0" w:color="auto"/>
            <w:right w:val="none" w:sz="0" w:space="0" w:color="auto"/>
          </w:divBdr>
          <w:divsChild>
            <w:div w:id="172308999">
              <w:marLeft w:val="0"/>
              <w:marRight w:val="0"/>
              <w:marTop w:val="0"/>
              <w:marBottom w:val="0"/>
              <w:divBdr>
                <w:top w:val="none" w:sz="0" w:space="0" w:color="auto"/>
                <w:left w:val="none" w:sz="0" w:space="0" w:color="auto"/>
                <w:bottom w:val="none" w:sz="0" w:space="0" w:color="auto"/>
                <w:right w:val="none" w:sz="0" w:space="0" w:color="auto"/>
              </w:divBdr>
              <w:divsChild>
                <w:div w:id="16688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6660">
      <w:bodyDiv w:val="1"/>
      <w:marLeft w:val="0"/>
      <w:marRight w:val="0"/>
      <w:marTop w:val="0"/>
      <w:marBottom w:val="0"/>
      <w:divBdr>
        <w:top w:val="none" w:sz="0" w:space="0" w:color="auto"/>
        <w:left w:val="none" w:sz="0" w:space="0" w:color="auto"/>
        <w:bottom w:val="none" w:sz="0" w:space="0" w:color="auto"/>
        <w:right w:val="none" w:sz="0" w:space="0" w:color="auto"/>
      </w:divBdr>
      <w:divsChild>
        <w:div w:id="1432238175">
          <w:marLeft w:val="0"/>
          <w:marRight w:val="0"/>
          <w:marTop w:val="0"/>
          <w:marBottom w:val="0"/>
          <w:divBdr>
            <w:top w:val="none" w:sz="0" w:space="0" w:color="auto"/>
            <w:left w:val="none" w:sz="0" w:space="0" w:color="auto"/>
            <w:bottom w:val="none" w:sz="0" w:space="0" w:color="auto"/>
            <w:right w:val="none" w:sz="0" w:space="0" w:color="auto"/>
          </w:divBdr>
          <w:divsChild>
            <w:div w:id="1018237311">
              <w:marLeft w:val="0"/>
              <w:marRight w:val="0"/>
              <w:marTop w:val="0"/>
              <w:marBottom w:val="0"/>
              <w:divBdr>
                <w:top w:val="none" w:sz="0" w:space="0" w:color="auto"/>
                <w:left w:val="none" w:sz="0" w:space="0" w:color="auto"/>
                <w:bottom w:val="none" w:sz="0" w:space="0" w:color="auto"/>
                <w:right w:val="none" w:sz="0" w:space="0" w:color="auto"/>
              </w:divBdr>
              <w:divsChild>
                <w:div w:id="21110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1345">
      <w:bodyDiv w:val="1"/>
      <w:marLeft w:val="0"/>
      <w:marRight w:val="0"/>
      <w:marTop w:val="0"/>
      <w:marBottom w:val="0"/>
      <w:divBdr>
        <w:top w:val="none" w:sz="0" w:space="0" w:color="auto"/>
        <w:left w:val="none" w:sz="0" w:space="0" w:color="auto"/>
        <w:bottom w:val="none" w:sz="0" w:space="0" w:color="auto"/>
        <w:right w:val="none" w:sz="0" w:space="0" w:color="auto"/>
      </w:divBdr>
      <w:divsChild>
        <w:div w:id="1261913971">
          <w:marLeft w:val="0"/>
          <w:marRight w:val="0"/>
          <w:marTop w:val="0"/>
          <w:marBottom w:val="0"/>
          <w:divBdr>
            <w:top w:val="none" w:sz="0" w:space="0" w:color="auto"/>
            <w:left w:val="none" w:sz="0" w:space="0" w:color="auto"/>
            <w:bottom w:val="none" w:sz="0" w:space="0" w:color="auto"/>
            <w:right w:val="none" w:sz="0" w:space="0" w:color="auto"/>
          </w:divBdr>
          <w:divsChild>
            <w:div w:id="1321154763">
              <w:marLeft w:val="0"/>
              <w:marRight w:val="0"/>
              <w:marTop w:val="0"/>
              <w:marBottom w:val="0"/>
              <w:divBdr>
                <w:top w:val="none" w:sz="0" w:space="0" w:color="auto"/>
                <w:left w:val="none" w:sz="0" w:space="0" w:color="auto"/>
                <w:bottom w:val="none" w:sz="0" w:space="0" w:color="auto"/>
                <w:right w:val="none" w:sz="0" w:space="0" w:color="auto"/>
              </w:divBdr>
              <w:divsChild>
                <w:div w:id="2771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3917">
      <w:bodyDiv w:val="1"/>
      <w:marLeft w:val="0"/>
      <w:marRight w:val="0"/>
      <w:marTop w:val="0"/>
      <w:marBottom w:val="0"/>
      <w:divBdr>
        <w:top w:val="none" w:sz="0" w:space="0" w:color="auto"/>
        <w:left w:val="none" w:sz="0" w:space="0" w:color="auto"/>
        <w:bottom w:val="none" w:sz="0" w:space="0" w:color="auto"/>
        <w:right w:val="none" w:sz="0" w:space="0" w:color="auto"/>
      </w:divBdr>
      <w:divsChild>
        <w:div w:id="1938052971">
          <w:marLeft w:val="0"/>
          <w:marRight w:val="0"/>
          <w:marTop w:val="0"/>
          <w:marBottom w:val="0"/>
          <w:divBdr>
            <w:top w:val="none" w:sz="0" w:space="0" w:color="auto"/>
            <w:left w:val="none" w:sz="0" w:space="0" w:color="auto"/>
            <w:bottom w:val="none" w:sz="0" w:space="0" w:color="auto"/>
            <w:right w:val="none" w:sz="0" w:space="0" w:color="auto"/>
          </w:divBdr>
          <w:divsChild>
            <w:div w:id="1241602944">
              <w:marLeft w:val="0"/>
              <w:marRight w:val="0"/>
              <w:marTop w:val="0"/>
              <w:marBottom w:val="0"/>
              <w:divBdr>
                <w:top w:val="none" w:sz="0" w:space="0" w:color="auto"/>
                <w:left w:val="none" w:sz="0" w:space="0" w:color="auto"/>
                <w:bottom w:val="none" w:sz="0" w:space="0" w:color="auto"/>
                <w:right w:val="none" w:sz="0" w:space="0" w:color="auto"/>
              </w:divBdr>
              <w:divsChild>
                <w:div w:id="420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51100">
      <w:bodyDiv w:val="1"/>
      <w:marLeft w:val="0"/>
      <w:marRight w:val="0"/>
      <w:marTop w:val="0"/>
      <w:marBottom w:val="0"/>
      <w:divBdr>
        <w:top w:val="none" w:sz="0" w:space="0" w:color="auto"/>
        <w:left w:val="none" w:sz="0" w:space="0" w:color="auto"/>
        <w:bottom w:val="none" w:sz="0" w:space="0" w:color="auto"/>
        <w:right w:val="none" w:sz="0" w:space="0" w:color="auto"/>
      </w:divBdr>
      <w:divsChild>
        <w:div w:id="2016371243">
          <w:marLeft w:val="0"/>
          <w:marRight w:val="0"/>
          <w:marTop w:val="0"/>
          <w:marBottom w:val="0"/>
          <w:divBdr>
            <w:top w:val="none" w:sz="0" w:space="0" w:color="auto"/>
            <w:left w:val="none" w:sz="0" w:space="0" w:color="auto"/>
            <w:bottom w:val="none" w:sz="0" w:space="0" w:color="auto"/>
            <w:right w:val="none" w:sz="0" w:space="0" w:color="auto"/>
          </w:divBdr>
          <w:divsChild>
            <w:div w:id="685325322">
              <w:marLeft w:val="0"/>
              <w:marRight w:val="0"/>
              <w:marTop w:val="0"/>
              <w:marBottom w:val="0"/>
              <w:divBdr>
                <w:top w:val="none" w:sz="0" w:space="0" w:color="auto"/>
                <w:left w:val="none" w:sz="0" w:space="0" w:color="auto"/>
                <w:bottom w:val="none" w:sz="0" w:space="0" w:color="auto"/>
                <w:right w:val="none" w:sz="0" w:space="0" w:color="auto"/>
              </w:divBdr>
              <w:divsChild>
                <w:div w:id="17135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9840">
      <w:bodyDiv w:val="1"/>
      <w:marLeft w:val="0"/>
      <w:marRight w:val="0"/>
      <w:marTop w:val="0"/>
      <w:marBottom w:val="0"/>
      <w:divBdr>
        <w:top w:val="none" w:sz="0" w:space="0" w:color="auto"/>
        <w:left w:val="none" w:sz="0" w:space="0" w:color="auto"/>
        <w:bottom w:val="none" w:sz="0" w:space="0" w:color="auto"/>
        <w:right w:val="none" w:sz="0" w:space="0" w:color="auto"/>
      </w:divBdr>
      <w:divsChild>
        <w:div w:id="842009405">
          <w:marLeft w:val="0"/>
          <w:marRight w:val="0"/>
          <w:marTop w:val="0"/>
          <w:marBottom w:val="0"/>
          <w:divBdr>
            <w:top w:val="none" w:sz="0" w:space="0" w:color="auto"/>
            <w:left w:val="none" w:sz="0" w:space="0" w:color="auto"/>
            <w:bottom w:val="none" w:sz="0" w:space="0" w:color="auto"/>
            <w:right w:val="none" w:sz="0" w:space="0" w:color="auto"/>
          </w:divBdr>
          <w:divsChild>
            <w:div w:id="2043631140">
              <w:marLeft w:val="0"/>
              <w:marRight w:val="0"/>
              <w:marTop w:val="0"/>
              <w:marBottom w:val="0"/>
              <w:divBdr>
                <w:top w:val="none" w:sz="0" w:space="0" w:color="auto"/>
                <w:left w:val="none" w:sz="0" w:space="0" w:color="auto"/>
                <w:bottom w:val="none" w:sz="0" w:space="0" w:color="auto"/>
                <w:right w:val="none" w:sz="0" w:space="0" w:color="auto"/>
              </w:divBdr>
              <w:divsChild>
                <w:div w:id="3455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2840">
      <w:bodyDiv w:val="1"/>
      <w:marLeft w:val="0"/>
      <w:marRight w:val="0"/>
      <w:marTop w:val="0"/>
      <w:marBottom w:val="0"/>
      <w:divBdr>
        <w:top w:val="none" w:sz="0" w:space="0" w:color="auto"/>
        <w:left w:val="none" w:sz="0" w:space="0" w:color="auto"/>
        <w:bottom w:val="none" w:sz="0" w:space="0" w:color="auto"/>
        <w:right w:val="none" w:sz="0" w:space="0" w:color="auto"/>
      </w:divBdr>
      <w:divsChild>
        <w:div w:id="1033650936">
          <w:marLeft w:val="0"/>
          <w:marRight w:val="0"/>
          <w:marTop w:val="0"/>
          <w:marBottom w:val="0"/>
          <w:divBdr>
            <w:top w:val="none" w:sz="0" w:space="0" w:color="auto"/>
            <w:left w:val="none" w:sz="0" w:space="0" w:color="auto"/>
            <w:bottom w:val="none" w:sz="0" w:space="0" w:color="auto"/>
            <w:right w:val="none" w:sz="0" w:space="0" w:color="auto"/>
          </w:divBdr>
          <w:divsChild>
            <w:div w:id="2091467442">
              <w:marLeft w:val="0"/>
              <w:marRight w:val="0"/>
              <w:marTop w:val="0"/>
              <w:marBottom w:val="0"/>
              <w:divBdr>
                <w:top w:val="none" w:sz="0" w:space="0" w:color="auto"/>
                <w:left w:val="none" w:sz="0" w:space="0" w:color="auto"/>
                <w:bottom w:val="none" w:sz="0" w:space="0" w:color="auto"/>
                <w:right w:val="none" w:sz="0" w:space="0" w:color="auto"/>
              </w:divBdr>
              <w:divsChild>
                <w:div w:id="1603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02505">
      <w:bodyDiv w:val="1"/>
      <w:marLeft w:val="0"/>
      <w:marRight w:val="0"/>
      <w:marTop w:val="0"/>
      <w:marBottom w:val="0"/>
      <w:divBdr>
        <w:top w:val="none" w:sz="0" w:space="0" w:color="auto"/>
        <w:left w:val="none" w:sz="0" w:space="0" w:color="auto"/>
        <w:bottom w:val="none" w:sz="0" w:space="0" w:color="auto"/>
        <w:right w:val="none" w:sz="0" w:space="0" w:color="auto"/>
      </w:divBdr>
      <w:divsChild>
        <w:div w:id="372385613">
          <w:marLeft w:val="0"/>
          <w:marRight w:val="0"/>
          <w:marTop w:val="0"/>
          <w:marBottom w:val="0"/>
          <w:divBdr>
            <w:top w:val="none" w:sz="0" w:space="0" w:color="auto"/>
            <w:left w:val="none" w:sz="0" w:space="0" w:color="auto"/>
            <w:bottom w:val="none" w:sz="0" w:space="0" w:color="auto"/>
            <w:right w:val="none" w:sz="0" w:space="0" w:color="auto"/>
          </w:divBdr>
          <w:divsChild>
            <w:div w:id="1941445141">
              <w:marLeft w:val="0"/>
              <w:marRight w:val="0"/>
              <w:marTop w:val="0"/>
              <w:marBottom w:val="0"/>
              <w:divBdr>
                <w:top w:val="none" w:sz="0" w:space="0" w:color="auto"/>
                <w:left w:val="none" w:sz="0" w:space="0" w:color="auto"/>
                <w:bottom w:val="none" w:sz="0" w:space="0" w:color="auto"/>
                <w:right w:val="none" w:sz="0" w:space="0" w:color="auto"/>
              </w:divBdr>
              <w:divsChild>
                <w:div w:id="19419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96178">
      <w:bodyDiv w:val="1"/>
      <w:marLeft w:val="0"/>
      <w:marRight w:val="0"/>
      <w:marTop w:val="0"/>
      <w:marBottom w:val="0"/>
      <w:divBdr>
        <w:top w:val="none" w:sz="0" w:space="0" w:color="auto"/>
        <w:left w:val="none" w:sz="0" w:space="0" w:color="auto"/>
        <w:bottom w:val="none" w:sz="0" w:space="0" w:color="auto"/>
        <w:right w:val="none" w:sz="0" w:space="0" w:color="auto"/>
      </w:divBdr>
      <w:divsChild>
        <w:div w:id="207029817">
          <w:marLeft w:val="0"/>
          <w:marRight w:val="0"/>
          <w:marTop w:val="0"/>
          <w:marBottom w:val="0"/>
          <w:divBdr>
            <w:top w:val="none" w:sz="0" w:space="0" w:color="auto"/>
            <w:left w:val="none" w:sz="0" w:space="0" w:color="auto"/>
            <w:bottom w:val="none" w:sz="0" w:space="0" w:color="auto"/>
            <w:right w:val="none" w:sz="0" w:space="0" w:color="auto"/>
          </w:divBdr>
          <w:divsChild>
            <w:div w:id="2014453669">
              <w:marLeft w:val="0"/>
              <w:marRight w:val="0"/>
              <w:marTop w:val="0"/>
              <w:marBottom w:val="0"/>
              <w:divBdr>
                <w:top w:val="none" w:sz="0" w:space="0" w:color="auto"/>
                <w:left w:val="none" w:sz="0" w:space="0" w:color="auto"/>
                <w:bottom w:val="none" w:sz="0" w:space="0" w:color="auto"/>
                <w:right w:val="none" w:sz="0" w:space="0" w:color="auto"/>
              </w:divBdr>
              <w:divsChild>
                <w:div w:id="16584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15280">
      <w:bodyDiv w:val="1"/>
      <w:marLeft w:val="0"/>
      <w:marRight w:val="0"/>
      <w:marTop w:val="0"/>
      <w:marBottom w:val="0"/>
      <w:divBdr>
        <w:top w:val="none" w:sz="0" w:space="0" w:color="auto"/>
        <w:left w:val="none" w:sz="0" w:space="0" w:color="auto"/>
        <w:bottom w:val="none" w:sz="0" w:space="0" w:color="auto"/>
        <w:right w:val="none" w:sz="0" w:space="0" w:color="auto"/>
      </w:divBdr>
    </w:div>
    <w:div w:id="1018695783">
      <w:bodyDiv w:val="1"/>
      <w:marLeft w:val="0"/>
      <w:marRight w:val="0"/>
      <w:marTop w:val="0"/>
      <w:marBottom w:val="0"/>
      <w:divBdr>
        <w:top w:val="none" w:sz="0" w:space="0" w:color="auto"/>
        <w:left w:val="none" w:sz="0" w:space="0" w:color="auto"/>
        <w:bottom w:val="none" w:sz="0" w:space="0" w:color="auto"/>
        <w:right w:val="none" w:sz="0" w:space="0" w:color="auto"/>
      </w:divBdr>
    </w:div>
    <w:div w:id="1023167587">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9">
          <w:marLeft w:val="0"/>
          <w:marRight w:val="0"/>
          <w:marTop w:val="0"/>
          <w:marBottom w:val="0"/>
          <w:divBdr>
            <w:top w:val="none" w:sz="0" w:space="0" w:color="auto"/>
            <w:left w:val="none" w:sz="0" w:space="0" w:color="auto"/>
            <w:bottom w:val="none" w:sz="0" w:space="0" w:color="auto"/>
            <w:right w:val="none" w:sz="0" w:space="0" w:color="auto"/>
          </w:divBdr>
          <w:divsChild>
            <w:div w:id="1689913050">
              <w:marLeft w:val="0"/>
              <w:marRight w:val="0"/>
              <w:marTop w:val="0"/>
              <w:marBottom w:val="0"/>
              <w:divBdr>
                <w:top w:val="none" w:sz="0" w:space="0" w:color="auto"/>
                <w:left w:val="none" w:sz="0" w:space="0" w:color="auto"/>
                <w:bottom w:val="none" w:sz="0" w:space="0" w:color="auto"/>
                <w:right w:val="none" w:sz="0" w:space="0" w:color="auto"/>
              </w:divBdr>
              <w:divsChild>
                <w:div w:id="2183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42428">
      <w:bodyDiv w:val="1"/>
      <w:marLeft w:val="0"/>
      <w:marRight w:val="0"/>
      <w:marTop w:val="0"/>
      <w:marBottom w:val="0"/>
      <w:divBdr>
        <w:top w:val="none" w:sz="0" w:space="0" w:color="auto"/>
        <w:left w:val="none" w:sz="0" w:space="0" w:color="auto"/>
        <w:bottom w:val="none" w:sz="0" w:space="0" w:color="auto"/>
        <w:right w:val="none" w:sz="0" w:space="0" w:color="auto"/>
      </w:divBdr>
    </w:div>
    <w:div w:id="1039353020">
      <w:bodyDiv w:val="1"/>
      <w:marLeft w:val="0"/>
      <w:marRight w:val="0"/>
      <w:marTop w:val="0"/>
      <w:marBottom w:val="0"/>
      <w:divBdr>
        <w:top w:val="none" w:sz="0" w:space="0" w:color="auto"/>
        <w:left w:val="none" w:sz="0" w:space="0" w:color="auto"/>
        <w:bottom w:val="none" w:sz="0" w:space="0" w:color="auto"/>
        <w:right w:val="none" w:sz="0" w:space="0" w:color="auto"/>
      </w:divBdr>
      <w:divsChild>
        <w:div w:id="606500634">
          <w:marLeft w:val="0"/>
          <w:marRight w:val="0"/>
          <w:marTop w:val="0"/>
          <w:marBottom w:val="0"/>
          <w:divBdr>
            <w:top w:val="none" w:sz="0" w:space="0" w:color="auto"/>
            <w:left w:val="none" w:sz="0" w:space="0" w:color="auto"/>
            <w:bottom w:val="none" w:sz="0" w:space="0" w:color="auto"/>
            <w:right w:val="none" w:sz="0" w:space="0" w:color="auto"/>
          </w:divBdr>
          <w:divsChild>
            <w:div w:id="1930388595">
              <w:marLeft w:val="0"/>
              <w:marRight w:val="0"/>
              <w:marTop w:val="0"/>
              <w:marBottom w:val="0"/>
              <w:divBdr>
                <w:top w:val="none" w:sz="0" w:space="0" w:color="auto"/>
                <w:left w:val="none" w:sz="0" w:space="0" w:color="auto"/>
                <w:bottom w:val="none" w:sz="0" w:space="0" w:color="auto"/>
                <w:right w:val="none" w:sz="0" w:space="0" w:color="auto"/>
              </w:divBdr>
              <w:divsChild>
                <w:div w:id="3094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3688">
      <w:bodyDiv w:val="1"/>
      <w:marLeft w:val="0"/>
      <w:marRight w:val="0"/>
      <w:marTop w:val="0"/>
      <w:marBottom w:val="0"/>
      <w:divBdr>
        <w:top w:val="none" w:sz="0" w:space="0" w:color="auto"/>
        <w:left w:val="none" w:sz="0" w:space="0" w:color="auto"/>
        <w:bottom w:val="none" w:sz="0" w:space="0" w:color="auto"/>
        <w:right w:val="none" w:sz="0" w:space="0" w:color="auto"/>
      </w:divBdr>
    </w:div>
    <w:div w:id="1072703302">
      <w:bodyDiv w:val="1"/>
      <w:marLeft w:val="0"/>
      <w:marRight w:val="0"/>
      <w:marTop w:val="0"/>
      <w:marBottom w:val="0"/>
      <w:divBdr>
        <w:top w:val="none" w:sz="0" w:space="0" w:color="auto"/>
        <w:left w:val="none" w:sz="0" w:space="0" w:color="auto"/>
        <w:bottom w:val="none" w:sz="0" w:space="0" w:color="auto"/>
        <w:right w:val="none" w:sz="0" w:space="0" w:color="auto"/>
      </w:divBdr>
      <w:divsChild>
        <w:div w:id="971325549">
          <w:marLeft w:val="0"/>
          <w:marRight w:val="0"/>
          <w:marTop w:val="0"/>
          <w:marBottom w:val="0"/>
          <w:divBdr>
            <w:top w:val="none" w:sz="0" w:space="0" w:color="auto"/>
            <w:left w:val="none" w:sz="0" w:space="0" w:color="auto"/>
            <w:bottom w:val="none" w:sz="0" w:space="0" w:color="auto"/>
            <w:right w:val="none" w:sz="0" w:space="0" w:color="auto"/>
          </w:divBdr>
          <w:divsChild>
            <w:div w:id="1518614216">
              <w:marLeft w:val="0"/>
              <w:marRight w:val="0"/>
              <w:marTop w:val="0"/>
              <w:marBottom w:val="0"/>
              <w:divBdr>
                <w:top w:val="none" w:sz="0" w:space="0" w:color="auto"/>
                <w:left w:val="none" w:sz="0" w:space="0" w:color="auto"/>
                <w:bottom w:val="none" w:sz="0" w:space="0" w:color="auto"/>
                <w:right w:val="none" w:sz="0" w:space="0" w:color="auto"/>
              </w:divBdr>
              <w:divsChild>
                <w:div w:id="460809896">
                  <w:marLeft w:val="0"/>
                  <w:marRight w:val="0"/>
                  <w:marTop w:val="0"/>
                  <w:marBottom w:val="0"/>
                  <w:divBdr>
                    <w:top w:val="none" w:sz="0" w:space="0" w:color="auto"/>
                    <w:left w:val="none" w:sz="0" w:space="0" w:color="auto"/>
                    <w:bottom w:val="none" w:sz="0" w:space="0" w:color="auto"/>
                    <w:right w:val="none" w:sz="0" w:space="0" w:color="auto"/>
                  </w:divBdr>
                  <w:divsChild>
                    <w:div w:id="1775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18999">
      <w:bodyDiv w:val="1"/>
      <w:marLeft w:val="0"/>
      <w:marRight w:val="0"/>
      <w:marTop w:val="0"/>
      <w:marBottom w:val="0"/>
      <w:divBdr>
        <w:top w:val="none" w:sz="0" w:space="0" w:color="auto"/>
        <w:left w:val="none" w:sz="0" w:space="0" w:color="auto"/>
        <w:bottom w:val="none" w:sz="0" w:space="0" w:color="auto"/>
        <w:right w:val="none" w:sz="0" w:space="0" w:color="auto"/>
      </w:divBdr>
    </w:div>
    <w:div w:id="1133673556">
      <w:bodyDiv w:val="1"/>
      <w:marLeft w:val="0"/>
      <w:marRight w:val="0"/>
      <w:marTop w:val="0"/>
      <w:marBottom w:val="0"/>
      <w:divBdr>
        <w:top w:val="none" w:sz="0" w:space="0" w:color="auto"/>
        <w:left w:val="none" w:sz="0" w:space="0" w:color="auto"/>
        <w:bottom w:val="none" w:sz="0" w:space="0" w:color="auto"/>
        <w:right w:val="none" w:sz="0" w:space="0" w:color="auto"/>
      </w:divBdr>
      <w:divsChild>
        <w:div w:id="1234589327">
          <w:marLeft w:val="0"/>
          <w:marRight w:val="0"/>
          <w:marTop w:val="0"/>
          <w:marBottom w:val="0"/>
          <w:divBdr>
            <w:top w:val="none" w:sz="0" w:space="0" w:color="auto"/>
            <w:left w:val="none" w:sz="0" w:space="0" w:color="auto"/>
            <w:bottom w:val="none" w:sz="0" w:space="0" w:color="auto"/>
            <w:right w:val="none" w:sz="0" w:space="0" w:color="auto"/>
          </w:divBdr>
          <w:divsChild>
            <w:div w:id="535970229">
              <w:marLeft w:val="0"/>
              <w:marRight w:val="0"/>
              <w:marTop w:val="0"/>
              <w:marBottom w:val="0"/>
              <w:divBdr>
                <w:top w:val="none" w:sz="0" w:space="0" w:color="auto"/>
                <w:left w:val="none" w:sz="0" w:space="0" w:color="auto"/>
                <w:bottom w:val="none" w:sz="0" w:space="0" w:color="auto"/>
                <w:right w:val="none" w:sz="0" w:space="0" w:color="auto"/>
              </w:divBdr>
              <w:divsChild>
                <w:div w:id="8057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7745">
      <w:bodyDiv w:val="1"/>
      <w:marLeft w:val="0"/>
      <w:marRight w:val="0"/>
      <w:marTop w:val="0"/>
      <w:marBottom w:val="0"/>
      <w:divBdr>
        <w:top w:val="none" w:sz="0" w:space="0" w:color="auto"/>
        <w:left w:val="none" w:sz="0" w:space="0" w:color="auto"/>
        <w:bottom w:val="none" w:sz="0" w:space="0" w:color="auto"/>
        <w:right w:val="none" w:sz="0" w:space="0" w:color="auto"/>
      </w:divBdr>
      <w:divsChild>
        <w:div w:id="1442608518">
          <w:marLeft w:val="0"/>
          <w:marRight w:val="0"/>
          <w:marTop w:val="0"/>
          <w:marBottom w:val="0"/>
          <w:divBdr>
            <w:top w:val="none" w:sz="0" w:space="0" w:color="auto"/>
            <w:left w:val="none" w:sz="0" w:space="0" w:color="auto"/>
            <w:bottom w:val="none" w:sz="0" w:space="0" w:color="auto"/>
            <w:right w:val="none" w:sz="0" w:space="0" w:color="auto"/>
          </w:divBdr>
          <w:divsChild>
            <w:div w:id="205797886">
              <w:marLeft w:val="0"/>
              <w:marRight w:val="0"/>
              <w:marTop w:val="0"/>
              <w:marBottom w:val="0"/>
              <w:divBdr>
                <w:top w:val="none" w:sz="0" w:space="0" w:color="auto"/>
                <w:left w:val="none" w:sz="0" w:space="0" w:color="auto"/>
                <w:bottom w:val="none" w:sz="0" w:space="0" w:color="auto"/>
                <w:right w:val="none" w:sz="0" w:space="0" w:color="auto"/>
              </w:divBdr>
              <w:divsChild>
                <w:div w:id="53815349">
                  <w:marLeft w:val="0"/>
                  <w:marRight w:val="0"/>
                  <w:marTop w:val="0"/>
                  <w:marBottom w:val="0"/>
                  <w:divBdr>
                    <w:top w:val="none" w:sz="0" w:space="0" w:color="auto"/>
                    <w:left w:val="none" w:sz="0" w:space="0" w:color="auto"/>
                    <w:bottom w:val="none" w:sz="0" w:space="0" w:color="auto"/>
                    <w:right w:val="none" w:sz="0" w:space="0" w:color="auto"/>
                  </w:divBdr>
                  <w:divsChild>
                    <w:div w:id="15266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41048">
      <w:bodyDiv w:val="1"/>
      <w:marLeft w:val="0"/>
      <w:marRight w:val="0"/>
      <w:marTop w:val="0"/>
      <w:marBottom w:val="0"/>
      <w:divBdr>
        <w:top w:val="none" w:sz="0" w:space="0" w:color="auto"/>
        <w:left w:val="none" w:sz="0" w:space="0" w:color="auto"/>
        <w:bottom w:val="none" w:sz="0" w:space="0" w:color="auto"/>
        <w:right w:val="none" w:sz="0" w:space="0" w:color="auto"/>
      </w:divBdr>
      <w:divsChild>
        <w:div w:id="950474128">
          <w:marLeft w:val="0"/>
          <w:marRight w:val="0"/>
          <w:marTop w:val="0"/>
          <w:marBottom w:val="0"/>
          <w:divBdr>
            <w:top w:val="none" w:sz="0" w:space="0" w:color="auto"/>
            <w:left w:val="none" w:sz="0" w:space="0" w:color="auto"/>
            <w:bottom w:val="none" w:sz="0" w:space="0" w:color="auto"/>
            <w:right w:val="none" w:sz="0" w:space="0" w:color="auto"/>
          </w:divBdr>
          <w:divsChild>
            <w:div w:id="1581132381">
              <w:marLeft w:val="0"/>
              <w:marRight w:val="0"/>
              <w:marTop w:val="0"/>
              <w:marBottom w:val="0"/>
              <w:divBdr>
                <w:top w:val="none" w:sz="0" w:space="0" w:color="auto"/>
                <w:left w:val="none" w:sz="0" w:space="0" w:color="auto"/>
                <w:bottom w:val="none" w:sz="0" w:space="0" w:color="auto"/>
                <w:right w:val="none" w:sz="0" w:space="0" w:color="auto"/>
              </w:divBdr>
              <w:divsChild>
                <w:div w:id="15958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3199">
      <w:bodyDiv w:val="1"/>
      <w:marLeft w:val="0"/>
      <w:marRight w:val="0"/>
      <w:marTop w:val="0"/>
      <w:marBottom w:val="0"/>
      <w:divBdr>
        <w:top w:val="none" w:sz="0" w:space="0" w:color="auto"/>
        <w:left w:val="none" w:sz="0" w:space="0" w:color="auto"/>
        <w:bottom w:val="none" w:sz="0" w:space="0" w:color="auto"/>
        <w:right w:val="none" w:sz="0" w:space="0" w:color="auto"/>
      </w:divBdr>
      <w:divsChild>
        <w:div w:id="1242789835">
          <w:marLeft w:val="0"/>
          <w:marRight w:val="0"/>
          <w:marTop w:val="0"/>
          <w:marBottom w:val="0"/>
          <w:divBdr>
            <w:top w:val="none" w:sz="0" w:space="0" w:color="auto"/>
            <w:left w:val="none" w:sz="0" w:space="0" w:color="auto"/>
            <w:bottom w:val="none" w:sz="0" w:space="0" w:color="auto"/>
            <w:right w:val="none" w:sz="0" w:space="0" w:color="auto"/>
          </w:divBdr>
          <w:divsChild>
            <w:div w:id="1881480706">
              <w:marLeft w:val="0"/>
              <w:marRight w:val="0"/>
              <w:marTop w:val="0"/>
              <w:marBottom w:val="0"/>
              <w:divBdr>
                <w:top w:val="none" w:sz="0" w:space="0" w:color="auto"/>
                <w:left w:val="none" w:sz="0" w:space="0" w:color="auto"/>
                <w:bottom w:val="none" w:sz="0" w:space="0" w:color="auto"/>
                <w:right w:val="none" w:sz="0" w:space="0" w:color="auto"/>
              </w:divBdr>
              <w:divsChild>
                <w:div w:id="16627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7997">
      <w:bodyDiv w:val="1"/>
      <w:marLeft w:val="0"/>
      <w:marRight w:val="0"/>
      <w:marTop w:val="0"/>
      <w:marBottom w:val="0"/>
      <w:divBdr>
        <w:top w:val="none" w:sz="0" w:space="0" w:color="auto"/>
        <w:left w:val="none" w:sz="0" w:space="0" w:color="auto"/>
        <w:bottom w:val="none" w:sz="0" w:space="0" w:color="auto"/>
        <w:right w:val="none" w:sz="0" w:space="0" w:color="auto"/>
      </w:divBdr>
      <w:divsChild>
        <w:div w:id="1359773620">
          <w:marLeft w:val="0"/>
          <w:marRight w:val="0"/>
          <w:marTop w:val="0"/>
          <w:marBottom w:val="0"/>
          <w:divBdr>
            <w:top w:val="none" w:sz="0" w:space="0" w:color="auto"/>
            <w:left w:val="none" w:sz="0" w:space="0" w:color="auto"/>
            <w:bottom w:val="none" w:sz="0" w:space="0" w:color="auto"/>
            <w:right w:val="none" w:sz="0" w:space="0" w:color="auto"/>
          </w:divBdr>
          <w:divsChild>
            <w:div w:id="1246375204">
              <w:marLeft w:val="0"/>
              <w:marRight w:val="0"/>
              <w:marTop w:val="0"/>
              <w:marBottom w:val="0"/>
              <w:divBdr>
                <w:top w:val="none" w:sz="0" w:space="0" w:color="auto"/>
                <w:left w:val="none" w:sz="0" w:space="0" w:color="auto"/>
                <w:bottom w:val="none" w:sz="0" w:space="0" w:color="auto"/>
                <w:right w:val="none" w:sz="0" w:space="0" w:color="auto"/>
              </w:divBdr>
              <w:divsChild>
                <w:div w:id="47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7804">
      <w:bodyDiv w:val="1"/>
      <w:marLeft w:val="0"/>
      <w:marRight w:val="0"/>
      <w:marTop w:val="0"/>
      <w:marBottom w:val="0"/>
      <w:divBdr>
        <w:top w:val="none" w:sz="0" w:space="0" w:color="auto"/>
        <w:left w:val="none" w:sz="0" w:space="0" w:color="auto"/>
        <w:bottom w:val="none" w:sz="0" w:space="0" w:color="auto"/>
        <w:right w:val="none" w:sz="0" w:space="0" w:color="auto"/>
      </w:divBdr>
      <w:divsChild>
        <w:div w:id="358547911">
          <w:marLeft w:val="0"/>
          <w:marRight w:val="0"/>
          <w:marTop w:val="0"/>
          <w:marBottom w:val="0"/>
          <w:divBdr>
            <w:top w:val="none" w:sz="0" w:space="0" w:color="auto"/>
            <w:left w:val="none" w:sz="0" w:space="0" w:color="auto"/>
            <w:bottom w:val="none" w:sz="0" w:space="0" w:color="auto"/>
            <w:right w:val="none" w:sz="0" w:space="0" w:color="auto"/>
          </w:divBdr>
          <w:divsChild>
            <w:div w:id="1666010995">
              <w:marLeft w:val="0"/>
              <w:marRight w:val="0"/>
              <w:marTop w:val="0"/>
              <w:marBottom w:val="0"/>
              <w:divBdr>
                <w:top w:val="none" w:sz="0" w:space="0" w:color="auto"/>
                <w:left w:val="none" w:sz="0" w:space="0" w:color="auto"/>
                <w:bottom w:val="none" w:sz="0" w:space="0" w:color="auto"/>
                <w:right w:val="none" w:sz="0" w:space="0" w:color="auto"/>
              </w:divBdr>
              <w:divsChild>
                <w:div w:id="7770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4484">
      <w:bodyDiv w:val="1"/>
      <w:marLeft w:val="0"/>
      <w:marRight w:val="0"/>
      <w:marTop w:val="0"/>
      <w:marBottom w:val="0"/>
      <w:divBdr>
        <w:top w:val="none" w:sz="0" w:space="0" w:color="auto"/>
        <w:left w:val="none" w:sz="0" w:space="0" w:color="auto"/>
        <w:bottom w:val="none" w:sz="0" w:space="0" w:color="auto"/>
        <w:right w:val="none" w:sz="0" w:space="0" w:color="auto"/>
      </w:divBdr>
    </w:div>
    <w:div w:id="1243755538">
      <w:bodyDiv w:val="1"/>
      <w:marLeft w:val="0"/>
      <w:marRight w:val="0"/>
      <w:marTop w:val="0"/>
      <w:marBottom w:val="0"/>
      <w:divBdr>
        <w:top w:val="none" w:sz="0" w:space="0" w:color="auto"/>
        <w:left w:val="none" w:sz="0" w:space="0" w:color="auto"/>
        <w:bottom w:val="none" w:sz="0" w:space="0" w:color="auto"/>
        <w:right w:val="none" w:sz="0" w:space="0" w:color="auto"/>
      </w:divBdr>
      <w:divsChild>
        <w:div w:id="1958026234">
          <w:marLeft w:val="0"/>
          <w:marRight w:val="0"/>
          <w:marTop w:val="0"/>
          <w:marBottom w:val="0"/>
          <w:divBdr>
            <w:top w:val="none" w:sz="0" w:space="0" w:color="auto"/>
            <w:left w:val="none" w:sz="0" w:space="0" w:color="auto"/>
            <w:bottom w:val="none" w:sz="0" w:space="0" w:color="auto"/>
            <w:right w:val="none" w:sz="0" w:space="0" w:color="auto"/>
          </w:divBdr>
          <w:divsChild>
            <w:div w:id="633754569">
              <w:marLeft w:val="0"/>
              <w:marRight w:val="0"/>
              <w:marTop w:val="0"/>
              <w:marBottom w:val="0"/>
              <w:divBdr>
                <w:top w:val="none" w:sz="0" w:space="0" w:color="auto"/>
                <w:left w:val="none" w:sz="0" w:space="0" w:color="auto"/>
                <w:bottom w:val="none" w:sz="0" w:space="0" w:color="auto"/>
                <w:right w:val="none" w:sz="0" w:space="0" w:color="auto"/>
              </w:divBdr>
              <w:divsChild>
                <w:div w:id="1650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8229">
      <w:bodyDiv w:val="1"/>
      <w:marLeft w:val="0"/>
      <w:marRight w:val="0"/>
      <w:marTop w:val="0"/>
      <w:marBottom w:val="0"/>
      <w:divBdr>
        <w:top w:val="none" w:sz="0" w:space="0" w:color="auto"/>
        <w:left w:val="none" w:sz="0" w:space="0" w:color="auto"/>
        <w:bottom w:val="none" w:sz="0" w:space="0" w:color="auto"/>
        <w:right w:val="none" w:sz="0" w:space="0" w:color="auto"/>
      </w:divBdr>
      <w:divsChild>
        <w:div w:id="2011173501">
          <w:marLeft w:val="0"/>
          <w:marRight w:val="0"/>
          <w:marTop w:val="0"/>
          <w:marBottom w:val="0"/>
          <w:divBdr>
            <w:top w:val="none" w:sz="0" w:space="0" w:color="auto"/>
            <w:left w:val="none" w:sz="0" w:space="0" w:color="auto"/>
            <w:bottom w:val="none" w:sz="0" w:space="0" w:color="auto"/>
            <w:right w:val="none" w:sz="0" w:space="0" w:color="auto"/>
          </w:divBdr>
          <w:divsChild>
            <w:div w:id="1256666055">
              <w:marLeft w:val="0"/>
              <w:marRight w:val="0"/>
              <w:marTop w:val="0"/>
              <w:marBottom w:val="0"/>
              <w:divBdr>
                <w:top w:val="none" w:sz="0" w:space="0" w:color="auto"/>
                <w:left w:val="none" w:sz="0" w:space="0" w:color="auto"/>
                <w:bottom w:val="none" w:sz="0" w:space="0" w:color="auto"/>
                <w:right w:val="none" w:sz="0" w:space="0" w:color="auto"/>
              </w:divBdr>
              <w:divsChild>
                <w:div w:id="193856067">
                  <w:marLeft w:val="0"/>
                  <w:marRight w:val="0"/>
                  <w:marTop w:val="0"/>
                  <w:marBottom w:val="0"/>
                  <w:divBdr>
                    <w:top w:val="none" w:sz="0" w:space="0" w:color="auto"/>
                    <w:left w:val="none" w:sz="0" w:space="0" w:color="auto"/>
                    <w:bottom w:val="none" w:sz="0" w:space="0" w:color="auto"/>
                    <w:right w:val="none" w:sz="0" w:space="0" w:color="auto"/>
                  </w:divBdr>
                  <w:divsChild>
                    <w:div w:id="12708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57399">
      <w:bodyDiv w:val="1"/>
      <w:marLeft w:val="0"/>
      <w:marRight w:val="0"/>
      <w:marTop w:val="0"/>
      <w:marBottom w:val="0"/>
      <w:divBdr>
        <w:top w:val="none" w:sz="0" w:space="0" w:color="auto"/>
        <w:left w:val="none" w:sz="0" w:space="0" w:color="auto"/>
        <w:bottom w:val="none" w:sz="0" w:space="0" w:color="auto"/>
        <w:right w:val="none" w:sz="0" w:space="0" w:color="auto"/>
      </w:divBdr>
      <w:divsChild>
        <w:div w:id="1781874020">
          <w:marLeft w:val="0"/>
          <w:marRight w:val="0"/>
          <w:marTop w:val="0"/>
          <w:marBottom w:val="0"/>
          <w:divBdr>
            <w:top w:val="none" w:sz="0" w:space="0" w:color="auto"/>
            <w:left w:val="none" w:sz="0" w:space="0" w:color="auto"/>
            <w:bottom w:val="none" w:sz="0" w:space="0" w:color="auto"/>
            <w:right w:val="none" w:sz="0" w:space="0" w:color="auto"/>
          </w:divBdr>
          <w:divsChild>
            <w:div w:id="234750942">
              <w:marLeft w:val="0"/>
              <w:marRight w:val="0"/>
              <w:marTop w:val="0"/>
              <w:marBottom w:val="0"/>
              <w:divBdr>
                <w:top w:val="none" w:sz="0" w:space="0" w:color="auto"/>
                <w:left w:val="none" w:sz="0" w:space="0" w:color="auto"/>
                <w:bottom w:val="none" w:sz="0" w:space="0" w:color="auto"/>
                <w:right w:val="none" w:sz="0" w:space="0" w:color="auto"/>
              </w:divBdr>
              <w:divsChild>
                <w:div w:id="19413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70960">
      <w:bodyDiv w:val="1"/>
      <w:marLeft w:val="0"/>
      <w:marRight w:val="0"/>
      <w:marTop w:val="0"/>
      <w:marBottom w:val="0"/>
      <w:divBdr>
        <w:top w:val="none" w:sz="0" w:space="0" w:color="auto"/>
        <w:left w:val="none" w:sz="0" w:space="0" w:color="auto"/>
        <w:bottom w:val="none" w:sz="0" w:space="0" w:color="auto"/>
        <w:right w:val="none" w:sz="0" w:space="0" w:color="auto"/>
      </w:divBdr>
    </w:div>
    <w:div w:id="1318799306">
      <w:bodyDiv w:val="1"/>
      <w:marLeft w:val="0"/>
      <w:marRight w:val="0"/>
      <w:marTop w:val="0"/>
      <w:marBottom w:val="0"/>
      <w:divBdr>
        <w:top w:val="none" w:sz="0" w:space="0" w:color="auto"/>
        <w:left w:val="none" w:sz="0" w:space="0" w:color="auto"/>
        <w:bottom w:val="none" w:sz="0" w:space="0" w:color="auto"/>
        <w:right w:val="none" w:sz="0" w:space="0" w:color="auto"/>
      </w:divBdr>
      <w:divsChild>
        <w:div w:id="719325850">
          <w:marLeft w:val="0"/>
          <w:marRight w:val="0"/>
          <w:marTop w:val="0"/>
          <w:marBottom w:val="0"/>
          <w:divBdr>
            <w:top w:val="none" w:sz="0" w:space="0" w:color="auto"/>
            <w:left w:val="none" w:sz="0" w:space="0" w:color="auto"/>
            <w:bottom w:val="none" w:sz="0" w:space="0" w:color="auto"/>
            <w:right w:val="none" w:sz="0" w:space="0" w:color="auto"/>
          </w:divBdr>
          <w:divsChild>
            <w:div w:id="2102220056">
              <w:marLeft w:val="0"/>
              <w:marRight w:val="0"/>
              <w:marTop w:val="0"/>
              <w:marBottom w:val="0"/>
              <w:divBdr>
                <w:top w:val="none" w:sz="0" w:space="0" w:color="auto"/>
                <w:left w:val="none" w:sz="0" w:space="0" w:color="auto"/>
                <w:bottom w:val="none" w:sz="0" w:space="0" w:color="auto"/>
                <w:right w:val="none" w:sz="0" w:space="0" w:color="auto"/>
              </w:divBdr>
              <w:divsChild>
                <w:div w:id="16117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55733">
      <w:bodyDiv w:val="1"/>
      <w:marLeft w:val="0"/>
      <w:marRight w:val="0"/>
      <w:marTop w:val="0"/>
      <w:marBottom w:val="0"/>
      <w:divBdr>
        <w:top w:val="none" w:sz="0" w:space="0" w:color="auto"/>
        <w:left w:val="none" w:sz="0" w:space="0" w:color="auto"/>
        <w:bottom w:val="none" w:sz="0" w:space="0" w:color="auto"/>
        <w:right w:val="none" w:sz="0" w:space="0" w:color="auto"/>
      </w:divBdr>
      <w:divsChild>
        <w:div w:id="1547909306">
          <w:marLeft w:val="0"/>
          <w:marRight w:val="0"/>
          <w:marTop w:val="0"/>
          <w:marBottom w:val="0"/>
          <w:divBdr>
            <w:top w:val="none" w:sz="0" w:space="0" w:color="auto"/>
            <w:left w:val="none" w:sz="0" w:space="0" w:color="auto"/>
            <w:bottom w:val="none" w:sz="0" w:space="0" w:color="auto"/>
            <w:right w:val="none" w:sz="0" w:space="0" w:color="auto"/>
          </w:divBdr>
          <w:divsChild>
            <w:div w:id="542715843">
              <w:marLeft w:val="0"/>
              <w:marRight w:val="0"/>
              <w:marTop w:val="0"/>
              <w:marBottom w:val="0"/>
              <w:divBdr>
                <w:top w:val="none" w:sz="0" w:space="0" w:color="auto"/>
                <w:left w:val="none" w:sz="0" w:space="0" w:color="auto"/>
                <w:bottom w:val="none" w:sz="0" w:space="0" w:color="auto"/>
                <w:right w:val="none" w:sz="0" w:space="0" w:color="auto"/>
              </w:divBdr>
              <w:divsChild>
                <w:div w:id="3054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65469">
      <w:bodyDiv w:val="1"/>
      <w:marLeft w:val="0"/>
      <w:marRight w:val="0"/>
      <w:marTop w:val="0"/>
      <w:marBottom w:val="0"/>
      <w:divBdr>
        <w:top w:val="none" w:sz="0" w:space="0" w:color="auto"/>
        <w:left w:val="none" w:sz="0" w:space="0" w:color="auto"/>
        <w:bottom w:val="none" w:sz="0" w:space="0" w:color="auto"/>
        <w:right w:val="none" w:sz="0" w:space="0" w:color="auto"/>
      </w:divBdr>
    </w:div>
    <w:div w:id="1338651643">
      <w:bodyDiv w:val="1"/>
      <w:marLeft w:val="0"/>
      <w:marRight w:val="0"/>
      <w:marTop w:val="0"/>
      <w:marBottom w:val="0"/>
      <w:divBdr>
        <w:top w:val="none" w:sz="0" w:space="0" w:color="auto"/>
        <w:left w:val="none" w:sz="0" w:space="0" w:color="auto"/>
        <w:bottom w:val="none" w:sz="0" w:space="0" w:color="auto"/>
        <w:right w:val="none" w:sz="0" w:space="0" w:color="auto"/>
      </w:divBdr>
    </w:div>
    <w:div w:id="1343311755">
      <w:bodyDiv w:val="1"/>
      <w:marLeft w:val="0"/>
      <w:marRight w:val="0"/>
      <w:marTop w:val="0"/>
      <w:marBottom w:val="0"/>
      <w:divBdr>
        <w:top w:val="none" w:sz="0" w:space="0" w:color="auto"/>
        <w:left w:val="none" w:sz="0" w:space="0" w:color="auto"/>
        <w:bottom w:val="none" w:sz="0" w:space="0" w:color="auto"/>
        <w:right w:val="none" w:sz="0" w:space="0" w:color="auto"/>
      </w:divBdr>
      <w:divsChild>
        <w:div w:id="2090761710">
          <w:marLeft w:val="0"/>
          <w:marRight w:val="0"/>
          <w:marTop w:val="0"/>
          <w:marBottom w:val="0"/>
          <w:divBdr>
            <w:top w:val="none" w:sz="0" w:space="0" w:color="auto"/>
            <w:left w:val="none" w:sz="0" w:space="0" w:color="auto"/>
            <w:bottom w:val="none" w:sz="0" w:space="0" w:color="auto"/>
            <w:right w:val="none" w:sz="0" w:space="0" w:color="auto"/>
          </w:divBdr>
          <w:divsChild>
            <w:div w:id="317921972">
              <w:marLeft w:val="0"/>
              <w:marRight w:val="0"/>
              <w:marTop w:val="0"/>
              <w:marBottom w:val="0"/>
              <w:divBdr>
                <w:top w:val="none" w:sz="0" w:space="0" w:color="auto"/>
                <w:left w:val="none" w:sz="0" w:space="0" w:color="auto"/>
                <w:bottom w:val="none" w:sz="0" w:space="0" w:color="auto"/>
                <w:right w:val="none" w:sz="0" w:space="0" w:color="auto"/>
              </w:divBdr>
              <w:divsChild>
                <w:div w:id="6656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080">
      <w:bodyDiv w:val="1"/>
      <w:marLeft w:val="0"/>
      <w:marRight w:val="0"/>
      <w:marTop w:val="0"/>
      <w:marBottom w:val="0"/>
      <w:divBdr>
        <w:top w:val="none" w:sz="0" w:space="0" w:color="auto"/>
        <w:left w:val="none" w:sz="0" w:space="0" w:color="auto"/>
        <w:bottom w:val="none" w:sz="0" w:space="0" w:color="auto"/>
        <w:right w:val="none" w:sz="0" w:space="0" w:color="auto"/>
      </w:divBdr>
      <w:divsChild>
        <w:div w:id="1158807561">
          <w:marLeft w:val="0"/>
          <w:marRight w:val="0"/>
          <w:marTop w:val="0"/>
          <w:marBottom w:val="0"/>
          <w:divBdr>
            <w:top w:val="none" w:sz="0" w:space="0" w:color="auto"/>
            <w:left w:val="none" w:sz="0" w:space="0" w:color="auto"/>
            <w:bottom w:val="none" w:sz="0" w:space="0" w:color="auto"/>
            <w:right w:val="none" w:sz="0" w:space="0" w:color="auto"/>
          </w:divBdr>
          <w:divsChild>
            <w:div w:id="1445611844">
              <w:marLeft w:val="0"/>
              <w:marRight w:val="0"/>
              <w:marTop w:val="0"/>
              <w:marBottom w:val="0"/>
              <w:divBdr>
                <w:top w:val="none" w:sz="0" w:space="0" w:color="auto"/>
                <w:left w:val="none" w:sz="0" w:space="0" w:color="auto"/>
                <w:bottom w:val="none" w:sz="0" w:space="0" w:color="auto"/>
                <w:right w:val="none" w:sz="0" w:space="0" w:color="auto"/>
              </w:divBdr>
              <w:divsChild>
                <w:div w:id="19510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6827">
      <w:bodyDiv w:val="1"/>
      <w:marLeft w:val="0"/>
      <w:marRight w:val="0"/>
      <w:marTop w:val="0"/>
      <w:marBottom w:val="0"/>
      <w:divBdr>
        <w:top w:val="none" w:sz="0" w:space="0" w:color="auto"/>
        <w:left w:val="none" w:sz="0" w:space="0" w:color="auto"/>
        <w:bottom w:val="none" w:sz="0" w:space="0" w:color="auto"/>
        <w:right w:val="none" w:sz="0" w:space="0" w:color="auto"/>
      </w:divBdr>
      <w:divsChild>
        <w:div w:id="545992045">
          <w:marLeft w:val="0"/>
          <w:marRight w:val="0"/>
          <w:marTop w:val="0"/>
          <w:marBottom w:val="0"/>
          <w:divBdr>
            <w:top w:val="none" w:sz="0" w:space="0" w:color="auto"/>
            <w:left w:val="none" w:sz="0" w:space="0" w:color="auto"/>
            <w:bottom w:val="none" w:sz="0" w:space="0" w:color="auto"/>
            <w:right w:val="none" w:sz="0" w:space="0" w:color="auto"/>
          </w:divBdr>
          <w:divsChild>
            <w:div w:id="1460604986">
              <w:marLeft w:val="0"/>
              <w:marRight w:val="0"/>
              <w:marTop w:val="0"/>
              <w:marBottom w:val="0"/>
              <w:divBdr>
                <w:top w:val="none" w:sz="0" w:space="0" w:color="auto"/>
                <w:left w:val="none" w:sz="0" w:space="0" w:color="auto"/>
                <w:bottom w:val="none" w:sz="0" w:space="0" w:color="auto"/>
                <w:right w:val="none" w:sz="0" w:space="0" w:color="auto"/>
              </w:divBdr>
              <w:divsChild>
                <w:div w:id="1655261448">
                  <w:marLeft w:val="0"/>
                  <w:marRight w:val="0"/>
                  <w:marTop w:val="0"/>
                  <w:marBottom w:val="0"/>
                  <w:divBdr>
                    <w:top w:val="none" w:sz="0" w:space="0" w:color="auto"/>
                    <w:left w:val="none" w:sz="0" w:space="0" w:color="auto"/>
                    <w:bottom w:val="none" w:sz="0" w:space="0" w:color="auto"/>
                    <w:right w:val="none" w:sz="0" w:space="0" w:color="auto"/>
                  </w:divBdr>
                  <w:divsChild>
                    <w:div w:id="92018912">
                      <w:marLeft w:val="0"/>
                      <w:marRight w:val="0"/>
                      <w:marTop w:val="0"/>
                      <w:marBottom w:val="0"/>
                      <w:divBdr>
                        <w:top w:val="none" w:sz="0" w:space="0" w:color="auto"/>
                        <w:left w:val="none" w:sz="0" w:space="0" w:color="auto"/>
                        <w:bottom w:val="none" w:sz="0" w:space="0" w:color="auto"/>
                        <w:right w:val="none" w:sz="0" w:space="0" w:color="auto"/>
                      </w:divBdr>
                      <w:divsChild>
                        <w:div w:id="673072760">
                          <w:marLeft w:val="0"/>
                          <w:marRight w:val="0"/>
                          <w:marTop w:val="0"/>
                          <w:marBottom w:val="0"/>
                          <w:divBdr>
                            <w:top w:val="none" w:sz="0" w:space="0" w:color="auto"/>
                            <w:left w:val="none" w:sz="0" w:space="0" w:color="auto"/>
                            <w:bottom w:val="none" w:sz="0" w:space="0" w:color="auto"/>
                            <w:right w:val="none" w:sz="0" w:space="0" w:color="auto"/>
                          </w:divBdr>
                          <w:divsChild>
                            <w:div w:id="2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368160">
      <w:bodyDiv w:val="1"/>
      <w:marLeft w:val="0"/>
      <w:marRight w:val="0"/>
      <w:marTop w:val="0"/>
      <w:marBottom w:val="0"/>
      <w:divBdr>
        <w:top w:val="none" w:sz="0" w:space="0" w:color="auto"/>
        <w:left w:val="none" w:sz="0" w:space="0" w:color="auto"/>
        <w:bottom w:val="none" w:sz="0" w:space="0" w:color="auto"/>
        <w:right w:val="none" w:sz="0" w:space="0" w:color="auto"/>
      </w:divBdr>
      <w:divsChild>
        <w:div w:id="852651906">
          <w:marLeft w:val="0"/>
          <w:marRight w:val="0"/>
          <w:marTop w:val="0"/>
          <w:marBottom w:val="0"/>
          <w:divBdr>
            <w:top w:val="none" w:sz="0" w:space="0" w:color="auto"/>
            <w:left w:val="none" w:sz="0" w:space="0" w:color="auto"/>
            <w:bottom w:val="none" w:sz="0" w:space="0" w:color="auto"/>
            <w:right w:val="none" w:sz="0" w:space="0" w:color="auto"/>
          </w:divBdr>
          <w:divsChild>
            <w:div w:id="449281921">
              <w:marLeft w:val="0"/>
              <w:marRight w:val="0"/>
              <w:marTop w:val="0"/>
              <w:marBottom w:val="0"/>
              <w:divBdr>
                <w:top w:val="none" w:sz="0" w:space="0" w:color="auto"/>
                <w:left w:val="none" w:sz="0" w:space="0" w:color="auto"/>
                <w:bottom w:val="none" w:sz="0" w:space="0" w:color="auto"/>
                <w:right w:val="none" w:sz="0" w:space="0" w:color="auto"/>
              </w:divBdr>
              <w:divsChild>
                <w:div w:id="1123226492">
                  <w:marLeft w:val="0"/>
                  <w:marRight w:val="0"/>
                  <w:marTop w:val="0"/>
                  <w:marBottom w:val="0"/>
                  <w:divBdr>
                    <w:top w:val="none" w:sz="0" w:space="0" w:color="auto"/>
                    <w:left w:val="none" w:sz="0" w:space="0" w:color="auto"/>
                    <w:bottom w:val="none" w:sz="0" w:space="0" w:color="auto"/>
                    <w:right w:val="none" w:sz="0" w:space="0" w:color="auto"/>
                  </w:divBdr>
                </w:div>
                <w:div w:id="2082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4935">
          <w:marLeft w:val="240"/>
          <w:marRight w:val="0"/>
          <w:marTop w:val="0"/>
          <w:marBottom w:val="0"/>
          <w:divBdr>
            <w:top w:val="none" w:sz="0" w:space="0" w:color="auto"/>
            <w:left w:val="none" w:sz="0" w:space="0" w:color="auto"/>
            <w:bottom w:val="none" w:sz="0" w:space="0" w:color="auto"/>
            <w:right w:val="none" w:sz="0" w:space="0" w:color="auto"/>
          </w:divBdr>
        </w:div>
      </w:divsChild>
    </w:div>
    <w:div w:id="1395346697">
      <w:bodyDiv w:val="1"/>
      <w:marLeft w:val="0"/>
      <w:marRight w:val="0"/>
      <w:marTop w:val="0"/>
      <w:marBottom w:val="0"/>
      <w:divBdr>
        <w:top w:val="none" w:sz="0" w:space="0" w:color="auto"/>
        <w:left w:val="none" w:sz="0" w:space="0" w:color="auto"/>
        <w:bottom w:val="none" w:sz="0" w:space="0" w:color="auto"/>
        <w:right w:val="none" w:sz="0" w:space="0" w:color="auto"/>
      </w:divBdr>
      <w:divsChild>
        <w:div w:id="1158497717">
          <w:marLeft w:val="0"/>
          <w:marRight w:val="0"/>
          <w:marTop w:val="0"/>
          <w:marBottom w:val="0"/>
          <w:divBdr>
            <w:top w:val="none" w:sz="0" w:space="0" w:color="auto"/>
            <w:left w:val="none" w:sz="0" w:space="0" w:color="auto"/>
            <w:bottom w:val="none" w:sz="0" w:space="0" w:color="auto"/>
            <w:right w:val="none" w:sz="0" w:space="0" w:color="auto"/>
          </w:divBdr>
          <w:divsChild>
            <w:div w:id="1479301231">
              <w:marLeft w:val="0"/>
              <w:marRight w:val="0"/>
              <w:marTop w:val="0"/>
              <w:marBottom w:val="0"/>
              <w:divBdr>
                <w:top w:val="none" w:sz="0" w:space="0" w:color="auto"/>
                <w:left w:val="none" w:sz="0" w:space="0" w:color="auto"/>
                <w:bottom w:val="none" w:sz="0" w:space="0" w:color="auto"/>
                <w:right w:val="none" w:sz="0" w:space="0" w:color="auto"/>
              </w:divBdr>
              <w:divsChild>
                <w:div w:id="1444568713">
                  <w:marLeft w:val="0"/>
                  <w:marRight w:val="0"/>
                  <w:marTop w:val="0"/>
                  <w:marBottom w:val="0"/>
                  <w:divBdr>
                    <w:top w:val="none" w:sz="0" w:space="0" w:color="auto"/>
                    <w:left w:val="none" w:sz="0" w:space="0" w:color="auto"/>
                    <w:bottom w:val="none" w:sz="0" w:space="0" w:color="auto"/>
                    <w:right w:val="none" w:sz="0" w:space="0" w:color="auto"/>
                  </w:divBdr>
                  <w:divsChild>
                    <w:div w:id="354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843908">
      <w:bodyDiv w:val="1"/>
      <w:marLeft w:val="0"/>
      <w:marRight w:val="0"/>
      <w:marTop w:val="0"/>
      <w:marBottom w:val="0"/>
      <w:divBdr>
        <w:top w:val="none" w:sz="0" w:space="0" w:color="auto"/>
        <w:left w:val="none" w:sz="0" w:space="0" w:color="auto"/>
        <w:bottom w:val="none" w:sz="0" w:space="0" w:color="auto"/>
        <w:right w:val="none" w:sz="0" w:space="0" w:color="auto"/>
      </w:divBdr>
      <w:divsChild>
        <w:div w:id="1904757300">
          <w:marLeft w:val="0"/>
          <w:marRight w:val="0"/>
          <w:marTop w:val="0"/>
          <w:marBottom w:val="0"/>
          <w:divBdr>
            <w:top w:val="none" w:sz="0" w:space="0" w:color="auto"/>
            <w:left w:val="none" w:sz="0" w:space="0" w:color="auto"/>
            <w:bottom w:val="none" w:sz="0" w:space="0" w:color="auto"/>
            <w:right w:val="none" w:sz="0" w:space="0" w:color="auto"/>
          </w:divBdr>
          <w:divsChild>
            <w:div w:id="1170221515">
              <w:marLeft w:val="0"/>
              <w:marRight w:val="0"/>
              <w:marTop w:val="0"/>
              <w:marBottom w:val="0"/>
              <w:divBdr>
                <w:top w:val="none" w:sz="0" w:space="0" w:color="auto"/>
                <w:left w:val="none" w:sz="0" w:space="0" w:color="auto"/>
                <w:bottom w:val="none" w:sz="0" w:space="0" w:color="auto"/>
                <w:right w:val="none" w:sz="0" w:space="0" w:color="auto"/>
              </w:divBdr>
              <w:divsChild>
                <w:div w:id="6013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050">
      <w:bodyDiv w:val="1"/>
      <w:marLeft w:val="0"/>
      <w:marRight w:val="0"/>
      <w:marTop w:val="0"/>
      <w:marBottom w:val="0"/>
      <w:divBdr>
        <w:top w:val="none" w:sz="0" w:space="0" w:color="auto"/>
        <w:left w:val="none" w:sz="0" w:space="0" w:color="auto"/>
        <w:bottom w:val="none" w:sz="0" w:space="0" w:color="auto"/>
        <w:right w:val="none" w:sz="0" w:space="0" w:color="auto"/>
      </w:divBdr>
      <w:divsChild>
        <w:div w:id="2022930953">
          <w:marLeft w:val="0"/>
          <w:marRight w:val="0"/>
          <w:marTop w:val="0"/>
          <w:marBottom w:val="0"/>
          <w:divBdr>
            <w:top w:val="none" w:sz="0" w:space="0" w:color="auto"/>
            <w:left w:val="none" w:sz="0" w:space="0" w:color="auto"/>
            <w:bottom w:val="none" w:sz="0" w:space="0" w:color="auto"/>
            <w:right w:val="none" w:sz="0" w:space="0" w:color="auto"/>
          </w:divBdr>
          <w:divsChild>
            <w:div w:id="2029794427">
              <w:marLeft w:val="0"/>
              <w:marRight w:val="0"/>
              <w:marTop w:val="0"/>
              <w:marBottom w:val="0"/>
              <w:divBdr>
                <w:top w:val="none" w:sz="0" w:space="0" w:color="auto"/>
                <w:left w:val="none" w:sz="0" w:space="0" w:color="auto"/>
                <w:bottom w:val="none" w:sz="0" w:space="0" w:color="auto"/>
                <w:right w:val="none" w:sz="0" w:space="0" w:color="auto"/>
              </w:divBdr>
              <w:divsChild>
                <w:div w:id="15858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3193">
      <w:bodyDiv w:val="1"/>
      <w:marLeft w:val="0"/>
      <w:marRight w:val="0"/>
      <w:marTop w:val="0"/>
      <w:marBottom w:val="0"/>
      <w:divBdr>
        <w:top w:val="none" w:sz="0" w:space="0" w:color="auto"/>
        <w:left w:val="none" w:sz="0" w:space="0" w:color="auto"/>
        <w:bottom w:val="none" w:sz="0" w:space="0" w:color="auto"/>
        <w:right w:val="none" w:sz="0" w:space="0" w:color="auto"/>
      </w:divBdr>
      <w:divsChild>
        <w:div w:id="395667515">
          <w:marLeft w:val="0"/>
          <w:marRight w:val="0"/>
          <w:marTop w:val="0"/>
          <w:marBottom w:val="0"/>
          <w:divBdr>
            <w:top w:val="none" w:sz="0" w:space="0" w:color="auto"/>
            <w:left w:val="none" w:sz="0" w:space="0" w:color="auto"/>
            <w:bottom w:val="none" w:sz="0" w:space="0" w:color="auto"/>
            <w:right w:val="none" w:sz="0" w:space="0" w:color="auto"/>
          </w:divBdr>
          <w:divsChild>
            <w:div w:id="428232593">
              <w:marLeft w:val="0"/>
              <w:marRight w:val="0"/>
              <w:marTop w:val="0"/>
              <w:marBottom w:val="0"/>
              <w:divBdr>
                <w:top w:val="none" w:sz="0" w:space="0" w:color="auto"/>
                <w:left w:val="none" w:sz="0" w:space="0" w:color="auto"/>
                <w:bottom w:val="none" w:sz="0" w:space="0" w:color="auto"/>
                <w:right w:val="none" w:sz="0" w:space="0" w:color="auto"/>
              </w:divBdr>
              <w:divsChild>
                <w:div w:id="7678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4961">
      <w:bodyDiv w:val="1"/>
      <w:marLeft w:val="0"/>
      <w:marRight w:val="0"/>
      <w:marTop w:val="0"/>
      <w:marBottom w:val="0"/>
      <w:divBdr>
        <w:top w:val="none" w:sz="0" w:space="0" w:color="auto"/>
        <w:left w:val="none" w:sz="0" w:space="0" w:color="auto"/>
        <w:bottom w:val="none" w:sz="0" w:space="0" w:color="auto"/>
        <w:right w:val="none" w:sz="0" w:space="0" w:color="auto"/>
      </w:divBdr>
    </w:div>
    <w:div w:id="1438058163">
      <w:bodyDiv w:val="1"/>
      <w:marLeft w:val="0"/>
      <w:marRight w:val="0"/>
      <w:marTop w:val="0"/>
      <w:marBottom w:val="0"/>
      <w:divBdr>
        <w:top w:val="none" w:sz="0" w:space="0" w:color="auto"/>
        <w:left w:val="none" w:sz="0" w:space="0" w:color="auto"/>
        <w:bottom w:val="none" w:sz="0" w:space="0" w:color="auto"/>
        <w:right w:val="none" w:sz="0" w:space="0" w:color="auto"/>
      </w:divBdr>
    </w:div>
    <w:div w:id="1448311757">
      <w:bodyDiv w:val="1"/>
      <w:marLeft w:val="0"/>
      <w:marRight w:val="0"/>
      <w:marTop w:val="0"/>
      <w:marBottom w:val="0"/>
      <w:divBdr>
        <w:top w:val="none" w:sz="0" w:space="0" w:color="auto"/>
        <w:left w:val="none" w:sz="0" w:space="0" w:color="auto"/>
        <w:bottom w:val="none" w:sz="0" w:space="0" w:color="auto"/>
        <w:right w:val="none" w:sz="0" w:space="0" w:color="auto"/>
      </w:divBdr>
      <w:divsChild>
        <w:div w:id="672033491">
          <w:marLeft w:val="0"/>
          <w:marRight w:val="0"/>
          <w:marTop w:val="0"/>
          <w:marBottom w:val="0"/>
          <w:divBdr>
            <w:top w:val="none" w:sz="0" w:space="0" w:color="auto"/>
            <w:left w:val="none" w:sz="0" w:space="0" w:color="auto"/>
            <w:bottom w:val="none" w:sz="0" w:space="0" w:color="auto"/>
            <w:right w:val="none" w:sz="0" w:space="0" w:color="auto"/>
          </w:divBdr>
          <w:divsChild>
            <w:div w:id="363481144">
              <w:marLeft w:val="0"/>
              <w:marRight w:val="0"/>
              <w:marTop w:val="0"/>
              <w:marBottom w:val="0"/>
              <w:divBdr>
                <w:top w:val="none" w:sz="0" w:space="0" w:color="auto"/>
                <w:left w:val="none" w:sz="0" w:space="0" w:color="auto"/>
                <w:bottom w:val="none" w:sz="0" w:space="0" w:color="auto"/>
                <w:right w:val="none" w:sz="0" w:space="0" w:color="auto"/>
              </w:divBdr>
              <w:divsChild>
                <w:div w:id="16914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8167">
      <w:bodyDiv w:val="1"/>
      <w:marLeft w:val="0"/>
      <w:marRight w:val="0"/>
      <w:marTop w:val="0"/>
      <w:marBottom w:val="0"/>
      <w:divBdr>
        <w:top w:val="none" w:sz="0" w:space="0" w:color="auto"/>
        <w:left w:val="none" w:sz="0" w:space="0" w:color="auto"/>
        <w:bottom w:val="none" w:sz="0" w:space="0" w:color="auto"/>
        <w:right w:val="none" w:sz="0" w:space="0" w:color="auto"/>
      </w:divBdr>
    </w:div>
    <w:div w:id="1508598825">
      <w:bodyDiv w:val="1"/>
      <w:marLeft w:val="0"/>
      <w:marRight w:val="0"/>
      <w:marTop w:val="0"/>
      <w:marBottom w:val="0"/>
      <w:divBdr>
        <w:top w:val="none" w:sz="0" w:space="0" w:color="auto"/>
        <w:left w:val="none" w:sz="0" w:space="0" w:color="auto"/>
        <w:bottom w:val="none" w:sz="0" w:space="0" w:color="auto"/>
        <w:right w:val="none" w:sz="0" w:space="0" w:color="auto"/>
      </w:divBdr>
      <w:divsChild>
        <w:div w:id="434130371">
          <w:marLeft w:val="0"/>
          <w:marRight w:val="0"/>
          <w:marTop w:val="0"/>
          <w:marBottom w:val="0"/>
          <w:divBdr>
            <w:top w:val="none" w:sz="0" w:space="0" w:color="auto"/>
            <w:left w:val="none" w:sz="0" w:space="0" w:color="auto"/>
            <w:bottom w:val="none" w:sz="0" w:space="0" w:color="auto"/>
            <w:right w:val="none" w:sz="0" w:space="0" w:color="auto"/>
          </w:divBdr>
          <w:divsChild>
            <w:div w:id="1714572724">
              <w:marLeft w:val="0"/>
              <w:marRight w:val="0"/>
              <w:marTop w:val="0"/>
              <w:marBottom w:val="0"/>
              <w:divBdr>
                <w:top w:val="none" w:sz="0" w:space="0" w:color="auto"/>
                <w:left w:val="none" w:sz="0" w:space="0" w:color="auto"/>
                <w:bottom w:val="none" w:sz="0" w:space="0" w:color="auto"/>
                <w:right w:val="none" w:sz="0" w:space="0" w:color="auto"/>
              </w:divBdr>
              <w:divsChild>
                <w:div w:id="2257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6326">
      <w:bodyDiv w:val="1"/>
      <w:marLeft w:val="0"/>
      <w:marRight w:val="0"/>
      <w:marTop w:val="0"/>
      <w:marBottom w:val="0"/>
      <w:divBdr>
        <w:top w:val="none" w:sz="0" w:space="0" w:color="auto"/>
        <w:left w:val="none" w:sz="0" w:space="0" w:color="auto"/>
        <w:bottom w:val="none" w:sz="0" w:space="0" w:color="auto"/>
        <w:right w:val="none" w:sz="0" w:space="0" w:color="auto"/>
      </w:divBdr>
    </w:div>
    <w:div w:id="1558659316">
      <w:bodyDiv w:val="1"/>
      <w:marLeft w:val="0"/>
      <w:marRight w:val="0"/>
      <w:marTop w:val="0"/>
      <w:marBottom w:val="0"/>
      <w:divBdr>
        <w:top w:val="none" w:sz="0" w:space="0" w:color="auto"/>
        <w:left w:val="none" w:sz="0" w:space="0" w:color="auto"/>
        <w:bottom w:val="none" w:sz="0" w:space="0" w:color="auto"/>
        <w:right w:val="none" w:sz="0" w:space="0" w:color="auto"/>
      </w:divBdr>
      <w:divsChild>
        <w:div w:id="4678762">
          <w:marLeft w:val="0"/>
          <w:marRight w:val="0"/>
          <w:marTop w:val="0"/>
          <w:marBottom w:val="0"/>
          <w:divBdr>
            <w:top w:val="none" w:sz="0" w:space="0" w:color="auto"/>
            <w:left w:val="none" w:sz="0" w:space="0" w:color="auto"/>
            <w:bottom w:val="none" w:sz="0" w:space="0" w:color="auto"/>
            <w:right w:val="none" w:sz="0" w:space="0" w:color="auto"/>
          </w:divBdr>
          <w:divsChild>
            <w:div w:id="1639064855">
              <w:marLeft w:val="0"/>
              <w:marRight w:val="0"/>
              <w:marTop w:val="0"/>
              <w:marBottom w:val="0"/>
              <w:divBdr>
                <w:top w:val="none" w:sz="0" w:space="0" w:color="auto"/>
                <w:left w:val="none" w:sz="0" w:space="0" w:color="auto"/>
                <w:bottom w:val="none" w:sz="0" w:space="0" w:color="auto"/>
                <w:right w:val="none" w:sz="0" w:space="0" w:color="auto"/>
              </w:divBdr>
              <w:divsChild>
                <w:div w:id="2675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9522">
      <w:bodyDiv w:val="1"/>
      <w:marLeft w:val="0"/>
      <w:marRight w:val="0"/>
      <w:marTop w:val="0"/>
      <w:marBottom w:val="0"/>
      <w:divBdr>
        <w:top w:val="none" w:sz="0" w:space="0" w:color="auto"/>
        <w:left w:val="none" w:sz="0" w:space="0" w:color="auto"/>
        <w:bottom w:val="none" w:sz="0" w:space="0" w:color="auto"/>
        <w:right w:val="none" w:sz="0" w:space="0" w:color="auto"/>
      </w:divBdr>
    </w:div>
    <w:div w:id="1599022285">
      <w:bodyDiv w:val="1"/>
      <w:marLeft w:val="0"/>
      <w:marRight w:val="0"/>
      <w:marTop w:val="0"/>
      <w:marBottom w:val="0"/>
      <w:divBdr>
        <w:top w:val="none" w:sz="0" w:space="0" w:color="auto"/>
        <w:left w:val="none" w:sz="0" w:space="0" w:color="auto"/>
        <w:bottom w:val="none" w:sz="0" w:space="0" w:color="auto"/>
        <w:right w:val="none" w:sz="0" w:space="0" w:color="auto"/>
      </w:divBdr>
      <w:divsChild>
        <w:div w:id="1491486010">
          <w:marLeft w:val="0"/>
          <w:marRight w:val="0"/>
          <w:marTop w:val="0"/>
          <w:marBottom w:val="0"/>
          <w:divBdr>
            <w:top w:val="none" w:sz="0" w:space="0" w:color="auto"/>
            <w:left w:val="none" w:sz="0" w:space="0" w:color="auto"/>
            <w:bottom w:val="none" w:sz="0" w:space="0" w:color="auto"/>
            <w:right w:val="none" w:sz="0" w:space="0" w:color="auto"/>
          </w:divBdr>
          <w:divsChild>
            <w:div w:id="460727885">
              <w:marLeft w:val="0"/>
              <w:marRight w:val="0"/>
              <w:marTop w:val="0"/>
              <w:marBottom w:val="0"/>
              <w:divBdr>
                <w:top w:val="none" w:sz="0" w:space="0" w:color="auto"/>
                <w:left w:val="none" w:sz="0" w:space="0" w:color="auto"/>
                <w:bottom w:val="none" w:sz="0" w:space="0" w:color="auto"/>
                <w:right w:val="none" w:sz="0" w:space="0" w:color="auto"/>
              </w:divBdr>
              <w:divsChild>
                <w:div w:id="10263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7709">
      <w:bodyDiv w:val="1"/>
      <w:marLeft w:val="0"/>
      <w:marRight w:val="0"/>
      <w:marTop w:val="0"/>
      <w:marBottom w:val="0"/>
      <w:divBdr>
        <w:top w:val="none" w:sz="0" w:space="0" w:color="auto"/>
        <w:left w:val="none" w:sz="0" w:space="0" w:color="auto"/>
        <w:bottom w:val="none" w:sz="0" w:space="0" w:color="auto"/>
        <w:right w:val="none" w:sz="0" w:space="0" w:color="auto"/>
      </w:divBdr>
      <w:divsChild>
        <w:div w:id="1280573763">
          <w:marLeft w:val="0"/>
          <w:marRight w:val="0"/>
          <w:marTop w:val="0"/>
          <w:marBottom w:val="0"/>
          <w:divBdr>
            <w:top w:val="none" w:sz="0" w:space="0" w:color="auto"/>
            <w:left w:val="none" w:sz="0" w:space="0" w:color="auto"/>
            <w:bottom w:val="none" w:sz="0" w:space="0" w:color="auto"/>
            <w:right w:val="none" w:sz="0" w:space="0" w:color="auto"/>
          </w:divBdr>
          <w:divsChild>
            <w:div w:id="689644185">
              <w:marLeft w:val="0"/>
              <w:marRight w:val="0"/>
              <w:marTop w:val="0"/>
              <w:marBottom w:val="0"/>
              <w:divBdr>
                <w:top w:val="none" w:sz="0" w:space="0" w:color="auto"/>
                <w:left w:val="none" w:sz="0" w:space="0" w:color="auto"/>
                <w:bottom w:val="none" w:sz="0" w:space="0" w:color="auto"/>
                <w:right w:val="none" w:sz="0" w:space="0" w:color="auto"/>
              </w:divBdr>
              <w:divsChild>
                <w:div w:id="8174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055303">
      <w:bodyDiv w:val="1"/>
      <w:marLeft w:val="0"/>
      <w:marRight w:val="0"/>
      <w:marTop w:val="0"/>
      <w:marBottom w:val="0"/>
      <w:divBdr>
        <w:top w:val="none" w:sz="0" w:space="0" w:color="auto"/>
        <w:left w:val="none" w:sz="0" w:space="0" w:color="auto"/>
        <w:bottom w:val="none" w:sz="0" w:space="0" w:color="auto"/>
        <w:right w:val="none" w:sz="0" w:space="0" w:color="auto"/>
      </w:divBdr>
      <w:divsChild>
        <w:div w:id="1948855148">
          <w:marLeft w:val="0"/>
          <w:marRight w:val="0"/>
          <w:marTop w:val="0"/>
          <w:marBottom w:val="0"/>
          <w:divBdr>
            <w:top w:val="none" w:sz="0" w:space="0" w:color="auto"/>
            <w:left w:val="none" w:sz="0" w:space="0" w:color="auto"/>
            <w:bottom w:val="none" w:sz="0" w:space="0" w:color="auto"/>
            <w:right w:val="none" w:sz="0" w:space="0" w:color="auto"/>
          </w:divBdr>
          <w:divsChild>
            <w:div w:id="1718048550">
              <w:marLeft w:val="0"/>
              <w:marRight w:val="0"/>
              <w:marTop w:val="0"/>
              <w:marBottom w:val="0"/>
              <w:divBdr>
                <w:top w:val="none" w:sz="0" w:space="0" w:color="auto"/>
                <w:left w:val="none" w:sz="0" w:space="0" w:color="auto"/>
                <w:bottom w:val="none" w:sz="0" w:space="0" w:color="auto"/>
                <w:right w:val="none" w:sz="0" w:space="0" w:color="auto"/>
              </w:divBdr>
              <w:divsChild>
                <w:div w:id="17291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7645">
      <w:bodyDiv w:val="1"/>
      <w:marLeft w:val="0"/>
      <w:marRight w:val="0"/>
      <w:marTop w:val="0"/>
      <w:marBottom w:val="0"/>
      <w:divBdr>
        <w:top w:val="none" w:sz="0" w:space="0" w:color="auto"/>
        <w:left w:val="none" w:sz="0" w:space="0" w:color="auto"/>
        <w:bottom w:val="none" w:sz="0" w:space="0" w:color="auto"/>
        <w:right w:val="none" w:sz="0" w:space="0" w:color="auto"/>
      </w:divBdr>
      <w:divsChild>
        <w:div w:id="662004902">
          <w:marLeft w:val="0"/>
          <w:marRight w:val="0"/>
          <w:marTop w:val="0"/>
          <w:marBottom w:val="0"/>
          <w:divBdr>
            <w:top w:val="none" w:sz="0" w:space="0" w:color="auto"/>
            <w:left w:val="none" w:sz="0" w:space="0" w:color="auto"/>
            <w:bottom w:val="none" w:sz="0" w:space="0" w:color="auto"/>
            <w:right w:val="none" w:sz="0" w:space="0" w:color="auto"/>
          </w:divBdr>
          <w:divsChild>
            <w:div w:id="1490099233">
              <w:marLeft w:val="0"/>
              <w:marRight w:val="0"/>
              <w:marTop w:val="0"/>
              <w:marBottom w:val="0"/>
              <w:divBdr>
                <w:top w:val="none" w:sz="0" w:space="0" w:color="auto"/>
                <w:left w:val="none" w:sz="0" w:space="0" w:color="auto"/>
                <w:bottom w:val="none" w:sz="0" w:space="0" w:color="auto"/>
                <w:right w:val="none" w:sz="0" w:space="0" w:color="auto"/>
              </w:divBdr>
              <w:divsChild>
                <w:div w:id="435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2932">
      <w:bodyDiv w:val="1"/>
      <w:marLeft w:val="0"/>
      <w:marRight w:val="0"/>
      <w:marTop w:val="0"/>
      <w:marBottom w:val="0"/>
      <w:divBdr>
        <w:top w:val="none" w:sz="0" w:space="0" w:color="auto"/>
        <w:left w:val="none" w:sz="0" w:space="0" w:color="auto"/>
        <w:bottom w:val="none" w:sz="0" w:space="0" w:color="auto"/>
        <w:right w:val="none" w:sz="0" w:space="0" w:color="auto"/>
      </w:divBdr>
    </w:div>
    <w:div w:id="1650552180">
      <w:bodyDiv w:val="1"/>
      <w:marLeft w:val="0"/>
      <w:marRight w:val="0"/>
      <w:marTop w:val="0"/>
      <w:marBottom w:val="0"/>
      <w:divBdr>
        <w:top w:val="none" w:sz="0" w:space="0" w:color="auto"/>
        <w:left w:val="none" w:sz="0" w:space="0" w:color="auto"/>
        <w:bottom w:val="none" w:sz="0" w:space="0" w:color="auto"/>
        <w:right w:val="none" w:sz="0" w:space="0" w:color="auto"/>
      </w:divBdr>
    </w:div>
    <w:div w:id="1668362474">
      <w:bodyDiv w:val="1"/>
      <w:marLeft w:val="0"/>
      <w:marRight w:val="0"/>
      <w:marTop w:val="0"/>
      <w:marBottom w:val="0"/>
      <w:divBdr>
        <w:top w:val="none" w:sz="0" w:space="0" w:color="auto"/>
        <w:left w:val="none" w:sz="0" w:space="0" w:color="auto"/>
        <w:bottom w:val="none" w:sz="0" w:space="0" w:color="auto"/>
        <w:right w:val="none" w:sz="0" w:space="0" w:color="auto"/>
      </w:divBdr>
      <w:divsChild>
        <w:div w:id="1879586392">
          <w:marLeft w:val="0"/>
          <w:marRight w:val="0"/>
          <w:marTop w:val="0"/>
          <w:marBottom w:val="0"/>
          <w:divBdr>
            <w:top w:val="none" w:sz="0" w:space="0" w:color="auto"/>
            <w:left w:val="none" w:sz="0" w:space="0" w:color="auto"/>
            <w:bottom w:val="none" w:sz="0" w:space="0" w:color="auto"/>
            <w:right w:val="none" w:sz="0" w:space="0" w:color="auto"/>
          </w:divBdr>
          <w:divsChild>
            <w:div w:id="2102599738">
              <w:marLeft w:val="0"/>
              <w:marRight w:val="0"/>
              <w:marTop w:val="0"/>
              <w:marBottom w:val="0"/>
              <w:divBdr>
                <w:top w:val="none" w:sz="0" w:space="0" w:color="auto"/>
                <w:left w:val="none" w:sz="0" w:space="0" w:color="auto"/>
                <w:bottom w:val="none" w:sz="0" w:space="0" w:color="auto"/>
                <w:right w:val="none" w:sz="0" w:space="0" w:color="auto"/>
              </w:divBdr>
              <w:divsChild>
                <w:div w:id="10914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5618">
      <w:bodyDiv w:val="1"/>
      <w:marLeft w:val="0"/>
      <w:marRight w:val="0"/>
      <w:marTop w:val="0"/>
      <w:marBottom w:val="0"/>
      <w:divBdr>
        <w:top w:val="none" w:sz="0" w:space="0" w:color="auto"/>
        <w:left w:val="none" w:sz="0" w:space="0" w:color="auto"/>
        <w:bottom w:val="none" w:sz="0" w:space="0" w:color="auto"/>
        <w:right w:val="none" w:sz="0" w:space="0" w:color="auto"/>
      </w:divBdr>
      <w:divsChild>
        <w:div w:id="1800759158">
          <w:marLeft w:val="0"/>
          <w:marRight w:val="0"/>
          <w:marTop w:val="0"/>
          <w:marBottom w:val="0"/>
          <w:divBdr>
            <w:top w:val="none" w:sz="0" w:space="0" w:color="auto"/>
            <w:left w:val="none" w:sz="0" w:space="0" w:color="auto"/>
            <w:bottom w:val="none" w:sz="0" w:space="0" w:color="auto"/>
            <w:right w:val="none" w:sz="0" w:space="0" w:color="auto"/>
          </w:divBdr>
          <w:divsChild>
            <w:div w:id="1584073138">
              <w:marLeft w:val="0"/>
              <w:marRight w:val="0"/>
              <w:marTop w:val="0"/>
              <w:marBottom w:val="0"/>
              <w:divBdr>
                <w:top w:val="none" w:sz="0" w:space="0" w:color="auto"/>
                <w:left w:val="none" w:sz="0" w:space="0" w:color="auto"/>
                <w:bottom w:val="none" w:sz="0" w:space="0" w:color="auto"/>
                <w:right w:val="none" w:sz="0" w:space="0" w:color="auto"/>
              </w:divBdr>
              <w:divsChild>
                <w:div w:id="1043016461">
                  <w:marLeft w:val="0"/>
                  <w:marRight w:val="0"/>
                  <w:marTop w:val="0"/>
                  <w:marBottom w:val="0"/>
                  <w:divBdr>
                    <w:top w:val="none" w:sz="0" w:space="0" w:color="auto"/>
                    <w:left w:val="none" w:sz="0" w:space="0" w:color="auto"/>
                    <w:bottom w:val="none" w:sz="0" w:space="0" w:color="auto"/>
                    <w:right w:val="none" w:sz="0" w:space="0" w:color="auto"/>
                  </w:divBdr>
                </w:div>
                <w:div w:id="4915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6060">
          <w:marLeft w:val="240"/>
          <w:marRight w:val="0"/>
          <w:marTop w:val="0"/>
          <w:marBottom w:val="0"/>
          <w:divBdr>
            <w:top w:val="none" w:sz="0" w:space="0" w:color="auto"/>
            <w:left w:val="none" w:sz="0" w:space="0" w:color="auto"/>
            <w:bottom w:val="none" w:sz="0" w:space="0" w:color="auto"/>
            <w:right w:val="none" w:sz="0" w:space="0" w:color="auto"/>
          </w:divBdr>
        </w:div>
      </w:divsChild>
    </w:div>
    <w:div w:id="1674990937">
      <w:bodyDiv w:val="1"/>
      <w:marLeft w:val="0"/>
      <w:marRight w:val="0"/>
      <w:marTop w:val="0"/>
      <w:marBottom w:val="0"/>
      <w:divBdr>
        <w:top w:val="none" w:sz="0" w:space="0" w:color="auto"/>
        <w:left w:val="none" w:sz="0" w:space="0" w:color="auto"/>
        <w:bottom w:val="none" w:sz="0" w:space="0" w:color="auto"/>
        <w:right w:val="none" w:sz="0" w:space="0" w:color="auto"/>
      </w:divBdr>
    </w:div>
    <w:div w:id="1677538628">
      <w:bodyDiv w:val="1"/>
      <w:marLeft w:val="0"/>
      <w:marRight w:val="0"/>
      <w:marTop w:val="0"/>
      <w:marBottom w:val="0"/>
      <w:divBdr>
        <w:top w:val="none" w:sz="0" w:space="0" w:color="auto"/>
        <w:left w:val="none" w:sz="0" w:space="0" w:color="auto"/>
        <w:bottom w:val="none" w:sz="0" w:space="0" w:color="auto"/>
        <w:right w:val="none" w:sz="0" w:space="0" w:color="auto"/>
      </w:divBdr>
      <w:divsChild>
        <w:div w:id="72895249">
          <w:marLeft w:val="0"/>
          <w:marRight w:val="0"/>
          <w:marTop w:val="0"/>
          <w:marBottom w:val="0"/>
          <w:divBdr>
            <w:top w:val="none" w:sz="0" w:space="0" w:color="auto"/>
            <w:left w:val="none" w:sz="0" w:space="0" w:color="auto"/>
            <w:bottom w:val="none" w:sz="0" w:space="0" w:color="auto"/>
            <w:right w:val="none" w:sz="0" w:space="0" w:color="auto"/>
          </w:divBdr>
          <w:divsChild>
            <w:div w:id="419060292">
              <w:marLeft w:val="0"/>
              <w:marRight w:val="0"/>
              <w:marTop w:val="0"/>
              <w:marBottom w:val="0"/>
              <w:divBdr>
                <w:top w:val="none" w:sz="0" w:space="0" w:color="auto"/>
                <w:left w:val="none" w:sz="0" w:space="0" w:color="auto"/>
                <w:bottom w:val="none" w:sz="0" w:space="0" w:color="auto"/>
                <w:right w:val="none" w:sz="0" w:space="0" w:color="auto"/>
              </w:divBdr>
              <w:divsChild>
                <w:div w:id="13612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28929">
      <w:bodyDiv w:val="1"/>
      <w:marLeft w:val="0"/>
      <w:marRight w:val="0"/>
      <w:marTop w:val="0"/>
      <w:marBottom w:val="0"/>
      <w:divBdr>
        <w:top w:val="none" w:sz="0" w:space="0" w:color="auto"/>
        <w:left w:val="none" w:sz="0" w:space="0" w:color="auto"/>
        <w:bottom w:val="none" w:sz="0" w:space="0" w:color="auto"/>
        <w:right w:val="none" w:sz="0" w:space="0" w:color="auto"/>
      </w:divBdr>
    </w:div>
    <w:div w:id="1771195260">
      <w:bodyDiv w:val="1"/>
      <w:marLeft w:val="0"/>
      <w:marRight w:val="0"/>
      <w:marTop w:val="0"/>
      <w:marBottom w:val="0"/>
      <w:divBdr>
        <w:top w:val="none" w:sz="0" w:space="0" w:color="auto"/>
        <w:left w:val="none" w:sz="0" w:space="0" w:color="auto"/>
        <w:bottom w:val="none" w:sz="0" w:space="0" w:color="auto"/>
        <w:right w:val="none" w:sz="0" w:space="0" w:color="auto"/>
      </w:divBdr>
    </w:div>
    <w:div w:id="1774127759">
      <w:bodyDiv w:val="1"/>
      <w:marLeft w:val="0"/>
      <w:marRight w:val="0"/>
      <w:marTop w:val="0"/>
      <w:marBottom w:val="0"/>
      <w:divBdr>
        <w:top w:val="none" w:sz="0" w:space="0" w:color="auto"/>
        <w:left w:val="none" w:sz="0" w:space="0" w:color="auto"/>
        <w:bottom w:val="none" w:sz="0" w:space="0" w:color="auto"/>
        <w:right w:val="none" w:sz="0" w:space="0" w:color="auto"/>
      </w:divBdr>
      <w:divsChild>
        <w:div w:id="843281282">
          <w:marLeft w:val="0"/>
          <w:marRight w:val="0"/>
          <w:marTop w:val="0"/>
          <w:marBottom w:val="0"/>
          <w:divBdr>
            <w:top w:val="none" w:sz="0" w:space="0" w:color="auto"/>
            <w:left w:val="none" w:sz="0" w:space="0" w:color="auto"/>
            <w:bottom w:val="none" w:sz="0" w:space="0" w:color="auto"/>
            <w:right w:val="none" w:sz="0" w:space="0" w:color="auto"/>
          </w:divBdr>
          <w:divsChild>
            <w:div w:id="1130513280">
              <w:marLeft w:val="0"/>
              <w:marRight w:val="0"/>
              <w:marTop w:val="0"/>
              <w:marBottom w:val="0"/>
              <w:divBdr>
                <w:top w:val="none" w:sz="0" w:space="0" w:color="auto"/>
                <w:left w:val="none" w:sz="0" w:space="0" w:color="auto"/>
                <w:bottom w:val="none" w:sz="0" w:space="0" w:color="auto"/>
                <w:right w:val="none" w:sz="0" w:space="0" w:color="auto"/>
              </w:divBdr>
              <w:divsChild>
                <w:div w:id="1854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87539">
      <w:bodyDiv w:val="1"/>
      <w:marLeft w:val="0"/>
      <w:marRight w:val="0"/>
      <w:marTop w:val="0"/>
      <w:marBottom w:val="0"/>
      <w:divBdr>
        <w:top w:val="none" w:sz="0" w:space="0" w:color="auto"/>
        <w:left w:val="none" w:sz="0" w:space="0" w:color="auto"/>
        <w:bottom w:val="none" w:sz="0" w:space="0" w:color="auto"/>
        <w:right w:val="none" w:sz="0" w:space="0" w:color="auto"/>
      </w:divBdr>
      <w:divsChild>
        <w:div w:id="360596881">
          <w:marLeft w:val="0"/>
          <w:marRight w:val="0"/>
          <w:marTop w:val="0"/>
          <w:marBottom w:val="0"/>
          <w:divBdr>
            <w:top w:val="none" w:sz="0" w:space="0" w:color="auto"/>
            <w:left w:val="none" w:sz="0" w:space="0" w:color="auto"/>
            <w:bottom w:val="none" w:sz="0" w:space="0" w:color="auto"/>
            <w:right w:val="none" w:sz="0" w:space="0" w:color="auto"/>
          </w:divBdr>
          <w:divsChild>
            <w:div w:id="32582813">
              <w:marLeft w:val="0"/>
              <w:marRight w:val="0"/>
              <w:marTop w:val="0"/>
              <w:marBottom w:val="0"/>
              <w:divBdr>
                <w:top w:val="none" w:sz="0" w:space="0" w:color="auto"/>
                <w:left w:val="none" w:sz="0" w:space="0" w:color="auto"/>
                <w:bottom w:val="none" w:sz="0" w:space="0" w:color="auto"/>
                <w:right w:val="none" w:sz="0" w:space="0" w:color="auto"/>
              </w:divBdr>
              <w:divsChild>
                <w:div w:id="4991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480">
      <w:bodyDiv w:val="1"/>
      <w:marLeft w:val="0"/>
      <w:marRight w:val="0"/>
      <w:marTop w:val="0"/>
      <w:marBottom w:val="0"/>
      <w:divBdr>
        <w:top w:val="none" w:sz="0" w:space="0" w:color="auto"/>
        <w:left w:val="none" w:sz="0" w:space="0" w:color="auto"/>
        <w:bottom w:val="none" w:sz="0" w:space="0" w:color="auto"/>
        <w:right w:val="none" w:sz="0" w:space="0" w:color="auto"/>
      </w:divBdr>
      <w:divsChild>
        <w:div w:id="1034693391">
          <w:marLeft w:val="0"/>
          <w:marRight w:val="0"/>
          <w:marTop w:val="0"/>
          <w:marBottom w:val="0"/>
          <w:divBdr>
            <w:top w:val="none" w:sz="0" w:space="0" w:color="auto"/>
            <w:left w:val="none" w:sz="0" w:space="0" w:color="auto"/>
            <w:bottom w:val="none" w:sz="0" w:space="0" w:color="auto"/>
            <w:right w:val="none" w:sz="0" w:space="0" w:color="auto"/>
          </w:divBdr>
          <w:divsChild>
            <w:div w:id="733699203">
              <w:marLeft w:val="0"/>
              <w:marRight w:val="0"/>
              <w:marTop w:val="0"/>
              <w:marBottom w:val="0"/>
              <w:divBdr>
                <w:top w:val="none" w:sz="0" w:space="0" w:color="auto"/>
                <w:left w:val="none" w:sz="0" w:space="0" w:color="auto"/>
                <w:bottom w:val="none" w:sz="0" w:space="0" w:color="auto"/>
                <w:right w:val="none" w:sz="0" w:space="0" w:color="auto"/>
              </w:divBdr>
              <w:divsChild>
                <w:div w:id="7624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6272">
      <w:bodyDiv w:val="1"/>
      <w:marLeft w:val="0"/>
      <w:marRight w:val="0"/>
      <w:marTop w:val="0"/>
      <w:marBottom w:val="0"/>
      <w:divBdr>
        <w:top w:val="none" w:sz="0" w:space="0" w:color="auto"/>
        <w:left w:val="none" w:sz="0" w:space="0" w:color="auto"/>
        <w:bottom w:val="none" w:sz="0" w:space="0" w:color="auto"/>
        <w:right w:val="none" w:sz="0" w:space="0" w:color="auto"/>
      </w:divBdr>
      <w:divsChild>
        <w:div w:id="1144010271">
          <w:marLeft w:val="0"/>
          <w:marRight w:val="0"/>
          <w:marTop w:val="0"/>
          <w:marBottom w:val="0"/>
          <w:divBdr>
            <w:top w:val="none" w:sz="0" w:space="0" w:color="auto"/>
            <w:left w:val="none" w:sz="0" w:space="0" w:color="auto"/>
            <w:bottom w:val="none" w:sz="0" w:space="0" w:color="auto"/>
            <w:right w:val="none" w:sz="0" w:space="0" w:color="auto"/>
          </w:divBdr>
          <w:divsChild>
            <w:div w:id="119151479">
              <w:marLeft w:val="0"/>
              <w:marRight w:val="0"/>
              <w:marTop w:val="0"/>
              <w:marBottom w:val="0"/>
              <w:divBdr>
                <w:top w:val="none" w:sz="0" w:space="0" w:color="auto"/>
                <w:left w:val="none" w:sz="0" w:space="0" w:color="auto"/>
                <w:bottom w:val="none" w:sz="0" w:space="0" w:color="auto"/>
                <w:right w:val="none" w:sz="0" w:space="0" w:color="auto"/>
              </w:divBdr>
              <w:divsChild>
                <w:div w:id="5188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82602">
      <w:bodyDiv w:val="1"/>
      <w:marLeft w:val="0"/>
      <w:marRight w:val="0"/>
      <w:marTop w:val="0"/>
      <w:marBottom w:val="0"/>
      <w:divBdr>
        <w:top w:val="none" w:sz="0" w:space="0" w:color="auto"/>
        <w:left w:val="none" w:sz="0" w:space="0" w:color="auto"/>
        <w:bottom w:val="none" w:sz="0" w:space="0" w:color="auto"/>
        <w:right w:val="none" w:sz="0" w:space="0" w:color="auto"/>
      </w:divBdr>
      <w:divsChild>
        <w:div w:id="302538181">
          <w:marLeft w:val="0"/>
          <w:marRight w:val="0"/>
          <w:marTop w:val="0"/>
          <w:marBottom w:val="0"/>
          <w:divBdr>
            <w:top w:val="none" w:sz="0" w:space="0" w:color="auto"/>
            <w:left w:val="none" w:sz="0" w:space="0" w:color="auto"/>
            <w:bottom w:val="none" w:sz="0" w:space="0" w:color="auto"/>
            <w:right w:val="none" w:sz="0" w:space="0" w:color="auto"/>
          </w:divBdr>
          <w:divsChild>
            <w:div w:id="1033307620">
              <w:marLeft w:val="0"/>
              <w:marRight w:val="0"/>
              <w:marTop w:val="0"/>
              <w:marBottom w:val="0"/>
              <w:divBdr>
                <w:top w:val="none" w:sz="0" w:space="0" w:color="auto"/>
                <w:left w:val="none" w:sz="0" w:space="0" w:color="auto"/>
                <w:bottom w:val="none" w:sz="0" w:space="0" w:color="auto"/>
                <w:right w:val="none" w:sz="0" w:space="0" w:color="auto"/>
              </w:divBdr>
              <w:divsChild>
                <w:div w:id="3748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8705">
      <w:bodyDiv w:val="1"/>
      <w:marLeft w:val="0"/>
      <w:marRight w:val="0"/>
      <w:marTop w:val="0"/>
      <w:marBottom w:val="0"/>
      <w:divBdr>
        <w:top w:val="none" w:sz="0" w:space="0" w:color="auto"/>
        <w:left w:val="none" w:sz="0" w:space="0" w:color="auto"/>
        <w:bottom w:val="none" w:sz="0" w:space="0" w:color="auto"/>
        <w:right w:val="none" w:sz="0" w:space="0" w:color="auto"/>
      </w:divBdr>
      <w:divsChild>
        <w:div w:id="289824721">
          <w:marLeft w:val="0"/>
          <w:marRight w:val="0"/>
          <w:marTop w:val="0"/>
          <w:marBottom w:val="0"/>
          <w:divBdr>
            <w:top w:val="none" w:sz="0" w:space="0" w:color="auto"/>
            <w:left w:val="none" w:sz="0" w:space="0" w:color="auto"/>
            <w:bottom w:val="none" w:sz="0" w:space="0" w:color="auto"/>
            <w:right w:val="none" w:sz="0" w:space="0" w:color="auto"/>
          </w:divBdr>
          <w:divsChild>
            <w:div w:id="1765682873">
              <w:marLeft w:val="0"/>
              <w:marRight w:val="0"/>
              <w:marTop w:val="0"/>
              <w:marBottom w:val="0"/>
              <w:divBdr>
                <w:top w:val="none" w:sz="0" w:space="0" w:color="auto"/>
                <w:left w:val="none" w:sz="0" w:space="0" w:color="auto"/>
                <w:bottom w:val="none" w:sz="0" w:space="0" w:color="auto"/>
                <w:right w:val="none" w:sz="0" w:space="0" w:color="auto"/>
              </w:divBdr>
              <w:divsChild>
                <w:div w:id="1412774945">
                  <w:marLeft w:val="0"/>
                  <w:marRight w:val="0"/>
                  <w:marTop w:val="0"/>
                  <w:marBottom w:val="0"/>
                  <w:divBdr>
                    <w:top w:val="none" w:sz="0" w:space="0" w:color="auto"/>
                    <w:left w:val="none" w:sz="0" w:space="0" w:color="auto"/>
                    <w:bottom w:val="none" w:sz="0" w:space="0" w:color="auto"/>
                    <w:right w:val="none" w:sz="0" w:space="0" w:color="auto"/>
                  </w:divBdr>
                  <w:divsChild>
                    <w:div w:id="9963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261562">
      <w:bodyDiv w:val="1"/>
      <w:marLeft w:val="0"/>
      <w:marRight w:val="0"/>
      <w:marTop w:val="0"/>
      <w:marBottom w:val="0"/>
      <w:divBdr>
        <w:top w:val="none" w:sz="0" w:space="0" w:color="auto"/>
        <w:left w:val="none" w:sz="0" w:space="0" w:color="auto"/>
        <w:bottom w:val="none" w:sz="0" w:space="0" w:color="auto"/>
        <w:right w:val="none" w:sz="0" w:space="0" w:color="auto"/>
      </w:divBdr>
      <w:divsChild>
        <w:div w:id="243730989">
          <w:marLeft w:val="0"/>
          <w:marRight w:val="0"/>
          <w:marTop w:val="0"/>
          <w:marBottom w:val="0"/>
          <w:divBdr>
            <w:top w:val="none" w:sz="0" w:space="0" w:color="auto"/>
            <w:left w:val="none" w:sz="0" w:space="0" w:color="auto"/>
            <w:bottom w:val="none" w:sz="0" w:space="0" w:color="auto"/>
            <w:right w:val="none" w:sz="0" w:space="0" w:color="auto"/>
          </w:divBdr>
          <w:divsChild>
            <w:div w:id="746851436">
              <w:marLeft w:val="0"/>
              <w:marRight w:val="0"/>
              <w:marTop w:val="0"/>
              <w:marBottom w:val="0"/>
              <w:divBdr>
                <w:top w:val="none" w:sz="0" w:space="0" w:color="auto"/>
                <w:left w:val="none" w:sz="0" w:space="0" w:color="auto"/>
                <w:bottom w:val="none" w:sz="0" w:space="0" w:color="auto"/>
                <w:right w:val="none" w:sz="0" w:space="0" w:color="auto"/>
              </w:divBdr>
              <w:divsChild>
                <w:div w:id="958801697">
                  <w:marLeft w:val="0"/>
                  <w:marRight w:val="0"/>
                  <w:marTop w:val="0"/>
                  <w:marBottom w:val="0"/>
                  <w:divBdr>
                    <w:top w:val="none" w:sz="0" w:space="0" w:color="auto"/>
                    <w:left w:val="none" w:sz="0" w:space="0" w:color="auto"/>
                    <w:bottom w:val="none" w:sz="0" w:space="0" w:color="auto"/>
                    <w:right w:val="none" w:sz="0" w:space="0" w:color="auto"/>
                  </w:divBdr>
                  <w:divsChild>
                    <w:div w:id="5149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06426">
      <w:bodyDiv w:val="1"/>
      <w:marLeft w:val="0"/>
      <w:marRight w:val="0"/>
      <w:marTop w:val="0"/>
      <w:marBottom w:val="0"/>
      <w:divBdr>
        <w:top w:val="none" w:sz="0" w:space="0" w:color="auto"/>
        <w:left w:val="none" w:sz="0" w:space="0" w:color="auto"/>
        <w:bottom w:val="none" w:sz="0" w:space="0" w:color="auto"/>
        <w:right w:val="none" w:sz="0" w:space="0" w:color="auto"/>
      </w:divBdr>
      <w:divsChild>
        <w:div w:id="2007515621">
          <w:marLeft w:val="0"/>
          <w:marRight w:val="0"/>
          <w:marTop w:val="0"/>
          <w:marBottom w:val="0"/>
          <w:divBdr>
            <w:top w:val="none" w:sz="0" w:space="0" w:color="auto"/>
            <w:left w:val="none" w:sz="0" w:space="0" w:color="auto"/>
            <w:bottom w:val="none" w:sz="0" w:space="0" w:color="auto"/>
            <w:right w:val="none" w:sz="0" w:space="0" w:color="auto"/>
          </w:divBdr>
          <w:divsChild>
            <w:div w:id="40055374">
              <w:marLeft w:val="0"/>
              <w:marRight w:val="0"/>
              <w:marTop w:val="0"/>
              <w:marBottom w:val="0"/>
              <w:divBdr>
                <w:top w:val="none" w:sz="0" w:space="0" w:color="auto"/>
                <w:left w:val="none" w:sz="0" w:space="0" w:color="auto"/>
                <w:bottom w:val="none" w:sz="0" w:space="0" w:color="auto"/>
                <w:right w:val="none" w:sz="0" w:space="0" w:color="auto"/>
              </w:divBdr>
            </w:div>
            <w:div w:id="2122217321">
              <w:marLeft w:val="0"/>
              <w:marRight w:val="0"/>
              <w:marTop w:val="0"/>
              <w:marBottom w:val="0"/>
              <w:divBdr>
                <w:top w:val="none" w:sz="0" w:space="0" w:color="auto"/>
                <w:left w:val="none" w:sz="0" w:space="0" w:color="auto"/>
                <w:bottom w:val="none" w:sz="0" w:space="0" w:color="auto"/>
                <w:right w:val="none" w:sz="0" w:space="0" w:color="auto"/>
              </w:divBdr>
            </w:div>
            <w:div w:id="789976208">
              <w:marLeft w:val="0"/>
              <w:marRight w:val="0"/>
              <w:marTop w:val="0"/>
              <w:marBottom w:val="0"/>
              <w:divBdr>
                <w:top w:val="none" w:sz="0" w:space="0" w:color="auto"/>
                <w:left w:val="none" w:sz="0" w:space="0" w:color="auto"/>
                <w:bottom w:val="none" w:sz="0" w:space="0" w:color="auto"/>
                <w:right w:val="none" w:sz="0" w:space="0" w:color="auto"/>
              </w:divBdr>
              <w:divsChild>
                <w:div w:id="3321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447">
          <w:marLeft w:val="0"/>
          <w:marRight w:val="0"/>
          <w:marTop w:val="0"/>
          <w:marBottom w:val="0"/>
          <w:divBdr>
            <w:top w:val="none" w:sz="0" w:space="0" w:color="auto"/>
            <w:left w:val="none" w:sz="0" w:space="0" w:color="auto"/>
            <w:bottom w:val="none" w:sz="0" w:space="0" w:color="auto"/>
            <w:right w:val="none" w:sz="0" w:space="0" w:color="auto"/>
          </w:divBdr>
          <w:divsChild>
            <w:div w:id="1014308683">
              <w:marLeft w:val="0"/>
              <w:marRight w:val="0"/>
              <w:marTop w:val="0"/>
              <w:marBottom w:val="0"/>
              <w:divBdr>
                <w:top w:val="none" w:sz="0" w:space="0" w:color="auto"/>
                <w:left w:val="none" w:sz="0" w:space="0" w:color="auto"/>
                <w:bottom w:val="none" w:sz="0" w:space="0" w:color="auto"/>
                <w:right w:val="none" w:sz="0" w:space="0" w:color="auto"/>
              </w:divBdr>
              <w:divsChild>
                <w:div w:id="1623876259">
                  <w:marLeft w:val="0"/>
                  <w:marRight w:val="0"/>
                  <w:marTop w:val="0"/>
                  <w:marBottom w:val="0"/>
                  <w:divBdr>
                    <w:top w:val="none" w:sz="0" w:space="0" w:color="auto"/>
                    <w:left w:val="none" w:sz="0" w:space="0" w:color="auto"/>
                    <w:bottom w:val="none" w:sz="0" w:space="0" w:color="auto"/>
                    <w:right w:val="none" w:sz="0" w:space="0" w:color="auto"/>
                  </w:divBdr>
                  <w:divsChild>
                    <w:div w:id="20084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971021">
      <w:bodyDiv w:val="1"/>
      <w:marLeft w:val="0"/>
      <w:marRight w:val="0"/>
      <w:marTop w:val="0"/>
      <w:marBottom w:val="0"/>
      <w:divBdr>
        <w:top w:val="none" w:sz="0" w:space="0" w:color="auto"/>
        <w:left w:val="none" w:sz="0" w:space="0" w:color="auto"/>
        <w:bottom w:val="none" w:sz="0" w:space="0" w:color="auto"/>
        <w:right w:val="none" w:sz="0" w:space="0" w:color="auto"/>
      </w:divBdr>
      <w:divsChild>
        <w:div w:id="1985352982">
          <w:marLeft w:val="0"/>
          <w:marRight w:val="0"/>
          <w:marTop w:val="0"/>
          <w:marBottom w:val="0"/>
          <w:divBdr>
            <w:top w:val="none" w:sz="0" w:space="0" w:color="auto"/>
            <w:left w:val="none" w:sz="0" w:space="0" w:color="auto"/>
            <w:bottom w:val="none" w:sz="0" w:space="0" w:color="auto"/>
            <w:right w:val="none" w:sz="0" w:space="0" w:color="auto"/>
          </w:divBdr>
          <w:divsChild>
            <w:div w:id="937324765">
              <w:marLeft w:val="0"/>
              <w:marRight w:val="0"/>
              <w:marTop w:val="0"/>
              <w:marBottom w:val="0"/>
              <w:divBdr>
                <w:top w:val="none" w:sz="0" w:space="0" w:color="auto"/>
                <w:left w:val="none" w:sz="0" w:space="0" w:color="auto"/>
                <w:bottom w:val="none" w:sz="0" w:space="0" w:color="auto"/>
                <w:right w:val="none" w:sz="0" w:space="0" w:color="auto"/>
              </w:divBdr>
              <w:divsChild>
                <w:div w:id="5399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3687">
      <w:bodyDiv w:val="1"/>
      <w:marLeft w:val="0"/>
      <w:marRight w:val="0"/>
      <w:marTop w:val="0"/>
      <w:marBottom w:val="0"/>
      <w:divBdr>
        <w:top w:val="none" w:sz="0" w:space="0" w:color="auto"/>
        <w:left w:val="none" w:sz="0" w:space="0" w:color="auto"/>
        <w:bottom w:val="none" w:sz="0" w:space="0" w:color="auto"/>
        <w:right w:val="none" w:sz="0" w:space="0" w:color="auto"/>
      </w:divBdr>
      <w:divsChild>
        <w:div w:id="762996889">
          <w:marLeft w:val="0"/>
          <w:marRight w:val="0"/>
          <w:marTop w:val="0"/>
          <w:marBottom w:val="0"/>
          <w:divBdr>
            <w:top w:val="none" w:sz="0" w:space="0" w:color="auto"/>
            <w:left w:val="none" w:sz="0" w:space="0" w:color="auto"/>
            <w:bottom w:val="none" w:sz="0" w:space="0" w:color="auto"/>
            <w:right w:val="none" w:sz="0" w:space="0" w:color="auto"/>
          </w:divBdr>
          <w:divsChild>
            <w:div w:id="976106647">
              <w:marLeft w:val="0"/>
              <w:marRight w:val="0"/>
              <w:marTop w:val="0"/>
              <w:marBottom w:val="0"/>
              <w:divBdr>
                <w:top w:val="none" w:sz="0" w:space="0" w:color="auto"/>
                <w:left w:val="none" w:sz="0" w:space="0" w:color="auto"/>
                <w:bottom w:val="none" w:sz="0" w:space="0" w:color="auto"/>
                <w:right w:val="none" w:sz="0" w:space="0" w:color="auto"/>
              </w:divBdr>
              <w:divsChild>
                <w:div w:id="9559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8390">
      <w:bodyDiv w:val="1"/>
      <w:marLeft w:val="0"/>
      <w:marRight w:val="0"/>
      <w:marTop w:val="0"/>
      <w:marBottom w:val="0"/>
      <w:divBdr>
        <w:top w:val="none" w:sz="0" w:space="0" w:color="auto"/>
        <w:left w:val="none" w:sz="0" w:space="0" w:color="auto"/>
        <w:bottom w:val="none" w:sz="0" w:space="0" w:color="auto"/>
        <w:right w:val="none" w:sz="0" w:space="0" w:color="auto"/>
      </w:divBdr>
    </w:div>
    <w:div w:id="1861044413">
      <w:bodyDiv w:val="1"/>
      <w:marLeft w:val="0"/>
      <w:marRight w:val="0"/>
      <w:marTop w:val="0"/>
      <w:marBottom w:val="0"/>
      <w:divBdr>
        <w:top w:val="none" w:sz="0" w:space="0" w:color="auto"/>
        <w:left w:val="none" w:sz="0" w:space="0" w:color="auto"/>
        <w:bottom w:val="none" w:sz="0" w:space="0" w:color="auto"/>
        <w:right w:val="none" w:sz="0" w:space="0" w:color="auto"/>
      </w:divBdr>
      <w:divsChild>
        <w:div w:id="1498183498">
          <w:marLeft w:val="0"/>
          <w:marRight w:val="0"/>
          <w:marTop w:val="0"/>
          <w:marBottom w:val="0"/>
          <w:divBdr>
            <w:top w:val="none" w:sz="0" w:space="0" w:color="auto"/>
            <w:left w:val="none" w:sz="0" w:space="0" w:color="auto"/>
            <w:bottom w:val="none" w:sz="0" w:space="0" w:color="auto"/>
            <w:right w:val="none" w:sz="0" w:space="0" w:color="auto"/>
          </w:divBdr>
          <w:divsChild>
            <w:div w:id="1960985203">
              <w:marLeft w:val="0"/>
              <w:marRight w:val="0"/>
              <w:marTop w:val="0"/>
              <w:marBottom w:val="0"/>
              <w:divBdr>
                <w:top w:val="none" w:sz="0" w:space="0" w:color="auto"/>
                <w:left w:val="none" w:sz="0" w:space="0" w:color="auto"/>
                <w:bottom w:val="none" w:sz="0" w:space="0" w:color="auto"/>
                <w:right w:val="none" w:sz="0" w:space="0" w:color="auto"/>
              </w:divBdr>
              <w:divsChild>
                <w:div w:id="11196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30617">
      <w:bodyDiv w:val="1"/>
      <w:marLeft w:val="0"/>
      <w:marRight w:val="0"/>
      <w:marTop w:val="0"/>
      <w:marBottom w:val="0"/>
      <w:divBdr>
        <w:top w:val="none" w:sz="0" w:space="0" w:color="auto"/>
        <w:left w:val="none" w:sz="0" w:space="0" w:color="auto"/>
        <w:bottom w:val="none" w:sz="0" w:space="0" w:color="auto"/>
        <w:right w:val="none" w:sz="0" w:space="0" w:color="auto"/>
      </w:divBdr>
    </w:div>
    <w:div w:id="1875266396">
      <w:bodyDiv w:val="1"/>
      <w:marLeft w:val="0"/>
      <w:marRight w:val="0"/>
      <w:marTop w:val="0"/>
      <w:marBottom w:val="0"/>
      <w:divBdr>
        <w:top w:val="none" w:sz="0" w:space="0" w:color="auto"/>
        <w:left w:val="none" w:sz="0" w:space="0" w:color="auto"/>
        <w:bottom w:val="none" w:sz="0" w:space="0" w:color="auto"/>
        <w:right w:val="none" w:sz="0" w:space="0" w:color="auto"/>
      </w:divBdr>
      <w:divsChild>
        <w:div w:id="560093844">
          <w:marLeft w:val="0"/>
          <w:marRight w:val="0"/>
          <w:marTop w:val="0"/>
          <w:marBottom w:val="0"/>
          <w:divBdr>
            <w:top w:val="none" w:sz="0" w:space="0" w:color="auto"/>
            <w:left w:val="none" w:sz="0" w:space="0" w:color="auto"/>
            <w:bottom w:val="none" w:sz="0" w:space="0" w:color="auto"/>
            <w:right w:val="none" w:sz="0" w:space="0" w:color="auto"/>
          </w:divBdr>
          <w:divsChild>
            <w:div w:id="1170020875">
              <w:marLeft w:val="0"/>
              <w:marRight w:val="0"/>
              <w:marTop w:val="0"/>
              <w:marBottom w:val="0"/>
              <w:divBdr>
                <w:top w:val="none" w:sz="0" w:space="0" w:color="auto"/>
                <w:left w:val="none" w:sz="0" w:space="0" w:color="auto"/>
                <w:bottom w:val="none" w:sz="0" w:space="0" w:color="auto"/>
                <w:right w:val="none" w:sz="0" w:space="0" w:color="auto"/>
              </w:divBdr>
              <w:divsChild>
                <w:div w:id="551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69675">
      <w:bodyDiv w:val="1"/>
      <w:marLeft w:val="0"/>
      <w:marRight w:val="0"/>
      <w:marTop w:val="0"/>
      <w:marBottom w:val="0"/>
      <w:divBdr>
        <w:top w:val="none" w:sz="0" w:space="0" w:color="auto"/>
        <w:left w:val="none" w:sz="0" w:space="0" w:color="auto"/>
        <w:bottom w:val="none" w:sz="0" w:space="0" w:color="auto"/>
        <w:right w:val="none" w:sz="0" w:space="0" w:color="auto"/>
      </w:divBdr>
      <w:divsChild>
        <w:div w:id="1394812920">
          <w:marLeft w:val="0"/>
          <w:marRight w:val="0"/>
          <w:marTop w:val="0"/>
          <w:marBottom w:val="0"/>
          <w:divBdr>
            <w:top w:val="none" w:sz="0" w:space="0" w:color="auto"/>
            <w:left w:val="none" w:sz="0" w:space="0" w:color="auto"/>
            <w:bottom w:val="none" w:sz="0" w:space="0" w:color="auto"/>
            <w:right w:val="none" w:sz="0" w:space="0" w:color="auto"/>
          </w:divBdr>
          <w:divsChild>
            <w:div w:id="1196961133">
              <w:marLeft w:val="0"/>
              <w:marRight w:val="0"/>
              <w:marTop w:val="0"/>
              <w:marBottom w:val="0"/>
              <w:divBdr>
                <w:top w:val="none" w:sz="0" w:space="0" w:color="auto"/>
                <w:left w:val="none" w:sz="0" w:space="0" w:color="auto"/>
                <w:bottom w:val="none" w:sz="0" w:space="0" w:color="auto"/>
                <w:right w:val="none" w:sz="0" w:space="0" w:color="auto"/>
              </w:divBdr>
              <w:divsChild>
                <w:div w:id="17806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53831">
      <w:bodyDiv w:val="1"/>
      <w:marLeft w:val="0"/>
      <w:marRight w:val="0"/>
      <w:marTop w:val="0"/>
      <w:marBottom w:val="0"/>
      <w:divBdr>
        <w:top w:val="none" w:sz="0" w:space="0" w:color="auto"/>
        <w:left w:val="none" w:sz="0" w:space="0" w:color="auto"/>
        <w:bottom w:val="none" w:sz="0" w:space="0" w:color="auto"/>
        <w:right w:val="none" w:sz="0" w:space="0" w:color="auto"/>
      </w:divBdr>
      <w:divsChild>
        <w:div w:id="114830946">
          <w:marLeft w:val="0"/>
          <w:marRight w:val="0"/>
          <w:marTop w:val="0"/>
          <w:marBottom w:val="0"/>
          <w:divBdr>
            <w:top w:val="none" w:sz="0" w:space="0" w:color="auto"/>
            <w:left w:val="none" w:sz="0" w:space="0" w:color="auto"/>
            <w:bottom w:val="none" w:sz="0" w:space="0" w:color="auto"/>
            <w:right w:val="none" w:sz="0" w:space="0" w:color="auto"/>
          </w:divBdr>
          <w:divsChild>
            <w:div w:id="2130322174">
              <w:marLeft w:val="0"/>
              <w:marRight w:val="0"/>
              <w:marTop w:val="0"/>
              <w:marBottom w:val="0"/>
              <w:divBdr>
                <w:top w:val="none" w:sz="0" w:space="0" w:color="auto"/>
                <w:left w:val="none" w:sz="0" w:space="0" w:color="auto"/>
                <w:bottom w:val="none" w:sz="0" w:space="0" w:color="auto"/>
                <w:right w:val="none" w:sz="0" w:space="0" w:color="auto"/>
              </w:divBdr>
              <w:divsChild>
                <w:div w:id="4646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30471">
      <w:bodyDiv w:val="1"/>
      <w:marLeft w:val="0"/>
      <w:marRight w:val="0"/>
      <w:marTop w:val="0"/>
      <w:marBottom w:val="0"/>
      <w:divBdr>
        <w:top w:val="none" w:sz="0" w:space="0" w:color="auto"/>
        <w:left w:val="none" w:sz="0" w:space="0" w:color="auto"/>
        <w:bottom w:val="none" w:sz="0" w:space="0" w:color="auto"/>
        <w:right w:val="none" w:sz="0" w:space="0" w:color="auto"/>
      </w:divBdr>
      <w:divsChild>
        <w:div w:id="961378839">
          <w:marLeft w:val="0"/>
          <w:marRight w:val="0"/>
          <w:marTop w:val="0"/>
          <w:marBottom w:val="0"/>
          <w:divBdr>
            <w:top w:val="none" w:sz="0" w:space="0" w:color="auto"/>
            <w:left w:val="none" w:sz="0" w:space="0" w:color="auto"/>
            <w:bottom w:val="none" w:sz="0" w:space="0" w:color="auto"/>
            <w:right w:val="none" w:sz="0" w:space="0" w:color="auto"/>
          </w:divBdr>
          <w:divsChild>
            <w:div w:id="1256206674">
              <w:marLeft w:val="0"/>
              <w:marRight w:val="0"/>
              <w:marTop w:val="0"/>
              <w:marBottom w:val="0"/>
              <w:divBdr>
                <w:top w:val="none" w:sz="0" w:space="0" w:color="auto"/>
                <w:left w:val="none" w:sz="0" w:space="0" w:color="auto"/>
                <w:bottom w:val="none" w:sz="0" w:space="0" w:color="auto"/>
                <w:right w:val="none" w:sz="0" w:space="0" w:color="auto"/>
              </w:divBdr>
              <w:divsChild>
                <w:div w:id="1280719297">
                  <w:marLeft w:val="0"/>
                  <w:marRight w:val="0"/>
                  <w:marTop w:val="0"/>
                  <w:marBottom w:val="0"/>
                  <w:divBdr>
                    <w:top w:val="none" w:sz="0" w:space="0" w:color="auto"/>
                    <w:left w:val="none" w:sz="0" w:space="0" w:color="auto"/>
                    <w:bottom w:val="none" w:sz="0" w:space="0" w:color="auto"/>
                    <w:right w:val="none" w:sz="0" w:space="0" w:color="auto"/>
                  </w:divBdr>
                  <w:divsChild>
                    <w:div w:id="2544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21022">
      <w:bodyDiv w:val="1"/>
      <w:marLeft w:val="0"/>
      <w:marRight w:val="0"/>
      <w:marTop w:val="0"/>
      <w:marBottom w:val="0"/>
      <w:divBdr>
        <w:top w:val="none" w:sz="0" w:space="0" w:color="auto"/>
        <w:left w:val="none" w:sz="0" w:space="0" w:color="auto"/>
        <w:bottom w:val="none" w:sz="0" w:space="0" w:color="auto"/>
        <w:right w:val="none" w:sz="0" w:space="0" w:color="auto"/>
      </w:divBdr>
      <w:divsChild>
        <w:div w:id="207227257">
          <w:marLeft w:val="0"/>
          <w:marRight w:val="0"/>
          <w:marTop w:val="0"/>
          <w:marBottom w:val="0"/>
          <w:divBdr>
            <w:top w:val="none" w:sz="0" w:space="0" w:color="auto"/>
            <w:left w:val="none" w:sz="0" w:space="0" w:color="auto"/>
            <w:bottom w:val="none" w:sz="0" w:space="0" w:color="auto"/>
            <w:right w:val="none" w:sz="0" w:space="0" w:color="auto"/>
          </w:divBdr>
          <w:divsChild>
            <w:div w:id="601841037">
              <w:marLeft w:val="0"/>
              <w:marRight w:val="0"/>
              <w:marTop w:val="0"/>
              <w:marBottom w:val="0"/>
              <w:divBdr>
                <w:top w:val="none" w:sz="0" w:space="0" w:color="auto"/>
                <w:left w:val="none" w:sz="0" w:space="0" w:color="auto"/>
                <w:bottom w:val="none" w:sz="0" w:space="0" w:color="auto"/>
                <w:right w:val="none" w:sz="0" w:space="0" w:color="auto"/>
              </w:divBdr>
              <w:divsChild>
                <w:div w:id="20533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744">
      <w:bodyDiv w:val="1"/>
      <w:marLeft w:val="0"/>
      <w:marRight w:val="0"/>
      <w:marTop w:val="0"/>
      <w:marBottom w:val="0"/>
      <w:divBdr>
        <w:top w:val="none" w:sz="0" w:space="0" w:color="auto"/>
        <w:left w:val="none" w:sz="0" w:space="0" w:color="auto"/>
        <w:bottom w:val="none" w:sz="0" w:space="0" w:color="auto"/>
        <w:right w:val="none" w:sz="0" w:space="0" w:color="auto"/>
      </w:divBdr>
      <w:divsChild>
        <w:div w:id="1360008016">
          <w:marLeft w:val="0"/>
          <w:marRight w:val="0"/>
          <w:marTop w:val="0"/>
          <w:marBottom w:val="0"/>
          <w:divBdr>
            <w:top w:val="none" w:sz="0" w:space="0" w:color="auto"/>
            <w:left w:val="none" w:sz="0" w:space="0" w:color="auto"/>
            <w:bottom w:val="none" w:sz="0" w:space="0" w:color="auto"/>
            <w:right w:val="none" w:sz="0" w:space="0" w:color="auto"/>
          </w:divBdr>
          <w:divsChild>
            <w:div w:id="816609861">
              <w:marLeft w:val="0"/>
              <w:marRight w:val="0"/>
              <w:marTop w:val="0"/>
              <w:marBottom w:val="0"/>
              <w:divBdr>
                <w:top w:val="none" w:sz="0" w:space="0" w:color="auto"/>
                <w:left w:val="none" w:sz="0" w:space="0" w:color="auto"/>
                <w:bottom w:val="none" w:sz="0" w:space="0" w:color="auto"/>
                <w:right w:val="none" w:sz="0" w:space="0" w:color="auto"/>
              </w:divBdr>
              <w:divsChild>
                <w:div w:id="19114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4849">
      <w:bodyDiv w:val="1"/>
      <w:marLeft w:val="0"/>
      <w:marRight w:val="0"/>
      <w:marTop w:val="0"/>
      <w:marBottom w:val="0"/>
      <w:divBdr>
        <w:top w:val="none" w:sz="0" w:space="0" w:color="auto"/>
        <w:left w:val="none" w:sz="0" w:space="0" w:color="auto"/>
        <w:bottom w:val="none" w:sz="0" w:space="0" w:color="auto"/>
        <w:right w:val="none" w:sz="0" w:space="0" w:color="auto"/>
      </w:divBdr>
    </w:div>
    <w:div w:id="2023046447">
      <w:bodyDiv w:val="1"/>
      <w:marLeft w:val="0"/>
      <w:marRight w:val="0"/>
      <w:marTop w:val="0"/>
      <w:marBottom w:val="0"/>
      <w:divBdr>
        <w:top w:val="none" w:sz="0" w:space="0" w:color="auto"/>
        <w:left w:val="none" w:sz="0" w:space="0" w:color="auto"/>
        <w:bottom w:val="none" w:sz="0" w:space="0" w:color="auto"/>
        <w:right w:val="none" w:sz="0" w:space="0" w:color="auto"/>
      </w:divBdr>
    </w:div>
    <w:div w:id="2052731187">
      <w:bodyDiv w:val="1"/>
      <w:marLeft w:val="0"/>
      <w:marRight w:val="0"/>
      <w:marTop w:val="0"/>
      <w:marBottom w:val="0"/>
      <w:divBdr>
        <w:top w:val="none" w:sz="0" w:space="0" w:color="auto"/>
        <w:left w:val="none" w:sz="0" w:space="0" w:color="auto"/>
        <w:bottom w:val="none" w:sz="0" w:space="0" w:color="auto"/>
        <w:right w:val="none" w:sz="0" w:space="0" w:color="auto"/>
      </w:divBdr>
      <w:divsChild>
        <w:div w:id="14158912">
          <w:marLeft w:val="0"/>
          <w:marRight w:val="0"/>
          <w:marTop w:val="0"/>
          <w:marBottom w:val="0"/>
          <w:divBdr>
            <w:top w:val="none" w:sz="0" w:space="0" w:color="auto"/>
            <w:left w:val="none" w:sz="0" w:space="0" w:color="auto"/>
            <w:bottom w:val="none" w:sz="0" w:space="0" w:color="auto"/>
            <w:right w:val="none" w:sz="0" w:space="0" w:color="auto"/>
          </w:divBdr>
          <w:divsChild>
            <w:div w:id="1345939847">
              <w:marLeft w:val="0"/>
              <w:marRight w:val="0"/>
              <w:marTop w:val="0"/>
              <w:marBottom w:val="0"/>
              <w:divBdr>
                <w:top w:val="none" w:sz="0" w:space="0" w:color="auto"/>
                <w:left w:val="none" w:sz="0" w:space="0" w:color="auto"/>
                <w:bottom w:val="none" w:sz="0" w:space="0" w:color="auto"/>
                <w:right w:val="none" w:sz="0" w:space="0" w:color="auto"/>
              </w:divBdr>
              <w:divsChild>
                <w:div w:id="3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01926">
      <w:bodyDiv w:val="1"/>
      <w:marLeft w:val="0"/>
      <w:marRight w:val="0"/>
      <w:marTop w:val="0"/>
      <w:marBottom w:val="0"/>
      <w:divBdr>
        <w:top w:val="none" w:sz="0" w:space="0" w:color="auto"/>
        <w:left w:val="none" w:sz="0" w:space="0" w:color="auto"/>
        <w:bottom w:val="none" w:sz="0" w:space="0" w:color="auto"/>
        <w:right w:val="none" w:sz="0" w:space="0" w:color="auto"/>
      </w:divBdr>
      <w:divsChild>
        <w:div w:id="1225070347">
          <w:marLeft w:val="0"/>
          <w:marRight w:val="0"/>
          <w:marTop w:val="0"/>
          <w:marBottom w:val="0"/>
          <w:divBdr>
            <w:top w:val="none" w:sz="0" w:space="0" w:color="auto"/>
            <w:left w:val="none" w:sz="0" w:space="0" w:color="auto"/>
            <w:bottom w:val="none" w:sz="0" w:space="0" w:color="auto"/>
            <w:right w:val="none" w:sz="0" w:space="0" w:color="auto"/>
          </w:divBdr>
          <w:divsChild>
            <w:div w:id="1513639616">
              <w:marLeft w:val="0"/>
              <w:marRight w:val="0"/>
              <w:marTop w:val="0"/>
              <w:marBottom w:val="0"/>
              <w:divBdr>
                <w:top w:val="none" w:sz="0" w:space="0" w:color="auto"/>
                <w:left w:val="none" w:sz="0" w:space="0" w:color="auto"/>
                <w:bottom w:val="none" w:sz="0" w:space="0" w:color="auto"/>
                <w:right w:val="none" w:sz="0" w:space="0" w:color="auto"/>
              </w:divBdr>
              <w:divsChild>
                <w:div w:id="10824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1873">
      <w:bodyDiv w:val="1"/>
      <w:marLeft w:val="0"/>
      <w:marRight w:val="0"/>
      <w:marTop w:val="0"/>
      <w:marBottom w:val="0"/>
      <w:divBdr>
        <w:top w:val="none" w:sz="0" w:space="0" w:color="auto"/>
        <w:left w:val="none" w:sz="0" w:space="0" w:color="auto"/>
        <w:bottom w:val="none" w:sz="0" w:space="0" w:color="auto"/>
        <w:right w:val="none" w:sz="0" w:space="0" w:color="auto"/>
      </w:divBdr>
      <w:divsChild>
        <w:div w:id="1250192225">
          <w:marLeft w:val="0"/>
          <w:marRight w:val="0"/>
          <w:marTop w:val="0"/>
          <w:marBottom w:val="0"/>
          <w:divBdr>
            <w:top w:val="none" w:sz="0" w:space="0" w:color="auto"/>
            <w:left w:val="none" w:sz="0" w:space="0" w:color="auto"/>
            <w:bottom w:val="none" w:sz="0" w:space="0" w:color="auto"/>
            <w:right w:val="none" w:sz="0" w:space="0" w:color="auto"/>
          </w:divBdr>
          <w:divsChild>
            <w:div w:id="290670772">
              <w:marLeft w:val="0"/>
              <w:marRight w:val="0"/>
              <w:marTop w:val="0"/>
              <w:marBottom w:val="0"/>
              <w:divBdr>
                <w:top w:val="none" w:sz="0" w:space="0" w:color="auto"/>
                <w:left w:val="none" w:sz="0" w:space="0" w:color="auto"/>
                <w:bottom w:val="none" w:sz="0" w:space="0" w:color="auto"/>
                <w:right w:val="none" w:sz="0" w:space="0" w:color="auto"/>
              </w:divBdr>
              <w:divsChild>
                <w:div w:id="11429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64698">
      <w:bodyDiv w:val="1"/>
      <w:marLeft w:val="0"/>
      <w:marRight w:val="0"/>
      <w:marTop w:val="0"/>
      <w:marBottom w:val="0"/>
      <w:divBdr>
        <w:top w:val="none" w:sz="0" w:space="0" w:color="auto"/>
        <w:left w:val="none" w:sz="0" w:space="0" w:color="auto"/>
        <w:bottom w:val="none" w:sz="0" w:space="0" w:color="auto"/>
        <w:right w:val="none" w:sz="0" w:space="0" w:color="auto"/>
      </w:divBdr>
      <w:divsChild>
        <w:div w:id="535657467">
          <w:marLeft w:val="0"/>
          <w:marRight w:val="0"/>
          <w:marTop w:val="0"/>
          <w:marBottom w:val="0"/>
          <w:divBdr>
            <w:top w:val="none" w:sz="0" w:space="0" w:color="auto"/>
            <w:left w:val="none" w:sz="0" w:space="0" w:color="auto"/>
            <w:bottom w:val="none" w:sz="0" w:space="0" w:color="auto"/>
            <w:right w:val="none" w:sz="0" w:space="0" w:color="auto"/>
          </w:divBdr>
          <w:divsChild>
            <w:div w:id="941112942">
              <w:marLeft w:val="0"/>
              <w:marRight w:val="0"/>
              <w:marTop w:val="0"/>
              <w:marBottom w:val="0"/>
              <w:divBdr>
                <w:top w:val="none" w:sz="0" w:space="0" w:color="auto"/>
                <w:left w:val="none" w:sz="0" w:space="0" w:color="auto"/>
                <w:bottom w:val="none" w:sz="0" w:space="0" w:color="auto"/>
                <w:right w:val="none" w:sz="0" w:space="0" w:color="auto"/>
              </w:divBdr>
              <w:divsChild>
                <w:div w:id="18517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cbi.nlm.nih.gov/pmc/articles/PMC6357821/pdf/medscimonit-25-721.pdf" TargetMode="External"/><Relationship Id="rId18" Type="http://schemas.openxmlformats.org/officeDocument/2006/relationships/hyperlink" Target="https://doi10.1007/s10103-017-2312-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161/ATVBAHA.110.207449" TargetMode="External"/><Relationship Id="rId7" Type="http://schemas.openxmlformats.org/officeDocument/2006/relationships/image" Target="media/image1.png"/><Relationship Id="rId12" Type="http://schemas.openxmlformats.org/officeDocument/2006/relationships/hyperlink" Target="https://doi.org/10.1007/s10103-024-04055-6" TargetMode="External"/><Relationship Id="rId17" Type="http://schemas.openxmlformats.org/officeDocument/2006/relationships/hyperlink" Target="https://doi:10.1016/j.fsc.2017.03.003"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3892/mmr.2014.2064" TargetMode="External"/><Relationship Id="rId20" Type="http://schemas.openxmlformats.org/officeDocument/2006/relationships/hyperlink" Target="https://doi.org/10.3892%2Fbr.2016.733"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90/s0102-8650201200020001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ubmed.ncbi.nlm.nih.gov/27188874/" TargetMode="External"/><Relationship Id="rId23" Type="http://schemas.openxmlformats.org/officeDocument/2006/relationships/hyperlink" Target="https://doi.org/10.1186/s13287-020-02103-w" TargetMode="External"/><Relationship Id="rId28" Type="http://schemas.openxmlformats.org/officeDocument/2006/relationships/header" Target="header3.xml"/><Relationship Id="rId10" Type="http://schemas.openxmlformats.org/officeDocument/2006/relationships/hyperlink" Target="https://doi.org/10.1590/s0102-86502012000200010" TargetMode="External"/><Relationship Id="rId19" Type="http://schemas.openxmlformats.org/officeDocument/2006/relationships/hyperlink" Target="https://doi.org/10.1089/pho.2008.23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16/j.intimp.2019.04.011" TargetMode="External"/><Relationship Id="rId22" Type="http://schemas.openxmlformats.org/officeDocument/2006/relationships/hyperlink" Target="https://doi.org/10.1590/S0365-05962006000200006"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13</Pages>
  <Words>3788</Words>
  <Characters>21592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Zamuner</dc:creator>
  <cp:keywords/>
  <dc:description/>
  <cp:lastModifiedBy>SDI 1084</cp:lastModifiedBy>
  <cp:revision>36</cp:revision>
  <dcterms:created xsi:type="dcterms:W3CDTF">2025-02-25T14:14:00Z</dcterms:created>
  <dcterms:modified xsi:type="dcterms:W3CDTF">2025-03-12T07:28:00Z</dcterms:modified>
</cp:coreProperties>
</file>