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4A32C" w14:textId="0754A741" w:rsidR="00DA3DD8" w:rsidRDefault="00E643FC" w:rsidP="00E643FC">
      <w:pPr>
        <w:jc w:val="both"/>
        <w:rPr>
          <w:rFonts w:ascii="Times New Roman" w:hAnsi="Times New Roman" w:cs="Times New Roman"/>
          <w:b/>
          <w:bCs/>
          <w:sz w:val="24"/>
          <w:szCs w:val="24"/>
          <w:lang w:val="en-US"/>
        </w:rPr>
      </w:pPr>
      <w:r>
        <w:rPr>
          <w:lang w:val="en-US"/>
        </w:rPr>
        <w:t xml:space="preserve">       </w:t>
      </w:r>
      <w:r w:rsidRPr="00E643FC">
        <w:rPr>
          <w:rFonts w:ascii="Times New Roman" w:hAnsi="Times New Roman" w:cs="Times New Roman"/>
          <w:b/>
          <w:bCs/>
          <w:sz w:val="24"/>
          <w:szCs w:val="24"/>
          <w:lang w:val="en-US"/>
        </w:rPr>
        <w:t xml:space="preserve">Mechanism and Modulation of Photoreceptor Dynamics in Plant </w:t>
      </w:r>
      <w:r w:rsidR="00DA3DD8">
        <w:rPr>
          <w:rFonts w:ascii="Times New Roman" w:hAnsi="Times New Roman" w:cs="Times New Roman"/>
          <w:b/>
          <w:bCs/>
          <w:sz w:val="24"/>
          <w:szCs w:val="24"/>
          <w:lang w:val="en-US"/>
        </w:rPr>
        <w:t>Light</w:t>
      </w:r>
      <w:r w:rsidRPr="00E643FC">
        <w:rPr>
          <w:rFonts w:ascii="Times New Roman" w:hAnsi="Times New Roman" w:cs="Times New Roman"/>
          <w:b/>
          <w:bCs/>
          <w:sz w:val="24"/>
          <w:szCs w:val="24"/>
          <w:lang w:val="en-US"/>
        </w:rPr>
        <w:t xml:space="preserve"> Sensing</w:t>
      </w:r>
    </w:p>
    <w:p w14:paraId="5493D5C2" w14:textId="77777777" w:rsidR="00E72ABD" w:rsidRDefault="00E72ABD" w:rsidP="00E643FC">
      <w:pPr>
        <w:jc w:val="both"/>
        <w:rPr>
          <w:rFonts w:ascii="Times New Roman" w:hAnsi="Times New Roman" w:cs="Times New Roman"/>
          <w:b/>
          <w:bCs/>
          <w:sz w:val="24"/>
          <w:szCs w:val="24"/>
          <w:lang w:val="en-US"/>
        </w:rPr>
      </w:pPr>
    </w:p>
    <w:p w14:paraId="026DCFA4" w14:textId="77777777" w:rsidR="001C6ADD" w:rsidRDefault="001C6ADD" w:rsidP="00E643FC">
      <w:pPr>
        <w:jc w:val="both"/>
        <w:rPr>
          <w:rFonts w:ascii="Times New Roman" w:hAnsi="Times New Roman" w:cs="Times New Roman"/>
          <w:b/>
          <w:bCs/>
          <w:sz w:val="24"/>
          <w:szCs w:val="24"/>
          <w:lang w:val="en-US"/>
        </w:rPr>
      </w:pPr>
    </w:p>
    <w:p w14:paraId="6C0E39BB" w14:textId="6AF2DF4F" w:rsidR="00E643FC" w:rsidRDefault="00DA3DD8" w:rsidP="00E643F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E643FC">
        <w:rPr>
          <w:rFonts w:ascii="Times New Roman" w:hAnsi="Times New Roman" w:cs="Times New Roman"/>
          <w:b/>
          <w:bCs/>
          <w:sz w:val="24"/>
          <w:szCs w:val="24"/>
          <w:lang w:val="en-US"/>
        </w:rPr>
        <w:t>Abstract</w:t>
      </w:r>
    </w:p>
    <w:p w14:paraId="2161E80F" w14:textId="74DBF701" w:rsidR="006F5755" w:rsidRPr="00E643CC" w:rsidRDefault="007946E1" w:rsidP="00E85197">
      <w:pPr>
        <w:spacing w:line="276" w:lineRule="auto"/>
        <w:ind w:firstLine="720"/>
        <w:jc w:val="both"/>
        <w:rPr>
          <w:rFonts w:ascii="Times New Roman" w:eastAsia="Times New Roman" w:hAnsi="Times New Roman" w:cs="Times New Roman"/>
          <w:sz w:val="24"/>
          <w:szCs w:val="24"/>
          <w:lang w:eastAsia="en-IN"/>
        </w:rPr>
      </w:pPr>
      <w:r w:rsidRPr="00FC53BB">
        <w:rPr>
          <w:rFonts w:ascii="Times New Roman" w:eastAsia="Times New Roman" w:hAnsi="Times New Roman" w:cs="Times New Roman"/>
          <w:sz w:val="24"/>
          <w:szCs w:val="24"/>
          <w:lang w:eastAsia="en-IN"/>
        </w:rPr>
        <w:t>Light serves as the main environmental cue for plants, and they use</w:t>
      </w:r>
      <w:r w:rsidR="002B6040" w:rsidRPr="00FC53BB">
        <w:rPr>
          <w:rFonts w:ascii="Times New Roman" w:hAnsi="Times New Roman" w:cs="Times New Roman"/>
          <w:sz w:val="24"/>
          <w:szCs w:val="24"/>
        </w:rPr>
        <w:t xml:space="preserve"> </w:t>
      </w:r>
      <w:r w:rsidR="002B6040" w:rsidRPr="00FC53BB">
        <w:rPr>
          <w:rFonts w:ascii="Times New Roman" w:eastAsia="Times New Roman" w:hAnsi="Times New Roman" w:cs="Times New Roman"/>
          <w:sz w:val="24"/>
          <w:szCs w:val="24"/>
          <w:lang w:eastAsia="en-IN"/>
        </w:rPr>
        <w:t>photoreceptors to detect and respond to variations in light intensity</w:t>
      </w:r>
      <w:r w:rsidRPr="00FC53BB">
        <w:rPr>
          <w:rFonts w:ascii="Times New Roman" w:eastAsia="Times New Roman" w:hAnsi="Times New Roman" w:cs="Times New Roman"/>
          <w:sz w:val="24"/>
          <w:szCs w:val="24"/>
          <w:lang w:eastAsia="en-IN"/>
        </w:rPr>
        <w:t xml:space="preserve">. Plants can maximize growth, development, and survival by use of photoreceptor proteins, which include phytochromes, cryptochromes, and </w:t>
      </w:r>
      <w:proofErr w:type="spellStart"/>
      <w:r w:rsidRPr="00FC53BB">
        <w:rPr>
          <w:rFonts w:ascii="Times New Roman" w:eastAsia="Times New Roman" w:hAnsi="Times New Roman" w:cs="Times New Roman"/>
          <w:sz w:val="24"/>
          <w:szCs w:val="24"/>
          <w:lang w:eastAsia="en-IN"/>
        </w:rPr>
        <w:t>phototropins</w:t>
      </w:r>
      <w:proofErr w:type="spellEnd"/>
      <w:r w:rsidRPr="00FC53BB">
        <w:rPr>
          <w:rFonts w:ascii="Times New Roman" w:eastAsia="Times New Roman" w:hAnsi="Times New Roman" w:cs="Times New Roman"/>
          <w:sz w:val="24"/>
          <w:szCs w:val="24"/>
          <w:lang w:eastAsia="en-IN"/>
        </w:rPr>
        <w:t>. These proteins mediate responses to red, blue, and UV light.</w:t>
      </w:r>
      <w:r w:rsidR="00DA3DD8" w:rsidRPr="00FC53BB">
        <w:rPr>
          <w:rFonts w:ascii="Times New Roman" w:hAnsi="Times New Roman" w:cs="Times New Roman"/>
          <w:sz w:val="24"/>
          <w:szCs w:val="24"/>
        </w:rPr>
        <w:t xml:space="preserve"> </w:t>
      </w:r>
      <w:r w:rsidR="002B6040" w:rsidRPr="00FC53BB">
        <w:rPr>
          <w:rFonts w:ascii="Times New Roman" w:hAnsi="Times New Roman" w:cs="Times New Roman"/>
          <w:sz w:val="24"/>
          <w:szCs w:val="24"/>
        </w:rPr>
        <w:t xml:space="preserve">Such photoreceptors go through </w:t>
      </w:r>
      <w:r w:rsidR="00DA3DD8" w:rsidRPr="00FC53BB">
        <w:rPr>
          <w:rFonts w:ascii="Times New Roman" w:hAnsi="Times New Roman" w:cs="Times New Roman"/>
          <w:sz w:val="24"/>
          <w:szCs w:val="24"/>
        </w:rPr>
        <w:t>conformational changes upon absorbing light, which trigger signal</w:t>
      </w:r>
      <w:r w:rsidR="000801CC" w:rsidRPr="00FC53BB">
        <w:rPr>
          <w:rFonts w:ascii="Times New Roman" w:hAnsi="Times New Roman" w:cs="Times New Roman"/>
          <w:sz w:val="24"/>
          <w:szCs w:val="24"/>
        </w:rPr>
        <w:t>l</w:t>
      </w:r>
      <w:r w:rsidR="00DA3DD8" w:rsidRPr="00FC53BB">
        <w:rPr>
          <w:rFonts w:ascii="Times New Roman" w:hAnsi="Times New Roman" w:cs="Times New Roman"/>
          <w:sz w:val="24"/>
          <w:szCs w:val="24"/>
        </w:rPr>
        <w:t>ing cascades and gene expression alterations. A key aspect of this process is the dynamic regulation of photoreceptor activity, ensuring that plants can fine-tune their responses to fluctuating light conditions. Mechanisms such as receptor degradation, reversible phosphorylation, nuclear translocation, and interactions with other signal</w:t>
      </w:r>
      <w:r w:rsidR="000801CC" w:rsidRPr="00FC53BB">
        <w:rPr>
          <w:rFonts w:ascii="Times New Roman" w:hAnsi="Times New Roman" w:cs="Times New Roman"/>
          <w:sz w:val="24"/>
          <w:szCs w:val="24"/>
        </w:rPr>
        <w:t>l</w:t>
      </w:r>
      <w:r w:rsidR="00DA3DD8" w:rsidRPr="00FC53BB">
        <w:rPr>
          <w:rFonts w:ascii="Times New Roman" w:hAnsi="Times New Roman" w:cs="Times New Roman"/>
          <w:sz w:val="24"/>
          <w:szCs w:val="24"/>
        </w:rPr>
        <w:t xml:space="preserve">ing proteins modulate photoreceptor function, contributing to the precise control of downstream responses. </w:t>
      </w:r>
      <w:r w:rsidR="002B6040" w:rsidRPr="00FC53BB">
        <w:rPr>
          <w:rFonts w:ascii="Times New Roman" w:hAnsi="Times New Roman" w:cs="Times New Roman"/>
          <w:sz w:val="24"/>
          <w:szCs w:val="24"/>
        </w:rPr>
        <w:t xml:space="preserve">Plants are able to </w:t>
      </w:r>
      <w:r w:rsidR="002B6040" w:rsidRPr="00FC53BB">
        <w:rPr>
          <w:rFonts w:ascii="Times New Roman" w:eastAsia="Times New Roman" w:hAnsi="Times New Roman" w:cs="Times New Roman"/>
          <w:sz w:val="24"/>
          <w:szCs w:val="24"/>
          <w:lang w:eastAsia="en-IN"/>
        </w:rPr>
        <w:t>adapt</w:t>
      </w:r>
      <w:r w:rsidRPr="00FC53BB">
        <w:rPr>
          <w:rFonts w:ascii="Times New Roman" w:eastAsia="Times New Roman" w:hAnsi="Times New Roman" w:cs="Times New Roman"/>
          <w:sz w:val="24"/>
          <w:szCs w:val="24"/>
          <w:lang w:eastAsia="en-IN"/>
        </w:rPr>
        <w:t xml:space="preserve"> variations in light levels and seasons </w:t>
      </w:r>
      <w:r w:rsidR="002B6040" w:rsidRPr="00FC53BB">
        <w:rPr>
          <w:rFonts w:ascii="Times New Roman" w:hAnsi="Times New Roman" w:cs="Times New Roman"/>
          <w:sz w:val="24"/>
          <w:szCs w:val="24"/>
        </w:rPr>
        <w:t xml:space="preserve">because environmental factors have an impact </w:t>
      </w:r>
      <w:r w:rsidRPr="00FC53BB">
        <w:rPr>
          <w:rFonts w:ascii="Times New Roman" w:eastAsia="Times New Roman" w:hAnsi="Times New Roman" w:cs="Times New Roman"/>
          <w:sz w:val="24"/>
          <w:szCs w:val="24"/>
          <w:lang w:eastAsia="en-IN"/>
        </w:rPr>
        <w:t xml:space="preserve">on photoreceptor dynamics, including light intensity, duration, and wavelength composition. </w:t>
      </w:r>
      <w:r w:rsidR="002B6040" w:rsidRPr="00FC53BB">
        <w:rPr>
          <w:rFonts w:ascii="Times New Roman" w:hAnsi="Times New Roman" w:cs="Times New Roman"/>
          <w:sz w:val="24"/>
          <w:szCs w:val="24"/>
        </w:rPr>
        <w:t xml:space="preserve">Also, recent research has highlighted the </w:t>
      </w:r>
      <w:r w:rsidRPr="00FC53BB">
        <w:rPr>
          <w:rFonts w:ascii="Times New Roman" w:eastAsia="Times New Roman" w:hAnsi="Times New Roman" w:cs="Times New Roman"/>
          <w:sz w:val="24"/>
          <w:szCs w:val="24"/>
          <w:lang w:eastAsia="en-IN"/>
        </w:rPr>
        <w:t>control of photoreceptor stability and signa</w:t>
      </w:r>
      <w:r w:rsidR="000801CC" w:rsidRPr="00FC53BB">
        <w:rPr>
          <w:rFonts w:ascii="Times New Roman" w:eastAsia="Times New Roman" w:hAnsi="Times New Roman" w:cs="Times New Roman"/>
          <w:sz w:val="24"/>
          <w:szCs w:val="24"/>
          <w:lang w:eastAsia="en-IN"/>
        </w:rPr>
        <w:t>l</w:t>
      </w:r>
      <w:r w:rsidRPr="00FC53BB">
        <w:rPr>
          <w:rFonts w:ascii="Times New Roman" w:eastAsia="Times New Roman" w:hAnsi="Times New Roman" w:cs="Times New Roman"/>
          <w:sz w:val="24"/>
          <w:szCs w:val="24"/>
          <w:lang w:eastAsia="en-IN"/>
        </w:rPr>
        <w:t xml:space="preserve">ling efficacy by post-translational modifications and protein-protein interactions. </w:t>
      </w:r>
      <w:r w:rsidRPr="00FC53BB">
        <w:rPr>
          <w:rFonts w:ascii="Times New Roman" w:hAnsi="Times New Roman" w:cs="Times New Roman"/>
          <w:sz w:val="24"/>
          <w:szCs w:val="24"/>
        </w:rPr>
        <w:t xml:space="preserve">Recognizing these </w:t>
      </w:r>
      <w:r w:rsidR="00DA3DD8" w:rsidRPr="00FC53BB">
        <w:rPr>
          <w:rFonts w:ascii="Times New Roman" w:hAnsi="Times New Roman" w:cs="Times New Roman"/>
          <w:sz w:val="24"/>
          <w:szCs w:val="24"/>
        </w:rPr>
        <w:t>dynamic mechanisms is crucial for comprehending how plants integrate</w:t>
      </w:r>
      <w:r w:rsidR="002B6040" w:rsidRPr="00FC53BB">
        <w:rPr>
          <w:rFonts w:ascii="Times New Roman" w:hAnsi="Times New Roman" w:cs="Times New Roman"/>
          <w:sz w:val="24"/>
          <w:szCs w:val="24"/>
        </w:rPr>
        <w:t xml:space="preserve"> </w:t>
      </w:r>
      <w:r w:rsidR="002B6040" w:rsidRPr="00FC53BB">
        <w:rPr>
          <w:rFonts w:ascii="Times New Roman" w:eastAsia="Times New Roman" w:hAnsi="Times New Roman" w:cs="Times New Roman"/>
          <w:sz w:val="24"/>
          <w:szCs w:val="24"/>
          <w:lang w:eastAsia="en-IN"/>
        </w:rPr>
        <w:t>connection between light signals and other environmental indicators, like water supply and temperature</w:t>
      </w:r>
      <w:r w:rsidR="00DA3DD8" w:rsidRPr="00FC53BB">
        <w:rPr>
          <w:rFonts w:ascii="Times New Roman" w:hAnsi="Times New Roman" w:cs="Times New Roman"/>
          <w:sz w:val="24"/>
          <w:szCs w:val="24"/>
        </w:rPr>
        <w:t>.</w:t>
      </w:r>
      <w:r w:rsidR="00EA4098" w:rsidRPr="00FC53BB">
        <w:rPr>
          <w:rFonts w:ascii="Times New Roman" w:hAnsi="Times New Roman" w:cs="Times New Roman"/>
          <w:sz w:val="24"/>
          <w:szCs w:val="24"/>
        </w:rPr>
        <w:t xml:space="preserve"> </w:t>
      </w:r>
      <w:r w:rsidR="00DA3DD8" w:rsidRPr="00FC53BB">
        <w:rPr>
          <w:rFonts w:ascii="Times New Roman" w:hAnsi="Times New Roman" w:cs="Times New Roman"/>
          <w:sz w:val="24"/>
          <w:szCs w:val="24"/>
        </w:rPr>
        <w:t>Modulating photoreceptor dynamics presents opportunities for improving</w:t>
      </w:r>
      <w:r w:rsidRPr="00FC53BB">
        <w:rPr>
          <w:rFonts w:ascii="Times New Roman" w:hAnsi="Times New Roman" w:cs="Times New Roman"/>
          <w:sz w:val="24"/>
          <w:szCs w:val="24"/>
        </w:rPr>
        <w:t xml:space="preserve"> </w:t>
      </w:r>
      <w:r w:rsidRPr="00FC53BB">
        <w:rPr>
          <w:rFonts w:ascii="Times New Roman" w:eastAsia="Times New Roman" w:hAnsi="Times New Roman" w:cs="Times New Roman"/>
          <w:sz w:val="24"/>
          <w:szCs w:val="24"/>
          <w:lang w:eastAsia="en-IN"/>
        </w:rPr>
        <w:t>crop productivity and resilience</w:t>
      </w:r>
      <w:r w:rsidR="00DA3DD8" w:rsidRPr="00FC53BB">
        <w:rPr>
          <w:rFonts w:ascii="Times New Roman" w:hAnsi="Times New Roman" w:cs="Times New Roman"/>
          <w:sz w:val="24"/>
          <w:szCs w:val="24"/>
        </w:rPr>
        <w:t xml:space="preserve">. By </w:t>
      </w:r>
      <w:r w:rsidR="003A147C" w:rsidRPr="00FC53BB">
        <w:rPr>
          <w:rFonts w:ascii="Times New Roman" w:hAnsi="Times New Roman" w:cs="Times New Roman"/>
          <w:sz w:val="24"/>
          <w:szCs w:val="24"/>
        </w:rPr>
        <w:t>unravelling</w:t>
      </w:r>
      <w:r w:rsidR="00DA3DD8" w:rsidRPr="00FC53BB">
        <w:rPr>
          <w:rFonts w:ascii="Times New Roman" w:hAnsi="Times New Roman" w:cs="Times New Roman"/>
          <w:sz w:val="24"/>
          <w:szCs w:val="24"/>
        </w:rPr>
        <w:t xml:space="preserve"> the molecular underpinnings of light sensing, scientists can potentially manipulate photoreceptor activity to optimize growth in suboptimal light environments, providing strategies for</w:t>
      </w:r>
      <w:r w:rsidR="002B6040" w:rsidRPr="00FC53BB">
        <w:rPr>
          <w:rFonts w:ascii="Times New Roman" w:hAnsi="Times New Roman" w:cs="Times New Roman"/>
          <w:sz w:val="24"/>
          <w:szCs w:val="24"/>
        </w:rPr>
        <w:t xml:space="preserve"> </w:t>
      </w:r>
      <w:r w:rsidR="002B6040" w:rsidRPr="00FC53BB">
        <w:rPr>
          <w:rFonts w:ascii="Times New Roman" w:eastAsia="Times New Roman" w:hAnsi="Times New Roman" w:cs="Times New Roman"/>
          <w:sz w:val="24"/>
          <w:szCs w:val="24"/>
          <w:lang w:eastAsia="en-IN"/>
        </w:rPr>
        <w:t>agricultural sustainability in the context of climate change</w:t>
      </w:r>
      <w:r w:rsidR="00DA3DD8" w:rsidRPr="00FC53BB">
        <w:rPr>
          <w:rFonts w:ascii="Times New Roman" w:hAnsi="Times New Roman" w:cs="Times New Roman"/>
          <w:sz w:val="24"/>
          <w:szCs w:val="24"/>
        </w:rPr>
        <w:t>.</w:t>
      </w:r>
      <w:r w:rsidR="002B6040" w:rsidRPr="00FC53BB">
        <w:rPr>
          <w:rFonts w:ascii="Times New Roman" w:hAnsi="Times New Roman" w:cs="Times New Roman"/>
          <w:sz w:val="24"/>
          <w:szCs w:val="24"/>
        </w:rPr>
        <w:t xml:space="preserve"> </w:t>
      </w:r>
      <w:r w:rsidR="002B6040" w:rsidRPr="00FC53BB">
        <w:rPr>
          <w:rFonts w:ascii="Times New Roman" w:eastAsia="Times New Roman" w:hAnsi="Times New Roman" w:cs="Times New Roman"/>
          <w:sz w:val="24"/>
          <w:szCs w:val="24"/>
          <w:lang w:eastAsia="en-IN"/>
        </w:rPr>
        <w:t>This review examines the latest developments in plant light sensing mechanisms and photoreceptor dynamics regulation, as well as the wider implications for plant biology</w:t>
      </w:r>
      <w:r w:rsidR="00DA3DD8" w:rsidRPr="00FC53BB">
        <w:rPr>
          <w:rFonts w:ascii="Times New Roman" w:hAnsi="Times New Roman" w:cs="Times New Roman"/>
          <w:sz w:val="24"/>
          <w:szCs w:val="24"/>
        </w:rPr>
        <w:t>.</w:t>
      </w:r>
    </w:p>
    <w:p w14:paraId="74A6E687" w14:textId="77777777" w:rsidR="00E85197" w:rsidRDefault="00E85197" w:rsidP="002B6040">
      <w:pPr>
        <w:spacing w:line="276" w:lineRule="auto"/>
        <w:jc w:val="both"/>
        <w:rPr>
          <w:rFonts w:ascii="Times New Roman" w:hAnsi="Times New Roman" w:cs="Times New Roman"/>
          <w:sz w:val="24"/>
          <w:szCs w:val="24"/>
        </w:rPr>
      </w:pPr>
    </w:p>
    <w:p w14:paraId="4BCC3E31" w14:textId="49C37675" w:rsidR="00E85197" w:rsidRDefault="00E85197" w:rsidP="002B6040">
      <w:pPr>
        <w:spacing w:line="276" w:lineRule="auto"/>
        <w:jc w:val="both"/>
        <w:rPr>
          <w:rFonts w:ascii="Times New Roman" w:hAnsi="Times New Roman" w:cs="Times New Roman"/>
          <w:sz w:val="24"/>
          <w:szCs w:val="24"/>
        </w:rPr>
      </w:pPr>
    </w:p>
    <w:p w14:paraId="6AA442F7" w14:textId="3AA9F41E" w:rsidR="001C6ADD" w:rsidRDefault="001C6ADD" w:rsidP="002B6040">
      <w:pPr>
        <w:spacing w:line="276" w:lineRule="auto"/>
        <w:jc w:val="both"/>
        <w:rPr>
          <w:rFonts w:ascii="Times New Roman" w:hAnsi="Times New Roman" w:cs="Times New Roman"/>
          <w:sz w:val="24"/>
          <w:szCs w:val="24"/>
        </w:rPr>
      </w:pPr>
    </w:p>
    <w:p w14:paraId="2506FC71" w14:textId="180F30DA" w:rsidR="001C6ADD" w:rsidRDefault="001C6ADD" w:rsidP="002B6040">
      <w:pPr>
        <w:spacing w:line="276" w:lineRule="auto"/>
        <w:jc w:val="both"/>
        <w:rPr>
          <w:rFonts w:ascii="Times New Roman" w:hAnsi="Times New Roman" w:cs="Times New Roman"/>
          <w:sz w:val="24"/>
          <w:szCs w:val="24"/>
        </w:rPr>
      </w:pPr>
    </w:p>
    <w:p w14:paraId="19D1DEB5" w14:textId="2359927C" w:rsidR="001C6ADD" w:rsidRDefault="001C6ADD" w:rsidP="002B6040">
      <w:pPr>
        <w:spacing w:line="276" w:lineRule="auto"/>
        <w:jc w:val="both"/>
        <w:rPr>
          <w:rFonts w:ascii="Times New Roman" w:hAnsi="Times New Roman" w:cs="Times New Roman"/>
          <w:sz w:val="24"/>
          <w:szCs w:val="24"/>
        </w:rPr>
      </w:pPr>
    </w:p>
    <w:p w14:paraId="3E555286" w14:textId="6A4BB059" w:rsidR="001C6ADD" w:rsidRDefault="001C6ADD" w:rsidP="002B6040">
      <w:pPr>
        <w:spacing w:line="276" w:lineRule="auto"/>
        <w:jc w:val="both"/>
        <w:rPr>
          <w:rFonts w:ascii="Times New Roman" w:hAnsi="Times New Roman" w:cs="Times New Roman"/>
          <w:sz w:val="24"/>
          <w:szCs w:val="24"/>
        </w:rPr>
      </w:pPr>
    </w:p>
    <w:p w14:paraId="74B94615" w14:textId="77777777" w:rsidR="001C6ADD" w:rsidRDefault="001C6ADD" w:rsidP="002B6040">
      <w:pPr>
        <w:spacing w:line="276" w:lineRule="auto"/>
        <w:jc w:val="both"/>
        <w:rPr>
          <w:rFonts w:ascii="Times New Roman" w:hAnsi="Times New Roman" w:cs="Times New Roman"/>
          <w:sz w:val="24"/>
          <w:szCs w:val="24"/>
        </w:rPr>
      </w:pPr>
      <w:bookmarkStart w:id="0" w:name="_GoBack"/>
      <w:bookmarkEnd w:id="0"/>
    </w:p>
    <w:p w14:paraId="7EAA8E58" w14:textId="77777777" w:rsidR="00E85197" w:rsidRDefault="00E85197" w:rsidP="002B6040">
      <w:pPr>
        <w:spacing w:line="276" w:lineRule="auto"/>
        <w:jc w:val="both"/>
        <w:rPr>
          <w:rFonts w:ascii="Times New Roman" w:hAnsi="Times New Roman" w:cs="Times New Roman"/>
          <w:sz w:val="24"/>
          <w:szCs w:val="24"/>
        </w:rPr>
      </w:pPr>
    </w:p>
    <w:p w14:paraId="25BBABA6" w14:textId="77777777" w:rsidR="00E85197" w:rsidRDefault="00E85197" w:rsidP="002B6040">
      <w:pPr>
        <w:spacing w:line="276" w:lineRule="auto"/>
        <w:jc w:val="both"/>
        <w:rPr>
          <w:rFonts w:ascii="Times New Roman" w:hAnsi="Times New Roman" w:cs="Times New Roman"/>
          <w:sz w:val="24"/>
          <w:szCs w:val="24"/>
        </w:rPr>
      </w:pPr>
    </w:p>
    <w:p w14:paraId="525784FE" w14:textId="77777777" w:rsidR="00E85197" w:rsidRDefault="00E85197" w:rsidP="002B6040">
      <w:pPr>
        <w:spacing w:line="276" w:lineRule="auto"/>
        <w:jc w:val="both"/>
        <w:rPr>
          <w:rFonts w:ascii="Times New Roman" w:hAnsi="Times New Roman" w:cs="Times New Roman"/>
          <w:sz w:val="24"/>
          <w:szCs w:val="24"/>
        </w:rPr>
      </w:pPr>
    </w:p>
    <w:p w14:paraId="4F53FEE5" w14:textId="0295F7E4" w:rsidR="00E643CC" w:rsidRDefault="00DD53B8" w:rsidP="002B604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Graphical Abstract</w:t>
      </w:r>
    </w:p>
    <w:p w14:paraId="36BC27C0" w14:textId="27D0DE72" w:rsidR="00E643CC" w:rsidRDefault="00E643CC" w:rsidP="002B6040">
      <w:pPr>
        <w:spacing w:line="276" w:lineRule="auto"/>
        <w:jc w:val="both"/>
        <w:rPr>
          <w:rFonts w:ascii="Times New Roman" w:hAnsi="Times New Roman" w:cs="Times New Roman"/>
          <w:sz w:val="24"/>
          <w:szCs w:val="24"/>
        </w:rPr>
      </w:pPr>
      <w:r w:rsidRPr="009D39B3">
        <w:rPr>
          <w:noProof/>
          <w:lang w:eastAsia="en-IN"/>
        </w:rPr>
        <mc:AlternateContent>
          <mc:Choice Requires="wpg">
            <w:drawing>
              <wp:anchor distT="0" distB="0" distL="114300" distR="114300" simplePos="0" relativeHeight="251670528" behindDoc="0" locked="0" layoutInCell="1" allowOverlap="1" wp14:anchorId="12F281ED" wp14:editId="0E7CA793">
                <wp:simplePos x="0" y="0"/>
                <wp:positionH relativeFrom="margin">
                  <wp:posOffset>7620</wp:posOffset>
                </wp:positionH>
                <wp:positionV relativeFrom="paragraph">
                  <wp:posOffset>-167640</wp:posOffset>
                </wp:positionV>
                <wp:extent cx="5897880" cy="3749039"/>
                <wp:effectExtent l="0" t="0" r="26670" b="23495"/>
                <wp:wrapNone/>
                <wp:docPr id="1409716894" name="Group 64"/>
                <wp:cNvGraphicFramePr/>
                <a:graphic xmlns:a="http://schemas.openxmlformats.org/drawingml/2006/main">
                  <a:graphicData uri="http://schemas.microsoft.com/office/word/2010/wordprocessingGroup">
                    <wpg:wgp>
                      <wpg:cNvGrpSpPr/>
                      <wpg:grpSpPr>
                        <a:xfrm>
                          <a:off x="0" y="0"/>
                          <a:ext cx="5897880" cy="3749039"/>
                          <a:chOff x="455714" y="-207043"/>
                          <a:chExt cx="5702427" cy="4267686"/>
                        </a:xfrm>
                      </wpg:grpSpPr>
                      <wpg:grpSp>
                        <wpg:cNvPr id="1705236409" name="Group 1705236409"/>
                        <wpg:cNvGrpSpPr/>
                        <wpg:grpSpPr>
                          <a:xfrm>
                            <a:off x="455714" y="-207043"/>
                            <a:ext cx="1171429" cy="954950"/>
                            <a:chOff x="458158" y="-309452"/>
                            <a:chExt cx="1559987" cy="1427300"/>
                          </a:xfrm>
                        </wpg:grpSpPr>
                        <wps:wsp>
                          <wps:cNvPr id="1158124335" name="Oval 1158124335"/>
                          <wps:cNvSpPr/>
                          <wps:spPr>
                            <a:xfrm>
                              <a:off x="817364" y="209941"/>
                              <a:ext cx="737418" cy="445862"/>
                            </a:xfrm>
                            <a:prstGeom prst="ellipse">
                              <a:avLst/>
                            </a:prstGeom>
                            <a:solidFill>
                              <a:schemeClr val="accent4">
                                <a:lumMod val="60000"/>
                                <a:lumOff val="40000"/>
                              </a:schemeClr>
                            </a:solidFill>
                            <a:effectLst>
                              <a:glow rad="63500">
                                <a:schemeClr val="accent2">
                                  <a:satMod val="175000"/>
                                  <a:alpha val="40000"/>
                                </a:schemeClr>
                              </a:glow>
                              <a:reflection blurRad="6350" stA="52000" endA="300" endPos="35000" dir="5400000" sy="-100000" algn="bl" rotWithShape="0"/>
                            </a:effectLst>
                          </wps:spPr>
                          <wps:style>
                            <a:lnRef idx="1">
                              <a:schemeClr val="accent4"/>
                            </a:lnRef>
                            <a:fillRef idx="3">
                              <a:schemeClr val="accent4"/>
                            </a:fillRef>
                            <a:effectRef idx="2">
                              <a:schemeClr val="accent4"/>
                            </a:effectRef>
                            <a:fontRef idx="minor">
                              <a:schemeClr val="lt1"/>
                            </a:fontRef>
                          </wps:style>
                          <wps:bodyPr rtlCol="0" anchor="ctr"/>
                        </wps:wsp>
                        <wps:wsp>
                          <wps:cNvPr id="143587525" name="Straight Connector 143587525"/>
                          <wps:cNvCnPr>
                            <a:cxnSpLocks/>
                          </wps:cNvCnPr>
                          <wps:spPr>
                            <a:xfrm flipH="1" flipV="1">
                              <a:off x="1178620" y="-309452"/>
                              <a:ext cx="26" cy="445398"/>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925067133" name="Straight Connector 1925067133"/>
                          <wps:cNvCnPr>
                            <a:cxnSpLocks/>
                          </wps:cNvCnPr>
                          <wps:spPr>
                            <a:xfrm flipV="1">
                              <a:off x="1163314" y="747188"/>
                              <a:ext cx="0" cy="370660"/>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216627577" name="Straight Connector 216627577"/>
                          <wps:cNvCnPr>
                            <a:cxnSpLocks/>
                          </wps:cNvCnPr>
                          <wps:spPr>
                            <a:xfrm flipH="1" flipV="1">
                              <a:off x="589836" y="28773"/>
                              <a:ext cx="270386" cy="268423"/>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924888766" name="Straight Connector 924888766"/>
                          <wps:cNvCnPr>
                            <a:cxnSpLocks/>
                          </wps:cNvCnPr>
                          <wps:spPr>
                            <a:xfrm flipH="1" flipV="1">
                              <a:off x="1458957" y="668735"/>
                              <a:ext cx="393293" cy="260084"/>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301692144" name="Straight Connector 301692144"/>
                          <wps:cNvCnPr>
                            <a:cxnSpLocks/>
                          </wps:cNvCnPr>
                          <wps:spPr>
                            <a:xfrm flipV="1">
                              <a:off x="1527636" y="81097"/>
                              <a:ext cx="393292" cy="311191"/>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2083294541" name="Straight Connector 2083294541"/>
                          <wps:cNvCnPr>
                            <a:cxnSpLocks/>
                          </wps:cNvCnPr>
                          <wps:spPr>
                            <a:xfrm flipV="1">
                              <a:off x="498883" y="661956"/>
                              <a:ext cx="361335" cy="185329"/>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579800067" name="Straight Connector 1579800067"/>
                          <wps:cNvCnPr>
                            <a:cxnSpLocks/>
                          </wps:cNvCnPr>
                          <wps:spPr>
                            <a:xfrm flipV="1">
                              <a:off x="687949" y="671804"/>
                              <a:ext cx="287592" cy="291764"/>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74928789" name="Straight Connector 74928789"/>
                          <wps:cNvCnPr>
                            <a:cxnSpLocks/>
                          </wps:cNvCnPr>
                          <wps:spPr>
                            <a:xfrm flipV="1">
                              <a:off x="1362948" y="-218526"/>
                              <a:ext cx="164688" cy="416893"/>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32549732" name="Straight Connector 32549732"/>
                          <wps:cNvCnPr>
                            <a:cxnSpLocks/>
                          </wps:cNvCnPr>
                          <wps:spPr>
                            <a:xfrm flipV="1">
                              <a:off x="926483" y="726110"/>
                              <a:ext cx="153011" cy="370660"/>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870297760" name="Straight Connector 1870297760"/>
                          <wps:cNvCnPr>
                            <a:cxnSpLocks/>
                          </wps:cNvCnPr>
                          <wps:spPr>
                            <a:xfrm>
                              <a:off x="458158" y="423381"/>
                              <a:ext cx="255092" cy="29163"/>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851106818" name="Straight Connector 851106818"/>
                          <wps:cNvCnPr>
                            <a:cxnSpLocks/>
                          </wps:cNvCnPr>
                          <wps:spPr>
                            <a:xfrm>
                              <a:off x="1537477" y="568549"/>
                              <a:ext cx="480668" cy="30831"/>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884029274" name="Straight Connector 884029274"/>
                          <wps:cNvCnPr>
                            <a:cxnSpLocks/>
                          </wps:cNvCnPr>
                          <wps:spPr>
                            <a:xfrm>
                              <a:off x="1263745" y="703197"/>
                              <a:ext cx="235810" cy="318286"/>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2069416307" name="Straight Connector 2069416307"/>
                          <wps:cNvCnPr>
                            <a:cxnSpLocks/>
                          </wps:cNvCnPr>
                          <wps:spPr>
                            <a:xfrm flipH="1" flipV="1">
                              <a:off x="839985" y="-172998"/>
                              <a:ext cx="153012" cy="354676"/>
                            </a:xfrm>
                            <a:prstGeom prst="line">
                              <a:avLst/>
                            </a:prstGeom>
                          </wps:spPr>
                          <wps:style>
                            <a:lnRef idx="3">
                              <a:schemeClr val="accent4"/>
                            </a:lnRef>
                            <a:fillRef idx="0">
                              <a:schemeClr val="accent4"/>
                            </a:fillRef>
                            <a:effectRef idx="2">
                              <a:schemeClr val="accent4"/>
                            </a:effectRef>
                            <a:fontRef idx="minor">
                              <a:schemeClr val="tx1"/>
                            </a:fontRef>
                          </wps:style>
                          <wps:bodyPr/>
                        </wps:wsp>
                      </wpg:grpSp>
                      <pic:pic xmlns:pic="http://schemas.openxmlformats.org/drawingml/2006/picture">
                        <pic:nvPicPr>
                          <pic:cNvPr id="713223485" name="Picture 713223485"/>
                          <pic:cNvPicPr>
                            <a:picLocks noChangeAspect="1"/>
                          </pic:cNvPicPr>
                        </pic:nvPicPr>
                        <pic:blipFill>
                          <a:blip r:embed="rId8"/>
                          <a:srcRect l="73222" t="84183" r="11063" b="3978"/>
                          <a:stretch/>
                        </pic:blipFill>
                        <pic:spPr>
                          <a:xfrm>
                            <a:off x="4750544" y="821808"/>
                            <a:ext cx="1317522" cy="533155"/>
                          </a:xfrm>
                          <a:prstGeom prst="ellipse">
                            <a:avLst/>
                          </a:prstGeom>
                          <a:ln>
                            <a:noFill/>
                          </a:ln>
                          <a:effectLst>
                            <a:softEdge rad="112500"/>
                          </a:effectLst>
                        </pic:spPr>
                      </pic:pic>
                      <wps:wsp>
                        <wps:cNvPr id="179961409" name="Rectangle 179961409"/>
                        <wps:cNvSpPr/>
                        <wps:spPr>
                          <a:xfrm>
                            <a:off x="3561791" y="590735"/>
                            <a:ext cx="2439005" cy="267901"/>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6B4DC6FD"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Light as environmental cue</w:t>
                              </w:r>
                            </w:p>
                          </w:txbxContent>
                        </wps:txbx>
                        <wps:bodyPr rtlCol="0" anchor="ctr"/>
                      </wps:wsp>
                      <wps:wsp>
                        <wps:cNvPr id="737440062" name="Rectangle 737440062"/>
                        <wps:cNvSpPr/>
                        <wps:spPr>
                          <a:xfrm>
                            <a:off x="3855106" y="1256165"/>
                            <a:ext cx="1821467" cy="197599"/>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21D7DABD"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Activate Photoreceptors</w:t>
                              </w:r>
                            </w:p>
                          </w:txbxContent>
                        </wps:txbx>
                        <wps:bodyPr rtlCol="0" anchor="ctr"/>
                      </wps:wsp>
                      <wps:wsp>
                        <wps:cNvPr id="139936715" name="Arrow: Down 139936715"/>
                        <wps:cNvSpPr/>
                        <wps:spPr>
                          <a:xfrm rot="17101731">
                            <a:off x="2330297" y="-348809"/>
                            <a:ext cx="218141" cy="1632237"/>
                          </a:xfrm>
                          <a:prstGeom prst="downArrow">
                            <a:avLst/>
                          </a:prstGeom>
                        </wps:spPr>
                        <wps:style>
                          <a:lnRef idx="3">
                            <a:schemeClr val="lt1"/>
                          </a:lnRef>
                          <a:fillRef idx="1">
                            <a:schemeClr val="accent4"/>
                          </a:fillRef>
                          <a:effectRef idx="1">
                            <a:schemeClr val="accent4"/>
                          </a:effectRef>
                          <a:fontRef idx="minor">
                            <a:schemeClr val="lt1"/>
                          </a:fontRef>
                        </wps:style>
                        <wps:bodyPr rtlCol="0" anchor="ctr"/>
                      </wps:wsp>
                      <wps:wsp>
                        <wps:cNvPr id="1771596763" name="Arrow: Down 1771596763"/>
                        <wps:cNvSpPr/>
                        <wps:spPr>
                          <a:xfrm>
                            <a:off x="4628475" y="845053"/>
                            <a:ext cx="169141" cy="436505"/>
                          </a:xfrm>
                          <a:prstGeom prst="downArrow">
                            <a:avLst/>
                          </a:prstGeom>
                        </wps:spPr>
                        <wps:style>
                          <a:lnRef idx="3">
                            <a:schemeClr val="lt1"/>
                          </a:lnRef>
                          <a:fillRef idx="1">
                            <a:schemeClr val="accent4"/>
                          </a:fillRef>
                          <a:effectRef idx="1">
                            <a:schemeClr val="accent4"/>
                          </a:effectRef>
                          <a:fontRef idx="minor">
                            <a:schemeClr val="lt1"/>
                          </a:fontRef>
                        </wps:style>
                        <wps:bodyPr rtlCol="0" anchor="ctr"/>
                      </wps:wsp>
                      <wps:wsp>
                        <wps:cNvPr id="1660304271" name="Arrow: Down 1660304271"/>
                        <wps:cNvSpPr/>
                        <wps:spPr>
                          <a:xfrm>
                            <a:off x="4619753" y="1453764"/>
                            <a:ext cx="158634" cy="330648"/>
                          </a:xfrm>
                          <a:prstGeom prst="downArrow">
                            <a:avLst/>
                          </a:prstGeom>
                        </wps:spPr>
                        <wps:style>
                          <a:lnRef idx="3">
                            <a:schemeClr val="lt1"/>
                          </a:lnRef>
                          <a:fillRef idx="1">
                            <a:schemeClr val="accent4"/>
                          </a:fillRef>
                          <a:effectRef idx="1">
                            <a:schemeClr val="accent4"/>
                          </a:effectRef>
                          <a:fontRef idx="minor">
                            <a:schemeClr val="lt1"/>
                          </a:fontRef>
                        </wps:style>
                        <wps:bodyPr rtlCol="0" anchor="ctr"/>
                      </wps:wsp>
                      <wps:wsp>
                        <wps:cNvPr id="132797093" name="Rectangle 132797093"/>
                        <wps:cNvSpPr/>
                        <wps:spPr>
                          <a:xfrm>
                            <a:off x="3401468" y="1771333"/>
                            <a:ext cx="2599328" cy="268169"/>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70EF3DD4"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Conformational changes in photoreceptors</w:t>
                              </w:r>
                            </w:p>
                          </w:txbxContent>
                        </wps:txbx>
                        <wps:bodyPr rtlCol="0" anchor="ctr"/>
                      </wps:wsp>
                      <wps:wsp>
                        <wps:cNvPr id="1652154745" name="Arrow: Down 1652154745"/>
                        <wps:cNvSpPr/>
                        <wps:spPr>
                          <a:xfrm>
                            <a:off x="4639991" y="2039502"/>
                            <a:ext cx="125107" cy="336191"/>
                          </a:xfrm>
                          <a:prstGeom prst="downArrow">
                            <a:avLst/>
                          </a:prstGeom>
                        </wps:spPr>
                        <wps:style>
                          <a:lnRef idx="3">
                            <a:schemeClr val="lt1"/>
                          </a:lnRef>
                          <a:fillRef idx="1">
                            <a:schemeClr val="accent4"/>
                          </a:fillRef>
                          <a:effectRef idx="1">
                            <a:schemeClr val="accent4"/>
                          </a:effectRef>
                          <a:fontRef idx="minor">
                            <a:schemeClr val="lt1"/>
                          </a:fontRef>
                        </wps:style>
                        <wps:bodyPr rtlCol="0" anchor="ctr"/>
                      </wps:wsp>
                      <wps:wsp>
                        <wps:cNvPr id="962939261" name="Rectangle 962939261"/>
                        <wps:cNvSpPr/>
                        <wps:spPr>
                          <a:xfrm>
                            <a:off x="3419250" y="2392359"/>
                            <a:ext cx="2719761" cy="239941"/>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2523DE8F"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Signaling pathway activate</w:t>
                              </w:r>
                            </w:p>
                          </w:txbxContent>
                        </wps:txbx>
                        <wps:bodyPr rtlCol="0" anchor="ctr"/>
                      </wps:wsp>
                      <wps:wsp>
                        <wps:cNvPr id="988982636" name="Arrow: Down 988982636"/>
                        <wps:cNvSpPr/>
                        <wps:spPr>
                          <a:xfrm>
                            <a:off x="4639992" y="2639356"/>
                            <a:ext cx="125106" cy="283964"/>
                          </a:xfrm>
                          <a:prstGeom prst="downArrow">
                            <a:avLst/>
                          </a:prstGeom>
                        </wps:spPr>
                        <wps:style>
                          <a:lnRef idx="3">
                            <a:schemeClr val="lt1"/>
                          </a:lnRef>
                          <a:fillRef idx="1">
                            <a:schemeClr val="accent4"/>
                          </a:fillRef>
                          <a:effectRef idx="1">
                            <a:schemeClr val="accent4"/>
                          </a:effectRef>
                          <a:fontRef idx="minor">
                            <a:schemeClr val="lt1"/>
                          </a:fontRef>
                        </wps:style>
                        <wps:bodyPr rtlCol="0" anchor="ctr"/>
                      </wps:wsp>
                      <wps:wsp>
                        <wps:cNvPr id="460080205" name="Rectangle 460080205"/>
                        <wps:cNvSpPr/>
                        <wps:spPr>
                          <a:xfrm>
                            <a:off x="3322983" y="2893413"/>
                            <a:ext cx="2835158" cy="25405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6C1DE731"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Dynamic regulation mechanism</w:t>
                              </w:r>
                            </w:p>
                          </w:txbxContent>
                        </wps:txbx>
                        <wps:bodyPr rtlCol="0" anchor="ctr"/>
                      </wps:wsp>
                      <wps:wsp>
                        <wps:cNvPr id="1578955882" name="Arrow: Down 1578955882"/>
                        <wps:cNvSpPr/>
                        <wps:spPr>
                          <a:xfrm>
                            <a:off x="4614559" y="3147468"/>
                            <a:ext cx="121801" cy="301421"/>
                          </a:xfrm>
                          <a:prstGeom prst="downArrow">
                            <a:avLst/>
                          </a:prstGeom>
                        </wps:spPr>
                        <wps:style>
                          <a:lnRef idx="3">
                            <a:schemeClr val="lt1"/>
                          </a:lnRef>
                          <a:fillRef idx="1">
                            <a:schemeClr val="accent4"/>
                          </a:fillRef>
                          <a:effectRef idx="1">
                            <a:schemeClr val="accent4"/>
                          </a:effectRef>
                          <a:fontRef idx="minor">
                            <a:schemeClr val="lt1"/>
                          </a:fontRef>
                        </wps:style>
                        <wps:bodyPr rtlCol="0" anchor="ctr"/>
                      </wps:wsp>
                      <wps:wsp>
                        <wps:cNvPr id="2018478131" name="Rectangle 2018478131"/>
                        <wps:cNvSpPr/>
                        <wps:spPr>
                          <a:xfrm>
                            <a:off x="3619872" y="3457982"/>
                            <a:ext cx="2137032" cy="232884"/>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523B3B6F"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Abiotic stress</w:t>
                              </w:r>
                            </w:p>
                          </w:txbxContent>
                        </wps:txbx>
                        <wps:bodyPr rtlCol="0" anchor="ctr"/>
                      </wps:wsp>
                      <wps:wsp>
                        <wps:cNvPr id="165245888" name="Arrow: Bent 165245888"/>
                        <wps:cNvSpPr/>
                        <wps:spPr>
                          <a:xfrm rot="10800000">
                            <a:off x="1380813" y="3719112"/>
                            <a:ext cx="3233198" cy="341531"/>
                          </a:xfrm>
                          <a:prstGeom prst="bentArrow">
                            <a:avLst>
                              <a:gd name="adj1" fmla="val 25000"/>
                              <a:gd name="adj2" fmla="val 21349"/>
                              <a:gd name="adj3" fmla="val 0"/>
                              <a:gd name="adj4" fmla="val 43750"/>
                            </a:avLst>
                          </a:prstGeom>
                        </wps:spPr>
                        <wps:style>
                          <a:lnRef idx="3">
                            <a:schemeClr val="lt1"/>
                          </a:lnRef>
                          <a:fillRef idx="1">
                            <a:schemeClr val="accent4"/>
                          </a:fillRef>
                          <a:effectRef idx="1">
                            <a:schemeClr val="accent4"/>
                          </a:effectRef>
                          <a:fontRef idx="minor">
                            <a:schemeClr val="lt1"/>
                          </a:fontRef>
                        </wps:style>
                        <wps:bodyPr wrap="square" rtlCol="0" anchor="ctr">
                          <a:noAutofit/>
                        </wps:bodyPr>
                      </wps:wsp>
                      <wps:wsp>
                        <wps:cNvPr id="1976512387" name="Arrow: Down 1976512387"/>
                        <wps:cNvSpPr/>
                        <wps:spPr>
                          <a:xfrm rot="10800000">
                            <a:off x="1380812" y="3404513"/>
                            <a:ext cx="91613" cy="558269"/>
                          </a:xfrm>
                          <a:prstGeom prst="downArrow">
                            <a:avLst>
                              <a:gd name="adj1" fmla="val 100000"/>
                              <a:gd name="adj2" fmla="val 50000"/>
                            </a:avLst>
                          </a:prstGeom>
                        </wps:spPr>
                        <wps:style>
                          <a:lnRef idx="3">
                            <a:schemeClr val="lt1"/>
                          </a:lnRef>
                          <a:fillRef idx="1">
                            <a:schemeClr val="accent4"/>
                          </a:fillRef>
                          <a:effectRef idx="1">
                            <a:schemeClr val="accent4"/>
                          </a:effectRef>
                          <a:fontRef idx="minor">
                            <a:schemeClr val="lt1"/>
                          </a:fontRef>
                        </wps:style>
                        <wps:bodyPr wrap="square" rtlCol="0" anchor="ctr">
                          <a:noAutofit/>
                        </wps:bodyPr>
                      </wps:wsp>
                      <wps:wsp>
                        <wps:cNvPr id="1688854784" name="Rectangle 1688854784"/>
                        <wps:cNvSpPr/>
                        <wps:spPr>
                          <a:xfrm>
                            <a:off x="610079" y="3071790"/>
                            <a:ext cx="1735718" cy="307957"/>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4563FC3F"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Growth and Development</w:t>
                              </w:r>
                            </w:p>
                          </w:txbxContent>
                        </wps:txbx>
                        <wps:bodyPr rtlCol="0" anchor="ctr"/>
                      </wps:wsp>
                      <pic:pic xmlns:pic="http://schemas.openxmlformats.org/drawingml/2006/picture">
                        <pic:nvPicPr>
                          <pic:cNvPr id="669315680" name="Picture 669315680" descr="Plant growth phases stages flat Royalty Free Vector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43" t="6065" r="-216" b="15369"/>
                          <a:stretch/>
                        </pic:blipFill>
                        <pic:spPr bwMode="auto">
                          <a:xfrm>
                            <a:off x="1060647" y="1892041"/>
                            <a:ext cx="1012733" cy="11160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2F281ED" id="Group 64" o:spid="_x0000_s1026" style="position:absolute;left:0;text-align:left;margin-left:.6pt;margin-top:-13.2pt;width:464.4pt;height:295.2pt;z-index:251670528;mso-position-horizontal-relative:margin;mso-width-relative:margin;mso-height-relative:margin" coordorigin="4557,-2070" coordsize="57024,4267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">
                <v:group id="Group 1705236409" o:spid="_x0000_s1027" style="position:absolute;left:4557;top:-2070;width:11714;height:9549" coordorigin="4581,-3094" coordsize="15599,14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">
                  <v:oval id="Oval 1158124335" o:spid="_x0000_s1028" style="position:absolute;left:8173;top:2099;width:7374;height:4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" fillcolor="#ffd966 [1943]" strokecolor="#ffc000 [3207]" strokeweight=".5pt">
                    <v:stroke joinstyle="miter"/>
                  </v:oval>
                  <v:line id="Straight Connector 143587525" o:spid="_x0000_s1029" style="position:absolute;flip:x y;visibility:visible;mso-wrap-style:square" from="11786,-3094" to="11786,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" strokecolor="#ffc000 [3207]" strokeweight="1.5pt">
                    <v:stroke joinstyle="miter"/>
                    <o:lock v:ext="edit" shapetype="f"/>
                  </v:line>
                  <v:line id="Straight Connector 1925067133" o:spid="_x0000_s1030" style="position:absolute;flip:y;visibility:visible;mso-wrap-style:square" from="11633,7471" to="11633,1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" strokecolor="#ffc000 [3207]" strokeweight="1.5pt">
                    <v:stroke joinstyle="miter"/>
                    <o:lock v:ext="edit" shapetype="f"/>
                  </v:line>
                  <v:line id="Straight Connector 216627577" o:spid="_x0000_s1031" style="position:absolute;flip:x y;visibility:visible;mso-wrap-style:square" from="5898,287" to="8602,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" strokecolor="#ffc000 [3207]" strokeweight="1.5pt">
                    <v:stroke joinstyle="miter"/>
                    <o:lock v:ext="edit" shapetype="f"/>
                  </v:line>
                  <v:line id="Straight Connector 924888766" o:spid="_x0000_s1032" style="position:absolute;flip:x y;visibility:visible;mso-wrap-style:square" from="14589,6687" to="18522,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" strokecolor="#ffc000 [3207]" strokeweight="1.5pt">
                    <v:stroke joinstyle="miter"/>
                    <o:lock v:ext="edit" shapetype="f"/>
                  </v:line>
                  <v:line id="Straight Connector 301692144" o:spid="_x0000_s1033" style="position:absolute;flip:y;visibility:visible;mso-wrap-style:square" from="15276,810" to="19209,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" strokecolor="#ffc000 [3207]" strokeweight="1.5pt">
                    <v:stroke joinstyle="miter"/>
                    <o:lock v:ext="edit" shapetype="f"/>
                  </v:line>
                  <v:line id="Straight Connector 2083294541" o:spid="_x0000_s1034" style="position:absolute;flip:y;visibility:visible;mso-wrap-style:square" from="4988,6619" to="8602,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" strokecolor="#ffc000 [3207]" strokeweight="1.5pt">
                    <v:stroke joinstyle="miter"/>
                    <o:lock v:ext="edit" shapetype="f"/>
                  </v:line>
                  <v:line id="Straight Connector 1579800067" o:spid="_x0000_s1035" style="position:absolute;flip:y;visibility:visible;mso-wrap-style:square" from="6879,6718" to="9755,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" strokecolor="#ffc000 [3207]" strokeweight="1.5pt">
                    <v:stroke joinstyle="miter"/>
                    <o:lock v:ext="edit" shapetype="f"/>
                  </v:line>
                  <v:line id="Straight Connector 74928789" o:spid="_x0000_s1036" style="position:absolute;flip:y;visibility:visible;mso-wrap-style:square" from="13629,-2185" to="15276,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" strokecolor="#ffc000 [3207]" strokeweight="1.5pt">
                    <v:stroke joinstyle="miter"/>
                    <o:lock v:ext="edit" shapetype="f"/>
                  </v:line>
                  <v:line id="Straight Connector 32549732" o:spid="_x0000_s1037" style="position:absolute;flip:y;visibility:visible;mso-wrap-style:square" from="9264,7261" to="10794,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" strokecolor="#ffc000 [3207]" strokeweight="1.5pt">
                    <v:stroke joinstyle="miter"/>
                    <o:lock v:ext="edit" shapetype="f"/>
                  </v:line>
                  <v:line id="Straight Connector 1870297760" o:spid="_x0000_s1038" style="position:absolute;visibility:visible;mso-wrap-style:square" from="4581,4233" to="7132,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" strokecolor="#ffc000 [3207]" strokeweight="1.5pt">
                    <v:stroke joinstyle="miter"/>
                    <o:lock v:ext="edit" shapetype="f"/>
                  </v:line>
                  <v:line id="Straight Connector 851106818" o:spid="_x0000_s1039" style="position:absolute;visibility:visible;mso-wrap-style:square" from="15374,5685" to="20181,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" strokecolor="#ffc000 [3207]" strokeweight="1.5pt">
                    <v:stroke joinstyle="miter"/>
                    <o:lock v:ext="edit" shapetype="f"/>
                  </v:line>
                  <v:line id="Straight Connector 884029274" o:spid="_x0000_s1040" style="position:absolute;visibility:visible;mso-wrap-style:square" from="12637,7031" to="14995,1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" strokecolor="#ffc000 [3207]" strokeweight="1.5pt">
                    <v:stroke joinstyle="miter"/>
                    <o:lock v:ext="edit" shapetype="f"/>
                  </v:line>
                  <v:line id="Straight Connector 2069416307" o:spid="_x0000_s1041" style="position:absolute;flip:x y;visibility:visible;mso-wrap-style:square" from="8399,-1729" to="9929,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" strokecolor="#ffc000 [3207]" strokeweight="1.5pt">
                    <v:stroke joinstyle="miter"/>
                    <o:lock v:ext="edit" shapetype="f"/>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3223485" o:spid="_x0000_s1042" type="#_x0000_t75" style="position:absolute;left:47505;top:8218;width:13175;height:5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">
                  <v:imagedata r:id="rId10" o:title="" croptop="55170f" cropbottom="2607f" cropleft="47987f" cropright="7250f"/>
                </v:shape>
                <v:rect id="Rectangle 179961409" o:spid="_x0000_s1043" style="position:absolute;left:35617;top:5907;width:24390;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" fillcolor="#ffd555 [2167]" strokecolor="#ffc000 [3207]" strokeweight=".5pt">
                  <v:fill color2="#ffcc31 [2615]" rotate="t" colors="0 #ffdd9c;.5 #ffd78e;1 #ffd479" focus="100%" type="gradient">
                    <o:fill v:ext="view" type="gradientUnscaled"/>
                  </v:fill>
                  <v:textbox>
                    <w:txbxContent>
                      <w:p w14:paraId="6B4DC6FD"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Light as environmental cue</w:t>
                        </w:r>
                      </w:p>
                    </w:txbxContent>
                  </v:textbox>
                </v:rect>
                <v:rect id="Rectangle 737440062" o:spid="_x0000_s1044" style="position:absolute;left:38551;top:12561;width:18214;height:1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" fillcolor="#ffd555 [2167]" strokecolor="#ffc000 [3207]" strokeweight=".5pt">
                  <v:fill color2="#ffcc31 [2615]" rotate="t" colors="0 #ffdd9c;.5 #ffd78e;1 #ffd479" focus="100%" type="gradient">
                    <o:fill v:ext="view" type="gradientUnscaled"/>
                  </v:fill>
                  <v:textbox>
                    <w:txbxContent>
                      <w:p w14:paraId="21D7DABD"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Activate Photoreceptors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9936715" o:spid="_x0000_s1045" type="#_x0000_t67" style="position:absolute;left:23302;top:-3488;width:2181;height:16322;rotation:-49133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" adj="20157" fillcolor="#ffc000 [3207]" strokecolor="white [3201]" strokeweight="1.5pt"/>
                <v:shape id="Arrow: Down 1771596763" o:spid="_x0000_s1046" type="#_x0000_t67" style="position:absolute;left:46284;top:8450;width:1692;height:4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" adj="17415" fillcolor="#ffc000 [3207]" strokecolor="white [3201]" strokeweight="1.5pt"/>
                <v:shape id="Arrow: Down 1660304271" o:spid="_x0000_s1047" type="#_x0000_t67" style="position:absolute;left:46197;top:14537;width:1586;height:3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" adj="16419" fillcolor="#ffc000 [3207]" strokecolor="white [3201]" strokeweight="1.5pt"/>
                <v:rect id="Rectangle 132797093" o:spid="_x0000_s1048" style="position:absolute;left:34014;top:17713;width:2599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" fillcolor="#ffd555 [2167]" strokecolor="#ffc000 [3207]" strokeweight=".5pt">
                  <v:fill color2="#ffcc31 [2615]" rotate="t" colors="0 #ffdd9c;.5 #ffd78e;1 #ffd479" focus="100%" type="gradient">
                    <o:fill v:ext="view" type="gradientUnscaled"/>
                  </v:fill>
                  <v:textbox>
                    <w:txbxContent>
                      <w:p w14:paraId="70EF3DD4"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Conformational changes in photoreceptors</w:t>
                        </w:r>
                      </w:p>
                    </w:txbxContent>
                  </v:textbox>
                </v:rect>
                <v:shape id="Arrow: Down 1652154745" o:spid="_x0000_s1049" type="#_x0000_t67" style="position:absolute;left:46399;top:20395;width:1251;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" adj="17581" fillcolor="#ffc000 [3207]" strokecolor="white [3201]" strokeweight="1.5pt"/>
                <v:rect id="Rectangle 962939261" o:spid="_x0000_s1050" style="position:absolute;left:34192;top:23923;width:27198;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" fillcolor="#ffd555 [2167]" strokecolor="#ffc000 [3207]" strokeweight=".5pt">
                  <v:fill color2="#ffcc31 [2615]" rotate="t" colors="0 #ffdd9c;.5 #ffd78e;1 #ffd479" focus="100%" type="gradient">
                    <o:fill v:ext="view" type="gradientUnscaled"/>
                  </v:fill>
                  <v:textbox>
                    <w:txbxContent>
                      <w:p w14:paraId="2523DE8F"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Signaling pathway activate</w:t>
                        </w:r>
                      </w:p>
                    </w:txbxContent>
                  </v:textbox>
                </v:rect>
                <v:shape id="Arrow: Down 988982636" o:spid="_x0000_s1051" type="#_x0000_t67" style="position:absolute;left:46399;top:26393;width:1251;height:2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" adj="16842" fillcolor="#ffc000 [3207]" strokecolor="white [3201]" strokeweight="1.5pt"/>
                <v:rect id="Rectangle 460080205" o:spid="_x0000_s1052" style="position:absolute;left:33229;top:28934;width:28352;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" fillcolor="#ffd555 [2167]" strokecolor="#ffc000 [3207]" strokeweight=".5pt">
                  <v:fill color2="#ffcc31 [2615]" rotate="t" colors="0 #ffdd9c;.5 #ffd78e;1 #ffd479" focus="100%" type="gradient">
                    <o:fill v:ext="view" type="gradientUnscaled"/>
                  </v:fill>
                  <v:textbox>
                    <w:txbxContent>
                      <w:p w14:paraId="6C1DE731"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Dynamic regulation mechanism</w:t>
                        </w:r>
                      </w:p>
                    </w:txbxContent>
                  </v:textbox>
                </v:rect>
                <v:shape id="Arrow: Down 1578955882" o:spid="_x0000_s1053" type="#_x0000_t67" style="position:absolute;left:46145;top:31474;width:1218;height:3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" adj="17236" fillcolor="#ffc000 [3207]" strokecolor="white [3201]" strokeweight="1.5pt"/>
                <v:rect id="Rectangle 2018478131" o:spid="_x0000_s1054" style="position:absolute;left:36198;top:34579;width:21371;height:2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" fillcolor="#ffd555 [2167]" strokecolor="#ffc000 [3207]" strokeweight=".5pt">
                  <v:fill color2="#ffcc31 [2615]" rotate="t" colors="0 #ffdd9c;.5 #ffd78e;1 #ffd479" focus="100%" type="gradient">
                    <o:fill v:ext="view" type="gradientUnscaled"/>
                  </v:fill>
                  <v:textbox>
                    <w:txbxContent>
                      <w:p w14:paraId="523B3B6F"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Abiotic stress</w:t>
                        </w:r>
                      </w:p>
                    </w:txbxContent>
                  </v:textbox>
                </v:rect>
                <v:shape id="Arrow: Bent 165245888" o:spid="_x0000_s1055" style="position:absolute;left:13808;top:37191;width:32332;height:3415;rotation:180;visibility:visible;mso-wrap-style:square;v-text-anchor:middle" coordsize="3233198,34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" path="m,341531l,179642c,97120,66898,30222,149420,30222r3083778,l3233198,r,72913l3233198,145827r,-30222l149420,115605v-35367,,-64037,28670,-64037,64037l85383,341531,,341531xe" fillcolor="#ffc000 [3207]" strokecolor="white [3201]" strokeweight="1.5pt">
                  <v:stroke joinstyle="miter"/>
                  <v:path arrowok="t" o:connecttype="custom" o:connectlocs="0,341531;0,179642;149420,30222;3233198,30222;3233198,0;3233198,72913;3233198,145827;3233198,115605;149420,115605;85383,179642;85383,341531;0,341531" o:connectangles="0,0,0,0,0,0,0,0,0,0,0,0"/>
                </v:shape>
                <v:shape id="Arrow: Down 1976512387" o:spid="_x0000_s1056" type="#_x0000_t67" style="position:absolute;left:13808;top:34045;width:916;height:558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" adj="19828,0" fillcolor="#ffc000 [3207]" strokecolor="white [3201]" strokeweight="1.5pt"/>
                <v:rect id="Rectangle 1688854784" o:spid="_x0000_s1057" style="position:absolute;left:6100;top:30717;width:17357;height:3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" fillcolor="#ffd555 [2167]" strokecolor="#ffc000 [3207]" strokeweight=".5pt">
                  <v:fill color2="#ffcc31 [2615]" rotate="t" colors="0 #ffdd9c;.5 #ffd78e;1 #ffd479" focus="100%" type="gradient">
                    <o:fill v:ext="view" type="gradientUnscaled"/>
                  </v:fill>
                  <v:textbox>
                    <w:txbxContent>
                      <w:p w14:paraId="4563FC3F"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Growth and Development</w:t>
                        </w:r>
                      </w:p>
                    </w:txbxContent>
                  </v:textbox>
                </v:rect>
                <v:shape id="Picture 669315680" o:spid="_x0000_s1058" type="#_x0000_t75" alt="Plant growth phases stages flat Royalty Free Vector Image" style="position:absolute;left:10606;top:18920;width:10127;height:11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">
                  <v:imagedata r:id="rId11" o:title="Plant growth phases stages flat Royalty Free Vector Image" croptop="3975f" cropbottom="10072f" cropleft="42889f" cropright="-142f"/>
                </v:shape>
                <w10:wrap anchorx="margin"/>
              </v:group>
            </w:pict>
          </mc:Fallback>
        </mc:AlternateContent>
      </w:r>
    </w:p>
    <w:p w14:paraId="0667AD7E" w14:textId="37EF4997" w:rsidR="00DD53B8" w:rsidRDefault="00DD53B8" w:rsidP="002B6040">
      <w:pPr>
        <w:spacing w:line="276" w:lineRule="auto"/>
        <w:jc w:val="both"/>
        <w:rPr>
          <w:rFonts w:ascii="Times New Roman" w:hAnsi="Times New Roman" w:cs="Times New Roman"/>
          <w:sz w:val="24"/>
          <w:szCs w:val="24"/>
        </w:rPr>
      </w:pPr>
    </w:p>
    <w:p w14:paraId="2FD4F3A0" w14:textId="77777777" w:rsidR="00E643CC" w:rsidRDefault="00E643CC" w:rsidP="002B6040">
      <w:pPr>
        <w:spacing w:line="276" w:lineRule="auto"/>
        <w:jc w:val="both"/>
        <w:rPr>
          <w:rFonts w:ascii="Times New Roman" w:hAnsi="Times New Roman" w:cs="Times New Roman"/>
          <w:sz w:val="24"/>
          <w:szCs w:val="24"/>
        </w:rPr>
      </w:pPr>
    </w:p>
    <w:p w14:paraId="6970E732" w14:textId="77777777" w:rsidR="00E643CC" w:rsidRDefault="00E643CC" w:rsidP="002B6040">
      <w:pPr>
        <w:spacing w:line="276" w:lineRule="auto"/>
        <w:jc w:val="both"/>
        <w:rPr>
          <w:rFonts w:ascii="Times New Roman" w:hAnsi="Times New Roman" w:cs="Times New Roman"/>
          <w:sz w:val="24"/>
          <w:szCs w:val="24"/>
        </w:rPr>
      </w:pPr>
    </w:p>
    <w:p w14:paraId="785199C0" w14:textId="77777777" w:rsidR="00E643CC" w:rsidRDefault="00E643CC" w:rsidP="002B6040">
      <w:pPr>
        <w:spacing w:line="276" w:lineRule="auto"/>
        <w:jc w:val="both"/>
        <w:rPr>
          <w:rFonts w:ascii="Times New Roman" w:hAnsi="Times New Roman" w:cs="Times New Roman"/>
          <w:sz w:val="24"/>
          <w:szCs w:val="24"/>
        </w:rPr>
      </w:pPr>
    </w:p>
    <w:p w14:paraId="0815663D" w14:textId="77777777" w:rsidR="00E643CC" w:rsidRDefault="00E643CC" w:rsidP="002B6040">
      <w:pPr>
        <w:spacing w:line="276" w:lineRule="auto"/>
        <w:jc w:val="both"/>
        <w:rPr>
          <w:rFonts w:ascii="Times New Roman" w:hAnsi="Times New Roman" w:cs="Times New Roman"/>
          <w:sz w:val="24"/>
          <w:szCs w:val="24"/>
        </w:rPr>
      </w:pPr>
    </w:p>
    <w:p w14:paraId="6F13B025" w14:textId="77777777" w:rsidR="00E643CC" w:rsidRDefault="00E643CC" w:rsidP="002B6040">
      <w:pPr>
        <w:spacing w:line="276" w:lineRule="auto"/>
        <w:jc w:val="both"/>
        <w:rPr>
          <w:rFonts w:ascii="Times New Roman" w:hAnsi="Times New Roman" w:cs="Times New Roman"/>
          <w:sz w:val="24"/>
          <w:szCs w:val="24"/>
        </w:rPr>
      </w:pPr>
    </w:p>
    <w:p w14:paraId="3C546F74" w14:textId="77777777" w:rsidR="00E643CC" w:rsidRDefault="00E643CC" w:rsidP="002B6040">
      <w:pPr>
        <w:spacing w:line="276" w:lineRule="auto"/>
        <w:jc w:val="both"/>
        <w:rPr>
          <w:rFonts w:ascii="Times New Roman" w:hAnsi="Times New Roman" w:cs="Times New Roman"/>
          <w:sz w:val="24"/>
          <w:szCs w:val="24"/>
        </w:rPr>
      </w:pPr>
    </w:p>
    <w:p w14:paraId="772B24FB" w14:textId="77777777" w:rsidR="00E643CC" w:rsidRDefault="00E643CC" w:rsidP="002B6040">
      <w:pPr>
        <w:spacing w:line="276" w:lineRule="auto"/>
        <w:jc w:val="both"/>
        <w:rPr>
          <w:rFonts w:ascii="Times New Roman" w:hAnsi="Times New Roman" w:cs="Times New Roman"/>
          <w:sz w:val="24"/>
          <w:szCs w:val="24"/>
        </w:rPr>
      </w:pPr>
    </w:p>
    <w:p w14:paraId="345F080D" w14:textId="77777777" w:rsidR="00E643CC" w:rsidRDefault="00E643CC" w:rsidP="002B6040">
      <w:pPr>
        <w:spacing w:line="276" w:lineRule="auto"/>
        <w:jc w:val="both"/>
        <w:rPr>
          <w:rFonts w:ascii="Times New Roman" w:hAnsi="Times New Roman" w:cs="Times New Roman"/>
          <w:sz w:val="24"/>
          <w:szCs w:val="24"/>
        </w:rPr>
      </w:pPr>
    </w:p>
    <w:p w14:paraId="5E1F6EB6" w14:textId="77777777" w:rsidR="00E643CC" w:rsidRDefault="00E643CC" w:rsidP="002B6040">
      <w:pPr>
        <w:spacing w:line="276" w:lineRule="auto"/>
        <w:jc w:val="both"/>
        <w:rPr>
          <w:rFonts w:ascii="Times New Roman" w:hAnsi="Times New Roman" w:cs="Times New Roman"/>
          <w:sz w:val="24"/>
          <w:szCs w:val="24"/>
        </w:rPr>
      </w:pPr>
    </w:p>
    <w:p w14:paraId="1D1C48D4" w14:textId="77777777" w:rsidR="00E643CC" w:rsidRDefault="00E643CC" w:rsidP="002B6040">
      <w:pPr>
        <w:spacing w:line="276" w:lineRule="auto"/>
        <w:jc w:val="both"/>
        <w:rPr>
          <w:rFonts w:ascii="Times New Roman" w:hAnsi="Times New Roman" w:cs="Times New Roman"/>
          <w:sz w:val="24"/>
          <w:szCs w:val="24"/>
        </w:rPr>
      </w:pPr>
    </w:p>
    <w:p w14:paraId="0C7EA4E4" w14:textId="77777777" w:rsidR="00E643CC" w:rsidRPr="00A96F53" w:rsidRDefault="00E643CC" w:rsidP="002B6040">
      <w:pPr>
        <w:spacing w:line="276" w:lineRule="auto"/>
        <w:jc w:val="both"/>
        <w:rPr>
          <w:rFonts w:ascii="Times New Roman" w:hAnsi="Times New Roman" w:cs="Times New Roman"/>
          <w:sz w:val="24"/>
          <w:szCs w:val="24"/>
        </w:rPr>
      </w:pPr>
    </w:p>
    <w:p w14:paraId="44B7C2C1" w14:textId="06FB516F" w:rsidR="001F1524" w:rsidRPr="001F1524" w:rsidRDefault="001F1524" w:rsidP="00821A98">
      <w:pPr>
        <w:spacing w:line="276" w:lineRule="auto"/>
        <w:jc w:val="both"/>
        <w:rPr>
          <w:rFonts w:ascii="Times New Roman" w:hAnsi="Times New Roman" w:cs="Times New Roman"/>
          <w:i/>
          <w:iCs/>
          <w:sz w:val="24"/>
          <w:szCs w:val="24"/>
        </w:rPr>
      </w:pPr>
      <w:r w:rsidRPr="001F1524">
        <w:rPr>
          <w:rFonts w:ascii="Times New Roman" w:hAnsi="Times New Roman" w:cs="Times New Roman"/>
          <w:b/>
          <w:bCs/>
          <w:sz w:val="24"/>
          <w:szCs w:val="24"/>
        </w:rPr>
        <w:t>Keywords:</w:t>
      </w:r>
      <w:r w:rsidR="002950BA">
        <w:rPr>
          <w:rFonts w:ascii="Times New Roman" w:hAnsi="Times New Roman" w:cs="Times New Roman"/>
          <w:b/>
          <w:bCs/>
          <w:sz w:val="24"/>
          <w:szCs w:val="24"/>
        </w:rPr>
        <w:t xml:space="preserve"> </w:t>
      </w:r>
      <w:r w:rsidRPr="001F1524">
        <w:rPr>
          <w:rFonts w:ascii="Times New Roman" w:hAnsi="Times New Roman" w:cs="Times New Roman"/>
          <w:i/>
          <w:iCs/>
          <w:sz w:val="24"/>
          <w:szCs w:val="24"/>
        </w:rPr>
        <w:t xml:space="preserve">Photoreceptors, Cryptochrome, Light sensing, </w:t>
      </w:r>
      <w:r w:rsidR="00C073BB" w:rsidRPr="001F1524">
        <w:rPr>
          <w:rFonts w:ascii="Times New Roman" w:hAnsi="Times New Roman" w:cs="Times New Roman"/>
          <w:i/>
          <w:iCs/>
          <w:sz w:val="24"/>
          <w:szCs w:val="24"/>
        </w:rPr>
        <w:t>post-translational</w:t>
      </w:r>
      <w:r w:rsidR="002773FD">
        <w:rPr>
          <w:rFonts w:ascii="Times New Roman" w:hAnsi="Times New Roman" w:cs="Times New Roman"/>
          <w:i/>
          <w:iCs/>
          <w:sz w:val="24"/>
          <w:szCs w:val="24"/>
        </w:rPr>
        <w:t xml:space="preserve"> modifications.</w:t>
      </w:r>
    </w:p>
    <w:p w14:paraId="2EC0FCE6" w14:textId="29E4E0F7" w:rsidR="00E643FC" w:rsidRDefault="00E643FC" w:rsidP="00821A98">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670F0BCE" w14:textId="36A1D865" w:rsidR="00543E49" w:rsidRPr="000F4FC3" w:rsidRDefault="00947669" w:rsidP="00E85197">
      <w:pPr>
        <w:spacing w:line="276" w:lineRule="auto"/>
        <w:ind w:firstLine="720"/>
        <w:jc w:val="both"/>
        <w:rPr>
          <w:rFonts w:ascii="Times New Roman" w:eastAsia="Times New Roman" w:hAnsi="Times New Roman" w:cs="Times New Roman"/>
          <w:sz w:val="24"/>
          <w:szCs w:val="24"/>
          <w:lang w:eastAsia="en-IN"/>
        </w:rPr>
      </w:pPr>
      <w:r w:rsidRPr="000F4FC3">
        <w:rPr>
          <w:rFonts w:ascii="Times New Roman" w:hAnsi="Times New Roman" w:cs="Times New Roman"/>
          <w:sz w:val="24"/>
          <w:szCs w:val="24"/>
        </w:rPr>
        <w:t xml:space="preserve">Light perception and response are highly developed systems in plants, and they are essential to </w:t>
      </w:r>
      <w:r w:rsidR="00543E49" w:rsidRPr="000F4FC3">
        <w:rPr>
          <w:rFonts w:ascii="Times New Roman" w:hAnsi="Times New Roman" w:cs="Times New Roman"/>
          <w:sz w:val="24"/>
          <w:szCs w:val="24"/>
        </w:rPr>
        <w:t xml:space="preserve">their expansion and maturation. In addition to </w:t>
      </w:r>
      <w:r w:rsidRPr="000F4FC3">
        <w:rPr>
          <w:rFonts w:ascii="Times New Roman" w:hAnsi="Times New Roman" w:cs="Times New Roman"/>
          <w:sz w:val="24"/>
          <w:szCs w:val="24"/>
        </w:rPr>
        <w:t>providing photosynthesis with energy, light also acts as a signal that controls several physiological functions. Specialized proteins known as photoreceptors, which recognize various light wavelengths and adjust plant behavio</w:t>
      </w:r>
      <w:r w:rsidR="004B5E8B" w:rsidRPr="000F4FC3">
        <w:rPr>
          <w:rFonts w:ascii="Times New Roman" w:hAnsi="Times New Roman" w:cs="Times New Roman"/>
          <w:sz w:val="24"/>
          <w:szCs w:val="24"/>
        </w:rPr>
        <w:t>u</w:t>
      </w:r>
      <w:r w:rsidRPr="000F4FC3">
        <w:rPr>
          <w:rFonts w:ascii="Times New Roman" w:hAnsi="Times New Roman" w:cs="Times New Roman"/>
          <w:sz w:val="24"/>
          <w:szCs w:val="24"/>
        </w:rPr>
        <w:t xml:space="preserve">r accordingly, are responsible for coordinating these processes. The three primary groups of photoreceptors are UVR8 (responsive to UV-B light), phytochromes (responsive to red and far-red light), and cryptochromes and </w:t>
      </w:r>
      <w:proofErr w:type="spellStart"/>
      <w:r w:rsidRPr="000F4FC3">
        <w:rPr>
          <w:rFonts w:ascii="Times New Roman" w:hAnsi="Times New Roman" w:cs="Times New Roman"/>
          <w:sz w:val="24"/>
          <w:szCs w:val="24"/>
        </w:rPr>
        <w:t>phototropins</w:t>
      </w:r>
      <w:proofErr w:type="spellEnd"/>
      <w:r w:rsidRPr="000F4FC3">
        <w:rPr>
          <w:rFonts w:ascii="Times New Roman" w:hAnsi="Times New Roman" w:cs="Times New Roman"/>
          <w:sz w:val="24"/>
          <w:szCs w:val="24"/>
        </w:rPr>
        <w:t xml:space="preserve"> (sensitive to blue and UV-A light). </w:t>
      </w:r>
      <w:r w:rsidR="002773FD" w:rsidRPr="000F4FC3">
        <w:rPr>
          <w:rFonts w:ascii="Times New Roman" w:hAnsi="Times New Roman" w:cs="Times New Roman"/>
          <w:sz w:val="24"/>
          <w:szCs w:val="24"/>
        </w:rPr>
        <w:t xml:space="preserve">Each of these </w:t>
      </w:r>
      <w:r w:rsidR="00C073BB" w:rsidRPr="000F4FC3">
        <w:rPr>
          <w:rFonts w:ascii="Times New Roman" w:hAnsi="Times New Roman" w:cs="Times New Roman"/>
          <w:sz w:val="24"/>
          <w:szCs w:val="24"/>
        </w:rPr>
        <w:t>photoreceptor’s</w:t>
      </w:r>
      <w:r w:rsidR="002773FD" w:rsidRPr="000F4FC3">
        <w:rPr>
          <w:rFonts w:ascii="Times New Roman" w:hAnsi="Times New Roman" w:cs="Times New Roman"/>
          <w:sz w:val="24"/>
          <w:szCs w:val="24"/>
        </w:rPr>
        <w:t xml:space="preserve"> changes in conformation in response to light, initiating a series of downstream signal transduction</w:t>
      </w:r>
      <w:r w:rsidR="000F4FC3" w:rsidRPr="000F4FC3">
        <w:rPr>
          <w:rFonts w:ascii="Times New Roman" w:hAnsi="Times New Roman" w:cs="Times New Roman"/>
        </w:rPr>
        <w:t xml:space="preserve"> </w:t>
      </w:r>
      <w:r w:rsidR="000F4FC3" w:rsidRPr="000F4FC3">
        <w:rPr>
          <w:rFonts w:ascii="Times New Roman" w:eastAsia="Times New Roman" w:hAnsi="Times New Roman" w:cs="Times New Roman"/>
          <w:sz w:val="24"/>
          <w:szCs w:val="24"/>
          <w:lang w:eastAsia="en-IN"/>
        </w:rPr>
        <w:t>pathways that control the development and growth of plants</w:t>
      </w:r>
      <w:r w:rsidR="002773FD" w:rsidRPr="000F4FC3">
        <w:rPr>
          <w:rFonts w:ascii="Times New Roman" w:hAnsi="Times New Roman" w:cs="Times New Roman"/>
          <w:sz w:val="24"/>
          <w:szCs w:val="24"/>
        </w:rPr>
        <w:t xml:space="preserve">, and stress responses </w:t>
      </w:r>
      <w:r w:rsidRPr="000F4FC3">
        <w:rPr>
          <w:rFonts w:ascii="Times New Roman" w:hAnsi="Times New Roman" w:cs="Times New Roman"/>
          <w:sz w:val="24"/>
          <w:szCs w:val="24"/>
        </w:rPr>
        <w:t>(</w:t>
      </w:r>
      <w:r w:rsidR="00173B90">
        <w:rPr>
          <w:rFonts w:ascii="Times New Roman" w:hAnsi="Times New Roman" w:cs="Times New Roman"/>
          <w:sz w:val="24"/>
          <w:szCs w:val="24"/>
        </w:rPr>
        <w:t>1</w:t>
      </w:r>
      <w:r w:rsidR="001F46B8">
        <w:rPr>
          <w:rFonts w:ascii="Times New Roman" w:hAnsi="Times New Roman" w:cs="Times New Roman"/>
          <w:sz w:val="24"/>
          <w:szCs w:val="24"/>
        </w:rPr>
        <w:t>, 2</w:t>
      </w:r>
      <w:r w:rsidRPr="000F4FC3">
        <w:rPr>
          <w:rFonts w:ascii="Times New Roman" w:hAnsi="Times New Roman" w:cs="Times New Roman"/>
          <w:sz w:val="24"/>
          <w:szCs w:val="24"/>
        </w:rPr>
        <w:t>). Chromophores affixed to the photoreceptor proteins absorb photons as part of the method by which these photoreceptors perceive light. For instance, phytochromes can change</w:t>
      </w:r>
      <w:r w:rsidR="002773FD" w:rsidRPr="000F4FC3">
        <w:rPr>
          <w:rFonts w:ascii="Times New Roman" w:hAnsi="Times New Roman" w:cs="Times New Roman"/>
          <w:sz w:val="24"/>
          <w:szCs w:val="24"/>
        </w:rPr>
        <w:t xml:space="preserve"> </w:t>
      </w:r>
      <w:r w:rsidR="002773FD" w:rsidRPr="000F4FC3">
        <w:rPr>
          <w:rFonts w:ascii="Times New Roman" w:eastAsia="Times New Roman" w:hAnsi="Times New Roman" w:cs="Times New Roman"/>
          <w:sz w:val="24"/>
          <w:szCs w:val="24"/>
          <w:lang w:eastAsia="en-IN"/>
        </w:rPr>
        <w:t>in between two states of conformation</w:t>
      </w:r>
      <w:r w:rsidRPr="000F4FC3">
        <w:rPr>
          <w:rFonts w:ascii="Times New Roman" w:hAnsi="Times New Roman" w:cs="Times New Roman"/>
          <w:sz w:val="24"/>
          <w:szCs w:val="24"/>
        </w:rPr>
        <w:t xml:space="preserve">, the </w:t>
      </w:r>
      <w:proofErr w:type="spellStart"/>
      <w:r w:rsidRPr="000F4FC3">
        <w:rPr>
          <w:rFonts w:ascii="Times New Roman" w:hAnsi="Times New Roman" w:cs="Times New Roman"/>
          <w:sz w:val="24"/>
          <w:szCs w:val="24"/>
        </w:rPr>
        <w:t>Pr</w:t>
      </w:r>
      <w:proofErr w:type="spellEnd"/>
      <w:r w:rsidRPr="000F4FC3">
        <w:rPr>
          <w:rFonts w:ascii="Times New Roman" w:hAnsi="Times New Roman" w:cs="Times New Roman"/>
          <w:sz w:val="24"/>
          <w:szCs w:val="24"/>
        </w:rPr>
        <w:t xml:space="preserve"> (inactive, red-absorbing form) and the </w:t>
      </w:r>
      <w:proofErr w:type="spellStart"/>
      <w:r w:rsidRPr="000F4FC3">
        <w:rPr>
          <w:rFonts w:ascii="Times New Roman" w:hAnsi="Times New Roman" w:cs="Times New Roman"/>
          <w:sz w:val="24"/>
          <w:szCs w:val="24"/>
        </w:rPr>
        <w:t>Pfr</w:t>
      </w:r>
      <w:proofErr w:type="spellEnd"/>
      <w:r w:rsidRPr="000F4FC3">
        <w:rPr>
          <w:rFonts w:ascii="Times New Roman" w:hAnsi="Times New Roman" w:cs="Times New Roman"/>
          <w:sz w:val="24"/>
          <w:szCs w:val="24"/>
        </w:rPr>
        <w:t xml:space="preserve"> (active, far-red-absorbing form), which can influence the activity of regulatory proteins and transcription factors </w:t>
      </w:r>
      <w:r w:rsidR="001F46B8">
        <w:rPr>
          <w:rFonts w:ascii="Times New Roman" w:hAnsi="Times New Roman" w:cs="Times New Roman"/>
          <w:sz w:val="24"/>
          <w:szCs w:val="24"/>
        </w:rPr>
        <w:t>(</w:t>
      </w:r>
      <w:r w:rsidR="00173B90">
        <w:rPr>
          <w:rFonts w:ascii="Times New Roman" w:hAnsi="Times New Roman" w:cs="Times New Roman"/>
          <w:sz w:val="24"/>
          <w:szCs w:val="24"/>
        </w:rPr>
        <w:t>3</w:t>
      </w:r>
      <w:r w:rsidRPr="000F4FC3">
        <w:rPr>
          <w:rFonts w:ascii="Times New Roman" w:hAnsi="Times New Roman" w:cs="Times New Roman"/>
          <w:sz w:val="24"/>
          <w:szCs w:val="24"/>
        </w:rPr>
        <w:t>). On the other hand, flavoproteins called cryptochromes absorb blue light and then go through redox reactions that change the expression of genes linked to stomatal opening, stem elongation, and circadian rhythms (</w:t>
      </w:r>
      <w:r w:rsidR="00173B90">
        <w:rPr>
          <w:rFonts w:ascii="Times New Roman" w:hAnsi="Times New Roman" w:cs="Times New Roman"/>
          <w:sz w:val="24"/>
          <w:szCs w:val="24"/>
        </w:rPr>
        <w:t>4</w:t>
      </w:r>
      <w:r w:rsidRPr="000F4FC3">
        <w:rPr>
          <w:rFonts w:ascii="Times New Roman" w:hAnsi="Times New Roman" w:cs="Times New Roman"/>
          <w:sz w:val="24"/>
          <w:szCs w:val="24"/>
        </w:rPr>
        <w:t xml:space="preserve">). </w:t>
      </w:r>
      <w:r w:rsidR="00543E49" w:rsidRPr="000F4FC3">
        <w:rPr>
          <w:rFonts w:ascii="Times New Roman" w:hAnsi="Times New Roman" w:cs="Times New Roman"/>
          <w:sz w:val="24"/>
          <w:szCs w:val="24"/>
        </w:rPr>
        <w:t xml:space="preserve">Phytochrome-Interacting </w:t>
      </w:r>
      <w:r w:rsidR="002773FD" w:rsidRPr="000F4FC3">
        <w:rPr>
          <w:rFonts w:ascii="Times New Roman" w:hAnsi="Times New Roman" w:cs="Times New Roman"/>
          <w:sz w:val="24"/>
          <w:szCs w:val="24"/>
        </w:rPr>
        <w:t>Factors (PIFs), for example,</w:t>
      </w:r>
      <w:r w:rsidR="00543E49" w:rsidRPr="000F4FC3">
        <w:rPr>
          <w:rFonts w:ascii="Times New Roman" w:hAnsi="Times New Roman" w:cs="Times New Roman"/>
          <w:sz w:val="24"/>
          <w:szCs w:val="24"/>
        </w:rPr>
        <w:t xml:space="preserve"> interacting proteins</w:t>
      </w:r>
      <w:r w:rsidR="002773FD" w:rsidRPr="000F4FC3">
        <w:rPr>
          <w:rFonts w:ascii="Times New Roman" w:hAnsi="Times New Roman" w:cs="Times New Roman"/>
          <w:sz w:val="24"/>
          <w:szCs w:val="24"/>
        </w:rPr>
        <w:t xml:space="preserve"> </w:t>
      </w:r>
      <w:r w:rsidR="002773FD" w:rsidRPr="000F4FC3">
        <w:rPr>
          <w:rFonts w:ascii="Times New Roman" w:eastAsia="Times New Roman" w:hAnsi="Times New Roman" w:cs="Times New Roman"/>
          <w:sz w:val="24"/>
          <w:szCs w:val="24"/>
          <w:lang w:eastAsia="en-IN"/>
        </w:rPr>
        <w:t>that, in the absence of light, act as transcriptional repressors and are removed</w:t>
      </w:r>
      <w:r w:rsidR="00543E49" w:rsidRPr="000F4FC3">
        <w:rPr>
          <w:rFonts w:ascii="Times New Roman" w:hAnsi="Times New Roman" w:cs="Times New Roman"/>
          <w:sz w:val="24"/>
          <w:szCs w:val="24"/>
        </w:rPr>
        <w:t xml:space="preserve">. These and other factors can affect phytochrome signalling </w:t>
      </w:r>
      <w:r w:rsidRPr="000F4FC3">
        <w:rPr>
          <w:rFonts w:ascii="Times New Roman" w:hAnsi="Times New Roman" w:cs="Times New Roman"/>
          <w:sz w:val="24"/>
          <w:szCs w:val="24"/>
        </w:rPr>
        <w:t>(</w:t>
      </w:r>
      <w:r w:rsidR="001F46B8">
        <w:rPr>
          <w:rFonts w:ascii="Times New Roman" w:hAnsi="Times New Roman" w:cs="Times New Roman"/>
          <w:sz w:val="24"/>
          <w:szCs w:val="24"/>
        </w:rPr>
        <w:t>5</w:t>
      </w:r>
      <w:r w:rsidRPr="000F4FC3">
        <w:rPr>
          <w:rFonts w:ascii="Times New Roman" w:hAnsi="Times New Roman" w:cs="Times New Roman"/>
          <w:sz w:val="24"/>
          <w:szCs w:val="24"/>
        </w:rPr>
        <w:t>). Furthermore, post-translational changes like phosphorylation and ubiquitination regulate photoreceptor stability and activity, enabling plants to react to their surroundings in a dynamic manner (</w:t>
      </w:r>
      <w:r w:rsidR="00F94D49">
        <w:rPr>
          <w:rFonts w:ascii="Times New Roman" w:hAnsi="Times New Roman" w:cs="Times New Roman"/>
          <w:sz w:val="24"/>
          <w:szCs w:val="24"/>
        </w:rPr>
        <w:t>6</w:t>
      </w:r>
      <w:r w:rsidRPr="000F4FC3">
        <w:rPr>
          <w:rFonts w:ascii="Times New Roman" w:hAnsi="Times New Roman" w:cs="Times New Roman"/>
          <w:sz w:val="24"/>
          <w:szCs w:val="24"/>
        </w:rPr>
        <w:t xml:space="preserve">).  </w:t>
      </w:r>
      <w:r w:rsidRPr="000F4FC3">
        <w:rPr>
          <w:rFonts w:ascii="Times New Roman" w:eastAsia="Times New Roman" w:hAnsi="Times New Roman" w:cs="Times New Roman"/>
          <w:sz w:val="24"/>
          <w:szCs w:val="24"/>
          <w:lang w:eastAsia="en-IN"/>
        </w:rPr>
        <w:t xml:space="preserve">Gaining insight into how </w:t>
      </w:r>
      <w:r w:rsidRPr="000F4FC3">
        <w:rPr>
          <w:rFonts w:ascii="Times New Roman" w:eastAsia="Times New Roman" w:hAnsi="Times New Roman" w:cs="Times New Roman"/>
          <w:sz w:val="24"/>
          <w:szCs w:val="24"/>
          <w:lang w:eastAsia="en-IN"/>
        </w:rPr>
        <w:lastRenderedPageBreak/>
        <w:t>photoreceptor dynamics are modulated is essential for increasing agricultural production since adjusting these pathways can improve plant growth, stress tolerance, and yield in situations where light levels are not ideal (</w:t>
      </w:r>
      <w:r w:rsidR="00F94D49">
        <w:rPr>
          <w:rFonts w:ascii="Times New Roman" w:eastAsia="Times New Roman" w:hAnsi="Times New Roman" w:cs="Times New Roman"/>
          <w:sz w:val="24"/>
          <w:szCs w:val="24"/>
          <w:lang w:eastAsia="en-IN"/>
        </w:rPr>
        <w:t>7</w:t>
      </w:r>
      <w:r w:rsidRPr="000F4FC3">
        <w:rPr>
          <w:rFonts w:ascii="Times New Roman" w:eastAsia="Times New Roman" w:hAnsi="Times New Roman" w:cs="Times New Roman"/>
          <w:sz w:val="24"/>
          <w:szCs w:val="24"/>
          <w:lang w:eastAsia="en-IN"/>
        </w:rPr>
        <w:t xml:space="preserve">). </w:t>
      </w:r>
      <w:r w:rsidR="00543E49" w:rsidRPr="000F4FC3">
        <w:rPr>
          <w:rFonts w:ascii="Times New Roman" w:eastAsia="Times New Roman" w:hAnsi="Times New Roman" w:cs="Times New Roman"/>
          <w:sz w:val="24"/>
          <w:szCs w:val="24"/>
          <w:lang w:eastAsia="en-IN"/>
        </w:rPr>
        <w:t xml:space="preserve">Future research in this field aims to comprehend the interactions </w:t>
      </w:r>
      <w:r w:rsidR="003C7A29" w:rsidRPr="000F4FC3">
        <w:rPr>
          <w:rFonts w:ascii="Times New Roman" w:hAnsi="Times New Roman" w:cs="Times New Roman"/>
          <w:sz w:val="24"/>
          <w:szCs w:val="24"/>
        </w:rPr>
        <w:t xml:space="preserve">among several photoreceptor </w:t>
      </w:r>
      <w:r w:rsidR="00543E49" w:rsidRPr="000F4FC3">
        <w:rPr>
          <w:rFonts w:ascii="Times New Roman" w:eastAsia="Times New Roman" w:hAnsi="Times New Roman" w:cs="Times New Roman"/>
          <w:sz w:val="24"/>
          <w:szCs w:val="24"/>
          <w:lang w:eastAsia="en-IN"/>
        </w:rPr>
        <w:t>signa</w:t>
      </w:r>
      <w:r w:rsidR="00344369" w:rsidRPr="000F4FC3">
        <w:rPr>
          <w:rFonts w:ascii="Times New Roman" w:eastAsia="Times New Roman" w:hAnsi="Times New Roman" w:cs="Times New Roman"/>
          <w:sz w:val="24"/>
          <w:szCs w:val="24"/>
          <w:lang w:eastAsia="en-IN"/>
        </w:rPr>
        <w:t>l</w:t>
      </w:r>
      <w:r w:rsidR="00543E49" w:rsidRPr="000F4FC3">
        <w:rPr>
          <w:rFonts w:ascii="Times New Roman" w:eastAsia="Times New Roman" w:hAnsi="Times New Roman" w:cs="Times New Roman"/>
          <w:sz w:val="24"/>
          <w:szCs w:val="24"/>
          <w:lang w:eastAsia="en-IN"/>
        </w:rPr>
        <w:t xml:space="preserve">ling pathways and other environmental cues, </w:t>
      </w:r>
      <w:r w:rsidR="003C7A29" w:rsidRPr="000F4FC3">
        <w:rPr>
          <w:rFonts w:ascii="Times New Roman" w:eastAsia="Times New Roman" w:hAnsi="Times New Roman" w:cs="Times New Roman"/>
          <w:sz w:val="24"/>
          <w:szCs w:val="24"/>
          <w:lang w:eastAsia="en-IN"/>
        </w:rPr>
        <w:t xml:space="preserve">like </w:t>
      </w:r>
      <w:r w:rsidR="00543E49" w:rsidRPr="000F4FC3">
        <w:rPr>
          <w:rFonts w:ascii="Times New Roman" w:eastAsia="Times New Roman" w:hAnsi="Times New Roman" w:cs="Times New Roman"/>
          <w:sz w:val="24"/>
          <w:szCs w:val="24"/>
          <w:lang w:eastAsia="en-IN"/>
        </w:rPr>
        <w:t>temperature and biotic stress.</w:t>
      </w:r>
    </w:p>
    <w:p w14:paraId="7B6E8B11" w14:textId="78D09B03" w:rsidR="00BC621E" w:rsidRPr="00BC621E" w:rsidRDefault="00BC621E" w:rsidP="00543E49">
      <w:pPr>
        <w:rPr>
          <w:rFonts w:ascii="Times New Roman" w:hAnsi="Times New Roman" w:cs="Times New Roman"/>
          <w:b/>
          <w:bCs/>
          <w:sz w:val="24"/>
          <w:szCs w:val="24"/>
        </w:rPr>
      </w:pPr>
      <w:r w:rsidRPr="00BC621E">
        <w:rPr>
          <w:rFonts w:ascii="Times New Roman" w:hAnsi="Times New Roman" w:cs="Times New Roman"/>
          <w:b/>
          <w:bCs/>
          <w:sz w:val="24"/>
          <w:szCs w:val="24"/>
        </w:rPr>
        <w:t>Photoreceptor classes and their functional dynamics</w:t>
      </w:r>
    </w:p>
    <w:p w14:paraId="18FAD9D0" w14:textId="788B0229" w:rsidR="006F5755" w:rsidRPr="00A96F53" w:rsidRDefault="006F5755" w:rsidP="00A96F53">
      <w:pPr>
        <w:jc w:val="both"/>
        <w:rPr>
          <w:rFonts w:ascii="Times New Roman" w:hAnsi="Times New Roman" w:cs="Times New Roman"/>
        </w:rPr>
      </w:pPr>
      <w:r w:rsidRPr="003A58D2">
        <w:rPr>
          <w:rFonts w:ascii="Times New Roman" w:hAnsi="Times New Roman" w:cs="Times New Roman"/>
          <w:sz w:val="24"/>
          <w:szCs w:val="24"/>
        </w:rPr>
        <w:t>It has been known since ages how light has played</w:t>
      </w:r>
      <w:r w:rsidR="009C09AF" w:rsidRPr="003A58D2">
        <w:rPr>
          <w:rFonts w:ascii="Times New Roman" w:hAnsi="Times New Roman" w:cs="Times New Roman"/>
        </w:rPr>
        <w:t xml:space="preserve"> </w:t>
      </w:r>
      <w:r w:rsidR="009C09AF" w:rsidRPr="003A58D2">
        <w:rPr>
          <w:rFonts w:ascii="Times New Roman" w:eastAsia="Times New Roman" w:hAnsi="Times New Roman" w:cs="Times New Roman"/>
          <w:sz w:val="24"/>
          <w:szCs w:val="24"/>
          <w:lang w:eastAsia="en-IN"/>
        </w:rPr>
        <w:t>an essential</w:t>
      </w:r>
      <w:r w:rsidR="001770AC" w:rsidRPr="001770AC">
        <w:t xml:space="preserve"> </w:t>
      </w:r>
      <w:r w:rsidR="001770AC" w:rsidRPr="001770AC">
        <w:rPr>
          <w:rFonts w:ascii="Times New Roman" w:eastAsia="Times New Roman" w:hAnsi="Times New Roman" w:cs="Times New Roman"/>
          <w:sz w:val="24"/>
          <w:szCs w:val="24"/>
          <w:lang w:eastAsia="en-IN"/>
        </w:rPr>
        <w:t>function in the development and growth of plants</w:t>
      </w:r>
      <w:r w:rsidRPr="003A58D2">
        <w:rPr>
          <w:rFonts w:ascii="Times New Roman" w:hAnsi="Times New Roman" w:cs="Times New Roman"/>
          <w:sz w:val="24"/>
          <w:szCs w:val="24"/>
        </w:rPr>
        <w:t>. A clear elucidation of the importance of light can be obtained from the book by Darwin with his son Francis “</w:t>
      </w:r>
      <w:r w:rsidRPr="003A58D2">
        <w:rPr>
          <w:rFonts w:ascii="Times New Roman" w:hAnsi="Times New Roman" w:cs="Times New Roman"/>
          <w:i/>
          <w:sz w:val="24"/>
          <w:szCs w:val="24"/>
        </w:rPr>
        <w:t>The power of movements in plant</w:t>
      </w:r>
      <w:r w:rsidRPr="003A58D2">
        <w:rPr>
          <w:rFonts w:ascii="Times New Roman" w:hAnsi="Times New Roman" w:cs="Times New Roman"/>
          <w:sz w:val="24"/>
          <w:szCs w:val="24"/>
        </w:rPr>
        <w:t>”. This study</w:t>
      </w:r>
      <w:r w:rsidR="001F4C0E" w:rsidRPr="003A58D2">
        <w:rPr>
          <w:rFonts w:ascii="Times New Roman" w:hAnsi="Times New Roman" w:cs="Times New Roman"/>
          <w:sz w:val="24"/>
          <w:szCs w:val="24"/>
        </w:rPr>
        <w:t xml:space="preserve"> </w:t>
      </w:r>
      <w:r w:rsidR="001F4C0E" w:rsidRPr="003A58D2">
        <w:rPr>
          <w:rFonts w:ascii="Times New Roman" w:eastAsia="Times New Roman" w:hAnsi="Times New Roman" w:cs="Times New Roman"/>
          <w:sz w:val="24"/>
          <w:szCs w:val="24"/>
          <w:lang w:eastAsia="en-IN"/>
        </w:rPr>
        <w:t>highlights how important light is to</w:t>
      </w:r>
      <w:r w:rsidR="009C09AF" w:rsidRPr="003A58D2">
        <w:rPr>
          <w:rFonts w:ascii="Times New Roman" w:hAnsi="Times New Roman" w:cs="Times New Roman"/>
        </w:rPr>
        <w:t xml:space="preserve"> </w:t>
      </w:r>
      <w:r w:rsidR="009C09AF" w:rsidRPr="003A58D2">
        <w:rPr>
          <w:rFonts w:ascii="Times New Roman" w:eastAsia="Times New Roman" w:hAnsi="Times New Roman" w:cs="Times New Roman"/>
          <w:sz w:val="24"/>
          <w:szCs w:val="24"/>
          <w:lang w:eastAsia="en-IN"/>
        </w:rPr>
        <w:t>the growth of plants, including the behaviours of leaf movement such as epinasty and hyponasty</w:t>
      </w:r>
      <w:r w:rsidRPr="003A58D2">
        <w:rPr>
          <w:rFonts w:ascii="Times New Roman" w:hAnsi="Times New Roman" w:cs="Times New Roman"/>
          <w:sz w:val="24"/>
          <w:szCs w:val="24"/>
        </w:rPr>
        <w:t xml:space="preserve">, as well as stem bending in response to strong lateral light, a phenomenon known as phototropism. </w:t>
      </w:r>
      <w:r w:rsidR="001F4C0E" w:rsidRPr="003A58D2">
        <w:rPr>
          <w:rFonts w:ascii="Times New Roman" w:hAnsi="Times New Roman" w:cs="Times New Roman"/>
          <w:sz w:val="24"/>
          <w:szCs w:val="24"/>
        </w:rPr>
        <w:t xml:space="preserve">The ordered control of light on the plant growth, photomorphogenesis, is </w:t>
      </w:r>
      <w:r w:rsidR="001F4C0E" w:rsidRPr="00A96F53">
        <w:rPr>
          <w:rFonts w:ascii="Times New Roman" w:hAnsi="Times New Roman" w:cs="Times New Roman"/>
          <w:sz w:val="24"/>
          <w:szCs w:val="24"/>
        </w:rPr>
        <w:t xml:space="preserve">governed by </w:t>
      </w:r>
      <w:r w:rsidR="00FF0BCF" w:rsidRPr="00A96F53">
        <w:rPr>
          <w:rFonts w:ascii="Times New Roman" w:hAnsi="Times New Roman" w:cs="Times New Roman"/>
        </w:rPr>
        <w:t>three photoreceptor families</w:t>
      </w:r>
      <w:r w:rsidRPr="00A96F53">
        <w:rPr>
          <w:rFonts w:ascii="Times New Roman" w:hAnsi="Times New Roman" w:cs="Times New Roman"/>
          <w:sz w:val="24"/>
          <w:szCs w:val="24"/>
        </w:rPr>
        <w:t>-</w:t>
      </w:r>
    </w:p>
    <w:p w14:paraId="6A82C98A" w14:textId="77777777" w:rsidR="006F5755" w:rsidRPr="003A58D2" w:rsidRDefault="006F5755" w:rsidP="003A58D2">
      <w:pPr>
        <w:numPr>
          <w:ilvl w:val="0"/>
          <w:numId w:val="11"/>
        </w:numPr>
        <w:spacing w:line="276" w:lineRule="auto"/>
        <w:jc w:val="both"/>
        <w:rPr>
          <w:rFonts w:ascii="Times New Roman" w:hAnsi="Times New Roman" w:cs="Times New Roman"/>
          <w:sz w:val="24"/>
          <w:szCs w:val="24"/>
        </w:rPr>
      </w:pPr>
      <w:r w:rsidRPr="003A58D2">
        <w:rPr>
          <w:rFonts w:ascii="Times New Roman" w:hAnsi="Times New Roman" w:cs="Times New Roman"/>
          <w:sz w:val="24"/>
          <w:szCs w:val="24"/>
        </w:rPr>
        <w:t>the red (R) and far-red (FR) light-absorbing phytochromes</w:t>
      </w:r>
    </w:p>
    <w:p w14:paraId="367AB030" w14:textId="77777777" w:rsidR="006F5755" w:rsidRPr="003A58D2" w:rsidRDefault="006F5755" w:rsidP="003A58D2">
      <w:pPr>
        <w:numPr>
          <w:ilvl w:val="0"/>
          <w:numId w:val="11"/>
        </w:numPr>
        <w:spacing w:line="276" w:lineRule="auto"/>
        <w:jc w:val="both"/>
        <w:rPr>
          <w:rFonts w:ascii="Times New Roman" w:hAnsi="Times New Roman" w:cs="Times New Roman"/>
          <w:sz w:val="24"/>
          <w:szCs w:val="24"/>
        </w:rPr>
      </w:pPr>
      <w:r w:rsidRPr="003A58D2">
        <w:rPr>
          <w:rFonts w:ascii="Times New Roman" w:hAnsi="Times New Roman" w:cs="Times New Roman"/>
          <w:sz w:val="24"/>
          <w:szCs w:val="24"/>
        </w:rPr>
        <w:t>the UV-A/blue light-absorbing cryptochromes</w:t>
      </w:r>
    </w:p>
    <w:p w14:paraId="1BC60159" w14:textId="677DCF5D" w:rsidR="006F5755" w:rsidRPr="003A58D2" w:rsidRDefault="006F5755" w:rsidP="003A58D2">
      <w:pPr>
        <w:numPr>
          <w:ilvl w:val="0"/>
          <w:numId w:val="11"/>
        </w:numPr>
        <w:spacing w:line="276" w:lineRule="auto"/>
        <w:jc w:val="both"/>
        <w:rPr>
          <w:rFonts w:ascii="Times New Roman" w:hAnsi="Times New Roman" w:cs="Times New Roman"/>
          <w:sz w:val="24"/>
          <w:szCs w:val="24"/>
        </w:rPr>
      </w:pPr>
      <w:proofErr w:type="spellStart"/>
      <w:r w:rsidRPr="003A58D2">
        <w:rPr>
          <w:rFonts w:ascii="Times New Roman" w:hAnsi="Times New Roman" w:cs="Times New Roman"/>
          <w:sz w:val="24"/>
          <w:szCs w:val="24"/>
        </w:rPr>
        <w:t>phototropins</w:t>
      </w:r>
      <w:proofErr w:type="spellEnd"/>
      <w:r w:rsidRPr="003A58D2">
        <w:rPr>
          <w:rFonts w:ascii="Times New Roman" w:hAnsi="Times New Roman" w:cs="Times New Roman"/>
          <w:sz w:val="24"/>
          <w:szCs w:val="24"/>
        </w:rPr>
        <w:t xml:space="preserve"> </w:t>
      </w:r>
      <w:r w:rsidR="00A62A1C">
        <w:rPr>
          <w:rFonts w:ascii="Times New Roman" w:hAnsi="Times New Roman" w:cs="Times New Roman"/>
          <w:sz w:val="24"/>
          <w:szCs w:val="24"/>
        </w:rPr>
        <w:t>(8)</w:t>
      </w:r>
    </w:p>
    <w:p w14:paraId="162E79FE" w14:textId="3C9F7373" w:rsidR="006F5755" w:rsidRPr="008C4E3F" w:rsidRDefault="001F4C0E" w:rsidP="003A58D2">
      <w:pPr>
        <w:spacing w:after="0" w:line="276" w:lineRule="auto"/>
        <w:jc w:val="both"/>
        <w:rPr>
          <w:rFonts w:ascii="Times New Roman" w:eastAsia="Times New Roman" w:hAnsi="Times New Roman" w:cs="Times New Roman"/>
          <w:sz w:val="24"/>
          <w:szCs w:val="24"/>
          <w:lang w:eastAsia="en-IN"/>
        </w:rPr>
      </w:pPr>
      <w:r w:rsidRPr="003A58D2">
        <w:rPr>
          <w:rFonts w:ascii="Times New Roman" w:eastAsia="Times New Roman" w:hAnsi="Times New Roman" w:cs="Times New Roman"/>
          <w:sz w:val="24"/>
          <w:szCs w:val="24"/>
          <w:lang w:eastAsia="en-IN"/>
        </w:rPr>
        <w:t xml:space="preserve">Each of these photoreceptors undergoes conformational changes when light is absorbed, triggering a sequence of chemical events that regulate plant responses. </w:t>
      </w:r>
      <w:r w:rsidR="006F5755" w:rsidRPr="003A58D2">
        <w:rPr>
          <w:rFonts w:ascii="Times New Roman" w:hAnsi="Times New Roman" w:cs="Times New Roman"/>
          <w:sz w:val="24"/>
          <w:szCs w:val="24"/>
        </w:rPr>
        <w:t>The dynamics of these photoreceptors and how different regu</w:t>
      </w:r>
      <w:r w:rsidR="006F5755" w:rsidRPr="001F4C0E">
        <w:rPr>
          <w:rFonts w:ascii="Times New Roman" w:hAnsi="Times New Roman" w:cs="Times New Roman"/>
          <w:sz w:val="24"/>
          <w:szCs w:val="24"/>
        </w:rPr>
        <w:t xml:space="preserve">latory systems regulate their activity will be covered in </w:t>
      </w:r>
      <w:r w:rsidR="006F5755" w:rsidRPr="008C4E3F">
        <w:rPr>
          <w:rFonts w:ascii="Times New Roman" w:hAnsi="Times New Roman" w:cs="Times New Roman"/>
          <w:sz w:val="24"/>
          <w:szCs w:val="24"/>
        </w:rPr>
        <w:t>this review.</w:t>
      </w:r>
    </w:p>
    <w:p w14:paraId="100AC3C4" w14:textId="68791DA9" w:rsidR="006F5755" w:rsidRPr="006F5755" w:rsidRDefault="00BC621E" w:rsidP="00821A98">
      <w:pPr>
        <w:spacing w:line="276" w:lineRule="auto"/>
        <w:jc w:val="both"/>
        <w:rPr>
          <w:rFonts w:ascii="Times New Roman" w:hAnsi="Times New Roman" w:cs="Times New Roman"/>
          <w:b/>
          <w:bCs/>
          <w:sz w:val="24"/>
          <w:szCs w:val="24"/>
        </w:rPr>
      </w:pPr>
      <w:r w:rsidRPr="00BC621E">
        <w:rPr>
          <w:rFonts w:ascii="Times New Roman" w:hAnsi="Times New Roman" w:cs="Times New Roman"/>
          <w:b/>
          <w:bCs/>
          <w:sz w:val="24"/>
          <w:szCs w:val="24"/>
        </w:rPr>
        <w:t xml:space="preserve">1.1 </w:t>
      </w:r>
      <w:r w:rsidR="006F5755" w:rsidRPr="006F5755">
        <w:rPr>
          <w:rFonts w:ascii="Times New Roman" w:hAnsi="Times New Roman" w:cs="Times New Roman"/>
          <w:b/>
          <w:bCs/>
          <w:sz w:val="24"/>
          <w:szCs w:val="24"/>
        </w:rPr>
        <w:t>Phytochromes: Perception of Red and Far-Red Light</w:t>
      </w:r>
    </w:p>
    <w:p w14:paraId="0804FC6A" w14:textId="7EA25234" w:rsidR="006F5755" w:rsidRPr="008C4E3F" w:rsidRDefault="006F5755" w:rsidP="008C4E3F">
      <w:pPr>
        <w:jc w:val="both"/>
        <w:rPr>
          <w:rFonts w:ascii="Times New Roman" w:eastAsia="Times New Roman" w:hAnsi="Times New Roman" w:cs="Times New Roman"/>
          <w:sz w:val="24"/>
          <w:szCs w:val="24"/>
          <w:lang w:eastAsia="en-IN"/>
        </w:rPr>
      </w:pPr>
      <w:r w:rsidRPr="008C4E3F">
        <w:rPr>
          <w:rFonts w:ascii="Times New Roman" w:hAnsi="Times New Roman" w:cs="Times New Roman"/>
          <w:sz w:val="24"/>
          <w:szCs w:val="24"/>
        </w:rPr>
        <w:t xml:space="preserve">Phytochromes (PHY) </w:t>
      </w:r>
      <w:r w:rsidR="002E290C" w:rsidRPr="008C4E3F">
        <w:rPr>
          <w:rFonts w:ascii="Times New Roman" w:hAnsi="Times New Roman" w:cs="Times New Roman"/>
          <w:sz w:val="24"/>
          <w:szCs w:val="24"/>
        </w:rPr>
        <w:t xml:space="preserve">serve as </w:t>
      </w:r>
      <w:r w:rsidRPr="008C4E3F">
        <w:rPr>
          <w:rFonts w:ascii="Times New Roman" w:hAnsi="Times New Roman" w:cs="Times New Roman"/>
          <w:sz w:val="24"/>
          <w:szCs w:val="24"/>
        </w:rPr>
        <w:t xml:space="preserve">sensors for red (R, λ max </w:t>
      </w:r>
      <w:r w:rsidRPr="008C4E3F">
        <w:rPr>
          <w:rFonts w:ascii="Cambria Math" w:hAnsi="Cambria Math" w:cs="Cambria Math"/>
          <w:sz w:val="24"/>
          <w:szCs w:val="24"/>
        </w:rPr>
        <w:t>∼</w:t>
      </w:r>
      <w:r w:rsidRPr="008C4E3F">
        <w:rPr>
          <w:rFonts w:ascii="Times New Roman" w:hAnsi="Times New Roman" w:cs="Times New Roman"/>
          <w:sz w:val="24"/>
          <w:szCs w:val="24"/>
        </w:rPr>
        <w:t xml:space="preserve">660nm) and far-red (FR, λ max </w:t>
      </w:r>
      <w:r w:rsidRPr="008C4E3F">
        <w:rPr>
          <w:rFonts w:ascii="Cambria Math" w:hAnsi="Cambria Math" w:cs="Cambria Math"/>
          <w:sz w:val="24"/>
          <w:szCs w:val="24"/>
        </w:rPr>
        <w:t>∼</w:t>
      </w:r>
      <w:r w:rsidRPr="008C4E3F">
        <w:rPr>
          <w:rFonts w:ascii="Times New Roman" w:hAnsi="Times New Roman" w:cs="Times New Roman"/>
          <w:sz w:val="24"/>
          <w:szCs w:val="24"/>
        </w:rPr>
        <w:t>730nm) light. Five phytochromes are present in the commonly used model plant Arabidopsis thaliana (</w:t>
      </w:r>
      <w:proofErr w:type="spellStart"/>
      <w:r w:rsidRPr="008C4E3F">
        <w:rPr>
          <w:rFonts w:ascii="Times New Roman" w:hAnsi="Times New Roman" w:cs="Times New Roman"/>
          <w:sz w:val="24"/>
          <w:szCs w:val="24"/>
        </w:rPr>
        <w:t>phyA</w:t>
      </w:r>
      <w:proofErr w:type="spellEnd"/>
      <w:r w:rsidRPr="008C4E3F">
        <w:rPr>
          <w:rFonts w:ascii="Times New Roman" w:hAnsi="Times New Roman" w:cs="Times New Roman"/>
          <w:sz w:val="24"/>
          <w:szCs w:val="24"/>
        </w:rPr>
        <w:t>–</w:t>
      </w:r>
      <w:proofErr w:type="spellStart"/>
      <w:r w:rsidRPr="008C4E3F">
        <w:rPr>
          <w:rFonts w:ascii="Times New Roman" w:hAnsi="Times New Roman" w:cs="Times New Roman"/>
          <w:sz w:val="24"/>
          <w:szCs w:val="24"/>
        </w:rPr>
        <w:t>phyE</w:t>
      </w:r>
      <w:proofErr w:type="spellEnd"/>
      <w:r w:rsidRPr="008C4E3F">
        <w:rPr>
          <w:rFonts w:ascii="Times New Roman" w:hAnsi="Times New Roman" w:cs="Times New Roman"/>
          <w:sz w:val="24"/>
          <w:szCs w:val="24"/>
        </w:rPr>
        <w:t>) (</w:t>
      </w:r>
      <w:r w:rsidR="00DD18C4">
        <w:rPr>
          <w:rFonts w:ascii="Times New Roman" w:hAnsi="Times New Roman" w:cs="Times New Roman"/>
          <w:sz w:val="24"/>
          <w:szCs w:val="24"/>
        </w:rPr>
        <w:t>9</w:t>
      </w:r>
      <w:r w:rsidRPr="008C4E3F">
        <w:rPr>
          <w:rFonts w:ascii="Times New Roman" w:hAnsi="Times New Roman" w:cs="Times New Roman"/>
          <w:sz w:val="24"/>
          <w:szCs w:val="24"/>
        </w:rPr>
        <w:t xml:space="preserve">, </w:t>
      </w:r>
      <w:r w:rsidR="00DD18C4">
        <w:rPr>
          <w:rFonts w:ascii="Times New Roman" w:hAnsi="Times New Roman" w:cs="Times New Roman"/>
          <w:sz w:val="24"/>
          <w:szCs w:val="24"/>
        </w:rPr>
        <w:t>10</w:t>
      </w:r>
      <w:r w:rsidRPr="008C4E3F">
        <w:rPr>
          <w:rFonts w:ascii="Times New Roman" w:hAnsi="Times New Roman" w:cs="Times New Roman"/>
          <w:sz w:val="24"/>
          <w:szCs w:val="24"/>
        </w:rPr>
        <w:t xml:space="preserve">).  They manifest as two 125 </w:t>
      </w:r>
      <w:proofErr w:type="spellStart"/>
      <w:r w:rsidRPr="008C4E3F">
        <w:rPr>
          <w:rFonts w:ascii="Times New Roman" w:hAnsi="Times New Roman" w:cs="Times New Roman"/>
          <w:sz w:val="24"/>
          <w:szCs w:val="24"/>
        </w:rPr>
        <w:t>kDa</w:t>
      </w:r>
      <w:proofErr w:type="spellEnd"/>
      <w:r w:rsidRPr="008C4E3F">
        <w:rPr>
          <w:rFonts w:ascii="Times New Roman" w:hAnsi="Times New Roman" w:cs="Times New Roman"/>
          <w:sz w:val="24"/>
          <w:szCs w:val="24"/>
        </w:rPr>
        <w:t xml:space="preserve"> monomers that operate as functional dimers, each holding a linear </w:t>
      </w:r>
      <w:proofErr w:type="spellStart"/>
      <w:r w:rsidRPr="008C4E3F">
        <w:rPr>
          <w:rFonts w:ascii="Times New Roman" w:hAnsi="Times New Roman" w:cs="Times New Roman"/>
          <w:sz w:val="24"/>
          <w:szCs w:val="24"/>
        </w:rPr>
        <w:t>tetrapyrrol</w:t>
      </w:r>
      <w:proofErr w:type="spellEnd"/>
      <w:r w:rsidRPr="008C4E3F">
        <w:rPr>
          <w:rFonts w:ascii="Times New Roman" w:hAnsi="Times New Roman" w:cs="Times New Roman"/>
          <w:sz w:val="24"/>
          <w:szCs w:val="24"/>
        </w:rPr>
        <w:t xml:space="preserve"> chromophore that gives the molecule light sensitivity. Red light (R) perception causes phytochromes to change from their synthetically produced </w:t>
      </w:r>
      <w:r w:rsidR="00613DDA">
        <w:rPr>
          <w:rFonts w:ascii="Times New Roman" w:hAnsi="Times New Roman" w:cs="Times New Roman"/>
          <w:sz w:val="24"/>
          <w:szCs w:val="24"/>
        </w:rPr>
        <w:t xml:space="preserve">in </w:t>
      </w:r>
      <w:r w:rsidR="002E290C" w:rsidRPr="008C4E3F">
        <w:rPr>
          <w:rFonts w:ascii="Times New Roman" w:hAnsi="Times New Roman" w:cs="Times New Roman"/>
          <w:sz w:val="24"/>
          <w:szCs w:val="24"/>
        </w:rPr>
        <w:t>between the physiologically active (</w:t>
      </w:r>
      <w:proofErr w:type="spellStart"/>
      <w:r w:rsidR="002E290C" w:rsidRPr="008C4E3F">
        <w:rPr>
          <w:rFonts w:ascii="Times New Roman" w:hAnsi="Times New Roman" w:cs="Times New Roman"/>
          <w:sz w:val="24"/>
          <w:szCs w:val="24"/>
        </w:rPr>
        <w:t>Pfr</w:t>
      </w:r>
      <w:proofErr w:type="spellEnd"/>
      <w:r w:rsidR="002E290C" w:rsidRPr="008C4E3F">
        <w:rPr>
          <w:rFonts w:ascii="Times New Roman" w:hAnsi="Times New Roman" w:cs="Times New Roman"/>
          <w:sz w:val="24"/>
          <w:szCs w:val="24"/>
        </w:rPr>
        <w:t>) and inactive (</w:t>
      </w:r>
      <w:proofErr w:type="spellStart"/>
      <w:r w:rsidR="002E290C" w:rsidRPr="008C4E3F">
        <w:rPr>
          <w:rFonts w:ascii="Times New Roman" w:hAnsi="Times New Roman" w:cs="Times New Roman"/>
          <w:sz w:val="24"/>
          <w:szCs w:val="24"/>
        </w:rPr>
        <w:t>Pr</w:t>
      </w:r>
      <w:proofErr w:type="spellEnd"/>
      <w:r w:rsidR="002E290C" w:rsidRPr="008C4E3F">
        <w:rPr>
          <w:rFonts w:ascii="Times New Roman" w:hAnsi="Times New Roman" w:cs="Times New Roman"/>
          <w:sz w:val="24"/>
          <w:szCs w:val="24"/>
        </w:rPr>
        <w:t xml:space="preserve">) forms </w:t>
      </w:r>
      <w:r w:rsidR="00602720" w:rsidRPr="008C4E3F">
        <w:rPr>
          <w:rFonts w:ascii="Times New Roman" w:hAnsi="Times New Roman" w:cs="Times New Roman"/>
          <w:sz w:val="24"/>
          <w:szCs w:val="24"/>
        </w:rPr>
        <w:t>(</w:t>
      </w:r>
      <w:r w:rsidR="00F94D49">
        <w:rPr>
          <w:rFonts w:ascii="Times New Roman" w:hAnsi="Times New Roman" w:cs="Times New Roman"/>
          <w:sz w:val="24"/>
          <w:szCs w:val="24"/>
        </w:rPr>
        <w:t>1</w:t>
      </w:r>
      <w:r w:rsidR="00DD18C4">
        <w:rPr>
          <w:rFonts w:ascii="Times New Roman" w:hAnsi="Times New Roman" w:cs="Times New Roman"/>
          <w:sz w:val="24"/>
          <w:szCs w:val="24"/>
        </w:rPr>
        <w:t>1</w:t>
      </w:r>
      <w:r w:rsidR="00602720" w:rsidRPr="008C4E3F">
        <w:rPr>
          <w:rFonts w:ascii="Times New Roman" w:hAnsi="Times New Roman" w:cs="Times New Roman"/>
          <w:sz w:val="24"/>
          <w:szCs w:val="24"/>
        </w:rPr>
        <w:t xml:space="preserve">). </w:t>
      </w:r>
      <w:r w:rsidRPr="008C4E3F">
        <w:rPr>
          <w:rFonts w:ascii="Times New Roman" w:hAnsi="Times New Roman" w:cs="Times New Roman"/>
          <w:sz w:val="24"/>
          <w:szCs w:val="24"/>
        </w:rPr>
        <w:t xml:space="preserve">There is no domain identified in phytochromes for binding to DNA but different parts of the genome have been identified to bind to protein complexes containing </w:t>
      </w:r>
      <w:proofErr w:type="spellStart"/>
      <w:r w:rsidRPr="008C4E3F">
        <w:rPr>
          <w:rFonts w:ascii="Times New Roman" w:hAnsi="Times New Roman" w:cs="Times New Roman"/>
          <w:sz w:val="24"/>
          <w:szCs w:val="24"/>
        </w:rPr>
        <w:t>phyB</w:t>
      </w:r>
      <w:proofErr w:type="spellEnd"/>
      <w:r w:rsidRPr="008C4E3F">
        <w:rPr>
          <w:rFonts w:ascii="Times New Roman" w:hAnsi="Times New Roman" w:cs="Times New Roman"/>
          <w:sz w:val="24"/>
          <w:szCs w:val="24"/>
        </w:rPr>
        <w:t xml:space="preserve"> revealing that there is a</w:t>
      </w:r>
      <w:r w:rsidR="009A4E27">
        <w:rPr>
          <w:rFonts w:ascii="Times New Roman" w:hAnsi="Times New Roman" w:cs="Times New Roman"/>
          <w:sz w:val="24"/>
          <w:szCs w:val="24"/>
        </w:rPr>
        <w:t xml:space="preserve"> direct step where light modification</w:t>
      </w:r>
      <w:r w:rsidRPr="008C4E3F">
        <w:rPr>
          <w:rFonts w:ascii="Times New Roman" w:hAnsi="Times New Roman" w:cs="Times New Roman"/>
          <w:sz w:val="24"/>
          <w:szCs w:val="24"/>
        </w:rPr>
        <w:t xml:space="preserve"> gene transcription.</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7"/>
      </w:tblGrid>
      <w:tr w:rsidR="006F5755" w:rsidRPr="006F5755" w14:paraId="1BA569B4" w14:textId="77777777" w:rsidTr="00E85197">
        <w:trPr>
          <w:trHeight w:val="163"/>
        </w:trPr>
        <w:tc>
          <w:tcPr>
            <w:tcW w:w="4508" w:type="dxa"/>
            <w:tcBorders>
              <w:top w:val="single" w:sz="4" w:space="0" w:color="000000"/>
              <w:left w:val="single" w:sz="4" w:space="0" w:color="000000"/>
              <w:bottom w:val="single" w:sz="4" w:space="0" w:color="000000"/>
              <w:right w:val="single" w:sz="4" w:space="0" w:color="000000"/>
            </w:tcBorders>
          </w:tcPr>
          <w:p w14:paraId="31CAE528" w14:textId="1D1B3537" w:rsidR="006F5755" w:rsidRPr="00E85197" w:rsidRDefault="006F5755" w:rsidP="00E85197">
            <w:pPr>
              <w:spacing w:after="0" w:line="276" w:lineRule="auto"/>
              <w:jc w:val="both"/>
              <w:rPr>
                <w:rFonts w:ascii="Times New Roman" w:hAnsi="Times New Roman" w:cs="Times New Roman"/>
                <w:b/>
                <w:bCs/>
                <w:sz w:val="24"/>
                <w:szCs w:val="24"/>
              </w:rPr>
            </w:pPr>
            <w:r w:rsidRPr="00E85197">
              <w:rPr>
                <w:rFonts w:ascii="Times New Roman" w:hAnsi="Times New Roman" w:cs="Times New Roman"/>
                <w:b/>
                <w:bCs/>
                <w:sz w:val="24"/>
                <w:szCs w:val="24"/>
              </w:rPr>
              <w:t xml:space="preserve">                 Type I phytochrome</w:t>
            </w:r>
          </w:p>
        </w:tc>
        <w:tc>
          <w:tcPr>
            <w:tcW w:w="4508" w:type="dxa"/>
            <w:tcBorders>
              <w:top w:val="single" w:sz="4" w:space="0" w:color="000000"/>
              <w:left w:val="single" w:sz="4" w:space="0" w:color="000000"/>
              <w:bottom w:val="single" w:sz="4" w:space="0" w:color="000000"/>
              <w:right w:val="single" w:sz="4" w:space="0" w:color="000000"/>
            </w:tcBorders>
          </w:tcPr>
          <w:p w14:paraId="7C2E6A00" w14:textId="10A488B8" w:rsidR="006F5755" w:rsidRPr="00E85197" w:rsidRDefault="006F5755" w:rsidP="00E85197">
            <w:pPr>
              <w:spacing w:after="0" w:line="276" w:lineRule="auto"/>
              <w:jc w:val="both"/>
              <w:rPr>
                <w:rFonts w:ascii="Times New Roman" w:hAnsi="Times New Roman" w:cs="Times New Roman"/>
                <w:b/>
                <w:bCs/>
                <w:sz w:val="24"/>
                <w:szCs w:val="24"/>
              </w:rPr>
            </w:pPr>
            <w:r w:rsidRPr="00E85197">
              <w:rPr>
                <w:rFonts w:ascii="Times New Roman" w:hAnsi="Times New Roman" w:cs="Times New Roman"/>
                <w:b/>
                <w:bCs/>
                <w:sz w:val="24"/>
                <w:szCs w:val="24"/>
              </w:rPr>
              <w:t>Type II phytochrome</w:t>
            </w:r>
          </w:p>
        </w:tc>
      </w:tr>
      <w:tr w:rsidR="006F5755" w:rsidRPr="006F5755" w14:paraId="6867FF3C" w14:textId="77777777" w:rsidTr="006F5755">
        <w:tc>
          <w:tcPr>
            <w:tcW w:w="4508" w:type="dxa"/>
            <w:tcBorders>
              <w:top w:val="single" w:sz="4" w:space="0" w:color="000000"/>
              <w:left w:val="single" w:sz="4" w:space="0" w:color="000000"/>
              <w:bottom w:val="single" w:sz="4" w:space="0" w:color="000000"/>
              <w:right w:val="single" w:sz="4" w:space="0" w:color="000000"/>
            </w:tcBorders>
          </w:tcPr>
          <w:p w14:paraId="33D4E0DA" w14:textId="77777777" w:rsidR="006F5755" w:rsidRPr="006F5755" w:rsidRDefault="006F5755" w:rsidP="00E85197">
            <w:pPr>
              <w:spacing w:after="0" w:line="276" w:lineRule="auto"/>
              <w:jc w:val="both"/>
              <w:rPr>
                <w:rFonts w:ascii="Times New Roman" w:hAnsi="Times New Roman" w:cs="Times New Roman"/>
                <w:sz w:val="24"/>
                <w:szCs w:val="24"/>
              </w:rPr>
            </w:pPr>
            <w:proofErr w:type="spellStart"/>
            <w:r w:rsidRPr="006F5755">
              <w:rPr>
                <w:rFonts w:ascii="Times New Roman" w:hAnsi="Times New Roman" w:cs="Times New Roman"/>
                <w:sz w:val="24"/>
                <w:szCs w:val="24"/>
              </w:rPr>
              <w:t>phy</w:t>
            </w:r>
            <w:proofErr w:type="spellEnd"/>
            <w:r w:rsidRPr="006F5755">
              <w:rPr>
                <w:rFonts w:ascii="Times New Roman" w:hAnsi="Times New Roman" w:cs="Times New Roman"/>
                <w:sz w:val="24"/>
                <w:szCs w:val="24"/>
              </w:rPr>
              <w:t xml:space="preserve"> A</w:t>
            </w:r>
          </w:p>
          <w:p w14:paraId="08C2E975" w14:textId="77777777" w:rsidR="006F5755" w:rsidRPr="006F5755" w:rsidRDefault="006F5755" w:rsidP="00E85197">
            <w:pPr>
              <w:spacing w:after="0" w:line="276" w:lineRule="auto"/>
              <w:jc w:val="both"/>
              <w:rPr>
                <w:rFonts w:ascii="Times New Roman" w:hAnsi="Times New Roman" w:cs="Times New Roman"/>
                <w:sz w:val="24"/>
                <w:szCs w:val="24"/>
              </w:rPr>
            </w:pPr>
          </w:p>
        </w:tc>
        <w:tc>
          <w:tcPr>
            <w:tcW w:w="4508" w:type="dxa"/>
            <w:tcBorders>
              <w:top w:val="single" w:sz="4" w:space="0" w:color="000000"/>
              <w:left w:val="single" w:sz="4" w:space="0" w:color="000000"/>
              <w:bottom w:val="single" w:sz="4" w:space="0" w:color="000000"/>
              <w:right w:val="single" w:sz="4" w:space="0" w:color="000000"/>
            </w:tcBorders>
          </w:tcPr>
          <w:p w14:paraId="3882F450" w14:textId="77777777" w:rsidR="006F5755" w:rsidRPr="006F5755" w:rsidRDefault="006F5755" w:rsidP="00E85197">
            <w:pPr>
              <w:spacing w:after="0" w:line="276" w:lineRule="auto"/>
              <w:jc w:val="both"/>
              <w:rPr>
                <w:rFonts w:ascii="Times New Roman" w:hAnsi="Times New Roman" w:cs="Times New Roman"/>
                <w:sz w:val="24"/>
                <w:szCs w:val="24"/>
              </w:rPr>
            </w:pPr>
            <w:proofErr w:type="spellStart"/>
            <w:r w:rsidRPr="006F5755">
              <w:rPr>
                <w:rFonts w:ascii="Times New Roman" w:hAnsi="Times New Roman" w:cs="Times New Roman"/>
                <w:sz w:val="24"/>
                <w:szCs w:val="24"/>
              </w:rPr>
              <w:t>phy</w:t>
            </w:r>
            <w:proofErr w:type="spellEnd"/>
            <w:r w:rsidRPr="006F5755">
              <w:rPr>
                <w:rFonts w:ascii="Times New Roman" w:hAnsi="Times New Roman" w:cs="Times New Roman"/>
                <w:sz w:val="24"/>
                <w:szCs w:val="24"/>
              </w:rPr>
              <w:t xml:space="preserve"> B</w:t>
            </w:r>
          </w:p>
          <w:p w14:paraId="12E36D7E" w14:textId="77777777" w:rsidR="006F5755" w:rsidRPr="006F5755" w:rsidRDefault="006F5755" w:rsidP="00E85197">
            <w:pPr>
              <w:spacing w:after="0" w:line="276" w:lineRule="auto"/>
              <w:jc w:val="both"/>
              <w:rPr>
                <w:rFonts w:ascii="Times New Roman" w:hAnsi="Times New Roman" w:cs="Times New Roman"/>
                <w:sz w:val="24"/>
                <w:szCs w:val="24"/>
              </w:rPr>
            </w:pPr>
            <w:proofErr w:type="spellStart"/>
            <w:r w:rsidRPr="006F5755">
              <w:rPr>
                <w:rFonts w:ascii="Times New Roman" w:hAnsi="Times New Roman" w:cs="Times New Roman"/>
                <w:sz w:val="24"/>
                <w:szCs w:val="24"/>
              </w:rPr>
              <w:t>phy</w:t>
            </w:r>
            <w:proofErr w:type="spellEnd"/>
            <w:r w:rsidRPr="006F5755">
              <w:rPr>
                <w:rFonts w:ascii="Times New Roman" w:hAnsi="Times New Roman" w:cs="Times New Roman"/>
                <w:sz w:val="24"/>
                <w:szCs w:val="24"/>
              </w:rPr>
              <w:t xml:space="preserve"> C</w:t>
            </w:r>
          </w:p>
          <w:p w14:paraId="39EC38BD" w14:textId="77777777" w:rsidR="006F5755" w:rsidRPr="006F5755" w:rsidRDefault="006F5755" w:rsidP="00E85197">
            <w:pPr>
              <w:spacing w:after="0" w:line="276" w:lineRule="auto"/>
              <w:jc w:val="both"/>
              <w:rPr>
                <w:rFonts w:ascii="Times New Roman" w:hAnsi="Times New Roman" w:cs="Times New Roman"/>
                <w:sz w:val="24"/>
                <w:szCs w:val="24"/>
              </w:rPr>
            </w:pPr>
            <w:proofErr w:type="spellStart"/>
            <w:r w:rsidRPr="006F5755">
              <w:rPr>
                <w:rFonts w:ascii="Times New Roman" w:hAnsi="Times New Roman" w:cs="Times New Roman"/>
                <w:sz w:val="24"/>
                <w:szCs w:val="24"/>
              </w:rPr>
              <w:t>phy</w:t>
            </w:r>
            <w:proofErr w:type="spellEnd"/>
            <w:r w:rsidRPr="006F5755">
              <w:rPr>
                <w:rFonts w:ascii="Times New Roman" w:hAnsi="Times New Roman" w:cs="Times New Roman"/>
                <w:sz w:val="24"/>
                <w:szCs w:val="24"/>
              </w:rPr>
              <w:t xml:space="preserve"> D</w:t>
            </w:r>
          </w:p>
          <w:p w14:paraId="3EAC05D1" w14:textId="131DC46D" w:rsidR="006F5755" w:rsidRPr="006F5755" w:rsidRDefault="006F5755" w:rsidP="00E85197">
            <w:pPr>
              <w:spacing w:after="0" w:line="276" w:lineRule="auto"/>
              <w:jc w:val="both"/>
              <w:rPr>
                <w:rFonts w:ascii="Times New Roman" w:hAnsi="Times New Roman" w:cs="Times New Roman"/>
                <w:sz w:val="24"/>
                <w:szCs w:val="24"/>
              </w:rPr>
            </w:pPr>
            <w:proofErr w:type="spellStart"/>
            <w:r w:rsidRPr="006F5755">
              <w:rPr>
                <w:rFonts w:ascii="Times New Roman" w:hAnsi="Times New Roman" w:cs="Times New Roman"/>
                <w:sz w:val="24"/>
                <w:szCs w:val="24"/>
              </w:rPr>
              <w:t>phy</w:t>
            </w:r>
            <w:proofErr w:type="spellEnd"/>
            <w:r w:rsidRPr="006F5755">
              <w:rPr>
                <w:rFonts w:ascii="Times New Roman" w:hAnsi="Times New Roman" w:cs="Times New Roman"/>
                <w:sz w:val="24"/>
                <w:szCs w:val="24"/>
              </w:rPr>
              <w:t xml:space="preserve"> E</w:t>
            </w:r>
          </w:p>
        </w:tc>
      </w:tr>
      <w:tr w:rsidR="006F5755" w:rsidRPr="006F5755" w14:paraId="26345A27" w14:textId="77777777" w:rsidTr="00E85197">
        <w:trPr>
          <w:trHeight w:val="119"/>
        </w:trPr>
        <w:tc>
          <w:tcPr>
            <w:tcW w:w="4508" w:type="dxa"/>
            <w:tcBorders>
              <w:top w:val="single" w:sz="4" w:space="0" w:color="000000"/>
              <w:left w:val="single" w:sz="4" w:space="0" w:color="000000"/>
              <w:bottom w:val="single" w:sz="4" w:space="0" w:color="000000"/>
              <w:right w:val="single" w:sz="4" w:space="0" w:color="000000"/>
            </w:tcBorders>
          </w:tcPr>
          <w:p w14:paraId="36665D28" w14:textId="4E53A3B8" w:rsidR="006F5755" w:rsidRPr="006F5755" w:rsidRDefault="006F5755" w:rsidP="00E85197">
            <w:pPr>
              <w:spacing w:after="0" w:line="276" w:lineRule="auto"/>
              <w:jc w:val="both"/>
              <w:rPr>
                <w:rFonts w:ascii="Times New Roman" w:hAnsi="Times New Roman" w:cs="Times New Roman"/>
                <w:sz w:val="24"/>
                <w:szCs w:val="24"/>
              </w:rPr>
            </w:pPr>
            <w:r w:rsidRPr="006F5755">
              <w:rPr>
                <w:rFonts w:ascii="Times New Roman" w:hAnsi="Times New Roman" w:cs="Times New Roman"/>
                <w:sz w:val="24"/>
                <w:szCs w:val="24"/>
              </w:rPr>
              <w:t>Photo labile</w:t>
            </w:r>
          </w:p>
        </w:tc>
        <w:tc>
          <w:tcPr>
            <w:tcW w:w="4508" w:type="dxa"/>
            <w:tcBorders>
              <w:top w:val="single" w:sz="4" w:space="0" w:color="000000"/>
              <w:left w:val="single" w:sz="4" w:space="0" w:color="000000"/>
              <w:bottom w:val="single" w:sz="4" w:space="0" w:color="000000"/>
              <w:right w:val="single" w:sz="4" w:space="0" w:color="000000"/>
            </w:tcBorders>
          </w:tcPr>
          <w:p w14:paraId="692E09A1" w14:textId="78054B4F" w:rsidR="006F5755" w:rsidRPr="006F5755" w:rsidRDefault="006F5755" w:rsidP="00E85197">
            <w:pPr>
              <w:spacing w:after="0" w:line="276" w:lineRule="auto"/>
              <w:jc w:val="both"/>
              <w:rPr>
                <w:rFonts w:ascii="Times New Roman" w:hAnsi="Times New Roman" w:cs="Times New Roman"/>
                <w:sz w:val="24"/>
                <w:szCs w:val="24"/>
              </w:rPr>
            </w:pPr>
            <w:r w:rsidRPr="006F5755">
              <w:rPr>
                <w:rFonts w:ascii="Times New Roman" w:hAnsi="Times New Roman" w:cs="Times New Roman"/>
                <w:sz w:val="24"/>
                <w:szCs w:val="24"/>
              </w:rPr>
              <w:t>Photo stable</w:t>
            </w:r>
          </w:p>
        </w:tc>
      </w:tr>
    </w:tbl>
    <w:p w14:paraId="01BF5EB0" w14:textId="17843743" w:rsidR="006F5755" w:rsidRPr="00B713F0" w:rsidRDefault="00B713F0" w:rsidP="00E85197">
      <w:pPr>
        <w:spacing w:line="276" w:lineRule="auto"/>
        <w:ind w:firstLine="720"/>
        <w:jc w:val="both"/>
        <w:rPr>
          <w:rFonts w:ascii="Times New Roman" w:eastAsia="Times New Roman" w:hAnsi="Times New Roman" w:cs="Times New Roman"/>
          <w:sz w:val="24"/>
          <w:szCs w:val="24"/>
          <w:lang w:eastAsia="en-IN"/>
        </w:rPr>
      </w:pPr>
      <w:r w:rsidRPr="00B713F0">
        <w:rPr>
          <w:rFonts w:ascii="Times New Roman" w:eastAsia="Times New Roman" w:hAnsi="Times New Roman" w:cs="Times New Roman"/>
          <w:sz w:val="24"/>
          <w:szCs w:val="24"/>
          <w:lang w:eastAsia="en-IN"/>
        </w:rPr>
        <w:t>Phytochrome B (</w:t>
      </w:r>
      <w:proofErr w:type="spellStart"/>
      <w:r w:rsidRPr="00B713F0">
        <w:rPr>
          <w:rFonts w:ascii="Times New Roman" w:eastAsia="Times New Roman" w:hAnsi="Times New Roman" w:cs="Times New Roman"/>
          <w:sz w:val="24"/>
          <w:szCs w:val="24"/>
          <w:lang w:eastAsia="en-IN"/>
        </w:rPr>
        <w:t>phyB</w:t>
      </w:r>
      <w:proofErr w:type="spellEnd"/>
      <w:r w:rsidRPr="00B713F0">
        <w:rPr>
          <w:rFonts w:ascii="Times New Roman" w:eastAsia="Times New Roman" w:hAnsi="Times New Roman" w:cs="Times New Roman"/>
          <w:sz w:val="24"/>
          <w:szCs w:val="24"/>
          <w:lang w:eastAsia="en-IN"/>
        </w:rPr>
        <w:t xml:space="preserve">) is a light-activated protein that moves into the nucleus and separates into liquid and liquid phases to produce a molecular </w:t>
      </w:r>
      <w:r>
        <w:rPr>
          <w:rFonts w:ascii="Times New Roman" w:eastAsia="Times New Roman" w:hAnsi="Times New Roman" w:cs="Times New Roman"/>
          <w:sz w:val="24"/>
          <w:szCs w:val="24"/>
          <w:lang w:eastAsia="en-IN"/>
        </w:rPr>
        <w:t xml:space="preserve">condensate known as a </w:t>
      </w:r>
      <w:proofErr w:type="spellStart"/>
      <w:r>
        <w:rPr>
          <w:rFonts w:ascii="Times New Roman" w:eastAsia="Times New Roman" w:hAnsi="Times New Roman" w:cs="Times New Roman"/>
          <w:sz w:val="24"/>
          <w:szCs w:val="24"/>
          <w:lang w:eastAsia="en-IN"/>
        </w:rPr>
        <w:t>photobody</w:t>
      </w:r>
      <w:proofErr w:type="spellEnd"/>
      <w:r w:rsidR="006F5755" w:rsidRPr="006F5755">
        <w:rPr>
          <w:rFonts w:ascii="Times New Roman" w:hAnsi="Times New Roman" w:cs="Times New Roman"/>
          <w:sz w:val="24"/>
          <w:szCs w:val="24"/>
        </w:rPr>
        <w:t xml:space="preserve">. This </w:t>
      </w:r>
      <w:proofErr w:type="spellStart"/>
      <w:r w:rsidR="006F5755" w:rsidRPr="006F5755">
        <w:rPr>
          <w:rFonts w:ascii="Times New Roman" w:hAnsi="Times New Roman" w:cs="Times New Roman"/>
          <w:sz w:val="24"/>
          <w:szCs w:val="24"/>
        </w:rPr>
        <w:t>photobody</w:t>
      </w:r>
      <w:proofErr w:type="spellEnd"/>
      <w:r w:rsidR="006F5755" w:rsidRPr="006F5755">
        <w:rPr>
          <w:rFonts w:ascii="Times New Roman" w:hAnsi="Times New Roman" w:cs="Times New Roman"/>
          <w:sz w:val="24"/>
          <w:szCs w:val="24"/>
        </w:rPr>
        <w:t xml:space="preserve"> is primarily composed of </w:t>
      </w:r>
      <w:proofErr w:type="spellStart"/>
      <w:r w:rsidR="006F5755" w:rsidRPr="006F5755">
        <w:rPr>
          <w:rFonts w:ascii="Times New Roman" w:hAnsi="Times New Roman" w:cs="Times New Roman"/>
          <w:sz w:val="24"/>
          <w:szCs w:val="24"/>
        </w:rPr>
        <w:t>phyB</w:t>
      </w:r>
      <w:proofErr w:type="spellEnd"/>
      <w:r w:rsidR="006F5755" w:rsidRPr="006F5755">
        <w:rPr>
          <w:rFonts w:ascii="Times New Roman" w:hAnsi="Times New Roman" w:cs="Times New Roman"/>
          <w:sz w:val="24"/>
          <w:szCs w:val="24"/>
        </w:rPr>
        <w:t>, which serves as the scaffold, and is associated with at least 37 client proteins. These proteins represent a range o</w:t>
      </w:r>
      <w:r>
        <w:rPr>
          <w:rFonts w:ascii="Times New Roman" w:hAnsi="Times New Roman" w:cs="Times New Roman"/>
          <w:sz w:val="24"/>
          <w:szCs w:val="24"/>
        </w:rPr>
        <w:t xml:space="preserve">f functional categories, with </w:t>
      </w:r>
      <w:r w:rsidR="00FD1784">
        <w:rPr>
          <w:rFonts w:ascii="Times New Roman" w:hAnsi="Times New Roman" w:cs="Times New Roman"/>
          <w:sz w:val="24"/>
          <w:szCs w:val="24"/>
        </w:rPr>
        <w:t xml:space="preserve">a </w:t>
      </w:r>
      <w:r w:rsidR="006F5755" w:rsidRPr="006F5755">
        <w:rPr>
          <w:rFonts w:ascii="Times New Roman" w:hAnsi="Times New Roman" w:cs="Times New Roman"/>
          <w:sz w:val="24"/>
          <w:szCs w:val="24"/>
        </w:rPr>
        <w:t>significant presence of transcription regulators (</w:t>
      </w:r>
      <w:r w:rsidR="00F94D49">
        <w:rPr>
          <w:rFonts w:ascii="Times New Roman" w:hAnsi="Times New Roman" w:cs="Times New Roman"/>
          <w:sz w:val="24"/>
          <w:szCs w:val="24"/>
        </w:rPr>
        <w:t>1</w:t>
      </w:r>
      <w:r w:rsidR="00DD18C4">
        <w:rPr>
          <w:rFonts w:ascii="Times New Roman" w:hAnsi="Times New Roman" w:cs="Times New Roman"/>
          <w:sz w:val="24"/>
          <w:szCs w:val="24"/>
        </w:rPr>
        <w:t>2</w:t>
      </w:r>
      <w:r w:rsidR="006F5755" w:rsidRPr="006F5755">
        <w:rPr>
          <w:rFonts w:ascii="Times New Roman" w:hAnsi="Times New Roman" w:cs="Times New Roman"/>
          <w:sz w:val="24"/>
          <w:szCs w:val="24"/>
        </w:rPr>
        <w:t xml:space="preserve">). The primary client proteins can be classified </w:t>
      </w:r>
      <w:r w:rsidR="006F5755" w:rsidRPr="006F5755">
        <w:rPr>
          <w:rFonts w:ascii="Times New Roman" w:hAnsi="Times New Roman" w:cs="Times New Roman"/>
          <w:sz w:val="24"/>
          <w:szCs w:val="24"/>
        </w:rPr>
        <w:lastRenderedPageBreak/>
        <w:t xml:space="preserve">into several functional categories, including kinases, </w:t>
      </w:r>
      <w:proofErr w:type="spellStart"/>
      <w:r w:rsidR="006F5755" w:rsidRPr="006F5755">
        <w:rPr>
          <w:rFonts w:ascii="Times New Roman" w:hAnsi="Times New Roman" w:cs="Times New Roman"/>
          <w:sz w:val="24"/>
          <w:szCs w:val="24"/>
        </w:rPr>
        <w:t>Pfr</w:t>
      </w:r>
      <w:proofErr w:type="spellEnd"/>
      <w:r w:rsidR="006F5755" w:rsidRPr="006F5755">
        <w:rPr>
          <w:rFonts w:ascii="Times New Roman" w:hAnsi="Times New Roman" w:cs="Times New Roman"/>
          <w:sz w:val="24"/>
          <w:szCs w:val="24"/>
        </w:rPr>
        <w:t xml:space="preserve"> stabilizers, phosphatases, photoreceptors, splicing factors, transcription regulators, and ubiquitin E3 ligase complexes (</w:t>
      </w:r>
      <w:r w:rsidR="00F94D49">
        <w:rPr>
          <w:rFonts w:ascii="Times New Roman" w:hAnsi="Times New Roman" w:cs="Times New Roman"/>
          <w:sz w:val="24"/>
          <w:szCs w:val="24"/>
        </w:rPr>
        <w:t>1</w:t>
      </w:r>
      <w:r w:rsidR="00DD18C4">
        <w:rPr>
          <w:rFonts w:ascii="Times New Roman" w:hAnsi="Times New Roman" w:cs="Times New Roman"/>
          <w:sz w:val="24"/>
          <w:szCs w:val="24"/>
        </w:rPr>
        <w:t>3</w:t>
      </w:r>
      <w:r w:rsidR="006F5755" w:rsidRPr="006F5755">
        <w:rPr>
          <w:rFonts w:ascii="Times New Roman" w:hAnsi="Times New Roman" w:cs="Times New Roman"/>
          <w:sz w:val="24"/>
          <w:szCs w:val="24"/>
        </w:rPr>
        <w:t xml:space="preserve">). The secondary clients can be grouped into three functional categories: chaperone, kinase, and transcription regulator. </w:t>
      </w:r>
      <w:r w:rsidR="00FD1784" w:rsidRPr="00FD1784">
        <w:rPr>
          <w:rFonts w:ascii="Times New Roman" w:eastAsia="Times New Roman" w:hAnsi="Times New Roman" w:cs="Times New Roman"/>
          <w:sz w:val="24"/>
          <w:szCs w:val="24"/>
          <w:lang w:eastAsia="en-IN"/>
        </w:rPr>
        <w:t xml:space="preserve">These phytochromes participate in germination responses, flowering induction, shade avoidance, and seedling growth; however, when </w:t>
      </w:r>
      <w:proofErr w:type="spellStart"/>
      <w:r w:rsidR="00FD1784" w:rsidRPr="00FD1784">
        <w:rPr>
          <w:rFonts w:ascii="Times New Roman" w:eastAsia="Times New Roman" w:hAnsi="Times New Roman" w:cs="Times New Roman"/>
          <w:sz w:val="24"/>
          <w:szCs w:val="24"/>
          <w:lang w:eastAsia="en-IN"/>
        </w:rPr>
        <w:t>phyA</w:t>
      </w:r>
      <w:proofErr w:type="spellEnd"/>
      <w:r w:rsidR="00FD1784" w:rsidRPr="00FD1784">
        <w:rPr>
          <w:rFonts w:ascii="Times New Roman" w:eastAsia="Times New Roman" w:hAnsi="Times New Roman" w:cs="Times New Roman"/>
          <w:sz w:val="24"/>
          <w:szCs w:val="24"/>
          <w:lang w:eastAsia="en-IN"/>
        </w:rPr>
        <w:t xml:space="preserve"> or </w:t>
      </w:r>
      <w:proofErr w:type="spellStart"/>
      <w:r w:rsidR="00FD1784" w:rsidRPr="00FD1784">
        <w:rPr>
          <w:rFonts w:ascii="Times New Roman" w:eastAsia="Times New Roman" w:hAnsi="Times New Roman" w:cs="Times New Roman"/>
          <w:sz w:val="24"/>
          <w:szCs w:val="24"/>
          <w:lang w:eastAsia="en-IN"/>
        </w:rPr>
        <w:t>phyB</w:t>
      </w:r>
      <w:proofErr w:type="spellEnd"/>
      <w:r w:rsidR="00FD1784" w:rsidRPr="00FD1784">
        <w:rPr>
          <w:rFonts w:ascii="Times New Roman" w:eastAsia="Times New Roman" w:hAnsi="Times New Roman" w:cs="Times New Roman"/>
          <w:sz w:val="24"/>
          <w:szCs w:val="24"/>
          <w:lang w:eastAsia="en-IN"/>
        </w:rPr>
        <w:t xml:space="preserve"> are present, </w:t>
      </w:r>
      <w:r w:rsidR="00FD1784">
        <w:rPr>
          <w:rFonts w:ascii="Times New Roman" w:eastAsia="Times New Roman" w:hAnsi="Times New Roman" w:cs="Times New Roman"/>
          <w:sz w:val="24"/>
          <w:szCs w:val="24"/>
          <w:lang w:eastAsia="en-IN"/>
        </w:rPr>
        <w:t>their actions are less evident (</w:t>
      </w:r>
      <w:r w:rsidR="00F94D49">
        <w:rPr>
          <w:rFonts w:ascii="Times New Roman" w:eastAsia="Times New Roman" w:hAnsi="Times New Roman" w:cs="Times New Roman"/>
          <w:sz w:val="24"/>
          <w:szCs w:val="24"/>
          <w:lang w:eastAsia="en-IN"/>
        </w:rPr>
        <w:t>1</w:t>
      </w:r>
      <w:r w:rsidR="00DD18C4">
        <w:rPr>
          <w:rFonts w:ascii="Times New Roman" w:eastAsia="Times New Roman" w:hAnsi="Times New Roman" w:cs="Times New Roman"/>
          <w:sz w:val="24"/>
          <w:szCs w:val="24"/>
          <w:lang w:eastAsia="en-IN"/>
        </w:rPr>
        <w:t>4</w:t>
      </w:r>
      <w:r w:rsidR="006F5755" w:rsidRPr="006F5755">
        <w:rPr>
          <w:rFonts w:ascii="Times New Roman" w:hAnsi="Times New Roman" w:cs="Times New Roman"/>
          <w:sz w:val="24"/>
          <w:szCs w:val="24"/>
        </w:rPr>
        <w:t>).</w:t>
      </w:r>
    </w:p>
    <w:p w14:paraId="25A040D5" w14:textId="46E377C4" w:rsidR="006F5755" w:rsidRPr="006F5755" w:rsidRDefault="00BC621E" w:rsidP="00821A98">
      <w:pPr>
        <w:spacing w:line="276" w:lineRule="auto"/>
        <w:jc w:val="both"/>
        <w:rPr>
          <w:rFonts w:ascii="Times New Roman" w:hAnsi="Times New Roman" w:cs="Times New Roman"/>
          <w:b/>
          <w:bCs/>
          <w:sz w:val="24"/>
          <w:szCs w:val="24"/>
        </w:rPr>
      </w:pPr>
      <w:r w:rsidRPr="00BC621E">
        <w:rPr>
          <w:rFonts w:ascii="Times New Roman" w:hAnsi="Times New Roman" w:cs="Times New Roman"/>
          <w:b/>
          <w:bCs/>
          <w:sz w:val="24"/>
          <w:szCs w:val="24"/>
        </w:rPr>
        <w:t xml:space="preserve">1.2 </w:t>
      </w:r>
      <w:r w:rsidR="006F5755" w:rsidRPr="006F5755">
        <w:rPr>
          <w:rFonts w:ascii="Times New Roman" w:hAnsi="Times New Roman" w:cs="Times New Roman"/>
          <w:b/>
          <w:bCs/>
          <w:sz w:val="24"/>
          <w:szCs w:val="24"/>
        </w:rPr>
        <w:t>Cryptochromes: Blue and UV-A Light Sensors</w:t>
      </w:r>
    </w:p>
    <w:p w14:paraId="0FE3FC62" w14:textId="406D11EB" w:rsidR="006F5755" w:rsidRPr="009E4E47" w:rsidRDefault="006F5755" w:rsidP="00E85197">
      <w:pPr>
        <w:spacing w:line="276" w:lineRule="auto"/>
        <w:ind w:firstLine="720"/>
        <w:jc w:val="both"/>
        <w:rPr>
          <w:rFonts w:ascii="Times New Roman" w:eastAsia="Times New Roman" w:hAnsi="Times New Roman" w:cs="Times New Roman"/>
          <w:sz w:val="24"/>
          <w:szCs w:val="24"/>
          <w:lang w:eastAsia="en-IN"/>
        </w:rPr>
      </w:pPr>
      <w:r w:rsidRPr="009E4E47">
        <w:rPr>
          <w:rFonts w:ascii="Times New Roman" w:hAnsi="Times New Roman" w:cs="Times New Roman"/>
          <w:sz w:val="24"/>
          <w:szCs w:val="24"/>
        </w:rPr>
        <w:t>Cryptochromes are among the first photoreceptors to emerge in plants, and they are present</w:t>
      </w:r>
      <w:r w:rsidR="002D3FE0" w:rsidRPr="009E4E47">
        <w:rPr>
          <w:rFonts w:ascii="Times New Roman" w:hAnsi="Times New Roman" w:cs="Times New Roman"/>
          <w:sz w:val="24"/>
          <w:szCs w:val="24"/>
        </w:rPr>
        <w:t xml:space="preserve"> </w:t>
      </w:r>
      <w:r w:rsidR="002D3FE0" w:rsidRPr="009E4E47">
        <w:rPr>
          <w:rFonts w:ascii="Times New Roman" w:eastAsia="Times New Roman" w:hAnsi="Times New Roman" w:cs="Times New Roman"/>
          <w:sz w:val="24"/>
          <w:szCs w:val="24"/>
          <w:lang w:eastAsia="en-IN"/>
        </w:rPr>
        <w:t>across all significant evolutionary lineages</w:t>
      </w:r>
      <w:r w:rsidRPr="009E4E47">
        <w:rPr>
          <w:rFonts w:ascii="Times New Roman" w:hAnsi="Times New Roman" w:cs="Times New Roman"/>
          <w:sz w:val="24"/>
          <w:szCs w:val="24"/>
        </w:rPr>
        <w:t xml:space="preserve">, </w:t>
      </w:r>
      <w:r w:rsidR="002D3FE0" w:rsidRPr="009E4E47">
        <w:rPr>
          <w:rFonts w:ascii="Times New Roman" w:hAnsi="Times New Roman" w:cs="Times New Roman"/>
          <w:sz w:val="24"/>
          <w:szCs w:val="24"/>
        </w:rPr>
        <w:t xml:space="preserve">comprising humans, microbes, algae, terrestrial plants, and sponges </w:t>
      </w:r>
      <w:r w:rsidRPr="009E4E47">
        <w:rPr>
          <w:rFonts w:ascii="Times New Roman" w:hAnsi="Times New Roman" w:cs="Times New Roman"/>
          <w:sz w:val="24"/>
          <w:szCs w:val="24"/>
        </w:rPr>
        <w:t>(</w:t>
      </w:r>
      <w:r w:rsidR="00E25B74">
        <w:rPr>
          <w:rFonts w:ascii="Times New Roman" w:hAnsi="Times New Roman" w:cs="Times New Roman"/>
          <w:sz w:val="24"/>
          <w:szCs w:val="24"/>
        </w:rPr>
        <w:t>1</w:t>
      </w:r>
      <w:r w:rsidR="00DD18C4">
        <w:rPr>
          <w:rFonts w:ascii="Times New Roman" w:hAnsi="Times New Roman" w:cs="Times New Roman"/>
          <w:sz w:val="24"/>
          <w:szCs w:val="24"/>
        </w:rPr>
        <w:t>5</w:t>
      </w:r>
      <w:r w:rsidRPr="009E4E47">
        <w:rPr>
          <w:rFonts w:ascii="Times New Roman" w:hAnsi="Times New Roman" w:cs="Times New Roman"/>
          <w:sz w:val="24"/>
          <w:szCs w:val="24"/>
        </w:rPr>
        <w:t>).</w:t>
      </w:r>
      <w:r w:rsidR="00D321EC" w:rsidRPr="009E4E47">
        <w:rPr>
          <w:rFonts w:ascii="Times New Roman" w:hAnsi="Times New Roman" w:cs="Times New Roman"/>
          <w:sz w:val="24"/>
          <w:szCs w:val="24"/>
        </w:rPr>
        <w:t xml:space="preserve"> </w:t>
      </w:r>
      <w:r w:rsidR="00D321EC" w:rsidRPr="009E4E47">
        <w:rPr>
          <w:rFonts w:ascii="Times New Roman" w:eastAsia="Times New Roman" w:hAnsi="Times New Roman" w:cs="Times New Roman"/>
          <w:sz w:val="24"/>
          <w:szCs w:val="24"/>
          <w:lang w:eastAsia="en-IN"/>
        </w:rPr>
        <w:t>Blue light responses were found to exist in cryptogams</w:t>
      </w:r>
      <w:r w:rsidR="001473E9" w:rsidRPr="009E4E47">
        <w:rPr>
          <w:rFonts w:ascii="Times New Roman" w:eastAsia="Times New Roman" w:hAnsi="Times New Roman" w:cs="Times New Roman"/>
          <w:sz w:val="24"/>
          <w:szCs w:val="24"/>
          <w:lang w:eastAsia="en-IN"/>
        </w:rPr>
        <w:t>, and at the time, it was unclear what chemical components made up blue light receptors</w:t>
      </w:r>
      <w:r w:rsidRPr="009E4E47">
        <w:rPr>
          <w:rFonts w:ascii="Times New Roman" w:hAnsi="Times New Roman" w:cs="Times New Roman"/>
          <w:sz w:val="24"/>
          <w:szCs w:val="24"/>
        </w:rPr>
        <w:t>.</w:t>
      </w:r>
      <w:r w:rsidR="009E4E47" w:rsidRPr="009E4E47">
        <w:rPr>
          <w:rFonts w:ascii="Times New Roman" w:hAnsi="Times New Roman" w:cs="Times New Roman"/>
        </w:rPr>
        <w:t xml:space="preserve"> </w:t>
      </w:r>
      <w:r w:rsidR="009E4E47" w:rsidRPr="009E4E47">
        <w:rPr>
          <w:rFonts w:ascii="Times New Roman" w:eastAsia="Times New Roman" w:hAnsi="Times New Roman" w:cs="Times New Roman"/>
          <w:sz w:val="24"/>
          <w:szCs w:val="24"/>
          <w:lang w:eastAsia="en-IN"/>
        </w:rPr>
        <w:t>This gave rise to the word "cryptochrome."</w:t>
      </w:r>
      <w:proofErr w:type="spellStart"/>
      <w:r w:rsidR="009E4E47" w:rsidRPr="009E4E47">
        <w:rPr>
          <w:rFonts w:ascii="Times New Roman" w:eastAsia="Times New Roman" w:hAnsi="Times New Roman" w:cs="Times New Roman"/>
          <w:sz w:val="24"/>
          <w:szCs w:val="24"/>
          <w:lang w:eastAsia="en-IN"/>
        </w:rPr>
        <w:t>Senger</w:t>
      </w:r>
      <w:proofErr w:type="spellEnd"/>
      <w:r w:rsidR="009E4E47" w:rsidRPr="009E4E47">
        <w:rPr>
          <w:rFonts w:ascii="Times New Roman" w:eastAsia="Times New Roman" w:hAnsi="Times New Roman" w:cs="Times New Roman"/>
          <w:sz w:val="24"/>
          <w:szCs w:val="24"/>
          <w:lang w:eastAsia="en-IN"/>
        </w:rPr>
        <w:t xml:space="preserve">, H. Most plant cryptochromes consist of a C-terminal extension that has little to do with photolyase and an N-terminal </w:t>
      </w:r>
      <w:proofErr w:type="spellStart"/>
      <w:r w:rsidR="009E4E47" w:rsidRPr="009E4E47">
        <w:rPr>
          <w:rFonts w:ascii="Times New Roman" w:eastAsia="Times New Roman" w:hAnsi="Times New Roman" w:cs="Times New Roman"/>
          <w:sz w:val="24"/>
          <w:szCs w:val="24"/>
          <w:lang w:eastAsia="en-IN"/>
        </w:rPr>
        <w:t>photolase</w:t>
      </w:r>
      <w:proofErr w:type="spellEnd"/>
      <w:r w:rsidR="009E4E47" w:rsidRPr="009E4E47">
        <w:rPr>
          <w:rFonts w:ascii="Times New Roman" w:eastAsia="Times New Roman" w:hAnsi="Times New Roman" w:cs="Times New Roman"/>
          <w:sz w:val="24"/>
          <w:szCs w:val="24"/>
          <w:lang w:eastAsia="en-IN"/>
        </w:rPr>
        <w:t xml:space="preserve"> related (PHR) domain that is homologous to DNA photolyase in sequence. </w:t>
      </w:r>
      <w:r w:rsidR="001473E9" w:rsidRPr="009E4E47">
        <w:rPr>
          <w:rFonts w:ascii="Times New Roman" w:eastAsia="Times New Roman" w:hAnsi="Times New Roman" w:cs="Times New Roman"/>
          <w:sz w:val="24"/>
          <w:szCs w:val="24"/>
          <w:lang w:eastAsia="en-IN"/>
        </w:rPr>
        <w:t>The cryptochrome PHR domain is respo</w:t>
      </w:r>
      <w:r w:rsidR="00A964C4" w:rsidRPr="009E4E47">
        <w:rPr>
          <w:rFonts w:ascii="Times New Roman" w:eastAsia="Times New Roman" w:hAnsi="Times New Roman" w:cs="Times New Roman"/>
          <w:sz w:val="24"/>
          <w:szCs w:val="24"/>
          <w:lang w:eastAsia="en-IN"/>
        </w:rPr>
        <w:t>nsible for binding chromophores. Conversely, the C-terminal extension is essential for nuclear/cytosolic trafficking and protein-protein interactions</w:t>
      </w:r>
      <w:r w:rsidR="001473E9" w:rsidRPr="009E4E47">
        <w:rPr>
          <w:rFonts w:ascii="Times New Roman" w:eastAsia="Times New Roman" w:hAnsi="Times New Roman" w:cs="Times New Roman"/>
          <w:sz w:val="24"/>
          <w:szCs w:val="24"/>
          <w:lang w:eastAsia="en-IN"/>
        </w:rPr>
        <w:t>. Through modulating light-dependent processes such seedling photomorphogenesis, blooming timing, and stomatal opening,</w:t>
      </w:r>
      <w:r w:rsidR="00580C35" w:rsidRPr="009E4E47">
        <w:rPr>
          <w:rFonts w:ascii="Times New Roman" w:hAnsi="Times New Roman" w:cs="Times New Roman"/>
          <w:sz w:val="24"/>
          <w:szCs w:val="24"/>
        </w:rPr>
        <w:t xml:space="preserve"> </w:t>
      </w:r>
      <w:r w:rsidR="00580C35" w:rsidRPr="009E4E47">
        <w:rPr>
          <w:rFonts w:ascii="Times New Roman" w:eastAsia="Times New Roman" w:hAnsi="Times New Roman" w:cs="Times New Roman"/>
          <w:sz w:val="24"/>
          <w:szCs w:val="24"/>
          <w:lang w:eastAsia="en-IN"/>
        </w:rPr>
        <w:t>the circadian clock, growth, and development of plants are all regulated by cryptochromes</w:t>
      </w:r>
      <w:r w:rsidR="001473E9" w:rsidRPr="009E4E47">
        <w:rPr>
          <w:rFonts w:ascii="Times New Roman" w:hAnsi="Times New Roman" w:cs="Times New Roman"/>
          <w:sz w:val="24"/>
          <w:szCs w:val="24"/>
        </w:rPr>
        <w:t>.</w:t>
      </w:r>
      <w:r w:rsidRPr="009E4E47">
        <w:rPr>
          <w:rFonts w:ascii="Times New Roman" w:hAnsi="Times New Roman" w:cs="Times New Roman"/>
          <w:sz w:val="24"/>
          <w:szCs w:val="24"/>
        </w:rPr>
        <w:t xml:space="preserve"> </w:t>
      </w:r>
      <w:r w:rsidR="001473E9" w:rsidRPr="009E4E47">
        <w:rPr>
          <w:rFonts w:ascii="Times New Roman" w:hAnsi="Times New Roman" w:cs="Times New Roman"/>
          <w:sz w:val="24"/>
          <w:szCs w:val="24"/>
        </w:rPr>
        <w:t xml:space="preserve">They aid in the control of circadian cycles in animals and have been connected to magnetoreception, the ability of living things to detect the magnetic fields of the Earth. In response to light, cryptochromes work with other </w:t>
      </w:r>
      <w:proofErr w:type="spellStart"/>
      <w:r w:rsidR="001473E9" w:rsidRPr="009E4E47">
        <w:rPr>
          <w:rFonts w:ascii="Times New Roman" w:hAnsi="Times New Roman" w:cs="Times New Roman"/>
          <w:sz w:val="24"/>
          <w:szCs w:val="24"/>
        </w:rPr>
        <w:t>signaling</w:t>
      </w:r>
      <w:proofErr w:type="spellEnd"/>
      <w:r w:rsidR="001473E9" w:rsidRPr="009E4E47">
        <w:rPr>
          <w:rFonts w:ascii="Times New Roman" w:hAnsi="Times New Roman" w:cs="Times New Roman"/>
          <w:sz w:val="24"/>
          <w:szCs w:val="24"/>
        </w:rPr>
        <w:t xml:space="preserve"> pathways and proteins to modify gene expression, which affects the biological clock and other physiological reactions </w:t>
      </w:r>
      <w:r w:rsidRPr="009E4E47">
        <w:rPr>
          <w:rFonts w:ascii="Times New Roman" w:hAnsi="Times New Roman" w:cs="Times New Roman"/>
          <w:sz w:val="24"/>
          <w:szCs w:val="24"/>
        </w:rPr>
        <w:t>(</w:t>
      </w:r>
      <w:r w:rsidR="00E25B74">
        <w:rPr>
          <w:rFonts w:ascii="Times New Roman" w:hAnsi="Times New Roman" w:cs="Times New Roman"/>
          <w:sz w:val="24"/>
          <w:szCs w:val="24"/>
        </w:rPr>
        <w:t>1</w:t>
      </w:r>
      <w:r w:rsidR="00DD18C4">
        <w:rPr>
          <w:rFonts w:ascii="Times New Roman" w:hAnsi="Times New Roman" w:cs="Times New Roman"/>
          <w:sz w:val="24"/>
          <w:szCs w:val="24"/>
        </w:rPr>
        <w:t>6</w:t>
      </w:r>
      <w:r w:rsidR="00E25B74">
        <w:rPr>
          <w:rFonts w:ascii="Times New Roman" w:hAnsi="Times New Roman" w:cs="Times New Roman"/>
          <w:sz w:val="24"/>
          <w:szCs w:val="24"/>
        </w:rPr>
        <w:t>,</w:t>
      </w:r>
      <w:r w:rsidRPr="009E4E47">
        <w:rPr>
          <w:rFonts w:ascii="Times New Roman" w:hAnsi="Times New Roman" w:cs="Times New Roman"/>
          <w:sz w:val="24"/>
          <w:szCs w:val="24"/>
        </w:rPr>
        <w:t xml:space="preserve"> </w:t>
      </w:r>
      <w:r w:rsidR="00F94D49">
        <w:rPr>
          <w:rFonts w:ascii="Times New Roman" w:hAnsi="Times New Roman" w:cs="Times New Roman"/>
          <w:sz w:val="24"/>
          <w:szCs w:val="24"/>
        </w:rPr>
        <w:t>1</w:t>
      </w:r>
      <w:r w:rsidR="00DD18C4">
        <w:rPr>
          <w:rFonts w:ascii="Times New Roman" w:hAnsi="Times New Roman" w:cs="Times New Roman"/>
          <w:sz w:val="24"/>
          <w:szCs w:val="24"/>
        </w:rPr>
        <w:t>7</w:t>
      </w:r>
      <w:r w:rsidRPr="009E4E47">
        <w:rPr>
          <w:rFonts w:ascii="Times New Roman" w:hAnsi="Times New Roman" w:cs="Times New Roman"/>
          <w:sz w:val="24"/>
          <w:szCs w:val="24"/>
        </w:rPr>
        <w:t>).</w:t>
      </w:r>
      <w:r w:rsidR="009E4E47" w:rsidRPr="009E4E47">
        <w:rPr>
          <w:rFonts w:ascii="Times New Roman" w:hAnsi="Times New Roman" w:cs="Times New Roman"/>
        </w:rPr>
        <w:t xml:space="preserve"> </w:t>
      </w:r>
      <w:r w:rsidR="009E4E47" w:rsidRPr="009E4E47">
        <w:rPr>
          <w:rFonts w:ascii="Times New Roman" w:eastAsia="Times New Roman" w:hAnsi="Times New Roman" w:cs="Times New Roman"/>
          <w:sz w:val="24"/>
          <w:szCs w:val="24"/>
          <w:lang w:eastAsia="en-IN"/>
        </w:rPr>
        <w:t>Cryptochromes are key regulators of light-dependent and circadian activities because their flavin adenine dinucleotide (FAD) chromophore absorbs blue light</w:t>
      </w:r>
      <w:r w:rsidR="001473E9" w:rsidRPr="009E4E47">
        <w:rPr>
          <w:rFonts w:ascii="Times New Roman" w:eastAsia="Times New Roman" w:hAnsi="Times New Roman" w:cs="Times New Roman"/>
          <w:sz w:val="24"/>
          <w:szCs w:val="24"/>
          <w:lang w:eastAsia="en-IN"/>
        </w:rPr>
        <w:t xml:space="preserve">. In response to light absorption, cryptochrome experiences a conformational shift that triggers its </w:t>
      </w:r>
      <w:proofErr w:type="spellStart"/>
      <w:r w:rsidR="001473E9" w:rsidRPr="009E4E47">
        <w:rPr>
          <w:rFonts w:ascii="Times New Roman" w:eastAsia="Times New Roman" w:hAnsi="Times New Roman" w:cs="Times New Roman"/>
          <w:sz w:val="24"/>
          <w:szCs w:val="24"/>
          <w:lang w:eastAsia="en-IN"/>
        </w:rPr>
        <w:t>signaling</w:t>
      </w:r>
      <w:proofErr w:type="spellEnd"/>
      <w:r w:rsidR="001473E9" w:rsidRPr="009E4E47">
        <w:rPr>
          <w:rFonts w:ascii="Times New Roman" w:eastAsia="Times New Roman" w:hAnsi="Times New Roman" w:cs="Times New Roman"/>
          <w:sz w:val="24"/>
          <w:szCs w:val="24"/>
          <w:lang w:eastAsia="en-IN"/>
        </w:rPr>
        <w:t xml:space="preserve"> function, ultimately resulting in the inhibition of the crucial photomorphogenesis repressor, ubiquitin ligase COP1.</w:t>
      </w:r>
      <w:r w:rsidR="00D67D13" w:rsidRPr="009E4E47">
        <w:rPr>
          <w:rFonts w:ascii="Times New Roman" w:hAnsi="Times New Roman" w:cs="Times New Roman"/>
          <w:sz w:val="24"/>
          <w:szCs w:val="24"/>
        </w:rPr>
        <w:t xml:space="preserve"> </w:t>
      </w:r>
      <w:r w:rsidR="00D67D13" w:rsidRPr="009E4E47">
        <w:rPr>
          <w:rFonts w:ascii="Times New Roman" w:eastAsia="Times New Roman" w:hAnsi="Times New Roman" w:cs="Times New Roman"/>
          <w:sz w:val="24"/>
          <w:szCs w:val="24"/>
          <w:lang w:eastAsia="en-IN"/>
        </w:rPr>
        <w:t>Cryptochromes mediate light responses by stabilizing transcription factors such as HY5, which in turn promotes chlorophyll synthesis and leaf growth</w:t>
      </w:r>
      <w:r w:rsidR="001473E9" w:rsidRPr="009E4E47">
        <w:rPr>
          <w:rFonts w:ascii="Times New Roman" w:eastAsia="Times New Roman" w:hAnsi="Times New Roman" w:cs="Times New Roman"/>
          <w:sz w:val="24"/>
          <w:szCs w:val="24"/>
          <w:lang w:eastAsia="en-IN"/>
        </w:rPr>
        <w:t xml:space="preserve">. By interacting with other </w:t>
      </w:r>
      <w:proofErr w:type="spellStart"/>
      <w:r w:rsidR="001473E9" w:rsidRPr="009E4E47">
        <w:rPr>
          <w:rFonts w:ascii="Times New Roman" w:eastAsia="Times New Roman" w:hAnsi="Times New Roman" w:cs="Times New Roman"/>
          <w:sz w:val="24"/>
          <w:szCs w:val="24"/>
          <w:lang w:eastAsia="en-IN"/>
        </w:rPr>
        <w:t>signaling</w:t>
      </w:r>
      <w:proofErr w:type="spellEnd"/>
      <w:r w:rsidR="001473E9" w:rsidRPr="009E4E47">
        <w:rPr>
          <w:rFonts w:ascii="Times New Roman" w:eastAsia="Times New Roman" w:hAnsi="Times New Roman" w:cs="Times New Roman"/>
          <w:sz w:val="24"/>
          <w:szCs w:val="24"/>
          <w:lang w:eastAsia="en-IN"/>
        </w:rPr>
        <w:t xml:space="preserve"> molecules like COP1 and phytochromes, its activation in plants affects processes including seedling development, flowering, and photomorphogenesis</w:t>
      </w:r>
      <w:r w:rsidRPr="009E4E47">
        <w:rPr>
          <w:rFonts w:ascii="Times New Roman" w:hAnsi="Times New Roman" w:cs="Times New Roman"/>
          <w:sz w:val="24"/>
          <w:szCs w:val="24"/>
        </w:rPr>
        <w:t xml:space="preserve">. </w:t>
      </w:r>
      <w:r w:rsidR="001473E9" w:rsidRPr="009E4E47">
        <w:rPr>
          <w:rFonts w:ascii="Times New Roman" w:eastAsia="Times New Roman" w:hAnsi="Times New Roman" w:cs="Times New Roman"/>
          <w:sz w:val="24"/>
          <w:szCs w:val="24"/>
          <w:lang w:eastAsia="en-IN"/>
        </w:rPr>
        <w:t xml:space="preserve">Cryptochromes </w:t>
      </w:r>
      <w:r w:rsidR="00D67D13" w:rsidRPr="009E4E47">
        <w:rPr>
          <w:rFonts w:ascii="Times New Roman" w:hAnsi="Times New Roman" w:cs="Times New Roman"/>
          <w:sz w:val="24"/>
          <w:szCs w:val="24"/>
        </w:rPr>
        <w:t xml:space="preserve">play an important part in the circadian </w:t>
      </w:r>
      <w:r w:rsidR="001473E9" w:rsidRPr="009E4E47">
        <w:rPr>
          <w:rFonts w:ascii="Times New Roman" w:eastAsia="Times New Roman" w:hAnsi="Times New Roman" w:cs="Times New Roman"/>
          <w:sz w:val="24"/>
          <w:szCs w:val="24"/>
          <w:lang w:eastAsia="en-IN"/>
        </w:rPr>
        <w:t>clock of animals by controlling the transcription of clock genes and preserving internal biological cycles. Furthermore, some species' cryptochromes might be involved in magnetoreception, a process in which they use radical-pair interactions to react to geomagnetic fields (</w:t>
      </w:r>
      <w:r w:rsidR="006303E7">
        <w:rPr>
          <w:rFonts w:ascii="Times New Roman" w:eastAsia="Times New Roman" w:hAnsi="Times New Roman" w:cs="Times New Roman"/>
          <w:sz w:val="24"/>
          <w:szCs w:val="24"/>
          <w:lang w:eastAsia="en-IN"/>
        </w:rPr>
        <w:t>1</w:t>
      </w:r>
      <w:r w:rsidR="00DD18C4">
        <w:rPr>
          <w:rFonts w:ascii="Times New Roman" w:eastAsia="Times New Roman" w:hAnsi="Times New Roman" w:cs="Times New Roman"/>
          <w:sz w:val="24"/>
          <w:szCs w:val="24"/>
          <w:lang w:eastAsia="en-IN"/>
        </w:rPr>
        <w:t>8</w:t>
      </w:r>
      <w:r w:rsidR="001473E9" w:rsidRPr="009E4E47">
        <w:rPr>
          <w:rFonts w:ascii="Times New Roman" w:eastAsia="Times New Roman" w:hAnsi="Times New Roman" w:cs="Times New Roman"/>
          <w:sz w:val="24"/>
          <w:szCs w:val="24"/>
          <w:lang w:eastAsia="en-IN"/>
        </w:rPr>
        <w:t>). There are three distinct types of cryptochromes encoded in the Arabidopsis genome: Cry1, Cry2, and Cry3. Under blue light, CRY 1 is more stable than CRY 2, while CRY 2 deteriorates (</w:t>
      </w:r>
      <w:r w:rsidR="00975323">
        <w:rPr>
          <w:rFonts w:ascii="Times New Roman" w:eastAsia="Times New Roman" w:hAnsi="Times New Roman" w:cs="Times New Roman"/>
          <w:sz w:val="24"/>
          <w:szCs w:val="24"/>
          <w:lang w:eastAsia="en-IN"/>
        </w:rPr>
        <w:t>1</w:t>
      </w:r>
      <w:r w:rsidR="00DD18C4">
        <w:rPr>
          <w:rFonts w:ascii="Times New Roman" w:eastAsia="Times New Roman" w:hAnsi="Times New Roman" w:cs="Times New Roman"/>
          <w:sz w:val="24"/>
          <w:szCs w:val="24"/>
          <w:lang w:eastAsia="en-IN"/>
        </w:rPr>
        <w:t>9</w:t>
      </w:r>
      <w:r w:rsidR="001473E9" w:rsidRPr="009E4E47">
        <w:rPr>
          <w:rFonts w:ascii="Times New Roman" w:eastAsia="Times New Roman" w:hAnsi="Times New Roman" w:cs="Times New Roman"/>
          <w:sz w:val="24"/>
          <w:szCs w:val="24"/>
          <w:lang w:eastAsia="en-IN"/>
        </w:rPr>
        <w:t>).</w:t>
      </w:r>
    </w:p>
    <w:p w14:paraId="3855ED48" w14:textId="3F13BF1F" w:rsidR="006F5755" w:rsidRPr="006F5755" w:rsidRDefault="00BC621E" w:rsidP="00821A98">
      <w:pPr>
        <w:spacing w:line="276" w:lineRule="auto"/>
        <w:jc w:val="both"/>
        <w:rPr>
          <w:rFonts w:ascii="Times New Roman" w:hAnsi="Times New Roman" w:cs="Times New Roman"/>
          <w:b/>
          <w:bCs/>
          <w:sz w:val="24"/>
          <w:szCs w:val="24"/>
        </w:rPr>
      </w:pPr>
      <w:r w:rsidRPr="00BC621E">
        <w:rPr>
          <w:rFonts w:ascii="Times New Roman" w:hAnsi="Times New Roman" w:cs="Times New Roman"/>
          <w:b/>
          <w:bCs/>
          <w:sz w:val="24"/>
          <w:szCs w:val="24"/>
        </w:rPr>
        <w:t xml:space="preserve">1.3 </w:t>
      </w:r>
      <w:proofErr w:type="spellStart"/>
      <w:r w:rsidR="006F5755" w:rsidRPr="006F5755">
        <w:rPr>
          <w:rFonts w:ascii="Times New Roman" w:hAnsi="Times New Roman" w:cs="Times New Roman"/>
          <w:b/>
          <w:bCs/>
          <w:sz w:val="24"/>
          <w:szCs w:val="24"/>
        </w:rPr>
        <w:t>Phototropins</w:t>
      </w:r>
      <w:proofErr w:type="spellEnd"/>
      <w:r w:rsidRPr="00BC621E">
        <w:rPr>
          <w:rFonts w:ascii="Times New Roman" w:hAnsi="Times New Roman" w:cs="Times New Roman"/>
          <w:b/>
          <w:bCs/>
          <w:sz w:val="24"/>
          <w:szCs w:val="24"/>
        </w:rPr>
        <w:t>: Blue light and Phototropism</w:t>
      </w:r>
    </w:p>
    <w:p w14:paraId="552DFEE2" w14:textId="197AE0FB" w:rsidR="009B1329" w:rsidRPr="0068779C" w:rsidRDefault="00E85197" w:rsidP="00E85197">
      <w:pPr>
        <w:spacing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315CA1" w:rsidRPr="00315CA1">
        <w:rPr>
          <w:rFonts w:ascii="Times New Roman" w:eastAsia="Times New Roman" w:hAnsi="Times New Roman" w:cs="Times New Roman"/>
          <w:sz w:val="24"/>
          <w:szCs w:val="24"/>
          <w:lang w:eastAsia="en-IN"/>
        </w:rPr>
        <w:t xml:space="preserve">With a molecular weight of 120 </w:t>
      </w:r>
      <w:proofErr w:type="spellStart"/>
      <w:r w:rsidR="00315CA1" w:rsidRPr="00315CA1">
        <w:rPr>
          <w:rFonts w:ascii="Times New Roman" w:eastAsia="Times New Roman" w:hAnsi="Times New Roman" w:cs="Times New Roman"/>
          <w:sz w:val="24"/>
          <w:szCs w:val="24"/>
          <w:lang w:eastAsia="en-IN"/>
        </w:rPr>
        <w:t>kDa</w:t>
      </w:r>
      <w:proofErr w:type="spellEnd"/>
      <w:r w:rsidR="00315CA1" w:rsidRPr="00315CA1">
        <w:rPr>
          <w:rFonts w:ascii="Times New Roman" w:eastAsia="Times New Roman" w:hAnsi="Times New Roman" w:cs="Times New Roman"/>
          <w:sz w:val="24"/>
          <w:szCs w:val="24"/>
          <w:lang w:eastAsia="en-IN"/>
        </w:rPr>
        <w:t xml:space="preserve">, the flavoprotein </w:t>
      </w:r>
      <w:proofErr w:type="spellStart"/>
      <w:r w:rsidR="00315CA1" w:rsidRPr="00315CA1">
        <w:rPr>
          <w:rFonts w:ascii="Times New Roman" w:eastAsia="Times New Roman" w:hAnsi="Times New Roman" w:cs="Times New Roman"/>
          <w:sz w:val="24"/>
          <w:szCs w:val="24"/>
          <w:lang w:eastAsia="en-IN"/>
        </w:rPr>
        <w:t>phototropin</w:t>
      </w:r>
      <w:proofErr w:type="spellEnd"/>
      <w:r w:rsidR="00315CA1" w:rsidRPr="00315CA1">
        <w:rPr>
          <w:rFonts w:ascii="Times New Roman" w:eastAsia="Times New Roman" w:hAnsi="Times New Roman" w:cs="Times New Roman"/>
          <w:sz w:val="24"/>
          <w:szCs w:val="24"/>
          <w:lang w:eastAsia="en-IN"/>
        </w:rPr>
        <w:t xml:space="preserve"> controls light-induced responses to blue, UVA, and even green light.</w:t>
      </w:r>
      <w:r w:rsidR="00315CA1">
        <w:rPr>
          <w:rFonts w:ascii="Times New Roman" w:eastAsia="Times New Roman" w:hAnsi="Times New Roman" w:cs="Times New Roman"/>
          <w:sz w:val="24"/>
          <w:szCs w:val="24"/>
          <w:lang w:eastAsia="en-IN"/>
        </w:rPr>
        <w:t xml:space="preserve"> </w:t>
      </w:r>
      <w:r w:rsidR="009B1329" w:rsidRPr="009B1329">
        <w:rPr>
          <w:rFonts w:ascii="Times New Roman" w:eastAsia="Times New Roman" w:hAnsi="Times New Roman" w:cs="Times New Roman"/>
          <w:sz w:val="24"/>
          <w:szCs w:val="24"/>
          <w:lang w:eastAsia="en-IN"/>
        </w:rPr>
        <w:t>With the ability to phosphorylate its own serine and threonine residues</w:t>
      </w:r>
      <w:r w:rsidR="00315CA1">
        <w:rPr>
          <w:rFonts w:ascii="Times New Roman" w:eastAsia="Times New Roman" w:hAnsi="Times New Roman" w:cs="Times New Roman"/>
          <w:sz w:val="24"/>
          <w:szCs w:val="24"/>
          <w:lang w:eastAsia="en-IN"/>
        </w:rPr>
        <w:t>, this protein performs the function</w:t>
      </w:r>
      <w:r w:rsidR="009B1329" w:rsidRPr="009B1329">
        <w:rPr>
          <w:rFonts w:ascii="Times New Roman" w:eastAsia="Times New Roman" w:hAnsi="Times New Roman" w:cs="Times New Roman"/>
          <w:sz w:val="24"/>
          <w:szCs w:val="24"/>
          <w:lang w:eastAsia="en-IN"/>
        </w:rPr>
        <w:t xml:space="preserve"> of a serine-threonine Kinase. </w:t>
      </w:r>
      <w:proofErr w:type="spellStart"/>
      <w:r w:rsidR="009B1329" w:rsidRPr="009B1329">
        <w:rPr>
          <w:rFonts w:ascii="Times New Roman" w:eastAsia="Times New Roman" w:hAnsi="Times New Roman" w:cs="Times New Roman"/>
          <w:sz w:val="24"/>
          <w:szCs w:val="24"/>
          <w:lang w:eastAsia="en-IN"/>
        </w:rPr>
        <w:t>Phototropins</w:t>
      </w:r>
      <w:proofErr w:type="spellEnd"/>
      <w:r w:rsidR="009B1329" w:rsidRPr="009B1329">
        <w:rPr>
          <w:rFonts w:ascii="Times New Roman" w:eastAsia="Times New Roman" w:hAnsi="Times New Roman" w:cs="Times New Roman"/>
          <w:sz w:val="24"/>
          <w:szCs w:val="24"/>
          <w:lang w:eastAsia="en-IN"/>
        </w:rPr>
        <w:t xml:space="preserve"> Phot1 and Phot2, two distinct kinds, are</w:t>
      </w:r>
      <w:r w:rsidR="00315CA1" w:rsidRPr="00315CA1">
        <w:t xml:space="preserve"> </w:t>
      </w:r>
      <w:r w:rsidR="00315CA1" w:rsidRPr="00315CA1">
        <w:rPr>
          <w:rFonts w:ascii="Times New Roman" w:eastAsia="Times New Roman" w:hAnsi="Times New Roman" w:cs="Times New Roman"/>
          <w:sz w:val="24"/>
          <w:szCs w:val="24"/>
          <w:lang w:eastAsia="en-IN"/>
        </w:rPr>
        <w:t>included within the genome of Arabidopsis</w:t>
      </w:r>
      <w:r w:rsidR="009B1329" w:rsidRPr="009B1329">
        <w:rPr>
          <w:rFonts w:ascii="Times New Roman" w:eastAsia="Times New Roman" w:hAnsi="Times New Roman" w:cs="Times New Roman"/>
          <w:sz w:val="24"/>
          <w:szCs w:val="24"/>
          <w:lang w:eastAsia="en-IN"/>
        </w:rPr>
        <w:t>.</w:t>
      </w:r>
      <w:r w:rsidR="00315CA1" w:rsidRPr="00315CA1">
        <w:t xml:space="preserve"> </w:t>
      </w:r>
      <w:r w:rsidR="00315CA1" w:rsidRPr="00315CA1">
        <w:rPr>
          <w:rFonts w:ascii="Times New Roman" w:eastAsia="Times New Roman" w:hAnsi="Times New Roman" w:cs="Times New Roman"/>
          <w:sz w:val="24"/>
          <w:szCs w:val="24"/>
          <w:lang w:eastAsia="en-IN"/>
        </w:rPr>
        <w:t>Phot1 influences the growth of the hypocotyls and cotyledons</w:t>
      </w:r>
      <w:r w:rsidR="009B1329" w:rsidRPr="009B1329">
        <w:rPr>
          <w:rFonts w:ascii="Times New Roman" w:eastAsia="Times New Roman" w:hAnsi="Times New Roman" w:cs="Times New Roman"/>
          <w:sz w:val="24"/>
          <w:szCs w:val="24"/>
          <w:lang w:eastAsia="en-IN"/>
        </w:rPr>
        <w:t xml:space="preserve">. At higher light intensities, the hypocotyl </w:t>
      </w:r>
      <w:r w:rsidR="009B1329" w:rsidRPr="009B1329">
        <w:rPr>
          <w:rFonts w:ascii="Times New Roman" w:eastAsia="Times New Roman" w:hAnsi="Times New Roman" w:cs="Times New Roman"/>
          <w:sz w:val="24"/>
          <w:szCs w:val="24"/>
          <w:lang w:eastAsia="en-IN"/>
        </w:rPr>
        <w:lastRenderedPageBreak/>
        <w:t xml:space="preserve">in the phot1 mutant retains a phototropic response, but does not exhibit phototropism </w:t>
      </w:r>
      <w:r w:rsidR="009B1329">
        <w:rPr>
          <w:rFonts w:ascii="Times New Roman" w:eastAsia="Times New Roman" w:hAnsi="Times New Roman" w:cs="Times New Roman"/>
          <w:sz w:val="24"/>
          <w:szCs w:val="24"/>
          <w:lang w:eastAsia="en-IN"/>
        </w:rPr>
        <w:t>under low-intensity blue light</w:t>
      </w:r>
      <w:r w:rsidR="006F5755" w:rsidRPr="006F5755">
        <w:rPr>
          <w:rFonts w:ascii="Times New Roman" w:hAnsi="Times New Roman" w:cs="Times New Roman"/>
          <w:sz w:val="24"/>
          <w:szCs w:val="24"/>
        </w:rPr>
        <w:t xml:space="preserve"> (</w:t>
      </w:r>
      <w:r w:rsidR="00DD18C4">
        <w:rPr>
          <w:rFonts w:ascii="Times New Roman" w:hAnsi="Times New Roman" w:cs="Times New Roman"/>
          <w:sz w:val="24"/>
          <w:szCs w:val="24"/>
        </w:rPr>
        <w:t>20</w:t>
      </w:r>
      <w:r w:rsidR="006F5755" w:rsidRPr="006F5755">
        <w:rPr>
          <w:rFonts w:ascii="Times New Roman" w:hAnsi="Times New Roman" w:cs="Times New Roman"/>
          <w:sz w:val="24"/>
          <w:szCs w:val="24"/>
        </w:rPr>
        <w:t>).</w:t>
      </w:r>
    </w:p>
    <w:p w14:paraId="70211A33" w14:textId="77777777" w:rsidR="006F5755" w:rsidRPr="00D82321" w:rsidRDefault="006F5755" w:rsidP="00D82321">
      <w:pPr>
        <w:spacing w:line="276" w:lineRule="auto"/>
        <w:jc w:val="both"/>
        <w:rPr>
          <w:rFonts w:ascii="Times New Roman" w:hAnsi="Times New Roman" w:cs="Times New Roman"/>
          <w:sz w:val="24"/>
          <w:szCs w:val="24"/>
        </w:rPr>
      </w:pPr>
      <w:proofErr w:type="spellStart"/>
      <w:r w:rsidRPr="00D82321">
        <w:rPr>
          <w:rFonts w:ascii="Times New Roman" w:hAnsi="Times New Roman" w:cs="Times New Roman"/>
          <w:sz w:val="24"/>
          <w:szCs w:val="24"/>
        </w:rPr>
        <w:t>Phototropins</w:t>
      </w:r>
      <w:proofErr w:type="spellEnd"/>
      <w:r w:rsidRPr="00D82321">
        <w:rPr>
          <w:rFonts w:ascii="Times New Roman" w:hAnsi="Times New Roman" w:cs="Times New Roman"/>
          <w:sz w:val="24"/>
          <w:szCs w:val="24"/>
        </w:rPr>
        <w:t xml:space="preserve"> possess two primary domains:</w:t>
      </w:r>
    </w:p>
    <w:p w14:paraId="40F70220" w14:textId="77777777" w:rsidR="006F5755" w:rsidRPr="00D82321" w:rsidRDefault="006F5755" w:rsidP="00D82321">
      <w:pPr>
        <w:numPr>
          <w:ilvl w:val="0"/>
          <w:numId w:val="12"/>
        </w:numPr>
        <w:spacing w:line="276" w:lineRule="auto"/>
        <w:jc w:val="both"/>
        <w:rPr>
          <w:rFonts w:ascii="Times New Roman" w:hAnsi="Times New Roman" w:cs="Times New Roman"/>
          <w:sz w:val="24"/>
          <w:szCs w:val="24"/>
        </w:rPr>
      </w:pPr>
      <w:r w:rsidRPr="00E85197">
        <w:rPr>
          <w:rFonts w:ascii="Times New Roman" w:hAnsi="Times New Roman" w:cs="Times New Roman"/>
          <w:b/>
          <w:bCs/>
          <w:sz w:val="24"/>
          <w:szCs w:val="24"/>
        </w:rPr>
        <w:t>N-terminal LOV (Light, Oxygen, or Voltage) domains</w:t>
      </w:r>
      <w:r w:rsidRPr="00D82321">
        <w:rPr>
          <w:rFonts w:ascii="Times New Roman" w:hAnsi="Times New Roman" w:cs="Times New Roman"/>
          <w:sz w:val="24"/>
          <w:szCs w:val="24"/>
        </w:rPr>
        <w:t>:</w:t>
      </w:r>
    </w:p>
    <w:p w14:paraId="5F19592B" w14:textId="3D93357E" w:rsidR="006F5755" w:rsidRPr="00D82321" w:rsidRDefault="006F5755" w:rsidP="00D82321">
      <w:pPr>
        <w:pStyle w:val="ListParagraph"/>
        <w:numPr>
          <w:ilvl w:val="0"/>
          <w:numId w:val="19"/>
        </w:numPr>
        <w:spacing w:line="276" w:lineRule="auto"/>
        <w:jc w:val="both"/>
        <w:rPr>
          <w:rFonts w:ascii="Times New Roman" w:eastAsia="Times New Roman" w:hAnsi="Times New Roman" w:cs="Times New Roman"/>
          <w:sz w:val="24"/>
          <w:szCs w:val="24"/>
          <w:lang w:eastAsia="en-IN"/>
        </w:rPr>
      </w:pPr>
      <w:r w:rsidRPr="00D82321">
        <w:rPr>
          <w:rFonts w:ascii="Times New Roman" w:hAnsi="Times New Roman" w:cs="Times New Roman"/>
          <w:sz w:val="24"/>
          <w:szCs w:val="24"/>
        </w:rPr>
        <w:t>These are two flavin mononucleotide (FMN)-binding domains (LOV1 and LOV2),</w:t>
      </w:r>
      <w:r w:rsidR="009B1329" w:rsidRPr="00D82321">
        <w:rPr>
          <w:rFonts w:ascii="Times New Roman" w:hAnsi="Times New Roman" w:cs="Times New Roman"/>
          <w:sz w:val="24"/>
          <w:szCs w:val="24"/>
        </w:rPr>
        <w:t xml:space="preserve"> responsible for light sensing. </w:t>
      </w:r>
      <w:r w:rsidR="009B1329" w:rsidRPr="00D82321">
        <w:rPr>
          <w:rFonts w:ascii="Times New Roman" w:eastAsia="Times New Roman" w:hAnsi="Times New Roman" w:cs="Times New Roman"/>
          <w:sz w:val="24"/>
          <w:szCs w:val="24"/>
          <w:lang w:eastAsia="en-IN"/>
        </w:rPr>
        <w:t>Blue light absorption by FMN in these domains</w:t>
      </w:r>
      <w:r w:rsidR="001F32C6" w:rsidRPr="00D82321">
        <w:rPr>
          <w:rFonts w:ascii="Times New Roman" w:hAnsi="Times New Roman" w:cs="Times New Roman"/>
          <w:sz w:val="24"/>
          <w:szCs w:val="24"/>
        </w:rPr>
        <w:t xml:space="preserve"> </w:t>
      </w:r>
      <w:r w:rsidR="001F32C6" w:rsidRPr="00D82321">
        <w:rPr>
          <w:rFonts w:ascii="Times New Roman" w:eastAsia="Times New Roman" w:hAnsi="Times New Roman" w:cs="Times New Roman"/>
          <w:sz w:val="24"/>
          <w:szCs w:val="24"/>
          <w:lang w:eastAsia="en-IN"/>
        </w:rPr>
        <w:t>induces alterations in the protein's structure</w:t>
      </w:r>
      <w:r w:rsidR="009B1329" w:rsidRPr="00D82321">
        <w:rPr>
          <w:rFonts w:ascii="Times New Roman" w:eastAsia="Times New Roman" w:hAnsi="Times New Roman" w:cs="Times New Roman"/>
          <w:sz w:val="24"/>
          <w:szCs w:val="24"/>
          <w:lang w:eastAsia="en-IN"/>
        </w:rPr>
        <w:t>, which in turn cause signal</w:t>
      </w:r>
      <w:r w:rsidR="007029C2" w:rsidRPr="00D82321">
        <w:rPr>
          <w:rFonts w:ascii="Times New Roman" w:eastAsia="Times New Roman" w:hAnsi="Times New Roman" w:cs="Times New Roman"/>
          <w:sz w:val="24"/>
          <w:szCs w:val="24"/>
          <w:lang w:eastAsia="en-IN"/>
        </w:rPr>
        <w:t>l</w:t>
      </w:r>
      <w:r w:rsidR="009B1329" w:rsidRPr="00D82321">
        <w:rPr>
          <w:rFonts w:ascii="Times New Roman" w:eastAsia="Times New Roman" w:hAnsi="Times New Roman" w:cs="Times New Roman"/>
          <w:sz w:val="24"/>
          <w:szCs w:val="24"/>
          <w:lang w:eastAsia="en-IN"/>
        </w:rPr>
        <w:t>ing processes downstream.</w:t>
      </w:r>
    </w:p>
    <w:p w14:paraId="6A7EB4C3" w14:textId="2EF806F6" w:rsidR="006F5755" w:rsidRPr="00D82321" w:rsidRDefault="006F5755" w:rsidP="00D82321">
      <w:pPr>
        <w:numPr>
          <w:ilvl w:val="1"/>
          <w:numId w:val="12"/>
        </w:numPr>
        <w:spacing w:line="276" w:lineRule="auto"/>
        <w:ind w:left="709"/>
        <w:jc w:val="both"/>
        <w:rPr>
          <w:rFonts w:ascii="Times New Roman" w:hAnsi="Times New Roman" w:cs="Times New Roman"/>
          <w:sz w:val="24"/>
          <w:szCs w:val="24"/>
        </w:rPr>
      </w:pPr>
      <w:r w:rsidRPr="00D82321">
        <w:rPr>
          <w:rFonts w:ascii="Times New Roman" w:hAnsi="Times New Roman" w:cs="Times New Roman"/>
          <w:sz w:val="24"/>
          <w:szCs w:val="24"/>
        </w:rPr>
        <w:t>LOV domains are homologous to the PAS (Per-</w:t>
      </w:r>
      <w:proofErr w:type="spellStart"/>
      <w:r w:rsidRPr="00D82321">
        <w:rPr>
          <w:rFonts w:ascii="Times New Roman" w:hAnsi="Times New Roman" w:cs="Times New Roman"/>
          <w:sz w:val="24"/>
          <w:szCs w:val="24"/>
        </w:rPr>
        <w:t>Arnt</w:t>
      </w:r>
      <w:proofErr w:type="spellEnd"/>
      <w:r w:rsidRPr="00D82321">
        <w:rPr>
          <w:rFonts w:ascii="Times New Roman" w:hAnsi="Times New Roman" w:cs="Times New Roman"/>
          <w:sz w:val="24"/>
          <w:szCs w:val="24"/>
        </w:rPr>
        <w:t>-Sim) domain superfamily, which is involved in various sensory functions in organisms (</w:t>
      </w:r>
      <w:r w:rsidR="00E25B74">
        <w:rPr>
          <w:rFonts w:ascii="Times New Roman" w:hAnsi="Times New Roman" w:cs="Times New Roman"/>
          <w:sz w:val="24"/>
          <w:szCs w:val="24"/>
        </w:rPr>
        <w:t>2</w:t>
      </w:r>
      <w:r w:rsidR="00DD18C4">
        <w:rPr>
          <w:rFonts w:ascii="Times New Roman" w:hAnsi="Times New Roman" w:cs="Times New Roman"/>
          <w:sz w:val="24"/>
          <w:szCs w:val="24"/>
        </w:rPr>
        <w:t>1</w:t>
      </w:r>
      <w:r w:rsidRPr="00D82321">
        <w:rPr>
          <w:rFonts w:ascii="Times New Roman" w:hAnsi="Times New Roman" w:cs="Times New Roman"/>
          <w:sz w:val="24"/>
          <w:szCs w:val="24"/>
        </w:rPr>
        <w:t>).</w:t>
      </w:r>
    </w:p>
    <w:p w14:paraId="324BBFE5" w14:textId="42CBFA5E" w:rsidR="006F5755" w:rsidRPr="007B2716" w:rsidRDefault="006F5755" w:rsidP="00D82321">
      <w:pPr>
        <w:numPr>
          <w:ilvl w:val="0"/>
          <w:numId w:val="12"/>
        </w:numPr>
        <w:spacing w:line="276" w:lineRule="auto"/>
        <w:jc w:val="both"/>
        <w:rPr>
          <w:rFonts w:ascii="Times New Roman" w:hAnsi="Times New Roman" w:cs="Times New Roman"/>
          <w:sz w:val="24"/>
          <w:szCs w:val="24"/>
        </w:rPr>
      </w:pPr>
      <w:r w:rsidRPr="00E85197">
        <w:rPr>
          <w:rFonts w:ascii="Times New Roman" w:hAnsi="Times New Roman" w:cs="Times New Roman"/>
          <w:b/>
          <w:bCs/>
          <w:sz w:val="24"/>
          <w:szCs w:val="24"/>
        </w:rPr>
        <w:t>C-terminal Serine/Threonine Kinase domain</w:t>
      </w:r>
      <w:r w:rsidRPr="00D82321">
        <w:rPr>
          <w:rFonts w:ascii="Times New Roman" w:hAnsi="Times New Roman" w:cs="Times New Roman"/>
          <w:sz w:val="24"/>
          <w:szCs w:val="24"/>
        </w:rPr>
        <w:t>:</w:t>
      </w:r>
      <w:r w:rsidR="007B2716">
        <w:rPr>
          <w:rFonts w:ascii="Times New Roman" w:hAnsi="Times New Roman" w:cs="Times New Roman"/>
          <w:sz w:val="24"/>
          <w:szCs w:val="24"/>
        </w:rPr>
        <w:t xml:space="preserve"> </w:t>
      </w:r>
      <w:r w:rsidRPr="007B2716">
        <w:rPr>
          <w:rFonts w:ascii="Times New Roman" w:hAnsi="Times New Roman" w:cs="Times New Roman"/>
          <w:sz w:val="24"/>
          <w:szCs w:val="24"/>
        </w:rPr>
        <w:t xml:space="preserve">This kinase domain becomes active in response to light, initiating phosphorylation cascades that result in physiological responses such as phototropism. The activation of the kinase domain follows light-induced conformational </w:t>
      </w:r>
      <w:r w:rsidR="00D82321" w:rsidRPr="007B2716">
        <w:rPr>
          <w:rFonts w:ascii="Times New Roman" w:hAnsi="Times New Roman" w:cs="Times New Roman"/>
          <w:sz w:val="24"/>
          <w:szCs w:val="24"/>
        </w:rPr>
        <w:t xml:space="preserve">modifications to </w:t>
      </w:r>
      <w:r w:rsidRPr="007B2716">
        <w:rPr>
          <w:rFonts w:ascii="Times New Roman" w:hAnsi="Times New Roman" w:cs="Times New Roman"/>
          <w:sz w:val="24"/>
          <w:szCs w:val="24"/>
        </w:rPr>
        <w:t>the LOV domains.</w:t>
      </w:r>
    </w:p>
    <w:p w14:paraId="1F0D74DB" w14:textId="535F4099" w:rsidR="006F5755" w:rsidRPr="00D82321" w:rsidRDefault="006F5755" w:rsidP="00D82321">
      <w:pPr>
        <w:spacing w:line="276" w:lineRule="auto"/>
        <w:jc w:val="both"/>
        <w:rPr>
          <w:rFonts w:ascii="Times New Roman" w:hAnsi="Times New Roman" w:cs="Times New Roman"/>
          <w:sz w:val="24"/>
          <w:szCs w:val="24"/>
        </w:rPr>
      </w:pPr>
      <w:proofErr w:type="spellStart"/>
      <w:r w:rsidRPr="00D82321">
        <w:rPr>
          <w:rFonts w:ascii="Times New Roman" w:hAnsi="Times New Roman" w:cs="Times New Roman"/>
          <w:sz w:val="24"/>
          <w:szCs w:val="24"/>
        </w:rPr>
        <w:t>Phototropins</w:t>
      </w:r>
      <w:proofErr w:type="spellEnd"/>
      <w:r w:rsidRPr="00D82321">
        <w:rPr>
          <w:rFonts w:ascii="Times New Roman" w:hAnsi="Times New Roman" w:cs="Times New Roman"/>
          <w:sz w:val="24"/>
          <w:szCs w:val="24"/>
        </w:rPr>
        <w:t xml:space="preserve"> also have regions that connect the LOV and kinase domains, known as Jα helices. The Jα helix in the LOV2 domain acts as a regulatory switch; it unfolds</w:t>
      </w:r>
      <w:r w:rsidR="00E600EB" w:rsidRPr="00D82321">
        <w:rPr>
          <w:rFonts w:ascii="Times New Roman" w:hAnsi="Times New Roman" w:cs="Times New Roman"/>
          <w:sz w:val="24"/>
          <w:szCs w:val="24"/>
        </w:rPr>
        <w:t xml:space="preserve"> </w:t>
      </w:r>
      <w:r w:rsidR="00E600EB" w:rsidRPr="00D82321">
        <w:rPr>
          <w:rFonts w:ascii="Times New Roman" w:eastAsia="Times New Roman" w:hAnsi="Times New Roman" w:cs="Times New Roman"/>
          <w:sz w:val="24"/>
          <w:szCs w:val="24"/>
          <w:lang w:eastAsia="en-IN"/>
        </w:rPr>
        <w:t>when the light is turned on</w:t>
      </w:r>
      <w:r w:rsidRPr="00D82321">
        <w:rPr>
          <w:rFonts w:ascii="Times New Roman" w:hAnsi="Times New Roman" w:cs="Times New Roman"/>
          <w:sz w:val="24"/>
          <w:szCs w:val="24"/>
        </w:rPr>
        <w:t xml:space="preserve">, </w:t>
      </w:r>
      <w:r w:rsidR="00E600EB" w:rsidRPr="00D82321">
        <w:rPr>
          <w:rFonts w:ascii="Times New Roman" w:hAnsi="Times New Roman" w:cs="Times New Roman"/>
          <w:sz w:val="24"/>
          <w:szCs w:val="24"/>
        </w:rPr>
        <w:t xml:space="preserve">this is a crucial phase in </w:t>
      </w:r>
      <w:r w:rsidRPr="00D82321">
        <w:rPr>
          <w:rFonts w:ascii="Times New Roman" w:hAnsi="Times New Roman" w:cs="Times New Roman"/>
          <w:sz w:val="24"/>
          <w:szCs w:val="24"/>
        </w:rPr>
        <w:t>transmitting the signal to the kinase domain, leading to activation of the protein's enzymatic activity (</w:t>
      </w:r>
      <w:r w:rsidR="00975323">
        <w:rPr>
          <w:rFonts w:ascii="Times New Roman" w:hAnsi="Times New Roman" w:cs="Times New Roman"/>
          <w:sz w:val="24"/>
          <w:szCs w:val="24"/>
        </w:rPr>
        <w:t>2</w:t>
      </w:r>
      <w:r w:rsidR="00DD18C4">
        <w:rPr>
          <w:rFonts w:ascii="Times New Roman" w:hAnsi="Times New Roman" w:cs="Times New Roman"/>
          <w:sz w:val="24"/>
          <w:szCs w:val="24"/>
        </w:rPr>
        <w:t>2</w:t>
      </w:r>
      <w:r w:rsidRPr="00D82321">
        <w:rPr>
          <w:rFonts w:ascii="Times New Roman" w:hAnsi="Times New Roman" w:cs="Times New Roman"/>
          <w:sz w:val="24"/>
          <w:szCs w:val="24"/>
        </w:rPr>
        <w:t>).</w:t>
      </w:r>
    </w:p>
    <w:p w14:paraId="15B706EC" w14:textId="6701E3C1" w:rsidR="001B1028" w:rsidRPr="00975323" w:rsidRDefault="001B1028" w:rsidP="00975323">
      <w:pPr>
        <w:pStyle w:val="ListParagraph"/>
        <w:numPr>
          <w:ilvl w:val="0"/>
          <w:numId w:val="12"/>
        </w:numPr>
        <w:spacing w:line="276" w:lineRule="auto"/>
        <w:jc w:val="both"/>
        <w:rPr>
          <w:rFonts w:ascii="Times New Roman" w:hAnsi="Times New Roman" w:cs="Times New Roman"/>
          <w:sz w:val="24"/>
          <w:szCs w:val="24"/>
        </w:rPr>
      </w:pPr>
      <w:r w:rsidRPr="00975323">
        <w:rPr>
          <w:rFonts w:ascii="Times New Roman" w:hAnsi="Times New Roman" w:cs="Times New Roman"/>
          <w:b/>
          <w:sz w:val="24"/>
          <w:szCs w:val="24"/>
        </w:rPr>
        <w:t>Modulation of Photoreceptor activity:</w:t>
      </w:r>
      <w:r w:rsidR="00EF0839" w:rsidRPr="00EF0839">
        <w:t xml:space="preserve"> </w:t>
      </w:r>
      <w:r w:rsidR="00EF0839" w:rsidRPr="00975323">
        <w:rPr>
          <w:rFonts w:ascii="Times New Roman" w:eastAsia="Times New Roman" w:hAnsi="Times New Roman" w:cs="Times New Roman"/>
          <w:sz w:val="24"/>
          <w:szCs w:val="24"/>
          <w:lang w:eastAsia="en-IN"/>
        </w:rPr>
        <w:t>Temperature and light levels that are outside of their ideal range are detrimental to plant health. Throughout their evolutionary history, plants have developed complex systems for detecting variations in temperature and light, which gives them warning signs to steer clear of hazardous environments</w:t>
      </w:r>
      <w:r w:rsidRPr="00975323">
        <w:rPr>
          <w:rFonts w:ascii="Times New Roman" w:hAnsi="Times New Roman" w:cs="Times New Roman"/>
          <w:sz w:val="24"/>
          <w:szCs w:val="24"/>
        </w:rPr>
        <w:t>. Using these signals, plants modify their body form and metabolism to withstand unfavourable conditions and minimize damage. We refer to these processes as thermo- and photo-morphogenesis. Green leaves' photosynthetic pigments and other structures absorb a significant amount of intercepted energy between 400 and 700 nm,</w:t>
      </w:r>
      <w:r w:rsidR="00EF0839" w:rsidRPr="00975323">
        <w:rPr>
          <w:rFonts w:ascii="Times New Roman" w:hAnsi="Times New Roman" w:cs="Times New Roman"/>
          <w:sz w:val="24"/>
          <w:szCs w:val="24"/>
        </w:rPr>
        <w:t xml:space="preserve"> </w:t>
      </w:r>
      <w:r w:rsidR="00EF0839" w:rsidRPr="00975323">
        <w:rPr>
          <w:rFonts w:ascii="Times New Roman" w:eastAsia="Times New Roman" w:hAnsi="Times New Roman" w:cs="Times New Roman"/>
          <w:sz w:val="24"/>
          <w:szCs w:val="24"/>
          <w:lang w:eastAsia="en-IN"/>
        </w:rPr>
        <w:t>despite the fact th</w:t>
      </w:r>
      <w:r w:rsidR="005257E0" w:rsidRPr="00975323">
        <w:rPr>
          <w:rFonts w:ascii="Times New Roman" w:eastAsia="Times New Roman" w:hAnsi="Times New Roman" w:cs="Times New Roman"/>
          <w:sz w:val="24"/>
          <w:szCs w:val="24"/>
          <w:lang w:eastAsia="en-IN"/>
        </w:rPr>
        <w:t>at part of the incoming light can either be</w:t>
      </w:r>
      <w:r w:rsidR="00D95273" w:rsidRPr="00975323">
        <w:rPr>
          <w:rFonts w:ascii="Times New Roman" w:eastAsia="Times New Roman" w:hAnsi="Times New Roman" w:cs="Times New Roman"/>
          <w:sz w:val="24"/>
          <w:szCs w:val="24"/>
          <w:lang w:eastAsia="en-IN"/>
        </w:rPr>
        <w:t xml:space="preserve"> transmitted </w:t>
      </w:r>
      <w:r w:rsidR="00EF0839" w:rsidRPr="00975323">
        <w:rPr>
          <w:rFonts w:ascii="Times New Roman" w:eastAsia="Times New Roman" w:hAnsi="Times New Roman" w:cs="Times New Roman"/>
          <w:sz w:val="24"/>
          <w:szCs w:val="24"/>
          <w:lang w:eastAsia="en-IN"/>
        </w:rPr>
        <w:t>or</w:t>
      </w:r>
      <w:r w:rsidR="00D95273" w:rsidRPr="00975323">
        <w:rPr>
          <w:rFonts w:ascii="Times New Roman" w:eastAsia="Times New Roman" w:hAnsi="Times New Roman" w:cs="Times New Roman"/>
          <w:sz w:val="24"/>
          <w:szCs w:val="24"/>
          <w:lang w:eastAsia="en-IN"/>
        </w:rPr>
        <w:t xml:space="preserve"> reflected</w:t>
      </w:r>
      <w:r w:rsidRPr="00975323">
        <w:rPr>
          <w:rFonts w:ascii="Times New Roman" w:hAnsi="Times New Roman" w:cs="Times New Roman"/>
          <w:sz w:val="24"/>
          <w:szCs w:val="24"/>
        </w:rPr>
        <w:t xml:space="preserve">. Therefore, </w:t>
      </w:r>
      <w:r w:rsidR="005F459C" w:rsidRPr="00975323">
        <w:rPr>
          <w:rFonts w:ascii="Times New Roman" w:eastAsia="Times New Roman" w:hAnsi="Times New Roman" w:cs="Times New Roman"/>
          <w:sz w:val="24"/>
          <w:szCs w:val="24"/>
          <w:lang w:eastAsia="en-IN"/>
        </w:rPr>
        <w:t>whatever the amount of light</w:t>
      </w:r>
      <w:r w:rsidRPr="00975323">
        <w:rPr>
          <w:rFonts w:ascii="Times New Roman" w:hAnsi="Times New Roman" w:cs="Times New Roman"/>
          <w:sz w:val="24"/>
          <w:szCs w:val="24"/>
        </w:rPr>
        <w:t xml:space="preserve">, plants can sense a very shallow light gradient </w:t>
      </w:r>
      <w:r w:rsidR="0069018D" w:rsidRPr="00975323">
        <w:rPr>
          <w:rFonts w:ascii="Times New Roman" w:hAnsi="Times New Roman" w:cs="Times New Roman"/>
          <w:sz w:val="24"/>
          <w:szCs w:val="24"/>
        </w:rPr>
        <w:t>(</w:t>
      </w:r>
      <w:r w:rsidR="00975323" w:rsidRPr="00975323">
        <w:rPr>
          <w:rFonts w:ascii="Times New Roman" w:hAnsi="Times New Roman" w:cs="Times New Roman"/>
          <w:sz w:val="24"/>
          <w:szCs w:val="24"/>
        </w:rPr>
        <w:t>2</w:t>
      </w:r>
      <w:r w:rsidR="00DD18C4">
        <w:rPr>
          <w:rFonts w:ascii="Times New Roman" w:hAnsi="Times New Roman" w:cs="Times New Roman"/>
          <w:sz w:val="24"/>
          <w:szCs w:val="24"/>
        </w:rPr>
        <w:t>3</w:t>
      </w:r>
      <w:r w:rsidR="004603FF" w:rsidRPr="00975323">
        <w:rPr>
          <w:rFonts w:ascii="Times New Roman" w:hAnsi="Times New Roman" w:cs="Times New Roman"/>
          <w:sz w:val="24"/>
          <w:szCs w:val="24"/>
        </w:rPr>
        <w:t xml:space="preserve">). </w:t>
      </w:r>
      <w:r w:rsidR="005F459C" w:rsidRPr="00975323">
        <w:rPr>
          <w:rFonts w:ascii="Times New Roman" w:hAnsi="Times New Roman" w:cs="Times New Roman"/>
          <w:sz w:val="24"/>
          <w:szCs w:val="24"/>
        </w:rPr>
        <w:t xml:space="preserve">The Arabidopsis plant has facilitated the identification of the molecular constituents of light perception and the auxin </w:t>
      </w:r>
      <w:proofErr w:type="spellStart"/>
      <w:r w:rsidR="005F459C" w:rsidRPr="00975323">
        <w:rPr>
          <w:rFonts w:ascii="Times New Roman" w:hAnsi="Times New Roman" w:cs="Times New Roman"/>
          <w:sz w:val="24"/>
          <w:szCs w:val="24"/>
        </w:rPr>
        <w:t>signaling</w:t>
      </w:r>
      <w:proofErr w:type="spellEnd"/>
      <w:r w:rsidR="005F459C" w:rsidRPr="00975323">
        <w:rPr>
          <w:rFonts w:ascii="Times New Roman" w:hAnsi="Times New Roman" w:cs="Times New Roman"/>
          <w:sz w:val="24"/>
          <w:szCs w:val="24"/>
        </w:rPr>
        <w:t xml:space="preserve"> pathways implicated in phototropism </w:t>
      </w:r>
      <w:r w:rsidR="004603FF" w:rsidRPr="00975323">
        <w:rPr>
          <w:rFonts w:ascii="Times New Roman" w:hAnsi="Times New Roman" w:cs="Times New Roman"/>
          <w:sz w:val="24"/>
          <w:szCs w:val="24"/>
        </w:rPr>
        <w:t>(</w:t>
      </w:r>
      <w:r w:rsidR="00975323" w:rsidRPr="00975323">
        <w:rPr>
          <w:rFonts w:ascii="Times New Roman" w:hAnsi="Times New Roman" w:cs="Times New Roman"/>
          <w:sz w:val="24"/>
          <w:szCs w:val="24"/>
        </w:rPr>
        <w:t>2</w:t>
      </w:r>
      <w:r w:rsidR="00DD18C4">
        <w:rPr>
          <w:rFonts w:ascii="Times New Roman" w:hAnsi="Times New Roman" w:cs="Times New Roman"/>
          <w:sz w:val="24"/>
          <w:szCs w:val="24"/>
        </w:rPr>
        <w:t>4</w:t>
      </w:r>
      <w:r w:rsidR="00E25B74" w:rsidRPr="00975323">
        <w:rPr>
          <w:rFonts w:ascii="Times New Roman" w:hAnsi="Times New Roman" w:cs="Times New Roman"/>
          <w:sz w:val="24"/>
          <w:szCs w:val="24"/>
        </w:rPr>
        <w:t>,</w:t>
      </w:r>
      <w:r w:rsidRPr="00975323">
        <w:rPr>
          <w:rFonts w:ascii="Times New Roman" w:hAnsi="Times New Roman" w:cs="Times New Roman"/>
          <w:sz w:val="24"/>
          <w:szCs w:val="24"/>
        </w:rPr>
        <w:t xml:space="preserve"> </w:t>
      </w:r>
      <w:r w:rsidR="00975323" w:rsidRPr="00975323">
        <w:rPr>
          <w:rFonts w:ascii="Times New Roman" w:hAnsi="Times New Roman" w:cs="Times New Roman"/>
          <w:sz w:val="24"/>
          <w:szCs w:val="24"/>
        </w:rPr>
        <w:t>2</w:t>
      </w:r>
      <w:r w:rsidR="00DD18C4">
        <w:rPr>
          <w:rFonts w:ascii="Times New Roman" w:hAnsi="Times New Roman" w:cs="Times New Roman"/>
          <w:sz w:val="24"/>
          <w:szCs w:val="24"/>
        </w:rPr>
        <w:t>5</w:t>
      </w:r>
      <w:r w:rsidR="0069018D" w:rsidRPr="00975323">
        <w:rPr>
          <w:rFonts w:ascii="Times New Roman" w:hAnsi="Times New Roman" w:cs="Times New Roman"/>
          <w:sz w:val="24"/>
          <w:szCs w:val="24"/>
        </w:rPr>
        <w:t>)</w:t>
      </w:r>
      <w:r w:rsidRPr="00975323">
        <w:rPr>
          <w:rFonts w:ascii="Times New Roman" w:hAnsi="Times New Roman" w:cs="Times New Roman"/>
          <w:sz w:val="24"/>
          <w:szCs w:val="24"/>
        </w:rPr>
        <w:t xml:space="preserve">. In Arabidopsis, </w:t>
      </w:r>
      <w:proofErr w:type="spellStart"/>
      <w:r w:rsidRPr="00975323">
        <w:rPr>
          <w:rFonts w:ascii="Times New Roman" w:hAnsi="Times New Roman" w:cs="Times New Roman"/>
          <w:sz w:val="24"/>
          <w:szCs w:val="24"/>
        </w:rPr>
        <w:t>phototropin</w:t>
      </w:r>
      <w:proofErr w:type="spellEnd"/>
      <w:r w:rsidRPr="00975323">
        <w:rPr>
          <w:rFonts w:ascii="Times New Roman" w:hAnsi="Times New Roman" w:cs="Times New Roman"/>
          <w:sz w:val="24"/>
          <w:szCs w:val="24"/>
        </w:rPr>
        <w:t xml:space="preserve"> blue light receptors control both root and hypocotyl phototropism </w:t>
      </w:r>
      <w:r w:rsidR="0069018D" w:rsidRPr="00975323">
        <w:rPr>
          <w:rFonts w:ascii="Times New Roman" w:hAnsi="Times New Roman" w:cs="Times New Roman"/>
          <w:sz w:val="24"/>
          <w:szCs w:val="24"/>
        </w:rPr>
        <w:t>(</w:t>
      </w:r>
      <w:r w:rsidR="00975323">
        <w:rPr>
          <w:rFonts w:ascii="Times New Roman" w:hAnsi="Times New Roman" w:cs="Times New Roman"/>
          <w:sz w:val="24"/>
          <w:szCs w:val="24"/>
        </w:rPr>
        <w:t>2</w:t>
      </w:r>
      <w:r w:rsidR="00DD18C4">
        <w:rPr>
          <w:rFonts w:ascii="Times New Roman" w:hAnsi="Times New Roman" w:cs="Times New Roman"/>
          <w:sz w:val="24"/>
          <w:szCs w:val="24"/>
        </w:rPr>
        <w:t>6</w:t>
      </w:r>
      <w:r w:rsidR="0069018D" w:rsidRPr="00975323">
        <w:rPr>
          <w:rFonts w:ascii="Times New Roman" w:hAnsi="Times New Roman" w:cs="Times New Roman"/>
          <w:sz w:val="24"/>
          <w:szCs w:val="24"/>
        </w:rPr>
        <w:t>)</w:t>
      </w:r>
      <w:r w:rsidRPr="00975323">
        <w:rPr>
          <w:rFonts w:ascii="Times New Roman" w:hAnsi="Times New Roman" w:cs="Times New Roman"/>
          <w:sz w:val="24"/>
          <w:szCs w:val="24"/>
        </w:rPr>
        <w:t xml:space="preserve">. </w:t>
      </w:r>
      <w:r w:rsidR="005F459C" w:rsidRPr="00975323">
        <w:rPr>
          <w:rFonts w:ascii="Times New Roman" w:eastAsia="Times New Roman" w:hAnsi="Times New Roman" w:cs="Times New Roman"/>
          <w:sz w:val="24"/>
          <w:szCs w:val="24"/>
          <w:lang w:eastAsia="en-IN"/>
        </w:rPr>
        <w:t>Conversely,</w:t>
      </w:r>
      <w:r w:rsidRPr="00975323">
        <w:rPr>
          <w:rFonts w:ascii="Times New Roman" w:hAnsi="Times New Roman" w:cs="Times New Roman"/>
          <w:sz w:val="24"/>
          <w:szCs w:val="24"/>
        </w:rPr>
        <w:t xml:space="preserve"> because of light-mediated increases in protein quantity, phot2's activity in hypocotyl phototropism is limited to </w:t>
      </w:r>
      <w:r w:rsidR="004603FF" w:rsidRPr="00975323">
        <w:rPr>
          <w:rFonts w:ascii="Times New Roman" w:hAnsi="Times New Roman" w:cs="Times New Roman"/>
          <w:sz w:val="24"/>
          <w:szCs w:val="24"/>
        </w:rPr>
        <w:t xml:space="preserve">elevated levels of light </w:t>
      </w:r>
      <w:r w:rsidR="0069018D" w:rsidRPr="00975323">
        <w:rPr>
          <w:rFonts w:ascii="Times New Roman" w:hAnsi="Times New Roman" w:cs="Times New Roman"/>
          <w:sz w:val="24"/>
          <w:szCs w:val="24"/>
        </w:rPr>
        <w:t>(</w:t>
      </w:r>
      <w:r w:rsidR="00975323">
        <w:rPr>
          <w:rFonts w:ascii="Times New Roman" w:hAnsi="Times New Roman" w:cs="Times New Roman"/>
          <w:sz w:val="24"/>
          <w:szCs w:val="24"/>
        </w:rPr>
        <w:t>2</w:t>
      </w:r>
      <w:r w:rsidR="00DD18C4">
        <w:rPr>
          <w:rFonts w:ascii="Times New Roman" w:hAnsi="Times New Roman" w:cs="Times New Roman"/>
          <w:sz w:val="24"/>
          <w:szCs w:val="24"/>
        </w:rPr>
        <w:t>7</w:t>
      </w:r>
      <w:r w:rsidR="00E25B74" w:rsidRPr="00975323">
        <w:rPr>
          <w:rFonts w:ascii="Times New Roman" w:hAnsi="Times New Roman" w:cs="Times New Roman"/>
          <w:sz w:val="24"/>
          <w:szCs w:val="24"/>
        </w:rPr>
        <w:t xml:space="preserve">, </w:t>
      </w:r>
      <w:r w:rsidR="00975323">
        <w:rPr>
          <w:rFonts w:ascii="Times New Roman" w:hAnsi="Times New Roman" w:cs="Times New Roman"/>
          <w:sz w:val="24"/>
          <w:szCs w:val="24"/>
        </w:rPr>
        <w:t>2</w:t>
      </w:r>
      <w:r w:rsidR="00DD18C4">
        <w:rPr>
          <w:rFonts w:ascii="Times New Roman" w:hAnsi="Times New Roman" w:cs="Times New Roman"/>
          <w:sz w:val="24"/>
          <w:szCs w:val="24"/>
        </w:rPr>
        <w:t>8</w:t>
      </w:r>
      <w:r w:rsidR="0069018D" w:rsidRPr="00975323">
        <w:rPr>
          <w:rFonts w:ascii="Times New Roman" w:hAnsi="Times New Roman" w:cs="Times New Roman"/>
          <w:sz w:val="24"/>
          <w:szCs w:val="24"/>
        </w:rPr>
        <w:t>)</w:t>
      </w:r>
      <w:r w:rsidRPr="00975323">
        <w:rPr>
          <w:rFonts w:ascii="Times New Roman" w:hAnsi="Times New Roman" w:cs="Times New Roman"/>
          <w:sz w:val="24"/>
          <w:szCs w:val="24"/>
        </w:rPr>
        <w:t xml:space="preserve">. </w:t>
      </w:r>
      <w:r w:rsidRPr="00975323">
        <w:rPr>
          <w:rFonts w:ascii="Times New Roman" w:eastAsia="Times New Roman" w:hAnsi="Times New Roman" w:cs="Times New Roman"/>
          <w:sz w:val="24"/>
          <w:szCs w:val="24"/>
          <w:lang w:eastAsia="en-IN"/>
        </w:rPr>
        <w:t xml:space="preserve">UV RESISTANCE LOCUS 8 (UVR8), a recently discovered plant UV-B photoreceptor, mediates this </w:t>
      </w:r>
      <w:proofErr w:type="spellStart"/>
      <w:r w:rsidRPr="00975323">
        <w:rPr>
          <w:rFonts w:ascii="Times New Roman" w:eastAsia="Times New Roman" w:hAnsi="Times New Roman" w:cs="Times New Roman"/>
          <w:sz w:val="24"/>
          <w:szCs w:val="24"/>
          <w:lang w:eastAsia="en-IN"/>
        </w:rPr>
        <w:t>phototropin</w:t>
      </w:r>
      <w:proofErr w:type="spellEnd"/>
      <w:r w:rsidRPr="00975323">
        <w:rPr>
          <w:rFonts w:ascii="Times New Roman" w:eastAsia="Times New Roman" w:hAnsi="Times New Roman" w:cs="Times New Roman"/>
          <w:sz w:val="24"/>
          <w:szCs w:val="24"/>
          <w:lang w:eastAsia="en-IN"/>
        </w:rPr>
        <w:t xml:space="preserve">-independent response </w:t>
      </w:r>
      <w:r w:rsidR="0069018D" w:rsidRPr="00975323">
        <w:rPr>
          <w:rFonts w:ascii="Times New Roman" w:eastAsia="Times New Roman" w:hAnsi="Times New Roman" w:cs="Times New Roman"/>
          <w:sz w:val="24"/>
          <w:szCs w:val="24"/>
          <w:lang w:eastAsia="en-IN"/>
        </w:rPr>
        <w:t>(</w:t>
      </w:r>
      <w:r w:rsidR="00975323">
        <w:rPr>
          <w:rFonts w:ascii="Times New Roman" w:eastAsia="Times New Roman" w:hAnsi="Times New Roman" w:cs="Times New Roman"/>
          <w:sz w:val="24"/>
          <w:szCs w:val="24"/>
          <w:lang w:eastAsia="en-IN"/>
        </w:rPr>
        <w:t>2</w:t>
      </w:r>
      <w:r w:rsidR="00DD18C4">
        <w:rPr>
          <w:rFonts w:ascii="Times New Roman" w:hAnsi="Times New Roman" w:cs="Times New Roman"/>
          <w:sz w:val="24"/>
          <w:szCs w:val="24"/>
        </w:rPr>
        <w:t>9</w:t>
      </w:r>
      <w:r w:rsidR="0069018D" w:rsidRPr="00975323">
        <w:rPr>
          <w:rFonts w:ascii="Times New Roman" w:eastAsia="Times New Roman" w:hAnsi="Times New Roman" w:cs="Times New Roman"/>
          <w:sz w:val="24"/>
          <w:szCs w:val="24"/>
          <w:lang w:eastAsia="en-IN"/>
        </w:rPr>
        <w:t>)</w:t>
      </w:r>
      <w:r w:rsidRPr="00975323">
        <w:rPr>
          <w:rFonts w:ascii="Times New Roman" w:eastAsia="Times New Roman" w:hAnsi="Times New Roman" w:cs="Times New Roman"/>
          <w:sz w:val="24"/>
          <w:szCs w:val="24"/>
          <w:lang w:eastAsia="en-IN"/>
        </w:rPr>
        <w:t xml:space="preserve">. It's possible that </w:t>
      </w:r>
      <w:r w:rsidR="004603FF" w:rsidRPr="00975323">
        <w:rPr>
          <w:rFonts w:ascii="Times New Roman" w:hAnsi="Times New Roman" w:cs="Times New Roman"/>
          <w:sz w:val="24"/>
          <w:szCs w:val="24"/>
        </w:rPr>
        <w:t xml:space="preserve">the mechanism of growth </w:t>
      </w:r>
      <w:r w:rsidRPr="00975323">
        <w:rPr>
          <w:rFonts w:ascii="Times New Roman" w:eastAsia="Times New Roman" w:hAnsi="Times New Roman" w:cs="Times New Roman"/>
          <w:sz w:val="24"/>
          <w:szCs w:val="24"/>
          <w:lang w:eastAsia="en-IN"/>
        </w:rPr>
        <w:t xml:space="preserve">behind UVR8-dependent hypocotyl phototropism is different from that of </w:t>
      </w:r>
      <w:proofErr w:type="spellStart"/>
      <w:r w:rsidRPr="00975323">
        <w:rPr>
          <w:rFonts w:ascii="Times New Roman" w:eastAsia="Times New Roman" w:hAnsi="Times New Roman" w:cs="Times New Roman"/>
          <w:sz w:val="24"/>
          <w:szCs w:val="24"/>
          <w:lang w:eastAsia="en-IN"/>
        </w:rPr>
        <w:t>phototropin</w:t>
      </w:r>
      <w:proofErr w:type="spellEnd"/>
      <w:r w:rsidRPr="00975323">
        <w:rPr>
          <w:rFonts w:ascii="Times New Roman" w:eastAsia="Times New Roman" w:hAnsi="Times New Roman" w:cs="Times New Roman"/>
          <w:sz w:val="24"/>
          <w:szCs w:val="24"/>
          <w:lang w:eastAsia="en-IN"/>
        </w:rPr>
        <w:t xml:space="preserve">-mediated processes that cause hypocotyl curvature </w:t>
      </w:r>
      <w:r w:rsidR="001E1FAA" w:rsidRPr="00975323">
        <w:rPr>
          <w:rFonts w:ascii="Times New Roman" w:hAnsi="Times New Roman" w:cs="Times New Roman"/>
          <w:sz w:val="24"/>
          <w:szCs w:val="24"/>
        </w:rPr>
        <w:t xml:space="preserve">towards the blue light </w:t>
      </w:r>
      <w:r w:rsidR="0069018D" w:rsidRPr="00975323">
        <w:rPr>
          <w:rFonts w:ascii="Times New Roman" w:eastAsia="Times New Roman" w:hAnsi="Times New Roman" w:cs="Times New Roman"/>
          <w:sz w:val="24"/>
          <w:szCs w:val="24"/>
          <w:lang w:eastAsia="en-IN"/>
        </w:rPr>
        <w:t>(</w:t>
      </w:r>
      <w:r w:rsidR="00DD18C4">
        <w:rPr>
          <w:rFonts w:ascii="Times New Roman" w:hAnsi="Times New Roman" w:cs="Times New Roman"/>
          <w:sz w:val="24"/>
          <w:szCs w:val="24"/>
        </w:rPr>
        <w:t>30</w:t>
      </w:r>
      <w:r w:rsidR="0069018D" w:rsidRPr="00975323">
        <w:rPr>
          <w:rFonts w:ascii="Times New Roman" w:eastAsia="Times New Roman" w:hAnsi="Times New Roman" w:cs="Times New Roman"/>
          <w:sz w:val="24"/>
          <w:szCs w:val="24"/>
          <w:lang w:eastAsia="en-IN"/>
        </w:rPr>
        <w:t>)</w:t>
      </w:r>
      <w:r w:rsidRPr="00975323">
        <w:rPr>
          <w:rFonts w:ascii="Times New Roman" w:eastAsia="Times New Roman" w:hAnsi="Times New Roman" w:cs="Times New Roman"/>
          <w:sz w:val="24"/>
          <w:szCs w:val="24"/>
          <w:lang w:eastAsia="en-IN"/>
        </w:rPr>
        <w:t>.</w:t>
      </w:r>
    </w:p>
    <w:p w14:paraId="29915431" w14:textId="06B8299A" w:rsidR="001B1028" w:rsidRPr="00A50025" w:rsidRDefault="00A50025" w:rsidP="00A50025">
      <w:pPr>
        <w:spacing w:after="0" w:line="276" w:lineRule="auto"/>
        <w:jc w:val="both"/>
        <w:rPr>
          <w:rFonts w:ascii="Times New Roman" w:eastAsia="Times New Roman" w:hAnsi="Times New Roman" w:cs="Times New Roman"/>
          <w:sz w:val="24"/>
          <w:szCs w:val="24"/>
          <w:lang w:eastAsia="en-IN"/>
        </w:rPr>
      </w:pPr>
      <w:r w:rsidRPr="00A50025">
        <w:rPr>
          <w:rFonts w:ascii="Times New Roman" w:eastAsia="Times New Roman" w:hAnsi="Times New Roman" w:cs="Times New Roman"/>
          <w:sz w:val="24"/>
          <w:szCs w:val="24"/>
          <w:lang w:eastAsia="en-IN"/>
        </w:rPr>
        <w:t>Green wavebands may influence some plant functions even in the absence of known photosensors, despite the fact that the precise receptors are still unknown</w:t>
      </w:r>
      <w:r w:rsidR="00D54DF1" w:rsidRPr="00A50025">
        <w:rPr>
          <w:rFonts w:ascii="Times New Roman" w:hAnsi="Times New Roman" w:cs="Times New Roman"/>
          <w:sz w:val="24"/>
          <w:szCs w:val="24"/>
        </w:rPr>
        <w:t xml:space="preserve">. </w:t>
      </w:r>
      <w:r w:rsidR="001B1028" w:rsidRPr="00A50025">
        <w:rPr>
          <w:rFonts w:ascii="Times New Roman" w:hAnsi="Times New Roman" w:cs="Times New Roman"/>
          <w:sz w:val="24"/>
          <w:szCs w:val="24"/>
        </w:rPr>
        <w:t xml:space="preserve">The fact that green-light effects usually counter the actions of red- or blue-light-regulated plant activities is one of their shared characteristics </w:t>
      </w:r>
      <w:r w:rsidR="00E25B74">
        <w:rPr>
          <w:rFonts w:ascii="Times New Roman" w:hAnsi="Times New Roman" w:cs="Times New Roman"/>
          <w:sz w:val="24"/>
          <w:szCs w:val="24"/>
        </w:rPr>
        <w:t>(</w:t>
      </w:r>
      <w:r w:rsidR="00975323">
        <w:rPr>
          <w:rFonts w:ascii="Times New Roman" w:hAnsi="Times New Roman" w:cs="Times New Roman"/>
          <w:sz w:val="24"/>
          <w:szCs w:val="24"/>
        </w:rPr>
        <w:t>3</w:t>
      </w:r>
      <w:r w:rsidR="00DD18C4">
        <w:rPr>
          <w:rFonts w:ascii="Times New Roman" w:hAnsi="Times New Roman" w:cs="Times New Roman"/>
          <w:sz w:val="24"/>
          <w:szCs w:val="24"/>
        </w:rPr>
        <w:t>1</w:t>
      </w:r>
      <w:r w:rsidR="001B1028" w:rsidRPr="00A50025">
        <w:rPr>
          <w:rFonts w:ascii="Times New Roman" w:hAnsi="Times New Roman" w:cs="Times New Roman"/>
          <w:sz w:val="24"/>
          <w:szCs w:val="24"/>
        </w:rPr>
        <w:t xml:space="preserve">). According to plant whispering, using green wavebands can have an impact </w:t>
      </w:r>
      <w:r w:rsidR="001B1028" w:rsidRPr="00A50025">
        <w:rPr>
          <w:rFonts w:ascii="Times New Roman" w:hAnsi="Times New Roman" w:cs="Times New Roman"/>
          <w:sz w:val="24"/>
          <w:szCs w:val="24"/>
        </w:rPr>
        <w:lastRenderedPageBreak/>
        <w:t xml:space="preserve">on pigmentation and may be crucial for controlling plant height. </w:t>
      </w:r>
      <w:r w:rsidR="00B41103" w:rsidRPr="00A50025">
        <w:rPr>
          <w:rFonts w:ascii="Times New Roman" w:hAnsi="Times New Roman" w:cs="Times New Roman"/>
          <w:sz w:val="24"/>
          <w:szCs w:val="24"/>
        </w:rPr>
        <w:t xml:space="preserve">Regardless of how </w:t>
      </w:r>
      <w:r w:rsidR="001B1028" w:rsidRPr="00A50025">
        <w:rPr>
          <w:rFonts w:ascii="Times New Roman" w:hAnsi="Times New Roman" w:cs="Times New Roman"/>
          <w:sz w:val="24"/>
          <w:szCs w:val="24"/>
        </w:rPr>
        <w:t>high</w:t>
      </w:r>
      <w:r w:rsidR="00B41103" w:rsidRPr="00A50025">
        <w:rPr>
          <w:rFonts w:ascii="Times New Roman" w:hAnsi="Times New Roman" w:cs="Times New Roman"/>
          <w:sz w:val="24"/>
          <w:szCs w:val="24"/>
        </w:rPr>
        <w:t xml:space="preserve"> </w:t>
      </w:r>
      <w:r w:rsidR="00B41103" w:rsidRPr="00A50025">
        <w:rPr>
          <w:rFonts w:ascii="Times New Roman" w:eastAsia="Times New Roman" w:hAnsi="Times New Roman" w:cs="Times New Roman"/>
          <w:sz w:val="24"/>
          <w:szCs w:val="24"/>
          <w:lang w:eastAsia="en-IN"/>
        </w:rPr>
        <w:t>the overall rate of fluence increased</w:t>
      </w:r>
      <w:r w:rsidR="001B1028" w:rsidRPr="00A50025">
        <w:rPr>
          <w:rFonts w:ascii="Times New Roman" w:hAnsi="Times New Roman" w:cs="Times New Roman"/>
          <w:sz w:val="24"/>
          <w:szCs w:val="24"/>
        </w:rPr>
        <w:t xml:space="preserve">, the dry mass was lower in plants grown under visible light with a green component. Green light reveres cryptochrome activation, but other reactions seem to function on their own. </w:t>
      </w:r>
      <w:r w:rsidR="00B41103" w:rsidRPr="00A50025">
        <w:rPr>
          <w:rFonts w:ascii="Times New Roman" w:hAnsi="Times New Roman" w:cs="Times New Roman"/>
          <w:sz w:val="24"/>
          <w:szCs w:val="24"/>
        </w:rPr>
        <w:t xml:space="preserve">It was demonstrated that green light altered the growth, thickness, and stomatal conductance of leaves </w:t>
      </w:r>
      <w:r w:rsidR="00E25B74">
        <w:rPr>
          <w:rFonts w:ascii="Times New Roman" w:hAnsi="Times New Roman" w:cs="Times New Roman"/>
          <w:sz w:val="24"/>
          <w:szCs w:val="24"/>
          <w:shd w:val="clear" w:color="auto" w:fill="FFFFFF"/>
        </w:rPr>
        <w:t>(</w:t>
      </w:r>
      <w:r w:rsidR="00CD01A4">
        <w:rPr>
          <w:rFonts w:ascii="Times New Roman" w:hAnsi="Times New Roman" w:cs="Times New Roman"/>
          <w:sz w:val="24"/>
          <w:szCs w:val="24"/>
          <w:shd w:val="clear" w:color="auto" w:fill="FFFFFF"/>
        </w:rPr>
        <w:t>3</w:t>
      </w:r>
      <w:r w:rsidR="00DD18C4">
        <w:rPr>
          <w:rFonts w:ascii="Times New Roman" w:hAnsi="Times New Roman" w:cs="Times New Roman"/>
          <w:sz w:val="24"/>
          <w:szCs w:val="24"/>
          <w:shd w:val="clear" w:color="auto" w:fill="FFFFFF"/>
        </w:rPr>
        <w:t>2</w:t>
      </w:r>
      <w:r w:rsidR="001B1028" w:rsidRPr="00A50025">
        <w:rPr>
          <w:rFonts w:ascii="Times New Roman" w:hAnsi="Times New Roman" w:cs="Times New Roman"/>
          <w:sz w:val="24"/>
          <w:szCs w:val="24"/>
          <w:shd w:val="clear" w:color="auto" w:fill="FFFFFF"/>
        </w:rPr>
        <w:t xml:space="preserve">). </w:t>
      </w:r>
      <w:r w:rsidR="001B1028" w:rsidRPr="00A50025">
        <w:rPr>
          <w:rFonts w:ascii="Times New Roman" w:hAnsi="Times New Roman" w:cs="Times New Roman"/>
          <w:sz w:val="24"/>
          <w:szCs w:val="24"/>
        </w:rPr>
        <w:t>Green light was demonstrated to prevent blue-</w:t>
      </w:r>
      <w:r w:rsidR="00B41103" w:rsidRPr="00A50025">
        <w:rPr>
          <w:rFonts w:ascii="Times New Roman" w:hAnsi="Times New Roman" w:cs="Times New Roman"/>
          <w:sz w:val="24"/>
          <w:szCs w:val="24"/>
        </w:rPr>
        <w:t xml:space="preserve"> </w:t>
      </w:r>
      <w:r w:rsidR="00B41103" w:rsidRPr="00A50025">
        <w:rPr>
          <w:rFonts w:ascii="Times New Roman" w:eastAsia="Times New Roman" w:hAnsi="Times New Roman" w:cs="Times New Roman"/>
          <w:sz w:val="24"/>
          <w:szCs w:val="24"/>
          <w:lang w:eastAsia="en-IN"/>
        </w:rPr>
        <w:t>light-induced opening of the stomata</w:t>
      </w:r>
      <w:r w:rsidR="001B1028" w:rsidRPr="00A50025">
        <w:rPr>
          <w:rFonts w:ascii="Times New Roman" w:hAnsi="Times New Roman" w:cs="Times New Roman"/>
          <w:sz w:val="24"/>
          <w:szCs w:val="24"/>
        </w:rPr>
        <w:t xml:space="preserve">, therefore the decrease in </w:t>
      </w:r>
      <w:r w:rsidR="00B41103" w:rsidRPr="00A50025">
        <w:rPr>
          <w:rFonts w:ascii="Times New Roman" w:hAnsi="Times New Roman" w:cs="Times New Roman"/>
          <w:sz w:val="24"/>
          <w:szCs w:val="24"/>
        </w:rPr>
        <w:t xml:space="preserve">the </w:t>
      </w:r>
      <w:r w:rsidR="001B1028" w:rsidRPr="00A50025">
        <w:rPr>
          <w:rFonts w:ascii="Times New Roman" w:hAnsi="Times New Roman" w:cs="Times New Roman"/>
          <w:sz w:val="24"/>
          <w:szCs w:val="24"/>
        </w:rPr>
        <w:t>stomatal conductance could be parti</w:t>
      </w:r>
      <w:r w:rsidR="00B41103" w:rsidRPr="00A50025">
        <w:rPr>
          <w:rFonts w:ascii="Times New Roman" w:hAnsi="Times New Roman" w:cs="Times New Roman"/>
          <w:sz w:val="24"/>
          <w:szCs w:val="24"/>
        </w:rPr>
        <w:t>ally responsible for this effect</w:t>
      </w:r>
      <w:r w:rsidR="001B1028" w:rsidRPr="00A50025">
        <w:rPr>
          <w:rFonts w:ascii="Times New Roman" w:hAnsi="Times New Roman" w:cs="Times New Roman"/>
          <w:sz w:val="24"/>
          <w:szCs w:val="24"/>
        </w:rPr>
        <w:t xml:space="preserve"> (</w:t>
      </w:r>
      <w:r w:rsidR="00E25B74">
        <w:rPr>
          <w:rFonts w:ascii="Times New Roman" w:hAnsi="Times New Roman" w:cs="Times New Roman"/>
          <w:sz w:val="24"/>
          <w:szCs w:val="24"/>
        </w:rPr>
        <w:t>3</w:t>
      </w:r>
      <w:r w:rsidR="00DD18C4">
        <w:rPr>
          <w:rFonts w:ascii="Times New Roman" w:hAnsi="Times New Roman" w:cs="Times New Roman"/>
          <w:sz w:val="24"/>
          <w:szCs w:val="24"/>
        </w:rPr>
        <w:t>3</w:t>
      </w:r>
      <w:r w:rsidR="001B1028" w:rsidRPr="00A50025">
        <w:rPr>
          <w:rFonts w:ascii="Times New Roman" w:hAnsi="Times New Roman" w:cs="Times New Roman"/>
          <w:sz w:val="24"/>
          <w:szCs w:val="24"/>
        </w:rPr>
        <w:t>). Green light-induced symptoms of shadow avoidance may be the cause of the influence on leaf size (</w:t>
      </w:r>
      <w:r w:rsidR="00CD01A4">
        <w:rPr>
          <w:rFonts w:ascii="Times New Roman" w:hAnsi="Times New Roman" w:cs="Times New Roman"/>
          <w:sz w:val="24"/>
          <w:szCs w:val="24"/>
        </w:rPr>
        <w:t>3</w:t>
      </w:r>
      <w:r w:rsidR="00DD18C4">
        <w:rPr>
          <w:rFonts w:ascii="Times New Roman" w:hAnsi="Times New Roman" w:cs="Times New Roman"/>
          <w:sz w:val="24"/>
          <w:szCs w:val="24"/>
        </w:rPr>
        <w:t>4</w:t>
      </w:r>
      <w:r w:rsidR="001B1028" w:rsidRPr="00A50025">
        <w:rPr>
          <w:rFonts w:ascii="Times New Roman" w:hAnsi="Times New Roman" w:cs="Times New Roman"/>
          <w:sz w:val="24"/>
          <w:szCs w:val="24"/>
        </w:rPr>
        <w:t xml:space="preserve">). Studies conducted in 2004 by </w:t>
      </w:r>
      <w:proofErr w:type="spellStart"/>
      <w:r w:rsidR="001B1028" w:rsidRPr="00A50025">
        <w:rPr>
          <w:rFonts w:ascii="Times New Roman" w:hAnsi="Times New Roman" w:cs="Times New Roman"/>
          <w:sz w:val="24"/>
          <w:szCs w:val="24"/>
        </w:rPr>
        <w:t>Folta</w:t>
      </w:r>
      <w:proofErr w:type="spellEnd"/>
      <w:r w:rsidR="001B1028" w:rsidRPr="00A50025">
        <w:rPr>
          <w:rFonts w:ascii="Times New Roman" w:hAnsi="Times New Roman" w:cs="Times New Roman"/>
          <w:sz w:val="24"/>
          <w:szCs w:val="24"/>
        </w:rPr>
        <w:t xml:space="preserve"> have demonstrated that green wavebands accelerate early stem growth and reduce the accumulation of chloroplast transcripts </w:t>
      </w:r>
      <w:r w:rsidR="00E25B74">
        <w:rPr>
          <w:rFonts w:ascii="Times New Roman" w:hAnsi="Times New Roman" w:cs="Times New Roman"/>
          <w:sz w:val="24"/>
          <w:szCs w:val="24"/>
          <w:shd w:val="clear" w:color="auto" w:fill="FFFFFF"/>
        </w:rPr>
        <w:t>(</w:t>
      </w:r>
      <w:r w:rsidR="00CD01A4">
        <w:rPr>
          <w:rFonts w:ascii="Times New Roman" w:hAnsi="Times New Roman" w:cs="Times New Roman"/>
          <w:sz w:val="24"/>
          <w:szCs w:val="24"/>
          <w:shd w:val="clear" w:color="auto" w:fill="FFFFFF"/>
        </w:rPr>
        <w:t>3</w:t>
      </w:r>
      <w:r w:rsidR="00DD18C4">
        <w:rPr>
          <w:rFonts w:ascii="Times New Roman" w:hAnsi="Times New Roman" w:cs="Times New Roman"/>
          <w:sz w:val="24"/>
          <w:szCs w:val="24"/>
          <w:shd w:val="clear" w:color="auto" w:fill="FFFFFF"/>
        </w:rPr>
        <w:t>5</w:t>
      </w:r>
      <w:r w:rsidR="001B1028" w:rsidRPr="00A50025">
        <w:rPr>
          <w:rFonts w:ascii="Times New Roman" w:hAnsi="Times New Roman" w:cs="Times New Roman"/>
          <w:sz w:val="24"/>
          <w:szCs w:val="24"/>
          <w:shd w:val="clear" w:color="auto" w:fill="FFFFFF"/>
        </w:rPr>
        <w:t xml:space="preserve">). </w:t>
      </w:r>
      <w:r w:rsidR="001B1028" w:rsidRPr="00A50025">
        <w:rPr>
          <w:rFonts w:ascii="Times New Roman" w:eastAsia="Times New Roman" w:hAnsi="Times New Roman" w:cs="Times New Roman"/>
          <w:sz w:val="24"/>
          <w:szCs w:val="24"/>
          <w:lang w:eastAsia="en-IN"/>
        </w:rPr>
        <w:t xml:space="preserve">Green wavebands generally have an opposite effect to red and blue light, with their effects being most noticeable at low flow rates. Because the green-sensing systems may lessen the impacts of cryptochromes without influencing the flux generated by blue light through </w:t>
      </w:r>
      <w:proofErr w:type="spellStart"/>
      <w:r w:rsidR="001B1028" w:rsidRPr="00A50025">
        <w:rPr>
          <w:rFonts w:ascii="Times New Roman" w:eastAsia="Times New Roman" w:hAnsi="Times New Roman" w:cs="Times New Roman"/>
          <w:sz w:val="24"/>
          <w:szCs w:val="24"/>
          <w:lang w:eastAsia="en-IN"/>
        </w:rPr>
        <w:t>phototropins</w:t>
      </w:r>
      <w:proofErr w:type="spellEnd"/>
      <w:r w:rsidR="001B1028" w:rsidRPr="00A50025">
        <w:rPr>
          <w:rFonts w:ascii="Times New Roman" w:eastAsia="Times New Roman" w:hAnsi="Times New Roman" w:cs="Times New Roman"/>
          <w:sz w:val="24"/>
          <w:szCs w:val="24"/>
          <w:lang w:eastAsia="en-IN"/>
        </w:rPr>
        <w:t>, they may also be beneficial in regulating plant characteristics. These wavelengths may be helpful in counteracting the effects of blue light, which can alter crop plants' growth, elongation, and colouring.</w:t>
      </w:r>
    </w:p>
    <w:p w14:paraId="5D53C8EB" w14:textId="67C95B60" w:rsidR="00B02961" w:rsidRPr="00B02961" w:rsidRDefault="00B02961" w:rsidP="00B02961">
      <w:pPr>
        <w:jc w:val="both"/>
      </w:pPr>
      <w:r w:rsidRPr="00B02961">
        <w:rPr>
          <w:noProof/>
        </w:rPr>
        <w:drawing>
          <wp:inline distT="0" distB="0" distL="0" distR="0" wp14:anchorId="04AF8A28" wp14:editId="0CEA2CBB">
            <wp:extent cx="5926455" cy="2260396"/>
            <wp:effectExtent l="0" t="0" r="0" b="6985"/>
            <wp:docPr id="1582896736"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b="32197"/>
                    <a:stretch/>
                  </pic:blipFill>
                  <pic:spPr bwMode="auto">
                    <a:xfrm>
                      <a:off x="0" y="0"/>
                      <a:ext cx="5926455" cy="2260396"/>
                    </a:xfrm>
                    <a:prstGeom prst="rect">
                      <a:avLst/>
                    </a:prstGeom>
                    <a:noFill/>
                    <a:ln>
                      <a:noFill/>
                    </a:ln>
                    <a:extLst>
                      <a:ext uri="{53640926-AAD7-44D8-BBD7-CCE9431645EC}">
                        <a14:shadowObscured xmlns:a14="http://schemas.microsoft.com/office/drawing/2010/main"/>
                      </a:ext>
                    </a:extLst>
                  </pic:spPr>
                </pic:pic>
              </a:graphicData>
            </a:graphic>
          </wp:inline>
        </w:drawing>
      </w:r>
    </w:p>
    <w:p w14:paraId="5C5F606E" w14:textId="1B27558A" w:rsidR="001B1028" w:rsidRPr="004D5ADD" w:rsidRDefault="001B1028" w:rsidP="00E85197">
      <w:pPr>
        <w:ind w:left="709" w:hanging="709"/>
        <w:rPr>
          <w:rFonts w:ascii="Times New Roman" w:hAnsi="Times New Roman" w:cs="Times New Roman"/>
          <w:b/>
          <w:sz w:val="24"/>
          <w:szCs w:val="24"/>
        </w:rPr>
      </w:pPr>
      <w:r w:rsidRPr="00D07CE0">
        <w:rPr>
          <w:rFonts w:ascii="Times New Roman" w:hAnsi="Times New Roman" w:cs="Times New Roman"/>
          <w:b/>
          <w:sz w:val="24"/>
          <w:szCs w:val="24"/>
        </w:rPr>
        <w:t>Fig.1.</w:t>
      </w:r>
      <w:r w:rsidR="007477EC" w:rsidRPr="007477EC">
        <w:t xml:space="preserve"> </w:t>
      </w:r>
      <w:r w:rsidR="007477EC" w:rsidRPr="000354E1">
        <w:rPr>
          <w:rFonts w:ascii="Times New Roman" w:eastAsia="Times New Roman" w:hAnsi="Times New Roman" w:cs="Times New Roman"/>
          <w:bCs/>
          <w:sz w:val="24"/>
          <w:szCs w:val="24"/>
          <w:lang w:eastAsia="en-IN"/>
        </w:rPr>
        <w:t>The proportionate arrangement of electromagnetic radiation</w:t>
      </w:r>
      <w:r w:rsidR="00285DEE" w:rsidRPr="000354E1">
        <w:rPr>
          <w:bCs/>
        </w:rPr>
        <w:t xml:space="preserve"> </w:t>
      </w:r>
      <w:r w:rsidR="00285DEE" w:rsidRPr="000354E1">
        <w:rPr>
          <w:rFonts w:ascii="Times New Roman" w:eastAsia="Times New Roman" w:hAnsi="Times New Roman" w:cs="Times New Roman"/>
          <w:bCs/>
          <w:sz w:val="24"/>
          <w:szCs w:val="24"/>
          <w:lang w:eastAsia="en-IN"/>
        </w:rPr>
        <w:t>and the precise wavelengths at which plant photosensors respond</w:t>
      </w:r>
      <w:r w:rsidR="004D5ADD" w:rsidRPr="000354E1">
        <w:rPr>
          <w:rFonts w:ascii="Times New Roman" w:hAnsi="Times New Roman" w:cs="Times New Roman"/>
          <w:bCs/>
          <w:sz w:val="24"/>
          <w:szCs w:val="24"/>
        </w:rPr>
        <w:t xml:space="preserve"> (</w:t>
      </w:r>
      <w:r w:rsidR="00CD01A4">
        <w:rPr>
          <w:rFonts w:ascii="Times New Roman" w:hAnsi="Times New Roman" w:cs="Times New Roman"/>
          <w:bCs/>
          <w:sz w:val="24"/>
          <w:szCs w:val="24"/>
        </w:rPr>
        <w:t>3</w:t>
      </w:r>
      <w:r w:rsidR="00DD18C4">
        <w:rPr>
          <w:rFonts w:ascii="Times New Roman" w:hAnsi="Times New Roman" w:cs="Times New Roman"/>
          <w:bCs/>
          <w:sz w:val="24"/>
          <w:szCs w:val="24"/>
        </w:rPr>
        <w:t>6</w:t>
      </w:r>
      <w:r w:rsidR="004D5ADD" w:rsidRPr="000354E1">
        <w:rPr>
          <w:rFonts w:ascii="Times New Roman" w:hAnsi="Times New Roman" w:cs="Times New Roman"/>
          <w:bCs/>
          <w:sz w:val="24"/>
          <w:szCs w:val="24"/>
        </w:rPr>
        <w:t>)</w:t>
      </w:r>
      <w:r w:rsidR="004D5ADD">
        <w:rPr>
          <w:rFonts w:ascii="Times New Roman" w:hAnsi="Times New Roman" w:cs="Times New Roman"/>
          <w:b/>
          <w:sz w:val="24"/>
          <w:szCs w:val="24"/>
        </w:rPr>
        <w:t xml:space="preserve"> </w:t>
      </w:r>
    </w:p>
    <w:p w14:paraId="5203331A" w14:textId="791D50FE" w:rsidR="001B1028" w:rsidRPr="004E3C02" w:rsidRDefault="00CD57FB" w:rsidP="004E3C02">
      <w:pPr>
        <w:spacing w:line="276" w:lineRule="auto"/>
        <w:jc w:val="both"/>
      </w:pPr>
      <w:r>
        <w:rPr>
          <w:rFonts w:ascii="Times New Roman" w:hAnsi="Times New Roman" w:cs="Times New Roman"/>
          <w:b/>
          <w:sz w:val="24"/>
          <w:szCs w:val="24"/>
        </w:rPr>
        <w:t>2.1</w:t>
      </w:r>
      <w:r w:rsidR="001B1028" w:rsidRPr="002324FA">
        <w:rPr>
          <w:rFonts w:ascii="Times New Roman" w:hAnsi="Times New Roman" w:cs="Times New Roman"/>
          <w:b/>
          <w:sz w:val="24"/>
          <w:szCs w:val="24"/>
        </w:rPr>
        <w:t>Post-Translational Modifications</w:t>
      </w:r>
      <w:r w:rsidR="001B1028" w:rsidRPr="004E3C02">
        <w:rPr>
          <w:rFonts w:ascii="Times New Roman" w:hAnsi="Times New Roman" w:cs="Times New Roman"/>
          <w:b/>
          <w:sz w:val="24"/>
          <w:szCs w:val="24"/>
        </w:rPr>
        <w:t xml:space="preserve">: </w:t>
      </w:r>
      <w:r w:rsidR="001B1028" w:rsidRPr="004E3C02">
        <w:rPr>
          <w:rFonts w:ascii="Times New Roman" w:eastAsia="Times New Roman" w:hAnsi="Times New Roman" w:cs="Times New Roman"/>
          <w:sz w:val="24"/>
          <w:szCs w:val="24"/>
          <w:lang w:eastAsia="en-IN"/>
        </w:rPr>
        <w:t xml:space="preserve">Plant photoreceptors </w:t>
      </w:r>
      <w:r w:rsidR="009C14EF" w:rsidRPr="004E3C02">
        <w:rPr>
          <w:rFonts w:ascii="Times New Roman" w:hAnsi="Times New Roman" w:cs="Times New Roman"/>
          <w:sz w:val="24"/>
          <w:szCs w:val="24"/>
        </w:rPr>
        <w:t xml:space="preserve">identify the photons in the incoming light </w:t>
      </w:r>
      <w:r w:rsidR="009C14EF" w:rsidRPr="004E3C02">
        <w:rPr>
          <w:rFonts w:ascii="Times New Roman" w:eastAsia="Times New Roman" w:hAnsi="Times New Roman" w:cs="Times New Roman"/>
          <w:sz w:val="24"/>
          <w:szCs w:val="24"/>
          <w:lang w:eastAsia="en-IN"/>
        </w:rPr>
        <w:t>by using chromophores. P</w:t>
      </w:r>
      <w:r w:rsidR="001B1028" w:rsidRPr="004E3C02">
        <w:rPr>
          <w:rFonts w:ascii="Times New Roman" w:eastAsia="Times New Roman" w:hAnsi="Times New Roman" w:cs="Times New Roman"/>
          <w:sz w:val="24"/>
          <w:szCs w:val="24"/>
          <w:lang w:eastAsia="en-IN"/>
        </w:rPr>
        <w:t xml:space="preserve">hytochrome receptors for red and </w:t>
      </w:r>
      <w:r w:rsidR="009C14EF" w:rsidRPr="004E3C02">
        <w:rPr>
          <w:rFonts w:ascii="Times New Roman" w:eastAsia="Times New Roman" w:hAnsi="Times New Roman" w:cs="Times New Roman"/>
          <w:sz w:val="24"/>
          <w:szCs w:val="24"/>
          <w:lang w:eastAsia="en-IN"/>
        </w:rPr>
        <w:t>far-red lights are correlated with</w:t>
      </w:r>
      <w:r w:rsidR="001B1028" w:rsidRPr="004E3C02">
        <w:rPr>
          <w:rFonts w:ascii="Times New Roman" w:eastAsia="Times New Roman" w:hAnsi="Times New Roman" w:cs="Times New Roman"/>
          <w:sz w:val="24"/>
          <w:szCs w:val="24"/>
          <w:lang w:eastAsia="en-IN"/>
        </w:rPr>
        <w:t xml:space="preserve"> </w:t>
      </w:r>
      <w:proofErr w:type="spellStart"/>
      <w:r w:rsidR="001B1028" w:rsidRPr="004E3C02">
        <w:rPr>
          <w:rFonts w:ascii="Times New Roman" w:eastAsia="Times New Roman" w:hAnsi="Times New Roman" w:cs="Times New Roman"/>
          <w:sz w:val="24"/>
          <w:szCs w:val="24"/>
          <w:lang w:eastAsia="en-IN"/>
        </w:rPr>
        <w:t>phytochromobillin</w:t>
      </w:r>
      <w:proofErr w:type="spellEnd"/>
      <w:r w:rsidR="001B1028" w:rsidRPr="004E3C02">
        <w:rPr>
          <w:rFonts w:ascii="Times New Roman" w:eastAsia="Times New Roman" w:hAnsi="Times New Roman" w:cs="Times New Roman"/>
          <w:sz w:val="24"/>
          <w:szCs w:val="24"/>
          <w:lang w:eastAsia="en-IN"/>
        </w:rPr>
        <w:t xml:space="preserve"> </w:t>
      </w:r>
      <w:proofErr w:type="spellStart"/>
      <w:r w:rsidR="001B1028" w:rsidRPr="004E3C02">
        <w:rPr>
          <w:rFonts w:ascii="Times New Roman" w:eastAsia="Times New Roman" w:hAnsi="Times New Roman" w:cs="Times New Roman"/>
          <w:sz w:val="24"/>
          <w:szCs w:val="24"/>
          <w:lang w:eastAsia="en-IN"/>
        </w:rPr>
        <w:t>tetrapyrole</w:t>
      </w:r>
      <w:proofErr w:type="spellEnd"/>
      <w:r w:rsidR="001B1028" w:rsidRPr="004E3C02">
        <w:rPr>
          <w:rFonts w:ascii="Times New Roman" w:eastAsia="Times New Roman" w:hAnsi="Times New Roman" w:cs="Times New Roman"/>
          <w:sz w:val="24"/>
          <w:szCs w:val="24"/>
          <w:lang w:eastAsia="en-IN"/>
        </w:rPr>
        <w:t xml:space="preserve"> ring, which has the ability to</w:t>
      </w:r>
      <w:r w:rsidR="00300232" w:rsidRPr="004E3C02">
        <w:rPr>
          <w:rFonts w:ascii="Times New Roman" w:hAnsi="Times New Roman" w:cs="Times New Roman"/>
          <w:sz w:val="24"/>
          <w:szCs w:val="24"/>
        </w:rPr>
        <w:t xml:space="preserve"> </w:t>
      </w:r>
      <w:r w:rsidR="00300232" w:rsidRPr="004E3C02">
        <w:rPr>
          <w:rFonts w:ascii="Times New Roman" w:eastAsia="Times New Roman" w:hAnsi="Times New Roman" w:cs="Times New Roman"/>
          <w:sz w:val="24"/>
          <w:szCs w:val="24"/>
          <w:lang w:eastAsia="en-IN"/>
        </w:rPr>
        <w:t>react to red and far-red light by isomerizing</w:t>
      </w:r>
      <w:r w:rsidR="001B1028" w:rsidRPr="004E3C02">
        <w:rPr>
          <w:rFonts w:ascii="Times New Roman" w:eastAsia="Times New Roman" w:hAnsi="Times New Roman" w:cs="Times New Roman"/>
          <w:sz w:val="24"/>
          <w:szCs w:val="24"/>
          <w:lang w:eastAsia="en-IN"/>
        </w:rPr>
        <w:t xml:space="preserve">, thereby inducing modifications </w:t>
      </w:r>
      <w:r w:rsidR="00300232" w:rsidRPr="004E3C02">
        <w:rPr>
          <w:rFonts w:ascii="Times New Roman" w:hAnsi="Times New Roman" w:cs="Times New Roman"/>
          <w:sz w:val="24"/>
          <w:szCs w:val="24"/>
        </w:rPr>
        <w:t xml:space="preserve">within the composition of proteins </w:t>
      </w:r>
      <w:r w:rsidR="001B1028" w:rsidRPr="004E3C02">
        <w:rPr>
          <w:rFonts w:ascii="Times New Roman" w:hAnsi="Times New Roman" w:cs="Times New Roman"/>
          <w:sz w:val="24"/>
          <w:szCs w:val="24"/>
        </w:rPr>
        <w:t>(</w:t>
      </w:r>
      <w:r w:rsidR="00CD01A4">
        <w:rPr>
          <w:rFonts w:ascii="Times New Roman" w:hAnsi="Times New Roman" w:cs="Times New Roman"/>
          <w:sz w:val="24"/>
          <w:szCs w:val="24"/>
        </w:rPr>
        <w:t>3</w:t>
      </w:r>
      <w:r w:rsidR="00DD18C4">
        <w:rPr>
          <w:rFonts w:ascii="Times New Roman" w:hAnsi="Times New Roman" w:cs="Times New Roman"/>
          <w:sz w:val="24"/>
          <w:szCs w:val="24"/>
        </w:rPr>
        <w:t>7</w:t>
      </w:r>
      <w:r w:rsidR="001B1028" w:rsidRPr="004E3C02">
        <w:rPr>
          <w:rFonts w:ascii="Times New Roman" w:hAnsi="Times New Roman" w:cs="Times New Roman"/>
          <w:sz w:val="24"/>
          <w:szCs w:val="24"/>
        </w:rPr>
        <w:t xml:space="preserve">). </w:t>
      </w:r>
      <w:r w:rsidR="001B1028" w:rsidRPr="004E3C02">
        <w:rPr>
          <w:rFonts w:ascii="Times New Roman" w:eastAsia="Times New Roman" w:hAnsi="Times New Roman" w:cs="Times New Roman"/>
          <w:sz w:val="24"/>
          <w:szCs w:val="24"/>
          <w:lang w:eastAsia="en-IN"/>
        </w:rPr>
        <w:t xml:space="preserve">According to </w:t>
      </w:r>
      <w:r w:rsidR="0048635A">
        <w:rPr>
          <w:rFonts w:ascii="Times New Roman" w:eastAsia="Times New Roman" w:hAnsi="Times New Roman" w:cs="Times New Roman"/>
          <w:sz w:val="24"/>
          <w:szCs w:val="24"/>
          <w:lang w:eastAsia="en-IN"/>
        </w:rPr>
        <w:t>(</w:t>
      </w:r>
      <w:r w:rsidR="00CD01A4">
        <w:rPr>
          <w:rFonts w:ascii="Times New Roman" w:eastAsia="Times New Roman" w:hAnsi="Times New Roman" w:cs="Times New Roman"/>
          <w:sz w:val="24"/>
          <w:szCs w:val="24"/>
          <w:lang w:eastAsia="en-IN"/>
        </w:rPr>
        <w:t>3</w:t>
      </w:r>
      <w:r w:rsidR="00DD18C4">
        <w:rPr>
          <w:rFonts w:ascii="Times New Roman" w:eastAsia="Times New Roman" w:hAnsi="Times New Roman" w:cs="Times New Roman"/>
          <w:sz w:val="24"/>
          <w:szCs w:val="24"/>
          <w:lang w:eastAsia="en-IN"/>
        </w:rPr>
        <w:t>8</w:t>
      </w:r>
      <w:r w:rsidR="0048635A">
        <w:rPr>
          <w:rFonts w:ascii="Times New Roman" w:eastAsia="Times New Roman" w:hAnsi="Times New Roman" w:cs="Times New Roman"/>
          <w:sz w:val="24"/>
          <w:szCs w:val="24"/>
          <w:lang w:eastAsia="en-IN"/>
        </w:rPr>
        <w:t xml:space="preserve">) </w:t>
      </w:r>
      <w:r w:rsidR="004E3C02" w:rsidRPr="004E3C02">
        <w:rPr>
          <w:rFonts w:ascii="Times New Roman" w:hAnsi="Times New Roman" w:cs="Times New Roman"/>
          <w:sz w:val="24"/>
          <w:szCs w:val="24"/>
        </w:rPr>
        <w:t xml:space="preserve">phytochromes in their active </w:t>
      </w:r>
      <w:proofErr w:type="spellStart"/>
      <w:r w:rsidR="004E3C02" w:rsidRPr="004E3C02">
        <w:rPr>
          <w:rFonts w:ascii="Times New Roman" w:hAnsi="Times New Roman" w:cs="Times New Roman"/>
          <w:sz w:val="24"/>
          <w:szCs w:val="24"/>
        </w:rPr>
        <w:t>Pfr</w:t>
      </w:r>
      <w:proofErr w:type="spellEnd"/>
      <w:r w:rsidR="004E3C02" w:rsidRPr="004E3C02">
        <w:rPr>
          <w:rFonts w:ascii="Times New Roman" w:hAnsi="Times New Roman" w:cs="Times New Roman"/>
          <w:sz w:val="24"/>
          <w:szCs w:val="24"/>
        </w:rPr>
        <w:t xml:space="preserve"> form translocate </w:t>
      </w:r>
      <w:r w:rsidR="00300232" w:rsidRPr="004E3C02">
        <w:rPr>
          <w:rFonts w:ascii="Times New Roman" w:hAnsi="Times New Roman" w:cs="Times New Roman"/>
          <w:sz w:val="24"/>
          <w:szCs w:val="24"/>
        </w:rPr>
        <w:t xml:space="preserve">between the cytoplasm and the nucleus, where it </w:t>
      </w:r>
      <w:r w:rsidR="009C14EF" w:rsidRPr="004E3C02">
        <w:rPr>
          <w:rFonts w:ascii="Times New Roman" w:eastAsia="Times New Roman" w:hAnsi="Times New Roman" w:cs="Times New Roman"/>
          <w:sz w:val="24"/>
          <w:szCs w:val="24"/>
          <w:lang w:eastAsia="en-IN"/>
        </w:rPr>
        <w:t>can directly engage with</w:t>
      </w:r>
      <w:r w:rsidR="001B1028" w:rsidRPr="004E3C02">
        <w:rPr>
          <w:rFonts w:ascii="Times New Roman" w:eastAsia="Times New Roman" w:hAnsi="Times New Roman" w:cs="Times New Roman"/>
          <w:sz w:val="24"/>
          <w:szCs w:val="24"/>
          <w:lang w:eastAsia="en-IN"/>
        </w:rPr>
        <w:t xml:space="preserve"> PIFs (PHYTOCHROME INTERACTING FACTORS) family of </w:t>
      </w:r>
      <w:proofErr w:type="spellStart"/>
      <w:r w:rsidR="001B1028" w:rsidRPr="004E3C02">
        <w:rPr>
          <w:rFonts w:ascii="Times New Roman" w:eastAsia="Times New Roman" w:hAnsi="Times New Roman" w:cs="Times New Roman"/>
          <w:sz w:val="24"/>
          <w:szCs w:val="24"/>
          <w:lang w:eastAsia="en-IN"/>
        </w:rPr>
        <w:t>basichelix</w:t>
      </w:r>
      <w:proofErr w:type="spellEnd"/>
      <w:r w:rsidR="001B1028" w:rsidRPr="004E3C02">
        <w:rPr>
          <w:rFonts w:ascii="Times New Roman" w:eastAsia="Times New Roman" w:hAnsi="Times New Roman" w:cs="Times New Roman"/>
          <w:sz w:val="24"/>
          <w:szCs w:val="24"/>
          <w:lang w:eastAsia="en-IN"/>
        </w:rPr>
        <w:t>-loop-helix transcription factors to start light-regulated gene production.</w:t>
      </w:r>
      <w:r w:rsidR="00780A81" w:rsidRPr="004E3C02">
        <w:rPr>
          <w:rFonts w:ascii="Times New Roman" w:hAnsi="Times New Roman" w:cs="Times New Roman"/>
          <w:sz w:val="24"/>
          <w:szCs w:val="24"/>
        </w:rPr>
        <w:t xml:space="preserve"> </w:t>
      </w:r>
      <w:r w:rsidR="00780A81" w:rsidRPr="004E3C02">
        <w:rPr>
          <w:rFonts w:ascii="Times New Roman" w:eastAsia="Times New Roman" w:hAnsi="Times New Roman" w:cs="Times New Roman"/>
          <w:sz w:val="24"/>
          <w:szCs w:val="24"/>
          <w:lang w:eastAsia="en-IN"/>
        </w:rPr>
        <w:t>Phytochromes primarily accomplish their goal by producing different biochemical changes to the PIFs' transcription factors (</w:t>
      </w:r>
      <w:r w:rsidR="004E64B3">
        <w:rPr>
          <w:rFonts w:ascii="Times New Roman" w:eastAsia="Times New Roman" w:hAnsi="Times New Roman" w:cs="Times New Roman"/>
          <w:sz w:val="24"/>
          <w:szCs w:val="24"/>
          <w:lang w:eastAsia="en-IN"/>
        </w:rPr>
        <w:t>3</w:t>
      </w:r>
      <w:r w:rsidR="00DD18C4">
        <w:rPr>
          <w:rFonts w:ascii="Times New Roman" w:eastAsia="Times New Roman" w:hAnsi="Times New Roman" w:cs="Times New Roman"/>
          <w:sz w:val="24"/>
          <w:szCs w:val="24"/>
          <w:lang w:eastAsia="en-IN"/>
        </w:rPr>
        <w:t>9</w:t>
      </w:r>
      <w:r w:rsidR="00780A81" w:rsidRPr="004E3C02">
        <w:rPr>
          <w:rFonts w:ascii="Times New Roman" w:eastAsia="Times New Roman" w:hAnsi="Times New Roman" w:cs="Times New Roman"/>
          <w:sz w:val="24"/>
          <w:szCs w:val="24"/>
          <w:lang w:eastAsia="en-IN"/>
        </w:rPr>
        <w:t>). Among these early responses are sequestration, phosphorylation, poly</w:t>
      </w:r>
      <w:r w:rsidR="00D62A71" w:rsidRPr="004E3C02">
        <w:rPr>
          <w:rFonts w:ascii="Times New Roman" w:eastAsia="Times New Roman" w:hAnsi="Times New Roman" w:cs="Times New Roman"/>
          <w:sz w:val="24"/>
          <w:szCs w:val="24"/>
          <w:lang w:eastAsia="en-IN"/>
        </w:rPr>
        <w:t>-</w:t>
      </w:r>
      <w:r w:rsidR="00780A81" w:rsidRPr="004E3C02">
        <w:rPr>
          <w:rFonts w:ascii="Times New Roman" w:eastAsia="Times New Roman" w:hAnsi="Times New Roman" w:cs="Times New Roman"/>
          <w:sz w:val="24"/>
          <w:szCs w:val="24"/>
          <w:lang w:eastAsia="en-IN"/>
        </w:rPr>
        <w:t xml:space="preserve">ubiquitylation, and ultimately </w:t>
      </w:r>
      <w:r w:rsidR="00300232" w:rsidRPr="004E3C02">
        <w:rPr>
          <w:rFonts w:ascii="Times New Roman" w:eastAsia="Times New Roman" w:hAnsi="Times New Roman" w:cs="Times New Roman"/>
          <w:sz w:val="24"/>
          <w:szCs w:val="24"/>
          <w:lang w:eastAsia="en-IN"/>
        </w:rPr>
        <w:t xml:space="preserve">decline in </w:t>
      </w:r>
      <w:r w:rsidR="00780A81" w:rsidRPr="004E3C02">
        <w:rPr>
          <w:rFonts w:ascii="Times New Roman" w:eastAsia="Times New Roman" w:hAnsi="Times New Roman" w:cs="Times New Roman"/>
          <w:sz w:val="24"/>
          <w:szCs w:val="24"/>
          <w:lang w:eastAsia="en-IN"/>
        </w:rPr>
        <w:t xml:space="preserve">the PIFs through the 26S proteasome-mediated degradation pathway </w:t>
      </w:r>
      <w:r w:rsidR="0048635A">
        <w:rPr>
          <w:rFonts w:ascii="Times New Roman" w:eastAsia="Times New Roman" w:hAnsi="Times New Roman" w:cs="Times New Roman"/>
          <w:sz w:val="24"/>
          <w:szCs w:val="24"/>
          <w:lang w:eastAsia="en-IN"/>
        </w:rPr>
        <w:t>(</w:t>
      </w:r>
      <w:r w:rsidR="00DD18C4">
        <w:rPr>
          <w:rFonts w:ascii="Times New Roman" w:eastAsia="Times New Roman" w:hAnsi="Times New Roman" w:cs="Times New Roman"/>
          <w:sz w:val="24"/>
          <w:szCs w:val="24"/>
          <w:lang w:eastAsia="en-IN"/>
        </w:rPr>
        <w:t>40</w:t>
      </w:r>
      <w:r w:rsidR="0048635A">
        <w:rPr>
          <w:rFonts w:ascii="Times New Roman" w:eastAsia="Times New Roman" w:hAnsi="Times New Roman" w:cs="Times New Roman"/>
          <w:sz w:val="24"/>
          <w:szCs w:val="24"/>
          <w:lang w:eastAsia="en-IN"/>
        </w:rPr>
        <w:t xml:space="preserve">, </w:t>
      </w:r>
      <w:r w:rsidR="004E64B3">
        <w:rPr>
          <w:rFonts w:ascii="Times New Roman" w:eastAsia="Times New Roman" w:hAnsi="Times New Roman" w:cs="Times New Roman"/>
          <w:sz w:val="24"/>
          <w:szCs w:val="24"/>
          <w:lang w:eastAsia="en-IN"/>
        </w:rPr>
        <w:t>4</w:t>
      </w:r>
      <w:r w:rsidR="00DD18C4">
        <w:rPr>
          <w:rFonts w:ascii="Times New Roman" w:eastAsia="Times New Roman" w:hAnsi="Times New Roman" w:cs="Times New Roman"/>
          <w:sz w:val="24"/>
          <w:szCs w:val="24"/>
          <w:lang w:eastAsia="en-IN"/>
        </w:rPr>
        <w:t>1</w:t>
      </w:r>
      <w:r w:rsidR="0048635A">
        <w:rPr>
          <w:rFonts w:ascii="Times New Roman" w:eastAsia="Times New Roman" w:hAnsi="Times New Roman" w:cs="Times New Roman"/>
          <w:sz w:val="24"/>
          <w:szCs w:val="24"/>
          <w:lang w:eastAsia="en-IN"/>
        </w:rPr>
        <w:t>).</w:t>
      </w:r>
      <w:r w:rsidR="001B1028" w:rsidRPr="004E3C02">
        <w:rPr>
          <w:rFonts w:ascii="Times New Roman" w:eastAsia="Times New Roman" w:hAnsi="Times New Roman" w:cs="Times New Roman"/>
          <w:sz w:val="24"/>
          <w:szCs w:val="24"/>
          <w:lang w:eastAsia="en-IN"/>
        </w:rPr>
        <w:t xml:space="preserve"> </w:t>
      </w:r>
      <w:r w:rsidR="00780A81" w:rsidRPr="004E3C02">
        <w:rPr>
          <w:rFonts w:ascii="Times New Roman" w:hAnsi="Times New Roman" w:cs="Times New Roman"/>
          <w:sz w:val="24"/>
          <w:szCs w:val="24"/>
        </w:rPr>
        <w:t>Phosphorylation is a widely used PTM that regulates the function of photoreceptors. The three primary classes of plant photoreceptors—</w:t>
      </w:r>
      <w:proofErr w:type="spellStart"/>
      <w:r w:rsidR="00780A81" w:rsidRPr="004E3C02">
        <w:rPr>
          <w:rFonts w:ascii="Times New Roman" w:hAnsi="Times New Roman" w:cs="Times New Roman"/>
          <w:sz w:val="24"/>
          <w:szCs w:val="24"/>
        </w:rPr>
        <w:t>phototropins</w:t>
      </w:r>
      <w:proofErr w:type="spellEnd"/>
      <w:r w:rsidR="00780A81" w:rsidRPr="004E3C02">
        <w:rPr>
          <w:rFonts w:ascii="Times New Roman" w:hAnsi="Times New Roman" w:cs="Times New Roman"/>
          <w:sz w:val="24"/>
          <w:szCs w:val="24"/>
        </w:rPr>
        <w:t xml:space="preserve">, phytochromes, and cryptochromes—are regulated by phosphorylation processes. To activate </w:t>
      </w:r>
      <w:proofErr w:type="spellStart"/>
      <w:r w:rsidR="00780A81" w:rsidRPr="004E3C02">
        <w:rPr>
          <w:rFonts w:ascii="Times New Roman" w:hAnsi="Times New Roman" w:cs="Times New Roman"/>
          <w:sz w:val="24"/>
          <w:szCs w:val="24"/>
        </w:rPr>
        <w:t>phototropin</w:t>
      </w:r>
      <w:proofErr w:type="spellEnd"/>
      <w:r w:rsidR="00780A81" w:rsidRPr="004E3C02">
        <w:rPr>
          <w:rFonts w:ascii="Times New Roman" w:hAnsi="Times New Roman" w:cs="Times New Roman"/>
          <w:sz w:val="24"/>
          <w:szCs w:val="24"/>
        </w:rPr>
        <w:t xml:space="preserve"> 1 (PHOT1) in reaction to blue light, for instance, specific serine residues in PHOTIN </w:t>
      </w:r>
      <w:r w:rsidR="00780A81" w:rsidRPr="004E3C02">
        <w:rPr>
          <w:rFonts w:ascii="Times New Roman" w:hAnsi="Times New Roman" w:cs="Times New Roman"/>
          <w:sz w:val="24"/>
          <w:szCs w:val="24"/>
        </w:rPr>
        <w:lastRenderedPageBreak/>
        <w:t xml:space="preserve">must be phosphorylated. Phototropism, chloroplast movement, and stomatal opening are all caused by </w:t>
      </w:r>
      <w:proofErr w:type="spellStart"/>
      <w:r w:rsidR="00780A81" w:rsidRPr="004E3C02">
        <w:rPr>
          <w:rFonts w:ascii="Times New Roman" w:hAnsi="Times New Roman" w:cs="Times New Roman"/>
          <w:sz w:val="24"/>
          <w:szCs w:val="24"/>
        </w:rPr>
        <w:t>signaling</w:t>
      </w:r>
      <w:proofErr w:type="spellEnd"/>
      <w:r w:rsidR="00780A81" w:rsidRPr="004E3C02">
        <w:rPr>
          <w:rFonts w:ascii="Times New Roman" w:hAnsi="Times New Roman" w:cs="Times New Roman"/>
          <w:sz w:val="24"/>
          <w:szCs w:val="24"/>
        </w:rPr>
        <w:t xml:space="preserve"> cascades that are initiated by the phosphorylation event in plants in response to light </w:t>
      </w:r>
      <w:r w:rsidR="001B1028" w:rsidRPr="004E3C02">
        <w:rPr>
          <w:rFonts w:ascii="Times New Roman" w:eastAsia="Times New Roman" w:hAnsi="Times New Roman" w:cs="Times New Roman"/>
          <w:sz w:val="24"/>
          <w:szCs w:val="24"/>
          <w:lang w:eastAsia="en-IN"/>
        </w:rPr>
        <w:t>(</w:t>
      </w:r>
      <w:r w:rsidR="004E64B3">
        <w:rPr>
          <w:rFonts w:ascii="Times New Roman" w:eastAsia="Times New Roman" w:hAnsi="Times New Roman" w:cs="Times New Roman"/>
          <w:sz w:val="24"/>
          <w:szCs w:val="24"/>
          <w:lang w:eastAsia="en-IN"/>
        </w:rPr>
        <w:t>4</w:t>
      </w:r>
      <w:r w:rsidR="00DD18C4">
        <w:rPr>
          <w:rFonts w:ascii="Times New Roman" w:eastAsia="Times New Roman" w:hAnsi="Times New Roman" w:cs="Times New Roman"/>
          <w:sz w:val="24"/>
          <w:szCs w:val="24"/>
          <w:lang w:eastAsia="en-IN"/>
        </w:rPr>
        <w:t>2</w:t>
      </w:r>
      <w:r w:rsidR="001B1028" w:rsidRPr="004E3C02">
        <w:rPr>
          <w:rFonts w:ascii="Times New Roman" w:eastAsia="Times New Roman" w:hAnsi="Times New Roman" w:cs="Times New Roman"/>
          <w:sz w:val="24"/>
          <w:szCs w:val="24"/>
          <w:lang w:eastAsia="en-IN"/>
        </w:rPr>
        <w:t>). Similar to this, phosphorylation changes the nuclear localization and interactions of phytochromes, which are light-sensitive red/far-red light sensors (</w:t>
      </w:r>
      <w:r w:rsidR="004E64B3">
        <w:rPr>
          <w:rFonts w:ascii="Times New Roman" w:eastAsia="Times New Roman" w:hAnsi="Times New Roman" w:cs="Times New Roman"/>
          <w:sz w:val="24"/>
          <w:szCs w:val="24"/>
          <w:lang w:eastAsia="en-IN"/>
        </w:rPr>
        <w:t>4</w:t>
      </w:r>
      <w:r w:rsidR="00DD18C4">
        <w:rPr>
          <w:rFonts w:ascii="Times New Roman" w:eastAsia="Times New Roman" w:hAnsi="Times New Roman" w:cs="Times New Roman"/>
          <w:sz w:val="24"/>
          <w:szCs w:val="24"/>
          <w:lang w:eastAsia="en-IN"/>
        </w:rPr>
        <w:t>3</w:t>
      </w:r>
      <w:r w:rsidR="001B1028" w:rsidRPr="004E3C02">
        <w:rPr>
          <w:rFonts w:ascii="Times New Roman" w:eastAsia="Times New Roman" w:hAnsi="Times New Roman" w:cs="Times New Roman"/>
          <w:sz w:val="24"/>
          <w:szCs w:val="24"/>
          <w:lang w:eastAsia="en-IN"/>
        </w:rPr>
        <w:t xml:space="preserve">). Another significant PTM that controls the function of photoreceptors by regulating their turnover and destruction is ubiquitination. In reaction to light signals, ubiquitin ligases target photoreceptors like phytochromes for proteasomal destruction. </w:t>
      </w:r>
    </w:p>
    <w:p w14:paraId="5FCC4FCC" w14:textId="72491505" w:rsidR="001B1028" w:rsidRPr="00C55687" w:rsidRDefault="001B1028" w:rsidP="00CF3E0B">
      <w:pPr>
        <w:spacing w:line="276" w:lineRule="auto"/>
        <w:jc w:val="both"/>
        <w:rPr>
          <w:rFonts w:ascii="Times New Roman" w:hAnsi="Times New Roman" w:cs="Times New Roman"/>
          <w:sz w:val="24"/>
          <w:szCs w:val="24"/>
        </w:rPr>
      </w:pPr>
      <w:r w:rsidRPr="00C55687">
        <w:rPr>
          <w:rFonts w:ascii="Times New Roman" w:eastAsia="Times New Roman" w:hAnsi="Times New Roman" w:cs="Times New Roman"/>
          <w:sz w:val="24"/>
          <w:szCs w:val="24"/>
          <w:lang w:eastAsia="en-IN"/>
        </w:rPr>
        <w:t xml:space="preserve">This ensures that light responses are strictly regulated and stopped when needed. According to </w:t>
      </w:r>
      <w:r w:rsidR="0048635A">
        <w:rPr>
          <w:rFonts w:ascii="Times New Roman" w:eastAsia="Times New Roman" w:hAnsi="Times New Roman" w:cs="Times New Roman"/>
          <w:sz w:val="24"/>
          <w:szCs w:val="24"/>
          <w:lang w:eastAsia="en-IN"/>
        </w:rPr>
        <w:t>(4</w:t>
      </w:r>
      <w:r w:rsidR="00DD18C4">
        <w:rPr>
          <w:rFonts w:ascii="Times New Roman" w:eastAsia="Times New Roman" w:hAnsi="Times New Roman" w:cs="Times New Roman"/>
          <w:sz w:val="24"/>
          <w:szCs w:val="24"/>
          <w:lang w:eastAsia="en-IN"/>
        </w:rPr>
        <w:t>4</w:t>
      </w:r>
      <w:r w:rsidR="0048635A">
        <w:rPr>
          <w:rFonts w:ascii="Times New Roman" w:eastAsia="Times New Roman" w:hAnsi="Times New Roman" w:cs="Times New Roman"/>
          <w:sz w:val="24"/>
          <w:szCs w:val="24"/>
          <w:lang w:eastAsia="en-IN"/>
        </w:rPr>
        <w:t>)</w:t>
      </w:r>
      <w:r w:rsidRPr="00C55687">
        <w:rPr>
          <w:rFonts w:ascii="Times New Roman" w:eastAsia="Times New Roman" w:hAnsi="Times New Roman" w:cs="Times New Roman"/>
          <w:sz w:val="24"/>
          <w:szCs w:val="24"/>
          <w:lang w:eastAsia="en-IN"/>
        </w:rPr>
        <w:t xml:space="preserve"> PHYTOCHROME INTERACTING FACTOR 3 (PIF3), for instance, </w:t>
      </w:r>
      <w:r w:rsidR="00A263BF" w:rsidRPr="00C55687">
        <w:rPr>
          <w:rFonts w:ascii="Times New Roman" w:hAnsi="Times New Roman" w:cs="Times New Roman"/>
          <w:sz w:val="24"/>
          <w:szCs w:val="24"/>
        </w:rPr>
        <w:t xml:space="preserve">engages in interaction with </w:t>
      </w:r>
      <w:r w:rsidR="00A263BF" w:rsidRPr="00C55687">
        <w:rPr>
          <w:rFonts w:ascii="Times New Roman" w:eastAsia="Times New Roman" w:hAnsi="Times New Roman" w:cs="Times New Roman"/>
          <w:sz w:val="24"/>
          <w:szCs w:val="24"/>
          <w:lang w:eastAsia="en-IN"/>
        </w:rPr>
        <w:t>phytochromes that</w:t>
      </w:r>
      <w:r w:rsidRPr="00C55687">
        <w:rPr>
          <w:rFonts w:ascii="Times New Roman" w:eastAsia="Times New Roman" w:hAnsi="Times New Roman" w:cs="Times New Roman"/>
          <w:sz w:val="24"/>
          <w:szCs w:val="24"/>
          <w:lang w:eastAsia="en-IN"/>
        </w:rPr>
        <w:t xml:space="preserve"> is ubiquitinated and destroyed under light, enabling the transition between light and dark developmental programs. By altering photoreceptor stability and interactions with other proteins, </w:t>
      </w:r>
      <w:proofErr w:type="spellStart"/>
      <w:r w:rsidRPr="00C55687">
        <w:rPr>
          <w:rFonts w:ascii="Times New Roman" w:eastAsia="Times New Roman" w:hAnsi="Times New Roman" w:cs="Times New Roman"/>
          <w:sz w:val="24"/>
          <w:szCs w:val="24"/>
          <w:lang w:eastAsia="en-IN"/>
        </w:rPr>
        <w:t>sumoylation</w:t>
      </w:r>
      <w:proofErr w:type="spellEnd"/>
      <w:r w:rsidRPr="00C55687">
        <w:rPr>
          <w:rFonts w:ascii="Times New Roman" w:eastAsia="Times New Roman" w:hAnsi="Times New Roman" w:cs="Times New Roman"/>
          <w:sz w:val="24"/>
          <w:szCs w:val="24"/>
          <w:lang w:eastAsia="en-IN"/>
        </w:rPr>
        <w:t xml:space="preserve"> and S-</w:t>
      </w:r>
      <w:proofErr w:type="spellStart"/>
      <w:r w:rsidRPr="00C55687">
        <w:rPr>
          <w:rFonts w:ascii="Times New Roman" w:eastAsia="Times New Roman" w:hAnsi="Times New Roman" w:cs="Times New Roman"/>
          <w:sz w:val="24"/>
          <w:szCs w:val="24"/>
          <w:lang w:eastAsia="en-IN"/>
        </w:rPr>
        <w:t>nitrosylation</w:t>
      </w:r>
      <w:proofErr w:type="spellEnd"/>
      <w:r w:rsidRPr="00C55687">
        <w:rPr>
          <w:rFonts w:ascii="Times New Roman" w:eastAsia="Times New Roman" w:hAnsi="Times New Roman" w:cs="Times New Roman"/>
          <w:sz w:val="24"/>
          <w:szCs w:val="24"/>
          <w:lang w:eastAsia="en-IN"/>
        </w:rPr>
        <w:t xml:space="preserve"> also regulate photoreceptor activity. It has been observed that SUMO-</w:t>
      </w:r>
      <w:r w:rsidR="00CF3E0B">
        <w:rPr>
          <w:rFonts w:ascii="Times New Roman" w:eastAsia="Times New Roman" w:hAnsi="Times New Roman" w:cs="Times New Roman"/>
          <w:sz w:val="24"/>
          <w:szCs w:val="24"/>
          <w:lang w:eastAsia="en-IN"/>
        </w:rPr>
        <w:t>paired</w:t>
      </w:r>
      <w:r w:rsidRPr="00C55687">
        <w:rPr>
          <w:rFonts w:ascii="Times New Roman" w:eastAsia="Times New Roman" w:hAnsi="Times New Roman" w:cs="Times New Roman"/>
          <w:sz w:val="24"/>
          <w:szCs w:val="24"/>
          <w:lang w:eastAsia="en-IN"/>
        </w:rPr>
        <w:t xml:space="preserve"> photoreceptors modify light </w:t>
      </w:r>
      <w:proofErr w:type="spellStart"/>
      <w:r w:rsidRPr="00C55687">
        <w:rPr>
          <w:rFonts w:ascii="Times New Roman" w:eastAsia="Times New Roman" w:hAnsi="Times New Roman" w:cs="Times New Roman"/>
          <w:sz w:val="24"/>
          <w:szCs w:val="24"/>
          <w:lang w:eastAsia="en-IN"/>
        </w:rPr>
        <w:t>signaling</w:t>
      </w:r>
      <w:proofErr w:type="spellEnd"/>
      <w:r w:rsidRPr="00C55687">
        <w:rPr>
          <w:rFonts w:ascii="Times New Roman" w:eastAsia="Times New Roman" w:hAnsi="Times New Roman" w:cs="Times New Roman"/>
          <w:sz w:val="24"/>
          <w:szCs w:val="24"/>
          <w:lang w:eastAsia="en-IN"/>
        </w:rPr>
        <w:t xml:space="preserve"> pathways, which impacts the plant's capacity to react to different light wavelengths (</w:t>
      </w:r>
      <w:r w:rsidR="004E64B3">
        <w:rPr>
          <w:rFonts w:ascii="Times New Roman" w:eastAsia="Times New Roman" w:hAnsi="Times New Roman" w:cs="Times New Roman"/>
          <w:sz w:val="24"/>
          <w:szCs w:val="24"/>
          <w:lang w:eastAsia="en-IN"/>
        </w:rPr>
        <w:t>4</w:t>
      </w:r>
      <w:r w:rsidR="00DD18C4">
        <w:rPr>
          <w:rFonts w:ascii="Times New Roman" w:eastAsia="Times New Roman" w:hAnsi="Times New Roman" w:cs="Times New Roman"/>
          <w:sz w:val="24"/>
          <w:szCs w:val="24"/>
          <w:lang w:eastAsia="en-IN"/>
        </w:rPr>
        <w:t>5</w:t>
      </w:r>
      <w:r w:rsidRPr="00C55687">
        <w:rPr>
          <w:rFonts w:ascii="Times New Roman" w:eastAsia="Times New Roman" w:hAnsi="Times New Roman" w:cs="Times New Roman"/>
          <w:sz w:val="24"/>
          <w:szCs w:val="24"/>
          <w:lang w:eastAsia="en-IN"/>
        </w:rPr>
        <w:t>). In a similar vein, photoreceptor function can be modulated by S-</w:t>
      </w:r>
      <w:proofErr w:type="spellStart"/>
      <w:r w:rsidRPr="00C55687">
        <w:rPr>
          <w:rFonts w:ascii="Times New Roman" w:eastAsia="Times New Roman" w:hAnsi="Times New Roman" w:cs="Times New Roman"/>
          <w:sz w:val="24"/>
          <w:szCs w:val="24"/>
          <w:lang w:eastAsia="en-IN"/>
        </w:rPr>
        <w:t>nitrosylation</w:t>
      </w:r>
      <w:proofErr w:type="spellEnd"/>
      <w:r w:rsidRPr="00C55687">
        <w:rPr>
          <w:rFonts w:ascii="Times New Roman" w:eastAsia="Times New Roman" w:hAnsi="Times New Roman" w:cs="Times New Roman"/>
          <w:sz w:val="24"/>
          <w:szCs w:val="24"/>
          <w:lang w:eastAsia="en-IN"/>
        </w:rPr>
        <w:t xml:space="preserve"> of certain cysteine residues through changes in protein-protein interactions or stability in varying environmental conditions (</w:t>
      </w:r>
      <w:r w:rsidR="004E64B3">
        <w:rPr>
          <w:rFonts w:ascii="Times New Roman" w:eastAsia="Times New Roman" w:hAnsi="Times New Roman" w:cs="Times New Roman"/>
          <w:sz w:val="24"/>
          <w:szCs w:val="24"/>
          <w:lang w:eastAsia="en-IN"/>
        </w:rPr>
        <w:t>4</w:t>
      </w:r>
      <w:r w:rsidR="00DD18C4">
        <w:rPr>
          <w:rFonts w:ascii="Times New Roman" w:eastAsia="Times New Roman" w:hAnsi="Times New Roman" w:cs="Times New Roman"/>
          <w:sz w:val="24"/>
          <w:szCs w:val="24"/>
          <w:lang w:eastAsia="en-IN"/>
        </w:rPr>
        <w:t>6</w:t>
      </w:r>
      <w:r w:rsidRPr="00C55687">
        <w:rPr>
          <w:rFonts w:ascii="Times New Roman" w:eastAsia="Times New Roman" w:hAnsi="Times New Roman" w:cs="Times New Roman"/>
          <w:sz w:val="24"/>
          <w:szCs w:val="24"/>
          <w:lang w:eastAsia="en-IN"/>
        </w:rPr>
        <w:t>).</w:t>
      </w:r>
    </w:p>
    <w:p w14:paraId="3C1E3FC4" w14:textId="15279377" w:rsidR="001B1028" w:rsidRPr="009A599A" w:rsidRDefault="00CD57FB" w:rsidP="009A599A">
      <w:pPr>
        <w:spacing w:line="276" w:lineRule="auto"/>
        <w:jc w:val="both"/>
        <w:rPr>
          <w:rFonts w:ascii="Times New Roman" w:eastAsia="Times New Roman" w:hAnsi="Times New Roman" w:cs="Times New Roman"/>
          <w:sz w:val="24"/>
          <w:szCs w:val="24"/>
          <w:lang w:eastAsia="en-IN"/>
        </w:rPr>
      </w:pPr>
      <w:r>
        <w:rPr>
          <w:rFonts w:ascii="Times New Roman" w:hAnsi="Times New Roman" w:cs="Times New Roman"/>
          <w:b/>
          <w:sz w:val="24"/>
          <w:szCs w:val="24"/>
        </w:rPr>
        <w:t>2.2</w:t>
      </w:r>
      <w:r w:rsidR="001B1028" w:rsidRPr="00A54C9B">
        <w:rPr>
          <w:rFonts w:ascii="Times New Roman" w:hAnsi="Times New Roman" w:cs="Times New Roman"/>
          <w:b/>
          <w:sz w:val="24"/>
          <w:szCs w:val="24"/>
        </w:rPr>
        <w:t>Light-Dependent Nuclear import and Subcellular Localization:</w:t>
      </w:r>
      <w:r w:rsidR="001B1028" w:rsidRPr="00A54C9B">
        <w:rPr>
          <w:rFonts w:ascii="Times New Roman" w:eastAsia="Times New Roman" w:hAnsi="Times New Roman" w:cs="Times New Roman"/>
          <w:b/>
          <w:bCs/>
          <w:sz w:val="24"/>
          <w:szCs w:val="24"/>
          <w:lang w:eastAsia="en-IN"/>
        </w:rPr>
        <w:t xml:space="preserve"> </w:t>
      </w:r>
      <w:r w:rsidR="001B1028" w:rsidRPr="00C27C2D">
        <w:rPr>
          <w:rFonts w:ascii="Times New Roman" w:hAnsi="Times New Roman" w:cs="Times New Roman"/>
          <w:sz w:val="24"/>
          <w:szCs w:val="24"/>
        </w:rPr>
        <w:t>Plants respond to different light conditions by regulating gene expression, and one important regulatory mechanism for this process is</w:t>
      </w:r>
      <w:r w:rsidR="00C27C2D" w:rsidRPr="00C27C2D">
        <w:rPr>
          <w:rFonts w:ascii="Times New Roman" w:hAnsi="Times New Roman" w:cs="Times New Roman"/>
          <w:sz w:val="24"/>
          <w:szCs w:val="24"/>
        </w:rPr>
        <w:t xml:space="preserve"> </w:t>
      </w:r>
      <w:r w:rsidR="00C27C2D" w:rsidRPr="00C27C2D">
        <w:rPr>
          <w:rFonts w:ascii="Times New Roman" w:eastAsia="Times New Roman" w:hAnsi="Times New Roman" w:cs="Times New Roman"/>
          <w:sz w:val="24"/>
          <w:szCs w:val="24"/>
          <w:lang w:eastAsia="en-IN"/>
        </w:rPr>
        <w:t>photoreceptors' light-dependent nuclear import</w:t>
      </w:r>
      <w:r w:rsidR="001B1028" w:rsidRPr="00C27C2D">
        <w:rPr>
          <w:rFonts w:ascii="Times New Roman" w:hAnsi="Times New Roman" w:cs="Times New Roman"/>
          <w:sz w:val="24"/>
          <w:szCs w:val="24"/>
        </w:rPr>
        <w:t>.</w:t>
      </w:r>
      <w:r w:rsidR="00C27C2D" w:rsidRPr="00C27C2D">
        <w:rPr>
          <w:rFonts w:ascii="Times New Roman" w:hAnsi="Times New Roman" w:cs="Times New Roman"/>
          <w:sz w:val="24"/>
          <w:szCs w:val="24"/>
        </w:rPr>
        <w:t xml:space="preserve"> </w:t>
      </w:r>
      <w:r w:rsidR="00C27C2D" w:rsidRPr="00C27C2D">
        <w:rPr>
          <w:rFonts w:ascii="Times New Roman" w:eastAsia="Times New Roman" w:hAnsi="Times New Roman" w:cs="Times New Roman"/>
          <w:sz w:val="24"/>
          <w:szCs w:val="24"/>
          <w:lang w:eastAsia="en-IN"/>
        </w:rPr>
        <w:t>When a light gets absorbed</w:t>
      </w:r>
      <w:r w:rsidR="001B1028" w:rsidRPr="00C27C2D">
        <w:rPr>
          <w:rFonts w:ascii="Times New Roman" w:hAnsi="Times New Roman" w:cs="Times New Roman"/>
          <w:sz w:val="24"/>
          <w:szCs w:val="24"/>
        </w:rPr>
        <w:t xml:space="preserve">, photoreceptors—including phytochromes, cryptochromes, and </w:t>
      </w:r>
      <w:proofErr w:type="spellStart"/>
      <w:r w:rsidR="001B1028" w:rsidRPr="00C27C2D">
        <w:rPr>
          <w:rFonts w:ascii="Times New Roman" w:hAnsi="Times New Roman" w:cs="Times New Roman"/>
          <w:sz w:val="24"/>
          <w:szCs w:val="24"/>
        </w:rPr>
        <w:t>phototropins</w:t>
      </w:r>
      <w:proofErr w:type="spellEnd"/>
      <w:r w:rsidR="001B1028" w:rsidRPr="00C27C2D">
        <w:rPr>
          <w:rFonts w:ascii="Times New Roman" w:hAnsi="Times New Roman" w:cs="Times New Roman"/>
          <w:sz w:val="24"/>
          <w:szCs w:val="24"/>
        </w:rPr>
        <w:t>—</w:t>
      </w:r>
      <w:r w:rsidR="00C27C2D" w:rsidRPr="00C27C2D">
        <w:rPr>
          <w:rFonts w:ascii="Times New Roman" w:hAnsi="Times New Roman" w:cs="Times New Roman"/>
          <w:sz w:val="24"/>
          <w:szCs w:val="24"/>
        </w:rPr>
        <w:t xml:space="preserve"> </w:t>
      </w:r>
      <w:r w:rsidR="00C27C2D" w:rsidRPr="00C27C2D">
        <w:rPr>
          <w:rFonts w:ascii="Times New Roman" w:eastAsia="Times New Roman" w:hAnsi="Times New Roman" w:cs="Times New Roman"/>
          <w:sz w:val="24"/>
          <w:szCs w:val="24"/>
          <w:lang w:eastAsia="en-IN"/>
        </w:rPr>
        <w:t>undergo structural alterations that result</w:t>
      </w:r>
      <w:r w:rsidR="009A599A" w:rsidRPr="009A599A">
        <w:rPr>
          <w:rFonts w:ascii="Times New Roman" w:eastAsia="Times New Roman" w:hAnsi="Times New Roman" w:cs="Times New Roman"/>
          <w:sz w:val="24"/>
          <w:szCs w:val="24"/>
          <w:lang w:eastAsia="en-IN"/>
        </w:rPr>
        <w:t xml:space="preserve"> their relocation from the nucleus to the cytoplasm.</w:t>
      </w:r>
      <w:r w:rsidR="009A599A">
        <w:rPr>
          <w:rFonts w:ascii="Times New Roman" w:eastAsia="Times New Roman" w:hAnsi="Times New Roman" w:cs="Times New Roman"/>
          <w:sz w:val="24"/>
          <w:szCs w:val="24"/>
          <w:lang w:eastAsia="en-IN"/>
        </w:rPr>
        <w:t xml:space="preserve"> </w:t>
      </w:r>
      <w:r w:rsidR="001B1028" w:rsidRPr="00C27C2D">
        <w:rPr>
          <w:rFonts w:ascii="Times New Roman" w:hAnsi="Times New Roman" w:cs="Times New Roman"/>
          <w:sz w:val="24"/>
          <w:szCs w:val="24"/>
        </w:rPr>
        <w:t xml:space="preserve">This process is reliant on particular light wavelengths and is strictly regulated. Phytochromes, for instance, sense red and far-red light and are </w:t>
      </w:r>
      <w:r w:rsidR="00C27C2D" w:rsidRPr="00C27C2D">
        <w:rPr>
          <w:rFonts w:ascii="Times New Roman" w:hAnsi="Times New Roman" w:cs="Times New Roman"/>
          <w:sz w:val="24"/>
          <w:szCs w:val="24"/>
        </w:rPr>
        <w:t xml:space="preserve">brought into the nucleus to interact with </w:t>
      </w:r>
      <w:r w:rsidR="001B1028" w:rsidRPr="00C27C2D">
        <w:rPr>
          <w:rFonts w:ascii="Times New Roman" w:hAnsi="Times New Roman" w:cs="Times New Roman"/>
          <w:sz w:val="24"/>
          <w:szCs w:val="24"/>
        </w:rPr>
        <w:t>transcription factors, such as PHYTOCHROME INTERACTING FACTORs (PIFs),</w:t>
      </w:r>
      <w:r w:rsidR="009A599A" w:rsidRPr="009A599A">
        <w:t xml:space="preserve"> </w:t>
      </w:r>
      <w:r w:rsidR="009A599A" w:rsidRPr="009A599A">
        <w:rPr>
          <w:rFonts w:ascii="Times New Roman" w:eastAsia="Times New Roman" w:hAnsi="Times New Roman" w:cs="Times New Roman"/>
          <w:sz w:val="24"/>
          <w:szCs w:val="24"/>
          <w:lang w:eastAsia="en-IN"/>
        </w:rPr>
        <w:t>where they affect the transcription of genes that respond to light</w:t>
      </w:r>
      <w:r w:rsidR="001B1028" w:rsidRPr="00C27C2D">
        <w:rPr>
          <w:rFonts w:ascii="Times New Roman" w:hAnsi="Times New Roman" w:cs="Times New Roman"/>
          <w:sz w:val="24"/>
          <w:szCs w:val="24"/>
        </w:rPr>
        <w:t>. Plants are able to adjust their developmental processes, such as seed germination, blooming, and shade avoidance, in response to environmental light cues because to this spatial control of photoreceptor activity (</w:t>
      </w:r>
      <w:r w:rsidR="00B20C36">
        <w:rPr>
          <w:rFonts w:ascii="Times New Roman" w:hAnsi="Times New Roman" w:cs="Times New Roman"/>
          <w:sz w:val="24"/>
          <w:szCs w:val="24"/>
        </w:rPr>
        <w:t>4</w:t>
      </w:r>
      <w:r w:rsidR="00DD18C4">
        <w:rPr>
          <w:rFonts w:ascii="Times New Roman" w:hAnsi="Times New Roman" w:cs="Times New Roman"/>
          <w:sz w:val="24"/>
          <w:szCs w:val="24"/>
        </w:rPr>
        <w:t>7</w:t>
      </w:r>
      <w:r w:rsidR="0048635A">
        <w:rPr>
          <w:rFonts w:ascii="Times New Roman" w:hAnsi="Times New Roman" w:cs="Times New Roman"/>
          <w:sz w:val="24"/>
          <w:szCs w:val="24"/>
        </w:rPr>
        <w:t xml:space="preserve">, </w:t>
      </w:r>
      <w:r w:rsidR="00B20C36">
        <w:rPr>
          <w:rFonts w:ascii="Times New Roman" w:hAnsi="Times New Roman" w:cs="Times New Roman"/>
          <w:sz w:val="24"/>
          <w:szCs w:val="24"/>
        </w:rPr>
        <w:t>4</w:t>
      </w:r>
      <w:r w:rsidR="00DD18C4">
        <w:rPr>
          <w:rFonts w:ascii="Times New Roman" w:hAnsi="Times New Roman" w:cs="Times New Roman"/>
          <w:sz w:val="24"/>
          <w:szCs w:val="24"/>
        </w:rPr>
        <w:t>8</w:t>
      </w:r>
      <w:r w:rsidR="001B1028" w:rsidRPr="00C27C2D">
        <w:rPr>
          <w:rFonts w:ascii="Times New Roman" w:hAnsi="Times New Roman" w:cs="Times New Roman"/>
          <w:sz w:val="24"/>
          <w:szCs w:val="24"/>
        </w:rPr>
        <w:t>).</w:t>
      </w:r>
    </w:p>
    <w:p w14:paraId="6F81294D" w14:textId="56D7AADB" w:rsidR="001B1028" w:rsidRPr="00824829" w:rsidRDefault="001B1028" w:rsidP="009A599A">
      <w:pPr>
        <w:spacing w:line="276" w:lineRule="auto"/>
        <w:jc w:val="both"/>
        <w:rPr>
          <w:rFonts w:ascii="Times New Roman" w:hAnsi="Times New Roman" w:cs="Times New Roman"/>
          <w:sz w:val="24"/>
          <w:szCs w:val="24"/>
        </w:rPr>
      </w:pPr>
      <w:r w:rsidRPr="00824829">
        <w:rPr>
          <w:rFonts w:ascii="Times New Roman" w:eastAsia="Times New Roman" w:hAnsi="Times New Roman" w:cs="Times New Roman"/>
          <w:sz w:val="24"/>
          <w:szCs w:val="24"/>
          <w:lang w:eastAsia="en-IN"/>
        </w:rPr>
        <w:t>Apart from nuclear import, subcellular localization of photoreceptors is essential for adjusting photoreceptor activity. Various photoreceptors relocate to different cell compartments based on the type of light and how well they are functioning. For example, blue light-absorbing proteins called cryptochromes can act in the nucleus or cytoplasm, mediating responses to photomorphogenesis and circadian rhythms</w:t>
      </w:r>
      <w:r w:rsidRPr="00824829">
        <w:rPr>
          <w:rFonts w:ascii="Times New Roman" w:hAnsi="Times New Roman" w:cs="Times New Roman"/>
          <w:sz w:val="24"/>
          <w:szCs w:val="24"/>
        </w:rPr>
        <w:t xml:space="preserve"> (</w:t>
      </w:r>
      <w:r w:rsidR="00B20C36">
        <w:rPr>
          <w:rFonts w:ascii="Times New Roman" w:hAnsi="Times New Roman" w:cs="Times New Roman"/>
          <w:sz w:val="24"/>
          <w:szCs w:val="24"/>
        </w:rPr>
        <w:t>4</w:t>
      </w:r>
      <w:r w:rsidR="00DD18C4">
        <w:rPr>
          <w:rFonts w:ascii="Times New Roman" w:hAnsi="Times New Roman" w:cs="Times New Roman"/>
          <w:sz w:val="24"/>
          <w:szCs w:val="24"/>
        </w:rPr>
        <w:t>9</w:t>
      </w:r>
      <w:r w:rsidRPr="00824829">
        <w:rPr>
          <w:rFonts w:ascii="Times New Roman" w:hAnsi="Times New Roman" w:cs="Times New Roman"/>
          <w:sz w:val="24"/>
          <w:szCs w:val="24"/>
        </w:rPr>
        <w:t xml:space="preserve">). Moreover, phytochromes are sensitive to post-translational changes such phosphorylation, which further affects their location and function. </w:t>
      </w:r>
      <w:r w:rsidR="00824829" w:rsidRPr="00824829">
        <w:rPr>
          <w:rFonts w:ascii="Times New Roman" w:hAnsi="Times New Roman" w:cs="Times New Roman"/>
          <w:sz w:val="24"/>
          <w:szCs w:val="24"/>
        </w:rPr>
        <w:t xml:space="preserve">In reaction to light exposure, they also move back and forth between the cytoplasm and the nucleus </w:t>
      </w:r>
      <w:r w:rsidRPr="00824829">
        <w:rPr>
          <w:rFonts w:ascii="Times New Roman" w:hAnsi="Times New Roman" w:cs="Times New Roman"/>
          <w:sz w:val="24"/>
          <w:szCs w:val="24"/>
        </w:rPr>
        <w:t>(</w:t>
      </w:r>
      <w:r w:rsidR="00DD18C4">
        <w:rPr>
          <w:rFonts w:ascii="Times New Roman" w:hAnsi="Times New Roman" w:cs="Times New Roman"/>
          <w:sz w:val="24"/>
          <w:szCs w:val="24"/>
        </w:rPr>
        <w:t>50</w:t>
      </w:r>
      <w:r w:rsidRPr="00824829">
        <w:rPr>
          <w:rFonts w:ascii="Times New Roman" w:hAnsi="Times New Roman" w:cs="Times New Roman"/>
          <w:sz w:val="24"/>
          <w:szCs w:val="24"/>
        </w:rPr>
        <w:t>). Plants can better optimize their growth and development in variable surroundings because of their ability to precisely control subcellular localization and nuclear import, which synchronizes their photoreceptive signals with appropriate physiological responses (</w:t>
      </w:r>
      <w:r w:rsidR="00B20C36">
        <w:rPr>
          <w:rFonts w:ascii="Times New Roman" w:hAnsi="Times New Roman" w:cs="Times New Roman"/>
          <w:sz w:val="24"/>
          <w:szCs w:val="24"/>
        </w:rPr>
        <w:t>5</w:t>
      </w:r>
      <w:r w:rsidR="00DD18C4">
        <w:rPr>
          <w:rFonts w:ascii="Times New Roman" w:hAnsi="Times New Roman" w:cs="Times New Roman"/>
          <w:sz w:val="24"/>
          <w:szCs w:val="24"/>
        </w:rPr>
        <w:t>1</w:t>
      </w:r>
      <w:r w:rsidR="0048635A">
        <w:rPr>
          <w:rFonts w:ascii="Times New Roman" w:hAnsi="Times New Roman" w:cs="Times New Roman"/>
          <w:sz w:val="24"/>
          <w:szCs w:val="24"/>
        </w:rPr>
        <w:t>)</w:t>
      </w:r>
      <w:r w:rsidRPr="00824829">
        <w:rPr>
          <w:rFonts w:ascii="Times New Roman" w:eastAsia="Times New Roman" w:hAnsi="Times New Roman" w:cs="Times New Roman"/>
          <w:b/>
          <w:bCs/>
          <w:sz w:val="24"/>
          <w:szCs w:val="24"/>
          <w:lang w:eastAsia="en-IN"/>
        </w:rPr>
        <w:t xml:space="preserve"> </w:t>
      </w:r>
    </w:p>
    <w:p w14:paraId="491A6CC7" w14:textId="09849342" w:rsidR="001B1028" w:rsidRPr="009964FD" w:rsidRDefault="00CD57FB" w:rsidP="009964FD">
      <w:pPr>
        <w:spacing w:line="276" w:lineRule="auto"/>
        <w:jc w:val="both"/>
        <w:rPr>
          <w:rFonts w:ascii="Times New Roman" w:hAnsi="Times New Roman" w:cs="Times New Roman"/>
          <w:sz w:val="24"/>
          <w:szCs w:val="24"/>
        </w:rPr>
      </w:pPr>
      <w:r>
        <w:rPr>
          <w:rFonts w:ascii="Times New Roman" w:hAnsi="Times New Roman" w:cs="Times New Roman"/>
          <w:b/>
          <w:sz w:val="24"/>
          <w:szCs w:val="24"/>
        </w:rPr>
        <w:t>2.3</w:t>
      </w:r>
      <w:r w:rsidR="00173B90">
        <w:rPr>
          <w:rFonts w:ascii="Times New Roman" w:hAnsi="Times New Roman" w:cs="Times New Roman"/>
          <w:b/>
          <w:sz w:val="24"/>
          <w:szCs w:val="24"/>
        </w:rPr>
        <w:t xml:space="preserve"> </w:t>
      </w:r>
      <w:r w:rsidR="001B1028" w:rsidRPr="00D57F87">
        <w:rPr>
          <w:rFonts w:ascii="Times New Roman" w:hAnsi="Times New Roman" w:cs="Times New Roman"/>
          <w:b/>
          <w:sz w:val="24"/>
          <w:szCs w:val="24"/>
        </w:rPr>
        <w:t>Interaction with other Signalling Pathways:</w:t>
      </w:r>
      <w:r w:rsidR="009964FD" w:rsidRPr="009964FD">
        <w:t xml:space="preserve"> </w:t>
      </w:r>
      <w:r w:rsidR="009964FD" w:rsidRPr="009964FD">
        <w:rPr>
          <w:rFonts w:ascii="Times New Roman" w:eastAsia="Times New Roman" w:hAnsi="Times New Roman" w:cs="Times New Roman"/>
          <w:sz w:val="24"/>
          <w:szCs w:val="24"/>
          <w:lang w:eastAsia="en-IN"/>
        </w:rPr>
        <w:t xml:space="preserve">Certain light wavelengths can be detected by photoreceptors, including phytochromes, cryptochromes, and </w:t>
      </w:r>
      <w:proofErr w:type="spellStart"/>
      <w:r w:rsidR="009964FD" w:rsidRPr="009964FD">
        <w:rPr>
          <w:rFonts w:ascii="Times New Roman" w:eastAsia="Times New Roman" w:hAnsi="Times New Roman" w:cs="Times New Roman"/>
          <w:sz w:val="24"/>
          <w:szCs w:val="24"/>
          <w:lang w:eastAsia="en-IN"/>
        </w:rPr>
        <w:t>phototropins</w:t>
      </w:r>
      <w:proofErr w:type="spellEnd"/>
      <w:r w:rsidR="009964FD" w:rsidRPr="009964FD">
        <w:rPr>
          <w:rFonts w:ascii="Times New Roman" w:eastAsia="Times New Roman" w:hAnsi="Times New Roman" w:cs="Times New Roman"/>
          <w:sz w:val="24"/>
          <w:szCs w:val="24"/>
          <w:lang w:eastAsia="en-IN"/>
        </w:rPr>
        <w:t>, which then translate those wavelengths into physiological responses that are paired with stress- and hormone-</w:t>
      </w:r>
      <w:proofErr w:type="spellStart"/>
      <w:r w:rsidR="009964FD" w:rsidRPr="009964FD">
        <w:rPr>
          <w:rFonts w:ascii="Times New Roman" w:eastAsia="Times New Roman" w:hAnsi="Times New Roman" w:cs="Times New Roman"/>
          <w:sz w:val="24"/>
          <w:szCs w:val="24"/>
          <w:lang w:eastAsia="en-IN"/>
        </w:rPr>
        <w:t>signaling</w:t>
      </w:r>
      <w:proofErr w:type="spellEnd"/>
      <w:r w:rsidR="009964FD" w:rsidRPr="009964FD">
        <w:rPr>
          <w:rFonts w:ascii="Times New Roman" w:eastAsia="Times New Roman" w:hAnsi="Times New Roman" w:cs="Times New Roman"/>
          <w:sz w:val="24"/>
          <w:szCs w:val="24"/>
          <w:lang w:eastAsia="en-IN"/>
        </w:rPr>
        <w:t xml:space="preserve"> pathways.</w:t>
      </w:r>
      <w:r w:rsidR="001B1028" w:rsidRPr="009964FD">
        <w:rPr>
          <w:rFonts w:ascii="Times New Roman" w:hAnsi="Times New Roman" w:cs="Times New Roman"/>
          <w:sz w:val="24"/>
          <w:szCs w:val="24"/>
        </w:rPr>
        <w:t xml:space="preserve"> The primary light sources that phytochromes (</w:t>
      </w:r>
      <w:proofErr w:type="spellStart"/>
      <w:r w:rsidR="001B1028" w:rsidRPr="009964FD">
        <w:rPr>
          <w:rFonts w:ascii="Times New Roman" w:hAnsi="Times New Roman" w:cs="Times New Roman"/>
          <w:sz w:val="24"/>
          <w:szCs w:val="24"/>
        </w:rPr>
        <w:t>phyA</w:t>
      </w:r>
      <w:proofErr w:type="spellEnd"/>
      <w:r w:rsidR="001B1028" w:rsidRPr="009964FD">
        <w:rPr>
          <w:rFonts w:ascii="Times New Roman" w:hAnsi="Times New Roman" w:cs="Times New Roman"/>
          <w:sz w:val="24"/>
          <w:szCs w:val="24"/>
        </w:rPr>
        <w:t xml:space="preserve">, </w:t>
      </w:r>
      <w:proofErr w:type="spellStart"/>
      <w:r w:rsidR="001B1028" w:rsidRPr="009964FD">
        <w:rPr>
          <w:rFonts w:ascii="Times New Roman" w:hAnsi="Times New Roman" w:cs="Times New Roman"/>
          <w:sz w:val="24"/>
          <w:szCs w:val="24"/>
        </w:rPr>
        <w:t>phyB</w:t>
      </w:r>
      <w:proofErr w:type="spellEnd"/>
      <w:r w:rsidR="001B1028" w:rsidRPr="009964FD">
        <w:rPr>
          <w:rFonts w:ascii="Times New Roman" w:hAnsi="Times New Roman" w:cs="Times New Roman"/>
          <w:sz w:val="24"/>
          <w:szCs w:val="24"/>
        </w:rPr>
        <w:t>)</w:t>
      </w:r>
      <w:r w:rsidR="009964FD" w:rsidRPr="009964FD">
        <w:rPr>
          <w:rFonts w:ascii="Times New Roman" w:hAnsi="Times New Roman" w:cs="Times New Roman"/>
          <w:sz w:val="24"/>
          <w:szCs w:val="24"/>
        </w:rPr>
        <w:t xml:space="preserve"> </w:t>
      </w:r>
      <w:r w:rsidR="009964FD" w:rsidRPr="009964FD">
        <w:rPr>
          <w:rFonts w:ascii="Times New Roman" w:eastAsia="Times New Roman" w:hAnsi="Times New Roman" w:cs="Times New Roman"/>
          <w:sz w:val="24"/>
          <w:szCs w:val="24"/>
          <w:lang w:eastAsia="en-IN"/>
        </w:rPr>
        <w:t>respond to both far-red and red lights</w:t>
      </w:r>
      <w:r w:rsidR="001B1028" w:rsidRPr="009964FD">
        <w:rPr>
          <w:rFonts w:ascii="Times New Roman" w:hAnsi="Times New Roman" w:cs="Times New Roman"/>
          <w:sz w:val="24"/>
          <w:szCs w:val="24"/>
        </w:rPr>
        <w:t xml:space="preserve">. These light sources start </w:t>
      </w:r>
      <w:proofErr w:type="spellStart"/>
      <w:r w:rsidR="001B1028" w:rsidRPr="009964FD">
        <w:rPr>
          <w:rFonts w:ascii="Times New Roman" w:hAnsi="Times New Roman" w:cs="Times New Roman"/>
          <w:sz w:val="24"/>
          <w:szCs w:val="24"/>
        </w:rPr>
        <w:t>signaling</w:t>
      </w:r>
      <w:proofErr w:type="spellEnd"/>
      <w:r w:rsidR="001B1028" w:rsidRPr="009964FD">
        <w:rPr>
          <w:rFonts w:ascii="Times New Roman" w:hAnsi="Times New Roman" w:cs="Times New Roman"/>
          <w:sz w:val="24"/>
          <w:szCs w:val="24"/>
        </w:rPr>
        <w:t xml:space="preserve"> cascades that affect gene expression, morphogenesis, </w:t>
      </w:r>
      <w:r w:rsidR="001B1028" w:rsidRPr="009964FD">
        <w:rPr>
          <w:rFonts w:ascii="Times New Roman" w:hAnsi="Times New Roman" w:cs="Times New Roman"/>
          <w:sz w:val="24"/>
          <w:szCs w:val="24"/>
        </w:rPr>
        <w:lastRenderedPageBreak/>
        <w:t xml:space="preserve">and photoperiodic blooming. Gibberellins (GAs), </w:t>
      </w:r>
      <w:proofErr w:type="spellStart"/>
      <w:r w:rsidR="001B1028" w:rsidRPr="009964FD">
        <w:rPr>
          <w:rFonts w:ascii="Times New Roman" w:hAnsi="Times New Roman" w:cs="Times New Roman"/>
          <w:sz w:val="24"/>
          <w:szCs w:val="24"/>
        </w:rPr>
        <w:t>brassinosteroids</w:t>
      </w:r>
      <w:proofErr w:type="spellEnd"/>
      <w:r w:rsidR="001B1028" w:rsidRPr="009964FD">
        <w:rPr>
          <w:rFonts w:ascii="Times New Roman" w:hAnsi="Times New Roman" w:cs="Times New Roman"/>
          <w:sz w:val="24"/>
          <w:szCs w:val="24"/>
        </w:rPr>
        <w:t xml:space="preserve"> (BRs), and auxins interact with phytochromes to modulate responses such as shade avoidance, hypocotyl elongation, and seed germination. For example, under darkened conditions, </w:t>
      </w:r>
      <w:proofErr w:type="spellStart"/>
      <w:r w:rsidR="001B1028" w:rsidRPr="009964FD">
        <w:rPr>
          <w:rFonts w:ascii="Times New Roman" w:hAnsi="Times New Roman" w:cs="Times New Roman"/>
          <w:sz w:val="24"/>
          <w:szCs w:val="24"/>
        </w:rPr>
        <w:t>phyB</w:t>
      </w:r>
      <w:proofErr w:type="spellEnd"/>
      <w:r w:rsidR="001B1028" w:rsidRPr="009964FD">
        <w:rPr>
          <w:rFonts w:ascii="Times New Roman" w:hAnsi="Times New Roman" w:cs="Times New Roman"/>
          <w:sz w:val="24"/>
          <w:szCs w:val="24"/>
        </w:rPr>
        <w:t xml:space="preserve"> prevents excessive growth by suppressing GA </w:t>
      </w:r>
      <w:proofErr w:type="spellStart"/>
      <w:r w:rsidR="001B1028" w:rsidRPr="009964FD">
        <w:rPr>
          <w:rFonts w:ascii="Times New Roman" w:hAnsi="Times New Roman" w:cs="Times New Roman"/>
          <w:sz w:val="24"/>
          <w:szCs w:val="24"/>
        </w:rPr>
        <w:t>signaling</w:t>
      </w:r>
      <w:proofErr w:type="spellEnd"/>
      <w:r w:rsidR="001B1028" w:rsidRPr="009964FD">
        <w:rPr>
          <w:rFonts w:ascii="Times New Roman" w:hAnsi="Times New Roman" w:cs="Times New Roman"/>
          <w:sz w:val="24"/>
          <w:szCs w:val="24"/>
        </w:rPr>
        <w:t xml:space="preserve"> and lowering DELLA breakdown (</w:t>
      </w:r>
      <w:r w:rsidR="00B20C36">
        <w:rPr>
          <w:rFonts w:ascii="Times New Roman" w:hAnsi="Times New Roman" w:cs="Times New Roman"/>
          <w:sz w:val="24"/>
          <w:szCs w:val="24"/>
        </w:rPr>
        <w:t>5</w:t>
      </w:r>
      <w:r w:rsidR="00DD18C4">
        <w:rPr>
          <w:rFonts w:ascii="Times New Roman" w:hAnsi="Times New Roman" w:cs="Times New Roman"/>
          <w:sz w:val="24"/>
          <w:szCs w:val="24"/>
        </w:rPr>
        <w:t>2</w:t>
      </w:r>
      <w:r w:rsidR="001B1028" w:rsidRPr="009964FD">
        <w:rPr>
          <w:rFonts w:ascii="Times New Roman" w:hAnsi="Times New Roman" w:cs="Times New Roman"/>
          <w:sz w:val="24"/>
          <w:szCs w:val="24"/>
        </w:rPr>
        <w:t>).</w:t>
      </w:r>
      <w:r w:rsidR="009964FD" w:rsidRPr="009964FD">
        <w:rPr>
          <w:rFonts w:ascii="Times New Roman" w:hAnsi="Times New Roman" w:cs="Times New Roman"/>
          <w:sz w:val="24"/>
          <w:szCs w:val="24"/>
        </w:rPr>
        <w:t xml:space="preserve"> </w:t>
      </w:r>
      <w:r w:rsidR="009964FD" w:rsidRPr="009964FD">
        <w:rPr>
          <w:rFonts w:ascii="Times New Roman" w:eastAsia="Times New Roman" w:hAnsi="Times New Roman" w:cs="Times New Roman"/>
          <w:sz w:val="24"/>
          <w:szCs w:val="24"/>
          <w:lang w:eastAsia="en-IN"/>
        </w:rPr>
        <w:t>This interaction illustrates how photoreceptors process light and regulate hormones to accurately control plant development under various light situations</w:t>
      </w:r>
      <w:r w:rsidR="001B1028" w:rsidRPr="009964FD">
        <w:rPr>
          <w:rFonts w:ascii="Times New Roman" w:hAnsi="Times New Roman" w:cs="Times New Roman"/>
          <w:sz w:val="24"/>
          <w:szCs w:val="24"/>
        </w:rPr>
        <w:t xml:space="preserve">. In addition to sensing blue and UV-A light, cryptochromes (cry1, cry2) interact with other </w:t>
      </w:r>
      <w:proofErr w:type="spellStart"/>
      <w:r w:rsidR="001B1028" w:rsidRPr="009964FD">
        <w:rPr>
          <w:rFonts w:ascii="Times New Roman" w:hAnsi="Times New Roman" w:cs="Times New Roman"/>
          <w:sz w:val="24"/>
          <w:szCs w:val="24"/>
        </w:rPr>
        <w:t>signaling</w:t>
      </w:r>
      <w:proofErr w:type="spellEnd"/>
      <w:r w:rsidR="001B1028" w:rsidRPr="009964FD">
        <w:rPr>
          <w:rFonts w:ascii="Times New Roman" w:hAnsi="Times New Roman" w:cs="Times New Roman"/>
          <w:sz w:val="24"/>
          <w:szCs w:val="24"/>
        </w:rPr>
        <w:t xml:space="preserve"> molecules including auxins and abscisic acid (ABA) to control stomatal aperture, photomorphogenesis, and stress responses. </w:t>
      </w:r>
      <w:r w:rsidR="009964FD" w:rsidRPr="009964FD">
        <w:rPr>
          <w:rFonts w:ascii="Times New Roman" w:hAnsi="Times New Roman" w:cs="Times New Roman"/>
          <w:sz w:val="24"/>
          <w:szCs w:val="24"/>
        </w:rPr>
        <w:t xml:space="preserve">Furthermore, it has been shown that cry1 contributes to the preservation of plant architecture by preventing hypocotyl expansion in blue light circumstances by decreasing auxin signalling </w:t>
      </w:r>
      <w:r w:rsidR="001B1028" w:rsidRPr="009964FD">
        <w:rPr>
          <w:rFonts w:ascii="Times New Roman" w:hAnsi="Times New Roman" w:cs="Times New Roman"/>
          <w:sz w:val="24"/>
          <w:szCs w:val="24"/>
        </w:rPr>
        <w:t>(</w:t>
      </w:r>
      <w:r w:rsidR="00B20C36">
        <w:rPr>
          <w:rFonts w:ascii="Times New Roman" w:hAnsi="Times New Roman" w:cs="Times New Roman"/>
          <w:sz w:val="24"/>
          <w:szCs w:val="24"/>
        </w:rPr>
        <w:t>5</w:t>
      </w:r>
      <w:r w:rsidR="00DD18C4">
        <w:rPr>
          <w:rFonts w:ascii="Times New Roman" w:hAnsi="Times New Roman" w:cs="Times New Roman"/>
          <w:sz w:val="24"/>
          <w:szCs w:val="24"/>
        </w:rPr>
        <w:t>3</w:t>
      </w:r>
      <w:r w:rsidR="001B1028" w:rsidRPr="009964FD">
        <w:rPr>
          <w:rFonts w:ascii="Times New Roman" w:hAnsi="Times New Roman" w:cs="Times New Roman"/>
          <w:sz w:val="24"/>
          <w:szCs w:val="24"/>
        </w:rPr>
        <w:t xml:space="preserve">). Reactive oxygen species (ROS) and calcium </w:t>
      </w:r>
      <w:proofErr w:type="spellStart"/>
      <w:r w:rsidR="001B1028" w:rsidRPr="009964FD">
        <w:rPr>
          <w:rFonts w:ascii="Times New Roman" w:hAnsi="Times New Roman" w:cs="Times New Roman"/>
          <w:sz w:val="24"/>
          <w:szCs w:val="24"/>
        </w:rPr>
        <w:t>signaling</w:t>
      </w:r>
      <w:proofErr w:type="spellEnd"/>
      <w:r w:rsidR="001B1028" w:rsidRPr="009964FD">
        <w:rPr>
          <w:rFonts w:ascii="Times New Roman" w:hAnsi="Times New Roman" w:cs="Times New Roman"/>
          <w:sz w:val="24"/>
          <w:szCs w:val="24"/>
        </w:rPr>
        <w:t xml:space="preserve"> pathways are interacting with </w:t>
      </w:r>
      <w:proofErr w:type="spellStart"/>
      <w:r w:rsidR="001B1028" w:rsidRPr="009964FD">
        <w:rPr>
          <w:rFonts w:ascii="Times New Roman" w:hAnsi="Times New Roman" w:cs="Times New Roman"/>
          <w:sz w:val="24"/>
          <w:szCs w:val="24"/>
        </w:rPr>
        <w:t>phototropins</w:t>
      </w:r>
      <w:proofErr w:type="spellEnd"/>
      <w:r w:rsidR="001B1028" w:rsidRPr="009964FD">
        <w:rPr>
          <w:rFonts w:ascii="Times New Roman" w:hAnsi="Times New Roman" w:cs="Times New Roman"/>
          <w:sz w:val="24"/>
          <w:szCs w:val="24"/>
        </w:rPr>
        <w:t xml:space="preserve">, which are mainly engaged in phototropism and chloroplast mobility. For instance, the sensing of blue light by </w:t>
      </w:r>
      <w:proofErr w:type="spellStart"/>
      <w:r w:rsidR="001B1028" w:rsidRPr="009964FD">
        <w:rPr>
          <w:rFonts w:ascii="Times New Roman" w:hAnsi="Times New Roman" w:cs="Times New Roman"/>
          <w:sz w:val="24"/>
          <w:szCs w:val="24"/>
        </w:rPr>
        <w:t>phototropin</w:t>
      </w:r>
      <w:proofErr w:type="spellEnd"/>
      <w:r w:rsidR="001B1028" w:rsidRPr="009964FD">
        <w:rPr>
          <w:rFonts w:ascii="Times New Roman" w:hAnsi="Times New Roman" w:cs="Times New Roman"/>
          <w:sz w:val="24"/>
          <w:szCs w:val="24"/>
        </w:rPr>
        <w:t xml:space="preserve"> causes the creation of ROS and an influx of calcium, which in turn activates MAP kinase cascades and controls the activation of genes and growth responses </w:t>
      </w:r>
      <w:r w:rsidR="00B20C36">
        <w:rPr>
          <w:rFonts w:ascii="Times New Roman" w:hAnsi="Times New Roman" w:cs="Times New Roman"/>
          <w:sz w:val="24"/>
          <w:szCs w:val="24"/>
        </w:rPr>
        <w:t>(5</w:t>
      </w:r>
      <w:r w:rsidR="00DD18C4">
        <w:rPr>
          <w:rFonts w:ascii="Times New Roman" w:hAnsi="Times New Roman" w:cs="Times New Roman"/>
          <w:sz w:val="24"/>
          <w:szCs w:val="24"/>
        </w:rPr>
        <w:t>4</w:t>
      </w:r>
      <w:r w:rsidR="0048635A">
        <w:rPr>
          <w:rFonts w:ascii="Times New Roman" w:hAnsi="Times New Roman" w:cs="Times New Roman"/>
          <w:sz w:val="24"/>
          <w:szCs w:val="24"/>
        </w:rPr>
        <w:t>)</w:t>
      </w:r>
      <w:r w:rsidR="001B1028" w:rsidRPr="009964FD">
        <w:rPr>
          <w:rFonts w:ascii="Times New Roman" w:hAnsi="Times New Roman" w:cs="Times New Roman"/>
          <w:sz w:val="24"/>
          <w:szCs w:val="24"/>
        </w:rPr>
        <w:t xml:space="preserve"> </w:t>
      </w:r>
    </w:p>
    <w:p w14:paraId="15CBE73C" w14:textId="3FF25DE4" w:rsidR="001B1028" w:rsidRPr="007B7B54" w:rsidRDefault="001B1028" w:rsidP="007B7B54">
      <w:pPr>
        <w:spacing w:line="276" w:lineRule="auto"/>
        <w:jc w:val="both"/>
        <w:rPr>
          <w:rFonts w:ascii="Times New Roman" w:hAnsi="Times New Roman" w:cs="Times New Roman"/>
          <w:sz w:val="24"/>
          <w:szCs w:val="24"/>
        </w:rPr>
      </w:pPr>
      <w:proofErr w:type="spellStart"/>
      <w:r w:rsidRPr="007B7B54">
        <w:rPr>
          <w:rFonts w:ascii="Times New Roman" w:eastAsia="Times New Roman" w:hAnsi="Times New Roman" w:cs="Times New Roman"/>
          <w:sz w:val="24"/>
          <w:szCs w:val="24"/>
          <w:lang w:eastAsia="en-IN"/>
        </w:rPr>
        <w:t>PhyA</w:t>
      </w:r>
      <w:proofErr w:type="spellEnd"/>
      <w:r w:rsidRPr="007B7B54">
        <w:rPr>
          <w:rFonts w:ascii="Times New Roman" w:eastAsia="Times New Roman" w:hAnsi="Times New Roman" w:cs="Times New Roman"/>
          <w:sz w:val="24"/>
          <w:szCs w:val="24"/>
          <w:lang w:eastAsia="en-IN"/>
        </w:rPr>
        <w:t xml:space="preserve"> is primarily responsible for the early (~1 h after irradiation)</w:t>
      </w:r>
      <w:r w:rsidR="0084130A" w:rsidRPr="007B7B54">
        <w:rPr>
          <w:rFonts w:ascii="Times New Roman" w:hAnsi="Times New Roman" w:cs="Times New Roman"/>
          <w:sz w:val="24"/>
          <w:szCs w:val="24"/>
        </w:rPr>
        <w:t xml:space="preserve"> </w:t>
      </w:r>
      <w:r w:rsidR="00402A1A" w:rsidRPr="007B7B54">
        <w:rPr>
          <w:rFonts w:ascii="Times New Roman" w:hAnsi="Times New Roman" w:cs="Times New Roman"/>
          <w:sz w:val="24"/>
          <w:szCs w:val="24"/>
        </w:rPr>
        <w:t xml:space="preserve">modifications to </w:t>
      </w:r>
      <w:r w:rsidR="0084130A" w:rsidRPr="007B7B54">
        <w:rPr>
          <w:rFonts w:ascii="Times New Roman" w:eastAsia="Times New Roman" w:hAnsi="Times New Roman" w:cs="Times New Roman"/>
          <w:sz w:val="24"/>
          <w:szCs w:val="24"/>
          <w:lang w:eastAsia="en-IN"/>
        </w:rPr>
        <w:t>the molecular</w:t>
      </w:r>
      <w:r w:rsidR="002657BB" w:rsidRPr="007B7B54">
        <w:rPr>
          <w:rFonts w:ascii="Times New Roman" w:hAnsi="Times New Roman" w:cs="Times New Roman"/>
          <w:sz w:val="24"/>
          <w:szCs w:val="24"/>
        </w:rPr>
        <w:t xml:space="preserve"> </w:t>
      </w:r>
      <w:r w:rsidR="002657BB" w:rsidRPr="007B7B54">
        <w:rPr>
          <w:rFonts w:ascii="Times New Roman" w:eastAsia="Times New Roman" w:hAnsi="Times New Roman" w:cs="Times New Roman"/>
          <w:sz w:val="24"/>
          <w:szCs w:val="24"/>
          <w:lang w:eastAsia="en-IN"/>
        </w:rPr>
        <w:t>gene expression</w:t>
      </w:r>
      <w:r w:rsidR="003E1FDA" w:rsidRPr="007B7B54">
        <w:rPr>
          <w:rFonts w:ascii="Times New Roman" w:eastAsia="Times New Roman" w:hAnsi="Times New Roman" w:cs="Times New Roman"/>
          <w:sz w:val="24"/>
          <w:szCs w:val="24"/>
          <w:lang w:eastAsia="en-IN"/>
        </w:rPr>
        <w:t xml:space="preserve">, while </w:t>
      </w:r>
      <w:proofErr w:type="spellStart"/>
      <w:r w:rsidR="003E1FDA" w:rsidRPr="007B7B54">
        <w:rPr>
          <w:rFonts w:ascii="Times New Roman" w:eastAsia="Times New Roman" w:hAnsi="Times New Roman" w:cs="Times New Roman"/>
          <w:sz w:val="24"/>
          <w:szCs w:val="24"/>
          <w:lang w:eastAsia="en-IN"/>
        </w:rPr>
        <w:t>phyB</w:t>
      </w:r>
      <w:proofErr w:type="spellEnd"/>
      <w:r w:rsidR="003E1FDA" w:rsidRPr="007B7B54">
        <w:rPr>
          <w:rFonts w:ascii="Times New Roman" w:eastAsia="Times New Roman" w:hAnsi="Times New Roman" w:cs="Times New Roman"/>
          <w:sz w:val="24"/>
          <w:szCs w:val="24"/>
          <w:lang w:eastAsia="en-IN"/>
        </w:rPr>
        <w:t xml:space="preserve"> is </w:t>
      </w:r>
      <w:proofErr w:type="spellStart"/>
      <w:r w:rsidR="003E1FDA" w:rsidRPr="007B7B54">
        <w:rPr>
          <w:rFonts w:ascii="Times New Roman" w:eastAsia="Times New Roman" w:hAnsi="Times New Roman" w:cs="Times New Roman"/>
          <w:sz w:val="24"/>
          <w:szCs w:val="24"/>
          <w:lang w:eastAsia="en-IN"/>
        </w:rPr>
        <w:t>in</w:t>
      </w:r>
      <w:r w:rsidRPr="007B7B54">
        <w:rPr>
          <w:rFonts w:ascii="Times New Roman" w:eastAsia="Times New Roman" w:hAnsi="Times New Roman" w:cs="Times New Roman"/>
          <w:sz w:val="24"/>
          <w:szCs w:val="24"/>
          <w:lang w:eastAsia="en-IN"/>
        </w:rPr>
        <w:t>charge</w:t>
      </w:r>
      <w:proofErr w:type="spellEnd"/>
      <w:r w:rsidRPr="007B7B54">
        <w:rPr>
          <w:rFonts w:ascii="Times New Roman" w:eastAsia="Times New Roman" w:hAnsi="Times New Roman" w:cs="Times New Roman"/>
          <w:sz w:val="24"/>
          <w:szCs w:val="24"/>
          <w:lang w:eastAsia="en-IN"/>
        </w:rPr>
        <w:t xml:space="preserve"> of the longer-lasting changes in gene expression brought on by light </w:t>
      </w:r>
      <w:r w:rsidR="0069018D" w:rsidRPr="007B7B54">
        <w:rPr>
          <w:rFonts w:ascii="Times New Roman" w:eastAsia="Times New Roman" w:hAnsi="Times New Roman" w:cs="Times New Roman"/>
          <w:sz w:val="24"/>
          <w:szCs w:val="24"/>
          <w:lang w:eastAsia="en-IN"/>
        </w:rPr>
        <w:t>(</w:t>
      </w:r>
      <w:r w:rsidR="00B20C36">
        <w:rPr>
          <w:rFonts w:ascii="Times New Roman" w:eastAsia="Times New Roman" w:hAnsi="Times New Roman" w:cs="Times New Roman"/>
          <w:sz w:val="24"/>
          <w:szCs w:val="24"/>
          <w:lang w:eastAsia="en-IN"/>
        </w:rPr>
        <w:t>5</w:t>
      </w:r>
      <w:r w:rsidR="00DD18C4">
        <w:rPr>
          <w:rFonts w:ascii="Times New Roman" w:eastAsia="Times New Roman" w:hAnsi="Times New Roman" w:cs="Times New Roman"/>
          <w:sz w:val="24"/>
          <w:szCs w:val="24"/>
          <w:lang w:eastAsia="en-IN"/>
        </w:rPr>
        <w:t>5</w:t>
      </w:r>
      <w:r w:rsidR="0069018D" w:rsidRPr="007B7B54">
        <w:rPr>
          <w:rFonts w:ascii="Times New Roman" w:eastAsia="Times New Roman" w:hAnsi="Times New Roman" w:cs="Times New Roman"/>
          <w:sz w:val="24"/>
          <w:szCs w:val="24"/>
          <w:lang w:eastAsia="en-IN"/>
        </w:rPr>
        <w:t>)</w:t>
      </w:r>
      <w:r w:rsidRPr="007B7B54">
        <w:rPr>
          <w:rFonts w:ascii="Times New Roman" w:eastAsia="Times New Roman" w:hAnsi="Times New Roman" w:cs="Times New Roman"/>
          <w:sz w:val="24"/>
          <w:szCs w:val="24"/>
          <w:lang w:eastAsia="en-IN"/>
        </w:rPr>
        <w:t xml:space="preserve">. The "inactivation of the negative factors and activation of the positive factors" of light </w:t>
      </w:r>
      <w:proofErr w:type="spellStart"/>
      <w:r w:rsidRPr="007B7B54">
        <w:rPr>
          <w:rFonts w:ascii="Times New Roman" w:eastAsia="Times New Roman" w:hAnsi="Times New Roman" w:cs="Times New Roman"/>
          <w:sz w:val="24"/>
          <w:szCs w:val="24"/>
          <w:lang w:eastAsia="en-IN"/>
        </w:rPr>
        <w:t>signaling</w:t>
      </w:r>
      <w:proofErr w:type="spellEnd"/>
      <w:r w:rsidRPr="007B7B54">
        <w:rPr>
          <w:rFonts w:ascii="Times New Roman" w:eastAsia="Times New Roman" w:hAnsi="Times New Roman" w:cs="Times New Roman"/>
          <w:sz w:val="24"/>
          <w:szCs w:val="24"/>
          <w:lang w:eastAsia="en-IN"/>
        </w:rPr>
        <w:t xml:space="preserve"> pathways </w:t>
      </w:r>
      <w:r w:rsidR="00F43C6F" w:rsidRPr="007B7B54">
        <w:rPr>
          <w:rFonts w:ascii="Times New Roman" w:eastAsia="Times New Roman" w:hAnsi="Times New Roman" w:cs="Times New Roman"/>
          <w:sz w:val="24"/>
          <w:szCs w:val="24"/>
          <w:lang w:eastAsia="en-IN"/>
        </w:rPr>
        <w:t xml:space="preserve">that </w:t>
      </w:r>
      <w:r w:rsidRPr="007B7B54">
        <w:rPr>
          <w:rFonts w:ascii="Times New Roman" w:eastAsia="Times New Roman" w:hAnsi="Times New Roman" w:cs="Times New Roman"/>
          <w:sz w:val="24"/>
          <w:szCs w:val="24"/>
          <w:lang w:eastAsia="en-IN"/>
        </w:rPr>
        <w:t>can be used to conceptualize the process of de-etiolation mediated by photoreceptors. Together, the two main negative regulators in the dark—PIFs and COP1/SPA E3 ligase—block the expression o</w:t>
      </w:r>
      <w:r w:rsidR="0084130A" w:rsidRPr="007B7B54">
        <w:rPr>
          <w:rFonts w:ascii="Times New Roman" w:eastAsia="Times New Roman" w:hAnsi="Times New Roman" w:cs="Times New Roman"/>
          <w:sz w:val="24"/>
          <w:szCs w:val="24"/>
          <w:lang w:eastAsia="en-IN"/>
        </w:rPr>
        <w:t>f genes controlled by light.</w:t>
      </w:r>
      <w:r w:rsidRPr="007B7B54">
        <w:rPr>
          <w:rFonts w:ascii="Times New Roman" w:eastAsia="Times New Roman" w:hAnsi="Times New Roman" w:cs="Times New Roman"/>
          <w:sz w:val="24"/>
          <w:szCs w:val="24"/>
          <w:lang w:eastAsia="en-IN"/>
        </w:rPr>
        <w:t xml:space="preserve"> </w:t>
      </w:r>
      <w:r w:rsidR="0084130A" w:rsidRPr="007B7B54">
        <w:rPr>
          <w:rFonts w:ascii="Times New Roman" w:hAnsi="Times New Roman" w:cs="Times New Roman"/>
          <w:sz w:val="24"/>
          <w:szCs w:val="24"/>
        </w:rPr>
        <w:t xml:space="preserve">Positively influencing transcription factors through light </w:t>
      </w:r>
      <w:proofErr w:type="spellStart"/>
      <w:r w:rsidR="0084130A" w:rsidRPr="007B7B54">
        <w:rPr>
          <w:rFonts w:ascii="Times New Roman" w:hAnsi="Times New Roman" w:cs="Times New Roman"/>
          <w:sz w:val="24"/>
          <w:szCs w:val="24"/>
        </w:rPr>
        <w:t>signaling</w:t>
      </w:r>
      <w:proofErr w:type="spellEnd"/>
      <w:r w:rsidR="0084130A" w:rsidRPr="007B7B54">
        <w:rPr>
          <w:rFonts w:ascii="Times New Roman" w:hAnsi="Times New Roman" w:cs="Times New Roman"/>
          <w:sz w:val="24"/>
          <w:szCs w:val="24"/>
        </w:rPr>
        <w:t xml:space="preserve"> pathways</w:t>
      </w:r>
      <w:r w:rsidR="00A3307F" w:rsidRPr="007B7B54">
        <w:rPr>
          <w:rFonts w:ascii="Times New Roman" w:hAnsi="Times New Roman" w:cs="Times New Roman"/>
          <w:sz w:val="24"/>
          <w:szCs w:val="24"/>
        </w:rPr>
        <w:t xml:space="preserve"> </w:t>
      </w:r>
      <w:r w:rsidR="00A3307F" w:rsidRPr="007B7B54">
        <w:rPr>
          <w:rFonts w:ascii="Times New Roman" w:eastAsia="Times New Roman" w:hAnsi="Times New Roman" w:cs="Times New Roman"/>
          <w:sz w:val="24"/>
          <w:szCs w:val="24"/>
          <w:lang w:eastAsia="en-IN"/>
        </w:rPr>
        <w:t>are broken down by the COP1/SPA E3 ligase complex</w:t>
      </w:r>
      <w:r w:rsidRPr="007B7B54">
        <w:rPr>
          <w:rFonts w:ascii="Times New Roman" w:eastAsia="Times New Roman" w:hAnsi="Times New Roman" w:cs="Times New Roman"/>
          <w:sz w:val="24"/>
          <w:szCs w:val="24"/>
          <w:lang w:eastAsia="en-IN"/>
        </w:rPr>
        <w:t xml:space="preserve">, </w:t>
      </w:r>
      <w:r w:rsidR="0084130A" w:rsidRPr="007B7B54">
        <w:rPr>
          <w:rFonts w:ascii="Times New Roman" w:hAnsi="Times New Roman" w:cs="Times New Roman"/>
          <w:sz w:val="24"/>
          <w:szCs w:val="24"/>
        </w:rPr>
        <w:t xml:space="preserve">which is operational at night </w:t>
      </w:r>
      <w:r w:rsidR="00FC7D8B" w:rsidRPr="007B7B54">
        <w:rPr>
          <w:rFonts w:ascii="Times New Roman" w:eastAsia="Times New Roman" w:hAnsi="Times New Roman" w:cs="Times New Roman"/>
          <w:sz w:val="24"/>
          <w:szCs w:val="24"/>
          <w:lang w:eastAsia="en-IN"/>
        </w:rPr>
        <w:t>(</w:t>
      </w:r>
      <w:r w:rsidR="00B20C36">
        <w:rPr>
          <w:rFonts w:ascii="Times New Roman" w:eastAsia="Times New Roman" w:hAnsi="Times New Roman" w:cs="Times New Roman"/>
          <w:sz w:val="24"/>
          <w:szCs w:val="24"/>
          <w:lang w:eastAsia="en-IN"/>
        </w:rPr>
        <w:t>5</w:t>
      </w:r>
      <w:r w:rsidR="00DD18C4">
        <w:rPr>
          <w:rFonts w:ascii="Times New Roman" w:eastAsia="Times New Roman" w:hAnsi="Times New Roman" w:cs="Times New Roman"/>
          <w:sz w:val="24"/>
          <w:szCs w:val="24"/>
          <w:lang w:eastAsia="en-IN"/>
        </w:rPr>
        <w:t>6</w:t>
      </w:r>
      <w:r w:rsidR="00FC7D8B" w:rsidRPr="007B7B54">
        <w:rPr>
          <w:rFonts w:ascii="Times New Roman" w:eastAsia="Times New Roman" w:hAnsi="Times New Roman" w:cs="Times New Roman"/>
          <w:sz w:val="24"/>
          <w:szCs w:val="24"/>
          <w:lang w:eastAsia="en-IN"/>
        </w:rPr>
        <w:t>)</w:t>
      </w:r>
      <w:r w:rsidRPr="007B7B54">
        <w:rPr>
          <w:rFonts w:ascii="Times New Roman" w:eastAsia="Times New Roman" w:hAnsi="Times New Roman" w:cs="Times New Roman"/>
          <w:sz w:val="24"/>
          <w:szCs w:val="24"/>
          <w:lang w:eastAsia="en-IN"/>
        </w:rPr>
        <w:t xml:space="preserve">. </w:t>
      </w:r>
      <w:r w:rsidR="00A3307F" w:rsidRPr="007B7B54">
        <w:rPr>
          <w:rFonts w:ascii="Times New Roman" w:hAnsi="Times New Roman" w:cs="Times New Roman"/>
          <w:sz w:val="24"/>
          <w:szCs w:val="24"/>
        </w:rPr>
        <w:t xml:space="preserve">PIFs block light signals in the absence of light </w:t>
      </w:r>
      <w:r w:rsidRPr="007B7B54">
        <w:rPr>
          <w:rFonts w:ascii="Times New Roman" w:eastAsia="Times New Roman" w:hAnsi="Times New Roman" w:cs="Times New Roman"/>
          <w:sz w:val="24"/>
          <w:szCs w:val="24"/>
          <w:lang w:eastAsia="en-IN"/>
        </w:rPr>
        <w:t xml:space="preserve">by collaborating with COP1/SPA </w:t>
      </w:r>
      <w:r w:rsidR="00FC7D8B" w:rsidRPr="007B7B54">
        <w:rPr>
          <w:rFonts w:ascii="Times New Roman" w:eastAsia="Times New Roman" w:hAnsi="Times New Roman" w:cs="Times New Roman"/>
          <w:sz w:val="24"/>
          <w:szCs w:val="24"/>
          <w:lang w:eastAsia="en-IN"/>
        </w:rPr>
        <w:t>(</w:t>
      </w:r>
      <w:r w:rsidR="0048635A">
        <w:rPr>
          <w:rFonts w:ascii="Times New Roman" w:eastAsia="Times New Roman" w:hAnsi="Times New Roman" w:cs="Times New Roman"/>
          <w:sz w:val="24"/>
          <w:szCs w:val="24"/>
          <w:lang w:eastAsia="en-IN"/>
        </w:rPr>
        <w:t>5</w:t>
      </w:r>
      <w:r w:rsidR="00DD18C4">
        <w:rPr>
          <w:rFonts w:ascii="Times New Roman" w:eastAsia="Times New Roman" w:hAnsi="Times New Roman" w:cs="Times New Roman"/>
          <w:sz w:val="24"/>
          <w:szCs w:val="24"/>
          <w:lang w:eastAsia="en-IN"/>
        </w:rPr>
        <w:t>7</w:t>
      </w:r>
      <w:r w:rsidR="00FC7D8B" w:rsidRPr="007B7B54">
        <w:rPr>
          <w:rFonts w:ascii="Times New Roman" w:eastAsia="Times New Roman" w:hAnsi="Times New Roman" w:cs="Times New Roman"/>
          <w:sz w:val="24"/>
          <w:szCs w:val="24"/>
          <w:lang w:eastAsia="en-IN"/>
        </w:rPr>
        <w:t>)</w:t>
      </w:r>
      <w:r w:rsidRPr="007B7B54">
        <w:rPr>
          <w:rFonts w:ascii="Times New Roman" w:eastAsia="Times New Roman" w:hAnsi="Times New Roman" w:cs="Times New Roman"/>
          <w:sz w:val="24"/>
          <w:szCs w:val="24"/>
          <w:lang w:eastAsia="en-IN"/>
        </w:rPr>
        <w:t xml:space="preserve">. Both phytochromes and cryptochromes interact with PIFs (phytochromes and cryptochromes) and CIBs (cryptochromes alone) to control their functions when exposed to light. Furthermore, </w:t>
      </w:r>
      <w:proofErr w:type="spellStart"/>
      <w:r w:rsidRPr="007B7B54">
        <w:rPr>
          <w:rFonts w:ascii="Times New Roman" w:eastAsia="Times New Roman" w:hAnsi="Times New Roman" w:cs="Times New Roman"/>
          <w:sz w:val="24"/>
          <w:szCs w:val="24"/>
          <w:lang w:eastAsia="en-IN"/>
        </w:rPr>
        <w:t>phytcohromes</w:t>
      </w:r>
      <w:proofErr w:type="spellEnd"/>
      <w:r w:rsidRPr="007B7B54">
        <w:rPr>
          <w:rFonts w:ascii="Times New Roman" w:eastAsia="Times New Roman" w:hAnsi="Times New Roman" w:cs="Times New Roman"/>
          <w:sz w:val="24"/>
          <w:szCs w:val="24"/>
          <w:lang w:eastAsia="en-IN"/>
        </w:rPr>
        <w:t xml:space="preserve"> and cryptochromes interact with the COP1/SPA complex to render it inactive, which stabilizes the HY5 transcription factor, which has the ability to target almost 9000 genes </w:t>
      </w:r>
      <w:r w:rsidR="00FC7D8B" w:rsidRPr="007B7B54">
        <w:rPr>
          <w:rFonts w:ascii="Times New Roman" w:eastAsia="Times New Roman" w:hAnsi="Times New Roman" w:cs="Times New Roman"/>
          <w:sz w:val="24"/>
          <w:szCs w:val="24"/>
          <w:lang w:eastAsia="en-IN"/>
        </w:rPr>
        <w:t>(</w:t>
      </w:r>
      <w:r w:rsidR="00B20C36">
        <w:rPr>
          <w:rFonts w:ascii="Times New Roman" w:eastAsia="Times New Roman" w:hAnsi="Times New Roman" w:cs="Times New Roman"/>
          <w:sz w:val="24"/>
          <w:szCs w:val="24"/>
          <w:lang w:eastAsia="en-IN"/>
        </w:rPr>
        <w:t>5</w:t>
      </w:r>
      <w:r w:rsidR="00DD18C4">
        <w:rPr>
          <w:rFonts w:ascii="Times New Roman" w:eastAsia="Times New Roman" w:hAnsi="Times New Roman" w:cs="Times New Roman"/>
          <w:sz w:val="24"/>
          <w:szCs w:val="24"/>
          <w:lang w:eastAsia="en-IN"/>
        </w:rPr>
        <w:t>8</w:t>
      </w:r>
      <w:r w:rsidR="00FC7D8B" w:rsidRPr="007B7B54">
        <w:rPr>
          <w:rFonts w:ascii="Times New Roman" w:eastAsia="Times New Roman" w:hAnsi="Times New Roman" w:cs="Times New Roman"/>
          <w:sz w:val="24"/>
          <w:szCs w:val="24"/>
          <w:lang w:eastAsia="en-IN"/>
        </w:rPr>
        <w:t>)</w:t>
      </w:r>
      <w:r w:rsidRPr="007B7B54">
        <w:rPr>
          <w:rFonts w:ascii="Times New Roman" w:eastAsia="Times New Roman" w:hAnsi="Times New Roman" w:cs="Times New Roman"/>
          <w:sz w:val="24"/>
          <w:szCs w:val="24"/>
          <w:lang w:eastAsia="en-IN"/>
        </w:rPr>
        <w:t xml:space="preserve">. </w:t>
      </w:r>
    </w:p>
    <w:p w14:paraId="4A72B393" w14:textId="37EB4609" w:rsidR="001B1028" w:rsidRPr="007B7B54" w:rsidRDefault="0090034C" w:rsidP="007B7B54">
      <w:pPr>
        <w:spacing w:line="276" w:lineRule="auto"/>
        <w:jc w:val="both"/>
      </w:pPr>
      <w:r w:rsidRPr="007B7B54">
        <w:rPr>
          <w:rFonts w:ascii="Times New Roman" w:eastAsia="Times New Roman" w:hAnsi="Times New Roman" w:cs="Times New Roman"/>
          <w:sz w:val="24"/>
          <w:szCs w:val="24"/>
          <w:lang w:eastAsia="en-IN"/>
        </w:rPr>
        <w:t xml:space="preserve">Activated phytochromes are primarily </w:t>
      </w:r>
      <w:r w:rsidR="007B7B54" w:rsidRPr="007B7B54">
        <w:rPr>
          <w:rFonts w:ascii="Times New Roman" w:hAnsi="Times New Roman" w:cs="Times New Roman"/>
          <w:sz w:val="24"/>
          <w:szCs w:val="24"/>
        </w:rPr>
        <w:t xml:space="preserve">accountable </w:t>
      </w:r>
      <w:proofErr w:type="spellStart"/>
      <w:r w:rsidR="007B7B54" w:rsidRPr="007B7B54">
        <w:rPr>
          <w:rFonts w:ascii="Times New Roman" w:hAnsi="Times New Roman" w:cs="Times New Roman"/>
          <w:sz w:val="24"/>
          <w:szCs w:val="24"/>
        </w:rPr>
        <w:t>for</w:t>
      </w:r>
      <w:r w:rsidRPr="007B7B54">
        <w:rPr>
          <w:rFonts w:ascii="Times New Roman" w:eastAsia="Times New Roman" w:hAnsi="Times New Roman" w:cs="Times New Roman"/>
          <w:sz w:val="24"/>
          <w:szCs w:val="24"/>
          <w:lang w:eastAsia="en-IN"/>
        </w:rPr>
        <w:t>large</w:t>
      </w:r>
      <w:proofErr w:type="spellEnd"/>
      <w:r w:rsidRPr="007B7B54">
        <w:rPr>
          <w:rFonts w:ascii="Times New Roman" w:eastAsia="Times New Roman" w:hAnsi="Times New Roman" w:cs="Times New Roman"/>
          <w:sz w:val="24"/>
          <w:szCs w:val="24"/>
          <w:lang w:eastAsia="en-IN"/>
        </w:rPr>
        <w:t xml:space="preserve"> transcriptional alterations, as they both destabilize and stabilize the aforementioned transcription factors</w:t>
      </w:r>
      <w:r w:rsidR="001B1028" w:rsidRPr="007B7B54">
        <w:rPr>
          <w:rFonts w:ascii="Times New Roman" w:eastAsia="Times New Roman" w:hAnsi="Times New Roman" w:cs="Times New Roman"/>
          <w:sz w:val="24"/>
          <w:szCs w:val="24"/>
          <w:lang w:eastAsia="en-IN"/>
        </w:rPr>
        <w:t xml:space="preserve">. Accordingly, a number of studies proposed post-transcriptional phytochrome modulation during de-etiolation. A little over 7% of the annotated Arabidopsis genome possesses alternate splicing </w:t>
      </w:r>
      <w:r w:rsidR="00587A73" w:rsidRPr="007B7B54">
        <w:rPr>
          <w:rFonts w:ascii="Times New Roman" w:hAnsi="Times New Roman" w:cs="Times New Roman"/>
          <w:sz w:val="24"/>
          <w:szCs w:val="24"/>
        </w:rPr>
        <w:t xml:space="preserve">depending on phytochrome and red light </w:t>
      </w:r>
      <w:r w:rsidR="00FC7D8B" w:rsidRPr="007B7B54">
        <w:rPr>
          <w:rFonts w:ascii="Times New Roman" w:eastAsia="Times New Roman" w:hAnsi="Times New Roman" w:cs="Times New Roman"/>
          <w:sz w:val="24"/>
          <w:szCs w:val="24"/>
          <w:lang w:eastAsia="en-IN"/>
        </w:rPr>
        <w:t>(</w:t>
      </w:r>
      <w:r w:rsidR="00B20C36">
        <w:rPr>
          <w:rFonts w:ascii="Times New Roman" w:hAnsi="Times New Roman" w:cs="Times New Roman"/>
          <w:sz w:val="24"/>
          <w:szCs w:val="24"/>
        </w:rPr>
        <w:t>5</w:t>
      </w:r>
      <w:r w:rsidR="00DD18C4">
        <w:rPr>
          <w:rFonts w:ascii="Times New Roman" w:hAnsi="Times New Roman" w:cs="Times New Roman"/>
          <w:sz w:val="24"/>
          <w:szCs w:val="24"/>
        </w:rPr>
        <w:t>9</w:t>
      </w:r>
      <w:r w:rsidR="00FC7D8B" w:rsidRPr="007B7B54">
        <w:rPr>
          <w:rFonts w:ascii="Times New Roman" w:eastAsia="Times New Roman" w:hAnsi="Times New Roman" w:cs="Times New Roman"/>
          <w:sz w:val="24"/>
          <w:szCs w:val="24"/>
          <w:lang w:eastAsia="en-IN"/>
        </w:rPr>
        <w:t>)</w:t>
      </w:r>
      <w:r w:rsidR="001B1028" w:rsidRPr="007B7B54">
        <w:rPr>
          <w:rFonts w:ascii="Times New Roman" w:eastAsia="Times New Roman" w:hAnsi="Times New Roman" w:cs="Times New Roman"/>
          <w:sz w:val="24"/>
          <w:szCs w:val="24"/>
          <w:lang w:eastAsia="en-IN"/>
        </w:rPr>
        <w:t xml:space="preserve">. In particular, it was discovered that SFPS, a phytochrome-associated splicing factor, operates </w:t>
      </w:r>
      <w:r w:rsidR="00587A73" w:rsidRPr="007B7B54">
        <w:rPr>
          <w:rFonts w:ascii="Times New Roman" w:hAnsi="Times New Roman" w:cs="Times New Roman"/>
          <w:sz w:val="24"/>
          <w:szCs w:val="24"/>
        </w:rPr>
        <w:t xml:space="preserve">under splicing activities mediated by red light </w:t>
      </w:r>
      <w:r w:rsidR="00FC7D8B" w:rsidRPr="007B7B54">
        <w:rPr>
          <w:rFonts w:ascii="Times New Roman" w:eastAsia="Times New Roman" w:hAnsi="Times New Roman" w:cs="Times New Roman"/>
          <w:sz w:val="24"/>
          <w:szCs w:val="24"/>
          <w:lang w:eastAsia="en-IN"/>
        </w:rPr>
        <w:t>(</w:t>
      </w:r>
      <w:r w:rsidR="00DD18C4">
        <w:rPr>
          <w:rFonts w:ascii="Times New Roman" w:hAnsi="Times New Roman" w:cs="Times New Roman"/>
          <w:sz w:val="24"/>
          <w:szCs w:val="24"/>
        </w:rPr>
        <w:t>60</w:t>
      </w:r>
      <w:r w:rsidR="00FC7D8B" w:rsidRPr="007B7B54">
        <w:rPr>
          <w:rFonts w:ascii="Times New Roman" w:eastAsia="Times New Roman" w:hAnsi="Times New Roman" w:cs="Times New Roman"/>
          <w:sz w:val="24"/>
          <w:szCs w:val="24"/>
          <w:lang w:eastAsia="en-IN"/>
        </w:rPr>
        <w:t>)</w:t>
      </w:r>
      <w:r w:rsidR="001B1028" w:rsidRPr="007B7B54">
        <w:rPr>
          <w:rFonts w:ascii="Times New Roman" w:eastAsia="Times New Roman" w:hAnsi="Times New Roman" w:cs="Times New Roman"/>
          <w:sz w:val="24"/>
          <w:szCs w:val="24"/>
          <w:lang w:eastAsia="en-IN"/>
        </w:rPr>
        <w:t>.</w:t>
      </w:r>
      <w:r w:rsidR="00587A73" w:rsidRPr="007B7B54">
        <w:rPr>
          <w:rFonts w:ascii="Times New Roman" w:hAnsi="Times New Roman" w:cs="Times New Roman"/>
          <w:sz w:val="24"/>
          <w:szCs w:val="24"/>
        </w:rPr>
        <w:t xml:space="preserve"> This discovery suggests that the </w:t>
      </w:r>
      <w:r w:rsidR="001B1028" w:rsidRPr="007B7B54">
        <w:rPr>
          <w:rFonts w:ascii="Times New Roman" w:eastAsia="Times New Roman" w:hAnsi="Times New Roman" w:cs="Times New Roman"/>
          <w:sz w:val="24"/>
          <w:szCs w:val="24"/>
          <w:lang w:eastAsia="en-IN"/>
        </w:rPr>
        <w:t xml:space="preserve">photoreceptor plays a </w:t>
      </w:r>
      <w:r w:rsidR="00587A73" w:rsidRPr="007B7B54">
        <w:rPr>
          <w:rFonts w:ascii="Times New Roman" w:hAnsi="Times New Roman" w:cs="Times New Roman"/>
          <w:sz w:val="24"/>
          <w:szCs w:val="24"/>
        </w:rPr>
        <w:t>potential</w:t>
      </w:r>
      <w:r w:rsidR="00587A73" w:rsidRPr="007B7B54">
        <w:rPr>
          <w:rFonts w:ascii="Times New Roman" w:eastAsia="Times New Roman" w:hAnsi="Times New Roman" w:cs="Times New Roman"/>
          <w:sz w:val="24"/>
          <w:szCs w:val="24"/>
          <w:lang w:eastAsia="en-IN"/>
        </w:rPr>
        <w:t xml:space="preserve"> </w:t>
      </w:r>
      <w:r w:rsidR="001B1028" w:rsidRPr="007B7B54">
        <w:rPr>
          <w:rFonts w:ascii="Times New Roman" w:eastAsia="Times New Roman" w:hAnsi="Times New Roman" w:cs="Times New Roman"/>
          <w:sz w:val="24"/>
          <w:szCs w:val="24"/>
          <w:lang w:eastAsia="en-IN"/>
        </w:rPr>
        <w:t xml:space="preserve">role in translational regulation. Alternative choices of promoters by phytochromes, as reported in an intriguing study </w:t>
      </w:r>
      <w:r w:rsidR="00FC7D8B" w:rsidRPr="007B7B54">
        <w:rPr>
          <w:rFonts w:ascii="Times New Roman" w:eastAsia="Times New Roman" w:hAnsi="Times New Roman" w:cs="Times New Roman"/>
          <w:sz w:val="24"/>
          <w:szCs w:val="24"/>
          <w:lang w:eastAsia="en-IN"/>
        </w:rPr>
        <w:t>(</w:t>
      </w:r>
      <w:r w:rsidR="00B20C36">
        <w:rPr>
          <w:rFonts w:ascii="Times New Roman" w:hAnsi="Times New Roman" w:cs="Times New Roman"/>
          <w:sz w:val="24"/>
          <w:szCs w:val="24"/>
        </w:rPr>
        <w:t>6</w:t>
      </w:r>
      <w:r w:rsidR="00DD18C4">
        <w:rPr>
          <w:rFonts w:ascii="Times New Roman" w:hAnsi="Times New Roman" w:cs="Times New Roman"/>
          <w:sz w:val="24"/>
          <w:szCs w:val="24"/>
        </w:rPr>
        <w:t>1</w:t>
      </w:r>
      <w:r w:rsidR="00FC7D8B" w:rsidRPr="007B7B54">
        <w:rPr>
          <w:rFonts w:ascii="Times New Roman" w:eastAsia="Times New Roman" w:hAnsi="Times New Roman" w:cs="Times New Roman"/>
          <w:sz w:val="24"/>
          <w:szCs w:val="24"/>
          <w:lang w:eastAsia="en-IN"/>
        </w:rPr>
        <w:t>)</w:t>
      </w:r>
      <w:r w:rsidR="001B1028" w:rsidRPr="007B7B54">
        <w:rPr>
          <w:rFonts w:ascii="Times New Roman" w:eastAsia="Times New Roman" w:hAnsi="Times New Roman" w:cs="Times New Roman"/>
          <w:sz w:val="24"/>
          <w:szCs w:val="24"/>
          <w:lang w:eastAsia="en-IN"/>
        </w:rPr>
        <w:t xml:space="preserve">, ultimately led to the synthesis of unique protein isoforms with various subcellular locations. Phytochromes have an interestingly opposing effect on two separate tissues during early light perception: they allow cotyledon cell expansion while inhibiting hypocotyl cell expansion. So, when it comes to cell proliferation in cotyledons and hypocotyls, phytochromes might act in two different ways </w:t>
      </w:r>
      <w:r w:rsidR="00FC7D8B" w:rsidRPr="007B7B54">
        <w:rPr>
          <w:rFonts w:ascii="Times New Roman" w:eastAsia="Times New Roman" w:hAnsi="Times New Roman" w:cs="Times New Roman"/>
          <w:sz w:val="24"/>
          <w:szCs w:val="24"/>
          <w:lang w:eastAsia="en-IN"/>
        </w:rPr>
        <w:t>(</w:t>
      </w:r>
      <w:r w:rsidR="00B20C36">
        <w:rPr>
          <w:rFonts w:ascii="Times New Roman" w:hAnsi="Times New Roman" w:cs="Times New Roman"/>
          <w:sz w:val="24"/>
          <w:szCs w:val="24"/>
        </w:rPr>
        <w:t>6</w:t>
      </w:r>
      <w:r w:rsidR="00DD18C4">
        <w:rPr>
          <w:rFonts w:ascii="Times New Roman" w:hAnsi="Times New Roman" w:cs="Times New Roman"/>
          <w:sz w:val="24"/>
          <w:szCs w:val="24"/>
        </w:rPr>
        <w:t>2</w:t>
      </w:r>
      <w:r w:rsidR="00FC7D8B" w:rsidRPr="007B7B54">
        <w:rPr>
          <w:rFonts w:ascii="Times New Roman" w:eastAsia="Times New Roman" w:hAnsi="Times New Roman" w:cs="Times New Roman"/>
          <w:sz w:val="24"/>
          <w:szCs w:val="24"/>
          <w:lang w:eastAsia="en-IN"/>
        </w:rPr>
        <w:t>)</w:t>
      </w:r>
      <w:r w:rsidR="001B1028" w:rsidRPr="007B7B54">
        <w:rPr>
          <w:rFonts w:ascii="Times New Roman" w:eastAsia="Times New Roman" w:hAnsi="Times New Roman" w:cs="Times New Roman"/>
          <w:sz w:val="24"/>
          <w:szCs w:val="24"/>
          <w:lang w:eastAsia="en-IN"/>
        </w:rPr>
        <w:t xml:space="preserve">. This may suggest that separate light </w:t>
      </w:r>
      <w:proofErr w:type="spellStart"/>
      <w:r w:rsidR="001B1028" w:rsidRPr="007B7B54">
        <w:rPr>
          <w:rFonts w:ascii="Times New Roman" w:eastAsia="Times New Roman" w:hAnsi="Times New Roman" w:cs="Times New Roman"/>
          <w:sz w:val="24"/>
          <w:szCs w:val="24"/>
          <w:lang w:eastAsia="en-IN"/>
        </w:rPr>
        <w:t>signaling</w:t>
      </w:r>
      <w:proofErr w:type="spellEnd"/>
      <w:r w:rsidR="001B1028" w:rsidRPr="007B7B54">
        <w:rPr>
          <w:rFonts w:ascii="Times New Roman" w:eastAsia="Times New Roman" w:hAnsi="Times New Roman" w:cs="Times New Roman"/>
          <w:sz w:val="24"/>
          <w:szCs w:val="24"/>
          <w:lang w:eastAsia="en-IN"/>
        </w:rPr>
        <w:t xml:space="preserve"> pathways exist in various tissues, resulting in entirely different physiological outcomes in various tissues.</w:t>
      </w:r>
      <w:r w:rsidR="001B1028" w:rsidRPr="007B7B54">
        <w:rPr>
          <w:rFonts w:ascii="Times New Roman" w:hAnsi="Times New Roman" w:cs="Times New Roman"/>
          <w:sz w:val="24"/>
          <w:szCs w:val="24"/>
        </w:rPr>
        <w:t xml:space="preserve">     </w:t>
      </w:r>
      <w:r w:rsidR="001B1028" w:rsidRPr="00587A73">
        <w:rPr>
          <w:rFonts w:ascii="Times New Roman" w:hAnsi="Times New Roman" w:cs="Times New Roman"/>
          <w:sz w:val="24"/>
          <w:szCs w:val="24"/>
        </w:rPr>
        <w:t xml:space="preserve">     </w:t>
      </w:r>
    </w:p>
    <w:p w14:paraId="2D5FF2E2" w14:textId="245E5B29" w:rsidR="001B1028" w:rsidRDefault="001B1028" w:rsidP="001B1028">
      <w:pPr>
        <w:jc w:val="both"/>
        <w:rPr>
          <w:noProof/>
        </w:rPr>
      </w:pPr>
      <w:r w:rsidRPr="00295FED">
        <w:lastRenderedPageBreak/>
        <w:t xml:space="preserve">        </w:t>
      </w:r>
      <w:r w:rsidRPr="00295FED">
        <w:rPr>
          <w:noProof/>
          <w:lang w:eastAsia="en-IN"/>
        </w:rPr>
        <w:t xml:space="preserve">                      </w:t>
      </w:r>
      <w:r>
        <w:rPr>
          <w:noProof/>
          <w:lang w:eastAsia="en-IN"/>
        </w:rPr>
        <w:t xml:space="preserve">                 </w:t>
      </w:r>
      <w:r w:rsidR="005E2C64">
        <w:rPr>
          <w:noProof/>
          <w:lang w:eastAsia="en-IN"/>
        </w:rPr>
        <w:t xml:space="preserve">         </w:t>
      </w:r>
      <w:r w:rsidR="00B02961" w:rsidRPr="00B02961">
        <w:rPr>
          <w:noProof/>
        </w:rPr>
        <w:drawing>
          <wp:inline distT="0" distB="0" distL="0" distR="0" wp14:anchorId="764A9175" wp14:editId="733BFE2D">
            <wp:extent cx="5925554" cy="2793949"/>
            <wp:effectExtent l="0" t="0" r="0" b="6985"/>
            <wp:docPr id="107289011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a:extLst>
                        <a:ext uri="{28A0092B-C50C-407E-A947-70E740481C1C}">
                          <a14:useLocalDpi xmlns:a14="http://schemas.microsoft.com/office/drawing/2010/main" val="0"/>
                        </a:ext>
                      </a:extLst>
                    </a:blip>
                    <a:srcRect t="6364" b="9814"/>
                    <a:stretch/>
                  </pic:blipFill>
                  <pic:spPr bwMode="auto">
                    <a:xfrm>
                      <a:off x="0" y="0"/>
                      <a:ext cx="5926455" cy="2794374"/>
                    </a:xfrm>
                    <a:prstGeom prst="rect">
                      <a:avLst/>
                    </a:prstGeom>
                    <a:noFill/>
                    <a:ln>
                      <a:noFill/>
                    </a:ln>
                    <a:extLst>
                      <a:ext uri="{53640926-AAD7-44D8-BBD7-CCE9431645EC}">
                        <a14:shadowObscured xmlns:a14="http://schemas.microsoft.com/office/drawing/2010/main"/>
                      </a:ext>
                    </a:extLst>
                  </pic:spPr>
                </pic:pic>
              </a:graphicData>
            </a:graphic>
          </wp:inline>
        </w:drawing>
      </w:r>
    </w:p>
    <w:p w14:paraId="54F591D4" w14:textId="5BD247C5" w:rsidR="001B1028" w:rsidRPr="00F926BB" w:rsidRDefault="001B1028" w:rsidP="00DE7A60">
      <w:pPr>
        <w:spacing w:line="276" w:lineRule="auto"/>
        <w:jc w:val="both"/>
        <w:rPr>
          <w:rFonts w:ascii="Times New Roman" w:eastAsia="Times New Roman" w:hAnsi="Times New Roman" w:cs="Times New Roman"/>
          <w:sz w:val="24"/>
          <w:szCs w:val="24"/>
          <w:lang w:eastAsia="en-IN"/>
        </w:rPr>
      </w:pPr>
      <w:r w:rsidRPr="000354E1">
        <w:rPr>
          <w:rFonts w:ascii="Times New Roman" w:hAnsi="Times New Roman" w:cs="Times New Roman"/>
          <w:b/>
          <w:noProof/>
          <w:sz w:val="24"/>
          <w:szCs w:val="24"/>
          <w:lang w:eastAsia="en-IN"/>
        </w:rPr>
        <w:t>Fig:</w:t>
      </w:r>
      <w:r w:rsidR="000354E1" w:rsidRPr="000354E1">
        <w:rPr>
          <w:rFonts w:ascii="Times New Roman" w:hAnsi="Times New Roman" w:cs="Times New Roman"/>
          <w:b/>
          <w:sz w:val="24"/>
          <w:szCs w:val="24"/>
        </w:rPr>
        <w:t xml:space="preserve"> 2</w:t>
      </w:r>
      <w:r w:rsidR="000354E1" w:rsidRPr="000354E1">
        <w:rPr>
          <w:b/>
        </w:rPr>
        <w:t>.</w:t>
      </w:r>
      <w:r w:rsidR="000354E1">
        <w:t xml:space="preserve"> </w:t>
      </w:r>
      <w:r w:rsidRPr="005E2C64">
        <w:rPr>
          <w:rFonts w:ascii="Times New Roman" w:eastAsia="Times New Roman" w:hAnsi="Times New Roman" w:cs="Times New Roman"/>
          <w:sz w:val="24"/>
          <w:szCs w:val="24"/>
          <w:lang w:eastAsia="en-IN"/>
        </w:rPr>
        <w:t xml:space="preserve">Convergence on photoreceptors of various environmental signals. </w:t>
      </w:r>
      <w:r w:rsidR="005E2C64" w:rsidRPr="005E2C64">
        <w:rPr>
          <w:rFonts w:ascii="Times New Roman" w:eastAsia="Times New Roman" w:hAnsi="Times New Roman" w:cs="Times New Roman"/>
          <w:sz w:val="24"/>
          <w:szCs w:val="24"/>
          <w:lang w:eastAsia="en-IN"/>
        </w:rPr>
        <w:t xml:space="preserve">Phytochromes directly sense two things: temperature and ambient light. The coordination of photoreceptors enables plants to react to various stimuli, including biotic and abiotic stressors, gravitropism, and different developmental phases. Photoreceptors share a number of molecular components such as PIFs (PHYTOCHROME INTERACTINF FACTORS), HY5, HFR1, and the E3 ligase COP1-SPA complex, which are critical </w:t>
      </w:r>
      <w:proofErr w:type="spellStart"/>
      <w:r w:rsidR="005E2C64" w:rsidRPr="005E2C64">
        <w:rPr>
          <w:rFonts w:ascii="Times New Roman" w:eastAsia="Times New Roman" w:hAnsi="Times New Roman" w:cs="Times New Roman"/>
          <w:sz w:val="24"/>
          <w:szCs w:val="24"/>
          <w:lang w:eastAsia="en-IN"/>
        </w:rPr>
        <w:t>signaling</w:t>
      </w:r>
      <w:proofErr w:type="spellEnd"/>
      <w:r w:rsidR="005E2C64" w:rsidRPr="005E2C64">
        <w:rPr>
          <w:rFonts w:ascii="Times New Roman" w:eastAsia="Times New Roman" w:hAnsi="Times New Roman" w:cs="Times New Roman"/>
          <w:sz w:val="24"/>
          <w:szCs w:val="24"/>
          <w:lang w:eastAsia="en-IN"/>
        </w:rPr>
        <w:t xml:space="preserve"> components. Deactivating PIFs and COP1-SPA, two negative regulators of light </w:t>
      </w:r>
      <w:proofErr w:type="spellStart"/>
      <w:r w:rsidR="005E2C64" w:rsidRPr="005E2C64">
        <w:rPr>
          <w:rFonts w:ascii="Times New Roman" w:eastAsia="Times New Roman" w:hAnsi="Times New Roman" w:cs="Times New Roman"/>
          <w:sz w:val="24"/>
          <w:szCs w:val="24"/>
          <w:lang w:eastAsia="en-IN"/>
        </w:rPr>
        <w:t>signaling</w:t>
      </w:r>
      <w:proofErr w:type="spellEnd"/>
      <w:r w:rsidR="005E2C64" w:rsidRPr="005E2C64">
        <w:rPr>
          <w:rFonts w:ascii="Times New Roman" w:eastAsia="Times New Roman" w:hAnsi="Times New Roman" w:cs="Times New Roman"/>
          <w:sz w:val="24"/>
          <w:szCs w:val="24"/>
          <w:lang w:eastAsia="en-IN"/>
        </w:rPr>
        <w:t xml:space="preserve">, allows photoreceptors to respond to light signals by inducing notable changes in gene expression. </w:t>
      </w:r>
      <w:r w:rsidR="00DE7A60" w:rsidRPr="00DE7A60">
        <w:rPr>
          <w:rFonts w:ascii="Times New Roman" w:eastAsia="Times New Roman" w:hAnsi="Times New Roman" w:cs="Times New Roman"/>
          <w:sz w:val="24"/>
          <w:szCs w:val="24"/>
          <w:lang w:eastAsia="en-IN"/>
        </w:rPr>
        <w:t>Master transcription factors target a huge number of genes in the Arabidopsis genome, and photoreceptors stabili</w:t>
      </w:r>
      <w:r w:rsidR="00DE7A60">
        <w:rPr>
          <w:rFonts w:ascii="Times New Roman" w:eastAsia="Times New Roman" w:hAnsi="Times New Roman" w:cs="Times New Roman"/>
          <w:sz w:val="24"/>
          <w:szCs w:val="24"/>
          <w:lang w:eastAsia="en-IN"/>
        </w:rPr>
        <w:t xml:space="preserve">ze these transcription factors. </w:t>
      </w:r>
      <w:r w:rsidR="005E2C64" w:rsidRPr="005E2C64">
        <w:rPr>
          <w:rFonts w:ascii="Times New Roman" w:eastAsia="Times New Roman" w:hAnsi="Times New Roman" w:cs="Times New Roman"/>
          <w:sz w:val="24"/>
          <w:szCs w:val="24"/>
          <w:lang w:eastAsia="en-IN"/>
        </w:rPr>
        <w:t>Among them are HY5 and HFR1. Eventually, the increased plant growth and fitness brought about by these photoreceptor-mediated regulation increases grain and biomass production in agriculture.</w:t>
      </w:r>
      <w:r w:rsidR="004D5ADD">
        <w:rPr>
          <w:rFonts w:ascii="Times New Roman" w:eastAsia="Times New Roman" w:hAnsi="Times New Roman" w:cs="Times New Roman"/>
          <w:sz w:val="24"/>
          <w:szCs w:val="24"/>
          <w:lang w:eastAsia="en-IN"/>
        </w:rPr>
        <w:t xml:space="preserve"> </w:t>
      </w:r>
      <w:r w:rsidR="004D5ADD" w:rsidRPr="00963E13">
        <w:rPr>
          <w:rFonts w:ascii="Times New Roman" w:eastAsia="Times New Roman" w:hAnsi="Times New Roman" w:cs="Times New Roman"/>
          <w:sz w:val="24"/>
          <w:szCs w:val="24"/>
          <w:lang w:eastAsia="en-IN"/>
        </w:rPr>
        <w:t>(</w:t>
      </w:r>
      <w:r w:rsidR="00B20C36">
        <w:rPr>
          <w:rFonts w:ascii="Times New Roman" w:hAnsi="Times New Roman" w:cs="Times New Roman"/>
          <w:sz w:val="24"/>
          <w:szCs w:val="24"/>
        </w:rPr>
        <w:t>6</w:t>
      </w:r>
      <w:r w:rsidR="00DD18C4">
        <w:rPr>
          <w:rFonts w:ascii="Times New Roman" w:hAnsi="Times New Roman" w:cs="Times New Roman"/>
          <w:sz w:val="24"/>
          <w:szCs w:val="24"/>
        </w:rPr>
        <w:t>3</w:t>
      </w:r>
      <w:r w:rsidR="00963E13" w:rsidRPr="00963E13">
        <w:rPr>
          <w:rFonts w:ascii="Times New Roman" w:hAnsi="Times New Roman" w:cs="Times New Roman"/>
          <w:sz w:val="24"/>
          <w:szCs w:val="24"/>
        </w:rPr>
        <w:t>)</w:t>
      </w:r>
    </w:p>
    <w:p w14:paraId="6BE86806" w14:textId="14F9F41E" w:rsidR="001B1028" w:rsidRPr="00012DEA" w:rsidRDefault="00CD57FB" w:rsidP="009B32D1">
      <w:pPr>
        <w:spacing w:line="276" w:lineRule="auto"/>
        <w:jc w:val="both"/>
        <w:rPr>
          <w:rFonts w:ascii="Times New Roman" w:eastAsia="Times New Roman" w:hAnsi="Times New Roman" w:cs="Times New Roman"/>
          <w:sz w:val="24"/>
          <w:szCs w:val="24"/>
          <w:lang w:eastAsia="en-IN"/>
        </w:rPr>
      </w:pPr>
      <w:r>
        <w:rPr>
          <w:rFonts w:ascii="Times New Roman" w:hAnsi="Times New Roman" w:cs="Times New Roman"/>
          <w:b/>
          <w:sz w:val="24"/>
          <w:szCs w:val="24"/>
        </w:rPr>
        <w:t>2.4 Circadian</w:t>
      </w:r>
      <w:r w:rsidR="001B1028" w:rsidRPr="004E1AE4">
        <w:rPr>
          <w:rFonts w:ascii="Times New Roman" w:hAnsi="Times New Roman" w:cs="Times New Roman"/>
          <w:b/>
          <w:sz w:val="24"/>
          <w:szCs w:val="24"/>
        </w:rPr>
        <w:t xml:space="preserve"> Rhythms and Photoreceptor Function:</w:t>
      </w:r>
      <w:r w:rsidR="00012DEA" w:rsidRPr="00012DEA">
        <w:t xml:space="preserve"> </w:t>
      </w:r>
      <w:r w:rsidR="00012DEA" w:rsidRPr="00012DEA">
        <w:rPr>
          <w:rFonts w:ascii="Times New Roman" w:eastAsia="Times New Roman" w:hAnsi="Times New Roman" w:cs="Times New Roman"/>
          <w:sz w:val="24"/>
          <w:szCs w:val="24"/>
          <w:lang w:eastAsia="en-IN"/>
        </w:rPr>
        <w:t>Plants are sessile organisms whose growth and development are mostly controlled by environm</w:t>
      </w:r>
      <w:r w:rsidR="00012DEA">
        <w:rPr>
          <w:rFonts w:ascii="Times New Roman" w:eastAsia="Times New Roman" w:hAnsi="Times New Roman" w:cs="Times New Roman"/>
          <w:sz w:val="24"/>
          <w:szCs w:val="24"/>
          <w:lang w:eastAsia="en-IN"/>
        </w:rPr>
        <w:t xml:space="preserve">ental stimuli, especially light. </w:t>
      </w:r>
      <w:r w:rsidR="001B1028" w:rsidRPr="00183011">
        <w:rPr>
          <w:rFonts w:ascii="Times New Roman" w:eastAsia="Times New Roman" w:hAnsi="Times New Roman" w:cs="Times New Roman"/>
          <w:sz w:val="24"/>
          <w:szCs w:val="24"/>
          <w:lang w:eastAsia="en-IN"/>
        </w:rPr>
        <w:t xml:space="preserve">Photoreceptors and the circadian clock work together to help plants anticipate and adjust to daily and seasonal variations in light conditions. This interaction is a crucial part of the regulatory process. </w:t>
      </w:r>
      <w:r w:rsidR="00183011" w:rsidRPr="00183011">
        <w:rPr>
          <w:rFonts w:ascii="Times New Roman" w:hAnsi="Times New Roman" w:cs="Times New Roman"/>
          <w:sz w:val="24"/>
          <w:szCs w:val="24"/>
        </w:rPr>
        <w:t xml:space="preserve">Plants use their circadian rhythms to control physiological processes like stomatal opening, photosynthesis, and flowering. Photoreceptors include phytochromes, which react to red and far-red light, cryptochromes, which respond to blue light, and </w:t>
      </w:r>
      <w:proofErr w:type="spellStart"/>
      <w:r w:rsidR="00183011" w:rsidRPr="00183011">
        <w:rPr>
          <w:rFonts w:ascii="Times New Roman" w:hAnsi="Times New Roman" w:cs="Times New Roman"/>
          <w:sz w:val="24"/>
          <w:szCs w:val="24"/>
        </w:rPr>
        <w:t>phototropins</w:t>
      </w:r>
      <w:proofErr w:type="spellEnd"/>
      <w:r w:rsidR="00183011" w:rsidRPr="00183011">
        <w:rPr>
          <w:rFonts w:ascii="Times New Roman" w:hAnsi="Times New Roman" w:cs="Times New Roman"/>
          <w:sz w:val="24"/>
          <w:szCs w:val="24"/>
        </w:rPr>
        <w:t xml:space="preserve">, which are involved in phototropic responses </w:t>
      </w:r>
      <w:r w:rsidR="00B20C36">
        <w:rPr>
          <w:rFonts w:ascii="Times New Roman" w:eastAsia="Times New Roman" w:hAnsi="Times New Roman" w:cs="Times New Roman"/>
          <w:sz w:val="24"/>
          <w:szCs w:val="24"/>
          <w:lang w:eastAsia="en-IN"/>
        </w:rPr>
        <w:t>(6</w:t>
      </w:r>
      <w:r w:rsidR="00DD18C4">
        <w:rPr>
          <w:rFonts w:ascii="Times New Roman" w:eastAsia="Times New Roman" w:hAnsi="Times New Roman" w:cs="Times New Roman"/>
          <w:sz w:val="24"/>
          <w:szCs w:val="24"/>
          <w:lang w:eastAsia="en-IN"/>
        </w:rPr>
        <w:t>4</w:t>
      </w:r>
      <w:r w:rsidR="001B1028" w:rsidRPr="00183011">
        <w:rPr>
          <w:rFonts w:ascii="Times New Roman" w:eastAsia="Times New Roman" w:hAnsi="Times New Roman" w:cs="Times New Roman"/>
          <w:sz w:val="24"/>
          <w:szCs w:val="24"/>
          <w:lang w:eastAsia="en-IN"/>
        </w:rPr>
        <w:t xml:space="preserve">). </w:t>
      </w:r>
    </w:p>
    <w:p w14:paraId="6ADC24FB" w14:textId="6D83F41C" w:rsidR="0090397D" w:rsidRPr="003E5FAB" w:rsidRDefault="0090397D" w:rsidP="003E5FAB">
      <w:pPr>
        <w:spacing w:line="276" w:lineRule="auto"/>
        <w:jc w:val="both"/>
        <w:rPr>
          <w:rFonts w:ascii="Times New Roman" w:eastAsia="Times New Roman" w:hAnsi="Times New Roman" w:cs="Times New Roman"/>
          <w:sz w:val="24"/>
          <w:szCs w:val="24"/>
          <w:lang w:eastAsia="en-IN"/>
        </w:rPr>
      </w:pPr>
      <w:r w:rsidRPr="00B43DAF">
        <w:rPr>
          <w:rFonts w:ascii="Times New Roman" w:eastAsia="Times New Roman" w:hAnsi="Times New Roman" w:cs="Times New Roman"/>
          <w:color w:val="000000" w:themeColor="text1"/>
          <w:sz w:val="24"/>
          <w:szCs w:val="24"/>
          <w:lang w:eastAsia="en-IN"/>
        </w:rPr>
        <w:t xml:space="preserve">These 24-hour </w:t>
      </w:r>
      <w:r w:rsidRPr="003E5FAB">
        <w:rPr>
          <w:rFonts w:ascii="Times New Roman" w:eastAsia="Times New Roman" w:hAnsi="Times New Roman" w:cs="Times New Roman"/>
          <w:sz w:val="24"/>
          <w:szCs w:val="24"/>
          <w:lang w:eastAsia="en-IN"/>
        </w:rPr>
        <w:t>cycles of self-sustaining, endogenous oscillations—also referred to as circadian rhythms—are triggered by outside light stimuli. When photoreceptors detect light in their environment, they transmit signals to the circadian rhythm</w:t>
      </w:r>
      <w:r w:rsidR="001B1028" w:rsidRPr="003E5FAB">
        <w:rPr>
          <w:rFonts w:ascii="Times New Roman" w:eastAsia="Times New Roman" w:hAnsi="Times New Roman" w:cs="Times New Roman"/>
          <w:sz w:val="24"/>
          <w:szCs w:val="24"/>
          <w:lang w:eastAsia="en-IN"/>
        </w:rPr>
        <w:t>. According to Franklin and Quail (</w:t>
      </w:r>
      <w:r w:rsidR="00B20C36">
        <w:rPr>
          <w:rFonts w:ascii="Times New Roman" w:eastAsia="Times New Roman" w:hAnsi="Times New Roman" w:cs="Times New Roman"/>
          <w:sz w:val="24"/>
          <w:szCs w:val="24"/>
          <w:lang w:eastAsia="en-IN"/>
        </w:rPr>
        <w:t>6</w:t>
      </w:r>
      <w:r w:rsidR="00DD18C4">
        <w:rPr>
          <w:rFonts w:ascii="Times New Roman" w:eastAsia="Times New Roman" w:hAnsi="Times New Roman" w:cs="Times New Roman"/>
          <w:sz w:val="24"/>
          <w:szCs w:val="24"/>
          <w:lang w:eastAsia="en-IN"/>
        </w:rPr>
        <w:t>5</w:t>
      </w:r>
      <w:r w:rsidR="001B1028" w:rsidRPr="003E5FAB">
        <w:rPr>
          <w:rFonts w:ascii="Times New Roman" w:eastAsia="Times New Roman" w:hAnsi="Times New Roman" w:cs="Times New Roman"/>
          <w:sz w:val="24"/>
          <w:szCs w:val="24"/>
          <w:lang w:eastAsia="en-IN"/>
        </w:rPr>
        <w:t xml:space="preserve">), this synchronization enables the plant to control its actions in advance of dawn and sunset, improving its capacity to maximize light absorption and energy use. </w:t>
      </w:r>
      <w:r w:rsidR="00A161E9" w:rsidRPr="00A161E9">
        <w:rPr>
          <w:rFonts w:ascii="Times New Roman" w:eastAsia="Times New Roman" w:hAnsi="Times New Roman" w:cs="Times New Roman"/>
          <w:sz w:val="24"/>
          <w:szCs w:val="24"/>
          <w:lang w:eastAsia="en-IN"/>
        </w:rPr>
        <w:t>Research has indicated that the period and amplitude of circadian rhythms can be influenced by light quality, quantity, and duration, indicating the close connection between internal clock systems and light perception (</w:t>
      </w:r>
      <w:r w:rsidR="00A161E9">
        <w:rPr>
          <w:rFonts w:ascii="Times New Roman" w:eastAsia="Times New Roman" w:hAnsi="Times New Roman" w:cs="Times New Roman"/>
          <w:sz w:val="24"/>
          <w:szCs w:val="24"/>
          <w:lang w:eastAsia="en-IN"/>
        </w:rPr>
        <w:t>66</w:t>
      </w:r>
      <w:r w:rsidR="00A161E9" w:rsidRPr="00A161E9">
        <w:rPr>
          <w:rFonts w:ascii="Times New Roman" w:eastAsia="Times New Roman" w:hAnsi="Times New Roman" w:cs="Times New Roman"/>
          <w:sz w:val="24"/>
          <w:szCs w:val="24"/>
          <w:lang w:eastAsia="en-IN"/>
        </w:rPr>
        <w:t>).</w:t>
      </w:r>
      <w:r w:rsidR="00A161E9">
        <w:rPr>
          <w:rFonts w:ascii="Times New Roman" w:eastAsia="Times New Roman" w:hAnsi="Times New Roman" w:cs="Times New Roman"/>
          <w:sz w:val="24"/>
          <w:szCs w:val="24"/>
          <w:lang w:eastAsia="en-IN"/>
        </w:rPr>
        <w:t xml:space="preserve"> </w:t>
      </w:r>
      <w:r w:rsidRPr="003E5FAB">
        <w:rPr>
          <w:rFonts w:ascii="Times New Roman" w:hAnsi="Times New Roman" w:cs="Times New Roman"/>
          <w:sz w:val="24"/>
          <w:szCs w:val="24"/>
        </w:rPr>
        <w:t xml:space="preserve">In A. thaliana, the GI, a component of the clock, initiates photoperiodic flowering. This GI binds </w:t>
      </w:r>
      <w:r w:rsidRPr="003E5FAB">
        <w:rPr>
          <w:rFonts w:ascii="Times New Roman" w:hAnsi="Times New Roman" w:cs="Times New Roman"/>
          <w:sz w:val="24"/>
          <w:szCs w:val="24"/>
        </w:rPr>
        <w:lastRenderedPageBreak/>
        <w:t xml:space="preserve">to the CO promoter to start CO expression. Location determines when leaves bloom, and GI controls leaf senescence. In the link between flowering and leaf senescence that develops a plant's productivity and fitness, GI frequently acts as a mediator. The ELF 4 has a direct connection to the GI and prevents the GI from interacting with the ORE 1 promoter </w:t>
      </w:r>
      <w:r w:rsidR="001B1028" w:rsidRPr="0048635A">
        <w:rPr>
          <w:rFonts w:ascii="Times New Roman" w:hAnsi="Times New Roman" w:cs="Times New Roman"/>
          <w:sz w:val="24"/>
          <w:szCs w:val="24"/>
          <w:shd w:val="clear" w:color="auto" w:fill="FFFFFF" w:themeFill="background1"/>
        </w:rPr>
        <w:t>(</w:t>
      </w:r>
      <w:r w:rsidR="00326433">
        <w:rPr>
          <w:rFonts w:ascii="Times New Roman" w:hAnsi="Times New Roman" w:cs="Times New Roman"/>
          <w:sz w:val="24"/>
          <w:szCs w:val="24"/>
        </w:rPr>
        <w:t>6</w:t>
      </w:r>
      <w:r w:rsidR="00A161E9">
        <w:rPr>
          <w:rFonts w:ascii="Times New Roman" w:hAnsi="Times New Roman" w:cs="Times New Roman"/>
          <w:sz w:val="24"/>
          <w:szCs w:val="24"/>
        </w:rPr>
        <w:t>7</w:t>
      </w:r>
      <w:r w:rsidR="001B1028" w:rsidRPr="0048635A">
        <w:rPr>
          <w:rFonts w:ascii="Times New Roman" w:hAnsi="Times New Roman" w:cs="Times New Roman"/>
          <w:sz w:val="24"/>
          <w:szCs w:val="24"/>
          <w:shd w:val="clear" w:color="auto" w:fill="FFFFFF" w:themeFill="background1"/>
        </w:rPr>
        <w:t>).</w:t>
      </w:r>
      <w:r w:rsidRPr="003E5FAB">
        <w:rPr>
          <w:rFonts w:ascii="Times New Roman" w:hAnsi="Times New Roman" w:cs="Times New Roman"/>
          <w:sz w:val="24"/>
          <w:szCs w:val="24"/>
        </w:rPr>
        <w:t xml:space="preserve"> </w:t>
      </w:r>
      <w:r w:rsidRPr="003E5FAB">
        <w:rPr>
          <w:rFonts w:ascii="Times New Roman" w:eastAsia="Times New Roman" w:hAnsi="Times New Roman" w:cs="Times New Roman"/>
          <w:sz w:val="24"/>
          <w:szCs w:val="24"/>
          <w:lang w:eastAsia="en-IN"/>
        </w:rPr>
        <w:t>The regulatory network's conclusion controls the transcription of CO, and CO mRNA is rapidly extracted after the night</w:t>
      </w:r>
      <w:r w:rsidR="001B1028" w:rsidRPr="003E5FAB">
        <w:rPr>
          <w:rFonts w:ascii="Times New Roman" w:hAnsi="Times New Roman" w:cs="Times New Roman"/>
          <w:sz w:val="24"/>
          <w:szCs w:val="24"/>
        </w:rPr>
        <w:t>. After then, CO ceases to assemble at dusk as a result of protein degradation brought on by the interaction with SUPPRESSOR OF PHYA-105 1 (SPA 1) and CONSTITUTIVE PHOTOMORPHOGENESIS 1 (</w:t>
      </w:r>
      <w:r w:rsidR="001B1028" w:rsidRPr="003E5FAB">
        <w:rPr>
          <w:rFonts w:ascii="Times New Roman" w:hAnsi="Times New Roman" w:cs="Times New Roman"/>
          <w:sz w:val="24"/>
          <w:szCs w:val="24"/>
          <w:shd w:val="clear" w:color="auto" w:fill="FFFFFF" w:themeFill="background1"/>
        </w:rPr>
        <w:t xml:space="preserve">COP 1) </w:t>
      </w:r>
      <w:r w:rsidR="00953402">
        <w:rPr>
          <w:rFonts w:ascii="Times New Roman" w:hAnsi="Times New Roman" w:cs="Times New Roman"/>
          <w:sz w:val="24"/>
          <w:szCs w:val="24"/>
          <w:shd w:val="clear" w:color="auto" w:fill="FFFFFF" w:themeFill="background1"/>
        </w:rPr>
        <w:t>(</w:t>
      </w:r>
      <w:r w:rsidR="00C5730E">
        <w:rPr>
          <w:rFonts w:ascii="Times New Roman" w:hAnsi="Times New Roman" w:cs="Times New Roman"/>
          <w:sz w:val="24"/>
          <w:szCs w:val="24"/>
          <w:shd w:val="clear" w:color="auto" w:fill="FFFFFF" w:themeFill="background1"/>
        </w:rPr>
        <w:t>6</w:t>
      </w:r>
      <w:r w:rsidR="00A161E9">
        <w:rPr>
          <w:rFonts w:ascii="Times New Roman" w:hAnsi="Times New Roman" w:cs="Times New Roman"/>
          <w:sz w:val="24"/>
          <w:szCs w:val="24"/>
          <w:shd w:val="clear" w:color="auto" w:fill="FFFFFF" w:themeFill="background1"/>
        </w:rPr>
        <w:t>8</w:t>
      </w:r>
      <w:r w:rsidR="00953402">
        <w:rPr>
          <w:rFonts w:ascii="Times New Roman" w:hAnsi="Times New Roman" w:cs="Times New Roman"/>
          <w:sz w:val="24"/>
          <w:szCs w:val="24"/>
          <w:shd w:val="clear" w:color="auto" w:fill="FFFFFF" w:themeFill="background1"/>
        </w:rPr>
        <w:t>)</w:t>
      </w:r>
      <w:r w:rsidR="001B1028" w:rsidRPr="003E5FAB">
        <w:rPr>
          <w:rFonts w:ascii="Times New Roman" w:hAnsi="Times New Roman" w:cs="Times New Roman"/>
          <w:sz w:val="24"/>
          <w:szCs w:val="24"/>
          <w:shd w:val="clear" w:color="auto" w:fill="FFFFFF" w:themeFill="background1"/>
        </w:rPr>
        <w:t>.</w:t>
      </w:r>
      <w:r w:rsidR="001B1028" w:rsidRPr="003E5FAB">
        <w:rPr>
          <w:rFonts w:ascii="Times New Roman" w:hAnsi="Times New Roman" w:cs="Times New Roman"/>
          <w:sz w:val="24"/>
          <w:szCs w:val="24"/>
          <w:shd w:val="clear" w:color="auto" w:fill="F7F7F7"/>
        </w:rPr>
        <w:t xml:space="preserve"> </w:t>
      </w:r>
      <w:r w:rsidR="001B1028" w:rsidRPr="003E5FAB">
        <w:rPr>
          <w:rFonts w:ascii="Times New Roman" w:hAnsi="Times New Roman" w:cs="Times New Roman"/>
          <w:sz w:val="24"/>
          <w:szCs w:val="24"/>
        </w:rPr>
        <w:t xml:space="preserve">Photoactivated CRYPTOCHROME 2 (CRY 2) forms a complex molecule with COP 1 and SPA 1 that prevents CO from degrading </w:t>
      </w:r>
      <w:r w:rsidR="001B1028" w:rsidRPr="003E5FAB">
        <w:rPr>
          <w:rFonts w:ascii="Times New Roman" w:hAnsi="Times New Roman" w:cs="Times New Roman"/>
          <w:sz w:val="24"/>
          <w:szCs w:val="24"/>
          <w:shd w:val="clear" w:color="auto" w:fill="FFFFFF" w:themeFill="background1"/>
        </w:rPr>
        <w:t>(</w:t>
      </w:r>
      <w:r w:rsidR="009205B2">
        <w:rPr>
          <w:rFonts w:ascii="Times New Roman" w:hAnsi="Times New Roman" w:cs="Times New Roman"/>
          <w:sz w:val="24"/>
          <w:szCs w:val="24"/>
          <w:shd w:val="clear" w:color="auto" w:fill="FFFFFF" w:themeFill="background1"/>
        </w:rPr>
        <w:t>6</w:t>
      </w:r>
      <w:r w:rsidR="0051236D">
        <w:rPr>
          <w:rFonts w:ascii="Times New Roman" w:hAnsi="Times New Roman" w:cs="Times New Roman"/>
          <w:sz w:val="24"/>
          <w:szCs w:val="24"/>
          <w:shd w:val="clear" w:color="auto" w:fill="FFFFFF" w:themeFill="background1"/>
        </w:rPr>
        <w:t>9</w:t>
      </w:r>
      <w:r w:rsidR="00953402">
        <w:rPr>
          <w:rFonts w:ascii="Times New Roman" w:hAnsi="Times New Roman" w:cs="Times New Roman"/>
          <w:sz w:val="24"/>
          <w:szCs w:val="24"/>
          <w:shd w:val="clear" w:color="auto" w:fill="FFFFFF" w:themeFill="background1"/>
        </w:rPr>
        <w:t>)</w:t>
      </w:r>
      <w:r w:rsidR="001B1028" w:rsidRPr="003E5FAB">
        <w:rPr>
          <w:rFonts w:ascii="Times New Roman" w:hAnsi="Times New Roman" w:cs="Times New Roman"/>
          <w:sz w:val="24"/>
          <w:szCs w:val="24"/>
          <w:shd w:val="clear" w:color="auto" w:fill="FFFFFF" w:themeFill="background1"/>
        </w:rPr>
        <w:t>.</w:t>
      </w:r>
      <w:r w:rsidR="001B1028" w:rsidRPr="003E5FAB">
        <w:rPr>
          <w:rFonts w:ascii="Times New Roman" w:hAnsi="Times New Roman" w:cs="Times New Roman"/>
          <w:sz w:val="24"/>
          <w:szCs w:val="24"/>
          <w:shd w:val="clear" w:color="auto" w:fill="F7F7F7"/>
        </w:rPr>
        <w:t xml:space="preserve"> </w:t>
      </w:r>
      <w:r w:rsidR="001B1028" w:rsidRPr="003E5FAB">
        <w:rPr>
          <w:rFonts w:ascii="Times New Roman" w:hAnsi="Times New Roman" w:cs="Times New Roman"/>
          <w:sz w:val="24"/>
          <w:szCs w:val="24"/>
        </w:rPr>
        <w:t xml:space="preserve">Moreover, floral activators CO and FT are regulated by GI through their formation of a blue light-dependent complex with FKF1 (FLAVIN-BINDING, KELCH REPEAT, F-BOX 1) </w:t>
      </w:r>
      <w:r w:rsidR="00953402">
        <w:rPr>
          <w:rFonts w:ascii="Times New Roman" w:hAnsi="Times New Roman" w:cs="Times New Roman"/>
          <w:sz w:val="24"/>
          <w:szCs w:val="24"/>
          <w:shd w:val="clear" w:color="auto" w:fill="FFFFFF" w:themeFill="background1"/>
        </w:rPr>
        <w:t>(</w:t>
      </w:r>
      <w:r w:rsidR="0051236D">
        <w:rPr>
          <w:rFonts w:ascii="Times New Roman" w:hAnsi="Times New Roman" w:cs="Times New Roman"/>
          <w:sz w:val="24"/>
          <w:szCs w:val="24"/>
          <w:shd w:val="clear" w:color="auto" w:fill="FFFFFF" w:themeFill="background1"/>
        </w:rPr>
        <w:t>70</w:t>
      </w:r>
      <w:r w:rsidR="001B1028" w:rsidRPr="003E5FAB">
        <w:rPr>
          <w:rFonts w:ascii="Times New Roman" w:hAnsi="Times New Roman" w:cs="Times New Roman"/>
          <w:sz w:val="24"/>
          <w:szCs w:val="24"/>
          <w:shd w:val="clear" w:color="auto" w:fill="FFFFFF" w:themeFill="background1"/>
        </w:rPr>
        <w:t>).</w:t>
      </w:r>
      <w:r w:rsidRPr="003E5FAB">
        <w:rPr>
          <w:rFonts w:ascii="Times New Roman" w:hAnsi="Times New Roman" w:cs="Times New Roman"/>
          <w:sz w:val="24"/>
          <w:szCs w:val="24"/>
          <w:shd w:val="clear" w:color="auto" w:fill="F7F7F7"/>
        </w:rPr>
        <w:t xml:space="preserve"> </w:t>
      </w:r>
      <w:r w:rsidRPr="003E5FAB">
        <w:rPr>
          <w:rFonts w:ascii="Times New Roman" w:eastAsia="Times New Roman" w:hAnsi="Times New Roman" w:cs="Times New Roman"/>
          <w:sz w:val="24"/>
          <w:szCs w:val="24"/>
          <w:lang w:eastAsia="en-IN"/>
        </w:rPr>
        <w:t>According to (</w:t>
      </w:r>
      <w:r w:rsidR="0051236D">
        <w:rPr>
          <w:rFonts w:ascii="Times New Roman" w:eastAsia="Times New Roman" w:hAnsi="Times New Roman" w:cs="Times New Roman"/>
          <w:sz w:val="24"/>
          <w:szCs w:val="24"/>
          <w:lang w:eastAsia="en-IN"/>
        </w:rPr>
        <w:t>71</w:t>
      </w:r>
      <w:r w:rsidRPr="003E5FAB">
        <w:rPr>
          <w:rFonts w:ascii="Times New Roman" w:eastAsia="Times New Roman" w:hAnsi="Times New Roman" w:cs="Times New Roman"/>
          <w:sz w:val="24"/>
          <w:szCs w:val="24"/>
          <w:lang w:eastAsia="en-IN"/>
        </w:rPr>
        <w:t xml:space="preserve">), </w:t>
      </w:r>
      <w:r w:rsidR="00546A44" w:rsidRPr="003E5FAB">
        <w:rPr>
          <w:rFonts w:ascii="Times New Roman" w:eastAsia="Times New Roman" w:hAnsi="Times New Roman" w:cs="Times New Roman"/>
          <w:sz w:val="24"/>
          <w:szCs w:val="24"/>
          <w:lang w:eastAsia="en-IN"/>
        </w:rPr>
        <w:t>the GI-FKF1 complex breaks down CYCLING FIRST DOF FACTOR (1)</w:t>
      </w:r>
      <w:r w:rsidRPr="003E5FAB">
        <w:rPr>
          <w:rFonts w:ascii="Times New Roman" w:eastAsia="Times New Roman" w:hAnsi="Times New Roman" w:cs="Times New Roman"/>
          <w:sz w:val="24"/>
          <w:szCs w:val="24"/>
          <w:lang w:eastAsia="en-IN"/>
        </w:rPr>
        <w:t>, a protein that inhibits CO and FT transcription. According to (</w:t>
      </w:r>
      <w:r w:rsidR="0051236D">
        <w:rPr>
          <w:rFonts w:ascii="Times New Roman" w:eastAsia="Times New Roman" w:hAnsi="Times New Roman" w:cs="Times New Roman"/>
          <w:sz w:val="24"/>
          <w:szCs w:val="24"/>
          <w:lang w:eastAsia="en-IN"/>
        </w:rPr>
        <w:t>71</w:t>
      </w:r>
      <w:r w:rsidRPr="003E5FAB">
        <w:rPr>
          <w:rFonts w:ascii="Times New Roman" w:eastAsia="Times New Roman" w:hAnsi="Times New Roman" w:cs="Times New Roman"/>
          <w:sz w:val="24"/>
          <w:szCs w:val="24"/>
          <w:lang w:eastAsia="en-IN"/>
        </w:rPr>
        <w:t xml:space="preserve">), the activation of FT expression in LDs is controlled by CO protein levels, which are maintained by FKF1 at the end of the extended photoperiod. </w:t>
      </w:r>
    </w:p>
    <w:p w14:paraId="299D0D4E" w14:textId="5F92E707" w:rsidR="0090397D" w:rsidRPr="00BE5C2F" w:rsidRDefault="00E85197" w:rsidP="00E85197">
      <w:pPr>
        <w:tabs>
          <w:tab w:val="left" w:pos="567"/>
        </w:tabs>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0397D" w:rsidRPr="00BE5C2F">
        <w:rPr>
          <w:rFonts w:ascii="Times New Roman" w:eastAsia="Times New Roman" w:hAnsi="Times New Roman" w:cs="Times New Roman"/>
          <w:sz w:val="24"/>
          <w:szCs w:val="24"/>
          <w:lang w:eastAsia="en-IN"/>
        </w:rPr>
        <w:t>Additionally, light controls the amount of CO protein, thus red and blue light, respe</w:t>
      </w:r>
      <w:r w:rsidR="006D29B4" w:rsidRPr="00BE5C2F">
        <w:rPr>
          <w:rFonts w:ascii="Times New Roman" w:eastAsia="Times New Roman" w:hAnsi="Times New Roman" w:cs="Times New Roman"/>
          <w:sz w:val="24"/>
          <w:szCs w:val="24"/>
          <w:lang w:eastAsia="en-IN"/>
        </w:rPr>
        <w:t xml:space="preserve">ctively, have larger CO levels. </w:t>
      </w:r>
      <w:r w:rsidR="0090397D" w:rsidRPr="00BE5C2F">
        <w:rPr>
          <w:rFonts w:ascii="Times New Roman" w:eastAsia="Times New Roman" w:hAnsi="Times New Roman" w:cs="Times New Roman"/>
          <w:sz w:val="24"/>
          <w:szCs w:val="24"/>
          <w:lang w:eastAsia="en-IN"/>
        </w:rPr>
        <w:t>Conversely, blue and far-red ligh</w:t>
      </w:r>
      <w:r w:rsidR="006D29B4" w:rsidRPr="00BE5C2F">
        <w:rPr>
          <w:rFonts w:ascii="Times New Roman" w:eastAsia="Times New Roman" w:hAnsi="Times New Roman" w:cs="Times New Roman"/>
          <w:sz w:val="24"/>
          <w:szCs w:val="24"/>
          <w:lang w:eastAsia="en-IN"/>
        </w:rPr>
        <w:t xml:space="preserve">t help to maintain CO stability. </w:t>
      </w:r>
      <w:r w:rsidR="0090397D" w:rsidRPr="00BE5C2F">
        <w:rPr>
          <w:rFonts w:ascii="Times New Roman" w:eastAsia="Times New Roman" w:hAnsi="Times New Roman" w:cs="Times New Roman"/>
          <w:sz w:val="24"/>
          <w:szCs w:val="24"/>
          <w:lang w:eastAsia="en-IN"/>
        </w:rPr>
        <w:t xml:space="preserve">This regulation facilitates the accumulation of CO protein levels in the LDs' evening, which enhances the floral signal. In connection to the light that triggers gene expression, CRY and PHY are </w:t>
      </w:r>
      <w:r w:rsidR="006D29B4" w:rsidRPr="00BE5C2F">
        <w:rPr>
          <w:rFonts w:ascii="Times New Roman" w:eastAsia="Times New Roman" w:hAnsi="Times New Roman" w:cs="Times New Roman"/>
          <w:sz w:val="24"/>
          <w:szCs w:val="24"/>
          <w:lang w:eastAsia="en-IN"/>
        </w:rPr>
        <w:t>translocate</w:t>
      </w:r>
      <w:r w:rsidR="0090397D" w:rsidRPr="00BE5C2F">
        <w:rPr>
          <w:rFonts w:ascii="Times New Roman" w:eastAsia="Times New Roman" w:hAnsi="Times New Roman" w:cs="Times New Roman"/>
          <w:sz w:val="24"/>
          <w:szCs w:val="24"/>
          <w:lang w:eastAsia="en-IN"/>
        </w:rPr>
        <w:t xml:space="preserve"> to the nucleus, where they mediate the clock entrainment with the light. According to </w:t>
      </w:r>
      <w:proofErr w:type="spellStart"/>
      <w:r w:rsidR="0090397D" w:rsidRPr="00BE5C2F">
        <w:rPr>
          <w:rFonts w:ascii="Times New Roman" w:eastAsia="Times New Roman" w:hAnsi="Times New Roman" w:cs="Times New Roman"/>
          <w:sz w:val="24"/>
          <w:szCs w:val="24"/>
          <w:lang w:eastAsia="en-IN"/>
        </w:rPr>
        <w:t>Roden</w:t>
      </w:r>
      <w:proofErr w:type="spellEnd"/>
      <w:r w:rsidR="0090397D" w:rsidRPr="00BE5C2F">
        <w:rPr>
          <w:rFonts w:ascii="Times New Roman" w:eastAsia="Times New Roman" w:hAnsi="Times New Roman" w:cs="Times New Roman"/>
          <w:sz w:val="24"/>
          <w:szCs w:val="24"/>
          <w:lang w:eastAsia="en-IN"/>
        </w:rPr>
        <w:t xml:space="preserve"> and Ingle (</w:t>
      </w:r>
      <w:r w:rsidR="00953402">
        <w:rPr>
          <w:rFonts w:ascii="Times New Roman" w:eastAsia="Times New Roman" w:hAnsi="Times New Roman" w:cs="Times New Roman"/>
          <w:sz w:val="24"/>
          <w:szCs w:val="24"/>
          <w:lang w:eastAsia="en-IN"/>
        </w:rPr>
        <w:t>7</w:t>
      </w:r>
      <w:r w:rsidR="0051236D">
        <w:rPr>
          <w:rFonts w:ascii="Times New Roman" w:eastAsia="Times New Roman" w:hAnsi="Times New Roman" w:cs="Times New Roman"/>
          <w:sz w:val="24"/>
          <w:szCs w:val="24"/>
          <w:lang w:eastAsia="en-IN"/>
        </w:rPr>
        <w:t>2</w:t>
      </w:r>
      <w:r w:rsidR="0090397D" w:rsidRPr="00BE5C2F">
        <w:rPr>
          <w:rFonts w:ascii="Times New Roman" w:eastAsia="Times New Roman" w:hAnsi="Times New Roman" w:cs="Times New Roman"/>
          <w:sz w:val="24"/>
          <w:szCs w:val="24"/>
          <w:lang w:eastAsia="en-IN"/>
        </w:rPr>
        <w:t xml:space="preserve">), several </w:t>
      </w:r>
      <w:proofErr w:type="spellStart"/>
      <w:r w:rsidR="0090397D" w:rsidRPr="00BE5C2F">
        <w:rPr>
          <w:rFonts w:ascii="Times New Roman" w:eastAsia="Times New Roman" w:hAnsi="Times New Roman" w:cs="Times New Roman"/>
          <w:sz w:val="24"/>
          <w:szCs w:val="24"/>
          <w:lang w:eastAsia="en-IN"/>
        </w:rPr>
        <w:t>defense</w:t>
      </w:r>
      <w:proofErr w:type="spellEnd"/>
      <w:r w:rsidR="0090397D" w:rsidRPr="00BE5C2F">
        <w:rPr>
          <w:rFonts w:ascii="Times New Roman" w:eastAsia="Times New Roman" w:hAnsi="Times New Roman" w:cs="Times New Roman"/>
          <w:sz w:val="24"/>
          <w:szCs w:val="24"/>
          <w:lang w:eastAsia="en-IN"/>
        </w:rPr>
        <w:t xml:space="preserve"> genes are regulated by the circadian clock and PHY function. </w:t>
      </w:r>
    </w:p>
    <w:p w14:paraId="6E5C8A4A" w14:textId="69BAC9A0" w:rsidR="0090397D" w:rsidRPr="00BE5C2F" w:rsidRDefault="0090397D" w:rsidP="00CD5339">
      <w:pPr>
        <w:spacing w:line="276" w:lineRule="auto"/>
        <w:jc w:val="both"/>
        <w:rPr>
          <w:rFonts w:ascii="Times New Roman" w:hAnsi="Times New Roman" w:cs="Times New Roman"/>
          <w:sz w:val="24"/>
          <w:szCs w:val="24"/>
        </w:rPr>
      </w:pPr>
      <w:r w:rsidRPr="00BE5C2F">
        <w:rPr>
          <w:rFonts w:ascii="Times New Roman" w:eastAsia="Times New Roman" w:hAnsi="Times New Roman" w:cs="Times New Roman"/>
          <w:sz w:val="24"/>
          <w:szCs w:val="24"/>
          <w:lang w:eastAsia="en-IN"/>
        </w:rPr>
        <w:t xml:space="preserve">Deficits in PHY A/B cause plants to express PRR to be completely reduced; this indicates that the defensive </w:t>
      </w:r>
      <w:proofErr w:type="spellStart"/>
      <w:r w:rsidRPr="00BE5C2F">
        <w:rPr>
          <w:rFonts w:ascii="Times New Roman" w:eastAsia="Times New Roman" w:hAnsi="Times New Roman" w:cs="Times New Roman"/>
          <w:sz w:val="24"/>
          <w:szCs w:val="24"/>
          <w:lang w:eastAsia="en-IN"/>
        </w:rPr>
        <w:t>signaling</w:t>
      </w:r>
      <w:proofErr w:type="spellEnd"/>
      <w:r w:rsidRPr="00BE5C2F">
        <w:rPr>
          <w:rFonts w:ascii="Times New Roman" w:eastAsia="Times New Roman" w:hAnsi="Times New Roman" w:cs="Times New Roman"/>
          <w:sz w:val="24"/>
          <w:szCs w:val="24"/>
          <w:lang w:eastAsia="en-IN"/>
        </w:rPr>
        <w:t xml:space="preserve"> pathway is required (</w:t>
      </w:r>
      <w:r w:rsidR="00C5730E">
        <w:rPr>
          <w:rFonts w:ascii="Times New Roman" w:eastAsia="Times New Roman" w:hAnsi="Times New Roman" w:cs="Times New Roman"/>
          <w:sz w:val="24"/>
          <w:szCs w:val="24"/>
          <w:lang w:eastAsia="en-IN"/>
        </w:rPr>
        <w:t>7</w:t>
      </w:r>
      <w:r w:rsidR="00FC475F">
        <w:rPr>
          <w:rFonts w:ascii="Times New Roman" w:eastAsia="Times New Roman" w:hAnsi="Times New Roman" w:cs="Times New Roman"/>
          <w:sz w:val="24"/>
          <w:szCs w:val="24"/>
          <w:lang w:eastAsia="en-IN"/>
        </w:rPr>
        <w:t>3</w:t>
      </w:r>
      <w:r w:rsidRPr="00BE5C2F">
        <w:rPr>
          <w:rFonts w:ascii="Times New Roman" w:eastAsia="Times New Roman" w:hAnsi="Times New Roman" w:cs="Times New Roman"/>
          <w:sz w:val="24"/>
          <w:szCs w:val="24"/>
          <w:lang w:eastAsia="en-IN"/>
        </w:rPr>
        <w:t xml:space="preserve">). Plant </w:t>
      </w:r>
      <w:proofErr w:type="spellStart"/>
      <w:r w:rsidRPr="00BE5C2F">
        <w:rPr>
          <w:rFonts w:ascii="Times New Roman" w:eastAsia="Times New Roman" w:hAnsi="Times New Roman" w:cs="Times New Roman"/>
          <w:sz w:val="24"/>
          <w:szCs w:val="24"/>
          <w:lang w:eastAsia="en-IN"/>
        </w:rPr>
        <w:t>defense</w:t>
      </w:r>
      <w:proofErr w:type="spellEnd"/>
      <w:r w:rsidRPr="00BE5C2F">
        <w:rPr>
          <w:rFonts w:ascii="Times New Roman" w:eastAsia="Times New Roman" w:hAnsi="Times New Roman" w:cs="Times New Roman"/>
          <w:sz w:val="24"/>
          <w:szCs w:val="24"/>
          <w:lang w:eastAsia="en-IN"/>
        </w:rPr>
        <w:t xml:space="preserve"> is active during the day rather than at night, according to (</w:t>
      </w:r>
      <w:r w:rsidR="00C5730E">
        <w:rPr>
          <w:rFonts w:ascii="Times New Roman" w:eastAsia="Times New Roman" w:hAnsi="Times New Roman" w:cs="Times New Roman"/>
          <w:sz w:val="24"/>
          <w:szCs w:val="24"/>
          <w:lang w:eastAsia="en-IN"/>
        </w:rPr>
        <w:t>7</w:t>
      </w:r>
      <w:r w:rsidR="00FC475F">
        <w:rPr>
          <w:rFonts w:ascii="Times New Roman" w:eastAsia="Times New Roman" w:hAnsi="Times New Roman" w:cs="Times New Roman"/>
          <w:sz w:val="24"/>
          <w:szCs w:val="24"/>
          <w:lang w:eastAsia="en-IN"/>
        </w:rPr>
        <w:t>4</w:t>
      </w:r>
      <w:r w:rsidRPr="00BE5C2F">
        <w:rPr>
          <w:rFonts w:ascii="Times New Roman" w:eastAsia="Times New Roman" w:hAnsi="Times New Roman" w:cs="Times New Roman"/>
          <w:sz w:val="24"/>
          <w:szCs w:val="24"/>
          <w:lang w:eastAsia="en-IN"/>
        </w:rPr>
        <w:t xml:space="preserve">). They have also used stomata and a pressure inoculum in Pseudomonas </w:t>
      </w:r>
      <w:proofErr w:type="spellStart"/>
      <w:r w:rsidRPr="00BE5C2F">
        <w:rPr>
          <w:rFonts w:ascii="Times New Roman" w:eastAsia="Times New Roman" w:hAnsi="Times New Roman" w:cs="Times New Roman"/>
          <w:sz w:val="24"/>
          <w:szCs w:val="24"/>
          <w:lang w:eastAsia="en-IN"/>
        </w:rPr>
        <w:t>syringae</w:t>
      </w:r>
      <w:proofErr w:type="spellEnd"/>
      <w:r w:rsidRPr="00BE5C2F">
        <w:rPr>
          <w:rFonts w:ascii="Times New Roman" w:eastAsia="Times New Roman" w:hAnsi="Times New Roman" w:cs="Times New Roman"/>
          <w:sz w:val="24"/>
          <w:szCs w:val="24"/>
          <w:lang w:eastAsia="en-IN"/>
        </w:rPr>
        <w:t xml:space="preserve"> (P. </w:t>
      </w:r>
      <w:proofErr w:type="spellStart"/>
      <w:r w:rsidRPr="00BE5C2F">
        <w:rPr>
          <w:rFonts w:ascii="Times New Roman" w:eastAsia="Times New Roman" w:hAnsi="Times New Roman" w:cs="Times New Roman"/>
          <w:sz w:val="24"/>
          <w:szCs w:val="24"/>
          <w:lang w:eastAsia="en-IN"/>
        </w:rPr>
        <w:t>syringae</w:t>
      </w:r>
      <w:proofErr w:type="spellEnd"/>
      <w:r w:rsidRPr="00BE5C2F">
        <w:rPr>
          <w:rFonts w:ascii="Times New Roman" w:eastAsia="Times New Roman" w:hAnsi="Times New Roman" w:cs="Times New Roman"/>
          <w:sz w:val="24"/>
          <w:szCs w:val="24"/>
          <w:lang w:eastAsia="en-IN"/>
        </w:rPr>
        <w:t xml:space="preserve">) leaves to redirect the plant's natural defensive mechanism. </w:t>
      </w:r>
      <w:r w:rsidR="00BE5C2F" w:rsidRPr="00BE5C2F">
        <w:rPr>
          <w:rFonts w:ascii="Times New Roman" w:hAnsi="Times New Roman" w:cs="Times New Roman"/>
          <w:sz w:val="24"/>
          <w:szCs w:val="24"/>
        </w:rPr>
        <w:t xml:space="preserve">The plant's resistance to several diseases and pests is decreased by the clock's rhythmicity; this impact is amplified when the endogenous clock interacts with </w:t>
      </w:r>
      <w:proofErr w:type="spellStart"/>
      <w:r w:rsidR="00BE5C2F" w:rsidRPr="00BE5C2F">
        <w:rPr>
          <w:rFonts w:ascii="Times New Roman" w:hAnsi="Times New Roman" w:cs="Times New Roman"/>
          <w:sz w:val="24"/>
          <w:szCs w:val="24"/>
        </w:rPr>
        <w:t>defense</w:t>
      </w:r>
      <w:proofErr w:type="spellEnd"/>
      <w:r w:rsidR="00BE5C2F" w:rsidRPr="00BE5C2F">
        <w:rPr>
          <w:rFonts w:ascii="Times New Roman" w:hAnsi="Times New Roman" w:cs="Times New Roman"/>
          <w:sz w:val="24"/>
          <w:szCs w:val="24"/>
        </w:rPr>
        <w:t xml:space="preserve"> </w:t>
      </w:r>
      <w:r w:rsidR="00670FDC">
        <w:rPr>
          <w:rFonts w:ascii="Times New Roman" w:hAnsi="Times New Roman" w:cs="Times New Roman"/>
          <w:sz w:val="24"/>
          <w:szCs w:val="24"/>
        </w:rPr>
        <w:t xml:space="preserve">hormones like </w:t>
      </w:r>
      <w:proofErr w:type="spellStart"/>
      <w:r w:rsidR="00670FDC">
        <w:rPr>
          <w:rFonts w:ascii="Times New Roman" w:hAnsi="Times New Roman" w:cs="Times New Roman"/>
          <w:sz w:val="24"/>
          <w:szCs w:val="24"/>
        </w:rPr>
        <w:t>Jasmonic</w:t>
      </w:r>
      <w:proofErr w:type="spellEnd"/>
      <w:r w:rsidR="00670FDC">
        <w:rPr>
          <w:rFonts w:ascii="Times New Roman" w:hAnsi="Times New Roman" w:cs="Times New Roman"/>
          <w:sz w:val="24"/>
          <w:szCs w:val="24"/>
        </w:rPr>
        <w:t xml:space="preserve"> Acid</w:t>
      </w:r>
      <w:r w:rsidR="00BE5C2F" w:rsidRPr="00BE5C2F">
        <w:rPr>
          <w:rFonts w:ascii="Times New Roman" w:hAnsi="Times New Roman" w:cs="Times New Roman"/>
          <w:sz w:val="24"/>
          <w:szCs w:val="24"/>
        </w:rPr>
        <w:t xml:space="preserve"> and S</w:t>
      </w:r>
      <w:r w:rsidR="00670FDC">
        <w:rPr>
          <w:rFonts w:ascii="Times New Roman" w:hAnsi="Times New Roman" w:cs="Times New Roman"/>
          <w:sz w:val="24"/>
          <w:szCs w:val="24"/>
        </w:rPr>
        <w:t xml:space="preserve">alicylic </w:t>
      </w:r>
      <w:r w:rsidR="00BE5C2F" w:rsidRPr="00BE5C2F">
        <w:rPr>
          <w:rFonts w:ascii="Times New Roman" w:hAnsi="Times New Roman" w:cs="Times New Roman"/>
          <w:sz w:val="24"/>
          <w:szCs w:val="24"/>
        </w:rPr>
        <w:t>A</w:t>
      </w:r>
      <w:r w:rsidR="00670FDC">
        <w:rPr>
          <w:rFonts w:ascii="Times New Roman" w:hAnsi="Times New Roman" w:cs="Times New Roman"/>
          <w:sz w:val="24"/>
          <w:szCs w:val="24"/>
        </w:rPr>
        <w:t>cid</w:t>
      </w:r>
      <w:r w:rsidR="00BE5C2F" w:rsidRPr="00BE5C2F">
        <w:rPr>
          <w:rFonts w:ascii="Times New Roman" w:hAnsi="Times New Roman" w:cs="Times New Roman"/>
          <w:sz w:val="24"/>
          <w:szCs w:val="24"/>
        </w:rPr>
        <w:t xml:space="preserve"> </w:t>
      </w:r>
      <w:r w:rsidRPr="00BE5C2F">
        <w:rPr>
          <w:rFonts w:ascii="Times New Roman" w:eastAsia="Times New Roman" w:hAnsi="Times New Roman" w:cs="Times New Roman"/>
          <w:sz w:val="24"/>
          <w:szCs w:val="24"/>
          <w:lang w:eastAsia="en-IN"/>
        </w:rPr>
        <w:t>(</w:t>
      </w:r>
      <w:r w:rsidR="00C5730E">
        <w:rPr>
          <w:rFonts w:ascii="Times New Roman" w:eastAsia="Times New Roman" w:hAnsi="Times New Roman" w:cs="Times New Roman"/>
          <w:sz w:val="24"/>
          <w:szCs w:val="24"/>
          <w:lang w:eastAsia="en-IN"/>
        </w:rPr>
        <w:t>7</w:t>
      </w:r>
      <w:r w:rsidR="00FC475F">
        <w:rPr>
          <w:rFonts w:ascii="Times New Roman" w:eastAsia="Times New Roman" w:hAnsi="Times New Roman" w:cs="Times New Roman"/>
          <w:sz w:val="24"/>
          <w:szCs w:val="24"/>
          <w:lang w:eastAsia="en-IN"/>
        </w:rPr>
        <w:t>5</w:t>
      </w:r>
      <w:r w:rsidRPr="00BE5C2F">
        <w:rPr>
          <w:rFonts w:ascii="Times New Roman" w:eastAsia="Times New Roman" w:hAnsi="Times New Roman" w:cs="Times New Roman"/>
          <w:sz w:val="24"/>
          <w:szCs w:val="24"/>
          <w:lang w:eastAsia="en-IN"/>
        </w:rPr>
        <w:t xml:space="preserve">). </w:t>
      </w:r>
    </w:p>
    <w:p w14:paraId="071123DF" w14:textId="67C5570D" w:rsidR="00B02961" w:rsidRPr="00B02961" w:rsidRDefault="001B1028" w:rsidP="00B02961">
      <w:r>
        <w:lastRenderedPageBreak/>
        <w:t xml:space="preserve">                             </w:t>
      </w:r>
      <w:r w:rsidR="00B02961" w:rsidRPr="00B02961">
        <w:rPr>
          <w:noProof/>
        </w:rPr>
        <w:drawing>
          <wp:inline distT="0" distB="0" distL="0" distR="0" wp14:anchorId="0957C444" wp14:editId="6D08056F">
            <wp:extent cx="5926455" cy="3333750"/>
            <wp:effectExtent l="0" t="0" r="0" b="0"/>
            <wp:docPr id="157550466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6455" cy="3333750"/>
                    </a:xfrm>
                    <a:prstGeom prst="rect">
                      <a:avLst/>
                    </a:prstGeom>
                    <a:noFill/>
                    <a:ln>
                      <a:noFill/>
                    </a:ln>
                  </pic:spPr>
                </pic:pic>
              </a:graphicData>
            </a:graphic>
          </wp:inline>
        </w:drawing>
      </w:r>
    </w:p>
    <w:p w14:paraId="660951DC" w14:textId="3799DA35" w:rsidR="001B1028" w:rsidRPr="000531C9" w:rsidRDefault="001B1028" w:rsidP="001B1028">
      <w:r>
        <w:rPr>
          <w:rFonts w:ascii="Helvetica" w:hAnsi="Helvetica" w:cs="Helvetica"/>
          <w:noProof/>
          <w:color w:val="282828"/>
          <w:shd w:val="clear" w:color="auto" w:fill="F7F7F7"/>
          <w:lang w:eastAsia="en-IN"/>
        </w:rPr>
        <w:t xml:space="preserve">      </w:t>
      </w:r>
    </w:p>
    <w:p w14:paraId="5FF7C822" w14:textId="5194FA85" w:rsidR="00947669" w:rsidRPr="00963E13" w:rsidRDefault="001B1028" w:rsidP="00AF7B1F">
      <w:pPr>
        <w:jc w:val="both"/>
        <w:rPr>
          <w:rFonts w:ascii="Times New Roman" w:eastAsia="Times New Roman" w:hAnsi="Times New Roman" w:cs="Times New Roman"/>
          <w:sz w:val="24"/>
          <w:szCs w:val="24"/>
          <w:lang w:eastAsia="en-IN"/>
        </w:rPr>
      </w:pPr>
      <w:r w:rsidRPr="000531C9">
        <w:rPr>
          <w:rFonts w:ascii="Times New Roman" w:hAnsi="Times New Roman" w:cs="Times New Roman"/>
          <w:b/>
          <w:noProof/>
          <w:sz w:val="24"/>
          <w:szCs w:val="24"/>
          <w:lang w:eastAsia="en-IN"/>
        </w:rPr>
        <w:t>Fig:</w:t>
      </w:r>
      <w:r w:rsidR="000354E1">
        <w:rPr>
          <w:rFonts w:ascii="Times New Roman" w:hAnsi="Times New Roman" w:cs="Times New Roman"/>
          <w:b/>
          <w:noProof/>
          <w:sz w:val="24"/>
          <w:szCs w:val="24"/>
          <w:lang w:eastAsia="en-IN"/>
        </w:rPr>
        <w:t xml:space="preserve"> 3.</w:t>
      </w:r>
      <w:r w:rsidR="000354E1">
        <w:rPr>
          <w:rFonts w:ascii="Times New Roman" w:hAnsi="Times New Roman" w:cs="Times New Roman"/>
          <w:noProof/>
          <w:sz w:val="24"/>
          <w:szCs w:val="24"/>
          <w:lang w:eastAsia="en-IN"/>
        </w:rPr>
        <w:t xml:space="preserve"> </w:t>
      </w:r>
      <w:r w:rsidRPr="005A08A3">
        <w:rPr>
          <w:rFonts w:ascii="Times New Roman" w:eastAsia="Times New Roman" w:hAnsi="Times New Roman" w:cs="Times New Roman"/>
          <w:sz w:val="24"/>
          <w:szCs w:val="24"/>
          <w:lang w:eastAsia="en-IN"/>
        </w:rPr>
        <w:t xml:space="preserve">Diagram illustrating the photoperiodic flowering pathway. The phytochromes and cryptochromes that synchronize the circadian rhythm are sensitive to light. </w:t>
      </w:r>
      <w:r w:rsidR="00613D31" w:rsidRPr="005A08A3">
        <w:rPr>
          <w:rFonts w:ascii="Times New Roman" w:eastAsia="Times New Roman" w:hAnsi="Times New Roman" w:cs="Times New Roman"/>
          <w:sz w:val="24"/>
          <w:szCs w:val="24"/>
          <w:lang w:eastAsia="en-IN"/>
        </w:rPr>
        <w:t>The clock controls CO expression, while GI controls CO mRNA levels, which control blooming.</w:t>
      </w:r>
      <w:r w:rsidR="005A08A3" w:rsidRPr="005A08A3">
        <w:t xml:space="preserve"> </w:t>
      </w:r>
      <w:r w:rsidR="005A08A3" w:rsidRPr="005A08A3">
        <w:rPr>
          <w:rFonts w:ascii="Times New Roman" w:eastAsia="Times New Roman" w:hAnsi="Times New Roman" w:cs="Times New Roman"/>
          <w:sz w:val="24"/>
          <w:szCs w:val="24"/>
          <w:lang w:eastAsia="en-IN"/>
        </w:rPr>
        <w:t>Activated CO protein first promotes blooming by triggering</w:t>
      </w:r>
      <w:r w:rsidR="00AF7B1F" w:rsidRPr="00AF7B1F">
        <w:t xml:space="preserve"> </w:t>
      </w:r>
      <w:r w:rsidR="00AF7B1F" w:rsidRPr="00AF7B1F">
        <w:rPr>
          <w:rFonts w:ascii="Times New Roman" w:eastAsia="Times New Roman" w:hAnsi="Times New Roman" w:cs="Times New Roman"/>
          <w:sz w:val="24"/>
          <w:szCs w:val="24"/>
          <w:lang w:eastAsia="en-IN"/>
        </w:rPr>
        <w:t>the way in which the genes regulating the floral meristem identity are expressed is determined by the expression of the</w:t>
      </w:r>
      <w:r w:rsidR="00AF7B1F">
        <w:rPr>
          <w:rFonts w:ascii="Times New Roman" w:eastAsia="Times New Roman" w:hAnsi="Times New Roman" w:cs="Times New Roman"/>
          <w:sz w:val="24"/>
          <w:szCs w:val="24"/>
          <w:lang w:eastAsia="en-IN"/>
        </w:rPr>
        <w:t xml:space="preserve"> floral integrators FT and SOC1</w:t>
      </w:r>
      <w:r w:rsidR="00963E13">
        <w:rPr>
          <w:rFonts w:ascii="Times New Roman" w:eastAsia="Times New Roman" w:hAnsi="Times New Roman" w:cs="Times New Roman"/>
          <w:sz w:val="24"/>
          <w:szCs w:val="24"/>
          <w:lang w:eastAsia="en-IN"/>
        </w:rPr>
        <w:t xml:space="preserve"> </w:t>
      </w:r>
      <w:r w:rsidR="00963E13" w:rsidRPr="00963E13">
        <w:rPr>
          <w:rFonts w:ascii="Times New Roman" w:eastAsia="Times New Roman" w:hAnsi="Times New Roman" w:cs="Times New Roman"/>
          <w:sz w:val="24"/>
          <w:szCs w:val="24"/>
          <w:lang w:eastAsia="en-IN"/>
        </w:rPr>
        <w:t>(</w:t>
      </w:r>
      <w:r w:rsidR="00C5730E">
        <w:rPr>
          <w:rFonts w:ascii="Times New Roman" w:hAnsi="Times New Roman" w:cs="Times New Roman"/>
          <w:sz w:val="24"/>
          <w:szCs w:val="24"/>
        </w:rPr>
        <w:t>7</w:t>
      </w:r>
      <w:r w:rsidR="00FC475F">
        <w:rPr>
          <w:rFonts w:ascii="Times New Roman" w:hAnsi="Times New Roman" w:cs="Times New Roman"/>
          <w:sz w:val="24"/>
          <w:szCs w:val="24"/>
        </w:rPr>
        <w:t>6</w:t>
      </w:r>
      <w:r w:rsidR="00963E13" w:rsidRPr="00963E13">
        <w:rPr>
          <w:rFonts w:ascii="Times New Roman" w:hAnsi="Times New Roman" w:cs="Times New Roman"/>
          <w:sz w:val="24"/>
          <w:szCs w:val="24"/>
        </w:rPr>
        <w:t>)</w:t>
      </w:r>
    </w:p>
    <w:p w14:paraId="1D1460B2" w14:textId="77777777" w:rsidR="001B1028" w:rsidRPr="001B1028" w:rsidRDefault="001B1028" w:rsidP="001B1028">
      <w:pPr>
        <w:jc w:val="both"/>
        <w:rPr>
          <w:rFonts w:ascii="Times New Roman" w:hAnsi="Times New Roman" w:cs="Times New Roman"/>
          <w:b/>
          <w:bCs/>
          <w:sz w:val="24"/>
          <w:szCs w:val="24"/>
          <w:lang w:val="en-US"/>
        </w:rPr>
      </w:pPr>
      <w:r w:rsidRPr="001B1028">
        <w:rPr>
          <w:b/>
          <w:bCs/>
          <w:lang w:val="en-US"/>
        </w:rPr>
        <w:t>3</w:t>
      </w:r>
      <w:r w:rsidRPr="001B1028">
        <w:rPr>
          <w:rFonts w:ascii="Times New Roman" w:hAnsi="Times New Roman" w:cs="Times New Roman"/>
          <w:b/>
          <w:bCs/>
          <w:sz w:val="24"/>
          <w:szCs w:val="24"/>
          <w:lang w:val="en-US"/>
        </w:rPr>
        <w:t>. Evolutionary Insights and Ecological Significance</w:t>
      </w:r>
    </w:p>
    <w:p w14:paraId="31CE447D" w14:textId="65F62E07" w:rsidR="001B1028" w:rsidRPr="00D13ECA" w:rsidRDefault="001B1028" w:rsidP="001B1028">
      <w:pPr>
        <w:jc w:val="both"/>
        <w:rPr>
          <w:rFonts w:ascii="Times New Roman" w:hAnsi="Times New Roman" w:cs="Times New Roman"/>
          <w:sz w:val="24"/>
          <w:szCs w:val="24"/>
        </w:rPr>
      </w:pPr>
      <w:r w:rsidRPr="00133713">
        <w:rPr>
          <w:rFonts w:ascii="Times New Roman" w:hAnsi="Times New Roman" w:cs="Times New Roman"/>
          <w:sz w:val="24"/>
          <w:szCs w:val="24"/>
        </w:rPr>
        <w:t>Photoreceptors are specialized proteins that have evolved to sense and convert light into cellular signals, playing a key role in the adaptability and survival of organisms. Their evolutionary history extends back more than 600 million years, with distinct types emerging in different lineages, such as opsins in animals and phytotropins, cryptochromes, and phytochromes in plants. These photoreceptors evolved independently through gene duplication and functional specialization, adapting to diverse environmental light conditions. In plants, photoreceptors control essential functions like seed germination, flowering, and phototropism, allowing plants to optimize their growth in changing light environments (</w:t>
      </w:r>
      <w:r w:rsidR="00C5730E">
        <w:rPr>
          <w:rFonts w:ascii="Times New Roman" w:hAnsi="Times New Roman" w:cs="Times New Roman"/>
          <w:sz w:val="24"/>
          <w:szCs w:val="24"/>
        </w:rPr>
        <w:t>7</w:t>
      </w:r>
      <w:r w:rsidR="00FC475F">
        <w:rPr>
          <w:rFonts w:ascii="Times New Roman" w:hAnsi="Times New Roman" w:cs="Times New Roman"/>
          <w:sz w:val="24"/>
          <w:szCs w:val="24"/>
        </w:rPr>
        <w:t>7</w:t>
      </w:r>
      <w:r w:rsidRPr="00133713">
        <w:rPr>
          <w:rFonts w:ascii="Times New Roman" w:hAnsi="Times New Roman" w:cs="Times New Roman"/>
          <w:sz w:val="24"/>
          <w:szCs w:val="24"/>
        </w:rPr>
        <w:t xml:space="preserve">). In animals, opsins show remarkable adaptations, with species in low-light habitats developing highly sensitive vision, while many terrestrial animals have evolved colour vision for tasks like foraging and </w:t>
      </w:r>
      <w:r w:rsidR="009C251B">
        <w:rPr>
          <w:rFonts w:ascii="Times New Roman" w:hAnsi="Times New Roman" w:cs="Times New Roman"/>
          <w:sz w:val="24"/>
          <w:szCs w:val="24"/>
        </w:rPr>
        <w:t xml:space="preserve">social communication. </w:t>
      </w:r>
      <w:r w:rsidRPr="00133713">
        <w:rPr>
          <w:rFonts w:ascii="Times New Roman" w:hAnsi="Times New Roman" w:cs="Times New Roman"/>
          <w:sz w:val="24"/>
          <w:szCs w:val="24"/>
        </w:rPr>
        <w:t xml:space="preserve">The relationship between photoreceptors and ecological pressures highlights their evolutionary importance, shaping species diversity and survival </w:t>
      </w:r>
      <w:r w:rsidRPr="00D13ECA">
        <w:rPr>
          <w:rFonts w:ascii="Times New Roman" w:hAnsi="Times New Roman" w:cs="Times New Roman"/>
          <w:sz w:val="24"/>
          <w:szCs w:val="24"/>
        </w:rPr>
        <w:t>strategies.</w:t>
      </w:r>
    </w:p>
    <w:p w14:paraId="51262F40" w14:textId="77777777" w:rsidR="001B1028" w:rsidRPr="00D13ECA" w:rsidRDefault="001B1028" w:rsidP="00D13ECA">
      <w:pPr>
        <w:spacing w:line="276" w:lineRule="auto"/>
        <w:jc w:val="both"/>
        <w:rPr>
          <w:rFonts w:ascii="Times New Roman" w:hAnsi="Times New Roman" w:cs="Times New Roman"/>
          <w:b/>
          <w:bCs/>
          <w:sz w:val="24"/>
          <w:szCs w:val="24"/>
        </w:rPr>
      </w:pPr>
      <w:r w:rsidRPr="00D13ECA">
        <w:rPr>
          <w:rFonts w:ascii="Times New Roman" w:hAnsi="Times New Roman" w:cs="Times New Roman"/>
          <w:b/>
          <w:bCs/>
          <w:sz w:val="24"/>
          <w:szCs w:val="24"/>
        </w:rPr>
        <w:t xml:space="preserve">3.1 Evolution of photoreceptors </w:t>
      </w:r>
    </w:p>
    <w:p w14:paraId="40EF7ACC" w14:textId="41311428" w:rsidR="001B1028" w:rsidRPr="00D13ECA" w:rsidRDefault="0044132D" w:rsidP="00D13ECA">
      <w:pPr>
        <w:spacing w:line="276" w:lineRule="auto"/>
        <w:jc w:val="both"/>
        <w:rPr>
          <w:rFonts w:ascii="Times New Roman" w:hAnsi="Times New Roman" w:cs="Times New Roman"/>
        </w:rPr>
      </w:pPr>
      <w:r w:rsidRPr="00D13ECA">
        <w:rPr>
          <w:rFonts w:ascii="Times New Roman" w:eastAsia="Times New Roman" w:hAnsi="Times New Roman" w:cs="Times New Roman"/>
          <w:sz w:val="24"/>
          <w:szCs w:val="24"/>
          <w:lang w:eastAsia="en-IN"/>
        </w:rPr>
        <w:t>Photoreceptors are essential for plants to survive in the short term,</w:t>
      </w:r>
      <w:r w:rsidR="00D617A8" w:rsidRPr="00D13ECA">
        <w:rPr>
          <w:rFonts w:ascii="Times New Roman" w:hAnsi="Times New Roman" w:cs="Times New Roman"/>
          <w:sz w:val="24"/>
          <w:szCs w:val="24"/>
        </w:rPr>
        <w:t xml:space="preserve"> </w:t>
      </w:r>
      <w:r w:rsidR="00D617A8" w:rsidRPr="00D13ECA">
        <w:rPr>
          <w:rFonts w:ascii="Times New Roman" w:eastAsia="Times New Roman" w:hAnsi="Times New Roman" w:cs="Times New Roman"/>
          <w:sz w:val="24"/>
          <w:szCs w:val="24"/>
          <w:lang w:eastAsia="en-IN"/>
        </w:rPr>
        <w:t>additionally; they impact long-term evolutionary pathways and raise the diversity of species</w:t>
      </w:r>
      <w:r w:rsidR="001B1028" w:rsidRPr="00D13ECA">
        <w:rPr>
          <w:rFonts w:ascii="Times New Roman" w:hAnsi="Times New Roman" w:cs="Times New Roman"/>
          <w:sz w:val="24"/>
          <w:szCs w:val="24"/>
        </w:rPr>
        <w:t>.</w:t>
      </w:r>
      <w:r w:rsidR="00DA43BC" w:rsidRPr="00D13ECA">
        <w:rPr>
          <w:rFonts w:ascii="Times New Roman" w:hAnsi="Times New Roman" w:cs="Times New Roman"/>
        </w:rPr>
        <w:t xml:space="preserve"> </w:t>
      </w:r>
      <w:r w:rsidR="00DA43BC" w:rsidRPr="00D13ECA">
        <w:rPr>
          <w:rFonts w:ascii="Times New Roman" w:eastAsia="Times New Roman" w:hAnsi="Times New Roman" w:cs="Times New Roman"/>
          <w:sz w:val="24"/>
          <w:szCs w:val="24"/>
          <w:lang w:eastAsia="en-IN"/>
        </w:rPr>
        <w:t>When plants initially began to inhabit a certain area, they brought their photoreceptors with them, leaving the surrounding area mostly desolate and evenly lighted during the day</w:t>
      </w:r>
      <w:r w:rsidR="001B1028" w:rsidRPr="00D13ECA">
        <w:rPr>
          <w:rFonts w:ascii="Times New Roman" w:hAnsi="Times New Roman" w:cs="Times New Roman"/>
          <w:sz w:val="24"/>
          <w:szCs w:val="24"/>
        </w:rPr>
        <w:t xml:space="preserve">. In this early period, plants likely used </w:t>
      </w:r>
      <w:r w:rsidR="001B1028" w:rsidRPr="00D13ECA">
        <w:rPr>
          <w:rFonts w:ascii="Times New Roman" w:hAnsi="Times New Roman" w:cs="Times New Roman"/>
          <w:sz w:val="24"/>
          <w:szCs w:val="24"/>
        </w:rPr>
        <w:lastRenderedPageBreak/>
        <w:t xml:space="preserve">photoreceptors to regulate the production </w:t>
      </w:r>
      <w:r w:rsidR="00423920" w:rsidRPr="00D13ECA">
        <w:rPr>
          <w:rFonts w:ascii="Times New Roman" w:hAnsi="Times New Roman" w:cs="Times New Roman"/>
        </w:rPr>
        <w:t xml:space="preserve">of advantageous </w:t>
      </w:r>
      <w:r w:rsidR="001B1028" w:rsidRPr="00D13ECA">
        <w:rPr>
          <w:rFonts w:ascii="Times New Roman" w:hAnsi="Times New Roman" w:cs="Times New Roman"/>
          <w:sz w:val="24"/>
          <w:szCs w:val="24"/>
        </w:rPr>
        <w:t>compounds like antioxidants and UV-protectants, aiding their adaptation to harsh conditions, while also controlling reproductive timing and chloroplast movement (</w:t>
      </w:r>
      <w:r w:rsidR="00C5730E">
        <w:rPr>
          <w:rFonts w:ascii="Times New Roman" w:hAnsi="Times New Roman" w:cs="Times New Roman"/>
          <w:sz w:val="24"/>
          <w:szCs w:val="24"/>
        </w:rPr>
        <w:t>7</w:t>
      </w:r>
      <w:r w:rsidR="00FC475F">
        <w:rPr>
          <w:rFonts w:ascii="Times New Roman" w:hAnsi="Times New Roman" w:cs="Times New Roman"/>
          <w:sz w:val="24"/>
          <w:szCs w:val="24"/>
        </w:rPr>
        <w:t>8</w:t>
      </w:r>
      <w:r w:rsidR="001B1028" w:rsidRPr="00D13ECA">
        <w:rPr>
          <w:rFonts w:ascii="Times New Roman" w:hAnsi="Times New Roman" w:cs="Times New Roman"/>
          <w:sz w:val="24"/>
          <w:szCs w:val="24"/>
        </w:rPr>
        <w:t>). As light gradients emerged beneath plant canopies and pigments altered the light spectrum, plants diversified into both shaded and open environments. This required a broad array of photoreceptors to increase their chances of success in various settings (</w:t>
      </w:r>
      <w:r w:rsidR="00C5730E">
        <w:rPr>
          <w:rFonts w:ascii="Times New Roman" w:hAnsi="Times New Roman" w:cs="Times New Roman"/>
          <w:sz w:val="24"/>
          <w:szCs w:val="24"/>
        </w:rPr>
        <w:t>7</w:t>
      </w:r>
      <w:r w:rsidR="00FC475F">
        <w:rPr>
          <w:rFonts w:ascii="Times New Roman" w:hAnsi="Times New Roman" w:cs="Times New Roman"/>
          <w:sz w:val="24"/>
          <w:szCs w:val="24"/>
        </w:rPr>
        <w:t>9</w:t>
      </w:r>
      <w:r w:rsidR="001B1028" w:rsidRPr="00D13ECA">
        <w:rPr>
          <w:rFonts w:ascii="Times New Roman" w:hAnsi="Times New Roman" w:cs="Times New Roman"/>
          <w:sz w:val="24"/>
          <w:szCs w:val="24"/>
        </w:rPr>
        <w:t xml:space="preserve">). Ferns and bryophytes, for example, </w:t>
      </w:r>
      <w:r w:rsidR="00A46780" w:rsidRPr="00D13ECA">
        <w:rPr>
          <w:rFonts w:ascii="Times New Roman" w:hAnsi="Times New Roman" w:cs="Times New Roman"/>
          <w:sz w:val="24"/>
          <w:szCs w:val="24"/>
        </w:rPr>
        <w:t xml:space="preserve">varied </w:t>
      </w:r>
      <w:r w:rsidR="00423920" w:rsidRPr="00D13ECA">
        <w:rPr>
          <w:rFonts w:ascii="Times New Roman" w:hAnsi="Times New Roman" w:cs="Times New Roman"/>
          <w:sz w:val="24"/>
          <w:szCs w:val="24"/>
        </w:rPr>
        <w:t xml:space="preserve">underneath the </w:t>
      </w:r>
      <w:r w:rsidR="00A46780" w:rsidRPr="00D13ECA">
        <w:rPr>
          <w:rFonts w:ascii="Times New Roman" w:hAnsi="Times New Roman" w:cs="Times New Roman"/>
          <w:sz w:val="24"/>
          <w:szCs w:val="24"/>
        </w:rPr>
        <w:t xml:space="preserve">protection of seed plants </w:t>
      </w:r>
      <w:r w:rsidR="001B1028" w:rsidRPr="00D13ECA">
        <w:rPr>
          <w:rFonts w:ascii="Times New Roman" w:hAnsi="Times New Roman" w:cs="Times New Roman"/>
          <w:sz w:val="24"/>
          <w:szCs w:val="24"/>
        </w:rPr>
        <w:t>(</w:t>
      </w:r>
      <w:r w:rsidR="00FC475F">
        <w:rPr>
          <w:rFonts w:ascii="Times New Roman" w:hAnsi="Times New Roman" w:cs="Times New Roman"/>
          <w:sz w:val="24"/>
          <w:szCs w:val="24"/>
        </w:rPr>
        <w:t>80</w:t>
      </w:r>
      <w:r w:rsidR="001B1028" w:rsidRPr="00D13ECA">
        <w:rPr>
          <w:rFonts w:ascii="Times New Roman" w:hAnsi="Times New Roman" w:cs="Times New Roman"/>
          <w:sz w:val="24"/>
          <w:szCs w:val="24"/>
        </w:rPr>
        <w:t xml:space="preserve">), leading to the diversification of photoreceptor families as well. </w:t>
      </w:r>
      <w:r w:rsidRPr="00D13ECA">
        <w:rPr>
          <w:rFonts w:ascii="Times New Roman" w:eastAsia="Times New Roman" w:hAnsi="Times New Roman" w:cs="Times New Roman"/>
          <w:sz w:val="24"/>
          <w:szCs w:val="24"/>
          <w:lang w:eastAsia="en-IN"/>
        </w:rPr>
        <w:t xml:space="preserve">Gene duplication led to the evolution of the phototropic and phytochrome families in particular, </w:t>
      </w:r>
      <w:r w:rsidR="00D13ECA" w:rsidRPr="00D13ECA">
        <w:rPr>
          <w:rFonts w:ascii="Times New Roman" w:hAnsi="Times New Roman" w:cs="Times New Roman"/>
        </w:rPr>
        <w:t xml:space="preserve">leading to disparate paralogs </w:t>
      </w:r>
      <w:r w:rsidRPr="00D13ECA">
        <w:rPr>
          <w:rFonts w:ascii="Times New Roman" w:eastAsia="Times New Roman" w:hAnsi="Times New Roman" w:cs="Times New Roman"/>
          <w:sz w:val="24"/>
          <w:szCs w:val="24"/>
          <w:lang w:eastAsia="en-IN"/>
        </w:rPr>
        <w:t>that react differently to different types or intensities of light (</w:t>
      </w:r>
      <w:r w:rsidR="00FC475F">
        <w:rPr>
          <w:rFonts w:ascii="Times New Roman" w:eastAsia="Times New Roman" w:hAnsi="Times New Roman" w:cs="Times New Roman"/>
          <w:sz w:val="24"/>
          <w:szCs w:val="24"/>
          <w:lang w:eastAsia="en-IN"/>
        </w:rPr>
        <w:t>81</w:t>
      </w:r>
      <w:r w:rsidRPr="00D13ECA">
        <w:rPr>
          <w:rFonts w:ascii="Times New Roman" w:eastAsia="Times New Roman" w:hAnsi="Times New Roman" w:cs="Times New Roman"/>
          <w:sz w:val="24"/>
          <w:szCs w:val="24"/>
          <w:lang w:eastAsia="en-IN"/>
        </w:rPr>
        <w:t>).</w:t>
      </w:r>
      <w:r w:rsidR="00A46780" w:rsidRPr="00D13ECA">
        <w:rPr>
          <w:rFonts w:ascii="Times New Roman" w:hAnsi="Times New Roman" w:cs="Times New Roman"/>
          <w:sz w:val="24"/>
          <w:szCs w:val="24"/>
        </w:rPr>
        <w:t xml:space="preserve"> </w:t>
      </w:r>
      <w:r w:rsidR="00A46780" w:rsidRPr="00D13ECA">
        <w:rPr>
          <w:rFonts w:ascii="Times New Roman" w:eastAsia="Times New Roman" w:hAnsi="Times New Roman" w:cs="Times New Roman"/>
          <w:sz w:val="24"/>
          <w:szCs w:val="24"/>
          <w:lang w:eastAsia="en-IN"/>
        </w:rPr>
        <w:t>Light signals control plant growth through a process called photomorphogenesis</w:t>
      </w:r>
      <w:r w:rsidR="00D13ECA" w:rsidRPr="00D13ECA">
        <w:rPr>
          <w:rFonts w:ascii="Times New Roman" w:eastAsia="Times New Roman" w:hAnsi="Times New Roman" w:cs="Times New Roman"/>
          <w:sz w:val="24"/>
          <w:szCs w:val="24"/>
          <w:lang w:eastAsia="en-IN"/>
        </w:rPr>
        <w:t>. Three primary types</w:t>
      </w:r>
      <w:r w:rsidRPr="00D13ECA">
        <w:rPr>
          <w:rFonts w:ascii="Times New Roman" w:eastAsia="Times New Roman" w:hAnsi="Times New Roman" w:cs="Times New Roman"/>
          <w:sz w:val="24"/>
          <w:szCs w:val="24"/>
          <w:lang w:eastAsia="en-IN"/>
        </w:rPr>
        <w:t xml:space="preserve"> of photoreceptors are involved in this process: phytochromes, which absorb red (R) and far-red (FR) light, and crypto</w:t>
      </w:r>
      <w:r w:rsidR="00D13ECA" w:rsidRPr="00D13ECA">
        <w:rPr>
          <w:rFonts w:ascii="Times New Roman" w:eastAsia="Times New Roman" w:hAnsi="Times New Roman" w:cs="Times New Roman"/>
          <w:sz w:val="24"/>
          <w:szCs w:val="24"/>
          <w:lang w:eastAsia="en-IN"/>
        </w:rPr>
        <w:t xml:space="preserve">chromes and phytotropins, that </w:t>
      </w:r>
      <w:r w:rsidRPr="00D13ECA">
        <w:rPr>
          <w:rFonts w:ascii="Times New Roman" w:eastAsia="Times New Roman" w:hAnsi="Times New Roman" w:cs="Times New Roman"/>
          <w:sz w:val="24"/>
          <w:szCs w:val="24"/>
          <w:lang w:eastAsia="en-IN"/>
        </w:rPr>
        <w:t>absorb blue and UV-A light (</w:t>
      </w:r>
      <w:r w:rsidR="00FC475F">
        <w:rPr>
          <w:rFonts w:ascii="Times New Roman" w:eastAsia="Times New Roman" w:hAnsi="Times New Roman" w:cs="Times New Roman"/>
          <w:sz w:val="24"/>
          <w:szCs w:val="24"/>
          <w:lang w:eastAsia="en-IN"/>
        </w:rPr>
        <w:t>82</w:t>
      </w:r>
      <w:r w:rsidRPr="00D13ECA">
        <w:rPr>
          <w:rFonts w:ascii="Times New Roman" w:eastAsia="Times New Roman" w:hAnsi="Times New Roman" w:cs="Times New Roman"/>
          <w:sz w:val="24"/>
          <w:szCs w:val="24"/>
          <w:lang w:eastAsia="en-IN"/>
        </w:rPr>
        <w:t>).</w:t>
      </w:r>
    </w:p>
    <w:p w14:paraId="3E46C810" w14:textId="77777777" w:rsidR="001B1028" w:rsidRPr="001B1028" w:rsidRDefault="001B1028" w:rsidP="001B1028">
      <w:pPr>
        <w:jc w:val="both"/>
        <w:rPr>
          <w:rFonts w:ascii="Times New Roman" w:hAnsi="Times New Roman" w:cs="Times New Roman"/>
          <w:b/>
          <w:bCs/>
          <w:sz w:val="24"/>
          <w:szCs w:val="24"/>
        </w:rPr>
      </w:pPr>
      <w:r w:rsidRPr="001B1028">
        <w:rPr>
          <w:rFonts w:ascii="Times New Roman" w:hAnsi="Times New Roman" w:cs="Times New Roman"/>
          <w:b/>
          <w:bCs/>
          <w:sz w:val="24"/>
          <w:szCs w:val="24"/>
        </w:rPr>
        <w:t>3.2 Photoreceptor Adaptation to Environmental Stress</w:t>
      </w:r>
    </w:p>
    <w:p w14:paraId="28D0777C" w14:textId="165882C7" w:rsidR="003131A1" w:rsidRPr="009B7DBD" w:rsidRDefault="009C11C0" w:rsidP="009C11C0">
      <w:pPr>
        <w:spacing w:line="276" w:lineRule="auto"/>
        <w:jc w:val="both"/>
        <w:rPr>
          <w:rFonts w:ascii="Times New Roman" w:hAnsi="Times New Roman" w:cs="Times New Roman"/>
          <w:sz w:val="24"/>
          <w:szCs w:val="24"/>
        </w:rPr>
      </w:pPr>
      <w:r w:rsidRPr="00CB7F08">
        <w:rPr>
          <w:rFonts w:ascii="Times New Roman" w:eastAsia="Times New Roman" w:hAnsi="Times New Roman" w:cs="Times New Roman"/>
          <w:sz w:val="24"/>
          <w:szCs w:val="24"/>
          <w:lang w:eastAsia="en-IN"/>
        </w:rPr>
        <w:t xml:space="preserve">In plants, light is an essential </w:t>
      </w:r>
      <w:r w:rsidR="00527E95" w:rsidRPr="00CB7F08">
        <w:rPr>
          <w:rFonts w:ascii="Times New Roman" w:hAnsi="Times New Roman" w:cs="Times New Roman"/>
          <w:sz w:val="24"/>
          <w:szCs w:val="24"/>
        </w:rPr>
        <w:t xml:space="preserve">environmental indication that </w:t>
      </w:r>
      <w:r w:rsidRPr="00CB7F08">
        <w:rPr>
          <w:rFonts w:ascii="Times New Roman" w:eastAsia="Times New Roman" w:hAnsi="Times New Roman" w:cs="Times New Roman"/>
          <w:sz w:val="24"/>
          <w:szCs w:val="24"/>
          <w:lang w:eastAsia="en-IN"/>
        </w:rPr>
        <w:t>affects</w:t>
      </w:r>
      <w:r w:rsidR="00527E95" w:rsidRPr="00CB7F08">
        <w:rPr>
          <w:rFonts w:ascii="Times New Roman" w:hAnsi="Times New Roman" w:cs="Times New Roman"/>
          <w:sz w:val="24"/>
          <w:szCs w:val="24"/>
        </w:rPr>
        <w:t xml:space="preserve"> </w:t>
      </w:r>
      <w:r w:rsidR="00527E95" w:rsidRPr="00CB7F08">
        <w:rPr>
          <w:rFonts w:ascii="Times New Roman" w:eastAsia="Times New Roman" w:hAnsi="Times New Roman" w:cs="Times New Roman"/>
          <w:sz w:val="24"/>
          <w:szCs w:val="24"/>
          <w:lang w:eastAsia="en-IN"/>
        </w:rPr>
        <w:t>multiple aspects of growth</w:t>
      </w:r>
      <w:r w:rsidR="0065121F">
        <w:rPr>
          <w:rFonts w:ascii="Times New Roman" w:eastAsia="Times New Roman" w:hAnsi="Times New Roman" w:cs="Times New Roman"/>
          <w:sz w:val="24"/>
          <w:szCs w:val="24"/>
          <w:lang w:eastAsia="en-IN"/>
        </w:rPr>
        <w:t xml:space="preserve">, including </w:t>
      </w:r>
      <w:r w:rsidRPr="00CB7F08">
        <w:rPr>
          <w:rFonts w:ascii="Times New Roman" w:eastAsia="Times New Roman" w:hAnsi="Times New Roman" w:cs="Times New Roman"/>
          <w:sz w:val="24"/>
          <w:szCs w:val="24"/>
          <w:lang w:eastAsia="en-IN"/>
        </w:rPr>
        <w:t xml:space="preserve">seed </w:t>
      </w:r>
      <w:r w:rsidR="0065121F">
        <w:rPr>
          <w:rFonts w:ascii="Times New Roman" w:eastAsia="Times New Roman" w:hAnsi="Times New Roman" w:cs="Times New Roman"/>
          <w:sz w:val="24"/>
          <w:szCs w:val="24"/>
          <w:lang w:eastAsia="en-IN"/>
        </w:rPr>
        <w:t>germination, carbon uptake,</w:t>
      </w:r>
      <w:r w:rsidRPr="00CB7F08">
        <w:rPr>
          <w:rFonts w:ascii="Times New Roman" w:eastAsia="Times New Roman" w:hAnsi="Times New Roman" w:cs="Times New Roman"/>
          <w:sz w:val="24"/>
          <w:szCs w:val="24"/>
          <w:lang w:eastAsia="en-IN"/>
        </w:rPr>
        <w:t xml:space="preserve"> elongation</w:t>
      </w:r>
      <w:r w:rsidR="0065121F">
        <w:rPr>
          <w:rFonts w:ascii="Times New Roman" w:eastAsia="Times New Roman" w:hAnsi="Times New Roman" w:cs="Times New Roman"/>
          <w:sz w:val="24"/>
          <w:szCs w:val="24"/>
          <w:lang w:eastAsia="en-IN"/>
        </w:rPr>
        <w:t xml:space="preserve"> of stem</w:t>
      </w:r>
      <w:r w:rsidRPr="00CB7F08">
        <w:rPr>
          <w:rFonts w:ascii="Times New Roman" w:eastAsia="Times New Roman" w:hAnsi="Times New Roman" w:cs="Times New Roman"/>
          <w:sz w:val="24"/>
          <w:szCs w:val="24"/>
          <w:lang w:eastAsia="en-IN"/>
        </w:rPr>
        <w:t xml:space="preserve">, leaf shape, and blooming. Thus, a plant's health and performance depend on its capacity to recognize and evaluate light quality. </w:t>
      </w:r>
      <w:r w:rsidR="00CB7F08" w:rsidRPr="00CB7F08">
        <w:rPr>
          <w:rFonts w:ascii="Times New Roman" w:hAnsi="Times New Roman" w:cs="Times New Roman"/>
          <w:sz w:val="24"/>
          <w:szCs w:val="24"/>
        </w:rPr>
        <w:t xml:space="preserve">There are three primary kinds of photoreceptors that regulate how plants react to light </w:t>
      </w:r>
      <w:r w:rsidRPr="00CB7F08">
        <w:rPr>
          <w:rFonts w:ascii="Times New Roman" w:eastAsia="Times New Roman" w:hAnsi="Times New Roman" w:cs="Times New Roman"/>
          <w:sz w:val="24"/>
          <w:szCs w:val="24"/>
          <w:lang w:eastAsia="en-IN"/>
        </w:rPr>
        <w:t>(</w:t>
      </w:r>
      <w:r w:rsidR="00DA356D">
        <w:rPr>
          <w:rFonts w:ascii="Times New Roman" w:eastAsia="Times New Roman" w:hAnsi="Times New Roman" w:cs="Times New Roman"/>
          <w:sz w:val="24"/>
          <w:szCs w:val="24"/>
          <w:lang w:eastAsia="en-IN"/>
        </w:rPr>
        <w:t>8</w:t>
      </w:r>
      <w:r w:rsidR="00FC475F">
        <w:rPr>
          <w:rFonts w:ascii="Times New Roman" w:eastAsia="Times New Roman" w:hAnsi="Times New Roman" w:cs="Times New Roman"/>
          <w:sz w:val="24"/>
          <w:szCs w:val="24"/>
          <w:lang w:eastAsia="en-IN"/>
        </w:rPr>
        <w:t>3</w:t>
      </w:r>
      <w:r w:rsidRPr="00CB7F08">
        <w:rPr>
          <w:rFonts w:ascii="Times New Roman" w:eastAsia="Times New Roman" w:hAnsi="Times New Roman" w:cs="Times New Roman"/>
          <w:sz w:val="24"/>
          <w:szCs w:val="24"/>
          <w:lang w:eastAsia="en-IN"/>
        </w:rPr>
        <w:t>).</w:t>
      </w:r>
      <w:r w:rsidR="0065121F">
        <w:rPr>
          <w:rFonts w:ascii="Times New Roman" w:eastAsia="Times New Roman" w:hAnsi="Times New Roman" w:cs="Times New Roman"/>
          <w:sz w:val="24"/>
          <w:szCs w:val="24"/>
          <w:lang w:eastAsia="en-IN"/>
        </w:rPr>
        <w:t xml:space="preserve"> Also</w:t>
      </w:r>
      <w:r w:rsidR="00CB7F08" w:rsidRPr="00CB7F08">
        <w:rPr>
          <w:rFonts w:ascii="Times New Roman" w:eastAsia="Times New Roman" w:hAnsi="Times New Roman" w:cs="Times New Roman"/>
          <w:sz w:val="24"/>
          <w:szCs w:val="24"/>
          <w:lang w:eastAsia="en-IN"/>
        </w:rPr>
        <w:t xml:space="preserve">, </w:t>
      </w:r>
      <w:r w:rsidRPr="00CB7F08">
        <w:rPr>
          <w:rFonts w:ascii="Times New Roman" w:eastAsia="Times New Roman" w:hAnsi="Times New Roman" w:cs="Times New Roman"/>
          <w:sz w:val="24"/>
          <w:szCs w:val="24"/>
          <w:lang w:eastAsia="en-IN"/>
        </w:rPr>
        <w:t xml:space="preserve">helping plants </w:t>
      </w:r>
      <w:r w:rsidR="0065121F">
        <w:rPr>
          <w:rFonts w:ascii="Times New Roman" w:eastAsia="Times New Roman" w:hAnsi="Times New Roman" w:cs="Times New Roman"/>
          <w:sz w:val="24"/>
          <w:szCs w:val="24"/>
          <w:lang w:eastAsia="en-IN"/>
        </w:rPr>
        <w:t xml:space="preserve">to up </w:t>
      </w:r>
      <w:r w:rsidRPr="00CB7F08">
        <w:rPr>
          <w:rFonts w:ascii="Times New Roman" w:eastAsia="Times New Roman" w:hAnsi="Times New Roman" w:cs="Times New Roman"/>
          <w:sz w:val="24"/>
          <w:szCs w:val="24"/>
          <w:lang w:eastAsia="en-IN"/>
        </w:rPr>
        <w:t>cope with a variety of abiotic stressors are these photoreceptors.</w:t>
      </w:r>
    </w:p>
    <w:p w14:paraId="027C14B9" w14:textId="6C30BA3C" w:rsidR="001B1028" w:rsidRPr="00CD57FB" w:rsidRDefault="00CD57FB" w:rsidP="00CD57F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1B1028" w:rsidRPr="00CD57FB">
        <w:rPr>
          <w:rFonts w:ascii="Times New Roman" w:hAnsi="Times New Roman" w:cs="Times New Roman"/>
          <w:b/>
          <w:bCs/>
          <w:sz w:val="24"/>
          <w:szCs w:val="24"/>
        </w:rPr>
        <w:t>Drought Stress</w:t>
      </w:r>
    </w:p>
    <w:p w14:paraId="124328C9" w14:textId="01C887D0" w:rsidR="00953402" w:rsidRDefault="001B1028" w:rsidP="00914E7E">
      <w:pPr>
        <w:spacing w:line="276" w:lineRule="auto"/>
        <w:jc w:val="both"/>
        <w:rPr>
          <w:rFonts w:ascii="Times New Roman" w:eastAsia="Times New Roman" w:hAnsi="Times New Roman" w:cs="Times New Roman"/>
          <w:sz w:val="24"/>
          <w:szCs w:val="24"/>
          <w:lang w:eastAsia="en-IN"/>
        </w:rPr>
      </w:pPr>
      <w:r w:rsidRPr="00914E7E">
        <w:rPr>
          <w:rFonts w:ascii="Times New Roman" w:hAnsi="Times New Roman" w:cs="Times New Roman"/>
          <w:sz w:val="24"/>
          <w:szCs w:val="24"/>
        </w:rPr>
        <w:t xml:space="preserve">Phytochrome </w:t>
      </w:r>
      <w:r w:rsidR="00914E7E" w:rsidRPr="00914E7E">
        <w:rPr>
          <w:rFonts w:ascii="Times New Roman" w:hAnsi="Times New Roman" w:cs="Times New Roman"/>
          <w:sz w:val="24"/>
          <w:szCs w:val="24"/>
        </w:rPr>
        <w:t xml:space="preserve">contributes to stress regulation </w:t>
      </w:r>
      <w:r w:rsidR="00245541" w:rsidRPr="00914E7E">
        <w:rPr>
          <w:rFonts w:ascii="Times New Roman" w:hAnsi="Times New Roman" w:cs="Times New Roman"/>
          <w:sz w:val="24"/>
          <w:szCs w:val="24"/>
        </w:rPr>
        <w:t xml:space="preserve">due to drought </w:t>
      </w:r>
      <w:r w:rsidRPr="00914E7E">
        <w:rPr>
          <w:rFonts w:ascii="Times New Roman" w:hAnsi="Times New Roman" w:cs="Times New Roman"/>
          <w:sz w:val="24"/>
          <w:szCs w:val="24"/>
        </w:rPr>
        <w:t xml:space="preserve">during </w:t>
      </w:r>
      <w:r w:rsidR="00245541" w:rsidRPr="00914E7E">
        <w:rPr>
          <w:rFonts w:ascii="Times New Roman" w:hAnsi="Times New Roman" w:cs="Times New Roman"/>
          <w:sz w:val="24"/>
          <w:szCs w:val="24"/>
        </w:rPr>
        <w:t xml:space="preserve">the light-dormant seed germination process </w:t>
      </w:r>
      <w:r w:rsidRPr="00914E7E">
        <w:rPr>
          <w:rFonts w:ascii="Times New Roman" w:hAnsi="Times New Roman" w:cs="Times New Roman"/>
          <w:sz w:val="24"/>
          <w:szCs w:val="24"/>
        </w:rPr>
        <w:t>(</w:t>
      </w:r>
      <w:r w:rsidR="00DA356D">
        <w:rPr>
          <w:rFonts w:ascii="Times New Roman" w:hAnsi="Times New Roman" w:cs="Times New Roman"/>
          <w:sz w:val="24"/>
          <w:szCs w:val="24"/>
        </w:rPr>
        <w:t>8</w:t>
      </w:r>
      <w:r w:rsidR="00FC475F">
        <w:rPr>
          <w:rFonts w:ascii="Times New Roman" w:hAnsi="Times New Roman" w:cs="Times New Roman"/>
          <w:sz w:val="24"/>
          <w:szCs w:val="24"/>
        </w:rPr>
        <w:t>4</w:t>
      </w:r>
      <w:r w:rsidRPr="00914E7E">
        <w:rPr>
          <w:rFonts w:ascii="Times New Roman" w:hAnsi="Times New Roman" w:cs="Times New Roman"/>
          <w:sz w:val="24"/>
          <w:szCs w:val="24"/>
        </w:rPr>
        <w:t xml:space="preserve">). </w:t>
      </w:r>
      <w:r w:rsidR="009C11C0" w:rsidRPr="00914E7E">
        <w:rPr>
          <w:rFonts w:ascii="Times New Roman" w:hAnsi="Times New Roman" w:cs="Times New Roman"/>
          <w:sz w:val="24"/>
          <w:szCs w:val="24"/>
        </w:rPr>
        <w:t xml:space="preserve">Furthermore, abscisic acid (ABA), the main </w:t>
      </w:r>
      <w:proofErr w:type="spellStart"/>
      <w:r w:rsidR="009C11C0" w:rsidRPr="00914E7E">
        <w:rPr>
          <w:rFonts w:ascii="Times New Roman" w:hAnsi="Times New Roman" w:cs="Times New Roman"/>
          <w:sz w:val="24"/>
          <w:szCs w:val="24"/>
        </w:rPr>
        <w:t>signaling</w:t>
      </w:r>
      <w:proofErr w:type="spellEnd"/>
      <w:r w:rsidR="009C11C0" w:rsidRPr="00914E7E">
        <w:rPr>
          <w:rFonts w:ascii="Times New Roman" w:hAnsi="Times New Roman" w:cs="Times New Roman"/>
          <w:sz w:val="24"/>
          <w:szCs w:val="24"/>
        </w:rPr>
        <w:t xml:space="preserve"> chemical used by plants during drought, interacts with phytochromes </w:t>
      </w:r>
      <w:r w:rsidRPr="00914E7E">
        <w:rPr>
          <w:rFonts w:ascii="Times New Roman" w:hAnsi="Times New Roman" w:cs="Times New Roman"/>
          <w:sz w:val="24"/>
          <w:szCs w:val="24"/>
        </w:rPr>
        <w:t>(</w:t>
      </w:r>
      <w:r w:rsidR="00FC475F">
        <w:rPr>
          <w:rFonts w:ascii="Times New Roman" w:hAnsi="Times New Roman" w:cs="Times New Roman"/>
          <w:sz w:val="24"/>
          <w:szCs w:val="24"/>
        </w:rPr>
        <w:t>85</w:t>
      </w:r>
      <w:r w:rsidR="009C11C0" w:rsidRPr="00914E7E">
        <w:rPr>
          <w:rFonts w:ascii="Times New Roman" w:hAnsi="Times New Roman" w:cs="Times New Roman"/>
          <w:sz w:val="24"/>
          <w:szCs w:val="24"/>
        </w:rPr>
        <w:t xml:space="preserve">). </w:t>
      </w:r>
      <w:r w:rsidRPr="00914E7E">
        <w:rPr>
          <w:rFonts w:ascii="Times New Roman" w:hAnsi="Times New Roman" w:cs="Times New Roman"/>
          <w:sz w:val="24"/>
          <w:szCs w:val="24"/>
        </w:rPr>
        <w:t xml:space="preserve">Research by Sawada </w:t>
      </w:r>
      <w:r w:rsidRPr="00914E7E">
        <w:rPr>
          <w:rFonts w:ascii="Times New Roman" w:hAnsi="Times New Roman" w:cs="Times New Roman"/>
          <w:i/>
          <w:iCs/>
          <w:sz w:val="24"/>
          <w:szCs w:val="24"/>
        </w:rPr>
        <w:t>et al</w:t>
      </w:r>
      <w:r w:rsidRPr="00914E7E">
        <w:rPr>
          <w:rFonts w:ascii="Times New Roman" w:hAnsi="Times New Roman" w:cs="Times New Roman"/>
          <w:sz w:val="24"/>
          <w:szCs w:val="24"/>
        </w:rPr>
        <w:t>. (8</w:t>
      </w:r>
      <w:r w:rsidR="008D2879">
        <w:rPr>
          <w:rFonts w:ascii="Times New Roman" w:hAnsi="Times New Roman" w:cs="Times New Roman"/>
          <w:sz w:val="24"/>
          <w:szCs w:val="24"/>
        </w:rPr>
        <w:t>3</w:t>
      </w:r>
      <w:r w:rsidRPr="00914E7E">
        <w:rPr>
          <w:rFonts w:ascii="Times New Roman" w:hAnsi="Times New Roman" w:cs="Times New Roman"/>
          <w:sz w:val="24"/>
          <w:szCs w:val="24"/>
        </w:rPr>
        <w:t xml:space="preserve">) demonstrated that phytochromes can </w:t>
      </w:r>
      <w:r w:rsidR="00245541" w:rsidRPr="00914E7E">
        <w:rPr>
          <w:rFonts w:ascii="Times New Roman" w:hAnsi="Times New Roman" w:cs="Times New Roman"/>
          <w:sz w:val="24"/>
          <w:szCs w:val="24"/>
        </w:rPr>
        <w:t xml:space="preserve">reduce the </w:t>
      </w:r>
      <w:r w:rsidR="00914E7E" w:rsidRPr="00914E7E">
        <w:rPr>
          <w:rFonts w:ascii="Times New Roman" w:hAnsi="Times New Roman" w:cs="Times New Roman"/>
          <w:sz w:val="24"/>
          <w:szCs w:val="24"/>
        </w:rPr>
        <w:t xml:space="preserve">gene expressions </w:t>
      </w:r>
      <w:r w:rsidRPr="00914E7E">
        <w:rPr>
          <w:rFonts w:ascii="Times New Roman" w:hAnsi="Times New Roman" w:cs="Times New Roman"/>
          <w:sz w:val="24"/>
          <w:szCs w:val="24"/>
        </w:rPr>
        <w:t xml:space="preserve">associated with ABA metabolism. </w:t>
      </w:r>
      <w:r w:rsidR="009C11C0" w:rsidRPr="00914E7E">
        <w:rPr>
          <w:rFonts w:ascii="Times New Roman" w:hAnsi="Times New Roman" w:cs="Times New Roman"/>
          <w:sz w:val="24"/>
          <w:szCs w:val="24"/>
        </w:rPr>
        <w:t xml:space="preserve">The dehydration experiments revealed that the </w:t>
      </w:r>
      <w:r w:rsidR="009C11C0" w:rsidRPr="00143022">
        <w:rPr>
          <w:rFonts w:ascii="Times New Roman" w:hAnsi="Times New Roman" w:cs="Times New Roman"/>
          <w:i/>
          <w:sz w:val="24"/>
          <w:szCs w:val="24"/>
        </w:rPr>
        <w:t xml:space="preserve">Nicotiana </w:t>
      </w:r>
      <w:proofErr w:type="spellStart"/>
      <w:r w:rsidR="009C11C0" w:rsidRPr="00143022">
        <w:rPr>
          <w:rFonts w:ascii="Times New Roman" w:hAnsi="Times New Roman" w:cs="Times New Roman"/>
          <w:i/>
          <w:sz w:val="24"/>
          <w:szCs w:val="24"/>
        </w:rPr>
        <w:t>plumbaginifolia</w:t>
      </w:r>
      <w:proofErr w:type="spellEnd"/>
      <w:r w:rsidR="009C11C0" w:rsidRPr="00914E7E">
        <w:rPr>
          <w:rFonts w:ascii="Times New Roman" w:hAnsi="Times New Roman" w:cs="Times New Roman"/>
          <w:sz w:val="24"/>
          <w:szCs w:val="24"/>
        </w:rPr>
        <w:t xml:space="preserve"> </w:t>
      </w:r>
      <w:proofErr w:type="spellStart"/>
      <w:r w:rsidR="009C11C0" w:rsidRPr="00914E7E">
        <w:rPr>
          <w:rFonts w:ascii="Times New Roman" w:hAnsi="Times New Roman" w:cs="Times New Roman"/>
          <w:sz w:val="24"/>
          <w:szCs w:val="24"/>
        </w:rPr>
        <w:t>pewl</w:t>
      </w:r>
      <w:proofErr w:type="spellEnd"/>
      <w:r w:rsidR="009C11C0" w:rsidRPr="00914E7E">
        <w:rPr>
          <w:rFonts w:ascii="Times New Roman" w:hAnsi="Times New Roman" w:cs="Times New Roman"/>
          <w:sz w:val="24"/>
          <w:szCs w:val="24"/>
        </w:rPr>
        <w:t xml:space="preserve"> mutant, which is devoid of a functional phytochrome, exhibited notably greater levels of ABA and superior water retention in contrast to the natural type </w:t>
      </w:r>
      <w:r w:rsidRPr="00914E7E">
        <w:rPr>
          <w:rFonts w:ascii="Times New Roman" w:hAnsi="Times New Roman" w:cs="Times New Roman"/>
          <w:sz w:val="24"/>
          <w:szCs w:val="24"/>
        </w:rPr>
        <w:t>(</w:t>
      </w:r>
      <w:r w:rsidR="008D2879">
        <w:rPr>
          <w:rFonts w:ascii="Times New Roman" w:hAnsi="Times New Roman" w:cs="Times New Roman"/>
          <w:sz w:val="24"/>
          <w:szCs w:val="24"/>
        </w:rPr>
        <w:t>8</w:t>
      </w:r>
      <w:r w:rsidR="00FC475F">
        <w:rPr>
          <w:rFonts w:ascii="Times New Roman" w:hAnsi="Times New Roman" w:cs="Times New Roman"/>
          <w:sz w:val="24"/>
          <w:szCs w:val="24"/>
        </w:rPr>
        <w:t>6</w:t>
      </w:r>
      <w:r w:rsidRPr="00914E7E">
        <w:rPr>
          <w:rFonts w:ascii="Times New Roman" w:hAnsi="Times New Roman" w:cs="Times New Roman"/>
          <w:sz w:val="24"/>
          <w:szCs w:val="24"/>
        </w:rPr>
        <w:t xml:space="preserve">). These findings may explain the heightened </w:t>
      </w:r>
      <w:r w:rsidR="00245541" w:rsidRPr="00914E7E">
        <w:rPr>
          <w:rFonts w:ascii="Times New Roman" w:hAnsi="Times New Roman" w:cs="Times New Roman"/>
          <w:sz w:val="24"/>
          <w:szCs w:val="24"/>
        </w:rPr>
        <w:t xml:space="preserve">vulnerability to excessive pigmentation </w:t>
      </w:r>
      <w:r w:rsidRPr="00914E7E">
        <w:rPr>
          <w:rFonts w:ascii="Times New Roman" w:hAnsi="Times New Roman" w:cs="Times New Roman"/>
          <w:sz w:val="24"/>
          <w:szCs w:val="24"/>
        </w:rPr>
        <w:t xml:space="preserve">(hp) mutants in </w:t>
      </w:r>
      <w:r w:rsidRPr="00914E7E">
        <w:rPr>
          <w:rFonts w:ascii="Times New Roman" w:hAnsi="Times New Roman" w:cs="Times New Roman"/>
          <w:i/>
          <w:iCs/>
          <w:sz w:val="24"/>
          <w:szCs w:val="24"/>
        </w:rPr>
        <w:t xml:space="preserve">Solanum </w:t>
      </w:r>
      <w:proofErr w:type="spellStart"/>
      <w:r w:rsidRPr="00914E7E">
        <w:rPr>
          <w:rFonts w:ascii="Times New Roman" w:hAnsi="Times New Roman" w:cs="Times New Roman"/>
          <w:i/>
          <w:iCs/>
          <w:sz w:val="24"/>
          <w:szCs w:val="24"/>
        </w:rPr>
        <w:t>lycopersicum</w:t>
      </w:r>
      <w:proofErr w:type="spellEnd"/>
      <w:r w:rsidRPr="00914E7E">
        <w:rPr>
          <w:rFonts w:ascii="Times New Roman" w:hAnsi="Times New Roman" w:cs="Times New Roman"/>
          <w:sz w:val="24"/>
          <w:szCs w:val="24"/>
        </w:rPr>
        <w:t xml:space="preserve">, which are known to exhibit </w:t>
      </w:r>
      <w:r w:rsidR="00245541" w:rsidRPr="00914E7E">
        <w:rPr>
          <w:rFonts w:ascii="Times New Roman" w:hAnsi="Times New Roman" w:cs="Times New Roman"/>
          <w:sz w:val="24"/>
          <w:szCs w:val="24"/>
        </w:rPr>
        <w:t xml:space="preserve">disproportionate reactions to light </w:t>
      </w:r>
      <w:r w:rsidRPr="00914E7E">
        <w:rPr>
          <w:rFonts w:ascii="Times New Roman" w:hAnsi="Times New Roman" w:cs="Times New Roman"/>
          <w:sz w:val="24"/>
          <w:szCs w:val="24"/>
        </w:rPr>
        <w:t>and increased vulnerability to drought stress (</w:t>
      </w:r>
      <w:r w:rsidR="002A2DAE">
        <w:rPr>
          <w:rFonts w:ascii="Times New Roman" w:hAnsi="Times New Roman" w:cs="Times New Roman"/>
          <w:sz w:val="24"/>
          <w:szCs w:val="24"/>
        </w:rPr>
        <w:t>8</w:t>
      </w:r>
      <w:r w:rsidR="00FC475F">
        <w:rPr>
          <w:rFonts w:ascii="Times New Roman" w:hAnsi="Times New Roman" w:cs="Times New Roman"/>
          <w:sz w:val="24"/>
          <w:szCs w:val="24"/>
        </w:rPr>
        <w:t>7</w:t>
      </w:r>
      <w:r w:rsidR="00953402">
        <w:rPr>
          <w:rFonts w:ascii="Times New Roman" w:hAnsi="Times New Roman" w:cs="Times New Roman"/>
          <w:sz w:val="24"/>
          <w:szCs w:val="24"/>
        </w:rPr>
        <w:t>,</w:t>
      </w:r>
      <w:r w:rsidRPr="00914E7E">
        <w:rPr>
          <w:rFonts w:ascii="Times New Roman" w:hAnsi="Times New Roman" w:cs="Times New Roman"/>
          <w:sz w:val="24"/>
          <w:szCs w:val="24"/>
        </w:rPr>
        <w:t xml:space="preserve"> </w:t>
      </w:r>
      <w:r w:rsidR="002A2DAE">
        <w:rPr>
          <w:rFonts w:ascii="Times New Roman" w:hAnsi="Times New Roman" w:cs="Times New Roman"/>
          <w:sz w:val="24"/>
          <w:szCs w:val="24"/>
        </w:rPr>
        <w:t>8</w:t>
      </w:r>
      <w:r w:rsidR="00FC475F">
        <w:rPr>
          <w:rFonts w:ascii="Times New Roman" w:hAnsi="Times New Roman" w:cs="Times New Roman"/>
          <w:sz w:val="24"/>
          <w:szCs w:val="24"/>
        </w:rPr>
        <w:t>8</w:t>
      </w:r>
      <w:r w:rsidRPr="00914E7E">
        <w:rPr>
          <w:rFonts w:ascii="Times New Roman" w:hAnsi="Times New Roman" w:cs="Times New Roman"/>
          <w:sz w:val="24"/>
          <w:szCs w:val="24"/>
        </w:rPr>
        <w:t>).</w:t>
      </w:r>
      <w:r w:rsidR="00953402">
        <w:rPr>
          <w:rFonts w:ascii="Times New Roman" w:hAnsi="Times New Roman" w:cs="Times New Roman"/>
          <w:sz w:val="24"/>
          <w:szCs w:val="24"/>
        </w:rPr>
        <w:t xml:space="preserve"> </w:t>
      </w:r>
      <w:r w:rsidR="00914E7E" w:rsidRPr="00914E7E">
        <w:rPr>
          <w:rFonts w:ascii="Times New Roman" w:eastAsia="Times New Roman" w:hAnsi="Times New Roman" w:cs="Times New Roman"/>
          <w:sz w:val="24"/>
          <w:szCs w:val="24"/>
          <w:lang w:eastAsia="en-IN"/>
        </w:rPr>
        <w:t>Various</w:t>
      </w:r>
      <w:r w:rsidR="006D3DD4" w:rsidRPr="00914E7E">
        <w:rPr>
          <w:rFonts w:ascii="Times New Roman" w:eastAsia="Times New Roman" w:hAnsi="Times New Roman" w:cs="Times New Roman"/>
          <w:sz w:val="24"/>
          <w:szCs w:val="24"/>
          <w:lang w:eastAsia="en-IN"/>
        </w:rPr>
        <w:t xml:space="preserve"> photoreceptors, such as phytochromes, are involved in the transduction of light signals and regulate a wide range of reactions. Moreover, the phytochrome-deficient Solanum </w:t>
      </w:r>
      <w:proofErr w:type="spellStart"/>
      <w:r w:rsidR="006D3DD4" w:rsidRPr="00914E7E">
        <w:rPr>
          <w:rFonts w:ascii="Times New Roman" w:eastAsia="Times New Roman" w:hAnsi="Times New Roman" w:cs="Times New Roman"/>
          <w:sz w:val="24"/>
          <w:szCs w:val="24"/>
          <w:lang w:eastAsia="en-IN"/>
        </w:rPr>
        <w:t>lycopersicum</w:t>
      </w:r>
      <w:proofErr w:type="spellEnd"/>
      <w:r w:rsidR="006D3DD4" w:rsidRPr="00914E7E">
        <w:rPr>
          <w:rFonts w:ascii="Times New Roman" w:eastAsia="Times New Roman" w:hAnsi="Times New Roman" w:cs="Times New Roman"/>
          <w:sz w:val="24"/>
          <w:szCs w:val="24"/>
          <w:lang w:eastAsia="en-IN"/>
        </w:rPr>
        <w:t xml:space="preserve"> </w:t>
      </w:r>
      <w:proofErr w:type="spellStart"/>
      <w:r w:rsidR="006D3DD4" w:rsidRPr="00914E7E">
        <w:rPr>
          <w:rFonts w:ascii="Times New Roman" w:eastAsia="Times New Roman" w:hAnsi="Times New Roman" w:cs="Times New Roman"/>
          <w:sz w:val="24"/>
          <w:szCs w:val="24"/>
          <w:lang w:eastAsia="en-IN"/>
        </w:rPr>
        <w:t>aurea</w:t>
      </w:r>
      <w:proofErr w:type="spellEnd"/>
      <w:r w:rsidR="006D3DD4" w:rsidRPr="00914E7E">
        <w:rPr>
          <w:rFonts w:ascii="Times New Roman" w:eastAsia="Times New Roman" w:hAnsi="Times New Roman" w:cs="Times New Roman"/>
          <w:sz w:val="24"/>
          <w:szCs w:val="24"/>
          <w:lang w:eastAsia="en-IN"/>
        </w:rPr>
        <w:t xml:space="preserve"> (au) m</w:t>
      </w:r>
      <w:r w:rsidR="00E07583" w:rsidRPr="00914E7E">
        <w:rPr>
          <w:rFonts w:ascii="Times New Roman" w:eastAsia="Times New Roman" w:hAnsi="Times New Roman" w:cs="Times New Roman"/>
          <w:sz w:val="24"/>
          <w:szCs w:val="24"/>
          <w:lang w:eastAsia="en-IN"/>
        </w:rPr>
        <w:t>utant did not exhibit any alteration</w:t>
      </w:r>
      <w:r w:rsidR="006D3DD4" w:rsidRPr="00914E7E">
        <w:rPr>
          <w:rFonts w:ascii="Times New Roman" w:eastAsia="Times New Roman" w:hAnsi="Times New Roman" w:cs="Times New Roman"/>
          <w:sz w:val="24"/>
          <w:szCs w:val="24"/>
          <w:lang w:eastAsia="en-IN"/>
        </w:rPr>
        <w:t xml:space="preserve"> in transpiration rates during </w:t>
      </w:r>
      <w:r w:rsidR="00E5427C" w:rsidRPr="00914E7E">
        <w:rPr>
          <w:rFonts w:ascii="Times New Roman" w:eastAsia="Times New Roman" w:hAnsi="Times New Roman" w:cs="Times New Roman"/>
          <w:sz w:val="24"/>
          <w:szCs w:val="24"/>
          <w:lang w:eastAsia="en-IN"/>
        </w:rPr>
        <w:t>drought situations (</w:t>
      </w:r>
      <w:r w:rsidR="002A2DAE">
        <w:rPr>
          <w:rFonts w:ascii="Times New Roman" w:eastAsia="Times New Roman" w:hAnsi="Times New Roman" w:cs="Times New Roman"/>
          <w:sz w:val="24"/>
          <w:szCs w:val="24"/>
          <w:lang w:eastAsia="en-IN"/>
        </w:rPr>
        <w:t>8</w:t>
      </w:r>
      <w:r w:rsidR="00FC475F">
        <w:rPr>
          <w:rFonts w:ascii="Times New Roman" w:eastAsia="Times New Roman" w:hAnsi="Times New Roman" w:cs="Times New Roman"/>
          <w:sz w:val="24"/>
          <w:szCs w:val="24"/>
          <w:lang w:eastAsia="en-IN"/>
        </w:rPr>
        <w:t>9</w:t>
      </w:r>
      <w:r w:rsidR="00E5427C" w:rsidRPr="00914E7E">
        <w:rPr>
          <w:rFonts w:ascii="Times New Roman" w:eastAsia="Times New Roman" w:hAnsi="Times New Roman" w:cs="Times New Roman"/>
          <w:sz w:val="24"/>
          <w:szCs w:val="24"/>
          <w:lang w:eastAsia="en-IN"/>
        </w:rPr>
        <w:t xml:space="preserve">), suggesting that </w:t>
      </w:r>
      <w:r w:rsidR="006D3DD4" w:rsidRPr="00914E7E">
        <w:rPr>
          <w:rFonts w:ascii="Times New Roman" w:eastAsia="Times New Roman" w:hAnsi="Times New Roman" w:cs="Times New Roman"/>
          <w:sz w:val="24"/>
          <w:szCs w:val="24"/>
          <w:lang w:eastAsia="en-IN"/>
        </w:rPr>
        <w:t xml:space="preserve">different species may respond differently to phytochrome </w:t>
      </w:r>
      <w:proofErr w:type="spellStart"/>
      <w:r w:rsidR="006D3DD4" w:rsidRPr="00914E7E">
        <w:rPr>
          <w:rFonts w:ascii="Times New Roman" w:eastAsia="Times New Roman" w:hAnsi="Times New Roman" w:cs="Times New Roman"/>
          <w:sz w:val="24"/>
          <w:szCs w:val="24"/>
          <w:lang w:eastAsia="en-IN"/>
        </w:rPr>
        <w:t>signaling</w:t>
      </w:r>
      <w:proofErr w:type="spellEnd"/>
      <w:r w:rsidR="006D3DD4" w:rsidRPr="00914E7E">
        <w:rPr>
          <w:rFonts w:ascii="Times New Roman" w:eastAsia="Times New Roman" w:hAnsi="Times New Roman" w:cs="Times New Roman"/>
          <w:sz w:val="24"/>
          <w:szCs w:val="24"/>
          <w:lang w:eastAsia="en-IN"/>
        </w:rPr>
        <w:t xml:space="preserve"> in response to drought stress.</w:t>
      </w:r>
    </w:p>
    <w:p w14:paraId="7D97E775" w14:textId="77777777" w:rsidR="00B02961" w:rsidRDefault="00B02961" w:rsidP="00914E7E">
      <w:pPr>
        <w:spacing w:line="276" w:lineRule="auto"/>
        <w:jc w:val="both"/>
        <w:rPr>
          <w:rFonts w:ascii="Times New Roman" w:eastAsia="Times New Roman" w:hAnsi="Times New Roman" w:cs="Times New Roman"/>
          <w:sz w:val="24"/>
          <w:szCs w:val="24"/>
          <w:lang w:eastAsia="en-IN"/>
        </w:rPr>
      </w:pPr>
    </w:p>
    <w:p w14:paraId="17A65F6F" w14:textId="77777777" w:rsidR="00B02961" w:rsidRDefault="00B02961" w:rsidP="00914E7E">
      <w:pPr>
        <w:spacing w:line="276" w:lineRule="auto"/>
        <w:jc w:val="both"/>
        <w:rPr>
          <w:rFonts w:ascii="Times New Roman" w:eastAsia="Times New Roman" w:hAnsi="Times New Roman" w:cs="Times New Roman"/>
          <w:sz w:val="24"/>
          <w:szCs w:val="24"/>
          <w:lang w:eastAsia="en-IN"/>
        </w:rPr>
      </w:pPr>
    </w:p>
    <w:p w14:paraId="16771F2C" w14:textId="77777777" w:rsidR="00B02961" w:rsidRDefault="00B02961" w:rsidP="00914E7E">
      <w:pPr>
        <w:spacing w:line="276" w:lineRule="auto"/>
        <w:jc w:val="both"/>
        <w:rPr>
          <w:rFonts w:ascii="Times New Roman" w:eastAsia="Times New Roman" w:hAnsi="Times New Roman" w:cs="Times New Roman"/>
          <w:sz w:val="24"/>
          <w:szCs w:val="24"/>
          <w:lang w:eastAsia="en-IN"/>
        </w:rPr>
      </w:pPr>
    </w:p>
    <w:p w14:paraId="07A6D445" w14:textId="77777777" w:rsidR="00B02961" w:rsidRDefault="00B02961" w:rsidP="00914E7E">
      <w:pPr>
        <w:spacing w:line="276" w:lineRule="auto"/>
        <w:jc w:val="both"/>
        <w:rPr>
          <w:rFonts w:ascii="Times New Roman" w:eastAsia="Times New Roman" w:hAnsi="Times New Roman" w:cs="Times New Roman"/>
          <w:sz w:val="24"/>
          <w:szCs w:val="24"/>
          <w:lang w:eastAsia="en-IN"/>
        </w:rPr>
      </w:pPr>
    </w:p>
    <w:p w14:paraId="20179887" w14:textId="6FE1FD97" w:rsidR="001B1028" w:rsidRPr="00B02961" w:rsidRDefault="00B02961" w:rsidP="00B02961">
      <w:pPr>
        <w:spacing w:line="276" w:lineRule="auto"/>
        <w:jc w:val="both"/>
        <w:rPr>
          <w:rFonts w:ascii="Times New Roman" w:eastAsia="Times New Roman" w:hAnsi="Times New Roman" w:cs="Times New Roman"/>
          <w:sz w:val="24"/>
          <w:szCs w:val="24"/>
          <w:lang w:eastAsia="en-IN"/>
        </w:rPr>
      </w:pPr>
      <w:r w:rsidRPr="00B02961">
        <w:rPr>
          <w:rFonts w:ascii="Times New Roman" w:eastAsia="Times New Roman" w:hAnsi="Times New Roman" w:cs="Times New Roman"/>
          <w:noProof/>
          <w:sz w:val="24"/>
          <w:szCs w:val="24"/>
          <w:lang w:eastAsia="en-IN"/>
        </w:rPr>
        <w:lastRenderedPageBreak/>
        <w:drawing>
          <wp:inline distT="0" distB="0" distL="0" distR="0" wp14:anchorId="0E6D51A4" wp14:editId="3982D572">
            <wp:extent cx="5926455" cy="3333750"/>
            <wp:effectExtent l="0" t="0" r="0" b="0"/>
            <wp:docPr id="26271731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6455" cy="3333750"/>
                    </a:xfrm>
                    <a:prstGeom prst="rect">
                      <a:avLst/>
                    </a:prstGeom>
                    <a:noFill/>
                    <a:ln>
                      <a:noFill/>
                    </a:ln>
                  </pic:spPr>
                </pic:pic>
              </a:graphicData>
            </a:graphic>
          </wp:inline>
        </w:drawing>
      </w:r>
      <w:r w:rsidR="001B1028" w:rsidRPr="000354E1">
        <w:rPr>
          <w:rFonts w:ascii="Times New Roman" w:hAnsi="Times New Roman" w:cs="Times New Roman"/>
          <w:b/>
          <w:sz w:val="24"/>
          <w:szCs w:val="24"/>
        </w:rPr>
        <w:t>Fig:</w:t>
      </w:r>
      <w:r w:rsidR="00470F92" w:rsidRPr="000354E1">
        <w:rPr>
          <w:rFonts w:ascii="Times New Roman" w:hAnsi="Times New Roman" w:cs="Times New Roman"/>
          <w:b/>
          <w:sz w:val="24"/>
          <w:szCs w:val="24"/>
        </w:rPr>
        <w:t xml:space="preserve"> </w:t>
      </w:r>
      <w:r w:rsidR="000354E1" w:rsidRPr="000354E1">
        <w:rPr>
          <w:rFonts w:ascii="Times New Roman" w:hAnsi="Times New Roman" w:cs="Times New Roman"/>
          <w:b/>
          <w:sz w:val="24"/>
          <w:szCs w:val="24"/>
        </w:rPr>
        <w:t>4.</w:t>
      </w:r>
      <w:r w:rsidR="000354E1">
        <w:rPr>
          <w:rFonts w:ascii="Times New Roman" w:hAnsi="Times New Roman" w:cs="Times New Roman"/>
          <w:b/>
          <w:sz w:val="24"/>
          <w:szCs w:val="24"/>
        </w:rPr>
        <w:t xml:space="preserve"> </w:t>
      </w:r>
      <w:r w:rsidR="00470F92" w:rsidRPr="00470F92">
        <w:rPr>
          <w:rFonts w:ascii="Times New Roman" w:eastAsia="Times New Roman" w:hAnsi="Times New Roman" w:cs="Times New Roman"/>
          <w:sz w:val="24"/>
          <w:szCs w:val="24"/>
          <w:lang w:eastAsia="en-IN"/>
        </w:rPr>
        <w:t>The way phytochromes react to changes in temperature and moisture levels indi</w:t>
      </w:r>
      <w:r w:rsidR="00470F92">
        <w:rPr>
          <w:rFonts w:ascii="Times New Roman" w:eastAsia="Times New Roman" w:hAnsi="Times New Roman" w:cs="Times New Roman"/>
          <w:sz w:val="24"/>
          <w:szCs w:val="24"/>
          <w:lang w:eastAsia="en-IN"/>
        </w:rPr>
        <w:t xml:space="preserve">cates when seeds will </w:t>
      </w:r>
      <w:r w:rsidR="004F5D48">
        <w:rPr>
          <w:rFonts w:ascii="Times New Roman" w:eastAsia="Times New Roman" w:hAnsi="Times New Roman" w:cs="Times New Roman"/>
          <w:sz w:val="24"/>
          <w:szCs w:val="24"/>
          <w:lang w:eastAsia="en-IN"/>
        </w:rPr>
        <w:t>sprout</w:t>
      </w:r>
      <w:r w:rsidR="00782150" w:rsidRPr="00782150">
        <w:rPr>
          <w:rFonts w:ascii="Times New Roman" w:eastAsia="Times New Roman" w:hAnsi="Times New Roman" w:cs="Times New Roman"/>
          <w:sz w:val="24"/>
          <w:szCs w:val="24"/>
          <w:lang w:eastAsia="en-IN"/>
        </w:rPr>
        <w:t xml:space="preserve">. Phytochromes facilitate germination by inwardly decreasing the stress hormone abscisic acid (ABA) and increasing gibberellic acid (GA). When seeds are mature, low temperatures induce dormancy. </w:t>
      </w:r>
      <w:r w:rsidR="00E41ACE" w:rsidRPr="00782150">
        <w:rPr>
          <w:rFonts w:ascii="Times New Roman" w:eastAsia="Times New Roman" w:hAnsi="Times New Roman" w:cs="Times New Roman"/>
          <w:sz w:val="24"/>
          <w:szCs w:val="24"/>
          <w:lang w:eastAsia="en-IN"/>
        </w:rPr>
        <w:t xml:space="preserve">That is to say, </w:t>
      </w:r>
      <w:proofErr w:type="spellStart"/>
      <w:r w:rsidR="00E41ACE" w:rsidRPr="00782150">
        <w:rPr>
          <w:rFonts w:ascii="Times New Roman" w:eastAsia="Times New Roman" w:hAnsi="Times New Roman" w:cs="Times New Roman"/>
          <w:sz w:val="24"/>
          <w:szCs w:val="24"/>
          <w:lang w:eastAsia="en-IN"/>
        </w:rPr>
        <w:t>phyA</w:t>
      </w:r>
      <w:proofErr w:type="spellEnd"/>
      <w:r w:rsidR="00E41ACE" w:rsidRPr="00782150">
        <w:rPr>
          <w:rFonts w:ascii="Times New Roman" w:eastAsia="Times New Roman" w:hAnsi="Times New Roman" w:cs="Times New Roman"/>
          <w:sz w:val="24"/>
          <w:szCs w:val="24"/>
          <w:lang w:eastAsia="en-IN"/>
        </w:rPr>
        <w:t xml:space="preserve"> aids in maintaining cold-induced dormancy, but </w:t>
      </w:r>
      <w:proofErr w:type="spellStart"/>
      <w:r w:rsidR="00E41ACE" w:rsidRPr="00782150">
        <w:rPr>
          <w:rFonts w:ascii="Times New Roman" w:eastAsia="Times New Roman" w:hAnsi="Times New Roman" w:cs="Times New Roman"/>
          <w:sz w:val="24"/>
          <w:szCs w:val="24"/>
          <w:lang w:eastAsia="en-IN"/>
        </w:rPr>
        <w:t>phyB</w:t>
      </w:r>
      <w:proofErr w:type="spellEnd"/>
      <w:r w:rsidR="00E41ACE" w:rsidRPr="00782150">
        <w:rPr>
          <w:rFonts w:ascii="Times New Roman" w:eastAsia="Times New Roman" w:hAnsi="Times New Roman" w:cs="Times New Roman"/>
          <w:sz w:val="24"/>
          <w:szCs w:val="24"/>
          <w:lang w:eastAsia="en-IN"/>
        </w:rPr>
        <w:t xml:space="preserve"> is essential for breaking it.</w:t>
      </w:r>
    </w:p>
    <w:p w14:paraId="4443308F" w14:textId="1CDABFB0" w:rsidR="001B1028" w:rsidRPr="001B1028" w:rsidRDefault="00CD57FB" w:rsidP="001B1028">
      <w:pPr>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1B1028" w:rsidRPr="001B1028">
        <w:rPr>
          <w:rFonts w:ascii="Times New Roman" w:hAnsi="Times New Roman" w:cs="Times New Roman"/>
          <w:b/>
          <w:bCs/>
          <w:sz w:val="24"/>
          <w:szCs w:val="24"/>
        </w:rPr>
        <w:t>Salt Stress</w:t>
      </w:r>
    </w:p>
    <w:p w14:paraId="60AABCA8" w14:textId="188BF0EE" w:rsidR="001B1028" w:rsidRPr="001C2E88" w:rsidRDefault="007E2DA1" w:rsidP="001C2E88">
      <w:pPr>
        <w:spacing w:line="276" w:lineRule="auto"/>
        <w:jc w:val="both"/>
        <w:rPr>
          <w:rFonts w:ascii="Times New Roman" w:hAnsi="Times New Roman" w:cs="Times New Roman"/>
          <w:sz w:val="24"/>
          <w:szCs w:val="24"/>
        </w:rPr>
      </w:pPr>
      <w:r w:rsidRPr="001C2E88">
        <w:rPr>
          <w:rFonts w:ascii="Times New Roman" w:eastAsia="Times New Roman" w:hAnsi="Times New Roman" w:cs="Times New Roman"/>
          <w:sz w:val="24"/>
          <w:szCs w:val="24"/>
          <w:lang w:eastAsia="en-IN"/>
        </w:rPr>
        <w:t xml:space="preserve">Osmotic effects of salt stress and drought can trigger a same </w:t>
      </w:r>
      <w:proofErr w:type="spellStart"/>
      <w:r w:rsidRPr="001C2E88">
        <w:rPr>
          <w:rFonts w:ascii="Times New Roman" w:eastAsia="Times New Roman" w:hAnsi="Times New Roman" w:cs="Times New Roman"/>
          <w:sz w:val="24"/>
          <w:szCs w:val="24"/>
          <w:lang w:eastAsia="en-IN"/>
        </w:rPr>
        <w:t>signaling</w:t>
      </w:r>
      <w:proofErr w:type="spellEnd"/>
      <w:r w:rsidRPr="001C2E88">
        <w:rPr>
          <w:rFonts w:ascii="Times New Roman" w:eastAsia="Times New Roman" w:hAnsi="Times New Roman" w:cs="Times New Roman"/>
          <w:sz w:val="24"/>
          <w:szCs w:val="24"/>
          <w:lang w:eastAsia="en-IN"/>
        </w:rPr>
        <w:t xml:space="preserve"> pathway</w:t>
      </w:r>
      <w:r w:rsidR="001B1028" w:rsidRPr="001C2E88">
        <w:rPr>
          <w:rFonts w:ascii="Times New Roman" w:hAnsi="Times New Roman" w:cs="Times New Roman"/>
          <w:sz w:val="24"/>
          <w:szCs w:val="24"/>
        </w:rPr>
        <w:t xml:space="preserve"> (</w:t>
      </w:r>
      <w:r w:rsidR="00FC475F">
        <w:rPr>
          <w:rFonts w:ascii="Times New Roman" w:hAnsi="Times New Roman" w:cs="Times New Roman"/>
          <w:sz w:val="24"/>
          <w:szCs w:val="24"/>
        </w:rPr>
        <w:t>90</w:t>
      </w:r>
      <w:r w:rsidR="001B1028" w:rsidRPr="001C2E88">
        <w:rPr>
          <w:rFonts w:ascii="Times New Roman" w:hAnsi="Times New Roman" w:cs="Times New Roman"/>
          <w:sz w:val="24"/>
          <w:szCs w:val="24"/>
        </w:rPr>
        <w:t>). Furthermore, it has been demonstrated that cryptochromes (</w:t>
      </w:r>
      <w:proofErr w:type="spellStart"/>
      <w:r w:rsidR="001B1028" w:rsidRPr="001C2E88">
        <w:rPr>
          <w:rFonts w:ascii="Times New Roman" w:hAnsi="Times New Roman" w:cs="Times New Roman"/>
          <w:sz w:val="24"/>
          <w:szCs w:val="24"/>
        </w:rPr>
        <w:t>crys</w:t>
      </w:r>
      <w:proofErr w:type="spellEnd"/>
      <w:r w:rsidR="001B1028" w:rsidRPr="001C2E88">
        <w:rPr>
          <w:rFonts w:ascii="Times New Roman" w:hAnsi="Times New Roman" w:cs="Times New Roman"/>
          <w:sz w:val="24"/>
          <w:szCs w:val="24"/>
        </w:rPr>
        <w:t>)</w:t>
      </w:r>
      <w:r w:rsidRPr="001C2E88">
        <w:rPr>
          <w:rFonts w:ascii="Times New Roman" w:hAnsi="Times New Roman" w:cs="Times New Roman"/>
          <w:sz w:val="24"/>
          <w:szCs w:val="24"/>
        </w:rPr>
        <w:t xml:space="preserve"> </w:t>
      </w:r>
      <w:r w:rsidRPr="001C2E88">
        <w:rPr>
          <w:rFonts w:ascii="Times New Roman" w:eastAsia="Times New Roman" w:hAnsi="Times New Roman" w:cs="Times New Roman"/>
          <w:sz w:val="24"/>
          <w:szCs w:val="24"/>
          <w:lang w:eastAsia="en-IN"/>
        </w:rPr>
        <w:t>have an impact on how the body reacts to salt stress through ionic actions</w:t>
      </w:r>
      <w:r w:rsidR="001B1028" w:rsidRPr="001C2E88">
        <w:rPr>
          <w:rFonts w:ascii="Times New Roman" w:hAnsi="Times New Roman" w:cs="Times New Roman"/>
          <w:sz w:val="24"/>
          <w:szCs w:val="24"/>
        </w:rPr>
        <w:t xml:space="preserve">. Xu </w:t>
      </w:r>
      <w:r w:rsidR="001B1028" w:rsidRPr="001C2E88">
        <w:rPr>
          <w:rFonts w:ascii="Times New Roman" w:hAnsi="Times New Roman" w:cs="Times New Roman"/>
          <w:i/>
          <w:iCs/>
          <w:sz w:val="24"/>
          <w:szCs w:val="24"/>
        </w:rPr>
        <w:t>et al</w:t>
      </w:r>
      <w:r w:rsidR="005D6C1C" w:rsidRPr="001C2E88">
        <w:rPr>
          <w:rFonts w:ascii="Times New Roman" w:hAnsi="Times New Roman" w:cs="Times New Roman"/>
          <w:sz w:val="24"/>
          <w:szCs w:val="24"/>
        </w:rPr>
        <w:t>. (</w:t>
      </w:r>
      <w:r w:rsidR="00FC475F">
        <w:rPr>
          <w:rFonts w:ascii="Times New Roman" w:hAnsi="Times New Roman" w:cs="Times New Roman"/>
          <w:sz w:val="24"/>
          <w:szCs w:val="24"/>
        </w:rPr>
        <w:t>91</w:t>
      </w:r>
      <w:r w:rsidR="005D6C1C" w:rsidRPr="001C2E88">
        <w:rPr>
          <w:rFonts w:ascii="Times New Roman" w:hAnsi="Times New Roman" w:cs="Times New Roman"/>
          <w:sz w:val="24"/>
          <w:szCs w:val="24"/>
        </w:rPr>
        <w:t xml:space="preserve">) found when exposed to severe salt stress, transgenic Arabidopsis lines overexpressing TaCRY1a and TaCRY2 from Triticum </w:t>
      </w:r>
      <w:proofErr w:type="spellStart"/>
      <w:r w:rsidR="005D6C1C" w:rsidRPr="001C2E88">
        <w:rPr>
          <w:rFonts w:ascii="Times New Roman" w:hAnsi="Times New Roman" w:cs="Times New Roman"/>
          <w:sz w:val="24"/>
          <w:szCs w:val="24"/>
        </w:rPr>
        <w:t>aestivum</w:t>
      </w:r>
      <w:proofErr w:type="spellEnd"/>
      <w:r w:rsidR="005D6C1C" w:rsidRPr="001C2E88">
        <w:rPr>
          <w:rFonts w:ascii="Times New Roman" w:hAnsi="Times New Roman" w:cs="Times New Roman"/>
          <w:sz w:val="24"/>
          <w:szCs w:val="24"/>
        </w:rPr>
        <w:t xml:space="preserve"> showed enhanced sensitivity in comparison to the watered control </w:t>
      </w:r>
      <w:r w:rsidRPr="001C2E88">
        <w:rPr>
          <w:rFonts w:ascii="Times New Roman" w:eastAsia="Times New Roman" w:hAnsi="Times New Roman" w:cs="Times New Roman"/>
          <w:sz w:val="24"/>
          <w:szCs w:val="24"/>
          <w:lang w:eastAsia="en-IN"/>
        </w:rPr>
        <w:t>(120 mM NaCl)</w:t>
      </w:r>
      <w:r w:rsidR="001B1028" w:rsidRPr="001C2E88">
        <w:rPr>
          <w:rFonts w:ascii="Times New Roman" w:hAnsi="Times New Roman" w:cs="Times New Roman"/>
          <w:sz w:val="24"/>
          <w:szCs w:val="24"/>
        </w:rPr>
        <w:t xml:space="preserve">. While salt stress negatively impacted germination in wild-type (WT) plants, the effect was even more detrimental </w:t>
      </w:r>
      <w:r w:rsidR="008E7AE9" w:rsidRPr="001C2E88">
        <w:rPr>
          <w:rFonts w:ascii="Times New Roman" w:hAnsi="Times New Roman" w:cs="Times New Roman"/>
          <w:sz w:val="24"/>
          <w:szCs w:val="24"/>
        </w:rPr>
        <w:t>with</w:t>
      </w:r>
      <w:r w:rsidR="001B1028" w:rsidRPr="001C2E88">
        <w:rPr>
          <w:rFonts w:ascii="Times New Roman" w:hAnsi="Times New Roman" w:cs="Times New Roman"/>
          <w:sz w:val="24"/>
          <w:szCs w:val="24"/>
        </w:rPr>
        <w:t xml:space="preserve">in the transgenic lines. </w:t>
      </w:r>
      <w:r w:rsidR="00384529" w:rsidRPr="001C2E88">
        <w:rPr>
          <w:rFonts w:ascii="Times New Roman" w:eastAsia="Times New Roman" w:hAnsi="Times New Roman" w:cs="Times New Roman"/>
          <w:sz w:val="24"/>
          <w:szCs w:val="24"/>
          <w:lang w:eastAsia="en-IN"/>
        </w:rPr>
        <w:t xml:space="preserve">More remarkably, </w:t>
      </w:r>
      <w:r w:rsidR="001C2E88" w:rsidRPr="001C2E88">
        <w:rPr>
          <w:rFonts w:ascii="Times New Roman" w:hAnsi="Times New Roman" w:cs="Times New Roman"/>
          <w:sz w:val="24"/>
          <w:szCs w:val="24"/>
        </w:rPr>
        <w:t xml:space="preserve">TaCRY1a overexpression in plants revealed the </w:t>
      </w:r>
      <w:r w:rsidR="00384529" w:rsidRPr="001C2E88">
        <w:rPr>
          <w:rFonts w:ascii="Times New Roman" w:eastAsia="Times New Roman" w:hAnsi="Times New Roman" w:cs="Times New Roman"/>
          <w:sz w:val="24"/>
          <w:szCs w:val="24"/>
          <w:lang w:eastAsia="en-IN"/>
        </w:rPr>
        <w:t xml:space="preserve">increased salt sensitivity than those overexpressing TaCRY2. Additionally, real-time PCR analysis demonstrated that the TaCRY2 transcript levels in the roots of Arabidopsis subjected to salt stress (250 mM NaCl) increased considerably </w:t>
      </w:r>
      <w:r w:rsidR="001C2E88" w:rsidRPr="001C2E88">
        <w:rPr>
          <w:rFonts w:ascii="Times New Roman" w:eastAsia="Times New Roman" w:hAnsi="Times New Roman" w:cs="Times New Roman"/>
          <w:sz w:val="24"/>
          <w:szCs w:val="24"/>
          <w:lang w:eastAsia="en-IN"/>
        </w:rPr>
        <w:t xml:space="preserve">after 12 hours </w:t>
      </w:r>
      <w:r w:rsidR="00384529" w:rsidRPr="001C2E88">
        <w:rPr>
          <w:rFonts w:ascii="Times New Roman" w:eastAsia="Times New Roman" w:hAnsi="Times New Roman" w:cs="Times New Roman"/>
          <w:sz w:val="24"/>
          <w:szCs w:val="24"/>
          <w:lang w:eastAsia="en-IN"/>
        </w:rPr>
        <w:t>of stress induction throughout a 28-hour period. Notably, it was found that salt stress may also activate TaCRY1a transcription after a 24-hour exposure to the stressor.</w:t>
      </w:r>
    </w:p>
    <w:p w14:paraId="111469A7" w14:textId="2BB1A516" w:rsidR="001B1028" w:rsidRPr="001B1028" w:rsidRDefault="00CD57FB" w:rsidP="007E2DA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1B1028" w:rsidRPr="001B1028">
        <w:rPr>
          <w:rFonts w:ascii="Times New Roman" w:hAnsi="Times New Roman" w:cs="Times New Roman"/>
          <w:b/>
          <w:bCs/>
          <w:sz w:val="24"/>
          <w:szCs w:val="24"/>
        </w:rPr>
        <w:t xml:space="preserve">Temperature Stress </w:t>
      </w:r>
    </w:p>
    <w:p w14:paraId="2F8272A5" w14:textId="0ABA2EEC" w:rsidR="00BB0819" w:rsidRDefault="001B1028" w:rsidP="00B02961">
      <w:pPr>
        <w:spacing w:line="276" w:lineRule="auto"/>
        <w:jc w:val="both"/>
        <w:rPr>
          <w:rFonts w:ascii="Times New Roman" w:eastAsia="Times New Roman" w:hAnsi="Times New Roman" w:cs="Times New Roman"/>
          <w:sz w:val="24"/>
          <w:szCs w:val="24"/>
          <w:lang w:eastAsia="en-IN"/>
        </w:rPr>
      </w:pPr>
      <w:r w:rsidRPr="00520354">
        <w:rPr>
          <w:rFonts w:ascii="Times New Roman" w:hAnsi="Times New Roman" w:cs="Times New Roman"/>
          <w:sz w:val="24"/>
          <w:szCs w:val="24"/>
        </w:rPr>
        <w:t xml:space="preserve">Temperature stress leads to significant metabolic damage in plants, </w:t>
      </w:r>
      <w:r w:rsidR="008B566E" w:rsidRPr="00520354">
        <w:rPr>
          <w:rFonts w:ascii="Times New Roman" w:hAnsi="Times New Roman" w:cs="Times New Roman"/>
          <w:sz w:val="24"/>
          <w:szCs w:val="24"/>
        </w:rPr>
        <w:t xml:space="preserve">influencing enzymatic activities and protein stability in particular </w:t>
      </w:r>
      <w:r w:rsidRPr="00520354">
        <w:rPr>
          <w:rFonts w:ascii="Times New Roman" w:hAnsi="Times New Roman" w:cs="Times New Roman"/>
          <w:sz w:val="24"/>
          <w:szCs w:val="24"/>
        </w:rPr>
        <w:t>(</w:t>
      </w:r>
      <w:r w:rsidR="002A2DAE">
        <w:rPr>
          <w:rFonts w:ascii="Times New Roman" w:hAnsi="Times New Roman" w:cs="Times New Roman"/>
          <w:sz w:val="24"/>
          <w:szCs w:val="24"/>
        </w:rPr>
        <w:t>9</w:t>
      </w:r>
      <w:r w:rsidR="00FC475F">
        <w:rPr>
          <w:rFonts w:ascii="Times New Roman" w:hAnsi="Times New Roman" w:cs="Times New Roman"/>
          <w:sz w:val="24"/>
          <w:szCs w:val="24"/>
        </w:rPr>
        <w:t>2</w:t>
      </w:r>
      <w:r w:rsidRPr="00520354">
        <w:rPr>
          <w:rFonts w:ascii="Times New Roman" w:hAnsi="Times New Roman" w:cs="Times New Roman"/>
          <w:sz w:val="24"/>
          <w:szCs w:val="24"/>
        </w:rPr>
        <w:t xml:space="preserve">). </w:t>
      </w:r>
      <w:r w:rsidR="00360A26" w:rsidRPr="00520354">
        <w:rPr>
          <w:rFonts w:ascii="Times New Roman" w:hAnsi="Times New Roman" w:cs="Times New Roman"/>
          <w:sz w:val="24"/>
          <w:szCs w:val="24"/>
        </w:rPr>
        <w:t xml:space="preserve">Recent reviews have emphasized </w:t>
      </w:r>
      <w:r w:rsidRPr="00520354">
        <w:rPr>
          <w:rFonts w:ascii="Times New Roman" w:hAnsi="Times New Roman" w:cs="Times New Roman"/>
          <w:sz w:val="24"/>
          <w:szCs w:val="24"/>
        </w:rPr>
        <w:t xml:space="preserve">changes in </w:t>
      </w:r>
      <w:r w:rsidR="00AF64E4" w:rsidRPr="00520354">
        <w:rPr>
          <w:rFonts w:ascii="Times New Roman" w:hAnsi="Times New Roman" w:cs="Times New Roman"/>
          <w:sz w:val="24"/>
          <w:szCs w:val="24"/>
        </w:rPr>
        <w:t xml:space="preserve">the controlling systems of </w:t>
      </w:r>
      <w:r w:rsidRPr="00520354">
        <w:rPr>
          <w:rFonts w:ascii="Times New Roman" w:hAnsi="Times New Roman" w:cs="Times New Roman"/>
          <w:sz w:val="24"/>
          <w:szCs w:val="24"/>
        </w:rPr>
        <w:t>reactive oxygen species (ROS) and various pathways during heat stress, indicating a strong association with downstream heat shock proteins (HSPs) (</w:t>
      </w:r>
      <w:r w:rsidR="002A2DAE">
        <w:rPr>
          <w:rFonts w:ascii="Times New Roman" w:hAnsi="Times New Roman" w:cs="Times New Roman"/>
          <w:sz w:val="24"/>
          <w:szCs w:val="24"/>
        </w:rPr>
        <w:t>9</w:t>
      </w:r>
      <w:r w:rsidR="00FC475F">
        <w:rPr>
          <w:rFonts w:ascii="Times New Roman" w:hAnsi="Times New Roman" w:cs="Times New Roman"/>
          <w:sz w:val="24"/>
          <w:szCs w:val="24"/>
        </w:rPr>
        <w:t>3</w:t>
      </w:r>
      <w:r w:rsidRPr="00520354">
        <w:rPr>
          <w:rFonts w:ascii="Times New Roman" w:hAnsi="Times New Roman" w:cs="Times New Roman"/>
          <w:sz w:val="24"/>
          <w:szCs w:val="24"/>
        </w:rPr>
        <w:t>). In this context, the transcription profile of HSPs is significantly influenced by cryptochromes (</w:t>
      </w:r>
      <w:proofErr w:type="spellStart"/>
      <w:r w:rsidRPr="00520354">
        <w:rPr>
          <w:rFonts w:ascii="Times New Roman" w:hAnsi="Times New Roman" w:cs="Times New Roman"/>
          <w:sz w:val="24"/>
          <w:szCs w:val="24"/>
        </w:rPr>
        <w:t>crys</w:t>
      </w:r>
      <w:proofErr w:type="spellEnd"/>
      <w:r w:rsidRPr="00520354">
        <w:rPr>
          <w:rFonts w:ascii="Times New Roman" w:hAnsi="Times New Roman" w:cs="Times New Roman"/>
          <w:sz w:val="24"/>
          <w:szCs w:val="24"/>
        </w:rPr>
        <w:t>) (</w:t>
      </w:r>
      <w:r w:rsidR="00953402">
        <w:rPr>
          <w:rFonts w:ascii="Times New Roman" w:hAnsi="Times New Roman" w:cs="Times New Roman"/>
          <w:sz w:val="24"/>
          <w:szCs w:val="24"/>
        </w:rPr>
        <w:t>9</w:t>
      </w:r>
      <w:r w:rsidR="00FC475F">
        <w:rPr>
          <w:rFonts w:ascii="Times New Roman" w:hAnsi="Times New Roman" w:cs="Times New Roman"/>
          <w:sz w:val="24"/>
          <w:szCs w:val="24"/>
        </w:rPr>
        <w:t>4</w:t>
      </w:r>
      <w:r w:rsidRPr="00520354">
        <w:rPr>
          <w:rFonts w:ascii="Times New Roman" w:hAnsi="Times New Roman" w:cs="Times New Roman"/>
          <w:sz w:val="24"/>
          <w:szCs w:val="24"/>
        </w:rPr>
        <w:t>),</w:t>
      </w:r>
      <w:r w:rsidR="008B566E" w:rsidRPr="00520354">
        <w:rPr>
          <w:rFonts w:ascii="Times New Roman" w:hAnsi="Times New Roman" w:cs="Times New Roman"/>
          <w:sz w:val="24"/>
          <w:szCs w:val="24"/>
        </w:rPr>
        <w:t xml:space="preserve"> </w:t>
      </w:r>
      <w:r w:rsidR="008B566E" w:rsidRPr="00520354">
        <w:rPr>
          <w:rFonts w:ascii="Times New Roman" w:eastAsia="Times New Roman" w:hAnsi="Times New Roman" w:cs="Times New Roman"/>
          <w:sz w:val="24"/>
          <w:szCs w:val="24"/>
          <w:lang w:eastAsia="en-IN"/>
        </w:rPr>
        <w:t>offering a fresh viewpoint on how blue light photoreceptors react to high temperatures</w:t>
      </w:r>
      <w:r w:rsidRPr="00520354">
        <w:rPr>
          <w:rFonts w:ascii="Times New Roman" w:hAnsi="Times New Roman" w:cs="Times New Roman"/>
          <w:sz w:val="24"/>
          <w:szCs w:val="24"/>
        </w:rPr>
        <w:t xml:space="preserve">. </w:t>
      </w:r>
      <w:r w:rsidR="00896286">
        <w:rPr>
          <w:rFonts w:ascii="Times New Roman" w:hAnsi="Times New Roman" w:cs="Times New Roman"/>
          <w:sz w:val="24"/>
          <w:szCs w:val="24"/>
        </w:rPr>
        <w:t>A</w:t>
      </w:r>
      <w:r w:rsidR="00360A26" w:rsidRPr="00520354">
        <w:rPr>
          <w:rFonts w:ascii="Times New Roman" w:hAnsi="Times New Roman" w:cs="Times New Roman"/>
          <w:sz w:val="24"/>
          <w:szCs w:val="24"/>
        </w:rPr>
        <w:t xml:space="preserve">ccording to one </w:t>
      </w:r>
      <w:r w:rsidR="00360A26" w:rsidRPr="00520354">
        <w:rPr>
          <w:rFonts w:ascii="Times New Roman" w:hAnsi="Times New Roman" w:cs="Times New Roman"/>
          <w:sz w:val="24"/>
          <w:szCs w:val="24"/>
        </w:rPr>
        <w:lastRenderedPageBreak/>
        <w:t xml:space="preserve">study, cry1 reduces auxin biosynthesis to aid Arabidopsis seedlings in acclimating to the heat, which results in noticeable morphological alterations </w:t>
      </w:r>
      <w:r w:rsidRPr="00520354">
        <w:rPr>
          <w:rFonts w:ascii="Times New Roman" w:hAnsi="Times New Roman" w:cs="Times New Roman"/>
          <w:sz w:val="24"/>
          <w:szCs w:val="24"/>
        </w:rPr>
        <w:t>(</w:t>
      </w:r>
      <w:r w:rsidR="002A2DAE">
        <w:rPr>
          <w:rFonts w:ascii="Times New Roman" w:hAnsi="Times New Roman" w:cs="Times New Roman"/>
          <w:sz w:val="24"/>
          <w:szCs w:val="24"/>
        </w:rPr>
        <w:t>9</w:t>
      </w:r>
      <w:r w:rsidR="00FC475F">
        <w:rPr>
          <w:rFonts w:ascii="Times New Roman" w:hAnsi="Times New Roman" w:cs="Times New Roman"/>
          <w:sz w:val="24"/>
          <w:szCs w:val="24"/>
        </w:rPr>
        <w:t>5</w:t>
      </w:r>
      <w:r w:rsidRPr="00520354">
        <w:rPr>
          <w:rFonts w:ascii="Times New Roman" w:hAnsi="Times New Roman" w:cs="Times New Roman"/>
          <w:sz w:val="24"/>
          <w:szCs w:val="24"/>
        </w:rPr>
        <w:t>).</w:t>
      </w:r>
      <w:r w:rsidR="008B566E" w:rsidRPr="00520354">
        <w:rPr>
          <w:rFonts w:ascii="Times New Roman" w:hAnsi="Times New Roman" w:cs="Times New Roman"/>
          <w:sz w:val="24"/>
          <w:szCs w:val="24"/>
        </w:rPr>
        <w:t xml:space="preserve"> </w:t>
      </w:r>
      <w:r w:rsidR="00360A26" w:rsidRPr="00520354">
        <w:rPr>
          <w:rFonts w:ascii="Times New Roman" w:hAnsi="Times New Roman" w:cs="Times New Roman"/>
          <w:sz w:val="24"/>
          <w:szCs w:val="24"/>
        </w:rPr>
        <w:t xml:space="preserve">Moreover, CRY1 interacts with gene promoters under high temperature in a manner dependent on PHYTOCHROME-INTERACTING FACTOR 4 (PIF4), which is necessary for blue light-dependent signal transduction. These genes include flavin-binding monooxygenase family protein (YUC8), indole-3-acetic acid inducible 19 (IAA19), and indole-3-acetic acid inducible 29 (IAA29). On the other side, regulatory components like COP1, HY5, and Z-box aid in Arabidopsis' ability to withstand cold stress </w:t>
      </w:r>
      <w:r w:rsidR="00F013A9" w:rsidRPr="00520354">
        <w:rPr>
          <w:rFonts w:ascii="Times New Roman" w:eastAsia="Times New Roman" w:hAnsi="Times New Roman" w:cs="Times New Roman"/>
          <w:sz w:val="24"/>
          <w:szCs w:val="24"/>
          <w:lang w:eastAsia="en-IN"/>
        </w:rPr>
        <w:t>(</w:t>
      </w:r>
      <w:r w:rsidR="002A2DAE">
        <w:rPr>
          <w:rFonts w:ascii="Times New Roman" w:eastAsia="Times New Roman" w:hAnsi="Times New Roman" w:cs="Times New Roman"/>
          <w:sz w:val="24"/>
          <w:szCs w:val="24"/>
          <w:lang w:eastAsia="en-IN"/>
        </w:rPr>
        <w:t>9</w:t>
      </w:r>
      <w:r w:rsidR="00FC475F">
        <w:rPr>
          <w:rFonts w:ascii="Times New Roman" w:eastAsia="Times New Roman" w:hAnsi="Times New Roman" w:cs="Times New Roman"/>
          <w:sz w:val="24"/>
          <w:szCs w:val="24"/>
          <w:lang w:eastAsia="en-IN"/>
        </w:rPr>
        <w:t>6</w:t>
      </w:r>
      <w:r w:rsidR="00F013A9" w:rsidRPr="00520354">
        <w:rPr>
          <w:rFonts w:ascii="Times New Roman" w:eastAsia="Times New Roman" w:hAnsi="Times New Roman" w:cs="Times New Roman"/>
          <w:sz w:val="24"/>
          <w:szCs w:val="24"/>
          <w:lang w:eastAsia="en-IN"/>
        </w:rPr>
        <w:t>); Z-box functions as a regulatory cis-element in the promoters of responsive genes, such as the HY5 transcription factor (</w:t>
      </w:r>
      <w:r w:rsidR="004C0EAF">
        <w:rPr>
          <w:rFonts w:ascii="Times New Roman" w:eastAsia="Times New Roman" w:hAnsi="Times New Roman" w:cs="Times New Roman"/>
          <w:sz w:val="24"/>
          <w:szCs w:val="24"/>
          <w:lang w:eastAsia="en-IN"/>
        </w:rPr>
        <w:t>9</w:t>
      </w:r>
      <w:r w:rsidR="00FC475F">
        <w:rPr>
          <w:rFonts w:ascii="Times New Roman" w:eastAsia="Times New Roman" w:hAnsi="Times New Roman" w:cs="Times New Roman"/>
          <w:sz w:val="24"/>
          <w:szCs w:val="24"/>
          <w:lang w:eastAsia="en-IN"/>
        </w:rPr>
        <w:t>7</w:t>
      </w:r>
      <w:r w:rsidR="00F013A9" w:rsidRPr="00520354">
        <w:rPr>
          <w:rFonts w:ascii="Times New Roman" w:eastAsia="Times New Roman" w:hAnsi="Times New Roman" w:cs="Times New Roman"/>
          <w:sz w:val="24"/>
          <w:szCs w:val="24"/>
          <w:lang w:eastAsia="en-IN"/>
        </w:rPr>
        <w:t xml:space="preserve">). However, it is clear that the </w:t>
      </w:r>
      <w:r w:rsidR="00520354" w:rsidRPr="00520354">
        <w:rPr>
          <w:rFonts w:ascii="Times New Roman" w:eastAsia="Times New Roman" w:hAnsi="Times New Roman" w:cs="Times New Roman"/>
          <w:sz w:val="24"/>
          <w:szCs w:val="24"/>
          <w:lang w:eastAsia="en-IN"/>
        </w:rPr>
        <w:t xml:space="preserve">control over </w:t>
      </w:r>
      <w:r w:rsidR="00F013A9" w:rsidRPr="00520354">
        <w:rPr>
          <w:rFonts w:ascii="Times New Roman" w:eastAsia="Times New Roman" w:hAnsi="Times New Roman" w:cs="Times New Roman"/>
          <w:sz w:val="24"/>
          <w:szCs w:val="24"/>
          <w:lang w:eastAsia="en-IN"/>
        </w:rPr>
        <w:t>temperature respo</w:t>
      </w:r>
      <w:r w:rsidR="00F614FA" w:rsidRPr="00520354">
        <w:rPr>
          <w:rFonts w:ascii="Times New Roman" w:eastAsia="Times New Roman" w:hAnsi="Times New Roman" w:cs="Times New Roman"/>
          <w:sz w:val="24"/>
          <w:szCs w:val="24"/>
          <w:lang w:eastAsia="en-IN"/>
        </w:rPr>
        <w:t xml:space="preserve">nses in plants </w:t>
      </w:r>
      <w:r w:rsidR="00520354" w:rsidRPr="00520354">
        <w:rPr>
          <w:rFonts w:ascii="Times New Roman" w:eastAsia="Times New Roman" w:hAnsi="Times New Roman" w:cs="Times New Roman"/>
          <w:sz w:val="24"/>
          <w:szCs w:val="24"/>
          <w:lang w:eastAsia="en-IN"/>
        </w:rPr>
        <w:t xml:space="preserve">caused </w:t>
      </w:r>
      <w:r w:rsidR="00F614FA" w:rsidRPr="00520354">
        <w:rPr>
          <w:rFonts w:ascii="Times New Roman" w:eastAsia="Times New Roman" w:hAnsi="Times New Roman" w:cs="Times New Roman"/>
          <w:sz w:val="24"/>
          <w:szCs w:val="24"/>
          <w:lang w:eastAsia="en-IN"/>
        </w:rPr>
        <w:t xml:space="preserve">by </w:t>
      </w:r>
      <w:proofErr w:type="spellStart"/>
      <w:r w:rsidR="00F614FA" w:rsidRPr="00520354">
        <w:rPr>
          <w:rFonts w:ascii="Times New Roman" w:eastAsia="Times New Roman" w:hAnsi="Times New Roman" w:cs="Times New Roman"/>
          <w:sz w:val="24"/>
          <w:szCs w:val="24"/>
          <w:lang w:eastAsia="en-IN"/>
        </w:rPr>
        <w:t>crys</w:t>
      </w:r>
      <w:proofErr w:type="spellEnd"/>
      <w:r w:rsidR="00F614FA" w:rsidRPr="00520354">
        <w:rPr>
          <w:rFonts w:ascii="Times New Roman" w:eastAsia="Times New Roman" w:hAnsi="Times New Roman" w:cs="Times New Roman"/>
          <w:sz w:val="24"/>
          <w:szCs w:val="24"/>
          <w:lang w:eastAsia="en-IN"/>
        </w:rPr>
        <w:t xml:space="preserve"> remains </w:t>
      </w:r>
      <w:r w:rsidR="00F013A9" w:rsidRPr="00520354">
        <w:rPr>
          <w:rFonts w:ascii="Times New Roman" w:eastAsia="Times New Roman" w:hAnsi="Times New Roman" w:cs="Times New Roman"/>
          <w:sz w:val="24"/>
          <w:szCs w:val="24"/>
          <w:lang w:eastAsia="en-IN"/>
        </w:rPr>
        <w:t>largely unexplored field, requir</w:t>
      </w:r>
      <w:r w:rsidR="000902CA" w:rsidRPr="00520354">
        <w:rPr>
          <w:rFonts w:ascii="Times New Roman" w:eastAsia="Times New Roman" w:hAnsi="Times New Roman" w:cs="Times New Roman"/>
          <w:sz w:val="24"/>
          <w:szCs w:val="24"/>
          <w:lang w:eastAsia="en-IN"/>
        </w:rPr>
        <w:t>ing more thorough investigation.</w:t>
      </w:r>
    </w:p>
    <w:p w14:paraId="08D2B2EB" w14:textId="7569C71E" w:rsidR="00B02961" w:rsidRPr="00B02961" w:rsidRDefault="00B02961" w:rsidP="00B02961">
      <w:pPr>
        <w:spacing w:line="276" w:lineRule="auto"/>
        <w:jc w:val="both"/>
        <w:rPr>
          <w:rFonts w:ascii="Times New Roman" w:hAnsi="Times New Roman" w:cs="Times New Roman"/>
          <w:sz w:val="24"/>
          <w:szCs w:val="24"/>
        </w:rPr>
      </w:pPr>
      <w:r w:rsidRPr="00B02961">
        <w:rPr>
          <w:rFonts w:ascii="Times New Roman" w:hAnsi="Times New Roman" w:cs="Times New Roman"/>
          <w:noProof/>
          <w:sz w:val="24"/>
          <w:szCs w:val="24"/>
        </w:rPr>
        <w:drawing>
          <wp:inline distT="0" distB="0" distL="0" distR="0" wp14:anchorId="730B052E" wp14:editId="4B6C35EB">
            <wp:extent cx="6149340" cy="3985260"/>
            <wp:effectExtent l="0" t="0" r="3810" b="0"/>
            <wp:docPr id="2340250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9340" cy="3985260"/>
                    </a:xfrm>
                    <a:prstGeom prst="rect">
                      <a:avLst/>
                    </a:prstGeom>
                    <a:noFill/>
                    <a:ln>
                      <a:noFill/>
                    </a:ln>
                  </pic:spPr>
                </pic:pic>
              </a:graphicData>
            </a:graphic>
          </wp:inline>
        </w:drawing>
      </w:r>
    </w:p>
    <w:p w14:paraId="3C7EBF55" w14:textId="77777777" w:rsidR="00B02961" w:rsidRDefault="00B02961" w:rsidP="001B1028">
      <w:pPr>
        <w:jc w:val="both"/>
        <w:rPr>
          <w:rFonts w:ascii="Times New Roman" w:hAnsi="Times New Roman" w:cs="Times New Roman"/>
          <w:b/>
          <w:sz w:val="24"/>
          <w:szCs w:val="24"/>
        </w:rPr>
      </w:pPr>
    </w:p>
    <w:p w14:paraId="17526E8F" w14:textId="5A2E47A1" w:rsidR="000354E1" w:rsidRDefault="001B1028" w:rsidP="001B1028">
      <w:pPr>
        <w:jc w:val="both"/>
        <w:rPr>
          <w:rFonts w:ascii="Times New Roman" w:hAnsi="Times New Roman" w:cs="Times New Roman"/>
          <w:sz w:val="24"/>
          <w:szCs w:val="24"/>
        </w:rPr>
      </w:pPr>
      <w:r w:rsidRPr="00516C14">
        <w:rPr>
          <w:rFonts w:ascii="Times New Roman" w:hAnsi="Times New Roman" w:cs="Times New Roman"/>
          <w:b/>
          <w:sz w:val="24"/>
          <w:szCs w:val="24"/>
        </w:rPr>
        <w:t>Fig:</w:t>
      </w:r>
      <w:r w:rsidR="000354E1">
        <w:rPr>
          <w:rFonts w:ascii="Times New Roman" w:hAnsi="Times New Roman" w:cs="Times New Roman"/>
          <w:b/>
          <w:sz w:val="24"/>
          <w:szCs w:val="24"/>
        </w:rPr>
        <w:t xml:space="preserve"> 5.</w:t>
      </w:r>
      <w:r>
        <w:rPr>
          <w:rFonts w:ascii="Times New Roman" w:hAnsi="Times New Roman" w:cs="Times New Roman"/>
          <w:sz w:val="24"/>
          <w:szCs w:val="24"/>
        </w:rPr>
        <w:t xml:space="preserve"> </w:t>
      </w:r>
      <w:r w:rsidRPr="004B67C2">
        <w:rPr>
          <w:rFonts w:ascii="Times New Roman" w:hAnsi="Times New Roman" w:cs="Times New Roman"/>
          <w:sz w:val="24"/>
          <w:szCs w:val="24"/>
        </w:rPr>
        <w:t>This flowchart shows the interconnected pathways for heat and cold stress, indicating how key molecules and proteins interact in response to temperature variations</w:t>
      </w:r>
      <w:r>
        <w:rPr>
          <w:rFonts w:ascii="Times New Roman" w:hAnsi="Times New Roman" w:cs="Times New Roman"/>
          <w:sz w:val="24"/>
          <w:szCs w:val="24"/>
        </w:rPr>
        <w:t>.</w:t>
      </w:r>
    </w:p>
    <w:p w14:paraId="34329625" w14:textId="206E38CD" w:rsidR="001B1028" w:rsidRPr="000354E1" w:rsidRDefault="00CD57FB" w:rsidP="001B1028">
      <w:pPr>
        <w:jc w:val="both"/>
        <w:rPr>
          <w:rFonts w:ascii="Times New Roman" w:hAnsi="Times New Roman" w:cs="Times New Roman"/>
          <w:sz w:val="24"/>
          <w:szCs w:val="24"/>
        </w:rPr>
      </w:pPr>
      <w:r>
        <w:rPr>
          <w:rFonts w:ascii="Times New Roman" w:hAnsi="Times New Roman" w:cs="Times New Roman"/>
          <w:b/>
          <w:bCs/>
          <w:sz w:val="24"/>
          <w:szCs w:val="24"/>
        </w:rPr>
        <w:t xml:space="preserve">d) </w:t>
      </w:r>
      <w:r w:rsidR="001B1028" w:rsidRPr="00114369">
        <w:rPr>
          <w:rFonts w:ascii="Times New Roman" w:hAnsi="Times New Roman" w:cs="Times New Roman"/>
          <w:b/>
          <w:bCs/>
          <w:sz w:val="24"/>
          <w:szCs w:val="24"/>
        </w:rPr>
        <w:t>Light Stress</w:t>
      </w:r>
    </w:p>
    <w:p w14:paraId="13B6D0DA" w14:textId="64729499" w:rsidR="001B1028" w:rsidRPr="00B2115A" w:rsidRDefault="001B1028" w:rsidP="00B2115A">
      <w:pPr>
        <w:spacing w:line="276" w:lineRule="auto"/>
        <w:jc w:val="both"/>
        <w:rPr>
          <w:rFonts w:ascii="Times New Roman" w:hAnsi="Times New Roman" w:cs="Times New Roman"/>
          <w:sz w:val="24"/>
          <w:szCs w:val="24"/>
        </w:rPr>
      </w:pPr>
      <w:r w:rsidRPr="00B2115A">
        <w:rPr>
          <w:rFonts w:ascii="Times New Roman" w:hAnsi="Times New Roman" w:cs="Times New Roman"/>
          <w:sz w:val="24"/>
          <w:szCs w:val="24"/>
        </w:rPr>
        <w:t>Phytochrome-mediated responses to high-light stress play a critical role in plant acclimation, particularly by adjusting light perception and signal transduction pathways.</w:t>
      </w:r>
      <w:r w:rsidR="0071587F" w:rsidRPr="00B2115A">
        <w:rPr>
          <w:rFonts w:ascii="Times New Roman" w:hAnsi="Times New Roman" w:cs="Times New Roman"/>
          <w:sz w:val="24"/>
          <w:szCs w:val="24"/>
        </w:rPr>
        <w:t xml:space="preserve"> </w:t>
      </w:r>
      <w:r w:rsidR="0071587F" w:rsidRPr="00B2115A">
        <w:rPr>
          <w:rFonts w:ascii="Times New Roman" w:eastAsia="Times New Roman" w:hAnsi="Times New Roman" w:cs="Times New Roman"/>
          <w:sz w:val="24"/>
          <w:szCs w:val="24"/>
          <w:lang w:eastAsia="en-IN"/>
        </w:rPr>
        <w:t>Red/far-red light receptors called phytochromes control a number of physiological functions, such as stress tolerance and light adaptation</w:t>
      </w:r>
      <w:r w:rsidRPr="00B2115A">
        <w:rPr>
          <w:rFonts w:ascii="Times New Roman" w:hAnsi="Times New Roman" w:cs="Times New Roman"/>
          <w:sz w:val="24"/>
          <w:szCs w:val="24"/>
        </w:rPr>
        <w:t xml:space="preserve">. Under high-light conditions, phytochrome </w:t>
      </w:r>
      <w:proofErr w:type="spellStart"/>
      <w:r w:rsidRPr="00B2115A">
        <w:rPr>
          <w:rFonts w:ascii="Times New Roman" w:hAnsi="Times New Roman" w:cs="Times New Roman"/>
          <w:sz w:val="24"/>
          <w:szCs w:val="24"/>
        </w:rPr>
        <w:t>signaling</w:t>
      </w:r>
      <w:proofErr w:type="spellEnd"/>
      <w:r w:rsidRPr="00B2115A">
        <w:rPr>
          <w:rFonts w:ascii="Times New Roman" w:hAnsi="Times New Roman" w:cs="Times New Roman"/>
          <w:sz w:val="24"/>
          <w:szCs w:val="24"/>
        </w:rPr>
        <w:t xml:space="preserve"> triggers a series of protective mechanisms to prevent photodamage (</w:t>
      </w:r>
      <w:r w:rsidR="002A2DAE">
        <w:rPr>
          <w:rFonts w:ascii="Times New Roman" w:hAnsi="Times New Roman" w:cs="Times New Roman"/>
          <w:sz w:val="24"/>
          <w:szCs w:val="24"/>
        </w:rPr>
        <w:t>9</w:t>
      </w:r>
      <w:r w:rsidR="00FC475F">
        <w:rPr>
          <w:rFonts w:ascii="Times New Roman" w:hAnsi="Times New Roman" w:cs="Times New Roman"/>
          <w:sz w:val="24"/>
          <w:szCs w:val="24"/>
        </w:rPr>
        <w:t>8</w:t>
      </w:r>
      <w:r w:rsidRPr="00B2115A">
        <w:rPr>
          <w:rFonts w:ascii="Times New Roman" w:hAnsi="Times New Roman" w:cs="Times New Roman"/>
          <w:sz w:val="24"/>
          <w:szCs w:val="24"/>
        </w:rPr>
        <w:t>).</w:t>
      </w:r>
      <w:r w:rsidR="0071587F" w:rsidRPr="00B2115A">
        <w:rPr>
          <w:rFonts w:ascii="Times New Roman" w:hAnsi="Times New Roman" w:cs="Times New Roman"/>
          <w:sz w:val="24"/>
          <w:szCs w:val="24"/>
        </w:rPr>
        <w:t xml:space="preserve"> </w:t>
      </w:r>
      <w:r w:rsidR="0071587F" w:rsidRPr="00B2115A">
        <w:rPr>
          <w:rFonts w:ascii="Times New Roman" w:eastAsia="Times New Roman" w:hAnsi="Times New Roman" w:cs="Times New Roman"/>
          <w:sz w:val="24"/>
          <w:szCs w:val="24"/>
          <w:lang w:eastAsia="en-IN"/>
        </w:rPr>
        <w:t>It has emphasized the function of phytochromes</w:t>
      </w:r>
      <w:r w:rsidRPr="00B2115A">
        <w:rPr>
          <w:rFonts w:ascii="Times New Roman" w:hAnsi="Times New Roman" w:cs="Times New Roman"/>
          <w:sz w:val="24"/>
          <w:szCs w:val="24"/>
        </w:rPr>
        <w:t>, especially Phytochrome B (</w:t>
      </w:r>
      <w:proofErr w:type="spellStart"/>
      <w:r w:rsidRPr="00B2115A">
        <w:rPr>
          <w:rFonts w:ascii="Times New Roman" w:hAnsi="Times New Roman" w:cs="Times New Roman"/>
          <w:sz w:val="24"/>
          <w:szCs w:val="24"/>
        </w:rPr>
        <w:t>phyB</w:t>
      </w:r>
      <w:proofErr w:type="spellEnd"/>
      <w:r w:rsidRPr="00B2115A">
        <w:rPr>
          <w:rFonts w:ascii="Times New Roman" w:hAnsi="Times New Roman" w:cs="Times New Roman"/>
          <w:sz w:val="24"/>
          <w:szCs w:val="24"/>
        </w:rPr>
        <w:t xml:space="preserve">), in balancing energy dissipation and photoprotection. </w:t>
      </w:r>
      <w:proofErr w:type="spellStart"/>
      <w:r w:rsidR="00B2115A" w:rsidRPr="00B2115A">
        <w:rPr>
          <w:rFonts w:ascii="Times New Roman" w:hAnsi="Times New Roman" w:cs="Times New Roman"/>
          <w:sz w:val="24"/>
          <w:szCs w:val="24"/>
        </w:rPr>
        <w:t>PhyB</w:t>
      </w:r>
      <w:proofErr w:type="spellEnd"/>
      <w:r w:rsidR="00B2115A" w:rsidRPr="00B2115A">
        <w:rPr>
          <w:rFonts w:ascii="Times New Roman" w:hAnsi="Times New Roman" w:cs="Times New Roman"/>
          <w:sz w:val="24"/>
          <w:szCs w:val="24"/>
        </w:rPr>
        <w:t xml:space="preserve"> interacts with key transcription factors, including PHYTOCHROME-</w:t>
      </w:r>
      <w:r w:rsidR="00B2115A" w:rsidRPr="00B2115A">
        <w:rPr>
          <w:rFonts w:ascii="Times New Roman" w:hAnsi="Times New Roman" w:cs="Times New Roman"/>
          <w:sz w:val="24"/>
          <w:szCs w:val="24"/>
        </w:rPr>
        <w:lastRenderedPageBreak/>
        <w:t xml:space="preserve">INTERACTING FACTORS (PIFs), to regulate genes linked to photosynthesis during high-light exposure </w:t>
      </w:r>
      <w:r w:rsidRPr="00B2115A">
        <w:rPr>
          <w:rFonts w:ascii="Times New Roman" w:hAnsi="Times New Roman" w:cs="Times New Roman"/>
          <w:sz w:val="24"/>
          <w:szCs w:val="24"/>
        </w:rPr>
        <w:t>(</w:t>
      </w:r>
      <w:r w:rsidR="00544E7E">
        <w:rPr>
          <w:rFonts w:ascii="Times New Roman" w:hAnsi="Times New Roman" w:cs="Times New Roman"/>
          <w:sz w:val="24"/>
          <w:szCs w:val="24"/>
        </w:rPr>
        <w:t>9</w:t>
      </w:r>
      <w:r w:rsidR="00FC475F">
        <w:rPr>
          <w:rFonts w:ascii="Times New Roman" w:hAnsi="Times New Roman" w:cs="Times New Roman"/>
          <w:sz w:val="24"/>
          <w:szCs w:val="24"/>
        </w:rPr>
        <w:t>9</w:t>
      </w:r>
      <w:r w:rsidRPr="00B2115A">
        <w:rPr>
          <w:rFonts w:ascii="Times New Roman" w:hAnsi="Times New Roman" w:cs="Times New Roman"/>
          <w:sz w:val="24"/>
          <w:szCs w:val="24"/>
        </w:rPr>
        <w:t>). This response leads to adjustments in chloroplast function and gene expression to optimize light energy use, while also initiating photoprotective mechanisms such as non-photochemical quenching (NPQ) and activation of antioxidant pathways to minimize reactive oxygen species (ROS) damage.</w:t>
      </w:r>
      <w:r w:rsidR="00AD7684" w:rsidRPr="00B2115A">
        <w:rPr>
          <w:rFonts w:ascii="Times New Roman" w:hAnsi="Times New Roman" w:cs="Times New Roman"/>
          <w:sz w:val="24"/>
          <w:szCs w:val="24"/>
        </w:rPr>
        <w:t xml:space="preserve"> </w:t>
      </w:r>
      <w:r w:rsidRPr="00B2115A">
        <w:rPr>
          <w:rFonts w:ascii="Times New Roman" w:hAnsi="Times New Roman" w:cs="Times New Roman"/>
          <w:sz w:val="24"/>
          <w:szCs w:val="24"/>
        </w:rPr>
        <w:t xml:space="preserve">Moreover, studies have revealed that </w:t>
      </w:r>
      <w:proofErr w:type="spellStart"/>
      <w:r w:rsidRPr="00B2115A">
        <w:rPr>
          <w:rFonts w:ascii="Times New Roman" w:hAnsi="Times New Roman" w:cs="Times New Roman"/>
          <w:sz w:val="24"/>
          <w:szCs w:val="24"/>
        </w:rPr>
        <w:t>phyB</w:t>
      </w:r>
      <w:proofErr w:type="spellEnd"/>
      <w:r w:rsidRPr="00B2115A">
        <w:rPr>
          <w:rFonts w:ascii="Times New Roman" w:hAnsi="Times New Roman" w:cs="Times New Roman"/>
          <w:sz w:val="24"/>
          <w:szCs w:val="24"/>
        </w:rPr>
        <w:t xml:space="preserve"> influences stomatal conductance and regulates photomorphogenic development under high-light stress, contributing to water use efficiency and the avoidance of excess light energy. </w:t>
      </w:r>
      <w:r w:rsidR="0071587F" w:rsidRPr="00B2115A">
        <w:rPr>
          <w:rFonts w:ascii="Times New Roman" w:hAnsi="Times New Roman" w:cs="Times New Roman"/>
          <w:sz w:val="24"/>
          <w:szCs w:val="24"/>
        </w:rPr>
        <w:t xml:space="preserve">This regulating system is necessary for plants to develop and survive in environments with variable light levels </w:t>
      </w:r>
      <w:r w:rsidRPr="00B2115A">
        <w:rPr>
          <w:rFonts w:ascii="Times New Roman" w:hAnsi="Times New Roman" w:cs="Times New Roman"/>
          <w:sz w:val="24"/>
          <w:szCs w:val="24"/>
        </w:rPr>
        <w:t>(</w:t>
      </w:r>
      <w:r w:rsidR="00FC475F">
        <w:rPr>
          <w:rFonts w:ascii="Times New Roman" w:hAnsi="Times New Roman" w:cs="Times New Roman"/>
          <w:sz w:val="24"/>
          <w:szCs w:val="24"/>
        </w:rPr>
        <w:t>100</w:t>
      </w:r>
      <w:r w:rsidRPr="00B2115A">
        <w:rPr>
          <w:rFonts w:ascii="Times New Roman" w:hAnsi="Times New Roman" w:cs="Times New Roman"/>
          <w:sz w:val="24"/>
          <w:szCs w:val="24"/>
        </w:rPr>
        <w:t xml:space="preserve">). Thus, phytochromes, particularly </w:t>
      </w:r>
      <w:proofErr w:type="spellStart"/>
      <w:r w:rsidRPr="00B2115A">
        <w:rPr>
          <w:rFonts w:ascii="Times New Roman" w:hAnsi="Times New Roman" w:cs="Times New Roman"/>
          <w:sz w:val="24"/>
          <w:szCs w:val="24"/>
        </w:rPr>
        <w:t>phy</w:t>
      </w:r>
      <w:proofErr w:type="spellEnd"/>
      <w:r w:rsidR="00AD7684" w:rsidRPr="00B2115A">
        <w:rPr>
          <w:rFonts w:ascii="Times New Roman" w:hAnsi="Times New Roman" w:cs="Times New Roman"/>
          <w:sz w:val="24"/>
          <w:szCs w:val="24"/>
        </w:rPr>
        <w:t xml:space="preserve"> </w:t>
      </w:r>
      <w:r w:rsidRPr="00B2115A">
        <w:rPr>
          <w:rFonts w:ascii="Times New Roman" w:hAnsi="Times New Roman" w:cs="Times New Roman"/>
          <w:sz w:val="24"/>
          <w:szCs w:val="24"/>
        </w:rPr>
        <w:t>B, are integral in helping plants acclimate to high-light environments by modulating stress responses and protecting the photosynthetic machinery from photodamage (</w:t>
      </w:r>
      <w:r w:rsidR="00FC475F">
        <w:rPr>
          <w:rFonts w:ascii="Times New Roman" w:hAnsi="Times New Roman" w:cs="Times New Roman"/>
          <w:sz w:val="24"/>
          <w:szCs w:val="24"/>
        </w:rPr>
        <w:t>101</w:t>
      </w:r>
      <w:r w:rsidRPr="00B2115A">
        <w:rPr>
          <w:rFonts w:ascii="Times New Roman" w:hAnsi="Times New Roman" w:cs="Times New Roman"/>
          <w:sz w:val="24"/>
          <w:szCs w:val="24"/>
        </w:rPr>
        <w:t>).</w:t>
      </w:r>
    </w:p>
    <w:p w14:paraId="69E63B98" w14:textId="0F071A43" w:rsidR="0071587F" w:rsidRPr="00544E7E" w:rsidRDefault="00993EEA" w:rsidP="00FC55AC">
      <w:pPr>
        <w:spacing w:line="276" w:lineRule="auto"/>
        <w:jc w:val="both"/>
        <w:rPr>
          <w:rFonts w:ascii="Times New Roman" w:eastAsia="Times New Roman" w:hAnsi="Times New Roman" w:cs="Times New Roman"/>
          <w:sz w:val="24"/>
          <w:szCs w:val="24"/>
          <w:lang w:eastAsia="en-IN"/>
        </w:rPr>
      </w:pPr>
      <w:r w:rsidRPr="00993EEA">
        <w:rPr>
          <w:rFonts w:ascii="Times New Roman" w:eastAsia="Times New Roman" w:hAnsi="Times New Roman" w:cs="Times New Roman"/>
          <w:sz w:val="24"/>
          <w:szCs w:val="24"/>
          <w:lang w:eastAsia="en-IN"/>
        </w:rPr>
        <w:t xml:space="preserve">A crucial mechanism that guarantees seedling survival in their early developmental phases is the photoprotection resulting from the </w:t>
      </w:r>
      <w:proofErr w:type="spellStart"/>
      <w:r w:rsidRPr="00993EEA">
        <w:rPr>
          <w:rFonts w:ascii="Times New Roman" w:eastAsia="Times New Roman" w:hAnsi="Times New Roman" w:cs="Times New Roman"/>
          <w:sz w:val="24"/>
          <w:szCs w:val="24"/>
          <w:lang w:eastAsia="en-IN"/>
        </w:rPr>
        <w:t>buildup</w:t>
      </w:r>
      <w:proofErr w:type="spellEnd"/>
      <w:r w:rsidRPr="00993EEA">
        <w:rPr>
          <w:rFonts w:ascii="Times New Roman" w:eastAsia="Times New Roman" w:hAnsi="Times New Roman" w:cs="Times New Roman"/>
          <w:sz w:val="24"/>
          <w:szCs w:val="24"/>
          <w:lang w:eastAsia="en-IN"/>
        </w:rPr>
        <w:t xml:space="preserve"> of anthocyanins in</w:t>
      </w:r>
      <w:r w:rsidRPr="00FC55AC">
        <w:rPr>
          <w:rFonts w:ascii="Times New Roman" w:eastAsia="Times New Roman" w:hAnsi="Times New Roman" w:cs="Times New Roman"/>
          <w:sz w:val="24"/>
          <w:szCs w:val="24"/>
          <w:lang w:eastAsia="en-IN"/>
        </w:rPr>
        <w:t xml:space="preserve"> the hypocotyls and cotyledons </w:t>
      </w:r>
      <w:r w:rsidR="0071587F" w:rsidRPr="00FC55AC">
        <w:rPr>
          <w:rFonts w:ascii="Times New Roman" w:eastAsia="Times New Roman" w:hAnsi="Times New Roman" w:cs="Times New Roman"/>
          <w:sz w:val="24"/>
          <w:szCs w:val="24"/>
          <w:lang w:eastAsia="en-IN"/>
        </w:rPr>
        <w:t>(</w:t>
      </w:r>
      <w:r w:rsidR="00544E7E">
        <w:rPr>
          <w:rFonts w:ascii="Times New Roman" w:eastAsia="Times New Roman" w:hAnsi="Times New Roman" w:cs="Times New Roman"/>
          <w:sz w:val="24"/>
          <w:szCs w:val="24"/>
          <w:lang w:eastAsia="en-IN"/>
        </w:rPr>
        <w:t>10</w:t>
      </w:r>
      <w:r w:rsidR="00FC475F">
        <w:rPr>
          <w:rFonts w:ascii="Times New Roman" w:eastAsia="Times New Roman" w:hAnsi="Times New Roman" w:cs="Times New Roman"/>
          <w:sz w:val="24"/>
          <w:szCs w:val="24"/>
          <w:lang w:eastAsia="en-IN"/>
        </w:rPr>
        <w:t>2</w:t>
      </w:r>
      <w:r w:rsidR="0071587F" w:rsidRPr="00FC55AC">
        <w:rPr>
          <w:rFonts w:ascii="Times New Roman" w:eastAsia="Times New Roman" w:hAnsi="Times New Roman" w:cs="Times New Roman"/>
          <w:sz w:val="24"/>
          <w:szCs w:val="24"/>
          <w:lang w:eastAsia="en-IN"/>
        </w:rPr>
        <w:t xml:space="preserve">). Given the importance </w:t>
      </w:r>
      <w:r w:rsidRPr="00FC55AC">
        <w:rPr>
          <w:rFonts w:ascii="Times New Roman" w:hAnsi="Times New Roman" w:cs="Times New Roman"/>
          <w:sz w:val="24"/>
          <w:szCs w:val="24"/>
        </w:rPr>
        <w:t xml:space="preserve">of ammonia-lyase phenylalanine </w:t>
      </w:r>
      <w:r w:rsidR="0071587F" w:rsidRPr="00FC55AC">
        <w:rPr>
          <w:rFonts w:ascii="Times New Roman" w:eastAsia="Times New Roman" w:hAnsi="Times New Roman" w:cs="Times New Roman"/>
          <w:sz w:val="24"/>
          <w:szCs w:val="24"/>
          <w:lang w:eastAsia="en-IN"/>
        </w:rPr>
        <w:t>(PAL) (</w:t>
      </w:r>
      <w:r w:rsidR="00544E7E">
        <w:rPr>
          <w:rFonts w:ascii="Times New Roman" w:eastAsia="Times New Roman" w:hAnsi="Times New Roman" w:cs="Times New Roman"/>
          <w:sz w:val="24"/>
          <w:szCs w:val="24"/>
          <w:lang w:eastAsia="en-IN"/>
        </w:rPr>
        <w:t>10</w:t>
      </w:r>
      <w:r w:rsidR="00FC475F">
        <w:rPr>
          <w:rFonts w:ascii="Times New Roman" w:eastAsia="Times New Roman" w:hAnsi="Times New Roman" w:cs="Times New Roman"/>
          <w:sz w:val="24"/>
          <w:szCs w:val="24"/>
          <w:lang w:eastAsia="en-IN"/>
        </w:rPr>
        <w:t>3</w:t>
      </w:r>
      <w:r w:rsidR="0071587F" w:rsidRPr="00FC55AC">
        <w:rPr>
          <w:rFonts w:ascii="Times New Roman" w:eastAsia="Times New Roman" w:hAnsi="Times New Roman" w:cs="Times New Roman"/>
          <w:sz w:val="24"/>
          <w:szCs w:val="24"/>
          <w:lang w:eastAsia="en-IN"/>
        </w:rPr>
        <w:t>) and chalcone synthase (CHS) (</w:t>
      </w:r>
      <w:r w:rsidR="00544E7E">
        <w:rPr>
          <w:rFonts w:ascii="Times New Roman" w:eastAsia="Times New Roman" w:hAnsi="Times New Roman" w:cs="Times New Roman"/>
          <w:sz w:val="24"/>
          <w:szCs w:val="24"/>
          <w:lang w:eastAsia="en-IN"/>
        </w:rPr>
        <w:t>10</w:t>
      </w:r>
      <w:r w:rsidR="00FC475F">
        <w:rPr>
          <w:rFonts w:ascii="Times New Roman" w:eastAsia="Times New Roman" w:hAnsi="Times New Roman" w:cs="Times New Roman"/>
          <w:sz w:val="24"/>
          <w:szCs w:val="24"/>
          <w:lang w:eastAsia="en-IN"/>
        </w:rPr>
        <w:t>4</w:t>
      </w:r>
      <w:r w:rsidR="0071587F" w:rsidRPr="00FC55AC">
        <w:rPr>
          <w:rFonts w:ascii="Times New Roman" w:eastAsia="Times New Roman" w:hAnsi="Times New Roman" w:cs="Times New Roman"/>
          <w:sz w:val="24"/>
          <w:szCs w:val="24"/>
          <w:lang w:eastAsia="en-IN"/>
        </w:rPr>
        <w:t>) in the anthocyanin biosynthesis pathway, it is likely that phytochrome contributes to these responses (</w:t>
      </w:r>
      <w:r w:rsidR="004C0EAF">
        <w:rPr>
          <w:rFonts w:ascii="Times New Roman" w:eastAsia="Times New Roman" w:hAnsi="Times New Roman" w:cs="Times New Roman"/>
          <w:sz w:val="24"/>
          <w:szCs w:val="24"/>
          <w:lang w:eastAsia="en-IN"/>
        </w:rPr>
        <w:t>1</w:t>
      </w:r>
      <w:r w:rsidR="00544E7E">
        <w:rPr>
          <w:rFonts w:ascii="Times New Roman" w:eastAsia="Times New Roman" w:hAnsi="Times New Roman" w:cs="Times New Roman"/>
          <w:sz w:val="24"/>
          <w:szCs w:val="24"/>
          <w:lang w:eastAsia="en-IN"/>
        </w:rPr>
        <w:t>0</w:t>
      </w:r>
      <w:r w:rsidR="00FC475F">
        <w:rPr>
          <w:rFonts w:ascii="Times New Roman" w:eastAsia="Times New Roman" w:hAnsi="Times New Roman" w:cs="Times New Roman"/>
          <w:sz w:val="24"/>
          <w:szCs w:val="24"/>
          <w:lang w:eastAsia="en-IN"/>
        </w:rPr>
        <w:t>5</w:t>
      </w:r>
      <w:r w:rsidR="0071587F" w:rsidRPr="00FC55AC">
        <w:rPr>
          <w:rFonts w:ascii="Times New Roman" w:eastAsia="Times New Roman" w:hAnsi="Times New Roman" w:cs="Times New Roman"/>
          <w:sz w:val="24"/>
          <w:szCs w:val="24"/>
          <w:lang w:eastAsia="en-IN"/>
        </w:rPr>
        <w:t xml:space="preserve">). Nevertheless, it is still unclear how phytochromes function during the induction of anthocyanins after being exposed to UV-B light. While </w:t>
      </w:r>
      <w:r w:rsidR="00F80E82" w:rsidRPr="00FC55AC">
        <w:rPr>
          <w:rFonts w:ascii="Times New Roman" w:hAnsi="Times New Roman" w:cs="Times New Roman"/>
          <w:sz w:val="24"/>
          <w:szCs w:val="24"/>
        </w:rPr>
        <w:t xml:space="preserve">persistent red light resulted in </w:t>
      </w:r>
      <w:r w:rsidR="0071587F" w:rsidRPr="00FC55AC">
        <w:rPr>
          <w:rFonts w:ascii="Times New Roman" w:eastAsia="Times New Roman" w:hAnsi="Times New Roman" w:cs="Times New Roman"/>
          <w:sz w:val="24"/>
          <w:szCs w:val="24"/>
          <w:lang w:eastAsia="en-IN"/>
        </w:rPr>
        <w:t>significantly improved anthocyanin production</w:t>
      </w:r>
      <w:r w:rsidR="00F80E82" w:rsidRPr="00FC55AC">
        <w:rPr>
          <w:rFonts w:ascii="Times New Roman" w:hAnsi="Times New Roman" w:cs="Times New Roman"/>
          <w:sz w:val="24"/>
          <w:szCs w:val="24"/>
        </w:rPr>
        <w:t xml:space="preserve"> </w:t>
      </w:r>
      <w:r w:rsidR="00F80E82" w:rsidRPr="00FC55AC">
        <w:rPr>
          <w:rFonts w:ascii="Times New Roman" w:eastAsia="Times New Roman" w:hAnsi="Times New Roman" w:cs="Times New Roman"/>
          <w:sz w:val="24"/>
          <w:szCs w:val="24"/>
          <w:lang w:eastAsia="en-IN"/>
        </w:rPr>
        <w:t xml:space="preserve">when </w:t>
      </w:r>
      <w:proofErr w:type="spellStart"/>
      <w:r w:rsidR="00F80E82" w:rsidRPr="00FC55AC">
        <w:rPr>
          <w:rFonts w:ascii="Times New Roman" w:eastAsia="Times New Roman" w:hAnsi="Times New Roman" w:cs="Times New Roman"/>
          <w:sz w:val="24"/>
          <w:szCs w:val="24"/>
          <w:lang w:eastAsia="en-IN"/>
        </w:rPr>
        <w:t>Zea</w:t>
      </w:r>
      <w:proofErr w:type="spellEnd"/>
      <w:r w:rsidR="00F80E82" w:rsidRPr="00FC55AC">
        <w:rPr>
          <w:rFonts w:ascii="Times New Roman" w:eastAsia="Times New Roman" w:hAnsi="Times New Roman" w:cs="Times New Roman"/>
          <w:sz w:val="24"/>
          <w:szCs w:val="24"/>
          <w:lang w:eastAsia="en-IN"/>
        </w:rPr>
        <w:t xml:space="preserve"> mays coleoptiles are exposed to UV-B</w:t>
      </w:r>
      <w:r w:rsidR="0071587F" w:rsidRPr="00FC55AC">
        <w:rPr>
          <w:rFonts w:ascii="Times New Roman" w:eastAsia="Times New Roman" w:hAnsi="Times New Roman" w:cs="Times New Roman"/>
          <w:sz w:val="24"/>
          <w:szCs w:val="24"/>
          <w:lang w:eastAsia="en-IN"/>
        </w:rPr>
        <w:t xml:space="preserve">, </w:t>
      </w:r>
      <w:proofErr w:type="gramStart"/>
      <w:r w:rsidRPr="00FC55AC">
        <w:rPr>
          <w:rFonts w:ascii="Times New Roman" w:hAnsi="Times New Roman" w:cs="Times New Roman"/>
          <w:sz w:val="24"/>
          <w:szCs w:val="24"/>
        </w:rPr>
        <w:t>It</w:t>
      </w:r>
      <w:proofErr w:type="gramEnd"/>
      <w:r w:rsidRPr="00FC55AC">
        <w:rPr>
          <w:rFonts w:ascii="Times New Roman" w:hAnsi="Times New Roman" w:cs="Times New Roman"/>
          <w:sz w:val="24"/>
          <w:szCs w:val="24"/>
        </w:rPr>
        <w:t xml:space="preserve"> was demonstrated that </w:t>
      </w:r>
      <w:r w:rsidR="00F80E82" w:rsidRPr="00FC55AC">
        <w:rPr>
          <w:rFonts w:ascii="Times New Roman" w:hAnsi="Times New Roman" w:cs="Times New Roman"/>
          <w:sz w:val="24"/>
          <w:szCs w:val="24"/>
        </w:rPr>
        <w:t xml:space="preserve">in </w:t>
      </w:r>
      <w:proofErr w:type="spellStart"/>
      <w:r w:rsidR="00F80E82" w:rsidRPr="00FC55AC">
        <w:rPr>
          <w:rFonts w:ascii="Times New Roman" w:hAnsi="Times New Roman" w:cs="Times New Roman"/>
          <w:i/>
          <w:sz w:val="24"/>
          <w:szCs w:val="24"/>
        </w:rPr>
        <w:t>Sinapis</w:t>
      </w:r>
      <w:proofErr w:type="spellEnd"/>
      <w:r w:rsidR="00F80E82" w:rsidRPr="00FC55AC">
        <w:rPr>
          <w:rFonts w:ascii="Times New Roman" w:hAnsi="Times New Roman" w:cs="Times New Roman"/>
          <w:i/>
          <w:sz w:val="24"/>
          <w:szCs w:val="24"/>
        </w:rPr>
        <w:t xml:space="preserve"> alba</w:t>
      </w:r>
      <w:r w:rsidR="00F80E82" w:rsidRPr="00FC55AC">
        <w:rPr>
          <w:rFonts w:ascii="Times New Roman" w:hAnsi="Times New Roman" w:cs="Times New Roman"/>
          <w:sz w:val="24"/>
          <w:szCs w:val="24"/>
        </w:rPr>
        <w:t xml:space="preserve">, phytochrome-mediated anthocyanin production </w:t>
      </w:r>
      <w:r w:rsidR="00FC55AC" w:rsidRPr="00FC55AC">
        <w:rPr>
          <w:rFonts w:ascii="Times New Roman" w:hAnsi="Times New Roman" w:cs="Times New Roman"/>
          <w:sz w:val="24"/>
          <w:szCs w:val="24"/>
        </w:rPr>
        <w:t xml:space="preserve">was prevented by UV-B rays </w:t>
      </w:r>
      <w:r w:rsidR="0071587F" w:rsidRPr="00FC55AC">
        <w:rPr>
          <w:rFonts w:ascii="Times New Roman" w:eastAsia="Times New Roman" w:hAnsi="Times New Roman" w:cs="Times New Roman"/>
          <w:sz w:val="24"/>
          <w:szCs w:val="24"/>
          <w:lang w:eastAsia="en-IN"/>
        </w:rPr>
        <w:t>(</w:t>
      </w:r>
      <w:r w:rsidR="004C0EAF">
        <w:rPr>
          <w:rFonts w:ascii="Times New Roman" w:eastAsia="Times New Roman" w:hAnsi="Times New Roman" w:cs="Times New Roman"/>
          <w:sz w:val="24"/>
          <w:szCs w:val="24"/>
          <w:lang w:eastAsia="en-IN"/>
        </w:rPr>
        <w:t>1</w:t>
      </w:r>
      <w:r w:rsidR="00544E7E">
        <w:rPr>
          <w:rFonts w:ascii="Times New Roman" w:eastAsia="Times New Roman" w:hAnsi="Times New Roman" w:cs="Times New Roman"/>
          <w:sz w:val="24"/>
          <w:szCs w:val="24"/>
          <w:lang w:eastAsia="en-IN"/>
        </w:rPr>
        <w:t>0</w:t>
      </w:r>
      <w:r w:rsidR="00FC475F">
        <w:rPr>
          <w:rFonts w:ascii="Times New Roman" w:eastAsia="Times New Roman" w:hAnsi="Times New Roman" w:cs="Times New Roman"/>
          <w:sz w:val="24"/>
          <w:szCs w:val="24"/>
          <w:lang w:eastAsia="en-IN"/>
        </w:rPr>
        <w:t>6</w:t>
      </w:r>
      <w:r w:rsidR="0071587F" w:rsidRPr="00FC55AC">
        <w:rPr>
          <w:rFonts w:ascii="Times New Roman" w:eastAsia="Times New Roman" w:hAnsi="Times New Roman" w:cs="Times New Roman"/>
          <w:sz w:val="24"/>
          <w:szCs w:val="24"/>
          <w:lang w:eastAsia="en-IN"/>
        </w:rPr>
        <w:t>). Since UV-B light treatment modifies certain</w:t>
      </w:r>
      <w:r w:rsidR="00F367C0" w:rsidRPr="00FC55AC">
        <w:rPr>
          <w:rFonts w:ascii="Times New Roman" w:hAnsi="Times New Roman" w:cs="Times New Roman"/>
          <w:sz w:val="24"/>
          <w:szCs w:val="24"/>
        </w:rPr>
        <w:t xml:space="preserve"> </w:t>
      </w:r>
      <w:r w:rsidR="00F367C0" w:rsidRPr="00FC55AC">
        <w:rPr>
          <w:rFonts w:ascii="Times New Roman" w:eastAsia="Times New Roman" w:hAnsi="Times New Roman" w:cs="Times New Roman"/>
          <w:sz w:val="24"/>
          <w:szCs w:val="24"/>
          <w:lang w:eastAsia="en-IN"/>
        </w:rPr>
        <w:t xml:space="preserve">sets in addition to R and FR light therapy, the genetic specifics of this </w:t>
      </w:r>
      <w:proofErr w:type="spellStart"/>
      <w:r w:rsidR="00F367C0" w:rsidRPr="00FC55AC">
        <w:rPr>
          <w:rFonts w:ascii="Times New Roman" w:eastAsia="Times New Roman" w:hAnsi="Times New Roman" w:cs="Times New Roman"/>
          <w:sz w:val="24"/>
          <w:szCs w:val="24"/>
          <w:lang w:eastAsia="en-IN"/>
        </w:rPr>
        <w:t>signaling</w:t>
      </w:r>
      <w:proofErr w:type="spellEnd"/>
      <w:r w:rsidR="00F367C0" w:rsidRPr="00FC55AC">
        <w:rPr>
          <w:rFonts w:ascii="Times New Roman" w:eastAsia="Times New Roman" w:hAnsi="Times New Roman" w:cs="Times New Roman"/>
          <w:sz w:val="24"/>
          <w:szCs w:val="24"/>
          <w:lang w:eastAsia="en-IN"/>
        </w:rPr>
        <w:t xml:space="preserve"> are intricate</w:t>
      </w:r>
      <w:r w:rsidR="0071587F" w:rsidRPr="00FC55AC">
        <w:rPr>
          <w:rFonts w:ascii="Times New Roman" w:eastAsia="Times New Roman" w:hAnsi="Times New Roman" w:cs="Times New Roman"/>
          <w:sz w:val="24"/>
          <w:szCs w:val="24"/>
          <w:lang w:eastAsia="en-IN"/>
        </w:rPr>
        <w:t>, despite the fact that these experiments have helped to clarify phytochrome's involvement in the transmission of UV-B light signals (</w:t>
      </w:r>
      <w:r w:rsidR="00544E7E">
        <w:rPr>
          <w:rFonts w:ascii="Times New Roman" w:eastAsia="Times New Roman" w:hAnsi="Times New Roman" w:cs="Times New Roman"/>
          <w:sz w:val="24"/>
          <w:szCs w:val="24"/>
          <w:lang w:eastAsia="en-IN"/>
        </w:rPr>
        <w:t>10</w:t>
      </w:r>
      <w:r w:rsidR="00FC475F">
        <w:rPr>
          <w:rFonts w:ascii="Times New Roman" w:eastAsia="Times New Roman" w:hAnsi="Times New Roman" w:cs="Times New Roman"/>
          <w:sz w:val="24"/>
          <w:szCs w:val="24"/>
          <w:lang w:eastAsia="en-IN"/>
        </w:rPr>
        <w:t>7</w:t>
      </w:r>
      <w:r w:rsidR="0071587F" w:rsidRPr="00FC55AC">
        <w:rPr>
          <w:rFonts w:ascii="Times New Roman" w:eastAsia="Times New Roman" w:hAnsi="Times New Roman" w:cs="Times New Roman"/>
          <w:sz w:val="24"/>
          <w:szCs w:val="24"/>
          <w:lang w:eastAsia="en-IN"/>
        </w:rPr>
        <w:t>).</w:t>
      </w:r>
    </w:p>
    <w:p w14:paraId="627500C5" w14:textId="1042EF62" w:rsidR="009F3AE0" w:rsidRPr="00943DE9" w:rsidRDefault="00CD57FB" w:rsidP="00943DE9">
      <w:pPr>
        <w:spacing w:line="276"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4. </w:t>
      </w:r>
      <w:r w:rsidR="00BB0819" w:rsidRPr="00BB0819">
        <w:rPr>
          <w:rFonts w:ascii="Times New Roman" w:hAnsi="Times New Roman" w:cs="Times New Roman"/>
          <w:b/>
          <w:bCs/>
          <w:sz w:val="24"/>
          <w:szCs w:val="24"/>
          <w:lang w:val="en-US"/>
        </w:rPr>
        <w:t>Conclusion</w:t>
      </w:r>
      <w:r w:rsidR="009F3AE0">
        <w:rPr>
          <w:rFonts w:ascii="Times New Roman" w:hAnsi="Times New Roman" w:cs="Times New Roman"/>
          <w:b/>
          <w:bCs/>
          <w:sz w:val="24"/>
          <w:szCs w:val="24"/>
          <w:lang w:val="en-US"/>
        </w:rPr>
        <w:t xml:space="preserve">: </w:t>
      </w:r>
      <w:r w:rsidR="00BB0819" w:rsidRPr="00BB0819">
        <w:rPr>
          <w:rFonts w:ascii="Times New Roman" w:hAnsi="Times New Roman" w:cs="Times New Roman"/>
          <w:b/>
          <w:bCs/>
          <w:sz w:val="24"/>
          <w:szCs w:val="24"/>
          <w:lang w:val="en-US"/>
        </w:rPr>
        <w:t xml:space="preserve"> </w:t>
      </w:r>
      <w:r w:rsidR="009F3AE0" w:rsidRPr="00943DE9">
        <w:rPr>
          <w:rFonts w:ascii="Times New Roman" w:eastAsia="Times New Roman" w:hAnsi="Times New Roman" w:cs="Times New Roman"/>
          <w:sz w:val="24"/>
          <w:szCs w:val="24"/>
          <w:lang w:eastAsia="en-IN"/>
        </w:rPr>
        <w:t xml:space="preserve">Ultimately, photoreceptor dynamics </w:t>
      </w:r>
      <w:r w:rsidR="00943DE9" w:rsidRPr="00943DE9">
        <w:rPr>
          <w:rFonts w:ascii="Times New Roman" w:hAnsi="Times New Roman" w:cs="Times New Roman"/>
          <w:sz w:val="24"/>
          <w:szCs w:val="24"/>
        </w:rPr>
        <w:t xml:space="preserve">play a vital function </w:t>
      </w:r>
      <w:r w:rsidR="009F3AE0" w:rsidRPr="00943DE9">
        <w:rPr>
          <w:rFonts w:ascii="Times New Roman" w:eastAsia="Times New Roman" w:hAnsi="Times New Roman" w:cs="Times New Roman"/>
          <w:sz w:val="24"/>
          <w:szCs w:val="24"/>
          <w:lang w:eastAsia="en-IN"/>
        </w:rPr>
        <w:t xml:space="preserve">in </w:t>
      </w:r>
      <w:r w:rsidR="00FF4BB9" w:rsidRPr="00943DE9">
        <w:rPr>
          <w:rFonts w:ascii="Times New Roman" w:hAnsi="Times New Roman" w:cs="Times New Roman"/>
          <w:sz w:val="24"/>
          <w:szCs w:val="24"/>
        </w:rPr>
        <w:t xml:space="preserve">giving plants permission to </w:t>
      </w:r>
      <w:r w:rsidR="00BE6DB7">
        <w:rPr>
          <w:rFonts w:ascii="Times New Roman" w:eastAsia="Times New Roman" w:hAnsi="Times New Roman" w:cs="Times New Roman"/>
          <w:sz w:val="24"/>
          <w:szCs w:val="24"/>
          <w:lang w:eastAsia="en-IN"/>
        </w:rPr>
        <w:t xml:space="preserve">sense and adapt </w:t>
      </w:r>
      <w:r w:rsidR="009F3AE0" w:rsidRPr="00943DE9">
        <w:rPr>
          <w:rFonts w:ascii="Times New Roman" w:eastAsia="Times New Roman" w:hAnsi="Times New Roman" w:cs="Times New Roman"/>
          <w:sz w:val="24"/>
          <w:szCs w:val="24"/>
          <w:lang w:eastAsia="en-IN"/>
        </w:rPr>
        <w:t>changing light levels, which in turn allows them to maximize their chances of survival and growth.</w:t>
      </w:r>
      <w:r w:rsidR="00943DE9" w:rsidRPr="00943DE9">
        <w:rPr>
          <w:rFonts w:ascii="Times New Roman" w:hAnsi="Times New Roman" w:cs="Times New Roman"/>
          <w:sz w:val="24"/>
          <w:szCs w:val="24"/>
        </w:rPr>
        <w:t xml:space="preserve"> </w:t>
      </w:r>
      <w:r w:rsidR="00943DE9" w:rsidRPr="00943DE9">
        <w:rPr>
          <w:rFonts w:ascii="Times New Roman" w:eastAsia="Times New Roman" w:hAnsi="Times New Roman" w:cs="Times New Roman"/>
          <w:sz w:val="24"/>
          <w:szCs w:val="24"/>
          <w:lang w:eastAsia="en-IN"/>
        </w:rPr>
        <w:t>Because complex systems control the activity of photoreceptors, plants can adjust how they react to variations in the amount, kind, and duration of light</w:t>
      </w:r>
      <w:r w:rsidR="00FF4BB9" w:rsidRPr="00943DE9">
        <w:rPr>
          <w:rFonts w:ascii="Times New Roman" w:eastAsia="Times New Roman" w:hAnsi="Times New Roman" w:cs="Times New Roman"/>
          <w:sz w:val="24"/>
          <w:szCs w:val="24"/>
          <w:lang w:eastAsia="en-IN"/>
        </w:rPr>
        <w:t xml:space="preserve">. </w:t>
      </w:r>
      <w:r w:rsidR="009F3AE0" w:rsidRPr="00943DE9">
        <w:rPr>
          <w:rFonts w:ascii="Times New Roman" w:eastAsia="Times New Roman" w:hAnsi="Times New Roman" w:cs="Times New Roman"/>
          <w:sz w:val="24"/>
          <w:szCs w:val="24"/>
          <w:lang w:eastAsia="en-IN"/>
        </w:rPr>
        <w:t>These mechanisms include protein degradation, phosphorylation, and interactions with signal</w:t>
      </w:r>
      <w:r w:rsidR="00943DE9">
        <w:rPr>
          <w:rFonts w:ascii="Times New Roman" w:eastAsia="Times New Roman" w:hAnsi="Times New Roman" w:cs="Times New Roman"/>
          <w:sz w:val="24"/>
          <w:szCs w:val="24"/>
          <w:lang w:eastAsia="en-IN"/>
        </w:rPr>
        <w:t>l</w:t>
      </w:r>
      <w:r w:rsidR="009F3AE0" w:rsidRPr="00943DE9">
        <w:rPr>
          <w:rFonts w:ascii="Times New Roman" w:eastAsia="Times New Roman" w:hAnsi="Times New Roman" w:cs="Times New Roman"/>
          <w:sz w:val="24"/>
          <w:szCs w:val="24"/>
          <w:lang w:eastAsia="en-IN"/>
        </w:rPr>
        <w:t>ing molecules. Moreover, the numerous interactions between light signal</w:t>
      </w:r>
      <w:r w:rsidR="00943DE9">
        <w:rPr>
          <w:rFonts w:ascii="Times New Roman" w:eastAsia="Times New Roman" w:hAnsi="Times New Roman" w:cs="Times New Roman"/>
          <w:sz w:val="24"/>
          <w:szCs w:val="24"/>
          <w:lang w:eastAsia="en-IN"/>
        </w:rPr>
        <w:t>l</w:t>
      </w:r>
      <w:r w:rsidR="009F3AE0" w:rsidRPr="00943DE9">
        <w:rPr>
          <w:rFonts w:ascii="Times New Roman" w:eastAsia="Times New Roman" w:hAnsi="Times New Roman" w:cs="Times New Roman"/>
          <w:sz w:val="24"/>
          <w:szCs w:val="24"/>
          <w:lang w:eastAsia="en-IN"/>
        </w:rPr>
        <w:t xml:space="preserve">ing pathways and environmental factors like temperature and water availability complicate the regulation of photoreceptors. Understanding the molecular processes underlying photoreceptor modulation has recently led to new discoveries on how plants combine light signals with other environmental cues to better adapt to changing conditions. Improving </w:t>
      </w:r>
      <w:r w:rsidR="00FF4BB9" w:rsidRPr="00943DE9">
        <w:rPr>
          <w:rFonts w:ascii="Times New Roman" w:hAnsi="Times New Roman" w:cs="Times New Roman"/>
          <w:sz w:val="24"/>
          <w:szCs w:val="24"/>
        </w:rPr>
        <w:t xml:space="preserve">crop production and resilience by adjusting these </w:t>
      </w:r>
      <w:r w:rsidR="009F3AE0" w:rsidRPr="00943DE9">
        <w:rPr>
          <w:rFonts w:ascii="Times New Roman" w:eastAsia="Times New Roman" w:hAnsi="Times New Roman" w:cs="Times New Roman"/>
          <w:sz w:val="24"/>
          <w:szCs w:val="24"/>
          <w:lang w:eastAsia="en-IN"/>
        </w:rPr>
        <w:t xml:space="preserve">pathways presents interesting prospects, especially in light of climate change and less-than-ideal growing conditions. To fully utilize plant light-sensing mechanisms and create sustainable farming methods, more research in this field is necessary. </w:t>
      </w:r>
    </w:p>
    <w:p w14:paraId="6526F0E7" w14:textId="5F88298C" w:rsidR="00BC6444" w:rsidRDefault="00CD57FB" w:rsidP="00BC644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1B1028">
        <w:rPr>
          <w:rFonts w:ascii="Times New Roman" w:hAnsi="Times New Roman" w:cs="Times New Roman"/>
          <w:b/>
          <w:bCs/>
          <w:sz w:val="24"/>
          <w:szCs w:val="24"/>
        </w:rPr>
        <w:t>References</w:t>
      </w:r>
      <w:r w:rsidR="009F3AE0">
        <w:rPr>
          <w:rFonts w:ascii="Times New Roman" w:hAnsi="Times New Roman" w:cs="Times New Roman"/>
          <w:b/>
          <w:bCs/>
          <w:sz w:val="24"/>
          <w:szCs w:val="24"/>
        </w:rPr>
        <w:t>:</w:t>
      </w:r>
    </w:p>
    <w:p w14:paraId="382245FE"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Briggs WR, Olney MA. Photoreceptors in plant photomorphogenesis to date. </w:t>
      </w:r>
      <w:r w:rsidRPr="009D39B3">
        <w:rPr>
          <w:rStyle w:val="Emphasis"/>
          <w:rFonts w:ascii="Times New Roman" w:hAnsi="Times New Roman" w:cs="Times New Roman"/>
          <w:i w:val="0"/>
          <w:iCs w:val="0"/>
          <w:sz w:val="24"/>
          <w:szCs w:val="24"/>
        </w:rPr>
        <w:t>Current Opinion in Plant Biology. 2001; 4</w:t>
      </w:r>
      <w:r w:rsidRPr="009D39B3">
        <w:rPr>
          <w:rFonts w:ascii="Times New Roman" w:hAnsi="Times New Roman" w:cs="Times New Roman"/>
          <w:sz w:val="24"/>
          <w:szCs w:val="24"/>
        </w:rPr>
        <w:t xml:space="preserve">(5): 421-426. </w:t>
      </w:r>
      <w:r w:rsidRPr="009D39B3">
        <w:rPr>
          <w:rFonts w:ascii="Times New Roman" w:hAnsi="Times New Roman" w:cs="Times New Roman"/>
          <w:sz w:val="24"/>
          <w:szCs w:val="24"/>
          <w:u w:val="single"/>
        </w:rPr>
        <w:t>https://doi.org/10.1104/pp.125.1.85</w:t>
      </w:r>
    </w:p>
    <w:p w14:paraId="15E3F8F1" w14:textId="77777777" w:rsidR="00544E7E" w:rsidRPr="0054687A"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Quail PH. Phytochrome photosensory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networks. </w:t>
      </w:r>
      <w:r w:rsidRPr="009D39B3">
        <w:rPr>
          <w:rStyle w:val="Emphasis"/>
          <w:rFonts w:ascii="Times New Roman" w:hAnsi="Times New Roman" w:cs="Times New Roman"/>
          <w:i w:val="0"/>
          <w:iCs w:val="0"/>
          <w:sz w:val="24"/>
          <w:szCs w:val="24"/>
        </w:rPr>
        <w:t>Nature Reviews Molecular Cell Biology. 2002;</w:t>
      </w:r>
      <w:r w:rsidRPr="009D39B3">
        <w:rPr>
          <w:rStyle w:val="Emphasis"/>
          <w:rFonts w:ascii="Times New Roman" w:hAnsi="Times New Roman" w:cs="Times New Roman"/>
          <w:sz w:val="24"/>
          <w:szCs w:val="24"/>
        </w:rPr>
        <w:t xml:space="preserve"> </w:t>
      </w:r>
      <w:r w:rsidRPr="009D39B3">
        <w:rPr>
          <w:rStyle w:val="Emphasis"/>
          <w:rFonts w:ascii="Times New Roman" w:hAnsi="Times New Roman" w:cs="Times New Roman"/>
          <w:i w:val="0"/>
          <w:iCs w:val="0"/>
          <w:sz w:val="24"/>
          <w:szCs w:val="24"/>
        </w:rPr>
        <w:t>3</w:t>
      </w:r>
      <w:r w:rsidRPr="009D39B3">
        <w:rPr>
          <w:rFonts w:ascii="Times New Roman" w:hAnsi="Times New Roman" w:cs="Times New Roman"/>
          <w:sz w:val="24"/>
          <w:szCs w:val="24"/>
        </w:rPr>
        <w:t>(2): 85-93.</w:t>
      </w:r>
      <w:r w:rsidRPr="00B20DBB">
        <w:rPr>
          <w:rFonts w:ascii="Segoe UI" w:hAnsi="Segoe UI" w:cs="Segoe UI"/>
          <w:color w:val="222222"/>
          <w:shd w:val="clear" w:color="auto" w:fill="FFFFFF"/>
        </w:rPr>
        <w:t xml:space="preserve"> </w:t>
      </w:r>
      <w:hyperlink r:id="rId17" w:history="1">
        <w:r w:rsidRPr="006D30FB">
          <w:rPr>
            <w:rStyle w:val="Hyperlink"/>
            <w:rFonts w:ascii="Times New Roman" w:hAnsi="Times New Roman" w:cs="Times New Roman"/>
            <w:sz w:val="24"/>
            <w:szCs w:val="24"/>
            <w:shd w:val="clear" w:color="auto" w:fill="FFFFFF"/>
          </w:rPr>
          <w:t>https://doi.org/10.1038/nrm728</w:t>
        </w:r>
      </w:hyperlink>
    </w:p>
    <w:p w14:paraId="65D1FCF5" w14:textId="77777777" w:rsidR="00544E7E" w:rsidRPr="00922851"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lastRenderedPageBreak/>
        <w:t xml:space="preserve">Rockwell NC, </w:t>
      </w:r>
      <w:proofErr w:type="spellStart"/>
      <w:r w:rsidRPr="009D39B3">
        <w:rPr>
          <w:rFonts w:ascii="Times New Roman" w:hAnsi="Times New Roman" w:cs="Times New Roman"/>
          <w:sz w:val="24"/>
          <w:szCs w:val="24"/>
        </w:rPr>
        <w:t>Su</w:t>
      </w:r>
      <w:proofErr w:type="spellEnd"/>
      <w:r w:rsidRPr="009D39B3">
        <w:rPr>
          <w:rFonts w:ascii="Times New Roman" w:hAnsi="Times New Roman" w:cs="Times New Roman"/>
          <w:sz w:val="24"/>
          <w:szCs w:val="24"/>
        </w:rPr>
        <w:t xml:space="preserve"> YS, </w:t>
      </w:r>
      <w:proofErr w:type="spellStart"/>
      <w:r w:rsidRPr="009D39B3">
        <w:rPr>
          <w:rFonts w:ascii="Times New Roman" w:hAnsi="Times New Roman" w:cs="Times New Roman"/>
          <w:sz w:val="24"/>
          <w:szCs w:val="24"/>
        </w:rPr>
        <w:t>Lagarias</w:t>
      </w:r>
      <w:proofErr w:type="spellEnd"/>
      <w:r w:rsidRPr="009D39B3">
        <w:rPr>
          <w:rFonts w:ascii="Times New Roman" w:hAnsi="Times New Roman" w:cs="Times New Roman"/>
          <w:sz w:val="24"/>
          <w:szCs w:val="24"/>
        </w:rPr>
        <w:t xml:space="preserve"> JC. Phytochrome structure and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mechanisms. </w:t>
      </w:r>
      <w:proofErr w:type="spellStart"/>
      <w:r w:rsidRPr="009D39B3">
        <w:rPr>
          <w:rFonts w:ascii="Times New Roman" w:hAnsi="Times New Roman" w:cs="Times New Roman"/>
          <w:sz w:val="24"/>
          <w:szCs w:val="24"/>
        </w:rPr>
        <w:t>Annu</w:t>
      </w:r>
      <w:proofErr w:type="spellEnd"/>
      <w:r w:rsidRPr="009D39B3">
        <w:rPr>
          <w:rFonts w:ascii="Times New Roman" w:hAnsi="Times New Roman" w:cs="Times New Roman"/>
          <w:sz w:val="24"/>
          <w:szCs w:val="24"/>
        </w:rPr>
        <w:t>. Rev. Plant Biol. 2006; 57(1): 837-858.</w:t>
      </w:r>
      <w:r w:rsidRPr="00922851">
        <w:t xml:space="preserve"> </w:t>
      </w:r>
      <w:r w:rsidRPr="00922851">
        <w:rPr>
          <w:rFonts w:ascii="Times New Roman" w:hAnsi="Times New Roman" w:cs="Times New Roman"/>
          <w:sz w:val="24"/>
          <w:szCs w:val="24"/>
          <w:u w:val="single"/>
        </w:rPr>
        <w:t>https://doi.org/10.1146/annurev.arplant.56.032604.144208</w:t>
      </w:r>
    </w:p>
    <w:p w14:paraId="43E220D0" w14:textId="77777777" w:rsidR="00544E7E" w:rsidRPr="00E12A26"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Liu H, Liu B, Zhao C, Pepper M, Lin C. The action mechanisms of plant cryptochromes. </w:t>
      </w:r>
      <w:r w:rsidRPr="009D39B3">
        <w:rPr>
          <w:rStyle w:val="Emphasis"/>
          <w:rFonts w:ascii="Times New Roman" w:hAnsi="Times New Roman" w:cs="Times New Roman"/>
          <w:i w:val="0"/>
          <w:iCs w:val="0"/>
          <w:sz w:val="24"/>
          <w:szCs w:val="24"/>
        </w:rPr>
        <w:t>Trends in Plant Science. 2011;</w:t>
      </w:r>
      <w:r w:rsidRPr="009D39B3">
        <w:rPr>
          <w:rStyle w:val="Emphasis"/>
          <w:rFonts w:ascii="Times New Roman" w:hAnsi="Times New Roman" w:cs="Times New Roman"/>
          <w:sz w:val="24"/>
          <w:szCs w:val="24"/>
        </w:rPr>
        <w:t xml:space="preserve"> </w:t>
      </w:r>
      <w:r w:rsidRPr="009D39B3">
        <w:rPr>
          <w:rStyle w:val="Emphasis"/>
          <w:rFonts w:ascii="Times New Roman" w:hAnsi="Times New Roman" w:cs="Times New Roman"/>
          <w:i w:val="0"/>
          <w:iCs w:val="0"/>
          <w:sz w:val="24"/>
          <w:szCs w:val="24"/>
        </w:rPr>
        <w:t>16</w:t>
      </w:r>
      <w:r w:rsidRPr="009D39B3">
        <w:rPr>
          <w:rFonts w:ascii="Times New Roman" w:hAnsi="Times New Roman" w:cs="Times New Roman"/>
          <w:sz w:val="24"/>
          <w:szCs w:val="24"/>
        </w:rPr>
        <w:t>(12): 684-691.</w:t>
      </w:r>
      <w:r w:rsidRPr="00E12A26">
        <w:t xml:space="preserve"> </w:t>
      </w:r>
      <w:r w:rsidRPr="00E12A26">
        <w:rPr>
          <w:rFonts w:ascii="Times New Roman" w:hAnsi="Times New Roman" w:cs="Times New Roman"/>
          <w:sz w:val="24"/>
          <w:szCs w:val="24"/>
          <w:u w:val="single"/>
        </w:rPr>
        <w:t>https://doi.org/10.1016%2Fj.tplants.2011.09.002</w:t>
      </w:r>
    </w:p>
    <w:p w14:paraId="5511B549"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Leivar</w:t>
      </w:r>
      <w:proofErr w:type="spellEnd"/>
      <w:r w:rsidRPr="009D39B3">
        <w:rPr>
          <w:rFonts w:ascii="Times New Roman" w:hAnsi="Times New Roman" w:cs="Times New Roman"/>
          <w:sz w:val="24"/>
          <w:szCs w:val="24"/>
        </w:rPr>
        <w:t xml:space="preserve"> P, Monte E. PIFs: systems integrators in plant development. </w:t>
      </w:r>
      <w:r w:rsidRPr="009D39B3">
        <w:rPr>
          <w:rStyle w:val="Emphasis"/>
          <w:rFonts w:ascii="Times New Roman" w:hAnsi="Times New Roman" w:cs="Times New Roman"/>
          <w:i w:val="0"/>
          <w:iCs w:val="0"/>
          <w:sz w:val="24"/>
          <w:szCs w:val="24"/>
        </w:rPr>
        <w:t>Plant Cell. 2014;</w:t>
      </w:r>
      <w:r w:rsidRPr="009D39B3">
        <w:rPr>
          <w:rStyle w:val="Emphasis"/>
          <w:rFonts w:ascii="Times New Roman" w:hAnsi="Times New Roman" w:cs="Times New Roman"/>
          <w:sz w:val="24"/>
          <w:szCs w:val="24"/>
        </w:rPr>
        <w:t xml:space="preserve"> </w:t>
      </w:r>
      <w:r w:rsidRPr="009D39B3">
        <w:rPr>
          <w:rStyle w:val="Emphasis"/>
          <w:rFonts w:ascii="Times New Roman" w:hAnsi="Times New Roman" w:cs="Times New Roman"/>
          <w:i w:val="0"/>
          <w:iCs w:val="0"/>
          <w:sz w:val="24"/>
          <w:szCs w:val="24"/>
        </w:rPr>
        <w:t>26</w:t>
      </w:r>
      <w:r w:rsidRPr="009D39B3">
        <w:rPr>
          <w:rFonts w:ascii="Times New Roman" w:hAnsi="Times New Roman" w:cs="Times New Roman"/>
          <w:sz w:val="24"/>
          <w:szCs w:val="24"/>
        </w:rPr>
        <w:t>(1): 56-78.</w:t>
      </w:r>
      <w:r w:rsidRPr="00E12A26">
        <w:t xml:space="preserve"> </w:t>
      </w:r>
      <w:r w:rsidRPr="00E12A26">
        <w:rPr>
          <w:rFonts w:ascii="Times New Roman" w:hAnsi="Times New Roman" w:cs="Times New Roman"/>
          <w:sz w:val="24"/>
          <w:szCs w:val="24"/>
          <w:u w:val="single"/>
        </w:rPr>
        <w:t>https://doi.org/10.1105/tpc.113.120857</w:t>
      </w:r>
    </w:p>
    <w:p w14:paraId="236496AD"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Li J, Li G, Quail PH. The F-box protein EBF1 mediates degradation of EIN3 to regulate ethylene responses in Arabidopsis. </w:t>
      </w:r>
      <w:r w:rsidRPr="009D39B3">
        <w:rPr>
          <w:rStyle w:val="Emphasis"/>
          <w:rFonts w:ascii="Times New Roman" w:hAnsi="Times New Roman" w:cs="Times New Roman"/>
          <w:i w:val="0"/>
          <w:iCs w:val="0"/>
          <w:sz w:val="24"/>
          <w:szCs w:val="24"/>
        </w:rPr>
        <w:t>The Plant Cell.</w:t>
      </w:r>
      <w:r w:rsidRPr="009D39B3">
        <w:rPr>
          <w:rStyle w:val="Emphasis"/>
          <w:rFonts w:ascii="Times New Roman" w:hAnsi="Times New Roman" w:cs="Times New Roman"/>
          <w:sz w:val="24"/>
          <w:szCs w:val="24"/>
        </w:rPr>
        <w:t xml:space="preserve"> </w:t>
      </w:r>
      <w:r w:rsidRPr="009D39B3">
        <w:rPr>
          <w:rFonts w:ascii="Times New Roman" w:hAnsi="Times New Roman" w:cs="Times New Roman"/>
          <w:sz w:val="24"/>
          <w:szCs w:val="24"/>
        </w:rPr>
        <w:t xml:space="preserve">2010; </w:t>
      </w:r>
      <w:r w:rsidRPr="009D39B3">
        <w:rPr>
          <w:rStyle w:val="Emphasis"/>
          <w:rFonts w:ascii="Times New Roman" w:hAnsi="Times New Roman" w:cs="Times New Roman"/>
          <w:i w:val="0"/>
          <w:iCs w:val="0"/>
          <w:sz w:val="24"/>
          <w:szCs w:val="24"/>
        </w:rPr>
        <w:t>22</w:t>
      </w:r>
      <w:r w:rsidRPr="009D39B3">
        <w:rPr>
          <w:rFonts w:ascii="Times New Roman" w:hAnsi="Times New Roman" w:cs="Times New Roman"/>
          <w:sz w:val="24"/>
          <w:szCs w:val="24"/>
        </w:rPr>
        <w:t>(6): 1859-1872.</w:t>
      </w:r>
    </w:p>
    <w:p w14:paraId="64F52690" w14:textId="77777777" w:rsidR="00544E7E"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B, Feder ME, Kang L. Evolution of heat-shock protein expression underlying adaptive responses to environmental stress. Molecular Ecology. 2018; 27: 3040–3054.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10.1111/mec.14769</w:t>
      </w:r>
    </w:p>
    <w:p w14:paraId="57393817" w14:textId="2FA985C1" w:rsidR="00A62A1C" w:rsidRPr="00A62A1C" w:rsidRDefault="00A62A1C" w:rsidP="00544E7E">
      <w:pPr>
        <w:pStyle w:val="ListParagraph"/>
        <w:numPr>
          <w:ilvl w:val="0"/>
          <w:numId w:val="20"/>
        </w:numPr>
        <w:spacing w:line="276" w:lineRule="auto"/>
        <w:jc w:val="both"/>
        <w:rPr>
          <w:rFonts w:ascii="Times New Roman" w:hAnsi="Times New Roman" w:cs="Times New Roman"/>
          <w:sz w:val="24"/>
          <w:szCs w:val="24"/>
        </w:rPr>
      </w:pPr>
      <w:r w:rsidRPr="00A62A1C">
        <w:rPr>
          <w:rFonts w:ascii="Times New Roman" w:hAnsi="Times New Roman" w:cs="Times New Roman"/>
          <w:sz w:val="24"/>
          <w:szCs w:val="24"/>
        </w:rPr>
        <w:t>Schäfer E, Nagy F, editors. Photomorphogenesis in plants and bacteria: function and signal transduction mechanisms. Springer Science &amp; Business Media; 2006 Jun 11.</w:t>
      </w:r>
    </w:p>
    <w:p w14:paraId="2BD5599A" w14:textId="77777777" w:rsidR="00544E7E" w:rsidRPr="00B20DBB"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Quail PH. Phytochrome photosensory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networks. </w:t>
      </w:r>
      <w:r w:rsidRPr="009D39B3">
        <w:rPr>
          <w:rStyle w:val="Emphasis"/>
          <w:rFonts w:ascii="Times New Roman" w:hAnsi="Times New Roman" w:cs="Times New Roman"/>
          <w:i w:val="0"/>
          <w:iCs w:val="0"/>
          <w:sz w:val="24"/>
          <w:szCs w:val="24"/>
        </w:rPr>
        <w:t>Nature Reviews Molecular Cell Biology. 2002;</w:t>
      </w:r>
      <w:r w:rsidRPr="009D39B3">
        <w:rPr>
          <w:rStyle w:val="Emphasis"/>
          <w:rFonts w:ascii="Times New Roman" w:hAnsi="Times New Roman" w:cs="Times New Roman"/>
          <w:sz w:val="24"/>
          <w:szCs w:val="24"/>
        </w:rPr>
        <w:t xml:space="preserve"> </w:t>
      </w:r>
      <w:r w:rsidRPr="009D39B3">
        <w:rPr>
          <w:rStyle w:val="Emphasis"/>
          <w:rFonts w:ascii="Times New Roman" w:hAnsi="Times New Roman" w:cs="Times New Roman"/>
          <w:i w:val="0"/>
          <w:iCs w:val="0"/>
          <w:sz w:val="24"/>
          <w:szCs w:val="24"/>
        </w:rPr>
        <w:t>3</w:t>
      </w:r>
      <w:r w:rsidRPr="009D39B3">
        <w:rPr>
          <w:rFonts w:ascii="Times New Roman" w:hAnsi="Times New Roman" w:cs="Times New Roman"/>
          <w:sz w:val="24"/>
          <w:szCs w:val="24"/>
        </w:rPr>
        <w:t>(2): 85-93.</w:t>
      </w:r>
      <w:r w:rsidRPr="00B20DBB">
        <w:rPr>
          <w:rFonts w:ascii="Segoe UI" w:hAnsi="Segoe UI" w:cs="Segoe UI"/>
          <w:color w:val="222222"/>
          <w:shd w:val="clear" w:color="auto" w:fill="FFFFFF"/>
        </w:rPr>
        <w:t xml:space="preserve"> </w:t>
      </w:r>
      <w:r w:rsidRPr="00B20DBB">
        <w:rPr>
          <w:rFonts w:ascii="Times New Roman" w:hAnsi="Times New Roman" w:cs="Times New Roman"/>
          <w:color w:val="222222"/>
          <w:sz w:val="24"/>
          <w:szCs w:val="24"/>
          <w:u w:val="single"/>
          <w:shd w:val="clear" w:color="auto" w:fill="FFFFFF"/>
        </w:rPr>
        <w:t>https://doi.org/10.1038/nrm728</w:t>
      </w:r>
    </w:p>
    <w:p w14:paraId="32DB2304"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Bae G, Choi G. Decoding of light signals by plant phytochromes and their interacting proteins. Annual Revision Plant Biology. 2008; 59(1): 281-311. </w:t>
      </w:r>
      <w:r w:rsidRPr="009D39B3">
        <w:rPr>
          <w:rFonts w:ascii="Times New Roman" w:hAnsi="Times New Roman" w:cs="Times New Roman"/>
          <w:sz w:val="24"/>
          <w:szCs w:val="24"/>
          <w:u w:val="single"/>
        </w:rPr>
        <w:t>https://doi.org/10.1146/annurev.arplant.59.032607.092859</w:t>
      </w:r>
    </w:p>
    <w:p w14:paraId="1BDB2187" w14:textId="77777777" w:rsidR="00544E7E" w:rsidRPr="00922851"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Rockwell NC, </w:t>
      </w:r>
      <w:proofErr w:type="spellStart"/>
      <w:r w:rsidRPr="009D39B3">
        <w:rPr>
          <w:rFonts w:ascii="Times New Roman" w:hAnsi="Times New Roman" w:cs="Times New Roman"/>
          <w:sz w:val="24"/>
          <w:szCs w:val="24"/>
        </w:rPr>
        <w:t>Su</w:t>
      </w:r>
      <w:proofErr w:type="spellEnd"/>
      <w:r w:rsidRPr="009D39B3">
        <w:rPr>
          <w:rFonts w:ascii="Times New Roman" w:hAnsi="Times New Roman" w:cs="Times New Roman"/>
          <w:sz w:val="24"/>
          <w:szCs w:val="24"/>
        </w:rPr>
        <w:t xml:space="preserve"> YS, </w:t>
      </w:r>
      <w:proofErr w:type="spellStart"/>
      <w:r w:rsidRPr="009D39B3">
        <w:rPr>
          <w:rFonts w:ascii="Times New Roman" w:hAnsi="Times New Roman" w:cs="Times New Roman"/>
          <w:sz w:val="24"/>
          <w:szCs w:val="24"/>
        </w:rPr>
        <w:t>Lagarias</w:t>
      </w:r>
      <w:proofErr w:type="spellEnd"/>
      <w:r w:rsidRPr="009D39B3">
        <w:rPr>
          <w:rFonts w:ascii="Times New Roman" w:hAnsi="Times New Roman" w:cs="Times New Roman"/>
          <w:sz w:val="24"/>
          <w:szCs w:val="24"/>
        </w:rPr>
        <w:t xml:space="preserve"> JC. Phytochrome structure and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mechanisms. </w:t>
      </w:r>
      <w:proofErr w:type="spellStart"/>
      <w:r w:rsidRPr="009D39B3">
        <w:rPr>
          <w:rFonts w:ascii="Times New Roman" w:hAnsi="Times New Roman" w:cs="Times New Roman"/>
          <w:sz w:val="24"/>
          <w:szCs w:val="24"/>
        </w:rPr>
        <w:t>Annu</w:t>
      </w:r>
      <w:proofErr w:type="spellEnd"/>
      <w:r w:rsidRPr="009D39B3">
        <w:rPr>
          <w:rFonts w:ascii="Times New Roman" w:hAnsi="Times New Roman" w:cs="Times New Roman"/>
          <w:sz w:val="24"/>
          <w:szCs w:val="24"/>
        </w:rPr>
        <w:t>. Rev. Plant Biol. 2006; 57(1): 837-858.</w:t>
      </w:r>
      <w:r w:rsidRPr="00922851">
        <w:t xml:space="preserve"> </w:t>
      </w:r>
      <w:r w:rsidRPr="00922851">
        <w:rPr>
          <w:rFonts w:ascii="Times New Roman" w:hAnsi="Times New Roman" w:cs="Times New Roman"/>
          <w:sz w:val="24"/>
          <w:szCs w:val="24"/>
          <w:u w:val="single"/>
        </w:rPr>
        <w:t>https://doi.org/10.1146/annurev.arplant.56.032604.144208</w:t>
      </w:r>
    </w:p>
    <w:p w14:paraId="40A2000D"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D, </w:t>
      </w:r>
      <w:proofErr w:type="spellStart"/>
      <w:r w:rsidRPr="009D39B3">
        <w:rPr>
          <w:rFonts w:ascii="Times New Roman" w:hAnsi="Times New Roman" w:cs="Times New Roman"/>
          <w:sz w:val="24"/>
          <w:szCs w:val="24"/>
        </w:rPr>
        <w:t>Lyu</w:t>
      </w:r>
      <w:proofErr w:type="spellEnd"/>
      <w:r w:rsidRPr="009D39B3">
        <w:rPr>
          <w:rFonts w:ascii="Times New Roman" w:hAnsi="Times New Roman" w:cs="Times New Roman"/>
          <w:sz w:val="24"/>
          <w:szCs w:val="24"/>
        </w:rPr>
        <w:t xml:space="preserve"> M, Kou X, Li J, Yang Z, Gao L, Li Y, Fan LM, Shi H, Zhong S. Integration of light and temperature sensing by liquid-liquid phase separation of phytochrome B. Molecular Cell. 2022; 82(16): 3015-3029. </w:t>
      </w:r>
      <w:r w:rsidRPr="009D39B3">
        <w:rPr>
          <w:rFonts w:ascii="Times New Roman" w:hAnsi="Times New Roman" w:cs="Times New Roman"/>
          <w:sz w:val="24"/>
          <w:szCs w:val="24"/>
          <w:u w:val="single"/>
        </w:rPr>
        <w:t>https://doi.org/10.1016/j.molcel.2022.05.026</w:t>
      </w:r>
    </w:p>
    <w:p w14:paraId="21E8BB8E"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Kim C, Kwon Y, </w:t>
      </w:r>
      <w:proofErr w:type="spellStart"/>
      <w:r w:rsidRPr="009D39B3">
        <w:rPr>
          <w:rFonts w:ascii="Times New Roman" w:hAnsi="Times New Roman" w:cs="Times New Roman"/>
          <w:sz w:val="24"/>
          <w:szCs w:val="24"/>
        </w:rPr>
        <w:t>Jeong</w:t>
      </w:r>
      <w:proofErr w:type="spellEnd"/>
      <w:r w:rsidRPr="009D39B3">
        <w:rPr>
          <w:rFonts w:ascii="Times New Roman" w:hAnsi="Times New Roman" w:cs="Times New Roman"/>
          <w:sz w:val="24"/>
          <w:szCs w:val="24"/>
        </w:rPr>
        <w:t xml:space="preserve"> J, Kang M, Lee GS, Moon JH, Lee HJ, Park YI, Choi G. Phytochrome B </w:t>
      </w:r>
      <w:proofErr w:type="spellStart"/>
      <w:r w:rsidRPr="009D39B3">
        <w:rPr>
          <w:rFonts w:ascii="Times New Roman" w:hAnsi="Times New Roman" w:cs="Times New Roman"/>
          <w:sz w:val="24"/>
          <w:szCs w:val="24"/>
        </w:rPr>
        <w:t>photobodies</w:t>
      </w:r>
      <w:proofErr w:type="spellEnd"/>
      <w:r w:rsidRPr="009D39B3">
        <w:rPr>
          <w:rFonts w:ascii="Times New Roman" w:hAnsi="Times New Roman" w:cs="Times New Roman"/>
          <w:sz w:val="24"/>
          <w:szCs w:val="24"/>
        </w:rPr>
        <w:t xml:space="preserve"> are comprised of phytochrome B and its primary and secondary interacting proteins. Nature Communications. 2023;</w:t>
      </w:r>
      <w:r>
        <w:rPr>
          <w:rFonts w:ascii="Times New Roman" w:hAnsi="Times New Roman" w:cs="Times New Roman"/>
          <w:sz w:val="24"/>
          <w:szCs w:val="24"/>
        </w:rPr>
        <w:t xml:space="preserve"> </w:t>
      </w:r>
      <w:r w:rsidRPr="009D39B3">
        <w:rPr>
          <w:rFonts w:ascii="Times New Roman" w:hAnsi="Times New Roman" w:cs="Times New Roman"/>
          <w:sz w:val="24"/>
          <w:szCs w:val="24"/>
        </w:rPr>
        <w:t>14(1):1708.</w:t>
      </w:r>
      <w:r w:rsidRPr="006F1BF7">
        <w:t xml:space="preserve"> </w:t>
      </w:r>
      <w:r w:rsidRPr="006F1BF7">
        <w:rPr>
          <w:rFonts w:ascii="Times New Roman" w:hAnsi="Times New Roman" w:cs="Times New Roman"/>
          <w:sz w:val="24"/>
          <w:szCs w:val="24"/>
          <w:u w:val="single"/>
        </w:rPr>
        <w:t>https://doi.org/10.1038/s41467-023-37421-z</w:t>
      </w:r>
    </w:p>
    <w:p w14:paraId="786FFF57"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t>Aukerman</w:t>
      </w:r>
      <w:proofErr w:type="spellEnd"/>
      <w:r w:rsidRPr="009D39B3">
        <w:rPr>
          <w:rFonts w:ascii="Times New Roman" w:hAnsi="Times New Roman" w:cs="Times New Roman"/>
          <w:sz w:val="24"/>
          <w:szCs w:val="24"/>
        </w:rPr>
        <w:t xml:space="preserve"> MJ, Hirschfeld M, Wester L, Weaver M, Clack T, </w:t>
      </w:r>
      <w:proofErr w:type="spellStart"/>
      <w:r w:rsidRPr="009D39B3">
        <w:rPr>
          <w:rFonts w:ascii="Times New Roman" w:hAnsi="Times New Roman" w:cs="Times New Roman"/>
          <w:sz w:val="24"/>
          <w:szCs w:val="24"/>
        </w:rPr>
        <w:t>Amasino</w:t>
      </w:r>
      <w:proofErr w:type="spellEnd"/>
      <w:r w:rsidRPr="009D39B3">
        <w:rPr>
          <w:rFonts w:ascii="Times New Roman" w:hAnsi="Times New Roman" w:cs="Times New Roman"/>
          <w:sz w:val="24"/>
          <w:szCs w:val="24"/>
        </w:rPr>
        <w:t xml:space="preserve"> RM, Sharrock RA. A deletion in the PHYD gene of the Arabidopsis </w:t>
      </w:r>
      <w:proofErr w:type="spellStart"/>
      <w:r w:rsidRPr="009D39B3">
        <w:rPr>
          <w:rFonts w:ascii="Times New Roman" w:hAnsi="Times New Roman" w:cs="Times New Roman"/>
          <w:sz w:val="24"/>
          <w:szCs w:val="24"/>
        </w:rPr>
        <w:t>Wassilewskija</w:t>
      </w:r>
      <w:proofErr w:type="spellEnd"/>
      <w:r w:rsidRPr="009D39B3">
        <w:rPr>
          <w:rFonts w:ascii="Times New Roman" w:hAnsi="Times New Roman" w:cs="Times New Roman"/>
          <w:sz w:val="24"/>
          <w:szCs w:val="24"/>
        </w:rPr>
        <w:t xml:space="preserve"> ecotype defines a role for phytochrome D in red/far-red light sensing. The Plant Cell. 1997; 9(8):1317-1326. </w:t>
      </w:r>
      <w:r w:rsidRPr="009D39B3">
        <w:rPr>
          <w:rFonts w:ascii="Times New Roman" w:hAnsi="Times New Roman" w:cs="Times New Roman"/>
          <w:sz w:val="24"/>
          <w:szCs w:val="24"/>
          <w:u w:val="single"/>
        </w:rPr>
        <w:t>https://doi.org/10.1105/tpc.9.8.1317</w:t>
      </w:r>
    </w:p>
    <w:p w14:paraId="7BA394C1"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Cashmore AR, </w:t>
      </w:r>
      <w:proofErr w:type="spellStart"/>
      <w:r w:rsidRPr="009D39B3">
        <w:rPr>
          <w:rFonts w:ascii="Times New Roman" w:hAnsi="Times New Roman" w:cs="Times New Roman"/>
          <w:sz w:val="24"/>
          <w:szCs w:val="24"/>
        </w:rPr>
        <w:t>Jarillo</w:t>
      </w:r>
      <w:proofErr w:type="spellEnd"/>
      <w:r w:rsidRPr="009D39B3">
        <w:rPr>
          <w:rFonts w:ascii="Times New Roman" w:hAnsi="Times New Roman" w:cs="Times New Roman"/>
          <w:sz w:val="24"/>
          <w:szCs w:val="24"/>
        </w:rPr>
        <w:t xml:space="preserve"> JA, Wu YJ, Liu D. Cryptochromes: blue light receptors for plants and animals. Science 1999; 284(5415): 760-765. </w:t>
      </w:r>
      <w:r w:rsidRPr="009D39B3">
        <w:rPr>
          <w:rFonts w:ascii="Times New Roman" w:hAnsi="Times New Roman" w:cs="Times New Roman"/>
          <w:sz w:val="24"/>
          <w:szCs w:val="24"/>
          <w:u w:val="single"/>
        </w:rPr>
        <w:t>https://doi.org/10.1126/science.284.5415.760</w:t>
      </w:r>
    </w:p>
    <w:p w14:paraId="4D8E9C89"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t>Chaves</w:t>
      </w:r>
      <w:proofErr w:type="spellEnd"/>
      <w:r w:rsidRPr="009D39B3">
        <w:rPr>
          <w:rFonts w:ascii="Times New Roman" w:hAnsi="Times New Roman" w:cs="Times New Roman"/>
          <w:sz w:val="24"/>
          <w:szCs w:val="24"/>
        </w:rPr>
        <w:t xml:space="preserve"> I, Pokorny R, </w:t>
      </w:r>
      <w:proofErr w:type="spellStart"/>
      <w:r w:rsidRPr="009D39B3">
        <w:rPr>
          <w:rFonts w:ascii="Times New Roman" w:hAnsi="Times New Roman" w:cs="Times New Roman"/>
          <w:sz w:val="24"/>
          <w:szCs w:val="24"/>
        </w:rPr>
        <w:t>Byrdin</w:t>
      </w:r>
      <w:proofErr w:type="spellEnd"/>
      <w:r w:rsidRPr="009D39B3">
        <w:rPr>
          <w:rFonts w:ascii="Times New Roman" w:hAnsi="Times New Roman" w:cs="Times New Roman"/>
          <w:sz w:val="24"/>
          <w:szCs w:val="24"/>
        </w:rPr>
        <w:t xml:space="preserve"> M, Hoang N, Ritz T, </w:t>
      </w:r>
      <w:proofErr w:type="spellStart"/>
      <w:r w:rsidRPr="009D39B3">
        <w:rPr>
          <w:rFonts w:ascii="Times New Roman" w:hAnsi="Times New Roman" w:cs="Times New Roman"/>
          <w:sz w:val="24"/>
          <w:szCs w:val="24"/>
        </w:rPr>
        <w:t>Brettel</w:t>
      </w:r>
      <w:proofErr w:type="spellEnd"/>
      <w:r w:rsidRPr="009D39B3">
        <w:rPr>
          <w:rFonts w:ascii="Times New Roman" w:hAnsi="Times New Roman" w:cs="Times New Roman"/>
          <w:sz w:val="24"/>
          <w:szCs w:val="24"/>
        </w:rPr>
        <w:t xml:space="preserve"> K, Essen LO, Horst GT, </w:t>
      </w:r>
      <w:proofErr w:type="spellStart"/>
      <w:r w:rsidRPr="009D39B3">
        <w:rPr>
          <w:rFonts w:ascii="Times New Roman" w:hAnsi="Times New Roman" w:cs="Times New Roman"/>
          <w:sz w:val="24"/>
          <w:szCs w:val="24"/>
        </w:rPr>
        <w:t>Batschauer</w:t>
      </w:r>
      <w:proofErr w:type="spellEnd"/>
      <w:r w:rsidRPr="009D39B3">
        <w:rPr>
          <w:rFonts w:ascii="Times New Roman" w:hAnsi="Times New Roman" w:cs="Times New Roman"/>
          <w:sz w:val="24"/>
          <w:szCs w:val="24"/>
        </w:rPr>
        <w:t xml:space="preserve"> A, Ahmad M. The cryptochromes: blue light photoreceptors in plants and animals. Annual review of plant biology. 2011; 62(1): 335-364. </w:t>
      </w:r>
      <w:r w:rsidRPr="009D39B3">
        <w:rPr>
          <w:rFonts w:ascii="Times New Roman" w:hAnsi="Times New Roman" w:cs="Times New Roman"/>
          <w:sz w:val="24"/>
          <w:szCs w:val="24"/>
          <w:u w:val="single"/>
        </w:rPr>
        <w:t>https://doi.org/10.1146/annurev-arplant-042110-103759</w:t>
      </w:r>
    </w:p>
    <w:p w14:paraId="73180750" w14:textId="77777777" w:rsidR="00544E7E" w:rsidRPr="0086682B"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lastRenderedPageBreak/>
        <w:t xml:space="preserve">Ozturk N. Phylogeny of the cryptochrome photolyase family and the origins of circadian photoreception in animals. </w:t>
      </w:r>
      <w:r w:rsidRPr="009D39B3">
        <w:rPr>
          <w:rFonts w:ascii="Times New Roman" w:hAnsi="Times New Roman" w:cs="Times New Roman"/>
          <w:iCs/>
          <w:sz w:val="24"/>
          <w:szCs w:val="24"/>
        </w:rPr>
        <w:t>Genome Biology and Evolution. 2017; 9</w:t>
      </w:r>
      <w:r w:rsidRPr="009D39B3">
        <w:rPr>
          <w:rFonts w:ascii="Times New Roman" w:hAnsi="Times New Roman" w:cs="Times New Roman"/>
          <w:sz w:val="24"/>
          <w:szCs w:val="24"/>
        </w:rPr>
        <w:t>(7): 1687-1699.</w:t>
      </w:r>
      <w:r w:rsidRPr="0086682B">
        <w:t xml:space="preserve"> </w:t>
      </w:r>
      <w:r w:rsidRPr="0086682B">
        <w:rPr>
          <w:rFonts w:ascii="Times New Roman" w:hAnsi="Times New Roman" w:cs="Times New Roman"/>
          <w:sz w:val="24"/>
          <w:szCs w:val="24"/>
          <w:u w:val="single"/>
        </w:rPr>
        <w:t>DOI: 10.1111/php.12676</w:t>
      </w:r>
    </w:p>
    <w:p w14:paraId="7BDD7634" w14:textId="77777777" w:rsidR="00544E7E" w:rsidRPr="00816081"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Hoang N, </w:t>
      </w:r>
      <w:proofErr w:type="spellStart"/>
      <w:r w:rsidRPr="009D39B3">
        <w:rPr>
          <w:rFonts w:ascii="Times New Roman" w:hAnsi="Times New Roman" w:cs="Times New Roman"/>
          <w:sz w:val="24"/>
          <w:szCs w:val="24"/>
        </w:rPr>
        <w:t>Schleicher</w:t>
      </w:r>
      <w:proofErr w:type="spellEnd"/>
      <w:r w:rsidRPr="009D39B3">
        <w:rPr>
          <w:rFonts w:ascii="Times New Roman" w:hAnsi="Times New Roman" w:cs="Times New Roman"/>
          <w:sz w:val="24"/>
          <w:szCs w:val="24"/>
        </w:rPr>
        <w:t xml:space="preserve"> E, </w:t>
      </w:r>
      <w:proofErr w:type="spellStart"/>
      <w:r w:rsidRPr="009D39B3">
        <w:rPr>
          <w:rFonts w:ascii="Times New Roman" w:hAnsi="Times New Roman" w:cs="Times New Roman"/>
          <w:sz w:val="24"/>
          <w:szCs w:val="24"/>
        </w:rPr>
        <w:t>Kacprzak</w:t>
      </w:r>
      <w:proofErr w:type="spellEnd"/>
      <w:r w:rsidRPr="009D39B3">
        <w:rPr>
          <w:rFonts w:ascii="Times New Roman" w:hAnsi="Times New Roman" w:cs="Times New Roman"/>
          <w:sz w:val="24"/>
          <w:szCs w:val="24"/>
        </w:rPr>
        <w:t xml:space="preserve"> S, </w:t>
      </w:r>
      <w:proofErr w:type="spellStart"/>
      <w:r w:rsidRPr="009D39B3">
        <w:rPr>
          <w:rFonts w:ascii="Times New Roman" w:hAnsi="Times New Roman" w:cs="Times New Roman"/>
          <w:sz w:val="24"/>
          <w:szCs w:val="24"/>
        </w:rPr>
        <w:t>Bouly</w:t>
      </w:r>
      <w:proofErr w:type="spellEnd"/>
      <w:r w:rsidRPr="009D39B3">
        <w:rPr>
          <w:rFonts w:ascii="Times New Roman" w:hAnsi="Times New Roman" w:cs="Times New Roman"/>
          <w:sz w:val="24"/>
          <w:szCs w:val="24"/>
        </w:rPr>
        <w:t xml:space="preserve"> JP, Picot M, Wu W, Berndt A, Wolf E, </w:t>
      </w:r>
      <w:proofErr w:type="spellStart"/>
      <w:r w:rsidRPr="009D39B3">
        <w:rPr>
          <w:rFonts w:ascii="Times New Roman" w:hAnsi="Times New Roman" w:cs="Times New Roman"/>
          <w:sz w:val="24"/>
          <w:szCs w:val="24"/>
        </w:rPr>
        <w:t>Bittl</w:t>
      </w:r>
      <w:proofErr w:type="spellEnd"/>
      <w:r w:rsidRPr="009D39B3">
        <w:rPr>
          <w:rFonts w:ascii="Times New Roman" w:hAnsi="Times New Roman" w:cs="Times New Roman"/>
          <w:sz w:val="24"/>
          <w:szCs w:val="24"/>
        </w:rPr>
        <w:t xml:space="preserve"> R, Ahmad M. Human and Drosophila cryptochromes are light activated by flavin photoreduction in living cells. </w:t>
      </w:r>
      <w:proofErr w:type="spellStart"/>
      <w:r w:rsidRPr="009D39B3">
        <w:rPr>
          <w:rFonts w:ascii="Times New Roman" w:hAnsi="Times New Roman" w:cs="Times New Roman"/>
          <w:sz w:val="24"/>
          <w:szCs w:val="24"/>
        </w:rPr>
        <w:t>PLoS</w:t>
      </w:r>
      <w:proofErr w:type="spellEnd"/>
      <w:r w:rsidRPr="009D39B3">
        <w:rPr>
          <w:rFonts w:ascii="Times New Roman" w:hAnsi="Times New Roman" w:cs="Times New Roman"/>
          <w:sz w:val="24"/>
          <w:szCs w:val="24"/>
        </w:rPr>
        <w:t xml:space="preserve"> biology. 2008; 6(7)</w:t>
      </w:r>
      <w:r>
        <w:rPr>
          <w:rFonts w:ascii="Times New Roman" w:hAnsi="Times New Roman" w:cs="Times New Roman"/>
          <w:sz w:val="24"/>
          <w:szCs w:val="24"/>
        </w:rPr>
        <w:t xml:space="preserve">: </w:t>
      </w:r>
      <w:r w:rsidRPr="009D39B3">
        <w:rPr>
          <w:rFonts w:ascii="Times New Roman" w:hAnsi="Times New Roman" w:cs="Times New Roman"/>
          <w:sz w:val="24"/>
          <w:szCs w:val="24"/>
        </w:rPr>
        <w:t>160.</w:t>
      </w:r>
      <w:r w:rsidRPr="00816081">
        <w:t xml:space="preserve"> </w:t>
      </w:r>
      <w:r w:rsidRPr="00816081">
        <w:rPr>
          <w:rFonts w:ascii="Times New Roman" w:hAnsi="Times New Roman" w:cs="Times New Roman"/>
          <w:sz w:val="24"/>
          <w:szCs w:val="24"/>
          <w:u w:val="single"/>
        </w:rPr>
        <w:t>https://doi.org/10.1371/journal.pbio.0060160</w:t>
      </w:r>
    </w:p>
    <w:p w14:paraId="7A0CA9B0"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Ahmad M, </w:t>
      </w:r>
      <w:proofErr w:type="spellStart"/>
      <w:r w:rsidRPr="009D39B3">
        <w:rPr>
          <w:rFonts w:ascii="Times New Roman" w:hAnsi="Times New Roman" w:cs="Times New Roman"/>
          <w:sz w:val="24"/>
          <w:szCs w:val="24"/>
        </w:rPr>
        <w:t>Jarillo</w:t>
      </w:r>
      <w:proofErr w:type="spellEnd"/>
      <w:r w:rsidRPr="009D39B3">
        <w:rPr>
          <w:rFonts w:ascii="Times New Roman" w:hAnsi="Times New Roman" w:cs="Times New Roman"/>
          <w:sz w:val="24"/>
          <w:szCs w:val="24"/>
        </w:rPr>
        <w:t xml:space="preserve"> JA, Cashmore AR. Chimeric proteins between cry1 and cry2 Arabidopsis blue light photoreceptors indicates overlapping functions and varying protein stability. The Plant Cell. 1998; 10(2):197-207. </w:t>
      </w:r>
      <w:r w:rsidRPr="009D39B3">
        <w:rPr>
          <w:rFonts w:ascii="Times New Roman" w:hAnsi="Times New Roman" w:cs="Times New Roman"/>
          <w:sz w:val="24"/>
          <w:szCs w:val="24"/>
          <w:u w:val="single"/>
        </w:rPr>
        <w:t>https://doi.org/10.1105/tpc.10.2.197</w:t>
      </w:r>
    </w:p>
    <w:p w14:paraId="52D6CE6E"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B, Feder ME, Kang L. Evolution of heat-shock protein expression underlying adaptive responses to environmental stress. Molecular Ecology. 2018; 27: 3040–3054.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10.1111/mec.14769</w:t>
      </w:r>
    </w:p>
    <w:p w14:paraId="15BA37CB"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Christie JM. </w:t>
      </w:r>
      <w:proofErr w:type="spellStart"/>
      <w:r w:rsidRPr="009D39B3">
        <w:rPr>
          <w:rFonts w:ascii="Times New Roman" w:hAnsi="Times New Roman" w:cs="Times New Roman"/>
          <w:sz w:val="24"/>
          <w:szCs w:val="24"/>
        </w:rPr>
        <w:t>Phototropin</w:t>
      </w:r>
      <w:proofErr w:type="spellEnd"/>
      <w:r w:rsidRPr="009D39B3">
        <w:rPr>
          <w:rFonts w:ascii="Times New Roman" w:hAnsi="Times New Roman" w:cs="Times New Roman"/>
          <w:sz w:val="24"/>
          <w:szCs w:val="24"/>
        </w:rPr>
        <w:t xml:space="preserve"> Blue-Light Receptors. </w:t>
      </w:r>
      <w:r w:rsidRPr="009D39B3">
        <w:rPr>
          <w:rFonts w:ascii="Times New Roman" w:hAnsi="Times New Roman" w:cs="Times New Roman"/>
          <w:iCs/>
          <w:sz w:val="24"/>
          <w:szCs w:val="24"/>
        </w:rPr>
        <w:t>Annual Review of Plant Biology</w:t>
      </w:r>
      <w:r w:rsidRPr="009D39B3">
        <w:rPr>
          <w:rFonts w:ascii="Times New Roman" w:hAnsi="Times New Roman" w:cs="Times New Roman"/>
          <w:sz w:val="24"/>
          <w:szCs w:val="24"/>
        </w:rPr>
        <w:t xml:space="preserve">. 2007; 58: 21-45.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10.1146/annurev.arplant.58.032806.103951</w:t>
      </w:r>
    </w:p>
    <w:p w14:paraId="23FB1474" w14:textId="77777777" w:rsidR="00544E7E" w:rsidRPr="007A4DDA"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Briggs WR, Christie JM. 2002. </w:t>
      </w:r>
      <w:proofErr w:type="spellStart"/>
      <w:r w:rsidRPr="009D39B3">
        <w:rPr>
          <w:rFonts w:ascii="Times New Roman" w:hAnsi="Times New Roman" w:cs="Times New Roman"/>
          <w:sz w:val="24"/>
          <w:szCs w:val="24"/>
        </w:rPr>
        <w:t>Phototropins</w:t>
      </w:r>
      <w:proofErr w:type="spellEnd"/>
      <w:r w:rsidRPr="009D39B3">
        <w:rPr>
          <w:rFonts w:ascii="Times New Roman" w:hAnsi="Times New Roman" w:cs="Times New Roman"/>
          <w:sz w:val="24"/>
          <w:szCs w:val="24"/>
        </w:rPr>
        <w:t xml:space="preserve"> 1 and 2: versatile plant blue-light receptors. Trends in plant science. 2002; 7(5): 204-210.</w:t>
      </w:r>
      <w:r w:rsidRPr="007A4DDA">
        <w:t xml:space="preserve"> </w:t>
      </w:r>
      <w:r w:rsidRPr="007A4DDA">
        <w:rPr>
          <w:rFonts w:ascii="Times New Roman" w:hAnsi="Times New Roman" w:cs="Times New Roman"/>
          <w:sz w:val="24"/>
          <w:szCs w:val="24"/>
          <w:u w:val="single"/>
        </w:rPr>
        <w:t xml:space="preserve">https://doi.org/10.1016/S1360-1385(02)02245-8 </w:t>
      </w:r>
    </w:p>
    <w:p w14:paraId="724C7856" w14:textId="77777777" w:rsidR="00544E7E"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Briggs WR. Phototropism: some history, some puzzles, and a look ahead. Plant Physiology. 2014; 164: 13–23. </w:t>
      </w:r>
      <w:hyperlink r:id="rId18" w:history="1">
        <w:r w:rsidRPr="006D30FB">
          <w:rPr>
            <w:rStyle w:val="Hyperlink"/>
            <w:rFonts w:ascii="Times New Roman" w:hAnsi="Times New Roman" w:cs="Times New Roman"/>
            <w:sz w:val="24"/>
            <w:szCs w:val="24"/>
          </w:rPr>
          <w:t>https://doi.org/10.1104/pp.113.230573</w:t>
        </w:r>
      </w:hyperlink>
    </w:p>
    <w:p w14:paraId="7AB15F0B"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Vandenbussche</w:t>
      </w:r>
      <w:proofErr w:type="spellEnd"/>
      <w:r w:rsidRPr="009D39B3">
        <w:rPr>
          <w:rFonts w:ascii="Times New Roman" w:hAnsi="Times New Roman" w:cs="Times New Roman"/>
          <w:sz w:val="24"/>
          <w:szCs w:val="24"/>
        </w:rPr>
        <w:t xml:space="preserve"> F, </w:t>
      </w:r>
      <w:proofErr w:type="spellStart"/>
      <w:r w:rsidRPr="009D39B3">
        <w:rPr>
          <w:rFonts w:ascii="Times New Roman" w:hAnsi="Times New Roman" w:cs="Times New Roman"/>
          <w:sz w:val="24"/>
          <w:szCs w:val="24"/>
        </w:rPr>
        <w:t>Straeten</w:t>
      </w:r>
      <w:proofErr w:type="spellEnd"/>
      <w:r w:rsidRPr="009D39B3">
        <w:rPr>
          <w:rFonts w:ascii="Times New Roman" w:hAnsi="Times New Roman" w:cs="Times New Roman"/>
          <w:sz w:val="24"/>
          <w:szCs w:val="24"/>
        </w:rPr>
        <w:t xml:space="preserve"> D. Differential accumulation of elongated hypocotyl5 correlates with hypocotyl bending to ultraviolet-B light. Plant Physiology. 2014; 166: 40–43.</w:t>
      </w:r>
      <w:r w:rsidRPr="00D71145">
        <w:t xml:space="preserve"> </w:t>
      </w:r>
      <w:r w:rsidRPr="00D71145">
        <w:rPr>
          <w:rFonts w:ascii="Times New Roman" w:hAnsi="Times New Roman" w:cs="Times New Roman"/>
          <w:sz w:val="24"/>
          <w:szCs w:val="24"/>
          <w:u w:val="single"/>
        </w:rPr>
        <w:t>https://doi.org/10.1104/pp.114.244582</w:t>
      </w:r>
    </w:p>
    <w:p w14:paraId="0198271B"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Liscum</w:t>
      </w:r>
      <w:proofErr w:type="spellEnd"/>
      <w:r w:rsidRPr="009D39B3">
        <w:rPr>
          <w:rFonts w:ascii="Times New Roman" w:hAnsi="Times New Roman" w:cs="Times New Roman"/>
          <w:sz w:val="24"/>
          <w:szCs w:val="24"/>
        </w:rPr>
        <w:t xml:space="preserve"> E, Askinosie SK, </w:t>
      </w:r>
      <w:proofErr w:type="spellStart"/>
      <w:r w:rsidRPr="009D39B3">
        <w:rPr>
          <w:rFonts w:ascii="Times New Roman" w:hAnsi="Times New Roman" w:cs="Times New Roman"/>
          <w:sz w:val="24"/>
          <w:szCs w:val="24"/>
        </w:rPr>
        <w:t>Leuchtman</w:t>
      </w:r>
      <w:proofErr w:type="spellEnd"/>
      <w:r w:rsidRPr="009D39B3">
        <w:rPr>
          <w:rFonts w:ascii="Times New Roman" w:hAnsi="Times New Roman" w:cs="Times New Roman"/>
          <w:sz w:val="24"/>
          <w:szCs w:val="24"/>
        </w:rPr>
        <w:t xml:space="preserve"> DL, Morrow J, </w:t>
      </w:r>
      <w:proofErr w:type="spellStart"/>
      <w:r w:rsidRPr="009D39B3">
        <w:rPr>
          <w:rFonts w:ascii="Times New Roman" w:hAnsi="Times New Roman" w:cs="Times New Roman"/>
          <w:sz w:val="24"/>
          <w:szCs w:val="24"/>
        </w:rPr>
        <w:t>Willenburg</w:t>
      </w:r>
      <w:proofErr w:type="spellEnd"/>
      <w:r w:rsidRPr="009D39B3">
        <w:rPr>
          <w:rFonts w:ascii="Times New Roman" w:hAnsi="Times New Roman" w:cs="Times New Roman"/>
          <w:sz w:val="24"/>
          <w:szCs w:val="24"/>
        </w:rPr>
        <w:t xml:space="preserve"> KT, Coats DR. Phototropism: growing towards an understanding of plant movement. Plant Cell. 2014; 26: 38–55.</w:t>
      </w:r>
      <w:r w:rsidRPr="00E12A26">
        <w:t xml:space="preserve"> </w:t>
      </w:r>
      <w:r w:rsidRPr="00E12A26">
        <w:rPr>
          <w:rFonts w:ascii="Times New Roman" w:hAnsi="Times New Roman" w:cs="Times New Roman"/>
          <w:sz w:val="24"/>
          <w:szCs w:val="24"/>
          <w:u w:val="single"/>
        </w:rPr>
        <w:t>https://doi.org/10.1105/tpc.113.119727</w:t>
      </w:r>
    </w:p>
    <w:p w14:paraId="4520DEE5" w14:textId="77777777" w:rsidR="00544E7E"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Sakai T, </w:t>
      </w:r>
      <w:proofErr w:type="spellStart"/>
      <w:r w:rsidRPr="009D39B3">
        <w:rPr>
          <w:rFonts w:ascii="Times New Roman" w:hAnsi="Times New Roman" w:cs="Times New Roman"/>
          <w:sz w:val="24"/>
          <w:szCs w:val="24"/>
        </w:rPr>
        <w:t>Haga</w:t>
      </w:r>
      <w:proofErr w:type="spellEnd"/>
      <w:r w:rsidRPr="009D39B3">
        <w:rPr>
          <w:rFonts w:ascii="Times New Roman" w:hAnsi="Times New Roman" w:cs="Times New Roman"/>
          <w:sz w:val="24"/>
          <w:szCs w:val="24"/>
        </w:rPr>
        <w:t xml:space="preserve"> K. Molecular genetic analysis of phototropism in Arabidopsis. Plant Cell Physiology. 2012; 53: 1517–1534.</w:t>
      </w:r>
      <w:r w:rsidRPr="00922851">
        <w:t xml:space="preserve"> </w:t>
      </w:r>
      <w:hyperlink r:id="rId19" w:history="1">
        <w:r w:rsidRPr="006D30FB">
          <w:rPr>
            <w:rStyle w:val="Hyperlink"/>
            <w:rFonts w:ascii="Times New Roman" w:hAnsi="Times New Roman" w:cs="Times New Roman"/>
            <w:sz w:val="24"/>
            <w:szCs w:val="24"/>
          </w:rPr>
          <w:t>https://doi.org/10.1093/pcp/pcs111</w:t>
        </w:r>
      </w:hyperlink>
    </w:p>
    <w:p w14:paraId="1913D7DA" w14:textId="77777777" w:rsidR="00544E7E" w:rsidRPr="00890CAD" w:rsidRDefault="00544E7E" w:rsidP="00544E7E">
      <w:pPr>
        <w:pStyle w:val="ListParagraph"/>
        <w:numPr>
          <w:ilvl w:val="0"/>
          <w:numId w:val="20"/>
        </w:numPr>
        <w:spacing w:after="200" w:line="276" w:lineRule="auto"/>
        <w:jc w:val="both"/>
        <w:rPr>
          <w:rFonts w:ascii="Times New Roman" w:hAnsi="Times New Roman" w:cs="Times New Roman"/>
          <w:sz w:val="28"/>
          <w:szCs w:val="24"/>
          <w:u w:val="single"/>
        </w:rPr>
      </w:pPr>
      <w:proofErr w:type="spellStart"/>
      <w:r w:rsidRPr="009D39B3">
        <w:rPr>
          <w:rFonts w:ascii="Times New Roman" w:hAnsi="Times New Roman" w:cs="Times New Roman"/>
          <w:sz w:val="24"/>
          <w:szCs w:val="24"/>
        </w:rPr>
        <w:t>Kutschera</w:t>
      </w:r>
      <w:proofErr w:type="spellEnd"/>
      <w:r w:rsidRPr="009D39B3">
        <w:rPr>
          <w:rFonts w:ascii="Times New Roman" w:hAnsi="Times New Roman" w:cs="Times New Roman"/>
          <w:sz w:val="24"/>
          <w:szCs w:val="24"/>
        </w:rPr>
        <w:t xml:space="preserve"> U, Briggs WR. Root phototropism: from dogma to the mechanism of blue light perception. Planta. 2012; 235: 443–452.</w:t>
      </w:r>
      <w:r w:rsidRPr="00890CAD">
        <w:t xml:space="preserve"> </w:t>
      </w:r>
      <w:r w:rsidRPr="00890CAD">
        <w:rPr>
          <w:rFonts w:ascii="Times New Roman" w:hAnsi="Times New Roman" w:cs="Times New Roman"/>
          <w:sz w:val="24"/>
          <w:u w:val="single"/>
        </w:rPr>
        <w:t>DOI 10.1007/s00425-012-1597-y</w:t>
      </w:r>
    </w:p>
    <w:p w14:paraId="294C9146" w14:textId="77777777" w:rsidR="00544E7E"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Sakai T, Kagawa T, Kasahara M, Swartz TE, Christie JM, Briggs WR, Wada M, Okada K. Arabidopsis nph1 and npl1: blue light receptors that mediate both phototropism and chloroplast relocation. Proceeding National Academic Science. 2001; 98: 6969–6974.</w:t>
      </w:r>
      <w:r w:rsidRPr="00922851">
        <w:t xml:space="preserve"> </w:t>
      </w:r>
      <w:hyperlink r:id="rId20" w:history="1">
        <w:r w:rsidRPr="006D30FB">
          <w:rPr>
            <w:rStyle w:val="Hyperlink"/>
            <w:rFonts w:ascii="Times New Roman" w:hAnsi="Times New Roman" w:cs="Times New Roman"/>
            <w:sz w:val="24"/>
            <w:szCs w:val="24"/>
          </w:rPr>
          <w:t>https://doi.org/10.1073/pnas.101137598</w:t>
        </w:r>
      </w:hyperlink>
    </w:p>
    <w:p w14:paraId="796E046A"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Briggs WR, Olney MA. Photoreceptors in plant photomorphogenesis to date. </w:t>
      </w:r>
      <w:r w:rsidRPr="009D39B3">
        <w:rPr>
          <w:rStyle w:val="Emphasis"/>
          <w:rFonts w:ascii="Times New Roman" w:hAnsi="Times New Roman" w:cs="Times New Roman"/>
          <w:i w:val="0"/>
          <w:iCs w:val="0"/>
          <w:sz w:val="24"/>
          <w:szCs w:val="24"/>
        </w:rPr>
        <w:t>Current Opinion in Plant Biology. 2001; 4</w:t>
      </w:r>
      <w:r w:rsidRPr="009D39B3">
        <w:rPr>
          <w:rFonts w:ascii="Times New Roman" w:hAnsi="Times New Roman" w:cs="Times New Roman"/>
          <w:sz w:val="24"/>
          <w:szCs w:val="24"/>
        </w:rPr>
        <w:t xml:space="preserve">(5): 421-426. </w:t>
      </w:r>
      <w:r w:rsidRPr="009D39B3">
        <w:rPr>
          <w:rFonts w:ascii="Times New Roman" w:hAnsi="Times New Roman" w:cs="Times New Roman"/>
          <w:sz w:val="24"/>
          <w:szCs w:val="24"/>
          <w:u w:val="single"/>
        </w:rPr>
        <w:t>https://doi.org/10.1104/pp.125.1.85</w:t>
      </w:r>
    </w:p>
    <w:p w14:paraId="0CAC5C7C" w14:textId="77777777" w:rsidR="00544E7E" w:rsidRPr="00D71145"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t>Vandenbussche</w:t>
      </w:r>
      <w:proofErr w:type="spellEnd"/>
      <w:r w:rsidRPr="009D39B3">
        <w:rPr>
          <w:rFonts w:ascii="Times New Roman" w:hAnsi="Times New Roman" w:cs="Times New Roman"/>
          <w:sz w:val="24"/>
          <w:szCs w:val="24"/>
        </w:rPr>
        <w:t xml:space="preserve"> F, Tilbrook K, Fierro AC, </w:t>
      </w:r>
      <w:proofErr w:type="spellStart"/>
      <w:r w:rsidRPr="009D39B3">
        <w:rPr>
          <w:rFonts w:ascii="Times New Roman" w:hAnsi="Times New Roman" w:cs="Times New Roman"/>
          <w:sz w:val="24"/>
          <w:szCs w:val="24"/>
        </w:rPr>
        <w:t>Marchal</w:t>
      </w:r>
      <w:proofErr w:type="spellEnd"/>
      <w:r w:rsidRPr="009D39B3">
        <w:rPr>
          <w:rFonts w:ascii="Times New Roman" w:hAnsi="Times New Roman" w:cs="Times New Roman"/>
          <w:sz w:val="24"/>
          <w:szCs w:val="24"/>
        </w:rPr>
        <w:t xml:space="preserve"> K, </w:t>
      </w:r>
      <w:proofErr w:type="spellStart"/>
      <w:r w:rsidRPr="009D39B3">
        <w:rPr>
          <w:rFonts w:ascii="Times New Roman" w:hAnsi="Times New Roman" w:cs="Times New Roman"/>
          <w:sz w:val="24"/>
          <w:szCs w:val="24"/>
        </w:rPr>
        <w:t>Poelman</w:t>
      </w:r>
      <w:proofErr w:type="spellEnd"/>
      <w:r w:rsidRPr="009D39B3">
        <w:rPr>
          <w:rFonts w:ascii="Times New Roman" w:hAnsi="Times New Roman" w:cs="Times New Roman"/>
          <w:sz w:val="24"/>
          <w:szCs w:val="24"/>
        </w:rPr>
        <w:t xml:space="preserve"> D, Van Der </w:t>
      </w:r>
      <w:proofErr w:type="spellStart"/>
      <w:r w:rsidRPr="009D39B3">
        <w:rPr>
          <w:rFonts w:ascii="Times New Roman" w:hAnsi="Times New Roman" w:cs="Times New Roman"/>
          <w:sz w:val="24"/>
          <w:szCs w:val="24"/>
        </w:rPr>
        <w:t>Straeten</w:t>
      </w:r>
      <w:proofErr w:type="spellEnd"/>
      <w:r w:rsidRPr="009D39B3">
        <w:rPr>
          <w:rFonts w:ascii="Times New Roman" w:hAnsi="Times New Roman" w:cs="Times New Roman"/>
          <w:sz w:val="24"/>
          <w:szCs w:val="24"/>
        </w:rPr>
        <w:t xml:space="preserve"> D, Ulm R.  Photoreceptor-mediated bending towards UV-B in Arabidopsis. Molecular Plant.2014; 7: 1041–1052</w:t>
      </w:r>
      <w:r w:rsidRPr="00D71145">
        <w:rPr>
          <w:rFonts w:ascii="Times New Roman" w:hAnsi="Times New Roman" w:cs="Times New Roman"/>
          <w:sz w:val="24"/>
          <w:szCs w:val="24"/>
          <w:u w:val="single"/>
        </w:rPr>
        <w:t>.</w:t>
      </w:r>
      <w:r w:rsidRPr="00D71145">
        <w:rPr>
          <w:u w:val="single"/>
        </w:rPr>
        <w:t xml:space="preserve"> </w:t>
      </w:r>
      <w:r w:rsidRPr="00D71145">
        <w:rPr>
          <w:rFonts w:ascii="Times New Roman" w:hAnsi="Times New Roman" w:cs="Times New Roman"/>
          <w:sz w:val="24"/>
          <w:szCs w:val="24"/>
          <w:u w:val="single"/>
        </w:rPr>
        <w:t>https://doi.org/10.1093/mp/ssu039</w:t>
      </w:r>
    </w:p>
    <w:p w14:paraId="4B64ABD5"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shd w:val="clear" w:color="auto" w:fill="FFFFFF"/>
        </w:rPr>
      </w:pPr>
      <w:r w:rsidRPr="009D39B3">
        <w:rPr>
          <w:rFonts w:ascii="Times New Roman" w:hAnsi="Times New Roman" w:cs="Times New Roman"/>
          <w:sz w:val="24"/>
          <w:szCs w:val="24"/>
          <w:shd w:val="clear" w:color="auto" w:fill="FFFFFF"/>
        </w:rPr>
        <w:t xml:space="preserve">Wang Y, </w:t>
      </w:r>
      <w:proofErr w:type="spellStart"/>
      <w:r w:rsidRPr="009D39B3">
        <w:rPr>
          <w:rFonts w:ascii="Times New Roman" w:hAnsi="Times New Roman" w:cs="Times New Roman"/>
          <w:sz w:val="24"/>
          <w:szCs w:val="24"/>
          <w:shd w:val="clear" w:color="auto" w:fill="FFFFFF"/>
        </w:rPr>
        <w:t>Folta</w:t>
      </w:r>
      <w:proofErr w:type="spellEnd"/>
      <w:r w:rsidRPr="009D39B3">
        <w:rPr>
          <w:rFonts w:ascii="Times New Roman" w:hAnsi="Times New Roman" w:cs="Times New Roman"/>
          <w:sz w:val="24"/>
          <w:szCs w:val="24"/>
          <w:shd w:val="clear" w:color="auto" w:fill="FFFFFF"/>
        </w:rPr>
        <w:t xml:space="preserve"> KM. Contributions of green light to plant growth and development. American journal of botany. 2013;</w:t>
      </w:r>
      <w:r>
        <w:rPr>
          <w:rFonts w:ascii="Times New Roman" w:hAnsi="Times New Roman" w:cs="Times New Roman"/>
          <w:sz w:val="24"/>
          <w:szCs w:val="24"/>
          <w:shd w:val="clear" w:color="auto" w:fill="FFFFFF"/>
        </w:rPr>
        <w:t xml:space="preserve"> </w:t>
      </w:r>
      <w:r w:rsidRPr="009D39B3">
        <w:rPr>
          <w:rFonts w:ascii="Times New Roman" w:hAnsi="Times New Roman" w:cs="Times New Roman"/>
          <w:sz w:val="24"/>
          <w:szCs w:val="24"/>
          <w:shd w:val="clear" w:color="auto" w:fill="FFFFFF"/>
        </w:rPr>
        <w:t>100(1):70-8.</w:t>
      </w:r>
      <w:r w:rsidRPr="00D71145">
        <w:t xml:space="preserve"> </w:t>
      </w:r>
      <w:r w:rsidRPr="00D71145">
        <w:rPr>
          <w:rFonts w:ascii="Times New Roman" w:hAnsi="Times New Roman" w:cs="Times New Roman"/>
          <w:sz w:val="24"/>
          <w:szCs w:val="24"/>
          <w:u w:val="single"/>
          <w:shd w:val="clear" w:color="auto" w:fill="FFFFFF"/>
        </w:rPr>
        <w:t>https://doi.org/10.3732/ajb.1200354</w:t>
      </w:r>
    </w:p>
    <w:p w14:paraId="7020D95A" w14:textId="77777777" w:rsidR="00544E7E" w:rsidRPr="009D39B3" w:rsidRDefault="00544E7E" w:rsidP="00544E7E">
      <w:pPr>
        <w:pStyle w:val="ListParagraph"/>
        <w:numPr>
          <w:ilvl w:val="0"/>
          <w:numId w:val="20"/>
        </w:numPr>
        <w:jc w:val="both"/>
        <w:rPr>
          <w:rFonts w:ascii="Times New Roman" w:hAnsi="Times New Roman" w:cs="Times New Roman"/>
          <w:sz w:val="24"/>
          <w:szCs w:val="24"/>
          <w:shd w:val="clear" w:color="auto" w:fill="FFFFFF"/>
        </w:rPr>
      </w:pPr>
      <w:r w:rsidRPr="009D39B3">
        <w:rPr>
          <w:rFonts w:ascii="Times New Roman" w:hAnsi="Times New Roman" w:cs="Times New Roman"/>
          <w:sz w:val="24"/>
          <w:szCs w:val="24"/>
          <w:shd w:val="clear" w:color="auto" w:fill="FFFFFF"/>
        </w:rPr>
        <w:t xml:space="preserve">Kim HH, Goins GD, Wheeler RM, Sager JC. Green-light supplementation for enhanced lettuce growth under red-and blue-light-emitting diodes. </w:t>
      </w:r>
      <w:proofErr w:type="spellStart"/>
      <w:r w:rsidRPr="009D39B3">
        <w:rPr>
          <w:rFonts w:ascii="Times New Roman" w:hAnsi="Times New Roman" w:cs="Times New Roman"/>
          <w:sz w:val="24"/>
          <w:szCs w:val="24"/>
          <w:shd w:val="clear" w:color="auto" w:fill="FFFFFF"/>
        </w:rPr>
        <w:t>HortScience</w:t>
      </w:r>
      <w:proofErr w:type="spellEnd"/>
      <w:r w:rsidRPr="009D39B3">
        <w:rPr>
          <w:rFonts w:ascii="Times New Roman" w:hAnsi="Times New Roman" w:cs="Times New Roman"/>
          <w:sz w:val="24"/>
          <w:szCs w:val="24"/>
          <w:shd w:val="clear" w:color="auto" w:fill="FFFFFF"/>
        </w:rPr>
        <w:t>. 2004;</w:t>
      </w:r>
      <w:r>
        <w:rPr>
          <w:rFonts w:ascii="Times New Roman" w:hAnsi="Times New Roman" w:cs="Times New Roman"/>
          <w:sz w:val="24"/>
          <w:szCs w:val="24"/>
          <w:shd w:val="clear" w:color="auto" w:fill="FFFFFF"/>
        </w:rPr>
        <w:t xml:space="preserve"> </w:t>
      </w:r>
      <w:r w:rsidRPr="009D39B3">
        <w:rPr>
          <w:rFonts w:ascii="Times New Roman" w:hAnsi="Times New Roman" w:cs="Times New Roman"/>
          <w:sz w:val="24"/>
          <w:szCs w:val="24"/>
          <w:shd w:val="clear" w:color="auto" w:fill="FFFFFF"/>
        </w:rPr>
        <w:t>39(7):1617-22.</w:t>
      </w:r>
      <w:r w:rsidRPr="006F1BF7">
        <w:t xml:space="preserve"> </w:t>
      </w:r>
      <w:r w:rsidRPr="00985AF0">
        <w:rPr>
          <w:rFonts w:ascii="Times New Roman" w:hAnsi="Times New Roman" w:cs="Times New Roman"/>
          <w:sz w:val="24"/>
          <w:szCs w:val="24"/>
          <w:u w:val="single"/>
          <w:shd w:val="clear" w:color="auto" w:fill="FFFFFF"/>
        </w:rPr>
        <w:t>https://doi.org/10.21273/HORTSCI.39.7.1617</w:t>
      </w:r>
    </w:p>
    <w:p w14:paraId="373F3CC5"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lastRenderedPageBreak/>
        <w:t>Frechilla</w:t>
      </w:r>
      <w:proofErr w:type="spellEnd"/>
      <w:r w:rsidRPr="009D39B3">
        <w:rPr>
          <w:rFonts w:ascii="Times New Roman" w:hAnsi="Times New Roman" w:cs="Times New Roman"/>
          <w:sz w:val="24"/>
          <w:szCs w:val="24"/>
        </w:rPr>
        <w:t xml:space="preserve"> S, Talbott LD, </w:t>
      </w:r>
      <w:proofErr w:type="spellStart"/>
      <w:r w:rsidRPr="009D39B3">
        <w:rPr>
          <w:rFonts w:ascii="Times New Roman" w:hAnsi="Times New Roman" w:cs="Times New Roman"/>
          <w:sz w:val="24"/>
          <w:szCs w:val="24"/>
        </w:rPr>
        <w:t>Bogomolni</w:t>
      </w:r>
      <w:proofErr w:type="spellEnd"/>
      <w:r w:rsidRPr="009D39B3">
        <w:rPr>
          <w:rFonts w:ascii="Times New Roman" w:hAnsi="Times New Roman" w:cs="Times New Roman"/>
          <w:sz w:val="24"/>
          <w:szCs w:val="24"/>
        </w:rPr>
        <w:t xml:space="preserve"> RA, Zeiger E. Reversal of blue light-stimulated stomatal opening by green light. Plant Cell Physiol. 2000; 41:171–176. </w:t>
      </w:r>
      <w:r w:rsidRPr="009D39B3">
        <w:rPr>
          <w:rFonts w:ascii="Times New Roman" w:hAnsi="Times New Roman" w:cs="Times New Roman"/>
          <w:sz w:val="24"/>
          <w:szCs w:val="24"/>
          <w:u w:val="single"/>
        </w:rPr>
        <w:t>https://doi.org/10.1093/pcp/41.2.171</w:t>
      </w:r>
    </w:p>
    <w:p w14:paraId="100B1AC6"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Zhang T, </w:t>
      </w:r>
      <w:proofErr w:type="spellStart"/>
      <w:r w:rsidRPr="009D39B3">
        <w:rPr>
          <w:rFonts w:ascii="Times New Roman" w:hAnsi="Times New Roman" w:cs="Times New Roman"/>
          <w:sz w:val="24"/>
          <w:szCs w:val="24"/>
        </w:rPr>
        <w:t>Maruhnich</w:t>
      </w:r>
      <w:proofErr w:type="spellEnd"/>
      <w:r w:rsidRPr="009D39B3">
        <w:rPr>
          <w:rFonts w:ascii="Times New Roman" w:hAnsi="Times New Roman" w:cs="Times New Roman"/>
          <w:sz w:val="24"/>
          <w:szCs w:val="24"/>
        </w:rPr>
        <w:t xml:space="preserve"> SA, </w:t>
      </w:r>
      <w:proofErr w:type="spellStart"/>
      <w:r w:rsidRPr="009D39B3">
        <w:rPr>
          <w:rFonts w:ascii="Times New Roman" w:hAnsi="Times New Roman" w:cs="Times New Roman"/>
          <w:sz w:val="24"/>
          <w:szCs w:val="24"/>
        </w:rPr>
        <w:t>Folta</w:t>
      </w:r>
      <w:proofErr w:type="spellEnd"/>
      <w:r w:rsidRPr="009D39B3">
        <w:rPr>
          <w:rFonts w:ascii="Times New Roman" w:hAnsi="Times New Roman" w:cs="Times New Roman"/>
          <w:sz w:val="24"/>
          <w:szCs w:val="24"/>
        </w:rPr>
        <w:t xml:space="preserve"> KM. Green light induces shade avoidance symptoms. Plant physiology. 2011;</w:t>
      </w:r>
      <w:r>
        <w:rPr>
          <w:rFonts w:ascii="Times New Roman" w:hAnsi="Times New Roman" w:cs="Times New Roman"/>
          <w:sz w:val="24"/>
          <w:szCs w:val="24"/>
        </w:rPr>
        <w:t xml:space="preserve"> </w:t>
      </w:r>
      <w:r w:rsidRPr="009D39B3">
        <w:rPr>
          <w:rFonts w:ascii="Times New Roman" w:hAnsi="Times New Roman" w:cs="Times New Roman"/>
          <w:sz w:val="24"/>
          <w:szCs w:val="24"/>
        </w:rPr>
        <w:t>157(3):1528-36.</w:t>
      </w:r>
      <w:r w:rsidRPr="00D71145">
        <w:t xml:space="preserve"> </w:t>
      </w:r>
      <w:r w:rsidRPr="00D5723A">
        <w:rPr>
          <w:rFonts w:ascii="Times New Roman" w:hAnsi="Times New Roman" w:cs="Times New Roman"/>
          <w:sz w:val="24"/>
          <w:szCs w:val="24"/>
          <w:u w:val="single"/>
        </w:rPr>
        <w:t>https://doi.org/10.1104/pp.111.180661</w:t>
      </w:r>
    </w:p>
    <w:p w14:paraId="150EE32B" w14:textId="77777777" w:rsidR="00544E7E" w:rsidRPr="00487DAA"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Dhingra A, </w:t>
      </w:r>
      <w:proofErr w:type="spellStart"/>
      <w:r w:rsidRPr="009D39B3">
        <w:rPr>
          <w:rFonts w:ascii="Times New Roman" w:hAnsi="Times New Roman" w:cs="Times New Roman"/>
          <w:sz w:val="24"/>
          <w:szCs w:val="24"/>
        </w:rPr>
        <w:t>Bies</w:t>
      </w:r>
      <w:proofErr w:type="spellEnd"/>
      <w:r w:rsidRPr="009D39B3">
        <w:rPr>
          <w:rFonts w:ascii="Times New Roman" w:hAnsi="Times New Roman" w:cs="Times New Roman"/>
          <w:sz w:val="24"/>
          <w:szCs w:val="24"/>
        </w:rPr>
        <w:t xml:space="preserve"> DH, Lehner KR, </w:t>
      </w:r>
      <w:proofErr w:type="spellStart"/>
      <w:r w:rsidRPr="009D39B3">
        <w:rPr>
          <w:rFonts w:ascii="Times New Roman" w:hAnsi="Times New Roman" w:cs="Times New Roman"/>
          <w:sz w:val="24"/>
          <w:szCs w:val="24"/>
        </w:rPr>
        <w:t>Folta</w:t>
      </w:r>
      <w:proofErr w:type="spellEnd"/>
      <w:r w:rsidRPr="009D39B3">
        <w:rPr>
          <w:rFonts w:ascii="Times New Roman" w:hAnsi="Times New Roman" w:cs="Times New Roman"/>
          <w:sz w:val="24"/>
          <w:szCs w:val="24"/>
        </w:rPr>
        <w:t xml:space="preserve"> KM. Green light adjusts the plastid transcriptome during early photomorphogenic development. Plant Physiology. 2006; 142:1256–1266.</w:t>
      </w:r>
      <w:r w:rsidRPr="009D39B3">
        <w:rPr>
          <w:rFonts w:ascii="Times New Roman" w:hAnsi="Times New Roman" w:cs="Times New Roman"/>
          <w:sz w:val="24"/>
          <w:szCs w:val="24"/>
          <w:u w:val="single"/>
        </w:rPr>
        <w:t>https://doi.org/10.1104/pp.106.088351</w:t>
      </w:r>
    </w:p>
    <w:p w14:paraId="772D95CD" w14:textId="77777777" w:rsidR="00544E7E" w:rsidRPr="00487DAA" w:rsidRDefault="00544E7E" w:rsidP="00544E7E">
      <w:pPr>
        <w:pStyle w:val="ListParagraph"/>
        <w:numPr>
          <w:ilvl w:val="0"/>
          <w:numId w:val="20"/>
        </w:numPr>
        <w:jc w:val="both"/>
        <w:rPr>
          <w:rFonts w:ascii="Times New Roman" w:hAnsi="Times New Roman" w:cs="Times New Roman"/>
          <w:sz w:val="24"/>
          <w:szCs w:val="24"/>
        </w:rPr>
      </w:pPr>
      <w:proofErr w:type="spellStart"/>
      <w:r w:rsidRPr="009D39B3">
        <w:rPr>
          <w:rFonts w:ascii="Times New Roman" w:hAnsi="Times New Roman" w:cs="Times New Roman"/>
          <w:sz w:val="24"/>
          <w:szCs w:val="24"/>
        </w:rPr>
        <w:t>Folta</w:t>
      </w:r>
      <w:proofErr w:type="spellEnd"/>
      <w:r w:rsidRPr="009D39B3">
        <w:rPr>
          <w:rFonts w:ascii="Times New Roman" w:hAnsi="Times New Roman" w:cs="Times New Roman"/>
          <w:sz w:val="24"/>
          <w:szCs w:val="24"/>
        </w:rPr>
        <w:t xml:space="preserve"> KM, Carvalho SD. Photoreceptors and control of horticultural plant traits. </w:t>
      </w:r>
      <w:proofErr w:type="spellStart"/>
      <w:r w:rsidRPr="009D39B3">
        <w:rPr>
          <w:rFonts w:ascii="Times New Roman" w:hAnsi="Times New Roman" w:cs="Times New Roman"/>
          <w:sz w:val="24"/>
          <w:szCs w:val="24"/>
        </w:rPr>
        <w:t>HortScience</w:t>
      </w:r>
      <w:proofErr w:type="spellEnd"/>
      <w:r w:rsidRPr="009D39B3">
        <w:rPr>
          <w:rFonts w:ascii="Times New Roman" w:hAnsi="Times New Roman" w:cs="Times New Roman"/>
          <w:sz w:val="24"/>
          <w:szCs w:val="24"/>
        </w:rPr>
        <w:t xml:space="preserve">. 2015; 50(9): 1274-1280. </w:t>
      </w:r>
      <w:hyperlink r:id="rId21" w:history="1">
        <w:r w:rsidRPr="006D30FB">
          <w:rPr>
            <w:rStyle w:val="Hyperlink"/>
            <w:rFonts w:ascii="Times New Roman" w:hAnsi="Times New Roman" w:cs="Times New Roman"/>
            <w:sz w:val="24"/>
            <w:szCs w:val="24"/>
          </w:rPr>
          <w:t>https://doi.org/10.21273/HORTSCI.50.9.1274</w:t>
        </w:r>
      </w:hyperlink>
    </w:p>
    <w:p w14:paraId="2AD8C79E" w14:textId="77777777" w:rsidR="00544E7E" w:rsidRPr="00487DAA"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Bae G, Choi G. Decoding of light signals by plant phytochromes and their interacting proteins. Annual Revision Plant Biology. 2008; 59(1): 281-311. </w:t>
      </w:r>
      <w:r w:rsidRPr="009D39B3">
        <w:rPr>
          <w:rFonts w:ascii="Times New Roman" w:hAnsi="Times New Roman" w:cs="Times New Roman"/>
          <w:sz w:val="24"/>
          <w:szCs w:val="24"/>
          <w:u w:val="single"/>
        </w:rPr>
        <w:t>https://doi.org/10.1146/annurev.arplant.59.032607.092859</w:t>
      </w:r>
    </w:p>
    <w:p w14:paraId="596ED2D6"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Bae G, Choi G. Decoding of light signals by plant phytochromes and their interacting proteins. Annual Revision Plant Biology. 2008; 59(1): 281-311. </w:t>
      </w:r>
      <w:r w:rsidRPr="009D39B3">
        <w:rPr>
          <w:rFonts w:ascii="Times New Roman" w:hAnsi="Times New Roman" w:cs="Times New Roman"/>
          <w:sz w:val="24"/>
          <w:szCs w:val="24"/>
          <w:u w:val="single"/>
        </w:rPr>
        <w:t>https://doi.org/10.1146/annurev.arplant.59.032607.092859</w:t>
      </w:r>
    </w:p>
    <w:p w14:paraId="0B9B3ECD" w14:textId="77777777" w:rsidR="00544E7E" w:rsidRPr="009D39B3" w:rsidRDefault="00544E7E" w:rsidP="00544E7E">
      <w:pPr>
        <w:pStyle w:val="ListParagraph"/>
        <w:numPr>
          <w:ilvl w:val="0"/>
          <w:numId w:val="20"/>
        </w:numPr>
        <w:jc w:val="both"/>
        <w:rPr>
          <w:rFonts w:ascii="Times New Roman" w:hAnsi="Times New Roman" w:cs="Times New Roman"/>
          <w:sz w:val="24"/>
          <w:szCs w:val="24"/>
        </w:rPr>
      </w:pPr>
      <w:r w:rsidRPr="009D39B3">
        <w:rPr>
          <w:rFonts w:ascii="Times New Roman" w:hAnsi="Times New Roman" w:cs="Times New Roman"/>
          <w:sz w:val="24"/>
          <w:szCs w:val="24"/>
        </w:rPr>
        <w:t xml:space="preserve">Paik I, </w:t>
      </w:r>
      <w:proofErr w:type="spellStart"/>
      <w:r w:rsidRPr="009D39B3">
        <w:rPr>
          <w:rFonts w:ascii="Times New Roman" w:hAnsi="Times New Roman" w:cs="Times New Roman"/>
          <w:sz w:val="24"/>
          <w:szCs w:val="24"/>
        </w:rPr>
        <w:t>Kathare</w:t>
      </w:r>
      <w:proofErr w:type="spellEnd"/>
      <w:r w:rsidRPr="009D39B3">
        <w:rPr>
          <w:rFonts w:ascii="Times New Roman" w:hAnsi="Times New Roman" w:cs="Times New Roman"/>
          <w:sz w:val="24"/>
          <w:szCs w:val="24"/>
        </w:rPr>
        <w:t xml:space="preserve"> PK, Kim JI, Huq E. Expanding roles of PIFs in signal integration from multiple processes. Molecular plant. 2017;</w:t>
      </w:r>
      <w:r>
        <w:rPr>
          <w:rFonts w:ascii="Times New Roman" w:hAnsi="Times New Roman" w:cs="Times New Roman"/>
          <w:sz w:val="24"/>
          <w:szCs w:val="24"/>
        </w:rPr>
        <w:t xml:space="preserve"> </w:t>
      </w:r>
      <w:r w:rsidRPr="009D39B3">
        <w:rPr>
          <w:rFonts w:ascii="Times New Roman" w:hAnsi="Times New Roman" w:cs="Times New Roman"/>
          <w:sz w:val="24"/>
          <w:szCs w:val="24"/>
        </w:rPr>
        <w:t>10(8):1035-46.</w:t>
      </w:r>
      <w:r w:rsidRPr="00B20DBB">
        <w:t xml:space="preserve"> </w:t>
      </w:r>
      <w:r w:rsidRPr="00B20DBB">
        <w:rPr>
          <w:rFonts w:ascii="Times New Roman" w:hAnsi="Times New Roman" w:cs="Times New Roman"/>
          <w:sz w:val="24"/>
          <w:szCs w:val="24"/>
          <w:u w:val="single"/>
        </w:rPr>
        <w:t>http://dx.doi.org/10.1016/j.molp.2017.07.002</w:t>
      </w:r>
    </w:p>
    <w:p w14:paraId="5DC4F6E4" w14:textId="77777777" w:rsidR="00544E7E" w:rsidRPr="009D39B3" w:rsidRDefault="00544E7E" w:rsidP="00544E7E">
      <w:pPr>
        <w:pStyle w:val="ListParagraph"/>
        <w:numPr>
          <w:ilvl w:val="0"/>
          <w:numId w:val="20"/>
        </w:numPr>
        <w:jc w:val="both"/>
        <w:rPr>
          <w:rFonts w:ascii="Times New Roman" w:hAnsi="Times New Roman" w:cs="Times New Roman"/>
          <w:sz w:val="24"/>
          <w:szCs w:val="24"/>
          <w:shd w:val="clear" w:color="auto" w:fill="FFFFFF"/>
        </w:rPr>
      </w:pPr>
      <w:r w:rsidRPr="009D39B3">
        <w:rPr>
          <w:rFonts w:ascii="Times New Roman" w:hAnsi="Times New Roman" w:cs="Times New Roman"/>
          <w:sz w:val="24"/>
          <w:szCs w:val="24"/>
          <w:shd w:val="clear" w:color="auto" w:fill="FFFFFF"/>
        </w:rPr>
        <w:t xml:space="preserve">Kim HH, Goins GD, Wheeler RM, Sager JC. Green-light supplementation for enhanced lettuce growth under red-and blue-light-emitting diodes. </w:t>
      </w:r>
      <w:proofErr w:type="spellStart"/>
      <w:r w:rsidRPr="009D39B3">
        <w:rPr>
          <w:rFonts w:ascii="Times New Roman" w:hAnsi="Times New Roman" w:cs="Times New Roman"/>
          <w:sz w:val="24"/>
          <w:szCs w:val="24"/>
          <w:shd w:val="clear" w:color="auto" w:fill="FFFFFF"/>
        </w:rPr>
        <w:t>HortScience</w:t>
      </w:r>
      <w:proofErr w:type="spellEnd"/>
      <w:r w:rsidRPr="009D39B3">
        <w:rPr>
          <w:rFonts w:ascii="Times New Roman" w:hAnsi="Times New Roman" w:cs="Times New Roman"/>
          <w:sz w:val="24"/>
          <w:szCs w:val="24"/>
          <w:shd w:val="clear" w:color="auto" w:fill="FFFFFF"/>
        </w:rPr>
        <w:t>. 2004;</w:t>
      </w:r>
      <w:r>
        <w:rPr>
          <w:rFonts w:ascii="Times New Roman" w:hAnsi="Times New Roman" w:cs="Times New Roman"/>
          <w:sz w:val="24"/>
          <w:szCs w:val="24"/>
          <w:shd w:val="clear" w:color="auto" w:fill="FFFFFF"/>
        </w:rPr>
        <w:t xml:space="preserve"> </w:t>
      </w:r>
      <w:r w:rsidRPr="009D39B3">
        <w:rPr>
          <w:rFonts w:ascii="Times New Roman" w:hAnsi="Times New Roman" w:cs="Times New Roman"/>
          <w:sz w:val="24"/>
          <w:szCs w:val="24"/>
          <w:shd w:val="clear" w:color="auto" w:fill="FFFFFF"/>
        </w:rPr>
        <w:t>39(7):1617-22.</w:t>
      </w:r>
      <w:r w:rsidRPr="006F1BF7">
        <w:t xml:space="preserve"> </w:t>
      </w:r>
      <w:r w:rsidRPr="00985AF0">
        <w:rPr>
          <w:rFonts w:ascii="Times New Roman" w:hAnsi="Times New Roman" w:cs="Times New Roman"/>
          <w:sz w:val="24"/>
          <w:szCs w:val="24"/>
          <w:u w:val="single"/>
          <w:shd w:val="clear" w:color="auto" w:fill="FFFFFF"/>
        </w:rPr>
        <w:t>https://doi.org/10.21273/HORTSCI.39.7.1617</w:t>
      </w:r>
    </w:p>
    <w:p w14:paraId="68408069"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Bae G, Choi G. Decoding of light signals by plant phytochromes and their interacting proteins. Annual Revision Plant Biology. 2008; 59(1): 281-311. </w:t>
      </w:r>
      <w:r w:rsidRPr="009D39B3">
        <w:rPr>
          <w:rFonts w:ascii="Times New Roman" w:hAnsi="Times New Roman" w:cs="Times New Roman"/>
          <w:sz w:val="24"/>
          <w:szCs w:val="24"/>
          <w:u w:val="single"/>
        </w:rPr>
        <w:t>https://doi.org/10.1146/annurev.arplant.59.032607.092859</w:t>
      </w:r>
    </w:p>
    <w:p w14:paraId="0D8B3874"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Christie JM, Blackwood L, Petersen J, Sullivan S. Plant flavoprotein photoreceptors. Plant and Cell Physiology. 2015; 56(3): 401–413. </w:t>
      </w:r>
      <w:r w:rsidRPr="009D39B3">
        <w:rPr>
          <w:rFonts w:ascii="Times New Roman" w:hAnsi="Times New Roman" w:cs="Times New Roman"/>
          <w:sz w:val="24"/>
          <w:szCs w:val="24"/>
          <w:u w:val="single"/>
        </w:rPr>
        <w:t>https://doi.org/10.1093/pcp/pcu196</w:t>
      </w:r>
    </w:p>
    <w:p w14:paraId="31017ABB" w14:textId="77777777" w:rsidR="00544E7E" w:rsidRPr="00E12A26"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Liu H, Liu B, Zhao C, Pepper M, Lin C. The action mechanisms of plant cryptochromes. </w:t>
      </w:r>
      <w:r w:rsidRPr="009D39B3">
        <w:rPr>
          <w:rStyle w:val="Emphasis"/>
          <w:rFonts w:ascii="Times New Roman" w:hAnsi="Times New Roman" w:cs="Times New Roman"/>
          <w:i w:val="0"/>
          <w:iCs w:val="0"/>
          <w:sz w:val="24"/>
          <w:szCs w:val="24"/>
        </w:rPr>
        <w:t>Trends in Plant Science. 2011;</w:t>
      </w:r>
      <w:r w:rsidRPr="009D39B3">
        <w:rPr>
          <w:rStyle w:val="Emphasis"/>
          <w:rFonts w:ascii="Times New Roman" w:hAnsi="Times New Roman" w:cs="Times New Roman"/>
          <w:sz w:val="24"/>
          <w:szCs w:val="24"/>
        </w:rPr>
        <w:t xml:space="preserve"> </w:t>
      </w:r>
      <w:r w:rsidRPr="009D39B3">
        <w:rPr>
          <w:rStyle w:val="Emphasis"/>
          <w:rFonts w:ascii="Times New Roman" w:hAnsi="Times New Roman" w:cs="Times New Roman"/>
          <w:i w:val="0"/>
          <w:iCs w:val="0"/>
          <w:sz w:val="24"/>
          <w:szCs w:val="24"/>
        </w:rPr>
        <w:t>16</w:t>
      </w:r>
      <w:r w:rsidRPr="009D39B3">
        <w:rPr>
          <w:rFonts w:ascii="Times New Roman" w:hAnsi="Times New Roman" w:cs="Times New Roman"/>
          <w:sz w:val="24"/>
          <w:szCs w:val="24"/>
        </w:rPr>
        <w:t>(12): 684-691.</w:t>
      </w:r>
      <w:r w:rsidRPr="00E12A26">
        <w:t xml:space="preserve"> </w:t>
      </w:r>
      <w:r w:rsidRPr="00E12A26">
        <w:rPr>
          <w:rFonts w:ascii="Times New Roman" w:hAnsi="Times New Roman" w:cs="Times New Roman"/>
          <w:sz w:val="24"/>
          <w:szCs w:val="24"/>
          <w:u w:val="single"/>
        </w:rPr>
        <w:t>https://doi.org/10.1016%2Fj.tplants.2011.09.002</w:t>
      </w:r>
    </w:p>
    <w:p w14:paraId="20CE2171"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Al-</w:t>
      </w:r>
      <w:proofErr w:type="spellStart"/>
      <w:r w:rsidRPr="009D39B3">
        <w:rPr>
          <w:rFonts w:ascii="Times New Roman" w:hAnsi="Times New Roman" w:cs="Times New Roman"/>
          <w:sz w:val="24"/>
          <w:szCs w:val="24"/>
        </w:rPr>
        <w:t>Sady</w:t>
      </w:r>
      <w:proofErr w:type="spellEnd"/>
      <w:r w:rsidRPr="009D39B3">
        <w:rPr>
          <w:rFonts w:ascii="Times New Roman" w:hAnsi="Times New Roman" w:cs="Times New Roman"/>
          <w:sz w:val="24"/>
          <w:szCs w:val="24"/>
        </w:rPr>
        <w:t xml:space="preserve"> B, Ni W, Kircher S, Schafer E, Quail PH. Photoactivated phytochrome induces rapid PIF3 phosphorylation prior to proteasome-mediated degradation. Molecular Cell. 2006; 23(3): 439–446. </w:t>
      </w:r>
      <w:r w:rsidRPr="009D39B3">
        <w:rPr>
          <w:rFonts w:ascii="Times New Roman" w:hAnsi="Times New Roman" w:cs="Times New Roman"/>
          <w:sz w:val="24"/>
          <w:szCs w:val="24"/>
          <w:u w:val="single"/>
        </w:rPr>
        <w:t>DOI 10.1016/j.molcel.2006.06.011</w:t>
      </w:r>
    </w:p>
    <w:p w14:paraId="1EE5A6CC"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Lois LM, Lima CD, Chua NH. Small ubiquitin-like modifier modulates abscisic acid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in Arabidopsis. Plant Cell. 2003; 15(6): 1347–1359.</w:t>
      </w:r>
      <w:r w:rsidRPr="00E12A26">
        <w:t xml:space="preserve"> </w:t>
      </w:r>
      <w:r w:rsidRPr="00E12A26">
        <w:rPr>
          <w:rFonts w:ascii="Times New Roman" w:hAnsi="Times New Roman" w:cs="Times New Roman"/>
          <w:sz w:val="24"/>
          <w:szCs w:val="24"/>
          <w:u w:val="single"/>
        </w:rPr>
        <w:t>https://doi.org/10.1105/tpc.009902</w:t>
      </w:r>
    </w:p>
    <w:p w14:paraId="6B3CA32B"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Yun BW, </w:t>
      </w:r>
      <w:proofErr w:type="spellStart"/>
      <w:r w:rsidRPr="009D39B3">
        <w:rPr>
          <w:rFonts w:ascii="Times New Roman" w:hAnsi="Times New Roman" w:cs="Times New Roman"/>
          <w:sz w:val="24"/>
          <w:szCs w:val="24"/>
        </w:rPr>
        <w:t>Feechan</w:t>
      </w:r>
      <w:proofErr w:type="spellEnd"/>
      <w:r w:rsidRPr="009D39B3">
        <w:rPr>
          <w:rFonts w:ascii="Times New Roman" w:hAnsi="Times New Roman" w:cs="Times New Roman"/>
          <w:sz w:val="24"/>
          <w:szCs w:val="24"/>
        </w:rPr>
        <w:t xml:space="preserve"> A, Yin M, </w:t>
      </w:r>
      <w:proofErr w:type="spellStart"/>
      <w:r w:rsidRPr="009D39B3">
        <w:rPr>
          <w:rFonts w:ascii="Times New Roman" w:hAnsi="Times New Roman" w:cs="Times New Roman"/>
          <w:sz w:val="24"/>
          <w:szCs w:val="24"/>
        </w:rPr>
        <w:t>Saidi</w:t>
      </w:r>
      <w:proofErr w:type="spellEnd"/>
      <w:r w:rsidRPr="009D39B3">
        <w:rPr>
          <w:rFonts w:ascii="Times New Roman" w:hAnsi="Times New Roman" w:cs="Times New Roman"/>
          <w:sz w:val="24"/>
          <w:szCs w:val="24"/>
        </w:rPr>
        <w:t xml:space="preserve"> NB, Le </w:t>
      </w:r>
      <w:proofErr w:type="spellStart"/>
      <w:r w:rsidRPr="009D39B3">
        <w:rPr>
          <w:rFonts w:ascii="Times New Roman" w:hAnsi="Times New Roman" w:cs="Times New Roman"/>
          <w:sz w:val="24"/>
          <w:szCs w:val="24"/>
        </w:rPr>
        <w:t>Bihan</w:t>
      </w:r>
      <w:proofErr w:type="spellEnd"/>
      <w:r w:rsidRPr="009D39B3">
        <w:rPr>
          <w:rFonts w:ascii="Times New Roman" w:hAnsi="Times New Roman" w:cs="Times New Roman"/>
          <w:sz w:val="24"/>
          <w:szCs w:val="24"/>
        </w:rPr>
        <w:t xml:space="preserve"> T, Yu M, </w:t>
      </w:r>
      <w:proofErr w:type="spellStart"/>
      <w:r w:rsidRPr="009D39B3">
        <w:rPr>
          <w:rFonts w:ascii="Times New Roman" w:hAnsi="Times New Roman" w:cs="Times New Roman"/>
          <w:sz w:val="24"/>
          <w:szCs w:val="24"/>
        </w:rPr>
        <w:t>Loake</w:t>
      </w:r>
      <w:proofErr w:type="spellEnd"/>
      <w:r w:rsidRPr="009D39B3">
        <w:rPr>
          <w:rFonts w:ascii="Times New Roman" w:hAnsi="Times New Roman" w:cs="Times New Roman"/>
          <w:sz w:val="24"/>
          <w:szCs w:val="24"/>
        </w:rPr>
        <w:t xml:space="preserve"> GJ. S-</w:t>
      </w:r>
      <w:proofErr w:type="spellStart"/>
      <w:r w:rsidRPr="009D39B3">
        <w:rPr>
          <w:rFonts w:ascii="Times New Roman" w:hAnsi="Times New Roman" w:cs="Times New Roman"/>
          <w:sz w:val="24"/>
          <w:szCs w:val="24"/>
        </w:rPr>
        <w:t>nitrosylation</w:t>
      </w:r>
      <w:proofErr w:type="spellEnd"/>
      <w:r w:rsidRPr="009D39B3">
        <w:rPr>
          <w:rFonts w:ascii="Times New Roman" w:hAnsi="Times New Roman" w:cs="Times New Roman"/>
          <w:sz w:val="24"/>
          <w:szCs w:val="24"/>
        </w:rPr>
        <w:t xml:space="preserve"> of NADPH oxidase regulates cell death in plant immunity. Nature, 2011; 478(7368): 264–268.</w:t>
      </w:r>
      <w:r w:rsidRPr="00D71145">
        <w:rPr>
          <w:rFonts w:ascii="Segoe UI" w:hAnsi="Segoe UI" w:cs="Segoe UI"/>
          <w:color w:val="222222"/>
          <w:shd w:val="clear" w:color="auto" w:fill="FFFFFF"/>
        </w:rPr>
        <w:t xml:space="preserve"> </w:t>
      </w:r>
      <w:r w:rsidRPr="00D71145">
        <w:rPr>
          <w:rFonts w:ascii="Times New Roman" w:hAnsi="Times New Roman" w:cs="Times New Roman"/>
          <w:color w:val="222222"/>
          <w:sz w:val="24"/>
          <w:u w:val="single"/>
          <w:shd w:val="clear" w:color="auto" w:fill="FFFFFF"/>
        </w:rPr>
        <w:t>https://doi.org/10.1038/nature10427</w:t>
      </w:r>
    </w:p>
    <w:p w14:paraId="104C9844"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M, </w:t>
      </w:r>
      <w:proofErr w:type="spellStart"/>
      <w:r w:rsidRPr="009D39B3">
        <w:rPr>
          <w:rFonts w:ascii="Times New Roman" w:hAnsi="Times New Roman" w:cs="Times New Roman"/>
          <w:sz w:val="24"/>
          <w:szCs w:val="24"/>
        </w:rPr>
        <w:t>Chory</w:t>
      </w:r>
      <w:proofErr w:type="spellEnd"/>
      <w:r w:rsidRPr="009D39B3">
        <w:rPr>
          <w:rFonts w:ascii="Times New Roman" w:hAnsi="Times New Roman" w:cs="Times New Roman"/>
          <w:sz w:val="24"/>
          <w:szCs w:val="24"/>
        </w:rPr>
        <w:t xml:space="preserve"> J, Fankhauser C. Light signal transduction in higher plants. </w:t>
      </w:r>
      <w:r w:rsidRPr="009D39B3">
        <w:rPr>
          <w:rStyle w:val="Emphasis"/>
          <w:rFonts w:ascii="Times New Roman" w:hAnsi="Times New Roman" w:cs="Times New Roman"/>
          <w:i w:val="0"/>
          <w:iCs w:val="0"/>
          <w:sz w:val="24"/>
          <w:szCs w:val="24"/>
        </w:rPr>
        <w:t>Annual Review of Genetics</w:t>
      </w:r>
      <w:r w:rsidRPr="009D39B3">
        <w:rPr>
          <w:rFonts w:ascii="Times New Roman" w:hAnsi="Times New Roman" w:cs="Times New Roman"/>
          <w:sz w:val="24"/>
          <w:szCs w:val="24"/>
        </w:rPr>
        <w:t>. 2004; 38: 87-117.</w:t>
      </w:r>
      <w:r w:rsidRPr="009D39B3">
        <w:rPr>
          <w:rFonts w:ascii="Times New Roman" w:hAnsi="Times New Roman" w:cs="Times New Roman"/>
          <w:sz w:val="24"/>
          <w:szCs w:val="24"/>
          <w:u w:val="single"/>
        </w:rPr>
        <w:t>https://doi.org/10.1146/annurev.genet.38.072902.092259</w:t>
      </w:r>
    </w:p>
    <w:p w14:paraId="657A350E"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Franklin KA, Quail PH. Phytochrome functions in Arabidopsis development. Journal of Experimental Botany. 2010; 61(1): 11–24. </w:t>
      </w:r>
      <w:r w:rsidRPr="009D39B3">
        <w:rPr>
          <w:rFonts w:ascii="Times New Roman" w:hAnsi="Times New Roman" w:cs="Times New Roman"/>
          <w:sz w:val="24"/>
          <w:szCs w:val="24"/>
          <w:u w:val="single"/>
        </w:rPr>
        <w:t>https://doi.org/10.1093/jxb/erp304</w:t>
      </w:r>
    </w:p>
    <w:p w14:paraId="1C523773" w14:textId="77777777" w:rsidR="00544E7E" w:rsidRPr="00AB3CDA"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lastRenderedPageBreak/>
        <w:t xml:space="preserve">Yu X, </w:t>
      </w:r>
      <w:proofErr w:type="spellStart"/>
      <w:r w:rsidRPr="009D39B3">
        <w:rPr>
          <w:rFonts w:ascii="Times New Roman" w:hAnsi="Times New Roman" w:cs="Times New Roman"/>
          <w:sz w:val="24"/>
          <w:szCs w:val="24"/>
        </w:rPr>
        <w:t>Klejnot</w:t>
      </w:r>
      <w:proofErr w:type="spellEnd"/>
      <w:r w:rsidRPr="009D39B3">
        <w:rPr>
          <w:rFonts w:ascii="Times New Roman" w:hAnsi="Times New Roman" w:cs="Times New Roman"/>
          <w:sz w:val="24"/>
          <w:szCs w:val="24"/>
        </w:rPr>
        <w:t xml:space="preserve"> J, Zhao X, </w:t>
      </w:r>
      <w:proofErr w:type="spellStart"/>
      <w:r w:rsidRPr="009D39B3">
        <w:rPr>
          <w:rFonts w:ascii="Times New Roman" w:hAnsi="Times New Roman" w:cs="Times New Roman"/>
          <w:sz w:val="24"/>
          <w:szCs w:val="24"/>
        </w:rPr>
        <w:t>Shalitin</w:t>
      </w:r>
      <w:proofErr w:type="spellEnd"/>
      <w:r w:rsidRPr="009D39B3">
        <w:rPr>
          <w:rFonts w:ascii="Times New Roman" w:hAnsi="Times New Roman" w:cs="Times New Roman"/>
          <w:sz w:val="24"/>
          <w:szCs w:val="24"/>
        </w:rPr>
        <w:t xml:space="preserve"> D, </w:t>
      </w:r>
      <w:proofErr w:type="spellStart"/>
      <w:r w:rsidRPr="009D39B3">
        <w:rPr>
          <w:rFonts w:ascii="Times New Roman" w:hAnsi="Times New Roman" w:cs="Times New Roman"/>
          <w:sz w:val="24"/>
          <w:szCs w:val="24"/>
        </w:rPr>
        <w:t>Maymon</w:t>
      </w:r>
      <w:proofErr w:type="spellEnd"/>
      <w:r w:rsidRPr="009D39B3">
        <w:rPr>
          <w:rFonts w:ascii="Times New Roman" w:hAnsi="Times New Roman" w:cs="Times New Roman"/>
          <w:sz w:val="24"/>
          <w:szCs w:val="24"/>
        </w:rPr>
        <w:t xml:space="preserve"> M, Yang H, Lee J, Liu X, Lin C. Arabidopsis cryptochrome 2 completes its post-translational life cycle in the nucleus. </w:t>
      </w:r>
      <w:r w:rsidRPr="009D39B3">
        <w:rPr>
          <w:rStyle w:val="Emphasis"/>
          <w:rFonts w:ascii="Times New Roman" w:hAnsi="Times New Roman" w:cs="Times New Roman"/>
          <w:i w:val="0"/>
          <w:iCs w:val="0"/>
          <w:sz w:val="24"/>
          <w:szCs w:val="24"/>
        </w:rPr>
        <w:t>Plant Cell</w:t>
      </w:r>
      <w:r w:rsidRPr="009D39B3">
        <w:rPr>
          <w:rFonts w:ascii="Times New Roman" w:hAnsi="Times New Roman" w:cs="Times New Roman"/>
          <w:sz w:val="24"/>
          <w:szCs w:val="24"/>
        </w:rPr>
        <w:t>. 2010; 19(3): 696-710.</w:t>
      </w:r>
      <w:r w:rsidRPr="00D71145">
        <w:t xml:space="preserve"> </w:t>
      </w:r>
      <w:hyperlink r:id="rId22" w:history="1">
        <w:r w:rsidRPr="006D30FB">
          <w:rPr>
            <w:rStyle w:val="Hyperlink"/>
            <w:rFonts w:ascii="Times New Roman" w:hAnsi="Times New Roman" w:cs="Times New Roman"/>
            <w:sz w:val="24"/>
            <w:szCs w:val="24"/>
          </w:rPr>
          <w:t>https://doi.org/10.1105/tpc.107.053017</w:t>
        </w:r>
      </w:hyperlink>
    </w:p>
    <w:p w14:paraId="1925F6B2" w14:textId="77777777" w:rsidR="00544E7E" w:rsidRPr="00AB3CDA"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Ni W, Xu SL, </w:t>
      </w:r>
      <w:proofErr w:type="spellStart"/>
      <w:r w:rsidRPr="009D39B3">
        <w:rPr>
          <w:rFonts w:ascii="Times New Roman" w:hAnsi="Times New Roman" w:cs="Times New Roman"/>
          <w:sz w:val="24"/>
          <w:szCs w:val="24"/>
        </w:rPr>
        <w:t>Tepperman</w:t>
      </w:r>
      <w:proofErr w:type="spellEnd"/>
      <w:r w:rsidRPr="009D39B3">
        <w:rPr>
          <w:rFonts w:ascii="Times New Roman" w:hAnsi="Times New Roman" w:cs="Times New Roman"/>
          <w:sz w:val="24"/>
          <w:szCs w:val="24"/>
        </w:rPr>
        <w:t xml:space="preserve"> JM, Stanley DJ, Maltby DA, Gross JD, Burlingame AL, Wang ZY, Quail PH. A mutually assured destruction mechanism attenuates light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in Arabidopsis. Science. 2017; 344(6188):1160-4.</w:t>
      </w:r>
      <w:r w:rsidRPr="00CA2F3A">
        <w:t xml:space="preserve"> </w:t>
      </w:r>
      <w:r w:rsidRPr="00CA2F3A">
        <w:rPr>
          <w:rFonts w:ascii="Times New Roman" w:hAnsi="Times New Roman" w:cs="Times New Roman"/>
          <w:sz w:val="24"/>
          <w:szCs w:val="24"/>
          <w:u w:val="single"/>
        </w:rPr>
        <w:t>https://doi.org/10.1126/science.1250778</w:t>
      </w:r>
    </w:p>
    <w:p w14:paraId="6075BBD1" w14:textId="77777777" w:rsidR="00544E7E"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t>Possart</w:t>
      </w:r>
      <w:proofErr w:type="spellEnd"/>
      <w:r w:rsidRPr="009D39B3">
        <w:rPr>
          <w:rFonts w:ascii="Times New Roman" w:hAnsi="Times New Roman" w:cs="Times New Roman"/>
          <w:sz w:val="24"/>
          <w:szCs w:val="24"/>
        </w:rPr>
        <w:t xml:space="preserve"> A, </w:t>
      </w:r>
      <w:proofErr w:type="spellStart"/>
      <w:r w:rsidRPr="009D39B3">
        <w:rPr>
          <w:rFonts w:ascii="Times New Roman" w:hAnsi="Times New Roman" w:cs="Times New Roman"/>
          <w:sz w:val="24"/>
          <w:szCs w:val="24"/>
        </w:rPr>
        <w:t>Hiltbrunner</w:t>
      </w:r>
      <w:proofErr w:type="spellEnd"/>
      <w:r w:rsidRPr="009D39B3">
        <w:rPr>
          <w:rFonts w:ascii="Times New Roman" w:hAnsi="Times New Roman" w:cs="Times New Roman"/>
          <w:sz w:val="24"/>
          <w:szCs w:val="24"/>
        </w:rPr>
        <w:t xml:space="preserve"> A. An evolutionarily conserved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mechanism mediates far-red light responses in land plants. </w:t>
      </w:r>
      <w:r w:rsidRPr="009D39B3">
        <w:rPr>
          <w:rStyle w:val="Emphasis"/>
          <w:rFonts w:ascii="Times New Roman" w:hAnsi="Times New Roman" w:cs="Times New Roman"/>
          <w:i w:val="0"/>
          <w:iCs w:val="0"/>
          <w:sz w:val="24"/>
          <w:szCs w:val="24"/>
        </w:rPr>
        <w:t>Plant Cell</w:t>
      </w:r>
      <w:r w:rsidRPr="009D39B3">
        <w:rPr>
          <w:rFonts w:ascii="Times New Roman" w:hAnsi="Times New Roman" w:cs="Times New Roman"/>
          <w:sz w:val="24"/>
          <w:szCs w:val="24"/>
        </w:rPr>
        <w:t>. 2013; 25(3): 1022-1035.</w:t>
      </w:r>
      <w:r w:rsidRPr="00B20DBB">
        <w:t xml:space="preserve"> </w:t>
      </w:r>
      <w:hyperlink r:id="rId23" w:history="1">
        <w:r w:rsidRPr="006D30FB">
          <w:rPr>
            <w:rStyle w:val="Hyperlink"/>
            <w:rFonts w:ascii="Times New Roman" w:hAnsi="Times New Roman" w:cs="Times New Roman"/>
            <w:sz w:val="24"/>
            <w:szCs w:val="24"/>
          </w:rPr>
          <w:t>https://doi.org/10.1105/tpc.112.104331</w:t>
        </w:r>
      </w:hyperlink>
    </w:p>
    <w:p w14:paraId="1FB320C3"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Achard</w:t>
      </w:r>
      <w:proofErr w:type="spellEnd"/>
      <w:r w:rsidRPr="009D39B3">
        <w:rPr>
          <w:rFonts w:ascii="Times New Roman" w:hAnsi="Times New Roman" w:cs="Times New Roman"/>
          <w:sz w:val="24"/>
          <w:szCs w:val="24"/>
        </w:rPr>
        <w:t xml:space="preserve"> P, Cheng H, De </w:t>
      </w:r>
      <w:proofErr w:type="spellStart"/>
      <w:r w:rsidRPr="009D39B3">
        <w:rPr>
          <w:rFonts w:ascii="Times New Roman" w:hAnsi="Times New Roman" w:cs="Times New Roman"/>
          <w:sz w:val="24"/>
          <w:szCs w:val="24"/>
        </w:rPr>
        <w:t>Grauwe</w:t>
      </w:r>
      <w:proofErr w:type="spellEnd"/>
      <w:r w:rsidRPr="009D39B3">
        <w:rPr>
          <w:rFonts w:ascii="Times New Roman" w:hAnsi="Times New Roman" w:cs="Times New Roman"/>
          <w:sz w:val="24"/>
          <w:szCs w:val="24"/>
        </w:rPr>
        <w:t xml:space="preserve"> L, </w:t>
      </w:r>
      <w:proofErr w:type="spellStart"/>
      <w:r w:rsidRPr="009D39B3">
        <w:rPr>
          <w:rFonts w:ascii="Times New Roman" w:hAnsi="Times New Roman" w:cs="Times New Roman"/>
          <w:sz w:val="24"/>
          <w:szCs w:val="24"/>
        </w:rPr>
        <w:t>Decat</w:t>
      </w:r>
      <w:proofErr w:type="spellEnd"/>
      <w:r w:rsidRPr="009D39B3">
        <w:rPr>
          <w:rFonts w:ascii="Times New Roman" w:hAnsi="Times New Roman" w:cs="Times New Roman"/>
          <w:sz w:val="24"/>
          <w:szCs w:val="24"/>
        </w:rPr>
        <w:t xml:space="preserve"> J, </w:t>
      </w:r>
      <w:proofErr w:type="spellStart"/>
      <w:r w:rsidRPr="009D39B3">
        <w:rPr>
          <w:rFonts w:ascii="Times New Roman" w:hAnsi="Times New Roman" w:cs="Times New Roman"/>
          <w:sz w:val="24"/>
          <w:szCs w:val="24"/>
        </w:rPr>
        <w:t>Schoutteten</w:t>
      </w:r>
      <w:proofErr w:type="spellEnd"/>
      <w:r w:rsidRPr="009D39B3">
        <w:rPr>
          <w:rFonts w:ascii="Times New Roman" w:hAnsi="Times New Roman" w:cs="Times New Roman"/>
          <w:sz w:val="24"/>
          <w:szCs w:val="24"/>
        </w:rPr>
        <w:t xml:space="preserve"> H, Moritz T, Van Der </w:t>
      </w:r>
      <w:proofErr w:type="spellStart"/>
      <w:r w:rsidRPr="009D39B3">
        <w:rPr>
          <w:rFonts w:ascii="Times New Roman" w:hAnsi="Times New Roman" w:cs="Times New Roman"/>
          <w:sz w:val="24"/>
          <w:szCs w:val="24"/>
        </w:rPr>
        <w:t>Straeten</w:t>
      </w:r>
      <w:proofErr w:type="spellEnd"/>
      <w:r w:rsidRPr="009D39B3">
        <w:rPr>
          <w:rFonts w:ascii="Times New Roman" w:hAnsi="Times New Roman" w:cs="Times New Roman"/>
          <w:sz w:val="24"/>
          <w:szCs w:val="24"/>
        </w:rPr>
        <w:t xml:space="preserve"> D, Peng J, </w:t>
      </w:r>
      <w:proofErr w:type="spellStart"/>
      <w:r w:rsidRPr="009D39B3">
        <w:rPr>
          <w:rFonts w:ascii="Times New Roman" w:hAnsi="Times New Roman" w:cs="Times New Roman"/>
          <w:sz w:val="24"/>
          <w:szCs w:val="24"/>
        </w:rPr>
        <w:t>Harberd</w:t>
      </w:r>
      <w:proofErr w:type="spellEnd"/>
      <w:r w:rsidRPr="009D39B3">
        <w:rPr>
          <w:rFonts w:ascii="Times New Roman" w:hAnsi="Times New Roman" w:cs="Times New Roman"/>
          <w:sz w:val="24"/>
          <w:szCs w:val="24"/>
        </w:rPr>
        <w:t xml:space="preserve"> NP. Integration of plant responses to environmentally activated phytohormonal signals. </w:t>
      </w:r>
      <w:r w:rsidRPr="009D39B3">
        <w:rPr>
          <w:rStyle w:val="Emphasis"/>
          <w:rFonts w:ascii="Times New Roman" w:hAnsi="Times New Roman" w:cs="Times New Roman"/>
          <w:i w:val="0"/>
          <w:iCs w:val="0"/>
          <w:sz w:val="24"/>
          <w:szCs w:val="24"/>
        </w:rPr>
        <w:t>Trends in Plant Science.</w:t>
      </w:r>
      <w:r w:rsidRPr="009D39B3">
        <w:rPr>
          <w:rStyle w:val="Emphasis"/>
          <w:rFonts w:ascii="Times New Roman" w:hAnsi="Times New Roman" w:cs="Times New Roman"/>
          <w:sz w:val="24"/>
          <w:szCs w:val="24"/>
        </w:rPr>
        <w:t xml:space="preserve"> </w:t>
      </w:r>
      <w:r w:rsidRPr="009D39B3">
        <w:rPr>
          <w:rFonts w:ascii="Times New Roman" w:hAnsi="Times New Roman" w:cs="Times New Roman"/>
          <w:sz w:val="24"/>
          <w:szCs w:val="24"/>
        </w:rPr>
        <w:t xml:space="preserve">2007; 12(10): 481-488.  </w:t>
      </w:r>
      <w:r w:rsidRPr="009D39B3">
        <w:rPr>
          <w:rFonts w:ascii="Times New Roman" w:hAnsi="Times New Roman" w:cs="Times New Roman"/>
          <w:sz w:val="24"/>
          <w:szCs w:val="24"/>
          <w:u w:val="single"/>
        </w:rPr>
        <w:t>https://doi.org/10.1126/science.1118642</w:t>
      </w:r>
    </w:p>
    <w:p w14:paraId="35FC9888"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Chory</w:t>
      </w:r>
      <w:proofErr w:type="spellEnd"/>
      <w:r w:rsidRPr="009D39B3">
        <w:rPr>
          <w:rFonts w:ascii="Times New Roman" w:hAnsi="Times New Roman" w:cs="Times New Roman"/>
          <w:sz w:val="24"/>
          <w:szCs w:val="24"/>
        </w:rPr>
        <w:t xml:space="preserve"> J. Light signal transduction: an infinite spectrum of possibilities. </w:t>
      </w:r>
      <w:r w:rsidRPr="009D39B3">
        <w:rPr>
          <w:rStyle w:val="Emphasis"/>
          <w:rFonts w:ascii="Times New Roman" w:hAnsi="Times New Roman" w:cs="Times New Roman"/>
          <w:i w:val="0"/>
          <w:iCs w:val="0"/>
          <w:sz w:val="24"/>
          <w:szCs w:val="24"/>
        </w:rPr>
        <w:t>Plant Journal</w:t>
      </w:r>
      <w:r w:rsidRPr="009D39B3">
        <w:rPr>
          <w:rFonts w:ascii="Times New Roman" w:hAnsi="Times New Roman" w:cs="Times New Roman"/>
          <w:sz w:val="24"/>
          <w:szCs w:val="24"/>
        </w:rPr>
        <w:t xml:space="preserve">. 2010; 61(6): 982-991. </w:t>
      </w:r>
      <w:r w:rsidRPr="009D39B3">
        <w:rPr>
          <w:rFonts w:ascii="Times New Roman" w:hAnsi="Times New Roman" w:cs="Times New Roman"/>
          <w:sz w:val="24"/>
          <w:szCs w:val="24"/>
          <w:u w:val="single"/>
        </w:rPr>
        <w:t>https://doi.org/10.1111/j.1365-313X.2009.04105.x</w:t>
      </w:r>
    </w:p>
    <w:p w14:paraId="36745C05"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Galvez-</w:t>
      </w:r>
      <w:proofErr w:type="spellStart"/>
      <w:r w:rsidRPr="009D39B3">
        <w:rPr>
          <w:rFonts w:ascii="Times New Roman" w:hAnsi="Times New Roman" w:cs="Times New Roman"/>
          <w:sz w:val="24"/>
          <w:szCs w:val="24"/>
        </w:rPr>
        <w:t>Valdivieso</w:t>
      </w:r>
      <w:proofErr w:type="spellEnd"/>
      <w:r w:rsidRPr="009D39B3">
        <w:rPr>
          <w:rFonts w:ascii="Times New Roman" w:hAnsi="Times New Roman" w:cs="Times New Roman"/>
          <w:sz w:val="24"/>
          <w:szCs w:val="24"/>
        </w:rPr>
        <w:t xml:space="preserve"> G, </w:t>
      </w:r>
      <w:proofErr w:type="spellStart"/>
      <w:r w:rsidRPr="009D39B3">
        <w:rPr>
          <w:rFonts w:ascii="Times New Roman" w:hAnsi="Times New Roman" w:cs="Times New Roman"/>
          <w:sz w:val="24"/>
          <w:szCs w:val="24"/>
        </w:rPr>
        <w:t>Mullineaux</w:t>
      </w:r>
      <w:proofErr w:type="spellEnd"/>
      <w:r w:rsidRPr="009D39B3">
        <w:rPr>
          <w:rFonts w:ascii="Times New Roman" w:hAnsi="Times New Roman" w:cs="Times New Roman"/>
          <w:sz w:val="24"/>
          <w:szCs w:val="24"/>
        </w:rPr>
        <w:t xml:space="preserve"> PM. The role of reactive oxygen species in signalling from chloroplasts to the nucleus. </w:t>
      </w:r>
      <w:r w:rsidRPr="009D39B3">
        <w:rPr>
          <w:rStyle w:val="Emphasis"/>
          <w:rFonts w:ascii="Times New Roman" w:hAnsi="Times New Roman" w:cs="Times New Roman"/>
          <w:i w:val="0"/>
          <w:iCs w:val="0"/>
          <w:sz w:val="24"/>
          <w:szCs w:val="24"/>
        </w:rPr>
        <w:t xml:space="preserve">Physiological Plantarum. </w:t>
      </w:r>
      <w:r w:rsidRPr="009D39B3">
        <w:rPr>
          <w:rFonts w:ascii="Times New Roman" w:hAnsi="Times New Roman" w:cs="Times New Roman"/>
          <w:sz w:val="24"/>
          <w:szCs w:val="24"/>
        </w:rPr>
        <w:t xml:space="preserve">2010; 138(4): 430-439. </w:t>
      </w:r>
      <w:r w:rsidRPr="009D39B3">
        <w:rPr>
          <w:rFonts w:ascii="Times New Roman" w:hAnsi="Times New Roman" w:cs="Times New Roman"/>
          <w:sz w:val="24"/>
          <w:szCs w:val="24"/>
          <w:u w:val="single"/>
        </w:rPr>
        <w:t>https://doi.org/10.1111/j.1399-3054.2009.01331.x</w:t>
      </w:r>
    </w:p>
    <w:p w14:paraId="28FAF1A7" w14:textId="77777777" w:rsidR="00544E7E" w:rsidRPr="00073A9C"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t>Tep</w:t>
      </w:r>
      <w:r>
        <w:rPr>
          <w:rFonts w:ascii="Times New Roman" w:hAnsi="Times New Roman" w:cs="Times New Roman"/>
          <w:sz w:val="24"/>
          <w:szCs w:val="24"/>
        </w:rPr>
        <w:t>perman</w:t>
      </w:r>
      <w:proofErr w:type="spellEnd"/>
      <w:r>
        <w:rPr>
          <w:rFonts w:ascii="Times New Roman" w:hAnsi="Times New Roman" w:cs="Times New Roman"/>
          <w:sz w:val="24"/>
          <w:szCs w:val="24"/>
        </w:rPr>
        <w:t xml:space="preserve"> JM, Hwang YS, Quail PH. </w:t>
      </w:r>
      <w:proofErr w:type="spellStart"/>
      <w:r>
        <w:rPr>
          <w:rFonts w:ascii="Times New Roman" w:hAnsi="Times New Roman" w:cs="Times New Roman"/>
          <w:sz w:val="24"/>
          <w:szCs w:val="24"/>
        </w:rPr>
        <w:t>P</w:t>
      </w:r>
      <w:r w:rsidRPr="009D39B3">
        <w:rPr>
          <w:rFonts w:ascii="Times New Roman" w:hAnsi="Times New Roman" w:cs="Times New Roman"/>
          <w:sz w:val="24"/>
          <w:szCs w:val="24"/>
        </w:rPr>
        <w:t>hyA</w:t>
      </w:r>
      <w:proofErr w:type="spellEnd"/>
      <w:r w:rsidRPr="009D39B3">
        <w:rPr>
          <w:rFonts w:ascii="Times New Roman" w:hAnsi="Times New Roman" w:cs="Times New Roman"/>
          <w:sz w:val="24"/>
          <w:szCs w:val="24"/>
        </w:rPr>
        <w:t xml:space="preserve"> dominates in transduction of red‐light signals to rapidly responding genes at the initiation of Arabidopsis seedling de‐etiolation. The Plant Journal. 2006; 48(5):728-42.</w:t>
      </w:r>
      <w:r w:rsidRPr="00073A9C">
        <w:t xml:space="preserve"> </w:t>
      </w:r>
      <w:r w:rsidRPr="00073A9C">
        <w:rPr>
          <w:rFonts w:ascii="Times New Roman" w:hAnsi="Times New Roman" w:cs="Times New Roman"/>
          <w:sz w:val="24"/>
          <w:szCs w:val="24"/>
          <w:u w:val="single"/>
        </w:rPr>
        <w:t>https://doi.org/10.1111/j.1365-313X.2006.02914.x</w:t>
      </w:r>
    </w:p>
    <w:p w14:paraId="3E15523C"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B, Feder ME, Kang L. Evolution of heat-shock protein expression underlying adaptive responses to environmental stress. Molecular Ecology. 2018; 27: 3040–3054.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10.1111/mec.14769</w:t>
      </w:r>
    </w:p>
    <w:p w14:paraId="530094F9" w14:textId="77777777" w:rsidR="00544E7E" w:rsidRPr="00922851"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Rockwell NC, </w:t>
      </w:r>
      <w:proofErr w:type="spellStart"/>
      <w:r w:rsidRPr="009D39B3">
        <w:rPr>
          <w:rFonts w:ascii="Times New Roman" w:hAnsi="Times New Roman" w:cs="Times New Roman"/>
          <w:sz w:val="24"/>
          <w:szCs w:val="24"/>
        </w:rPr>
        <w:t>Su</w:t>
      </w:r>
      <w:proofErr w:type="spellEnd"/>
      <w:r w:rsidRPr="009D39B3">
        <w:rPr>
          <w:rFonts w:ascii="Times New Roman" w:hAnsi="Times New Roman" w:cs="Times New Roman"/>
          <w:sz w:val="24"/>
          <w:szCs w:val="24"/>
        </w:rPr>
        <w:t xml:space="preserve"> YS, </w:t>
      </w:r>
      <w:proofErr w:type="spellStart"/>
      <w:r w:rsidRPr="009D39B3">
        <w:rPr>
          <w:rFonts w:ascii="Times New Roman" w:hAnsi="Times New Roman" w:cs="Times New Roman"/>
          <w:sz w:val="24"/>
          <w:szCs w:val="24"/>
        </w:rPr>
        <w:t>Lagarias</w:t>
      </w:r>
      <w:proofErr w:type="spellEnd"/>
      <w:r w:rsidRPr="009D39B3">
        <w:rPr>
          <w:rFonts w:ascii="Times New Roman" w:hAnsi="Times New Roman" w:cs="Times New Roman"/>
          <w:sz w:val="24"/>
          <w:szCs w:val="24"/>
        </w:rPr>
        <w:t xml:space="preserve"> JC. Phytochrome structure and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mechanisms. </w:t>
      </w:r>
      <w:proofErr w:type="spellStart"/>
      <w:r w:rsidRPr="009D39B3">
        <w:rPr>
          <w:rFonts w:ascii="Times New Roman" w:hAnsi="Times New Roman" w:cs="Times New Roman"/>
          <w:sz w:val="24"/>
          <w:szCs w:val="24"/>
        </w:rPr>
        <w:t>Annu</w:t>
      </w:r>
      <w:proofErr w:type="spellEnd"/>
      <w:r w:rsidRPr="009D39B3">
        <w:rPr>
          <w:rFonts w:ascii="Times New Roman" w:hAnsi="Times New Roman" w:cs="Times New Roman"/>
          <w:sz w:val="24"/>
          <w:szCs w:val="24"/>
        </w:rPr>
        <w:t>. Rev. Plant Biol. 2006; 57(1): 837-858.</w:t>
      </w:r>
      <w:r w:rsidRPr="00922851">
        <w:t xml:space="preserve"> </w:t>
      </w:r>
      <w:r w:rsidRPr="00922851">
        <w:rPr>
          <w:rFonts w:ascii="Times New Roman" w:hAnsi="Times New Roman" w:cs="Times New Roman"/>
          <w:sz w:val="24"/>
          <w:szCs w:val="24"/>
          <w:u w:val="single"/>
        </w:rPr>
        <w:t>https://doi.org/10.1146/annurev.arplant.56.032604.144208</w:t>
      </w:r>
    </w:p>
    <w:p w14:paraId="585FF1BE" w14:textId="77777777" w:rsidR="00544E7E" w:rsidRPr="00922851"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Rockwell NC, </w:t>
      </w:r>
      <w:proofErr w:type="spellStart"/>
      <w:r w:rsidRPr="009D39B3">
        <w:rPr>
          <w:rFonts w:ascii="Times New Roman" w:hAnsi="Times New Roman" w:cs="Times New Roman"/>
          <w:sz w:val="24"/>
          <w:szCs w:val="24"/>
        </w:rPr>
        <w:t>Su</w:t>
      </w:r>
      <w:proofErr w:type="spellEnd"/>
      <w:r w:rsidRPr="009D39B3">
        <w:rPr>
          <w:rFonts w:ascii="Times New Roman" w:hAnsi="Times New Roman" w:cs="Times New Roman"/>
          <w:sz w:val="24"/>
          <w:szCs w:val="24"/>
        </w:rPr>
        <w:t xml:space="preserve"> YS, </w:t>
      </w:r>
      <w:proofErr w:type="spellStart"/>
      <w:r w:rsidRPr="009D39B3">
        <w:rPr>
          <w:rFonts w:ascii="Times New Roman" w:hAnsi="Times New Roman" w:cs="Times New Roman"/>
          <w:sz w:val="24"/>
          <w:szCs w:val="24"/>
        </w:rPr>
        <w:t>Lagarias</w:t>
      </w:r>
      <w:proofErr w:type="spellEnd"/>
      <w:r w:rsidRPr="009D39B3">
        <w:rPr>
          <w:rFonts w:ascii="Times New Roman" w:hAnsi="Times New Roman" w:cs="Times New Roman"/>
          <w:sz w:val="24"/>
          <w:szCs w:val="24"/>
        </w:rPr>
        <w:t xml:space="preserve"> JC. Phytochrome structure and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mechanisms. </w:t>
      </w:r>
      <w:proofErr w:type="spellStart"/>
      <w:r w:rsidRPr="009D39B3">
        <w:rPr>
          <w:rFonts w:ascii="Times New Roman" w:hAnsi="Times New Roman" w:cs="Times New Roman"/>
          <w:sz w:val="24"/>
          <w:szCs w:val="24"/>
        </w:rPr>
        <w:t>Annu</w:t>
      </w:r>
      <w:proofErr w:type="spellEnd"/>
      <w:r w:rsidRPr="009D39B3">
        <w:rPr>
          <w:rFonts w:ascii="Times New Roman" w:hAnsi="Times New Roman" w:cs="Times New Roman"/>
          <w:sz w:val="24"/>
          <w:szCs w:val="24"/>
        </w:rPr>
        <w:t>. Rev. Plant Biol. 2006; 57(1): 837-858.</w:t>
      </w:r>
      <w:r w:rsidRPr="00922851">
        <w:t xml:space="preserve"> </w:t>
      </w:r>
      <w:r w:rsidRPr="00922851">
        <w:rPr>
          <w:rFonts w:ascii="Times New Roman" w:hAnsi="Times New Roman" w:cs="Times New Roman"/>
          <w:sz w:val="24"/>
          <w:szCs w:val="24"/>
          <w:u w:val="single"/>
        </w:rPr>
        <w:t>https://doi.org/10.1146/annurev.arplant.56.032604.144208</w:t>
      </w:r>
    </w:p>
    <w:p w14:paraId="73C9E554" w14:textId="77777777" w:rsidR="00544E7E" w:rsidRPr="002771D0" w:rsidRDefault="00544E7E" w:rsidP="00544E7E">
      <w:pPr>
        <w:pStyle w:val="ListParagraph"/>
        <w:numPr>
          <w:ilvl w:val="0"/>
          <w:numId w:val="20"/>
        </w:numPr>
        <w:spacing w:line="276" w:lineRule="auto"/>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t>Shikata</w:t>
      </w:r>
      <w:proofErr w:type="spellEnd"/>
      <w:r w:rsidRPr="009D39B3">
        <w:rPr>
          <w:rFonts w:ascii="Times New Roman" w:hAnsi="Times New Roman" w:cs="Times New Roman"/>
          <w:sz w:val="24"/>
          <w:szCs w:val="24"/>
        </w:rPr>
        <w:t xml:space="preserve"> H, </w:t>
      </w:r>
      <w:proofErr w:type="spellStart"/>
      <w:r w:rsidRPr="009D39B3">
        <w:rPr>
          <w:rFonts w:ascii="Times New Roman" w:hAnsi="Times New Roman" w:cs="Times New Roman"/>
          <w:sz w:val="24"/>
          <w:szCs w:val="24"/>
        </w:rPr>
        <w:t>Hanada</w:t>
      </w:r>
      <w:proofErr w:type="spellEnd"/>
      <w:r w:rsidRPr="009D39B3">
        <w:rPr>
          <w:rFonts w:ascii="Times New Roman" w:hAnsi="Times New Roman" w:cs="Times New Roman"/>
          <w:sz w:val="24"/>
          <w:szCs w:val="24"/>
        </w:rPr>
        <w:t xml:space="preserve"> K, Ushijima T, Nakashima M, Suzuki Y, Matsushita T. Phytochrome controls alternative splicing to mediate light responses in Arabidopsis. Proceedings of the National Academy of Sci</w:t>
      </w:r>
      <w:r>
        <w:rPr>
          <w:rFonts w:ascii="Times New Roman" w:hAnsi="Times New Roman" w:cs="Times New Roman"/>
          <w:sz w:val="24"/>
          <w:szCs w:val="24"/>
        </w:rPr>
        <w:t xml:space="preserve">ences. </w:t>
      </w:r>
      <w:r w:rsidRPr="009D39B3">
        <w:rPr>
          <w:rFonts w:ascii="Times New Roman" w:hAnsi="Times New Roman" w:cs="Times New Roman"/>
          <w:sz w:val="24"/>
          <w:szCs w:val="24"/>
        </w:rPr>
        <w:t>2014;</w:t>
      </w:r>
      <w:r>
        <w:rPr>
          <w:rFonts w:ascii="Times New Roman" w:hAnsi="Times New Roman" w:cs="Times New Roman"/>
          <w:sz w:val="24"/>
          <w:szCs w:val="24"/>
        </w:rPr>
        <w:t xml:space="preserve"> </w:t>
      </w:r>
      <w:r w:rsidRPr="009D39B3">
        <w:rPr>
          <w:rFonts w:ascii="Times New Roman" w:hAnsi="Times New Roman" w:cs="Times New Roman"/>
          <w:sz w:val="24"/>
          <w:szCs w:val="24"/>
        </w:rPr>
        <w:t>111(52):18781-6.</w:t>
      </w:r>
      <w:r>
        <w:t xml:space="preserve"> </w:t>
      </w:r>
      <w:r w:rsidRPr="002771D0">
        <w:rPr>
          <w:rFonts w:ascii="Times New Roman" w:hAnsi="Times New Roman" w:cs="Times New Roman"/>
          <w:sz w:val="24"/>
          <w:szCs w:val="24"/>
          <w:u w:val="single"/>
        </w:rPr>
        <w:t>https://doi.org/10.1073/pnas.1407147112</w:t>
      </w:r>
    </w:p>
    <w:p w14:paraId="236FC985"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Xin R, Zhu L, Salomé PA, Mancini E, Marshall CM, Harmon FG, </w:t>
      </w:r>
      <w:proofErr w:type="spellStart"/>
      <w:r w:rsidRPr="009D39B3">
        <w:rPr>
          <w:rFonts w:ascii="Times New Roman" w:hAnsi="Times New Roman" w:cs="Times New Roman"/>
          <w:sz w:val="24"/>
          <w:szCs w:val="24"/>
        </w:rPr>
        <w:t>Yanovsky</w:t>
      </w:r>
      <w:proofErr w:type="spellEnd"/>
      <w:r w:rsidRPr="009D39B3">
        <w:rPr>
          <w:rFonts w:ascii="Times New Roman" w:hAnsi="Times New Roman" w:cs="Times New Roman"/>
          <w:sz w:val="24"/>
          <w:szCs w:val="24"/>
        </w:rPr>
        <w:t xml:space="preserve"> MJ, Weigel D, Huq E. SPF45-related splicing factor for phytochrome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promotes photomorphogenesis by regulating pre-mRNA splicing in Arabidopsis. Proceedings of the National Academy of Sciences. 2017;</w:t>
      </w:r>
      <w:r>
        <w:rPr>
          <w:rFonts w:ascii="Times New Roman" w:hAnsi="Times New Roman" w:cs="Times New Roman"/>
          <w:sz w:val="24"/>
          <w:szCs w:val="24"/>
        </w:rPr>
        <w:t xml:space="preserve"> </w:t>
      </w:r>
      <w:r w:rsidRPr="009D39B3">
        <w:rPr>
          <w:rFonts w:ascii="Times New Roman" w:hAnsi="Times New Roman" w:cs="Times New Roman"/>
          <w:sz w:val="24"/>
          <w:szCs w:val="24"/>
        </w:rPr>
        <w:t>114(33):18-27.</w:t>
      </w:r>
      <w:r w:rsidRPr="00B20DBB">
        <w:t xml:space="preserve"> </w:t>
      </w:r>
      <w:r w:rsidRPr="00B20DBB">
        <w:rPr>
          <w:rFonts w:ascii="Times New Roman" w:hAnsi="Times New Roman" w:cs="Times New Roman"/>
          <w:sz w:val="24"/>
          <w:szCs w:val="24"/>
          <w:u w:val="single"/>
        </w:rPr>
        <w:t>https://doi.org/10.1073/pnas.1706379114</w:t>
      </w:r>
    </w:p>
    <w:p w14:paraId="1292AC7D" w14:textId="77777777" w:rsidR="00544E7E" w:rsidRPr="009D39B3" w:rsidRDefault="00544E7E" w:rsidP="00544E7E">
      <w:pPr>
        <w:pStyle w:val="ListParagraph"/>
        <w:numPr>
          <w:ilvl w:val="0"/>
          <w:numId w:val="20"/>
        </w:numPr>
        <w:jc w:val="both"/>
        <w:rPr>
          <w:rFonts w:ascii="Times New Roman" w:hAnsi="Times New Roman" w:cs="Times New Roman"/>
          <w:sz w:val="24"/>
          <w:szCs w:val="24"/>
        </w:rPr>
      </w:pPr>
      <w:r w:rsidRPr="009D39B3">
        <w:rPr>
          <w:rFonts w:ascii="Times New Roman" w:hAnsi="Times New Roman" w:cs="Times New Roman"/>
          <w:sz w:val="24"/>
          <w:szCs w:val="24"/>
        </w:rPr>
        <w:t xml:space="preserve">Ushijima T, </w:t>
      </w:r>
      <w:proofErr w:type="spellStart"/>
      <w:r w:rsidRPr="009D39B3">
        <w:rPr>
          <w:rFonts w:ascii="Times New Roman" w:hAnsi="Times New Roman" w:cs="Times New Roman"/>
          <w:sz w:val="24"/>
          <w:szCs w:val="24"/>
        </w:rPr>
        <w:t>Hanada</w:t>
      </w:r>
      <w:proofErr w:type="spellEnd"/>
      <w:r w:rsidRPr="009D39B3">
        <w:rPr>
          <w:rFonts w:ascii="Times New Roman" w:hAnsi="Times New Roman" w:cs="Times New Roman"/>
          <w:sz w:val="24"/>
          <w:szCs w:val="24"/>
        </w:rPr>
        <w:t xml:space="preserve"> K, </w:t>
      </w:r>
      <w:proofErr w:type="spellStart"/>
      <w:r w:rsidRPr="009D39B3">
        <w:rPr>
          <w:rFonts w:ascii="Times New Roman" w:hAnsi="Times New Roman" w:cs="Times New Roman"/>
          <w:sz w:val="24"/>
          <w:szCs w:val="24"/>
        </w:rPr>
        <w:t>Gotoh</w:t>
      </w:r>
      <w:proofErr w:type="spellEnd"/>
      <w:r w:rsidRPr="009D39B3">
        <w:rPr>
          <w:rFonts w:ascii="Times New Roman" w:hAnsi="Times New Roman" w:cs="Times New Roman"/>
          <w:sz w:val="24"/>
          <w:szCs w:val="24"/>
        </w:rPr>
        <w:t xml:space="preserve"> E, </w:t>
      </w:r>
      <w:proofErr w:type="spellStart"/>
      <w:r w:rsidRPr="009D39B3">
        <w:rPr>
          <w:rFonts w:ascii="Times New Roman" w:hAnsi="Times New Roman" w:cs="Times New Roman"/>
          <w:sz w:val="24"/>
          <w:szCs w:val="24"/>
        </w:rPr>
        <w:t>Yamori</w:t>
      </w:r>
      <w:proofErr w:type="spellEnd"/>
      <w:r w:rsidRPr="009D39B3">
        <w:rPr>
          <w:rFonts w:ascii="Times New Roman" w:hAnsi="Times New Roman" w:cs="Times New Roman"/>
          <w:sz w:val="24"/>
          <w:szCs w:val="24"/>
        </w:rPr>
        <w:t xml:space="preserve"> W, Kodama Y, Tanaka H, </w:t>
      </w:r>
      <w:proofErr w:type="spellStart"/>
      <w:r w:rsidRPr="009D39B3">
        <w:rPr>
          <w:rFonts w:ascii="Times New Roman" w:hAnsi="Times New Roman" w:cs="Times New Roman"/>
          <w:sz w:val="24"/>
          <w:szCs w:val="24"/>
        </w:rPr>
        <w:t>Kusano</w:t>
      </w:r>
      <w:proofErr w:type="spellEnd"/>
      <w:r w:rsidRPr="009D39B3">
        <w:rPr>
          <w:rFonts w:ascii="Times New Roman" w:hAnsi="Times New Roman" w:cs="Times New Roman"/>
          <w:sz w:val="24"/>
          <w:szCs w:val="24"/>
        </w:rPr>
        <w:t xml:space="preserve"> M, Fukushima A, Tokizawa M, Yamamoto YY, Tada Y. Light controls protein localization through phytochrome-mediated alternative promoter selection. Cell. 2017;</w:t>
      </w:r>
      <w:r>
        <w:rPr>
          <w:rFonts w:ascii="Times New Roman" w:hAnsi="Times New Roman" w:cs="Times New Roman"/>
          <w:sz w:val="24"/>
          <w:szCs w:val="24"/>
        </w:rPr>
        <w:t xml:space="preserve"> </w:t>
      </w:r>
      <w:r w:rsidRPr="009D39B3">
        <w:rPr>
          <w:rFonts w:ascii="Times New Roman" w:hAnsi="Times New Roman" w:cs="Times New Roman"/>
          <w:sz w:val="24"/>
          <w:szCs w:val="24"/>
        </w:rPr>
        <w:t>171(6):1316-25.</w:t>
      </w:r>
      <w:r w:rsidRPr="00D71145">
        <w:t xml:space="preserve"> </w:t>
      </w:r>
      <w:r w:rsidRPr="00D71145">
        <w:rPr>
          <w:rFonts w:ascii="Times New Roman" w:hAnsi="Times New Roman" w:cs="Times New Roman"/>
          <w:sz w:val="24"/>
          <w:szCs w:val="24"/>
          <w:u w:val="single"/>
        </w:rPr>
        <w:t>https://doi.org/10.1016/j.cell.2017.10.018</w:t>
      </w:r>
    </w:p>
    <w:p w14:paraId="1FF00197" w14:textId="77777777" w:rsidR="00544E7E" w:rsidRPr="00922851" w:rsidRDefault="00544E7E" w:rsidP="00544E7E">
      <w:pPr>
        <w:pStyle w:val="ListParagraph"/>
        <w:numPr>
          <w:ilvl w:val="0"/>
          <w:numId w:val="20"/>
        </w:numPr>
        <w:spacing w:after="200" w:line="276" w:lineRule="auto"/>
        <w:jc w:val="both"/>
        <w:rPr>
          <w:rFonts w:ascii="Times New Roman" w:hAnsi="Times New Roman" w:cs="Times New Roman"/>
          <w:sz w:val="28"/>
          <w:szCs w:val="24"/>
          <w:u w:val="single"/>
        </w:rPr>
      </w:pPr>
      <w:r w:rsidRPr="009D39B3">
        <w:rPr>
          <w:rFonts w:ascii="Times New Roman" w:hAnsi="Times New Roman" w:cs="Times New Roman"/>
          <w:sz w:val="24"/>
          <w:szCs w:val="24"/>
        </w:rPr>
        <w:lastRenderedPageBreak/>
        <w:t xml:space="preserve">Oh S, </w:t>
      </w:r>
      <w:proofErr w:type="spellStart"/>
      <w:r w:rsidRPr="009D39B3">
        <w:rPr>
          <w:rFonts w:ascii="Times New Roman" w:hAnsi="Times New Roman" w:cs="Times New Roman"/>
          <w:sz w:val="24"/>
          <w:szCs w:val="24"/>
        </w:rPr>
        <w:t>Warnasooriya</w:t>
      </w:r>
      <w:proofErr w:type="spellEnd"/>
      <w:r w:rsidRPr="009D39B3">
        <w:rPr>
          <w:rFonts w:ascii="Times New Roman" w:hAnsi="Times New Roman" w:cs="Times New Roman"/>
          <w:sz w:val="24"/>
          <w:szCs w:val="24"/>
        </w:rPr>
        <w:t xml:space="preserve"> SN, Montgomery BL. Downstream effectors of light-and phytochrome-dependent regulation of hypocotyl elongation in Arabidopsis thaliana. Plant Molecular Biology. 2013; 81: 627-40.</w:t>
      </w:r>
      <w:r w:rsidRPr="00922851">
        <w:rPr>
          <w:rFonts w:ascii="Helvetica" w:hAnsi="Helvetica"/>
          <w:color w:val="222222"/>
          <w:shd w:val="clear" w:color="auto" w:fill="FFFFFF"/>
        </w:rPr>
        <w:t xml:space="preserve"> </w:t>
      </w:r>
      <w:r w:rsidRPr="00922851">
        <w:rPr>
          <w:rFonts w:ascii="Times New Roman" w:hAnsi="Times New Roman" w:cs="Times New Roman"/>
          <w:color w:val="222222"/>
          <w:sz w:val="24"/>
          <w:u w:val="single"/>
          <w:shd w:val="clear" w:color="auto" w:fill="FFFFFF"/>
        </w:rPr>
        <w:t>https://doi.org/10.1007/s11103-013-0029-0</w:t>
      </w:r>
    </w:p>
    <w:p w14:paraId="5579D0F3" w14:textId="77777777" w:rsidR="00544E7E" w:rsidRPr="009D39B3" w:rsidRDefault="00544E7E" w:rsidP="00544E7E">
      <w:pPr>
        <w:pStyle w:val="ListParagraph"/>
        <w:numPr>
          <w:ilvl w:val="0"/>
          <w:numId w:val="20"/>
        </w:numPr>
        <w:jc w:val="both"/>
        <w:rPr>
          <w:rFonts w:ascii="Times New Roman" w:hAnsi="Times New Roman" w:cs="Times New Roman"/>
          <w:sz w:val="24"/>
          <w:szCs w:val="24"/>
        </w:rPr>
      </w:pPr>
      <w:r w:rsidRPr="009D39B3">
        <w:rPr>
          <w:rFonts w:ascii="Times New Roman" w:hAnsi="Times New Roman" w:cs="Times New Roman"/>
          <w:sz w:val="24"/>
          <w:szCs w:val="24"/>
        </w:rPr>
        <w:t xml:space="preserve">Paik I, Huq E. Plant photoreceptors: Multi-functional sensory proteins and their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networks. In Seminars in cell &amp; developmental biology. Academic Press. 2019; 92:</w:t>
      </w:r>
      <w:r>
        <w:rPr>
          <w:rFonts w:ascii="Times New Roman" w:hAnsi="Times New Roman" w:cs="Times New Roman"/>
          <w:sz w:val="24"/>
          <w:szCs w:val="24"/>
        </w:rPr>
        <w:t xml:space="preserve"> 114-121</w:t>
      </w:r>
      <w:r w:rsidRPr="009D39B3">
        <w:rPr>
          <w:rFonts w:ascii="Times New Roman" w:hAnsi="Times New Roman" w:cs="Times New Roman"/>
          <w:sz w:val="24"/>
          <w:szCs w:val="24"/>
        </w:rPr>
        <w:t xml:space="preserve">. </w:t>
      </w:r>
      <w:r w:rsidRPr="00B20DBB">
        <w:rPr>
          <w:rFonts w:ascii="Times New Roman" w:hAnsi="Times New Roman" w:cs="Times New Roman"/>
          <w:sz w:val="24"/>
          <w:szCs w:val="24"/>
          <w:u w:val="single"/>
        </w:rPr>
        <w:t>https://doi.org/10.1016/j.semcdb.2019.03.007</w:t>
      </w:r>
    </w:p>
    <w:p w14:paraId="3D51E4FA"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Kim YJ, Koo Y J, Han YJ. Integration of light and circadian signals by phytochromes and cryptochromes in plants. Journal of Integrative Plant Biology. 2021; 63(5): 887–903.</w:t>
      </w:r>
    </w:p>
    <w:p w14:paraId="09CA177A" w14:textId="523BB6C6" w:rsidR="00544E7E"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Franklin KA, Quail PH. Phytochrome functions in Arabidopsis development. Journal of Experimental Botany. 2010; 61(1): 11–24. </w:t>
      </w:r>
      <w:hyperlink r:id="rId24" w:history="1">
        <w:r w:rsidR="00A161E9" w:rsidRPr="00631209">
          <w:rPr>
            <w:rStyle w:val="Hyperlink"/>
            <w:rFonts w:ascii="Times New Roman" w:hAnsi="Times New Roman" w:cs="Times New Roman"/>
            <w:sz w:val="24"/>
            <w:szCs w:val="24"/>
          </w:rPr>
          <w:t>https://doi.org/10.1093/jxb/erp304</w:t>
        </w:r>
      </w:hyperlink>
    </w:p>
    <w:p w14:paraId="681AAC83" w14:textId="26A28B69" w:rsidR="00A161E9" w:rsidRPr="009D39B3" w:rsidRDefault="00A161E9" w:rsidP="00544E7E">
      <w:pPr>
        <w:pStyle w:val="ListParagraph"/>
        <w:numPr>
          <w:ilvl w:val="0"/>
          <w:numId w:val="20"/>
        </w:numPr>
        <w:spacing w:after="200" w:line="276" w:lineRule="auto"/>
        <w:jc w:val="both"/>
        <w:rPr>
          <w:rFonts w:ascii="Times New Roman" w:hAnsi="Times New Roman" w:cs="Times New Roman"/>
          <w:sz w:val="24"/>
          <w:szCs w:val="24"/>
          <w:u w:val="single"/>
        </w:rPr>
      </w:pPr>
      <w:r w:rsidRPr="00A161E9">
        <w:rPr>
          <w:rFonts w:ascii="Times New Roman" w:hAnsi="Times New Roman" w:cs="Times New Roman"/>
          <w:sz w:val="24"/>
          <w:szCs w:val="24"/>
          <w:u w:val="single"/>
        </w:rPr>
        <w:t>Endo, M., Shimizu, H., &amp; Araki, T. (2016). Circadian rhythms in plants: physiological and molecular mechanisms. Genes to Cells, 21(3), 265–278.</w:t>
      </w:r>
    </w:p>
    <w:p w14:paraId="28F34FD4" w14:textId="77777777" w:rsidR="00544E7E" w:rsidRDefault="00544E7E" w:rsidP="00544E7E">
      <w:pPr>
        <w:pStyle w:val="ListParagraph"/>
        <w:numPr>
          <w:ilvl w:val="0"/>
          <w:numId w:val="20"/>
        </w:numPr>
        <w:spacing w:line="276" w:lineRule="auto"/>
        <w:jc w:val="both"/>
        <w:rPr>
          <w:rFonts w:ascii="Times New Roman" w:hAnsi="Times New Roman" w:cs="Times New Roman"/>
          <w:color w:val="282828"/>
          <w:sz w:val="24"/>
          <w:szCs w:val="24"/>
          <w:u w:val="single"/>
          <w:shd w:val="clear" w:color="auto" w:fill="FFFFFF" w:themeFill="background1"/>
        </w:rPr>
      </w:pPr>
      <w:r w:rsidRPr="009D39B3">
        <w:rPr>
          <w:rFonts w:ascii="Times New Roman" w:hAnsi="Times New Roman" w:cs="Times New Roman"/>
          <w:color w:val="282828"/>
          <w:sz w:val="24"/>
          <w:szCs w:val="24"/>
          <w:shd w:val="clear" w:color="auto" w:fill="FFFFFF" w:themeFill="background1"/>
        </w:rPr>
        <w:t xml:space="preserve">Kim C, Kim SJ, </w:t>
      </w:r>
      <w:proofErr w:type="spellStart"/>
      <w:r w:rsidRPr="009D39B3">
        <w:rPr>
          <w:rFonts w:ascii="Times New Roman" w:hAnsi="Times New Roman" w:cs="Times New Roman"/>
          <w:color w:val="282828"/>
          <w:sz w:val="24"/>
          <w:szCs w:val="24"/>
          <w:shd w:val="clear" w:color="auto" w:fill="FFFFFF" w:themeFill="background1"/>
        </w:rPr>
        <w:t>Jeong</w:t>
      </w:r>
      <w:proofErr w:type="spellEnd"/>
      <w:r w:rsidRPr="009D39B3">
        <w:rPr>
          <w:rFonts w:ascii="Times New Roman" w:hAnsi="Times New Roman" w:cs="Times New Roman"/>
          <w:color w:val="282828"/>
          <w:sz w:val="24"/>
          <w:szCs w:val="24"/>
          <w:shd w:val="clear" w:color="auto" w:fill="FFFFFF" w:themeFill="background1"/>
        </w:rPr>
        <w:t xml:space="preserve"> J, Park E, Oh E, Park YI, Lim PO, Choi G. High ambient temperature accelerates leaf senescence via phytochrome-interacting factor 4 and 5 in Arabidopsis. Molecules and cells. 2020;</w:t>
      </w:r>
      <w:r>
        <w:rPr>
          <w:rFonts w:ascii="Times New Roman" w:hAnsi="Times New Roman" w:cs="Times New Roman"/>
          <w:color w:val="282828"/>
          <w:sz w:val="24"/>
          <w:szCs w:val="24"/>
          <w:shd w:val="clear" w:color="auto" w:fill="FFFFFF" w:themeFill="background1"/>
        </w:rPr>
        <w:t xml:space="preserve"> </w:t>
      </w:r>
      <w:r w:rsidRPr="009D39B3">
        <w:rPr>
          <w:rFonts w:ascii="Times New Roman" w:hAnsi="Times New Roman" w:cs="Times New Roman"/>
          <w:color w:val="282828"/>
          <w:sz w:val="24"/>
          <w:szCs w:val="24"/>
          <w:shd w:val="clear" w:color="auto" w:fill="FFFFFF" w:themeFill="background1"/>
        </w:rPr>
        <w:t>43(7):645-61.</w:t>
      </w:r>
      <w:r w:rsidRPr="00D03573">
        <w:t xml:space="preserve"> </w:t>
      </w:r>
      <w:hyperlink r:id="rId25" w:history="1">
        <w:r w:rsidRPr="006D30FB">
          <w:rPr>
            <w:rStyle w:val="Hyperlink"/>
            <w:rFonts w:ascii="Times New Roman" w:hAnsi="Times New Roman" w:cs="Times New Roman"/>
            <w:sz w:val="24"/>
            <w:szCs w:val="24"/>
            <w:shd w:val="clear" w:color="auto" w:fill="FFFFFF" w:themeFill="background1"/>
          </w:rPr>
          <w:t>https://doi.org/10.14348/molcells.2020.0117</w:t>
        </w:r>
      </w:hyperlink>
    </w:p>
    <w:p w14:paraId="194A4DD0" w14:textId="77777777" w:rsidR="00544E7E" w:rsidRPr="00655FD6" w:rsidRDefault="00544E7E" w:rsidP="00544E7E">
      <w:pPr>
        <w:pStyle w:val="ListParagraph"/>
        <w:numPr>
          <w:ilvl w:val="0"/>
          <w:numId w:val="20"/>
        </w:numPr>
        <w:jc w:val="both"/>
        <w:rPr>
          <w:rFonts w:ascii="Times New Roman" w:hAnsi="Times New Roman" w:cs="Times New Roman"/>
          <w:sz w:val="24"/>
          <w:szCs w:val="24"/>
          <w:u w:val="single"/>
          <w:shd w:val="clear" w:color="auto" w:fill="FFFFFF" w:themeFill="background1"/>
        </w:rPr>
      </w:pPr>
      <w:r w:rsidRPr="009D39B3">
        <w:rPr>
          <w:rFonts w:ascii="Times New Roman" w:hAnsi="Times New Roman" w:cs="Times New Roman"/>
          <w:sz w:val="24"/>
          <w:szCs w:val="24"/>
          <w:shd w:val="clear" w:color="auto" w:fill="FFFFFF" w:themeFill="background1"/>
        </w:rPr>
        <w:t xml:space="preserve">Jang S, </w:t>
      </w:r>
      <w:proofErr w:type="spellStart"/>
      <w:r w:rsidRPr="009D39B3">
        <w:rPr>
          <w:rFonts w:ascii="Times New Roman" w:hAnsi="Times New Roman" w:cs="Times New Roman"/>
          <w:sz w:val="24"/>
          <w:szCs w:val="24"/>
          <w:shd w:val="clear" w:color="auto" w:fill="FFFFFF" w:themeFill="background1"/>
        </w:rPr>
        <w:t>Marchal</w:t>
      </w:r>
      <w:proofErr w:type="spellEnd"/>
      <w:r w:rsidRPr="009D39B3">
        <w:rPr>
          <w:rFonts w:ascii="Times New Roman" w:hAnsi="Times New Roman" w:cs="Times New Roman"/>
          <w:sz w:val="24"/>
          <w:szCs w:val="24"/>
          <w:shd w:val="clear" w:color="auto" w:fill="FFFFFF" w:themeFill="background1"/>
        </w:rPr>
        <w:t xml:space="preserve"> V, </w:t>
      </w:r>
      <w:proofErr w:type="spellStart"/>
      <w:r w:rsidRPr="009D39B3">
        <w:rPr>
          <w:rFonts w:ascii="Times New Roman" w:hAnsi="Times New Roman" w:cs="Times New Roman"/>
          <w:sz w:val="24"/>
          <w:szCs w:val="24"/>
          <w:shd w:val="clear" w:color="auto" w:fill="FFFFFF" w:themeFill="background1"/>
        </w:rPr>
        <w:t>Panigrahi</w:t>
      </w:r>
      <w:proofErr w:type="spellEnd"/>
      <w:r w:rsidRPr="009D39B3">
        <w:rPr>
          <w:rFonts w:ascii="Times New Roman" w:hAnsi="Times New Roman" w:cs="Times New Roman"/>
          <w:sz w:val="24"/>
          <w:szCs w:val="24"/>
          <w:shd w:val="clear" w:color="auto" w:fill="FFFFFF" w:themeFill="background1"/>
        </w:rPr>
        <w:t xml:space="preserve"> KC, </w:t>
      </w:r>
      <w:proofErr w:type="spellStart"/>
      <w:r w:rsidRPr="009D39B3">
        <w:rPr>
          <w:rFonts w:ascii="Times New Roman" w:hAnsi="Times New Roman" w:cs="Times New Roman"/>
          <w:sz w:val="24"/>
          <w:szCs w:val="24"/>
          <w:shd w:val="clear" w:color="auto" w:fill="FFFFFF" w:themeFill="background1"/>
        </w:rPr>
        <w:t>Wenkel</w:t>
      </w:r>
      <w:proofErr w:type="spellEnd"/>
      <w:r w:rsidRPr="009D39B3">
        <w:rPr>
          <w:rFonts w:ascii="Times New Roman" w:hAnsi="Times New Roman" w:cs="Times New Roman"/>
          <w:sz w:val="24"/>
          <w:szCs w:val="24"/>
          <w:shd w:val="clear" w:color="auto" w:fill="FFFFFF" w:themeFill="background1"/>
        </w:rPr>
        <w:t xml:space="preserve"> S, </w:t>
      </w:r>
      <w:proofErr w:type="spellStart"/>
      <w:r w:rsidRPr="009D39B3">
        <w:rPr>
          <w:rFonts w:ascii="Times New Roman" w:hAnsi="Times New Roman" w:cs="Times New Roman"/>
          <w:sz w:val="24"/>
          <w:szCs w:val="24"/>
          <w:shd w:val="clear" w:color="auto" w:fill="FFFFFF" w:themeFill="background1"/>
        </w:rPr>
        <w:t>Soppe</w:t>
      </w:r>
      <w:proofErr w:type="spellEnd"/>
      <w:r w:rsidRPr="009D39B3">
        <w:rPr>
          <w:rFonts w:ascii="Times New Roman" w:hAnsi="Times New Roman" w:cs="Times New Roman"/>
          <w:sz w:val="24"/>
          <w:szCs w:val="24"/>
          <w:shd w:val="clear" w:color="auto" w:fill="FFFFFF" w:themeFill="background1"/>
        </w:rPr>
        <w:t xml:space="preserve"> W, Deng XW, Valverde F, Coupland G. Arabidopsis COP1 shapes the temporal pattern of CO accumulation conferring a photoperiodic flowering response. The EMBO journal. 2008; 27(8): 1277-88.</w:t>
      </w:r>
      <w:r w:rsidRPr="00655FD6">
        <w:t xml:space="preserve"> </w:t>
      </w:r>
      <w:r w:rsidRPr="00655FD6">
        <w:rPr>
          <w:rFonts w:ascii="Times New Roman" w:hAnsi="Times New Roman" w:cs="Times New Roman"/>
          <w:sz w:val="24"/>
          <w:szCs w:val="24"/>
          <w:u w:val="single"/>
          <w:shd w:val="clear" w:color="auto" w:fill="FFFFFF" w:themeFill="background1"/>
        </w:rPr>
        <w:t>https://doi.org/10.1038/emboj.2008.68</w:t>
      </w:r>
    </w:p>
    <w:p w14:paraId="5297D737" w14:textId="77777777" w:rsidR="00544E7E" w:rsidRPr="00D03573" w:rsidRDefault="00544E7E" w:rsidP="00544E7E">
      <w:pPr>
        <w:pStyle w:val="ListParagraph"/>
        <w:spacing w:line="276" w:lineRule="auto"/>
        <w:jc w:val="both"/>
        <w:rPr>
          <w:rFonts w:ascii="Times New Roman" w:hAnsi="Times New Roman" w:cs="Times New Roman"/>
          <w:color w:val="282828"/>
          <w:sz w:val="24"/>
          <w:szCs w:val="24"/>
          <w:u w:val="single"/>
          <w:shd w:val="clear" w:color="auto" w:fill="FFFFFF" w:themeFill="background1"/>
        </w:rPr>
      </w:pPr>
    </w:p>
    <w:p w14:paraId="26282ABB" w14:textId="77777777" w:rsidR="00544E7E" w:rsidRPr="0086682B"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color w:val="282828"/>
          <w:sz w:val="24"/>
          <w:szCs w:val="24"/>
          <w:shd w:val="clear" w:color="auto" w:fill="FFFFFF" w:themeFill="background1"/>
        </w:rPr>
      </w:pPr>
      <w:proofErr w:type="spellStart"/>
      <w:r w:rsidRPr="009D39B3">
        <w:rPr>
          <w:rFonts w:ascii="Times New Roman" w:hAnsi="Times New Roman" w:cs="Times New Roman"/>
          <w:color w:val="282828"/>
          <w:sz w:val="24"/>
          <w:szCs w:val="24"/>
          <w:shd w:val="clear" w:color="auto" w:fill="FFFFFF" w:themeFill="background1"/>
        </w:rPr>
        <w:t>Zuo</w:t>
      </w:r>
      <w:proofErr w:type="spellEnd"/>
      <w:r w:rsidRPr="009D39B3">
        <w:rPr>
          <w:rFonts w:ascii="Times New Roman" w:hAnsi="Times New Roman" w:cs="Times New Roman"/>
          <w:color w:val="282828"/>
          <w:sz w:val="24"/>
          <w:szCs w:val="24"/>
          <w:shd w:val="clear" w:color="auto" w:fill="FFFFFF" w:themeFill="background1"/>
        </w:rPr>
        <w:t xml:space="preserve"> Z, Liu H, Liu B, Liu </w:t>
      </w:r>
      <w:proofErr w:type="gramStart"/>
      <w:r w:rsidRPr="009D39B3">
        <w:rPr>
          <w:rFonts w:ascii="Times New Roman" w:hAnsi="Times New Roman" w:cs="Times New Roman"/>
          <w:color w:val="282828"/>
          <w:sz w:val="24"/>
          <w:szCs w:val="24"/>
          <w:shd w:val="clear" w:color="auto" w:fill="FFFFFF" w:themeFill="background1"/>
        </w:rPr>
        <w:t>X,  Lin</w:t>
      </w:r>
      <w:proofErr w:type="gramEnd"/>
      <w:r w:rsidRPr="009D39B3">
        <w:rPr>
          <w:rFonts w:ascii="Times New Roman" w:hAnsi="Times New Roman" w:cs="Times New Roman"/>
          <w:color w:val="282828"/>
          <w:sz w:val="24"/>
          <w:szCs w:val="24"/>
          <w:shd w:val="clear" w:color="auto" w:fill="FFFFFF" w:themeFill="background1"/>
        </w:rPr>
        <w:t xml:space="preserve"> C.  Blue light dependent interaction of CRY2 with SPA1 regulates COP1 activity and floral initiation in </w:t>
      </w:r>
      <w:r w:rsidRPr="009D39B3">
        <w:rPr>
          <w:rFonts w:ascii="Times New Roman" w:hAnsi="Times New Roman" w:cs="Times New Roman"/>
          <w:i/>
          <w:iCs/>
          <w:color w:val="282828"/>
          <w:sz w:val="24"/>
          <w:szCs w:val="24"/>
          <w:shd w:val="clear" w:color="auto" w:fill="FFFFFF" w:themeFill="background1"/>
        </w:rPr>
        <w:t>Arabidopsis</w:t>
      </w:r>
      <w:r w:rsidRPr="009D39B3">
        <w:rPr>
          <w:rFonts w:ascii="Times New Roman" w:hAnsi="Times New Roman" w:cs="Times New Roman"/>
          <w:color w:val="282828"/>
          <w:sz w:val="24"/>
          <w:szCs w:val="24"/>
          <w:shd w:val="clear" w:color="auto" w:fill="FFFFFF" w:themeFill="background1"/>
        </w:rPr>
        <w:t>. Current Biology. 2011; 21:</w:t>
      </w:r>
      <w:r>
        <w:rPr>
          <w:rFonts w:ascii="Times New Roman" w:hAnsi="Times New Roman" w:cs="Times New Roman"/>
          <w:color w:val="282828"/>
          <w:sz w:val="24"/>
          <w:szCs w:val="24"/>
          <w:shd w:val="clear" w:color="auto" w:fill="FFFFFF" w:themeFill="background1"/>
        </w:rPr>
        <w:t xml:space="preserve"> 841–847.</w:t>
      </w:r>
      <w:r w:rsidRPr="00222D33">
        <w:t xml:space="preserve"> </w:t>
      </w:r>
      <w:r w:rsidRPr="00222D33">
        <w:rPr>
          <w:rFonts w:ascii="Times New Roman" w:hAnsi="Times New Roman" w:cs="Times New Roman"/>
          <w:color w:val="282828"/>
          <w:sz w:val="24"/>
          <w:szCs w:val="24"/>
          <w:u w:val="single"/>
          <w:shd w:val="clear" w:color="auto" w:fill="FFFFFF" w:themeFill="background1"/>
        </w:rPr>
        <w:t>http://dx.doi.org/10.1016/j.cub.2011.03.048</w:t>
      </w:r>
    </w:p>
    <w:p w14:paraId="6DFC01ED" w14:textId="77777777" w:rsidR="00544E7E" w:rsidRPr="009D39B3"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shd w:val="clear" w:color="auto" w:fill="FFFFFF" w:themeFill="background1"/>
        </w:rPr>
        <w:t>Sawa</w:t>
      </w:r>
      <w:proofErr w:type="spellEnd"/>
      <w:r w:rsidRPr="009D39B3">
        <w:rPr>
          <w:rFonts w:ascii="Times New Roman" w:hAnsi="Times New Roman" w:cs="Times New Roman"/>
          <w:sz w:val="24"/>
          <w:szCs w:val="24"/>
          <w:shd w:val="clear" w:color="auto" w:fill="FFFFFF" w:themeFill="background1"/>
        </w:rPr>
        <w:t xml:space="preserve"> M, Kay SA. GIGANTEA directly activates FLOWERING LOCUS T in Arabidopsis thaliana. </w:t>
      </w:r>
      <w:r w:rsidRPr="009D39B3">
        <w:rPr>
          <w:rFonts w:ascii="Times New Roman" w:hAnsi="Times New Roman" w:cs="Times New Roman"/>
          <w:sz w:val="24"/>
          <w:szCs w:val="24"/>
        </w:rPr>
        <w:t>Proceeding National Academic Science</w:t>
      </w:r>
      <w:r w:rsidRPr="009D39B3">
        <w:rPr>
          <w:rFonts w:ascii="Times New Roman" w:hAnsi="Times New Roman" w:cs="Times New Roman"/>
          <w:i/>
          <w:iCs/>
          <w:sz w:val="24"/>
          <w:szCs w:val="24"/>
          <w:shd w:val="clear" w:color="auto" w:fill="FFFFFF" w:themeFill="background1"/>
        </w:rPr>
        <w:t xml:space="preserve">. </w:t>
      </w:r>
      <w:r w:rsidRPr="009D39B3">
        <w:rPr>
          <w:rFonts w:ascii="Times New Roman" w:hAnsi="Times New Roman" w:cs="Times New Roman"/>
          <w:sz w:val="24"/>
          <w:szCs w:val="24"/>
          <w:shd w:val="clear" w:color="auto" w:fill="FFFFFF" w:themeFill="background1"/>
        </w:rPr>
        <w:t>2011; 108: 11698–11703</w:t>
      </w:r>
      <w:r w:rsidRPr="009D39B3">
        <w:rPr>
          <w:rFonts w:ascii="Times New Roman" w:hAnsi="Times New Roman" w:cs="Times New Roman"/>
          <w:color w:val="282828"/>
          <w:sz w:val="24"/>
          <w:szCs w:val="24"/>
          <w:shd w:val="clear" w:color="auto" w:fill="FFFFFF" w:themeFill="background1"/>
        </w:rPr>
        <w:t>.</w:t>
      </w:r>
      <w:r w:rsidRPr="003277D6">
        <w:t xml:space="preserve"> </w:t>
      </w:r>
      <w:r w:rsidRPr="003277D6">
        <w:rPr>
          <w:rFonts w:ascii="Times New Roman" w:hAnsi="Times New Roman" w:cs="Times New Roman"/>
          <w:color w:val="282828"/>
          <w:sz w:val="24"/>
          <w:szCs w:val="24"/>
          <w:u w:val="single"/>
          <w:shd w:val="clear" w:color="auto" w:fill="FFFFFF" w:themeFill="background1"/>
        </w:rPr>
        <w:t>https://doi.org/10.1073/pnas.1106771108</w:t>
      </w:r>
    </w:p>
    <w:p w14:paraId="77E2D190" w14:textId="77777777" w:rsidR="00544E7E" w:rsidRPr="005A43A5"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rPr>
      </w:pPr>
      <w:r w:rsidRPr="009D39B3">
        <w:rPr>
          <w:rFonts w:ascii="Times New Roman" w:hAnsi="Times New Roman" w:cs="Times New Roman"/>
          <w:color w:val="282828"/>
          <w:sz w:val="24"/>
          <w:szCs w:val="24"/>
          <w:shd w:val="clear" w:color="auto" w:fill="FFFFFF" w:themeFill="background1"/>
        </w:rPr>
        <w:t xml:space="preserve">Song YH, Smith RW, Millar AJ, </w:t>
      </w:r>
      <w:proofErr w:type="spellStart"/>
      <w:r w:rsidRPr="009D39B3">
        <w:rPr>
          <w:rFonts w:ascii="Times New Roman" w:hAnsi="Times New Roman" w:cs="Times New Roman"/>
          <w:color w:val="282828"/>
          <w:sz w:val="24"/>
          <w:szCs w:val="24"/>
          <w:shd w:val="clear" w:color="auto" w:fill="FFFFFF" w:themeFill="background1"/>
        </w:rPr>
        <w:t>Imaizumi</w:t>
      </w:r>
      <w:proofErr w:type="spellEnd"/>
      <w:r w:rsidRPr="009D39B3">
        <w:rPr>
          <w:rFonts w:ascii="Times New Roman" w:hAnsi="Times New Roman" w:cs="Times New Roman"/>
          <w:color w:val="282828"/>
          <w:sz w:val="24"/>
          <w:szCs w:val="24"/>
          <w:shd w:val="clear" w:color="auto" w:fill="FFFFFF" w:themeFill="background1"/>
        </w:rPr>
        <w:t xml:space="preserve"> T.</w:t>
      </w:r>
      <w:r w:rsidRPr="009D39B3">
        <w:rPr>
          <w:rFonts w:ascii="Times New Roman" w:hAnsi="Times New Roman" w:cs="Times New Roman"/>
          <w:color w:val="282828"/>
          <w:sz w:val="24"/>
          <w:szCs w:val="24"/>
          <w:shd w:val="clear" w:color="auto" w:fill="F7F7F7"/>
        </w:rPr>
        <w:t xml:space="preserve"> </w:t>
      </w:r>
      <w:r w:rsidRPr="009D39B3">
        <w:rPr>
          <w:rFonts w:ascii="Times New Roman" w:hAnsi="Times New Roman" w:cs="Times New Roman"/>
          <w:color w:val="282828"/>
          <w:sz w:val="24"/>
          <w:szCs w:val="24"/>
          <w:shd w:val="clear" w:color="auto" w:fill="FFFFFF" w:themeFill="background1"/>
        </w:rPr>
        <w:t>FKF1 conveys timing information for CONSTANS stabilization in</w:t>
      </w:r>
      <w:r w:rsidRPr="009D39B3">
        <w:rPr>
          <w:rFonts w:ascii="Times New Roman" w:hAnsi="Times New Roman" w:cs="Times New Roman"/>
          <w:color w:val="282828"/>
          <w:sz w:val="24"/>
          <w:szCs w:val="24"/>
          <w:shd w:val="clear" w:color="auto" w:fill="F7F7F7"/>
        </w:rPr>
        <w:t xml:space="preserve"> </w:t>
      </w:r>
      <w:r w:rsidRPr="009D39B3">
        <w:rPr>
          <w:rFonts w:ascii="Times New Roman" w:hAnsi="Times New Roman" w:cs="Times New Roman"/>
          <w:color w:val="282828"/>
          <w:sz w:val="24"/>
          <w:szCs w:val="24"/>
          <w:shd w:val="clear" w:color="auto" w:fill="FFFFFF" w:themeFill="background1"/>
        </w:rPr>
        <w:t>photoperiodic flowering. Science. 2012; 336: 1045–1049.</w:t>
      </w:r>
      <w:r w:rsidRPr="00D71145">
        <w:t xml:space="preserve"> </w:t>
      </w:r>
      <w:hyperlink r:id="rId26" w:history="1">
        <w:r w:rsidRPr="006D30FB">
          <w:rPr>
            <w:rStyle w:val="Hyperlink"/>
            <w:rFonts w:ascii="Times New Roman" w:hAnsi="Times New Roman" w:cs="Times New Roman"/>
            <w:sz w:val="24"/>
            <w:szCs w:val="24"/>
            <w:shd w:val="clear" w:color="auto" w:fill="FFFFFF" w:themeFill="background1"/>
          </w:rPr>
          <w:t>https://doi.org/10.1126/science.1219644</w:t>
        </w:r>
      </w:hyperlink>
    </w:p>
    <w:p w14:paraId="538E73E1" w14:textId="77777777" w:rsidR="00544E7E" w:rsidRPr="009D39B3"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shd w:val="clear" w:color="auto" w:fill="FFFFFF" w:themeFill="background1"/>
        </w:rPr>
        <w:t>Roden</w:t>
      </w:r>
      <w:proofErr w:type="spellEnd"/>
      <w:r w:rsidRPr="009D39B3">
        <w:rPr>
          <w:rFonts w:ascii="Times New Roman" w:hAnsi="Times New Roman" w:cs="Times New Roman"/>
          <w:sz w:val="24"/>
          <w:szCs w:val="24"/>
          <w:shd w:val="clear" w:color="auto" w:fill="FFFFFF" w:themeFill="background1"/>
        </w:rPr>
        <w:t xml:space="preserve"> LC, Ingle RA. Lights, rhythms, infection: the</w:t>
      </w:r>
      <w:r w:rsidRPr="009D39B3">
        <w:rPr>
          <w:rFonts w:ascii="Times New Roman" w:hAnsi="Times New Roman" w:cs="Times New Roman"/>
          <w:sz w:val="24"/>
          <w:szCs w:val="24"/>
          <w:shd w:val="clear" w:color="auto" w:fill="F7F7F7"/>
        </w:rPr>
        <w:t xml:space="preserve"> </w:t>
      </w:r>
      <w:r w:rsidRPr="009D39B3">
        <w:rPr>
          <w:rFonts w:ascii="Times New Roman" w:hAnsi="Times New Roman" w:cs="Times New Roman"/>
          <w:sz w:val="24"/>
          <w:szCs w:val="24"/>
          <w:shd w:val="clear" w:color="auto" w:fill="FFFFFF" w:themeFill="background1"/>
        </w:rPr>
        <w:t>role of light and the circadian clock in determining the outcome of plant–pathogen interactions. Plant Cell. 2009; 21: 2546–2552.</w:t>
      </w:r>
      <w:r w:rsidRPr="00922851">
        <w:t xml:space="preserve"> </w:t>
      </w:r>
      <w:r w:rsidRPr="00922851">
        <w:rPr>
          <w:rFonts w:ascii="Times New Roman" w:hAnsi="Times New Roman" w:cs="Times New Roman"/>
          <w:sz w:val="24"/>
          <w:szCs w:val="24"/>
          <w:u w:val="single"/>
          <w:shd w:val="clear" w:color="auto" w:fill="FFFFFF" w:themeFill="background1"/>
        </w:rPr>
        <w:t>https://doi.org/10.1105/tpc.109.069922</w:t>
      </w:r>
    </w:p>
    <w:p w14:paraId="1B004E3D" w14:textId="77777777" w:rsidR="00544E7E" w:rsidRPr="009D39B3"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rPr>
      </w:pPr>
      <w:r w:rsidRPr="009D39B3">
        <w:rPr>
          <w:rFonts w:ascii="Times New Roman" w:hAnsi="Times New Roman" w:cs="Times New Roman"/>
          <w:color w:val="282828"/>
          <w:sz w:val="24"/>
          <w:szCs w:val="24"/>
          <w:shd w:val="clear" w:color="auto" w:fill="FFFFFF" w:themeFill="background1"/>
        </w:rPr>
        <w:t>Butt GR, Qayyum ZA, Jones MA. (2020). Plant Defence</w:t>
      </w:r>
      <w:r w:rsidRPr="009D39B3">
        <w:rPr>
          <w:rFonts w:ascii="Times New Roman" w:hAnsi="Times New Roman" w:cs="Times New Roman"/>
          <w:color w:val="282828"/>
          <w:sz w:val="24"/>
          <w:szCs w:val="24"/>
          <w:shd w:val="clear" w:color="auto" w:fill="F7F7F7"/>
        </w:rPr>
        <w:t xml:space="preserve"> </w:t>
      </w:r>
      <w:r w:rsidRPr="009D39B3">
        <w:rPr>
          <w:rFonts w:ascii="Times New Roman" w:hAnsi="Times New Roman" w:cs="Times New Roman"/>
          <w:color w:val="282828"/>
          <w:sz w:val="24"/>
          <w:szCs w:val="24"/>
          <w:shd w:val="clear" w:color="auto" w:fill="FFFFFF" w:themeFill="background1"/>
        </w:rPr>
        <w:t>Mechanisms Are Modulated by the Circadian System. Biology. 2020; 9: 454.</w:t>
      </w:r>
      <w:r w:rsidRPr="009D39B3">
        <w:rPr>
          <w:rFonts w:ascii="Times New Roman" w:hAnsi="Times New Roman" w:cs="Times New Roman"/>
          <w:color w:val="282828"/>
          <w:sz w:val="24"/>
          <w:szCs w:val="24"/>
          <w:u w:val="single"/>
          <w:shd w:val="clear" w:color="auto" w:fill="FFFFFF" w:themeFill="background1"/>
        </w:rPr>
        <w:t>https://doi.org/10.3390/biology9120454</w:t>
      </w:r>
    </w:p>
    <w:p w14:paraId="75C64948" w14:textId="77777777" w:rsidR="00544E7E" w:rsidRPr="009D39B3"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shd w:val="clear" w:color="auto" w:fill="FFFFFF" w:themeFill="background1"/>
        </w:rPr>
      </w:pPr>
      <w:proofErr w:type="spellStart"/>
      <w:r w:rsidRPr="009D39B3">
        <w:rPr>
          <w:rFonts w:ascii="Times New Roman" w:hAnsi="Times New Roman" w:cs="Times New Roman"/>
          <w:sz w:val="24"/>
          <w:szCs w:val="24"/>
          <w:shd w:val="clear" w:color="auto" w:fill="FFFFFF" w:themeFill="background1"/>
        </w:rPr>
        <w:t>Griebel</w:t>
      </w:r>
      <w:proofErr w:type="spellEnd"/>
      <w:r w:rsidRPr="009D39B3">
        <w:rPr>
          <w:rFonts w:ascii="Times New Roman" w:hAnsi="Times New Roman" w:cs="Times New Roman"/>
          <w:sz w:val="24"/>
          <w:szCs w:val="24"/>
          <w:shd w:val="clear" w:color="auto" w:fill="FFFFFF" w:themeFill="background1"/>
        </w:rPr>
        <w:t xml:space="preserve"> T, </w:t>
      </w:r>
      <w:proofErr w:type="spellStart"/>
      <w:r w:rsidRPr="009D39B3">
        <w:rPr>
          <w:rFonts w:ascii="Times New Roman" w:hAnsi="Times New Roman" w:cs="Times New Roman"/>
          <w:sz w:val="24"/>
          <w:szCs w:val="24"/>
          <w:shd w:val="clear" w:color="auto" w:fill="FFFFFF" w:themeFill="background1"/>
        </w:rPr>
        <w:t>Zeier</w:t>
      </w:r>
      <w:proofErr w:type="spellEnd"/>
      <w:r w:rsidRPr="009D39B3">
        <w:rPr>
          <w:rFonts w:ascii="Times New Roman" w:hAnsi="Times New Roman" w:cs="Times New Roman"/>
          <w:sz w:val="24"/>
          <w:szCs w:val="24"/>
          <w:shd w:val="clear" w:color="auto" w:fill="FFFFFF" w:themeFill="background1"/>
        </w:rPr>
        <w:t xml:space="preserve"> J. Light regulation and daytime</w:t>
      </w:r>
      <w:r w:rsidRPr="009D39B3">
        <w:rPr>
          <w:rFonts w:ascii="Times New Roman" w:hAnsi="Times New Roman" w:cs="Times New Roman"/>
          <w:sz w:val="24"/>
          <w:szCs w:val="24"/>
          <w:shd w:val="clear" w:color="auto" w:fill="F7F7F7"/>
        </w:rPr>
        <w:t xml:space="preserve"> </w:t>
      </w:r>
      <w:r w:rsidRPr="009D39B3">
        <w:rPr>
          <w:rFonts w:ascii="Times New Roman" w:hAnsi="Times New Roman" w:cs="Times New Roman"/>
          <w:sz w:val="24"/>
          <w:szCs w:val="24"/>
          <w:shd w:val="clear" w:color="auto" w:fill="FFFFFF" w:themeFill="background1"/>
        </w:rPr>
        <w:t xml:space="preserve">dependency of inducible plant </w:t>
      </w:r>
      <w:proofErr w:type="spellStart"/>
      <w:r w:rsidRPr="009D39B3">
        <w:rPr>
          <w:rFonts w:ascii="Times New Roman" w:hAnsi="Times New Roman" w:cs="Times New Roman"/>
          <w:sz w:val="24"/>
          <w:szCs w:val="24"/>
          <w:shd w:val="clear" w:color="auto" w:fill="FFFFFF" w:themeFill="background1"/>
        </w:rPr>
        <w:t>defenses</w:t>
      </w:r>
      <w:proofErr w:type="spellEnd"/>
      <w:r w:rsidRPr="009D39B3">
        <w:rPr>
          <w:rFonts w:ascii="Times New Roman" w:hAnsi="Times New Roman" w:cs="Times New Roman"/>
          <w:sz w:val="24"/>
          <w:szCs w:val="24"/>
          <w:shd w:val="clear" w:color="auto" w:fill="FFFFFF" w:themeFill="background1"/>
        </w:rPr>
        <w:t xml:space="preserve"> in Arabidopsis: phytochrome </w:t>
      </w:r>
      <w:proofErr w:type="spellStart"/>
      <w:r w:rsidRPr="009D39B3">
        <w:rPr>
          <w:rFonts w:ascii="Times New Roman" w:hAnsi="Times New Roman" w:cs="Times New Roman"/>
          <w:sz w:val="24"/>
          <w:szCs w:val="24"/>
          <w:shd w:val="clear" w:color="auto" w:fill="FFFFFF" w:themeFill="background1"/>
        </w:rPr>
        <w:t>signaling</w:t>
      </w:r>
      <w:proofErr w:type="spellEnd"/>
      <w:r w:rsidRPr="009D39B3">
        <w:rPr>
          <w:rFonts w:ascii="Times New Roman" w:hAnsi="Times New Roman" w:cs="Times New Roman"/>
          <w:sz w:val="24"/>
          <w:szCs w:val="24"/>
          <w:shd w:val="clear" w:color="auto" w:fill="F7F7F7"/>
        </w:rPr>
        <w:t xml:space="preserve"> </w:t>
      </w:r>
      <w:r w:rsidRPr="009D39B3">
        <w:rPr>
          <w:rFonts w:ascii="Times New Roman" w:hAnsi="Times New Roman" w:cs="Times New Roman"/>
          <w:sz w:val="24"/>
          <w:szCs w:val="24"/>
          <w:shd w:val="clear" w:color="auto" w:fill="FFFFFF" w:themeFill="background1"/>
        </w:rPr>
        <w:t xml:space="preserve">controls systemic acquired resistance rather than local </w:t>
      </w:r>
      <w:proofErr w:type="spellStart"/>
      <w:r w:rsidRPr="009D39B3">
        <w:rPr>
          <w:rFonts w:ascii="Times New Roman" w:hAnsi="Times New Roman" w:cs="Times New Roman"/>
          <w:sz w:val="24"/>
          <w:szCs w:val="24"/>
          <w:shd w:val="clear" w:color="auto" w:fill="FFFFFF" w:themeFill="background1"/>
        </w:rPr>
        <w:t>defense</w:t>
      </w:r>
      <w:proofErr w:type="spellEnd"/>
      <w:r w:rsidRPr="009D39B3">
        <w:rPr>
          <w:rFonts w:ascii="Times New Roman" w:hAnsi="Times New Roman" w:cs="Times New Roman"/>
          <w:sz w:val="24"/>
          <w:szCs w:val="24"/>
          <w:shd w:val="clear" w:color="auto" w:fill="FFFFFF" w:themeFill="background1"/>
        </w:rPr>
        <w:t>. Plant</w:t>
      </w:r>
      <w:r w:rsidRPr="009D39B3">
        <w:rPr>
          <w:rFonts w:ascii="Times New Roman" w:hAnsi="Times New Roman" w:cs="Times New Roman"/>
          <w:sz w:val="24"/>
          <w:szCs w:val="24"/>
          <w:shd w:val="clear" w:color="auto" w:fill="F7F7F7"/>
        </w:rPr>
        <w:t xml:space="preserve"> </w:t>
      </w:r>
      <w:r w:rsidRPr="009D39B3">
        <w:rPr>
          <w:rFonts w:ascii="Times New Roman" w:hAnsi="Times New Roman" w:cs="Times New Roman"/>
          <w:sz w:val="24"/>
          <w:szCs w:val="24"/>
          <w:shd w:val="clear" w:color="auto" w:fill="FFFFFF" w:themeFill="background1"/>
        </w:rPr>
        <w:t>Physiol</w:t>
      </w:r>
      <w:r w:rsidRPr="009D39B3">
        <w:rPr>
          <w:rFonts w:ascii="Times New Roman" w:hAnsi="Times New Roman" w:cs="Times New Roman"/>
          <w:i/>
          <w:iCs/>
          <w:sz w:val="24"/>
          <w:szCs w:val="24"/>
          <w:shd w:val="clear" w:color="auto" w:fill="FFFFFF" w:themeFill="background1"/>
        </w:rPr>
        <w:t>.</w:t>
      </w:r>
      <w:r w:rsidRPr="009D39B3">
        <w:rPr>
          <w:rFonts w:ascii="Times New Roman" w:hAnsi="Times New Roman" w:cs="Times New Roman"/>
          <w:sz w:val="24"/>
          <w:szCs w:val="24"/>
          <w:shd w:val="clear" w:color="auto" w:fill="FFFFFF" w:themeFill="background1"/>
        </w:rPr>
        <w:t> 2008; 147: 790–801.</w:t>
      </w:r>
      <w:r w:rsidRPr="009D39B3">
        <w:rPr>
          <w:rFonts w:ascii="Times New Roman" w:hAnsi="Times New Roman" w:cs="Times New Roman"/>
          <w:sz w:val="24"/>
          <w:szCs w:val="24"/>
        </w:rPr>
        <w:t xml:space="preserve"> </w:t>
      </w:r>
      <w:r w:rsidRPr="009D39B3">
        <w:rPr>
          <w:rFonts w:ascii="Times New Roman" w:hAnsi="Times New Roman" w:cs="Times New Roman"/>
          <w:sz w:val="24"/>
          <w:szCs w:val="24"/>
          <w:u w:val="single"/>
          <w:shd w:val="clear" w:color="auto" w:fill="FFFFFF" w:themeFill="background1"/>
        </w:rPr>
        <w:t>https://doi.org/10.1104/pp.108.119503</w:t>
      </w:r>
    </w:p>
    <w:p w14:paraId="52F6482A" w14:textId="77777777" w:rsidR="00544E7E" w:rsidRPr="00155993"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shd w:val="clear" w:color="auto" w:fill="FFFFFF" w:themeFill="background1"/>
        </w:rPr>
        <w:t xml:space="preserve">Ingle RA, Stoker C, Stone W, Adams N, Smith R, Grant M. </w:t>
      </w:r>
      <w:proofErr w:type="spellStart"/>
      <w:r w:rsidRPr="009D39B3">
        <w:rPr>
          <w:rFonts w:ascii="Times New Roman" w:hAnsi="Times New Roman" w:cs="Times New Roman"/>
          <w:sz w:val="24"/>
          <w:szCs w:val="24"/>
          <w:shd w:val="clear" w:color="auto" w:fill="FFFFFF" w:themeFill="background1"/>
        </w:rPr>
        <w:t>Jasmonate</w:t>
      </w:r>
      <w:proofErr w:type="spellEnd"/>
      <w:r w:rsidRPr="009D39B3">
        <w:rPr>
          <w:rFonts w:ascii="Times New Roman" w:hAnsi="Times New Roman" w:cs="Times New Roman"/>
          <w:sz w:val="24"/>
          <w:szCs w:val="24"/>
          <w:shd w:val="clear" w:color="auto" w:fill="FFFFFF" w:themeFill="background1"/>
        </w:rPr>
        <w:t xml:space="preserve"> signalling drives time-of-day differences in susceptibility of </w:t>
      </w:r>
      <w:r w:rsidRPr="009D39B3">
        <w:rPr>
          <w:rFonts w:ascii="Times New Roman" w:hAnsi="Times New Roman" w:cs="Times New Roman"/>
          <w:i/>
          <w:iCs/>
          <w:sz w:val="24"/>
          <w:szCs w:val="24"/>
          <w:shd w:val="clear" w:color="auto" w:fill="FFFFFF" w:themeFill="background1"/>
        </w:rPr>
        <w:t>Arabidopsis</w:t>
      </w:r>
      <w:r w:rsidRPr="009D39B3">
        <w:rPr>
          <w:rFonts w:ascii="Times New Roman" w:hAnsi="Times New Roman" w:cs="Times New Roman"/>
          <w:sz w:val="24"/>
          <w:szCs w:val="24"/>
          <w:shd w:val="clear" w:color="auto" w:fill="FFFFFF" w:themeFill="background1"/>
        </w:rPr>
        <w:t xml:space="preserve"> to the fungal pathogen Botrytis </w:t>
      </w:r>
      <w:proofErr w:type="spellStart"/>
      <w:r w:rsidRPr="009D39B3">
        <w:rPr>
          <w:rFonts w:ascii="Times New Roman" w:hAnsi="Times New Roman" w:cs="Times New Roman"/>
          <w:sz w:val="24"/>
          <w:szCs w:val="24"/>
          <w:shd w:val="clear" w:color="auto" w:fill="FFFFFF" w:themeFill="background1"/>
        </w:rPr>
        <w:t>cinerea</w:t>
      </w:r>
      <w:proofErr w:type="spellEnd"/>
      <w:r w:rsidRPr="009D39B3">
        <w:rPr>
          <w:rFonts w:ascii="Times New Roman" w:hAnsi="Times New Roman" w:cs="Times New Roman"/>
          <w:sz w:val="24"/>
          <w:szCs w:val="24"/>
          <w:shd w:val="clear" w:color="auto" w:fill="FFFFFF" w:themeFill="background1"/>
        </w:rPr>
        <w:t>. Plant Journal.2015; 84: 937–948.</w:t>
      </w:r>
      <w:r w:rsidRPr="00155993">
        <w:t xml:space="preserve"> </w:t>
      </w:r>
      <w:r w:rsidRPr="00155993">
        <w:rPr>
          <w:rFonts w:ascii="Times New Roman" w:hAnsi="Times New Roman" w:cs="Times New Roman"/>
          <w:sz w:val="24"/>
          <w:szCs w:val="24"/>
          <w:u w:val="single"/>
          <w:shd w:val="clear" w:color="auto" w:fill="FFFFFF" w:themeFill="background1"/>
        </w:rPr>
        <w:t>https://doi.org/10.1111/tpj.13050</w:t>
      </w:r>
    </w:p>
    <w:p w14:paraId="4D3B5A95" w14:textId="77777777" w:rsidR="00544E7E"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Thornber</w:t>
      </w:r>
      <w:proofErr w:type="spellEnd"/>
      <w:r w:rsidRPr="009D39B3">
        <w:rPr>
          <w:rFonts w:ascii="Times New Roman" w:hAnsi="Times New Roman" w:cs="Times New Roman"/>
          <w:sz w:val="24"/>
          <w:szCs w:val="24"/>
        </w:rPr>
        <w:t xml:space="preserve"> SE. Molecular characterisation of the day neutral flowering (</w:t>
      </w:r>
      <w:proofErr w:type="spellStart"/>
      <w:r w:rsidRPr="009D39B3">
        <w:rPr>
          <w:rFonts w:ascii="Times New Roman" w:hAnsi="Times New Roman" w:cs="Times New Roman"/>
          <w:sz w:val="24"/>
          <w:szCs w:val="24"/>
        </w:rPr>
        <w:t>dnf</w:t>
      </w:r>
      <w:proofErr w:type="spellEnd"/>
      <w:r w:rsidRPr="009D39B3">
        <w:rPr>
          <w:rFonts w:ascii="Times New Roman" w:hAnsi="Times New Roman" w:cs="Times New Roman"/>
          <w:sz w:val="24"/>
          <w:szCs w:val="24"/>
        </w:rPr>
        <w:t>) mutant in Arabidopsis thaliana (Doctoral dissertation, University of Warwick). 2008.</w:t>
      </w:r>
    </w:p>
    <w:p w14:paraId="790EF279"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lastRenderedPageBreak/>
        <w:t xml:space="preserve">Christie JM. </w:t>
      </w:r>
      <w:proofErr w:type="spellStart"/>
      <w:r w:rsidRPr="009D39B3">
        <w:rPr>
          <w:rFonts w:ascii="Times New Roman" w:hAnsi="Times New Roman" w:cs="Times New Roman"/>
          <w:sz w:val="24"/>
          <w:szCs w:val="24"/>
        </w:rPr>
        <w:t>Phototropin</w:t>
      </w:r>
      <w:proofErr w:type="spellEnd"/>
      <w:r w:rsidRPr="009D39B3">
        <w:rPr>
          <w:rFonts w:ascii="Times New Roman" w:hAnsi="Times New Roman" w:cs="Times New Roman"/>
          <w:sz w:val="24"/>
          <w:szCs w:val="24"/>
        </w:rPr>
        <w:t xml:space="preserve"> Blue-Light Receptors. </w:t>
      </w:r>
      <w:r w:rsidRPr="009D39B3">
        <w:rPr>
          <w:rFonts w:ascii="Times New Roman" w:hAnsi="Times New Roman" w:cs="Times New Roman"/>
          <w:iCs/>
          <w:sz w:val="24"/>
          <w:szCs w:val="24"/>
        </w:rPr>
        <w:t>Annual Review of Plant Biology</w:t>
      </w:r>
      <w:r w:rsidRPr="009D39B3">
        <w:rPr>
          <w:rFonts w:ascii="Times New Roman" w:hAnsi="Times New Roman" w:cs="Times New Roman"/>
          <w:sz w:val="24"/>
          <w:szCs w:val="24"/>
        </w:rPr>
        <w:t xml:space="preserve">. 2007; 58: 21-45.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10.1146/annurev.arplant.58.032806.103951</w:t>
      </w:r>
    </w:p>
    <w:p w14:paraId="4D78FED2"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Mathews S. Phytochrome-mediated development in land plants: red light sensing evolves to meet the challenges of changing light environments. Molecular Ecology. 2006; 15: 3483–3503. </w:t>
      </w:r>
      <w:r w:rsidRPr="00E12A26">
        <w:rPr>
          <w:rFonts w:ascii="Times New Roman" w:hAnsi="Times New Roman" w:cs="Times New Roman"/>
          <w:sz w:val="24"/>
          <w:szCs w:val="24"/>
          <w:u w:val="single"/>
        </w:rPr>
        <w:t>doi:10.1111/j.1365-294X.</w:t>
      </w:r>
      <w:proofErr w:type="gramStart"/>
      <w:r w:rsidRPr="00E12A26">
        <w:rPr>
          <w:rFonts w:ascii="Times New Roman" w:hAnsi="Times New Roman" w:cs="Times New Roman"/>
          <w:sz w:val="24"/>
          <w:szCs w:val="24"/>
          <w:u w:val="single"/>
        </w:rPr>
        <w:t>2006.03051.x</w:t>
      </w:r>
      <w:proofErr w:type="gramEnd"/>
    </w:p>
    <w:p w14:paraId="35D4A9AA"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Laenen</w:t>
      </w:r>
      <w:proofErr w:type="spellEnd"/>
      <w:r w:rsidRPr="009D39B3">
        <w:rPr>
          <w:rFonts w:ascii="Times New Roman" w:hAnsi="Times New Roman" w:cs="Times New Roman"/>
          <w:sz w:val="24"/>
          <w:szCs w:val="24"/>
        </w:rPr>
        <w:t xml:space="preserve"> B, Shaw B, Schneider H, </w:t>
      </w:r>
      <w:proofErr w:type="spellStart"/>
      <w:r w:rsidRPr="009D39B3">
        <w:rPr>
          <w:rFonts w:ascii="Times New Roman" w:hAnsi="Times New Roman" w:cs="Times New Roman"/>
          <w:sz w:val="24"/>
          <w:szCs w:val="24"/>
        </w:rPr>
        <w:t>Goffinet</w:t>
      </w:r>
      <w:proofErr w:type="spellEnd"/>
      <w:r w:rsidRPr="009D39B3">
        <w:rPr>
          <w:rFonts w:ascii="Times New Roman" w:hAnsi="Times New Roman" w:cs="Times New Roman"/>
          <w:sz w:val="24"/>
          <w:szCs w:val="24"/>
        </w:rPr>
        <w:t xml:space="preserve"> B, Paradis E, </w:t>
      </w:r>
      <w:proofErr w:type="spellStart"/>
      <w:r w:rsidRPr="009D39B3">
        <w:rPr>
          <w:rFonts w:ascii="Times New Roman" w:hAnsi="Times New Roman" w:cs="Times New Roman"/>
          <w:sz w:val="24"/>
          <w:szCs w:val="24"/>
        </w:rPr>
        <w:t>Desamore</w:t>
      </w:r>
      <w:proofErr w:type="spellEnd"/>
      <w:r w:rsidRPr="009D39B3">
        <w:rPr>
          <w:rFonts w:ascii="Times New Roman" w:hAnsi="Times New Roman" w:cs="Times New Roman"/>
          <w:sz w:val="24"/>
          <w:szCs w:val="24"/>
        </w:rPr>
        <w:t xml:space="preserve"> A, Heinrichs J, Villarreal JC, Gradstein SR, McDaniel SF, Long DG, Forrest LL, Hollingsworth ML, Crandall-</w:t>
      </w:r>
      <w:proofErr w:type="spellStart"/>
      <w:r w:rsidRPr="009D39B3">
        <w:rPr>
          <w:rFonts w:ascii="Times New Roman" w:hAnsi="Times New Roman" w:cs="Times New Roman"/>
          <w:sz w:val="24"/>
          <w:szCs w:val="24"/>
        </w:rPr>
        <w:t>Stotler</w:t>
      </w:r>
      <w:proofErr w:type="spellEnd"/>
      <w:r w:rsidRPr="009D39B3">
        <w:rPr>
          <w:rFonts w:ascii="Times New Roman" w:hAnsi="Times New Roman" w:cs="Times New Roman"/>
          <w:sz w:val="24"/>
          <w:szCs w:val="24"/>
        </w:rPr>
        <w:t xml:space="preserve"> B, Davis EC, Engel J, Von </w:t>
      </w:r>
      <w:proofErr w:type="spellStart"/>
      <w:r w:rsidRPr="009D39B3">
        <w:rPr>
          <w:rFonts w:ascii="Times New Roman" w:hAnsi="Times New Roman" w:cs="Times New Roman"/>
          <w:sz w:val="24"/>
          <w:szCs w:val="24"/>
        </w:rPr>
        <w:t>Konrat</w:t>
      </w:r>
      <w:proofErr w:type="spellEnd"/>
      <w:r w:rsidRPr="009D39B3">
        <w:rPr>
          <w:rFonts w:ascii="Times New Roman" w:hAnsi="Times New Roman" w:cs="Times New Roman"/>
          <w:sz w:val="24"/>
          <w:szCs w:val="24"/>
        </w:rPr>
        <w:t xml:space="preserve"> M, Cooper ED, </w:t>
      </w:r>
      <w:proofErr w:type="spellStart"/>
      <w:r w:rsidRPr="009D39B3">
        <w:rPr>
          <w:rFonts w:ascii="Times New Roman" w:hAnsi="Times New Roman" w:cs="Times New Roman"/>
          <w:sz w:val="24"/>
          <w:szCs w:val="24"/>
        </w:rPr>
        <w:t>Patino</w:t>
      </w:r>
      <w:proofErr w:type="spellEnd"/>
      <w:r w:rsidRPr="009D39B3">
        <w:rPr>
          <w:rFonts w:ascii="Times New Roman" w:hAnsi="Times New Roman" w:cs="Times New Roman"/>
          <w:sz w:val="24"/>
          <w:szCs w:val="24"/>
        </w:rPr>
        <w:t xml:space="preserve"> J, Cox CJ, </w:t>
      </w:r>
      <w:proofErr w:type="spellStart"/>
      <w:r w:rsidRPr="009D39B3">
        <w:rPr>
          <w:rFonts w:ascii="Times New Roman" w:hAnsi="Times New Roman" w:cs="Times New Roman"/>
          <w:sz w:val="24"/>
          <w:szCs w:val="24"/>
        </w:rPr>
        <w:t>Vanderpoorten</w:t>
      </w:r>
      <w:proofErr w:type="spellEnd"/>
      <w:r w:rsidRPr="009D39B3">
        <w:rPr>
          <w:rFonts w:ascii="Times New Roman" w:hAnsi="Times New Roman" w:cs="Times New Roman"/>
          <w:sz w:val="24"/>
          <w:szCs w:val="24"/>
        </w:rPr>
        <w:t xml:space="preserve"> A, Shaw AJ. Extant diversity of bryophytes emerged from successive post-Mesozoic diversification bursts. National Communication. 2014; 5:5134. </w:t>
      </w:r>
      <w:r w:rsidRPr="00977BC9">
        <w:rPr>
          <w:rFonts w:ascii="Times New Roman" w:hAnsi="Times New Roman" w:cs="Times New Roman"/>
          <w:sz w:val="24"/>
          <w:szCs w:val="24"/>
          <w:u w:val="single"/>
        </w:rPr>
        <w:t>doi:10.1038/ncomms6134</w:t>
      </w:r>
    </w:p>
    <w:p w14:paraId="3A7D9D66"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t>Galvao</w:t>
      </w:r>
      <w:proofErr w:type="spellEnd"/>
      <w:r w:rsidRPr="009D39B3">
        <w:rPr>
          <w:rFonts w:ascii="Times New Roman" w:hAnsi="Times New Roman" w:cs="Times New Roman"/>
          <w:sz w:val="24"/>
          <w:szCs w:val="24"/>
        </w:rPr>
        <w:t xml:space="preserve"> VC, Fankhauser C. Sensing the light environment in plants: photoreceptors and early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steps. </w:t>
      </w:r>
      <w:proofErr w:type="spellStart"/>
      <w:r w:rsidRPr="009D39B3">
        <w:rPr>
          <w:rFonts w:ascii="Times New Roman" w:hAnsi="Times New Roman" w:cs="Times New Roman"/>
          <w:sz w:val="24"/>
          <w:szCs w:val="24"/>
        </w:rPr>
        <w:t>Curr</w:t>
      </w:r>
      <w:proofErr w:type="spellEnd"/>
      <w:r w:rsidRPr="009D39B3">
        <w:rPr>
          <w:rFonts w:ascii="Times New Roman" w:hAnsi="Times New Roman" w:cs="Times New Roman"/>
          <w:sz w:val="24"/>
          <w:szCs w:val="24"/>
        </w:rPr>
        <w:t xml:space="preserve"> </w:t>
      </w:r>
      <w:proofErr w:type="spellStart"/>
      <w:r w:rsidRPr="009D39B3">
        <w:rPr>
          <w:rFonts w:ascii="Times New Roman" w:hAnsi="Times New Roman" w:cs="Times New Roman"/>
          <w:sz w:val="24"/>
          <w:szCs w:val="24"/>
        </w:rPr>
        <w:t>Opin</w:t>
      </w:r>
      <w:proofErr w:type="spellEnd"/>
      <w:r w:rsidRPr="009D39B3">
        <w:rPr>
          <w:rFonts w:ascii="Times New Roman" w:hAnsi="Times New Roman" w:cs="Times New Roman"/>
          <w:sz w:val="24"/>
          <w:szCs w:val="24"/>
        </w:rPr>
        <w:t xml:space="preserve"> Neurobiology. 2015; 34: 46–53. </w:t>
      </w:r>
      <w:proofErr w:type="gramStart"/>
      <w:r w:rsidRPr="009D39B3">
        <w:rPr>
          <w:rFonts w:ascii="Times New Roman" w:hAnsi="Times New Roman" w:cs="Times New Roman"/>
          <w:sz w:val="24"/>
          <w:szCs w:val="24"/>
          <w:u w:val="single"/>
        </w:rPr>
        <w:t>doi:10.1016/j.conb</w:t>
      </w:r>
      <w:proofErr w:type="gramEnd"/>
      <w:r w:rsidRPr="009D39B3">
        <w:rPr>
          <w:rFonts w:ascii="Times New Roman" w:hAnsi="Times New Roman" w:cs="Times New Roman"/>
          <w:sz w:val="24"/>
          <w:szCs w:val="24"/>
          <w:u w:val="single"/>
        </w:rPr>
        <w:t>.2015.01.013</w:t>
      </w:r>
    </w:p>
    <w:p w14:paraId="000C2634"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Schafer E, Nagy F, editors. Photomorphogenesis in plants and bacteria: function and signal transduction mechanisms. Springer Science &amp; Business Media. 2006.</w:t>
      </w:r>
    </w:p>
    <w:p w14:paraId="6D224BB1"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B, Feder ME, Kang L. Evolution of heat-shock protein expression underlying adaptive responses to environmental stress. Molecular Ecology. 2018; 27: 3040–3054.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10.1111/mec.14769</w:t>
      </w:r>
    </w:p>
    <w:p w14:paraId="57BEA4FC"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Mollard</w:t>
      </w:r>
      <w:proofErr w:type="spellEnd"/>
      <w:r w:rsidRPr="009D39B3">
        <w:rPr>
          <w:rFonts w:ascii="Times New Roman" w:hAnsi="Times New Roman" w:cs="Times New Roman"/>
          <w:sz w:val="24"/>
          <w:szCs w:val="24"/>
        </w:rPr>
        <w:t xml:space="preserve"> FPO, </w:t>
      </w:r>
      <w:proofErr w:type="spellStart"/>
      <w:r w:rsidRPr="009D39B3">
        <w:rPr>
          <w:rFonts w:ascii="Times New Roman" w:hAnsi="Times New Roman" w:cs="Times New Roman"/>
          <w:sz w:val="24"/>
          <w:szCs w:val="24"/>
        </w:rPr>
        <w:t>Insausti</w:t>
      </w:r>
      <w:proofErr w:type="spellEnd"/>
      <w:r w:rsidRPr="009D39B3">
        <w:rPr>
          <w:rFonts w:ascii="Times New Roman" w:hAnsi="Times New Roman" w:cs="Times New Roman"/>
          <w:sz w:val="24"/>
          <w:szCs w:val="24"/>
        </w:rPr>
        <w:t xml:space="preserve"> P. Soil moisture conditions affect the sensitivity of </w:t>
      </w:r>
      <w:proofErr w:type="spellStart"/>
      <w:r w:rsidRPr="009D39B3">
        <w:rPr>
          <w:rFonts w:ascii="Times New Roman" w:hAnsi="Times New Roman" w:cs="Times New Roman"/>
          <w:sz w:val="24"/>
          <w:szCs w:val="24"/>
        </w:rPr>
        <w:t>Bromus</w:t>
      </w:r>
      <w:proofErr w:type="spellEnd"/>
      <w:r w:rsidRPr="009D39B3">
        <w:rPr>
          <w:rFonts w:ascii="Times New Roman" w:hAnsi="Times New Roman" w:cs="Times New Roman"/>
          <w:sz w:val="24"/>
          <w:szCs w:val="24"/>
        </w:rPr>
        <w:t xml:space="preserve"> </w:t>
      </w:r>
      <w:proofErr w:type="spellStart"/>
      <w:r w:rsidRPr="009D39B3">
        <w:rPr>
          <w:rFonts w:ascii="Times New Roman" w:hAnsi="Times New Roman" w:cs="Times New Roman"/>
          <w:sz w:val="24"/>
          <w:szCs w:val="24"/>
        </w:rPr>
        <w:t>catharticus</w:t>
      </w:r>
      <w:proofErr w:type="spellEnd"/>
      <w:r w:rsidRPr="009D39B3">
        <w:rPr>
          <w:rFonts w:ascii="Times New Roman" w:hAnsi="Times New Roman" w:cs="Times New Roman"/>
          <w:sz w:val="24"/>
          <w:szCs w:val="24"/>
        </w:rPr>
        <w:t xml:space="preserve"> dormant seeds to light and the emergence pattern of seedlings. Seed Science Research. 2009; 19: 81– 89.</w:t>
      </w:r>
      <w:r w:rsidRPr="00E12A26">
        <w:t xml:space="preserve"> </w:t>
      </w:r>
      <w:r w:rsidRPr="00E12A26">
        <w:rPr>
          <w:rFonts w:ascii="Times New Roman" w:hAnsi="Times New Roman" w:cs="Times New Roman"/>
          <w:sz w:val="24"/>
          <w:szCs w:val="24"/>
          <w:u w:val="single"/>
        </w:rPr>
        <w:t>https://doi.org/10.1017/S0960258509301087</w:t>
      </w:r>
    </w:p>
    <w:p w14:paraId="47CC3D60"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Carvalho RF, </w:t>
      </w:r>
      <w:proofErr w:type="spellStart"/>
      <w:r w:rsidRPr="009D39B3">
        <w:rPr>
          <w:rFonts w:ascii="Times New Roman" w:hAnsi="Times New Roman" w:cs="Times New Roman"/>
          <w:sz w:val="24"/>
          <w:szCs w:val="24"/>
        </w:rPr>
        <w:t>Quecini</w:t>
      </w:r>
      <w:proofErr w:type="spellEnd"/>
      <w:r w:rsidRPr="009D39B3">
        <w:rPr>
          <w:rFonts w:ascii="Times New Roman" w:hAnsi="Times New Roman" w:cs="Times New Roman"/>
          <w:sz w:val="24"/>
          <w:szCs w:val="24"/>
        </w:rPr>
        <w:t xml:space="preserve"> V, Peres LEP. Hormonal modulation of photomorphogenesis-controlled anthocyanin accumulation in tomato (</w:t>
      </w:r>
      <w:r w:rsidRPr="009D39B3">
        <w:rPr>
          <w:rFonts w:ascii="Times New Roman" w:hAnsi="Times New Roman" w:cs="Times New Roman"/>
          <w:i/>
          <w:iCs/>
          <w:sz w:val="24"/>
          <w:szCs w:val="24"/>
        </w:rPr>
        <w:t xml:space="preserve">Solanum </w:t>
      </w:r>
      <w:proofErr w:type="spellStart"/>
      <w:r w:rsidRPr="009D39B3">
        <w:rPr>
          <w:rFonts w:ascii="Times New Roman" w:hAnsi="Times New Roman" w:cs="Times New Roman"/>
          <w:i/>
          <w:iCs/>
          <w:sz w:val="24"/>
          <w:szCs w:val="24"/>
        </w:rPr>
        <w:t>lycopersicum</w:t>
      </w:r>
      <w:proofErr w:type="spellEnd"/>
      <w:r w:rsidRPr="009D39B3">
        <w:rPr>
          <w:rFonts w:ascii="Times New Roman" w:hAnsi="Times New Roman" w:cs="Times New Roman"/>
          <w:sz w:val="24"/>
          <w:szCs w:val="24"/>
        </w:rPr>
        <w:t xml:space="preserve"> L. cv Micro-Tom) hypocotyls: Physiological and genetic studies. Plant Science.2010; 178: 258–264. </w:t>
      </w:r>
      <w:r w:rsidRPr="009D39B3">
        <w:rPr>
          <w:rFonts w:ascii="Times New Roman" w:hAnsi="Times New Roman" w:cs="Times New Roman"/>
          <w:sz w:val="24"/>
          <w:szCs w:val="24"/>
          <w:u w:val="single"/>
        </w:rPr>
        <w:t>https://doi.org/10.1016/j.plantsci.2010.01.013</w:t>
      </w:r>
    </w:p>
    <w:p w14:paraId="015B5FF3" w14:textId="77777777" w:rsidR="00544E7E" w:rsidRPr="003277D6"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Sawada Y, Aoki M, </w:t>
      </w:r>
      <w:proofErr w:type="spellStart"/>
      <w:r w:rsidRPr="009D39B3">
        <w:rPr>
          <w:rFonts w:ascii="Times New Roman" w:hAnsi="Times New Roman" w:cs="Times New Roman"/>
          <w:sz w:val="24"/>
          <w:szCs w:val="24"/>
        </w:rPr>
        <w:t>Nakaminami</w:t>
      </w:r>
      <w:proofErr w:type="spellEnd"/>
      <w:r w:rsidRPr="009D39B3">
        <w:rPr>
          <w:rFonts w:ascii="Times New Roman" w:hAnsi="Times New Roman" w:cs="Times New Roman"/>
          <w:sz w:val="24"/>
          <w:szCs w:val="24"/>
        </w:rPr>
        <w:t xml:space="preserve"> K, </w:t>
      </w:r>
      <w:proofErr w:type="spellStart"/>
      <w:r w:rsidRPr="009D39B3">
        <w:rPr>
          <w:rFonts w:ascii="Times New Roman" w:hAnsi="Times New Roman" w:cs="Times New Roman"/>
          <w:sz w:val="24"/>
          <w:szCs w:val="24"/>
        </w:rPr>
        <w:t>Mitsuhashi</w:t>
      </w:r>
      <w:proofErr w:type="spellEnd"/>
      <w:r w:rsidRPr="009D39B3">
        <w:rPr>
          <w:rFonts w:ascii="Times New Roman" w:hAnsi="Times New Roman" w:cs="Times New Roman"/>
          <w:sz w:val="24"/>
          <w:szCs w:val="24"/>
        </w:rPr>
        <w:t xml:space="preserve"> W, </w:t>
      </w:r>
      <w:proofErr w:type="spellStart"/>
      <w:r w:rsidRPr="009D39B3">
        <w:rPr>
          <w:rFonts w:ascii="Times New Roman" w:hAnsi="Times New Roman" w:cs="Times New Roman"/>
          <w:sz w:val="24"/>
          <w:szCs w:val="24"/>
        </w:rPr>
        <w:t>Tatematsu</w:t>
      </w:r>
      <w:proofErr w:type="spellEnd"/>
      <w:r w:rsidRPr="009D39B3">
        <w:rPr>
          <w:rFonts w:ascii="Times New Roman" w:hAnsi="Times New Roman" w:cs="Times New Roman"/>
          <w:sz w:val="24"/>
          <w:szCs w:val="24"/>
        </w:rPr>
        <w:t xml:space="preserve"> K, Kushiro T, </w:t>
      </w:r>
      <w:proofErr w:type="spellStart"/>
      <w:r w:rsidRPr="009D39B3">
        <w:rPr>
          <w:rFonts w:ascii="Times New Roman" w:hAnsi="Times New Roman" w:cs="Times New Roman"/>
          <w:sz w:val="24"/>
          <w:szCs w:val="24"/>
        </w:rPr>
        <w:t>Koshiba</w:t>
      </w:r>
      <w:proofErr w:type="spellEnd"/>
      <w:r w:rsidRPr="009D39B3">
        <w:rPr>
          <w:rFonts w:ascii="Times New Roman" w:hAnsi="Times New Roman" w:cs="Times New Roman"/>
          <w:sz w:val="24"/>
          <w:szCs w:val="24"/>
        </w:rPr>
        <w:t xml:space="preserve"> T, </w:t>
      </w:r>
      <w:proofErr w:type="spellStart"/>
      <w:r w:rsidRPr="009D39B3">
        <w:rPr>
          <w:rFonts w:ascii="Times New Roman" w:hAnsi="Times New Roman" w:cs="Times New Roman"/>
          <w:sz w:val="24"/>
          <w:szCs w:val="24"/>
        </w:rPr>
        <w:t>Kamiya</w:t>
      </w:r>
      <w:proofErr w:type="spellEnd"/>
      <w:r w:rsidRPr="009D39B3">
        <w:rPr>
          <w:rFonts w:ascii="Times New Roman" w:hAnsi="Times New Roman" w:cs="Times New Roman"/>
          <w:sz w:val="24"/>
          <w:szCs w:val="24"/>
        </w:rPr>
        <w:t xml:space="preserve"> Y, Inoue Y, </w:t>
      </w:r>
      <w:proofErr w:type="spellStart"/>
      <w:r w:rsidRPr="009D39B3">
        <w:rPr>
          <w:rFonts w:ascii="Times New Roman" w:hAnsi="Times New Roman" w:cs="Times New Roman"/>
          <w:sz w:val="24"/>
          <w:szCs w:val="24"/>
        </w:rPr>
        <w:t>Nambara</w:t>
      </w:r>
      <w:proofErr w:type="spellEnd"/>
      <w:r w:rsidRPr="009D39B3">
        <w:rPr>
          <w:rFonts w:ascii="Times New Roman" w:hAnsi="Times New Roman" w:cs="Times New Roman"/>
          <w:sz w:val="24"/>
          <w:szCs w:val="24"/>
        </w:rPr>
        <w:t xml:space="preserve"> E, </w:t>
      </w:r>
      <w:proofErr w:type="spellStart"/>
      <w:r w:rsidRPr="009D39B3">
        <w:rPr>
          <w:rFonts w:ascii="Times New Roman" w:hAnsi="Times New Roman" w:cs="Times New Roman"/>
          <w:sz w:val="24"/>
          <w:szCs w:val="24"/>
        </w:rPr>
        <w:t>Toyomasu</w:t>
      </w:r>
      <w:proofErr w:type="spellEnd"/>
      <w:r w:rsidRPr="009D39B3">
        <w:rPr>
          <w:rFonts w:ascii="Times New Roman" w:hAnsi="Times New Roman" w:cs="Times New Roman"/>
          <w:sz w:val="24"/>
          <w:szCs w:val="24"/>
        </w:rPr>
        <w:t xml:space="preserve"> T. Phytochrome-and gibberellin-mediated regulation of abscisic acid metabolism during germination of photoblastic lettuce seeds. Plant physiology 2008; 146(3): 1386-1396.</w:t>
      </w:r>
      <w:r w:rsidRPr="003277D6">
        <w:t xml:space="preserve"> </w:t>
      </w:r>
      <w:r w:rsidRPr="003277D6">
        <w:rPr>
          <w:rFonts w:ascii="Times New Roman" w:hAnsi="Times New Roman" w:cs="Times New Roman"/>
          <w:sz w:val="24"/>
          <w:szCs w:val="24"/>
          <w:u w:val="single"/>
        </w:rPr>
        <w:t>https://doi.org/10.1104/pp.107.115162</w:t>
      </w:r>
    </w:p>
    <w:p w14:paraId="297C991D"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Galpaz</w:t>
      </w:r>
      <w:proofErr w:type="spellEnd"/>
      <w:r w:rsidRPr="009D39B3">
        <w:rPr>
          <w:rFonts w:ascii="Times New Roman" w:hAnsi="Times New Roman" w:cs="Times New Roman"/>
          <w:sz w:val="24"/>
          <w:szCs w:val="24"/>
        </w:rPr>
        <w:t xml:space="preserve"> N, Wang Q, </w:t>
      </w:r>
      <w:proofErr w:type="spellStart"/>
      <w:r w:rsidRPr="009D39B3">
        <w:rPr>
          <w:rFonts w:ascii="Times New Roman" w:hAnsi="Times New Roman" w:cs="Times New Roman"/>
          <w:sz w:val="24"/>
          <w:szCs w:val="24"/>
        </w:rPr>
        <w:t>Menda</w:t>
      </w:r>
      <w:proofErr w:type="spellEnd"/>
      <w:r w:rsidRPr="009D39B3">
        <w:rPr>
          <w:rFonts w:ascii="Times New Roman" w:hAnsi="Times New Roman" w:cs="Times New Roman"/>
          <w:sz w:val="24"/>
          <w:szCs w:val="24"/>
        </w:rPr>
        <w:t xml:space="preserve"> N, Zamir D, Hirschberg J. Abscisic acid deficiency in the tomato mutant high-pigment 3 leading to increased plastid number and higher fruit lycopene content. Plant Journal. 2008; 53: 717–730.</w:t>
      </w:r>
      <w:r w:rsidRPr="009D39B3">
        <w:rPr>
          <w:rFonts w:ascii="Times New Roman" w:hAnsi="Times New Roman" w:cs="Times New Roman"/>
          <w:sz w:val="24"/>
          <w:szCs w:val="24"/>
          <w:u w:val="single"/>
        </w:rPr>
        <w:t>https://doi.org/10.1111/j.1365-313X.2007.03362.x</w:t>
      </w:r>
    </w:p>
    <w:p w14:paraId="2C0AAAFB"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Galpaz</w:t>
      </w:r>
      <w:proofErr w:type="spellEnd"/>
      <w:r w:rsidRPr="009D39B3">
        <w:rPr>
          <w:rFonts w:ascii="Times New Roman" w:hAnsi="Times New Roman" w:cs="Times New Roman"/>
          <w:sz w:val="24"/>
          <w:szCs w:val="24"/>
        </w:rPr>
        <w:t xml:space="preserve"> N, Wang Q, </w:t>
      </w:r>
      <w:proofErr w:type="spellStart"/>
      <w:r w:rsidRPr="009D39B3">
        <w:rPr>
          <w:rFonts w:ascii="Times New Roman" w:hAnsi="Times New Roman" w:cs="Times New Roman"/>
          <w:sz w:val="24"/>
          <w:szCs w:val="24"/>
        </w:rPr>
        <w:t>Menda</w:t>
      </w:r>
      <w:proofErr w:type="spellEnd"/>
      <w:r w:rsidRPr="009D39B3">
        <w:rPr>
          <w:rFonts w:ascii="Times New Roman" w:hAnsi="Times New Roman" w:cs="Times New Roman"/>
          <w:sz w:val="24"/>
          <w:szCs w:val="24"/>
        </w:rPr>
        <w:t xml:space="preserve"> N, Zamir D, Hirschberg J. Abscisic acid deficiency in the tomato mutant high-pigment 3 leading to increased plastid number and higher fruit lycopene content. Plant Journal. 2008; 53: 717–730.</w:t>
      </w:r>
      <w:r w:rsidRPr="009D39B3">
        <w:rPr>
          <w:rFonts w:ascii="Times New Roman" w:hAnsi="Times New Roman" w:cs="Times New Roman"/>
          <w:sz w:val="24"/>
          <w:szCs w:val="24"/>
          <w:u w:val="single"/>
        </w:rPr>
        <w:t>https://doi.org/10.1111/j.1365-313X.2007.03362.x</w:t>
      </w:r>
    </w:p>
    <w:p w14:paraId="304E1C10"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Carvalho RF, Takaki M, Azevedo RA (2011) Plant pigments: The many faces of light perception. Acta Plant Physiology. 2011; 33: 241–248. </w:t>
      </w:r>
      <w:r w:rsidRPr="009D39B3">
        <w:rPr>
          <w:rFonts w:ascii="Times New Roman" w:hAnsi="Times New Roman" w:cs="Times New Roman"/>
          <w:sz w:val="24"/>
          <w:szCs w:val="24"/>
          <w:u w:val="single"/>
        </w:rPr>
        <w:t>DOI 10.1007/s11738-010-0533-7</w:t>
      </w:r>
    </w:p>
    <w:p w14:paraId="3F976ED6"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t>Biehler</w:t>
      </w:r>
      <w:proofErr w:type="spellEnd"/>
      <w:r w:rsidRPr="009D39B3">
        <w:rPr>
          <w:rFonts w:ascii="Times New Roman" w:hAnsi="Times New Roman" w:cs="Times New Roman"/>
          <w:sz w:val="24"/>
          <w:szCs w:val="24"/>
        </w:rPr>
        <w:t xml:space="preserve"> K, Haupt S, Beckmann J, </w:t>
      </w:r>
      <w:proofErr w:type="spellStart"/>
      <w:r w:rsidRPr="009D39B3">
        <w:rPr>
          <w:rFonts w:ascii="Times New Roman" w:hAnsi="Times New Roman" w:cs="Times New Roman"/>
          <w:sz w:val="24"/>
          <w:szCs w:val="24"/>
        </w:rPr>
        <w:t>Fock</w:t>
      </w:r>
      <w:proofErr w:type="spellEnd"/>
      <w:r w:rsidRPr="009D39B3">
        <w:rPr>
          <w:rFonts w:ascii="Times New Roman" w:hAnsi="Times New Roman" w:cs="Times New Roman"/>
          <w:sz w:val="24"/>
          <w:szCs w:val="24"/>
        </w:rPr>
        <w:t xml:space="preserve"> H, Becker TW. Simultaneous CO2- and 16O2/18O2-gas exchange and fluorescence measurements indicate differences in light energy dissipation between the wild type and the phytochrome-deficient </w:t>
      </w:r>
      <w:proofErr w:type="spellStart"/>
      <w:r w:rsidRPr="009D39B3">
        <w:rPr>
          <w:rFonts w:ascii="Times New Roman" w:hAnsi="Times New Roman" w:cs="Times New Roman"/>
          <w:sz w:val="24"/>
          <w:szCs w:val="24"/>
        </w:rPr>
        <w:t>aurea</w:t>
      </w:r>
      <w:proofErr w:type="spellEnd"/>
      <w:r w:rsidRPr="009D39B3">
        <w:rPr>
          <w:rFonts w:ascii="Times New Roman" w:hAnsi="Times New Roman" w:cs="Times New Roman"/>
          <w:sz w:val="24"/>
          <w:szCs w:val="24"/>
        </w:rPr>
        <w:t xml:space="preserve"> mutant of </w:t>
      </w:r>
      <w:r w:rsidRPr="009D39B3">
        <w:rPr>
          <w:rFonts w:ascii="Times New Roman" w:hAnsi="Times New Roman" w:cs="Times New Roman"/>
          <w:sz w:val="24"/>
          <w:szCs w:val="24"/>
        </w:rPr>
        <w:lastRenderedPageBreak/>
        <w:t xml:space="preserve">tomato during water stress. Journal Experimental Botany. 1997;48: 1439–1449. </w:t>
      </w:r>
      <w:r w:rsidRPr="009D39B3">
        <w:rPr>
          <w:rFonts w:ascii="Times New Roman" w:hAnsi="Times New Roman" w:cs="Times New Roman"/>
          <w:sz w:val="24"/>
          <w:szCs w:val="24"/>
          <w:u w:val="single"/>
        </w:rPr>
        <w:t>https://doi.org/10.1093/jxb/48.7.1439</w:t>
      </w:r>
    </w:p>
    <w:p w14:paraId="2F83E1D8"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t>Chaves</w:t>
      </w:r>
      <w:proofErr w:type="spellEnd"/>
      <w:r w:rsidRPr="009D39B3">
        <w:rPr>
          <w:rFonts w:ascii="Times New Roman" w:hAnsi="Times New Roman" w:cs="Times New Roman"/>
          <w:sz w:val="24"/>
          <w:szCs w:val="24"/>
        </w:rPr>
        <w:t xml:space="preserve"> MM, </w:t>
      </w:r>
      <w:proofErr w:type="spellStart"/>
      <w:r w:rsidRPr="009D39B3">
        <w:rPr>
          <w:rFonts w:ascii="Times New Roman" w:hAnsi="Times New Roman" w:cs="Times New Roman"/>
          <w:sz w:val="24"/>
          <w:szCs w:val="24"/>
        </w:rPr>
        <w:t>Flexas</w:t>
      </w:r>
      <w:proofErr w:type="spellEnd"/>
      <w:r w:rsidRPr="009D39B3">
        <w:rPr>
          <w:rFonts w:ascii="Times New Roman" w:hAnsi="Times New Roman" w:cs="Times New Roman"/>
          <w:sz w:val="24"/>
          <w:szCs w:val="24"/>
        </w:rPr>
        <w:t xml:space="preserve"> J, Pinheiro C. Photosynthesis under drought and salt stress: regulation mechanisms from whole plant to cell. Annual of Botany. 2009; 103: 551–560.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10.1093/</w:t>
      </w:r>
      <w:proofErr w:type="spellStart"/>
      <w:r w:rsidRPr="009D39B3">
        <w:rPr>
          <w:rFonts w:ascii="Times New Roman" w:hAnsi="Times New Roman" w:cs="Times New Roman"/>
          <w:sz w:val="24"/>
          <w:szCs w:val="24"/>
          <w:u w:val="single"/>
        </w:rPr>
        <w:t>aob</w:t>
      </w:r>
      <w:proofErr w:type="spellEnd"/>
      <w:r w:rsidRPr="009D39B3">
        <w:rPr>
          <w:rFonts w:ascii="Times New Roman" w:hAnsi="Times New Roman" w:cs="Times New Roman"/>
          <w:sz w:val="24"/>
          <w:szCs w:val="24"/>
          <w:u w:val="single"/>
        </w:rPr>
        <w:t>/mcn125</w:t>
      </w:r>
    </w:p>
    <w:p w14:paraId="717BF262"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Xu P, Xiang Y, Zhu H, Xu H, Zhang Z, Zhang C, Zhang L, Ma Z. Wheat cryptochromes: subcellular localization and involvement in photomorphogenesis and osmotic stress responses. Plant Physiology. 2009;</w:t>
      </w:r>
      <w:r>
        <w:rPr>
          <w:rFonts w:ascii="Times New Roman" w:hAnsi="Times New Roman" w:cs="Times New Roman"/>
          <w:sz w:val="24"/>
          <w:szCs w:val="24"/>
        </w:rPr>
        <w:t xml:space="preserve"> </w:t>
      </w:r>
      <w:r w:rsidRPr="009D39B3">
        <w:rPr>
          <w:rFonts w:ascii="Times New Roman" w:hAnsi="Times New Roman" w:cs="Times New Roman"/>
          <w:sz w:val="24"/>
          <w:szCs w:val="24"/>
        </w:rPr>
        <w:t xml:space="preserve">149(2):760-74. </w:t>
      </w:r>
      <w:proofErr w:type="spellStart"/>
      <w:r w:rsidRPr="00D71145">
        <w:rPr>
          <w:rFonts w:ascii="Times New Roman" w:hAnsi="Times New Roman" w:cs="Times New Roman"/>
          <w:sz w:val="24"/>
          <w:szCs w:val="24"/>
          <w:u w:val="single"/>
        </w:rPr>
        <w:t>doi</w:t>
      </w:r>
      <w:proofErr w:type="spellEnd"/>
      <w:r w:rsidRPr="00D71145">
        <w:rPr>
          <w:rFonts w:ascii="Times New Roman" w:hAnsi="Times New Roman" w:cs="Times New Roman"/>
          <w:sz w:val="24"/>
          <w:szCs w:val="24"/>
          <w:u w:val="single"/>
        </w:rPr>
        <w:t>: 10.1104/pp.108.132217</w:t>
      </w:r>
    </w:p>
    <w:p w14:paraId="3B0E8E6A"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Szymanska</w:t>
      </w:r>
      <w:proofErr w:type="spellEnd"/>
      <w:r w:rsidRPr="009D39B3">
        <w:rPr>
          <w:rFonts w:ascii="Times New Roman" w:hAnsi="Times New Roman" w:cs="Times New Roman"/>
          <w:sz w:val="24"/>
          <w:szCs w:val="24"/>
        </w:rPr>
        <w:t xml:space="preserve"> R, </w:t>
      </w:r>
      <w:proofErr w:type="spellStart"/>
      <w:r w:rsidRPr="009D39B3">
        <w:rPr>
          <w:rFonts w:ascii="Times New Roman" w:hAnsi="Times New Roman" w:cs="Times New Roman"/>
          <w:sz w:val="24"/>
          <w:szCs w:val="24"/>
        </w:rPr>
        <w:t>Slesak</w:t>
      </w:r>
      <w:proofErr w:type="spellEnd"/>
      <w:r w:rsidRPr="009D39B3">
        <w:rPr>
          <w:rFonts w:ascii="Times New Roman" w:hAnsi="Times New Roman" w:cs="Times New Roman"/>
          <w:sz w:val="24"/>
          <w:szCs w:val="24"/>
        </w:rPr>
        <w:t xml:space="preserve"> I, </w:t>
      </w:r>
      <w:proofErr w:type="spellStart"/>
      <w:r w:rsidRPr="009D39B3">
        <w:rPr>
          <w:rFonts w:ascii="Times New Roman" w:hAnsi="Times New Roman" w:cs="Times New Roman"/>
          <w:sz w:val="24"/>
          <w:szCs w:val="24"/>
        </w:rPr>
        <w:t>Orzechowska</w:t>
      </w:r>
      <w:proofErr w:type="spellEnd"/>
      <w:r w:rsidRPr="009D39B3">
        <w:rPr>
          <w:rFonts w:ascii="Times New Roman" w:hAnsi="Times New Roman" w:cs="Times New Roman"/>
          <w:sz w:val="24"/>
          <w:szCs w:val="24"/>
        </w:rPr>
        <w:t xml:space="preserve"> A, Kruk J. Physiological and biochemical responses to high light and temperature stress in plants. Environmental Experiment Botany. 2017; 139: 165–177. </w:t>
      </w:r>
      <w:proofErr w:type="spellStart"/>
      <w:r w:rsidRPr="00D71145">
        <w:rPr>
          <w:rFonts w:ascii="Times New Roman" w:hAnsi="Times New Roman" w:cs="Times New Roman"/>
          <w:sz w:val="24"/>
          <w:szCs w:val="24"/>
          <w:u w:val="single"/>
        </w:rPr>
        <w:t>doi</w:t>
      </w:r>
      <w:proofErr w:type="spellEnd"/>
      <w:r w:rsidRPr="00D71145">
        <w:rPr>
          <w:rFonts w:ascii="Times New Roman" w:hAnsi="Times New Roman" w:cs="Times New Roman"/>
          <w:sz w:val="24"/>
          <w:szCs w:val="24"/>
          <w:u w:val="single"/>
        </w:rPr>
        <w:t>: 10.1016/j.envexpbot.2017.05.002</w:t>
      </w:r>
    </w:p>
    <w:p w14:paraId="387A593E"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B, Feder ME, Kang L. Evolution of heat-shock protein expression underlying adaptive responses to environmental stress. Molecular Ecology. 2018; 27: 3040–3054.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10.1111/mec.14769</w:t>
      </w:r>
    </w:p>
    <w:p w14:paraId="48BE661B" w14:textId="77777777" w:rsidR="00544E7E" w:rsidRPr="00D71145"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Yang Y, Li Y, Li X, Guo X, Xiao X, Tang D, Liu X. Comparative proteomics analysis of light responses in cryptochrome1‐304 and Columbia wild‐type 4 of Arabidopsis thaliana. Acta </w:t>
      </w:r>
      <w:proofErr w:type="spellStart"/>
      <w:r w:rsidRPr="009D39B3">
        <w:rPr>
          <w:rFonts w:ascii="Times New Roman" w:hAnsi="Times New Roman" w:cs="Times New Roman"/>
          <w:sz w:val="24"/>
          <w:szCs w:val="24"/>
        </w:rPr>
        <w:t>Biochimica</w:t>
      </w:r>
      <w:proofErr w:type="spellEnd"/>
      <w:r w:rsidRPr="009D39B3">
        <w:rPr>
          <w:rFonts w:ascii="Times New Roman" w:hAnsi="Times New Roman" w:cs="Times New Roman"/>
          <w:sz w:val="24"/>
          <w:szCs w:val="24"/>
        </w:rPr>
        <w:t xml:space="preserve"> et </w:t>
      </w:r>
      <w:proofErr w:type="spellStart"/>
      <w:r w:rsidRPr="009D39B3">
        <w:rPr>
          <w:rFonts w:ascii="Times New Roman" w:hAnsi="Times New Roman" w:cs="Times New Roman"/>
          <w:sz w:val="24"/>
          <w:szCs w:val="24"/>
        </w:rPr>
        <w:t>Biophysica</w:t>
      </w:r>
      <w:proofErr w:type="spellEnd"/>
      <w:r w:rsidRPr="009D39B3">
        <w:rPr>
          <w:rFonts w:ascii="Times New Roman" w:hAnsi="Times New Roman" w:cs="Times New Roman"/>
          <w:sz w:val="24"/>
          <w:szCs w:val="24"/>
        </w:rPr>
        <w:t xml:space="preserve"> </w:t>
      </w:r>
      <w:proofErr w:type="spellStart"/>
      <w:r w:rsidRPr="009D39B3">
        <w:rPr>
          <w:rFonts w:ascii="Times New Roman" w:hAnsi="Times New Roman" w:cs="Times New Roman"/>
          <w:sz w:val="24"/>
          <w:szCs w:val="24"/>
        </w:rPr>
        <w:t>Sinica</w:t>
      </w:r>
      <w:proofErr w:type="spellEnd"/>
      <w:r w:rsidRPr="009D39B3">
        <w:rPr>
          <w:rFonts w:ascii="Times New Roman" w:hAnsi="Times New Roman" w:cs="Times New Roman"/>
          <w:sz w:val="24"/>
          <w:szCs w:val="24"/>
        </w:rPr>
        <w:t xml:space="preserve">. 2008; (1): 27-37. </w:t>
      </w:r>
      <w:proofErr w:type="spellStart"/>
      <w:r w:rsidRPr="00D71145">
        <w:rPr>
          <w:rFonts w:ascii="Times New Roman" w:hAnsi="Times New Roman" w:cs="Times New Roman"/>
          <w:sz w:val="24"/>
          <w:szCs w:val="24"/>
          <w:u w:val="single"/>
        </w:rPr>
        <w:t>doi</w:t>
      </w:r>
      <w:proofErr w:type="spellEnd"/>
      <w:r w:rsidRPr="00D71145">
        <w:rPr>
          <w:rFonts w:ascii="Times New Roman" w:hAnsi="Times New Roman" w:cs="Times New Roman"/>
          <w:sz w:val="24"/>
          <w:szCs w:val="24"/>
          <w:u w:val="single"/>
        </w:rPr>
        <w:t>: 10.1111/j.1745-7270.</w:t>
      </w:r>
      <w:proofErr w:type="gramStart"/>
      <w:r w:rsidRPr="00D71145">
        <w:rPr>
          <w:rFonts w:ascii="Times New Roman" w:hAnsi="Times New Roman" w:cs="Times New Roman"/>
          <w:sz w:val="24"/>
          <w:szCs w:val="24"/>
          <w:u w:val="single"/>
        </w:rPr>
        <w:t>2008.00367.x</w:t>
      </w:r>
      <w:proofErr w:type="gramEnd"/>
    </w:p>
    <w:p w14:paraId="4B5FF7B2" w14:textId="77777777" w:rsidR="00544E7E" w:rsidRPr="00E12A26" w:rsidRDefault="00544E7E" w:rsidP="00544E7E">
      <w:pPr>
        <w:pStyle w:val="ListParagraph"/>
        <w:numPr>
          <w:ilvl w:val="0"/>
          <w:numId w:val="20"/>
        </w:numPr>
        <w:spacing w:line="276" w:lineRule="auto"/>
        <w:jc w:val="both"/>
        <w:rPr>
          <w:rFonts w:ascii="Times New Roman" w:hAnsi="Times New Roman" w:cs="Times New Roman"/>
          <w:sz w:val="24"/>
          <w:szCs w:val="24"/>
          <w:u w:val="single"/>
          <w:lang w:val="en-US"/>
        </w:rPr>
      </w:pPr>
      <w:r w:rsidRPr="009D39B3">
        <w:rPr>
          <w:rFonts w:ascii="Times New Roman" w:hAnsi="Times New Roman" w:cs="Times New Roman"/>
          <w:sz w:val="24"/>
          <w:szCs w:val="24"/>
        </w:rPr>
        <w:t xml:space="preserve">Ma D, Li X, Guo Y, Chu J, Fang S, Yan C. Cryptochrome 1 interacts with PIF4 to regulate high temperature-mediated hypocotyl elongation in response to blue light. Proceeding of National Academic Science.  2016; 113: 224–229. </w:t>
      </w:r>
      <w:proofErr w:type="spellStart"/>
      <w:r w:rsidRPr="00E12A26">
        <w:rPr>
          <w:rFonts w:ascii="Times New Roman" w:hAnsi="Times New Roman" w:cs="Times New Roman"/>
          <w:sz w:val="24"/>
          <w:szCs w:val="24"/>
          <w:u w:val="single"/>
        </w:rPr>
        <w:t>doi</w:t>
      </w:r>
      <w:proofErr w:type="spellEnd"/>
      <w:r w:rsidRPr="00E12A26">
        <w:rPr>
          <w:rFonts w:ascii="Times New Roman" w:hAnsi="Times New Roman" w:cs="Times New Roman"/>
          <w:sz w:val="24"/>
          <w:szCs w:val="24"/>
          <w:u w:val="single"/>
        </w:rPr>
        <w:t>: 10.1073/pnas.1511437113</w:t>
      </w:r>
    </w:p>
    <w:p w14:paraId="3BAE31FE"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Catala</w:t>
      </w:r>
      <w:proofErr w:type="spellEnd"/>
      <w:r w:rsidRPr="009D39B3">
        <w:rPr>
          <w:rFonts w:ascii="Times New Roman" w:hAnsi="Times New Roman" w:cs="Times New Roman"/>
          <w:sz w:val="24"/>
          <w:szCs w:val="24"/>
        </w:rPr>
        <w:t xml:space="preserve"> R, Medina J, Salinas J. Integration of low temperature and light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during cold acclimation response in Arabidopsis. Proceedings of the National Academy of Sciences. 2011; 108: 16475–16480.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10.1073/pnas.1107161108</w:t>
      </w:r>
    </w:p>
    <w:p w14:paraId="24C0BE4F" w14:textId="77777777" w:rsidR="00544E7E" w:rsidRPr="00D71145"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Yadav V, </w:t>
      </w:r>
      <w:proofErr w:type="spellStart"/>
      <w:r w:rsidRPr="009D39B3">
        <w:rPr>
          <w:rFonts w:ascii="Times New Roman" w:hAnsi="Times New Roman" w:cs="Times New Roman"/>
          <w:sz w:val="24"/>
          <w:szCs w:val="24"/>
        </w:rPr>
        <w:t>Mallappa</w:t>
      </w:r>
      <w:proofErr w:type="spellEnd"/>
      <w:r w:rsidRPr="009D39B3">
        <w:rPr>
          <w:rFonts w:ascii="Times New Roman" w:hAnsi="Times New Roman" w:cs="Times New Roman"/>
          <w:sz w:val="24"/>
          <w:szCs w:val="24"/>
        </w:rPr>
        <w:t xml:space="preserve"> C, </w:t>
      </w:r>
      <w:proofErr w:type="spellStart"/>
      <w:r w:rsidRPr="009D39B3">
        <w:rPr>
          <w:rFonts w:ascii="Times New Roman" w:hAnsi="Times New Roman" w:cs="Times New Roman"/>
          <w:sz w:val="24"/>
          <w:szCs w:val="24"/>
        </w:rPr>
        <w:t>Gangappa</w:t>
      </w:r>
      <w:proofErr w:type="spellEnd"/>
      <w:r w:rsidRPr="009D39B3">
        <w:rPr>
          <w:rFonts w:ascii="Times New Roman" w:hAnsi="Times New Roman" w:cs="Times New Roman"/>
          <w:sz w:val="24"/>
          <w:szCs w:val="24"/>
        </w:rPr>
        <w:t xml:space="preserve"> SN, Bhatia S, Chattopadhyay S. A basic helix-loop-helix transcription factor in Arabidopsis, MYC2, acts as a repressor of blue light–mediated photomorphogenic growth. The Plant Cell. 2005;</w:t>
      </w:r>
      <w:r>
        <w:rPr>
          <w:rFonts w:ascii="Times New Roman" w:hAnsi="Times New Roman" w:cs="Times New Roman"/>
          <w:sz w:val="24"/>
          <w:szCs w:val="24"/>
        </w:rPr>
        <w:t xml:space="preserve"> </w:t>
      </w:r>
      <w:r w:rsidRPr="009D39B3">
        <w:rPr>
          <w:rFonts w:ascii="Times New Roman" w:hAnsi="Times New Roman" w:cs="Times New Roman"/>
          <w:sz w:val="24"/>
          <w:szCs w:val="24"/>
        </w:rPr>
        <w:t>17(7):1953-66.</w:t>
      </w:r>
      <w:r>
        <w:rPr>
          <w:rFonts w:ascii="Times New Roman" w:hAnsi="Times New Roman" w:cs="Times New Roman"/>
          <w:sz w:val="24"/>
          <w:szCs w:val="24"/>
        </w:rPr>
        <w:t xml:space="preserve"> </w:t>
      </w:r>
      <w:proofErr w:type="spellStart"/>
      <w:r w:rsidRPr="00D71145">
        <w:rPr>
          <w:rFonts w:ascii="Times New Roman" w:hAnsi="Times New Roman" w:cs="Times New Roman"/>
          <w:sz w:val="24"/>
          <w:szCs w:val="24"/>
          <w:u w:val="single"/>
        </w:rPr>
        <w:t>doi</w:t>
      </w:r>
      <w:proofErr w:type="spellEnd"/>
      <w:r w:rsidRPr="00D71145">
        <w:rPr>
          <w:rFonts w:ascii="Times New Roman" w:hAnsi="Times New Roman" w:cs="Times New Roman"/>
          <w:sz w:val="24"/>
          <w:szCs w:val="24"/>
          <w:u w:val="single"/>
        </w:rPr>
        <w:t>: 10.1105/tpc.105.03 2060</w:t>
      </w:r>
    </w:p>
    <w:p w14:paraId="115198CB" w14:textId="77777777" w:rsidR="00544E7E" w:rsidRPr="00D03573" w:rsidRDefault="00544E7E" w:rsidP="00544E7E">
      <w:pPr>
        <w:pStyle w:val="ListParagraph"/>
        <w:numPr>
          <w:ilvl w:val="0"/>
          <w:numId w:val="20"/>
        </w:numPr>
        <w:spacing w:line="276" w:lineRule="auto"/>
        <w:jc w:val="both"/>
        <w:rPr>
          <w:rFonts w:ascii="Times New Roman" w:hAnsi="Times New Roman" w:cs="Times New Roman"/>
          <w:color w:val="282828"/>
          <w:sz w:val="24"/>
          <w:szCs w:val="24"/>
          <w:u w:val="single"/>
          <w:shd w:val="clear" w:color="auto" w:fill="FFFFFF" w:themeFill="background1"/>
        </w:rPr>
      </w:pPr>
      <w:r w:rsidRPr="009D39B3">
        <w:rPr>
          <w:rFonts w:ascii="Times New Roman" w:hAnsi="Times New Roman" w:cs="Times New Roman"/>
          <w:color w:val="282828"/>
          <w:sz w:val="24"/>
          <w:szCs w:val="24"/>
          <w:shd w:val="clear" w:color="auto" w:fill="FFFFFF" w:themeFill="background1"/>
        </w:rPr>
        <w:t xml:space="preserve">Kim C, Kim SJ, </w:t>
      </w:r>
      <w:proofErr w:type="spellStart"/>
      <w:r w:rsidRPr="009D39B3">
        <w:rPr>
          <w:rFonts w:ascii="Times New Roman" w:hAnsi="Times New Roman" w:cs="Times New Roman"/>
          <w:color w:val="282828"/>
          <w:sz w:val="24"/>
          <w:szCs w:val="24"/>
          <w:shd w:val="clear" w:color="auto" w:fill="FFFFFF" w:themeFill="background1"/>
        </w:rPr>
        <w:t>Jeong</w:t>
      </w:r>
      <w:proofErr w:type="spellEnd"/>
      <w:r w:rsidRPr="009D39B3">
        <w:rPr>
          <w:rFonts w:ascii="Times New Roman" w:hAnsi="Times New Roman" w:cs="Times New Roman"/>
          <w:color w:val="282828"/>
          <w:sz w:val="24"/>
          <w:szCs w:val="24"/>
          <w:shd w:val="clear" w:color="auto" w:fill="FFFFFF" w:themeFill="background1"/>
        </w:rPr>
        <w:t xml:space="preserve"> J, Park E, Oh E, Park YI, Lim PO, Choi G. High ambient temperature accelerates leaf senescence via phytochrome-interacting factor 4 and 5 in Arabidopsis. Molecules and cells. 2020;</w:t>
      </w:r>
      <w:r>
        <w:rPr>
          <w:rFonts w:ascii="Times New Roman" w:hAnsi="Times New Roman" w:cs="Times New Roman"/>
          <w:color w:val="282828"/>
          <w:sz w:val="24"/>
          <w:szCs w:val="24"/>
          <w:shd w:val="clear" w:color="auto" w:fill="FFFFFF" w:themeFill="background1"/>
        </w:rPr>
        <w:t xml:space="preserve"> </w:t>
      </w:r>
      <w:r w:rsidRPr="009D39B3">
        <w:rPr>
          <w:rFonts w:ascii="Times New Roman" w:hAnsi="Times New Roman" w:cs="Times New Roman"/>
          <w:color w:val="282828"/>
          <w:sz w:val="24"/>
          <w:szCs w:val="24"/>
          <w:shd w:val="clear" w:color="auto" w:fill="FFFFFF" w:themeFill="background1"/>
        </w:rPr>
        <w:t>43(7):645-61.</w:t>
      </w:r>
      <w:r w:rsidRPr="00D03573">
        <w:t xml:space="preserve"> </w:t>
      </w:r>
      <w:r w:rsidRPr="00D03573">
        <w:rPr>
          <w:rFonts w:ascii="Times New Roman" w:hAnsi="Times New Roman" w:cs="Times New Roman"/>
          <w:color w:val="282828"/>
          <w:sz w:val="24"/>
          <w:szCs w:val="24"/>
          <w:u w:val="single"/>
          <w:shd w:val="clear" w:color="auto" w:fill="FFFFFF" w:themeFill="background1"/>
        </w:rPr>
        <w:t>https://doi.org/10.14348/molcells.2020.0117</w:t>
      </w:r>
    </w:p>
    <w:p w14:paraId="025F7127" w14:textId="77777777" w:rsidR="00544E7E" w:rsidRPr="009D39B3" w:rsidRDefault="00544E7E" w:rsidP="00544E7E">
      <w:pPr>
        <w:pStyle w:val="ListParagraph"/>
        <w:numPr>
          <w:ilvl w:val="0"/>
          <w:numId w:val="20"/>
        </w:numPr>
        <w:jc w:val="both"/>
        <w:rPr>
          <w:rFonts w:ascii="Times New Roman" w:hAnsi="Times New Roman" w:cs="Times New Roman"/>
          <w:sz w:val="24"/>
          <w:szCs w:val="24"/>
        </w:rPr>
      </w:pPr>
      <w:proofErr w:type="spellStart"/>
      <w:r w:rsidRPr="009D39B3">
        <w:rPr>
          <w:rFonts w:ascii="Times New Roman" w:hAnsi="Times New Roman" w:cs="Times New Roman"/>
          <w:sz w:val="24"/>
          <w:szCs w:val="24"/>
        </w:rPr>
        <w:t>Legris</w:t>
      </w:r>
      <w:proofErr w:type="spellEnd"/>
      <w:r w:rsidRPr="009D39B3">
        <w:rPr>
          <w:rFonts w:ascii="Times New Roman" w:hAnsi="Times New Roman" w:cs="Times New Roman"/>
          <w:sz w:val="24"/>
          <w:szCs w:val="24"/>
        </w:rPr>
        <w:t xml:space="preserve"> M, Ince YC, Fankhauser C. Molecular mechanisms underlying phytochrome-controlled morphogenesis in plants. Nature Reviews Molecular Cell Biology. 2019; 20(10): 624-637. </w:t>
      </w:r>
      <w:r w:rsidRPr="00E12A26">
        <w:rPr>
          <w:rFonts w:ascii="Times New Roman" w:hAnsi="Times New Roman" w:cs="Times New Roman"/>
          <w:sz w:val="24"/>
          <w:szCs w:val="24"/>
          <w:u w:val="single"/>
        </w:rPr>
        <w:t>https://doi.org/10.1038/s41580-019-0148-y</w:t>
      </w:r>
    </w:p>
    <w:p w14:paraId="22848AA2" w14:textId="77777777" w:rsidR="00544E7E" w:rsidRPr="009D39B3" w:rsidRDefault="00544E7E" w:rsidP="00544E7E">
      <w:pPr>
        <w:pStyle w:val="ListParagraph"/>
        <w:numPr>
          <w:ilvl w:val="0"/>
          <w:numId w:val="20"/>
        </w:numPr>
        <w:jc w:val="both"/>
        <w:rPr>
          <w:rFonts w:ascii="Times New Roman" w:hAnsi="Times New Roman" w:cs="Times New Roman"/>
          <w:sz w:val="24"/>
          <w:szCs w:val="24"/>
        </w:rPr>
      </w:pPr>
      <w:r w:rsidRPr="009D39B3">
        <w:rPr>
          <w:rFonts w:ascii="Times New Roman" w:hAnsi="Times New Roman" w:cs="Times New Roman"/>
          <w:sz w:val="24"/>
          <w:szCs w:val="24"/>
        </w:rPr>
        <w:t xml:space="preserve">Jung JH, </w:t>
      </w:r>
      <w:proofErr w:type="spellStart"/>
      <w:r w:rsidRPr="009D39B3">
        <w:rPr>
          <w:rFonts w:ascii="Times New Roman" w:hAnsi="Times New Roman" w:cs="Times New Roman"/>
          <w:sz w:val="24"/>
          <w:szCs w:val="24"/>
        </w:rPr>
        <w:t>Domijan</w:t>
      </w:r>
      <w:proofErr w:type="spellEnd"/>
      <w:r w:rsidRPr="009D39B3">
        <w:rPr>
          <w:rFonts w:ascii="Times New Roman" w:hAnsi="Times New Roman" w:cs="Times New Roman"/>
          <w:sz w:val="24"/>
          <w:szCs w:val="24"/>
        </w:rPr>
        <w:t xml:space="preserve"> M, Klose C, Biswas S, </w:t>
      </w:r>
      <w:proofErr w:type="spellStart"/>
      <w:r w:rsidRPr="009D39B3">
        <w:rPr>
          <w:rFonts w:ascii="Times New Roman" w:hAnsi="Times New Roman" w:cs="Times New Roman"/>
          <w:sz w:val="24"/>
          <w:szCs w:val="24"/>
        </w:rPr>
        <w:t>Ezer</w:t>
      </w:r>
      <w:proofErr w:type="spellEnd"/>
      <w:r w:rsidRPr="009D39B3">
        <w:rPr>
          <w:rFonts w:ascii="Times New Roman" w:hAnsi="Times New Roman" w:cs="Times New Roman"/>
          <w:sz w:val="24"/>
          <w:szCs w:val="24"/>
        </w:rPr>
        <w:t xml:space="preserve"> D, Gao M, </w:t>
      </w:r>
      <w:proofErr w:type="spellStart"/>
      <w:r w:rsidRPr="009D39B3">
        <w:rPr>
          <w:rFonts w:ascii="Times New Roman" w:hAnsi="Times New Roman" w:cs="Times New Roman"/>
          <w:sz w:val="24"/>
          <w:szCs w:val="24"/>
        </w:rPr>
        <w:t>Wigge</w:t>
      </w:r>
      <w:proofErr w:type="spellEnd"/>
      <w:r w:rsidRPr="009D39B3">
        <w:rPr>
          <w:rFonts w:ascii="Times New Roman" w:hAnsi="Times New Roman" w:cs="Times New Roman"/>
          <w:sz w:val="24"/>
          <w:szCs w:val="24"/>
        </w:rPr>
        <w:t xml:space="preserve"> PA. Phytochromes function as </w:t>
      </w:r>
      <w:proofErr w:type="spellStart"/>
      <w:r w:rsidRPr="009D39B3">
        <w:rPr>
          <w:rFonts w:ascii="Times New Roman" w:hAnsi="Times New Roman" w:cs="Times New Roman"/>
          <w:sz w:val="24"/>
          <w:szCs w:val="24"/>
        </w:rPr>
        <w:t>thermosensors</w:t>
      </w:r>
      <w:proofErr w:type="spellEnd"/>
      <w:r w:rsidRPr="009D39B3">
        <w:rPr>
          <w:rFonts w:ascii="Times New Roman" w:hAnsi="Times New Roman" w:cs="Times New Roman"/>
          <w:sz w:val="24"/>
          <w:szCs w:val="24"/>
        </w:rPr>
        <w:t xml:space="preserve"> in Arabidopsis. Science. 2019; 363(6422):277-280. </w:t>
      </w:r>
      <w:hyperlink r:id="rId27" w:history="1">
        <w:r w:rsidRPr="009D39B3">
          <w:rPr>
            <w:rStyle w:val="Hyperlink"/>
            <w:rFonts w:ascii="Times New Roman" w:hAnsi="Times New Roman" w:cs="Times New Roman"/>
            <w:sz w:val="24"/>
            <w:szCs w:val="24"/>
          </w:rPr>
          <w:t>https://doi.org/10.1126/science.aav7531</w:t>
        </w:r>
      </w:hyperlink>
    </w:p>
    <w:p w14:paraId="51C73BCC" w14:textId="77777777" w:rsidR="00544E7E" w:rsidRPr="00B01A74" w:rsidRDefault="00544E7E" w:rsidP="00544E7E">
      <w:pPr>
        <w:pStyle w:val="ListParagraph"/>
        <w:numPr>
          <w:ilvl w:val="0"/>
          <w:numId w:val="20"/>
        </w:numPr>
        <w:jc w:val="both"/>
        <w:rPr>
          <w:rFonts w:ascii="Times New Roman" w:hAnsi="Times New Roman" w:cs="Times New Roman"/>
          <w:sz w:val="24"/>
          <w:szCs w:val="24"/>
        </w:rPr>
      </w:pPr>
      <w:r w:rsidRPr="009D39B3">
        <w:rPr>
          <w:rFonts w:ascii="Times New Roman" w:hAnsi="Times New Roman" w:cs="Times New Roman"/>
          <w:sz w:val="24"/>
          <w:szCs w:val="24"/>
        </w:rPr>
        <w:t xml:space="preserve">Franklin KA, Quail PH. Phytochrome functions in </w:t>
      </w:r>
      <w:r w:rsidRPr="009D39B3">
        <w:rPr>
          <w:rFonts w:ascii="Times New Roman" w:hAnsi="Times New Roman" w:cs="Times New Roman"/>
          <w:i/>
          <w:iCs/>
          <w:sz w:val="24"/>
          <w:szCs w:val="24"/>
        </w:rPr>
        <w:t>Arabidopsis</w:t>
      </w:r>
      <w:r w:rsidRPr="009D39B3">
        <w:rPr>
          <w:rFonts w:ascii="Times New Roman" w:hAnsi="Times New Roman" w:cs="Times New Roman"/>
          <w:sz w:val="24"/>
          <w:szCs w:val="24"/>
        </w:rPr>
        <w:t xml:space="preserve"> development. Journal of Experimental Botany. 2020; 71(1): 21-29. </w:t>
      </w:r>
      <w:hyperlink r:id="rId28" w:history="1">
        <w:r w:rsidRPr="006E11AE">
          <w:rPr>
            <w:rStyle w:val="Hyperlink"/>
            <w:rFonts w:ascii="Times New Roman" w:hAnsi="Times New Roman" w:cs="Times New Roman"/>
            <w:sz w:val="24"/>
            <w:szCs w:val="24"/>
          </w:rPr>
          <w:t>https://doi.org/10.1093/jxb/erz431</w:t>
        </w:r>
      </w:hyperlink>
    </w:p>
    <w:p w14:paraId="634DF4DF" w14:textId="77777777" w:rsidR="00544E7E" w:rsidRPr="00B01A74" w:rsidRDefault="00544E7E" w:rsidP="00544E7E">
      <w:pPr>
        <w:pStyle w:val="ListParagraph"/>
        <w:numPr>
          <w:ilvl w:val="0"/>
          <w:numId w:val="20"/>
        </w:numPr>
        <w:jc w:val="both"/>
        <w:rPr>
          <w:rFonts w:ascii="Times New Roman" w:hAnsi="Times New Roman" w:cs="Times New Roman"/>
          <w:sz w:val="24"/>
          <w:szCs w:val="24"/>
        </w:rPr>
      </w:pPr>
      <w:r w:rsidRPr="00B01A74">
        <w:rPr>
          <w:rFonts w:ascii="Times New Roman" w:hAnsi="Times New Roman" w:cs="Times New Roman"/>
          <w:sz w:val="24"/>
          <w:szCs w:val="24"/>
        </w:rPr>
        <w:t>Chalker-Scott L. Environmental significance of anthocyanins in plant stress responses. Photochemical Photobiology. 1999; 70: 1–</w:t>
      </w:r>
      <w:proofErr w:type="gramStart"/>
      <w:r w:rsidRPr="00B01A74">
        <w:rPr>
          <w:rFonts w:ascii="Times New Roman" w:hAnsi="Times New Roman" w:cs="Times New Roman"/>
          <w:sz w:val="24"/>
          <w:szCs w:val="24"/>
        </w:rPr>
        <w:t>9.</w:t>
      </w:r>
      <w:r w:rsidRPr="00B01A74">
        <w:rPr>
          <w:rFonts w:ascii="Times New Roman" w:hAnsi="Times New Roman" w:cs="Times New Roman"/>
          <w:sz w:val="24"/>
          <w:szCs w:val="24"/>
          <w:u w:val="single"/>
        </w:rPr>
        <w:t>https://doi.org/10.1111/j.1751-1097.1999.tb01944.x</w:t>
      </w:r>
      <w:proofErr w:type="gramEnd"/>
    </w:p>
    <w:p w14:paraId="40B80134" w14:textId="77777777" w:rsidR="00544E7E" w:rsidRPr="009D39B3" w:rsidRDefault="00544E7E" w:rsidP="00544E7E">
      <w:pPr>
        <w:pStyle w:val="ListParagraph"/>
        <w:numPr>
          <w:ilvl w:val="0"/>
          <w:numId w:val="20"/>
        </w:numPr>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lastRenderedPageBreak/>
        <w:t>Alokam</w:t>
      </w:r>
      <w:proofErr w:type="spellEnd"/>
      <w:r w:rsidRPr="009D39B3">
        <w:rPr>
          <w:rFonts w:ascii="Times New Roman" w:hAnsi="Times New Roman" w:cs="Times New Roman"/>
          <w:sz w:val="24"/>
          <w:szCs w:val="24"/>
        </w:rPr>
        <w:t xml:space="preserve"> S, Li Y, Li W, </w:t>
      </w:r>
      <w:proofErr w:type="spellStart"/>
      <w:r w:rsidRPr="009D39B3">
        <w:rPr>
          <w:rFonts w:ascii="Times New Roman" w:hAnsi="Times New Roman" w:cs="Times New Roman"/>
          <w:sz w:val="24"/>
          <w:szCs w:val="24"/>
        </w:rPr>
        <w:t>Chinnappa</w:t>
      </w:r>
      <w:proofErr w:type="spellEnd"/>
      <w:r w:rsidRPr="009D39B3">
        <w:rPr>
          <w:rFonts w:ascii="Times New Roman" w:hAnsi="Times New Roman" w:cs="Times New Roman"/>
          <w:sz w:val="24"/>
          <w:szCs w:val="24"/>
        </w:rPr>
        <w:t xml:space="preserve"> CC, Reid DM. </w:t>
      </w:r>
      <w:proofErr w:type="spellStart"/>
      <w:r w:rsidRPr="009D39B3">
        <w:rPr>
          <w:rFonts w:ascii="Times New Roman" w:hAnsi="Times New Roman" w:cs="Times New Roman"/>
          <w:sz w:val="24"/>
          <w:szCs w:val="24"/>
        </w:rPr>
        <w:t>Photoregulation</w:t>
      </w:r>
      <w:proofErr w:type="spellEnd"/>
      <w:r w:rsidRPr="009D39B3">
        <w:rPr>
          <w:rFonts w:ascii="Times New Roman" w:hAnsi="Times New Roman" w:cs="Times New Roman"/>
          <w:sz w:val="24"/>
          <w:szCs w:val="24"/>
        </w:rPr>
        <w:t xml:space="preserve"> of phenylalanine ammonia-lyase (PAL) and chalcone synthase (CHS) in the accumulation of anthocyanin in alpine and prairie ecotypes of </w:t>
      </w:r>
      <w:proofErr w:type="spellStart"/>
      <w:r w:rsidRPr="009D39B3">
        <w:rPr>
          <w:rFonts w:ascii="Times New Roman" w:hAnsi="Times New Roman" w:cs="Times New Roman"/>
          <w:sz w:val="24"/>
          <w:szCs w:val="24"/>
        </w:rPr>
        <w:t>Stellaria</w:t>
      </w:r>
      <w:proofErr w:type="spellEnd"/>
      <w:r w:rsidRPr="009D39B3">
        <w:rPr>
          <w:rFonts w:ascii="Times New Roman" w:hAnsi="Times New Roman" w:cs="Times New Roman"/>
          <w:sz w:val="24"/>
          <w:szCs w:val="24"/>
        </w:rPr>
        <w:t xml:space="preserve"> </w:t>
      </w:r>
      <w:proofErr w:type="spellStart"/>
      <w:r w:rsidRPr="009D39B3">
        <w:rPr>
          <w:rFonts w:ascii="Times New Roman" w:hAnsi="Times New Roman" w:cs="Times New Roman"/>
          <w:sz w:val="24"/>
          <w:szCs w:val="24"/>
        </w:rPr>
        <w:t>longipes</w:t>
      </w:r>
      <w:proofErr w:type="spellEnd"/>
      <w:r w:rsidRPr="009D39B3">
        <w:rPr>
          <w:rFonts w:ascii="Times New Roman" w:hAnsi="Times New Roman" w:cs="Times New Roman"/>
          <w:sz w:val="24"/>
          <w:szCs w:val="24"/>
        </w:rPr>
        <w:t xml:space="preserve"> under varied R/FR. Physiology Plant. 2002; 116: 531–538. </w:t>
      </w:r>
      <w:r w:rsidRPr="009D39B3">
        <w:rPr>
          <w:rFonts w:ascii="Times New Roman" w:hAnsi="Times New Roman" w:cs="Times New Roman"/>
          <w:sz w:val="24"/>
          <w:szCs w:val="24"/>
          <w:u w:val="single"/>
        </w:rPr>
        <w:t>https://doi.org/10.1034/j.1399-3054.2002.1160412.x</w:t>
      </w:r>
    </w:p>
    <w:p w14:paraId="6E12FAD5" w14:textId="77777777" w:rsidR="00544E7E" w:rsidRPr="009D39B3" w:rsidRDefault="00544E7E" w:rsidP="00544E7E">
      <w:pPr>
        <w:pStyle w:val="ListParagraph"/>
        <w:numPr>
          <w:ilvl w:val="0"/>
          <w:numId w:val="20"/>
        </w:numPr>
        <w:jc w:val="both"/>
        <w:rPr>
          <w:rFonts w:ascii="Times New Roman" w:hAnsi="Times New Roman" w:cs="Times New Roman"/>
          <w:sz w:val="24"/>
          <w:szCs w:val="24"/>
        </w:rPr>
      </w:pPr>
      <w:r w:rsidRPr="009D39B3">
        <w:rPr>
          <w:rFonts w:ascii="Times New Roman" w:hAnsi="Times New Roman" w:cs="Times New Roman"/>
          <w:sz w:val="24"/>
          <w:szCs w:val="24"/>
        </w:rPr>
        <w:t xml:space="preserve">Franklin KA, Quail PH. Phytochrome functions in </w:t>
      </w:r>
      <w:r w:rsidRPr="009D39B3">
        <w:rPr>
          <w:rFonts w:ascii="Times New Roman" w:hAnsi="Times New Roman" w:cs="Times New Roman"/>
          <w:i/>
          <w:iCs/>
          <w:sz w:val="24"/>
          <w:szCs w:val="24"/>
        </w:rPr>
        <w:t>Arabidopsis</w:t>
      </w:r>
      <w:r w:rsidRPr="009D39B3">
        <w:rPr>
          <w:rFonts w:ascii="Times New Roman" w:hAnsi="Times New Roman" w:cs="Times New Roman"/>
          <w:sz w:val="24"/>
          <w:szCs w:val="24"/>
        </w:rPr>
        <w:t xml:space="preserve"> development. Journal of Experimental Botany. 2020; 71(1): 21-29. </w:t>
      </w:r>
      <w:r w:rsidRPr="009D39B3">
        <w:rPr>
          <w:rFonts w:ascii="Times New Roman" w:hAnsi="Times New Roman" w:cs="Times New Roman"/>
          <w:sz w:val="24"/>
          <w:szCs w:val="24"/>
          <w:u w:val="single"/>
        </w:rPr>
        <w:t>https://doi.org/10.1093/jxb/erz431</w:t>
      </w:r>
    </w:p>
    <w:p w14:paraId="692DC080"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Carvalho RF, Takaki M, Azevedo RA (2011) Plant pigments: The many faces of light perception. Acta Plant Physiology. 2011; 33: 241–248. </w:t>
      </w:r>
      <w:r w:rsidRPr="009D39B3">
        <w:rPr>
          <w:rFonts w:ascii="Times New Roman" w:hAnsi="Times New Roman" w:cs="Times New Roman"/>
          <w:sz w:val="24"/>
          <w:szCs w:val="24"/>
          <w:u w:val="single"/>
        </w:rPr>
        <w:t>DOI 10.1007/s11738-010-0533-7</w:t>
      </w:r>
    </w:p>
    <w:p w14:paraId="1B3EE9E9"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Carvalho RF, </w:t>
      </w:r>
      <w:proofErr w:type="spellStart"/>
      <w:r w:rsidRPr="009D39B3">
        <w:rPr>
          <w:rFonts w:ascii="Times New Roman" w:hAnsi="Times New Roman" w:cs="Times New Roman"/>
          <w:sz w:val="24"/>
          <w:szCs w:val="24"/>
        </w:rPr>
        <w:t>Quecini</w:t>
      </w:r>
      <w:proofErr w:type="spellEnd"/>
      <w:r w:rsidRPr="009D39B3">
        <w:rPr>
          <w:rFonts w:ascii="Times New Roman" w:hAnsi="Times New Roman" w:cs="Times New Roman"/>
          <w:sz w:val="24"/>
          <w:szCs w:val="24"/>
        </w:rPr>
        <w:t xml:space="preserve"> V, Peres LEP. Hormonal modulation of photomorphogenesis-controlled anthocyanin accumulation in tomato (</w:t>
      </w:r>
      <w:r w:rsidRPr="009D39B3">
        <w:rPr>
          <w:rFonts w:ascii="Times New Roman" w:hAnsi="Times New Roman" w:cs="Times New Roman"/>
          <w:i/>
          <w:iCs/>
          <w:sz w:val="24"/>
          <w:szCs w:val="24"/>
        </w:rPr>
        <w:t xml:space="preserve">Solanum </w:t>
      </w:r>
      <w:proofErr w:type="spellStart"/>
      <w:r w:rsidRPr="009D39B3">
        <w:rPr>
          <w:rFonts w:ascii="Times New Roman" w:hAnsi="Times New Roman" w:cs="Times New Roman"/>
          <w:i/>
          <w:iCs/>
          <w:sz w:val="24"/>
          <w:szCs w:val="24"/>
        </w:rPr>
        <w:t>lycopersicum</w:t>
      </w:r>
      <w:proofErr w:type="spellEnd"/>
      <w:r w:rsidRPr="009D39B3">
        <w:rPr>
          <w:rFonts w:ascii="Times New Roman" w:hAnsi="Times New Roman" w:cs="Times New Roman"/>
          <w:sz w:val="24"/>
          <w:szCs w:val="24"/>
        </w:rPr>
        <w:t xml:space="preserve"> L. cv Micro-Tom) hypocotyls: Physiological and genetic studies. Plant Science.2010; 178: 258–264. </w:t>
      </w:r>
      <w:r w:rsidRPr="009D39B3">
        <w:rPr>
          <w:rFonts w:ascii="Times New Roman" w:hAnsi="Times New Roman" w:cs="Times New Roman"/>
          <w:sz w:val="24"/>
          <w:szCs w:val="24"/>
          <w:u w:val="single"/>
        </w:rPr>
        <w:t>https://doi.org/10.1016/j.plantsci.2010.01.013</w:t>
      </w:r>
    </w:p>
    <w:p w14:paraId="57A04957" w14:textId="77777777" w:rsidR="00544E7E" w:rsidRPr="009D39B3" w:rsidRDefault="00544E7E" w:rsidP="00544E7E">
      <w:pPr>
        <w:pStyle w:val="ListParagraph"/>
        <w:numPr>
          <w:ilvl w:val="0"/>
          <w:numId w:val="20"/>
        </w:numPr>
        <w:jc w:val="both"/>
        <w:rPr>
          <w:rFonts w:ascii="Times New Roman" w:hAnsi="Times New Roman" w:cs="Times New Roman"/>
          <w:sz w:val="24"/>
          <w:szCs w:val="24"/>
        </w:rPr>
      </w:pPr>
      <w:r w:rsidRPr="009D39B3">
        <w:rPr>
          <w:rFonts w:ascii="Times New Roman" w:hAnsi="Times New Roman" w:cs="Times New Roman"/>
          <w:sz w:val="24"/>
          <w:szCs w:val="24"/>
        </w:rPr>
        <w:t xml:space="preserve">Jung JH, </w:t>
      </w:r>
      <w:proofErr w:type="spellStart"/>
      <w:r w:rsidRPr="009D39B3">
        <w:rPr>
          <w:rFonts w:ascii="Times New Roman" w:hAnsi="Times New Roman" w:cs="Times New Roman"/>
          <w:sz w:val="24"/>
          <w:szCs w:val="24"/>
        </w:rPr>
        <w:t>Domijan</w:t>
      </w:r>
      <w:proofErr w:type="spellEnd"/>
      <w:r w:rsidRPr="009D39B3">
        <w:rPr>
          <w:rFonts w:ascii="Times New Roman" w:hAnsi="Times New Roman" w:cs="Times New Roman"/>
          <w:sz w:val="24"/>
          <w:szCs w:val="24"/>
        </w:rPr>
        <w:t xml:space="preserve"> M, Klose C, Biswas S, </w:t>
      </w:r>
      <w:proofErr w:type="spellStart"/>
      <w:r w:rsidRPr="009D39B3">
        <w:rPr>
          <w:rFonts w:ascii="Times New Roman" w:hAnsi="Times New Roman" w:cs="Times New Roman"/>
          <w:sz w:val="24"/>
          <w:szCs w:val="24"/>
        </w:rPr>
        <w:t>Ezer</w:t>
      </w:r>
      <w:proofErr w:type="spellEnd"/>
      <w:r w:rsidRPr="009D39B3">
        <w:rPr>
          <w:rFonts w:ascii="Times New Roman" w:hAnsi="Times New Roman" w:cs="Times New Roman"/>
          <w:sz w:val="24"/>
          <w:szCs w:val="24"/>
        </w:rPr>
        <w:t xml:space="preserve"> D, Gao M, </w:t>
      </w:r>
      <w:proofErr w:type="spellStart"/>
      <w:r w:rsidRPr="009D39B3">
        <w:rPr>
          <w:rFonts w:ascii="Times New Roman" w:hAnsi="Times New Roman" w:cs="Times New Roman"/>
          <w:sz w:val="24"/>
          <w:szCs w:val="24"/>
        </w:rPr>
        <w:t>Wigge</w:t>
      </w:r>
      <w:proofErr w:type="spellEnd"/>
      <w:r w:rsidRPr="009D39B3">
        <w:rPr>
          <w:rFonts w:ascii="Times New Roman" w:hAnsi="Times New Roman" w:cs="Times New Roman"/>
          <w:sz w:val="24"/>
          <w:szCs w:val="24"/>
        </w:rPr>
        <w:t xml:space="preserve"> PA. Phytochromes function as </w:t>
      </w:r>
      <w:proofErr w:type="spellStart"/>
      <w:r w:rsidRPr="009D39B3">
        <w:rPr>
          <w:rFonts w:ascii="Times New Roman" w:hAnsi="Times New Roman" w:cs="Times New Roman"/>
          <w:sz w:val="24"/>
          <w:szCs w:val="24"/>
        </w:rPr>
        <w:t>thermosensors</w:t>
      </w:r>
      <w:proofErr w:type="spellEnd"/>
      <w:r w:rsidRPr="009D39B3">
        <w:rPr>
          <w:rFonts w:ascii="Times New Roman" w:hAnsi="Times New Roman" w:cs="Times New Roman"/>
          <w:sz w:val="24"/>
          <w:szCs w:val="24"/>
        </w:rPr>
        <w:t xml:space="preserve"> in Arabidopsis. Science. 2019; 363(6422):277-280. </w:t>
      </w:r>
      <w:hyperlink r:id="rId29" w:history="1">
        <w:r w:rsidRPr="009D39B3">
          <w:rPr>
            <w:rStyle w:val="Hyperlink"/>
            <w:rFonts w:ascii="Times New Roman" w:hAnsi="Times New Roman" w:cs="Times New Roman"/>
            <w:sz w:val="24"/>
            <w:szCs w:val="24"/>
          </w:rPr>
          <w:t>https://doi.org/10.1126/science.aav7531</w:t>
        </w:r>
      </w:hyperlink>
    </w:p>
    <w:p w14:paraId="3B2A6333" w14:textId="77777777" w:rsidR="00544E7E" w:rsidRPr="00B01A74" w:rsidRDefault="00544E7E" w:rsidP="00544E7E">
      <w:pPr>
        <w:pStyle w:val="ListParagraph"/>
        <w:jc w:val="both"/>
        <w:rPr>
          <w:rFonts w:ascii="Times New Roman" w:hAnsi="Times New Roman" w:cs="Times New Roman"/>
          <w:sz w:val="24"/>
          <w:szCs w:val="24"/>
        </w:rPr>
      </w:pPr>
    </w:p>
    <w:p w14:paraId="642C7823" w14:textId="77777777" w:rsidR="00544E7E" w:rsidRPr="009D39B3" w:rsidRDefault="00544E7E" w:rsidP="00544E7E">
      <w:pPr>
        <w:pStyle w:val="ListParagraph"/>
        <w:shd w:val="clear" w:color="auto" w:fill="FFFFFF" w:themeFill="background1"/>
        <w:spacing w:after="200" w:line="276" w:lineRule="auto"/>
        <w:jc w:val="both"/>
        <w:rPr>
          <w:rFonts w:ascii="Times New Roman" w:hAnsi="Times New Roman" w:cs="Times New Roman"/>
          <w:sz w:val="24"/>
          <w:szCs w:val="24"/>
        </w:rPr>
      </w:pPr>
    </w:p>
    <w:p w14:paraId="1909C40A" w14:textId="77777777" w:rsidR="00544E7E" w:rsidRDefault="00544E7E" w:rsidP="00544E7E">
      <w:pPr>
        <w:jc w:val="both"/>
        <w:rPr>
          <w:rFonts w:ascii="Times New Roman" w:hAnsi="Times New Roman" w:cs="Times New Roman"/>
          <w:sz w:val="24"/>
          <w:szCs w:val="24"/>
        </w:rPr>
      </w:pPr>
    </w:p>
    <w:p w14:paraId="26B267A3" w14:textId="77777777" w:rsidR="00544E7E" w:rsidRPr="00BE6024" w:rsidRDefault="00544E7E" w:rsidP="00544E7E">
      <w:pPr>
        <w:jc w:val="both"/>
        <w:rPr>
          <w:rFonts w:ascii="Times New Roman" w:hAnsi="Times New Roman" w:cs="Times New Roman"/>
          <w:sz w:val="24"/>
          <w:szCs w:val="24"/>
        </w:rPr>
      </w:pPr>
    </w:p>
    <w:p w14:paraId="04407702" w14:textId="77777777" w:rsidR="00544E7E" w:rsidRPr="00BC6444" w:rsidRDefault="00544E7E" w:rsidP="00BC6444">
      <w:pPr>
        <w:spacing w:line="276" w:lineRule="auto"/>
        <w:jc w:val="both"/>
        <w:rPr>
          <w:rFonts w:ascii="Times New Roman" w:hAnsi="Times New Roman" w:cs="Times New Roman"/>
          <w:b/>
          <w:bCs/>
          <w:sz w:val="24"/>
          <w:szCs w:val="24"/>
        </w:rPr>
      </w:pPr>
    </w:p>
    <w:sectPr w:rsidR="00544E7E" w:rsidRPr="00BC6444" w:rsidSect="00526D5A">
      <w:headerReference w:type="even" r:id="rId30"/>
      <w:headerReference w:type="default" r:id="rId31"/>
      <w:footerReference w:type="even" r:id="rId32"/>
      <w:footerReference w:type="default" r:id="rId33"/>
      <w:headerReference w:type="first" r:id="rId34"/>
      <w:footerReference w:type="first" r:id="rId35"/>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D129C" w14:textId="77777777" w:rsidR="007C5F34" w:rsidRDefault="007C5F34" w:rsidP="001C6ADD">
      <w:pPr>
        <w:spacing w:after="0" w:line="240" w:lineRule="auto"/>
      </w:pPr>
      <w:r>
        <w:separator/>
      </w:r>
    </w:p>
  </w:endnote>
  <w:endnote w:type="continuationSeparator" w:id="0">
    <w:p w14:paraId="41BD0EC7" w14:textId="77777777" w:rsidR="007C5F34" w:rsidRDefault="007C5F34" w:rsidP="001C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C42E" w14:textId="77777777" w:rsidR="001C6ADD" w:rsidRDefault="001C6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9CA2" w14:textId="77777777" w:rsidR="001C6ADD" w:rsidRDefault="001C6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AFD3E" w14:textId="77777777" w:rsidR="001C6ADD" w:rsidRDefault="001C6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AD63E" w14:textId="77777777" w:rsidR="007C5F34" w:rsidRDefault="007C5F34" w:rsidP="001C6ADD">
      <w:pPr>
        <w:spacing w:after="0" w:line="240" w:lineRule="auto"/>
      </w:pPr>
      <w:r>
        <w:separator/>
      </w:r>
    </w:p>
  </w:footnote>
  <w:footnote w:type="continuationSeparator" w:id="0">
    <w:p w14:paraId="77D29809" w14:textId="77777777" w:rsidR="007C5F34" w:rsidRDefault="007C5F34" w:rsidP="001C6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1DB2" w14:textId="73B49FD9" w:rsidR="001C6ADD" w:rsidRDefault="001C6ADD">
    <w:pPr>
      <w:pStyle w:val="Header"/>
    </w:pPr>
    <w:r>
      <w:rPr>
        <w:noProof/>
      </w:rPr>
      <w:pict w14:anchorId="1846E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92844" o:spid="_x0000_s2050" type="#_x0000_t136" style="position:absolute;margin-left:0;margin-top:0;width:554pt;height:103.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CD62" w14:textId="2601DCB5" w:rsidR="001C6ADD" w:rsidRDefault="001C6ADD">
    <w:pPr>
      <w:pStyle w:val="Header"/>
    </w:pPr>
    <w:r>
      <w:rPr>
        <w:noProof/>
      </w:rPr>
      <w:pict w14:anchorId="7156B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92845" o:spid="_x0000_s2051" type="#_x0000_t136" style="position:absolute;margin-left:0;margin-top:0;width:554pt;height:103.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C0D5" w14:textId="6B3498B9" w:rsidR="001C6ADD" w:rsidRDefault="001C6ADD">
    <w:pPr>
      <w:pStyle w:val="Header"/>
    </w:pPr>
    <w:r>
      <w:rPr>
        <w:noProof/>
      </w:rPr>
      <w:pict w14:anchorId="79C3E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92843" o:spid="_x0000_s2049" type="#_x0000_t136" style="position:absolute;margin-left:0;margin-top:0;width:554pt;height:103.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975"/>
    <w:multiLevelType w:val="hybridMultilevel"/>
    <w:tmpl w:val="54409B7A"/>
    <w:lvl w:ilvl="0" w:tplc="22F4554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0D3B18"/>
    <w:multiLevelType w:val="hybridMultilevel"/>
    <w:tmpl w:val="0F2AF8F6"/>
    <w:lvl w:ilvl="0" w:tplc="5156B02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A779AD"/>
    <w:multiLevelType w:val="hybridMultilevel"/>
    <w:tmpl w:val="7C36C2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6C1559"/>
    <w:multiLevelType w:val="hybridMultilevel"/>
    <w:tmpl w:val="34F4E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B03C84"/>
    <w:multiLevelType w:val="hybridMultilevel"/>
    <w:tmpl w:val="C5722F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2F6414"/>
    <w:multiLevelType w:val="hybridMultilevel"/>
    <w:tmpl w:val="A616301E"/>
    <w:lvl w:ilvl="0" w:tplc="F2C2C2C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B57BE6"/>
    <w:multiLevelType w:val="hybridMultilevel"/>
    <w:tmpl w:val="E146C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576844"/>
    <w:multiLevelType w:val="hybridMultilevel"/>
    <w:tmpl w:val="9224015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56C5199"/>
    <w:multiLevelType w:val="hybridMultilevel"/>
    <w:tmpl w:val="1062BA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6017C6"/>
    <w:multiLevelType w:val="multilevel"/>
    <w:tmpl w:val="B2ACF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D17C1C"/>
    <w:multiLevelType w:val="hybridMultilevel"/>
    <w:tmpl w:val="1062BA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D85865"/>
    <w:multiLevelType w:val="hybridMultilevel"/>
    <w:tmpl w:val="ACE8AF92"/>
    <w:lvl w:ilvl="0" w:tplc="B3CAC6B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DF7354A"/>
    <w:multiLevelType w:val="hybridMultilevel"/>
    <w:tmpl w:val="4C806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CC127E3"/>
    <w:multiLevelType w:val="hybridMultilevel"/>
    <w:tmpl w:val="03426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0642564"/>
    <w:multiLevelType w:val="hybridMultilevel"/>
    <w:tmpl w:val="98CC31B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28A183E"/>
    <w:multiLevelType w:val="hybridMultilevel"/>
    <w:tmpl w:val="8FB21A2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99D6E65"/>
    <w:multiLevelType w:val="multilevel"/>
    <w:tmpl w:val="B3AEACF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8331AA"/>
    <w:multiLevelType w:val="multilevel"/>
    <w:tmpl w:val="FD28A3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B340FE"/>
    <w:multiLevelType w:val="hybridMultilevel"/>
    <w:tmpl w:val="079C27C2"/>
    <w:lvl w:ilvl="0" w:tplc="8B8620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747A42B2"/>
    <w:multiLevelType w:val="multilevel"/>
    <w:tmpl w:val="C7A0E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E4136B"/>
    <w:multiLevelType w:val="hybridMultilevel"/>
    <w:tmpl w:val="4C8647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14"/>
  </w:num>
  <w:num w:numId="6">
    <w:abstractNumId w:val="2"/>
  </w:num>
  <w:num w:numId="7">
    <w:abstractNumId w:val="10"/>
  </w:num>
  <w:num w:numId="8">
    <w:abstractNumId w:val="8"/>
  </w:num>
  <w:num w:numId="9">
    <w:abstractNumId w:val="9"/>
  </w:num>
  <w:num w:numId="10">
    <w:abstractNumId w:val="18"/>
  </w:num>
  <w:num w:numId="11">
    <w:abstractNumId w:val="19"/>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3"/>
  </w:num>
  <w:num w:numId="15">
    <w:abstractNumId w:val="6"/>
  </w:num>
  <w:num w:numId="16">
    <w:abstractNumId w:val="12"/>
  </w:num>
  <w:num w:numId="17">
    <w:abstractNumId w:val="11"/>
  </w:num>
  <w:num w:numId="18">
    <w:abstractNumId w:val="7"/>
  </w:num>
  <w:num w:numId="19">
    <w:abstractNumId w:val="15"/>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63"/>
    <w:rsid w:val="00005130"/>
    <w:rsid w:val="00012DEA"/>
    <w:rsid w:val="00013233"/>
    <w:rsid w:val="0001347C"/>
    <w:rsid w:val="00035283"/>
    <w:rsid w:val="000354E1"/>
    <w:rsid w:val="00041C1A"/>
    <w:rsid w:val="000534DC"/>
    <w:rsid w:val="00062164"/>
    <w:rsid w:val="00067114"/>
    <w:rsid w:val="00067A5F"/>
    <w:rsid w:val="00073A9C"/>
    <w:rsid w:val="000801CC"/>
    <w:rsid w:val="00082FBE"/>
    <w:rsid w:val="000832B4"/>
    <w:rsid w:val="00084CB7"/>
    <w:rsid w:val="000902CA"/>
    <w:rsid w:val="0009134C"/>
    <w:rsid w:val="000918D2"/>
    <w:rsid w:val="00092BAC"/>
    <w:rsid w:val="0009372C"/>
    <w:rsid w:val="000944B2"/>
    <w:rsid w:val="0009615B"/>
    <w:rsid w:val="000A2043"/>
    <w:rsid w:val="000A2DF5"/>
    <w:rsid w:val="000B63FC"/>
    <w:rsid w:val="000C641F"/>
    <w:rsid w:val="000D3218"/>
    <w:rsid w:val="000D5A0C"/>
    <w:rsid w:val="000E57B1"/>
    <w:rsid w:val="000F4FC3"/>
    <w:rsid w:val="00104D1A"/>
    <w:rsid w:val="00107136"/>
    <w:rsid w:val="00120AFA"/>
    <w:rsid w:val="00123530"/>
    <w:rsid w:val="001254EF"/>
    <w:rsid w:val="00126223"/>
    <w:rsid w:val="00135FC1"/>
    <w:rsid w:val="00143022"/>
    <w:rsid w:val="00146282"/>
    <w:rsid w:val="001473B2"/>
    <w:rsid w:val="001473E9"/>
    <w:rsid w:val="001540DE"/>
    <w:rsid w:val="00154B8A"/>
    <w:rsid w:val="00155993"/>
    <w:rsid w:val="00155C24"/>
    <w:rsid w:val="00156656"/>
    <w:rsid w:val="001644CA"/>
    <w:rsid w:val="001727C3"/>
    <w:rsid w:val="00173B90"/>
    <w:rsid w:val="001770AC"/>
    <w:rsid w:val="00183011"/>
    <w:rsid w:val="00197406"/>
    <w:rsid w:val="001A1B6D"/>
    <w:rsid w:val="001A2D65"/>
    <w:rsid w:val="001A45D8"/>
    <w:rsid w:val="001A6609"/>
    <w:rsid w:val="001B1028"/>
    <w:rsid w:val="001C2946"/>
    <w:rsid w:val="001C2E88"/>
    <w:rsid w:val="001C6ADD"/>
    <w:rsid w:val="001C73AF"/>
    <w:rsid w:val="001D09D8"/>
    <w:rsid w:val="001D4F41"/>
    <w:rsid w:val="001E00A2"/>
    <w:rsid w:val="001E0402"/>
    <w:rsid w:val="001E1FAA"/>
    <w:rsid w:val="001E46C6"/>
    <w:rsid w:val="001E71BE"/>
    <w:rsid w:val="001F12D6"/>
    <w:rsid w:val="001F1524"/>
    <w:rsid w:val="001F163F"/>
    <w:rsid w:val="001F32C6"/>
    <w:rsid w:val="001F46B8"/>
    <w:rsid w:val="001F4C0E"/>
    <w:rsid w:val="00206980"/>
    <w:rsid w:val="00207F7E"/>
    <w:rsid w:val="002103F5"/>
    <w:rsid w:val="00213E28"/>
    <w:rsid w:val="00221E32"/>
    <w:rsid w:val="00222D33"/>
    <w:rsid w:val="0022347A"/>
    <w:rsid w:val="00227899"/>
    <w:rsid w:val="00230A77"/>
    <w:rsid w:val="0023437A"/>
    <w:rsid w:val="00245541"/>
    <w:rsid w:val="00252AEE"/>
    <w:rsid w:val="002572F6"/>
    <w:rsid w:val="00264796"/>
    <w:rsid w:val="002657BB"/>
    <w:rsid w:val="00272BDA"/>
    <w:rsid w:val="002771D0"/>
    <w:rsid w:val="002773FD"/>
    <w:rsid w:val="002836CC"/>
    <w:rsid w:val="0028492C"/>
    <w:rsid w:val="00285DEE"/>
    <w:rsid w:val="002950BA"/>
    <w:rsid w:val="002A2DAE"/>
    <w:rsid w:val="002A3298"/>
    <w:rsid w:val="002A67F2"/>
    <w:rsid w:val="002B12B3"/>
    <w:rsid w:val="002B2556"/>
    <w:rsid w:val="002B6040"/>
    <w:rsid w:val="002D3FE0"/>
    <w:rsid w:val="002E054A"/>
    <w:rsid w:val="002E290C"/>
    <w:rsid w:val="002E54CC"/>
    <w:rsid w:val="002F061F"/>
    <w:rsid w:val="002F67A8"/>
    <w:rsid w:val="00300232"/>
    <w:rsid w:val="003019C6"/>
    <w:rsid w:val="00304ABA"/>
    <w:rsid w:val="00306FE5"/>
    <w:rsid w:val="0031231C"/>
    <w:rsid w:val="003131A1"/>
    <w:rsid w:val="00315CA1"/>
    <w:rsid w:val="00324238"/>
    <w:rsid w:val="00326433"/>
    <w:rsid w:val="003277D6"/>
    <w:rsid w:val="00344369"/>
    <w:rsid w:val="00345172"/>
    <w:rsid w:val="00360A26"/>
    <w:rsid w:val="00361DE6"/>
    <w:rsid w:val="003679EA"/>
    <w:rsid w:val="003701C8"/>
    <w:rsid w:val="00377CA4"/>
    <w:rsid w:val="00380B81"/>
    <w:rsid w:val="00384529"/>
    <w:rsid w:val="00385D70"/>
    <w:rsid w:val="003902CA"/>
    <w:rsid w:val="003975E8"/>
    <w:rsid w:val="003A147C"/>
    <w:rsid w:val="003A55EE"/>
    <w:rsid w:val="003A58D2"/>
    <w:rsid w:val="003A6876"/>
    <w:rsid w:val="003A6BEB"/>
    <w:rsid w:val="003B0A31"/>
    <w:rsid w:val="003B26C3"/>
    <w:rsid w:val="003B6AAE"/>
    <w:rsid w:val="003C0B35"/>
    <w:rsid w:val="003C3378"/>
    <w:rsid w:val="003C7A29"/>
    <w:rsid w:val="003D4CE2"/>
    <w:rsid w:val="003D595B"/>
    <w:rsid w:val="003E1CCA"/>
    <w:rsid w:val="003E1FDA"/>
    <w:rsid w:val="003E2202"/>
    <w:rsid w:val="003E5FAB"/>
    <w:rsid w:val="00401079"/>
    <w:rsid w:val="0040268C"/>
    <w:rsid w:val="00402A1A"/>
    <w:rsid w:val="00406A89"/>
    <w:rsid w:val="00423920"/>
    <w:rsid w:val="00426C70"/>
    <w:rsid w:val="0044132D"/>
    <w:rsid w:val="00441639"/>
    <w:rsid w:val="00442C8B"/>
    <w:rsid w:val="00443746"/>
    <w:rsid w:val="00457120"/>
    <w:rsid w:val="0045714E"/>
    <w:rsid w:val="004603FF"/>
    <w:rsid w:val="00460C88"/>
    <w:rsid w:val="0046588C"/>
    <w:rsid w:val="00470F92"/>
    <w:rsid w:val="004771B9"/>
    <w:rsid w:val="004774E7"/>
    <w:rsid w:val="004818A1"/>
    <w:rsid w:val="0048635A"/>
    <w:rsid w:val="00493C9C"/>
    <w:rsid w:val="004A38CB"/>
    <w:rsid w:val="004A7442"/>
    <w:rsid w:val="004B5E8B"/>
    <w:rsid w:val="004B7E5D"/>
    <w:rsid w:val="004C0451"/>
    <w:rsid w:val="004C0EAF"/>
    <w:rsid w:val="004C6EAE"/>
    <w:rsid w:val="004C7D3B"/>
    <w:rsid w:val="004D5ADD"/>
    <w:rsid w:val="004E3C02"/>
    <w:rsid w:val="004E47DD"/>
    <w:rsid w:val="004E64B3"/>
    <w:rsid w:val="004F5D48"/>
    <w:rsid w:val="00504394"/>
    <w:rsid w:val="0051236D"/>
    <w:rsid w:val="00516C14"/>
    <w:rsid w:val="00520354"/>
    <w:rsid w:val="005241F4"/>
    <w:rsid w:val="005257E0"/>
    <w:rsid w:val="00526D5A"/>
    <w:rsid w:val="00527C61"/>
    <w:rsid w:val="00527E95"/>
    <w:rsid w:val="00532E3D"/>
    <w:rsid w:val="00543E49"/>
    <w:rsid w:val="00544E7E"/>
    <w:rsid w:val="00546A44"/>
    <w:rsid w:val="00564406"/>
    <w:rsid w:val="00567830"/>
    <w:rsid w:val="00570024"/>
    <w:rsid w:val="00574911"/>
    <w:rsid w:val="00574FB0"/>
    <w:rsid w:val="005774B4"/>
    <w:rsid w:val="00580C35"/>
    <w:rsid w:val="005871B9"/>
    <w:rsid w:val="00587A73"/>
    <w:rsid w:val="005915CF"/>
    <w:rsid w:val="005A08A3"/>
    <w:rsid w:val="005B0A80"/>
    <w:rsid w:val="005B43F8"/>
    <w:rsid w:val="005C099E"/>
    <w:rsid w:val="005C0F68"/>
    <w:rsid w:val="005C143B"/>
    <w:rsid w:val="005C521B"/>
    <w:rsid w:val="005C72B4"/>
    <w:rsid w:val="005D6C1C"/>
    <w:rsid w:val="005E2C64"/>
    <w:rsid w:val="005F459C"/>
    <w:rsid w:val="00602720"/>
    <w:rsid w:val="00602D82"/>
    <w:rsid w:val="00603CBD"/>
    <w:rsid w:val="0060669F"/>
    <w:rsid w:val="00613D31"/>
    <w:rsid w:val="00613DDA"/>
    <w:rsid w:val="00622598"/>
    <w:rsid w:val="00626F47"/>
    <w:rsid w:val="006303E7"/>
    <w:rsid w:val="00646A45"/>
    <w:rsid w:val="0065121F"/>
    <w:rsid w:val="00655FD6"/>
    <w:rsid w:val="006569F8"/>
    <w:rsid w:val="0066678A"/>
    <w:rsid w:val="00670FDC"/>
    <w:rsid w:val="00677620"/>
    <w:rsid w:val="0068779C"/>
    <w:rsid w:val="0069018D"/>
    <w:rsid w:val="00691B42"/>
    <w:rsid w:val="00692E12"/>
    <w:rsid w:val="00692E2C"/>
    <w:rsid w:val="006A15FC"/>
    <w:rsid w:val="006A7146"/>
    <w:rsid w:val="006B7B78"/>
    <w:rsid w:val="006C2A61"/>
    <w:rsid w:val="006C2E98"/>
    <w:rsid w:val="006C305B"/>
    <w:rsid w:val="006C3151"/>
    <w:rsid w:val="006C60B9"/>
    <w:rsid w:val="006D2539"/>
    <w:rsid w:val="006D29B4"/>
    <w:rsid w:val="006D3DD4"/>
    <w:rsid w:val="006D6734"/>
    <w:rsid w:val="006D6989"/>
    <w:rsid w:val="006F1BF7"/>
    <w:rsid w:val="006F2D2C"/>
    <w:rsid w:val="006F3358"/>
    <w:rsid w:val="006F5755"/>
    <w:rsid w:val="007029C2"/>
    <w:rsid w:val="00711E01"/>
    <w:rsid w:val="007129BC"/>
    <w:rsid w:val="00712DA3"/>
    <w:rsid w:val="0071587F"/>
    <w:rsid w:val="007171E9"/>
    <w:rsid w:val="007240C6"/>
    <w:rsid w:val="00733A1A"/>
    <w:rsid w:val="007440EE"/>
    <w:rsid w:val="00747182"/>
    <w:rsid w:val="007477EC"/>
    <w:rsid w:val="00747BBD"/>
    <w:rsid w:val="00750F6F"/>
    <w:rsid w:val="00770227"/>
    <w:rsid w:val="00774EED"/>
    <w:rsid w:val="00780A81"/>
    <w:rsid w:val="00782150"/>
    <w:rsid w:val="00784B1E"/>
    <w:rsid w:val="0079354D"/>
    <w:rsid w:val="00793DA7"/>
    <w:rsid w:val="007946E1"/>
    <w:rsid w:val="00794DCD"/>
    <w:rsid w:val="007A0183"/>
    <w:rsid w:val="007A4DDA"/>
    <w:rsid w:val="007A4E4D"/>
    <w:rsid w:val="007A601C"/>
    <w:rsid w:val="007B0673"/>
    <w:rsid w:val="007B1132"/>
    <w:rsid w:val="007B2716"/>
    <w:rsid w:val="007B7B54"/>
    <w:rsid w:val="007C5F34"/>
    <w:rsid w:val="007C7409"/>
    <w:rsid w:val="007D134F"/>
    <w:rsid w:val="007D249E"/>
    <w:rsid w:val="007D4927"/>
    <w:rsid w:val="007E2DA1"/>
    <w:rsid w:val="007F238B"/>
    <w:rsid w:val="007F322C"/>
    <w:rsid w:val="007F585E"/>
    <w:rsid w:val="00810298"/>
    <w:rsid w:val="00810CF4"/>
    <w:rsid w:val="008130F3"/>
    <w:rsid w:val="0081469C"/>
    <w:rsid w:val="00815074"/>
    <w:rsid w:val="00816081"/>
    <w:rsid w:val="00821A98"/>
    <w:rsid w:val="00821D8B"/>
    <w:rsid w:val="00822E20"/>
    <w:rsid w:val="00823020"/>
    <w:rsid w:val="0082391F"/>
    <w:rsid w:val="00824829"/>
    <w:rsid w:val="00832D24"/>
    <w:rsid w:val="0084130A"/>
    <w:rsid w:val="0084173B"/>
    <w:rsid w:val="008450DF"/>
    <w:rsid w:val="00846103"/>
    <w:rsid w:val="0085185C"/>
    <w:rsid w:val="008519C8"/>
    <w:rsid w:val="008635B3"/>
    <w:rsid w:val="00863D79"/>
    <w:rsid w:val="0086682B"/>
    <w:rsid w:val="00871E23"/>
    <w:rsid w:val="00876370"/>
    <w:rsid w:val="00876CA4"/>
    <w:rsid w:val="00880E10"/>
    <w:rsid w:val="00880E29"/>
    <w:rsid w:val="00890CAD"/>
    <w:rsid w:val="0089226C"/>
    <w:rsid w:val="00896286"/>
    <w:rsid w:val="00896E40"/>
    <w:rsid w:val="00897F68"/>
    <w:rsid w:val="008A0B38"/>
    <w:rsid w:val="008A252C"/>
    <w:rsid w:val="008B566E"/>
    <w:rsid w:val="008C0251"/>
    <w:rsid w:val="008C2026"/>
    <w:rsid w:val="008C20C3"/>
    <w:rsid w:val="008C4E3F"/>
    <w:rsid w:val="008D1E26"/>
    <w:rsid w:val="008D2879"/>
    <w:rsid w:val="008E1AE0"/>
    <w:rsid w:val="008E2D91"/>
    <w:rsid w:val="008E2D9E"/>
    <w:rsid w:val="008E595B"/>
    <w:rsid w:val="008E7AE9"/>
    <w:rsid w:val="008F28DA"/>
    <w:rsid w:val="008F4F0F"/>
    <w:rsid w:val="0090034C"/>
    <w:rsid w:val="0090397D"/>
    <w:rsid w:val="00905268"/>
    <w:rsid w:val="009137EA"/>
    <w:rsid w:val="00914E7E"/>
    <w:rsid w:val="00916D5D"/>
    <w:rsid w:val="009205B2"/>
    <w:rsid w:val="00922851"/>
    <w:rsid w:val="00924FFB"/>
    <w:rsid w:val="00927E9F"/>
    <w:rsid w:val="00942892"/>
    <w:rsid w:val="00943DE9"/>
    <w:rsid w:val="00947669"/>
    <w:rsid w:val="00953402"/>
    <w:rsid w:val="00953BAA"/>
    <w:rsid w:val="00955227"/>
    <w:rsid w:val="009569CE"/>
    <w:rsid w:val="00963E13"/>
    <w:rsid w:val="0096570C"/>
    <w:rsid w:val="009669C6"/>
    <w:rsid w:val="00967DB5"/>
    <w:rsid w:val="00967F72"/>
    <w:rsid w:val="00975323"/>
    <w:rsid w:val="0097682E"/>
    <w:rsid w:val="00977BC9"/>
    <w:rsid w:val="00985AF0"/>
    <w:rsid w:val="00991161"/>
    <w:rsid w:val="00993EEA"/>
    <w:rsid w:val="009964FD"/>
    <w:rsid w:val="009A0BD9"/>
    <w:rsid w:val="009A1B9A"/>
    <w:rsid w:val="009A245F"/>
    <w:rsid w:val="009A4403"/>
    <w:rsid w:val="009A4E27"/>
    <w:rsid w:val="009A599A"/>
    <w:rsid w:val="009A5BEB"/>
    <w:rsid w:val="009B1329"/>
    <w:rsid w:val="009B2802"/>
    <w:rsid w:val="009B32D1"/>
    <w:rsid w:val="009B6245"/>
    <w:rsid w:val="009B6A81"/>
    <w:rsid w:val="009B73AE"/>
    <w:rsid w:val="009B7DBD"/>
    <w:rsid w:val="009B7F7A"/>
    <w:rsid w:val="009C09AF"/>
    <w:rsid w:val="009C11C0"/>
    <w:rsid w:val="009C14EF"/>
    <w:rsid w:val="009C251B"/>
    <w:rsid w:val="009C6419"/>
    <w:rsid w:val="009D39B3"/>
    <w:rsid w:val="009E3C40"/>
    <w:rsid w:val="009E4E47"/>
    <w:rsid w:val="009E5F5A"/>
    <w:rsid w:val="009F1619"/>
    <w:rsid w:val="009F174F"/>
    <w:rsid w:val="009F3AE0"/>
    <w:rsid w:val="009F6320"/>
    <w:rsid w:val="00A0483C"/>
    <w:rsid w:val="00A0714B"/>
    <w:rsid w:val="00A135A3"/>
    <w:rsid w:val="00A161E9"/>
    <w:rsid w:val="00A249C6"/>
    <w:rsid w:val="00A263BF"/>
    <w:rsid w:val="00A3307F"/>
    <w:rsid w:val="00A40B7A"/>
    <w:rsid w:val="00A46780"/>
    <w:rsid w:val="00A50025"/>
    <w:rsid w:val="00A51CDF"/>
    <w:rsid w:val="00A57ECB"/>
    <w:rsid w:val="00A62063"/>
    <w:rsid w:val="00A62A1C"/>
    <w:rsid w:val="00A646B1"/>
    <w:rsid w:val="00A70174"/>
    <w:rsid w:val="00A7140E"/>
    <w:rsid w:val="00A74B1C"/>
    <w:rsid w:val="00A77B24"/>
    <w:rsid w:val="00A80752"/>
    <w:rsid w:val="00A87FAC"/>
    <w:rsid w:val="00A922ED"/>
    <w:rsid w:val="00A964C4"/>
    <w:rsid w:val="00A96F53"/>
    <w:rsid w:val="00AA0F6A"/>
    <w:rsid w:val="00AB3C3F"/>
    <w:rsid w:val="00AB49B1"/>
    <w:rsid w:val="00AC0871"/>
    <w:rsid w:val="00AD602B"/>
    <w:rsid w:val="00AD7684"/>
    <w:rsid w:val="00AE0416"/>
    <w:rsid w:val="00AE0C2E"/>
    <w:rsid w:val="00AE3056"/>
    <w:rsid w:val="00AF5215"/>
    <w:rsid w:val="00AF64E4"/>
    <w:rsid w:val="00AF7B1F"/>
    <w:rsid w:val="00B00400"/>
    <w:rsid w:val="00B014B5"/>
    <w:rsid w:val="00B02961"/>
    <w:rsid w:val="00B10AF8"/>
    <w:rsid w:val="00B20C36"/>
    <w:rsid w:val="00B20DBB"/>
    <w:rsid w:val="00B2115A"/>
    <w:rsid w:val="00B25337"/>
    <w:rsid w:val="00B3728D"/>
    <w:rsid w:val="00B37495"/>
    <w:rsid w:val="00B41103"/>
    <w:rsid w:val="00B42360"/>
    <w:rsid w:val="00B43DAF"/>
    <w:rsid w:val="00B559F9"/>
    <w:rsid w:val="00B71130"/>
    <w:rsid w:val="00B713F0"/>
    <w:rsid w:val="00B73108"/>
    <w:rsid w:val="00B87EB0"/>
    <w:rsid w:val="00B91CF1"/>
    <w:rsid w:val="00B9296D"/>
    <w:rsid w:val="00B97085"/>
    <w:rsid w:val="00BA4EFC"/>
    <w:rsid w:val="00BA6E75"/>
    <w:rsid w:val="00BA7C0C"/>
    <w:rsid w:val="00BB0819"/>
    <w:rsid w:val="00BB59B3"/>
    <w:rsid w:val="00BC34BF"/>
    <w:rsid w:val="00BC621E"/>
    <w:rsid w:val="00BC6444"/>
    <w:rsid w:val="00BD3379"/>
    <w:rsid w:val="00BE2185"/>
    <w:rsid w:val="00BE4DCF"/>
    <w:rsid w:val="00BE5C2F"/>
    <w:rsid w:val="00BE6DB7"/>
    <w:rsid w:val="00C0517A"/>
    <w:rsid w:val="00C073BB"/>
    <w:rsid w:val="00C12858"/>
    <w:rsid w:val="00C27C2D"/>
    <w:rsid w:val="00C33F99"/>
    <w:rsid w:val="00C34D33"/>
    <w:rsid w:val="00C411FD"/>
    <w:rsid w:val="00C55687"/>
    <w:rsid w:val="00C5730E"/>
    <w:rsid w:val="00C64FF0"/>
    <w:rsid w:val="00C65737"/>
    <w:rsid w:val="00C76B4F"/>
    <w:rsid w:val="00C87389"/>
    <w:rsid w:val="00C967AD"/>
    <w:rsid w:val="00CA0FB3"/>
    <w:rsid w:val="00CA2F3A"/>
    <w:rsid w:val="00CB7F08"/>
    <w:rsid w:val="00CD01A4"/>
    <w:rsid w:val="00CD5339"/>
    <w:rsid w:val="00CD57FB"/>
    <w:rsid w:val="00CE0A5A"/>
    <w:rsid w:val="00CE0F7D"/>
    <w:rsid w:val="00CE1469"/>
    <w:rsid w:val="00CE442E"/>
    <w:rsid w:val="00CF3E0B"/>
    <w:rsid w:val="00D01B87"/>
    <w:rsid w:val="00D03573"/>
    <w:rsid w:val="00D03BA0"/>
    <w:rsid w:val="00D050B7"/>
    <w:rsid w:val="00D07A42"/>
    <w:rsid w:val="00D10EFF"/>
    <w:rsid w:val="00D12D67"/>
    <w:rsid w:val="00D12F30"/>
    <w:rsid w:val="00D1379E"/>
    <w:rsid w:val="00D13ECA"/>
    <w:rsid w:val="00D17978"/>
    <w:rsid w:val="00D21700"/>
    <w:rsid w:val="00D24B47"/>
    <w:rsid w:val="00D25B97"/>
    <w:rsid w:val="00D26272"/>
    <w:rsid w:val="00D321EC"/>
    <w:rsid w:val="00D36A68"/>
    <w:rsid w:val="00D535BE"/>
    <w:rsid w:val="00D54DF1"/>
    <w:rsid w:val="00D565B4"/>
    <w:rsid w:val="00D5723A"/>
    <w:rsid w:val="00D617A8"/>
    <w:rsid w:val="00D62A71"/>
    <w:rsid w:val="00D67D13"/>
    <w:rsid w:val="00D71145"/>
    <w:rsid w:val="00D77286"/>
    <w:rsid w:val="00D82321"/>
    <w:rsid w:val="00D8756B"/>
    <w:rsid w:val="00D87845"/>
    <w:rsid w:val="00D87D61"/>
    <w:rsid w:val="00D95273"/>
    <w:rsid w:val="00D95659"/>
    <w:rsid w:val="00D978E0"/>
    <w:rsid w:val="00DA356D"/>
    <w:rsid w:val="00DA3DD8"/>
    <w:rsid w:val="00DA43BC"/>
    <w:rsid w:val="00DA5C80"/>
    <w:rsid w:val="00DC00E4"/>
    <w:rsid w:val="00DC29AE"/>
    <w:rsid w:val="00DC3906"/>
    <w:rsid w:val="00DC4020"/>
    <w:rsid w:val="00DD0CCF"/>
    <w:rsid w:val="00DD18C4"/>
    <w:rsid w:val="00DD20D7"/>
    <w:rsid w:val="00DD53B8"/>
    <w:rsid w:val="00DD6FD5"/>
    <w:rsid w:val="00DD7086"/>
    <w:rsid w:val="00DE25DC"/>
    <w:rsid w:val="00DE7A60"/>
    <w:rsid w:val="00DF147E"/>
    <w:rsid w:val="00E00EE9"/>
    <w:rsid w:val="00E0499B"/>
    <w:rsid w:val="00E07583"/>
    <w:rsid w:val="00E12A26"/>
    <w:rsid w:val="00E25B74"/>
    <w:rsid w:val="00E26368"/>
    <w:rsid w:val="00E31D37"/>
    <w:rsid w:val="00E335D9"/>
    <w:rsid w:val="00E41ACE"/>
    <w:rsid w:val="00E42402"/>
    <w:rsid w:val="00E43C2D"/>
    <w:rsid w:val="00E52172"/>
    <w:rsid w:val="00E5427C"/>
    <w:rsid w:val="00E54FF6"/>
    <w:rsid w:val="00E56736"/>
    <w:rsid w:val="00E57DB9"/>
    <w:rsid w:val="00E600EB"/>
    <w:rsid w:val="00E61A3D"/>
    <w:rsid w:val="00E643CC"/>
    <w:rsid w:val="00E643FC"/>
    <w:rsid w:val="00E64C64"/>
    <w:rsid w:val="00E72ABD"/>
    <w:rsid w:val="00E802C1"/>
    <w:rsid w:val="00E808D9"/>
    <w:rsid w:val="00E85197"/>
    <w:rsid w:val="00E919EF"/>
    <w:rsid w:val="00EA1AFA"/>
    <w:rsid w:val="00EA4098"/>
    <w:rsid w:val="00EB5332"/>
    <w:rsid w:val="00EB7597"/>
    <w:rsid w:val="00EC1D32"/>
    <w:rsid w:val="00EC7EB6"/>
    <w:rsid w:val="00EE0973"/>
    <w:rsid w:val="00EE391F"/>
    <w:rsid w:val="00EF0839"/>
    <w:rsid w:val="00EF13A7"/>
    <w:rsid w:val="00EF6039"/>
    <w:rsid w:val="00F013A9"/>
    <w:rsid w:val="00F02E5D"/>
    <w:rsid w:val="00F03204"/>
    <w:rsid w:val="00F03E4B"/>
    <w:rsid w:val="00F05DC3"/>
    <w:rsid w:val="00F12988"/>
    <w:rsid w:val="00F167C2"/>
    <w:rsid w:val="00F2388C"/>
    <w:rsid w:val="00F30906"/>
    <w:rsid w:val="00F362A5"/>
    <w:rsid w:val="00F367C0"/>
    <w:rsid w:val="00F41509"/>
    <w:rsid w:val="00F43C6F"/>
    <w:rsid w:val="00F453C8"/>
    <w:rsid w:val="00F47E17"/>
    <w:rsid w:val="00F614FA"/>
    <w:rsid w:val="00F61D5E"/>
    <w:rsid w:val="00F6462F"/>
    <w:rsid w:val="00F66B91"/>
    <w:rsid w:val="00F80375"/>
    <w:rsid w:val="00F80E82"/>
    <w:rsid w:val="00F87038"/>
    <w:rsid w:val="00F94236"/>
    <w:rsid w:val="00F94D49"/>
    <w:rsid w:val="00FA582F"/>
    <w:rsid w:val="00FA6062"/>
    <w:rsid w:val="00FA62BB"/>
    <w:rsid w:val="00FB2D0E"/>
    <w:rsid w:val="00FC26C8"/>
    <w:rsid w:val="00FC475F"/>
    <w:rsid w:val="00FC4923"/>
    <w:rsid w:val="00FC53BB"/>
    <w:rsid w:val="00FC55AC"/>
    <w:rsid w:val="00FC7D8B"/>
    <w:rsid w:val="00FD1784"/>
    <w:rsid w:val="00FD7687"/>
    <w:rsid w:val="00FE760E"/>
    <w:rsid w:val="00FF0BCF"/>
    <w:rsid w:val="00FF1AF6"/>
    <w:rsid w:val="00FF3676"/>
    <w:rsid w:val="00FF4BB9"/>
    <w:rsid w:val="00FF60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CBC144"/>
  <w15:docId w15:val="{24497CB7-D76B-4FA8-8EB8-D0D71E98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C1A"/>
    <w:rPr>
      <w:kern w:val="0"/>
      <w14:ligatures w14:val="none"/>
    </w:rPr>
  </w:style>
  <w:style w:type="paragraph" w:styleId="Heading1">
    <w:name w:val="heading 1"/>
    <w:basedOn w:val="Normal"/>
    <w:next w:val="Normal"/>
    <w:link w:val="Heading1Char"/>
    <w:uiPriority w:val="9"/>
    <w:qFormat/>
    <w:rsid w:val="001B102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FE76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lo">
    <w:name w:val="hello"/>
    <w:basedOn w:val="TOC4"/>
    <w:qFormat/>
    <w:rsid w:val="008450DF"/>
    <w:pPr>
      <w:spacing w:after="0" w:line="360" w:lineRule="auto"/>
      <w:jc w:val="both"/>
    </w:pPr>
    <w:rPr>
      <w:rFonts w:ascii="MV Boli" w:eastAsiaTheme="minorEastAsia" w:hAnsi="MV Boli"/>
      <w:b/>
      <w:i/>
      <w:color w:val="ACB9CA" w:themeColor="text2" w:themeTint="66"/>
      <w:spacing w:val="15"/>
      <w:sz w:val="28"/>
      <w:u w:val="single"/>
    </w:rPr>
  </w:style>
  <w:style w:type="paragraph" w:styleId="TOC4">
    <w:name w:val="toc 4"/>
    <w:basedOn w:val="Normal"/>
    <w:next w:val="Normal"/>
    <w:autoRedefine/>
    <w:uiPriority w:val="39"/>
    <w:semiHidden/>
    <w:unhideWhenUsed/>
    <w:rsid w:val="008450DF"/>
    <w:pPr>
      <w:spacing w:after="100"/>
      <w:ind w:left="660"/>
    </w:pPr>
  </w:style>
  <w:style w:type="paragraph" w:styleId="NormalWeb">
    <w:name w:val="Normal (Web)"/>
    <w:basedOn w:val="Normal"/>
    <w:uiPriority w:val="99"/>
    <w:semiHidden/>
    <w:unhideWhenUsed/>
    <w:rsid w:val="003B0A3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F23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88C"/>
    <w:rPr>
      <w:rFonts w:ascii="Tahoma" w:hAnsi="Tahoma" w:cs="Tahoma"/>
      <w:kern w:val="0"/>
      <w:sz w:val="16"/>
      <w:szCs w:val="16"/>
      <w14:ligatures w14:val="none"/>
    </w:rPr>
  </w:style>
  <w:style w:type="paragraph" w:styleId="ListParagraph">
    <w:name w:val="List Paragraph"/>
    <w:basedOn w:val="Normal"/>
    <w:uiPriority w:val="34"/>
    <w:qFormat/>
    <w:rsid w:val="00832D24"/>
    <w:pPr>
      <w:ind w:left="720"/>
      <w:contextualSpacing/>
    </w:pPr>
  </w:style>
  <w:style w:type="character" w:styleId="Hyperlink">
    <w:name w:val="Hyperlink"/>
    <w:basedOn w:val="DefaultParagraphFont"/>
    <w:uiPriority w:val="99"/>
    <w:unhideWhenUsed/>
    <w:rsid w:val="00B71130"/>
    <w:rPr>
      <w:color w:val="0563C1" w:themeColor="hyperlink"/>
      <w:u w:val="single"/>
    </w:rPr>
  </w:style>
  <w:style w:type="paragraph" w:customStyle="1" w:styleId="Default">
    <w:name w:val="Default"/>
    <w:rsid w:val="00B71130"/>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table" w:styleId="TableGrid">
    <w:name w:val="Table Grid"/>
    <w:basedOn w:val="TableNormal"/>
    <w:uiPriority w:val="39"/>
    <w:rsid w:val="009137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A6609"/>
    <w:rPr>
      <w:color w:val="605E5C"/>
      <w:shd w:val="clear" w:color="auto" w:fill="E1DFDD"/>
    </w:rPr>
  </w:style>
  <w:style w:type="character" w:styleId="Emphasis">
    <w:name w:val="Emphasis"/>
    <w:basedOn w:val="DefaultParagraphFont"/>
    <w:uiPriority w:val="20"/>
    <w:qFormat/>
    <w:rsid w:val="00947669"/>
    <w:rPr>
      <w:i/>
      <w:iCs/>
    </w:rPr>
  </w:style>
  <w:style w:type="character" w:customStyle="1" w:styleId="Heading1Char">
    <w:name w:val="Heading 1 Char"/>
    <w:basedOn w:val="DefaultParagraphFont"/>
    <w:link w:val="Heading1"/>
    <w:uiPriority w:val="9"/>
    <w:rsid w:val="001B1028"/>
    <w:rPr>
      <w:rFonts w:asciiTheme="majorHAnsi" w:eastAsiaTheme="majorEastAsia" w:hAnsiTheme="majorHAnsi" w:cstheme="majorBidi"/>
      <w:b/>
      <w:bCs/>
      <w:color w:val="2F5496" w:themeColor="accent1" w:themeShade="BF"/>
      <w:kern w:val="0"/>
      <w:sz w:val="28"/>
      <w:szCs w:val="28"/>
      <w14:ligatures w14:val="none"/>
    </w:rPr>
  </w:style>
  <w:style w:type="character" w:styleId="UnresolvedMention">
    <w:name w:val="Unresolved Mention"/>
    <w:basedOn w:val="DefaultParagraphFont"/>
    <w:uiPriority w:val="99"/>
    <w:semiHidden/>
    <w:unhideWhenUsed/>
    <w:rsid w:val="00A161E9"/>
    <w:rPr>
      <w:color w:val="605E5C"/>
      <w:shd w:val="clear" w:color="auto" w:fill="E1DFDD"/>
    </w:rPr>
  </w:style>
  <w:style w:type="character" w:customStyle="1" w:styleId="Heading3Char">
    <w:name w:val="Heading 3 Char"/>
    <w:basedOn w:val="DefaultParagraphFont"/>
    <w:link w:val="Heading3"/>
    <w:uiPriority w:val="9"/>
    <w:semiHidden/>
    <w:rsid w:val="00FE760E"/>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1C6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ADD"/>
    <w:rPr>
      <w:kern w:val="0"/>
      <w14:ligatures w14:val="none"/>
    </w:rPr>
  </w:style>
  <w:style w:type="paragraph" w:styleId="Footer">
    <w:name w:val="footer"/>
    <w:basedOn w:val="Normal"/>
    <w:link w:val="FooterChar"/>
    <w:uiPriority w:val="99"/>
    <w:unhideWhenUsed/>
    <w:rsid w:val="001C6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AD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67">
      <w:bodyDiv w:val="1"/>
      <w:marLeft w:val="0"/>
      <w:marRight w:val="0"/>
      <w:marTop w:val="0"/>
      <w:marBottom w:val="0"/>
      <w:divBdr>
        <w:top w:val="none" w:sz="0" w:space="0" w:color="auto"/>
        <w:left w:val="none" w:sz="0" w:space="0" w:color="auto"/>
        <w:bottom w:val="none" w:sz="0" w:space="0" w:color="auto"/>
        <w:right w:val="none" w:sz="0" w:space="0" w:color="auto"/>
      </w:divBdr>
    </w:div>
    <w:div w:id="6642743">
      <w:bodyDiv w:val="1"/>
      <w:marLeft w:val="0"/>
      <w:marRight w:val="0"/>
      <w:marTop w:val="0"/>
      <w:marBottom w:val="0"/>
      <w:divBdr>
        <w:top w:val="none" w:sz="0" w:space="0" w:color="auto"/>
        <w:left w:val="none" w:sz="0" w:space="0" w:color="auto"/>
        <w:bottom w:val="none" w:sz="0" w:space="0" w:color="auto"/>
        <w:right w:val="none" w:sz="0" w:space="0" w:color="auto"/>
      </w:divBdr>
    </w:div>
    <w:div w:id="21632701">
      <w:bodyDiv w:val="1"/>
      <w:marLeft w:val="0"/>
      <w:marRight w:val="0"/>
      <w:marTop w:val="0"/>
      <w:marBottom w:val="0"/>
      <w:divBdr>
        <w:top w:val="none" w:sz="0" w:space="0" w:color="auto"/>
        <w:left w:val="none" w:sz="0" w:space="0" w:color="auto"/>
        <w:bottom w:val="none" w:sz="0" w:space="0" w:color="auto"/>
        <w:right w:val="none" w:sz="0" w:space="0" w:color="auto"/>
      </w:divBdr>
    </w:div>
    <w:div w:id="25719791">
      <w:bodyDiv w:val="1"/>
      <w:marLeft w:val="0"/>
      <w:marRight w:val="0"/>
      <w:marTop w:val="0"/>
      <w:marBottom w:val="0"/>
      <w:divBdr>
        <w:top w:val="none" w:sz="0" w:space="0" w:color="auto"/>
        <w:left w:val="none" w:sz="0" w:space="0" w:color="auto"/>
        <w:bottom w:val="none" w:sz="0" w:space="0" w:color="auto"/>
        <w:right w:val="none" w:sz="0" w:space="0" w:color="auto"/>
      </w:divBdr>
    </w:div>
    <w:div w:id="31614364">
      <w:bodyDiv w:val="1"/>
      <w:marLeft w:val="0"/>
      <w:marRight w:val="0"/>
      <w:marTop w:val="0"/>
      <w:marBottom w:val="0"/>
      <w:divBdr>
        <w:top w:val="none" w:sz="0" w:space="0" w:color="auto"/>
        <w:left w:val="none" w:sz="0" w:space="0" w:color="auto"/>
        <w:bottom w:val="none" w:sz="0" w:space="0" w:color="auto"/>
        <w:right w:val="none" w:sz="0" w:space="0" w:color="auto"/>
      </w:divBdr>
    </w:div>
    <w:div w:id="47849330">
      <w:bodyDiv w:val="1"/>
      <w:marLeft w:val="0"/>
      <w:marRight w:val="0"/>
      <w:marTop w:val="0"/>
      <w:marBottom w:val="0"/>
      <w:divBdr>
        <w:top w:val="none" w:sz="0" w:space="0" w:color="auto"/>
        <w:left w:val="none" w:sz="0" w:space="0" w:color="auto"/>
        <w:bottom w:val="none" w:sz="0" w:space="0" w:color="auto"/>
        <w:right w:val="none" w:sz="0" w:space="0" w:color="auto"/>
      </w:divBdr>
    </w:div>
    <w:div w:id="55323551">
      <w:bodyDiv w:val="1"/>
      <w:marLeft w:val="0"/>
      <w:marRight w:val="0"/>
      <w:marTop w:val="0"/>
      <w:marBottom w:val="0"/>
      <w:divBdr>
        <w:top w:val="none" w:sz="0" w:space="0" w:color="auto"/>
        <w:left w:val="none" w:sz="0" w:space="0" w:color="auto"/>
        <w:bottom w:val="none" w:sz="0" w:space="0" w:color="auto"/>
        <w:right w:val="none" w:sz="0" w:space="0" w:color="auto"/>
      </w:divBdr>
    </w:div>
    <w:div w:id="64422328">
      <w:bodyDiv w:val="1"/>
      <w:marLeft w:val="0"/>
      <w:marRight w:val="0"/>
      <w:marTop w:val="0"/>
      <w:marBottom w:val="0"/>
      <w:divBdr>
        <w:top w:val="none" w:sz="0" w:space="0" w:color="auto"/>
        <w:left w:val="none" w:sz="0" w:space="0" w:color="auto"/>
        <w:bottom w:val="none" w:sz="0" w:space="0" w:color="auto"/>
        <w:right w:val="none" w:sz="0" w:space="0" w:color="auto"/>
      </w:divBdr>
    </w:div>
    <w:div w:id="68618872">
      <w:bodyDiv w:val="1"/>
      <w:marLeft w:val="0"/>
      <w:marRight w:val="0"/>
      <w:marTop w:val="0"/>
      <w:marBottom w:val="0"/>
      <w:divBdr>
        <w:top w:val="none" w:sz="0" w:space="0" w:color="auto"/>
        <w:left w:val="none" w:sz="0" w:space="0" w:color="auto"/>
        <w:bottom w:val="none" w:sz="0" w:space="0" w:color="auto"/>
        <w:right w:val="none" w:sz="0" w:space="0" w:color="auto"/>
      </w:divBdr>
    </w:div>
    <w:div w:id="73598773">
      <w:bodyDiv w:val="1"/>
      <w:marLeft w:val="0"/>
      <w:marRight w:val="0"/>
      <w:marTop w:val="0"/>
      <w:marBottom w:val="0"/>
      <w:divBdr>
        <w:top w:val="none" w:sz="0" w:space="0" w:color="auto"/>
        <w:left w:val="none" w:sz="0" w:space="0" w:color="auto"/>
        <w:bottom w:val="none" w:sz="0" w:space="0" w:color="auto"/>
        <w:right w:val="none" w:sz="0" w:space="0" w:color="auto"/>
      </w:divBdr>
    </w:div>
    <w:div w:id="80494309">
      <w:bodyDiv w:val="1"/>
      <w:marLeft w:val="0"/>
      <w:marRight w:val="0"/>
      <w:marTop w:val="0"/>
      <w:marBottom w:val="0"/>
      <w:divBdr>
        <w:top w:val="none" w:sz="0" w:space="0" w:color="auto"/>
        <w:left w:val="none" w:sz="0" w:space="0" w:color="auto"/>
        <w:bottom w:val="none" w:sz="0" w:space="0" w:color="auto"/>
        <w:right w:val="none" w:sz="0" w:space="0" w:color="auto"/>
      </w:divBdr>
    </w:div>
    <w:div w:id="83192256">
      <w:bodyDiv w:val="1"/>
      <w:marLeft w:val="0"/>
      <w:marRight w:val="0"/>
      <w:marTop w:val="0"/>
      <w:marBottom w:val="0"/>
      <w:divBdr>
        <w:top w:val="none" w:sz="0" w:space="0" w:color="auto"/>
        <w:left w:val="none" w:sz="0" w:space="0" w:color="auto"/>
        <w:bottom w:val="none" w:sz="0" w:space="0" w:color="auto"/>
        <w:right w:val="none" w:sz="0" w:space="0" w:color="auto"/>
      </w:divBdr>
    </w:div>
    <w:div w:id="87848121">
      <w:bodyDiv w:val="1"/>
      <w:marLeft w:val="0"/>
      <w:marRight w:val="0"/>
      <w:marTop w:val="0"/>
      <w:marBottom w:val="0"/>
      <w:divBdr>
        <w:top w:val="none" w:sz="0" w:space="0" w:color="auto"/>
        <w:left w:val="none" w:sz="0" w:space="0" w:color="auto"/>
        <w:bottom w:val="none" w:sz="0" w:space="0" w:color="auto"/>
        <w:right w:val="none" w:sz="0" w:space="0" w:color="auto"/>
      </w:divBdr>
    </w:div>
    <w:div w:id="98915224">
      <w:bodyDiv w:val="1"/>
      <w:marLeft w:val="0"/>
      <w:marRight w:val="0"/>
      <w:marTop w:val="0"/>
      <w:marBottom w:val="0"/>
      <w:divBdr>
        <w:top w:val="none" w:sz="0" w:space="0" w:color="auto"/>
        <w:left w:val="none" w:sz="0" w:space="0" w:color="auto"/>
        <w:bottom w:val="none" w:sz="0" w:space="0" w:color="auto"/>
        <w:right w:val="none" w:sz="0" w:space="0" w:color="auto"/>
      </w:divBdr>
    </w:div>
    <w:div w:id="112095875">
      <w:bodyDiv w:val="1"/>
      <w:marLeft w:val="0"/>
      <w:marRight w:val="0"/>
      <w:marTop w:val="0"/>
      <w:marBottom w:val="0"/>
      <w:divBdr>
        <w:top w:val="none" w:sz="0" w:space="0" w:color="auto"/>
        <w:left w:val="none" w:sz="0" w:space="0" w:color="auto"/>
        <w:bottom w:val="none" w:sz="0" w:space="0" w:color="auto"/>
        <w:right w:val="none" w:sz="0" w:space="0" w:color="auto"/>
      </w:divBdr>
    </w:div>
    <w:div w:id="113866948">
      <w:bodyDiv w:val="1"/>
      <w:marLeft w:val="0"/>
      <w:marRight w:val="0"/>
      <w:marTop w:val="0"/>
      <w:marBottom w:val="0"/>
      <w:divBdr>
        <w:top w:val="none" w:sz="0" w:space="0" w:color="auto"/>
        <w:left w:val="none" w:sz="0" w:space="0" w:color="auto"/>
        <w:bottom w:val="none" w:sz="0" w:space="0" w:color="auto"/>
        <w:right w:val="none" w:sz="0" w:space="0" w:color="auto"/>
      </w:divBdr>
    </w:div>
    <w:div w:id="168566626">
      <w:bodyDiv w:val="1"/>
      <w:marLeft w:val="0"/>
      <w:marRight w:val="0"/>
      <w:marTop w:val="0"/>
      <w:marBottom w:val="0"/>
      <w:divBdr>
        <w:top w:val="none" w:sz="0" w:space="0" w:color="auto"/>
        <w:left w:val="none" w:sz="0" w:space="0" w:color="auto"/>
        <w:bottom w:val="none" w:sz="0" w:space="0" w:color="auto"/>
        <w:right w:val="none" w:sz="0" w:space="0" w:color="auto"/>
      </w:divBdr>
    </w:div>
    <w:div w:id="174806205">
      <w:bodyDiv w:val="1"/>
      <w:marLeft w:val="0"/>
      <w:marRight w:val="0"/>
      <w:marTop w:val="0"/>
      <w:marBottom w:val="0"/>
      <w:divBdr>
        <w:top w:val="none" w:sz="0" w:space="0" w:color="auto"/>
        <w:left w:val="none" w:sz="0" w:space="0" w:color="auto"/>
        <w:bottom w:val="none" w:sz="0" w:space="0" w:color="auto"/>
        <w:right w:val="none" w:sz="0" w:space="0" w:color="auto"/>
      </w:divBdr>
    </w:div>
    <w:div w:id="197352052">
      <w:bodyDiv w:val="1"/>
      <w:marLeft w:val="0"/>
      <w:marRight w:val="0"/>
      <w:marTop w:val="0"/>
      <w:marBottom w:val="0"/>
      <w:divBdr>
        <w:top w:val="none" w:sz="0" w:space="0" w:color="auto"/>
        <w:left w:val="none" w:sz="0" w:space="0" w:color="auto"/>
        <w:bottom w:val="none" w:sz="0" w:space="0" w:color="auto"/>
        <w:right w:val="none" w:sz="0" w:space="0" w:color="auto"/>
      </w:divBdr>
    </w:div>
    <w:div w:id="211621020">
      <w:bodyDiv w:val="1"/>
      <w:marLeft w:val="0"/>
      <w:marRight w:val="0"/>
      <w:marTop w:val="0"/>
      <w:marBottom w:val="0"/>
      <w:divBdr>
        <w:top w:val="none" w:sz="0" w:space="0" w:color="auto"/>
        <w:left w:val="none" w:sz="0" w:space="0" w:color="auto"/>
        <w:bottom w:val="none" w:sz="0" w:space="0" w:color="auto"/>
        <w:right w:val="none" w:sz="0" w:space="0" w:color="auto"/>
      </w:divBdr>
    </w:div>
    <w:div w:id="214049095">
      <w:bodyDiv w:val="1"/>
      <w:marLeft w:val="0"/>
      <w:marRight w:val="0"/>
      <w:marTop w:val="0"/>
      <w:marBottom w:val="0"/>
      <w:divBdr>
        <w:top w:val="none" w:sz="0" w:space="0" w:color="auto"/>
        <w:left w:val="none" w:sz="0" w:space="0" w:color="auto"/>
        <w:bottom w:val="none" w:sz="0" w:space="0" w:color="auto"/>
        <w:right w:val="none" w:sz="0" w:space="0" w:color="auto"/>
      </w:divBdr>
    </w:div>
    <w:div w:id="226771131">
      <w:bodyDiv w:val="1"/>
      <w:marLeft w:val="0"/>
      <w:marRight w:val="0"/>
      <w:marTop w:val="0"/>
      <w:marBottom w:val="0"/>
      <w:divBdr>
        <w:top w:val="none" w:sz="0" w:space="0" w:color="auto"/>
        <w:left w:val="none" w:sz="0" w:space="0" w:color="auto"/>
        <w:bottom w:val="none" w:sz="0" w:space="0" w:color="auto"/>
        <w:right w:val="none" w:sz="0" w:space="0" w:color="auto"/>
      </w:divBdr>
    </w:div>
    <w:div w:id="235945306">
      <w:bodyDiv w:val="1"/>
      <w:marLeft w:val="0"/>
      <w:marRight w:val="0"/>
      <w:marTop w:val="0"/>
      <w:marBottom w:val="0"/>
      <w:divBdr>
        <w:top w:val="none" w:sz="0" w:space="0" w:color="auto"/>
        <w:left w:val="none" w:sz="0" w:space="0" w:color="auto"/>
        <w:bottom w:val="none" w:sz="0" w:space="0" w:color="auto"/>
        <w:right w:val="none" w:sz="0" w:space="0" w:color="auto"/>
      </w:divBdr>
    </w:div>
    <w:div w:id="240872399">
      <w:bodyDiv w:val="1"/>
      <w:marLeft w:val="0"/>
      <w:marRight w:val="0"/>
      <w:marTop w:val="0"/>
      <w:marBottom w:val="0"/>
      <w:divBdr>
        <w:top w:val="none" w:sz="0" w:space="0" w:color="auto"/>
        <w:left w:val="none" w:sz="0" w:space="0" w:color="auto"/>
        <w:bottom w:val="none" w:sz="0" w:space="0" w:color="auto"/>
        <w:right w:val="none" w:sz="0" w:space="0" w:color="auto"/>
      </w:divBdr>
    </w:div>
    <w:div w:id="248973315">
      <w:bodyDiv w:val="1"/>
      <w:marLeft w:val="0"/>
      <w:marRight w:val="0"/>
      <w:marTop w:val="0"/>
      <w:marBottom w:val="0"/>
      <w:divBdr>
        <w:top w:val="none" w:sz="0" w:space="0" w:color="auto"/>
        <w:left w:val="none" w:sz="0" w:space="0" w:color="auto"/>
        <w:bottom w:val="none" w:sz="0" w:space="0" w:color="auto"/>
        <w:right w:val="none" w:sz="0" w:space="0" w:color="auto"/>
      </w:divBdr>
    </w:div>
    <w:div w:id="257834839">
      <w:bodyDiv w:val="1"/>
      <w:marLeft w:val="0"/>
      <w:marRight w:val="0"/>
      <w:marTop w:val="0"/>
      <w:marBottom w:val="0"/>
      <w:divBdr>
        <w:top w:val="none" w:sz="0" w:space="0" w:color="auto"/>
        <w:left w:val="none" w:sz="0" w:space="0" w:color="auto"/>
        <w:bottom w:val="none" w:sz="0" w:space="0" w:color="auto"/>
        <w:right w:val="none" w:sz="0" w:space="0" w:color="auto"/>
      </w:divBdr>
    </w:div>
    <w:div w:id="258298933">
      <w:bodyDiv w:val="1"/>
      <w:marLeft w:val="0"/>
      <w:marRight w:val="0"/>
      <w:marTop w:val="0"/>
      <w:marBottom w:val="0"/>
      <w:divBdr>
        <w:top w:val="none" w:sz="0" w:space="0" w:color="auto"/>
        <w:left w:val="none" w:sz="0" w:space="0" w:color="auto"/>
        <w:bottom w:val="none" w:sz="0" w:space="0" w:color="auto"/>
        <w:right w:val="none" w:sz="0" w:space="0" w:color="auto"/>
      </w:divBdr>
    </w:div>
    <w:div w:id="270403611">
      <w:bodyDiv w:val="1"/>
      <w:marLeft w:val="0"/>
      <w:marRight w:val="0"/>
      <w:marTop w:val="0"/>
      <w:marBottom w:val="0"/>
      <w:divBdr>
        <w:top w:val="none" w:sz="0" w:space="0" w:color="auto"/>
        <w:left w:val="none" w:sz="0" w:space="0" w:color="auto"/>
        <w:bottom w:val="none" w:sz="0" w:space="0" w:color="auto"/>
        <w:right w:val="none" w:sz="0" w:space="0" w:color="auto"/>
      </w:divBdr>
    </w:div>
    <w:div w:id="276644057">
      <w:bodyDiv w:val="1"/>
      <w:marLeft w:val="0"/>
      <w:marRight w:val="0"/>
      <w:marTop w:val="0"/>
      <w:marBottom w:val="0"/>
      <w:divBdr>
        <w:top w:val="none" w:sz="0" w:space="0" w:color="auto"/>
        <w:left w:val="none" w:sz="0" w:space="0" w:color="auto"/>
        <w:bottom w:val="none" w:sz="0" w:space="0" w:color="auto"/>
        <w:right w:val="none" w:sz="0" w:space="0" w:color="auto"/>
      </w:divBdr>
    </w:div>
    <w:div w:id="282734307">
      <w:bodyDiv w:val="1"/>
      <w:marLeft w:val="0"/>
      <w:marRight w:val="0"/>
      <w:marTop w:val="0"/>
      <w:marBottom w:val="0"/>
      <w:divBdr>
        <w:top w:val="none" w:sz="0" w:space="0" w:color="auto"/>
        <w:left w:val="none" w:sz="0" w:space="0" w:color="auto"/>
        <w:bottom w:val="none" w:sz="0" w:space="0" w:color="auto"/>
        <w:right w:val="none" w:sz="0" w:space="0" w:color="auto"/>
      </w:divBdr>
    </w:div>
    <w:div w:id="287443013">
      <w:bodyDiv w:val="1"/>
      <w:marLeft w:val="0"/>
      <w:marRight w:val="0"/>
      <w:marTop w:val="0"/>
      <w:marBottom w:val="0"/>
      <w:divBdr>
        <w:top w:val="none" w:sz="0" w:space="0" w:color="auto"/>
        <w:left w:val="none" w:sz="0" w:space="0" w:color="auto"/>
        <w:bottom w:val="none" w:sz="0" w:space="0" w:color="auto"/>
        <w:right w:val="none" w:sz="0" w:space="0" w:color="auto"/>
      </w:divBdr>
    </w:div>
    <w:div w:id="297030209">
      <w:bodyDiv w:val="1"/>
      <w:marLeft w:val="0"/>
      <w:marRight w:val="0"/>
      <w:marTop w:val="0"/>
      <w:marBottom w:val="0"/>
      <w:divBdr>
        <w:top w:val="none" w:sz="0" w:space="0" w:color="auto"/>
        <w:left w:val="none" w:sz="0" w:space="0" w:color="auto"/>
        <w:bottom w:val="none" w:sz="0" w:space="0" w:color="auto"/>
        <w:right w:val="none" w:sz="0" w:space="0" w:color="auto"/>
      </w:divBdr>
    </w:div>
    <w:div w:id="327711002">
      <w:bodyDiv w:val="1"/>
      <w:marLeft w:val="0"/>
      <w:marRight w:val="0"/>
      <w:marTop w:val="0"/>
      <w:marBottom w:val="0"/>
      <w:divBdr>
        <w:top w:val="none" w:sz="0" w:space="0" w:color="auto"/>
        <w:left w:val="none" w:sz="0" w:space="0" w:color="auto"/>
        <w:bottom w:val="none" w:sz="0" w:space="0" w:color="auto"/>
        <w:right w:val="none" w:sz="0" w:space="0" w:color="auto"/>
      </w:divBdr>
    </w:div>
    <w:div w:id="328484483">
      <w:bodyDiv w:val="1"/>
      <w:marLeft w:val="0"/>
      <w:marRight w:val="0"/>
      <w:marTop w:val="0"/>
      <w:marBottom w:val="0"/>
      <w:divBdr>
        <w:top w:val="none" w:sz="0" w:space="0" w:color="auto"/>
        <w:left w:val="none" w:sz="0" w:space="0" w:color="auto"/>
        <w:bottom w:val="none" w:sz="0" w:space="0" w:color="auto"/>
        <w:right w:val="none" w:sz="0" w:space="0" w:color="auto"/>
      </w:divBdr>
    </w:div>
    <w:div w:id="331571489">
      <w:bodyDiv w:val="1"/>
      <w:marLeft w:val="0"/>
      <w:marRight w:val="0"/>
      <w:marTop w:val="0"/>
      <w:marBottom w:val="0"/>
      <w:divBdr>
        <w:top w:val="none" w:sz="0" w:space="0" w:color="auto"/>
        <w:left w:val="none" w:sz="0" w:space="0" w:color="auto"/>
        <w:bottom w:val="none" w:sz="0" w:space="0" w:color="auto"/>
        <w:right w:val="none" w:sz="0" w:space="0" w:color="auto"/>
      </w:divBdr>
    </w:div>
    <w:div w:id="346182066">
      <w:bodyDiv w:val="1"/>
      <w:marLeft w:val="0"/>
      <w:marRight w:val="0"/>
      <w:marTop w:val="0"/>
      <w:marBottom w:val="0"/>
      <w:divBdr>
        <w:top w:val="none" w:sz="0" w:space="0" w:color="auto"/>
        <w:left w:val="none" w:sz="0" w:space="0" w:color="auto"/>
        <w:bottom w:val="none" w:sz="0" w:space="0" w:color="auto"/>
        <w:right w:val="none" w:sz="0" w:space="0" w:color="auto"/>
      </w:divBdr>
    </w:div>
    <w:div w:id="349186728">
      <w:bodyDiv w:val="1"/>
      <w:marLeft w:val="0"/>
      <w:marRight w:val="0"/>
      <w:marTop w:val="0"/>
      <w:marBottom w:val="0"/>
      <w:divBdr>
        <w:top w:val="none" w:sz="0" w:space="0" w:color="auto"/>
        <w:left w:val="none" w:sz="0" w:space="0" w:color="auto"/>
        <w:bottom w:val="none" w:sz="0" w:space="0" w:color="auto"/>
        <w:right w:val="none" w:sz="0" w:space="0" w:color="auto"/>
      </w:divBdr>
    </w:div>
    <w:div w:id="350959595">
      <w:bodyDiv w:val="1"/>
      <w:marLeft w:val="0"/>
      <w:marRight w:val="0"/>
      <w:marTop w:val="0"/>
      <w:marBottom w:val="0"/>
      <w:divBdr>
        <w:top w:val="none" w:sz="0" w:space="0" w:color="auto"/>
        <w:left w:val="none" w:sz="0" w:space="0" w:color="auto"/>
        <w:bottom w:val="none" w:sz="0" w:space="0" w:color="auto"/>
        <w:right w:val="none" w:sz="0" w:space="0" w:color="auto"/>
      </w:divBdr>
    </w:div>
    <w:div w:id="370113110">
      <w:bodyDiv w:val="1"/>
      <w:marLeft w:val="0"/>
      <w:marRight w:val="0"/>
      <w:marTop w:val="0"/>
      <w:marBottom w:val="0"/>
      <w:divBdr>
        <w:top w:val="none" w:sz="0" w:space="0" w:color="auto"/>
        <w:left w:val="none" w:sz="0" w:space="0" w:color="auto"/>
        <w:bottom w:val="none" w:sz="0" w:space="0" w:color="auto"/>
        <w:right w:val="none" w:sz="0" w:space="0" w:color="auto"/>
      </w:divBdr>
    </w:div>
    <w:div w:id="371268374">
      <w:bodyDiv w:val="1"/>
      <w:marLeft w:val="0"/>
      <w:marRight w:val="0"/>
      <w:marTop w:val="0"/>
      <w:marBottom w:val="0"/>
      <w:divBdr>
        <w:top w:val="none" w:sz="0" w:space="0" w:color="auto"/>
        <w:left w:val="none" w:sz="0" w:space="0" w:color="auto"/>
        <w:bottom w:val="none" w:sz="0" w:space="0" w:color="auto"/>
        <w:right w:val="none" w:sz="0" w:space="0" w:color="auto"/>
      </w:divBdr>
    </w:div>
    <w:div w:id="377516177">
      <w:bodyDiv w:val="1"/>
      <w:marLeft w:val="0"/>
      <w:marRight w:val="0"/>
      <w:marTop w:val="0"/>
      <w:marBottom w:val="0"/>
      <w:divBdr>
        <w:top w:val="none" w:sz="0" w:space="0" w:color="auto"/>
        <w:left w:val="none" w:sz="0" w:space="0" w:color="auto"/>
        <w:bottom w:val="none" w:sz="0" w:space="0" w:color="auto"/>
        <w:right w:val="none" w:sz="0" w:space="0" w:color="auto"/>
      </w:divBdr>
    </w:div>
    <w:div w:id="380326300">
      <w:bodyDiv w:val="1"/>
      <w:marLeft w:val="0"/>
      <w:marRight w:val="0"/>
      <w:marTop w:val="0"/>
      <w:marBottom w:val="0"/>
      <w:divBdr>
        <w:top w:val="none" w:sz="0" w:space="0" w:color="auto"/>
        <w:left w:val="none" w:sz="0" w:space="0" w:color="auto"/>
        <w:bottom w:val="none" w:sz="0" w:space="0" w:color="auto"/>
        <w:right w:val="none" w:sz="0" w:space="0" w:color="auto"/>
      </w:divBdr>
    </w:div>
    <w:div w:id="381029075">
      <w:bodyDiv w:val="1"/>
      <w:marLeft w:val="0"/>
      <w:marRight w:val="0"/>
      <w:marTop w:val="0"/>
      <w:marBottom w:val="0"/>
      <w:divBdr>
        <w:top w:val="none" w:sz="0" w:space="0" w:color="auto"/>
        <w:left w:val="none" w:sz="0" w:space="0" w:color="auto"/>
        <w:bottom w:val="none" w:sz="0" w:space="0" w:color="auto"/>
        <w:right w:val="none" w:sz="0" w:space="0" w:color="auto"/>
      </w:divBdr>
    </w:div>
    <w:div w:id="392504871">
      <w:bodyDiv w:val="1"/>
      <w:marLeft w:val="0"/>
      <w:marRight w:val="0"/>
      <w:marTop w:val="0"/>
      <w:marBottom w:val="0"/>
      <w:divBdr>
        <w:top w:val="none" w:sz="0" w:space="0" w:color="auto"/>
        <w:left w:val="none" w:sz="0" w:space="0" w:color="auto"/>
        <w:bottom w:val="none" w:sz="0" w:space="0" w:color="auto"/>
        <w:right w:val="none" w:sz="0" w:space="0" w:color="auto"/>
      </w:divBdr>
    </w:div>
    <w:div w:id="396393130">
      <w:bodyDiv w:val="1"/>
      <w:marLeft w:val="0"/>
      <w:marRight w:val="0"/>
      <w:marTop w:val="0"/>
      <w:marBottom w:val="0"/>
      <w:divBdr>
        <w:top w:val="none" w:sz="0" w:space="0" w:color="auto"/>
        <w:left w:val="none" w:sz="0" w:space="0" w:color="auto"/>
        <w:bottom w:val="none" w:sz="0" w:space="0" w:color="auto"/>
        <w:right w:val="none" w:sz="0" w:space="0" w:color="auto"/>
      </w:divBdr>
    </w:div>
    <w:div w:id="397627791">
      <w:bodyDiv w:val="1"/>
      <w:marLeft w:val="0"/>
      <w:marRight w:val="0"/>
      <w:marTop w:val="0"/>
      <w:marBottom w:val="0"/>
      <w:divBdr>
        <w:top w:val="none" w:sz="0" w:space="0" w:color="auto"/>
        <w:left w:val="none" w:sz="0" w:space="0" w:color="auto"/>
        <w:bottom w:val="none" w:sz="0" w:space="0" w:color="auto"/>
        <w:right w:val="none" w:sz="0" w:space="0" w:color="auto"/>
      </w:divBdr>
    </w:div>
    <w:div w:id="421805062">
      <w:bodyDiv w:val="1"/>
      <w:marLeft w:val="0"/>
      <w:marRight w:val="0"/>
      <w:marTop w:val="0"/>
      <w:marBottom w:val="0"/>
      <w:divBdr>
        <w:top w:val="none" w:sz="0" w:space="0" w:color="auto"/>
        <w:left w:val="none" w:sz="0" w:space="0" w:color="auto"/>
        <w:bottom w:val="none" w:sz="0" w:space="0" w:color="auto"/>
        <w:right w:val="none" w:sz="0" w:space="0" w:color="auto"/>
      </w:divBdr>
    </w:div>
    <w:div w:id="423654549">
      <w:bodyDiv w:val="1"/>
      <w:marLeft w:val="0"/>
      <w:marRight w:val="0"/>
      <w:marTop w:val="0"/>
      <w:marBottom w:val="0"/>
      <w:divBdr>
        <w:top w:val="none" w:sz="0" w:space="0" w:color="auto"/>
        <w:left w:val="none" w:sz="0" w:space="0" w:color="auto"/>
        <w:bottom w:val="none" w:sz="0" w:space="0" w:color="auto"/>
        <w:right w:val="none" w:sz="0" w:space="0" w:color="auto"/>
      </w:divBdr>
    </w:div>
    <w:div w:id="431514632">
      <w:bodyDiv w:val="1"/>
      <w:marLeft w:val="0"/>
      <w:marRight w:val="0"/>
      <w:marTop w:val="0"/>
      <w:marBottom w:val="0"/>
      <w:divBdr>
        <w:top w:val="none" w:sz="0" w:space="0" w:color="auto"/>
        <w:left w:val="none" w:sz="0" w:space="0" w:color="auto"/>
        <w:bottom w:val="none" w:sz="0" w:space="0" w:color="auto"/>
        <w:right w:val="none" w:sz="0" w:space="0" w:color="auto"/>
      </w:divBdr>
    </w:div>
    <w:div w:id="433864188">
      <w:bodyDiv w:val="1"/>
      <w:marLeft w:val="0"/>
      <w:marRight w:val="0"/>
      <w:marTop w:val="0"/>
      <w:marBottom w:val="0"/>
      <w:divBdr>
        <w:top w:val="none" w:sz="0" w:space="0" w:color="auto"/>
        <w:left w:val="none" w:sz="0" w:space="0" w:color="auto"/>
        <w:bottom w:val="none" w:sz="0" w:space="0" w:color="auto"/>
        <w:right w:val="none" w:sz="0" w:space="0" w:color="auto"/>
      </w:divBdr>
    </w:div>
    <w:div w:id="436098548">
      <w:bodyDiv w:val="1"/>
      <w:marLeft w:val="0"/>
      <w:marRight w:val="0"/>
      <w:marTop w:val="0"/>
      <w:marBottom w:val="0"/>
      <w:divBdr>
        <w:top w:val="none" w:sz="0" w:space="0" w:color="auto"/>
        <w:left w:val="none" w:sz="0" w:space="0" w:color="auto"/>
        <w:bottom w:val="none" w:sz="0" w:space="0" w:color="auto"/>
        <w:right w:val="none" w:sz="0" w:space="0" w:color="auto"/>
      </w:divBdr>
    </w:div>
    <w:div w:id="438917930">
      <w:bodyDiv w:val="1"/>
      <w:marLeft w:val="0"/>
      <w:marRight w:val="0"/>
      <w:marTop w:val="0"/>
      <w:marBottom w:val="0"/>
      <w:divBdr>
        <w:top w:val="none" w:sz="0" w:space="0" w:color="auto"/>
        <w:left w:val="none" w:sz="0" w:space="0" w:color="auto"/>
        <w:bottom w:val="none" w:sz="0" w:space="0" w:color="auto"/>
        <w:right w:val="none" w:sz="0" w:space="0" w:color="auto"/>
      </w:divBdr>
    </w:div>
    <w:div w:id="457458069">
      <w:bodyDiv w:val="1"/>
      <w:marLeft w:val="0"/>
      <w:marRight w:val="0"/>
      <w:marTop w:val="0"/>
      <w:marBottom w:val="0"/>
      <w:divBdr>
        <w:top w:val="none" w:sz="0" w:space="0" w:color="auto"/>
        <w:left w:val="none" w:sz="0" w:space="0" w:color="auto"/>
        <w:bottom w:val="none" w:sz="0" w:space="0" w:color="auto"/>
        <w:right w:val="none" w:sz="0" w:space="0" w:color="auto"/>
      </w:divBdr>
    </w:div>
    <w:div w:id="464742540">
      <w:bodyDiv w:val="1"/>
      <w:marLeft w:val="0"/>
      <w:marRight w:val="0"/>
      <w:marTop w:val="0"/>
      <w:marBottom w:val="0"/>
      <w:divBdr>
        <w:top w:val="none" w:sz="0" w:space="0" w:color="auto"/>
        <w:left w:val="none" w:sz="0" w:space="0" w:color="auto"/>
        <w:bottom w:val="none" w:sz="0" w:space="0" w:color="auto"/>
        <w:right w:val="none" w:sz="0" w:space="0" w:color="auto"/>
      </w:divBdr>
    </w:div>
    <w:div w:id="467356750">
      <w:bodyDiv w:val="1"/>
      <w:marLeft w:val="0"/>
      <w:marRight w:val="0"/>
      <w:marTop w:val="0"/>
      <w:marBottom w:val="0"/>
      <w:divBdr>
        <w:top w:val="none" w:sz="0" w:space="0" w:color="auto"/>
        <w:left w:val="none" w:sz="0" w:space="0" w:color="auto"/>
        <w:bottom w:val="none" w:sz="0" w:space="0" w:color="auto"/>
        <w:right w:val="none" w:sz="0" w:space="0" w:color="auto"/>
      </w:divBdr>
    </w:div>
    <w:div w:id="476265454">
      <w:bodyDiv w:val="1"/>
      <w:marLeft w:val="0"/>
      <w:marRight w:val="0"/>
      <w:marTop w:val="0"/>
      <w:marBottom w:val="0"/>
      <w:divBdr>
        <w:top w:val="none" w:sz="0" w:space="0" w:color="auto"/>
        <w:left w:val="none" w:sz="0" w:space="0" w:color="auto"/>
        <w:bottom w:val="none" w:sz="0" w:space="0" w:color="auto"/>
        <w:right w:val="none" w:sz="0" w:space="0" w:color="auto"/>
      </w:divBdr>
    </w:div>
    <w:div w:id="478154810">
      <w:bodyDiv w:val="1"/>
      <w:marLeft w:val="0"/>
      <w:marRight w:val="0"/>
      <w:marTop w:val="0"/>
      <w:marBottom w:val="0"/>
      <w:divBdr>
        <w:top w:val="none" w:sz="0" w:space="0" w:color="auto"/>
        <w:left w:val="none" w:sz="0" w:space="0" w:color="auto"/>
        <w:bottom w:val="none" w:sz="0" w:space="0" w:color="auto"/>
        <w:right w:val="none" w:sz="0" w:space="0" w:color="auto"/>
      </w:divBdr>
    </w:div>
    <w:div w:id="488250258">
      <w:bodyDiv w:val="1"/>
      <w:marLeft w:val="0"/>
      <w:marRight w:val="0"/>
      <w:marTop w:val="0"/>
      <w:marBottom w:val="0"/>
      <w:divBdr>
        <w:top w:val="none" w:sz="0" w:space="0" w:color="auto"/>
        <w:left w:val="none" w:sz="0" w:space="0" w:color="auto"/>
        <w:bottom w:val="none" w:sz="0" w:space="0" w:color="auto"/>
        <w:right w:val="none" w:sz="0" w:space="0" w:color="auto"/>
      </w:divBdr>
    </w:div>
    <w:div w:id="491337740">
      <w:bodyDiv w:val="1"/>
      <w:marLeft w:val="0"/>
      <w:marRight w:val="0"/>
      <w:marTop w:val="0"/>
      <w:marBottom w:val="0"/>
      <w:divBdr>
        <w:top w:val="none" w:sz="0" w:space="0" w:color="auto"/>
        <w:left w:val="none" w:sz="0" w:space="0" w:color="auto"/>
        <w:bottom w:val="none" w:sz="0" w:space="0" w:color="auto"/>
        <w:right w:val="none" w:sz="0" w:space="0" w:color="auto"/>
      </w:divBdr>
    </w:div>
    <w:div w:id="512190336">
      <w:bodyDiv w:val="1"/>
      <w:marLeft w:val="0"/>
      <w:marRight w:val="0"/>
      <w:marTop w:val="0"/>
      <w:marBottom w:val="0"/>
      <w:divBdr>
        <w:top w:val="none" w:sz="0" w:space="0" w:color="auto"/>
        <w:left w:val="none" w:sz="0" w:space="0" w:color="auto"/>
        <w:bottom w:val="none" w:sz="0" w:space="0" w:color="auto"/>
        <w:right w:val="none" w:sz="0" w:space="0" w:color="auto"/>
      </w:divBdr>
    </w:div>
    <w:div w:id="534347411">
      <w:bodyDiv w:val="1"/>
      <w:marLeft w:val="0"/>
      <w:marRight w:val="0"/>
      <w:marTop w:val="0"/>
      <w:marBottom w:val="0"/>
      <w:divBdr>
        <w:top w:val="none" w:sz="0" w:space="0" w:color="auto"/>
        <w:left w:val="none" w:sz="0" w:space="0" w:color="auto"/>
        <w:bottom w:val="none" w:sz="0" w:space="0" w:color="auto"/>
        <w:right w:val="none" w:sz="0" w:space="0" w:color="auto"/>
      </w:divBdr>
    </w:div>
    <w:div w:id="543516689">
      <w:bodyDiv w:val="1"/>
      <w:marLeft w:val="0"/>
      <w:marRight w:val="0"/>
      <w:marTop w:val="0"/>
      <w:marBottom w:val="0"/>
      <w:divBdr>
        <w:top w:val="none" w:sz="0" w:space="0" w:color="auto"/>
        <w:left w:val="none" w:sz="0" w:space="0" w:color="auto"/>
        <w:bottom w:val="none" w:sz="0" w:space="0" w:color="auto"/>
        <w:right w:val="none" w:sz="0" w:space="0" w:color="auto"/>
      </w:divBdr>
    </w:div>
    <w:div w:id="548611428">
      <w:bodyDiv w:val="1"/>
      <w:marLeft w:val="0"/>
      <w:marRight w:val="0"/>
      <w:marTop w:val="0"/>
      <w:marBottom w:val="0"/>
      <w:divBdr>
        <w:top w:val="none" w:sz="0" w:space="0" w:color="auto"/>
        <w:left w:val="none" w:sz="0" w:space="0" w:color="auto"/>
        <w:bottom w:val="none" w:sz="0" w:space="0" w:color="auto"/>
        <w:right w:val="none" w:sz="0" w:space="0" w:color="auto"/>
      </w:divBdr>
    </w:div>
    <w:div w:id="551429882">
      <w:bodyDiv w:val="1"/>
      <w:marLeft w:val="0"/>
      <w:marRight w:val="0"/>
      <w:marTop w:val="0"/>
      <w:marBottom w:val="0"/>
      <w:divBdr>
        <w:top w:val="none" w:sz="0" w:space="0" w:color="auto"/>
        <w:left w:val="none" w:sz="0" w:space="0" w:color="auto"/>
        <w:bottom w:val="none" w:sz="0" w:space="0" w:color="auto"/>
        <w:right w:val="none" w:sz="0" w:space="0" w:color="auto"/>
      </w:divBdr>
    </w:div>
    <w:div w:id="574244932">
      <w:bodyDiv w:val="1"/>
      <w:marLeft w:val="0"/>
      <w:marRight w:val="0"/>
      <w:marTop w:val="0"/>
      <w:marBottom w:val="0"/>
      <w:divBdr>
        <w:top w:val="none" w:sz="0" w:space="0" w:color="auto"/>
        <w:left w:val="none" w:sz="0" w:space="0" w:color="auto"/>
        <w:bottom w:val="none" w:sz="0" w:space="0" w:color="auto"/>
        <w:right w:val="none" w:sz="0" w:space="0" w:color="auto"/>
      </w:divBdr>
    </w:div>
    <w:div w:id="600799145">
      <w:bodyDiv w:val="1"/>
      <w:marLeft w:val="0"/>
      <w:marRight w:val="0"/>
      <w:marTop w:val="0"/>
      <w:marBottom w:val="0"/>
      <w:divBdr>
        <w:top w:val="none" w:sz="0" w:space="0" w:color="auto"/>
        <w:left w:val="none" w:sz="0" w:space="0" w:color="auto"/>
        <w:bottom w:val="none" w:sz="0" w:space="0" w:color="auto"/>
        <w:right w:val="none" w:sz="0" w:space="0" w:color="auto"/>
      </w:divBdr>
    </w:div>
    <w:div w:id="624771745">
      <w:bodyDiv w:val="1"/>
      <w:marLeft w:val="0"/>
      <w:marRight w:val="0"/>
      <w:marTop w:val="0"/>
      <w:marBottom w:val="0"/>
      <w:divBdr>
        <w:top w:val="none" w:sz="0" w:space="0" w:color="auto"/>
        <w:left w:val="none" w:sz="0" w:space="0" w:color="auto"/>
        <w:bottom w:val="none" w:sz="0" w:space="0" w:color="auto"/>
        <w:right w:val="none" w:sz="0" w:space="0" w:color="auto"/>
      </w:divBdr>
    </w:div>
    <w:div w:id="634456092">
      <w:bodyDiv w:val="1"/>
      <w:marLeft w:val="0"/>
      <w:marRight w:val="0"/>
      <w:marTop w:val="0"/>
      <w:marBottom w:val="0"/>
      <w:divBdr>
        <w:top w:val="none" w:sz="0" w:space="0" w:color="auto"/>
        <w:left w:val="none" w:sz="0" w:space="0" w:color="auto"/>
        <w:bottom w:val="none" w:sz="0" w:space="0" w:color="auto"/>
        <w:right w:val="none" w:sz="0" w:space="0" w:color="auto"/>
      </w:divBdr>
    </w:div>
    <w:div w:id="642777651">
      <w:bodyDiv w:val="1"/>
      <w:marLeft w:val="0"/>
      <w:marRight w:val="0"/>
      <w:marTop w:val="0"/>
      <w:marBottom w:val="0"/>
      <w:divBdr>
        <w:top w:val="none" w:sz="0" w:space="0" w:color="auto"/>
        <w:left w:val="none" w:sz="0" w:space="0" w:color="auto"/>
        <w:bottom w:val="none" w:sz="0" w:space="0" w:color="auto"/>
        <w:right w:val="none" w:sz="0" w:space="0" w:color="auto"/>
      </w:divBdr>
    </w:div>
    <w:div w:id="656804502">
      <w:bodyDiv w:val="1"/>
      <w:marLeft w:val="0"/>
      <w:marRight w:val="0"/>
      <w:marTop w:val="0"/>
      <w:marBottom w:val="0"/>
      <w:divBdr>
        <w:top w:val="none" w:sz="0" w:space="0" w:color="auto"/>
        <w:left w:val="none" w:sz="0" w:space="0" w:color="auto"/>
        <w:bottom w:val="none" w:sz="0" w:space="0" w:color="auto"/>
        <w:right w:val="none" w:sz="0" w:space="0" w:color="auto"/>
      </w:divBdr>
    </w:div>
    <w:div w:id="668291716">
      <w:bodyDiv w:val="1"/>
      <w:marLeft w:val="0"/>
      <w:marRight w:val="0"/>
      <w:marTop w:val="0"/>
      <w:marBottom w:val="0"/>
      <w:divBdr>
        <w:top w:val="none" w:sz="0" w:space="0" w:color="auto"/>
        <w:left w:val="none" w:sz="0" w:space="0" w:color="auto"/>
        <w:bottom w:val="none" w:sz="0" w:space="0" w:color="auto"/>
        <w:right w:val="none" w:sz="0" w:space="0" w:color="auto"/>
      </w:divBdr>
    </w:div>
    <w:div w:id="689643668">
      <w:bodyDiv w:val="1"/>
      <w:marLeft w:val="0"/>
      <w:marRight w:val="0"/>
      <w:marTop w:val="0"/>
      <w:marBottom w:val="0"/>
      <w:divBdr>
        <w:top w:val="none" w:sz="0" w:space="0" w:color="auto"/>
        <w:left w:val="none" w:sz="0" w:space="0" w:color="auto"/>
        <w:bottom w:val="none" w:sz="0" w:space="0" w:color="auto"/>
        <w:right w:val="none" w:sz="0" w:space="0" w:color="auto"/>
      </w:divBdr>
    </w:div>
    <w:div w:id="696272762">
      <w:bodyDiv w:val="1"/>
      <w:marLeft w:val="0"/>
      <w:marRight w:val="0"/>
      <w:marTop w:val="0"/>
      <w:marBottom w:val="0"/>
      <w:divBdr>
        <w:top w:val="none" w:sz="0" w:space="0" w:color="auto"/>
        <w:left w:val="none" w:sz="0" w:space="0" w:color="auto"/>
        <w:bottom w:val="none" w:sz="0" w:space="0" w:color="auto"/>
        <w:right w:val="none" w:sz="0" w:space="0" w:color="auto"/>
      </w:divBdr>
    </w:div>
    <w:div w:id="699936918">
      <w:bodyDiv w:val="1"/>
      <w:marLeft w:val="0"/>
      <w:marRight w:val="0"/>
      <w:marTop w:val="0"/>
      <w:marBottom w:val="0"/>
      <w:divBdr>
        <w:top w:val="none" w:sz="0" w:space="0" w:color="auto"/>
        <w:left w:val="none" w:sz="0" w:space="0" w:color="auto"/>
        <w:bottom w:val="none" w:sz="0" w:space="0" w:color="auto"/>
        <w:right w:val="none" w:sz="0" w:space="0" w:color="auto"/>
      </w:divBdr>
    </w:div>
    <w:div w:id="701905076">
      <w:bodyDiv w:val="1"/>
      <w:marLeft w:val="0"/>
      <w:marRight w:val="0"/>
      <w:marTop w:val="0"/>
      <w:marBottom w:val="0"/>
      <w:divBdr>
        <w:top w:val="none" w:sz="0" w:space="0" w:color="auto"/>
        <w:left w:val="none" w:sz="0" w:space="0" w:color="auto"/>
        <w:bottom w:val="none" w:sz="0" w:space="0" w:color="auto"/>
        <w:right w:val="none" w:sz="0" w:space="0" w:color="auto"/>
      </w:divBdr>
    </w:div>
    <w:div w:id="717054155">
      <w:bodyDiv w:val="1"/>
      <w:marLeft w:val="0"/>
      <w:marRight w:val="0"/>
      <w:marTop w:val="0"/>
      <w:marBottom w:val="0"/>
      <w:divBdr>
        <w:top w:val="none" w:sz="0" w:space="0" w:color="auto"/>
        <w:left w:val="none" w:sz="0" w:space="0" w:color="auto"/>
        <w:bottom w:val="none" w:sz="0" w:space="0" w:color="auto"/>
        <w:right w:val="none" w:sz="0" w:space="0" w:color="auto"/>
      </w:divBdr>
    </w:div>
    <w:div w:id="724990715">
      <w:bodyDiv w:val="1"/>
      <w:marLeft w:val="0"/>
      <w:marRight w:val="0"/>
      <w:marTop w:val="0"/>
      <w:marBottom w:val="0"/>
      <w:divBdr>
        <w:top w:val="none" w:sz="0" w:space="0" w:color="auto"/>
        <w:left w:val="none" w:sz="0" w:space="0" w:color="auto"/>
        <w:bottom w:val="none" w:sz="0" w:space="0" w:color="auto"/>
        <w:right w:val="none" w:sz="0" w:space="0" w:color="auto"/>
      </w:divBdr>
    </w:div>
    <w:div w:id="739403093">
      <w:bodyDiv w:val="1"/>
      <w:marLeft w:val="0"/>
      <w:marRight w:val="0"/>
      <w:marTop w:val="0"/>
      <w:marBottom w:val="0"/>
      <w:divBdr>
        <w:top w:val="none" w:sz="0" w:space="0" w:color="auto"/>
        <w:left w:val="none" w:sz="0" w:space="0" w:color="auto"/>
        <w:bottom w:val="none" w:sz="0" w:space="0" w:color="auto"/>
        <w:right w:val="none" w:sz="0" w:space="0" w:color="auto"/>
      </w:divBdr>
    </w:div>
    <w:div w:id="744883959">
      <w:bodyDiv w:val="1"/>
      <w:marLeft w:val="0"/>
      <w:marRight w:val="0"/>
      <w:marTop w:val="0"/>
      <w:marBottom w:val="0"/>
      <w:divBdr>
        <w:top w:val="none" w:sz="0" w:space="0" w:color="auto"/>
        <w:left w:val="none" w:sz="0" w:space="0" w:color="auto"/>
        <w:bottom w:val="none" w:sz="0" w:space="0" w:color="auto"/>
        <w:right w:val="none" w:sz="0" w:space="0" w:color="auto"/>
      </w:divBdr>
    </w:div>
    <w:div w:id="763578716">
      <w:bodyDiv w:val="1"/>
      <w:marLeft w:val="0"/>
      <w:marRight w:val="0"/>
      <w:marTop w:val="0"/>
      <w:marBottom w:val="0"/>
      <w:divBdr>
        <w:top w:val="none" w:sz="0" w:space="0" w:color="auto"/>
        <w:left w:val="none" w:sz="0" w:space="0" w:color="auto"/>
        <w:bottom w:val="none" w:sz="0" w:space="0" w:color="auto"/>
        <w:right w:val="none" w:sz="0" w:space="0" w:color="auto"/>
      </w:divBdr>
    </w:div>
    <w:div w:id="766773629">
      <w:bodyDiv w:val="1"/>
      <w:marLeft w:val="0"/>
      <w:marRight w:val="0"/>
      <w:marTop w:val="0"/>
      <w:marBottom w:val="0"/>
      <w:divBdr>
        <w:top w:val="none" w:sz="0" w:space="0" w:color="auto"/>
        <w:left w:val="none" w:sz="0" w:space="0" w:color="auto"/>
        <w:bottom w:val="none" w:sz="0" w:space="0" w:color="auto"/>
        <w:right w:val="none" w:sz="0" w:space="0" w:color="auto"/>
      </w:divBdr>
    </w:div>
    <w:div w:id="769932060">
      <w:bodyDiv w:val="1"/>
      <w:marLeft w:val="0"/>
      <w:marRight w:val="0"/>
      <w:marTop w:val="0"/>
      <w:marBottom w:val="0"/>
      <w:divBdr>
        <w:top w:val="none" w:sz="0" w:space="0" w:color="auto"/>
        <w:left w:val="none" w:sz="0" w:space="0" w:color="auto"/>
        <w:bottom w:val="none" w:sz="0" w:space="0" w:color="auto"/>
        <w:right w:val="none" w:sz="0" w:space="0" w:color="auto"/>
      </w:divBdr>
    </w:div>
    <w:div w:id="773093291">
      <w:bodyDiv w:val="1"/>
      <w:marLeft w:val="0"/>
      <w:marRight w:val="0"/>
      <w:marTop w:val="0"/>
      <w:marBottom w:val="0"/>
      <w:divBdr>
        <w:top w:val="none" w:sz="0" w:space="0" w:color="auto"/>
        <w:left w:val="none" w:sz="0" w:space="0" w:color="auto"/>
        <w:bottom w:val="none" w:sz="0" w:space="0" w:color="auto"/>
        <w:right w:val="none" w:sz="0" w:space="0" w:color="auto"/>
      </w:divBdr>
    </w:div>
    <w:div w:id="773669550">
      <w:bodyDiv w:val="1"/>
      <w:marLeft w:val="0"/>
      <w:marRight w:val="0"/>
      <w:marTop w:val="0"/>
      <w:marBottom w:val="0"/>
      <w:divBdr>
        <w:top w:val="none" w:sz="0" w:space="0" w:color="auto"/>
        <w:left w:val="none" w:sz="0" w:space="0" w:color="auto"/>
        <w:bottom w:val="none" w:sz="0" w:space="0" w:color="auto"/>
        <w:right w:val="none" w:sz="0" w:space="0" w:color="auto"/>
      </w:divBdr>
    </w:div>
    <w:div w:id="790903787">
      <w:bodyDiv w:val="1"/>
      <w:marLeft w:val="0"/>
      <w:marRight w:val="0"/>
      <w:marTop w:val="0"/>
      <w:marBottom w:val="0"/>
      <w:divBdr>
        <w:top w:val="none" w:sz="0" w:space="0" w:color="auto"/>
        <w:left w:val="none" w:sz="0" w:space="0" w:color="auto"/>
        <w:bottom w:val="none" w:sz="0" w:space="0" w:color="auto"/>
        <w:right w:val="none" w:sz="0" w:space="0" w:color="auto"/>
      </w:divBdr>
    </w:div>
    <w:div w:id="794056108">
      <w:bodyDiv w:val="1"/>
      <w:marLeft w:val="0"/>
      <w:marRight w:val="0"/>
      <w:marTop w:val="0"/>
      <w:marBottom w:val="0"/>
      <w:divBdr>
        <w:top w:val="none" w:sz="0" w:space="0" w:color="auto"/>
        <w:left w:val="none" w:sz="0" w:space="0" w:color="auto"/>
        <w:bottom w:val="none" w:sz="0" w:space="0" w:color="auto"/>
        <w:right w:val="none" w:sz="0" w:space="0" w:color="auto"/>
      </w:divBdr>
    </w:div>
    <w:div w:id="800998794">
      <w:bodyDiv w:val="1"/>
      <w:marLeft w:val="0"/>
      <w:marRight w:val="0"/>
      <w:marTop w:val="0"/>
      <w:marBottom w:val="0"/>
      <w:divBdr>
        <w:top w:val="none" w:sz="0" w:space="0" w:color="auto"/>
        <w:left w:val="none" w:sz="0" w:space="0" w:color="auto"/>
        <w:bottom w:val="none" w:sz="0" w:space="0" w:color="auto"/>
        <w:right w:val="none" w:sz="0" w:space="0" w:color="auto"/>
      </w:divBdr>
    </w:div>
    <w:div w:id="805048004">
      <w:bodyDiv w:val="1"/>
      <w:marLeft w:val="0"/>
      <w:marRight w:val="0"/>
      <w:marTop w:val="0"/>
      <w:marBottom w:val="0"/>
      <w:divBdr>
        <w:top w:val="none" w:sz="0" w:space="0" w:color="auto"/>
        <w:left w:val="none" w:sz="0" w:space="0" w:color="auto"/>
        <w:bottom w:val="none" w:sz="0" w:space="0" w:color="auto"/>
        <w:right w:val="none" w:sz="0" w:space="0" w:color="auto"/>
      </w:divBdr>
    </w:div>
    <w:div w:id="807355814">
      <w:bodyDiv w:val="1"/>
      <w:marLeft w:val="0"/>
      <w:marRight w:val="0"/>
      <w:marTop w:val="0"/>
      <w:marBottom w:val="0"/>
      <w:divBdr>
        <w:top w:val="none" w:sz="0" w:space="0" w:color="auto"/>
        <w:left w:val="none" w:sz="0" w:space="0" w:color="auto"/>
        <w:bottom w:val="none" w:sz="0" w:space="0" w:color="auto"/>
        <w:right w:val="none" w:sz="0" w:space="0" w:color="auto"/>
      </w:divBdr>
    </w:div>
    <w:div w:id="809857755">
      <w:bodyDiv w:val="1"/>
      <w:marLeft w:val="0"/>
      <w:marRight w:val="0"/>
      <w:marTop w:val="0"/>
      <w:marBottom w:val="0"/>
      <w:divBdr>
        <w:top w:val="none" w:sz="0" w:space="0" w:color="auto"/>
        <w:left w:val="none" w:sz="0" w:space="0" w:color="auto"/>
        <w:bottom w:val="none" w:sz="0" w:space="0" w:color="auto"/>
        <w:right w:val="none" w:sz="0" w:space="0" w:color="auto"/>
      </w:divBdr>
    </w:div>
    <w:div w:id="832187500">
      <w:bodyDiv w:val="1"/>
      <w:marLeft w:val="0"/>
      <w:marRight w:val="0"/>
      <w:marTop w:val="0"/>
      <w:marBottom w:val="0"/>
      <w:divBdr>
        <w:top w:val="none" w:sz="0" w:space="0" w:color="auto"/>
        <w:left w:val="none" w:sz="0" w:space="0" w:color="auto"/>
        <w:bottom w:val="none" w:sz="0" w:space="0" w:color="auto"/>
        <w:right w:val="none" w:sz="0" w:space="0" w:color="auto"/>
      </w:divBdr>
    </w:div>
    <w:div w:id="833956028">
      <w:bodyDiv w:val="1"/>
      <w:marLeft w:val="0"/>
      <w:marRight w:val="0"/>
      <w:marTop w:val="0"/>
      <w:marBottom w:val="0"/>
      <w:divBdr>
        <w:top w:val="none" w:sz="0" w:space="0" w:color="auto"/>
        <w:left w:val="none" w:sz="0" w:space="0" w:color="auto"/>
        <w:bottom w:val="none" w:sz="0" w:space="0" w:color="auto"/>
        <w:right w:val="none" w:sz="0" w:space="0" w:color="auto"/>
      </w:divBdr>
    </w:div>
    <w:div w:id="842548242">
      <w:bodyDiv w:val="1"/>
      <w:marLeft w:val="0"/>
      <w:marRight w:val="0"/>
      <w:marTop w:val="0"/>
      <w:marBottom w:val="0"/>
      <w:divBdr>
        <w:top w:val="none" w:sz="0" w:space="0" w:color="auto"/>
        <w:left w:val="none" w:sz="0" w:space="0" w:color="auto"/>
        <w:bottom w:val="none" w:sz="0" w:space="0" w:color="auto"/>
        <w:right w:val="none" w:sz="0" w:space="0" w:color="auto"/>
      </w:divBdr>
    </w:div>
    <w:div w:id="842747535">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853232548">
      <w:bodyDiv w:val="1"/>
      <w:marLeft w:val="0"/>
      <w:marRight w:val="0"/>
      <w:marTop w:val="0"/>
      <w:marBottom w:val="0"/>
      <w:divBdr>
        <w:top w:val="none" w:sz="0" w:space="0" w:color="auto"/>
        <w:left w:val="none" w:sz="0" w:space="0" w:color="auto"/>
        <w:bottom w:val="none" w:sz="0" w:space="0" w:color="auto"/>
        <w:right w:val="none" w:sz="0" w:space="0" w:color="auto"/>
      </w:divBdr>
    </w:div>
    <w:div w:id="866452528">
      <w:bodyDiv w:val="1"/>
      <w:marLeft w:val="0"/>
      <w:marRight w:val="0"/>
      <w:marTop w:val="0"/>
      <w:marBottom w:val="0"/>
      <w:divBdr>
        <w:top w:val="none" w:sz="0" w:space="0" w:color="auto"/>
        <w:left w:val="none" w:sz="0" w:space="0" w:color="auto"/>
        <w:bottom w:val="none" w:sz="0" w:space="0" w:color="auto"/>
        <w:right w:val="none" w:sz="0" w:space="0" w:color="auto"/>
      </w:divBdr>
    </w:div>
    <w:div w:id="873540561">
      <w:bodyDiv w:val="1"/>
      <w:marLeft w:val="0"/>
      <w:marRight w:val="0"/>
      <w:marTop w:val="0"/>
      <w:marBottom w:val="0"/>
      <w:divBdr>
        <w:top w:val="none" w:sz="0" w:space="0" w:color="auto"/>
        <w:left w:val="none" w:sz="0" w:space="0" w:color="auto"/>
        <w:bottom w:val="none" w:sz="0" w:space="0" w:color="auto"/>
        <w:right w:val="none" w:sz="0" w:space="0" w:color="auto"/>
      </w:divBdr>
    </w:div>
    <w:div w:id="884024061">
      <w:bodyDiv w:val="1"/>
      <w:marLeft w:val="0"/>
      <w:marRight w:val="0"/>
      <w:marTop w:val="0"/>
      <w:marBottom w:val="0"/>
      <w:divBdr>
        <w:top w:val="none" w:sz="0" w:space="0" w:color="auto"/>
        <w:left w:val="none" w:sz="0" w:space="0" w:color="auto"/>
        <w:bottom w:val="none" w:sz="0" w:space="0" w:color="auto"/>
        <w:right w:val="none" w:sz="0" w:space="0" w:color="auto"/>
      </w:divBdr>
    </w:div>
    <w:div w:id="885028014">
      <w:bodyDiv w:val="1"/>
      <w:marLeft w:val="0"/>
      <w:marRight w:val="0"/>
      <w:marTop w:val="0"/>
      <w:marBottom w:val="0"/>
      <w:divBdr>
        <w:top w:val="none" w:sz="0" w:space="0" w:color="auto"/>
        <w:left w:val="none" w:sz="0" w:space="0" w:color="auto"/>
        <w:bottom w:val="none" w:sz="0" w:space="0" w:color="auto"/>
        <w:right w:val="none" w:sz="0" w:space="0" w:color="auto"/>
      </w:divBdr>
    </w:div>
    <w:div w:id="897475214">
      <w:bodyDiv w:val="1"/>
      <w:marLeft w:val="0"/>
      <w:marRight w:val="0"/>
      <w:marTop w:val="0"/>
      <w:marBottom w:val="0"/>
      <w:divBdr>
        <w:top w:val="none" w:sz="0" w:space="0" w:color="auto"/>
        <w:left w:val="none" w:sz="0" w:space="0" w:color="auto"/>
        <w:bottom w:val="none" w:sz="0" w:space="0" w:color="auto"/>
        <w:right w:val="none" w:sz="0" w:space="0" w:color="auto"/>
      </w:divBdr>
    </w:div>
    <w:div w:id="916088838">
      <w:bodyDiv w:val="1"/>
      <w:marLeft w:val="0"/>
      <w:marRight w:val="0"/>
      <w:marTop w:val="0"/>
      <w:marBottom w:val="0"/>
      <w:divBdr>
        <w:top w:val="none" w:sz="0" w:space="0" w:color="auto"/>
        <w:left w:val="none" w:sz="0" w:space="0" w:color="auto"/>
        <w:bottom w:val="none" w:sz="0" w:space="0" w:color="auto"/>
        <w:right w:val="none" w:sz="0" w:space="0" w:color="auto"/>
      </w:divBdr>
    </w:div>
    <w:div w:id="918445063">
      <w:bodyDiv w:val="1"/>
      <w:marLeft w:val="0"/>
      <w:marRight w:val="0"/>
      <w:marTop w:val="0"/>
      <w:marBottom w:val="0"/>
      <w:divBdr>
        <w:top w:val="none" w:sz="0" w:space="0" w:color="auto"/>
        <w:left w:val="none" w:sz="0" w:space="0" w:color="auto"/>
        <w:bottom w:val="none" w:sz="0" w:space="0" w:color="auto"/>
        <w:right w:val="none" w:sz="0" w:space="0" w:color="auto"/>
      </w:divBdr>
    </w:div>
    <w:div w:id="925041519">
      <w:bodyDiv w:val="1"/>
      <w:marLeft w:val="0"/>
      <w:marRight w:val="0"/>
      <w:marTop w:val="0"/>
      <w:marBottom w:val="0"/>
      <w:divBdr>
        <w:top w:val="none" w:sz="0" w:space="0" w:color="auto"/>
        <w:left w:val="none" w:sz="0" w:space="0" w:color="auto"/>
        <w:bottom w:val="none" w:sz="0" w:space="0" w:color="auto"/>
        <w:right w:val="none" w:sz="0" w:space="0" w:color="auto"/>
      </w:divBdr>
    </w:div>
    <w:div w:id="927156098">
      <w:bodyDiv w:val="1"/>
      <w:marLeft w:val="0"/>
      <w:marRight w:val="0"/>
      <w:marTop w:val="0"/>
      <w:marBottom w:val="0"/>
      <w:divBdr>
        <w:top w:val="none" w:sz="0" w:space="0" w:color="auto"/>
        <w:left w:val="none" w:sz="0" w:space="0" w:color="auto"/>
        <w:bottom w:val="none" w:sz="0" w:space="0" w:color="auto"/>
        <w:right w:val="none" w:sz="0" w:space="0" w:color="auto"/>
      </w:divBdr>
    </w:div>
    <w:div w:id="941302870">
      <w:bodyDiv w:val="1"/>
      <w:marLeft w:val="0"/>
      <w:marRight w:val="0"/>
      <w:marTop w:val="0"/>
      <w:marBottom w:val="0"/>
      <w:divBdr>
        <w:top w:val="none" w:sz="0" w:space="0" w:color="auto"/>
        <w:left w:val="none" w:sz="0" w:space="0" w:color="auto"/>
        <w:bottom w:val="none" w:sz="0" w:space="0" w:color="auto"/>
        <w:right w:val="none" w:sz="0" w:space="0" w:color="auto"/>
      </w:divBdr>
    </w:div>
    <w:div w:id="941453010">
      <w:bodyDiv w:val="1"/>
      <w:marLeft w:val="0"/>
      <w:marRight w:val="0"/>
      <w:marTop w:val="0"/>
      <w:marBottom w:val="0"/>
      <w:divBdr>
        <w:top w:val="none" w:sz="0" w:space="0" w:color="auto"/>
        <w:left w:val="none" w:sz="0" w:space="0" w:color="auto"/>
        <w:bottom w:val="none" w:sz="0" w:space="0" w:color="auto"/>
        <w:right w:val="none" w:sz="0" w:space="0" w:color="auto"/>
      </w:divBdr>
    </w:div>
    <w:div w:id="948775863">
      <w:bodyDiv w:val="1"/>
      <w:marLeft w:val="0"/>
      <w:marRight w:val="0"/>
      <w:marTop w:val="0"/>
      <w:marBottom w:val="0"/>
      <w:divBdr>
        <w:top w:val="none" w:sz="0" w:space="0" w:color="auto"/>
        <w:left w:val="none" w:sz="0" w:space="0" w:color="auto"/>
        <w:bottom w:val="none" w:sz="0" w:space="0" w:color="auto"/>
        <w:right w:val="none" w:sz="0" w:space="0" w:color="auto"/>
      </w:divBdr>
    </w:div>
    <w:div w:id="980844385">
      <w:bodyDiv w:val="1"/>
      <w:marLeft w:val="0"/>
      <w:marRight w:val="0"/>
      <w:marTop w:val="0"/>
      <w:marBottom w:val="0"/>
      <w:divBdr>
        <w:top w:val="none" w:sz="0" w:space="0" w:color="auto"/>
        <w:left w:val="none" w:sz="0" w:space="0" w:color="auto"/>
        <w:bottom w:val="none" w:sz="0" w:space="0" w:color="auto"/>
        <w:right w:val="none" w:sz="0" w:space="0" w:color="auto"/>
      </w:divBdr>
    </w:div>
    <w:div w:id="984503916">
      <w:bodyDiv w:val="1"/>
      <w:marLeft w:val="0"/>
      <w:marRight w:val="0"/>
      <w:marTop w:val="0"/>
      <w:marBottom w:val="0"/>
      <w:divBdr>
        <w:top w:val="none" w:sz="0" w:space="0" w:color="auto"/>
        <w:left w:val="none" w:sz="0" w:space="0" w:color="auto"/>
        <w:bottom w:val="none" w:sz="0" w:space="0" w:color="auto"/>
        <w:right w:val="none" w:sz="0" w:space="0" w:color="auto"/>
      </w:divBdr>
    </w:div>
    <w:div w:id="985747174">
      <w:bodyDiv w:val="1"/>
      <w:marLeft w:val="0"/>
      <w:marRight w:val="0"/>
      <w:marTop w:val="0"/>
      <w:marBottom w:val="0"/>
      <w:divBdr>
        <w:top w:val="none" w:sz="0" w:space="0" w:color="auto"/>
        <w:left w:val="none" w:sz="0" w:space="0" w:color="auto"/>
        <w:bottom w:val="none" w:sz="0" w:space="0" w:color="auto"/>
        <w:right w:val="none" w:sz="0" w:space="0" w:color="auto"/>
      </w:divBdr>
    </w:div>
    <w:div w:id="987441921">
      <w:bodyDiv w:val="1"/>
      <w:marLeft w:val="0"/>
      <w:marRight w:val="0"/>
      <w:marTop w:val="0"/>
      <w:marBottom w:val="0"/>
      <w:divBdr>
        <w:top w:val="none" w:sz="0" w:space="0" w:color="auto"/>
        <w:left w:val="none" w:sz="0" w:space="0" w:color="auto"/>
        <w:bottom w:val="none" w:sz="0" w:space="0" w:color="auto"/>
        <w:right w:val="none" w:sz="0" w:space="0" w:color="auto"/>
      </w:divBdr>
    </w:div>
    <w:div w:id="994408271">
      <w:bodyDiv w:val="1"/>
      <w:marLeft w:val="0"/>
      <w:marRight w:val="0"/>
      <w:marTop w:val="0"/>
      <w:marBottom w:val="0"/>
      <w:divBdr>
        <w:top w:val="none" w:sz="0" w:space="0" w:color="auto"/>
        <w:left w:val="none" w:sz="0" w:space="0" w:color="auto"/>
        <w:bottom w:val="none" w:sz="0" w:space="0" w:color="auto"/>
        <w:right w:val="none" w:sz="0" w:space="0" w:color="auto"/>
      </w:divBdr>
    </w:div>
    <w:div w:id="1024742941">
      <w:bodyDiv w:val="1"/>
      <w:marLeft w:val="0"/>
      <w:marRight w:val="0"/>
      <w:marTop w:val="0"/>
      <w:marBottom w:val="0"/>
      <w:divBdr>
        <w:top w:val="none" w:sz="0" w:space="0" w:color="auto"/>
        <w:left w:val="none" w:sz="0" w:space="0" w:color="auto"/>
        <w:bottom w:val="none" w:sz="0" w:space="0" w:color="auto"/>
        <w:right w:val="none" w:sz="0" w:space="0" w:color="auto"/>
      </w:divBdr>
    </w:div>
    <w:div w:id="1037702331">
      <w:bodyDiv w:val="1"/>
      <w:marLeft w:val="0"/>
      <w:marRight w:val="0"/>
      <w:marTop w:val="0"/>
      <w:marBottom w:val="0"/>
      <w:divBdr>
        <w:top w:val="none" w:sz="0" w:space="0" w:color="auto"/>
        <w:left w:val="none" w:sz="0" w:space="0" w:color="auto"/>
        <w:bottom w:val="none" w:sz="0" w:space="0" w:color="auto"/>
        <w:right w:val="none" w:sz="0" w:space="0" w:color="auto"/>
      </w:divBdr>
    </w:div>
    <w:div w:id="1048339724">
      <w:bodyDiv w:val="1"/>
      <w:marLeft w:val="0"/>
      <w:marRight w:val="0"/>
      <w:marTop w:val="0"/>
      <w:marBottom w:val="0"/>
      <w:divBdr>
        <w:top w:val="none" w:sz="0" w:space="0" w:color="auto"/>
        <w:left w:val="none" w:sz="0" w:space="0" w:color="auto"/>
        <w:bottom w:val="none" w:sz="0" w:space="0" w:color="auto"/>
        <w:right w:val="none" w:sz="0" w:space="0" w:color="auto"/>
      </w:divBdr>
    </w:div>
    <w:div w:id="1059013925">
      <w:bodyDiv w:val="1"/>
      <w:marLeft w:val="0"/>
      <w:marRight w:val="0"/>
      <w:marTop w:val="0"/>
      <w:marBottom w:val="0"/>
      <w:divBdr>
        <w:top w:val="none" w:sz="0" w:space="0" w:color="auto"/>
        <w:left w:val="none" w:sz="0" w:space="0" w:color="auto"/>
        <w:bottom w:val="none" w:sz="0" w:space="0" w:color="auto"/>
        <w:right w:val="none" w:sz="0" w:space="0" w:color="auto"/>
      </w:divBdr>
    </w:div>
    <w:div w:id="1081295389">
      <w:bodyDiv w:val="1"/>
      <w:marLeft w:val="0"/>
      <w:marRight w:val="0"/>
      <w:marTop w:val="0"/>
      <w:marBottom w:val="0"/>
      <w:divBdr>
        <w:top w:val="none" w:sz="0" w:space="0" w:color="auto"/>
        <w:left w:val="none" w:sz="0" w:space="0" w:color="auto"/>
        <w:bottom w:val="none" w:sz="0" w:space="0" w:color="auto"/>
        <w:right w:val="none" w:sz="0" w:space="0" w:color="auto"/>
      </w:divBdr>
    </w:div>
    <w:div w:id="1087964554">
      <w:bodyDiv w:val="1"/>
      <w:marLeft w:val="0"/>
      <w:marRight w:val="0"/>
      <w:marTop w:val="0"/>
      <w:marBottom w:val="0"/>
      <w:divBdr>
        <w:top w:val="none" w:sz="0" w:space="0" w:color="auto"/>
        <w:left w:val="none" w:sz="0" w:space="0" w:color="auto"/>
        <w:bottom w:val="none" w:sz="0" w:space="0" w:color="auto"/>
        <w:right w:val="none" w:sz="0" w:space="0" w:color="auto"/>
      </w:divBdr>
    </w:div>
    <w:div w:id="1096752281">
      <w:bodyDiv w:val="1"/>
      <w:marLeft w:val="0"/>
      <w:marRight w:val="0"/>
      <w:marTop w:val="0"/>
      <w:marBottom w:val="0"/>
      <w:divBdr>
        <w:top w:val="none" w:sz="0" w:space="0" w:color="auto"/>
        <w:left w:val="none" w:sz="0" w:space="0" w:color="auto"/>
        <w:bottom w:val="none" w:sz="0" w:space="0" w:color="auto"/>
        <w:right w:val="none" w:sz="0" w:space="0" w:color="auto"/>
      </w:divBdr>
    </w:div>
    <w:div w:id="1110080291">
      <w:bodyDiv w:val="1"/>
      <w:marLeft w:val="0"/>
      <w:marRight w:val="0"/>
      <w:marTop w:val="0"/>
      <w:marBottom w:val="0"/>
      <w:divBdr>
        <w:top w:val="none" w:sz="0" w:space="0" w:color="auto"/>
        <w:left w:val="none" w:sz="0" w:space="0" w:color="auto"/>
        <w:bottom w:val="none" w:sz="0" w:space="0" w:color="auto"/>
        <w:right w:val="none" w:sz="0" w:space="0" w:color="auto"/>
      </w:divBdr>
    </w:div>
    <w:div w:id="1136987522">
      <w:bodyDiv w:val="1"/>
      <w:marLeft w:val="0"/>
      <w:marRight w:val="0"/>
      <w:marTop w:val="0"/>
      <w:marBottom w:val="0"/>
      <w:divBdr>
        <w:top w:val="none" w:sz="0" w:space="0" w:color="auto"/>
        <w:left w:val="none" w:sz="0" w:space="0" w:color="auto"/>
        <w:bottom w:val="none" w:sz="0" w:space="0" w:color="auto"/>
        <w:right w:val="none" w:sz="0" w:space="0" w:color="auto"/>
      </w:divBdr>
    </w:div>
    <w:div w:id="1137839123">
      <w:bodyDiv w:val="1"/>
      <w:marLeft w:val="0"/>
      <w:marRight w:val="0"/>
      <w:marTop w:val="0"/>
      <w:marBottom w:val="0"/>
      <w:divBdr>
        <w:top w:val="none" w:sz="0" w:space="0" w:color="auto"/>
        <w:left w:val="none" w:sz="0" w:space="0" w:color="auto"/>
        <w:bottom w:val="none" w:sz="0" w:space="0" w:color="auto"/>
        <w:right w:val="none" w:sz="0" w:space="0" w:color="auto"/>
      </w:divBdr>
    </w:div>
    <w:div w:id="1142385646">
      <w:bodyDiv w:val="1"/>
      <w:marLeft w:val="0"/>
      <w:marRight w:val="0"/>
      <w:marTop w:val="0"/>
      <w:marBottom w:val="0"/>
      <w:divBdr>
        <w:top w:val="none" w:sz="0" w:space="0" w:color="auto"/>
        <w:left w:val="none" w:sz="0" w:space="0" w:color="auto"/>
        <w:bottom w:val="none" w:sz="0" w:space="0" w:color="auto"/>
        <w:right w:val="none" w:sz="0" w:space="0" w:color="auto"/>
      </w:divBdr>
    </w:div>
    <w:div w:id="1160121918">
      <w:bodyDiv w:val="1"/>
      <w:marLeft w:val="0"/>
      <w:marRight w:val="0"/>
      <w:marTop w:val="0"/>
      <w:marBottom w:val="0"/>
      <w:divBdr>
        <w:top w:val="none" w:sz="0" w:space="0" w:color="auto"/>
        <w:left w:val="none" w:sz="0" w:space="0" w:color="auto"/>
        <w:bottom w:val="none" w:sz="0" w:space="0" w:color="auto"/>
        <w:right w:val="none" w:sz="0" w:space="0" w:color="auto"/>
      </w:divBdr>
    </w:div>
    <w:div w:id="1161190624">
      <w:bodyDiv w:val="1"/>
      <w:marLeft w:val="0"/>
      <w:marRight w:val="0"/>
      <w:marTop w:val="0"/>
      <w:marBottom w:val="0"/>
      <w:divBdr>
        <w:top w:val="none" w:sz="0" w:space="0" w:color="auto"/>
        <w:left w:val="none" w:sz="0" w:space="0" w:color="auto"/>
        <w:bottom w:val="none" w:sz="0" w:space="0" w:color="auto"/>
        <w:right w:val="none" w:sz="0" w:space="0" w:color="auto"/>
      </w:divBdr>
    </w:div>
    <w:div w:id="1168135532">
      <w:bodyDiv w:val="1"/>
      <w:marLeft w:val="0"/>
      <w:marRight w:val="0"/>
      <w:marTop w:val="0"/>
      <w:marBottom w:val="0"/>
      <w:divBdr>
        <w:top w:val="none" w:sz="0" w:space="0" w:color="auto"/>
        <w:left w:val="none" w:sz="0" w:space="0" w:color="auto"/>
        <w:bottom w:val="none" w:sz="0" w:space="0" w:color="auto"/>
        <w:right w:val="none" w:sz="0" w:space="0" w:color="auto"/>
      </w:divBdr>
    </w:div>
    <w:div w:id="1189566722">
      <w:bodyDiv w:val="1"/>
      <w:marLeft w:val="0"/>
      <w:marRight w:val="0"/>
      <w:marTop w:val="0"/>
      <w:marBottom w:val="0"/>
      <w:divBdr>
        <w:top w:val="none" w:sz="0" w:space="0" w:color="auto"/>
        <w:left w:val="none" w:sz="0" w:space="0" w:color="auto"/>
        <w:bottom w:val="none" w:sz="0" w:space="0" w:color="auto"/>
        <w:right w:val="none" w:sz="0" w:space="0" w:color="auto"/>
      </w:divBdr>
    </w:div>
    <w:div w:id="1194223863">
      <w:bodyDiv w:val="1"/>
      <w:marLeft w:val="0"/>
      <w:marRight w:val="0"/>
      <w:marTop w:val="0"/>
      <w:marBottom w:val="0"/>
      <w:divBdr>
        <w:top w:val="none" w:sz="0" w:space="0" w:color="auto"/>
        <w:left w:val="none" w:sz="0" w:space="0" w:color="auto"/>
        <w:bottom w:val="none" w:sz="0" w:space="0" w:color="auto"/>
        <w:right w:val="none" w:sz="0" w:space="0" w:color="auto"/>
      </w:divBdr>
    </w:div>
    <w:div w:id="1205364462">
      <w:bodyDiv w:val="1"/>
      <w:marLeft w:val="0"/>
      <w:marRight w:val="0"/>
      <w:marTop w:val="0"/>
      <w:marBottom w:val="0"/>
      <w:divBdr>
        <w:top w:val="none" w:sz="0" w:space="0" w:color="auto"/>
        <w:left w:val="none" w:sz="0" w:space="0" w:color="auto"/>
        <w:bottom w:val="none" w:sz="0" w:space="0" w:color="auto"/>
        <w:right w:val="none" w:sz="0" w:space="0" w:color="auto"/>
      </w:divBdr>
    </w:div>
    <w:div w:id="1215046957">
      <w:bodyDiv w:val="1"/>
      <w:marLeft w:val="0"/>
      <w:marRight w:val="0"/>
      <w:marTop w:val="0"/>
      <w:marBottom w:val="0"/>
      <w:divBdr>
        <w:top w:val="none" w:sz="0" w:space="0" w:color="auto"/>
        <w:left w:val="none" w:sz="0" w:space="0" w:color="auto"/>
        <w:bottom w:val="none" w:sz="0" w:space="0" w:color="auto"/>
        <w:right w:val="none" w:sz="0" w:space="0" w:color="auto"/>
      </w:divBdr>
    </w:div>
    <w:div w:id="1218975525">
      <w:bodyDiv w:val="1"/>
      <w:marLeft w:val="0"/>
      <w:marRight w:val="0"/>
      <w:marTop w:val="0"/>
      <w:marBottom w:val="0"/>
      <w:divBdr>
        <w:top w:val="none" w:sz="0" w:space="0" w:color="auto"/>
        <w:left w:val="none" w:sz="0" w:space="0" w:color="auto"/>
        <w:bottom w:val="none" w:sz="0" w:space="0" w:color="auto"/>
        <w:right w:val="none" w:sz="0" w:space="0" w:color="auto"/>
      </w:divBdr>
    </w:div>
    <w:div w:id="1230844668">
      <w:bodyDiv w:val="1"/>
      <w:marLeft w:val="0"/>
      <w:marRight w:val="0"/>
      <w:marTop w:val="0"/>
      <w:marBottom w:val="0"/>
      <w:divBdr>
        <w:top w:val="none" w:sz="0" w:space="0" w:color="auto"/>
        <w:left w:val="none" w:sz="0" w:space="0" w:color="auto"/>
        <w:bottom w:val="none" w:sz="0" w:space="0" w:color="auto"/>
        <w:right w:val="none" w:sz="0" w:space="0" w:color="auto"/>
      </w:divBdr>
    </w:div>
    <w:div w:id="1234660869">
      <w:bodyDiv w:val="1"/>
      <w:marLeft w:val="0"/>
      <w:marRight w:val="0"/>
      <w:marTop w:val="0"/>
      <w:marBottom w:val="0"/>
      <w:divBdr>
        <w:top w:val="none" w:sz="0" w:space="0" w:color="auto"/>
        <w:left w:val="none" w:sz="0" w:space="0" w:color="auto"/>
        <w:bottom w:val="none" w:sz="0" w:space="0" w:color="auto"/>
        <w:right w:val="none" w:sz="0" w:space="0" w:color="auto"/>
      </w:divBdr>
    </w:div>
    <w:div w:id="1237284657">
      <w:bodyDiv w:val="1"/>
      <w:marLeft w:val="0"/>
      <w:marRight w:val="0"/>
      <w:marTop w:val="0"/>
      <w:marBottom w:val="0"/>
      <w:divBdr>
        <w:top w:val="none" w:sz="0" w:space="0" w:color="auto"/>
        <w:left w:val="none" w:sz="0" w:space="0" w:color="auto"/>
        <w:bottom w:val="none" w:sz="0" w:space="0" w:color="auto"/>
        <w:right w:val="none" w:sz="0" w:space="0" w:color="auto"/>
      </w:divBdr>
    </w:div>
    <w:div w:id="1242178206">
      <w:bodyDiv w:val="1"/>
      <w:marLeft w:val="0"/>
      <w:marRight w:val="0"/>
      <w:marTop w:val="0"/>
      <w:marBottom w:val="0"/>
      <w:divBdr>
        <w:top w:val="none" w:sz="0" w:space="0" w:color="auto"/>
        <w:left w:val="none" w:sz="0" w:space="0" w:color="auto"/>
        <w:bottom w:val="none" w:sz="0" w:space="0" w:color="auto"/>
        <w:right w:val="none" w:sz="0" w:space="0" w:color="auto"/>
      </w:divBdr>
    </w:div>
    <w:div w:id="1247768319">
      <w:bodyDiv w:val="1"/>
      <w:marLeft w:val="0"/>
      <w:marRight w:val="0"/>
      <w:marTop w:val="0"/>
      <w:marBottom w:val="0"/>
      <w:divBdr>
        <w:top w:val="none" w:sz="0" w:space="0" w:color="auto"/>
        <w:left w:val="none" w:sz="0" w:space="0" w:color="auto"/>
        <w:bottom w:val="none" w:sz="0" w:space="0" w:color="auto"/>
        <w:right w:val="none" w:sz="0" w:space="0" w:color="auto"/>
      </w:divBdr>
    </w:div>
    <w:div w:id="1250655693">
      <w:bodyDiv w:val="1"/>
      <w:marLeft w:val="0"/>
      <w:marRight w:val="0"/>
      <w:marTop w:val="0"/>
      <w:marBottom w:val="0"/>
      <w:divBdr>
        <w:top w:val="none" w:sz="0" w:space="0" w:color="auto"/>
        <w:left w:val="none" w:sz="0" w:space="0" w:color="auto"/>
        <w:bottom w:val="none" w:sz="0" w:space="0" w:color="auto"/>
        <w:right w:val="none" w:sz="0" w:space="0" w:color="auto"/>
      </w:divBdr>
    </w:div>
    <w:div w:id="1283993884">
      <w:bodyDiv w:val="1"/>
      <w:marLeft w:val="0"/>
      <w:marRight w:val="0"/>
      <w:marTop w:val="0"/>
      <w:marBottom w:val="0"/>
      <w:divBdr>
        <w:top w:val="none" w:sz="0" w:space="0" w:color="auto"/>
        <w:left w:val="none" w:sz="0" w:space="0" w:color="auto"/>
        <w:bottom w:val="none" w:sz="0" w:space="0" w:color="auto"/>
        <w:right w:val="none" w:sz="0" w:space="0" w:color="auto"/>
      </w:divBdr>
    </w:div>
    <w:div w:id="1285380578">
      <w:bodyDiv w:val="1"/>
      <w:marLeft w:val="0"/>
      <w:marRight w:val="0"/>
      <w:marTop w:val="0"/>
      <w:marBottom w:val="0"/>
      <w:divBdr>
        <w:top w:val="none" w:sz="0" w:space="0" w:color="auto"/>
        <w:left w:val="none" w:sz="0" w:space="0" w:color="auto"/>
        <w:bottom w:val="none" w:sz="0" w:space="0" w:color="auto"/>
        <w:right w:val="none" w:sz="0" w:space="0" w:color="auto"/>
      </w:divBdr>
    </w:div>
    <w:div w:id="1286888100">
      <w:bodyDiv w:val="1"/>
      <w:marLeft w:val="0"/>
      <w:marRight w:val="0"/>
      <w:marTop w:val="0"/>
      <w:marBottom w:val="0"/>
      <w:divBdr>
        <w:top w:val="none" w:sz="0" w:space="0" w:color="auto"/>
        <w:left w:val="none" w:sz="0" w:space="0" w:color="auto"/>
        <w:bottom w:val="none" w:sz="0" w:space="0" w:color="auto"/>
        <w:right w:val="none" w:sz="0" w:space="0" w:color="auto"/>
      </w:divBdr>
    </w:div>
    <w:div w:id="1287852257">
      <w:bodyDiv w:val="1"/>
      <w:marLeft w:val="0"/>
      <w:marRight w:val="0"/>
      <w:marTop w:val="0"/>
      <w:marBottom w:val="0"/>
      <w:divBdr>
        <w:top w:val="none" w:sz="0" w:space="0" w:color="auto"/>
        <w:left w:val="none" w:sz="0" w:space="0" w:color="auto"/>
        <w:bottom w:val="none" w:sz="0" w:space="0" w:color="auto"/>
        <w:right w:val="none" w:sz="0" w:space="0" w:color="auto"/>
      </w:divBdr>
    </w:div>
    <w:div w:id="1300769117">
      <w:bodyDiv w:val="1"/>
      <w:marLeft w:val="0"/>
      <w:marRight w:val="0"/>
      <w:marTop w:val="0"/>
      <w:marBottom w:val="0"/>
      <w:divBdr>
        <w:top w:val="none" w:sz="0" w:space="0" w:color="auto"/>
        <w:left w:val="none" w:sz="0" w:space="0" w:color="auto"/>
        <w:bottom w:val="none" w:sz="0" w:space="0" w:color="auto"/>
        <w:right w:val="none" w:sz="0" w:space="0" w:color="auto"/>
      </w:divBdr>
    </w:div>
    <w:div w:id="1307660673">
      <w:bodyDiv w:val="1"/>
      <w:marLeft w:val="0"/>
      <w:marRight w:val="0"/>
      <w:marTop w:val="0"/>
      <w:marBottom w:val="0"/>
      <w:divBdr>
        <w:top w:val="none" w:sz="0" w:space="0" w:color="auto"/>
        <w:left w:val="none" w:sz="0" w:space="0" w:color="auto"/>
        <w:bottom w:val="none" w:sz="0" w:space="0" w:color="auto"/>
        <w:right w:val="none" w:sz="0" w:space="0" w:color="auto"/>
      </w:divBdr>
    </w:div>
    <w:div w:id="1316102318">
      <w:bodyDiv w:val="1"/>
      <w:marLeft w:val="0"/>
      <w:marRight w:val="0"/>
      <w:marTop w:val="0"/>
      <w:marBottom w:val="0"/>
      <w:divBdr>
        <w:top w:val="none" w:sz="0" w:space="0" w:color="auto"/>
        <w:left w:val="none" w:sz="0" w:space="0" w:color="auto"/>
        <w:bottom w:val="none" w:sz="0" w:space="0" w:color="auto"/>
        <w:right w:val="none" w:sz="0" w:space="0" w:color="auto"/>
      </w:divBdr>
    </w:div>
    <w:div w:id="1324579774">
      <w:bodyDiv w:val="1"/>
      <w:marLeft w:val="0"/>
      <w:marRight w:val="0"/>
      <w:marTop w:val="0"/>
      <w:marBottom w:val="0"/>
      <w:divBdr>
        <w:top w:val="none" w:sz="0" w:space="0" w:color="auto"/>
        <w:left w:val="none" w:sz="0" w:space="0" w:color="auto"/>
        <w:bottom w:val="none" w:sz="0" w:space="0" w:color="auto"/>
        <w:right w:val="none" w:sz="0" w:space="0" w:color="auto"/>
      </w:divBdr>
    </w:div>
    <w:div w:id="1325939759">
      <w:bodyDiv w:val="1"/>
      <w:marLeft w:val="0"/>
      <w:marRight w:val="0"/>
      <w:marTop w:val="0"/>
      <w:marBottom w:val="0"/>
      <w:divBdr>
        <w:top w:val="none" w:sz="0" w:space="0" w:color="auto"/>
        <w:left w:val="none" w:sz="0" w:space="0" w:color="auto"/>
        <w:bottom w:val="none" w:sz="0" w:space="0" w:color="auto"/>
        <w:right w:val="none" w:sz="0" w:space="0" w:color="auto"/>
      </w:divBdr>
    </w:div>
    <w:div w:id="1328435768">
      <w:bodyDiv w:val="1"/>
      <w:marLeft w:val="0"/>
      <w:marRight w:val="0"/>
      <w:marTop w:val="0"/>
      <w:marBottom w:val="0"/>
      <w:divBdr>
        <w:top w:val="none" w:sz="0" w:space="0" w:color="auto"/>
        <w:left w:val="none" w:sz="0" w:space="0" w:color="auto"/>
        <w:bottom w:val="none" w:sz="0" w:space="0" w:color="auto"/>
        <w:right w:val="none" w:sz="0" w:space="0" w:color="auto"/>
      </w:divBdr>
    </w:div>
    <w:div w:id="1331643717">
      <w:bodyDiv w:val="1"/>
      <w:marLeft w:val="0"/>
      <w:marRight w:val="0"/>
      <w:marTop w:val="0"/>
      <w:marBottom w:val="0"/>
      <w:divBdr>
        <w:top w:val="none" w:sz="0" w:space="0" w:color="auto"/>
        <w:left w:val="none" w:sz="0" w:space="0" w:color="auto"/>
        <w:bottom w:val="none" w:sz="0" w:space="0" w:color="auto"/>
        <w:right w:val="none" w:sz="0" w:space="0" w:color="auto"/>
      </w:divBdr>
    </w:div>
    <w:div w:id="1332639127">
      <w:bodyDiv w:val="1"/>
      <w:marLeft w:val="0"/>
      <w:marRight w:val="0"/>
      <w:marTop w:val="0"/>
      <w:marBottom w:val="0"/>
      <w:divBdr>
        <w:top w:val="none" w:sz="0" w:space="0" w:color="auto"/>
        <w:left w:val="none" w:sz="0" w:space="0" w:color="auto"/>
        <w:bottom w:val="none" w:sz="0" w:space="0" w:color="auto"/>
        <w:right w:val="none" w:sz="0" w:space="0" w:color="auto"/>
      </w:divBdr>
    </w:div>
    <w:div w:id="1345787808">
      <w:bodyDiv w:val="1"/>
      <w:marLeft w:val="0"/>
      <w:marRight w:val="0"/>
      <w:marTop w:val="0"/>
      <w:marBottom w:val="0"/>
      <w:divBdr>
        <w:top w:val="none" w:sz="0" w:space="0" w:color="auto"/>
        <w:left w:val="none" w:sz="0" w:space="0" w:color="auto"/>
        <w:bottom w:val="none" w:sz="0" w:space="0" w:color="auto"/>
        <w:right w:val="none" w:sz="0" w:space="0" w:color="auto"/>
      </w:divBdr>
    </w:div>
    <w:div w:id="1368987458">
      <w:bodyDiv w:val="1"/>
      <w:marLeft w:val="0"/>
      <w:marRight w:val="0"/>
      <w:marTop w:val="0"/>
      <w:marBottom w:val="0"/>
      <w:divBdr>
        <w:top w:val="none" w:sz="0" w:space="0" w:color="auto"/>
        <w:left w:val="none" w:sz="0" w:space="0" w:color="auto"/>
        <w:bottom w:val="none" w:sz="0" w:space="0" w:color="auto"/>
        <w:right w:val="none" w:sz="0" w:space="0" w:color="auto"/>
      </w:divBdr>
    </w:div>
    <w:div w:id="1372415502">
      <w:bodyDiv w:val="1"/>
      <w:marLeft w:val="0"/>
      <w:marRight w:val="0"/>
      <w:marTop w:val="0"/>
      <w:marBottom w:val="0"/>
      <w:divBdr>
        <w:top w:val="none" w:sz="0" w:space="0" w:color="auto"/>
        <w:left w:val="none" w:sz="0" w:space="0" w:color="auto"/>
        <w:bottom w:val="none" w:sz="0" w:space="0" w:color="auto"/>
        <w:right w:val="none" w:sz="0" w:space="0" w:color="auto"/>
      </w:divBdr>
    </w:div>
    <w:div w:id="1374430379">
      <w:bodyDiv w:val="1"/>
      <w:marLeft w:val="0"/>
      <w:marRight w:val="0"/>
      <w:marTop w:val="0"/>
      <w:marBottom w:val="0"/>
      <w:divBdr>
        <w:top w:val="none" w:sz="0" w:space="0" w:color="auto"/>
        <w:left w:val="none" w:sz="0" w:space="0" w:color="auto"/>
        <w:bottom w:val="none" w:sz="0" w:space="0" w:color="auto"/>
        <w:right w:val="none" w:sz="0" w:space="0" w:color="auto"/>
      </w:divBdr>
    </w:div>
    <w:div w:id="1383482133">
      <w:bodyDiv w:val="1"/>
      <w:marLeft w:val="0"/>
      <w:marRight w:val="0"/>
      <w:marTop w:val="0"/>
      <w:marBottom w:val="0"/>
      <w:divBdr>
        <w:top w:val="none" w:sz="0" w:space="0" w:color="auto"/>
        <w:left w:val="none" w:sz="0" w:space="0" w:color="auto"/>
        <w:bottom w:val="none" w:sz="0" w:space="0" w:color="auto"/>
        <w:right w:val="none" w:sz="0" w:space="0" w:color="auto"/>
      </w:divBdr>
    </w:div>
    <w:div w:id="1422874513">
      <w:bodyDiv w:val="1"/>
      <w:marLeft w:val="0"/>
      <w:marRight w:val="0"/>
      <w:marTop w:val="0"/>
      <w:marBottom w:val="0"/>
      <w:divBdr>
        <w:top w:val="none" w:sz="0" w:space="0" w:color="auto"/>
        <w:left w:val="none" w:sz="0" w:space="0" w:color="auto"/>
        <w:bottom w:val="none" w:sz="0" w:space="0" w:color="auto"/>
        <w:right w:val="none" w:sz="0" w:space="0" w:color="auto"/>
      </w:divBdr>
    </w:div>
    <w:div w:id="1429354033">
      <w:bodyDiv w:val="1"/>
      <w:marLeft w:val="0"/>
      <w:marRight w:val="0"/>
      <w:marTop w:val="0"/>
      <w:marBottom w:val="0"/>
      <w:divBdr>
        <w:top w:val="none" w:sz="0" w:space="0" w:color="auto"/>
        <w:left w:val="none" w:sz="0" w:space="0" w:color="auto"/>
        <w:bottom w:val="none" w:sz="0" w:space="0" w:color="auto"/>
        <w:right w:val="none" w:sz="0" w:space="0" w:color="auto"/>
      </w:divBdr>
    </w:div>
    <w:div w:id="1435401732">
      <w:bodyDiv w:val="1"/>
      <w:marLeft w:val="0"/>
      <w:marRight w:val="0"/>
      <w:marTop w:val="0"/>
      <w:marBottom w:val="0"/>
      <w:divBdr>
        <w:top w:val="none" w:sz="0" w:space="0" w:color="auto"/>
        <w:left w:val="none" w:sz="0" w:space="0" w:color="auto"/>
        <w:bottom w:val="none" w:sz="0" w:space="0" w:color="auto"/>
        <w:right w:val="none" w:sz="0" w:space="0" w:color="auto"/>
      </w:divBdr>
    </w:div>
    <w:div w:id="1470436559">
      <w:bodyDiv w:val="1"/>
      <w:marLeft w:val="0"/>
      <w:marRight w:val="0"/>
      <w:marTop w:val="0"/>
      <w:marBottom w:val="0"/>
      <w:divBdr>
        <w:top w:val="none" w:sz="0" w:space="0" w:color="auto"/>
        <w:left w:val="none" w:sz="0" w:space="0" w:color="auto"/>
        <w:bottom w:val="none" w:sz="0" w:space="0" w:color="auto"/>
        <w:right w:val="none" w:sz="0" w:space="0" w:color="auto"/>
      </w:divBdr>
    </w:div>
    <w:div w:id="1491212444">
      <w:bodyDiv w:val="1"/>
      <w:marLeft w:val="0"/>
      <w:marRight w:val="0"/>
      <w:marTop w:val="0"/>
      <w:marBottom w:val="0"/>
      <w:divBdr>
        <w:top w:val="none" w:sz="0" w:space="0" w:color="auto"/>
        <w:left w:val="none" w:sz="0" w:space="0" w:color="auto"/>
        <w:bottom w:val="none" w:sz="0" w:space="0" w:color="auto"/>
        <w:right w:val="none" w:sz="0" w:space="0" w:color="auto"/>
      </w:divBdr>
    </w:div>
    <w:div w:id="1510177407">
      <w:bodyDiv w:val="1"/>
      <w:marLeft w:val="0"/>
      <w:marRight w:val="0"/>
      <w:marTop w:val="0"/>
      <w:marBottom w:val="0"/>
      <w:divBdr>
        <w:top w:val="none" w:sz="0" w:space="0" w:color="auto"/>
        <w:left w:val="none" w:sz="0" w:space="0" w:color="auto"/>
        <w:bottom w:val="none" w:sz="0" w:space="0" w:color="auto"/>
        <w:right w:val="none" w:sz="0" w:space="0" w:color="auto"/>
      </w:divBdr>
    </w:div>
    <w:div w:id="1511143017">
      <w:bodyDiv w:val="1"/>
      <w:marLeft w:val="0"/>
      <w:marRight w:val="0"/>
      <w:marTop w:val="0"/>
      <w:marBottom w:val="0"/>
      <w:divBdr>
        <w:top w:val="none" w:sz="0" w:space="0" w:color="auto"/>
        <w:left w:val="none" w:sz="0" w:space="0" w:color="auto"/>
        <w:bottom w:val="none" w:sz="0" w:space="0" w:color="auto"/>
        <w:right w:val="none" w:sz="0" w:space="0" w:color="auto"/>
      </w:divBdr>
    </w:div>
    <w:div w:id="1511211918">
      <w:bodyDiv w:val="1"/>
      <w:marLeft w:val="0"/>
      <w:marRight w:val="0"/>
      <w:marTop w:val="0"/>
      <w:marBottom w:val="0"/>
      <w:divBdr>
        <w:top w:val="none" w:sz="0" w:space="0" w:color="auto"/>
        <w:left w:val="none" w:sz="0" w:space="0" w:color="auto"/>
        <w:bottom w:val="none" w:sz="0" w:space="0" w:color="auto"/>
        <w:right w:val="none" w:sz="0" w:space="0" w:color="auto"/>
      </w:divBdr>
    </w:div>
    <w:div w:id="1540245648">
      <w:bodyDiv w:val="1"/>
      <w:marLeft w:val="0"/>
      <w:marRight w:val="0"/>
      <w:marTop w:val="0"/>
      <w:marBottom w:val="0"/>
      <w:divBdr>
        <w:top w:val="none" w:sz="0" w:space="0" w:color="auto"/>
        <w:left w:val="none" w:sz="0" w:space="0" w:color="auto"/>
        <w:bottom w:val="none" w:sz="0" w:space="0" w:color="auto"/>
        <w:right w:val="none" w:sz="0" w:space="0" w:color="auto"/>
      </w:divBdr>
    </w:div>
    <w:div w:id="1547175958">
      <w:bodyDiv w:val="1"/>
      <w:marLeft w:val="0"/>
      <w:marRight w:val="0"/>
      <w:marTop w:val="0"/>
      <w:marBottom w:val="0"/>
      <w:divBdr>
        <w:top w:val="none" w:sz="0" w:space="0" w:color="auto"/>
        <w:left w:val="none" w:sz="0" w:space="0" w:color="auto"/>
        <w:bottom w:val="none" w:sz="0" w:space="0" w:color="auto"/>
        <w:right w:val="none" w:sz="0" w:space="0" w:color="auto"/>
      </w:divBdr>
    </w:div>
    <w:div w:id="1557164303">
      <w:bodyDiv w:val="1"/>
      <w:marLeft w:val="0"/>
      <w:marRight w:val="0"/>
      <w:marTop w:val="0"/>
      <w:marBottom w:val="0"/>
      <w:divBdr>
        <w:top w:val="none" w:sz="0" w:space="0" w:color="auto"/>
        <w:left w:val="none" w:sz="0" w:space="0" w:color="auto"/>
        <w:bottom w:val="none" w:sz="0" w:space="0" w:color="auto"/>
        <w:right w:val="none" w:sz="0" w:space="0" w:color="auto"/>
      </w:divBdr>
    </w:div>
    <w:div w:id="1560701001">
      <w:bodyDiv w:val="1"/>
      <w:marLeft w:val="0"/>
      <w:marRight w:val="0"/>
      <w:marTop w:val="0"/>
      <w:marBottom w:val="0"/>
      <w:divBdr>
        <w:top w:val="none" w:sz="0" w:space="0" w:color="auto"/>
        <w:left w:val="none" w:sz="0" w:space="0" w:color="auto"/>
        <w:bottom w:val="none" w:sz="0" w:space="0" w:color="auto"/>
        <w:right w:val="none" w:sz="0" w:space="0" w:color="auto"/>
      </w:divBdr>
    </w:div>
    <w:div w:id="1566723592">
      <w:bodyDiv w:val="1"/>
      <w:marLeft w:val="0"/>
      <w:marRight w:val="0"/>
      <w:marTop w:val="0"/>
      <w:marBottom w:val="0"/>
      <w:divBdr>
        <w:top w:val="none" w:sz="0" w:space="0" w:color="auto"/>
        <w:left w:val="none" w:sz="0" w:space="0" w:color="auto"/>
        <w:bottom w:val="none" w:sz="0" w:space="0" w:color="auto"/>
        <w:right w:val="none" w:sz="0" w:space="0" w:color="auto"/>
      </w:divBdr>
    </w:div>
    <w:div w:id="1569807767">
      <w:bodyDiv w:val="1"/>
      <w:marLeft w:val="0"/>
      <w:marRight w:val="0"/>
      <w:marTop w:val="0"/>
      <w:marBottom w:val="0"/>
      <w:divBdr>
        <w:top w:val="none" w:sz="0" w:space="0" w:color="auto"/>
        <w:left w:val="none" w:sz="0" w:space="0" w:color="auto"/>
        <w:bottom w:val="none" w:sz="0" w:space="0" w:color="auto"/>
        <w:right w:val="none" w:sz="0" w:space="0" w:color="auto"/>
      </w:divBdr>
    </w:div>
    <w:div w:id="1572344904">
      <w:bodyDiv w:val="1"/>
      <w:marLeft w:val="0"/>
      <w:marRight w:val="0"/>
      <w:marTop w:val="0"/>
      <w:marBottom w:val="0"/>
      <w:divBdr>
        <w:top w:val="none" w:sz="0" w:space="0" w:color="auto"/>
        <w:left w:val="none" w:sz="0" w:space="0" w:color="auto"/>
        <w:bottom w:val="none" w:sz="0" w:space="0" w:color="auto"/>
        <w:right w:val="none" w:sz="0" w:space="0" w:color="auto"/>
      </w:divBdr>
    </w:div>
    <w:div w:id="1602255270">
      <w:bodyDiv w:val="1"/>
      <w:marLeft w:val="0"/>
      <w:marRight w:val="0"/>
      <w:marTop w:val="0"/>
      <w:marBottom w:val="0"/>
      <w:divBdr>
        <w:top w:val="none" w:sz="0" w:space="0" w:color="auto"/>
        <w:left w:val="none" w:sz="0" w:space="0" w:color="auto"/>
        <w:bottom w:val="none" w:sz="0" w:space="0" w:color="auto"/>
        <w:right w:val="none" w:sz="0" w:space="0" w:color="auto"/>
      </w:divBdr>
    </w:div>
    <w:div w:id="1603147667">
      <w:bodyDiv w:val="1"/>
      <w:marLeft w:val="0"/>
      <w:marRight w:val="0"/>
      <w:marTop w:val="0"/>
      <w:marBottom w:val="0"/>
      <w:divBdr>
        <w:top w:val="none" w:sz="0" w:space="0" w:color="auto"/>
        <w:left w:val="none" w:sz="0" w:space="0" w:color="auto"/>
        <w:bottom w:val="none" w:sz="0" w:space="0" w:color="auto"/>
        <w:right w:val="none" w:sz="0" w:space="0" w:color="auto"/>
      </w:divBdr>
    </w:div>
    <w:div w:id="1603876664">
      <w:bodyDiv w:val="1"/>
      <w:marLeft w:val="0"/>
      <w:marRight w:val="0"/>
      <w:marTop w:val="0"/>
      <w:marBottom w:val="0"/>
      <w:divBdr>
        <w:top w:val="none" w:sz="0" w:space="0" w:color="auto"/>
        <w:left w:val="none" w:sz="0" w:space="0" w:color="auto"/>
        <w:bottom w:val="none" w:sz="0" w:space="0" w:color="auto"/>
        <w:right w:val="none" w:sz="0" w:space="0" w:color="auto"/>
      </w:divBdr>
    </w:div>
    <w:div w:id="1606837985">
      <w:bodyDiv w:val="1"/>
      <w:marLeft w:val="0"/>
      <w:marRight w:val="0"/>
      <w:marTop w:val="0"/>
      <w:marBottom w:val="0"/>
      <w:divBdr>
        <w:top w:val="none" w:sz="0" w:space="0" w:color="auto"/>
        <w:left w:val="none" w:sz="0" w:space="0" w:color="auto"/>
        <w:bottom w:val="none" w:sz="0" w:space="0" w:color="auto"/>
        <w:right w:val="none" w:sz="0" w:space="0" w:color="auto"/>
      </w:divBdr>
    </w:div>
    <w:div w:id="1609508794">
      <w:bodyDiv w:val="1"/>
      <w:marLeft w:val="0"/>
      <w:marRight w:val="0"/>
      <w:marTop w:val="0"/>
      <w:marBottom w:val="0"/>
      <w:divBdr>
        <w:top w:val="none" w:sz="0" w:space="0" w:color="auto"/>
        <w:left w:val="none" w:sz="0" w:space="0" w:color="auto"/>
        <w:bottom w:val="none" w:sz="0" w:space="0" w:color="auto"/>
        <w:right w:val="none" w:sz="0" w:space="0" w:color="auto"/>
      </w:divBdr>
    </w:div>
    <w:div w:id="1617329911">
      <w:bodyDiv w:val="1"/>
      <w:marLeft w:val="0"/>
      <w:marRight w:val="0"/>
      <w:marTop w:val="0"/>
      <w:marBottom w:val="0"/>
      <w:divBdr>
        <w:top w:val="none" w:sz="0" w:space="0" w:color="auto"/>
        <w:left w:val="none" w:sz="0" w:space="0" w:color="auto"/>
        <w:bottom w:val="none" w:sz="0" w:space="0" w:color="auto"/>
        <w:right w:val="none" w:sz="0" w:space="0" w:color="auto"/>
      </w:divBdr>
    </w:div>
    <w:div w:id="1622885330">
      <w:bodyDiv w:val="1"/>
      <w:marLeft w:val="0"/>
      <w:marRight w:val="0"/>
      <w:marTop w:val="0"/>
      <w:marBottom w:val="0"/>
      <w:divBdr>
        <w:top w:val="none" w:sz="0" w:space="0" w:color="auto"/>
        <w:left w:val="none" w:sz="0" w:space="0" w:color="auto"/>
        <w:bottom w:val="none" w:sz="0" w:space="0" w:color="auto"/>
        <w:right w:val="none" w:sz="0" w:space="0" w:color="auto"/>
      </w:divBdr>
    </w:div>
    <w:div w:id="1633096455">
      <w:bodyDiv w:val="1"/>
      <w:marLeft w:val="0"/>
      <w:marRight w:val="0"/>
      <w:marTop w:val="0"/>
      <w:marBottom w:val="0"/>
      <w:divBdr>
        <w:top w:val="none" w:sz="0" w:space="0" w:color="auto"/>
        <w:left w:val="none" w:sz="0" w:space="0" w:color="auto"/>
        <w:bottom w:val="none" w:sz="0" w:space="0" w:color="auto"/>
        <w:right w:val="none" w:sz="0" w:space="0" w:color="auto"/>
      </w:divBdr>
    </w:div>
    <w:div w:id="1643971821">
      <w:bodyDiv w:val="1"/>
      <w:marLeft w:val="0"/>
      <w:marRight w:val="0"/>
      <w:marTop w:val="0"/>
      <w:marBottom w:val="0"/>
      <w:divBdr>
        <w:top w:val="none" w:sz="0" w:space="0" w:color="auto"/>
        <w:left w:val="none" w:sz="0" w:space="0" w:color="auto"/>
        <w:bottom w:val="none" w:sz="0" w:space="0" w:color="auto"/>
        <w:right w:val="none" w:sz="0" w:space="0" w:color="auto"/>
      </w:divBdr>
    </w:div>
    <w:div w:id="1654598692">
      <w:bodyDiv w:val="1"/>
      <w:marLeft w:val="0"/>
      <w:marRight w:val="0"/>
      <w:marTop w:val="0"/>
      <w:marBottom w:val="0"/>
      <w:divBdr>
        <w:top w:val="none" w:sz="0" w:space="0" w:color="auto"/>
        <w:left w:val="none" w:sz="0" w:space="0" w:color="auto"/>
        <w:bottom w:val="none" w:sz="0" w:space="0" w:color="auto"/>
        <w:right w:val="none" w:sz="0" w:space="0" w:color="auto"/>
      </w:divBdr>
    </w:div>
    <w:div w:id="1660377780">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
    <w:div w:id="1694960265">
      <w:bodyDiv w:val="1"/>
      <w:marLeft w:val="0"/>
      <w:marRight w:val="0"/>
      <w:marTop w:val="0"/>
      <w:marBottom w:val="0"/>
      <w:divBdr>
        <w:top w:val="none" w:sz="0" w:space="0" w:color="auto"/>
        <w:left w:val="none" w:sz="0" w:space="0" w:color="auto"/>
        <w:bottom w:val="none" w:sz="0" w:space="0" w:color="auto"/>
        <w:right w:val="none" w:sz="0" w:space="0" w:color="auto"/>
      </w:divBdr>
    </w:div>
    <w:div w:id="1704480580">
      <w:bodyDiv w:val="1"/>
      <w:marLeft w:val="0"/>
      <w:marRight w:val="0"/>
      <w:marTop w:val="0"/>
      <w:marBottom w:val="0"/>
      <w:divBdr>
        <w:top w:val="none" w:sz="0" w:space="0" w:color="auto"/>
        <w:left w:val="none" w:sz="0" w:space="0" w:color="auto"/>
        <w:bottom w:val="none" w:sz="0" w:space="0" w:color="auto"/>
        <w:right w:val="none" w:sz="0" w:space="0" w:color="auto"/>
      </w:divBdr>
    </w:div>
    <w:div w:id="1708212511">
      <w:bodyDiv w:val="1"/>
      <w:marLeft w:val="0"/>
      <w:marRight w:val="0"/>
      <w:marTop w:val="0"/>
      <w:marBottom w:val="0"/>
      <w:divBdr>
        <w:top w:val="none" w:sz="0" w:space="0" w:color="auto"/>
        <w:left w:val="none" w:sz="0" w:space="0" w:color="auto"/>
        <w:bottom w:val="none" w:sz="0" w:space="0" w:color="auto"/>
        <w:right w:val="none" w:sz="0" w:space="0" w:color="auto"/>
      </w:divBdr>
    </w:div>
    <w:div w:id="1708262261">
      <w:bodyDiv w:val="1"/>
      <w:marLeft w:val="0"/>
      <w:marRight w:val="0"/>
      <w:marTop w:val="0"/>
      <w:marBottom w:val="0"/>
      <w:divBdr>
        <w:top w:val="none" w:sz="0" w:space="0" w:color="auto"/>
        <w:left w:val="none" w:sz="0" w:space="0" w:color="auto"/>
        <w:bottom w:val="none" w:sz="0" w:space="0" w:color="auto"/>
        <w:right w:val="none" w:sz="0" w:space="0" w:color="auto"/>
      </w:divBdr>
    </w:div>
    <w:div w:id="1712222210">
      <w:bodyDiv w:val="1"/>
      <w:marLeft w:val="0"/>
      <w:marRight w:val="0"/>
      <w:marTop w:val="0"/>
      <w:marBottom w:val="0"/>
      <w:divBdr>
        <w:top w:val="none" w:sz="0" w:space="0" w:color="auto"/>
        <w:left w:val="none" w:sz="0" w:space="0" w:color="auto"/>
        <w:bottom w:val="none" w:sz="0" w:space="0" w:color="auto"/>
        <w:right w:val="none" w:sz="0" w:space="0" w:color="auto"/>
      </w:divBdr>
    </w:div>
    <w:div w:id="1714227062">
      <w:bodyDiv w:val="1"/>
      <w:marLeft w:val="0"/>
      <w:marRight w:val="0"/>
      <w:marTop w:val="0"/>
      <w:marBottom w:val="0"/>
      <w:divBdr>
        <w:top w:val="none" w:sz="0" w:space="0" w:color="auto"/>
        <w:left w:val="none" w:sz="0" w:space="0" w:color="auto"/>
        <w:bottom w:val="none" w:sz="0" w:space="0" w:color="auto"/>
        <w:right w:val="none" w:sz="0" w:space="0" w:color="auto"/>
      </w:divBdr>
    </w:div>
    <w:div w:id="1727022848">
      <w:bodyDiv w:val="1"/>
      <w:marLeft w:val="0"/>
      <w:marRight w:val="0"/>
      <w:marTop w:val="0"/>
      <w:marBottom w:val="0"/>
      <w:divBdr>
        <w:top w:val="none" w:sz="0" w:space="0" w:color="auto"/>
        <w:left w:val="none" w:sz="0" w:space="0" w:color="auto"/>
        <w:bottom w:val="none" w:sz="0" w:space="0" w:color="auto"/>
        <w:right w:val="none" w:sz="0" w:space="0" w:color="auto"/>
      </w:divBdr>
    </w:div>
    <w:div w:id="1731611590">
      <w:bodyDiv w:val="1"/>
      <w:marLeft w:val="0"/>
      <w:marRight w:val="0"/>
      <w:marTop w:val="0"/>
      <w:marBottom w:val="0"/>
      <w:divBdr>
        <w:top w:val="none" w:sz="0" w:space="0" w:color="auto"/>
        <w:left w:val="none" w:sz="0" w:space="0" w:color="auto"/>
        <w:bottom w:val="none" w:sz="0" w:space="0" w:color="auto"/>
        <w:right w:val="none" w:sz="0" w:space="0" w:color="auto"/>
      </w:divBdr>
    </w:div>
    <w:div w:id="1755054932">
      <w:bodyDiv w:val="1"/>
      <w:marLeft w:val="0"/>
      <w:marRight w:val="0"/>
      <w:marTop w:val="0"/>
      <w:marBottom w:val="0"/>
      <w:divBdr>
        <w:top w:val="none" w:sz="0" w:space="0" w:color="auto"/>
        <w:left w:val="none" w:sz="0" w:space="0" w:color="auto"/>
        <w:bottom w:val="none" w:sz="0" w:space="0" w:color="auto"/>
        <w:right w:val="none" w:sz="0" w:space="0" w:color="auto"/>
      </w:divBdr>
    </w:div>
    <w:div w:id="1755542150">
      <w:bodyDiv w:val="1"/>
      <w:marLeft w:val="0"/>
      <w:marRight w:val="0"/>
      <w:marTop w:val="0"/>
      <w:marBottom w:val="0"/>
      <w:divBdr>
        <w:top w:val="none" w:sz="0" w:space="0" w:color="auto"/>
        <w:left w:val="none" w:sz="0" w:space="0" w:color="auto"/>
        <w:bottom w:val="none" w:sz="0" w:space="0" w:color="auto"/>
        <w:right w:val="none" w:sz="0" w:space="0" w:color="auto"/>
      </w:divBdr>
    </w:div>
    <w:div w:id="1760062112">
      <w:bodyDiv w:val="1"/>
      <w:marLeft w:val="0"/>
      <w:marRight w:val="0"/>
      <w:marTop w:val="0"/>
      <w:marBottom w:val="0"/>
      <w:divBdr>
        <w:top w:val="none" w:sz="0" w:space="0" w:color="auto"/>
        <w:left w:val="none" w:sz="0" w:space="0" w:color="auto"/>
        <w:bottom w:val="none" w:sz="0" w:space="0" w:color="auto"/>
        <w:right w:val="none" w:sz="0" w:space="0" w:color="auto"/>
      </w:divBdr>
    </w:div>
    <w:div w:id="1780028872">
      <w:bodyDiv w:val="1"/>
      <w:marLeft w:val="0"/>
      <w:marRight w:val="0"/>
      <w:marTop w:val="0"/>
      <w:marBottom w:val="0"/>
      <w:divBdr>
        <w:top w:val="none" w:sz="0" w:space="0" w:color="auto"/>
        <w:left w:val="none" w:sz="0" w:space="0" w:color="auto"/>
        <w:bottom w:val="none" w:sz="0" w:space="0" w:color="auto"/>
        <w:right w:val="none" w:sz="0" w:space="0" w:color="auto"/>
      </w:divBdr>
    </w:div>
    <w:div w:id="1787002659">
      <w:bodyDiv w:val="1"/>
      <w:marLeft w:val="0"/>
      <w:marRight w:val="0"/>
      <w:marTop w:val="0"/>
      <w:marBottom w:val="0"/>
      <w:divBdr>
        <w:top w:val="none" w:sz="0" w:space="0" w:color="auto"/>
        <w:left w:val="none" w:sz="0" w:space="0" w:color="auto"/>
        <w:bottom w:val="none" w:sz="0" w:space="0" w:color="auto"/>
        <w:right w:val="none" w:sz="0" w:space="0" w:color="auto"/>
      </w:divBdr>
    </w:div>
    <w:div w:id="1824158098">
      <w:bodyDiv w:val="1"/>
      <w:marLeft w:val="0"/>
      <w:marRight w:val="0"/>
      <w:marTop w:val="0"/>
      <w:marBottom w:val="0"/>
      <w:divBdr>
        <w:top w:val="none" w:sz="0" w:space="0" w:color="auto"/>
        <w:left w:val="none" w:sz="0" w:space="0" w:color="auto"/>
        <w:bottom w:val="none" w:sz="0" w:space="0" w:color="auto"/>
        <w:right w:val="none" w:sz="0" w:space="0" w:color="auto"/>
      </w:divBdr>
    </w:div>
    <w:div w:id="1824882257">
      <w:bodyDiv w:val="1"/>
      <w:marLeft w:val="0"/>
      <w:marRight w:val="0"/>
      <w:marTop w:val="0"/>
      <w:marBottom w:val="0"/>
      <w:divBdr>
        <w:top w:val="none" w:sz="0" w:space="0" w:color="auto"/>
        <w:left w:val="none" w:sz="0" w:space="0" w:color="auto"/>
        <w:bottom w:val="none" w:sz="0" w:space="0" w:color="auto"/>
        <w:right w:val="none" w:sz="0" w:space="0" w:color="auto"/>
      </w:divBdr>
    </w:div>
    <w:div w:id="1830168651">
      <w:bodyDiv w:val="1"/>
      <w:marLeft w:val="0"/>
      <w:marRight w:val="0"/>
      <w:marTop w:val="0"/>
      <w:marBottom w:val="0"/>
      <w:divBdr>
        <w:top w:val="none" w:sz="0" w:space="0" w:color="auto"/>
        <w:left w:val="none" w:sz="0" w:space="0" w:color="auto"/>
        <w:bottom w:val="none" w:sz="0" w:space="0" w:color="auto"/>
        <w:right w:val="none" w:sz="0" w:space="0" w:color="auto"/>
      </w:divBdr>
    </w:div>
    <w:div w:id="1831021751">
      <w:bodyDiv w:val="1"/>
      <w:marLeft w:val="0"/>
      <w:marRight w:val="0"/>
      <w:marTop w:val="0"/>
      <w:marBottom w:val="0"/>
      <w:divBdr>
        <w:top w:val="none" w:sz="0" w:space="0" w:color="auto"/>
        <w:left w:val="none" w:sz="0" w:space="0" w:color="auto"/>
        <w:bottom w:val="none" w:sz="0" w:space="0" w:color="auto"/>
        <w:right w:val="none" w:sz="0" w:space="0" w:color="auto"/>
      </w:divBdr>
    </w:div>
    <w:div w:id="1845129692">
      <w:bodyDiv w:val="1"/>
      <w:marLeft w:val="0"/>
      <w:marRight w:val="0"/>
      <w:marTop w:val="0"/>
      <w:marBottom w:val="0"/>
      <w:divBdr>
        <w:top w:val="none" w:sz="0" w:space="0" w:color="auto"/>
        <w:left w:val="none" w:sz="0" w:space="0" w:color="auto"/>
        <w:bottom w:val="none" w:sz="0" w:space="0" w:color="auto"/>
        <w:right w:val="none" w:sz="0" w:space="0" w:color="auto"/>
      </w:divBdr>
    </w:div>
    <w:div w:id="1847671069">
      <w:bodyDiv w:val="1"/>
      <w:marLeft w:val="0"/>
      <w:marRight w:val="0"/>
      <w:marTop w:val="0"/>
      <w:marBottom w:val="0"/>
      <w:divBdr>
        <w:top w:val="none" w:sz="0" w:space="0" w:color="auto"/>
        <w:left w:val="none" w:sz="0" w:space="0" w:color="auto"/>
        <w:bottom w:val="none" w:sz="0" w:space="0" w:color="auto"/>
        <w:right w:val="none" w:sz="0" w:space="0" w:color="auto"/>
      </w:divBdr>
    </w:div>
    <w:div w:id="1852330654">
      <w:bodyDiv w:val="1"/>
      <w:marLeft w:val="0"/>
      <w:marRight w:val="0"/>
      <w:marTop w:val="0"/>
      <w:marBottom w:val="0"/>
      <w:divBdr>
        <w:top w:val="none" w:sz="0" w:space="0" w:color="auto"/>
        <w:left w:val="none" w:sz="0" w:space="0" w:color="auto"/>
        <w:bottom w:val="none" w:sz="0" w:space="0" w:color="auto"/>
        <w:right w:val="none" w:sz="0" w:space="0" w:color="auto"/>
      </w:divBdr>
    </w:div>
    <w:div w:id="1860504997">
      <w:bodyDiv w:val="1"/>
      <w:marLeft w:val="0"/>
      <w:marRight w:val="0"/>
      <w:marTop w:val="0"/>
      <w:marBottom w:val="0"/>
      <w:divBdr>
        <w:top w:val="none" w:sz="0" w:space="0" w:color="auto"/>
        <w:left w:val="none" w:sz="0" w:space="0" w:color="auto"/>
        <w:bottom w:val="none" w:sz="0" w:space="0" w:color="auto"/>
        <w:right w:val="none" w:sz="0" w:space="0" w:color="auto"/>
      </w:divBdr>
    </w:div>
    <w:div w:id="1867792599">
      <w:bodyDiv w:val="1"/>
      <w:marLeft w:val="0"/>
      <w:marRight w:val="0"/>
      <w:marTop w:val="0"/>
      <w:marBottom w:val="0"/>
      <w:divBdr>
        <w:top w:val="none" w:sz="0" w:space="0" w:color="auto"/>
        <w:left w:val="none" w:sz="0" w:space="0" w:color="auto"/>
        <w:bottom w:val="none" w:sz="0" w:space="0" w:color="auto"/>
        <w:right w:val="none" w:sz="0" w:space="0" w:color="auto"/>
      </w:divBdr>
    </w:div>
    <w:div w:id="1896118182">
      <w:bodyDiv w:val="1"/>
      <w:marLeft w:val="0"/>
      <w:marRight w:val="0"/>
      <w:marTop w:val="0"/>
      <w:marBottom w:val="0"/>
      <w:divBdr>
        <w:top w:val="none" w:sz="0" w:space="0" w:color="auto"/>
        <w:left w:val="none" w:sz="0" w:space="0" w:color="auto"/>
        <w:bottom w:val="none" w:sz="0" w:space="0" w:color="auto"/>
        <w:right w:val="none" w:sz="0" w:space="0" w:color="auto"/>
      </w:divBdr>
    </w:div>
    <w:div w:id="1898318594">
      <w:bodyDiv w:val="1"/>
      <w:marLeft w:val="0"/>
      <w:marRight w:val="0"/>
      <w:marTop w:val="0"/>
      <w:marBottom w:val="0"/>
      <w:divBdr>
        <w:top w:val="none" w:sz="0" w:space="0" w:color="auto"/>
        <w:left w:val="none" w:sz="0" w:space="0" w:color="auto"/>
        <w:bottom w:val="none" w:sz="0" w:space="0" w:color="auto"/>
        <w:right w:val="none" w:sz="0" w:space="0" w:color="auto"/>
      </w:divBdr>
    </w:div>
    <w:div w:id="1905338232">
      <w:bodyDiv w:val="1"/>
      <w:marLeft w:val="0"/>
      <w:marRight w:val="0"/>
      <w:marTop w:val="0"/>
      <w:marBottom w:val="0"/>
      <w:divBdr>
        <w:top w:val="none" w:sz="0" w:space="0" w:color="auto"/>
        <w:left w:val="none" w:sz="0" w:space="0" w:color="auto"/>
        <w:bottom w:val="none" w:sz="0" w:space="0" w:color="auto"/>
        <w:right w:val="none" w:sz="0" w:space="0" w:color="auto"/>
      </w:divBdr>
    </w:div>
    <w:div w:id="1910723853">
      <w:bodyDiv w:val="1"/>
      <w:marLeft w:val="0"/>
      <w:marRight w:val="0"/>
      <w:marTop w:val="0"/>
      <w:marBottom w:val="0"/>
      <w:divBdr>
        <w:top w:val="none" w:sz="0" w:space="0" w:color="auto"/>
        <w:left w:val="none" w:sz="0" w:space="0" w:color="auto"/>
        <w:bottom w:val="none" w:sz="0" w:space="0" w:color="auto"/>
        <w:right w:val="none" w:sz="0" w:space="0" w:color="auto"/>
      </w:divBdr>
    </w:div>
    <w:div w:id="1919636529">
      <w:bodyDiv w:val="1"/>
      <w:marLeft w:val="0"/>
      <w:marRight w:val="0"/>
      <w:marTop w:val="0"/>
      <w:marBottom w:val="0"/>
      <w:divBdr>
        <w:top w:val="none" w:sz="0" w:space="0" w:color="auto"/>
        <w:left w:val="none" w:sz="0" w:space="0" w:color="auto"/>
        <w:bottom w:val="none" w:sz="0" w:space="0" w:color="auto"/>
        <w:right w:val="none" w:sz="0" w:space="0" w:color="auto"/>
      </w:divBdr>
    </w:div>
    <w:div w:id="1926919053">
      <w:bodyDiv w:val="1"/>
      <w:marLeft w:val="0"/>
      <w:marRight w:val="0"/>
      <w:marTop w:val="0"/>
      <w:marBottom w:val="0"/>
      <w:divBdr>
        <w:top w:val="none" w:sz="0" w:space="0" w:color="auto"/>
        <w:left w:val="none" w:sz="0" w:space="0" w:color="auto"/>
        <w:bottom w:val="none" w:sz="0" w:space="0" w:color="auto"/>
        <w:right w:val="none" w:sz="0" w:space="0" w:color="auto"/>
      </w:divBdr>
    </w:div>
    <w:div w:id="1948417437">
      <w:bodyDiv w:val="1"/>
      <w:marLeft w:val="0"/>
      <w:marRight w:val="0"/>
      <w:marTop w:val="0"/>
      <w:marBottom w:val="0"/>
      <w:divBdr>
        <w:top w:val="none" w:sz="0" w:space="0" w:color="auto"/>
        <w:left w:val="none" w:sz="0" w:space="0" w:color="auto"/>
        <w:bottom w:val="none" w:sz="0" w:space="0" w:color="auto"/>
        <w:right w:val="none" w:sz="0" w:space="0" w:color="auto"/>
      </w:divBdr>
    </w:div>
    <w:div w:id="1957636021">
      <w:bodyDiv w:val="1"/>
      <w:marLeft w:val="0"/>
      <w:marRight w:val="0"/>
      <w:marTop w:val="0"/>
      <w:marBottom w:val="0"/>
      <w:divBdr>
        <w:top w:val="none" w:sz="0" w:space="0" w:color="auto"/>
        <w:left w:val="none" w:sz="0" w:space="0" w:color="auto"/>
        <w:bottom w:val="none" w:sz="0" w:space="0" w:color="auto"/>
        <w:right w:val="none" w:sz="0" w:space="0" w:color="auto"/>
      </w:divBdr>
    </w:div>
    <w:div w:id="1980845760">
      <w:bodyDiv w:val="1"/>
      <w:marLeft w:val="0"/>
      <w:marRight w:val="0"/>
      <w:marTop w:val="0"/>
      <w:marBottom w:val="0"/>
      <w:divBdr>
        <w:top w:val="none" w:sz="0" w:space="0" w:color="auto"/>
        <w:left w:val="none" w:sz="0" w:space="0" w:color="auto"/>
        <w:bottom w:val="none" w:sz="0" w:space="0" w:color="auto"/>
        <w:right w:val="none" w:sz="0" w:space="0" w:color="auto"/>
      </w:divBdr>
    </w:div>
    <w:div w:id="1981229775">
      <w:bodyDiv w:val="1"/>
      <w:marLeft w:val="0"/>
      <w:marRight w:val="0"/>
      <w:marTop w:val="0"/>
      <w:marBottom w:val="0"/>
      <w:divBdr>
        <w:top w:val="none" w:sz="0" w:space="0" w:color="auto"/>
        <w:left w:val="none" w:sz="0" w:space="0" w:color="auto"/>
        <w:bottom w:val="none" w:sz="0" w:space="0" w:color="auto"/>
        <w:right w:val="none" w:sz="0" w:space="0" w:color="auto"/>
      </w:divBdr>
    </w:div>
    <w:div w:id="2005547320">
      <w:bodyDiv w:val="1"/>
      <w:marLeft w:val="0"/>
      <w:marRight w:val="0"/>
      <w:marTop w:val="0"/>
      <w:marBottom w:val="0"/>
      <w:divBdr>
        <w:top w:val="none" w:sz="0" w:space="0" w:color="auto"/>
        <w:left w:val="none" w:sz="0" w:space="0" w:color="auto"/>
        <w:bottom w:val="none" w:sz="0" w:space="0" w:color="auto"/>
        <w:right w:val="none" w:sz="0" w:space="0" w:color="auto"/>
      </w:divBdr>
    </w:div>
    <w:div w:id="2015300493">
      <w:bodyDiv w:val="1"/>
      <w:marLeft w:val="0"/>
      <w:marRight w:val="0"/>
      <w:marTop w:val="0"/>
      <w:marBottom w:val="0"/>
      <w:divBdr>
        <w:top w:val="none" w:sz="0" w:space="0" w:color="auto"/>
        <w:left w:val="none" w:sz="0" w:space="0" w:color="auto"/>
        <w:bottom w:val="none" w:sz="0" w:space="0" w:color="auto"/>
        <w:right w:val="none" w:sz="0" w:space="0" w:color="auto"/>
      </w:divBdr>
    </w:div>
    <w:div w:id="2033070088">
      <w:bodyDiv w:val="1"/>
      <w:marLeft w:val="0"/>
      <w:marRight w:val="0"/>
      <w:marTop w:val="0"/>
      <w:marBottom w:val="0"/>
      <w:divBdr>
        <w:top w:val="none" w:sz="0" w:space="0" w:color="auto"/>
        <w:left w:val="none" w:sz="0" w:space="0" w:color="auto"/>
        <w:bottom w:val="none" w:sz="0" w:space="0" w:color="auto"/>
        <w:right w:val="none" w:sz="0" w:space="0" w:color="auto"/>
      </w:divBdr>
    </w:div>
    <w:div w:id="2034573076">
      <w:bodyDiv w:val="1"/>
      <w:marLeft w:val="0"/>
      <w:marRight w:val="0"/>
      <w:marTop w:val="0"/>
      <w:marBottom w:val="0"/>
      <w:divBdr>
        <w:top w:val="none" w:sz="0" w:space="0" w:color="auto"/>
        <w:left w:val="none" w:sz="0" w:space="0" w:color="auto"/>
        <w:bottom w:val="none" w:sz="0" w:space="0" w:color="auto"/>
        <w:right w:val="none" w:sz="0" w:space="0" w:color="auto"/>
      </w:divBdr>
    </w:div>
    <w:div w:id="2046445541">
      <w:bodyDiv w:val="1"/>
      <w:marLeft w:val="0"/>
      <w:marRight w:val="0"/>
      <w:marTop w:val="0"/>
      <w:marBottom w:val="0"/>
      <w:divBdr>
        <w:top w:val="none" w:sz="0" w:space="0" w:color="auto"/>
        <w:left w:val="none" w:sz="0" w:space="0" w:color="auto"/>
        <w:bottom w:val="none" w:sz="0" w:space="0" w:color="auto"/>
        <w:right w:val="none" w:sz="0" w:space="0" w:color="auto"/>
      </w:divBdr>
    </w:div>
    <w:div w:id="2071880844">
      <w:bodyDiv w:val="1"/>
      <w:marLeft w:val="0"/>
      <w:marRight w:val="0"/>
      <w:marTop w:val="0"/>
      <w:marBottom w:val="0"/>
      <w:divBdr>
        <w:top w:val="none" w:sz="0" w:space="0" w:color="auto"/>
        <w:left w:val="none" w:sz="0" w:space="0" w:color="auto"/>
        <w:bottom w:val="none" w:sz="0" w:space="0" w:color="auto"/>
        <w:right w:val="none" w:sz="0" w:space="0" w:color="auto"/>
      </w:divBdr>
    </w:div>
    <w:div w:id="2073038433">
      <w:bodyDiv w:val="1"/>
      <w:marLeft w:val="0"/>
      <w:marRight w:val="0"/>
      <w:marTop w:val="0"/>
      <w:marBottom w:val="0"/>
      <w:divBdr>
        <w:top w:val="none" w:sz="0" w:space="0" w:color="auto"/>
        <w:left w:val="none" w:sz="0" w:space="0" w:color="auto"/>
        <w:bottom w:val="none" w:sz="0" w:space="0" w:color="auto"/>
        <w:right w:val="none" w:sz="0" w:space="0" w:color="auto"/>
      </w:divBdr>
    </w:div>
    <w:div w:id="2082630739">
      <w:bodyDiv w:val="1"/>
      <w:marLeft w:val="0"/>
      <w:marRight w:val="0"/>
      <w:marTop w:val="0"/>
      <w:marBottom w:val="0"/>
      <w:divBdr>
        <w:top w:val="none" w:sz="0" w:space="0" w:color="auto"/>
        <w:left w:val="none" w:sz="0" w:space="0" w:color="auto"/>
        <w:bottom w:val="none" w:sz="0" w:space="0" w:color="auto"/>
        <w:right w:val="none" w:sz="0" w:space="0" w:color="auto"/>
      </w:divBdr>
    </w:div>
    <w:div w:id="2097748086">
      <w:bodyDiv w:val="1"/>
      <w:marLeft w:val="0"/>
      <w:marRight w:val="0"/>
      <w:marTop w:val="0"/>
      <w:marBottom w:val="0"/>
      <w:divBdr>
        <w:top w:val="none" w:sz="0" w:space="0" w:color="auto"/>
        <w:left w:val="none" w:sz="0" w:space="0" w:color="auto"/>
        <w:bottom w:val="none" w:sz="0" w:space="0" w:color="auto"/>
        <w:right w:val="none" w:sz="0" w:space="0" w:color="auto"/>
      </w:divBdr>
    </w:div>
    <w:div w:id="2098478308">
      <w:bodyDiv w:val="1"/>
      <w:marLeft w:val="0"/>
      <w:marRight w:val="0"/>
      <w:marTop w:val="0"/>
      <w:marBottom w:val="0"/>
      <w:divBdr>
        <w:top w:val="none" w:sz="0" w:space="0" w:color="auto"/>
        <w:left w:val="none" w:sz="0" w:space="0" w:color="auto"/>
        <w:bottom w:val="none" w:sz="0" w:space="0" w:color="auto"/>
        <w:right w:val="none" w:sz="0" w:space="0" w:color="auto"/>
      </w:divBdr>
    </w:div>
    <w:div w:id="2118330638">
      <w:bodyDiv w:val="1"/>
      <w:marLeft w:val="0"/>
      <w:marRight w:val="0"/>
      <w:marTop w:val="0"/>
      <w:marBottom w:val="0"/>
      <w:divBdr>
        <w:top w:val="none" w:sz="0" w:space="0" w:color="auto"/>
        <w:left w:val="none" w:sz="0" w:space="0" w:color="auto"/>
        <w:bottom w:val="none" w:sz="0" w:space="0" w:color="auto"/>
        <w:right w:val="none" w:sz="0" w:space="0" w:color="auto"/>
      </w:divBdr>
    </w:div>
    <w:div w:id="2126384574">
      <w:bodyDiv w:val="1"/>
      <w:marLeft w:val="0"/>
      <w:marRight w:val="0"/>
      <w:marTop w:val="0"/>
      <w:marBottom w:val="0"/>
      <w:divBdr>
        <w:top w:val="none" w:sz="0" w:space="0" w:color="auto"/>
        <w:left w:val="none" w:sz="0" w:space="0" w:color="auto"/>
        <w:bottom w:val="none" w:sz="0" w:space="0" w:color="auto"/>
        <w:right w:val="none" w:sz="0" w:space="0" w:color="auto"/>
      </w:divBdr>
    </w:div>
    <w:div w:id="2131433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oi.org/10.1104/pp.113.230573" TargetMode="External"/><Relationship Id="rId26" Type="http://schemas.openxmlformats.org/officeDocument/2006/relationships/hyperlink" Target="https://doi.org/10.1126/science.1219644" TargetMode="External"/><Relationship Id="rId21" Type="http://schemas.openxmlformats.org/officeDocument/2006/relationships/hyperlink" Target="https://doi.org/10.21273/HORTSCI.50.9.1274"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1038/nrm728" TargetMode="External"/><Relationship Id="rId25" Type="http://schemas.openxmlformats.org/officeDocument/2006/relationships/hyperlink" Target="https://doi.org/10.14348/molcells.2020.0117"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doi.org/10.1073/pnas.101137598" TargetMode="External"/><Relationship Id="rId29" Type="http://schemas.openxmlformats.org/officeDocument/2006/relationships/hyperlink" Target="https://doi.org/10.1126/science.aav75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93/jxb/erp304"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i.org/10.1105/tpc.112.104331" TargetMode="External"/><Relationship Id="rId28" Type="http://schemas.openxmlformats.org/officeDocument/2006/relationships/hyperlink" Target="https://doi.org/10.1093/jxb/erz431"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1093/pcp/pcs11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doi.org/10.1105/tpc.107.053017" TargetMode="External"/><Relationship Id="rId27" Type="http://schemas.openxmlformats.org/officeDocument/2006/relationships/hyperlink" Target="https://doi.org/10.1126/science.aav7531"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E7FC5-ADE5-4BBA-AE0F-7F19B85B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9682</Words>
  <Characters>55194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Kumari</dc:creator>
  <cp:keywords/>
  <dc:description/>
  <cp:lastModifiedBy>SDI 1084</cp:lastModifiedBy>
  <cp:revision>6</cp:revision>
  <dcterms:created xsi:type="dcterms:W3CDTF">2025-02-23T08:09:00Z</dcterms:created>
  <dcterms:modified xsi:type="dcterms:W3CDTF">2025-02-27T11:00:00Z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43f97ee9-2208-4fa3-95a4-4b04ea331c04</vt:lpwstr>
  </property>
</Properties>
</file>