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95A4C" w14:textId="0575FCBD" w:rsidR="00446669" w:rsidRPr="00446669" w:rsidRDefault="00446669" w:rsidP="00446669">
      <w:pPr>
        <w:spacing w:after="485" w:line="259" w:lineRule="auto"/>
        <w:ind w:left="47" w:firstLine="0"/>
        <w:jc w:val="left"/>
        <w:rPr>
          <w:rFonts w:asciiTheme="majorHAnsi" w:eastAsia="Meiryo UI" w:hAnsiTheme="majorHAnsi" w:cstheme="majorHAnsi"/>
          <w:bCs/>
          <w:i/>
          <w:iCs/>
          <w:sz w:val="20"/>
          <w:szCs w:val="20"/>
          <w:u w:val="single"/>
        </w:rPr>
      </w:pPr>
      <w:r w:rsidRPr="00446669">
        <w:rPr>
          <w:rFonts w:asciiTheme="majorHAnsi" w:eastAsia="Meiryo UI" w:hAnsiTheme="majorHAnsi" w:cstheme="majorHAnsi"/>
          <w:bCs/>
          <w:i/>
          <w:iCs/>
          <w:sz w:val="20"/>
          <w:szCs w:val="20"/>
          <w:u w:val="single"/>
        </w:rPr>
        <w:t>Original Research Article</w:t>
      </w:r>
    </w:p>
    <w:p w14:paraId="6C28116B" w14:textId="489DD0A0" w:rsidR="007D3261" w:rsidRDefault="00C94767" w:rsidP="007D3261">
      <w:pPr>
        <w:spacing w:after="485" w:line="259" w:lineRule="auto"/>
        <w:ind w:left="47" w:firstLine="0"/>
        <w:jc w:val="center"/>
        <w:rPr>
          <w:rFonts w:asciiTheme="majorHAnsi" w:eastAsia="Meiryo UI" w:hAnsiTheme="majorHAnsi" w:cstheme="majorHAnsi"/>
          <w:sz w:val="20"/>
          <w:szCs w:val="20"/>
        </w:rPr>
      </w:pPr>
      <w:r w:rsidRPr="00884BA9">
        <w:rPr>
          <w:rFonts w:asciiTheme="majorHAnsi" w:eastAsia="Meiryo UI" w:hAnsiTheme="majorHAnsi" w:cstheme="majorHAnsi"/>
          <w:b/>
          <w:sz w:val="20"/>
          <w:szCs w:val="20"/>
        </w:rPr>
        <w:t>Semi-Matroids on connectivity system</w:t>
      </w:r>
      <w:r w:rsidR="005C7E4E" w:rsidRPr="00884BA9">
        <w:rPr>
          <w:rFonts w:asciiTheme="majorHAnsi" w:eastAsia="Meiryo UI" w:hAnsiTheme="majorHAnsi" w:cstheme="majorHAnsi"/>
          <w:b/>
          <w:sz w:val="20"/>
          <w:szCs w:val="20"/>
        </w:rPr>
        <w:t xml:space="preserve"> and linear decomposition</w:t>
      </w:r>
      <w:r w:rsidR="007D3261" w:rsidRPr="00884BA9">
        <w:rPr>
          <w:rFonts w:asciiTheme="majorHAnsi" w:eastAsia="Meiryo UI" w:hAnsiTheme="majorHAnsi" w:cstheme="majorHAnsi"/>
          <w:b/>
          <w:sz w:val="20"/>
          <w:szCs w:val="20"/>
        </w:rPr>
        <w:br/>
      </w:r>
    </w:p>
    <w:p w14:paraId="4256EE70" w14:textId="77777777" w:rsidR="002F1E9C" w:rsidRDefault="002F1E9C" w:rsidP="002F1E9C">
      <w:pPr>
        <w:spacing w:after="0" w:line="259" w:lineRule="auto"/>
        <w:ind w:left="47" w:firstLine="0"/>
        <w:jc w:val="center"/>
        <w:rPr>
          <w:rFonts w:asciiTheme="majorHAnsi" w:eastAsia="Meiryo UI" w:hAnsiTheme="majorHAnsi" w:cstheme="majorHAnsi"/>
          <w:b/>
          <w:sz w:val="20"/>
          <w:szCs w:val="20"/>
        </w:rPr>
      </w:pPr>
    </w:p>
    <w:p w14:paraId="2EA03EF8" w14:textId="77777777" w:rsidR="002F1E9C" w:rsidRPr="00884BA9" w:rsidRDefault="002F1E9C" w:rsidP="002F1E9C">
      <w:pPr>
        <w:spacing w:after="0" w:line="259" w:lineRule="auto"/>
        <w:ind w:left="47" w:firstLine="0"/>
        <w:jc w:val="center"/>
        <w:rPr>
          <w:rFonts w:asciiTheme="majorHAnsi" w:eastAsia="Meiryo UI" w:hAnsiTheme="majorHAnsi" w:cstheme="majorHAnsi"/>
          <w:b/>
          <w:sz w:val="20"/>
          <w:szCs w:val="20"/>
        </w:rPr>
      </w:pPr>
    </w:p>
    <w:p w14:paraId="583123F1" w14:textId="77777777" w:rsidR="00A25C87" w:rsidRPr="00884BA9" w:rsidRDefault="00A25C87" w:rsidP="00657AAB">
      <w:pPr>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sz w:val="20"/>
          <w:szCs w:val="20"/>
        </w:rPr>
        <w:t xml:space="preserve">Abstract: </w:t>
      </w:r>
      <w:r w:rsidR="00657AAB" w:rsidRPr="00884BA9">
        <w:rPr>
          <w:rFonts w:asciiTheme="majorHAnsi" w:eastAsia="Meiryo UI" w:hAnsiTheme="majorHAnsi" w:cstheme="majorHAnsi"/>
          <w:color w:val="000000" w:themeColor="text1"/>
          <w:sz w:val="20"/>
          <w:szCs w:val="20"/>
        </w:rPr>
        <w:t xml:space="preserve">The concept of the width parameter, particularly linear-width, plays a central role in graph theory and has been extensively studied. </w:t>
      </w:r>
      <w:proofErr w:type="spellStart"/>
      <w:r w:rsidR="00657AAB" w:rsidRPr="00884BA9">
        <w:rPr>
          <w:rFonts w:asciiTheme="majorHAnsi" w:eastAsia="Meiryo UI" w:hAnsiTheme="majorHAnsi" w:cstheme="majorHAnsi"/>
          <w:color w:val="000000" w:themeColor="text1"/>
          <w:sz w:val="20"/>
          <w:szCs w:val="20"/>
        </w:rPr>
        <w:t>Semimatroids</w:t>
      </w:r>
      <w:proofErr w:type="spellEnd"/>
      <w:r w:rsidR="00657AAB" w:rsidRPr="00884BA9">
        <w:rPr>
          <w:rFonts w:asciiTheme="majorHAnsi" w:eastAsia="Meiryo UI" w:hAnsiTheme="majorHAnsi" w:cstheme="majorHAnsi"/>
          <w:color w:val="000000" w:themeColor="text1"/>
          <w:sz w:val="20"/>
          <w:szCs w:val="20"/>
        </w:rPr>
        <w:t xml:space="preserve">, which abstract the dependence properties of affine hyperplane arrangements, have similarly garnered significant scholarly interest. This paper introduces the concept of the Semi-Matroid within a connectivity system and investigates the relationship between </w:t>
      </w:r>
      <w:proofErr w:type="spellStart"/>
      <w:r w:rsidR="00657AAB" w:rsidRPr="00884BA9">
        <w:rPr>
          <w:rFonts w:asciiTheme="majorHAnsi" w:eastAsia="Meiryo UI" w:hAnsiTheme="majorHAnsi" w:cstheme="majorHAnsi"/>
          <w:color w:val="000000" w:themeColor="text1"/>
          <w:sz w:val="20"/>
          <w:szCs w:val="20"/>
        </w:rPr>
        <w:t>semimatroids</w:t>
      </w:r>
      <w:proofErr w:type="spellEnd"/>
      <w:r w:rsidR="00657AAB" w:rsidRPr="00884BA9">
        <w:rPr>
          <w:rFonts w:asciiTheme="majorHAnsi" w:eastAsia="Meiryo UI" w:hAnsiTheme="majorHAnsi" w:cstheme="majorHAnsi"/>
          <w:color w:val="000000" w:themeColor="text1"/>
          <w:sz w:val="20"/>
          <w:szCs w:val="20"/>
        </w:rPr>
        <w:t xml:space="preserve"> on connectivity systems and linear-width. Through this exploration, we aim to contribute to a deeper understanding of structural properties and their applications in graph theoretical contexts.</w:t>
      </w:r>
    </w:p>
    <w:p w14:paraId="703CBEDF" w14:textId="77777777" w:rsidR="00A25C87" w:rsidRPr="00884BA9" w:rsidRDefault="00A25C87" w:rsidP="00A25C87">
      <w:pPr>
        <w:jc w:val="left"/>
        <w:rPr>
          <w:rFonts w:asciiTheme="majorHAnsi" w:eastAsia="Meiryo UI" w:hAnsiTheme="majorHAnsi" w:cstheme="majorHAnsi"/>
          <w:sz w:val="20"/>
          <w:szCs w:val="20"/>
        </w:rPr>
      </w:pPr>
      <w:r w:rsidRPr="00884BA9">
        <w:rPr>
          <w:rFonts w:asciiTheme="majorHAnsi" w:eastAsia="Meiryo UI" w:hAnsiTheme="majorHAnsi" w:cstheme="majorHAnsi"/>
          <w:b/>
          <w:sz w:val="20"/>
          <w:szCs w:val="20"/>
        </w:rPr>
        <w:t>Keyword:</w:t>
      </w:r>
      <w:r w:rsidRPr="00884BA9">
        <w:rPr>
          <w:rFonts w:asciiTheme="majorHAnsi" w:eastAsia="Meiryo UI" w:hAnsiTheme="majorHAnsi" w:cstheme="majorHAnsi"/>
          <w:sz w:val="20"/>
          <w:szCs w:val="20"/>
        </w:rPr>
        <w:t xml:space="preserve"> </w:t>
      </w:r>
      <w:r w:rsidR="00C73668" w:rsidRPr="00884BA9">
        <w:rPr>
          <w:rFonts w:asciiTheme="majorHAnsi" w:eastAsia="Meiryo UI" w:hAnsiTheme="majorHAnsi" w:cstheme="majorHAnsi"/>
          <w:sz w:val="20"/>
          <w:szCs w:val="20"/>
        </w:rPr>
        <w:t>U</w:t>
      </w:r>
      <w:r w:rsidR="00F824EC" w:rsidRPr="00884BA9">
        <w:rPr>
          <w:rFonts w:asciiTheme="majorHAnsi" w:eastAsia="Meiryo UI" w:hAnsiTheme="majorHAnsi" w:cstheme="majorHAnsi"/>
          <w:sz w:val="20"/>
          <w:szCs w:val="20"/>
        </w:rPr>
        <w:t xml:space="preserve">ltra </w:t>
      </w:r>
      <w:r w:rsidR="000A7D12" w:rsidRPr="00884BA9">
        <w:rPr>
          <w:rFonts w:asciiTheme="majorHAnsi" w:eastAsia="Meiryo UI" w:hAnsiTheme="majorHAnsi" w:cstheme="majorHAnsi"/>
          <w:sz w:val="20"/>
          <w:szCs w:val="20"/>
        </w:rPr>
        <w:t>m</w:t>
      </w:r>
      <w:r w:rsidR="00C73668" w:rsidRPr="00884BA9">
        <w:rPr>
          <w:rFonts w:asciiTheme="majorHAnsi" w:eastAsia="Meiryo UI" w:hAnsiTheme="majorHAnsi" w:cstheme="majorHAnsi"/>
          <w:sz w:val="20"/>
          <w:szCs w:val="20"/>
        </w:rPr>
        <w:t xml:space="preserve">atroid, </w:t>
      </w:r>
      <w:r w:rsidR="0031380B" w:rsidRPr="00884BA9">
        <w:rPr>
          <w:rFonts w:asciiTheme="majorHAnsi" w:eastAsia="Meiryo UI" w:hAnsiTheme="majorHAnsi" w:cstheme="majorHAnsi"/>
          <w:sz w:val="20"/>
          <w:szCs w:val="20"/>
        </w:rPr>
        <w:t>Linear decomposition</w:t>
      </w:r>
      <w:r w:rsidR="00C73668" w:rsidRPr="00884BA9">
        <w:rPr>
          <w:rFonts w:asciiTheme="majorHAnsi" w:eastAsia="Meiryo UI" w:hAnsiTheme="majorHAnsi" w:cstheme="majorHAnsi"/>
          <w:sz w:val="20"/>
          <w:szCs w:val="20"/>
        </w:rPr>
        <w:t xml:space="preserve">, Matroid, </w:t>
      </w:r>
      <w:r w:rsidR="00A8308B" w:rsidRPr="00884BA9">
        <w:rPr>
          <w:rFonts w:asciiTheme="majorHAnsi" w:eastAsia="Meiryo UI" w:hAnsiTheme="majorHAnsi" w:cstheme="majorHAnsi"/>
          <w:sz w:val="20"/>
          <w:szCs w:val="20"/>
        </w:rPr>
        <w:t>Semi-Matroid</w:t>
      </w:r>
    </w:p>
    <w:p w14:paraId="6573678C" w14:textId="77777777" w:rsidR="00A25C87" w:rsidRPr="00884BA9" w:rsidRDefault="00A25C87" w:rsidP="00A25C87">
      <w:pPr>
        <w:ind w:left="0" w:firstLine="0"/>
        <w:jc w:val="left"/>
        <w:rPr>
          <w:rFonts w:asciiTheme="majorHAnsi" w:eastAsia="Meiryo UI" w:hAnsiTheme="majorHAnsi" w:cstheme="majorHAnsi"/>
          <w:b/>
          <w:sz w:val="20"/>
          <w:szCs w:val="20"/>
        </w:rPr>
      </w:pPr>
    </w:p>
    <w:p w14:paraId="17584D7D" w14:textId="77777777" w:rsidR="00211E9E" w:rsidRPr="00884BA9" w:rsidRDefault="00211E9E" w:rsidP="00A25C87">
      <w:pPr>
        <w:pStyle w:val="ListParagraph"/>
        <w:numPr>
          <w:ilvl w:val="0"/>
          <w:numId w:val="10"/>
        </w:numPr>
        <w:ind w:leftChars="0"/>
        <w:jc w:val="left"/>
        <w:rPr>
          <w:rFonts w:asciiTheme="majorHAnsi" w:eastAsia="Meiryo UI" w:hAnsiTheme="majorHAnsi" w:cstheme="majorHAnsi"/>
          <w:b/>
          <w:sz w:val="20"/>
          <w:szCs w:val="20"/>
        </w:rPr>
      </w:pPr>
      <w:r w:rsidRPr="00884BA9">
        <w:rPr>
          <w:rFonts w:asciiTheme="majorHAnsi" w:eastAsia="Meiryo UI" w:hAnsiTheme="majorHAnsi" w:cstheme="majorHAnsi"/>
          <w:b/>
          <w:sz w:val="20"/>
          <w:szCs w:val="20"/>
        </w:rPr>
        <w:t>Introduction</w:t>
      </w:r>
    </w:p>
    <w:p w14:paraId="31A16FE8" w14:textId="77777777" w:rsidR="001F4332" w:rsidRPr="00884BA9" w:rsidRDefault="00FA6178" w:rsidP="00B1529C">
      <w:pPr>
        <w:jc w:val="left"/>
        <w:rPr>
          <w:rFonts w:asciiTheme="majorHAnsi" w:eastAsia="Meiryo UI" w:hAnsiTheme="majorHAnsi" w:cstheme="majorHAnsi"/>
          <w:sz w:val="20"/>
          <w:szCs w:val="20"/>
        </w:rPr>
      </w:pPr>
      <w:r w:rsidRPr="00884BA9">
        <w:rPr>
          <w:rFonts w:asciiTheme="majorHAnsi" w:eastAsia="Meiryo UI" w:hAnsiTheme="majorHAnsi" w:cstheme="majorHAnsi"/>
          <w:b/>
          <w:sz w:val="20"/>
          <w:szCs w:val="20"/>
        </w:rPr>
        <w:t>1.1 Graph Width Parameters</w:t>
      </w:r>
      <w:r w:rsidRPr="00884BA9">
        <w:rPr>
          <w:rFonts w:asciiTheme="majorHAnsi" w:eastAsia="Meiryo UI" w:hAnsiTheme="majorHAnsi" w:cstheme="majorHAnsi"/>
          <w:sz w:val="20"/>
          <w:szCs w:val="20"/>
        </w:rPr>
        <w:br/>
      </w:r>
      <w:r w:rsidR="001F4332" w:rsidRPr="00884BA9">
        <w:rPr>
          <w:rFonts w:asciiTheme="majorHAnsi" w:eastAsia="Meiryo UI" w:hAnsiTheme="majorHAnsi" w:cstheme="majorHAnsi"/>
          <w:sz w:val="20"/>
          <w:szCs w:val="20"/>
        </w:rPr>
        <w:t xml:space="preserve">Graph theory is a mathematical discipline that focuses on the analysis of networks made up of connected nodes and edges, delving into their paths, structures, and properties. </w:t>
      </w:r>
      <w:r w:rsidR="00B1529C" w:rsidRPr="00884BA9">
        <w:rPr>
          <w:rFonts w:asciiTheme="majorHAnsi" w:eastAsia="Meiryo UI" w:hAnsiTheme="majorHAnsi" w:cstheme="majorHAnsi"/>
          <w:sz w:val="20"/>
          <w:szCs w:val="20"/>
        </w:rPr>
        <w:t>In graph theory, graph parameters are frequently discussed concepts. A graph parameter is a measure that quantifies certain properties of a graph</w:t>
      </w:r>
      <w:r w:rsidR="00884BA9" w:rsidRPr="00884BA9">
        <w:rPr>
          <w:rFonts w:asciiTheme="majorHAnsi" w:eastAsia="Meiryo UI" w:hAnsiTheme="majorHAnsi" w:cstheme="majorHAnsi"/>
          <w:sz w:val="20"/>
          <w:szCs w:val="20"/>
        </w:rPr>
        <w:t xml:space="preserve"> [97]</w:t>
      </w:r>
      <w:r w:rsidR="00B1529C" w:rsidRPr="00884BA9">
        <w:rPr>
          <w:rFonts w:asciiTheme="majorHAnsi" w:eastAsia="Meiryo UI" w:hAnsiTheme="majorHAnsi" w:cstheme="majorHAnsi"/>
          <w:sz w:val="20"/>
          <w:szCs w:val="20"/>
        </w:rPr>
        <w:t>.</w:t>
      </w:r>
      <w:r w:rsidR="00B1529C" w:rsidRPr="00884BA9">
        <w:rPr>
          <w:rFonts w:asciiTheme="majorHAnsi" w:eastAsia="Meiryo UI" w:hAnsiTheme="majorHAnsi" w:cstheme="majorHAnsi" w:hint="eastAsia"/>
          <w:sz w:val="20"/>
          <w:szCs w:val="20"/>
        </w:rPr>
        <w:t xml:space="preserve"> </w:t>
      </w:r>
      <w:r w:rsidR="00B1529C" w:rsidRPr="00884BA9">
        <w:rPr>
          <w:rFonts w:asciiTheme="majorHAnsi" w:eastAsia="Meiryo UI" w:hAnsiTheme="majorHAnsi" w:cstheme="majorHAnsi"/>
          <w:sz w:val="20"/>
          <w:szCs w:val="20"/>
        </w:rPr>
        <w:t>Examples include diameter, distance, clique number</w:t>
      </w:r>
      <w:r w:rsidR="00884BA9" w:rsidRPr="00884BA9">
        <w:rPr>
          <w:rFonts w:asciiTheme="majorHAnsi" w:eastAsia="Meiryo UI" w:hAnsiTheme="majorHAnsi" w:cstheme="majorHAnsi"/>
          <w:sz w:val="20"/>
          <w:szCs w:val="20"/>
        </w:rPr>
        <w:t xml:space="preserve"> [98]</w:t>
      </w:r>
      <w:r w:rsidR="00B1529C" w:rsidRPr="00884BA9">
        <w:rPr>
          <w:rFonts w:asciiTheme="majorHAnsi" w:eastAsia="Meiryo UI" w:hAnsiTheme="majorHAnsi" w:cstheme="majorHAnsi"/>
          <w:sz w:val="20"/>
          <w:szCs w:val="20"/>
        </w:rPr>
        <w:t>, and domination number</w:t>
      </w:r>
      <w:r w:rsidR="00884BA9" w:rsidRPr="00884BA9">
        <w:rPr>
          <w:rFonts w:asciiTheme="majorHAnsi" w:eastAsia="Meiryo UI" w:hAnsiTheme="majorHAnsi" w:cstheme="majorHAnsi"/>
          <w:sz w:val="20"/>
          <w:szCs w:val="20"/>
        </w:rPr>
        <w:t xml:space="preserve"> [99]</w:t>
      </w:r>
      <w:r w:rsidR="00B1529C" w:rsidRPr="00884BA9">
        <w:rPr>
          <w:rFonts w:asciiTheme="majorHAnsi" w:eastAsia="Meiryo UI" w:hAnsiTheme="majorHAnsi" w:cstheme="majorHAnsi"/>
          <w:sz w:val="20"/>
          <w:szCs w:val="20"/>
        </w:rPr>
        <w:t>, among others.</w:t>
      </w:r>
      <w:r w:rsidR="00B1529C" w:rsidRPr="00884BA9">
        <w:rPr>
          <w:rFonts w:asciiTheme="majorHAnsi" w:eastAsia="Meiryo UI" w:hAnsiTheme="majorHAnsi" w:cstheme="majorHAnsi"/>
          <w:sz w:val="20"/>
          <w:szCs w:val="20"/>
        </w:rPr>
        <w:br/>
      </w:r>
      <w:r w:rsidR="00B1529C" w:rsidRPr="00884BA9">
        <w:rPr>
          <w:rFonts w:asciiTheme="majorHAnsi" w:eastAsia="Meiryo UI" w:hAnsiTheme="majorHAnsi" w:cstheme="majorHAnsi"/>
          <w:sz w:val="20"/>
          <w:szCs w:val="20"/>
        </w:rPr>
        <w:br/>
      </w:r>
      <w:r w:rsidR="001F4332" w:rsidRPr="00884BA9">
        <w:rPr>
          <w:rFonts w:asciiTheme="majorHAnsi" w:eastAsia="Meiryo UI" w:hAnsiTheme="majorHAnsi" w:cstheme="majorHAnsi"/>
          <w:sz w:val="20"/>
          <w:szCs w:val="20"/>
        </w:rPr>
        <w:t>Central to this field is the "graph width parameter," a metric that measures a graph's width. This parameter usually reflects the maximum width found across all cuts or layers in a hierarchical decomposition of the graph, playing a crucial role in analyzing a graph’s structural complexity and properties.</w:t>
      </w:r>
    </w:p>
    <w:p w14:paraId="194ED34D" w14:textId="77777777" w:rsidR="001F4332" w:rsidRPr="00884BA9" w:rsidRDefault="001F4332" w:rsidP="001F4332">
      <w:pPr>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Graph width parameters like linear-width receive significant attention and have been extensively explored in graph theory, network theory, and combinatorial mathematics, resulting in a broad academic i</w:t>
      </w:r>
      <w:r w:rsidR="00B1529C" w:rsidRPr="00884BA9">
        <w:rPr>
          <w:rFonts w:asciiTheme="majorHAnsi" w:eastAsia="Meiryo UI" w:hAnsiTheme="majorHAnsi" w:cstheme="majorHAnsi"/>
          <w:sz w:val="20"/>
          <w:szCs w:val="20"/>
        </w:rPr>
        <w:t>nterest (see references [1-5</w:t>
      </w:r>
      <w:r w:rsidRPr="00884BA9">
        <w:rPr>
          <w:rFonts w:asciiTheme="majorHAnsi" w:eastAsia="Meiryo UI" w:hAnsiTheme="majorHAnsi" w:cstheme="majorHAnsi"/>
          <w:sz w:val="20"/>
          <w:szCs w:val="20"/>
        </w:rPr>
        <w:t xml:space="preserve">]). </w:t>
      </w:r>
      <w:r w:rsidR="00826EA4" w:rsidRPr="00884BA9">
        <w:rPr>
          <w:rFonts w:asciiTheme="majorHAnsi" w:eastAsia="Meiryo UI" w:hAnsiTheme="majorHAnsi" w:cstheme="majorHAnsi"/>
          <w:sz w:val="20"/>
          <w:szCs w:val="20"/>
        </w:rPr>
        <w:t>For example, well-known graph parameters include Tree-width [25</w:t>
      </w:r>
      <w:r w:rsidR="00884BA9" w:rsidRPr="00884BA9">
        <w:rPr>
          <w:rFonts w:asciiTheme="majorHAnsi" w:eastAsia="Meiryo UI" w:hAnsiTheme="majorHAnsi" w:cstheme="majorHAnsi"/>
          <w:sz w:val="20"/>
          <w:szCs w:val="20"/>
        </w:rPr>
        <w:t>,96</w:t>
      </w:r>
      <w:r w:rsidR="00826EA4" w:rsidRPr="00884BA9">
        <w:rPr>
          <w:rFonts w:asciiTheme="majorHAnsi" w:eastAsia="Meiryo UI" w:hAnsiTheme="majorHAnsi" w:cstheme="majorHAnsi"/>
          <w:sz w:val="20"/>
          <w:szCs w:val="20"/>
        </w:rPr>
        <w:t>], NLC-width [17,26], Clique-width [69,70], Branch-width [15,16,18,27], Tree-cut-width [22], Cut-width[71,72,73], Directed Tree-width [23,74,75], Path-width [1</w:t>
      </w:r>
      <w:r w:rsidR="00884BA9" w:rsidRPr="00884BA9">
        <w:rPr>
          <w:rFonts w:asciiTheme="majorHAnsi" w:eastAsia="Meiryo UI" w:hAnsiTheme="majorHAnsi" w:cstheme="majorHAnsi"/>
          <w:sz w:val="20"/>
          <w:szCs w:val="20"/>
        </w:rPr>
        <w:t>,92</w:t>
      </w:r>
      <w:r w:rsidR="00826EA4" w:rsidRPr="00884BA9">
        <w:rPr>
          <w:rFonts w:asciiTheme="majorHAnsi" w:eastAsia="Meiryo UI" w:hAnsiTheme="majorHAnsi" w:cstheme="majorHAnsi"/>
          <w:sz w:val="20"/>
          <w:szCs w:val="20"/>
        </w:rPr>
        <w:t>],</w:t>
      </w:r>
      <w:r w:rsidR="00884BA9" w:rsidRPr="00884BA9">
        <w:rPr>
          <w:rFonts w:asciiTheme="majorHAnsi" w:eastAsia="Meiryo UI" w:hAnsiTheme="majorHAnsi" w:cstheme="majorHAnsi"/>
          <w:sz w:val="20"/>
          <w:szCs w:val="20"/>
        </w:rPr>
        <w:t xml:space="preserve"> Proper-path-width[93,94,95],</w:t>
      </w:r>
      <w:r w:rsidR="00826EA4" w:rsidRPr="00884BA9">
        <w:rPr>
          <w:rFonts w:asciiTheme="majorHAnsi" w:eastAsia="Meiryo UI" w:hAnsiTheme="majorHAnsi" w:cstheme="majorHAnsi"/>
          <w:sz w:val="20"/>
          <w:szCs w:val="20"/>
        </w:rPr>
        <w:t xml:space="preserve"> Linear-width [4,5,20,21</w:t>
      </w:r>
      <w:r w:rsidR="00A668D4" w:rsidRPr="00884BA9">
        <w:rPr>
          <w:rFonts w:asciiTheme="majorHAnsi" w:eastAsia="Meiryo UI" w:hAnsiTheme="majorHAnsi" w:cstheme="majorHAnsi"/>
          <w:sz w:val="20"/>
          <w:szCs w:val="20"/>
        </w:rPr>
        <w:t>,24</w:t>
      </w:r>
      <w:r w:rsidR="00826EA4" w:rsidRPr="00884BA9">
        <w:rPr>
          <w:rFonts w:asciiTheme="majorHAnsi" w:eastAsia="Meiryo UI" w:hAnsiTheme="majorHAnsi" w:cstheme="majorHAnsi"/>
          <w:sz w:val="20"/>
          <w:szCs w:val="20"/>
        </w:rPr>
        <w:t xml:space="preserve">], Hypertree-width [61-63], Twin-width [6,64,65], and </w:t>
      </w:r>
      <w:proofErr w:type="spellStart"/>
      <w:r w:rsidR="00826EA4" w:rsidRPr="00884BA9">
        <w:rPr>
          <w:rFonts w:asciiTheme="majorHAnsi" w:eastAsia="Meiryo UI" w:hAnsiTheme="majorHAnsi" w:cstheme="majorHAnsi"/>
          <w:sz w:val="20"/>
          <w:szCs w:val="20"/>
        </w:rPr>
        <w:t>Superhypertree</w:t>
      </w:r>
      <w:proofErr w:type="spellEnd"/>
      <w:r w:rsidR="00826EA4" w:rsidRPr="00884BA9">
        <w:rPr>
          <w:rFonts w:asciiTheme="majorHAnsi" w:eastAsia="Meiryo UI" w:hAnsiTheme="majorHAnsi" w:cstheme="majorHAnsi"/>
          <w:sz w:val="20"/>
          <w:szCs w:val="20"/>
        </w:rPr>
        <w:t>-width [66-68].</w:t>
      </w:r>
      <w:r w:rsidR="00B1529C" w:rsidRPr="00884BA9">
        <w:rPr>
          <w:rFonts w:asciiTheme="majorHAnsi" w:eastAsia="Meiryo UI" w:hAnsiTheme="majorHAnsi" w:cstheme="majorHAnsi"/>
          <w:sz w:val="20"/>
          <w:szCs w:val="20"/>
        </w:rPr>
        <w:br/>
      </w:r>
      <w:r w:rsidR="00B1529C" w:rsidRPr="00884BA9">
        <w:rPr>
          <w:rFonts w:asciiTheme="majorHAnsi" w:eastAsia="Meiryo UI" w:hAnsiTheme="majorHAnsi" w:cstheme="majorHAnsi"/>
          <w:sz w:val="20"/>
          <w:szCs w:val="20"/>
        </w:rPr>
        <w:br/>
      </w:r>
      <w:r w:rsidRPr="00884BA9">
        <w:rPr>
          <w:rFonts w:asciiTheme="majorHAnsi" w:eastAsia="Meiryo UI" w:hAnsiTheme="majorHAnsi" w:cstheme="majorHAnsi"/>
          <w:sz w:val="20"/>
          <w:szCs w:val="20"/>
        </w:rPr>
        <w:t>These parameters are often analyzed through the lens of duality theorems and equivalence relations</w:t>
      </w:r>
      <w:r w:rsidR="00A668D4" w:rsidRPr="00884BA9">
        <w:rPr>
          <w:rFonts w:asciiTheme="majorHAnsi" w:eastAsia="Meiryo UI" w:hAnsiTheme="majorHAnsi" w:cstheme="majorHAnsi"/>
          <w:sz w:val="20"/>
          <w:szCs w:val="20"/>
        </w:rPr>
        <w:t xml:space="preserve"> </w:t>
      </w:r>
      <w:r w:rsidR="00DF73D9" w:rsidRPr="00884BA9">
        <w:rPr>
          <w:rFonts w:asciiTheme="majorHAnsi" w:eastAsia="Meiryo UI" w:hAnsiTheme="majorHAnsi" w:cstheme="majorHAnsi"/>
          <w:sz w:val="20"/>
          <w:szCs w:val="20"/>
        </w:rPr>
        <w:t>[</w:t>
      </w:r>
      <w:r w:rsidR="00A668D4" w:rsidRPr="00884BA9">
        <w:rPr>
          <w:rFonts w:asciiTheme="majorHAnsi" w:eastAsia="Meiryo UI" w:hAnsiTheme="majorHAnsi" w:cstheme="majorHAnsi"/>
          <w:sz w:val="20"/>
          <w:szCs w:val="20"/>
        </w:rPr>
        <w:t>27, 30, 82</w:t>
      </w:r>
      <w:r w:rsidR="00DF73D9" w:rsidRPr="00884BA9">
        <w:rPr>
          <w:rFonts w:asciiTheme="majorHAnsi" w:eastAsia="Meiryo UI" w:hAnsiTheme="majorHAnsi" w:cstheme="majorHAnsi"/>
          <w:sz w:val="20"/>
          <w:szCs w:val="20"/>
        </w:rPr>
        <w:t>]</w:t>
      </w:r>
      <w:r w:rsidRPr="00884BA9">
        <w:rPr>
          <w:rFonts w:asciiTheme="majorHAnsi" w:eastAsia="Meiryo UI" w:hAnsiTheme="majorHAnsi" w:cstheme="majorHAnsi"/>
          <w:sz w:val="20"/>
          <w:szCs w:val="20"/>
        </w:rPr>
        <w:t>. For example, a duality theorem might state that the existence (or absence) of a particular entity necessarily implies the non-existence (or presence) of its counterpart. Similarly, equivalence relations determine that the existence (or non-existence) of one entity ensures the existence (or non-existence) of another, offering deep insights into the minimal bounds of width parameters and their implications for graph optimization.</w:t>
      </w:r>
    </w:p>
    <w:p w14:paraId="000CF769" w14:textId="77777777" w:rsidR="001F4332" w:rsidRPr="00884BA9" w:rsidRDefault="00FA6178" w:rsidP="001F4332">
      <w:pPr>
        <w:jc w:val="left"/>
        <w:rPr>
          <w:rFonts w:asciiTheme="majorHAnsi" w:eastAsia="Meiryo UI" w:hAnsiTheme="majorHAnsi" w:cstheme="majorHAnsi"/>
          <w:b/>
          <w:sz w:val="20"/>
          <w:szCs w:val="20"/>
        </w:rPr>
      </w:pPr>
      <w:r w:rsidRPr="00884BA9">
        <w:rPr>
          <w:rFonts w:asciiTheme="majorHAnsi" w:eastAsia="Meiryo UI" w:hAnsiTheme="majorHAnsi" w:cstheme="majorHAnsi"/>
          <w:sz w:val="20"/>
          <w:szCs w:val="20"/>
        </w:rPr>
        <w:br/>
      </w:r>
      <w:r w:rsidRPr="00884BA9">
        <w:rPr>
          <w:rFonts w:asciiTheme="majorHAnsi" w:eastAsia="Meiryo UI" w:hAnsiTheme="majorHAnsi" w:cstheme="majorHAnsi" w:hint="eastAsia"/>
          <w:b/>
          <w:sz w:val="20"/>
          <w:szCs w:val="20"/>
        </w:rPr>
        <w:t>1.2. Matroid</w:t>
      </w:r>
      <w:r w:rsidRPr="00884BA9">
        <w:rPr>
          <w:rFonts w:asciiTheme="majorHAnsi" w:eastAsia="Meiryo UI" w:hAnsiTheme="majorHAnsi" w:cstheme="majorHAnsi"/>
          <w:b/>
          <w:sz w:val="20"/>
          <w:szCs w:val="20"/>
        </w:rPr>
        <w:t>s</w:t>
      </w:r>
      <w:r w:rsidRPr="00884BA9">
        <w:rPr>
          <w:rFonts w:asciiTheme="majorHAnsi" w:eastAsia="Meiryo UI" w:hAnsiTheme="majorHAnsi" w:cstheme="majorHAnsi" w:hint="eastAsia"/>
          <w:b/>
          <w:sz w:val="20"/>
          <w:szCs w:val="20"/>
        </w:rPr>
        <w:t xml:space="preserve"> and Semi-Matroids</w:t>
      </w:r>
    </w:p>
    <w:p w14:paraId="0C7C20BC" w14:textId="77777777" w:rsidR="001F4332" w:rsidRPr="00884BA9" w:rsidRDefault="001F4332" w:rsidP="001F4332">
      <w:pPr>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Additionally, the paper explores the concept of matroids and </w:t>
      </w:r>
      <w:proofErr w:type="spellStart"/>
      <w:r w:rsidRPr="00884BA9">
        <w:rPr>
          <w:rFonts w:asciiTheme="majorHAnsi" w:eastAsia="Meiryo UI" w:hAnsiTheme="majorHAnsi" w:cstheme="majorHAnsi"/>
          <w:sz w:val="20"/>
          <w:szCs w:val="20"/>
        </w:rPr>
        <w:t>semimatroids</w:t>
      </w:r>
      <w:proofErr w:type="spellEnd"/>
      <w:r w:rsidRPr="00884BA9">
        <w:rPr>
          <w:rFonts w:asciiTheme="majorHAnsi" w:eastAsia="Meiryo UI" w:hAnsiTheme="majorHAnsi" w:cstheme="majorHAnsi"/>
          <w:sz w:val="20"/>
          <w:szCs w:val="20"/>
        </w:rPr>
        <w:t>, which are vital in fields ranging from optimization theory and combinatorial mathematics to topology and algebra. Matroids have been the focus of extensive research due to their role in structuring theoretical insights and practical solutions in various disciplines (see references [</w:t>
      </w:r>
      <w:r w:rsidR="00B1529C" w:rsidRPr="00884BA9">
        <w:rPr>
          <w:rFonts w:asciiTheme="majorHAnsi" w:eastAsia="Meiryo UI" w:hAnsiTheme="majorHAnsi" w:cstheme="majorHAnsi"/>
          <w:sz w:val="20"/>
          <w:szCs w:val="20"/>
        </w:rPr>
        <w:t>28, 29, 31</w:t>
      </w:r>
      <w:r w:rsidR="00826EA4" w:rsidRPr="00884BA9">
        <w:rPr>
          <w:rFonts w:asciiTheme="majorHAnsi" w:eastAsia="Meiryo UI" w:hAnsiTheme="majorHAnsi" w:cstheme="majorHAnsi"/>
          <w:sz w:val="20"/>
          <w:szCs w:val="20"/>
        </w:rPr>
        <w:t>-33</w:t>
      </w:r>
      <w:r w:rsidRPr="00884BA9">
        <w:rPr>
          <w:rFonts w:asciiTheme="majorHAnsi" w:eastAsia="Meiryo UI" w:hAnsiTheme="majorHAnsi" w:cstheme="majorHAnsi"/>
          <w:sz w:val="20"/>
          <w:szCs w:val="20"/>
        </w:rPr>
        <w:t xml:space="preserve">]). </w:t>
      </w:r>
      <w:proofErr w:type="spellStart"/>
      <w:r w:rsidRPr="00884BA9">
        <w:rPr>
          <w:rFonts w:asciiTheme="majorHAnsi" w:eastAsia="Meiryo UI" w:hAnsiTheme="majorHAnsi" w:cstheme="majorHAnsi"/>
          <w:sz w:val="20"/>
          <w:szCs w:val="20"/>
        </w:rPr>
        <w:t>Semimatroids</w:t>
      </w:r>
      <w:proofErr w:type="spellEnd"/>
      <w:r w:rsidRPr="00884BA9">
        <w:rPr>
          <w:rFonts w:asciiTheme="majorHAnsi" w:eastAsia="Meiryo UI" w:hAnsiTheme="majorHAnsi" w:cstheme="majorHAnsi"/>
          <w:sz w:val="20"/>
          <w:szCs w:val="20"/>
        </w:rPr>
        <w:t xml:space="preserve">, specifically, help abstract the dependency properties of affine hyperplane arrangements and have garnered significant scholarly </w:t>
      </w:r>
      <w:r w:rsidR="00DF73D9" w:rsidRPr="00884BA9">
        <w:rPr>
          <w:rFonts w:asciiTheme="majorHAnsi" w:eastAsia="Meiryo UI" w:hAnsiTheme="majorHAnsi" w:cstheme="majorHAnsi"/>
          <w:sz w:val="20"/>
          <w:szCs w:val="20"/>
        </w:rPr>
        <w:t>attention (see references [34-3</w:t>
      </w:r>
      <w:r w:rsidR="00DF73D9" w:rsidRPr="00884BA9">
        <w:rPr>
          <w:rFonts w:asciiTheme="majorHAnsi" w:eastAsia="Meiryo UI" w:hAnsiTheme="majorHAnsi" w:cstheme="majorHAnsi" w:hint="eastAsia"/>
          <w:sz w:val="20"/>
          <w:szCs w:val="20"/>
        </w:rPr>
        <w:t>8</w:t>
      </w:r>
      <w:r w:rsidRPr="00884BA9">
        <w:rPr>
          <w:rFonts w:asciiTheme="majorHAnsi" w:eastAsia="Meiryo UI" w:hAnsiTheme="majorHAnsi" w:cstheme="majorHAnsi"/>
          <w:sz w:val="20"/>
          <w:szCs w:val="20"/>
        </w:rPr>
        <w:t>]).</w:t>
      </w:r>
    </w:p>
    <w:p w14:paraId="11007882" w14:textId="77777777" w:rsidR="001F4332" w:rsidRPr="00884BA9" w:rsidRDefault="00FA6178" w:rsidP="001F4332">
      <w:pPr>
        <w:jc w:val="left"/>
        <w:rPr>
          <w:rFonts w:asciiTheme="majorHAnsi" w:eastAsia="Meiryo UI" w:hAnsiTheme="majorHAnsi" w:cstheme="majorHAnsi"/>
          <w:b/>
          <w:sz w:val="20"/>
          <w:szCs w:val="20"/>
        </w:rPr>
      </w:pPr>
      <w:r w:rsidRPr="00884BA9">
        <w:rPr>
          <w:rFonts w:asciiTheme="majorHAnsi" w:eastAsia="Meiryo UI" w:hAnsiTheme="majorHAnsi" w:cstheme="majorHAnsi"/>
          <w:sz w:val="20"/>
          <w:szCs w:val="20"/>
        </w:rPr>
        <w:br/>
      </w:r>
      <w:r w:rsidRPr="00884BA9">
        <w:rPr>
          <w:rFonts w:asciiTheme="majorHAnsi" w:eastAsia="Meiryo UI" w:hAnsiTheme="majorHAnsi" w:cstheme="majorHAnsi" w:hint="eastAsia"/>
          <w:b/>
          <w:sz w:val="20"/>
          <w:szCs w:val="20"/>
        </w:rPr>
        <w:t>1.3. Our Contribution</w:t>
      </w:r>
    </w:p>
    <w:p w14:paraId="5A1BDACD" w14:textId="77777777" w:rsidR="00D977EA" w:rsidRPr="00884BA9" w:rsidRDefault="001F4332" w:rsidP="001F4332">
      <w:pPr>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lastRenderedPageBreak/>
        <w:t xml:space="preserve">This paper delves into the intersection of </w:t>
      </w:r>
      <w:proofErr w:type="spellStart"/>
      <w:r w:rsidRPr="00884BA9">
        <w:rPr>
          <w:rFonts w:asciiTheme="majorHAnsi" w:eastAsia="Meiryo UI" w:hAnsiTheme="majorHAnsi" w:cstheme="majorHAnsi"/>
          <w:sz w:val="20"/>
          <w:szCs w:val="20"/>
        </w:rPr>
        <w:t>semimatroids</w:t>
      </w:r>
      <w:proofErr w:type="spellEnd"/>
      <w:r w:rsidRPr="00884BA9">
        <w:rPr>
          <w:rFonts w:asciiTheme="majorHAnsi" w:eastAsia="Meiryo UI" w:hAnsiTheme="majorHAnsi" w:cstheme="majorHAnsi"/>
          <w:sz w:val="20"/>
          <w:szCs w:val="20"/>
        </w:rPr>
        <w:t xml:space="preserve"> with connectivity systems and their relation to linear-width. By revisiting dual concepts related to graph width parameters, this research aims to enhance our understanding of graph width parameters and their application in graph algorithms.</w:t>
      </w:r>
    </w:p>
    <w:p w14:paraId="79A5CE5E" w14:textId="77777777" w:rsidR="001F4332" w:rsidRPr="00884BA9" w:rsidRDefault="001F4332" w:rsidP="001F4332">
      <w:pPr>
        <w:jc w:val="left"/>
        <w:rPr>
          <w:rFonts w:asciiTheme="majorHAnsi" w:eastAsia="Meiryo UI" w:hAnsiTheme="majorHAnsi" w:cstheme="majorHAnsi"/>
          <w:sz w:val="20"/>
          <w:szCs w:val="20"/>
        </w:rPr>
      </w:pPr>
    </w:p>
    <w:p w14:paraId="68EAE95A" w14:textId="77777777" w:rsidR="005E2441" w:rsidRPr="00884BA9" w:rsidRDefault="00C73668" w:rsidP="00C73668">
      <w:pPr>
        <w:pStyle w:val="ListParagraph"/>
        <w:numPr>
          <w:ilvl w:val="0"/>
          <w:numId w:val="10"/>
        </w:numPr>
        <w:ind w:leftChars="0"/>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sz w:val="20"/>
          <w:szCs w:val="20"/>
        </w:rPr>
        <w:t>Preparation</w:t>
      </w:r>
    </w:p>
    <w:p w14:paraId="17070F9E" w14:textId="77777777" w:rsidR="00211E9E" w:rsidRPr="00884BA9" w:rsidRDefault="00211E9E" w:rsidP="005E2441">
      <w:pPr>
        <w:pStyle w:val="ListParagraph"/>
        <w:ind w:leftChars="0" w:left="360" w:firstLine="0"/>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This section provides mathematical definitions of each concept.</w:t>
      </w:r>
    </w:p>
    <w:p w14:paraId="04EEE5C9" w14:textId="77777777" w:rsidR="00E36591" w:rsidRPr="00884BA9" w:rsidRDefault="00E36591" w:rsidP="00E36591">
      <w:pPr>
        <w:jc w:val="left"/>
        <w:rPr>
          <w:rFonts w:asciiTheme="majorHAnsi" w:eastAsia="Meiryo UI" w:hAnsiTheme="majorHAnsi" w:cstheme="majorHAnsi"/>
          <w:color w:val="000000" w:themeColor="text1"/>
          <w:sz w:val="20"/>
          <w:szCs w:val="20"/>
        </w:rPr>
      </w:pPr>
    </w:p>
    <w:p w14:paraId="5BF20B23" w14:textId="77777777" w:rsidR="00E36591" w:rsidRPr="00280FEC" w:rsidRDefault="00CE34D6" w:rsidP="00E36591">
      <w:pPr>
        <w:jc w:val="left"/>
        <w:rPr>
          <w:rFonts w:asciiTheme="majorHAnsi" w:eastAsia="Meiryo UI" w:hAnsiTheme="majorHAnsi" w:cstheme="majorHAnsi"/>
          <w:b/>
          <w:color w:val="000000" w:themeColor="text1"/>
          <w:sz w:val="20"/>
          <w:szCs w:val="20"/>
        </w:rPr>
      </w:pPr>
      <w:r w:rsidRPr="00280FEC">
        <w:rPr>
          <w:rFonts w:asciiTheme="majorHAnsi" w:eastAsia="Meiryo UI" w:hAnsiTheme="majorHAnsi" w:cstheme="majorHAnsi" w:hint="eastAsia"/>
          <w:b/>
          <w:color w:val="000000" w:themeColor="text1"/>
          <w:sz w:val="20"/>
          <w:szCs w:val="20"/>
        </w:rPr>
        <w:t>2.1.</w:t>
      </w:r>
      <w:r w:rsidRPr="00280FEC">
        <w:rPr>
          <w:rFonts w:asciiTheme="majorHAnsi" w:eastAsia="Meiryo UI" w:hAnsiTheme="majorHAnsi" w:cstheme="majorHAnsi"/>
          <w:b/>
          <w:color w:val="000000" w:themeColor="text1"/>
          <w:sz w:val="20"/>
          <w:szCs w:val="20"/>
        </w:rPr>
        <w:t xml:space="preserve"> Basic Concepts of set theory and graph theory</w:t>
      </w:r>
    </w:p>
    <w:p w14:paraId="6FA2239D" w14:textId="442CCDD4" w:rsidR="00A668D4" w:rsidRPr="00884BA9" w:rsidRDefault="00A668D4" w:rsidP="00E36591">
      <w:pPr>
        <w:jc w:val="left"/>
        <w:rPr>
          <w:rFonts w:asciiTheme="majorHAnsi" w:eastAsia="Meiryo UI" w:hAnsiTheme="majorHAnsi" w:cstheme="majorHAnsi"/>
          <w:color w:val="000000" w:themeColor="text1"/>
          <w:sz w:val="20"/>
          <w:szCs w:val="20"/>
        </w:rPr>
      </w:pPr>
      <w:r w:rsidRPr="00280FEC">
        <w:rPr>
          <w:rFonts w:asciiTheme="majorHAnsi" w:eastAsia="Meiryo UI" w:hAnsiTheme="majorHAnsi" w:cstheme="majorHAnsi"/>
          <w:color w:val="000000" w:themeColor="text1"/>
          <w:sz w:val="20"/>
          <w:szCs w:val="20"/>
        </w:rPr>
        <w:t xml:space="preserve">The fundamental concepts of graph theory and set theory are described below. [79-81] </w:t>
      </w:r>
    </w:p>
    <w:p w14:paraId="3A3D3F70" w14:textId="77777777" w:rsidR="00A668D4" w:rsidRPr="00884BA9" w:rsidRDefault="00A668D4" w:rsidP="00E36591">
      <w:pPr>
        <w:jc w:val="left"/>
        <w:rPr>
          <w:rFonts w:asciiTheme="majorHAnsi" w:eastAsia="Meiryo UI" w:hAnsiTheme="majorHAnsi" w:cstheme="majorHAnsi"/>
          <w:color w:val="000000" w:themeColor="text1"/>
          <w:sz w:val="20"/>
          <w:szCs w:val="20"/>
        </w:rPr>
      </w:pPr>
    </w:p>
    <w:p w14:paraId="5AB779D6" w14:textId="77777777" w:rsidR="00E36591" w:rsidRPr="00884BA9" w:rsidRDefault="00884BA9" w:rsidP="00E36591">
      <w:pPr>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bCs/>
          <w:color w:val="000000" w:themeColor="text1"/>
          <w:sz w:val="20"/>
          <w:szCs w:val="20"/>
        </w:rPr>
        <w:t>Definition 1[81]</w:t>
      </w:r>
      <w:r w:rsidR="00E36591" w:rsidRPr="00884BA9">
        <w:rPr>
          <w:rFonts w:asciiTheme="majorHAnsi" w:eastAsia="Meiryo UI" w:hAnsiTheme="majorHAnsi" w:cstheme="majorHAnsi"/>
          <w:b/>
          <w:bCs/>
          <w:color w:val="000000" w:themeColor="text1"/>
          <w:sz w:val="20"/>
          <w:szCs w:val="20"/>
        </w:rPr>
        <w:t>:</w:t>
      </w:r>
      <w:r w:rsidR="00E36591" w:rsidRPr="00884BA9">
        <w:rPr>
          <w:rFonts w:asciiTheme="majorHAnsi" w:eastAsia="Meiryo UI" w:hAnsiTheme="majorHAnsi" w:cstheme="majorHAnsi"/>
          <w:color w:val="000000" w:themeColor="text1"/>
          <w:sz w:val="20"/>
          <w:szCs w:val="20"/>
        </w:rPr>
        <w:t xml:space="preserve"> A finite set is a set with a finite number of elements.</w:t>
      </w:r>
      <w:r w:rsidR="00922142" w:rsidRPr="00884BA9">
        <w:rPr>
          <w:rFonts w:asciiTheme="majorHAnsi" w:eastAsia="Meiryo UI" w:hAnsiTheme="majorHAnsi" w:cstheme="majorHAnsi"/>
          <w:color w:val="000000" w:themeColor="text1"/>
          <w:sz w:val="20"/>
          <w:szCs w:val="20"/>
        </w:rPr>
        <w:t xml:space="preserve"> In this paper, we consider only finite and undirected sets.</w:t>
      </w:r>
    </w:p>
    <w:p w14:paraId="4BC9F1E4" w14:textId="77777777" w:rsidR="00E36591" w:rsidRPr="00884BA9" w:rsidRDefault="00E36591" w:rsidP="00E36591">
      <w:pPr>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bCs/>
          <w:color w:val="000000" w:themeColor="text1"/>
          <w:sz w:val="20"/>
          <w:szCs w:val="20"/>
        </w:rPr>
        <w:t>Definition 2</w:t>
      </w:r>
      <w:r w:rsidR="00884BA9" w:rsidRPr="00884BA9">
        <w:rPr>
          <w:rFonts w:asciiTheme="majorHAnsi" w:eastAsia="Meiryo UI" w:hAnsiTheme="majorHAnsi" w:cstheme="majorHAnsi"/>
          <w:b/>
          <w:bCs/>
          <w:color w:val="000000" w:themeColor="text1"/>
          <w:sz w:val="20"/>
          <w:szCs w:val="20"/>
        </w:rPr>
        <w:t>[81]</w:t>
      </w:r>
      <w:r w:rsidRPr="00884BA9">
        <w:rPr>
          <w:rFonts w:asciiTheme="majorHAnsi" w:eastAsia="Meiryo UI" w:hAnsiTheme="majorHAnsi" w:cstheme="majorHAnsi"/>
          <w:b/>
          <w:bCs/>
          <w:color w:val="000000" w:themeColor="text1"/>
          <w:sz w:val="20"/>
          <w:szCs w:val="20"/>
        </w:rPr>
        <w:t>:</w:t>
      </w:r>
      <w:r w:rsidRPr="00884BA9">
        <w:rPr>
          <w:rFonts w:asciiTheme="majorHAnsi" w:eastAsia="Meiryo UI" w:hAnsiTheme="majorHAnsi" w:cstheme="majorHAnsi"/>
          <w:color w:val="000000" w:themeColor="text1"/>
          <w:sz w:val="20"/>
          <w:szCs w:val="20"/>
        </w:rPr>
        <w:t xml:space="preserve"> A subset is a set A such that every element of </w:t>
      </w:r>
      <w:r w:rsidRPr="00884BA9">
        <w:rPr>
          <w:rFonts w:asciiTheme="majorHAnsi" w:eastAsia="Meiryo UI" w:hAnsiTheme="majorHAnsi" w:cstheme="majorHAnsi"/>
          <w:i/>
          <w:color w:val="000000" w:themeColor="text1"/>
          <w:sz w:val="20"/>
          <w:szCs w:val="20"/>
        </w:rPr>
        <w:t>A</w:t>
      </w:r>
      <w:r w:rsidRPr="00884BA9">
        <w:rPr>
          <w:rFonts w:asciiTheme="majorHAnsi" w:eastAsia="Meiryo UI" w:hAnsiTheme="majorHAnsi" w:cstheme="majorHAnsi"/>
          <w:color w:val="000000" w:themeColor="text1"/>
          <w:sz w:val="20"/>
          <w:szCs w:val="20"/>
        </w:rPr>
        <w:t xml:space="preserve"> is also an element of a set </w:t>
      </w:r>
      <w:r w:rsidRPr="00884BA9">
        <w:rPr>
          <w:rFonts w:asciiTheme="majorHAnsi" w:eastAsia="Meiryo UI" w:hAnsiTheme="majorHAnsi" w:cstheme="majorHAnsi"/>
          <w:i/>
          <w:color w:val="000000" w:themeColor="text1"/>
          <w:sz w:val="20"/>
          <w:szCs w:val="20"/>
        </w:rPr>
        <w:t>B,</w:t>
      </w:r>
      <w:r w:rsidRPr="00884BA9">
        <w:rPr>
          <w:rFonts w:asciiTheme="majorHAnsi" w:eastAsia="Meiryo UI" w:hAnsiTheme="majorHAnsi" w:cstheme="majorHAnsi"/>
          <w:color w:val="000000" w:themeColor="text1"/>
          <w:sz w:val="20"/>
          <w:szCs w:val="20"/>
        </w:rPr>
        <w:t xml:space="preserve"> denoted as </w:t>
      </w:r>
      <w:r w:rsidRPr="00884BA9">
        <w:rPr>
          <w:rFonts w:asciiTheme="majorHAnsi" w:eastAsia="Meiryo UI" w:hAnsiTheme="majorHAnsi" w:cstheme="majorHAnsi"/>
          <w:i/>
          <w:color w:val="000000" w:themeColor="text1"/>
          <w:sz w:val="20"/>
          <w:szCs w:val="20"/>
        </w:rPr>
        <w:t>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B.</w:t>
      </w:r>
    </w:p>
    <w:p w14:paraId="1D5187EE" w14:textId="77777777" w:rsidR="00E36591" w:rsidRPr="00884BA9" w:rsidRDefault="00E36591" w:rsidP="00E36591">
      <w:pPr>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bCs/>
          <w:color w:val="000000" w:themeColor="text1"/>
          <w:sz w:val="20"/>
          <w:szCs w:val="20"/>
        </w:rPr>
        <w:t>Definition 3</w:t>
      </w:r>
      <w:r w:rsidR="00884BA9" w:rsidRPr="00884BA9">
        <w:rPr>
          <w:rFonts w:asciiTheme="majorHAnsi" w:eastAsia="Meiryo UI" w:hAnsiTheme="majorHAnsi" w:cstheme="majorHAnsi"/>
          <w:b/>
          <w:bCs/>
          <w:color w:val="000000" w:themeColor="text1"/>
          <w:sz w:val="20"/>
          <w:szCs w:val="20"/>
        </w:rPr>
        <w:t>[79,80]</w:t>
      </w:r>
      <w:r w:rsidRPr="00884BA9">
        <w:rPr>
          <w:rFonts w:asciiTheme="majorHAnsi" w:eastAsia="Meiryo UI" w:hAnsiTheme="majorHAnsi" w:cstheme="majorHAnsi"/>
          <w:b/>
          <w:bCs/>
          <w:color w:val="000000" w:themeColor="text1"/>
          <w:sz w:val="20"/>
          <w:szCs w:val="20"/>
        </w:rPr>
        <w:t>:</w:t>
      </w:r>
      <w:r w:rsidRPr="00884BA9">
        <w:rPr>
          <w:rFonts w:asciiTheme="majorHAnsi" w:eastAsia="Meiryo UI" w:hAnsiTheme="majorHAnsi" w:cstheme="majorHAnsi"/>
          <w:color w:val="000000" w:themeColor="text1"/>
          <w:sz w:val="20"/>
          <w:szCs w:val="20"/>
        </w:rPr>
        <w:t xml:space="preserve"> An undirected graph is a graph G=(</w:t>
      </w:r>
      <w:proofErr w:type="gramStart"/>
      <w:r w:rsidRPr="00884BA9">
        <w:rPr>
          <w:rFonts w:asciiTheme="majorHAnsi" w:eastAsia="Meiryo UI" w:hAnsiTheme="majorHAnsi" w:cstheme="majorHAnsi"/>
          <w:color w:val="000000" w:themeColor="text1"/>
          <w:sz w:val="20"/>
          <w:szCs w:val="20"/>
        </w:rPr>
        <w:t>V,E</w:t>
      </w:r>
      <w:proofErr w:type="gramEnd"/>
      <w:r w:rsidRPr="00884BA9">
        <w:rPr>
          <w:rFonts w:asciiTheme="majorHAnsi" w:eastAsia="Meiryo UI" w:hAnsiTheme="majorHAnsi" w:cstheme="majorHAnsi"/>
          <w:color w:val="000000" w:themeColor="text1"/>
          <w:sz w:val="20"/>
          <w:szCs w:val="20"/>
        </w:rPr>
        <w:t>) consisting of a finite set V of vertices and a set E of edges, where each edge is an unordered pair of vertices.</w:t>
      </w:r>
      <w:r w:rsidR="00922142" w:rsidRPr="00884BA9">
        <w:rPr>
          <w:rFonts w:asciiTheme="majorHAnsi" w:eastAsia="Meiryo UI" w:hAnsiTheme="majorHAnsi" w:cstheme="majorHAnsi"/>
          <w:color w:val="000000" w:themeColor="text1"/>
          <w:sz w:val="20"/>
          <w:szCs w:val="20"/>
        </w:rPr>
        <w:t xml:space="preserve"> In this paper, we consider only finite, undirected, and simple graphs.</w:t>
      </w:r>
    </w:p>
    <w:p w14:paraId="5BD86F9B" w14:textId="77777777" w:rsidR="00E36591" w:rsidRPr="00884BA9" w:rsidRDefault="00E36591" w:rsidP="00E36591">
      <w:pPr>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bCs/>
          <w:color w:val="000000" w:themeColor="text1"/>
          <w:sz w:val="20"/>
          <w:szCs w:val="20"/>
        </w:rPr>
        <w:t>Definition 4</w:t>
      </w:r>
      <w:r w:rsidR="00884BA9" w:rsidRPr="00884BA9">
        <w:rPr>
          <w:rFonts w:asciiTheme="majorHAnsi" w:eastAsia="Meiryo UI" w:hAnsiTheme="majorHAnsi" w:cstheme="majorHAnsi"/>
          <w:b/>
          <w:bCs/>
          <w:color w:val="000000" w:themeColor="text1"/>
          <w:sz w:val="20"/>
          <w:szCs w:val="20"/>
        </w:rPr>
        <w:t>[79,80]:</w:t>
      </w:r>
      <w:r w:rsidRPr="00884BA9">
        <w:rPr>
          <w:rFonts w:asciiTheme="majorHAnsi" w:eastAsia="Meiryo UI" w:hAnsiTheme="majorHAnsi" w:cstheme="majorHAnsi"/>
          <w:color w:val="000000" w:themeColor="text1"/>
          <w:sz w:val="20"/>
          <w:szCs w:val="20"/>
        </w:rPr>
        <w:t xml:space="preserve"> A </w:t>
      </w:r>
      <w:r w:rsidR="00922142" w:rsidRPr="00884BA9">
        <w:rPr>
          <w:rFonts w:asciiTheme="majorHAnsi" w:eastAsia="Meiryo UI" w:hAnsiTheme="majorHAnsi" w:cstheme="majorHAnsi"/>
          <w:color w:val="000000" w:themeColor="text1"/>
          <w:sz w:val="20"/>
          <w:szCs w:val="20"/>
        </w:rPr>
        <w:t xml:space="preserve">finite </w:t>
      </w:r>
      <w:r w:rsidRPr="00884BA9">
        <w:rPr>
          <w:rFonts w:asciiTheme="majorHAnsi" w:eastAsia="Meiryo UI" w:hAnsiTheme="majorHAnsi" w:cstheme="majorHAnsi"/>
          <w:color w:val="000000" w:themeColor="text1"/>
          <w:sz w:val="20"/>
          <w:szCs w:val="20"/>
        </w:rPr>
        <w:t>tree is a connected acyclic undirected graph.</w:t>
      </w:r>
    </w:p>
    <w:p w14:paraId="193E655A" w14:textId="77777777" w:rsidR="00E36591" w:rsidRPr="00884BA9" w:rsidRDefault="00E36591" w:rsidP="00E36591">
      <w:pPr>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bCs/>
          <w:color w:val="000000" w:themeColor="text1"/>
          <w:sz w:val="20"/>
          <w:szCs w:val="20"/>
        </w:rPr>
        <w:t>Definition 5</w:t>
      </w:r>
      <w:r w:rsidR="00884BA9" w:rsidRPr="00884BA9">
        <w:rPr>
          <w:rFonts w:asciiTheme="majorHAnsi" w:eastAsia="Meiryo UI" w:hAnsiTheme="majorHAnsi" w:cstheme="majorHAnsi"/>
          <w:b/>
          <w:bCs/>
          <w:color w:val="000000" w:themeColor="text1"/>
          <w:sz w:val="20"/>
          <w:szCs w:val="20"/>
        </w:rPr>
        <w:t>[79,80]</w:t>
      </w:r>
      <w:r w:rsidRPr="00884BA9">
        <w:rPr>
          <w:rFonts w:asciiTheme="majorHAnsi" w:eastAsia="Meiryo UI" w:hAnsiTheme="majorHAnsi" w:cstheme="majorHAnsi"/>
          <w:b/>
          <w:bCs/>
          <w:color w:val="000000" w:themeColor="text1"/>
          <w:sz w:val="20"/>
          <w:szCs w:val="20"/>
        </w:rPr>
        <w:t>:</w:t>
      </w:r>
      <w:r w:rsidRPr="00884BA9">
        <w:rPr>
          <w:rFonts w:asciiTheme="majorHAnsi" w:eastAsia="Meiryo UI" w:hAnsiTheme="majorHAnsi" w:cstheme="majorHAnsi"/>
          <w:color w:val="000000" w:themeColor="text1"/>
          <w:sz w:val="20"/>
          <w:szCs w:val="20"/>
        </w:rPr>
        <w:t xml:space="preserve"> The degree of a vertex in a graph is the number of edges incident to it.</w:t>
      </w:r>
    </w:p>
    <w:p w14:paraId="09C2F195" w14:textId="77777777" w:rsidR="00E36591" w:rsidRPr="00884BA9" w:rsidRDefault="00E36591" w:rsidP="00E36591">
      <w:pPr>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bCs/>
          <w:color w:val="000000" w:themeColor="text1"/>
          <w:sz w:val="20"/>
          <w:szCs w:val="20"/>
        </w:rPr>
        <w:t>Definition 6</w:t>
      </w:r>
      <w:r w:rsidR="00884BA9" w:rsidRPr="00884BA9">
        <w:rPr>
          <w:rFonts w:asciiTheme="majorHAnsi" w:eastAsia="Meiryo UI" w:hAnsiTheme="majorHAnsi" w:cstheme="majorHAnsi"/>
          <w:b/>
          <w:bCs/>
          <w:color w:val="000000" w:themeColor="text1"/>
          <w:sz w:val="20"/>
          <w:szCs w:val="20"/>
        </w:rPr>
        <w:t>[79,80]</w:t>
      </w:r>
      <w:r w:rsidRPr="00884BA9">
        <w:rPr>
          <w:rFonts w:asciiTheme="majorHAnsi" w:eastAsia="Meiryo UI" w:hAnsiTheme="majorHAnsi" w:cstheme="majorHAnsi"/>
          <w:b/>
          <w:bCs/>
          <w:color w:val="000000" w:themeColor="text1"/>
          <w:sz w:val="20"/>
          <w:szCs w:val="20"/>
        </w:rPr>
        <w:t>:</w:t>
      </w:r>
      <w:r w:rsidRPr="00884BA9">
        <w:rPr>
          <w:rFonts w:asciiTheme="majorHAnsi" w:eastAsia="Meiryo UI" w:hAnsiTheme="majorHAnsi" w:cstheme="majorHAnsi"/>
          <w:color w:val="000000" w:themeColor="text1"/>
          <w:sz w:val="20"/>
          <w:szCs w:val="20"/>
        </w:rPr>
        <w:t xml:space="preserve"> A caterpillar tree is a tree in which all vertices of degree three or more form a central path, with other vertices attached as leaves.</w:t>
      </w:r>
    </w:p>
    <w:p w14:paraId="16BAAA56" w14:textId="77777777" w:rsidR="003A200D" w:rsidRPr="00884BA9" w:rsidRDefault="00E36591" w:rsidP="00E36591">
      <w:pPr>
        <w:jc w:val="left"/>
        <w:rPr>
          <w:rFonts w:asciiTheme="majorHAnsi" w:eastAsia="Meiryo UI" w:hAnsiTheme="majorHAnsi" w:cstheme="majorHAnsi"/>
          <w:i/>
          <w:color w:val="000000" w:themeColor="text1"/>
          <w:sz w:val="20"/>
          <w:szCs w:val="20"/>
        </w:rPr>
      </w:pPr>
      <w:r w:rsidRPr="00884BA9">
        <w:rPr>
          <w:rFonts w:asciiTheme="majorHAnsi" w:eastAsia="Meiryo UI" w:hAnsiTheme="majorHAnsi" w:cstheme="majorHAnsi"/>
          <w:b/>
          <w:color w:val="000000" w:themeColor="text1"/>
          <w:sz w:val="20"/>
          <w:szCs w:val="20"/>
        </w:rPr>
        <w:t xml:space="preserve">Notation 7: </w:t>
      </w:r>
      <w:r w:rsidR="003A200D" w:rsidRPr="00884BA9">
        <w:rPr>
          <w:rFonts w:asciiTheme="majorHAnsi" w:eastAsia="Meiryo UI" w:hAnsiTheme="majorHAnsi" w:cstheme="majorHAnsi"/>
          <w:color w:val="000000" w:themeColor="text1"/>
          <w:sz w:val="20"/>
          <w:szCs w:val="20"/>
        </w:rPr>
        <w:t xml:space="preserve">In this paper, we use expressions like </w:t>
      </w:r>
      <w:r w:rsidR="003A200D" w:rsidRPr="00884BA9">
        <w:rPr>
          <w:rFonts w:asciiTheme="majorHAnsi" w:eastAsia="Meiryo UI" w:hAnsiTheme="majorHAnsi" w:cstheme="majorHAnsi"/>
          <w:i/>
          <w:color w:val="000000" w:themeColor="text1"/>
          <w:sz w:val="20"/>
          <w:szCs w:val="20"/>
        </w:rPr>
        <w:t xml:space="preserve">A </w:t>
      </w:r>
      <w:r w:rsidR="003A200D" w:rsidRPr="00884BA9">
        <w:rPr>
          <w:rFonts w:eastAsia="Meiryo UI"/>
          <w:i/>
          <w:color w:val="000000" w:themeColor="text1"/>
          <w:sz w:val="20"/>
          <w:szCs w:val="20"/>
        </w:rPr>
        <w:t>⊆</w:t>
      </w:r>
      <w:r w:rsidR="003A200D" w:rsidRPr="00884BA9">
        <w:rPr>
          <w:rFonts w:asciiTheme="majorHAnsi" w:eastAsia="Meiryo UI" w:hAnsiTheme="majorHAnsi" w:cstheme="majorHAnsi"/>
          <w:i/>
          <w:color w:val="000000" w:themeColor="text1"/>
          <w:sz w:val="20"/>
          <w:szCs w:val="20"/>
        </w:rPr>
        <w:t xml:space="preserve"> X</w:t>
      </w:r>
      <w:r w:rsidR="003A200D" w:rsidRPr="00884BA9">
        <w:rPr>
          <w:rFonts w:asciiTheme="majorHAnsi" w:eastAsia="Meiryo UI" w:hAnsiTheme="majorHAnsi" w:cstheme="majorHAnsi"/>
          <w:color w:val="000000" w:themeColor="text1"/>
          <w:sz w:val="20"/>
          <w:szCs w:val="20"/>
        </w:rPr>
        <w:t xml:space="preserve"> to indicate that </w:t>
      </w:r>
      <w:r w:rsidR="003A200D" w:rsidRPr="00884BA9">
        <w:rPr>
          <w:rFonts w:asciiTheme="majorHAnsi" w:eastAsia="Meiryo UI" w:hAnsiTheme="majorHAnsi" w:cstheme="majorHAnsi"/>
          <w:i/>
          <w:color w:val="000000" w:themeColor="text1"/>
          <w:sz w:val="20"/>
          <w:szCs w:val="20"/>
        </w:rPr>
        <w:t xml:space="preserve">A </w:t>
      </w:r>
      <w:r w:rsidR="003A200D" w:rsidRPr="00884BA9">
        <w:rPr>
          <w:rFonts w:asciiTheme="majorHAnsi" w:eastAsia="Meiryo UI" w:hAnsiTheme="majorHAnsi" w:cstheme="majorHAnsi"/>
          <w:color w:val="000000" w:themeColor="text1"/>
          <w:sz w:val="20"/>
          <w:szCs w:val="20"/>
        </w:rPr>
        <w:t xml:space="preserve">is a subset of </w:t>
      </w:r>
      <w:r w:rsidR="003A200D" w:rsidRPr="00884BA9">
        <w:rPr>
          <w:rFonts w:asciiTheme="majorHAnsi" w:eastAsia="Meiryo UI" w:hAnsiTheme="majorHAnsi" w:cstheme="majorHAnsi"/>
          <w:i/>
          <w:color w:val="000000" w:themeColor="text1"/>
          <w:sz w:val="20"/>
          <w:szCs w:val="20"/>
        </w:rPr>
        <w:t xml:space="preserve">X, A </w:t>
      </w:r>
      <w:r w:rsidR="003A200D" w:rsidRPr="00884BA9">
        <w:rPr>
          <w:rFonts w:eastAsia="Meiryo UI"/>
          <w:i/>
          <w:color w:val="000000" w:themeColor="text1"/>
          <w:sz w:val="20"/>
          <w:szCs w:val="20"/>
        </w:rPr>
        <w:t>∪</w:t>
      </w:r>
      <w:r w:rsidR="003A200D" w:rsidRPr="00884BA9">
        <w:rPr>
          <w:rFonts w:asciiTheme="majorHAnsi" w:eastAsia="Meiryo UI" w:hAnsiTheme="majorHAnsi" w:cstheme="majorHAnsi"/>
          <w:i/>
          <w:color w:val="000000" w:themeColor="text1"/>
          <w:sz w:val="20"/>
          <w:szCs w:val="20"/>
        </w:rPr>
        <w:t xml:space="preserve"> B</w:t>
      </w:r>
      <w:r w:rsidR="003A200D" w:rsidRPr="00884BA9">
        <w:rPr>
          <w:rFonts w:asciiTheme="majorHAnsi" w:eastAsia="Meiryo UI" w:hAnsiTheme="majorHAnsi" w:cstheme="majorHAnsi"/>
          <w:color w:val="000000" w:themeColor="text1"/>
          <w:sz w:val="20"/>
          <w:szCs w:val="20"/>
        </w:rPr>
        <w:t xml:space="preserve"> to represent the union of two subsets </w:t>
      </w:r>
      <w:r w:rsidR="003A200D" w:rsidRPr="00884BA9">
        <w:rPr>
          <w:rFonts w:asciiTheme="majorHAnsi" w:eastAsia="Meiryo UI" w:hAnsiTheme="majorHAnsi" w:cstheme="majorHAnsi"/>
          <w:i/>
          <w:color w:val="000000" w:themeColor="text1"/>
          <w:sz w:val="20"/>
          <w:szCs w:val="20"/>
        </w:rPr>
        <w:t>A</w:t>
      </w:r>
      <w:r w:rsidR="003A200D" w:rsidRPr="00884BA9">
        <w:rPr>
          <w:rFonts w:asciiTheme="majorHAnsi" w:eastAsia="Meiryo UI" w:hAnsiTheme="majorHAnsi" w:cstheme="majorHAnsi"/>
          <w:color w:val="000000" w:themeColor="text1"/>
          <w:sz w:val="20"/>
          <w:szCs w:val="20"/>
        </w:rPr>
        <w:t xml:space="preserve"> and </w:t>
      </w:r>
      <w:r w:rsidR="003A200D" w:rsidRPr="00884BA9">
        <w:rPr>
          <w:rFonts w:asciiTheme="majorHAnsi" w:eastAsia="Meiryo UI" w:hAnsiTheme="majorHAnsi" w:cstheme="majorHAnsi"/>
          <w:i/>
          <w:color w:val="000000" w:themeColor="text1"/>
          <w:sz w:val="20"/>
          <w:szCs w:val="20"/>
        </w:rPr>
        <w:t>B</w:t>
      </w:r>
      <w:r w:rsidR="003A200D" w:rsidRPr="00884BA9">
        <w:rPr>
          <w:rFonts w:asciiTheme="majorHAnsi" w:eastAsia="Meiryo UI" w:hAnsiTheme="majorHAnsi" w:cstheme="majorHAnsi"/>
          <w:color w:val="000000" w:themeColor="text1"/>
          <w:sz w:val="20"/>
          <w:szCs w:val="20"/>
        </w:rPr>
        <w:t>, both of which are subsets of</w:t>
      </w:r>
      <w:r w:rsidR="003A200D" w:rsidRPr="00884BA9">
        <w:rPr>
          <w:rFonts w:asciiTheme="majorHAnsi" w:eastAsia="Meiryo UI" w:hAnsiTheme="majorHAnsi" w:cstheme="majorHAnsi"/>
          <w:i/>
          <w:color w:val="000000" w:themeColor="text1"/>
          <w:sz w:val="20"/>
          <w:szCs w:val="20"/>
        </w:rPr>
        <w:t xml:space="preserve"> X,</w:t>
      </w:r>
      <w:r w:rsidR="003A200D" w:rsidRPr="00884BA9">
        <w:rPr>
          <w:rFonts w:asciiTheme="majorHAnsi" w:eastAsia="Meiryo UI" w:hAnsiTheme="majorHAnsi" w:cstheme="majorHAnsi"/>
          <w:color w:val="000000" w:themeColor="text1"/>
          <w:sz w:val="20"/>
          <w:szCs w:val="20"/>
        </w:rPr>
        <w:t xml:space="preserve"> or</w:t>
      </w:r>
      <w:r w:rsidR="003A200D" w:rsidRPr="00884BA9">
        <w:rPr>
          <w:rFonts w:asciiTheme="majorHAnsi" w:eastAsia="Meiryo UI" w:hAnsiTheme="majorHAnsi" w:cstheme="majorHAnsi"/>
          <w:i/>
          <w:color w:val="000000" w:themeColor="text1"/>
          <w:sz w:val="20"/>
          <w:szCs w:val="20"/>
        </w:rPr>
        <w:t xml:space="preserve"> A = </w:t>
      </w:r>
      <w:r w:rsidR="003A200D" w:rsidRPr="00884BA9">
        <w:rPr>
          <w:rFonts w:eastAsia="Meiryo UI"/>
          <w:i/>
          <w:color w:val="000000" w:themeColor="text1"/>
          <w:sz w:val="20"/>
          <w:szCs w:val="20"/>
        </w:rPr>
        <w:t>∅</w:t>
      </w:r>
      <w:r w:rsidR="003A200D" w:rsidRPr="00884BA9">
        <w:rPr>
          <w:rFonts w:asciiTheme="majorHAnsi" w:eastAsia="Meiryo UI" w:hAnsiTheme="majorHAnsi" w:cstheme="majorHAnsi"/>
          <w:color w:val="000000" w:themeColor="text1"/>
          <w:sz w:val="20"/>
          <w:szCs w:val="20"/>
        </w:rPr>
        <w:t xml:space="preserve">  to signify an empty set. Specifically, </w:t>
      </w:r>
      <w:r w:rsidR="003A200D" w:rsidRPr="00884BA9">
        <w:rPr>
          <w:rFonts w:asciiTheme="majorHAnsi" w:eastAsia="Meiryo UI" w:hAnsiTheme="majorHAnsi" w:cstheme="majorHAnsi"/>
          <w:i/>
          <w:color w:val="000000" w:themeColor="text1"/>
          <w:sz w:val="20"/>
          <w:szCs w:val="20"/>
        </w:rPr>
        <w:t xml:space="preserve">A </w:t>
      </w:r>
      <w:r w:rsidR="003A200D" w:rsidRPr="00884BA9">
        <w:rPr>
          <w:rFonts w:ascii="Arial" w:eastAsia="Meiryo UI" w:hAnsi="Arial" w:cs="Arial"/>
          <w:i/>
          <w:color w:val="000000" w:themeColor="text1"/>
          <w:sz w:val="20"/>
          <w:szCs w:val="20"/>
        </w:rPr>
        <w:t>∩</w:t>
      </w:r>
      <w:r w:rsidR="003A200D" w:rsidRPr="00884BA9">
        <w:rPr>
          <w:rFonts w:asciiTheme="majorHAnsi" w:eastAsia="Meiryo UI" w:hAnsiTheme="majorHAnsi" w:cstheme="majorHAnsi"/>
          <w:i/>
          <w:color w:val="000000" w:themeColor="text1"/>
          <w:sz w:val="20"/>
          <w:szCs w:val="20"/>
        </w:rPr>
        <w:t xml:space="preserve"> B </w:t>
      </w:r>
      <w:r w:rsidR="003A200D" w:rsidRPr="00884BA9">
        <w:rPr>
          <w:rFonts w:asciiTheme="majorHAnsi" w:eastAsia="Meiryo UI" w:hAnsiTheme="majorHAnsi" w:cstheme="majorHAnsi"/>
          <w:color w:val="000000" w:themeColor="text1"/>
          <w:sz w:val="20"/>
          <w:szCs w:val="20"/>
        </w:rPr>
        <w:t>denotes the intersection of subsets</w:t>
      </w:r>
      <w:r w:rsidR="003A200D" w:rsidRPr="00884BA9">
        <w:rPr>
          <w:rFonts w:asciiTheme="majorHAnsi" w:eastAsia="Meiryo UI" w:hAnsiTheme="majorHAnsi" w:cstheme="majorHAnsi"/>
          <w:i/>
          <w:color w:val="000000" w:themeColor="text1"/>
          <w:sz w:val="20"/>
          <w:szCs w:val="20"/>
        </w:rPr>
        <w:t xml:space="preserve"> A</w:t>
      </w:r>
      <w:r w:rsidR="003A200D" w:rsidRPr="00884BA9">
        <w:rPr>
          <w:rFonts w:asciiTheme="majorHAnsi" w:eastAsia="Meiryo UI" w:hAnsiTheme="majorHAnsi" w:cstheme="majorHAnsi"/>
          <w:color w:val="000000" w:themeColor="text1"/>
          <w:sz w:val="20"/>
          <w:szCs w:val="20"/>
        </w:rPr>
        <w:t xml:space="preserve"> and </w:t>
      </w:r>
      <w:r w:rsidR="003A200D" w:rsidRPr="00884BA9">
        <w:rPr>
          <w:rFonts w:asciiTheme="majorHAnsi" w:eastAsia="Meiryo UI" w:hAnsiTheme="majorHAnsi" w:cstheme="majorHAnsi"/>
          <w:i/>
          <w:color w:val="000000" w:themeColor="text1"/>
          <w:sz w:val="20"/>
          <w:szCs w:val="20"/>
        </w:rPr>
        <w:t>B. A</w:t>
      </w:r>
      <w:r w:rsidR="003A200D" w:rsidRPr="00884BA9">
        <w:rPr>
          <w:rFonts w:asciiTheme="majorHAnsi" w:eastAsia="Meiryo UI" w:hAnsiTheme="majorHAnsi" w:cstheme="majorHAnsi"/>
          <w:color w:val="000000" w:themeColor="text1"/>
          <w:sz w:val="20"/>
          <w:szCs w:val="20"/>
        </w:rPr>
        <w:t xml:space="preserve"> similar logic applies to </w:t>
      </w:r>
      <w:r w:rsidR="003A200D" w:rsidRPr="00884BA9">
        <w:rPr>
          <w:rFonts w:asciiTheme="majorHAnsi" w:eastAsia="Meiryo UI" w:hAnsiTheme="majorHAnsi" w:cstheme="majorHAnsi"/>
          <w:i/>
          <w:color w:val="000000" w:themeColor="text1"/>
          <w:sz w:val="20"/>
          <w:szCs w:val="20"/>
        </w:rPr>
        <w:t>A \ B.</w:t>
      </w:r>
    </w:p>
    <w:p w14:paraId="12256A7B" w14:textId="77777777" w:rsidR="00AB24B5" w:rsidRPr="00884BA9" w:rsidRDefault="00AB24B5" w:rsidP="009C2741">
      <w:pPr>
        <w:ind w:left="0" w:firstLine="0"/>
        <w:jc w:val="left"/>
        <w:rPr>
          <w:rFonts w:asciiTheme="majorHAnsi" w:eastAsia="Meiryo UI" w:hAnsiTheme="majorHAnsi" w:cstheme="majorHAnsi"/>
          <w:b/>
          <w:sz w:val="20"/>
          <w:szCs w:val="20"/>
        </w:rPr>
      </w:pPr>
    </w:p>
    <w:p w14:paraId="40729DDE" w14:textId="77777777" w:rsidR="00211E9E" w:rsidRPr="00884BA9" w:rsidRDefault="00977BA9" w:rsidP="00CE34D6">
      <w:pPr>
        <w:spacing w:after="271"/>
        <w:ind w:right="40"/>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color w:val="000000" w:themeColor="text1"/>
          <w:sz w:val="20"/>
          <w:szCs w:val="20"/>
        </w:rPr>
        <w:t>2.</w:t>
      </w:r>
      <w:r w:rsidR="00E36591" w:rsidRPr="00884BA9">
        <w:rPr>
          <w:rFonts w:asciiTheme="majorHAnsi" w:eastAsia="Meiryo UI" w:hAnsiTheme="majorHAnsi" w:cstheme="majorHAnsi"/>
          <w:b/>
          <w:color w:val="000000" w:themeColor="text1"/>
          <w:sz w:val="20"/>
          <w:szCs w:val="20"/>
        </w:rPr>
        <w:t>2.</w:t>
      </w:r>
      <w:r w:rsidR="00523E95" w:rsidRPr="00884BA9">
        <w:rPr>
          <w:rFonts w:asciiTheme="majorHAnsi" w:eastAsia="Meiryo UI" w:hAnsiTheme="majorHAnsi" w:cstheme="majorHAnsi"/>
          <w:b/>
          <w:color w:val="000000" w:themeColor="text1"/>
          <w:sz w:val="20"/>
          <w:szCs w:val="20"/>
        </w:rPr>
        <w:t xml:space="preserve"> Symmetric submodular f</w:t>
      </w:r>
      <w:r w:rsidR="00211E9E" w:rsidRPr="00884BA9">
        <w:rPr>
          <w:rFonts w:asciiTheme="majorHAnsi" w:eastAsia="Meiryo UI" w:hAnsiTheme="majorHAnsi" w:cstheme="majorHAnsi"/>
          <w:b/>
          <w:color w:val="000000" w:themeColor="text1"/>
          <w:sz w:val="20"/>
          <w:szCs w:val="20"/>
        </w:rPr>
        <w:t xml:space="preserve">unction </w:t>
      </w:r>
      <w:r w:rsidR="00C73668" w:rsidRPr="00884BA9">
        <w:rPr>
          <w:rFonts w:asciiTheme="majorHAnsi" w:eastAsia="Meiryo UI" w:hAnsiTheme="majorHAnsi" w:cstheme="majorHAnsi"/>
          <w:b/>
          <w:color w:val="000000" w:themeColor="text1"/>
          <w:sz w:val="20"/>
          <w:szCs w:val="20"/>
        </w:rPr>
        <w:t>and connectivity system</w:t>
      </w:r>
      <w:r w:rsidR="00211E9E" w:rsidRPr="00884BA9">
        <w:rPr>
          <w:rFonts w:asciiTheme="majorHAnsi" w:eastAsia="Meiryo UI" w:hAnsiTheme="majorHAnsi" w:cstheme="majorHAnsi"/>
          <w:color w:val="000000" w:themeColor="text1"/>
          <w:sz w:val="20"/>
          <w:szCs w:val="20"/>
        </w:rPr>
        <w:br/>
      </w:r>
      <w:r w:rsidR="002E2AD7" w:rsidRPr="00884BA9">
        <w:rPr>
          <w:rFonts w:asciiTheme="majorHAnsi" w:eastAsia="Meiryo UI" w:hAnsiTheme="majorHAnsi" w:cstheme="majorHAnsi"/>
          <w:color w:val="000000" w:themeColor="text1"/>
          <w:sz w:val="20"/>
          <w:szCs w:val="20"/>
        </w:rPr>
        <w:t xml:space="preserve">A symmetric submodular function is a function that assigns values to subsets of a finite set while satisfying two properties: symmetry, meaning the function gives the same value to a subset and its complement, and </w:t>
      </w:r>
      <w:proofErr w:type="spellStart"/>
      <w:r w:rsidR="002E2AD7" w:rsidRPr="00884BA9">
        <w:rPr>
          <w:rFonts w:asciiTheme="majorHAnsi" w:eastAsia="Meiryo UI" w:hAnsiTheme="majorHAnsi" w:cstheme="majorHAnsi"/>
          <w:color w:val="000000" w:themeColor="text1"/>
          <w:sz w:val="20"/>
          <w:szCs w:val="20"/>
        </w:rPr>
        <w:t>submodularity</w:t>
      </w:r>
      <w:proofErr w:type="spellEnd"/>
      <w:r w:rsidR="002E2AD7" w:rsidRPr="00884BA9">
        <w:rPr>
          <w:rFonts w:asciiTheme="majorHAnsi" w:eastAsia="Meiryo UI" w:hAnsiTheme="majorHAnsi" w:cstheme="majorHAnsi"/>
          <w:color w:val="000000" w:themeColor="text1"/>
          <w:sz w:val="20"/>
          <w:szCs w:val="20"/>
        </w:rPr>
        <w:t xml:space="preserve">, meaning adding elements to a subset provides diminishing returns. </w:t>
      </w:r>
      <w:r w:rsidR="00B64EBA" w:rsidRPr="00884BA9">
        <w:rPr>
          <w:rFonts w:asciiTheme="majorHAnsi" w:eastAsia="Meiryo UI" w:hAnsiTheme="majorHAnsi" w:cstheme="majorHAnsi"/>
          <w:color w:val="000000" w:themeColor="text1"/>
          <w:sz w:val="20"/>
          <w:szCs w:val="20"/>
        </w:rPr>
        <w:t>The definition of a symmetric submodular function is provided below.</w:t>
      </w:r>
      <w:r w:rsidR="00211E9E" w:rsidRPr="00884BA9">
        <w:rPr>
          <w:rFonts w:asciiTheme="majorHAnsi" w:eastAsia="Meiryo UI" w:hAnsiTheme="majorHAnsi" w:cstheme="majorHAnsi"/>
          <w:color w:val="000000" w:themeColor="text1"/>
          <w:sz w:val="20"/>
          <w:szCs w:val="20"/>
        </w:rPr>
        <w:br/>
      </w:r>
      <w:r w:rsidR="00211E9E" w:rsidRPr="00884BA9">
        <w:rPr>
          <w:rFonts w:asciiTheme="majorHAnsi" w:eastAsia="Meiryo UI" w:hAnsiTheme="majorHAnsi" w:cstheme="majorHAnsi"/>
          <w:color w:val="000000" w:themeColor="text1"/>
          <w:sz w:val="20"/>
          <w:szCs w:val="20"/>
        </w:rPr>
        <w:br/>
      </w:r>
      <w:r w:rsidR="00CE34D6" w:rsidRPr="00884BA9">
        <w:rPr>
          <w:rFonts w:asciiTheme="majorHAnsi" w:eastAsia="Meiryo UI" w:hAnsiTheme="majorHAnsi" w:cstheme="majorHAnsi"/>
          <w:b/>
          <w:color w:val="000000" w:themeColor="text1"/>
          <w:sz w:val="20"/>
          <w:szCs w:val="20"/>
        </w:rPr>
        <w:t>Definition 8</w:t>
      </w:r>
      <w:r w:rsidR="00A668D4" w:rsidRPr="00884BA9">
        <w:rPr>
          <w:rFonts w:asciiTheme="majorHAnsi" w:eastAsia="Meiryo UI" w:hAnsiTheme="majorHAnsi" w:cstheme="majorHAnsi"/>
          <w:b/>
          <w:color w:val="000000" w:themeColor="text1"/>
          <w:sz w:val="20"/>
          <w:szCs w:val="20"/>
        </w:rPr>
        <w:t xml:space="preserve"> (cf. [77,</w:t>
      </w:r>
      <w:r w:rsidR="002C65D6">
        <w:rPr>
          <w:rFonts w:asciiTheme="majorHAnsi" w:eastAsia="Meiryo UI" w:hAnsiTheme="majorHAnsi" w:cstheme="majorHAnsi"/>
          <w:b/>
          <w:color w:val="000000" w:themeColor="text1"/>
          <w:sz w:val="20"/>
          <w:szCs w:val="20"/>
        </w:rPr>
        <w:t xml:space="preserve"> </w:t>
      </w:r>
      <w:r w:rsidR="00A668D4" w:rsidRPr="00884BA9">
        <w:rPr>
          <w:rFonts w:asciiTheme="majorHAnsi" w:eastAsia="Meiryo UI" w:hAnsiTheme="majorHAnsi" w:cstheme="majorHAnsi"/>
          <w:b/>
          <w:color w:val="000000" w:themeColor="text1"/>
          <w:sz w:val="20"/>
          <w:szCs w:val="20"/>
        </w:rPr>
        <w:t>78])</w:t>
      </w:r>
      <w:r w:rsidR="00211E9E" w:rsidRPr="00884BA9">
        <w:rPr>
          <w:rFonts w:asciiTheme="majorHAnsi" w:eastAsia="Meiryo UI" w:hAnsiTheme="majorHAnsi" w:cstheme="majorHAnsi"/>
          <w:b/>
          <w:color w:val="000000" w:themeColor="text1"/>
          <w:sz w:val="20"/>
          <w:szCs w:val="20"/>
        </w:rPr>
        <w:t xml:space="preserve">: </w:t>
      </w:r>
      <w:r w:rsidR="00211E9E" w:rsidRPr="00884BA9">
        <w:rPr>
          <w:rFonts w:asciiTheme="majorHAnsi" w:eastAsia="Meiryo UI" w:hAnsiTheme="majorHAnsi" w:cstheme="majorHAnsi"/>
          <w:color w:val="000000" w:themeColor="text1"/>
          <w:sz w:val="20"/>
          <w:szCs w:val="20"/>
        </w:rPr>
        <w:t xml:space="preserve">Let </w:t>
      </w:r>
      <w:r w:rsidR="00211E9E" w:rsidRPr="00884BA9">
        <w:rPr>
          <w:rFonts w:asciiTheme="majorHAnsi" w:eastAsia="Meiryo UI" w:hAnsiTheme="majorHAnsi" w:cstheme="majorHAnsi"/>
          <w:i/>
          <w:color w:val="000000" w:themeColor="text1"/>
          <w:sz w:val="20"/>
          <w:szCs w:val="20"/>
        </w:rPr>
        <w:t xml:space="preserve">X </w:t>
      </w:r>
      <w:r w:rsidR="00211E9E" w:rsidRPr="00884BA9">
        <w:rPr>
          <w:rFonts w:asciiTheme="majorHAnsi" w:eastAsia="Meiryo UI" w:hAnsiTheme="majorHAnsi" w:cstheme="majorHAnsi"/>
          <w:color w:val="000000" w:themeColor="text1"/>
          <w:sz w:val="20"/>
          <w:szCs w:val="20"/>
        </w:rPr>
        <w:t xml:space="preserve">be a finite set. A function </w:t>
      </w:r>
      <w:r w:rsidR="00211E9E" w:rsidRPr="00884BA9">
        <w:rPr>
          <w:rFonts w:asciiTheme="majorHAnsi" w:eastAsia="Meiryo UI" w:hAnsiTheme="majorHAnsi" w:cstheme="majorHAnsi"/>
          <w:i/>
          <w:color w:val="000000" w:themeColor="text1"/>
          <w:sz w:val="20"/>
          <w:szCs w:val="20"/>
        </w:rPr>
        <w:t xml:space="preserve">f: X → </w:t>
      </w:r>
      <w:r w:rsidR="001E7147" w:rsidRPr="00884BA9">
        <w:rPr>
          <w:rFonts w:ascii="Cambria Math" w:eastAsia="Meiryo UI" w:hAnsi="Cambria Math" w:cs="Cambria Math"/>
          <w:i/>
          <w:color w:val="000000" w:themeColor="text1"/>
          <w:sz w:val="20"/>
          <w:szCs w:val="20"/>
        </w:rPr>
        <w:t>ℕ</w:t>
      </w:r>
      <w:r w:rsidR="00211E9E" w:rsidRPr="00884BA9">
        <w:rPr>
          <w:rFonts w:asciiTheme="majorHAnsi" w:eastAsia="Meiryo UI" w:hAnsiTheme="majorHAnsi" w:cstheme="majorHAnsi"/>
          <w:i/>
          <w:color w:val="000000" w:themeColor="text1"/>
          <w:sz w:val="20"/>
          <w:szCs w:val="20"/>
        </w:rPr>
        <w:t xml:space="preserve"> </w:t>
      </w:r>
      <w:r w:rsidR="00211E9E" w:rsidRPr="00884BA9">
        <w:rPr>
          <w:rFonts w:asciiTheme="majorHAnsi" w:eastAsia="Meiryo UI" w:hAnsiTheme="majorHAnsi" w:cstheme="majorHAnsi"/>
          <w:color w:val="000000" w:themeColor="text1"/>
          <w:sz w:val="20"/>
          <w:szCs w:val="20"/>
        </w:rPr>
        <w:t>is called symmetric submodular if it satisfies the following conditions:</w:t>
      </w:r>
      <w:r w:rsidR="00211E9E" w:rsidRPr="00884BA9">
        <w:rPr>
          <w:rFonts w:asciiTheme="majorHAnsi" w:eastAsia="Meiryo UI" w:hAnsiTheme="majorHAnsi" w:cstheme="majorHAnsi"/>
          <w:color w:val="000000" w:themeColor="text1"/>
          <w:sz w:val="20"/>
          <w:szCs w:val="20"/>
        </w:rPr>
        <w:br/>
      </w:r>
      <w:r w:rsidR="00211E9E" w:rsidRPr="00884BA9">
        <w:rPr>
          <w:rFonts w:asciiTheme="majorHAnsi" w:eastAsia="Meiryo UI" w:hAnsiTheme="majorHAnsi" w:cstheme="majorHAnsi"/>
          <w:i/>
          <w:color w:val="000000" w:themeColor="text1"/>
          <w:sz w:val="20"/>
          <w:szCs w:val="20"/>
        </w:rPr>
        <w:t xml:space="preserve">· </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A</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X, f(A) = f(X</w:t>
      </w:r>
      <w:r w:rsidR="005F5341" w:rsidRPr="00884BA9">
        <w:rPr>
          <w:rFonts w:asciiTheme="majorHAnsi" w:eastAsia="Meiryo UI" w:hAnsiTheme="majorHAnsi" w:cstheme="majorHAnsi"/>
          <w:i/>
          <w:color w:val="000000" w:themeColor="text1"/>
          <w:sz w:val="20"/>
          <w:szCs w:val="20"/>
        </w:rPr>
        <w:t>\</w:t>
      </w:r>
      <w:r w:rsidR="00211E9E" w:rsidRPr="00884BA9">
        <w:rPr>
          <w:rFonts w:asciiTheme="majorHAnsi" w:eastAsia="Meiryo UI" w:hAnsiTheme="majorHAnsi" w:cstheme="majorHAnsi"/>
          <w:i/>
          <w:color w:val="000000" w:themeColor="text1"/>
          <w:sz w:val="20"/>
          <w:szCs w:val="20"/>
        </w:rPr>
        <w:t>A).</w:t>
      </w:r>
      <w:r w:rsidR="00211E9E" w:rsidRPr="00884BA9">
        <w:rPr>
          <w:rFonts w:asciiTheme="majorHAnsi" w:eastAsia="Meiryo UI" w:hAnsiTheme="majorHAnsi" w:cstheme="majorHAnsi"/>
          <w:i/>
          <w:color w:val="000000" w:themeColor="text1"/>
          <w:sz w:val="20"/>
          <w:szCs w:val="20"/>
        </w:rPr>
        <w:br/>
        <w:t xml:space="preserve">· </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A, B</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X, f(A) + f(B) ≥ f(A∩B) + f(A</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B).</w:t>
      </w:r>
      <w:r w:rsidR="00CE378F" w:rsidRPr="00884BA9">
        <w:rPr>
          <w:rFonts w:asciiTheme="majorHAnsi" w:eastAsia="Meiryo UI" w:hAnsiTheme="majorHAnsi" w:cstheme="majorHAnsi"/>
          <w:b/>
          <w:color w:val="000000" w:themeColor="text1"/>
          <w:sz w:val="20"/>
          <w:szCs w:val="20"/>
        </w:rPr>
        <w:br/>
      </w:r>
      <w:r w:rsidR="00CE378F" w:rsidRPr="00884BA9">
        <w:rPr>
          <w:rFonts w:asciiTheme="majorHAnsi" w:eastAsia="Meiryo UI" w:hAnsiTheme="majorHAnsi" w:cstheme="majorHAnsi"/>
          <w:b/>
          <w:color w:val="000000" w:themeColor="text1"/>
          <w:sz w:val="20"/>
          <w:szCs w:val="20"/>
        </w:rPr>
        <w:br/>
      </w:r>
      <w:r w:rsidR="00CE378F" w:rsidRPr="00884BA9">
        <w:rPr>
          <w:rFonts w:asciiTheme="majorHAnsi" w:eastAsia="Meiryo UI" w:hAnsiTheme="majorHAnsi" w:cstheme="majorHAnsi"/>
          <w:color w:val="000000" w:themeColor="text1"/>
          <w:sz w:val="20"/>
          <w:szCs w:val="20"/>
        </w:rPr>
        <w:t>A symmetric submodular function satisfies the following lemma.</w:t>
      </w:r>
      <w:r w:rsidR="00CE378F" w:rsidRPr="00884BA9">
        <w:rPr>
          <w:rFonts w:asciiTheme="majorHAnsi" w:eastAsia="Meiryo UI" w:hAnsiTheme="majorHAnsi" w:cstheme="majorHAnsi"/>
          <w:b/>
          <w:color w:val="000000" w:themeColor="text1"/>
          <w:sz w:val="20"/>
          <w:szCs w:val="20"/>
        </w:rPr>
        <w:br/>
      </w:r>
      <w:r w:rsidR="00CE34D6" w:rsidRPr="00884BA9">
        <w:rPr>
          <w:rFonts w:asciiTheme="majorHAnsi" w:eastAsia="Meiryo UI" w:hAnsiTheme="majorHAnsi" w:cstheme="majorHAnsi"/>
          <w:b/>
          <w:color w:val="000000" w:themeColor="text1"/>
          <w:sz w:val="20"/>
          <w:szCs w:val="20"/>
        </w:rPr>
        <w:t>Lemma 9</w:t>
      </w:r>
      <w:r w:rsidR="002C65D6">
        <w:rPr>
          <w:rFonts w:asciiTheme="majorHAnsi" w:eastAsia="Meiryo UI" w:hAnsiTheme="majorHAnsi" w:cstheme="majorHAnsi"/>
          <w:b/>
          <w:color w:val="000000" w:themeColor="text1"/>
          <w:sz w:val="20"/>
          <w:szCs w:val="20"/>
        </w:rPr>
        <w:t xml:space="preserve"> [15</w:t>
      </w:r>
      <w:r w:rsidR="00523E95" w:rsidRPr="00884BA9">
        <w:rPr>
          <w:rFonts w:asciiTheme="majorHAnsi" w:eastAsia="Meiryo UI" w:hAnsiTheme="majorHAnsi" w:cstheme="majorHAnsi"/>
          <w:b/>
          <w:color w:val="000000" w:themeColor="text1"/>
          <w:sz w:val="20"/>
          <w:szCs w:val="20"/>
        </w:rPr>
        <w:t>]</w:t>
      </w:r>
      <w:r w:rsidR="00211E9E" w:rsidRPr="00884BA9">
        <w:rPr>
          <w:rFonts w:asciiTheme="majorHAnsi" w:eastAsia="Meiryo UI" w:hAnsiTheme="majorHAnsi" w:cstheme="majorHAnsi"/>
          <w:b/>
          <w:color w:val="000000" w:themeColor="text1"/>
          <w:sz w:val="20"/>
          <w:szCs w:val="20"/>
        </w:rPr>
        <w:t xml:space="preserve">: </w:t>
      </w:r>
      <w:r w:rsidR="00211E9E" w:rsidRPr="00884BA9">
        <w:rPr>
          <w:rFonts w:asciiTheme="majorHAnsi" w:eastAsia="Meiryo UI" w:hAnsiTheme="majorHAnsi" w:cstheme="majorHAnsi"/>
          <w:color w:val="000000" w:themeColor="text1"/>
          <w:sz w:val="20"/>
          <w:szCs w:val="20"/>
        </w:rPr>
        <w:t xml:space="preserve">A symmetric submodular function </w:t>
      </w:r>
      <w:r w:rsidR="00211E9E" w:rsidRPr="00884BA9">
        <w:rPr>
          <w:rFonts w:asciiTheme="majorHAnsi" w:eastAsia="Meiryo UI" w:hAnsiTheme="majorHAnsi" w:cstheme="majorHAnsi"/>
          <w:i/>
          <w:color w:val="000000" w:themeColor="text1"/>
          <w:sz w:val="20"/>
          <w:szCs w:val="20"/>
        </w:rPr>
        <w:t>f</w:t>
      </w:r>
      <w:r w:rsidR="00211E9E" w:rsidRPr="00884BA9">
        <w:rPr>
          <w:rFonts w:asciiTheme="majorHAnsi" w:eastAsia="Meiryo UI" w:hAnsiTheme="majorHAnsi" w:cstheme="majorHAnsi"/>
          <w:color w:val="000000" w:themeColor="text1"/>
          <w:sz w:val="20"/>
          <w:szCs w:val="20"/>
        </w:rPr>
        <w:t xml:space="preserve"> satisfies</w:t>
      </w:r>
      <w:r w:rsidR="00211E9E" w:rsidRPr="00884BA9">
        <w:rPr>
          <w:rFonts w:asciiTheme="majorHAnsi" w:eastAsia="Meiryo UI" w:hAnsiTheme="majorHAnsi" w:cstheme="majorHAnsi"/>
          <w:color w:val="000000" w:themeColor="text1"/>
          <w:sz w:val="20"/>
          <w:szCs w:val="20"/>
        </w:rPr>
        <w:br/>
      </w:r>
      <w:r w:rsidR="00211E9E" w:rsidRPr="00884BA9">
        <w:rPr>
          <w:rFonts w:asciiTheme="majorHAnsi" w:eastAsia="Meiryo UI" w:hAnsiTheme="majorHAnsi" w:cstheme="majorHAnsi"/>
          <w:i/>
          <w:color w:val="000000" w:themeColor="text1"/>
          <w:sz w:val="20"/>
          <w:szCs w:val="20"/>
        </w:rPr>
        <w:t xml:space="preserve">1. </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A</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X, f(A) ≥ f(</w:t>
      </w:r>
      <w:r w:rsidR="00211E9E" w:rsidRPr="00884BA9">
        <w:rPr>
          <w:rFonts w:ascii="Cambria Math" w:eastAsia="Meiryo UI" w:hAnsi="Cambria Math" w:cs="Cambria Math"/>
          <w:i/>
          <w:color w:val="000000" w:themeColor="text1"/>
          <w:sz w:val="20"/>
          <w:szCs w:val="20"/>
        </w:rPr>
        <w:t>∅</w:t>
      </w:r>
      <w:r w:rsidR="00C73668" w:rsidRPr="00884BA9">
        <w:rPr>
          <w:rFonts w:asciiTheme="majorHAnsi" w:eastAsia="Meiryo UI" w:hAnsiTheme="majorHAnsi" w:cstheme="majorHAnsi"/>
          <w:i/>
          <w:color w:val="000000" w:themeColor="text1"/>
          <w:sz w:val="20"/>
          <w:szCs w:val="20"/>
        </w:rPr>
        <w:t>) = f(X</w:t>
      </w:r>
      <w:r w:rsidR="006C043B" w:rsidRPr="00884BA9">
        <w:rPr>
          <w:rFonts w:asciiTheme="majorHAnsi" w:eastAsia="Meiryo UI" w:hAnsiTheme="majorHAnsi" w:cstheme="majorHAnsi"/>
          <w:i/>
          <w:color w:val="000000" w:themeColor="text1"/>
          <w:sz w:val="20"/>
          <w:szCs w:val="20"/>
        </w:rPr>
        <w:t>)</w:t>
      </w:r>
      <w:r w:rsidR="00C73668" w:rsidRPr="00884BA9">
        <w:rPr>
          <w:rFonts w:asciiTheme="majorHAnsi" w:eastAsia="Meiryo UI" w:hAnsiTheme="majorHAnsi" w:cstheme="majorHAnsi"/>
          <w:i/>
          <w:color w:val="000000" w:themeColor="text1"/>
          <w:sz w:val="20"/>
          <w:szCs w:val="20"/>
        </w:rPr>
        <w:t>,</w:t>
      </w:r>
      <w:r w:rsidR="00211E9E" w:rsidRPr="00884BA9">
        <w:rPr>
          <w:rFonts w:asciiTheme="majorHAnsi" w:eastAsia="Meiryo UI" w:hAnsiTheme="majorHAnsi" w:cstheme="majorHAnsi"/>
          <w:i/>
          <w:color w:val="000000" w:themeColor="text1"/>
          <w:sz w:val="20"/>
          <w:szCs w:val="20"/>
        </w:rPr>
        <w:br/>
        <w:t xml:space="preserve">2. </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A, B</w:t>
      </w:r>
      <w:r w:rsidR="00211E9E" w:rsidRPr="00884BA9">
        <w:rPr>
          <w:rFonts w:ascii="MS Gothic" w:eastAsia="MS Gothic" w:hAnsi="MS Gothic" w:cs="MS Gothic" w:hint="eastAsia"/>
          <w:i/>
          <w:color w:val="000000" w:themeColor="text1"/>
          <w:sz w:val="20"/>
          <w:szCs w:val="20"/>
        </w:rPr>
        <w:t>⊆</w:t>
      </w:r>
      <w:r w:rsidR="00211E9E" w:rsidRPr="00884BA9">
        <w:rPr>
          <w:rFonts w:asciiTheme="majorHAnsi" w:eastAsia="Meiryo UI" w:hAnsiTheme="majorHAnsi" w:cstheme="majorHAnsi"/>
          <w:i/>
          <w:color w:val="000000" w:themeColor="text1"/>
          <w:sz w:val="20"/>
          <w:szCs w:val="20"/>
        </w:rPr>
        <w:t>X, f(A) + f(B) ≥ f(A</w:t>
      </w:r>
      <w:r w:rsidR="005F5341" w:rsidRPr="00884BA9">
        <w:rPr>
          <w:rFonts w:asciiTheme="majorHAnsi" w:eastAsia="Meiryo UI" w:hAnsiTheme="majorHAnsi" w:cstheme="majorHAnsi"/>
          <w:i/>
          <w:color w:val="000000" w:themeColor="text1"/>
          <w:sz w:val="20"/>
          <w:szCs w:val="20"/>
        </w:rPr>
        <w:t>\</w:t>
      </w:r>
      <w:r w:rsidR="00211E9E" w:rsidRPr="00884BA9">
        <w:rPr>
          <w:rFonts w:asciiTheme="majorHAnsi" w:eastAsia="Meiryo UI" w:hAnsiTheme="majorHAnsi" w:cstheme="majorHAnsi"/>
          <w:i/>
          <w:color w:val="000000" w:themeColor="text1"/>
          <w:sz w:val="20"/>
          <w:szCs w:val="20"/>
        </w:rPr>
        <w:t>B) + f(B</w:t>
      </w:r>
      <w:r w:rsidR="005F5341" w:rsidRPr="00884BA9">
        <w:rPr>
          <w:rFonts w:asciiTheme="majorHAnsi" w:eastAsia="Meiryo UI" w:hAnsiTheme="majorHAnsi" w:cstheme="majorHAnsi"/>
          <w:i/>
          <w:color w:val="000000" w:themeColor="text1"/>
          <w:sz w:val="20"/>
          <w:szCs w:val="20"/>
        </w:rPr>
        <w:t>\</w:t>
      </w:r>
      <w:r w:rsidR="00211E9E" w:rsidRPr="00884BA9">
        <w:rPr>
          <w:rFonts w:asciiTheme="majorHAnsi" w:eastAsia="Meiryo UI" w:hAnsiTheme="majorHAnsi" w:cstheme="majorHAnsi"/>
          <w:i/>
          <w:color w:val="000000" w:themeColor="text1"/>
          <w:sz w:val="20"/>
          <w:szCs w:val="20"/>
        </w:rPr>
        <w:t>A).</w:t>
      </w:r>
      <w:r w:rsidR="00CE34D6" w:rsidRPr="00884BA9">
        <w:rPr>
          <w:rFonts w:asciiTheme="majorHAnsi" w:eastAsia="Meiryo UI" w:hAnsiTheme="majorHAnsi" w:cstheme="majorHAnsi"/>
          <w:i/>
          <w:color w:val="000000" w:themeColor="text1"/>
          <w:sz w:val="20"/>
          <w:szCs w:val="20"/>
        </w:rPr>
        <w:br/>
      </w:r>
      <w:r w:rsidR="00CE34D6" w:rsidRPr="00884BA9">
        <w:rPr>
          <w:rFonts w:asciiTheme="majorHAnsi" w:eastAsia="Meiryo UI" w:hAnsiTheme="majorHAnsi" w:cstheme="majorHAnsi"/>
          <w:b/>
          <w:color w:val="000000" w:themeColor="text1"/>
          <w:sz w:val="20"/>
          <w:szCs w:val="20"/>
        </w:rPr>
        <w:t>Proof:</w:t>
      </w:r>
      <w:r w:rsidR="002C65D6">
        <w:rPr>
          <w:rFonts w:asciiTheme="majorHAnsi" w:eastAsia="Meiryo UI" w:hAnsiTheme="majorHAnsi" w:cstheme="majorHAnsi"/>
          <w:color w:val="000000" w:themeColor="text1"/>
          <w:sz w:val="20"/>
          <w:szCs w:val="20"/>
        </w:rPr>
        <w:t xml:space="preserve"> Refer to reference [15</w:t>
      </w:r>
      <w:r w:rsidR="00CE34D6" w:rsidRPr="00884BA9">
        <w:rPr>
          <w:rFonts w:asciiTheme="majorHAnsi" w:eastAsia="Meiryo UI" w:hAnsiTheme="majorHAnsi" w:cstheme="majorHAnsi"/>
          <w:color w:val="000000" w:themeColor="text1"/>
          <w:sz w:val="20"/>
          <w:szCs w:val="20"/>
        </w:rPr>
        <w:t>].</w:t>
      </w:r>
      <w:r w:rsidR="00CE34D6" w:rsidRPr="00884BA9">
        <w:rPr>
          <w:rFonts w:asciiTheme="majorHAnsi" w:eastAsia="Meiryo UI" w:hAnsiTheme="majorHAnsi" w:cstheme="majorHAnsi"/>
          <w:color w:val="000000" w:themeColor="text1"/>
          <w:sz w:val="20"/>
          <w:szCs w:val="20"/>
        </w:rPr>
        <w:br/>
      </w:r>
      <w:r w:rsidR="00CE34D6" w:rsidRPr="00884BA9">
        <w:rPr>
          <w:rFonts w:asciiTheme="majorHAnsi" w:eastAsia="Meiryo UI" w:hAnsiTheme="majorHAnsi" w:cstheme="majorHAnsi"/>
          <w:color w:val="000000" w:themeColor="text1"/>
          <w:sz w:val="20"/>
          <w:szCs w:val="20"/>
        </w:rPr>
        <w:br/>
      </w:r>
      <w:r w:rsidR="00CE34D6" w:rsidRPr="00884BA9">
        <w:rPr>
          <w:rFonts w:asciiTheme="majorHAnsi" w:eastAsia="Meiryo UI" w:hAnsiTheme="majorHAnsi" w:cstheme="majorHAnsi"/>
          <w:b/>
          <w:color w:val="000000" w:themeColor="text1"/>
          <w:sz w:val="20"/>
          <w:szCs w:val="20"/>
        </w:rPr>
        <w:t>Notation 10:</w:t>
      </w:r>
      <w:r w:rsidR="00CE34D6" w:rsidRPr="00884BA9">
        <w:rPr>
          <w:rFonts w:asciiTheme="majorHAnsi" w:eastAsia="Meiryo UI" w:hAnsiTheme="majorHAnsi" w:cstheme="majorHAnsi"/>
          <w:color w:val="000000" w:themeColor="text1"/>
          <w:sz w:val="20"/>
          <w:szCs w:val="20"/>
        </w:rPr>
        <w:t xml:space="preserve"> </w:t>
      </w:r>
      <w:r w:rsidR="009647BF" w:rsidRPr="00884BA9">
        <w:rPr>
          <w:rFonts w:asciiTheme="majorHAnsi" w:eastAsia="Meiryo UI" w:hAnsiTheme="majorHAnsi" w:cstheme="majorHAnsi"/>
          <w:color w:val="000000" w:themeColor="text1"/>
          <w:sz w:val="20"/>
          <w:szCs w:val="20"/>
        </w:rPr>
        <w:t xml:space="preserve">In this short paper, a pair </w:t>
      </w:r>
      <w:r w:rsidR="009647BF" w:rsidRPr="00884BA9">
        <w:rPr>
          <w:rFonts w:asciiTheme="majorHAnsi" w:eastAsia="Meiryo UI" w:hAnsiTheme="majorHAnsi" w:cstheme="majorHAnsi"/>
          <w:i/>
          <w:color w:val="000000" w:themeColor="text1"/>
          <w:sz w:val="20"/>
          <w:szCs w:val="20"/>
        </w:rPr>
        <w:t xml:space="preserve">(X, f) </w:t>
      </w:r>
      <w:r w:rsidR="009647BF" w:rsidRPr="00884BA9">
        <w:rPr>
          <w:rFonts w:asciiTheme="majorHAnsi" w:eastAsia="Meiryo UI" w:hAnsiTheme="majorHAnsi" w:cstheme="majorHAnsi"/>
          <w:color w:val="000000" w:themeColor="text1"/>
          <w:sz w:val="20"/>
          <w:szCs w:val="20"/>
        </w:rPr>
        <w:t xml:space="preserve">of a finite set </w:t>
      </w:r>
      <w:r w:rsidR="009647BF" w:rsidRPr="00884BA9">
        <w:rPr>
          <w:rFonts w:asciiTheme="majorHAnsi" w:eastAsia="Meiryo UI" w:hAnsiTheme="majorHAnsi" w:cstheme="majorHAnsi"/>
          <w:i/>
          <w:color w:val="000000" w:themeColor="text1"/>
          <w:sz w:val="20"/>
          <w:szCs w:val="20"/>
        </w:rPr>
        <w:t>X</w:t>
      </w:r>
      <w:r w:rsidR="009647BF" w:rsidRPr="00884BA9">
        <w:rPr>
          <w:rFonts w:asciiTheme="majorHAnsi" w:eastAsia="Meiryo UI" w:hAnsiTheme="majorHAnsi" w:cstheme="majorHAnsi"/>
          <w:color w:val="000000" w:themeColor="text1"/>
          <w:sz w:val="20"/>
          <w:szCs w:val="20"/>
        </w:rPr>
        <w:t xml:space="preserve"> and a symmetric submodular function</w:t>
      </w:r>
      <w:r w:rsidR="009647BF" w:rsidRPr="00884BA9">
        <w:rPr>
          <w:rFonts w:asciiTheme="majorHAnsi" w:eastAsia="Meiryo UI" w:hAnsiTheme="majorHAnsi" w:cstheme="majorHAnsi"/>
          <w:i/>
          <w:color w:val="000000" w:themeColor="text1"/>
          <w:sz w:val="20"/>
          <w:szCs w:val="20"/>
        </w:rPr>
        <w:t xml:space="preserve"> f</w:t>
      </w:r>
      <w:r w:rsidR="009647BF" w:rsidRPr="00884BA9">
        <w:rPr>
          <w:rFonts w:asciiTheme="majorHAnsi" w:eastAsia="Meiryo UI" w:hAnsiTheme="majorHAnsi" w:cstheme="majorHAnsi"/>
          <w:color w:val="000000" w:themeColor="text1"/>
          <w:sz w:val="20"/>
          <w:szCs w:val="20"/>
        </w:rPr>
        <w:t xml:space="preserve"> is called a connectivity system.</w:t>
      </w:r>
      <w:r w:rsidR="009647BF" w:rsidRPr="00884BA9">
        <w:rPr>
          <w:rFonts w:asciiTheme="majorHAnsi" w:eastAsia="Meiryo UI" w:hAnsiTheme="majorHAnsi" w:cstheme="majorHAnsi"/>
          <w:color w:val="000000" w:themeColor="text1"/>
          <w:sz w:val="20"/>
          <w:szCs w:val="20"/>
        </w:rPr>
        <w:t xml:space="preserve">　</w:t>
      </w:r>
      <w:r w:rsidR="00B64EBA" w:rsidRPr="00884BA9">
        <w:rPr>
          <w:rFonts w:asciiTheme="majorHAnsi" w:eastAsia="Meiryo UI" w:hAnsiTheme="majorHAnsi" w:cstheme="majorHAnsi"/>
          <w:color w:val="000000" w:themeColor="text1"/>
          <w:sz w:val="20"/>
          <w:szCs w:val="20"/>
        </w:rPr>
        <w:t xml:space="preserve">The concept of a connectivity system is commonly employed when discussing graph width parameters. </w:t>
      </w:r>
      <w:r w:rsidR="009647BF" w:rsidRPr="00884BA9">
        <w:rPr>
          <w:rFonts w:asciiTheme="majorHAnsi" w:eastAsia="Meiryo UI" w:hAnsiTheme="majorHAnsi" w:cstheme="majorHAnsi"/>
          <w:color w:val="000000" w:themeColor="text1"/>
          <w:sz w:val="20"/>
          <w:szCs w:val="20"/>
        </w:rPr>
        <w:t xml:space="preserve">And </w:t>
      </w:r>
      <w:r w:rsidR="00211E9E" w:rsidRPr="00884BA9">
        <w:rPr>
          <w:rFonts w:asciiTheme="majorHAnsi" w:eastAsia="Meiryo UI" w:hAnsiTheme="majorHAnsi" w:cstheme="majorHAnsi"/>
          <w:color w:val="000000" w:themeColor="text1"/>
          <w:sz w:val="20"/>
          <w:szCs w:val="20"/>
        </w:rPr>
        <w:t xml:space="preserve">we use the notation </w:t>
      </w:r>
      <w:r w:rsidR="00211E9E" w:rsidRPr="00884BA9">
        <w:rPr>
          <w:rFonts w:asciiTheme="majorHAnsi" w:eastAsia="Meiryo UI" w:hAnsiTheme="majorHAnsi" w:cstheme="majorHAnsi"/>
          <w:i/>
          <w:color w:val="000000" w:themeColor="text1"/>
          <w:sz w:val="20"/>
          <w:szCs w:val="20"/>
        </w:rPr>
        <w:t>f</w:t>
      </w:r>
      <w:r w:rsidR="00211E9E" w:rsidRPr="00884BA9">
        <w:rPr>
          <w:rFonts w:asciiTheme="majorHAnsi" w:eastAsia="Meiryo UI" w:hAnsiTheme="majorHAnsi" w:cstheme="majorHAnsi"/>
          <w:color w:val="000000" w:themeColor="text1"/>
          <w:sz w:val="20"/>
          <w:szCs w:val="20"/>
        </w:rPr>
        <w:t xml:space="preserve"> for a symmetric submodular function, a finite set</w:t>
      </w:r>
      <w:r w:rsidR="00211E9E" w:rsidRPr="00884BA9">
        <w:rPr>
          <w:rFonts w:asciiTheme="majorHAnsi" w:eastAsia="Meiryo UI" w:hAnsiTheme="majorHAnsi" w:cstheme="majorHAnsi"/>
          <w:i/>
          <w:color w:val="000000" w:themeColor="text1"/>
          <w:sz w:val="20"/>
          <w:szCs w:val="20"/>
        </w:rPr>
        <w:t xml:space="preserve"> X</w:t>
      </w:r>
      <w:r w:rsidR="00211E9E" w:rsidRPr="00884BA9">
        <w:rPr>
          <w:rFonts w:asciiTheme="majorHAnsi" w:eastAsia="Meiryo UI" w:hAnsiTheme="majorHAnsi" w:cstheme="majorHAnsi"/>
          <w:color w:val="000000" w:themeColor="text1"/>
          <w:sz w:val="20"/>
          <w:szCs w:val="20"/>
        </w:rPr>
        <w:t>, and a natural number</w:t>
      </w:r>
      <w:r w:rsidR="00211E9E" w:rsidRPr="00884BA9">
        <w:rPr>
          <w:rFonts w:asciiTheme="majorHAnsi" w:eastAsia="Meiryo UI" w:hAnsiTheme="majorHAnsi" w:cstheme="majorHAnsi"/>
          <w:i/>
          <w:color w:val="000000" w:themeColor="text1"/>
          <w:sz w:val="20"/>
          <w:szCs w:val="20"/>
        </w:rPr>
        <w:t xml:space="preserve"> k</w:t>
      </w:r>
      <w:r w:rsidR="00211E9E" w:rsidRPr="00884BA9">
        <w:rPr>
          <w:rFonts w:asciiTheme="majorHAnsi" w:eastAsia="Meiryo UI" w:hAnsiTheme="majorHAnsi" w:cstheme="majorHAnsi"/>
          <w:color w:val="000000" w:themeColor="text1"/>
          <w:sz w:val="20"/>
          <w:szCs w:val="20"/>
        </w:rPr>
        <w:t xml:space="preserve">. </w:t>
      </w:r>
      <w:r w:rsidR="00CE34D6" w:rsidRPr="00884BA9">
        <w:rPr>
          <w:rFonts w:asciiTheme="majorHAnsi" w:eastAsia="Meiryo UI" w:hAnsiTheme="majorHAnsi" w:cstheme="majorHAnsi"/>
          <w:color w:val="000000" w:themeColor="text1"/>
          <w:sz w:val="20"/>
          <w:szCs w:val="20"/>
        </w:rPr>
        <w:t xml:space="preserve">Additionally, let </w:t>
      </w:r>
      <w:r w:rsidR="00CE34D6" w:rsidRPr="00884BA9">
        <w:rPr>
          <w:rFonts w:asciiTheme="majorHAnsi" w:eastAsia="Meiryo UI" w:hAnsiTheme="majorHAnsi" w:cstheme="majorHAnsi"/>
          <w:i/>
          <w:color w:val="000000" w:themeColor="text1"/>
          <w:sz w:val="20"/>
          <w:szCs w:val="20"/>
        </w:rPr>
        <w:t>f(</w:t>
      </w:r>
      <w:r w:rsidR="00CE34D6" w:rsidRPr="00884BA9">
        <w:rPr>
          <w:rFonts w:asciiTheme="majorHAnsi" w:eastAsia="Meiryo UI" w:hAnsiTheme="majorHAnsi" w:cstheme="majorHAnsi" w:hint="eastAsia"/>
          <w:i/>
          <w:color w:val="000000" w:themeColor="text1"/>
          <w:sz w:val="20"/>
          <w:szCs w:val="20"/>
        </w:rPr>
        <w:t>∅</w:t>
      </w:r>
      <w:r w:rsidR="00CE34D6" w:rsidRPr="00884BA9">
        <w:rPr>
          <w:rFonts w:asciiTheme="majorHAnsi" w:eastAsia="Meiryo UI" w:hAnsiTheme="majorHAnsi" w:cstheme="majorHAnsi"/>
          <w:i/>
          <w:color w:val="000000" w:themeColor="text1"/>
          <w:sz w:val="20"/>
          <w:szCs w:val="20"/>
        </w:rPr>
        <w:t>) = 0.</w:t>
      </w:r>
    </w:p>
    <w:p w14:paraId="081F156F" w14:textId="77777777" w:rsidR="0084175A" w:rsidRPr="00884BA9" w:rsidRDefault="00E36591" w:rsidP="0084175A">
      <w:pPr>
        <w:spacing w:after="271" w:line="240" w:lineRule="auto"/>
        <w:ind w:right="40"/>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color w:val="000000" w:themeColor="text1"/>
          <w:sz w:val="20"/>
          <w:szCs w:val="20"/>
        </w:rPr>
        <w:t>2.3.</w:t>
      </w:r>
      <w:r w:rsidR="009C2741" w:rsidRPr="00884BA9">
        <w:rPr>
          <w:rFonts w:asciiTheme="majorHAnsi" w:eastAsia="Meiryo UI" w:hAnsiTheme="majorHAnsi" w:cstheme="majorHAnsi"/>
          <w:b/>
          <w:color w:val="000000" w:themeColor="text1"/>
          <w:sz w:val="20"/>
          <w:szCs w:val="20"/>
        </w:rPr>
        <w:t xml:space="preserve"> </w:t>
      </w:r>
      <w:r w:rsidR="00C94767" w:rsidRPr="00884BA9">
        <w:rPr>
          <w:rFonts w:asciiTheme="majorHAnsi" w:eastAsia="Meiryo UI" w:hAnsiTheme="majorHAnsi" w:cstheme="majorHAnsi"/>
          <w:b/>
          <w:color w:val="000000" w:themeColor="text1"/>
          <w:sz w:val="20"/>
          <w:szCs w:val="20"/>
        </w:rPr>
        <w:t>Semi-</w:t>
      </w:r>
      <w:r w:rsidR="00D346A7" w:rsidRPr="00884BA9">
        <w:rPr>
          <w:rFonts w:asciiTheme="majorHAnsi" w:eastAsia="Meiryo UI" w:hAnsiTheme="majorHAnsi" w:cstheme="majorHAnsi"/>
          <w:b/>
          <w:color w:val="000000" w:themeColor="text1"/>
          <w:sz w:val="20"/>
          <w:szCs w:val="20"/>
        </w:rPr>
        <w:t xml:space="preserve">Matroids </w:t>
      </w:r>
      <w:r w:rsidR="00F95119" w:rsidRPr="00884BA9">
        <w:rPr>
          <w:rFonts w:asciiTheme="majorHAnsi" w:eastAsia="Meiryo UI" w:hAnsiTheme="majorHAnsi" w:cstheme="majorHAnsi"/>
          <w:b/>
          <w:color w:val="000000" w:themeColor="text1"/>
          <w:sz w:val="20"/>
          <w:szCs w:val="20"/>
        </w:rPr>
        <w:t>on</w:t>
      </w:r>
      <w:r w:rsidR="00FA6178" w:rsidRPr="00884BA9">
        <w:rPr>
          <w:rFonts w:asciiTheme="majorHAnsi" w:eastAsia="Meiryo UI" w:hAnsiTheme="majorHAnsi" w:cstheme="majorHAnsi"/>
          <w:b/>
          <w:color w:val="000000" w:themeColor="text1"/>
          <w:sz w:val="20"/>
          <w:szCs w:val="20"/>
        </w:rPr>
        <w:t xml:space="preserve"> </w:t>
      </w:r>
      <w:r w:rsidR="00F95119" w:rsidRPr="00884BA9">
        <w:rPr>
          <w:rFonts w:asciiTheme="majorHAnsi" w:eastAsia="Meiryo UI" w:hAnsiTheme="majorHAnsi" w:cstheme="majorHAnsi"/>
          <w:b/>
          <w:color w:val="000000" w:themeColor="text1"/>
          <w:sz w:val="20"/>
          <w:szCs w:val="20"/>
        </w:rPr>
        <w:t>Boolean algebra</w:t>
      </w:r>
      <w:r w:rsidR="00F95119" w:rsidRPr="00884BA9">
        <w:rPr>
          <w:rFonts w:asciiTheme="majorHAnsi" w:eastAsia="Meiryo UI" w:hAnsiTheme="majorHAnsi" w:cstheme="majorHAnsi"/>
          <w:b/>
          <w:i/>
          <w:color w:val="000000" w:themeColor="text1"/>
          <w:sz w:val="20"/>
          <w:szCs w:val="20"/>
        </w:rPr>
        <w:t xml:space="preserve"> (X,</w:t>
      </w:r>
      <w:r w:rsidR="00F95119" w:rsidRPr="00884BA9">
        <w:rPr>
          <w:rFonts w:ascii="MS Gothic" w:eastAsia="MS Gothic" w:hAnsi="MS Gothic" w:cs="MS Gothic" w:hint="eastAsia"/>
          <w:b/>
          <w:i/>
          <w:color w:val="000000" w:themeColor="text1"/>
          <w:sz w:val="20"/>
          <w:szCs w:val="20"/>
        </w:rPr>
        <w:t>∪</w:t>
      </w:r>
      <w:r w:rsidR="00F95119" w:rsidRPr="00884BA9">
        <w:rPr>
          <w:rFonts w:asciiTheme="majorHAnsi" w:eastAsia="Meiryo UI" w:hAnsiTheme="majorHAnsi" w:cstheme="majorHAnsi"/>
          <w:b/>
          <w:i/>
          <w:color w:val="000000" w:themeColor="text1"/>
          <w:sz w:val="20"/>
          <w:szCs w:val="20"/>
        </w:rPr>
        <w:t>,∩)</w:t>
      </w:r>
      <w:r w:rsidR="00CE34D6" w:rsidRPr="00884BA9">
        <w:rPr>
          <w:rFonts w:asciiTheme="majorHAnsi" w:eastAsia="Meiryo UI" w:hAnsiTheme="majorHAnsi" w:cstheme="majorHAnsi"/>
          <w:color w:val="000000" w:themeColor="text1"/>
          <w:sz w:val="20"/>
          <w:szCs w:val="20"/>
        </w:rPr>
        <w:t>.</w:t>
      </w:r>
      <w:r w:rsidR="00CE34D6" w:rsidRPr="00884BA9">
        <w:rPr>
          <w:rFonts w:asciiTheme="majorHAnsi" w:eastAsia="Meiryo UI" w:hAnsiTheme="majorHAnsi" w:cstheme="majorHAnsi"/>
          <w:color w:val="000000" w:themeColor="text1"/>
          <w:sz w:val="20"/>
          <w:szCs w:val="20"/>
        </w:rPr>
        <w:br/>
        <w:t>W</w:t>
      </w:r>
      <w:r w:rsidR="00657AAB" w:rsidRPr="00884BA9">
        <w:rPr>
          <w:rFonts w:asciiTheme="majorHAnsi" w:eastAsia="Meiryo UI" w:hAnsiTheme="majorHAnsi" w:cstheme="majorHAnsi"/>
          <w:color w:val="000000" w:themeColor="text1"/>
          <w:sz w:val="20"/>
          <w:szCs w:val="20"/>
        </w:rPr>
        <w:t>e explain about matroid on Boolean algebra</w:t>
      </w:r>
      <w:r w:rsidR="00657AAB" w:rsidRPr="00884BA9">
        <w:rPr>
          <w:rFonts w:asciiTheme="majorHAnsi" w:eastAsia="Meiryo UI" w:hAnsiTheme="majorHAnsi" w:cstheme="majorHAnsi"/>
          <w:i/>
          <w:color w:val="000000" w:themeColor="text1"/>
          <w:sz w:val="20"/>
          <w:szCs w:val="20"/>
        </w:rPr>
        <w:t xml:space="preserve"> (X,</w:t>
      </w:r>
      <w:r w:rsidR="00657AAB" w:rsidRPr="00884BA9">
        <w:rPr>
          <w:rFonts w:ascii="MS Gothic" w:eastAsia="MS Gothic" w:hAnsi="MS Gothic" w:cs="MS Gothic" w:hint="eastAsia"/>
          <w:i/>
          <w:color w:val="000000" w:themeColor="text1"/>
          <w:sz w:val="20"/>
          <w:szCs w:val="20"/>
        </w:rPr>
        <w:t>∪</w:t>
      </w:r>
      <w:r w:rsidR="00657AAB" w:rsidRPr="00884BA9">
        <w:rPr>
          <w:rFonts w:asciiTheme="majorHAnsi" w:eastAsia="Meiryo UI" w:hAnsiTheme="majorHAnsi" w:cstheme="majorHAnsi"/>
          <w:i/>
          <w:color w:val="000000" w:themeColor="text1"/>
          <w:sz w:val="20"/>
          <w:szCs w:val="20"/>
        </w:rPr>
        <w:t>,∩)</w:t>
      </w:r>
      <w:r w:rsidR="00657AAB" w:rsidRPr="00884BA9">
        <w:rPr>
          <w:rFonts w:asciiTheme="majorHAnsi" w:eastAsia="Meiryo UI" w:hAnsiTheme="majorHAnsi" w:cstheme="majorHAnsi"/>
          <w:color w:val="000000" w:themeColor="text1"/>
          <w:sz w:val="20"/>
          <w:szCs w:val="20"/>
        </w:rPr>
        <w:t>.</w:t>
      </w:r>
    </w:p>
    <w:p w14:paraId="2B85F740" w14:textId="77777777" w:rsidR="0084175A" w:rsidRPr="00884BA9" w:rsidRDefault="00CE34D6" w:rsidP="00657AAB">
      <w:pPr>
        <w:spacing w:after="271" w:line="240" w:lineRule="auto"/>
        <w:ind w:left="0" w:right="40" w:firstLine="0"/>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
          <w:color w:val="000000" w:themeColor="text1"/>
          <w:sz w:val="20"/>
          <w:szCs w:val="20"/>
        </w:rPr>
        <w:lastRenderedPageBreak/>
        <w:t xml:space="preserve">Definition </w:t>
      </w:r>
      <w:r w:rsidRPr="00884BA9">
        <w:rPr>
          <w:rFonts w:asciiTheme="majorHAnsi" w:eastAsia="Meiryo UI" w:hAnsiTheme="majorHAnsi" w:cstheme="majorHAnsi" w:hint="eastAsia"/>
          <w:b/>
          <w:color w:val="000000" w:themeColor="text1"/>
          <w:sz w:val="20"/>
          <w:szCs w:val="20"/>
        </w:rPr>
        <w:t>11</w:t>
      </w:r>
      <w:r w:rsidR="00A668D4" w:rsidRPr="00884BA9">
        <w:rPr>
          <w:rFonts w:asciiTheme="majorHAnsi" w:eastAsia="Meiryo UI" w:hAnsiTheme="majorHAnsi" w:cstheme="majorHAnsi"/>
          <w:b/>
          <w:color w:val="000000" w:themeColor="text1"/>
          <w:sz w:val="20"/>
          <w:szCs w:val="20"/>
        </w:rPr>
        <w:t>[10-14]</w:t>
      </w:r>
      <w:r w:rsidR="0084175A" w:rsidRPr="00884BA9">
        <w:rPr>
          <w:rFonts w:asciiTheme="majorHAnsi" w:eastAsia="Meiryo UI" w:hAnsiTheme="majorHAnsi" w:cstheme="majorHAnsi"/>
          <w:b/>
          <w:color w:val="000000" w:themeColor="text1"/>
          <w:sz w:val="20"/>
          <w:szCs w:val="20"/>
        </w:rPr>
        <w:t xml:space="preserve">: </w:t>
      </w:r>
      <w:r w:rsidR="0084175A" w:rsidRPr="00884BA9">
        <w:rPr>
          <w:rFonts w:asciiTheme="majorHAnsi" w:eastAsia="Meiryo UI" w:hAnsiTheme="majorHAnsi" w:cstheme="majorHAnsi"/>
          <w:color w:val="000000" w:themeColor="text1"/>
          <w:sz w:val="20"/>
          <w:szCs w:val="20"/>
        </w:rPr>
        <w:t xml:space="preserve">In Boolean algebra </w:t>
      </w:r>
      <w:r w:rsidR="0084175A" w:rsidRPr="00884BA9">
        <w:rPr>
          <w:rFonts w:asciiTheme="majorHAnsi" w:eastAsia="Meiryo UI" w:hAnsiTheme="majorHAnsi" w:cstheme="majorHAnsi"/>
          <w:i/>
          <w:color w:val="000000" w:themeColor="text1"/>
          <w:sz w:val="20"/>
          <w:szCs w:val="20"/>
        </w:rPr>
        <w:t>(X,</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w:t>
      </w:r>
      <w:r w:rsidR="0084175A" w:rsidRPr="00884BA9">
        <w:rPr>
          <w:rFonts w:asciiTheme="majorHAnsi" w:eastAsia="Meiryo UI" w:hAnsiTheme="majorHAnsi" w:cstheme="majorHAnsi"/>
          <w:color w:val="000000" w:themeColor="text1"/>
          <w:sz w:val="20"/>
          <w:szCs w:val="20"/>
        </w:rPr>
        <w:t xml:space="preserve">, the set family </w:t>
      </w:r>
      <w:r w:rsidR="0084175A" w:rsidRPr="00884BA9">
        <w:rPr>
          <w:rFonts w:asciiTheme="majorHAnsi" w:eastAsia="Meiryo UI" w:hAnsiTheme="majorHAnsi" w:cstheme="majorHAnsi"/>
          <w:i/>
          <w:color w:val="000000" w:themeColor="text1"/>
          <w:sz w:val="20"/>
          <w:szCs w:val="20"/>
        </w:rPr>
        <w:t xml:space="preserve">M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2</w:t>
      </w:r>
      <w:r w:rsidR="0084175A" w:rsidRPr="00884BA9">
        <w:rPr>
          <w:rFonts w:asciiTheme="majorHAnsi" w:eastAsia="Meiryo UI" w:hAnsiTheme="majorHAnsi" w:cstheme="majorHAnsi"/>
          <w:i/>
          <w:color w:val="000000" w:themeColor="text1"/>
          <w:sz w:val="20"/>
          <w:szCs w:val="20"/>
          <w:vertAlign w:val="superscript"/>
        </w:rPr>
        <w:t>X</w:t>
      </w:r>
      <w:r w:rsidR="0084175A" w:rsidRPr="00884BA9">
        <w:rPr>
          <w:rFonts w:asciiTheme="majorHAnsi" w:eastAsia="Meiryo UI" w:hAnsiTheme="majorHAnsi" w:cstheme="majorHAnsi"/>
          <w:i/>
          <w:color w:val="000000" w:themeColor="text1"/>
          <w:sz w:val="20"/>
          <w:szCs w:val="20"/>
        </w:rPr>
        <w:t xml:space="preserve"> </w:t>
      </w:r>
      <w:r w:rsidR="0084175A" w:rsidRPr="00884BA9">
        <w:rPr>
          <w:rFonts w:asciiTheme="majorHAnsi" w:eastAsia="Meiryo UI" w:hAnsiTheme="majorHAnsi" w:cstheme="majorHAnsi"/>
          <w:color w:val="000000" w:themeColor="text1"/>
          <w:sz w:val="20"/>
          <w:szCs w:val="20"/>
        </w:rPr>
        <w:t xml:space="preserve">is called a </w:t>
      </w:r>
      <w:r w:rsidR="00884BA9" w:rsidRPr="00884BA9">
        <w:rPr>
          <w:rFonts w:asciiTheme="majorHAnsi" w:eastAsia="Meiryo UI" w:hAnsiTheme="majorHAnsi" w:cstheme="majorHAnsi"/>
          <w:color w:val="000000" w:themeColor="text1"/>
          <w:sz w:val="20"/>
          <w:szCs w:val="20"/>
        </w:rPr>
        <w:t xml:space="preserve">(finite) </w:t>
      </w:r>
      <w:r w:rsidR="0084175A" w:rsidRPr="00884BA9">
        <w:rPr>
          <w:rFonts w:asciiTheme="majorHAnsi" w:eastAsia="Meiryo UI" w:hAnsiTheme="majorHAnsi" w:cstheme="majorHAnsi"/>
          <w:color w:val="000000" w:themeColor="text1"/>
          <w:sz w:val="20"/>
          <w:szCs w:val="20"/>
        </w:rPr>
        <w:t>matroid if the following axioms hold true:</w:t>
      </w:r>
      <w:r w:rsidR="0084175A" w:rsidRPr="00884BA9">
        <w:rPr>
          <w:rFonts w:asciiTheme="majorHAnsi" w:eastAsia="Meiryo UI" w:hAnsiTheme="majorHAnsi" w:cstheme="majorHAnsi"/>
          <w:color w:val="000000" w:themeColor="text1"/>
          <w:sz w:val="20"/>
          <w:szCs w:val="20"/>
        </w:rPr>
        <w:br/>
        <w:t xml:space="preserve">(MB1) </w:t>
      </w:r>
      <w:r w:rsidR="0084175A" w:rsidRPr="00884BA9">
        <w:rPr>
          <w:rFonts w:ascii="Cambria Math" w:eastAsia="Meiryo UI" w:hAnsi="Cambria Math" w:cs="Cambria Math"/>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w:t>
      </w:r>
      <w:r w:rsidR="0084175A" w:rsidRPr="00884BA9">
        <w:rPr>
          <w:rFonts w:asciiTheme="majorHAnsi" w:eastAsia="Meiryo UI" w:hAnsiTheme="majorHAnsi" w:cstheme="majorHAnsi"/>
          <w:color w:val="000000" w:themeColor="text1"/>
          <w:sz w:val="20"/>
          <w:szCs w:val="20"/>
        </w:rPr>
        <w:t>,</w:t>
      </w:r>
      <w:r w:rsidR="0084175A" w:rsidRPr="00884BA9">
        <w:rPr>
          <w:rFonts w:asciiTheme="majorHAnsi" w:eastAsia="Meiryo UI" w:hAnsiTheme="majorHAnsi" w:cstheme="majorHAnsi"/>
          <w:color w:val="000000" w:themeColor="text1"/>
          <w:sz w:val="20"/>
          <w:szCs w:val="20"/>
        </w:rPr>
        <w:br/>
        <w:t xml:space="preserve">(MB2) if </w:t>
      </w:r>
      <w:r w:rsidR="0084175A" w:rsidRPr="00884BA9">
        <w:rPr>
          <w:rFonts w:asciiTheme="majorHAnsi" w:eastAsia="Meiryo UI" w:hAnsiTheme="majorHAnsi" w:cstheme="majorHAnsi"/>
          <w:i/>
          <w:color w:val="000000" w:themeColor="text1"/>
          <w:sz w:val="20"/>
          <w:szCs w:val="20"/>
        </w:rPr>
        <w:t xml:space="preserve">A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w:t>
      </w:r>
      <w:r w:rsidR="0084175A" w:rsidRPr="00884BA9">
        <w:rPr>
          <w:rFonts w:asciiTheme="majorHAnsi" w:eastAsia="Meiryo UI" w:hAnsiTheme="majorHAnsi" w:cstheme="majorHAnsi"/>
          <w:color w:val="000000" w:themeColor="text1"/>
          <w:sz w:val="20"/>
          <w:szCs w:val="20"/>
        </w:rPr>
        <w:t xml:space="preserve"> and </w:t>
      </w:r>
      <w:r w:rsidR="0084175A" w:rsidRPr="00884BA9">
        <w:rPr>
          <w:rFonts w:asciiTheme="majorHAnsi" w:eastAsia="Meiryo UI" w:hAnsiTheme="majorHAnsi" w:cstheme="majorHAnsi"/>
          <w:i/>
          <w:color w:val="000000" w:themeColor="text1"/>
          <w:sz w:val="20"/>
          <w:szCs w:val="20"/>
        </w:rPr>
        <w:t xml:space="preserve">B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A </w:t>
      </w:r>
      <w:r w:rsidR="0084175A" w:rsidRPr="00884BA9">
        <w:rPr>
          <w:rFonts w:asciiTheme="majorHAnsi" w:eastAsia="Meiryo UI" w:hAnsiTheme="majorHAnsi" w:cstheme="majorHAnsi"/>
          <w:color w:val="000000" w:themeColor="text1"/>
          <w:sz w:val="20"/>
          <w:szCs w:val="20"/>
        </w:rPr>
        <w:t>then</w:t>
      </w:r>
      <w:r w:rsidR="0084175A" w:rsidRPr="00884BA9">
        <w:rPr>
          <w:rFonts w:asciiTheme="majorHAnsi" w:eastAsia="Meiryo UI" w:hAnsiTheme="majorHAnsi" w:cstheme="majorHAnsi"/>
          <w:i/>
          <w:color w:val="000000" w:themeColor="text1"/>
          <w:sz w:val="20"/>
          <w:szCs w:val="20"/>
        </w:rPr>
        <w:t xml:space="preserve"> B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w:t>
      </w:r>
      <w:r w:rsidR="0084175A" w:rsidRPr="00884BA9">
        <w:rPr>
          <w:rFonts w:asciiTheme="majorHAnsi" w:eastAsia="Meiryo UI" w:hAnsiTheme="majorHAnsi" w:cstheme="majorHAnsi"/>
          <w:color w:val="000000" w:themeColor="text1"/>
          <w:sz w:val="20"/>
          <w:szCs w:val="20"/>
        </w:rPr>
        <w:t>,</w:t>
      </w:r>
      <w:r w:rsidR="0084175A" w:rsidRPr="00884BA9">
        <w:rPr>
          <w:rFonts w:asciiTheme="majorHAnsi" w:eastAsia="Meiryo UI" w:hAnsiTheme="majorHAnsi" w:cstheme="majorHAnsi"/>
          <w:color w:val="000000" w:themeColor="text1"/>
          <w:sz w:val="20"/>
          <w:szCs w:val="20"/>
        </w:rPr>
        <w:br/>
        <w:t xml:space="preserve">(MB3) if </w:t>
      </w:r>
      <w:r w:rsidR="0084175A" w:rsidRPr="00884BA9">
        <w:rPr>
          <w:rFonts w:asciiTheme="majorHAnsi" w:eastAsia="Meiryo UI" w:hAnsiTheme="majorHAnsi" w:cstheme="majorHAnsi"/>
          <w:i/>
          <w:color w:val="000000" w:themeColor="text1"/>
          <w:sz w:val="20"/>
          <w:szCs w:val="20"/>
        </w:rPr>
        <w:t xml:space="preserve">A, B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 |A| &lt; |B|</w:t>
      </w:r>
      <w:r w:rsidR="0084175A" w:rsidRPr="00884BA9">
        <w:rPr>
          <w:rFonts w:asciiTheme="majorHAnsi" w:eastAsia="Meiryo UI" w:hAnsiTheme="majorHAnsi" w:cstheme="majorHAnsi"/>
          <w:color w:val="000000" w:themeColor="text1"/>
          <w:sz w:val="20"/>
          <w:szCs w:val="20"/>
        </w:rPr>
        <w:t xml:space="preserve"> then there exists </w:t>
      </w:r>
      <w:r w:rsidR="0084175A" w:rsidRPr="00884BA9">
        <w:rPr>
          <w:rFonts w:asciiTheme="majorHAnsi" w:eastAsia="Meiryo UI" w:hAnsiTheme="majorHAnsi" w:cstheme="majorHAnsi"/>
          <w:i/>
          <w:color w:val="000000" w:themeColor="text1"/>
          <w:sz w:val="20"/>
          <w:szCs w:val="20"/>
        </w:rPr>
        <w:t xml:space="preserve">e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B \ A</w:t>
      </w:r>
      <w:r w:rsidR="0084175A" w:rsidRPr="00884BA9">
        <w:rPr>
          <w:rFonts w:asciiTheme="majorHAnsi" w:eastAsia="Meiryo UI" w:hAnsiTheme="majorHAnsi" w:cstheme="majorHAnsi"/>
          <w:color w:val="000000" w:themeColor="text1"/>
          <w:sz w:val="20"/>
          <w:szCs w:val="20"/>
        </w:rPr>
        <w:t xml:space="preserve"> such that </w:t>
      </w:r>
      <w:r w:rsidR="0084175A" w:rsidRPr="00884BA9">
        <w:rPr>
          <w:rFonts w:asciiTheme="majorHAnsi" w:eastAsia="Meiryo UI" w:hAnsiTheme="majorHAnsi" w:cstheme="majorHAnsi"/>
          <w:i/>
          <w:color w:val="000000" w:themeColor="text1"/>
          <w:sz w:val="20"/>
          <w:szCs w:val="20"/>
        </w:rPr>
        <w:t xml:space="preserve">A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{e}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w:t>
      </w:r>
      <w:r w:rsidR="0084175A" w:rsidRPr="00884BA9">
        <w:rPr>
          <w:rFonts w:asciiTheme="majorHAnsi" w:eastAsia="Meiryo UI" w:hAnsiTheme="majorHAnsi" w:cstheme="majorHAnsi"/>
          <w:color w:val="000000" w:themeColor="text1"/>
          <w:sz w:val="20"/>
          <w:szCs w:val="20"/>
        </w:rPr>
        <w:t>.</w:t>
      </w:r>
      <w:r w:rsidR="0084175A" w:rsidRPr="00884BA9">
        <w:rPr>
          <w:rFonts w:asciiTheme="majorHAnsi" w:eastAsia="Meiryo UI" w:hAnsiTheme="majorHAnsi" w:cstheme="majorHAnsi"/>
          <w:color w:val="000000" w:themeColor="text1"/>
          <w:sz w:val="20"/>
          <w:szCs w:val="20"/>
        </w:rPr>
        <w:br/>
      </w:r>
      <w:r w:rsidRPr="00884BA9">
        <w:rPr>
          <w:rFonts w:asciiTheme="majorHAnsi" w:eastAsia="Meiryo UI" w:hAnsiTheme="majorHAnsi" w:cstheme="majorHAnsi"/>
          <w:color w:val="000000" w:themeColor="text1"/>
          <w:sz w:val="20"/>
          <w:szCs w:val="20"/>
        </w:rPr>
        <w:br/>
      </w:r>
      <w:r w:rsidRPr="00884BA9">
        <w:rPr>
          <w:rFonts w:asciiTheme="majorHAnsi" w:eastAsia="Meiryo UI" w:hAnsiTheme="majorHAnsi" w:cstheme="majorHAnsi"/>
          <w:b/>
          <w:color w:val="000000" w:themeColor="text1"/>
          <w:sz w:val="20"/>
          <w:szCs w:val="20"/>
        </w:rPr>
        <w:t>Example 12:</w:t>
      </w:r>
      <w:r w:rsidRPr="00884BA9">
        <w:rPr>
          <w:rFonts w:asciiTheme="majorHAnsi" w:eastAsia="Meiryo UI" w:hAnsiTheme="majorHAnsi" w:cstheme="majorHAnsi"/>
          <w:color w:val="000000" w:themeColor="text1"/>
          <w:sz w:val="20"/>
          <w:szCs w:val="20"/>
        </w:rPr>
        <w:t xml:space="preserve"> Let</w:t>
      </w:r>
      <w:r w:rsidRPr="00884BA9">
        <w:rPr>
          <w:rFonts w:asciiTheme="majorHAnsi" w:eastAsia="Meiryo UI" w:hAnsiTheme="majorHAnsi" w:cstheme="majorHAnsi"/>
          <w:i/>
          <w:color w:val="000000" w:themeColor="text1"/>
          <w:sz w:val="20"/>
          <w:szCs w:val="20"/>
        </w:rPr>
        <w:t xml:space="preserve"> X </w:t>
      </w:r>
      <w:r w:rsidRPr="00884BA9">
        <w:rPr>
          <w:rFonts w:asciiTheme="majorHAnsi" w:eastAsia="Meiryo UI" w:hAnsiTheme="majorHAnsi" w:cstheme="majorHAnsi"/>
          <w:color w:val="000000" w:themeColor="text1"/>
          <w:sz w:val="20"/>
          <w:szCs w:val="20"/>
        </w:rPr>
        <w:t xml:space="preserve">be a finite set with </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X</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=n</w:t>
      </w:r>
      <w:r w:rsidRPr="00884BA9">
        <w:rPr>
          <w:rFonts w:asciiTheme="majorHAnsi" w:eastAsia="Meiryo UI" w:hAnsiTheme="majorHAnsi" w:cstheme="majorHAnsi"/>
          <w:color w:val="000000" w:themeColor="text1"/>
          <w:sz w:val="20"/>
          <w:szCs w:val="20"/>
        </w:rPr>
        <w:t xml:space="preserve">, and let </w:t>
      </w:r>
      <w:r w:rsidRPr="00884BA9">
        <w:rPr>
          <w:rFonts w:asciiTheme="majorHAnsi" w:eastAsia="Meiryo UI" w:hAnsiTheme="majorHAnsi" w:cstheme="majorHAnsi"/>
          <w:i/>
          <w:color w:val="000000" w:themeColor="text1"/>
          <w:sz w:val="20"/>
          <w:szCs w:val="20"/>
        </w:rPr>
        <w:t>r</w:t>
      </w:r>
      <w:r w:rsidRPr="00884BA9">
        <w:rPr>
          <w:rFonts w:asciiTheme="majorHAnsi" w:eastAsia="Meiryo UI" w:hAnsiTheme="majorHAnsi" w:cstheme="majorHAnsi"/>
          <w:color w:val="000000" w:themeColor="text1"/>
          <w:sz w:val="20"/>
          <w:szCs w:val="20"/>
        </w:rPr>
        <w:t xml:space="preserve"> be an integer such that </w:t>
      </w:r>
      <w:r w:rsidRPr="00884BA9">
        <w:rPr>
          <w:rFonts w:asciiTheme="majorHAnsi" w:eastAsia="Meiryo UI" w:hAnsiTheme="majorHAnsi" w:cstheme="majorHAnsi"/>
          <w:i/>
          <w:color w:val="000000" w:themeColor="text1"/>
          <w:sz w:val="20"/>
          <w:szCs w:val="20"/>
        </w:rPr>
        <w:t>0≤r≤n.</w:t>
      </w:r>
      <w:r w:rsidRPr="00884BA9">
        <w:rPr>
          <w:rFonts w:asciiTheme="majorHAnsi" w:eastAsia="Meiryo UI" w:hAnsiTheme="majorHAnsi" w:cstheme="majorHAnsi"/>
          <w:color w:val="000000" w:themeColor="text1"/>
          <w:sz w:val="20"/>
          <w:szCs w:val="20"/>
        </w:rPr>
        <w:t xml:space="preserve"> Define the collection of subsets </w:t>
      </w:r>
      <w:r w:rsidRPr="00884BA9">
        <w:rPr>
          <w:rFonts w:asciiTheme="majorHAnsi" w:eastAsia="Meiryo UI" w:hAnsiTheme="majorHAnsi" w:cstheme="majorHAnsi"/>
          <w:i/>
          <w:color w:val="000000" w:themeColor="text1"/>
          <w:sz w:val="20"/>
          <w:szCs w:val="20"/>
        </w:rPr>
        <w:t>M={A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X:</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A</w:t>
      </w:r>
      <w:r w:rsidRPr="00884BA9">
        <w:rPr>
          <w:rFonts w:ascii="MS Gothic" w:eastAsia="MS Gothic" w:hAnsi="MS Gothic" w:cs="MS Gothic" w:hint="eastAsia"/>
          <w:i/>
          <w:color w:val="000000" w:themeColor="text1"/>
          <w:sz w:val="20"/>
          <w:szCs w:val="20"/>
        </w:rPr>
        <w:t>∣</w:t>
      </w:r>
      <w:r w:rsidRPr="00884BA9">
        <w:rPr>
          <w:rFonts w:ascii="Arial" w:eastAsia="Meiryo UI" w:hAnsi="Arial" w:cs="Arial"/>
          <w:i/>
          <w:color w:val="000000" w:themeColor="text1"/>
          <w:sz w:val="20"/>
          <w:szCs w:val="20"/>
        </w:rPr>
        <w:t>≤</w:t>
      </w:r>
      <w:r w:rsidRPr="00884BA9">
        <w:rPr>
          <w:rFonts w:asciiTheme="majorHAnsi" w:eastAsia="Meiryo UI" w:hAnsiTheme="majorHAnsi" w:cstheme="majorHAnsi"/>
          <w:i/>
          <w:color w:val="000000" w:themeColor="text1"/>
          <w:sz w:val="20"/>
          <w:szCs w:val="20"/>
        </w:rPr>
        <w:t>r}.</w:t>
      </w:r>
      <w:r w:rsidRPr="00884BA9">
        <w:rPr>
          <w:rFonts w:asciiTheme="majorHAnsi" w:eastAsia="Meiryo UI" w:hAnsiTheme="majorHAnsi" w:cstheme="majorHAnsi"/>
          <w:color w:val="000000" w:themeColor="text1"/>
          <w:sz w:val="20"/>
          <w:szCs w:val="20"/>
        </w:rPr>
        <w:br/>
        <w:t>Define the rank function</w:t>
      </w:r>
      <w:r w:rsidRPr="00884BA9">
        <w:rPr>
          <w:rFonts w:asciiTheme="majorHAnsi" w:eastAsia="Meiryo UI" w:hAnsiTheme="majorHAnsi" w:cstheme="majorHAnsi"/>
          <w:i/>
          <w:color w:val="000000" w:themeColor="text1"/>
          <w:sz w:val="20"/>
          <w:szCs w:val="20"/>
        </w:rPr>
        <w:t xml:space="preserve"> ρ:2</w:t>
      </w:r>
      <w:r w:rsidRPr="00884BA9">
        <w:rPr>
          <w:rFonts w:asciiTheme="majorHAnsi" w:eastAsia="Meiryo UI" w:hAnsiTheme="majorHAnsi" w:cstheme="majorHAnsi"/>
          <w:i/>
          <w:color w:val="000000" w:themeColor="text1"/>
          <w:sz w:val="20"/>
          <w:szCs w:val="20"/>
          <w:vertAlign w:val="superscript"/>
        </w:rPr>
        <w:t>X</w:t>
      </w:r>
      <w:r w:rsidRPr="00884BA9">
        <w:rPr>
          <w:rFonts w:asciiTheme="majorHAnsi" w:eastAsia="Meiryo UI" w:hAnsiTheme="majorHAnsi" w:cstheme="majorHAnsi"/>
          <w:i/>
          <w:color w:val="000000" w:themeColor="text1"/>
          <w:sz w:val="20"/>
          <w:szCs w:val="20"/>
        </w:rPr>
        <w:t>→</w:t>
      </w:r>
      <w:r w:rsidR="00884BA9" w:rsidRPr="00884BA9">
        <w:rPr>
          <w:rFonts w:ascii="Cambria Math" w:hAnsi="Cambria Math" w:cs="Cambria Math"/>
          <w:i/>
          <w:sz w:val="20"/>
          <w:szCs w:val="20"/>
        </w:rPr>
        <w:t>ℤ</w:t>
      </w:r>
      <w:r w:rsidR="00884BA9" w:rsidRPr="00884BA9">
        <w:rPr>
          <w:rFonts w:asciiTheme="majorHAnsi" w:eastAsia="Meiryo UI" w:hAnsiTheme="majorHAnsi" w:cstheme="majorHAnsi"/>
          <w:i/>
          <w:color w:val="000000" w:themeColor="text1"/>
          <w:sz w:val="20"/>
          <w:szCs w:val="20"/>
        </w:rPr>
        <w:t xml:space="preserve"> </w:t>
      </w:r>
      <w:r w:rsidRPr="00884BA9">
        <w:rPr>
          <w:rFonts w:asciiTheme="majorHAnsi" w:eastAsia="Meiryo UI" w:hAnsiTheme="majorHAnsi" w:cstheme="majorHAnsi"/>
          <w:i/>
          <w:color w:val="000000" w:themeColor="text1"/>
          <w:sz w:val="20"/>
          <w:szCs w:val="20"/>
        </w:rPr>
        <w:t xml:space="preserve">≥0​ </w:t>
      </w:r>
      <w:r w:rsidRPr="00884BA9">
        <w:rPr>
          <w:rFonts w:asciiTheme="majorHAnsi" w:eastAsia="Meiryo UI" w:hAnsiTheme="majorHAnsi" w:cstheme="majorHAnsi"/>
          <w:color w:val="000000" w:themeColor="text1"/>
          <w:sz w:val="20"/>
          <w:szCs w:val="20"/>
        </w:rPr>
        <w:t>by</w:t>
      </w:r>
      <w:r w:rsidRPr="00884BA9">
        <w:rPr>
          <w:rFonts w:asciiTheme="majorHAnsi" w:eastAsia="Meiryo UI" w:hAnsiTheme="majorHAnsi" w:cstheme="majorHAnsi" w:hint="eastAsia"/>
          <w:color w:val="000000" w:themeColor="text1"/>
          <w:sz w:val="20"/>
          <w:szCs w:val="20"/>
        </w:rPr>
        <w:t xml:space="preserve"> </w:t>
      </w:r>
      <w:r w:rsidRPr="00884BA9">
        <w:rPr>
          <w:rFonts w:asciiTheme="majorHAnsi" w:eastAsia="Meiryo UI" w:hAnsiTheme="majorHAnsi" w:cstheme="majorHAnsi"/>
          <w:i/>
          <w:color w:val="000000" w:themeColor="text1"/>
          <w:sz w:val="20"/>
          <w:szCs w:val="20"/>
        </w:rPr>
        <w:t>ρ(A)=min{</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w:t>
      </w:r>
      <w:r w:rsidRPr="00884BA9">
        <w:rPr>
          <w:rFonts w:ascii="Arial" w:eastAsia="Meiryo UI" w:hAnsi="Arial" w:cs="Arial"/>
          <w:i/>
          <w:color w:val="000000" w:themeColor="text1"/>
          <w:sz w:val="20"/>
          <w:szCs w:val="20"/>
        </w:rPr>
        <w:t> </w:t>
      </w:r>
      <w:r w:rsidRPr="00884BA9">
        <w:rPr>
          <w:rFonts w:asciiTheme="majorHAnsi" w:eastAsia="Meiryo UI" w:hAnsiTheme="majorHAnsi" w:cstheme="majorHAnsi"/>
          <w:i/>
          <w:color w:val="000000" w:themeColor="text1"/>
          <w:sz w:val="20"/>
          <w:szCs w:val="20"/>
        </w:rPr>
        <w:t>r}.</w:t>
      </w:r>
      <w:r w:rsidRPr="00884BA9">
        <w:rPr>
          <w:rFonts w:asciiTheme="majorHAnsi" w:eastAsia="Meiryo UI" w:hAnsiTheme="majorHAnsi" w:cstheme="majorHAnsi"/>
          <w:color w:val="000000" w:themeColor="text1"/>
          <w:sz w:val="20"/>
          <w:szCs w:val="20"/>
        </w:rPr>
        <w:br/>
        <w:t>It is straightforward to verify that the family M satisfies the matroid axioms (MB1)–(MB3) and that the rank function</w:t>
      </w:r>
      <w:r w:rsidRPr="00884BA9">
        <w:rPr>
          <w:rFonts w:asciiTheme="majorHAnsi" w:eastAsia="Meiryo UI" w:hAnsiTheme="majorHAnsi" w:cstheme="majorHAnsi"/>
          <w:i/>
          <w:color w:val="000000" w:themeColor="text1"/>
          <w:sz w:val="20"/>
          <w:szCs w:val="20"/>
        </w:rPr>
        <w:t xml:space="preserve"> ρ</w:t>
      </w:r>
      <w:r w:rsidRPr="00884BA9">
        <w:rPr>
          <w:rFonts w:asciiTheme="majorHAnsi" w:eastAsia="Meiryo UI" w:hAnsiTheme="majorHAnsi" w:cstheme="majorHAnsi"/>
          <w:color w:val="000000" w:themeColor="text1"/>
          <w:sz w:val="20"/>
          <w:szCs w:val="20"/>
        </w:rPr>
        <w:t xml:space="preserve"> is submodular and monotonic. Hence, </w:t>
      </w:r>
      <w:r w:rsidRPr="00884BA9">
        <w:rPr>
          <w:rFonts w:asciiTheme="majorHAnsi" w:eastAsia="Meiryo UI" w:hAnsiTheme="majorHAnsi" w:cstheme="majorHAnsi"/>
          <w:i/>
          <w:color w:val="000000" w:themeColor="text1"/>
          <w:sz w:val="20"/>
          <w:szCs w:val="20"/>
        </w:rPr>
        <w:t>(</w:t>
      </w:r>
      <w:proofErr w:type="spellStart"/>
      <w:proofErr w:type="gramStart"/>
      <w:r w:rsidRPr="00884BA9">
        <w:rPr>
          <w:rFonts w:asciiTheme="majorHAnsi" w:eastAsia="Meiryo UI" w:hAnsiTheme="majorHAnsi" w:cstheme="majorHAnsi"/>
          <w:i/>
          <w:color w:val="000000" w:themeColor="text1"/>
          <w:sz w:val="20"/>
          <w:szCs w:val="20"/>
        </w:rPr>
        <w:t>M,ρ</w:t>
      </w:r>
      <w:proofErr w:type="spellEnd"/>
      <w:proofErr w:type="gramEnd"/>
      <w:r w:rsidRPr="00884BA9">
        <w:rPr>
          <w:rFonts w:asciiTheme="majorHAnsi" w:eastAsia="Meiryo UI" w:hAnsiTheme="majorHAnsi" w:cstheme="majorHAnsi"/>
          <w:i/>
          <w:color w:val="000000" w:themeColor="text1"/>
          <w:sz w:val="20"/>
          <w:szCs w:val="20"/>
        </w:rPr>
        <w:t>)</w:t>
      </w:r>
      <w:r w:rsidRPr="00884BA9">
        <w:rPr>
          <w:rFonts w:asciiTheme="majorHAnsi" w:eastAsia="Meiryo UI" w:hAnsiTheme="majorHAnsi" w:cstheme="majorHAnsi"/>
          <w:color w:val="000000" w:themeColor="text1"/>
          <w:sz w:val="20"/>
          <w:szCs w:val="20"/>
        </w:rPr>
        <w:t xml:space="preserve"> forms a matroid on the Boolean algebra </w:t>
      </w:r>
      <w:r w:rsidRPr="00884BA9">
        <w:rPr>
          <w:rFonts w:asciiTheme="majorHAnsi" w:eastAsia="Meiryo UI" w:hAnsiTheme="majorHAnsi" w:cstheme="majorHAnsi"/>
          <w:i/>
          <w:color w:val="000000" w:themeColor="text1"/>
          <w:sz w:val="20"/>
          <w:szCs w:val="20"/>
        </w:rPr>
        <w:t>(X,</w:t>
      </w:r>
      <w:r w:rsidRPr="00884BA9">
        <w:rPr>
          <w:rFonts w:eastAsia="Meiryo UI"/>
          <w:i/>
          <w:color w:val="000000" w:themeColor="text1"/>
          <w:sz w:val="20"/>
          <w:szCs w:val="20"/>
        </w:rPr>
        <w:t>∪</w:t>
      </w:r>
      <w:r w:rsidRPr="00884BA9">
        <w:rPr>
          <w:rFonts w:asciiTheme="majorHAnsi" w:eastAsia="Meiryo UI" w:hAnsiTheme="majorHAnsi" w:cstheme="majorHAnsi"/>
          <w:i/>
          <w:color w:val="000000" w:themeColor="text1"/>
          <w:sz w:val="20"/>
          <w:szCs w:val="20"/>
        </w:rPr>
        <w:t>,</w:t>
      </w:r>
      <w:r w:rsidRPr="00884BA9">
        <w:rPr>
          <w:rFonts w:ascii="Arial" w:eastAsia="Meiryo UI" w:hAnsi="Arial" w:cs="Arial"/>
          <w:i/>
          <w:color w:val="000000" w:themeColor="text1"/>
          <w:sz w:val="20"/>
          <w:szCs w:val="20"/>
        </w:rPr>
        <w:t>∩</w:t>
      </w:r>
      <w:r w:rsidRPr="00884BA9">
        <w:rPr>
          <w:rFonts w:asciiTheme="majorHAnsi" w:eastAsia="Meiryo UI" w:hAnsiTheme="majorHAnsi" w:cstheme="majorHAnsi"/>
          <w:i/>
          <w:color w:val="000000" w:themeColor="text1"/>
          <w:sz w:val="20"/>
          <w:szCs w:val="20"/>
        </w:rPr>
        <w:t>).</w:t>
      </w:r>
      <w:r w:rsidRPr="00884BA9">
        <w:rPr>
          <w:rFonts w:asciiTheme="majorHAnsi" w:eastAsia="Meiryo UI" w:hAnsiTheme="majorHAnsi" w:cstheme="majorHAnsi"/>
          <w:color w:val="000000" w:themeColor="text1"/>
          <w:sz w:val="20"/>
          <w:szCs w:val="20"/>
        </w:rPr>
        <w:br/>
      </w:r>
      <w:r w:rsidR="0084175A" w:rsidRPr="00884BA9">
        <w:rPr>
          <w:rFonts w:asciiTheme="majorHAnsi" w:eastAsia="Meiryo UI" w:hAnsiTheme="majorHAnsi" w:cstheme="majorHAnsi"/>
          <w:color w:val="000000" w:themeColor="text1"/>
          <w:sz w:val="20"/>
          <w:szCs w:val="20"/>
        </w:rPr>
        <w:br/>
        <w:t>The conjunction of axiom (MB1) and axiom (MB2) defines a combinatorial notion known as an independence system, which is also referred to as an abstract simplicial complex on Boolean algebra</w:t>
      </w:r>
      <w:r w:rsidR="00657AAB" w:rsidRPr="00884BA9">
        <w:rPr>
          <w:rFonts w:asciiTheme="majorHAnsi" w:eastAsia="Meiryo UI" w:hAnsiTheme="majorHAnsi" w:cstheme="majorHAnsi"/>
          <w:color w:val="000000" w:themeColor="text1"/>
          <w:sz w:val="20"/>
          <w:szCs w:val="20"/>
        </w:rPr>
        <w:t>.</w:t>
      </w:r>
      <w:r w:rsidR="00657AAB" w:rsidRPr="00884BA9">
        <w:rPr>
          <w:rFonts w:asciiTheme="majorHAnsi" w:eastAsia="Meiryo UI" w:hAnsiTheme="majorHAnsi" w:cstheme="majorHAnsi"/>
          <w:color w:val="000000" w:themeColor="text1"/>
          <w:sz w:val="20"/>
          <w:szCs w:val="20"/>
        </w:rPr>
        <w:br/>
        <w:t>The definition of semi-matroid on Boolean algebra</w:t>
      </w:r>
      <w:r w:rsidR="00657AAB" w:rsidRPr="00884BA9">
        <w:rPr>
          <w:rFonts w:asciiTheme="majorHAnsi" w:eastAsia="Meiryo UI" w:hAnsiTheme="majorHAnsi" w:cstheme="majorHAnsi"/>
          <w:i/>
          <w:color w:val="000000" w:themeColor="text1"/>
          <w:sz w:val="20"/>
          <w:szCs w:val="20"/>
        </w:rPr>
        <w:t xml:space="preserve"> (X,</w:t>
      </w:r>
      <w:r w:rsidR="00657AAB" w:rsidRPr="00884BA9">
        <w:rPr>
          <w:rFonts w:ascii="MS Gothic" w:eastAsia="MS Gothic" w:hAnsi="MS Gothic" w:cs="MS Gothic" w:hint="eastAsia"/>
          <w:i/>
          <w:color w:val="000000" w:themeColor="text1"/>
          <w:sz w:val="20"/>
          <w:szCs w:val="20"/>
        </w:rPr>
        <w:t>∪</w:t>
      </w:r>
      <w:r w:rsidR="00657AAB" w:rsidRPr="00884BA9">
        <w:rPr>
          <w:rFonts w:asciiTheme="majorHAnsi" w:eastAsia="Meiryo UI" w:hAnsiTheme="majorHAnsi" w:cstheme="majorHAnsi"/>
          <w:i/>
          <w:color w:val="000000" w:themeColor="text1"/>
          <w:sz w:val="20"/>
          <w:szCs w:val="20"/>
        </w:rPr>
        <w:t>,∩)</w:t>
      </w:r>
      <w:r w:rsidR="00657AAB" w:rsidRPr="00884BA9">
        <w:rPr>
          <w:rFonts w:asciiTheme="majorHAnsi" w:eastAsia="Meiryo UI" w:hAnsiTheme="majorHAnsi" w:cstheme="majorHAnsi"/>
          <w:color w:val="000000" w:themeColor="text1"/>
          <w:sz w:val="20"/>
          <w:szCs w:val="20"/>
        </w:rPr>
        <w:t xml:space="preserve"> is shown below.</w:t>
      </w:r>
    </w:p>
    <w:p w14:paraId="4D6B275E" w14:textId="77777777" w:rsidR="00A8308B" w:rsidRPr="00884BA9" w:rsidRDefault="005B074E" w:rsidP="00C94767">
      <w:pPr>
        <w:jc w:val="left"/>
        <w:rPr>
          <w:rFonts w:asciiTheme="majorHAnsi" w:hAnsiTheme="majorHAnsi" w:cstheme="majorHAnsi"/>
          <w:i/>
          <w:sz w:val="20"/>
          <w:szCs w:val="20"/>
        </w:rPr>
      </w:pPr>
      <w:r w:rsidRPr="00884BA9">
        <w:rPr>
          <w:rFonts w:asciiTheme="majorHAnsi" w:eastAsia="Meiryo UI" w:hAnsiTheme="majorHAnsi" w:cstheme="majorHAnsi"/>
          <w:b/>
          <w:color w:val="000000" w:themeColor="text1"/>
          <w:sz w:val="20"/>
          <w:szCs w:val="20"/>
        </w:rPr>
        <w:t>Definition</w:t>
      </w:r>
      <w:r w:rsidR="0084175A" w:rsidRPr="00884BA9">
        <w:rPr>
          <w:rFonts w:asciiTheme="majorHAnsi" w:eastAsia="Meiryo UI" w:hAnsiTheme="majorHAnsi" w:cstheme="majorHAnsi"/>
          <w:b/>
          <w:color w:val="000000" w:themeColor="text1"/>
          <w:sz w:val="20"/>
          <w:szCs w:val="20"/>
        </w:rPr>
        <w:t xml:space="preserve"> </w:t>
      </w:r>
      <w:r w:rsidR="00CE34D6" w:rsidRPr="00884BA9">
        <w:rPr>
          <w:rFonts w:asciiTheme="majorHAnsi" w:eastAsia="Meiryo UI" w:hAnsiTheme="majorHAnsi" w:cstheme="majorHAnsi"/>
          <w:b/>
          <w:color w:val="000000" w:themeColor="text1"/>
          <w:sz w:val="20"/>
          <w:szCs w:val="20"/>
        </w:rPr>
        <w:t>1</w:t>
      </w:r>
      <w:r w:rsidR="0084175A" w:rsidRPr="00884BA9">
        <w:rPr>
          <w:rFonts w:asciiTheme="majorHAnsi" w:eastAsia="Meiryo UI" w:hAnsiTheme="majorHAnsi" w:cstheme="majorHAnsi"/>
          <w:b/>
          <w:color w:val="000000" w:themeColor="text1"/>
          <w:sz w:val="20"/>
          <w:szCs w:val="20"/>
        </w:rPr>
        <w:t>3[36]</w:t>
      </w:r>
      <w:r w:rsidRPr="00884BA9">
        <w:rPr>
          <w:rFonts w:asciiTheme="majorHAnsi" w:eastAsia="Meiryo UI" w:hAnsiTheme="majorHAnsi" w:cstheme="majorHAnsi"/>
          <w:b/>
          <w:color w:val="000000" w:themeColor="text1"/>
          <w:sz w:val="20"/>
          <w:szCs w:val="20"/>
        </w:rPr>
        <w:t xml:space="preserve">: </w:t>
      </w:r>
      <w:r w:rsidR="00657AAB" w:rsidRPr="00884BA9">
        <w:rPr>
          <w:rFonts w:asciiTheme="majorHAnsi" w:eastAsia="Meiryo UI" w:hAnsiTheme="majorHAnsi" w:cstheme="majorHAnsi"/>
          <w:color w:val="000000" w:themeColor="text1"/>
          <w:sz w:val="20"/>
          <w:szCs w:val="20"/>
        </w:rPr>
        <w:t>A</w:t>
      </w:r>
      <w:r w:rsidR="0084175A" w:rsidRPr="00884BA9">
        <w:rPr>
          <w:rFonts w:asciiTheme="majorHAnsi" w:hAnsiTheme="majorHAnsi" w:cstheme="majorHAnsi"/>
          <w:sz w:val="20"/>
          <w:szCs w:val="20"/>
        </w:rPr>
        <w:t xml:space="preserve"> </w:t>
      </w:r>
      <w:proofErr w:type="spellStart"/>
      <w:r w:rsidR="0084175A" w:rsidRPr="00884BA9">
        <w:rPr>
          <w:rFonts w:asciiTheme="majorHAnsi" w:hAnsiTheme="majorHAnsi" w:cstheme="majorHAnsi"/>
          <w:sz w:val="20"/>
          <w:szCs w:val="20"/>
        </w:rPr>
        <w:t>semimatroid</w:t>
      </w:r>
      <w:proofErr w:type="spellEnd"/>
      <w:r w:rsidR="0084175A" w:rsidRPr="00884BA9">
        <w:rPr>
          <w:rFonts w:asciiTheme="majorHAnsi" w:hAnsiTheme="majorHAnsi" w:cstheme="majorHAnsi"/>
          <w:sz w:val="20"/>
          <w:szCs w:val="20"/>
        </w:rPr>
        <w:t xml:space="preserve"> is a pair</w:t>
      </w:r>
      <w:r w:rsidR="0084175A" w:rsidRPr="00884BA9">
        <w:rPr>
          <w:rFonts w:asciiTheme="majorHAnsi" w:hAnsiTheme="majorHAnsi" w:cstheme="majorHAnsi"/>
          <w:i/>
          <w:sz w:val="20"/>
          <w:szCs w:val="20"/>
        </w:rPr>
        <w:t xml:space="preserve"> (M</w:t>
      </w:r>
      <w:r w:rsidR="00A8308B" w:rsidRPr="00884BA9">
        <w:rPr>
          <w:rFonts w:asciiTheme="majorHAnsi" w:hAnsiTheme="majorHAnsi" w:cstheme="majorHAnsi"/>
          <w:i/>
          <w:sz w:val="20"/>
          <w:szCs w:val="20"/>
        </w:rPr>
        <w:t>, ρ)</w:t>
      </w:r>
      <w:r w:rsidR="00A8308B" w:rsidRPr="00884BA9">
        <w:rPr>
          <w:rFonts w:asciiTheme="majorHAnsi" w:hAnsiTheme="majorHAnsi" w:cstheme="majorHAnsi"/>
          <w:sz w:val="20"/>
          <w:szCs w:val="20"/>
        </w:rPr>
        <w:t xml:space="preserve"> where </w:t>
      </w:r>
      <w:r w:rsidR="00A8308B" w:rsidRPr="00884BA9">
        <w:rPr>
          <w:rFonts w:asciiTheme="majorHAnsi" w:hAnsiTheme="majorHAnsi" w:cstheme="majorHAnsi"/>
          <w:i/>
          <w:sz w:val="20"/>
          <w:szCs w:val="20"/>
        </w:rPr>
        <w:t>C</w:t>
      </w:r>
      <w:r w:rsidR="00A8308B" w:rsidRPr="00884BA9">
        <w:rPr>
          <w:rFonts w:asciiTheme="majorHAnsi" w:hAnsiTheme="majorHAnsi" w:cstheme="majorHAnsi"/>
          <w:sz w:val="20"/>
          <w:szCs w:val="20"/>
        </w:rPr>
        <w:t xml:space="preserve"> is a finite simplicial complex and </w:t>
      </w:r>
      <w:r w:rsidR="00A8308B" w:rsidRPr="00884BA9">
        <w:rPr>
          <w:rFonts w:asciiTheme="majorHAnsi" w:hAnsiTheme="majorHAnsi" w:cstheme="majorHAnsi"/>
          <w:i/>
          <w:sz w:val="20"/>
          <w:szCs w:val="20"/>
        </w:rPr>
        <w:t xml:space="preserve">ρ : </w:t>
      </w:r>
      <w:r w:rsidR="0084175A" w:rsidRPr="00884BA9">
        <w:rPr>
          <w:rFonts w:asciiTheme="majorHAnsi" w:hAnsiTheme="majorHAnsi" w:cstheme="majorHAnsi"/>
          <w:i/>
          <w:sz w:val="20"/>
          <w:szCs w:val="20"/>
        </w:rPr>
        <w:t>M</w:t>
      </w:r>
      <w:r w:rsidR="00A8308B" w:rsidRPr="00884BA9">
        <w:rPr>
          <w:rFonts w:asciiTheme="majorHAnsi" w:hAnsiTheme="majorHAnsi" w:cstheme="majorHAnsi"/>
          <w:i/>
          <w:sz w:val="20"/>
          <w:szCs w:val="20"/>
        </w:rPr>
        <w:t xml:space="preserve"> → </w:t>
      </w:r>
      <w:r w:rsidR="0084175A" w:rsidRPr="00884BA9">
        <w:rPr>
          <w:rFonts w:ascii="Cambria Math" w:hAnsi="Cambria Math" w:cs="Cambria Math"/>
          <w:i/>
          <w:sz w:val="20"/>
          <w:szCs w:val="20"/>
        </w:rPr>
        <w:t>ℤ</w:t>
      </w:r>
      <w:r w:rsidR="0084175A" w:rsidRPr="00884BA9">
        <w:rPr>
          <w:rFonts w:asciiTheme="majorHAnsi" w:hAnsiTheme="majorHAnsi" w:cstheme="majorHAnsi"/>
          <w:i/>
          <w:sz w:val="20"/>
          <w:szCs w:val="20"/>
        </w:rPr>
        <w:t xml:space="preserve"> </w:t>
      </w:r>
      <w:r w:rsidR="00A8308B" w:rsidRPr="00884BA9">
        <w:rPr>
          <w:rFonts w:asciiTheme="majorHAnsi" w:hAnsiTheme="majorHAnsi" w:cstheme="majorHAnsi"/>
          <w:i/>
          <w:sz w:val="20"/>
          <w:szCs w:val="20"/>
        </w:rPr>
        <w:t>≥</w:t>
      </w:r>
      <w:r w:rsidR="0084175A" w:rsidRPr="00884BA9">
        <w:rPr>
          <w:rFonts w:asciiTheme="majorHAnsi" w:hAnsiTheme="majorHAnsi" w:cstheme="majorHAnsi"/>
          <w:i/>
          <w:sz w:val="20"/>
          <w:szCs w:val="20"/>
        </w:rPr>
        <w:t xml:space="preserve"> </w:t>
      </w:r>
      <w:r w:rsidR="00A8308B" w:rsidRPr="00884BA9">
        <w:rPr>
          <w:rFonts w:asciiTheme="majorHAnsi" w:hAnsiTheme="majorHAnsi" w:cstheme="majorHAnsi"/>
          <w:i/>
          <w:sz w:val="20"/>
          <w:szCs w:val="20"/>
        </w:rPr>
        <w:t>0</w:t>
      </w:r>
      <w:r w:rsidR="00A8308B" w:rsidRPr="00884BA9">
        <w:rPr>
          <w:rFonts w:asciiTheme="majorHAnsi" w:hAnsiTheme="majorHAnsi" w:cstheme="majorHAnsi"/>
          <w:sz w:val="20"/>
          <w:szCs w:val="20"/>
        </w:rPr>
        <w:t xml:space="preserve"> is a function satisfying:</w:t>
      </w:r>
      <w:r w:rsidRPr="00884BA9">
        <w:rPr>
          <w:rFonts w:asciiTheme="majorHAnsi" w:eastAsia="Meiryo UI" w:hAnsiTheme="majorHAnsi" w:cstheme="majorHAnsi"/>
          <w:color w:val="000000" w:themeColor="text1"/>
          <w:sz w:val="20"/>
          <w:szCs w:val="20"/>
        </w:rPr>
        <w:br/>
      </w:r>
      <w:r w:rsidR="00A8308B" w:rsidRPr="00884BA9">
        <w:rPr>
          <w:rFonts w:asciiTheme="majorHAnsi" w:hAnsiTheme="majorHAnsi" w:cstheme="majorHAnsi"/>
          <w:sz w:val="20"/>
          <w:szCs w:val="20"/>
        </w:rPr>
        <w:t>(S</w:t>
      </w:r>
      <w:r w:rsidR="0084175A" w:rsidRPr="00884BA9">
        <w:rPr>
          <w:rFonts w:asciiTheme="majorHAnsi" w:hAnsiTheme="majorHAnsi" w:cstheme="majorHAnsi"/>
          <w:sz w:val="20"/>
          <w:szCs w:val="20"/>
        </w:rPr>
        <w:t>B</w:t>
      </w:r>
      <w:r w:rsidR="00A8308B" w:rsidRPr="00884BA9">
        <w:rPr>
          <w:rFonts w:asciiTheme="majorHAnsi" w:hAnsiTheme="majorHAnsi" w:cstheme="majorHAnsi"/>
          <w:sz w:val="20"/>
          <w:szCs w:val="20"/>
        </w:rPr>
        <w:t>1) if</w:t>
      </w:r>
      <w:r w:rsidR="00A8308B" w:rsidRPr="00884BA9">
        <w:rPr>
          <w:rFonts w:asciiTheme="majorHAnsi" w:hAnsiTheme="majorHAnsi" w:cstheme="majorHAnsi"/>
          <w:i/>
          <w:sz w:val="20"/>
          <w:szCs w:val="20"/>
        </w:rPr>
        <w:t xml:space="preserve"> X </w:t>
      </w:r>
      <w:r w:rsidR="00A8308B" w:rsidRPr="00884BA9">
        <w:rPr>
          <w:rFonts w:ascii="MS Gothic" w:eastAsia="MS Gothic" w:hAnsi="MS Gothic" w:cs="MS Gothic" w:hint="eastAsia"/>
          <w:i/>
          <w:sz w:val="20"/>
          <w:szCs w:val="20"/>
        </w:rPr>
        <w:t>∈</w:t>
      </w:r>
      <w:r w:rsidR="00A8308B" w:rsidRPr="00884BA9">
        <w:rPr>
          <w:rFonts w:asciiTheme="majorHAnsi" w:hAnsiTheme="majorHAnsi" w:cstheme="majorHAnsi"/>
          <w:i/>
          <w:sz w:val="20"/>
          <w:szCs w:val="20"/>
        </w:rPr>
        <w:t xml:space="preserve"> </w:t>
      </w:r>
      <w:r w:rsidR="0084175A" w:rsidRPr="00884BA9">
        <w:rPr>
          <w:rFonts w:asciiTheme="majorHAnsi" w:hAnsiTheme="majorHAnsi" w:cstheme="majorHAnsi"/>
          <w:i/>
          <w:sz w:val="20"/>
          <w:szCs w:val="20"/>
        </w:rPr>
        <w:t>M</w:t>
      </w:r>
      <w:r w:rsidR="00A8308B" w:rsidRPr="00884BA9">
        <w:rPr>
          <w:rFonts w:asciiTheme="majorHAnsi" w:hAnsiTheme="majorHAnsi" w:cstheme="majorHAnsi"/>
          <w:sz w:val="20"/>
          <w:szCs w:val="20"/>
        </w:rPr>
        <w:t xml:space="preserve">, then </w:t>
      </w:r>
      <w:r w:rsidR="00A8308B" w:rsidRPr="00884BA9">
        <w:rPr>
          <w:rFonts w:asciiTheme="majorHAnsi" w:hAnsiTheme="majorHAnsi" w:cstheme="majorHAnsi"/>
          <w:i/>
          <w:sz w:val="20"/>
          <w:szCs w:val="20"/>
        </w:rPr>
        <w:t xml:space="preserve">0 ≤ ρ(X) ≤ |X|. </w:t>
      </w:r>
    </w:p>
    <w:p w14:paraId="22D2282D" w14:textId="77777777" w:rsidR="00A8308B" w:rsidRPr="00884BA9" w:rsidRDefault="00A8308B" w:rsidP="00C94767">
      <w:pPr>
        <w:jc w:val="left"/>
        <w:rPr>
          <w:rFonts w:asciiTheme="majorHAnsi" w:hAnsiTheme="majorHAnsi" w:cstheme="majorHAnsi"/>
          <w:sz w:val="20"/>
          <w:szCs w:val="20"/>
        </w:rPr>
      </w:pPr>
      <w:r w:rsidRPr="00884BA9">
        <w:rPr>
          <w:rFonts w:asciiTheme="majorHAnsi" w:hAnsiTheme="majorHAnsi" w:cstheme="majorHAnsi"/>
          <w:sz w:val="20"/>
          <w:szCs w:val="20"/>
        </w:rPr>
        <w:t>(S</w:t>
      </w:r>
      <w:r w:rsidR="0084175A" w:rsidRPr="00884BA9">
        <w:rPr>
          <w:rFonts w:asciiTheme="majorHAnsi" w:hAnsiTheme="majorHAnsi" w:cstheme="majorHAnsi"/>
          <w:sz w:val="20"/>
          <w:szCs w:val="20"/>
        </w:rPr>
        <w:t>B</w:t>
      </w:r>
      <w:r w:rsidRPr="00884BA9">
        <w:rPr>
          <w:rFonts w:asciiTheme="majorHAnsi" w:hAnsiTheme="majorHAnsi" w:cstheme="majorHAnsi"/>
          <w:sz w:val="20"/>
          <w:szCs w:val="20"/>
        </w:rPr>
        <w:t xml:space="preserve">2) if </w:t>
      </w:r>
      <w:r w:rsidRPr="00884BA9">
        <w:rPr>
          <w:rFonts w:asciiTheme="majorHAnsi" w:hAnsiTheme="majorHAnsi" w:cstheme="majorHAnsi"/>
          <w:i/>
          <w:sz w:val="20"/>
          <w:szCs w:val="20"/>
        </w:rPr>
        <w:t xml:space="preserve">X, Y </w:t>
      </w:r>
      <w:r w:rsidRPr="00884BA9">
        <w:rPr>
          <w:rFonts w:ascii="MS Gothic" w:eastAsia="MS Gothic" w:hAnsi="MS Gothic" w:cs="MS Gothic" w:hint="eastAsia"/>
          <w:i/>
          <w:sz w:val="20"/>
          <w:szCs w:val="20"/>
        </w:rPr>
        <w:t>∈</w:t>
      </w:r>
      <w:r w:rsidR="0084175A" w:rsidRPr="00884BA9">
        <w:rPr>
          <w:rFonts w:asciiTheme="majorHAnsi" w:eastAsia="MS Gothic" w:hAnsiTheme="majorHAnsi" w:cstheme="majorHAnsi"/>
          <w:i/>
          <w:sz w:val="20"/>
          <w:szCs w:val="20"/>
        </w:rPr>
        <w:t xml:space="preserve"> </w:t>
      </w:r>
      <w:r w:rsidR="0084175A" w:rsidRPr="00884BA9">
        <w:rPr>
          <w:rFonts w:asciiTheme="majorHAnsi" w:hAnsiTheme="majorHAnsi" w:cstheme="majorHAnsi"/>
          <w:i/>
          <w:sz w:val="20"/>
          <w:szCs w:val="20"/>
        </w:rPr>
        <w:t>M</w:t>
      </w:r>
      <w:r w:rsidRPr="00884BA9">
        <w:rPr>
          <w:rFonts w:asciiTheme="majorHAnsi" w:hAnsiTheme="majorHAnsi" w:cstheme="majorHAnsi"/>
          <w:sz w:val="20"/>
          <w:szCs w:val="20"/>
        </w:rPr>
        <w:t xml:space="preserve"> and</w:t>
      </w:r>
      <w:r w:rsidRPr="00884BA9">
        <w:rPr>
          <w:rFonts w:asciiTheme="majorHAnsi" w:hAnsiTheme="majorHAnsi" w:cstheme="majorHAnsi"/>
          <w:i/>
          <w:sz w:val="20"/>
          <w:szCs w:val="20"/>
        </w:rPr>
        <w:t xml:space="preserve"> X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Y</w:t>
      </w:r>
      <w:r w:rsidRPr="00884BA9">
        <w:rPr>
          <w:rFonts w:asciiTheme="majorHAnsi" w:hAnsiTheme="majorHAnsi" w:cstheme="majorHAnsi"/>
          <w:sz w:val="20"/>
          <w:szCs w:val="20"/>
        </w:rPr>
        <w:t xml:space="preserve"> , then ρ(X) ≤ ρ(Y ). </w:t>
      </w:r>
    </w:p>
    <w:p w14:paraId="735C16D1" w14:textId="77777777" w:rsidR="00A8308B" w:rsidRPr="00884BA9" w:rsidRDefault="00A8308B" w:rsidP="00C94767">
      <w:pPr>
        <w:jc w:val="left"/>
        <w:rPr>
          <w:rFonts w:asciiTheme="majorHAnsi" w:hAnsiTheme="majorHAnsi" w:cstheme="majorHAnsi"/>
          <w:sz w:val="20"/>
          <w:szCs w:val="20"/>
        </w:rPr>
      </w:pPr>
      <w:r w:rsidRPr="00884BA9">
        <w:rPr>
          <w:rFonts w:asciiTheme="majorHAnsi" w:hAnsiTheme="majorHAnsi" w:cstheme="majorHAnsi"/>
          <w:sz w:val="20"/>
          <w:szCs w:val="20"/>
        </w:rPr>
        <w:t>(S</w:t>
      </w:r>
      <w:r w:rsidR="0084175A" w:rsidRPr="00884BA9">
        <w:rPr>
          <w:rFonts w:asciiTheme="majorHAnsi" w:hAnsiTheme="majorHAnsi" w:cstheme="majorHAnsi"/>
          <w:sz w:val="20"/>
          <w:szCs w:val="20"/>
        </w:rPr>
        <w:t>B</w:t>
      </w:r>
      <w:r w:rsidRPr="00884BA9">
        <w:rPr>
          <w:rFonts w:asciiTheme="majorHAnsi" w:hAnsiTheme="majorHAnsi" w:cstheme="majorHAnsi"/>
          <w:sz w:val="20"/>
          <w:szCs w:val="20"/>
        </w:rPr>
        <w:t>3) if</w:t>
      </w:r>
      <w:r w:rsidRPr="00884BA9">
        <w:rPr>
          <w:rFonts w:asciiTheme="majorHAnsi" w:hAnsiTheme="majorHAnsi" w:cstheme="majorHAnsi"/>
          <w:i/>
          <w:sz w:val="20"/>
          <w:szCs w:val="20"/>
        </w:rPr>
        <w:t xml:space="preserve"> X, Y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w:t>
      </w:r>
      <w:r w:rsidR="0084175A" w:rsidRPr="00884BA9">
        <w:rPr>
          <w:rFonts w:asciiTheme="majorHAnsi" w:hAnsiTheme="majorHAnsi" w:cstheme="majorHAnsi"/>
          <w:i/>
          <w:sz w:val="20"/>
          <w:szCs w:val="20"/>
        </w:rPr>
        <w:t>M</w:t>
      </w:r>
      <w:r w:rsidRPr="00884BA9">
        <w:rPr>
          <w:rFonts w:asciiTheme="majorHAnsi" w:hAnsiTheme="majorHAnsi" w:cstheme="majorHAnsi"/>
          <w:sz w:val="20"/>
          <w:szCs w:val="20"/>
        </w:rPr>
        <w:t xml:space="preserve"> and</w:t>
      </w:r>
      <w:r w:rsidRPr="00884BA9">
        <w:rPr>
          <w:rFonts w:asciiTheme="majorHAnsi" w:hAnsiTheme="majorHAnsi" w:cstheme="majorHAnsi"/>
          <w:i/>
          <w:sz w:val="20"/>
          <w:szCs w:val="20"/>
        </w:rPr>
        <w:t xml:space="preserve"> X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Y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C</w:t>
      </w:r>
      <w:r w:rsidRPr="00884BA9">
        <w:rPr>
          <w:rFonts w:asciiTheme="majorHAnsi" w:hAnsiTheme="majorHAnsi" w:cstheme="majorHAnsi"/>
          <w:sz w:val="20"/>
          <w:szCs w:val="20"/>
        </w:rPr>
        <w:t xml:space="preserve">, then </w:t>
      </w:r>
      <w:r w:rsidRPr="00884BA9">
        <w:rPr>
          <w:rFonts w:asciiTheme="majorHAnsi" w:hAnsiTheme="majorHAnsi" w:cstheme="majorHAnsi"/>
          <w:i/>
          <w:sz w:val="20"/>
          <w:szCs w:val="20"/>
        </w:rPr>
        <w:t xml:space="preserve">ρ(X) + ρ(Y ) ≥ ρ(X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Y ) + ρ(X ∩ Y ). </w:t>
      </w:r>
    </w:p>
    <w:p w14:paraId="2EE45347" w14:textId="77777777" w:rsidR="00A8308B" w:rsidRPr="00884BA9" w:rsidRDefault="00A8308B" w:rsidP="00C94767">
      <w:pPr>
        <w:jc w:val="left"/>
        <w:rPr>
          <w:rFonts w:asciiTheme="majorHAnsi" w:hAnsiTheme="majorHAnsi" w:cstheme="majorHAnsi"/>
          <w:sz w:val="20"/>
          <w:szCs w:val="20"/>
        </w:rPr>
      </w:pPr>
      <w:r w:rsidRPr="00884BA9">
        <w:rPr>
          <w:rFonts w:asciiTheme="majorHAnsi" w:hAnsiTheme="majorHAnsi" w:cstheme="majorHAnsi"/>
          <w:sz w:val="20"/>
          <w:szCs w:val="20"/>
        </w:rPr>
        <w:t>(S</w:t>
      </w:r>
      <w:r w:rsidR="0084175A" w:rsidRPr="00884BA9">
        <w:rPr>
          <w:rFonts w:asciiTheme="majorHAnsi" w:hAnsiTheme="majorHAnsi" w:cstheme="majorHAnsi"/>
          <w:sz w:val="20"/>
          <w:szCs w:val="20"/>
        </w:rPr>
        <w:t>B</w:t>
      </w:r>
      <w:r w:rsidRPr="00884BA9">
        <w:rPr>
          <w:rFonts w:asciiTheme="majorHAnsi" w:hAnsiTheme="majorHAnsi" w:cstheme="majorHAnsi"/>
          <w:sz w:val="20"/>
          <w:szCs w:val="20"/>
        </w:rPr>
        <w:t xml:space="preserve">4) if </w:t>
      </w:r>
      <w:r w:rsidRPr="00884BA9">
        <w:rPr>
          <w:rFonts w:asciiTheme="majorHAnsi" w:hAnsiTheme="majorHAnsi" w:cstheme="majorHAnsi"/>
          <w:i/>
          <w:sz w:val="20"/>
          <w:szCs w:val="20"/>
        </w:rPr>
        <w:t xml:space="preserve">X, Y </w:t>
      </w:r>
      <w:r w:rsidRPr="00884BA9">
        <w:rPr>
          <w:rFonts w:ascii="MS Gothic" w:eastAsia="MS Gothic" w:hAnsi="MS Gothic" w:cs="MS Gothic" w:hint="eastAsia"/>
          <w:i/>
          <w:sz w:val="20"/>
          <w:szCs w:val="20"/>
        </w:rPr>
        <w:t>∈</w:t>
      </w:r>
      <w:r w:rsidR="0084175A" w:rsidRPr="00884BA9">
        <w:rPr>
          <w:rFonts w:asciiTheme="majorHAnsi" w:hAnsiTheme="majorHAnsi" w:cstheme="majorHAnsi"/>
          <w:i/>
          <w:sz w:val="20"/>
          <w:szCs w:val="20"/>
        </w:rPr>
        <w:t xml:space="preserve"> M</w:t>
      </w:r>
      <w:r w:rsidRPr="00884BA9">
        <w:rPr>
          <w:rFonts w:asciiTheme="majorHAnsi" w:hAnsiTheme="majorHAnsi" w:cstheme="majorHAnsi"/>
          <w:sz w:val="20"/>
          <w:szCs w:val="20"/>
        </w:rPr>
        <w:t xml:space="preserve"> and</w:t>
      </w:r>
      <w:r w:rsidRPr="00884BA9">
        <w:rPr>
          <w:rFonts w:asciiTheme="majorHAnsi" w:hAnsiTheme="majorHAnsi" w:cstheme="majorHAnsi"/>
          <w:i/>
          <w:sz w:val="20"/>
          <w:szCs w:val="20"/>
        </w:rPr>
        <w:t xml:space="preserve"> ρ(X) = ρ(X ∩ Y ), </w:t>
      </w:r>
      <w:r w:rsidRPr="00884BA9">
        <w:rPr>
          <w:rFonts w:asciiTheme="majorHAnsi" w:hAnsiTheme="majorHAnsi" w:cstheme="majorHAnsi"/>
          <w:sz w:val="20"/>
          <w:szCs w:val="20"/>
        </w:rPr>
        <w:t>then</w:t>
      </w:r>
      <w:r w:rsidRPr="00884BA9">
        <w:rPr>
          <w:rFonts w:asciiTheme="majorHAnsi" w:hAnsiTheme="majorHAnsi" w:cstheme="majorHAnsi"/>
          <w:i/>
          <w:sz w:val="20"/>
          <w:szCs w:val="20"/>
        </w:rPr>
        <w:t xml:space="preserve"> X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Y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w:t>
      </w:r>
      <w:r w:rsidR="0084175A" w:rsidRPr="00884BA9">
        <w:rPr>
          <w:rFonts w:asciiTheme="majorHAnsi" w:hAnsiTheme="majorHAnsi" w:cstheme="majorHAnsi"/>
          <w:i/>
          <w:sz w:val="20"/>
          <w:szCs w:val="20"/>
        </w:rPr>
        <w:t>M</w:t>
      </w:r>
      <w:r w:rsidRPr="00884BA9">
        <w:rPr>
          <w:rFonts w:asciiTheme="majorHAnsi" w:hAnsiTheme="majorHAnsi" w:cstheme="majorHAnsi"/>
          <w:i/>
          <w:sz w:val="20"/>
          <w:szCs w:val="20"/>
        </w:rPr>
        <w:t xml:space="preserve">. </w:t>
      </w:r>
    </w:p>
    <w:p w14:paraId="085B8E4F" w14:textId="77777777" w:rsidR="002E2AD7" w:rsidRPr="00884BA9" w:rsidRDefault="00A8308B" w:rsidP="002E2AD7">
      <w:pPr>
        <w:jc w:val="left"/>
        <w:rPr>
          <w:rFonts w:asciiTheme="majorHAnsi" w:eastAsia="Meiryo UI" w:hAnsiTheme="majorHAnsi" w:cstheme="majorHAnsi"/>
          <w:color w:val="000000" w:themeColor="text1"/>
          <w:sz w:val="20"/>
          <w:szCs w:val="20"/>
        </w:rPr>
      </w:pPr>
      <w:r w:rsidRPr="00884BA9">
        <w:rPr>
          <w:rFonts w:asciiTheme="majorHAnsi" w:hAnsiTheme="majorHAnsi" w:cstheme="majorHAnsi"/>
          <w:sz w:val="20"/>
          <w:szCs w:val="20"/>
        </w:rPr>
        <w:t>(S</w:t>
      </w:r>
      <w:r w:rsidR="0084175A" w:rsidRPr="00884BA9">
        <w:rPr>
          <w:rFonts w:asciiTheme="majorHAnsi" w:hAnsiTheme="majorHAnsi" w:cstheme="majorHAnsi"/>
          <w:sz w:val="20"/>
          <w:szCs w:val="20"/>
        </w:rPr>
        <w:t>B</w:t>
      </w:r>
      <w:r w:rsidRPr="00884BA9">
        <w:rPr>
          <w:rFonts w:asciiTheme="majorHAnsi" w:hAnsiTheme="majorHAnsi" w:cstheme="majorHAnsi"/>
          <w:sz w:val="20"/>
          <w:szCs w:val="20"/>
        </w:rPr>
        <w:t xml:space="preserve">5) if </w:t>
      </w:r>
      <w:r w:rsidRPr="00884BA9">
        <w:rPr>
          <w:rFonts w:asciiTheme="majorHAnsi" w:hAnsiTheme="majorHAnsi" w:cstheme="majorHAnsi"/>
          <w:i/>
          <w:sz w:val="20"/>
          <w:szCs w:val="20"/>
        </w:rPr>
        <w:t xml:space="preserve">X, Y </w:t>
      </w:r>
      <w:r w:rsidRPr="00884BA9">
        <w:rPr>
          <w:rFonts w:ascii="MS Gothic" w:eastAsia="MS Gothic" w:hAnsi="MS Gothic" w:cs="MS Gothic" w:hint="eastAsia"/>
          <w:i/>
          <w:sz w:val="20"/>
          <w:szCs w:val="20"/>
        </w:rPr>
        <w:t>∈</w:t>
      </w:r>
      <w:r w:rsidR="0084175A" w:rsidRPr="00884BA9">
        <w:rPr>
          <w:rFonts w:asciiTheme="majorHAnsi" w:hAnsiTheme="majorHAnsi" w:cstheme="majorHAnsi"/>
          <w:i/>
          <w:sz w:val="20"/>
          <w:szCs w:val="20"/>
        </w:rPr>
        <w:t xml:space="preserve"> M</w:t>
      </w:r>
      <w:r w:rsidRPr="00884BA9">
        <w:rPr>
          <w:rFonts w:asciiTheme="majorHAnsi" w:hAnsiTheme="majorHAnsi" w:cstheme="majorHAnsi"/>
          <w:sz w:val="20"/>
          <w:szCs w:val="20"/>
        </w:rPr>
        <w:t xml:space="preserve"> and </w:t>
      </w:r>
      <w:r w:rsidRPr="00884BA9">
        <w:rPr>
          <w:rFonts w:asciiTheme="majorHAnsi" w:hAnsiTheme="majorHAnsi" w:cstheme="majorHAnsi"/>
          <w:i/>
          <w:sz w:val="20"/>
          <w:szCs w:val="20"/>
        </w:rPr>
        <w:t>ρ(X) &lt; ρ(Y )</w:t>
      </w:r>
      <w:r w:rsidRPr="00884BA9">
        <w:rPr>
          <w:rFonts w:asciiTheme="majorHAnsi" w:hAnsiTheme="majorHAnsi" w:cstheme="majorHAnsi"/>
          <w:sz w:val="20"/>
          <w:szCs w:val="20"/>
        </w:rPr>
        <w:t xml:space="preserve">, then </w:t>
      </w:r>
      <w:r w:rsidRPr="00884BA9">
        <w:rPr>
          <w:rFonts w:asciiTheme="majorHAnsi" w:hAnsiTheme="majorHAnsi" w:cstheme="majorHAnsi"/>
          <w:i/>
          <w:sz w:val="20"/>
          <w:szCs w:val="20"/>
        </w:rPr>
        <w:t xml:space="preserve">X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{y}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w:t>
      </w:r>
      <w:r w:rsidR="0084175A" w:rsidRPr="00884BA9">
        <w:rPr>
          <w:rFonts w:asciiTheme="majorHAnsi" w:hAnsiTheme="majorHAnsi" w:cstheme="majorHAnsi"/>
          <w:i/>
          <w:sz w:val="20"/>
          <w:szCs w:val="20"/>
        </w:rPr>
        <w:t>M</w:t>
      </w:r>
      <w:r w:rsidRPr="00884BA9">
        <w:rPr>
          <w:rFonts w:asciiTheme="majorHAnsi" w:hAnsiTheme="majorHAnsi" w:cstheme="majorHAnsi"/>
          <w:sz w:val="20"/>
          <w:szCs w:val="20"/>
        </w:rPr>
        <w:t xml:space="preserve"> for some </w:t>
      </w:r>
      <w:r w:rsidRPr="00884BA9">
        <w:rPr>
          <w:rFonts w:asciiTheme="majorHAnsi" w:hAnsiTheme="majorHAnsi" w:cstheme="majorHAnsi"/>
          <w:i/>
          <w:sz w:val="20"/>
          <w:szCs w:val="20"/>
        </w:rPr>
        <w:t xml:space="preserve">y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Y \ X.</w:t>
      </w:r>
      <w:r w:rsidR="00B44E21" w:rsidRPr="00884BA9">
        <w:rPr>
          <w:rFonts w:asciiTheme="majorHAnsi" w:eastAsia="Meiryo UI" w:hAnsiTheme="majorHAnsi" w:cstheme="majorHAnsi"/>
          <w:b/>
          <w:i/>
          <w:color w:val="000000" w:themeColor="text1"/>
          <w:sz w:val="20"/>
          <w:szCs w:val="20"/>
        </w:rPr>
        <w:br/>
      </w:r>
      <w:r w:rsidR="002E2AD7" w:rsidRPr="00884BA9">
        <w:rPr>
          <w:rFonts w:asciiTheme="majorHAnsi" w:eastAsia="Meiryo UI" w:hAnsiTheme="majorHAnsi" w:cstheme="majorHAnsi"/>
          <w:b/>
          <w:color w:val="000000" w:themeColor="text1"/>
          <w:sz w:val="20"/>
          <w:szCs w:val="20"/>
        </w:rPr>
        <w:br/>
        <w:t xml:space="preserve">Example 14: </w:t>
      </w:r>
      <w:r w:rsidR="002E2AD7" w:rsidRPr="00884BA9">
        <w:rPr>
          <w:rFonts w:asciiTheme="majorHAnsi" w:eastAsia="Meiryo UI" w:hAnsiTheme="majorHAnsi" w:cstheme="majorHAnsi"/>
          <w:color w:val="000000" w:themeColor="text1"/>
          <w:sz w:val="20"/>
          <w:szCs w:val="20"/>
        </w:rPr>
        <w:t xml:space="preserve">Let </w:t>
      </w:r>
      <w:r w:rsidR="002E2AD7" w:rsidRPr="00884BA9">
        <w:rPr>
          <w:rFonts w:asciiTheme="majorHAnsi" w:eastAsia="Meiryo UI" w:hAnsiTheme="majorHAnsi" w:cstheme="majorHAnsi"/>
          <w:i/>
          <w:color w:val="000000" w:themeColor="text1"/>
          <w:sz w:val="20"/>
          <w:szCs w:val="20"/>
        </w:rPr>
        <w:t xml:space="preserve">X </w:t>
      </w:r>
      <w:r w:rsidR="002E2AD7" w:rsidRPr="00884BA9">
        <w:rPr>
          <w:rFonts w:asciiTheme="majorHAnsi" w:eastAsia="Meiryo UI" w:hAnsiTheme="majorHAnsi" w:cstheme="majorHAnsi"/>
          <w:color w:val="000000" w:themeColor="text1"/>
          <w:sz w:val="20"/>
          <w:szCs w:val="20"/>
        </w:rPr>
        <w:t xml:space="preserve">be a finite set with </w:t>
      </w:r>
      <w:r w:rsidR="002E2AD7" w:rsidRPr="00884BA9">
        <w:rPr>
          <w:rFonts w:ascii="MS Gothic" w:eastAsia="MS Gothic" w:hAnsi="MS Gothic" w:cs="MS Gothic" w:hint="eastAsia"/>
          <w:i/>
          <w:color w:val="000000" w:themeColor="text1"/>
          <w:sz w:val="20"/>
          <w:szCs w:val="20"/>
        </w:rPr>
        <w:t>∣</w:t>
      </w:r>
      <w:r w:rsidR="002E2AD7" w:rsidRPr="00884BA9">
        <w:rPr>
          <w:rFonts w:asciiTheme="majorHAnsi" w:eastAsia="Meiryo UI" w:hAnsiTheme="majorHAnsi" w:cstheme="majorHAnsi"/>
          <w:i/>
          <w:color w:val="000000" w:themeColor="text1"/>
          <w:sz w:val="20"/>
          <w:szCs w:val="20"/>
        </w:rPr>
        <w:t>X</w:t>
      </w:r>
      <w:r w:rsidR="002E2AD7" w:rsidRPr="00884BA9">
        <w:rPr>
          <w:rFonts w:ascii="MS Gothic" w:eastAsia="MS Gothic" w:hAnsi="MS Gothic" w:cs="MS Gothic" w:hint="eastAsia"/>
          <w:i/>
          <w:color w:val="000000" w:themeColor="text1"/>
          <w:sz w:val="20"/>
          <w:szCs w:val="20"/>
        </w:rPr>
        <w:t>∣</w:t>
      </w:r>
      <w:r w:rsidR="002E2AD7" w:rsidRPr="00884BA9">
        <w:rPr>
          <w:rFonts w:asciiTheme="majorHAnsi" w:eastAsia="Meiryo UI" w:hAnsiTheme="majorHAnsi" w:cstheme="majorHAnsi"/>
          <w:i/>
          <w:color w:val="000000" w:themeColor="text1"/>
          <w:sz w:val="20"/>
          <w:szCs w:val="20"/>
        </w:rPr>
        <w:t>=n</w:t>
      </w:r>
      <w:r w:rsidR="002E2AD7" w:rsidRPr="00884BA9">
        <w:rPr>
          <w:rFonts w:asciiTheme="majorHAnsi" w:eastAsia="Meiryo UI" w:hAnsiTheme="majorHAnsi" w:cstheme="majorHAnsi"/>
          <w:color w:val="000000" w:themeColor="text1"/>
          <w:sz w:val="20"/>
          <w:szCs w:val="20"/>
        </w:rPr>
        <w:t xml:space="preserve"> (for example,</w:t>
      </w:r>
      <w:r w:rsidR="002E2AD7" w:rsidRPr="00884BA9">
        <w:rPr>
          <w:rFonts w:asciiTheme="majorHAnsi" w:eastAsia="Meiryo UI" w:hAnsiTheme="majorHAnsi" w:cstheme="majorHAnsi"/>
          <w:i/>
          <w:color w:val="000000" w:themeColor="text1"/>
          <w:sz w:val="20"/>
          <w:szCs w:val="20"/>
        </w:rPr>
        <w:t xml:space="preserve"> n=4</w:t>
      </w:r>
      <w:r w:rsidR="002E2AD7" w:rsidRPr="00884BA9">
        <w:rPr>
          <w:rFonts w:asciiTheme="majorHAnsi" w:eastAsia="Meiryo UI" w:hAnsiTheme="majorHAnsi" w:cstheme="majorHAnsi"/>
          <w:color w:val="000000" w:themeColor="text1"/>
          <w:sz w:val="20"/>
          <w:szCs w:val="20"/>
        </w:rPr>
        <w:t xml:space="preserve">). Define a simplicial complex </w:t>
      </w:r>
      <w:r w:rsidR="002E2AD7" w:rsidRPr="00884BA9">
        <w:rPr>
          <w:rFonts w:asciiTheme="majorHAnsi" w:eastAsia="Meiryo UI" w:hAnsiTheme="majorHAnsi" w:cstheme="majorHAnsi"/>
          <w:i/>
          <w:color w:val="000000" w:themeColor="text1"/>
          <w:sz w:val="20"/>
          <w:szCs w:val="20"/>
        </w:rPr>
        <w:t>C</w:t>
      </w:r>
      <w:r w:rsidR="002E2AD7" w:rsidRPr="00884BA9">
        <w:rPr>
          <w:rFonts w:ascii="MS Gothic" w:eastAsia="MS Gothic" w:hAnsi="MS Gothic" w:cs="MS Gothic" w:hint="eastAsia"/>
          <w:i/>
          <w:color w:val="000000" w:themeColor="text1"/>
          <w:sz w:val="20"/>
          <w:szCs w:val="20"/>
        </w:rPr>
        <w:t>⊂</w:t>
      </w:r>
      <w:r w:rsidR="002E2AD7" w:rsidRPr="00884BA9">
        <w:rPr>
          <w:rFonts w:asciiTheme="majorHAnsi" w:eastAsia="Meiryo UI" w:hAnsiTheme="majorHAnsi" w:cstheme="majorHAnsi"/>
          <w:i/>
          <w:color w:val="000000" w:themeColor="text1"/>
          <w:sz w:val="20"/>
          <w:szCs w:val="20"/>
        </w:rPr>
        <w:t>2</w:t>
      </w:r>
      <w:r w:rsidR="002E2AD7" w:rsidRPr="00884BA9">
        <w:rPr>
          <w:rFonts w:asciiTheme="majorHAnsi" w:eastAsia="Meiryo UI" w:hAnsiTheme="majorHAnsi" w:cstheme="majorHAnsi"/>
          <w:i/>
          <w:color w:val="000000" w:themeColor="text1"/>
          <w:sz w:val="20"/>
          <w:szCs w:val="20"/>
          <w:vertAlign w:val="superscript"/>
        </w:rPr>
        <w:t>X</w:t>
      </w:r>
      <w:r w:rsidR="002E2AD7" w:rsidRPr="00884BA9">
        <w:rPr>
          <w:rFonts w:asciiTheme="majorHAnsi" w:eastAsia="Meiryo UI" w:hAnsiTheme="majorHAnsi" w:cstheme="majorHAnsi"/>
          <w:color w:val="000000" w:themeColor="text1"/>
          <w:sz w:val="20"/>
          <w:szCs w:val="20"/>
        </w:rPr>
        <w:t xml:space="preserve"> by excluding the full set:</w:t>
      </w:r>
      <w:r w:rsidR="002E2AD7" w:rsidRPr="00884BA9">
        <w:rPr>
          <w:rFonts w:asciiTheme="majorHAnsi" w:eastAsia="Meiryo UI" w:hAnsiTheme="majorHAnsi" w:cstheme="majorHAnsi" w:hint="eastAsia"/>
          <w:color w:val="000000" w:themeColor="text1"/>
          <w:sz w:val="20"/>
          <w:szCs w:val="20"/>
        </w:rPr>
        <w:t xml:space="preserve"> </w:t>
      </w:r>
      <w:r w:rsidR="002E2AD7" w:rsidRPr="00884BA9">
        <w:rPr>
          <w:rFonts w:asciiTheme="majorHAnsi" w:eastAsia="Meiryo UI" w:hAnsiTheme="majorHAnsi" w:cstheme="majorHAnsi"/>
          <w:i/>
          <w:color w:val="000000" w:themeColor="text1"/>
          <w:sz w:val="20"/>
          <w:szCs w:val="20"/>
        </w:rPr>
        <w:t>C={A</w:t>
      </w:r>
      <w:r w:rsidR="002E2AD7" w:rsidRPr="00884BA9">
        <w:rPr>
          <w:rFonts w:ascii="MS Gothic" w:eastAsia="MS Gothic" w:hAnsi="MS Gothic" w:cs="MS Gothic" w:hint="eastAsia"/>
          <w:i/>
          <w:color w:val="000000" w:themeColor="text1"/>
          <w:sz w:val="20"/>
          <w:szCs w:val="20"/>
        </w:rPr>
        <w:t>⊆</w:t>
      </w:r>
      <w:r w:rsidR="002E2AD7" w:rsidRPr="00884BA9">
        <w:rPr>
          <w:rFonts w:asciiTheme="majorHAnsi" w:eastAsia="Meiryo UI" w:hAnsiTheme="majorHAnsi" w:cstheme="majorHAnsi"/>
          <w:i/>
          <w:color w:val="000000" w:themeColor="text1"/>
          <w:sz w:val="20"/>
          <w:szCs w:val="20"/>
        </w:rPr>
        <w:t>X:A</w:t>
      </w:r>
      <w:r w:rsidR="002E2AD7" w:rsidRPr="00884BA9">
        <w:rPr>
          <w:rFonts w:ascii="Arial" w:eastAsia="Meiryo UI" w:hAnsi="Arial" w:cs="Arial"/>
          <w:i/>
          <w:color w:val="000000" w:themeColor="text1"/>
          <w:sz w:val="20"/>
          <w:szCs w:val="20"/>
        </w:rPr>
        <w:t>≠</w:t>
      </w:r>
      <w:r w:rsidR="002E2AD7" w:rsidRPr="00884BA9">
        <w:rPr>
          <w:rFonts w:asciiTheme="majorHAnsi" w:eastAsia="Meiryo UI" w:hAnsiTheme="majorHAnsi" w:cstheme="majorHAnsi"/>
          <w:i/>
          <w:color w:val="000000" w:themeColor="text1"/>
          <w:sz w:val="20"/>
          <w:szCs w:val="20"/>
        </w:rPr>
        <w:t>X}.</w:t>
      </w:r>
    </w:p>
    <w:p w14:paraId="3B6F1310" w14:textId="77777777" w:rsidR="002E2AD7" w:rsidRPr="00884BA9" w:rsidRDefault="002E2AD7" w:rsidP="002E2AD7">
      <w:pPr>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 xml:space="preserve">Now, fix an integer r with </w:t>
      </w:r>
      <w:r w:rsidRPr="00884BA9">
        <w:rPr>
          <w:rFonts w:asciiTheme="majorHAnsi" w:eastAsia="Meiryo UI" w:hAnsiTheme="majorHAnsi" w:cstheme="majorHAnsi"/>
          <w:i/>
          <w:color w:val="000000" w:themeColor="text1"/>
          <w:sz w:val="20"/>
          <w:szCs w:val="20"/>
        </w:rPr>
        <w:t>0≤r&lt;n</w:t>
      </w:r>
      <w:r w:rsidRPr="00884BA9">
        <w:rPr>
          <w:rFonts w:asciiTheme="majorHAnsi" w:eastAsia="Meiryo UI" w:hAnsiTheme="majorHAnsi" w:cstheme="majorHAnsi"/>
          <w:color w:val="000000" w:themeColor="text1"/>
          <w:sz w:val="20"/>
          <w:szCs w:val="20"/>
        </w:rPr>
        <w:t xml:space="preserve"> (for instance, </w:t>
      </w:r>
      <w:r w:rsidRPr="00884BA9">
        <w:rPr>
          <w:rFonts w:asciiTheme="majorHAnsi" w:eastAsia="Meiryo UI" w:hAnsiTheme="majorHAnsi" w:cstheme="majorHAnsi"/>
          <w:i/>
          <w:color w:val="000000" w:themeColor="text1"/>
          <w:sz w:val="20"/>
          <w:szCs w:val="20"/>
        </w:rPr>
        <w:t>r=2</w:t>
      </w:r>
      <w:r w:rsidRPr="00884BA9">
        <w:rPr>
          <w:rFonts w:asciiTheme="majorHAnsi" w:eastAsia="Meiryo UI" w:hAnsiTheme="majorHAnsi" w:cstheme="majorHAnsi"/>
          <w:color w:val="000000" w:themeColor="text1"/>
          <w:sz w:val="20"/>
          <w:szCs w:val="20"/>
        </w:rPr>
        <w:t xml:space="preserve">), and define the function </w:t>
      </w:r>
      <w:r w:rsidRPr="00884BA9">
        <w:rPr>
          <w:rFonts w:asciiTheme="majorHAnsi" w:eastAsia="Meiryo UI" w:hAnsiTheme="majorHAnsi" w:cstheme="majorHAnsi"/>
          <w:i/>
          <w:color w:val="000000" w:themeColor="text1"/>
          <w:sz w:val="20"/>
          <w:szCs w:val="20"/>
        </w:rPr>
        <w:t>ρ:C→</w:t>
      </w:r>
      <w:r w:rsidR="00884BA9" w:rsidRPr="00884BA9">
        <w:rPr>
          <w:rFonts w:ascii="Cambria Math" w:hAnsi="Cambria Math" w:cs="Cambria Math"/>
          <w:i/>
          <w:sz w:val="20"/>
          <w:szCs w:val="20"/>
        </w:rPr>
        <w:t>ℤ</w:t>
      </w:r>
      <w:r w:rsidR="00884BA9" w:rsidRPr="00884BA9">
        <w:rPr>
          <w:rFonts w:asciiTheme="majorHAnsi" w:eastAsia="Meiryo UI" w:hAnsiTheme="majorHAnsi" w:cstheme="majorHAnsi"/>
          <w:i/>
          <w:color w:val="000000" w:themeColor="text1"/>
          <w:sz w:val="20"/>
          <w:szCs w:val="20"/>
        </w:rPr>
        <w:t xml:space="preserve"> </w:t>
      </w:r>
      <w:r w:rsidRPr="00884BA9">
        <w:rPr>
          <w:rFonts w:asciiTheme="majorHAnsi" w:eastAsia="Meiryo UI" w:hAnsiTheme="majorHAnsi" w:cstheme="majorHAnsi"/>
          <w:i/>
          <w:color w:val="000000" w:themeColor="text1"/>
          <w:sz w:val="20"/>
          <w:szCs w:val="20"/>
        </w:rPr>
        <w:t>≥0</w:t>
      </w:r>
      <w:r w:rsidRPr="00884BA9">
        <w:rPr>
          <w:rFonts w:asciiTheme="majorHAnsi" w:eastAsia="Meiryo UI" w:hAnsiTheme="majorHAnsi" w:cstheme="majorHAnsi"/>
          <w:color w:val="000000" w:themeColor="text1"/>
          <w:sz w:val="20"/>
          <w:szCs w:val="20"/>
        </w:rPr>
        <w:t>​ by</w:t>
      </w:r>
    </w:p>
    <w:p w14:paraId="2F3B26A7" w14:textId="77777777" w:rsidR="002E2AD7" w:rsidRPr="00884BA9" w:rsidRDefault="002E2AD7" w:rsidP="002E2AD7">
      <w:pPr>
        <w:jc w:val="left"/>
        <w:rPr>
          <w:rFonts w:asciiTheme="majorHAnsi" w:eastAsia="Meiryo UI" w:hAnsiTheme="majorHAnsi" w:cstheme="majorHAnsi"/>
          <w:i/>
          <w:color w:val="000000" w:themeColor="text1"/>
          <w:sz w:val="20"/>
          <w:szCs w:val="20"/>
        </w:rPr>
      </w:pPr>
      <w:r w:rsidRPr="00884BA9">
        <w:rPr>
          <w:rFonts w:asciiTheme="majorHAnsi" w:eastAsia="Meiryo UI" w:hAnsiTheme="majorHAnsi" w:cstheme="majorHAnsi"/>
          <w:i/>
          <w:color w:val="000000" w:themeColor="text1"/>
          <w:sz w:val="20"/>
          <w:szCs w:val="20"/>
        </w:rPr>
        <w:t>ρ(A)=min{</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w:t>
      </w:r>
      <w:r w:rsidRPr="00884BA9">
        <w:rPr>
          <w:rFonts w:ascii="Arial" w:eastAsia="Meiryo UI" w:hAnsi="Arial" w:cs="Arial"/>
          <w:i/>
          <w:color w:val="000000" w:themeColor="text1"/>
          <w:sz w:val="20"/>
          <w:szCs w:val="20"/>
        </w:rPr>
        <w:t> </w:t>
      </w:r>
      <w:r w:rsidRPr="00884BA9">
        <w:rPr>
          <w:rFonts w:asciiTheme="majorHAnsi" w:eastAsia="Meiryo UI" w:hAnsiTheme="majorHAnsi" w:cstheme="majorHAnsi"/>
          <w:i/>
          <w:color w:val="000000" w:themeColor="text1"/>
          <w:sz w:val="20"/>
          <w:szCs w:val="20"/>
        </w:rPr>
        <w:t>r}.</w:t>
      </w:r>
    </w:p>
    <w:p w14:paraId="0B46A658" w14:textId="77777777" w:rsidR="002E2AD7" w:rsidRPr="00884BA9" w:rsidRDefault="002E2AD7" w:rsidP="002E2AD7">
      <w:pPr>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One can check that:</w:t>
      </w:r>
    </w:p>
    <w:p w14:paraId="306830FF" w14:textId="77777777" w:rsidR="002E2AD7" w:rsidRPr="00884BA9" w:rsidRDefault="002E2AD7" w:rsidP="002E2AD7">
      <w:pPr>
        <w:numPr>
          <w:ilvl w:val="0"/>
          <w:numId w:val="16"/>
        </w:numPr>
        <w:jc w:val="left"/>
        <w:rPr>
          <w:rFonts w:asciiTheme="majorHAnsi" w:eastAsia="Meiryo UI" w:hAnsiTheme="majorHAnsi" w:cstheme="majorHAnsi"/>
          <w:i/>
          <w:color w:val="000000" w:themeColor="text1"/>
          <w:sz w:val="20"/>
          <w:szCs w:val="20"/>
        </w:rPr>
      </w:pPr>
      <w:r w:rsidRPr="00884BA9">
        <w:rPr>
          <w:rFonts w:asciiTheme="majorHAnsi" w:eastAsia="Meiryo UI" w:hAnsiTheme="majorHAnsi" w:cstheme="majorHAnsi"/>
          <w:bCs/>
          <w:color w:val="000000" w:themeColor="text1"/>
          <w:sz w:val="20"/>
          <w:szCs w:val="20"/>
        </w:rPr>
        <w:t>(SB1)</w:t>
      </w:r>
      <w:r w:rsidRPr="00884BA9">
        <w:rPr>
          <w:rFonts w:asciiTheme="majorHAnsi" w:eastAsia="Meiryo UI" w:hAnsiTheme="majorHAnsi" w:cstheme="majorHAnsi"/>
          <w:color w:val="000000" w:themeColor="text1"/>
          <w:sz w:val="20"/>
          <w:szCs w:val="20"/>
        </w:rPr>
        <w:t xml:space="preserve"> For every</w:t>
      </w:r>
      <w:r w:rsidRPr="00884BA9">
        <w:rPr>
          <w:rFonts w:asciiTheme="majorHAnsi" w:eastAsia="Meiryo UI" w:hAnsiTheme="majorHAnsi" w:cstheme="majorHAnsi"/>
          <w:i/>
          <w:color w:val="000000" w:themeColor="text1"/>
          <w:sz w:val="20"/>
          <w:szCs w:val="20"/>
        </w:rPr>
        <w:t xml:space="preserve"> 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C, 0≤ρ(A)≤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w:t>
      </w:r>
    </w:p>
    <w:p w14:paraId="282C74DD" w14:textId="77777777" w:rsidR="002E2AD7" w:rsidRPr="00884BA9" w:rsidRDefault="002E2AD7" w:rsidP="002E2AD7">
      <w:pPr>
        <w:numPr>
          <w:ilvl w:val="0"/>
          <w:numId w:val="16"/>
        </w:numPr>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Cs/>
          <w:color w:val="000000" w:themeColor="text1"/>
          <w:sz w:val="20"/>
          <w:szCs w:val="20"/>
        </w:rPr>
        <w:t>(SB2)</w:t>
      </w:r>
      <w:r w:rsidRPr="00884BA9">
        <w:rPr>
          <w:rFonts w:asciiTheme="majorHAnsi" w:eastAsia="Meiryo UI" w:hAnsiTheme="majorHAnsi" w:cstheme="majorHAnsi"/>
          <w:color w:val="000000" w:themeColor="text1"/>
          <w:sz w:val="20"/>
          <w:szCs w:val="20"/>
        </w:rPr>
        <w:t xml:space="preserve"> If</w:t>
      </w:r>
      <w:r w:rsidRPr="00884BA9">
        <w:rPr>
          <w:rFonts w:asciiTheme="majorHAnsi" w:eastAsia="Meiryo UI" w:hAnsiTheme="majorHAnsi" w:cstheme="majorHAnsi"/>
          <w:i/>
          <w:color w:val="000000" w:themeColor="text1"/>
          <w:sz w:val="20"/>
          <w:szCs w:val="20"/>
        </w:rPr>
        <w:t xml:space="preserve"> A,B</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C</w:t>
      </w:r>
      <w:r w:rsidRPr="00884BA9">
        <w:rPr>
          <w:rFonts w:asciiTheme="majorHAnsi" w:eastAsia="Meiryo UI" w:hAnsiTheme="majorHAnsi" w:cstheme="majorHAnsi"/>
          <w:color w:val="000000" w:themeColor="text1"/>
          <w:sz w:val="20"/>
          <w:szCs w:val="20"/>
        </w:rPr>
        <w:t xml:space="preserve"> and </w:t>
      </w:r>
      <w:r w:rsidRPr="00884BA9">
        <w:rPr>
          <w:rFonts w:asciiTheme="majorHAnsi" w:eastAsia="Meiryo UI" w:hAnsiTheme="majorHAnsi" w:cstheme="majorHAnsi"/>
          <w:i/>
          <w:color w:val="000000" w:themeColor="text1"/>
          <w:sz w:val="20"/>
          <w:szCs w:val="20"/>
        </w:rPr>
        <w:t>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B,</w:t>
      </w:r>
      <w:r w:rsidRPr="00884BA9">
        <w:rPr>
          <w:rFonts w:asciiTheme="majorHAnsi" w:eastAsia="Meiryo UI" w:hAnsiTheme="majorHAnsi" w:cstheme="majorHAnsi"/>
          <w:color w:val="000000" w:themeColor="text1"/>
          <w:sz w:val="20"/>
          <w:szCs w:val="20"/>
        </w:rPr>
        <w:t xml:space="preserve"> then </w:t>
      </w:r>
      <w:r w:rsidRPr="00884BA9">
        <w:rPr>
          <w:rFonts w:asciiTheme="majorHAnsi" w:eastAsia="Meiryo UI" w:hAnsiTheme="majorHAnsi" w:cstheme="majorHAnsi"/>
          <w:i/>
          <w:color w:val="000000" w:themeColor="text1"/>
          <w:sz w:val="20"/>
          <w:szCs w:val="20"/>
        </w:rPr>
        <w:t>ρ(A)≤ρ(B).</w:t>
      </w:r>
    </w:p>
    <w:p w14:paraId="4C8C0E0A" w14:textId="77777777" w:rsidR="002E2AD7" w:rsidRPr="00884BA9" w:rsidRDefault="002E2AD7" w:rsidP="002E2AD7">
      <w:pPr>
        <w:numPr>
          <w:ilvl w:val="0"/>
          <w:numId w:val="16"/>
        </w:numPr>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Cs/>
          <w:color w:val="000000" w:themeColor="text1"/>
          <w:sz w:val="20"/>
          <w:szCs w:val="20"/>
        </w:rPr>
        <w:t>(SB3)</w:t>
      </w:r>
      <w:r w:rsidRPr="00884BA9">
        <w:rPr>
          <w:rFonts w:asciiTheme="majorHAnsi" w:eastAsia="Meiryo UI" w:hAnsiTheme="majorHAnsi" w:cstheme="majorHAnsi"/>
          <w:color w:val="000000" w:themeColor="text1"/>
          <w:sz w:val="20"/>
          <w:szCs w:val="20"/>
        </w:rPr>
        <w:t xml:space="preserve"> For any </w:t>
      </w:r>
      <w:r w:rsidRPr="00884BA9">
        <w:rPr>
          <w:rFonts w:asciiTheme="majorHAnsi" w:eastAsia="Meiryo UI" w:hAnsiTheme="majorHAnsi" w:cstheme="majorHAnsi"/>
          <w:i/>
          <w:color w:val="000000" w:themeColor="text1"/>
          <w:sz w:val="20"/>
          <w:szCs w:val="20"/>
        </w:rPr>
        <w:t>A,B</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 xml:space="preserve">C </w:t>
      </w:r>
      <w:r w:rsidRPr="00884BA9">
        <w:rPr>
          <w:rFonts w:asciiTheme="majorHAnsi" w:eastAsia="Meiryo UI" w:hAnsiTheme="majorHAnsi" w:cstheme="majorHAnsi"/>
          <w:color w:val="000000" w:themeColor="text1"/>
          <w:sz w:val="20"/>
          <w:szCs w:val="20"/>
        </w:rPr>
        <w:t>with</w:t>
      </w:r>
      <w:r w:rsidRPr="00884BA9">
        <w:rPr>
          <w:rFonts w:asciiTheme="majorHAnsi" w:eastAsia="Meiryo UI" w:hAnsiTheme="majorHAnsi" w:cstheme="majorHAnsi"/>
          <w:i/>
          <w:color w:val="000000" w:themeColor="text1"/>
          <w:sz w:val="20"/>
          <w:szCs w:val="20"/>
        </w:rPr>
        <w:t xml:space="preserve"> 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B</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 xml:space="preserve">C, </w:t>
      </w:r>
      <w:r w:rsidRPr="00884BA9">
        <w:rPr>
          <w:rFonts w:asciiTheme="majorHAnsi" w:eastAsia="Meiryo UI" w:hAnsiTheme="majorHAnsi" w:cstheme="majorHAnsi"/>
          <w:color w:val="000000" w:themeColor="text1"/>
          <w:sz w:val="20"/>
          <w:szCs w:val="20"/>
        </w:rPr>
        <w:t xml:space="preserve">the </w:t>
      </w:r>
      <w:proofErr w:type="spellStart"/>
      <w:r w:rsidRPr="00884BA9">
        <w:rPr>
          <w:rFonts w:asciiTheme="majorHAnsi" w:eastAsia="Meiryo UI" w:hAnsiTheme="majorHAnsi" w:cstheme="majorHAnsi"/>
          <w:color w:val="000000" w:themeColor="text1"/>
          <w:sz w:val="20"/>
          <w:szCs w:val="20"/>
        </w:rPr>
        <w:t>submodularity</w:t>
      </w:r>
      <w:proofErr w:type="spellEnd"/>
      <w:r w:rsidRPr="00884BA9">
        <w:rPr>
          <w:rFonts w:asciiTheme="majorHAnsi" w:eastAsia="Meiryo UI" w:hAnsiTheme="majorHAnsi" w:cstheme="majorHAnsi"/>
          <w:color w:val="000000" w:themeColor="text1"/>
          <w:sz w:val="20"/>
          <w:szCs w:val="20"/>
        </w:rPr>
        <w:t xml:space="preserve"> inequality</w:t>
      </w:r>
      <w:r w:rsidRPr="00884BA9">
        <w:rPr>
          <w:rFonts w:asciiTheme="majorHAnsi" w:eastAsia="Meiryo UI" w:hAnsiTheme="majorHAnsi" w:cstheme="majorHAnsi"/>
          <w:i/>
          <w:color w:val="000000" w:themeColor="text1"/>
          <w:sz w:val="20"/>
          <w:szCs w:val="20"/>
        </w:rPr>
        <w:t xml:space="preserve"> ρ(A)+ρ(B)≥ρ(A</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B)+</w:t>
      </w:r>
      <w:r w:rsidRPr="00884BA9">
        <w:rPr>
          <w:rFonts w:ascii="Arial" w:eastAsia="Meiryo UI" w:hAnsi="Arial" w:cs="Arial"/>
          <w:i/>
          <w:color w:val="000000" w:themeColor="text1"/>
          <w:sz w:val="20"/>
          <w:szCs w:val="20"/>
        </w:rPr>
        <w:t>ρ</w:t>
      </w:r>
      <w:r w:rsidRPr="00884BA9">
        <w:rPr>
          <w:rFonts w:asciiTheme="majorHAnsi" w:eastAsia="Meiryo UI" w:hAnsiTheme="majorHAnsi" w:cstheme="majorHAnsi"/>
          <w:i/>
          <w:color w:val="000000" w:themeColor="text1"/>
          <w:sz w:val="20"/>
          <w:szCs w:val="20"/>
        </w:rPr>
        <w:t>(A</w:t>
      </w:r>
      <w:r w:rsidRPr="00884BA9">
        <w:rPr>
          <w:rFonts w:ascii="Arial" w:eastAsia="Meiryo UI" w:hAnsi="Arial" w:cs="Arial"/>
          <w:i/>
          <w:color w:val="000000" w:themeColor="text1"/>
          <w:sz w:val="20"/>
          <w:szCs w:val="20"/>
        </w:rPr>
        <w:t>∩</w:t>
      </w:r>
      <w:r w:rsidRPr="00884BA9">
        <w:rPr>
          <w:rFonts w:asciiTheme="majorHAnsi" w:eastAsia="Meiryo UI" w:hAnsiTheme="majorHAnsi" w:cstheme="majorHAnsi"/>
          <w:i/>
          <w:color w:val="000000" w:themeColor="text1"/>
          <w:sz w:val="20"/>
          <w:szCs w:val="20"/>
        </w:rPr>
        <w:t xml:space="preserve">B) </w:t>
      </w:r>
      <w:r w:rsidRPr="00884BA9">
        <w:rPr>
          <w:rFonts w:asciiTheme="majorHAnsi" w:eastAsia="Meiryo UI" w:hAnsiTheme="majorHAnsi" w:cstheme="majorHAnsi"/>
          <w:color w:val="000000" w:themeColor="text1"/>
          <w:sz w:val="20"/>
          <w:szCs w:val="20"/>
        </w:rPr>
        <w:t>holds (since the truncated cardinality function is submodul</w:t>
      </w:r>
      <w:r w:rsidR="00DF73D9" w:rsidRPr="00884BA9">
        <w:rPr>
          <w:rFonts w:asciiTheme="majorHAnsi" w:eastAsia="Meiryo UI" w:hAnsiTheme="majorHAnsi" w:cstheme="majorHAnsi"/>
          <w:color w:val="000000" w:themeColor="text1"/>
          <w:sz w:val="20"/>
          <w:szCs w:val="20"/>
        </w:rPr>
        <w:t>ar on sets of size less than</w:t>
      </w:r>
      <w:r w:rsidR="00DF73D9" w:rsidRPr="00884BA9">
        <w:rPr>
          <w:rFonts w:asciiTheme="majorHAnsi" w:eastAsia="Meiryo UI" w:hAnsiTheme="majorHAnsi" w:cstheme="majorHAnsi"/>
          <w:i/>
          <w:color w:val="000000" w:themeColor="text1"/>
          <w:sz w:val="20"/>
          <w:szCs w:val="20"/>
        </w:rPr>
        <w:t xml:space="preserve"> n</w:t>
      </w:r>
      <w:r w:rsidRPr="00884BA9">
        <w:rPr>
          <w:rFonts w:asciiTheme="majorHAnsi" w:eastAsia="Meiryo UI" w:hAnsiTheme="majorHAnsi" w:cstheme="majorHAnsi"/>
          <w:color w:val="000000" w:themeColor="text1"/>
          <w:sz w:val="20"/>
          <w:szCs w:val="20"/>
        </w:rPr>
        <w:t>).</w:t>
      </w:r>
    </w:p>
    <w:p w14:paraId="3403619C" w14:textId="77777777" w:rsidR="002E2AD7" w:rsidRPr="00884BA9" w:rsidRDefault="002E2AD7" w:rsidP="002E2AD7">
      <w:pPr>
        <w:numPr>
          <w:ilvl w:val="0"/>
          <w:numId w:val="16"/>
        </w:numPr>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bCs/>
          <w:color w:val="000000" w:themeColor="text1"/>
          <w:sz w:val="20"/>
          <w:szCs w:val="20"/>
        </w:rPr>
        <w:t>(SB4) &amp; (SB5)</w:t>
      </w:r>
      <w:r w:rsidRPr="00884BA9">
        <w:rPr>
          <w:rFonts w:asciiTheme="majorHAnsi" w:eastAsia="Meiryo UI" w:hAnsiTheme="majorHAnsi" w:cstheme="majorHAnsi"/>
          <w:color w:val="000000" w:themeColor="text1"/>
          <w:sz w:val="20"/>
          <w:szCs w:val="20"/>
        </w:rPr>
        <w:t xml:space="preserve"> These conditions can be verified by considering that if adding elements does</w:t>
      </w:r>
      <w:r w:rsidR="00DF73D9" w:rsidRPr="00884BA9">
        <w:rPr>
          <w:rFonts w:asciiTheme="majorHAnsi" w:eastAsia="Meiryo UI" w:hAnsiTheme="majorHAnsi" w:cstheme="majorHAnsi"/>
          <w:color w:val="000000" w:themeColor="text1"/>
          <w:sz w:val="20"/>
          <w:szCs w:val="20"/>
        </w:rPr>
        <w:t xml:space="preserve"> not increase the rank beyond </w:t>
      </w:r>
      <w:r w:rsidRPr="00884BA9">
        <w:rPr>
          <w:rFonts w:asciiTheme="majorHAnsi" w:eastAsia="Meiryo UI" w:hAnsiTheme="majorHAnsi" w:cstheme="majorHAnsi"/>
          <w:i/>
          <w:color w:val="000000" w:themeColor="text1"/>
          <w:sz w:val="20"/>
          <w:szCs w:val="20"/>
        </w:rPr>
        <w:t>r,</w:t>
      </w:r>
      <w:r w:rsidRPr="00884BA9">
        <w:rPr>
          <w:rFonts w:asciiTheme="majorHAnsi" w:eastAsia="Meiryo UI" w:hAnsiTheme="majorHAnsi" w:cstheme="majorHAnsi"/>
          <w:color w:val="000000" w:themeColor="text1"/>
          <w:sz w:val="20"/>
          <w:szCs w:val="20"/>
        </w:rPr>
        <w:t xml:space="preserve"> </w:t>
      </w:r>
      <w:r w:rsidR="00DF73D9" w:rsidRPr="00884BA9">
        <w:rPr>
          <w:rFonts w:asciiTheme="majorHAnsi" w:eastAsia="Meiryo UI" w:hAnsiTheme="majorHAnsi" w:cstheme="majorHAnsi"/>
          <w:color w:val="000000" w:themeColor="text1"/>
          <w:sz w:val="20"/>
          <w:szCs w:val="20"/>
        </w:rPr>
        <w:t xml:space="preserve">then the union remains within </w:t>
      </w:r>
      <w:r w:rsidRPr="00884BA9">
        <w:rPr>
          <w:rFonts w:asciiTheme="majorHAnsi" w:eastAsia="Meiryo UI" w:hAnsiTheme="majorHAnsi" w:cstheme="majorHAnsi"/>
          <w:i/>
          <w:color w:val="000000" w:themeColor="text1"/>
          <w:sz w:val="20"/>
          <w:szCs w:val="20"/>
        </w:rPr>
        <w:t>C</w:t>
      </w:r>
      <w:r w:rsidRPr="00884BA9">
        <w:rPr>
          <w:rFonts w:asciiTheme="majorHAnsi" w:eastAsia="Meiryo UI" w:hAnsiTheme="majorHAnsi" w:cstheme="majorHAnsi"/>
          <w:color w:val="000000" w:themeColor="text1"/>
          <w:sz w:val="20"/>
          <w:szCs w:val="20"/>
        </w:rPr>
        <w:t xml:space="preserve"> and the augmentation property holds for some element.</w:t>
      </w:r>
    </w:p>
    <w:p w14:paraId="00C47E8F" w14:textId="77777777" w:rsidR="002E2AD7" w:rsidRPr="00884BA9" w:rsidRDefault="002E2AD7" w:rsidP="002E2AD7">
      <w:pPr>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 xml:space="preserve">Because the domain </w:t>
      </w:r>
      <w:r w:rsidRPr="00884BA9">
        <w:rPr>
          <w:rFonts w:asciiTheme="majorHAnsi" w:eastAsia="Meiryo UI" w:hAnsiTheme="majorHAnsi" w:cstheme="majorHAnsi"/>
          <w:i/>
          <w:color w:val="000000" w:themeColor="text1"/>
          <w:sz w:val="20"/>
          <w:szCs w:val="20"/>
        </w:rPr>
        <w:t xml:space="preserve">C </w:t>
      </w:r>
      <w:r w:rsidRPr="00884BA9">
        <w:rPr>
          <w:rFonts w:asciiTheme="majorHAnsi" w:eastAsia="Meiryo UI" w:hAnsiTheme="majorHAnsi" w:cstheme="majorHAnsi"/>
          <w:color w:val="000000" w:themeColor="text1"/>
          <w:sz w:val="20"/>
          <w:szCs w:val="20"/>
        </w:rPr>
        <w:t>is a proper subset of</w:t>
      </w:r>
      <w:r w:rsidRPr="00884BA9">
        <w:rPr>
          <w:rFonts w:asciiTheme="majorHAnsi" w:eastAsia="Meiryo UI" w:hAnsiTheme="majorHAnsi" w:cstheme="majorHAnsi"/>
          <w:i/>
          <w:color w:val="000000" w:themeColor="text1"/>
          <w:sz w:val="20"/>
          <w:szCs w:val="20"/>
        </w:rPr>
        <w:t xml:space="preserve"> 2</w:t>
      </w:r>
      <w:r w:rsidRPr="00884BA9">
        <w:rPr>
          <w:rFonts w:asciiTheme="majorHAnsi" w:eastAsia="Meiryo UI" w:hAnsiTheme="majorHAnsi" w:cstheme="majorHAnsi"/>
          <w:i/>
          <w:color w:val="000000" w:themeColor="text1"/>
          <w:sz w:val="20"/>
          <w:szCs w:val="20"/>
          <w:vertAlign w:val="superscript"/>
        </w:rPr>
        <w:t>X</w:t>
      </w:r>
      <w:r w:rsidRPr="00884BA9">
        <w:rPr>
          <w:rFonts w:asciiTheme="majorHAnsi" w:eastAsia="Meiryo UI" w:hAnsiTheme="majorHAnsi" w:cstheme="majorHAnsi"/>
          <w:color w:val="000000" w:themeColor="text1"/>
          <w:sz w:val="20"/>
          <w:szCs w:val="20"/>
        </w:rPr>
        <w:t xml:space="preserve"> (the full power set), this structure </w:t>
      </w:r>
      <w:r w:rsidRPr="00884BA9">
        <w:rPr>
          <w:rFonts w:asciiTheme="majorHAnsi" w:eastAsia="Meiryo UI" w:hAnsiTheme="majorHAnsi" w:cstheme="majorHAnsi"/>
          <w:i/>
          <w:color w:val="000000" w:themeColor="text1"/>
          <w:sz w:val="20"/>
          <w:szCs w:val="20"/>
        </w:rPr>
        <w:t>(</w:t>
      </w:r>
      <w:proofErr w:type="spellStart"/>
      <w:r w:rsidRPr="00884BA9">
        <w:rPr>
          <w:rFonts w:asciiTheme="majorHAnsi" w:eastAsia="Meiryo UI" w:hAnsiTheme="majorHAnsi" w:cstheme="majorHAnsi"/>
          <w:i/>
          <w:color w:val="000000" w:themeColor="text1"/>
          <w:sz w:val="20"/>
          <w:szCs w:val="20"/>
        </w:rPr>
        <w:t>C,ρ</w:t>
      </w:r>
      <w:proofErr w:type="spellEnd"/>
      <w:r w:rsidRPr="00884BA9">
        <w:rPr>
          <w:rFonts w:asciiTheme="majorHAnsi" w:eastAsia="Meiryo UI" w:hAnsiTheme="majorHAnsi" w:cstheme="majorHAnsi"/>
          <w:i/>
          <w:color w:val="000000" w:themeColor="text1"/>
          <w:sz w:val="20"/>
          <w:szCs w:val="20"/>
        </w:rPr>
        <w:t>)</w:t>
      </w:r>
      <w:r w:rsidRPr="00884BA9">
        <w:rPr>
          <w:rFonts w:asciiTheme="majorHAnsi" w:eastAsia="Meiryo UI" w:hAnsiTheme="majorHAnsi" w:cstheme="majorHAnsi"/>
          <w:color w:val="000000" w:themeColor="text1"/>
          <w:sz w:val="20"/>
          <w:szCs w:val="20"/>
        </w:rPr>
        <w:t xml:space="preserve"> is a semi</w:t>
      </w:r>
      <w:r w:rsidRPr="00884BA9">
        <w:rPr>
          <w:rFonts w:ascii="MS Gothic" w:eastAsia="MS Gothic" w:hAnsi="MS Gothic" w:cs="MS Gothic" w:hint="eastAsia"/>
          <w:color w:val="000000" w:themeColor="text1"/>
          <w:sz w:val="20"/>
          <w:szCs w:val="20"/>
        </w:rPr>
        <w:t>‐</w:t>
      </w:r>
      <w:r w:rsidRPr="00884BA9">
        <w:rPr>
          <w:rFonts w:asciiTheme="majorHAnsi" w:eastAsia="Meiryo UI" w:hAnsiTheme="majorHAnsi" w:cstheme="majorHAnsi"/>
          <w:color w:val="000000" w:themeColor="text1"/>
          <w:sz w:val="20"/>
          <w:szCs w:val="20"/>
        </w:rPr>
        <w:t xml:space="preserve">matroid that may not extend to a full matroid on </w:t>
      </w:r>
      <w:r w:rsidRPr="00884BA9">
        <w:rPr>
          <w:rFonts w:asciiTheme="majorHAnsi" w:eastAsia="Meiryo UI" w:hAnsiTheme="majorHAnsi" w:cstheme="majorHAnsi"/>
          <w:i/>
          <w:color w:val="000000" w:themeColor="text1"/>
          <w:sz w:val="20"/>
          <w:szCs w:val="20"/>
        </w:rPr>
        <w:t>X.</w:t>
      </w:r>
    </w:p>
    <w:p w14:paraId="0D37E21C" w14:textId="77777777" w:rsidR="0084175A" w:rsidRPr="00884BA9" w:rsidRDefault="00CC6AC1" w:rsidP="0084175A">
      <w:pPr>
        <w:jc w:val="left"/>
        <w:rPr>
          <w:rFonts w:asciiTheme="majorHAnsi" w:eastAsia="Meiryo UI" w:hAnsiTheme="majorHAnsi" w:cstheme="majorHAnsi"/>
          <w:b/>
          <w:color w:val="000000" w:themeColor="text1"/>
          <w:sz w:val="20"/>
          <w:szCs w:val="20"/>
        </w:rPr>
      </w:pPr>
      <w:r w:rsidRPr="00884BA9">
        <w:rPr>
          <w:rFonts w:asciiTheme="majorHAnsi" w:eastAsia="Meiryo UI" w:hAnsiTheme="majorHAnsi" w:cstheme="majorHAnsi"/>
          <w:b/>
          <w:color w:val="000000" w:themeColor="text1"/>
          <w:sz w:val="20"/>
          <w:szCs w:val="20"/>
        </w:rPr>
        <w:br/>
      </w:r>
      <w:r w:rsidR="00E36591" w:rsidRPr="00884BA9">
        <w:rPr>
          <w:rFonts w:asciiTheme="majorHAnsi" w:eastAsia="Meiryo UI" w:hAnsiTheme="majorHAnsi" w:cstheme="majorHAnsi"/>
          <w:b/>
          <w:color w:val="000000" w:themeColor="text1"/>
          <w:sz w:val="20"/>
          <w:szCs w:val="20"/>
        </w:rPr>
        <w:t>2.4</w:t>
      </w:r>
      <w:r w:rsidRPr="00884BA9">
        <w:rPr>
          <w:rFonts w:asciiTheme="majorHAnsi" w:eastAsia="Meiryo UI" w:hAnsiTheme="majorHAnsi" w:cstheme="majorHAnsi"/>
          <w:b/>
          <w:color w:val="000000" w:themeColor="text1"/>
          <w:sz w:val="20"/>
          <w:szCs w:val="20"/>
        </w:rPr>
        <w:t>.</w:t>
      </w:r>
      <w:r w:rsidR="00AF6FEA" w:rsidRPr="00884BA9">
        <w:rPr>
          <w:rFonts w:asciiTheme="majorHAnsi" w:eastAsia="Meiryo UI" w:hAnsiTheme="majorHAnsi" w:cstheme="majorHAnsi"/>
          <w:b/>
          <w:color w:val="000000" w:themeColor="text1"/>
          <w:sz w:val="20"/>
          <w:szCs w:val="20"/>
        </w:rPr>
        <w:t xml:space="preserve"> </w:t>
      </w:r>
      <w:r w:rsidR="00A8308B" w:rsidRPr="00884BA9">
        <w:rPr>
          <w:rFonts w:asciiTheme="majorHAnsi" w:eastAsia="Meiryo UI" w:hAnsiTheme="majorHAnsi" w:cstheme="majorHAnsi"/>
          <w:b/>
          <w:color w:val="000000" w:themeColor="text1"/>
          <w:sz w:val="20"/>
          <w:szCs w:val="20"/>
        </w:rPr>
        <w:t>Semi-Matroids</w:t>
      </w:r>
      <w:r w:rsidR="00AF6FEA" w:rsidRPr="00884BA9">
        <w:rPr>
          <w:rFonts w:asciiTheme="majorHAnsi" w:eastAsia="Meiryo UI" w:hAnsiTheme="majorHAnsi" w:cstheme="majorHAnsi"/>
          <w:b/>
          <w:color w:val="000000" w:themeColor="text1"/>
          <w:sz w:val="20"/>
          <w:szCs w:val="20"/>
        </w:rPr>
        <w:t xml:space="preserve"> on </w:t>
      </w:r>
      <w:r w:rsidR="00DB4958" w:rsidRPr="00884BA9">
        <w:rPr>
          <w:rFonts w:asciiTheme="majorHAnsi" w:eastAsia="Meiryo UI" w:hAnsiTheme="majorHAnsi" w:cstheme="majorHAnsi"/>
          <w:b/>
          <w:color w:val="000000" w:themeColor="text1"/>
          <w:sz w:val="20"/>
          <w:szCs w:val="20"/>
        </w:rPr>
        <w:t xml:space="preserve">a </w:t>
      </w:r>
      <w:r w:rsidR="00AF6FEA" w:rsidRPr="00884BA9">
        <w:rPr>
          <w:rFonts w:asciiTheme="majorHAnsi" w:eastAsia="Meiryo UI" w:hAnsiTheme="majorHAnsi" w:cstheme="majorHAnsi"/>
          <w:b/>
          <w:color w:val="000000" w:themeColor="text1"/>
          <w:sz w:val="20"/>
          <w:szCs w:val="20"/>
        </w:rPr>
        <w:t>connectivity system</w:t>
      </w:r>
      <w:r w:rsidR="00AF6FEA" w:rsidRPr="00884BA9">
        <w:rPr>
          <w:rFonts w:asciiTheme="majorHAnsi" w:eastAsia="Meiryo UI" w:hAnsiTheme="majorHAnsi" w:cstheme="majorHAnsi"/>
          <w:b/>
          <w:i/>
          <w:color w:val="000000" w:themeColor="text1"/>
          <w:sz w:val="20"/>
          <w:szCs w:val="20"/>
        </w:rPr>
        <w:t xml:space="preserve"> (</w:t>
      </w:r>
      <w:proofErr w:type="spellStart"/>
      <w:proofErr w:type="gramStart"/>
      <w:r w:rsidR="00AF6FEA" w:rsidRPr="00884BA9">
        <w:rPr>
          <w:rFonts w:asciiTheme="majorHAnsi" w:eastAsia="Meiryo UI" w:hAnsiTheme="majorHAnsi" w:cstheme="majorHAnsi"/>
          <w:b/>
          <w:i/>
          <w:color w:val="000000" w:themeColor="text1"/>
          <w:sz w:val="20"/>
          <w:szCs w:val="20"/>
        </w:rPr>
        <w:t>X,f</w:t>
      </w:r>
      <w:proofErr w:type="spellEnd"/>
      <w:proofErr w:type="gramEnd"/>
      <w:r w:rsidR="00AF6FEA" w:rsidRPr="00884BA9">
        <w:rPr>
          <w:rFonts w:asciiTheme="majorHAnsi" w:eastAsia="Meiryo UI" w:hAnsiTheme="majorHAnsi" w:cstheme="majorHAnsi"/>
          <w:b/>
          <w:i/>
          <w:color w:val="000000" w:themeColor="text1"/>
          <w:sz w:val="20"/>
          <w:szCs w:val="20"/>
        </w:rPr>
        <w:t>)</w:t>
      </w:r>
      <w:r w:rsidRPr="00884BA9">
        <w:rPr>
          <w:rFonts w:asciiTheme="majorHAnsi" w:eastAsia="Meiryo UI" w:hAnsiTheme="majorHAnsi" w:cstheme="majorHAnsi"/>
          <w:color w:val="000000" w:themeColor="text1"/>
          <w:sz w:val="20"/>
          <w:szCs w:val="20"/>
        </w:rPr>
        <w:br/>
      </w:r>
      <w:r w:rsidR="00D5091C" w:rsidRPr="00884BA9">
        <w:rPr>
          <w:rFonts w:asciiTheme="majorHAnsi" w:eastAsia="Meiryo UI" w:hAnsiTheme="majorHAnsi" w:cstheme="majorHAnsi"/>
          <w:color w:val="000000" w:themeColor="text1"/>
          <w:sz w:val="20"/>
          <w:szCs w:val="20"/>
        </w:rPr>
        <w:t xml:space="preserve">We explain about </w:t>
      </w:r>
      <w:r w:rsidR="0084175A" w:rsidRPr="00884BA9">
        <w:rPr>
          <w:rFonts w:asciiTheme="majorHAnsi" w:eastAsia="Meiryo UI" w:hAnsiTheme="majorHAnsi" w:cstheme="majorHAnsi"/>
          <w:color w:val="000000" w:themeColor="text1"/>
          <w:sz w:val="20"/>
          <w:szCs w:val="20"/>
        </w:rPr>
        <w:t xml:space="preserve">Semi-Matroids </w:t>
      </w:r>
      <w:r w:rsidR="00D5091C" w:rsidRPr="00884BA9">
        <w:rPr>
          <w:rFonts w:asciiTheme="majorHAnsi" w:eastAsia="Meiryo UI" w:hAnsiTheme="majorHAnsi" w:cstheme="majorHAnsi"/>
          <w:color w:val="000000" w:themeColor="text1"/>
          <w:sz w:val="20"/>
          <w:szCs w:val="20"/>
        </w:rPr>
        <w:t>on a connectivity system</w:t>
      </w:r>
      <w:r w:rsidR="00D5091C" w:rsidRPr="00884BA9">
        <w:rPr>
          <w:rFonts w:asciiTheme="majorHAnsi" w:eastAsia="Meiryo UI" w:hAnsiTheme="majorHAnsi" w:cstheme="majorHAnsi"/>
          <w:i/>
          <w:color w:val="000000" w:themeColor="text1"/>
          <w:sz w:val="20"/>
          <w:szCs w:val="20"/>
        </w:rPr>
        <w:t xml:space="preserve"> (</w:t>
      </w:r>
      <w:proofErr w:type="spellStart"/>
      <w:r w:rsidR="00D5091C" w:rsidRPr="00884BA9">
        <w:rPr>
          <w:rFonts w:asciiTheme="majorHAnsi" w:eastAsia="Meiryo UI" w:hAnsiTheme="majorHAnsi" w:cstheme="majorHAnsi"/>
          <w:i/>
          <w:color w:val="000000" w:themeColor="text1"/>
          <w:sz w:val="20"/>
          <w:szCs w:val="20"/>
        </w:rPr>
        <w:t>X,f</w:t>
      </w:r>
      <w:proofErr w:type="spellEnd"/>
      <w:r w:rsidR="00D5091C" w:rsidRPr="00884BA9">
        <w:rPr>
          <w:rFonts w:asciiTheme="majorHAnsi" w:eastAsia="Meiryo UI" w:hAnsiTheme="majorHAnsi" w:cstheme="majorHAnsi"/>
          <w:i/>
          <w:color w:val="000000" w:themeColor="text1"/>
          <w:sz w:val="20"/>
          <w:szCs w:val="20"/>
        </w:rPr>
        <w:t>).</w:t>
      </w:r>
      <w:r w:rsidR="00F95119" w:rsidRPr="00884BA9">
        <w:rPr>
          <w:rFonts w:asciiTheme="majorHAnsi" w:eastAsia="Meiryo UI" w:hAnsiTheme="majorHAnsi" w:cstheme="majorHAnsi"/>
          <w:b/>
          <w:color w:val="000000" w:themeColor="text1"/>
          <w:sz w:val="20"/>
          <w:szCs w:val="20"/>
        </w:rPr>
        <w:br/>
      </w:r>
      <w:r w:rsidR="0084175A" w:rsidRPr="00884BA9">
        <w:rPr>
          <w:rFonts w:asciiTheme="majorHAnsi" w:eastAsia="Meiryo UI" w:hAnsiTheme="majorHAnsi" w:cstheme="majorHAnsi"/>
          <w:color w:val="000000" w:themeColor="text1"/>
          <w:sz w:val="20"/>
          <w:szCs w:val="20"/>
        </w:rPr>
        <w:t>First, we explain matroid on a connectivity system</w:t>
      </w:r>
      <w:r w:rsidR="002E2AD7" w:rsidRPr="00884BA9">
        <w:rPr>
          <w:rFonts w:asciiTheme="majorHAnsi" w:eastAsia="Meiryo UI" w:hAnsiTheme="majorHAnsi" w:cstheme="majorHAnsi"/>
          <w:i/>
          <w:color w:val="000000" w:themeColor="text1"/>
          <w:sz w:val="20"/>
          <w:szCs w:val="20"/>
        </w:rPr>
        <w:t xml:space="preserve"> (</w:t>
      </w:r>
      <w:proofErr w:type="spellStart"/>
      <w:r w:rsidR="002E2AD7" w:rsidRPr="00884BA9">
        <w:rPr>
          <w:rFonts w:asciiTheme="majorHAnsi" w:eastAsia="Meiryo UI" w:hAnsiTheme="majorHAnsi" w:cstheme="majorHAnsi"/>
          <w:i/>
          <w:color w:val="000000" w:themeColor="text1"/>
          <w:sz w:val="20"/>
          <w:szCs w:val="20"/>
        </w:rPr>
        <w:t>X,f</w:t>
      </w:r>
      <w:proofErr w:type="spellEnd"/>
      <w:r w:rsidR="002E2AD7" w:rsidRPr="00884BA9">
        <w:rPr>
          <w:rFonts w:asciiTheme="majorHAnsi" w:eastAsia="Meiryo UI" w:hAnsiTheme="majorHAnsi" w:cstheme="majorHAnsi"/>
          <w:i/>
          <w:color w:val="000000" w:themeColor="text1"/>
          <w:sz w:val="20"/>
          <w:szCs w:val="20"/>
        </w:rPr>
        <w:t>)</w:t>
      </w:r>
      <w:r w:rsidR="00E860A3" w:rsidRPr="00884BA9">
        <w:rPr>
          <w:rFonts w:asciiTheme="majorHAnsi" w:eastAsia="Meiryo UI" w:hAnsiTheme="majorHAnsi" w:cstheme="majorHAnsi"/>
          <w:i/>
          <w:color w:val="000000" w:themeColor="text1"/>
          <w:sz w:val="20"/>
          <w:szCs w:val="20"/>
        </w:rPr>
        <w:t>,</w:t>
      </w:r>
      <w:r w:rsidR="00E860A3" w:rsidRPr="00884BA9">
        <w:rPr>
          <w:rFonts w:asciiTheme="majorHAnsi" w:eastAsia="Meiryo UI" w:hAnsiTheme="majorHAnsi" w:cstheme="majorHAnsi"/>
          <w:color w:val="000000" w:themeColor="text1"/>
          <w:sz w:val="20"/>
          <w:szCs w:val="20"/>
        </w:rPr>
        <w:t xml:space="preserve"> which incorporates the condition of a submodular function on the definition over a Boolean algebra.</w:t>
      </w:r>
      <w:r w:rsidR="00DF73D9" w:rsidRPr="00884BA9">
        <w:rPr>
          <w:rFonts w:asciiTheme="majorHAnsi" w:eastAsia="Meiryo UI" w:hAnsiTheme="majorHAnsi" w:cstheme="majorHAnsi"/>
          <w:b/>
          <w:color w:val="000000" w:themeColor="text1"/>
          <w:sz w:val="20"/>
          <w:szCs w:val="20"/>
        </w:rPr>
        <w:br/>
      </w:r>
      <w:r w:rsidR="00DF73D9" w:rsidRPr="00884BA9">
        <w:rPr>
          <w:rFonts w:asciiTheme="majorHAnsi" w:eastAsia="Meiryo UI" w:hAnsiTheme="majorHAnsi" w:cstheme="majorHAnsi"/>
          <w:b/>
          <w:color w:val="000000" w:themeColor="text1"/>
          <w:sz w:val="20"/>
          <w:szCs w:val="20"/>
        </w:rPr>
        <w:br/>
        <w:t xml:space="preserve">Definition </w:t>
      </w:r>
      <w:r w:rsidR="00DF73D9" w:rsidRPr="00884BA9">
        <w:rPr>
          <w:rFonts w:asciiTheme="majorHAnsi" w:eastAsia="Meiryo UI" w:hAnsiTheme="majorHAnsi" w:cstheme="majorHAnsi" w:hint="eastAsia"/>
          <w:b/>
          <w:color w:val="000000" w:themeColor="text1"/>
          <w:sz w:val="20"/>
          <w:szCs w:val="20"/>
        </w:rPr>
        <w:t>15</w:t>
      </w:r>
      <w:r w:rsidR="0084175A" w:rsidRPr="00884BA9">
        <w:rPr>
          <w:rFonts w:asciiTheme="majorHAnsi" w:eastAsia="Meiryo UI" w:hAnsiTheme="majorHAnsi" w:cstheme="majorHAnsi"/>
          <w:b/>
          <w:color w:val="000000" w:themeColor="text1"/>
          <w:sz w:val="20"/>
          <w:szCs w:val="20"/>
        </w:rPr>
        <w:t xml:space="preserve"> [29]:</w:t>
      </w:r>
      <w:r w:rsidR="0084175A" w:rsidRPr="00884BA9">
        <w:rPr>
          <w:rFonts w:asciiTheme="majorHAnsi" w:eastAsia="Meiryo UI" w:hAnsiTheme="majorHAnsi" w:cstheme="majorHAnsi"/>
          <w:color w:val="000000" w:themeColor="text1"/>
          <w:sz w:val="20"/>
          <w:szCs w:val="20"/>
        </w:rPr>
        <w:t xml:space="preserve"> </w:t>
      </w:r>
      <w:r w:rsidR="0084175A" w:rsidRPr="00884BA9">
        <w:rPr>
          <w:rFonts w:asciiTheme="majorHAnsi" w:eastAsia="Meiryo UI" w:hAnsiTheme="majorHAnsi" w:cstheme="majorHAnsi"/>
          <w:kern w:val="0"/>
          <w:sz w:val="20"/>
          <w:szCs w:val="20"/>
        </w:rPr>
        <w:t xml:space="preserve">Let </w:t>
      </w:r>
      <w:r w:rsidR="0084175A" w:rsidRPr="00884BA9">
        <w:rPr>
          <w:rFonts w:asciiTheme="majorHAnsi" w:eastAsia="Meiryo UI" w:hAnsiTheme="majorHAnsi" w:cstheme="majorHAnsi"/>
          <w:i/>
          <w:kern w:val="0"/>
          <w:sz w:val="20"/>
          <w:szCs w:val="20"/>
        </w:rPr>
        <w:t>X</w:t>
      </w:r>
      <w:r w:rsidR="0084175A" w:rsidRPr="00884BA9">
        <w:rPr>
          <w:rFonts w:asciiTheme="majorHAnsi" w:eastAsia="Meiryo UI" w:hAnsiTheme="majorHAnsi" w:cstheme="majorHAnsi"/>
          <w:kern w:val="0"/>
          <w:sz w:val="20"/>
          <w:szCs w:val="20"/>
        </w:rPr>
        <w:t xml:space="preserve"> be a finite set and </w:t>
      </w:r>
      <w:r w:rsidR="0084175A" w:rsidRPr="00884BA9">
        <w:rPr>
          <w:rFonts w:asciiTheme="majorHAnsi" w:eastAsia="Meiryo UI" w:hAnsiTheme="majorHAnsi" w:cstheme="majorHAnsi"/>
          <w:i/>
          <w:kern w:val="0"/>
          <w:sz w:val="20"/>
          <w:szCs w:val="20"/>
        </w:rPr>
        <w:t>f</w:t>
      </w:r>
      <w:r w:rsidR="0084175A" w:rsidRPr="00884BA9">
        <w:rPr>
          <w:rFonts w:asciiTheme="majorHAnsi" w:eastAsia="Meiryo UI" w:hAnsiTheme="majorHAnsi" w:cstheme="majorHAnsi"/>
          <w:kern w:val="0"/>
          <w:sz w:val="20"/>
          <w:szCs w:val="20"/>
        </w:rPr>
        <w:t xml:space="preserve"> be a symmetric submodular function.</w:t>
      </w:r>
      <w:r w:rsidR="0084175A" w:rsidRPr="00884BA9">
        <w:rPr>
          <w:rFonts w:asciiTheme="majorHAnsi" w:eastAsia="Meiryo UI" w:hAnsiTheme="majorHAnsi" w:cstheme="majorHAnsi"/>
          <w:color w:val="000000" w:themeColor="text1"/>
          <w:sz w:val="20"/>
          <w:szCs w:val="20"/>
        </w:rPr>
        <w:t xml:space="preserve"> In a connectivity system </w:t>
      </w:r>
      <w:r w:rsidR="0084175A" w:rsidRPr="00884BA9">
        <w:rPr>
          <w:rFonts w:asciiTheme="majorHAnsi" w:eastAsia="Meiryo UI" w:hAnsiTheme="majorHAnsi" w:cstheme="majorHAnsi"/>
          <w:i/>
          <w:color w:val="000000" w:themeColor="text1"/>
          <w:sz w:val="20"/>
          <w:szCs w:val="20"/>
        </w:rPr>
        <w:t>(</w:t>
      </w:r>
      <w:proofErr w:type="spellStart"/>
      <w:r w:rsidR="0084175A" w:rsidRPr="00884BA9">
        <w:rPr>
          <w:rFonts w:asciiTheme="majorHAnsi" w:eastAsia="Meiryo UI" w:hAnsiTheme="majorHAnsi" w:cstheme="majorHAnsi"/>
          <w:i/>
          <w:color w:val="000000" w:themeColor="text1"/>
          <w:sz w:val="20"/>
          <w:szCs w:val="20"/>
        </w:rPr>
        <w:t>X,f</w:t>
      </w:r>
      <w:proofErr w:type="spellEnd"/>
      <w:r w:rsidR="0084175A" w:rsidRPr="00884BA9">
        <w:rPr>
          <w:rFonts w:asciiTheme="majorHAnsi" w:eastAsia="Meiryo UI" w:hAnsiTheme="majorHAnsi" w:cstheme="majorHAnsi"/>
          <w:i/>
          <w:color w:val="000000" w:themeColor="text1"/>
          <w:sz w:val="20"/>
          <w:szCs w:val="20"/>
        </w:rPr>
        <w:t>)</w:t>
      </w:r>
      <w:r w:rsidR="0084175A" w:rsidRPr="00884BA9">
        <w:rPr>
          <w:rFonts w:asciiTheme="majorHAnsi" w:eastAsia="Meiryo UI" w:hAnsiTheme="majorHAnsi" w:cstheme="majorHAnsi"/>
          <w:color w:val="000000" w:themeColor="text1"/>
          <w:sz w:val="20"/>
          <w:szCs w:val="20"/>
        </w:rPr>
        <w:t xml:space="preserve">, the set family </w:t>
      </w:r>
      <w:r w:rsidR="0084175A" w:rsidRPr="00884BA9">
        <w:rPr>
          <w:rFonts w:asciiTheme="majorHAnsi" w:eastAsia="Meiryo UI" w:hAnsiTheme="majorHAnsi" w:cstheme="majorHAnsi"/>
          <w:i/>
          <w:color w:val="000000" w:themeColor="text1"/>
          <w:sz w:val="20"/>
          <w:szCs w:val="20"/>
        </w:rPr>
        <w:t xml:space="preserve">M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2</w:t>
      </w:r>
      <w:r w:rsidR="0084175A" w:rsidRPr="00884BA9">
        <w:rPr>
          <w:rFonts w:asciiTheme="majorHAnsi" w:eastAsia="Meiryo UI" w:hAnsiTheme="majorHAnsi" w:cstheme="majorHAnsi"/>
          <w:i/>
          <w:color w:val="000000" w:themeColor="text1"/>
          <w:sz w:val="20"/>
          <w:szCs w:val="20"/>
          <w:vertAlign w:val="superscript"/>
        </w:rPr>
        <w:t>X</w:t>
      </w:r>
      <w:r w:rsidR="0084175A" w:rsidRPr="00884BA9">
        <w:rPr>
          <w:rFonts w:asciiTheme="majorHAnsi" w:eastAsia="Meiryo UI" w:hAnsiTheme="majorHAnsi" w:cstheme="majorHAnsi"/>
          <w:i/>
          <w:color w:val="000000" w:themeColor="text1"/>
          <w:sz w:val="20"/>
          <w:szCs w:val="20"/>
        </w:rPr>
        <w:t xml:space="preserve"> </w:t>
      </w:r>
      <w:r w:rsidR="0084175A" w:rsidRPr="00884BA9">
        <w:rPr>
          <w:rFonts w:asciiTheme="majorHAnsi" w:eastAsia="Meiryo UI" w:hAnsiTheme="majorHAnsi" w:cstheme="majorHAnsi"/>
          <w:color w:val="000000" w:themeColor="text1"/>
          <w:sz w:val="20"/>
          <w:szCs w:val="20"/>
        </w:rPr>
        <w:t xml:space="preserve">is called a matroid of order </w:t>
      </w:r>
      <w:r w:rsidR="0084175A" w:rsidRPr="00884BA9">
        <w:rPr>
          <w:rFonts w:asciiTheme="majorHAnsi" w:eastAsia="Meiryo UI" w:hAnsiTheme="majorHAnsi" w:cstheme="majorHAnsi"/>
          <w:i/>
          <w:color w:val="000000" w:themeColor="text1"/>
          <w:sz w:val="20"/>
          <w:szCs w:val="20"/>
        </w:rPr>
        <w:t>k+1 on (</w:t>
      </w:r>
      <w:proofErr w:type="spellStart"/>
      <w:r w:rsidR="0084175A" w:rsidRPr="00884BA9">
        <w:rPr>
          <w:rFonts w:asciiTheme="majorHAnsi" w:eastAsia="Meiryo UI" w:hAnsiTheme="majorHAnsi" w:cstheme="majorHAnsi"/>
          <w:i/>
          <w:color w:val="000000" w:themeColor="text1"/>
          <w:sz w:val="20"/>
          <w:szCs w:val="20"/>
        </w:rPr>
        <w:t>X,f</w:t>
      </w:r>
      <w:proofErr w:type="spellEnd"/>
      <w:r w:rsidR="0084175A" w:rsidRPr="00884BA9">
        <w:rPr>
          <w:rFonts w:asciiTheme="majorHAnsi" w:eastAsia="Meiryo UI" w:hAnsiTheme="majorHAnsi" w:cstheme="majorHAnsi"/>
          <w:i/>
          <w:color w:val="000000" w:themeColor="text1"/>
          <w:sz w:val="20"/>
          <w:szCs w:val="20"/>
        </w:rPr>
        <w:t xml:space="preserve">) </w:t>
      </w:r>
      <w:r w:rsidR="0084175A" w:rsidRPr="00884BA9">
        <w:rPr>
          <w:rFonts w:asciiTheme="majorHAnsi" w:eastAsia="Meiryo UI" w:hAnsiTheme="majorHAnsi" w:cstheme="majorHAnsi"/>
          <w:color w:val="000000" w:themeColor="text1"/>
          <w:sz w:val="20"/>
          <w:szCs w:val="20"/>
        </w:rPr>
        <w:t>if the following axioms hold true:</w:t>
      </w:r>
      <w:r w:rsidR="0084175A" w:rsidRPr="00884BA9">
        <w:rPr>
          <w:rFonts w:asciiTheme="majorHAnsi" w:eastAsia="Meiryo UI" w:hAnsiTheme="majorHAnsi" w:cstheme="majorHAnsi"/>
          <w:color w:val="000000" w:themeColor="text1"/>
          <w:sz w:val="20"/>
          <w:szCs w:val="20"/>
        </w:rPr>
        <w:br/>
        <w:t xml:space="preserve">(M0) For every </w:t>
      </w:r>
      <w:r w:rsidR="0084175A" w:rsidRPr="00884BA9">
        <w:rPr>
          <w:rFonts w:asciiTheme="majorHAnsi" w:eastAsia="Meiryo UI" w:hAnsiTheme="majorHAnsi" w:cstheme="majorHAnsi"/>
          <w:i/>
          <w:color w:val="000000" w:themeColor="text1"/>
          <w:sz w:val="20"/>
          <w:szCs w:val="20"/>
        </w:rPr>
        <w:t xml:space="preserve">A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 f(A) ≤ k,</w:t>
      </w:r>
      <w:r w:rsidR="0084175A" w:rsidRPr="00884BA9">
        <w:rPr>
          <w:rFonts w:asciiTheme="majorHAnsi" w:eastAsia="Meiryo UI" w:hAnsiTheme="majorHAnsi" w:cstheme="majorHAnsi"/>
          <w:color w:val="000000" w:themeColor="text1"/>
          <w:sz w:val="20"/>
          <w:szCs w:val="20"/>
        </w:rPr>
        <w:br/>
        <w:t>(M1)</w:t>
      </w:r>
      <w:r w:rsidR="0084175A" w:rsidRPr="00884BA9">
        <w:rPr>
          <w:rFonts w:asciiTheme="majorHAnsi" w:eastAsia="Meiryo UI" w:hAnsiTheme="majorHAnsi" w:cstheme="majorHAnsi"/>
          <w:i/>
          <w:color w:val="000000" w:themeColor="text1"/>
          <w:sz w:val="20"/>
          <w:szCs w:val="20"/>
        </w:rPr>
        <w:t xml:space="preserve"> </w:t>
      </w:r>
      <w:r w:rsidR="0084175A" w:rsidRPr="00884BA9">
        <w:rPr>
          <w:rFonts w:ascii="Cambria Math" w:eastAsia="Meiryo UI" w:hAnsi="Cambria Math" w:cs="Cambria Math"/>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w:t>
      </w:r>
      <w:r w:rsidR="0084175A" w:rsidRPr="00884BA9">
        <w:rPr>
          <w:rFonts w:asciiTheme="majorHAnsi" w:eastAsia="Meiryo UI" w:hAnsiTheme="majorHAnsi" w:cstheme="majorHAnsi"/>
          <w:color w:val="000000" w:themeColor="text1"/>
          <w:sz w:val="20"/>
          <w:szCs w:val="20"/>
        </w:rPr>
        <w:t>,</w:t>
      </w:r>
      <w:r w:rsidR="0084175A" w:rsidRPr="00884BA9">
        <w:rPr>
          <w:rFonts w:asciiTheme="majorHAnsi" w:eastAsia="Meiryo UI" w:hAnsiTheme="majorHAnsi" w:cstheme="majorHAnsi"/>
          <w:color w:val="000000" w:themeColor="text1"/>
          <w:sz w:val="20"/>
          <w:szCs w:val="20"/>
        </w:rPr>
        <w:br/>
        <w:t xml:space="preserve">(M2) if </w:t>
      </w:r>
      <w:r w:rsidR="0084175A" w:rsidRPr="00884BA9">
        <w:rPr>
          <w:rFonts w:asciiTheme="majorHAnsi" w:eastAsia="Meiryo UI" w:hAnsiTheme="majorHAnsi" w:cstheme="majorHAnsi"/>
          <w:i/>
          <w:color w:val="000000" w:themeColor="text1"/>
          <w:sz w:val="20"/>
          <w:szCs w:val="20"/>
        </w:rPr>
        <w:t xml:space="preserve">A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 B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A</w:t>
      </w:r>
      <w:r w:rsidR="0084175A" w:rsidRPr="00884BA9">
        <w:rPr>
          <w:rFonts w:asciiTheme="majorHAnsi" w:eastAsia="Meiryo UI" w:hAnsiTheme="majorHAnsi" w:cstheme="majorHAnsi"/>
          <w:color w:val="000000" w:themeColor="text1"/>
          <w:sz w:val="20"/>
          <w:szCs w:val="20"/>
        </w:rPr>
        <w:t xml:space="preserve">, and </w:t>
      </w:r>
      <w:r w:rsidR="0084175A" w:rsidRPr="00884BA9">
        <w:rPr>
          <w:rFonts w:asciiTheme="majorHAnsi" w:eastAsia="Meiryo UI" w:hAnsiTheme="majorHAnsi" w:cstheme="majorHAnsi"/>
          <w:i/>
          <w:color w:val="000000" w:themeColor="text1"/>
          <w:sz w:val="20"/>
          <w:szCs w:val="20"/>
        </w:rPr>
        <w:t xml:space="preserve">f(B) </w:t>
      </w:r>
      <w:r w:rsidR="0084175A" w:rsidRPr="00884BA9">
        <w:rPr>
          <w:rFonts w:asciiTheme="majorHAnsi" w:eastAsia="Meiryo UI" w:hAnsiTheme="majorHAnsi" w:cstheme="majorHAnsi"/>
          <w:i/>
          <w:sz w:val="20"/>
          <w:szCs w:val="20"/>
        </w:rPr>
        <w:t>≤ k</w:t>
      </w:r>
      <w:r w:rsidR="0084175A" w:rsidRPr="00884BA9">
        <w:rPr>
          <w:rFonts w:asciiTheme="majorHAnsi" w:eastAsia="Meiryo UI" w:hAnsiTheme="majorHAnsi" w:cstheme="majorHAnsi"/>
          <w:i/>
          <w:color w:val="000000" w:themeColor="text1"/>
          <w:sz w:val="20"/>
          <w:szCs w:val="20"/>
        </w:rPr>
        <w:t xml:space="preserve"> </w:t>
      </w:r>
      <w:r w:rsidR="0084175A" w:rsidRPr="00884BA9">
        <w:rPr>
          <w:rFonts w:asciiTheme="majorHAnsi" w:eastAsia="Meiryo UI" w:hAnsiTheme="majorHAnsi" w:cstheme="majorHAnsi"/>
          <w:color w:val="000000" w:themeColor="text1"/>
          <w:sz w:val="20"/>
          <w:szCs w:val="20"/>
        </w:rPr>
        <w:t>then</w:t>
      </w:r>
      <w:r w:rsidR="0084175A" w:rsidRPr="00884BA9">
        <w:rPr>
          <w:rFonts w:asciiTheme="majorHAnsi" w:eastAsia="Meiryo UI" w:hAnsiTheme="majorHAnsi" w:cstheme="majorHAnsi"/>
          <w:i/>
          <w:color w:val="000000" w:themeColor="text1"/>
          <w:sz w:val="20"/>
          <w:szCs w:val="20"/>
        </w:rPr>
        <w:t xml:space="preserve"> B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w:t>
      </w:r>
      <w:r w:rsidR="0084175A" w:rsidRPr="00884BA9">
        <w:rPr>
          <w:rFonts w:asciiTheme="majorHAnsi" w:eastAsia="Meiryo UI" w:hAnsiTheme="majorHAnsi" w:cstheme="majorHAnsi"/>
          <w:color w:val="000000" w:themeColor="text1"/>
          <w:sz w:val="20"/>
          <w:szCs w:val="20"/>
        </w:rPr>
        <w:br/>
      </w:r>
      <w:r w:rsidR="0084175A" w:rsidRPr="00884BA9">
        <w:rPr>
          <w:rFonts w:asciiTheme="majorHAnsi" w:eastAsia="Meiryo UI" w:hAnsiTheme="majorHAnsi" w:cstheme="majorHAnsi"/>
          <w:color w:val="000000" w:themeColor="text1"/>
          <w:sz w:val="20"/>
          <w:szCs w:val="20"/>
        </w:rPr>
        <w:lastRenderedPageBreak/>
        <w:t xml:space="preserve">(M3) if </w:t>
      </w:r>
      <w:r w:rsidR="0084175A" w:rsidRPr="00884BA9">
        <w:rPr>
          <w:rFonts w:asciiTheme="majorHAnsi" w:eastAsia="Meiryo UI" w:hAnsiTheme="majorHAnsi" w:cstheme="majorHAnsi"/>
          <w:i/>
          <w:color w:val="000000" w:themeColor="text1"/>
          <w:sz w:val="20"/>
          <w:szCs w:val="20"/>
        </w:rPr>
        <w:t xml:space="preserve">A, B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 |A| &lt; |B| , e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X, f({e})  </w:t>
      </w:r>
      <w:r w:rsidR="0084175A" w:rsidRPr="00884BA9">
        <w:rPr>
          <w:rFonts w:asciiTheme="majorHAnsi" w:eastAsia="Meiryo UI" w:hAnsiTheme="majorHAnsi" w:cstheme="majorHAnsi"/>
          <w:i/>
          <w:sz w:val="20"/>
          <w:szCs w:val="20"/>
        </w:rPr>
        <w:t>≤ k</w:t>
      </w:r>
      <w:r w:rsidR="0084175A" w:rsidRPr="00884BA9">
        <w:rPr>
          <w:rFonts w:asciiTheme="majorHAnsi" w:eastAsia="Meiryo UI" w:hAnsiTheme="majorHAnsi" w:cstheme="majorHAnsi"/>
          <w:color w:val="000000" w:themeColor="text1"/>
          <w:sz w:val="20"/>
          <w:szCs w:val="20"/>
        </w:rPr>
        <w:t>, and</w:t>
      </w:r>
      <w:r w:rsidR="0084175A" w:rsidRPr="00884BA9">
        <w:rPr>
          <w:rFonts w:asciiTheme="majorHAnsi" w:eastAsia="Meiryo UI" w:hAnsiTheme="majorHAnsi" w:cstheme="majorHAnsi"/>
          <w:i/>
          <w:color w:val="000000" w:themeColor="text1"/>
          <w:sz w:val="20"/>
          <w:szCs w:val="20"/>
        </w:rPr>
        <w:t xml:space="preserve"> f(A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{e}) </w:t>
      </w:r>
      <w:r w:rsidR="0084175A" w:rsidRPr="00884BA9">
        <w:rPr>
          <w:rFonts w:asciiTheme="majorHAnsi" w:eastAsia="Meiryo UI" w:hAnsiTheme="majorHAnsi" w:cstheme="majorHAnsi"/>
          <w:i/>
          <w:sz w:val="20"/>
          <w:szCs w:val="20"/>
        </w:rPr>
        <w:t>≤ k</w:t>
      </w:r>
      <w:r w:rsidR="0084175A" w:rsidRPr="00884BA9">
        <w:rPr>
          <w:rFonts w:asciiTheme="majorHAnsi" w:eastAsia="Meiryo UI" w:hAnsiTheme="majorHAnsi" w:cstheme="majorHAnsi"/>
          <w:i/>
          <w:color w:val="000000" w:themeColor="text1"/>
          <w:sz w:val="20"/>
          <w:szCs w:val="20"/>
        </w:rPr>
        <w:t>,</w:t>
      </w:r>
      <w:r w:rsidR="0084175A" w:rsidRPr="00884BA9">
        <w:rPr>
          <w:rFonts w:asciiTheme="majorHAnsi" w:eastAsia="Meiryo UI" w:hAnsiTheme="majorHAnsi" w:cstheme="majorHAnsi"/>
          <w:color w:val="000000" w:themeColor="text1"/>
          <w:sz w:val="20"/>
          <w:szCs w:val="20"/>
        </w:rPr>
        <w:t xml:space="preserve"> , then </w:t>
      </w:r>
      <w:r w:rsidR="0084175A" w:rsidRPr="00884BA9">
        <w:rPr>
          <w:rFonts w:asciiTheme="majorHAnsi" w:eastAsia="Meiryo UI" w:hAnsiTheme="majorHAnsi" w:cstheme="majorHAnsi"/>
          <w:i/>
          <w:color w:val="000000" w:themeColor="text1"/>
          <w:sz w:val="20"/>
          <w:szCs w:val="20"/>
        </w:rPr>
        <w:t xml:space="preserve">e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B \ A</w:t>
      </w:r>
      <w:r w:rsidR="0084175A" w:rsidRPr="00884BA9">
        <w:rPr>
          <w:rFonts w:asciiTheme="majorHAnsi" w:eastAsia="Meiryo UI" w:hAnsiTheme="majorHAnsi" w:cstheme="majorHAnsi"/>
          <w:color w:val="000000" w:themeColor="text1"/>
          <w:sz w:val="20"/>
          <w:szCs w:val="20"/>
        </w:rPr>
        <w:t xml:space="preserve"> such that </w:t>
      </w:r>
      <w:r w:rsidR="0084175A" w:rsidRPr="00884BA9">
        <w:rPr>
          <w:rFonts w:asciiTheme="majorHAnsi" w:eastAsia="Meiryo UI" w:hAnsiTheme="majorHAnsi" w:cstheme="majorHAnsi"/>
          <w:i/>
          <w:color w:val="000000" w:themeColor="text1"/>
          <w:sz w:val="20"/>
          <w:szCs w:val="20"/>
        </w:rPr>
        <w:t xml:space="preserve">A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{e} </w:t>
      </w:r>
      <w:r w:rsidR="0084175A" w:rsidRPr="00884BA9">
        <w:rPr>
          <w:rFonts w:ascii="MS Gothic" w:eastAsia="MS Gothic" w:hAnsi="MS Gothic" w:cs="MS Gothic" w:hint="eastAsia"/>
          <w:i/>
          <w:color w:val="000000" w:themeColor="text1"/>
          <w:sz w:val="20"/>
          <w:szCs w:val="20"/>
        </w:rPr>
        <w:t>∈</w:t>
      </w:r>
      <w:r w:rsidR="0084175A" w:rsidRPr="00884BA9">
        <w:rPr>
          <w:rFonts w:asciiTheme="majorHAnsi" w:eastAsia="Meiryo UI" w:hAnsiTheme="majorHAnsi" w:cstheme="majorHAnsi"/>
          <w:i/>
          <w:color w:val="000000" w:themeColor="text1"/>
          <w:sz w:val="20"/>
          <w:szCs w:val="20"/>
        </w:rPr>
        <w:t xml:space="preserve"> M.</w:t>
      </w:r>
      <w:r w:rsidR="0084175A" w:rsidRPr="00884BA9">
        <w:rPr>
          <w:rFonts w:asciiTheme="majorHAnsi" w:eastAsia="Meiryo UI" w:hAnsiTheme="majorHAnsi" w:cstheme="majorHAnsi"/>
          <w:color w:val="000000" w:themeColor="text1"/>
          <w:sz w:val="20"/>
          <w:szCs w:val="20"/>
        </w:rPr>
        <w:br/>
      </w:r>
    </w:p>
    <w:p w14:paraId="33E9FB74" w14:textId="77777777" w:rsidR="0084175A" w:rsidRPr="00884BA9" w:rsidRDefault="0084175A" w:rsidP="0084175A">
      <w:pPr>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The combination of axiom (M1) and axiom (M2) establishes a combinatorial concept called an independence system on a connectivity system, also known as an abstract simplicial complex on a connectivity system.</w:t>
      </w:r>
    </w:p>
    <w:p w14:paraId="326067B9" w14:textId="77777777" w:rsidR="00E860A3" w:rsidRPr="00884BA9" w:rsidRDefault="00E860A3" w:rsidP="0084175A">
      <w:pPr>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Next, we explain the semi</w:t>
      </w:r>
      <w:r w:rsidR="00CE34D6" w:rsidRPr="00884BA9">
        <w:rPr>
          <w:rFonts w:asciiTheme="majorHAnsi" w:eastAsia="Meiryo UI" w:hAnsiTheme="majorHAnsi" w:cstheme="majorHAnsi"/>
          <w:color w:val="000000" w:themeColor="text1"/>
          <w:sz w:val="20"/>
          <w:szCs w:val="20"/>
        </w:rPr>
        <w:t>-</w:t>
      </w:r>
      <w:r w:rsidRPr="00884BA9">
        <w:rPr>
          <w:rFonts w:asciiTheme="majorHAnsi" w:eastAsia="Meiryo UI" w:hAnsiTheme="majorHAnsi" w:cstheme="majorHAnsi"/>
          <w:color w:val="000000" w:themeColor="text1"/>
          <w:sz w:val="20"/>
          <w:szCs w:val="20"/>
        </w:rPr>
        <w:t>matroid on a connectivity system</w:t>
      </w:r>
      <w:r w:rsidRPr="00884BA9">
        <w:rPr>
          <w:rFonts w:asciiTheme="majorHAnsi" w:eastAsia="Meiryo UI" w:hAnsiTheme="majorHAnsi" w:cstheme="majorHAnsi"/>
          <w:i/>
          <w:color w:val="000000" w:themeColor="text1"/>
          <w:sz w:val="20"/>
          <w:szCs w:val="20"/>
        </w:rPr>
        <w:t xml:space="preserve"> (</w:t>
      </w:r>
      <w:proofErr w:type="spellStart"/>
      <w:proofErr w:type="gramStart"/>
      <w:r w:rsidRPr="00884BA9">
        <w:rPr>
          <w:rFonts w:asciiTheme="majorHAnsi" w:eastAsia="Meiryo UI" w:hAnsiTheme="majorHAnsi" w:cstheme="majorHAnsi"/>
          <w:i/>
          <w:color w:val="000000" w:themeColor="text1"/>
          <w:sz w:val="20"/>
          <w:szCs w:val="20"/>
        </w:rPr>
        <w:t>X,f</w:t>
      </w:r>
      <w:proofErr w:type="spellEnd"/>
      <w:proofErr w:type="gramEnd"/>
      <w:r w:rsidRPr="00884BA9">
        <w:rPr>
          <w:rFonts w:asciiTheme="majorHAnsi" w:eastAsia="Meiryo UI" w:hAnsiTheme="majorHAnsi" w:cstheme="majorHAnsi"/>
          <w:i/>
          <w:color w:val="000000" w:themeColor="text1"/>
          <w:sz w:val="20"/>
          <w:szCs w:val="20"/>
        </w:rPr>
        <w:t>),</w:t>
      </w:r>
      <w:r w:rsidRPr="00884BA9">
        <w:rPr>
          <w:rFonts w:asciiTheme="majorHAnsi" w:eastAsia="Meiryo UI" w:hAnsiTheme="majorHAnsi" w:cstheme="majorHAnsi"/>
          <w:color w:val="000000" w:themeColor="text1"/>
          <w:sz w:val="20"/>
          <w:szCs w:val="20"/>
        </w:rPr>
        <w:t xml:space="preserve"> which incorporates the condition of a submodular function on the definition over a Boolean algebra.</w:t>
      </w:r>
    </w:p>
    <w:p w14:paraId="3777E67B" w14:textId="77777777" w:rsidR="0084175A" w:rsidRPr="00884BA9" w:rsidRDefault="00F95119" w:rsidP="0084175A">
      <w:pPr>
        <w:jc w:val="left"/>
        <w:rPr>
          <w:rFonts w:asciiTheme="majorHAnsi" w:hAnsiTheme="majorHAnsi" w:cstheme="majorHAnsi"/>
          <w:sz w:val="20"/>
          <w:szCs w:val="20"/>
        </w:rPr>
      </w:pPr>
      <w:r w:rsidRPr="00884BA9">
        <w:rPr>
          <w:rFonts w:asciiTheme="majorHAnsi" w:eastAsia="Meiryo UI" w:hAnsiTheme="majorHAnsi" w:cstheme="majorHAnsi"/>
          <w:b/>
          <w:color w:val="000000" w:themeColor="text1"/>
          <w:sz w:val="20"/>
          <w:szCs w:val="20"/>
        </w:rPr>
        <w:br/>
      </w:r>
      <w:r w:rsidR="00DF73D9" w:rsidRPr="00884BA9">
        <w:rPr>
          <w:rFonts w:asciiTheme="majorHAnsi" w:eastAsia="Meiryo UI" w:hAnsiTheme="majorHAnsi" w:cstheme="majorHAnsi"/>
          <w:b/>
          <w:color w:val="000000" w:themeColor="text1"/>
          <w:sz w:val="20"/>
          <w:szCs w:val="20"/>
        </w:rPr>
        <w:t xml:space="preserve">Definition </w:t>
      </w:r>
      <w:r w:rsidR="00DF73D9" w:rsidRPr="00884BA9">
        <w:rPr>
          <w:rFonts w:asciiTheme="majorHAnsi" w:eastAsia="Meiryo UI" w:hAnsiTheme="majorHAnsi" w:cstheme="majorHAnsi" w:hint="eastAsia"/>
          <w:b/>
          <w:color w:val="000000" w:themeColor="text1"/>
          <w:sz w:val="20"/>
          <w:szCs w:val="20"/>
        </w:rPr>
        <w:t>16</w:t>
      </w:r>
      <w:r w:rsidR="0084175A" w:rsidRPr="00884BA9">
        <w:rPr>
          <w:rFonts w:asciiTheme="majorHAnsi" w:eastAsia="Meiryo UI" w:hAnsiTheme="majorHAnsi" w:cstheme="majorHAnsi"/>
          <w:b/>
          <w:color w:val="000000" w:themeColor="text1"/>
          <w:sz w:val="20"/>
          <w:szCs w:val="20"/>
        </w:rPr>
        <w:t xml:space="preserve">: </w:t>
      </w:r>
      <w:r w:rsidR="0084175A" w:rsidRPr="00884BA9">
        <w:rPr>
          <w:rFonts w:asciiTheme="majorHAnsi" w:eastAsia="Meiryo UI" w:hAnsiTheme="majorHAnsi" w:cstheme="majorHAnsi"/>
          <w:kern w:val="0"/>
          <w:sz w:val="20"/>
          <w:szCs w:val="20"/>
        </w:rPr>
        <w:t xml:space="preserve">Let </w:t>
      </w:r>
      <w:r w:rsidR="0084175A" w:rsidRPr="00884BA9">
        <w:rPr>
          <w:rFonts w:asciiTheme="majorHAnsi" w:eastAsia="Meiryo UI" w:hAnsiTheme="majorHAnsi" w:cstheme="majorHAnsi"/>
          <w:i/>
          <w:kern w:val="0"/>
          <w:sz w:val="20"/>
          <w:szCs w:val="20"/>
        </w:rPr>
        <w:t>X</w:t>
      </w:r>
      <w:r w:rsidR="0084175A" w:rsidRPr="00884BA9">
        <w:rPr>
          <w:rFonts w:asciiTheme="majorHAnsi" w:eastAsia="Meiryo UI" w:hAnsiTheme="majorHAnsi" w:cstheme="majorHAnsi"/>
          <w:kern w:val="0"/>
          <w:sz w:val="20"/>
          <w:szCs w:val="20"/>
        </w:rPr>
        <w:t xml:space="preserve"> be a finite set and </w:t>
      </w:r>
      <w:r w:rsidR="0084175A" w:rsidRPr="00884BA9">
        <w:rPr>
          <w:rFonts w:asciiTheme="majorHAnsi" w:eastAsia="Meiryo UI" w:hAnsiTheme="majorHAnsi" w:cstheme="majorHAnsi"/>
          <w:i/>
          <w:kern w:val="0"/>
          <w:sz w:val="20"/>
          <w:szCs w:val="20"/>
        </w:rPr>
        <w:t>f</w:t>
      </w:r>
      <w:r w:rsidR="0084175A" w:rsidRPr="00884BA9">
        <w:rPr>
          <w:rFonts w:asciiTheme="majorHAnsi" w:eastAsia="Meiryo UI" w:hAnsiTheme="majorHAnsi" w:cstheme="majorHAnsi"/>
          <w:kern w:val="0"/>
          <w:sz w:val="20"/>
          <w:szCs w:val="20"/>
        </w:rPr>
        <w:t xml:space="preserve"> be a symmetric submodular function.</w:t>
      </w:r>
      <w:r w:rsidR="0084175A" w:rsidRPr="00884BA9">
        <w:rPr>
          <w:rFonts w:asciiTheme="majorHAnsi" w:eastAsia="Meiryo UI" w:hAnsiTheme="majorHAnsi" w:cstheme="majorHAnsi"/>
          <w:color w:val="000000" w:themeColor="text1"/>
          <w:sz w:val="20"/>
          <w:szCs w:val="20"/>
        </w:rPr>
        <w:t xml:space="preserve"> A</w:t>
      </w:r>
      <w:r w:rsidR="0084175A" w:rsidRPr="00884BA9">
        <w:rPr>
          <w:rFonts w:asciiTheme="majorHAnsi" w:hAnsiTheme="majorHAnsi" w:cstheme="majorHAnsi"/>
          <w:sz w:val="20"/>
          <w:szCs w:val="20"/>
        </w:rPr>
        <w:t xml:space="preserve"> </w:t>
      </w:r>
      <w:proofErr w:type="spellStart"/>
      <w:r w:rsidR="0084175A" w:rsidRPr="00884BA9">
        <w:rPr>
          <w:rFonts w:asciiTheme="majorHAnsi" w:hAnsiTheme="majorHAnsi" w:cstheme="majorHAnsi"/>
          <w:sz w:val="20"/>
          <w:szCs w:val="20"/>
        </w:rPr>
        <w:t>semimatroid</w:t>
      </w:r>
      <w:proofErr w:type="spellEnd"/>
      <w:r w:rsidR="0084175A" w:rsidRPr="00884BA9">
        <w:rPr>
          <w:rFonts w:asciiTheme="majorHAnsi" w:hAnsiTheme="majorHAnsi" w:cstheme="majorHAnsi"/>
          <w:sz w:val="20"/>
          <w:szCs w:val="20"/>
        </w:rPr>
        <w:t xml:space="preserve"> of order </w:t>
      </w:r>
      <w:r w:rsidR="0084175A" w:rsidRPr="00884BA9">
        <w:rPr>
          <w:rFonts w:asciiTheme="majorHAnsi" w:hAnsiTheme="majorHAnsi" w:cstheme="majorHAnsi"/>
          <w:i/>
          <w:sz w:val="20"/>
          <w:szCs w:val="20"/>
        </w:rPr>
        <w:t xml:space="preserve">k +1 </w:t>
      </w:r>
      <w:r w:rsidR="0084175A" w:rsidRPr="00884BA9">
        <w:rPr>
          <w:rFonts w:asciiTheme="majorHAnsi" w:eastAsia="Meiryo UI" w:hAnsiTheme="majorHAnsi" w:cstheme="majorHAnsi"/>
          <w:color w:val="000000" w:themeColor="text1"/>
          <w:sz w:val="20"/>
          <w:szCs w:val="20"/>
        </w:rPr>
        <w:t>on a connectivity system</w:t>
      </w:r>
      <w:r w:rsidR="0084175A" w:rsidRPr="00884BA9">
        <w:rPr>
          <w:rFonts w:asciiTheme="majorHAnsi" w:eastAsia="Meiryo UI" w:hAnsiTheme="majorHAnsi" w:cstheme="majorHAnsi"/>
          <w:i/>
          <w:color w:val="000000" w:themeColor="text1"/>
          <w:sz w:val="20"/>
          <w:szCs w:val="20"/>
        </w:rPr>
        <w:t xml:space="preserve"> (</w:t>
      </w:r>
      <w:proofErr w:type="spellStart"/>
      <w:r w:rsidR="0084175A" w:rsidRPr="00884BA9">
        <w:rPr>
          <w:rFonts w:asciiTheme="majorHAnsi" w:eastAsia="Meiryo UI" w:hAnsiTheme="majorHAnsi" w:cstheme="majorHAnsi"/>
          <w:i/>
          <w:color w:val="000000" w:themeColor="text1"/>
          <w:sz w:val="20"/>
          <w:szCs w:val="20"/>
        </w:rPr>
        <w:t>X,f</w:t>
      </w:r>
      <w:proofErr w:type="spellEnd"/>
      <w:r w:rsidR="0084175A" w:rsidRPr="00884BA9">
        <w:rPr>
          <w:rFonts w:asciiTheme="majorHAnsi" w:eastAsia="Meiryo UI" w:hAnsiTheme="majorHAnsi" w:cstheme="majorHAnsi"/>
          <w:i/>
          <w:color w:val="000000" w:themeColor="text1"/>
          <w:sz w:val="20"/>
          <w:szCs w:val="20"/>
        </w:rPr>
        <w:t xml:space="preserve">) </w:t>
      </w:r>
      <w:r w:rsidR="0084175A" w:rsidRPr="00884BA9">
        <w:rPr>
          <w:rFonts w:asciiTheme="majorHAnsi" w:hAnsiTheme="majorHAnsi" w:cstheme="majorHAnsi"/>
          <w:sz w:val="20"/>
          <w:szCs w:val="20"/>
        </w:rPr>
        <w:t>is a pair</w:t>
      </w:r>
      <w:r w:rsidR="0084175A" w:rsidRPr="00884BA9">
        <w:rPr>
          <w:rFonts w:asciiTheme="majorHAnsi" w:hAnsiTheme="majorHAnsi" w:cstheme="majorHAnsi"/>
          <w:i/>
          <w:sz w:val="20"/>
          <w:szCs w:val="20"/>
        </w:rPr>
        <w:t xml:space="preserve"> (M, ρ)</w:t>
      </w:r>
      <w:r w:rsidR="0084175A" w:rsidRPr="00884BA9">
        <w:rPr>
          <w:rFonts w:asciiTheme="majorHAnsi" w:hAnsiTheme="majorHAnsi" w:cstheme="majorHAnsi"/>
          <w:sz w:val="20"/>
          <w:szCs w:val="20"/>
        </w:rPr>
        <w:t xml:space="preserve"> where </w:t>
      </w:r>
      <w:r w:rsidR="0084175A" w:rsidRPr="00884BA9">
        <w:rPr>
          <w:rFonts w:asciiTheme="majorHAnsi" w:hAnsiTheme="majorHAnsi" w:cstheme="majorHAnsi"/>
          <w:i/>
          <w:sz w:val="20"/>
          <w:szCs w:val="20"/>
        </w:rPr>
        <w:t>C</w:t>
      </w:r>
      <w:r w:rsidR="0084175A" w:rsidRPr="00884BA9">
        <w:rPr>
          <w:rFonts w:asciiTheme="majorHAnsi" w:hAnsiTheme="majorHAnsi" w:cstheme="majorHAnsi"/>
          <w:sz w:val="20"/>
          <w:szCs w:val="20"/>
        </w:rPr>
        <w:t xml:space="preserve"> is a finite simplicial complex and </w:t>
      </w:r>
      <w:r w:rsidR="0084175A" w:rsidRPr="00884BA9">
        <w:rPr>
          <w:rFonts w:asciiTheme="majorHAnsi" w:hAnsiTheme="majorHAnsi" w:cstheme="majorHAnsi"/>
          <w:i/>
          <w:sz w:val="20"/>
          <w:szCs w:val="20"/>
        </w:rPr>
        <w:t xml:space="preserve">ρ : M → </w:t>
      </w:r>
      <w:r w:rsidR="0084175A" w:rsidRPr="00884BA9">
        <w:rPr>
          <w:rFonts w:ascii="Cambria Math" w:hAnsi="Cambria Math" w:cs="Cambria Math"/>
          <w:i/>
          <w:sz w:val="20"/>
          <w:szCs w:val="20"/>
        </w:rPr>
        <w:t>ℤ</w:t>
      </w:r>
      <w:r w:rsidR="0084175A" w:rsidRPr="00884BA9">
        <w:rPr>
          <w:rFonts w:asciiTheme="majorHAnsi" w:hAnsiTheme="majorHAnsi" w:cstheme="majorHAnsi"/>
          <w:i/>
          <w:sz w:val="20"/>
          <w:szCs w:val="20"/>
        </w:rPr>
        <w:t xml:space="preserve"> ≥ 0</w:t>
      </w:r>
      <w:r w:rsidR="0084175A" w:rsidRPr="00884BA9">
        <w:rPr>
          <w:rFonts w:asciiTheme="majorHAnsi" w:hAnsiTheme="majorHAnsi" w:cstheme="majorHAnsi"/>
          <w:sz w:val="20"/>
          <w:szCs w:val="20"/>
        </w:rPr>
        <w:t xml:space="preserve"> is a function satisfying:</w:t>
      </w:r>
      <w:r w:rsidR="0084175A" w:rsidRPr="00884BA9">
        <w:rPr>
          <w:rFonts w:asciiTheme="majorHAnsi" w:eastAsia="Meiryo UI" w:hAnsiTheme="majorHAnsi" w:cstheme="majorHAnsi"/>
          <w:color w:val="000000" w:themeColor="text1"/>
          <w:sz w:val="20"/>
          <w:szCs w:val="20"/>
        </w:rPr>
        <w:br/>
      </w:r>
      <w:r w:rsidR="0084175A" w:rsidRPr="00884BA9">
        <w:rPr>
          <w:rFonts w:asciiTheme="majorHAnsi" w:hAnsiTheme="majorHAnsi" w:cstheme="majorHAnsi"/>
          <w:sz w:val="20"/>
          <w:szCs w:val="20"/>
        </w:rPr>
        <w:t>(S0) if</w:t>
      </w:r>
      <w:r w:rsidR="0084175A" w:rsidRPr="00884BA9">
        <w:rPr>
          <w:rFonts w:asciiTheme="majorHAnsi" w:hAnsiTheme="majorHAnsi" w:cstheme="majorHAnsi"/>
          <w:i/>
          <w:sz w:val="20"/>
          <w:szCs w:val="20"/>
        </w:rPr>
        <w:t xml:space="preserve"> A </w:t>
      </w:r>
      <w:r w:rsidR="0084175A" w:rsidRPr="00884BA9">
        <w:rPr>
          <w:rFonts w:ascii="MS Gothic" w:eastAsia="MS Gothic" w:hAnsi="MS Gothic" w:cs="MS Gothic" w:hint="eastAsia"/>
          <w:i/>
          <w:sz w:val="20"/>
          <w:szCs w:val="20"/>
        </w:rPr>
        <w:t>∈</w:t>
      </w:r>
      <w:r w:rsidR="0084175A" w:rsidRPr="00884BA9">
        <w:rPr>
          <w:rFonts w:asciiTheme="majorHAnsi" w:hAnsiTheme="majorHAnsi" w:cstheme="majorHAnsi"/>
          <w:i/>
          <w:sz w:val="20"/>
          <w:szCs w:val="20"/>
        </w:rPr>
        <w:t xml:space="preserve"> M</w:t>
      </w:r>
      <w:r w:rsidR="0084175A" w:rsidRPr="00884BA9">
        <w:rPr>
          <w:rFonts w:asciiTheme="majorHAnsi" w:hAnsiTheme="majorHAnsi" w:cstheme="majorHAnsi"/>
          <w:sz w:val="20"/>
          <w:szCs w:val="20"/>
        </w:rPr>
        <w:t xml:space="preserve">, then f(A) </w:t>
      </w:r>
      <w:r w:rsidR="0084175A" w:rsidRPr="00884BA9">
        <w:rPr>
          <w:rFonts w:asciiTheme="majorHAnsi" w:hAnsiTheme="majorHAnsi" w:cstheme="majorHAnsi"/>
          <w:i/>
          <w:sz w:val="20"/>
          <w:szCs w:val="20"/>
        </w:rPr>
        <w:t>≤ k.</w:t>
      </w:r>
    </w:p>
    <w:p w14:paraId="0DD1DCB5" w14:textId="77777777" w:rsidR="0084175A" w:rsidRPr="00884BA9" w:rsidRDefault="0084175A" w:rsidP="0084175A">
      <w:pPr>
        <w:jc w:val="left"/>
        <w:rPr>
          <w:rFonts w:asciiTheme="majorHAnsi" w:hAnsiTheme="majorHAnsi" w:cstheme="majorHAnsi"/>
          <w:i/>
          <w:sz w:val="20"/>
          <w:szCs w:val="20"/>
        </w:rPr>
      </w:pPr>
      <w:r w:rsidRPr="00884BA9">
        <w:rPr>
          <w:rFonts w:asciiTheme="majorHAnsi" w:hAnsiTheme="majorHAnsi" w:cstheme="majorHAnsi"/>
          <w:sz w:val="20"/>
          <w:szCs w:val="20"/>
        </w:rPr>
        <w:t>(S1) if</w:t>
      </w:r>
      <w:r w:rsidRPr="00884BA9">
        <w:rPr>
          <w:rFonts w:asciiTheme="majorHAnsi" w:hAnsiTheme="majorHAnsi" w:cstheme="majorHAnsi"/>
          <w:i/>
          <w:sz w:val="20"/>
          <w:szCs w:val="20"/>
        </w:rPr>
        <w:t xml:space="preserve"> A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M</w:t>
      </w:r>
      <w:r w:rsidRPr="00884BA9">
        <w:rPr>
          <w:rFonts w:asciiTheme="majorHAnsi" w:hAnsiTheme="majorHAnsi" w:cstheme="majorHAnsi"/>
          <w:sz w:val="20"/>
          <w:szCs w:val="20"/>
        </w:rPr>
        <w:t xml:space="preserve">, then </w:t>
      </w:r>
      <w:r w:rsidRPr="00884BA9">
        <w:rPr>
          <w:rFonts w:asciiTheme="majorHAnsi" w:hAnsiTheme="majorHAnsi" w:cstheme="majorHAnsi"/>
          <w:i/>
          <w:sz w:val="20"/>
          <w:szCs w:val="20"/>
        </w:rPr>
        <w:t xml:space="preserve">0 ≤ ρ(A) ≤ |A|. </w:t>
      </w:r>
    </w:p>
    <w:p w14:paraId="470CC9A5" w14:textId="77777777" w:rsidR="0084175A" w:rsidRPr="00884BA9" w:rsidRDefault="0084175A" w:rsidP="0084175A">
      <w:pPr>
        <w:jc w:val="left"/>
        <w:rPr>
          <w:rFonts w:asciiTheme="majorHAnsi" w:hAnsiTheme="majorHAnsi" w:cstheme="majorHAnsi"/>
          <w:sz w:val="20"/>
          <w:szCs w:val="20"/>
        </w:rPr>
      </w:pPr>
      <w:r w:rsidRPr="00884BA9">
        <w:rPr>
          <w:rFonts w:asciiTheme="majorHAnsi" w:hAnsiTheme="majorHAnsi" w:cstheme="majorHAnsi"/>
          <w:sz w:val="20"/>
          <w:szCs w:val="20"/>
        </w:rPr>
        <w:t xml:space="preserve">(S2) if </w:t>
      </w:r>
      <w:r w:rsidRPr="00884BA9">
        <w:rPr>
          <w:rFonts w:asciiTheme="majorHAnsi" w:hAnsiTheme="majorHAnsi" w:cstheme="majorHAnsi"/>
          <w:i/>
          <w:sz w:val="20"/>
          <w:szCs w:val="20"/>
        </w:rPr>
        <w:t xml:space="preserve">A, B </w:t>
      </w:r>
      <w:r w:rsidRPr="00884BA9">
        <w:rPr>
          <w:rFonts w:ascii="MS Gothic" w:eastAsia="MS Gothic" w:hAnsi="MS Gothic" w:cs="MS Gothic" w:hint="eastAsia"/>
          <w:i/>
          <w:sz w:val="20"/>
          <w:szCs w:val="20"/>
        </w:rPr>
        <w:t>∈</w:t>
      </w:r>
      <w:r w:rsidRPr="00884BA9">
        <w:rPr>
          <w:rFonts w:asciiTheme="majorHAnsi" w:eastAsia="MS Gothic" w:hAnsiTheme="majorHAnsi" w:cstheme="majorHAnsi"/>
          <w:i/>
          <w:sz w:val="20"/>
          <w:szCs w:val="20"/>
        </w:rPr>
        <w:t xml:space="preserve"> </w:t>
      </w:r>
      <w:r w:rsidRPr="00884BA9">
        <w:rPr>
          <w:rFonts w:asciiTheme="majorHAnsi" w:hAnsiTheme="majorHAnsi" w:cstheme="majorHAnsi"/>
          <w:i/>
          <w:sz w:val="20"/>
          <w:szCs w:val="20"/>
        </w:rPr>
        <w:t>M</w:t>
      </w:r>
      <w:r w:rsidRPr="00884BA9">
        <w:rPr>
          <w:rFonts w:asciiTheme="majorHAnsi" w:hAnsiTheme="majorHAnsi" w:cstheme="majorHAnsi"/>
          <w:sz w:val="20"/>
          <w:szCs w:val="20"/>
        </w:rPr>
        <w:t xml:space="preserve"> and A </w:t>
      </w:r>
      <w:r w:rsidRPr="00884BA9">
        <w:rPr>
          <w:rFonts w:ascii="MS Gothic" w:eastAsia="MS Gothic" w:hAnsi="MS Gothic" w:cs="MS Gothic" w:hint="eastAsia"/>
          <w:sz w:val="20"/>
          <w:szCs w:val="20"/>
        </w:rPr>
        <w:t>⊆</w:t>
      </w:r>
      <w:r w:rsidRPr="00884BA9">
        <w:rPr>
          <w:rFonts w:asciiTheme="majorHAnsi" w:hAnsiTheme="majorHAnsi" w:cstheme="majorHAnsi"/>
          <w:sz w:val="20"/>
          <w:szCs w:val="20"/>
        </w:rPr>
        <w:t xml:space="preserve"> B </w:t>
      </w:r>
      <w:r w:rsidR="00E860A3" w:rsidRPr="00884BA9">
        <w:rPr>
          <w:rFonts w:ascii="MS Gothic" w:eastAsia="MS Gothic" w:hAnsi="MS Gothic" w:cs="MS Gothic" w:hint="eastAsia"/>
          <w:sz w:val="20"/>
          <w:szCs w:val="20"/>
        </w:rPr>
        <w:t>⊆</w:t>
      </w:r>
      <w:r w:rsidR="00E860A3" w:rsidRPr="00884BA9">
        <w:rPr>
          <w:rFonts w:asciiTheme="majorHAnsi" w:eastAsia="MS Gothic" w:hAnsiTheme="majorHAnsi" w:cstheme="majorHAnsi"/>
          <w:sz w:val="20"/>
          <w:szCs w:val="20"/>
        </w:rPr>
        <w:t xml:space="preserve"> </w:t>
      </w:r>
      <w:r w:rsidR="00E860A3" w:rsidRPr="00884BA9">
        <w:rPr>
          <w:rFonts w:asciiTheme="majorHAnsi" w:eastAsia="Meiryo UI" w:hAnsiTheme="majorHAnsi" w:cstheme="majorHAnsi"/>
          <w:i/>
          <w:kern w:val="0"/>
          <w:sz w:val="20"/>
          <w:szCs w:val="20"/>
        </w:rPr>
        <w:t>X</w:t>
      </w:r>
      <w:r w:rsidRPr="00884BA9">
        <w:rPr>
          <w:rFonts w:asciiTheme="majorHAnsi" w:hAnsiTheme="majorHAnsi" w:cstheme="majorHAnsi"/>
          <w:sz w:val="20"/>
          <w:szCs w:val="20"/>
        </w:rPr>
        <w:t xml:space="preserve">, then ρ(A) ≤ ρ(B ). </w:t>
      </w:r>
    </w:p>
    <w:p w14:paraId="50A09A21" w14:textId="77777777" w:rsidR="0084175A" w:rsidRPr="00884BA9" w:rsidRDefault="0084175A" w:rsidP="0084175A">
      <w:pPr>
        <w:jc w:val="left"/>
        <w:rPr>
          <w:rFonts w:asciiTheme="majorHAnsi" w:hAnsiTheme="majorHAnsi" w:cstheme="majorHAnsi"/>
          <w:sz w:val="20"/>
          <w:szCs w:val="20"/>
        </w:rPr>
      </w:pPr>
      <w:r w:rsidRPr="00884BA9">
        <w:rPr>
          <w:rFonts w:asciiTheme="majorHAnsi" w:hAnsiTheme="majorHAnsi" w:cstheme="majorHAnsi"/>
          <w:sz w:val="20"/>
          <w:szCs w:val="20"/>
        </w:rPr>
        <w:t>(S3) if</w:t>
      </w:r>
      <w:r w:rsidRPr="00884BA9">
        <w:rPr>
          <w:rFonts w:asciiTheme="majorHAnsi" w:hAnsiTheme="majorHAnsi" w:cstheme="majorHAnsi"/>
          <w:i/>
          <w:sz w:val="20"/>
          <w:szCs w:val="20"/>
        </w:rPr>
        <w:t xml:space="preserve"> A, B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M</w:t>
      </w:r>
      <w:r w:rsidRPr="00884BA9">
        <w:rPr>
          <w:rFonts w:asciiTheme="majorHAnsi" w:hAnsiTheme="majorHAnsi" w:cstheme="majorHAnsi"/>
          <w:sz w:val="20"/>
          <w:szCs w:val="20"/>
        </w:rPr>
        <w:t xml:space="preserve"> and A </w:t>
      </w:r>
      <w:r w:rsidRPr="00884BA9">
        <w:rPr>
          <w:rFonts w:ascii="MS Gothic" w:eastAsia="MS Gothic" w:hAnsi="MS Gothic" w:cs="MS Gothic" w:hint="eastAsia"/>
          <w:sz w:val="20"/>
          <w:szCs w:val="20"/>
        </w:rPr>
        <w:t>∪</w:t>
      </w:r>
      <w:r w:rsidRPr="00884BA9">
        <w:rPr>
          <w:rFonts w:asciiTheme="majorHAnsi" w:hAnsiTheme="majorHAnsi" w:cstheme="majorHAnsi"/>
          <w:sz w:val="20"/>
          <w:szCs w:val="20"/>
        </w:rPr>
        <w:t xml:space="preserve"> B </w:t>
      </w:r>
      <w:r w:rsidRPr="00884BA9">
        <w:rPr>
          <w:rFonts w:ascii="MS Gothic" w:eastAsia="MS Gothic" w:hAnsi="MS Gothic" w:cs="MS Gothic" w:hint="eastAsia"/>
          <w:sz w:val="20"/>
          <w:szCs w:val="20"/>
        </w:rPr>
        <w:t>∈</w:t>
      </w:r>
      <w:r w:rsidRPr="00884BA9">
        <w:rPr>
          <w:rFonts w:asciiTheme="majorHAnsi" w:hAnsiTheme="majorHAnsi" w:cstheme="majorHAnsi"/>
          <w:sz w:val="20"/>
          <w:szCs w:val="20"/>
        </w:rPr>
        <w:t xml:space="preserve"> C, then </w:t>
      </w:r>
      <w:r w:rsidRPr="00884BA9">
        <w:rPr>
          <w:rFonts w:asciiTheme="majorHAnsi" w:hAnsiTheme="majorHAnsi" w:cstheme="majorHAnsi"/>
          <w:i/>
          <w:sz w:val="20"/>
          <w:szCs w:val="20"/>
        </w:rPr>
        <w:t xml:space="preserve">ρ(A) + ρ(B ) ≥ ρ(A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B ) + ρ(A ∩ B ). </w:t>
      </w:r>
    </w:p>
    <w:p w14:paraId="3C45C000" w14:textId="77777777" w:rsidR="0084175A" w:rsidRPr="00884BA9" w:rsidRDefault="0084175A" w:rsidP="0084175A">
      <w:pPr>
        <w:jc w:val="left"/>
        <w:rPr>
          <w:rFonts w:asciiTheme="majorHAnsi" w:hAnsiTheme="majorHAnsi" w:cstheme="majorHAnsi"/>
          <w:sz w:val="20"/>
          <w:szCs w:val="20"/>
        </w:rPr>
      </w:pPr>
      <w:r w:rsidRPr="00884BA9">
        <w:rPr>
          <w:rFonts w:asciiTheme="majorHAnsi" w:hAnsiTheme="majorHAnsi" w:cstheme="majorHAnsi"/>
          <w:sz w:val="20"/>
          <w:szCs w:val="20"/>
        </w:rPr>
        <w:t xml:space="preserve">(S4) if </w:t>
      </w:r>
      <w:r w:rsidRPr="00884BA9">
        <w:rPr>
          <w:rFonts w:asciiTheme="majorHAnsi" w:hAnsiTheme="majorHAnsi" w:cstheme="majorHAnsi"/>
          <w:i/>
          <w:sz w:val="20"/>
          <w:szCs w:val="20"/>
        </w:rPr>
        <w:t xml:space="preserve">A, B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M</w:t>
      </w:r>
      <w:r w:rsidRPr="00884BA9">
        <w:rPr>
          <w:rFonts w:asciiTheme="majorHAnsi" w:hAnsiTheme="majorHAnsi" w:cstheme="majorHAnsi"/>
          <w:sz w:val="20"/>
          <w:szCs w:val="20"/>
        </w:rPr>
        <w:t xml:space="preserve"> , f(</w:t>
      </w:r>
      <w:r w:rsidRPr="00884BA9">
        <w:rPr>
          <w:rFonts w:asciiTheme="majorHAnsi" w:hAnsiTheme="majorHAnsi" w:cstheme="majorHAnsi"/>
          <w:i/>
          <w:sz w:val="20"/>
          <w:szCs w:val="20"/>
        </w:rPr>
        <w:t>A</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B</w:t>
      </w:r>
      <w:r w:rsidRPr="00884BA9">
        <w:rPr>
          <w:rFonts w:asciiTheme="majorHAnsi" w:hAnsiTheme="majorHAnsi" w:cstheme="majorHAnsi"/>
          <w:sz w:val="20"/>
          <w:szCs w:val="20"/>
        </w:rPr>
        <w:t xml:space="preserve">) </w:t>
      </w:r>
      <w:r w:rsidRPr="00884BA9">
        <w:rPr>
          <w:rFonts w:asciiTheme="majorHAnsi" w:eastAsia="Meiryo UI" w:hAnsiTheme="majorHAnsi" w:cstheme="majorHAnsi"/>
          <w:i/>
          <w:sz w:val="20"/>
          <w:szCs w:val="20"/>
        </w:rPr>
        <w:t>≤ k</w:t>
      </w:r>
      <w:r w:rsidRPr="00884BA9">
        <w:rPr>
          <w:rFonts w:asciiTheme="majorHAnsi" w:eastAsia="Meiryo UI" w:hAnsiTheme="majorHAnsi" w:cstheme="majorHAnsi"/>
          <w:i/>
          <w:color w:val="000000" w:themeColor="text1"/>
          <w:sz w:val="20"/>
          <w:szCs w:val="20"/>
        </w:rPr>
        <w:t xml:space="preserve"> </w:t>
      </w:r>
      <w:r w:rsidRPr="00884BA9">
        <w:rPr>
          <w:rFonts w:asciiTheme="majorHAnsi" w:hAnsiTheme="majorHAnsi" w:cstheme="majorHAnsi"/>
          <w:sz w:val="20"/>
          <w:szCs w:val="20"/>
        </w:rPr>
        <w:t>and</w:t>
      </w:r>
      <w:r w:rsidRPr="00884BA9">
        <w:rPr>
          <w:rFonts w:asciiTheme="majorHAnsi" w:hAnsiTheme="majorHAnsi" w:cstheme="majorHAnsi"/>
          <w:i/>
          <w:sz w:val="20"/>
          <w:szCs w:val="20"/>
        </w:rPr>
        <w:t xml:space="preserve"> ρ(X) = ρ(A ∩ B ), </w:t>
      </w:r>
      <w:r w:rsidRPr="00884BA9">
        <w:rPr>
          <w:rFonts w:asciiTheme="majorHAnsi" w:hAnsiTheme="majorHAnsi" w:cstheme="majorHAnsi"/>
          <w:sz w:val="20"/>
          <w:szCs w:val="20"/>
        </w:rPr>
        <w:t>then</w:t>
      </w:r>
      <w:r w:rsidRPr="00884BA9">
        <w:rPr>
          <w:rFonts w:asciiTheme="majorHAnsi" w:hAnsiTheme="majorHAnsi" w:cstheme="majorHAnsi"/>
          <w:i/>
          <w:sz w:val="20"/>
          <w:szCs w:val="20"/>
        </w:rPr>
        <w:t xml:space="preserve"> A</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B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M. </w:t>
      </w:r>
    </w:p>
    <w:p w14:paraId="5AE39BF0" w14:textId="77777777" w:rsidR="00D346A7" w:rsidRPr="00884BA9" w:rsidRDefault="0084175A" w:rsidP="0084175A">
      <w:pPr>
        <w:jc w:val="left"/>
        <w:rPr>
          <w:rFonts w:asciiTheme="majorHAnsi" w:eastAsia="Meiryo UI" w:hAnsiTheme="majorHAnsi" w:cstheme="majorHAnsi"/>
          <w:color w:val="000000" w:themeColor="text1"/>
          <w:sz w:val="20"/>
          <w:szCs w:val="20"/>
        </w:rPr>
      </w:pPr>
      <w:r w:rsidRPr="00884BA9">
        <w:rPr>
          <w:rFonts w:asciiTheme="majorHAnsi" w:hAnsiTheme="majorHAnsi" w:cstheme="majorHAnsi"/>
          <w:sz w:val="20"/>
          <w:szCs w:val="20"/>
        </w:rPr>
        <w:t xml:space="preserve">(S5) if </w:t>
      </w:r>
      <w:r w:rsidRPr="00884BA9">
        <w:rPr>
          <w:rFonts w:asciiTheme="majorHAnsi" w:hAnsiTheme="majorHAnsi" w:cstheme="majorHAnsi"/>
          <w:i/>
          <w:sz w:val="20"/>
          <w:szCs w:val="20"/>
        </w:rPr>
        <w:t xml:space="preserve">A, B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M</w:t>
      </w:r>
      <w:r w:rsidRPr="00884BA9">
        <w:rPr>
          <w:rFonts w:asciiTheme="majorHAnsi" w:hAnsiTheme="majorHAnsi" w:cstheme="majorHAnsi"/>
          <w:sz w:val="20"/>
          <w:szCs w:val="20"/>
        </w:rPr>
        <w:t xml:space="preserve"> ,</w:t>
      </w:r>
      <w:r w:rsidRPr="00884BA9">
        <w:rPr>
          <w:rFonts w:asciiTheme="majorHAnsi" w:eastAsia="Meiryo UI" w:hAnsiTheme="majorHAnsi" w:cstheme="majorHAnsi"/>
          <w:i/>
          <w:color w:val="000000" w:themeColor="text1"/>
          <w:sz w:val="20"/>
          <w:szCs w:val="20"/>
        </w:rPr>
        <w:t xml:space="preserve"> f({e})  </w:t>
      </w:r>
      <w:r w:rsidRPr="00884BA9">
        <w:rPr>
          <w:rFonts w:asciiTheme="majorHAnsi" w:eastAsia="Meiryo UI" w:hAnsiTheme="majorHAnsi" w:cstheme="majorHAnsi"/>
          <w:i/>
          <w:sz w:val="20"/>
          <w:szCs w:val="20"/>
        </w:rPr>
        <w:t>≤ k</w:t>
      </w:r>
      <w:r w:rsidRPr="00884BA9">
        <w:rPr>
          <w:rFonts w:asciiTheme="majorHAnsi" w:eastAsia="Meiryo UI" w:hAnsiTheme="majorHAnsi" w:cstheme="majorHAnsi"/>
          <w:color w:val="000000" w:themeColor="text1"/>
          <w:sz w:val="20"/>
          <w:szCs w:val="20"/>
        </w:rPr>
        <w:t xml:space="preserve">, </w:t>
      </w:r>
      <w:r w:rsidRPr="00884BA9">
        <w:rPr>
          <w:rFonts w:asciiTheme="majorHAnsi" w:eastAsia="Meiryo UI" w:hAnsiTheme="majorHAnsi" w:cstheme="majorHAnsi"/>
          <w:i/>
          <w:color w:val="000000" w:themeColor="text1"/>
          <w:sz w:val="20"/>
          <w:szCs w:val="20"/>
        </w:rPr>
        <w:t xml:space="preserve">f(A </w:t>
      </w:r>
      <w:r w:rsidRPr="00884BA9">
        <w:rPr>
          <w:rFonts w:ascii="MS Gothic" w:eastAsia="MS Gothic" w:hAnsi="MS Gothic" w:cs="MS Gothic" w:hint="eastAsia"/>
          <w:i/>
          <w:color w:val="000000" w:themeColor="text1"/>
          <w:sz w:val="20"/>
          <w:szCs w:val="20"/>
        </w:rPr>
        <w:t>∪</w:t>
      </w:r>
      <w:r w:rsidRPr="00884BA9">
        <w:rPr>
          <w:rFonts w:asciiTheme="majorHAnsi" w:eastAsia="Meiryo UI" w:hAnsiTheme="majorHAnsi" w:cstheme="majorHAnsi"/>
          <w:i/>
          <w:color w:val="000000" w:themeColor="text1"/>
          <w:sz w:val="20"/>
          <w:szCs w:val="20"/>
        </w:rPr>
        <w:t xml:space="preserve"> {e}) </w:t>
      </w:r>
      <w:r w:rsidRPr="00884BA9">
        <w:rPr>
          <w:rFonts w:asciiTheme="majorHAnsi" w:eastAsia="Meiryo UI" w:hAnsiTheme="majorHAnsi" w:cstheme="majorHAnsi"/>
          <w:i/>
          <w:sz w:val="20"/>
          <w:szCs w:val="20"/>
        </w:rPr>
        <w:t>≤ k</w:t>
      </w:r>
      <w:r w:rsidRPr="00884BA9">
        <w:rPr>
          <w:rFonts w:asciiTheme="majorHAnsi" w:eastAsia="Meiryo UI" w:hAnsiTheme="majorHAnsi" w:cstheme="majorHAnsi"/>
          <w:i/>
          <w:color w:val="000000" w:themeColor="text1"/>
          <w:sz w:val="20"/>
          <w:szCs w:val="20"/>
        </w:rPr>
        <w:t>,</w:t>
      </w:r>
      <w:r w:rsidRPr="00884BA9">
        <w:rPr>
          <w:rFonts w:asciiTheme="majorHAnsi" w:hAnsiTheme="majorHAnsi" w:cstheme="majorHAnsi"/>
          <w:i/>
          <w:sz w:val="20"/>
          <w:szCs w:val="20"/>
        </w:rPr>
        <w:t xml:space="preserve"> </w:t>
      </w:r>
      <w:r w:rsidRPr="00884BA9">
        <w:rPr>
          <w:rFonts w:asciiTheme="majorHAnsi" w:hAnsiTheme="majorHAnsi" w:cstheme="majorHAnsi"/>
          <w:sz w:val="20"/>
          <w:szCs w:val="20"/>
        </w:rPr>
        <w:t xml:space="preserve">and </w:t>
      </w:r>
      <w:r w:rsidRPr="00884BA9">
        <w:rPr>
          <w:rFonts w:asciiTheme="majorHAnsi" w:hAnsiTheme="majorHAnsi" w:cstheme="majorHAnsi"/>
          <w:i/>
          <w:sz w:val="20"/>
          <w:szCs w:val="20"/>
        </w:rPr>
        <w:t>ρ(A) &lt; ρ(B)</w:t>
      </w:r>
      <w:r w:rsidRPr="00884BA9">
        <w:rPr>
          <w:rFonts w:asciiTheme="majorHAnsi" w:hAnsiTheme="majorHAnsi" w:cstheme="majorHAnsi"/>
          <w:sz w:val="20"/>
          <w:szCs w:val="20"/>
        </w:rPr>
        <w:t xml:space="preserve">, then </w:t>
      </w:r>
      <w:r w:rsidRPr="00884BA9">
        <w:rPr>
          <w:rFonts w:asciiTheme="majorHAnsi" w:hAnsiTheme="majorHAnsi" w:cstheme="majorHAnsi"/>
          <w:i/>
          <w:sz w:val="20"/>
          <w:szCs w:val="20"/>
        </w:rPr>
        <w:t xml:space="preserve">A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{e}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M</w:t>
      </w:r>
      <w:r w:rsidRPr="00884BA9">
        <w:rPr>
          <w:rFonts w:asciiTheme="majorHAnsi" w:hAnsiTheme="majorHAnsi" w:cstheme="majorHAnsi"/>
          <w:sz w:val="20"/>
          <w:szCs w:val="20"/>
        </w:rPr>
        <w:t xml:space="preserve"> for some </w:t>
      </w:r>
      <w:r w:rsidRPr="00884BA9">
        <w:rPr>
          <w:rFonts w:asciiTheme="majorHAnsi" w:hAnsiTheme="majorHAnsi" w:cstheme="majorHAnsi"/>
          <w:i/>
          <w:sz w:val="20"/>
          <w:szCs w:val="20"/>
        </w:rPr>
        <w:t xml:space="preserve">e </w:t>
      </w:r>
      <w:r w:rsidRPr="00884BA9">
        <w:rPr>
          <w:rFonts w:ascii="MS Gothic" w:eastAsia="MS Gothic" w:hAnsi="MS Gothic" w:cs="MS Gothic" w:hint="eastAsia"/>
          <w:i/>
          <w:sz w:val="20"/>
          <w:szCs w:val="20"/>
        </w:rPr>
        <w:t>∈</w:t>
      </w:r>
      <w:r w:rsidRPr="00884BA9">
        <w:rPr>
          <w:rFonts w:asciiTheme="majorHAnsi" w:hAnsiTheme="majorHAnsi" w:cstheme="majorHAnsi"/>
          <w:i/>
          <w:sz w:val="20"/>
          <w:szCs w:val="20"/>
        </w:rPr>
        <w:t xml:space="preserve"> B \ A.</w:t>
      </w:r>
      <w:r w:rsidR="00F95119" w:rsidRPr="00884BA9">
        <w:rPr>
          <w:rFonts w:asciiTheme="majorHAnsi" w:eastAsia="Meiryo UI" w:hAnsiTheme="majorHAnsi" w:cstheme="majorHAnsi"/>
          <w:color w:val="000000" w:themeColor="text1"/>
          <w:sz w:val="20"/>
          <w:szCs w:val="20"/>
        </w:rPr>
        <w:br/>
      </w:r>
      <w:r w:rsidR="00DB4958" w:rsidRPr="00884BA9">
        <w:rPr>
          <w:rFonts w:asciiTheme="majorHAnsi" w:eastAsia="Meiryo UI" w:hAnsiTheme="majorHAnsi" w:cstheme="majorHAnsi"/>
          <w:color w:val="000000" w:themeColor="text1"/>
          <w:sz w:val="20"/>
          <w:szCs w:val="20"/>
        </w:rPr>
        <w:br/>
      </w:r>
      <w:r w:rsidR="00C73668" w:rsidRPr="00884BA9">
        <w:rPr>
          <w:rFonts w:asciiTheme="majorHAnsi" w:eastAsia="Meiryo UI" w:hAnsiTheme="majorHAnsi" w:cstheme="majorHAnsi"/>
          <w:color w:val="000000" w:themeColor="text1"/>
          <w:sz w:val="20"/>
          <w:szCs w:val="20"/>
        </w:rPr>
        <w:t xml:space="preserve">Furthermore, let us define an order </w:t>
      </w:r>
      <w:r w:rsidR="00C73668" w:rsidRPr="00884BA9">
        <w:rPr>
          <w:rFonts w:asciiTheme="majorHAnsi" w:eastAsia="Meiryo UI" w:hAnsiTheme="majorHAnsi" w:cstheme="majorHAnsi"/>
          <w:i/>
          <w:color w:val="000000" w:themeColor="text1"/>
          <w:sz w:val="20"/>
          <w:szCs w:val="20"/>
        </w:rPr>
        <w:t>k+1</w:t>
      </w:r>
      <w:r w:rsidR="00C73668" w:rsidRPr="00884BA9">
        <w:rPr>
          <w:rFonts w:asciiTheme="majorHAnsi" w:eastAsia="Meiryo UI" w:hAnsiTheme="majorHAnsi" w:cstheme="majorHAnsi"/>
          <w:color w:val="000000" w:themeColor="text1"/>
          <w:sz w:val="20"/>
          <w:szCs w:val="20"/>
        </w:rPr>
        <w:t xml:space="preserve"> </w:t>
      </w:r>
      <w:r w:rsidRPr="00884BA9">
        <w:rPr>
          <w:rFonts w:asciiTheme="majorHAnsi" w:hAnsiTheme="majorHAnsi" w:cstheme="majorHAnsi"/>
          <w:sz w:val="20"/>
          <w:szCs w:val="20"/>
        </w:rPr>
        <w:t>semi-</w:t>
      </w:r>
      <w:r w:rsidR="00C73668" w:rsidRPr="00884BA9">
        <w:rPr>
          <w:rFonts w:asciiTheme="majorHAnsi" w:eastAsia="Meiryo UI" w:hAnsiTheme="majorHAnsi" w:cstheme="majorHAnsi"/>
          <w:color w:val="000000" w:themeColor="text1"/>
          <w:sz w:val="20"/>
          <w:szCs w:val="20"/>
        </w:rPr>
        <w:t xml:space="preserve">matroid </w:t>
      </w:r>
      <w:r w:rsidR="00C73668" w:rsidRPr="00884BA9">
        <w:rPr>
          <w:rFonts w:asciiTheme="majorHAnsi" w:eastAsia="Meiryo UI" w:hAnsiTheme="majorHAnsi" w:cstheme="majorHAnsi"/>
          <w:i/>
          <w:color w:val="000000" w:themeColor="text1"/>
          <w:sz w:val="20"/>
          <w:szCs w:val="20"/>
        </w:rPr>
        <w:t xml:space="preserve">M </w:t>
      </w:r>
      <w:r w:rsidR="00C73668" w:rsidRPr="00884BA9">
        <w:rPr>
          <w:rFonts w:ascii="MS Gothic" w:eastAsia="MS Gothic" w:hAnsi="MS Gothic" w:cs="MS Gothic" w:hint="eastAsia"/>
          <w:i/>
          <w:color w:val="000000" w:themeColor="text1"/>
          <w:sz w:val="20"/>
          <w:szCs w:val="20"/>
        </w:rPr>
        <w:t>⊆</w:t>
      </w:r>
      <w:r w:rsidR="00C73668" w:rsidRPr="00884BA9">
        <w:rPr>
          <w:rFonts w:asciiTheme="majorHAnsi" w:eastAsia="Meiryo UI" w:hAnsiTheme="majorHAnsi" w:cstheme="majorHAnsi"/>
          <w:i/>
          <w:color w:val="000000" w:themeColor="text1"/>
          <w:sz w:val="20"/>
          <w:szCs w:val="20"/>
        </w:rPr>
        <w:t xml:space="preserve"> 2</w:t>
      </w:r>
      <w:r w:rsidR="00C73668" w:rsidRPr="00884BA9">
        <w:rPr>
          <w:rFonts w:asciiTheme="majorHAnsi" w:eastAsia="Meiryo UI" w:hAnsiTheme="majorHAnsi" w:cstheme="majorHAnsi"/>
          <w:i/>
          <w:color w:val="000000" w:themeColor="text1"/>
          <w:sz w:val="20"/>
          <w:szCs w:val="20"/>
          <w:vertAlign w:val="superscript"/>
        </w:rPr>
        <w:t>X</w:t>
      </w:r>
      <w:r w:rsidR="00C73668" w:rsidRPr="00884BA9">
        <w:rPr>
          <w:rFonts w:asciiTheme="majorHAnsi" w:eastAsia="Meiryo UI" w:hAnsiTheme="majorHAnsi" w:cstheme="majorHAnsi"/>
          <w:color w:val="000000" w:themeColor="text1"/>
          <w:sz w:val="20"/>
          <w:szCs w:val="20"/>
          <w:vertAlign w:val="superscript"/>
        </w:rPr>
        <w:t xml:space="preserve"> </w:t>
      </w:r>
      <w:r w:rsidR="00C73668" w:rsidRPr="00884BA9">
        <w:rPr>
          <w:rFonts w:asciiTheme="majorHAnsi" w:eastAsia="Meiryo UI" w:hAnsiTheme="majorHAnsi" w:cstheme="majorHAnsi"/>
          <w:color w:val="000000" w:themeColor="text1"/>
          <w:sz w:val="20"/>
          <w:szCs w:val="20"/>
        </w:rPr>
        <w:t xml:space="preserve">on connectivity system </w:t>
      </w:r>
      <w:r w:rsidR="00C73668" w:rsidRPr="00884BA9">
        <w:rPr>
          <w:rFonts w:asciiTheme="majorHAnsi" w:eastAsia="Meiryo UI" w:hAnsiTheme="majorHAnsi" w:cstheme="majorHAnsi"/>
          <w:i/>
          <w:color w:val="000000" w:themeColor="text1"/>
          <w:sz w:val="20"/>
          <w:szCs w:val="20"/>
        </w:rPr>
        <w:t>(</w:t>
      </w:r>
      <w:proofErr w:type="spellStart"/>
      <w:r w:rsidR="00C73668" w:rsidRPr="00884BA9">
        <w:rPr>
          <w:rFonts w:asciiTheme="majorHAnsi" w:eastAsia="Meiryo UI" w:hAnsiTheme="majorHAnsi" w:cstheme="majorHAnsi"/>
          <w:i/>
          <w:color w:val="000000" w:themeColor="text1"/>
          <w:sz w:val="20"/>
          <w:szCs w:val="20"/>
        </w:rPr>
        <w:t>X,f</w:t>
      </w:r>
      <w:proofErr w:type="spellEnd"/>
      <w:r w:rsidR="00C73668" w:rsidRPr="00884BA9">
        <w:rPr>
          <w:rFonts w:asciiTheme="majorHAnsi" w:eastAsia="Meiryo UI" w:hAnsiTheme="majorHAnsi" w:cstheme="majorHAnsi"/>
          <w:i/>
          <w:color w:val="000000" w:themeColor="text1"/>
          <w:sz w:val="20"/>
          <w:szCs w:val="20"/>
        </w:rPr>
        <w:t xml:space="preserve">) </w:t>
      </w:r>
      <w:r w:rsidR="00C73668" w:rsidRPr="00884BA9">
        <w:rPr>
          <w:rFonts w:asciiTheme="majorHAnsi" w:eastAsia="Meiryo UI" w:hAnsiTheme="majorHAnsi" w:cstheme="majorHAnsi"/>
          <w:color w:val="000000" w:themeColor="text1"/>
          <w:sz w:val="20"/>
          <w:szCs w:val="20"/>
        </w:rPr>
        <w:t xml:space="preserve">as an Ultra </w:t>
      </w:r>
      <w:r w:rsidRPr="00884BA9">
        <w:rPr>
          <w:rFonts w:asciiTheme="majorHAnsi" w:hAnsiTheme="majorHAnsi" w:cstheme="majorHAnsi"/>
          <w:sz w:val="20"/>
          <w:szCs w:val="20"/>
        </w:rPr>
        <w:t>semi-</w:t>
      </w:r>
      <w:r w:rsidR="00C73668" w:rsidRPr="00884BA9">
        <w:rPr>
          <w:rFonts w:asciiTheme="majorHAnsi" w:eastAsia="Meiryo UI" w:hAnsiTheme="majorHAnsi" w:cstheme="majorHAnsi"/>
          <w:color w:val="000000" w:themeColor="text1"/>
          <w:sz w:val="20"/>
          <w:szCs w:val="20"/>
        </w:rPr>
        <w:t xml:space="preserve">Matroid </w:t>
      </w:r>
      <w:r w:rsidR="00B00D34" w:rsidRPr="00884BA9">
        <w:rPr>
          <w:rFonts w:asciiTheme="majorHAnsi" w:eastAsia="Meiryo UI" w:hAnsiTheme="majorHAnsi" w:cstheme="majorHAnsi"/>
          <w:color w:val="000000" w:themeColor="text1"/>
          <w:sz w:val="20"/>
          <w:szCs w:val="20"/>
        </w:rPr>
        <w:t>on a connectivity system</w:t>
      </w:r>
      <w:r w:rsidR="00B00D34" w:rsidRPr="00884BA9">
        <w:rPr>
          <w:rFonts w:asciiTheme="majorHAnsi" w:eastAsia="Meiryo UI" w:hAnsiTheme="majorHAnsi" w:cstheme="majorHAnsi"/>
          <w:i/>
          <w:color w:val="000000" w:themeColor="text1"/>
          <w:sz w:val="20"/>
          <w:szCs w:val="20"/>
        </w:rPr>
        <w:t xml:space="preserve"> (</w:t>
      </w:r>
      <w:proofErr w:type="spellStart"/>
      <w:r w:rsidR="00B00D34" w:rsidRPr="00884BA9">
        <w:rPr>
          <w:rFonts w:asciiTheme="majorHAnsi" w:eastAsia="Meiryo UI" w:hAnsiTheme="majorHAnsi" w:cstheme="majorHAnsi"/>
          <w:i/>
          <w:color w:val="000000" w:themeColor="text1"/>
          <w:sz w:val="20"/>
          <w:szCs w:val="20"/>
        </w:rPr>
        <w:t>X,f</w:t>
      </w:r>
      <w:proofErr w:type="spellEnd"/>
      <w:r w:rsidR="00B00D34" w:rsidRPr="00884BA9">
        <w:rPr>
          <w:rFonts w:asciiTheme="majorHAnsi" w:eastAsia="Meiryo UI" w:hAnsiTheme="majorHAnsi" w:cstheme="majorHAnsi"/>
          <w:i/>
          <w:color w:val="000000" w:themeColor="text1"/>
          <w:sz w:val="20"/>
          <w:szCs w:val="20"/>
        </w:rPr>
        <w:t xml:space="preserve">) </w:t>
      </w:r>
      <w:r w:rsidR="00C73668" w:rsidRPr="00884BA9">
        <w:rPr>
          <w:rFonts w:asciiTheme="majorHAnsi" w:eastAsia="Meiryo UI" w:hAnsiTheme="majorHAnsi" w:cstheme="majorHAnsi"/>
          <w:color w:val="000000" w:themeColor="text1"/>
          <w:sz w:val="20"/>
          <w:szCs w:val="20"/>
        </w:rPr>
        <w:t>if it satisfi</w:t>
      </w:r>
      <w:r w:rsidR="00E860A3" w:rsidRPr="00884BA9">
        <w:rPr>
          <w:rFonts w:asciiTheme="majorHAnsi" w:eastAsia="Meiryo UI" w:hAnsiTheme="majorHAnsi" w:cstheme="majorHAnsi"/>
          <w:color w:val="000000" w:themeColor="text1"/>
          <w:sz w:val="20"/>
          <w:szCs w:val="20"/>
        </w:rPr>
        <w:t>es the following Axiom (S6):</w:t>
      </w:r>
      <w:r w:rsidR="00E860A3" w:rsidRPr="00884BA9">
        <w:rPr>
          <w:rFonts w:asciiTheme="majorHAnsi" w:eastAsia="Meiryo UI" w:hAnsiTheme="majorHAnsi" w:cstheme="majorHAnsi"/>
          <w:color w:val="000000" w:themeColor="text1"/>
          <w:sz w:val="20"/>
          <w:szCs w:val="20"/>
        </w:rPr>
        <w:br/>
        <w:t>(S6</w:t>
      </w:r>
      <w:r w:rsidR="00C73668" w:rsidRPr="00884BA9">
        <w:rPr>
          <w:rFonts w:asciiTheme="majorHAnsi" w:eastAsia="Meiryo UI" w:hAnsiTheme="majorHAnsi" w:cstheme="majorHAnsi"/>
          <w:color w:val="000000" w:themeColor="text1"/>
          <w:sz w:val="20"/>
          <w:szCs w:val="20"/>
        </w:rPr>
        <w:t xml:space="preserve">): For any subset </w:t>
      </w:r>
      <w:r w:rsidR="00C73668" w:rsidRPr="00884BA9">
        <w:rPr>
          <w:rFonts w:asciiTheme="majorHAnsi" w:eastAsia="Meiryo UI" w:hAnsiTheme="majorHAnsi" w:cstheme="majorHAnsi"/>
          <w:i/>
          <w:color w:val="000000" w:themeColor="text1"/>
          <w:sz w:val="20"/>
          <w:szCs w:val="20"/>
        </w:rPr>
        <w:t xml:space="preserve">A </w:t>
      </w:r>
      <w:r w:rsidR="00C73668" w:rsidRPr="00884BA9">
        <w:rPr>
          <w:rFonts w:ascii="MS Gothic" w:eastAsia="MS Gothic" w:hAnsi="MS Gothic" w:cs="MS Gothic" w:hint="eastAsia"/>
          <w:i/>
          <w:color w:val="000000" w:themeColor="text1"/>
          <w:sz w:val="20"/>
          <w:szCs w:val="20"/>
        </w:rPr>
        <w:t>⊆</w:t>
      </w:r>
      <w:r w:rsidR="00C73668" w:rsidRPr="00884BA9">
        <w:rPr>
          <w:rFonts w:asciiTheme="majorHAnsi" w:eastAsia="Meiryo UI" w:hAnsiTheme="majorHAnsi" w:cstheme="majorHAnsi"/>
          <w:i/>
          <w:color w:val="000000" w:themeColor="text1"/>
          <w:sz w:val="20"/>
          <w:szCs w:val="20"/>
        </w:rPr>
        <w:t xml:space="preserve"> X</w:t>
      </w:r>
      <w:r w:rsidR="00C73668" w:rsidRPr="00884BA9">
        <w:rPr>
          <w:rFonts w:asciiTheme="majorHAnsi" w:eastAsia="Meiryo UI" w:hAnsiTheme="majorHAnsi" w:cstheme="majorHAnsi"/>
          <w:color w:val="000000" w:themeColor="text1"/>
          <w:sz w:val="20"/>
          <w:szCs w:val="20"/>
        </w:rPr>
        <w:t xml:space="preserve">, if </w:t>
      </w:r>
      <w:r w:rsidR="00C73668" w:rsidRPr="00884BA9">
        <w:rPr>
          <w:rFonts w:asciiTheme="majorHAnsi" w:eastAsia="Meiryo UI" w:hAnsiTheme="majorHAnsi" w:cstheme="majorHAnsi"/>
          <w:i/>
          <w:color w:val="000000" w:themeColor="text1"/>
          <w:sz w:val="20"/>
          <w:szCs w:val="20"/>
        </w:rPr>
        <w:t>f(A) ≤ k</w:t>
      </w:r>
      <w:r w:rsidR="00C73668" w:rsidRPr="00884BA9">
        <w:rPr>
          <w:rFonts w:asciiTheme="majorHAnsi" w:eastAsia="Meiryo UI" w:hAnsiTheme="majorHAnsi" w:cstheme="majorHAnsi"/>
          <w:color w:val="000000" w:themeColor="text1"/>
          <w:sz w:val="20"/>
          <w:szCs w:val="20"/>
        </w:rPr>
        <w:t>, then either</w:t>
      </w:r>
      <w:r w:rsidR="00C73668" w:rsidRPr="00884BA9">
        <w:rPr>
          <w:rFonts w:asciiTheme="majorHAnsi" w:eastAsia="Meiryo UI" w:hAnsiTheme="majorHAnsi" w:cstheme="majorHAnsi"/>
          <w:i/>
          <w:color w:val="000000" w:themeColor="text1"/>
          <w:sz w:val="20"/>
          <w:szCs w:val="20"/>
        </w:rPr>
        <w:t xml:space="preserve"> A </w:t>
      </w:r>
      <w:r w:rsidR="00C73668" w:rsidRPr="00884BA9">
        <w:rPr>
          <w:rFonts w:ascii="MS Gothic" w:eastAsia="MS Gothic" w:hAnsi="MS Gothic" w:cs="MS Gothic" w:hint="eastAsia"/>
          <w:i/>
          <w:color w:val="000000" w:themeColor="text1"/>
          <w:sz w:val="20"/>
          <w:szCs w:val="20"/>
        </w:rPr>
        <w:t>∈</w:t>
      </w:r>
      <w:r w:rsidR="00C73668" w:rsidRPr="00884BA9">
        <w:rPr>
          <w:rFonts w:asciiTheme="majorHAnsi" w:eastAsia="Meiryo UI" w:hAnsiTheme="majorHAnsi" w:cstheme="majorHAnsi"/>
          <w:i/>
          <w:color w:val="000000" w:themeColor="text1"/>
          <w:sz w:val="20"/>
          <w:szCs w:val="20"/>
        </w:rPr>
        <w:t xml:space="preserve"> M</w:t>
      </w:r>
      <w:r w:rsidR="00C73668" w:rsidRPr="00884BA9">
        <w:rPr>
          <w:rFonts w:asciiTheme="majorHAnsi" w:eastAsia="Meiryo UI" w:hAnsiTheme="majorHAnsi" w:cstheme="majorHAnsi"/>
          <w:color w:val="000000" w:themeColor="text1"/>
          <w:sz w:val="20"/>
          <w:szCs w:val="20"/>
        </w:rPr>
        <w:t xml:space="preserve"> or </w:t>
      </w:r>
      <w:r w:rsidR="00C73668" w:rsidRPr="00884BA9">
        <w:rPr>
          <w:rFonts w:asciiTheme="majorHAnsi" w:eastAsia="Meiryo UI" w:hAnsiTheme="majorHAnsi" w:cstheme="majorHAnsi"/>
          <w:i/>
          <w:color w:val="000000" w:themeColor="text1"/>
          <w:sz w:val="20"/>
          <w:szCs w:val="20"/>
        </w:rPr>
        <w:t>X</w:t>
      </w:r>
      <w:r w:rsidR="005F5341" w:rsidRPr="00884BA9">
        <w:rPr>
          <w:rFonts w:asciiTheme="majorHAnsi" w:eastAsia="Meiryo UI" w:hAnsiTheme="majorHAnsi" w:cstheme="majorHAnsi"/>
          <w:i/>
          <w:color w:val="000000" w:themeColor="text1"/>
          <w:sz w:val="20"/>
          <w:szCs w:val="20"/>
        </w:rPr>
        <w:t>\</w:t>
      </w:r>
      <w:r w:rsidR="00C73668" w:rsidRPr="00884BA9">
        <w:rPr>
          <w:rFonts w:asciiTheme="majorHAnsi" w:eastAsia="Meiryo UI" w:hAnsiTheme="majorHAnsi" w:cstheme="majorHAnsi"/>
          <w:i/>
          <w:color w:val="000000" w:themeColor="text1"/>
          <w:sz w:val="20"/>
          <w:szCs w:val="20"/>
        </w:rPr>
        <w:t xml:space="preserve">A </w:t>
      </w:r>
      <w:r w:rsidR="00C73668" w:rsidRPr="00884BA9">
        <w:rPr>
          <w:rFonts w:ascii="MS Gothic" w:eastAsia="MS Gothic" w:hAnsi="MS Gothic" w:cs="MS Gothic" w:hint="eastAsia"/>
          <w:i/>
          <w:color w:val="000000" w:themeColor="text1"/>
          <w:sz w:val="20"/>
          <w:szCs w:val="20"/>
        </w:rPr>
        <w:t>∈</w:t>
      </w:r>
      <w:r w:rsidR="00C73668" w:rsidRPr="00884BA9">
        <w:rPr>
          <w:rFonts w:asciiTheme="majorHAnsi" w:eastAsia="Meiryo UI" w:hAnsiTheme="majorHAnsi" w:cstheme="majorHAnsi"/>
          <w:i/>
          <w:color w:val="000000" w:themeColor="text1"/>
          <w:sz w:val="20"/>
          <w:szCs w:val="20"/>
        </w:rPr>
        <w:t xml:space="preserve"> M</w:t>
      </w:r>
      <w:r w:rsidR="00C94767" w:rsidRPr="00884BA9">
        <w:rPr>
          <w:rFonts w:asciiTheme="majorHAnsi" w:eastAsia="Meiryo UI" w:hAnsiTheme="majorHAnsi" w:cstheme="majorHAnsi"/>
          <w:color w:val="000000" w:themeColor="text1"/>
          <w:sz w:val="20"/>
          <w:szCs w:val="20"/>
        </w:rPr>
        <w:t>.</w:t>
      </w:r>
      <w:r w:rsidR="00B44E21" w:rsidRPr="00884BA9">
        <w:rPr>
          <w:rFonts w:asciiTheme="majorHAnsi" w:eastAsia="Meiryo UI" w:hAnsiTheme="majorHAnsi" w:cstheme="majorHAnsi"/>
          <w:color w:val="000000" w:themeColor="text1"/>
          <w:sz w:val="20"/>
          <w:szCs w:val="20"/>
        </w:rPr>
        <w:br/>
      </w:r>
      <w:r w:rsidR="00C73668" w:rsidRPr="00884BA9">
        <w:rPr>
          <w:rFonts w:asciiTheme="majorHAnsi" w:eastAsia="Meiryo UI" w:hAnsiTheme="majorHAnsi" w:cstheme="majorHAnsi"/>
          <w:b/>
          <w:color w:val="000000" w:themeColor="text1"/>
          <w:sz w:val="20"/>
          <w:szCs w:val="20"/>
        </w:rPr>
        <w:br/>
      </w:r>
      <w:r w:rsidR="00E36591" w:rsidRPr="00884BA9">
        <w:rPr>
          <w:rFonts w:asciiTheme="majorHAnsi" w:eastAsia="Meiryo UI" w:hAnsiTheme="majorHAnsi" w:cstheme="majorHAnsi"/>
          <w:b/>
          <w:color w:val="000000" w:themeColor="text1"/>
          <w:sz w:val="20"/>
          <w:szCs w:val="20"/>
        </w:rPr>
        <w:t>2.5.</w:t>
      </w:r>
      <w:r w:rsidR="00CE378F" w:rsidRPr="00884BA9">
        <w:rPr>
          <w:rFonts w:asciiTheme="majorHAnsi" w:eastAsia="Meiryo UI" w:hAnsiTheme="majorHAnsi" w:cstheme="majorHAnsi"/>
          <w:b/>
          <w:color w:val="000000" w:themeColor="text1"/>
          <w:sz w:val="20"/>
          <w:szCs w:val="20"/>
        </w:rPr>
        <w:t xml:space="preserve"> </w:t>
      </w:r>
      <w:r w:rsidR="00657AAB" w:rsidRPr="00884BA9">
        <w:rPr>
          <w:rFonts w:asciiTheme="majorHAnsi" w:eastAsia="Meiryo UI" w:hAnsiTheme="majorHAnsi" w:cstheme="majorHAnsi"/>
          <w:b/>
          <w:sz w:val="20"/>
          <w:szCs w:val="20"/>
        </w:rPr>
        <w:t>Linear decomposition</w:t>
      </w:r>
    </w:p>
    <w:p w14:paraId="68E21B27" w14:textId="77777777" w:rsidR="00657AAB" w:rsidRPr="00884BA9" w:rsidRDefault="00E860A3" w:rsidP="00D346A7">
      <w:pPr>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Let's present the definitions of linear decomposition</w:t>
      </w:r>
      <w:r w:rsidR="00657AAB" w:rsidRPr="00884BA9">
        <w:rPr>
          <w:rFonts w:asciiTheme="majorHAnsi" w:eastAsia="Meiryo UI" w:hAnsiTheme="majorHAnsi" w:cstheme="majorHAnsi"/>
          <w:sz w:val="20"/>
          <w:szCs w:val="20"/>
        </w:rPr>
        <w:t>.</w:t>
      </w:r>
      <w:r w:rsidR="00657AAB" w:rsidRPr="00884BA9">
        <w:rPr>
          <w:sz w:val="20"/>
          <w:szCs w:val="20"/>
        </w:rPr>
        <w:t xml:space="preserve"> </w:t>
      </w:r>
      <w:r w:rsidR="00657AAB" w:rsidRPr="00884BA9">
        <w:rPr>
          <w:rFonts w:asciiTheme="majorHAnsi" w:eastAsia="Meiryo UI" w:hAnsiTheme="majorHAnsi" w:cstheme="majorHAnsi"/>
          <w:sz w:val="20"/>
          <w:szCs w:val="20"/>
        </w:rPr>
        <w:t xml:space="preserve">In graph theory, linear decomposition refers to the process of partitioning a graph into simpler, linear substructures, such as paths. </w:t>
      </w:r>
    </w:p>
    <w:p w14:paraId="4538A69F" w14:textId="77777777" w:rsidR="00D47C68" w:rsidRPr="00884BA9" w:rsidRDefault="00E860A3" w:rsidP="00D346A7">
      <w:pPr>
        <w:jc w:val="left"/>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sz w:val="20"/>
          <w:szCs w:val="20"/>
        </w:rPr>
        <w:br/>
      </w:r>
      <w:r w:rsidR="00DF73D9" w:rsidRPr="00884BA9">
        <w:rPr>
          <w:rFonts w:asciiTheme="majorHAnsi" w:hAnsiTheme="majorHAnsi" w:cstheme="majorHAnsi"/>
          <w:b/>
          <w:color w:val="000000" w:themeColor="text1"/>
          <w:sz w:val="20"/>
          <w:szCs w:val="20"/>
        </w:rPr>
        <w:t xml:space="preserve">Definition </w:t>
      </w:r>
      <w:r w:rsidR="00DF73D9" w:rsidRPr="00884BA9">
        <w:rPr>
          <w:rFonts w:asciiTheme="majorHAnsi" w:hAnsiTheme="majorHAnsi" w:cstheme="majorHAnsi" w:hint="eastAsia"/>
          <w:b/>
          <w:color w:val="000000" w:themeColor="text1"/>
          <w:sz w:val="20"/>
          <w:szCs w:val="20"/>
        </w:rPr>
        <w:t>17</w:t>
      </w:r>
      <w:r w:rsidR="00884BA9" w:rsidRPr="00884BA9">
        <w:rPr>
          <w:rFonts w:asciiTheme="majorHAnsi" w:hAnsiTheme="majorHAnsi" w:cstheme="majorHAnsi"/>
          <w:b/>
          <w:color w:val="000000" w:themeColor="text1"/>
          <w:sz w:val="20"/>
          <w:szCs w:val="20"/>
        </w:rPr>
        <w:t xml:space="preserve"> [28, 29]</w:t>
      </w:r>
      <w:r w:rsidRPr="00884BA9">
        <w:rPr>
          <w:rFonts w:asciiTheme="majorHAnsi" w:hAnsiTheme="majorHAnsi" w:cstheme="majorHAnsi"/>
          <w:b/>
          <w:color w:val="000000" w:themeColor="text1"/>
          <w:sz w:val="20"/>
          <w:szCs w:val="20"/>
        </w:rPr>
        <w:t xml:space="preserve">: </w:t>
      </w:r>
      <w:r w:rsidRPr="00884BA9">
        <w:rPr>
          <w:rFonts w:asciiTheme="majorHAnsi" w:hAnsiTheme="majorHAnsi" w:cstheme="majorHAnsi"/>
          <w:color w:val="000000" w:themeColor="text1"/>
          <w:sz w:val="20"/>
          <w:szCs w:val="20"/>
        </w:rPr>
        <w:t xml:space="preserve">Let </w:t>
      </w:r>
      <w:r w:rsidRPr="00884BA9">
        <w:rPr>
          <w:rFonts w:asciiTheme="majorHAnsi" w:hAnsiTheme="majorHAnsi" w:cstheme="majorHAnsi"/>
          <w:i/>
          <w:color w:val="000000" w:themeColor="text1"/>
          <w:sz w:val="20"/>
          <w:szCs w:val="20"/>
        </w:rPr>
        <w:t>C</w:t>
      </w:r>
      <w:r w:rsidRPr="00884BA9">
        <w:rPr>
          <w:rFonts w:asciiTheme="majorHAnsi" w:hAnsiTheme="majorHAnsi" w:cstheme="majorHAnsi"/>
          <w:color w:val="000000" w:themeColor="text1"/>
          <w:sz w:val="20"/>
          <w:szCs w:val="20"/>
        </w:rPr>
        <w:t xml:space="preserve"> be a caterpillar, which is a tree with interior vertices of degree </w:t>
      </w:r>
      <w:r w:rsidRPr="00884BA9">
        <w:rPr>
          <w:rFonts w:asciiTheme="majorHAnsi" w:hAnsiTheme="majorHAnsi" w:cstheme="majorHAnsi"/>
          <w:i/>
          <w:color w:val="000000" w:themeColor="text1"/>
          <w:sz w:val="20"/>
          <w:szCs w:val="20"/>
        </w:rPr>
        <w:t>3</w:t>
      </w:r>
      <w:r w:rsidRPr="00884BA9">
        <w:rPr>
          <w:rFonts w:asciiTheme="majorHAnsi" w:hAnsiTheme="majorHAnsi" w:cstheme="majorHAnsi"/>
          <w:color w:val="000000" w:themeColor="text1"/>
          <w:sz w:val="20"/>
          <w:szCs w:val="20"/>
        </w:rPr>
        <w:t xml:space="preserve"> and leaves of degree </w:t>
      </w:r>
      <w:r w:rsidRPr="00884BA9">
        <w:rPr>
          <w:rFonts w:asciiTheme="majorHAnsi" w:hAnsiTheme="majorHAnsi" w:cstheme="majorHAnsi"/>
          <w:i/>
          <w:color w:val="000000" w:themeColor="text1"/>
          <w:sz w:val="20"/>
          <w:szCs w:val="20"/>
        </w:rPr>
        <w:t>1</w:t>
      </w:r>
      <w:r w:rsidRPr="00884BA9">
        <w:rPr>
          <w:rFonts w:asciiTheme="majorHAnsi" w:hAnsiTheme="majorHAnsi" w:cstheme="majorHAnsi"/>
          <w:color w:val="000000" w:themeColor="text1"/>
          <w:sz w:val="20"/>
          <w:szCs w:val="20"/>
        </w:rPr>
        <w:t xml:space="preserve">. Let </w:t>
      </w:r>
      <w:r w:rsidRPr="00884BA9">
        <w:rPr>
          <w:rFonts w:asciiTheme="majorHAnsi" w:hAnsiTheme="majorHAnsi" w:cstheme="majorHAnsi"/>
          <w:i/>
          <w:color w:val="000000" w:themeColor="text1"/>
          <w:sz w:val="20"/>
          <w:szCs w:val="20"/>
        </w:rPr>
        <w:t>C</w:t>
      </w:r>
      <w:r w:rsidRPr="00884BA9">
        <w:rPr>
          <w:rFonts w:asciiTheme="majorHAnsi" w:hAnsiTheme="majorHAnsi" w:cstheme="majorHAnsi"/>
          <w:color w:val="000000" w:themeColor="text1"/>
          <w:sz w:val="20"/>
          <w:szCs w:val="20"/>
        </w:rPr>
        <w:t xml:space="preserve"> be the path </w:t>
      </w:r>
      <w:r w:rsidRPr="00884BA9">
        <w:rPr>
          <w:rFonts w:asciiTheme="majorHAnsi" w:hAnsiTheme="majorHAnsi" w:cstheme="majorHAnsi"/>
          <w:i/>
          <w:color w:val="000000" w:themeColor="text1"/>
          <w:sz w:val="20"/>
          <w:szCs w:val="20"/>
        </w:rPr>
        <w:t>(l</w:t>
      </w:r>
      <w:r w:rsidRPr="00884BA9">
        <w:rPr>
          <w:rFonts w:asciiTheme="majorHAnsi" w:hAnsiTheme="majorHAnsi" w:cstheme="majorHAnsi"/>
          <w:i/>
          <w:color w:val="000000" w:themeColor="text1"/>
          <w:sz w:val="20"/>
          <w:szCs w:val="20"/>
          <w:vertAlign w:val="subscript"/>
        </w:rPr>
        <w:t>1</w:t>
      </w:r>
      <w:r w:rsidRPr="00884BA9">
        <w:rPr>
          <w:rFonts w:asciiTheme="majorHAnsi" w:hAnsiTheme="majorHAnsi" w:cstheme="majorHAnsi"/>
          <w:i/>
          <w:color w:val="000000" w:themeColor="text1"/>
          <w:sz w:val="20"/>
          <w:szCs w:val="20"/>
        </w:rPr>
        <w:t>, b</w:t>
      </w:r>
      <w:r w:rsidRPr="00884BA9">
        <w:rPr>
          <w:rFonts w:asciiTheme="majorHAnsi" w:hAnsiTheme="majorHAnsi" w:cstheme="majorHAnsi"/>
          <w:i/>
          <w:color w:val="000000" w:themeColor="text1"/>
          <w:sz w:val="20"/>
          <w:szCs w:val="20"/>
          <w:vertAlign w:val="subscript"/>
        </w:rPr>
        <w:t>2</w:t>
      </w:r>
      <w:r w:rsidRPr="00884BA9">
        <w:rPr>
          <w:rFonts w:asciiTheme="majorHAnsi" w:hAnsiTheme="majorHAnsi" w:cstheme="majorHAnsi"/>
          <w:i/>
          <w:color w:val="000000" w:themeColor="text1"/>
          <w:sz w:val="20"/>
          <w:szCs w:val="20"/>
        </w:rPr>
        <w:t>, b</w:t>
      </w:r>
      <w:r w:rsidRPr="00884BA9">
        <w:rPr>
          <w:rFonts w:asciiTheme="majorHAnsi" w:hAnsiTheme="majorHAnsi" w:cstheme="majorHAnsi"/>
          <w:i/>
          <w:color w:val="000000" w:themeColor="text1"/>
          <w:sz w:val="20"/>
          <w:szCs w:val="20"/>
          <w:vertAlign w:val="subscript"/>
        </w:rPr>
        <w:t>3</w:t>
      </w:r>
      <w:r w:rsidRPr="00884BA9">
        <w:rPr>
          <w:rFonts w:asciiTheme="majorHAnsi" w:hAnsiTheme="majorHAnsi" w:cstheme="majorHAnsi"/>
          <w:i/>
          <w:color w:val="000000" w:themeColor="text1"/>
          <w:sz w:val="20"/>
          <w:szCs w:val="20"/>
        </w:rPr>
        <w:t xml:space="preserve">, </w:t>
      </w:r>
      <w:proofErr w:type="gramStart"/>
      <w:r w:rsidRPr="00884BA9">
        <w:rPr>
          <w:rFonts w:asciiTheme="majorHAnsi" w:hAnsiTheme="majorHAnsi" w:cstheme="majorHAnsi"/>
          <w:i/>
          <w:color w:val="000000" w:themeColor="text1"/>
          <w:sz w:val="20"/>
          <w:szCs w:val="20"/>
        </w:rPr>
        <w:t>. . . ,</w:t>
      </w:r>
      <w:proofErr w:type="gramEnd"/>
      <w:r w:rsidRPr="00884BA9">
        <w:rPr>
          <w:rFonts w:asciiTheme="majorHAnsi" w:hAnsiTheme="majorHAnsi" w:cstheme="majorHAnsi"/>
          <w:i/>
          <w:color w:val="000000" w:themeColor="text1"/>
          <w:sz w:val="20"/>
          <w:szCs w:val="20"/>
        </w:rPr>
        <w:t xml:space="preserve"> b</w:t>
      </w:r>
      <w:r w:rsidRPr="00884BA9">
        <w:rPr>
          <w:rFonts w:asciiTheme="majorHAnsi" w:hAnsiTheme="majorHAnsi" w:cstheme="majorHAnsi"/>
          <w:i/>
          <w:color w:val="000000" w:themeColor="text1"/>
          <w:sz w:val="20"/>
          <w:szCs w:val="20"/>
          <w:vertAlign w:val="subscript"/>
        </w:rPr>
        <w:t>n−1</w:t>
      </w:r>
      <w:r w:rsidRPr="00884BA9">
        <w:rPr>
          <w:rFonts w:asciiTheme="majorHAnsi" w:hAnsiTheme="majorHAnsi" w:cstheme="majorHAnsi"/>
          <w:i/>
          <w:color w:val="000000" w:themeColor="text1"/>
          <w:sz w:val="20"/>
          <w:szCs w:val="20"/>
        </w:rPr>
        <w:t>, l</w:t>
      </w:r>
      <w:r w:rsidRPr="00884BA9">
        <w:rPr>
          <w:rFonts w:asciiTheme="majorHAnsi" w:hAnsiTheme="majorHAnsi" w:cstheme="majorHAnsi"/>
          <w:i/>
          <w:color w:val="000000" w:themeColor="text1"/>
          <w:sz w:val="20"/>
          <w:szCs w:val="20"/>
          <w:vertAlign w:val="subscript"/>
        </w:rPr>
        <w:t>n</w:t>
      </w:r>
      <w:r w:rsidRPr="00884BA9">
        <w:rPr>
          <w:rFonts w:asciiTheme="majorHAnsi" w:hAnsiTheme="majorHAnsi" w:cstheme="majorHAnsi"/>
          <w:color w:val="000000" w:themeColor="text1"/>
          <w:sz w:val="20"/>
          <w:szCs w:val="20"/>
        </w:rPr>
        <w:t xml:space="preserve">). For </w:t>
      </w:r>
      <w:r w:rsidRPr="00884BA9">
        <w:rPr>
          <w:rFonts w:asciiTheme="majorHAnsi" w:hAnsiTheme="majorHAnsi" w:cstheme="majorHAnsi"/>
          <w:i/>
          <w:color w:val="000000" w:themeColor="text1"/>
          <w:sz w:val="20"/>
          <w:szCs w:val="20"/>
        </w:rPr>
        <w:t xml:space="preserve">2 ≤ </w:t>
      </w:r>
      <w:proofErr w:type="spellStart"/>
      <w:r w:rsidRPr="00884BA9">
        <w:rPr>
          <w:rFonts w:asciiTheme="majorHAnsi" w:hAnsiTheme="majorHAnsi" w:cstheme="majorHAnsi"/>
          <w:i/>
          <w:color w:val="000000" w:themeColor="text1"/>
          <w:sz w:val="20"/>
          <w:szCs w:val="20"/>
        </w:rPr>
        <w:t>i</w:t>
      </w:r>
      <w:proofErr w:type="spellEnd"/>
      <w:r w:rsidRPr="00884BA9">
        <w:rPr>
          <w:rFonts w:asciiTheme="majorHAnsi" w:hAnsiTheme="majorHAnsi" w:cstheme="majorHAnsi"/>
          <w:i/>
          <w:color w:val="000000" w:themeColor="text1"/>
          <w:sz w:val="20"/>
          <w:szCs w:val="20"/>
        </w:rPr>
        <w:t xml:space="preserve"> ≤ n-1</w:t>
      </w:r>
      <w:r w:rsidRPr="00884BA9">
        <w:rPr>
          <w:rFonts w:asciiTheme="majorHAnsi" w:hAnsiTheme="majorHAnsi" w:cstheme="majorHAnsi"/>
          <w:color w:val="000000" w:themeColor="text1"/>
          <w:sz w:val="20"/>
          <w:szCs w:val="20"/>
        </w:rPr>
        <w:t xml:space="preserve">, the subgraph of </w:t>
      </w:r>
      <w:r w:rsidRPr="00884BA9">
        <w:rPr>
          <w:rFonts w:asciiTheme="majorHAnsi" w:hAnsiTheme="majorHAnsi" w:cstheme="majorHAnsi"/>
          <w:i/>
          <w:color w:val="000000" w:themeColor="text1"/>
          <w:sz w:val="20"/>
          <w:szCs w:val="20"/>
        </w:rPr>
        <w:t>C</w:t>
      </w:r>
      <w:r w:rsidRPr="00884BA9">
        <w:rPr>
          <w:rFonts w:asciiTheme="majorHAnsi" w:hAnsiTheme="majorHAnsi" w:cstheme="majorHAnsi"/>
          <w:color w:val="000000" w:themeColor="text1"/>
          <w:sz w:val="20"/>
          <w:szCs w:val="20"/>
        </w:rPr>
        <w:t xml:space="preserve"> induced by </w:t>
      </w:r>
      <w:r w:rsidRPr="00884BA9">
        <w:rPr>
          <w:rFonts w:asciiTheme="majorHAnsi" w:hAnsiTheme="majorHAnsi" w:cstheme="majorHAnsi"/>
          <w:i/>
          <w:color w:val="000000" w:themeColor="text1"/>
          <w:sz w:val="20"/>
          <w:szCs w:val="20"/>
        </w:rPr>
        <w:t>{b</w:t>
      </w:r>
      <w:r w:rsidRPr="00884BA9">
        <w:rPr>
          <w:rFonts w:asciiTheme="majorHAnsi" w:hAnsiTheme="majorHAnsi" w:cstheme="majorHAnsi"/>
          <w:i/>
          <w:color w:val="000000" w:themeColor="text1"/>
          <w:sz w:val="20"/>
          <w:szCs w:val="20"/>
          <w:vertAlign w:val="subscript"/>
        </w:rPr>
        <w:t>i-1</w:t>
      </w:r>
      <w:r w:rsidRPr="00884BA9">
        <w:rPr>
          <w:rFonts w:asciiTheme="majorHAnsi" w:hAnsiTheme="majorHAnsi" w:cstheme="majorHAnsi"/>
          <w:i/>
          <w:color w:val="000000" w:themeColor="text1"/>
          <w:sz w:val="20"/>
          <w:szCs w:val="20"/>
        </w:rPr>
        <w:t>, b</w:t>
      </w:r>
      <w:r w:rsidRPr="00884BA9">
        <w:rPr>
          <w:rFonts w:asciiTheme="majorHAnsi" w:hAnsiTheme="majorHAnsi" w:cstheme="majorHAnsi"/>
          <w:i/>
          <w:color w:val="000000" w:themeColor="text1"/>
          <w:sz w:val="20"/>
          <w:szCs w:val="20"/>
          <w:vertAlign w:val="subscript"/>
        </w:rPr>
        <w:t>i</w:t>
      </w:r>
      <w:r w:rsidRPr="00884BA9">
        <w:rPr>
          <w:rFonts w:asciiTheme="majorHAnsi" w:hAnsiTheme="majorHAnsi" w:cstheme="majorHAnsi"/>
          <w:i/>
          <w:color w:val="000000" w:themeColor="text1"/>
          <w:sz w:val="20"/>
          <w:szCs w:val="20"/>
        </w:rPr>
        <w:t>, b</w:t>
      </w:r>
      <w:r w:rsidRPr="00884BA9">
        <w:rPr>
          <w:rFonts w:asciiTheme="majorHAnsi" w:hAnsiTheme="majorHAnsi" w:cstheme="majorHAnsi"/>
          <w:i/>
          <w:color w:val="000000" w:themeColor="text1"/>
          <w:sz w:val="20"/>
          <w:szCs w:val="20"/>
          <w:vertAlign w:val="subscript"/>
        </w:rPr>
        <w:t>i+1</w:t>
      </w:r>
      <w:r w:rsidRPr="00884BA9">
        <w:rPr>
          <w:rFonts w:asciiTheme="majorHAnsi" w:hAnsiTheme="majorHAnsi" w:cstheme="majorHAnsi"/>
          <w:i/>
          <w:color w:val="000000" w:themeColor="text1"/>
          <w:sz w:val="20"/>
          <w:szCs w:val="20"/>
        </w:rPr>
        <w:t>}</w:t>
      </w:r>
      <w:r w:rsidRPr="00884BA9">
        <w:rPr>
          <w:rFonts w:asciiTheme="majorHAnsi" w:hAnsiTheme="majorHAnsi" w:cstheme="majorHAnsi"/>
          <w:color w:val="000000" w:themeColor="text1"/>
          <w:sz w:val="20"/>
          <w:szCs w:val="20"/>
        </w:rPr>
        <w:t xml:space="preserve"> is a connectivity system</w:t>
      </w:r>
      <w:r w:rsidRPr="00884BA9">
        <w:rPr>
          <w:rFonts w:asciiTheme="majorHAnsi" w:hAnsiTheme="majorHAnsi" w:cstheme="majorHAnsi"/>
          <w:i/>
          <w:color w:val="000000" w:themeColor="text1"/>
          <w:sz w:val="20"/>
          <w:szCs w:val="20"/>
        </w:rPr>
        <w:t xml:space="preserve"> (X, f)</w:t>
      </w:r>
      <w:r w:rsidRPr="00884BA9">
        <w:rPr>
          <w:rFonts w:asciiTheme="majorHAnsi" w:hAnsiTheme="majorHAnsi" w:cstheme="majorHAnsi"/>
          <w:color w:val="000000" w:themeColor="text1"/>
          <w:sz w:val="20"/>
          <w:szCs w:val="20"/>
        </w:rPr>
        <w:t xml:space="preserve">. The Linear Decomposition of </w:t>
      </w:r>
      <w:r w:rsidRPr="00884BA9">
        <w:rPr>
          <w:rFonts w:asciiTheme="majorHAnsi" w:hAnsiTheme="majorHAnsi" w:cstheme="majorHAnsi"/>
          <w:i/>
          <w:color w:val="000000" w:themeColor="text1"/>
          <w:sz w:val="20"/>
          <w:szCs w:val="20"/>
        </w:rPr>
        <w:t>C</w:t>
      </w:r>
      <w:r w:rsidRPr="00884BA9">
        <w:rPr>
          <w:rFonts w:asciiTheme="majorHAnsi" w:hAnsiTheme="majorHAnsi" w:cstheme="majorHAnsi"/>
          <w:color w:val="000000" w:themeColor="text1"/>
          <w:sz w:val="20"/>
          <w:szCs w:val="20"/>
        </w:rPr>
        <w:t xml:space="preserve"> is a caterpillar that partitions the elements of </w:t>
      </w:r>
      <w:r w:rsidRPr="00884BA9">
        <w:rPr>
          <w:rFonts w:asciiTheme="majorHAnsi" w:hAnsiTheme="majorHAnsi" w:cstheme="majorHAnsi"/>
          <w:i/>
          <w:color w:val="000000" w:themeColor="text1"/>
          <w:sz w:val="20"/>
          <w:szCs w:val="20"/>
        </w:rPr>
        <w:t>X</w:t>
      </w:r>
      <w:r w:rsidRPr="00884BA9">
        <w:rPr>
          <w:rFonts w:asciiTheme="majorHAnsi" w:hAnsiTheme="majorHAnsi" w:cstheme="majorHAnsi"/>
          <w:color w:val="000000" w:themeColor="text1"/>
          <w:sz w:val="20"/>
          <w:szCs w:val="20"/>
        </w:rPr>
        <w:t xml:space="preserve"> into sets</w:t>
      </w:r>
      <w:r w:rsidRPr="00884BA9">
        <w:rPr>
          <w:rFonts w:asciiTheme="majorHAnsi" w:hAnsiTheme="majorHAnsi" w:cstheme="majorHAnsi"/>
          <w:i/>
          <w:color w:val="000000" w:themeColor="text1"/>
          <w:sz w:val="20"/>
          <w:szCs w:val="20"/>
        </w:rPr>
        <w:t xml:space="preserve"> {e</w:t>
      </w:r>
      <w:r w:rsidRPr="00884BA9">
        <w:rPr>
          <w:rFonts w:asciiTheme="majorHAnsi" w:hAnsiTheme="majorHAnsi" w:cstheme="majorHAnsi"/>
          <w:i/>
          <w:color w:val="000000" w:themeColor="text1"/>
          <w:sz w:val="20"/>
          <w:szCs w:val="20"/>
          <w:vertAlign w:val="subscript"/>
        </w:rPr>
        <w:t>1</w:t>
      </w:r>
      <w:r w:rsidRPr="00884BA9">
        <w:rPr>
          <w:rFonts w:asciiTheme="majorHAnsi" w:hAnsiTheme="majorHAnsi" w:cstheme="majorHAnsi"/>
          <w:i/>
          <w:color w:val="000000" w:themeColor="text1"/>
          <w:sz w:val="20"/>
          <w:szCs w:val="20"/>
        </w:rPr>
        <w:t>}, {e</w:t>
      </w:r>
      <w:r w:rsidRPr="00884BA9">
        <w:rPr>
          <w:rFonts w:asciiTheme="majorHAnsi" w:hAnsiTheme="majorHAnsi" w:cstheme="majorHAnsi"/>
          <w:i/>
          <w:color w:val="000000" w:themeColor="text1"/>
          <w:sz w:val="20"/>
          <w:szCs w:val="20"/>
          <w:vertAlign w:val="subscript"/>
        </w:rPr>
        <w:t>2</w:t>
      </w:r>
      <w:r w:rsidRPr="00884BA9">
        <w:rPr>
          <w:rFonts w:asciiTheme="majorHAnsi" w:hAnsiTheme="majorHAnsi" w:cstheme="majorHAnsi"/>
          <w:i/>
          <w:color w:val="000000" w:themeColor="text1"/>
          <w:sz w:val="20"/>
          <w:szCs w:val="20"/>
        </w:rPr>
        <w:t>}, ..., {e</w:t>
      </w:r>
      <w:r w:rsidRPr="00884BA9">
        <w:rPr>
          <w:rFonts w:asciiTheme="majorHAnsi" w:hAnsiTheme="majorHAnsi" w:cstheme="majorHAnsi"/>
          <w:i/>
          <w:color w:val="000000" w:themeColor="text1"/>
          <w:sz w:val="20"/>
          <w:szCs w:val="20"/>
          <w:vertAlign w:val="subscript"/>
        </w:rPr>
        <w:t>n−1</w:t>
      </w:r>
      <w:r w:rsidRPr="00884BA9">
        <w:rPr>
          <w:rFonts w:asciiTheme="majorHAnsi" w:hAnsiTheme="majorHAnsi" w:cstheme="majorHAnsi"/>
          <w:i/>
          <w:color w:val="000000" w:themeColor="text1"/>
          <w:sz w:val="20"/>
          <w:szCs w:val="20"/>
        </w:rPr>
        <w:t>}, {</w:t>
      </w:r>
      <w:proofErr w:type="spellStart"/>
      <w:r w:rsidRPr="00884BA9">
        <w:rPr>
          <w:rFonts w:asciiTheme="majorHAnsi" w:hAnsiTheme="majorHAnsi" w:cstheme="majorHAnsi"/>
          <w:i/>
          <w:color w:val="000000" w:themeColor="text1"/>
          <w:sz w:val="20"/>
          <w:szCs w:val="20"/>
        </w:rPr>
        <w:t>e</w:t>
      </w:r>
      <w:r w:rsidRPr="00884BA9">
        <w:rPr>
          <w:rFonts w:asciiTheme="majorHAnsi" w:hAnsiTheme="majorHAnsi" w:cstheme="majorHAnsi"/>
          <w:i/>
          <w:color w:val="000000" w:themeColor="text1"/>
          <w:sz w:val="20"/>
          <w:szCs w:val="20"/>
          <w:vertAlign w:val="subscript"/>
        </w:rPr>
        <w:t>n</w:t>
      </w:r>
      <w:proofErr w:type="spellEnd"/>
      <w:r w:rsidRPr="00884BA9">
        <w:rPr>
          <w:rFonts w:asciiTheme="majorHAnsi" w:hAnsiTheme="majorHAnsi" w:cstheme="majorHAnsi"/>
          <w:i/>
          <w:color w:val="000000" w:themeColor="text1"/>
          <w:sz w:val="20"/>
          <w:szCs w:val="20"/>
        </w:rPr>
        <w:t xml:space="preserve">} </w:t>
      </w:r>
      <w:r w:rsidRPr="00884BA9">
        <w:rPr>
          <w:rFonts w:asciiTheme="majorHAnsi" w:hAnsiTheme="majorHAnsi" w:cstheme="majorHAnsi"/>
          <w:color w:val="000000" w:themeColor="text1"/>
          <w:sz w:val="20"/>
          <w:szCs w:val="20"/>
        </w:rPr>
        <w:t>as follows: for each</w:t>
      </w:r>
      <w:r w:rsidRPr="00884BA9">
        <w:rPr>
          <w:rFonts w:asciiTheme="majorHAnsi" w:hAnsiTheme="majorHAnsi" w:cstheme="majorHAnsi"/>
          <w:i/>
          <w:color w:val="000000" w:themeColor="text1"/>
          <w:sz w:val="20"/>
          <w:szCs w:val="20"/>
        </w:rPr>
        <w:t xml:space="preserve"> 1 ≤ </w:t>
      </w:r>
      <w:proofErr w:type="spellStart"/>
      <w:r w:rsidRPr="00884BA9">
        <w:rPr>
          <w:rFonts w:asciiTheme="majorHAnsi" w:hAnsiTheme="majorHAnsi" w:cstheme="majorHAnsi"/>
          <w:i/>
          <w:color w:val="000000" w:themeColor="text1"/>
          <w:sz w:val="20"/>
          <w:szCs w:val="20"/>
        </w:rPr>
        <w:t>i</w:t>
      </w:r>
      <w:proofErr w:type="spellEnd"/>
      <w:r w:rsidRPr="00884BA9">
        <w:rPr>
          <w:rFonts w:asciiTheme="majorHAnsi" w:hAnsiTheme="majorHAnsi" w:cstheme="majorHAnsi"/>
          <w:i/>
          <w:color w:val="000000" w:themeColor="text1"/>
          <w:sz w:val="20"/>
          <w:szCs w:val="20"/>
        </w:rPr>
        <w:t xml:space="preserve"> ≤ n-1</w:t>
      </w:r>
      <w:r w:rsidRPr="00884BA9">
        <w:rPr>
          <w:rFonts w:asciiTheme="majorHAnsi" w:hAnsiTheme="majorHAnsi" w:cstheme="majorHAnsi"/>
          <w:color w:val="000000" w:themeColor="text1"/>
          <w:sz w:val="20"/>
          <w:szCs w:val="20"/>
        </w:rPr>
        <w:t xml:space="preserve">, let </w:t>
      </w:r>
      <w:proofErr w:type="spellStart"/>
      <w:proofErr w:type="gramStart"/>
      <w:r w:rsidRPr="00884BA9">
        <w:rPr>
          <w:rFonts w:asciiTheme="majorHAnsi" w:hAnsiTheme="majorHAnsi" w:cstheme="majorHAnsi"/>
          <w:i/>
          <w:color w:val="000000" w:themeColor="text1"/>
          <w:sz w:val="20"/>
          <w:szCs w:val="20"/>
        </w:rPr>
        <w:t>wi</w:t>
      </w:r>
      <w:proofErr w:type="spellEnd"/>
      <w:r w:rsidRPr="00884BA9">
        <w:rPr>
          <w:rFonts w:asciiTheme="majorHAnsi" w:hAnsiTheme="majorHAnsi" w:cstheme="majorHAnsi"/>
          <w:i/>
          <w:color w:val="000000" w:themeColor="text1"/>
          <w:sz w:val="20"/>
          <w:szCs w:val="20"/>
        </w:rPr>
        <w:t xml:space="preserve"> :</w:t>
      </w:r>
      <w:proofErr w:type="gramEnd"/>
      <w:r w:rsidRPr="00884BA9">
        <w:rPr>
          <w:rFonts w:asciiTheme="majorHAnsi" w:hAnsiTheme="majorHAnsi" w:cstheme="majorHAnsi"/>
          <w:i/>
          <w:color w:val="000000" w:themeColor="text1"/>
          <w:sz w:val="20"/>
          <w:szCs w:val="20"/>
        </w:rPr>
        <w:t>= f({e</w:t>
      </w:r>
      <w:r w:rsidRPr="00884BA9">
        <w:rPr>
          <w:rFonts w:asciiTheme="majorHAnsi" w:hAnsiTheme="majorHAnsi" w:cstheme="majorHAnsi"/>
          <w:i/>
          <w:color w:val="000000" w:themeColor="text1"/>
          <w:sz w:val="20"/>
          <w:szCs w:val="20"/>
          <w:vertAlign w:val="subscript"/>
        </w:rPr>
        <w:t>1</w:t>
      </w:r>
      <w:r w:rsidRPr="00884BA9">
        <w:rPr>
          <w:rFonts w:asciiTheme="majorHAnsi" w:hAnsiTheme="majorHAnsi" w:cstheme="majorHAnsi"/>
          <w:i/>
          <w:color w:val="000000" w:themeColor="text1"/>
          <w:sz w:val="20"/>
          <w:szCs w:val="20"/>
        </w:rPr>
        <w:t xml:space="preserve">, ..., </w:t>
      </w:r>
      <w:proofErr w:type="spellStart"/>
      <w:r w:rsidRPr="00884BA9">
        <w:rPr>
          <w:rFonts w:asciiTheme="majorHAnsi" w:hAnsiTheme="majorHAnsi" w:cstheme="majorHAnsi"/>
          <w:i/>
          <w:color w:val="000000" w:themeColor="text1"/>
          <w:sz w:val="20"/>
          <w:szCs w:val="20"/>
        </w:rPr>
        <w:t>e</w:t>
      </w:r>
      <w:r w:rsidRPr="00884BA9">
        <w:rPr>
          <w:rFonts w:asciiTheme="majorHAnsi" w:hAnsiTheme="majorHAnsi" w:cstheme="majorHAnsi"/>
          <w:i/>
          <w:color w:val="000000" w:themeColor="text1"/>
          <w:sz w:val="20"/>
          <w:szCs w:val="20"/>
          <w:vertAlign w:val="subscript"/>
        </w:rPr>
        <w:t>i</w:t>
      </w:r>
      <w:proofErr w:type="spellEnd"/>
      <w:r w:rsidRPr="00884BA9">
        <w:rPr>
          <w:rFonts w:asciiTheme="majorHAnsi" w:hAnsiTheme="majorHAnsi" w:cstheme="majorHAnsi"/>
          <w:i/>
          <w:color w:val="000000" w:themeColor="text1"/>
          <w:sz w:val="20"/>
          <w:szCs w:val="20"/>
        </w:rPr>
        <w:t>})</w:t>
      </w:r>
      <w:r w:rsidRPr="00884BA9">
        <w:rPr>
          <w:rFonts w:asciiTheme="majorHAnsi" w:hAnsiTheme="majorHAnsi" w:cstheme="majorHAnsi"/>
          <w:color w:val="000000" w:themeColor="text1"/>
          <w:sz w:val="20"/>
          <w:szCs w:val="20"/>
        </w:rPr>
        <w:t xml:space="preserve">. The width of the Linear Decomposition is defined as </w:t>
      </w:r>
      <w:proofErr w:type="gramStart"/>
      <w:r w:rsidRPr="00884BA9">
        <w:rPr>
          <w:rFonts w:asciiTheme="majorHAnsi" w:hAnsiTheme="majorHAnsi" w:cstheme="majorHAnsi"/>
          <w:i/>
          <w:color w:val="000000" w:themeColor="text1"/>
          <w:sz w:val="20"/>
          <w:szCs w:val="20"/>
        </w:rPr>
        <w:t>max{</w:t>
      </w:r>
      <w:proofErr w:type="gramEnd"/>
      <w:r w:rsidRPr="00884BA9">
        <w:rPr>
          <w:rFonts w:asciiTheme="majorHAnsi" w:hAnsiTheme="majorHAnsi" w:cstheme="majorHAnsi"/>
          <w:i/>
          <w:color w:val="000000" w:themeColor="text1"/>
          <w:sz w:val="20"/>
          <w:szCs w:val="20"/>
        </w:rPr>
        <w:t>w</w:t>
      </w:r>
      <w:r w:rsidRPr="00884BA9">
        <w:rPr>
          <w:rFonts w:asciiTheme="majorHAnsi" w:hAnsiTheme="majorHAnsi" w:cstheme="majorHAnsi"/>
          <w:i/>
          <w:color w:val="000000" w:themeColor="text1"/>
          <w:sz w:val="20"/>
          <w:szCs w:val="20"/>
          <w:vertAlign w:val="subscript"/>
        </w:rPr>
        <w:t>1</w:t>
      </w:r>
      <w:r w:rsidRPr="00884BA9">
        <w:rPr>
          <w:rFonts w:asciiTheme="majorHAnsi" w:hAnsiTheme="majorHAnsi" w:cstheme="majorHAnsi"/>
          <w:i/>
          <w:color w:val="000000" w:themeColor="text1"/>
          <w:sz w:val="20"/>
          <w:szCs w:val="20"/>
        </w:rPr>
        <w:t>, ..., w</w:t>
      </w:r>
      <w:r w:rsidRPr="00884BA9">
        <w:rPr>
          <w:rFonts w:asciiTheme="majorHAnsi" w:hAnsiTheme="majorHAnsi" w:cstheme="majorHAnsi"/>
          <w:i/>
          <w:color w:val="000000" w:themeColor="text1"/>
          <w:sz w:val="20"/>
          <w:szCs w:val="20"/>
          <w:vertAlign w:val="subscript"/>
        </w:rPr>
        <w:t>n−1</w:t>
      </w:r>
      <w:r w:rsidRPr="00884BA9">
        <w:rPr>
          <w:rFonts w:asciiTheme="majorHAnsi" w:hAnsiTheme="majorHAnsi" w:cstheme="majorHAnsi"/>
          <w:i/>
          <w:color w:val="000000" w:themeColor="text1"/>
          <w:sz w:val="20"/>
          <w:szCs w:val="20"/>
        </w:rPr>
        <w:t>, f(e</w:t>
      </w:r>
      <w:r w:rsidRPr="00884BA9">
        <w:rPr>
          <w:rFonts w:asciiTheme="majorHAnsi" w:hAnsiTheme="majorHAnsi" w:cstheme="majorHAnsi"/>
          <w:i/>
          <w:color w:val="000000" w:themeColor="text1"/>
          <w:sz w:val="20"/>
          <w:szCs w:val="20"/>
          <w:vertAlign w:val="subscript"/>
        </w:rPr>
        <w:t>1</w:t>
      </w:r>
      <w:r w:rsidRPr="00884BA9">
        <w:rPr>
          <w:rFonts w:asciiTheme="majorHAnsi" w:hAnsiTheme="majorHAnsi" w:cstheme="majorHAnsi"/>
          <w:i/>
          <w:color w:val="000000" w:themeColor="text1"/>
          <w:sz w:val="20"/>
          <w:szCs w:val="20"/>
        </w:rPr>
        <w:t>), ..., f(e</w:t>
      </w:r>
      <w:r w:rsidRPr="00884BA9">
        <w:rPr>
          <w:rFonts w:asciiTheme="majorHAnsi" w:hAnsiTheme="majorHAnsi" w:cstheme="majorHAnsi"/>
          <w:i/>
          <w:color w:val="000000" w:themeColor="text1"/>
          <w:sz w:val="20"/>
          <w:szCs w:val="20"/>
          <w:vertAlign w:val="subscript"/>
        </w:rPr>
        <w:t>n−1</w:t>
      </w:r>
      <w:r w:rsidRPr="00884BA9">
        <w:rPr>
          <w:rFonts w:asciiTheme="majorHAnsi" w:hAnsiTheme="majorHAnsi" w:cstheme="majorHAnsi"/>
          <w:i/>
          <w:color w:val="000000" w:themeColor="text1"/>
          <w:sz w:val="20"/>
          <w:szCs w:val="20"/>
        </w:rPr>
        <w:t>), f(</w:t>
      </w:r>
      <w:proofErr w:type="spellStart"/>
      <w:r w:rsidRPr="00884BA9">
        <w:rPr>
          <w:rFonts w:asciiTheme="majorHAnsi" w:hAnsiTheme="majorHAnsi" w:cstheme="majorHAnsi"/>
          <w:i/>
          <w:color w:val="000000" w:themeColor="text1"/>
          <w:sz w:val="20"/>
          <w:szCs w:val="20"/>
        </w:rPr>
        <w:t>e</w:t>
      </w:r>
      <w:r w:rsidRPr="00884BA9">
        <w:rPr>
          <w:rFonts w:asciiTheme="majorHAnsi" w:hAnsiTheme="majorHAnsi" w:cstheme="majorHAnsi"/>
          <w:i/>
          <w:color w:val="000000" w:themeColor="text1"/>
          <w:sz w:val="20"/>
          <w:szCs w:val="20"/>
          <w:vertAlign w:val="subscript"/>
        </w:rPr>
        <w:t>n</w:t>
      </w:r>
      <w:proofErr w:type="spellEnd"/>
      <w:r w:rsidRPr="00884BA9">
        <w:rPr>
          <w:rFonts w:asciiTheme="majorHAnsi" w:hAnsiTheme="majorHAnsi" w:cstheme="majorHAnsi"/>
          <w:i/>
          <w:color w:val="000000" w:themeColor="text1"/>
          <w:sz w:val="20"/>
          <w:szCs w:val="20"/>
        </w:rPr>
        <w:t>)}</w:t>
      </w:r>
      <w:r w:rsidRPr="00884BA9">
        <w:rPr>
          <w:rFonts w:asciiTheme="majorHAnsi" w:hAnsiTheme="majorHAnsi" w:cstheme="majorHAnsi"/>
          <w:color w:val="000000" w:themeColor="text1"/>
          <w:sz w:val="20"/>
          <w:szCs w:val="20"/>
        </w:rPr>
        <w:t>, and the linear width of</w:t>
      </w:r>
      <w:r w:rsidRPr="00884BA9">
        <w:rPr>
          <w:rFonts w:asciiTheme="majorHAnsi" w:hAnsiTheme="majorHAnsi" w:cstheme="majorHAnsi"/>
          <w:i/>
          <w:color w:val="000000" w:themeColor="text1"/>
          <w:sz w:val="20"/>
          <w:szCs w:val="20"/>
        </w:rPr>
        <w:t xml:space="preserve"> (X, f)</w:t>
      </w:r>
      <w:r w:rsidRPr="00884BA9">
        <w:rPr>
          <w:rFonts w:asciiTheme="majorHAnsi" w:hAnsiTheme="majorHAnsi" w:cstheme="majorHAnsi"/>
          <w:color w:val="000000" w:themeColor="text1"/>
          <w:sz w:val="20"/>
          <w:szCs w:val="20"/>
        </w:rPr>
        <w:t xml:space="preserve"> is the smallest width among all Linear Decompositions of </w:t>
      </w:r>
      <w:r w:rsidRPr="00884BA9">
        <w:rPr>
          <w:rFonts w:asciiTheme="majorHAnsi" w:hAnsiTheme="majorHAnsi" w:cstheme="majorHAnsi"/>
          <w:i/>
          <w:color w:val="000000" w:themeColor="text1"/>
          <w:sz w:val="20"/>
          <w:szCs w:val="20"/>
        </w:rPr>
        <w:t>(X, f)</w:t>
      </w:r>
      <w:r w:rsidRPr="00884BA9">
        <w:rPr>
          <w:rFonts w:asciiTheme="majorHAnsi" w:hAnsiTheme="majorHAnsi" w:cstheme="majorHAnsi"/>
          <w:color w:val="000000" w:themeColor="text1"/>
          <w:sz w:val="20"/>
          <w:szCs w:val="20"/>
        </w:rPr>
        <w:t>.</w:t>
      </w:r>
      <w:r w:rsidR="00CE378F" w:rsidRPr="00884BA9">
        <w:rPr>
          <w:rFonts w:asciiTheme="majorHAnsi" w:eastAsia="Meiryo UI" w:hAnsiTheme="majorHAnsi" w:cstheme="majorHAnsi"/>
          <w:color w:val="000000" w:themeColor="text1"/>
          <w:sz w:val="20"/>
          <w:szCs w:val="20"/>
        </w:rPr>
        <w:br/>
      </w:r>
    </w:p>
    <w:p w14:paraId="295CFA7B" w14:textId="77777777" w:rsidR="007B794E" w:rsidRPr="00884BA9" w:rsidRDefault="002E7A3B" w:rsidP="00D346A7">
      <w:pPr>
        <w:jc w:val="left"/>
        <w:rPr>
          <w:rFonts w:asciiTheme="majorHAnsi" w:eastAsia="Meiryo UI" w:hAnsiTheme="majorHAnsi" w:cstheme="majorHAnsi"/>
          <w:b/>
          <w:sz w:val="20"/>
          <w:szCs w:val="20"/>
        </w:rPr>
      </w:pPr>
      <w:r w:rsidRPr="00884BA9">
        <w:rPr>
          <w:rFonts w:asciiTheme="majorHAnsi" w:eastAsia="Meiryo UI" w:hAnsiTheme="majorHAnsi" w:cstheme="majorHAnsi"/>
          <w:b/>
          <w:sz w:val="20"/>
          <w:szCs w:val="20"/>
        </w:rPr>
        <w:t>3</w:t>
      </w:r>
      <w:r w:rsidR="00E36591" w:rsidRPr="00884BA9">
        <w:rPr>
          <w:rFonts w:asciiTheme="majorHAnsi" w:eastAsia="Meiryo UI" w:hAnsiTheme="majorHAnsi" w:cstheme="majorHAnsi"/>
          <w:b/>
          <w:sz w:val="20"/>
          <w:szCs w:val="20"/>
        </w:rPr>
        <w:t>.</w:t>
      </w:r>
      <w:r w:rsidR="004820A9" w:rsidRPr="00884BA9">
        <w:rPr>
          <w:rFonts w:asciiTheme="majorHAnsi" w:eastAsia="Meiryo UI" w:hAnsiTheme="majorHAnsi" w:cstheme="majorHAnsi"/>
          <w:b/>
          <w:sz w:val="20"/>
          <w:szCs w:val="20"/>
        </w:rPr>
        <w:t xml:space="preserve">　</w:t>
      </w:r>
      <w:r w:rsidR="00AB24B5" w:rsidRPr="00884BA9">
        <w:rPr>
          <w:rFonts w:asciiTheme="majorHAnsi" w:eastAsia="Meiryo UI" w:hAnsiTheme="majorHAnsi" w:cstheme="majorHAnsi"/>
          <w:b/>
          <w:sz w:val="20"/>
          <w:szCs w:val="20"/>
        </w:rPr>
        <w:t xml:space="preserve"> </w:t>
      </w:r>
      <w:r w:rsidR="00523E95" w:rsidRPr="00884BA9">
        <w:rPr>
          <w:rFonts w:asciiTheme="majorHAnsi" w:eastAsia="Meiryo UI" w:hAnsiTheme="majorHAnsi" w:cstheme="majorHAnsi"/>
          <w:b/>
          <w:sz w:val="20"/>
          <w:szCs w:val="20"/>
        </w:rPr>
        <w:t>Main</w:t>
      </w:r>
      <w:r w:rsidR="007B794E" w:rsidRPr="00884BA9">
        <w:rPr>
          <w:rFonts w:asciiTheme="majorHAnsi" w:eastAsia="Meiryo UI" w:hAnsiTheme="majorHAnsi" w:cstheme="majorHAnsi"/>
          <w:b/>
          <w:sz w:val="20"/>
          <w:szCs w:val="20"/>
        </w:rPr>
        <w:t xml:space="preserve"> Theorem</w:t>
      </w:r>
      <w:r w:rsidR="001F4332" w:rsidRPr="00884BA9">
        <w:rPr>
          <w:rFonts w:asciiTheme="majorHAnsi" w:eastAsia="Meiryo UI" w:hAnsiTheme="majorHAnsi" w:cstheme="majorHAnsi"/>
          <w:b/>
          <w:sz w:val="20"/>
          <w:szCs w:val="20"/>
        </w:rPr>
        <w:t xml:space="preserve"> (Duality Theorem)</w:t>
      </w:r>
    </w:p>
    <w:p w14:paraId="6F01F68E" w14:textId="77777777" w:rsidR="00122BF0" w:rsidRPr="00884BA9" w:rsidRDefault="007B794E" w:rsidP="00D346A7">
      <w:pPr>
        <w:jc w:val="left"/>
        <w:rPr>
          <w:rFonts w:asciiTheme="majorHAnsi" w:eastAsia="Meiryo UI" w:hAnsiTheme="majorHAnsi" w:cstheme="majorHAnsi"/>
          <w:sz w:val="20"/>
          <w:szCs w:val="20"/>
        </w:rPr>
      </w:pPr>
      <w:r w:rsidRPr="00884BA9">
        <w:rPr>
          <w:rFonts w:asciiTheme="majorHAnsi" w:eastAsia="Meiryo UI" w:hAnsiTheme="majorHAnsi" w:cstheme="majorHAnsi"/>
          <w:color w:val="000000" w:themeColor="text1"/>
          <w:sz w:val="20"/>
          <w:szCs w:val="20"/>
        </w:rPr>
        <w:t>Main theorem</w:t>
      </w:r>
      <w:r w:rsidR="00D346A7" w:rsidRPr="00884BA9">
        <w:rPr>
          <w:rFonts w:asciiTheme="majorHAnsi" w:eastAsia="Meiryo UI" w:hAnsiTheme="majorHAnsi" w:cstheme="majorHAnsi"/>
          <w:color w:val="000000" w:themeColor="text1"/>
          <w:sz w:val="20"/>
          <w:szCs w:val="20"/>
        </w:rPr>
        <w:t xml:space="preserve"> in this paper is below.</w:t>
      </w:r>
      <w:r w:rsidR="00D346A7" w:rsidRPr="00884BA9">
        <w:rPr>
          <w:rFonts w:asciiTheme="majorHAnsi" w:eastAsia="Meiryo UI" w:hAnsiTheme="majorHAnsi" w:cstheme="majorHAnsi"/>
          <w:b/>
          <w:color w:val="000000" w:themeColor="text1"/>
          <w:sz w:val="20"/>
          <w:szCs w:val="20"/>
        </w:rPr>
        <w:br/>
      </w:r>
      <w:r w:rsidR="00D346A7" w:rsidRPr="00884BA9">
        <w:rPr>
          <w:rFonts w:asciiTheme="majorHAnsi" w:eastAsia="Meiryo UI" w:hAnsiTheme="majorHAnsi" w:cstheme="majorHAnsi"/>
          <w:b/>
          <w:color w:val="000000" w:themeColor="text1"/>
          <w:sz w:val="20"/>
          <w:szCs w:val="20"/>
        </w:rPr>
        <w:br/>
      </w:r>
      <w:r w:rsidR="00E860A3" w:rsidRPr="00884BA9">
        <w:rPr>
          <w:rFonts w:asciiTheme="majorHAnsi" w:eastAsia="Meiryo UI" w:hAnsiTheme="majorHAnsi" w:cstheme="majorHAnsi"/>
          <w:b/>
          <w:color w:val="000000" w:themeColor="text1"/>
          <w:sz w:val="20"/>
          <w:szCs w:val="20"/>
        </w:rPr>
        <w:t xml:space="preserve">Theorem </w:t>
      </w:r>
      <w:r w:rsidR="00DF73D9" w:rsidRPr="00884BA9">
        <w:rPr>
          <w:rFonts w:asciiTheme="majorHAnsi" w:eastAsia="Meiryo UI" w:hAnsiTheme="majorHAnsi" w:cstheme="majorHAnsi" w:hint="eastAsia"/>
          <w:b/>
          <w:color w:val="000000" w:themeColor="text1"/>
          <w:sz w:val="20"/>
          <w:szCs w:val="20"/>
        </w:rPr>
        <w:t>18</w:t>
      </w:r>
      <w:r w:rsidR="00E860A3" w:rsidRPr="00884BA9">
        <w:rPr>
          <w:rFonts w:asciiTheme="majorHAnsi" w:eastAsia="Meiryo UI" w:hAnsiTheme="majorHAnsi" w:cstheme="majorHAnsi"/>
          <w:b/>
          <w:color w:val="000000" w:themeColor="text1"/>
          <w:sz w:val="20"/>
          <w:szCs w:val="20"/>
        </w:rPr>
        <w:t>:</w:t>
      </w:r>
      <w:r w:rsidR="00E860A3" w:rsidRPr="00884BA9">
        <w:rPr>
          <w:rFonts w:asciiTheme="majorHAnsi" w:eastAsia="Meiryo UI" w:hAnsiTheme="majorHAnsi" w:cstheme="majorHAnsi"/>
          <w:color w:val="000000" w:themeColor="text1"/>
          <w:sz w:val="20"/>
          <w:szCs w:val="20"/>
        </w:rPr>
        <w:t xml:space="preserve"> </w:t>
      </w:r>
      <w:r w:rsidR="00E860A3" w:rsidRPr="00884BA9">
        <w:rPr>
          <w:rFonts w:asciiTheme="majorHAnsi" w:eastAsia="Meiryo UI" w:hAnsiTheme="majorHAnsi" w:cstheme="majorHAnsi"/>
          <w:sz w:val="20"/>
          <w:szCs w:val="20"/>
        </w:rPr>
        <w:t xml:space="preserve">Let </w:t>
      </w:r>
      <w:r w:rsidR="00E860A3" w:rsidRPr="00884BA9">
        <w:rPr>
          <w:rFonts w:asciiTheme="majorHAnsi" w:eastAsia="Meiryo UI" w:hAnsiTheme="majorHAnsi" w:cstheme="majorHAnsi"/>
          <w:i/>
          <w:sz w:val="20"/>
          <w:szCs w:val="20"/>
        </w:rPr>
        <w:t>X</w:t>
      </w:r>
      <w:r w:rsidR="00E860A3" w:rsidRPr="00884BA9">
        <w:rPr>
          <w:rFonts w:asciiTheme="majorHAnsi" w:eastAsia="Meiryo UI" w:hAnsiTheme="majorHAnsi" w:cstheme="majorHAnsi"/>
          <w:sz w:val="20"/>
          <w:szCs w:val="20"/>
        </w:rPr>
        <w:t xml:space="preserve"> be a finite set and </w:t>
      </w:r>
      <w:r w:rsidR="00E860A3" w:rsidRPr="00884BA9">
        <w:rPr>
          <w:rFonts w:asciiTheme="majorHAnsi" w:eastAsia="Meiryo UI" w:hAnsiTheme="majorHAnsi" w:cstheme="majorHAnsi"/>
          <w:i/>
          <w:sz w:val="20"/>
          <w:szCs w:val="20"/>
        </w:rPr>
        <w:t>f</w:t>
      </w:r>
      <w:r w:rsidR="00E860A3" w:rsidRPr="00884BA9">
        <w:rPr>
          <w:rFonts w:asciiTheme="majorHAnsi" w:eastAsia="Meiryo UI" w:hAnsiTheme="majorHAnsi" w:cstheme="majorHAnsi"/>
          <w:sz w:val="20"/>
          <w:szCs w:val="20"/>
        </w:rPr>
        <w:t xml:space="preserve"> be a symmetric submodular function. </w:t>
      </w:r>
      <w:r w:rsidR="00E860A3" w:rsidRPr="00884BA9">
        <w:rPr>
          <w:rFonts w:asciiTheme="majorHAnsi" w:eastAsia="Meiryo UI" w:hAnsiTheme="majorHAnsi" w:cstheme="majorHAnsi"/>
          <w:color w:val="000000" w:themeColor="text1"/>
          <w:sz w:val="20"/>
          <w:szCs w:val="20"/>
        </w:rPr>
        <w:t>Linear-width of the connectivity system</w:t>
      </w:r>
      <w:r w:rsidR="00E860A3" w:rsidRPr="00884BA9">
        <w:rPr>
          <w:rFonts w:asciiTheme="majorHAnsi" w:eastAsia="Meiryo UI" w:hAnsiTheme="majorHAnsi" w:cstheme="majorHAnsi"/>
          <w:i/>
          <w:color w:val="000000" w:themeColor="text1"/>
          <w:sz w:val="20"/>
          <w:szCs w:val="20"/>
        </w:rPr>
        <w:t xml:space="preserve"> (X, f) </w:t>
      </w:r>
      <w:r w:rsidR="00E860A3" w:rsidRPr="00884BA9">
        <w:rPr>
          <w:rFonts w:asciiTheme="majorHAnsi" w:eastAsia="Meiryo UI" w:hAnsiTheme="majorHAnsi" w:cstheme="majorHAnsi"/>
          <w:color w:val="000000" w:themeColor="text1"/>
          <w:sz w:val="20"/>
          <w:szCs w:val="20"/>
        </w:rPr>
        <w:t xml:space="preserve">is at most </w:t>
      </w:r>
      <w:r w:rsidR="00E860A3" w:rsidRPr="00884BA9">
        <w:rPr>
          <w:rFonts w:asciiTheme="majorHAnsi" w:eastAsia="Meiryo UI" w:hAnsiTheme="majorHAnsi" w:cstheme="majorHAnsi"/>
          <w:i/>
          <w:color w:val="000000" w:themeColor="text1"/>
          <w:sz w:val="20"/>
          <w:szCs w:val="20"/>
        </w:rPr>
        <w:t>k</w:t>
      </w:r>
      <w:r w:rsidR="00E860A3" w:rsidRPr="00884BA9">
        <w:rPr>
          <w:rFonts w:asciiTheme="majorHAnsi" w:eastAsia="Meiryo UI" w:hAnsiTheme="majorHAnsi" w:cstheme="majorHAnsi"/>
          <w:color w:val="000000" w:themeColor="text1"/>
          <w:sz w:val="20"/>
          <w:szCs w:val="20"/>
        </w:rPr>
        <w:t xml:space="preserve"> if and only if no </w:t>
      </w:r>
      <w:r w:rsidR="00E860A3" w:rsidRPr="00884BA9">
        <w:rPr>
          <w:rFonts w:asciiTheme="majorHAnsi" w:hAnsiTheme="majorHAnsi" w:cstheme="majorHAnsi"/>
          <w:color w:val="000000" w:themeColor="text1"/>
          <w:kern w:val="0"/>
          <w:sz w:val="20"/>
          <w:szCs w:val="20"/>
        </w:rPr>
        <w:t>prime Ultra semi-matroid</w:t>
      </w:r>
      <w:r w:rsidR="00E860A3" w:rsidRPr="00884BA9">
        <w:rPr>
          <w:rFonts w:asciiTheme="majorHAnsi" w:eastAsia="Meiryo UI" w:hAnsiTheme="majorHAnsi" w:cstheme="majorHAnsi"/>
          <w:color w:val="000000" w:themeColor="text1"/>
          <w:sz w:val="20"/>
          <w:szCs w:val="20"/>
        </w:rPr>
        <w:t xml:space="preserve"> of order </w:t>
      </w:r>
      <w:r w:rsidR="00E860A3" w:rsidRPr="00884BA9">
        <w:rPr>
          <w:rFonts w:asciiTheme="majorHAnsi" w:eastAsia="Meiryo UI" w:hAnsiTheme="majorHAnsi" w:cstheme="majorHAnsi"/>
          <w:i/>
          <w:color w:val="000000" w:themeColor="text1"/>
          <w:sz w:val="20"/>
          <w:szCs w:val="20"/>
        </w:rPr>
        <w:t>k+1</w:t>
      </w:r>
      <w:r w:rsidR="00E860A3" w:rsidRPr="00884BA9">
        <w:rPr>
          <w:rFonts w:asciiTheme="majorHAnsi" w:eastAsia="Meiryo UI" w:hAnsiTheme="majorHAnsi" w:cstheme="majorHAnsi"/>
          <w:color w:val="000000" w:themeColor="text1"/>
          <w:sz w:val="20"/>
          <w:szCs w:val="20"/>
        </w:rPr>
        <w:t xml:space="preserve"> exists.</w:t>
      </w:r>
    </w:p>
    <w:p w14:paraId="395C966E" w14:textId="77777777" w:rsidR="00153546" w:rsidRPr="00884BA9" w:rsidRDefault="00153546" w:rsidP="00153546">
      <w:pPr>
        <w:ind w:left="0" w:firstLine="0"/>
        <w:rPr>
          <w:rFonts w:asciiTheme="majorHAnsi" w:eastAsia="Meiryo UI" w:hAnsiTheme="majorHAnsi" w:cstheme="majorHAnsi"/>
          <w:sz w:val="20"/>
          <w:szCs w:val="20"/>
        </w:rPr>
      </w:pPr>
      <w:r w:rsidRPr="00884BA9">
        <w:rPr>
          <w:rFonts w:asciiTheme="majorHAnsi" w:eastAsia="Meiryo UI" w:hAnsiTheme="majorHAnsi" w:cstheme="majorHAnsi"/>
          <w:b/>
          <w:bCs/>
          <w:sz w:val="20"/>
          <w:szCs w:val="20"/>
        </w:rPr>
        <w:t>Proof:</w:t>
      </w:r>
      <w:r w:rsidRPr="00884BA9">
        <w:rPr>
          <w:rFonts w:asciiTheme="majorHAnsi" w:eastAsia="Meiryo UI" w:hAnsiTheme="majorHAnsi" w:cstheme="majorHAnsi" w:hint="eastAsia"/>
          <w:b/>
          <w:sz w:val="20"/>
          <w:szCs w:val="20"/>
        </w:rPr>
        <w:t xml:space="preserve"> </w:t>
      </w:r>
      <w:r w:rsidRPr="00884BA9">
        <w:rPr>
          <w:rFonts w:asciiTheme="majorHAnsi" w:eastAsia="Meiryo UI" w:hAnsiTheme="majorHAnsi" w:cstheme="majorHAnsi"/>
          <w:sz w:val="20"/>
          <w:szCs w:val="20"/>
        </w:rPr>
        <w:t>We prove the theorem by showing the two implications separately.</w:t>
      </w:r>
    </w:p>
    <w:p w14:paraId="3003C2B8" w14:textId="77777777" w:rsidR="00153546" w:rsidRPr="00884BA9" w:rsidRDefault="00153546" w:rsidP="00153546">
      <w:pPr>
        <w:ind w:left="0" w:firstLine="0"/>
        <w:rPr>
          <w:rFonts w:asciiTheme="majorHAnsi" w:eastAsia="Meiryo UI" w:hAnsiTheme="majorHAnsi" w:cstheme="majorHAnsi"/>
          <w:bCs/>
          <w:sz w:val="20"/>
          <w:szCs w:val="20"/>
        </w:rPr>
      </w:pPr>
      <w:r w:rsidRPr="00884BA9">
        <w:rPr>
          <w:rFonts w:asciiTheme="majorHAnsi" w:eastAsia="Meiryo UI" w:hAnsiTheme="majorHAnsi" w:cstheme="majorHAnsi"/>
          <w:bCs/>
          <w:sz w:val="20"/>
          <w:szCs w:val="20"/>
        </w:rPr>
        <w:t>(</w:t>
      </w:r>
      <w:r w:rsidRPr="00884BA9">
        <w:rPr>
          <w:rFonts w:ascii="MS Gothic" w:eastAsia="MS Gothic" w:hAnsi="MS Gothic" w:cs="MS Gothic" w:hint="eastAsia"/>
          <w:bCs/>
          <w:sz w:val="20"/>
          <w:szCs w:val="20"/>
        </w:rPr>
        <w:t>⇒</w:t>
      </w:r>
      <w:r w:rsidRPr="00884BA9">
        <w:rPr>
          <w:rFonts w:asciiTheme="majorHAnsi" w:eastAsia="Meiryo UI" w:hAnsiTheme="majorHAnsi" w:cstheme="majorHAnsi"/>
          <w:bCs/>
          <w:sz w:val="20"/>
          <w:szCs w:val="20"/>
        </w:rPr>
        <w:t>) If the linear-width is at most k, then no prime Ultra semi</w:t>
      </w:r>
      <w:r w:rsidRPr="00884BA9">
        <w:rPr>
          <w:rFonts w:ascii="MS Gothic" w:eastAsia="MS Gothic" w:hAnsi="MS Gothic" w:cs="MS Gothic" w:hint="eastAsia"/>
          <w:bCs/>
          <w:sz w:val="20"/>
          <w:szCs w:val="20"/>
        </w:rPr>
        <w:t>-</w:t>
      </w:r>
      <w:r w:rsidRPr="00884BA9">
        <w:rPr>
          <w:rFonts w:asciiTheme="majorHAnsi" w:eastAsia="Meiryo UI" w:hAnsiTheme="majorHAnsi" w:cstheme="majorHAnsi"/>
          <w:bCs/>
          <w:sz w:val="20"/>
          <w:szCs w:val="20"/>
        </w:rPr>
        <w:t>matroid of order k+1 exists.</w:t>
      </w:r>
    </w:p>
    <w:p w14:paraId="1B51CEA2" w14:textId="77777777" w:rsidR="00153546" w:rsidRPr="00884BA9" w:rsidRDefault="00153546" w:rsidP="00153546">
      <w:pPr>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Suppose that </w:t>
      </w:r>
      <w:r w:rsidRPr="00884BA9">
        <w:rPr>
          <w:rFonts w:asciiTheme="majorHAnsi" w:eastAsia="Meiryo UI" w:hAnsiTheme="majorHAnsi" w:cstheme="majorHAnsi"/>
          <w:i/>
          <w:sz w:val="20"/>
          <w:szCs w:val="20"/>
        </w:rPr>
        <w:t>(</w:t>
      </w:r>
      <w:proofErr w:type="spellStart"/>
      <w:proofErr w:type="gramStart"/>
      <w:r w:rsidRPr="00884BA9">
        <w:rPr>
          <w:rFonts w:asciiTheme="majorHAnsi" w:eastAsia="Meiryo UI" w:hAnsiTheme="majorHAnsi" w:cstheme="majorHAnsi"/>
          <w:i/>
          <w:sz w:val="20"/>
          <w:szCs w:val="20"/>
        </w:rPr>
        <w:t>X,f</w:t>
      </w:r>
      <w:proofErr w:type="spellEnd"/>
      <w:proofErr w:type="gramEnd"/>
      <w:r w:rsidRPr="00884BA9">
        <w:rPr>
          <w:rFonts w:asciiTheme="majorHAnsi" w:eastAsia="Meiryo UI" w:hAnsiTheme="majorHAnsi" w:cstheme="majorHAnsi"/>
          <w:i/>
          <w:sz w:val="20"/>
          <w:szCs w:val="20"/>
        </w:rPr>
        <w:t xml:space="preserve">) </w:t>
      </w:r>
      <w:r w:rsidRPr="00884BA9">
        <w:rPr>
          <w:rFonts w:asciiTheme="majorHAnsi" w:eastAsia="Meiryo UI" w:hAnsiTheme="majorHAnsi" w:cstheme="majorHAnsi"/>
          <w:sz w:val="20"/>
          <w:szCs w:val="20"/>
        </w:rPr>
        <w:t xml:space="preserve">has linear-width at most </w:t>
      </w:r>
      <w:r w:rsidRPr="00884BA9">
        <w:rPr>
          <w:rFonts w:asciiTheme="majorHAnsi" w:eastAsia="Meiryo UI" w:hAnsiTheme="majorHAnsi" w:cstheme="majorHAnsi"/>
          <w:i/>
          <w:sz w:val="20"/>
          <w:szCs w:val="20"/>
        </w:rPr>
        <w:t>k</w:t>
      </w:r>
      <w:r w:rsidRPr="00884BA9">
        <w:rPr>
          <w:rFonts w:asciiTheme="majorHAnsi" w:eastAsia="Meiryo UI" w:hAnsiTheme="majorHAnsi" w:cstheme="majorHAnsi"/>
          <w:sz w:val="20"/>
          <w:szCs w:val="20"/>
        </w:rPr>
        <w:t>. By definition, there exists a linear decomposition</w:t>
      </w:r>
    </w:p>
    <w:p w14:paraId="2C70E2C3" w14:textId="77777777" w:rsidR="00153546" w:rsidRPr="00884BA9" w:rsidRDefault="00153546" w:rsidP="00153546">
      <w:pPr>
        <w:ind w:left="0" w:firstLine="0"/>
        <w:rPr>
          <w:rFonts w:asciiTheme="majorHAnsi" w:eastAsia="Meiryo UI" w:hAnsiTheme="majorHAnsi" w:cstheme="majorHAnsi"/>
          <w:sz w:val="20"/>
          <w:szCs w:val="20"/>
        </w:rPr>
      </w:pPr>
      <w:r w:rsidRPr="00884BA9">
        <w:rPr>
          <w:rFonts w:asciiTheme="majorHAnsi" w:eastAsia="Meiryo UI" w:hAnsiTheme="majorHAnsi" w:cstheme="majorHAnsi"/>
          <w:i/>
          <w:sz w:val="20"/>
          <w:szCs w:val="20"/>
        </w:rPr>
        <w:t>L={{e</w:t>
      </w:r>
      <w:r w:rsidRPr="00884BA9">
        <w:rPr>
          <w:rFonts w:asciiTheme="majorHAnsi" w:eastAsia="Meiryo UI" w:hAnsiTheme="majorHAnsi" w:cstheme="majorHAnsi"/>
          <w:i/>
          <w:sz w:val="20"/>
          <w:szCs w:val="20"/>
          <w:vertAlign w:val="subscript"/>
        </w:rPr>
        <w:t>1</w:t>
      </w:r>
      <w:proofErr w:type="gramStart"/>
      <w:r w:rsidRPr="00884BA9">
        <w:rPr>
          <w:rFonts w:asciiTheme="majorHAnsi" w:eastAsia="Meiryo UI" w:hAnsiTheme="majorHAnsi" w:cstheme="majorHAnsi"/>
          <w:i/>
          <w:sz w:val="20"/>
          <w:szCs w:val="20"/>
        </w:rPr>
        <w:t>},{</w:t>
      </w:r>
      <w:proofErr w:type="gramEnd"/>
      <w:r w:rsidRPr="00884BA9">
        <w:rPr>
          <w:rFonts w:asciiTheme="majorHAnsi" w:eastAsia="Meiryo UI" w:hAnsiTheme="majorHAnsi" w:cstheme="majorHAnsi"/>
          <w:i/>
          <w:sz w:val="20"/>
          <w:szCs w:val="20"/>
        </w:rPr>
        <w:t>e</w:t>
      </w:r>
      <w:r w:rsidRPr="00884BA9">
        <w:rPr>
          <w:rFonts w:asciiTheme="majorHAnsi" w:eastAsia="Meiryo UI" w:hAnsiTheme="majorHAnsi" w:cstheme="majorHAnsi"/>
          <w:i/>
          <w:sz w:val="20"/>
          <w:szCs w:val="20"/>
          <w:vertAlign w:val="subscript"/>
        </w:rPr>
        <w:t>2</w:t>
      </w:r>
      <w:r w:rsidRPr="00884BA9">
        <w:rPr>
          <w:rFonts w:asciiTheme="majorHAnsi" w:eastAsia="Meiryo UI" w:hAnsiTheme="majorHAnsi" w:cstheme="majorHAnsi"/>
          <w:i/>
          <w:sz w:val="20"/>
          <w:szCs w:val="20"/>
        </w:rPr>
        <w:t>},…,{</w:t>
      </w:r>
      <w:proofErr w:type="spellStart"/>
      <w:r w:rsidRPr="00884BA9">
        <w:rPr>
          <w:rFonts w:asciiTheme="majorHAnsi" w:eastAsia="Meiryo UI" w:hAnsiTheme="majorHAnsi" w:cstheme="majorHAnsi"/>
          <w:i/>
          <w:sz w:val="20"/>
          <w:szCs w:val="20"/>
        </w:rPr>
        <w:t>e</w:t>
      </w:r>
      <w:r w:rsidRPr="00884BA9">
        <w:rPr>
          <w:rFonts w:asciiTheme="majorHAnsi" w:eastAsia="Meiryo UI" w:hAnsiTheme="majorHAnsi" w:cstheme="majorHAnsi"/>
          <w:i/>
          <w:sz w:val="20"/>
          <w:szCs w:val="20"/>
          <w:vertAlign w:val="subscript"/>
        </w:rPr>
        <w:t>n</w:t>
      </w:r>
      <w:proofErr w:type="spellEnd"/>
      <w:r w:rsidRPr="00884BA9">
        <w:rPr>
          <w:rFonts w:asciiTheme="majorHAnsi" w:eastAsia="Meiryo UI" w:hAnsiTheme="majorHAnsi" w:cstheme="majorHAnsi"/>
          <w:i/>
          <w:sz w:val="20"/>
          <w:szCs w:val="20"/>
        </w:rPr>
        <w:t>}}</w:t>
      </w:r>
      <w:r w:rsidRPr="00884BA9">
        <w:rPr>
          <w:rFonts w:asciiTheme="majorHAnsi" w:eastAsia="Meiryo UI" w:hAnsiTheme="majorHAnsi" w:cstheme="majorHAnsi"/>
          <w:sz w:val="20"/>
          <w:szCs w:val="20"/>
        </w:rPr>
        <w:t xml:space="preserve"> (where </w:t>
      </w:r>
      <w:r w:rsidRPr="00884BA9">
        <w:rPr>
          <w:rFonts w:asciiTheme="majorHAnsi" w:eastAsia="Meiryo UI" w:hAnsiTheme="majorHAnsi" w:cstheme="majorHAnsi"/>
          <w:i/>
          <w:sz w:val="20"/>
          <w:szCs w:val="20"/>
        </w:rPr>
        <w:t>X={e</w:t>
      </w:r>
      <w:r w:rsidRPr="00884BA9">
        <w:rPr>
          <w:rFonts w:asciiTheme="majorHAnsi" w:eastAsia="Meiryo UI" w:hAnsiTheme="majorHAnsi" w:cstheme="majorHAnsi"/>
          <w:i/>
          <w:sz w:val="20"/>
          <w:szCs w:val="20"/>
          <w:vertAlign w:val="subscript"/>
        </w:rPr>
        <w:t>1</w:t>
      </w:r>
      <w:r w:rsidRPr="00884BA9">
        <w:rPr>
          <w:rFonts w:asciiTheme="majorHAnsi" w:eastAsia="Meiryo UI" w:hAnsiTheme="majorHAnsi" w:cstheme="majorHAnsi"/>
          <w:i/>
          <w:sz w:val="20"/>
          <w:szCs w:val="20"/>
        </w:rPr>
        <w:t>,e</w:t>
      </w:r>
      <w:r w:rsidRPr="00884BA9">
        <w:rPr>
          <w:rFonts w:asciiTheme="majorHAnsi" w:eastAsia="Meiryo UI" w:hAnsiTheme="majorHAnsi" w:cstheme="majorHAnsi"/>
          <w:i/>
          <w:sz w:val="20"/>
          <w:szCs w:val="20"/>
          <w:vertAlign w:val="subscript"/>
        </w:rPr>
        <w:t>2</w:t>
      </w:r>
      <w:r w:rsidRPr="00884BA9">
        <w:rPr>
          <w:rFonts w:asciiTheme="majorHAnsi" w:eastAsia="Meiryo UI" w:hAnsiTheme="majorHAnsi" w:cstheme="majorHAnsi"/>
          <w:i/>
          <w:sz w:val="20"/>
          <w:szCs w:val="20"/>
        </w:rPr>
        <w:t>,…,</w:t>
      </w:r>
      <w:proofErr w:type="spellStart"/>
      <w:r w:rsidRPr="00884BA9">
        <w:rPr>
          <w:rFonts w:asciiTheme="majorHAnsi" w:eastAsia="Meiryo UI" w:hAnsiTheme="majorHAnsi" w:cstheme="majorHAnsi"/>
          <w:i/>
          <w:sz w:val="20"/>
          <w:szCs w:val="20"/>
        </w:rPr>
        <w:t>e</w:t>
      </w:r>
      <w:r w:rsidRPr="00884BA9">
        <w:rPr>
          <w:rFonts w:asciiTheme="majorHAnsi" w:eastAsia="Meiryo UI" w:hAnsiTheme="majorHAnsi" w:cstheme="majorHAnsi"/>
          <w:i/>
          <w:sz w:val="20"/>
          <w:szCs w:val="20"/>
          <w:vertAlign w:val="subscript"/>
        </w:rPr>
        <w:t>n</w:t>
      </w:r>
      <w:proofErr w:type="spellEnd"/>
      <w:r w:rsidRPr="00884BA9">
        <w:rPr>
          <w:rFonts w:asciiTheme="majorHAnsi" w:eastAsia="Meiryo UI" w:hAnsiTheme="majorHAnsi" w:cstheme="majorHAnsi"/>
          <w:i/>
          <w:sz w:val="20"/>
          <w:szCs w:val="20"/>
        </w:rPr>
        <w:t>}</w:t>
      </w:r>
      <w:r w:rsidRPr="00884BA9">
        <w:rPr>
          <w:rFonts w:asciiTheme="majorHAnsi" w:eastAsia="Meiryo UI" w:hAnsiTheme="majorHAnsi" w:cstheme="majorHAnsi"/>
          <w:sz w:val="20"/>
          <w:szCs w:val="20"/>
        </w:rPr>
        <w:t xml:space="preserve">) such that if we define for each </w:t>
      </w:r>
      <w:r w:rsidRPr="00884BA9">
        <w:rPr>
          <w:rFonts w:asciiTheme="majorHAnsi" w:eastAsia="Meiryo UI" w:hAnsiTheme="majorHAnsi" w:cstheme="majorHAnsi"/>
          <w:i/>
          <w:sz w:val="20"/>
          <w:szCs w:val="20"/>
        </w:rPr>
        <w:t>1≤i≤n</w:t>
      </w:r>
    </w:p>
    <w:p w14:paraId="01B81861" w14:textId="77777777" w:rsidR="00153546" w:rsidRPr="00884BA9" w:rsidRDefault="00153546" w:rsidP="00153546">
      <w:pPr>
        <w:ind w:left="0" w:firstLine="0"/>
        <w:rPr>
          <w:rFonts w:asciiTheme="majorHAnsi" w:eastAsia="Meiryo UI" w:hAnsiTheme="majorHAnsi" w:cstheme="majorHAnsi"/>
          <w:i/>
          <w:sz w:val="20"/>
          <w:szCs w:val="20"/>
        </w:rPr>
      </w:pPr>
      <w:proofErr w:type="spellStart"/>
      <w:r w:rsidRPr="00884BA9">
        <w:rPr>
          <w:rFonts w:asciiTheme="majorHAnsi" w:eastAsia="Meiryo UI" w:hAnsiTheme="majorHAnsi" w:cstheme="majorHAnsi"/>
          <w:i/>
          <w:sz w:val="20"/>
          <w:szCs w:val="20"/>
        </w:rPr>
        <w:t>w</w:t>
      </w:r>
      <w:r w:rsidRPr="00884BA9">
        <w:rPr>
          <w:rFonts w:asciiTheme="majorHAnsi" w:eastAsia="Meiryo UI" w:hAnsiTheme="majorHAnsi" w:cstheme="majorHAnsi"/>
          <w:i/>
          <w:sz w:val="20"/>
          <w:szCs w:val="20"/>
          <w:vertAlign w:val="subscript"/>
        </w:rPr>
        <w:t>i</w:t>
      </w:r>
      <w:proofErr w:type="spellEnd"/>
      <w:r w:rsidRPr="00884BA9">
        <w:rPr>
          <w:rFonts w:asciiTheme="majorHAnsi" w:eastAsia="Meiryo UI" w:hAnsiTheme="majorHAnsi" w:cstheme="majorHAnsi"/>
          <w:i/>
          <w:sz w:val="20"/>
          <w:szCs w:val="20"/>
        </w:rPr>
        <w:t>:=f({e</w:t>
      </w:r>
      <w:r w:rsidRPr="00884BA9">
        <w:rPr>
          <w:rFonts w:asciiTheme="majorHAnsi" w:eastAsia="Meiryo UI" w:hAnsiTheme="majorHAnsi" w:cstheme="majorHAnsi"/>
          <w:i/>
          <w:sz w:val="20"/>
          <w:szCs w:val="20"/>
          <w:vertAlign w:val="subscript"/>
        </w:rPr>
        <w:t>1</w:t>
      </w:r>
      <w:r w:rsidRPr="00884BA9">
        <w:rPr>
          <w:rFonts w:asciiTheme="majorHAnsi" w:eastAsia="Meiryo UI" w:hAnsiTheme="majorHAnsi" w:cstheme="majorHAnsi"/>
          <w:i/>
          <w:sz w:val="20"/>
          <w:szCs w:val="20"/>
        </w:rPr>
        <w:t>,e</w:t>
      </w:r>
      <w:r w:rsidRPr="00884BA9">
        <w:rPr>
          <w:rFonts w:asciiTheme="majorHAnsi" w:eastAsia="Meiryo UI" w:hAnsiTheme="majorHAnsi" w:cstheme="majorHAnsi"/>
          <w:i/>
          <w:sz w:val="20"/>
          <w:szCs w:val="20"/>
          <w:vertAlign w:val="subscript"/>
        </w:rPr>
        <w:t>2</w:t>
      </w:r>
      <w:r w:rsidRPr="00884BA9">
        <w:rPr>
          <w:rFonts w:asciiTheme="majorHAnsi" w:eastAsia="Meiryo UI" w:hAnsiTheme="majorHAnsi" w:cstheme="majorHAnsi"/>
          <w:i/>
          <w:sz w:val="20"/>
          <w:szCs w:val="20"/>
        </w:rPr>
        <w:t>,…,</w:t>
      </w:r>
      <w:proofErr w:type="spellStart"/>
      <w:r w:rsidRPr="00884BA9">
        <w:rPr>
          <w:rFonts w:asciiTheme="majorHAnsi" w:eastAsia="Meiryo UI" w:hAnsiTheme="majorHAnsi" w:cstheme="majorHAnsi"/>
          <w:i/>
          <w:sz w:val="20"/>
          <w:szCs w:val="20"/>
        </w:rPr>
        <w:t>e</w:t>
      </w:r>
      <w:r w:rsidRPr="00884BA9">
        <w:rPr>
          <w:rFonts w:asciiTheme="majorHAnsi" w:eastAsia="Meiryo UI" w:hAnsiTheme="majorHAnsi" w:cstheme="majorHAnsi"/>
          <w:i/>
          <w:sz w:val="20"/>
          <w:szCs w:val="20"/>
          <w:vertAlign w:val="subscript"/>
        </w:rPr>
        <w:t>i</w:t>
      </w:r>
      <w:proofErr w:type="spellEnd"/>
      <w:r w:rsidRPr="00884BA9">
        <w:rPr>
          <w:rFonts w:asciiTheme="majorHAnsi" w:eastAsia="Meiryo UI" w:hAnsiTheme="majorHAnsi" w:cstheme="majorHAnsi"/>
          <w:i/>
          <w:sz w:val="20"/>
          <w:szCs w:val="20"/>
        </w:rPr>
        <w:t xml:space="preserve">}), </w:t>
      </w:r>
      <w:r w:rsidRPr="00884BA9">
        <w:rPr>
          <w:rFonts w:asciiTheme="majorHAnsi" w:eastAsia="Meiryo UI" w:hAnsiTheme="majorHAnsi" w:cstheme="majorHAnsi"/>
          <w:sz w:val="20"/>
          <w:szCs w:val="20"/>
        </w:rPr>
        <w:t xml:space="preserve">then </w:t>
      </w:r>
      <w:r w:rsidRPr="00884BA9">
        <w:rPr>
          <w:rFonts w:asciiTheme="majorHAnsi" w:eastAsia="Meiryo UI" w:hAnsiTheme="majorHAnsi" w:cstheme="majorHAnsi"/>
          <w:i/>
          <w:sz w:val="20"/>
          <w:szCs w:val="20"/>
        </w:rPr>
        <w:t>max{w</w:t>
      </w:r>
      <w:r w:rsidRPr="00884BA9">
        <w:rPr>
          <w:rFonts w:asciiTheme="majorHAnsi" w:eastAsia="Meiryo UI" w:hAnsiTheme="majorHAnsi" w:cstheme="majorHAnsi"/>
          <w:i/>
          <w:sz w:val="20"/>
          <w:szCs w:val="20"/>
          <w:vertAlign w:val="subscript"/>
        </w:rPr>
        <w:t>1</w:t>
      </w:r>
      <w:r w:rsidRPr="00884BA9">
        <w:rPr>
          <w:rFonts w:asciiTheme="majorHAnsi" w:eastAsia="Meiryo UI" w:hAnsiTheme="majorHAnsi" w:cstheme="majorHAnsi"/>
          <w:i/>
          <w:sz w:val="20"/>
          <w:szCs w:val="20"/>
        </w:rPr>
        <w:t>,w</w:t>
      </w:r>
      <w:r w:rsidRPr="00884BA9">
        <w:rPr>
          <w:rFonts w:asciiTheme="majorHAnsi" w:eastAsia="Meiryo UI" w:hAnsiTheme="majorHAnsi" w:cstheme="majorHAnsi"/>
          <w:i/>
          <w:sz w:val="20"/>
          <w:szCs w:val="20"/>
          <w:vertAlign w:val="subscript"/>
        </w:rPr>
        <w:t>2</w:t>
      </w:r>
      <w:r w:rsidRPr="00884BA9">
        <w:rPr>
          <w:rFonts w:asciiTheme="majorHAnsi" w:eastAsia="Meiryo UI" w:hAnsiTheme="majorHAnsi" w:cstheme="majorHAnsi"/>
          <w:i/>
          <w:sz w:val="20"/>
          <w:szCs w:val="20"/>
        </w:rPr>
        <w:t>,</w:t>
      </w:r>
      <w:r w:rsidRPr="00884BA9">
        <w:rPr>
          <w:rFonts w:ascii="Arial" w:eastAsia="Meiryo UI" w:hAnsi="Arial" w:cs="Arial"/>
          <w:i/>
          <w:sz w:val="20"/>
          <w:szCs w:val="20"/>
        </w:rPr>
        <w:t>…</w:t>
      </w:r>
      <w:r w:rsidRPr="00884BA9">
        <w:rPr>
          <w:rFonts w:asciiTheme="majorHAnsi" w:eastAsia="Meiryo UI" w:hAnsiTheme="majorHAnsi" w:cstheme="majorHAnsi"/>
          <w:i/>
          <w:sz w:val="20"/>
          <w:szCs w:val="20"/>
        </w:rPr>
        <w:t>,</w:t>
      </w:r>
      <w:proofErr w:type="spellStart"/>
      <w:r w:rsidRPr="00884BA9">
        <w:rPr>
          <w:rFonts w:asciiTheme="majorHAnsi" w:eastAsia="Meiryo UI" w:hAnsiTheme="majorHAnsi" w:cstheme="majorHAnsi"/>
          <w:i/>
          <w:sz w:val="20"/>
          <w:szCs w:val="20"/>
        </w:rPr>
        <w:t>w</w:t>
      </w:r>
      <w:r w:rsidRPr="00884BA9">
        <w:rPr>
          <w:rFonts w:asciiTheme="majorHAnsi" w:eastAsia="Meiryo UI" w:hAnsiTheme="majorHAnsi" w:cstheme="majorHAnsi"/>
          <w:i/>
          <w:sz w:val="20"/>
          <w:szCs w:val="20"/>
          <w:vertAlign w:val="subscript"/>
        </w:rPr>
        <w:t>n</w:t>
      </w:r>
      <w:proofErr w:type="spellEnd"/>
      <w:r w:rsidRPr="00884BA9">
        <w:rPr>
          <w:rFonts w:asciiTheme="majorHAnsi" w:eastAsia="Meiryo UI" w:hAnsiTheme="majorHAnsi" w:cstheme="majorHAnsi"/>
          <w:i/>
          <w:sz w:val="20"/>
          <w:szCs w:val="20"/>
        </w:rPr>
        <w:t>}</w:t>
      </w:r>
      <w:r w:rsidRPr="00884BA9">
        <w:rPr>
          <w:rFonts w:ascii="Arial" w:eastAsia="Meiryo UI" w:hAnsi="Arial" w:cs="Arial"/>
          <w:i/>
          <w:sz w:val="20"/>
          <w:szCs w:val="20"/>
        </w:rPr>
        <w:t>≤</w:t>
      </w:r>
      <w:r w:rsidRPr="00884BA9">
        <w:rPr>
          <w:rFonts w:asciiTheme="majorHAnsi" w:eastAsia="Meiryo UI" w:hAnsiTheme="majorHAnsi" w:cstheme="majorHAnsi"/>
          <w:i/>
          <w:sz w:val="20"/>
          <w:szCs w:val="20"/>
        </w:rPr>
        <w:t>k .</w:t>
      </w:r>
    </w:p>
    <w:p w14:paraId="0E8BE3EF" w14:textId="77777777" w:rsidR="00153546" w:rsidRPr="00884BA9" w:rsidRDefault="00153546" w:rsidP="00153546">
      <w:pPr>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Recall that an Ultra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matroid satisfies, in addition to (S0)</w:t>
      </w:r>
      <w:r w:rsidRPr="00884BA9">
        <w:rPr>
          <w:rFonts w:ascii="Arial" w:eastAsia="Meiryo UI" w:hAnsi="Arial" w:cs="Arial"/>
          <w:sz w:val="20"/>
          <w:szCs w:val="20"/>
        </w:rPr>
        <w:t>–</w:t>
      </w:r>
      <w:r w:rsidRPr="00884BA9">
        <w:rPr>
          <w:rFonts w:asciiTheme="majorHAnsi" w:eastAsia="Meiryo UI" w:hAnsiTheme="majorHAnsi" w:cstheme="majorHAnsi"/>
          <w:sz w:val="20"/>
          <w:szCs w:val="20"/>
        </w:rPr>
        <w:t>(S5), the axiom</w:t>
      </w:r>
    </w:p>
    <w:p w14:paraId="27B3FF20" w14:textId="77777777" w:rsidR="00153546" w:rsidRPr="00884BA9" w:rsidRDefault="00153546" w:rsidP="00153546">
      <w:pPr>
        <w:ind w:left="0" w:firstLine="0"/>
        <w:rPr>
          <w:rFonts w:asciiTheme="majorHAnsi" w:eastAsia="Meiryo UI" w:hAnsiTheme="majorHAnsi" w:cstheme="majorHAnsi"/>
          <w:sz w:val="20"/>
          <w:szCs w:val="20"/>
        </w:rPr>
      </w:pPr>
      <w:r w:rsidRPr="00884BA9">
        <w:rPr>
          <w:rFonts w:asciiTheme="majorHAnsi" w:eastAsia="Meiryo UI" w:hAnsiTheme="majorHAnsi" w:cstheme="majorHAnsi"/>
          <w:sz w:val="20"/>
          <w:szCs w:val="20"/>
        </w:rPr>
        <w:t>(S6): For any</w:t>
      </w:r>
      <w:r w:rsidRPr="00884BA9">
        <w:rPr>
          <w:rFonts w:asciiTheme="majorHAnsi" w:eastAsia="Meiryo UI" w:hAnsiTheme="majorHAnsi" w:cstheme="majorHAnsi"/>
          <w:i/>
          <w:sz w:val="20"/>
          <w:szCs w:val="20"/>
        </w:rPr>
        <w:t> A</w:t>
      </w:r>
      <w:r w:rsidRPr="00884BA9">
        <w:rPr>
          <w:rFonts w:ascii="MS Gothic" w:eastAsia="MS Gothic" w:hAnsi="MS Gothic" w:cs="MS Gothic" w:hint="eastAsia"/>
          <w:i/>
          <w:sz w:val="20"/>
          <w:szCs w:val="20"/>
        </w:rPr>
        <w:t>⊆</w:t>
      </w:r>
      <w:r w:rsidRPr="00884BA9">
        <w:rPr>
          <w:rFonts w:asciiTheme="majorHAnsi" w:eastAsia="Meiryo UI" w:hAnsiTheme="majorHAnsi" w:cstheme="majorHAnsi"/>
          <w:i/>
          <w:sz w:val="20"/>
          <w:szCs w:val="20"/>
        </w:rPr>
        <w:t>X</w:t>
      </w:r>
      <w:r w:rsidRPr="00884BA9">
        <w:rPr>
          <w:rFonts w:asciiTheme="majorHAnsi" w:eastAsia="Meiryo UI" w:hAnsiTheme="majorHAnsi" w:cstheme="majorHAnsi"/>
          <w:sz w:val="20"/>
          <w:szCs w:val="20"/>
        </w:rPr>
        <w:t>,</w:t>
      </w:r>
      <w:r w:rsidRPr="00884BA9">
        <w:rPr>
          <w:rFonts w:ascii="Arial" w:eastAsia="Meiryo UI" w:hAnsi="Arial" w:cs="Arial"/>
          <w:sz w:val="20"/>
          <w:szCs w:val="20"/>
        </w:rPr>
        <w:t> </w:t>
      </w:r>
      <w:r w:rsidRPr="00884BA9">
        <w:rPr>
          <w:rFonts w:asciiTheme="majorHAnsi" w:eastAsia="Meiryo UI" w:hAnsiTheme="majorHAnsi" w:cstheme="majorHAnsi"/>
          <w:sz w:val="20"/>
          <w:szCs w:val="20"/>
        </w:rPr>
        <w:t>if</w:t>
      </w:r>
      <w:r w:rsidRPr="00884BA9">
        <w:rPr>
          <w:rFonts w:ascii="Arial" w:eastAsia="Meiryo UI" w:hAnsi="Arial" w:cs="Arial"/>
          <w:i/>
          <w:sz w:val="20"/>
          <w:szCs w:val="20"/>
        </w:rPr>
        <w:t> </w:t>
      </w:r>
      <w:r w:rsidRPr="00884BA9">
        <w:rPr>
          <w:rFonts w:asciiTheme="majorHAnsi" w:eastAsia="Meiryo UI" w:hAnsiTheme="majorHAnsi" w:cstheme="majorHAnsi"/>
          <w:i/>
          <w:sz w:val="20"/>
          <w:szCs w:val="20"/>
        </w:rPr>
        <w:t>f(A)</w:t>
      </w:r>
      <w:r w:rsidRPr="00884BA9">
        <w:rPr>
          <w:rFonts w:ascii="Arial" w:eastAsia="Meiryo UI" w:hAnsi="Arial" w:cs="Arial"/>
          <w:i/>
          <w:sz w:val="20"/>
          <w:szCs w:val="20"/>
        </w:rPr>
        <w:t>≤</w:t>
      </w:r>
      <w:r w:rsidRPr="00884BA9">
        <w:rPr>
          <w:rFonts w:asciiTheme="majorHAnsi" w:eastAsia="Meiryo UI" w:hAnsiTheme="majorHAnsi" w:cstheme="majorHAnsi"/>
          <w:i/>
          <w:sz w:val="20"/>
          <w:szCs w:val="20"/>
        </w:rPr>
        <w:t>k</w:t>
      </w:r>
      <w:r w:rsidRPr="00884BA9">
        <w:rPr>
          <w:rFonts w:ascii="Arial" w:eastAsia="Meiryo UI" w:hAnsi="Arial" w:cs="Arial"/>
          <w:i/>
          <w:sz w:val="20"/>
          <w:szCs w:val="20"/>
        </w:rPr>
        <w:t> </w:t>
      </w:r>
      <w:r w:rsidRPr="00884BA9">
        <w:rPr>
          <w:rFonts w:asciiTheme="majorHAnsi" w:eastAsia="Meiryo UI" w:hAnsiTheme="majorHAnsi" w:cstheme="majorHAnsi"/>
          <w:sz w:val="20"/>
          <w:szCs w:val="20"/>
        </w:rPr>
        <w:t>then</w:t>
      </w:r>
      <w:r w:rsidRPr="00884BA9">
        <w:rPr>
          <w:rFonts w:ascii="Arial" w:eastAsia="Meiryo UI" w:hAnsi="Arial" w:cs="Arial"/>
          <w:sz w:val="20"/>
          <w:szCs w:val="20"/>
        </w:rPr>
        <w:t> </w:t>
      </w:r>
      <w:r w:rsidRPr="00884BA9">
        <w:rPr>
          <w:rFonts w:asciiTheme="majorHAnsi" w:eastAsia="Meiryo UI" w:hAnsiTheme="majorHAnsi" w:cstheme="majorHAnsi"/>
          <w:sz w:val="20"/>
          <w:szCs w:val="20"/>
        </w:rPr>
        <w:t>either</w:t>
      </w:r>
      <w:r w:rsidRPr="00884BA9">
        <w:rPr>
          <w:rFonts w:ascii="Arial" w:eastAsia="Meiryo UI" w:hAnsi="Arial" w:cs="Arial"/>
          <w:sz w:val="20"/>
          <w:szCs w:val="20"/>
        </w:rPr>
        <w:t> </w:t>
      </w:r>
      <w:r w:rsidRPr="00884BA9">
        <w:rPr>
          <w:rFonts w:asciiTheme="majorHAnsi" w:eastAsia="Meiryo UI" w:hAnsiTheme="majorHAnsi" w:cstheme="majorHAnsi"/>
          <w:i/>
          <w:sz w:val="20"/>
          <w:szCs w:val="20"/>
        </w:rPr>
        <w:t>A</w:t>
      </w:r>
      <w:r w:rsidRPr="00884BA9">
        <w:rPr>
          <w:rFonts w:ascii="MS Gothic" w:eastAsia="MS Gothic" w:hAnsi="MS Gothic" w:cs="MS Gothic" w:hint="eastAsia"/>
          <w:i/>
          <w:sz w:val="20"/>
          <w:szCs w:val="20"/>
        </w:rPr>
        <w:t>∈</w:t>
      </w:r>
      <w:r w:rsidRPr="00884BA9">
        <w:rPr>
          <w:rFonts w:asciiTheme="majorHAnsi" w:eastAsia="Meiryo UI" w:hAnsiTheme="majorHAnsi" w:cstheme="majorHAnsi"/>
          <w:i/>
          <w:sz w:val="20"/>
          <w:szCs w:val="20"/>
        </w:rPr>
        <w:t>M</w:t>
      </w:r>
      <w:r w:rsidRPr="00884BA9">
        <w:rPr>
          <w:rFonts w:ascii="Arial" w:eastAsia="Meiryo UI" w:hAnsi="Arial" w:cs="Arial"/>
          <w:sz w:val="20"/>
          <w:szCs w:val="20"/>
        </w:rPr>
        <w:t> </w:t>
      </w:r>
      <w:r w:rsidRPr="00884BA9">
        <w:rPr>
          <w:rFonts w:asciiTheme="majorHAnsi" w:eastAsia="Meiryo UI" w:hAnsiTheme="majorHAnsi" w:cstheme="majorHAnsi"/>
          <w:sz w:val="20"/>
          <w:szCs w:val="20"/>
        </w:rPr>
        <w:t>or</w:t>
      </w:r>
      <w:r w:rsidRPr="00884BA9">
        <w:rPr>
          <w:rFonts w:ascii="Arial" w:eastAsia="Meiryo UI" w:hAnsi="Arial" w:cs="Arial"/>
          <w:sz w:val="20"/>
          <w:szCs w:val="20"/>
        </w:rPr>
        <w:t> </w:t>
      </w:r>
      <w:r w:rsidRPr="00884BA9">
        <w:rPr>
          <w:rFonts w:asciiTheme="majorHAnsi" w:eastAsia="Meiryo UI" w:hAnsiTheme="majorHAnsi" w:cstheme="majorHAnsi"/>
          <w:i/>
          <w:sz w:val="20"/>
          <w:szCs w:val="20"/>
        </w:rPr>
        <w:t>X</w:t>
      </w:r>
      <w:r w:rsidRPr="00884BA9">
        <w:rPr>
          <w:rFonts w:ascii="Cambria Math" w:eastAsia="Meiryo UI" w:hAnsi="Cambria Math" w:cs="Cambria Math"/>
          <w:i/>
          <w:sz w:val="20"/>
          <w:szCs w:val="20"/>
        </w:rPr>
        <w:t>∖</w:t>
      </w:r>
      <w:r w:rsidRPr="00884BA9">
        <w:rPr>
          <w:rFonts w:asciiTheme="majorHAnsi" w:eastAsia="Meiryo UI" w:hAnsiTheme="majorHAnsi" w:cstheme="majorHAnsi"/>
          <w:i/>
          <w:sz w:val="20"/>
          <w:szCs w:val="20"/>
        </w:rPr>
        <w:t>A</w:t>
      </w:r>
      <w:r w:rsidRPr="00884BA9">
        <w:rPr>
          <w:rFonts w:ascii="MS Gothic" w:eastAsia="MS Gothic" w:hAnsi="MS Gothic" w:cs="MS Gothic" w:hint="eastAsia"/>
          <w:i/>
          <w:sz w:val="20"/>
          <w:szCs w:val="20"/>
        </w:rPr>
        <w:t>∈</w:t>
      </w:r>
      <w:r w:rsidRPr="00884BA9">
        <w:rPr>
          <w:rFonts w:asciiTheme="majorHAnsi" w:eastAsia="Meiryo UI" w:hAnsiTheme="majorHAnsi" w:cstheme="majorHAnsi"/>
          <w:i/>
          <w:sz w:val="20"/>
          <w:szCs w:val="20"/>
        </w:rPr>
        <w:t>M.</w:t>
      </w:r>
    </w:p>
    <w:p w14:paraId="3F4F3B0D" w14:textId="77777777" w:rsidR="00153546" w:rsidRPr="00884BA9" w:rsidRDefault="00153546" w:rsidP="00153546">
      <w:pPr>
        <w:ind w:left="0" w:firstLine="0"/>
        <w:rPr>
          <w:rFonts w:asciiTheme="majorHAnsi" w:eastAsia="Meiryo UI" w:hAnsiTheme="majorHAnsi" w:cstheme="majorHAnsi"/>
          <w:sz w:val="20"/>
          <w:szCs w:val="20"/>
        </w:rPr>
      </w:pPr>
      <w:r w:rsidRPr="00884BA9">
        <w:rPr>
          <w:rFonts w:asciiTheme="majorHAnsi" w:eastAsia="Meiryo UI" w:hAnsiTheme="majorHAnsi" w:cstheme="majorHAnsi"/>
          <w:sz w:val="20"/>
          <w:szCs w:val="20"/>
        </w:rPr>
        <w:t>In other words, every set (or its complement) that is “light” (i.e. has connectivity at most k) must be an element of the independence family</w:t>
      </w:r>
      <w:r w:rsidRPr="00884BA9">
        <w:rPr>
          <w:rFonts w:asciiTheme="majorHAnsi" w:eastAsia="Meiryo UI" w:hAnsiTheme="majorHAnsi" w:cstheme="majorHAnsi"/>
          <w:i/>
          <w:sz w:val="20"/>
          <w:szCs w:val="20"/>
        </w:rPr>
        <w:t xml:space="preserve"> M.</w:t>
      </w:r>
    </w:p>
    <w:p w14:paraId="5D99460D" w14:textId="77777777" w:rsidR="00153546" w:rsidRPr="00884BA9" w:rsidRDefault="00153546" w:rsidP="00153546">
      <w:pPr>
        <w:ind w:left="0" w:firstLine="0"/>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Suppose, to the contrary, that there exists a prime Ultra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 xml:space="preserve">matroid </w:t>
      </w:r>
      <w:r w:rsidRPr="00884BA9">
        <w:rPr>
          <w:rFonts w:asciiTheme="majorHAnsi" w:eastAsia="Meiryo UI" w:hAnsiTheme="majorHAnsi" w:cstheme="majorHAnsi"/>
          <w:i/>
          <w:sz w:val="20"/>
          <w:szCs w:val="20"/>
        </w:rPr>
        <w:t>(</w:t>
      </w:r>
      <w:proofErr w:type="spellStart"/>
      <w:proofErr w:type="gramStart"/>
      <w:r w:rsidRPr="00884BA9">
        <w:rPr>
          <w:rFonts w:asciiTheme="majorHAnsi" w:eastAsia="Meiryo UI" w:hAnsiTheme="majorHAnsi" w:cstheme="majorHAnsi"/>
          <w:i/>
          <w:sz w:val="20"/>
          <w:szCs w:val="20"/>
        </w:rPr>
        <w:t>M,ρ</w:t>
      </w:r>
      <w:proofErr w:type="spellEnd"/>
      <w:proofErr w:type="gramEnd"/>
      <w:r w:rsidRPr="00884BA9">
        <w:rPr>
          <w:rFonts w:asciiTheme="majorHAnsi" w:eastAsia="Meiryo UI" w:hAnsiTheme="majorHAnsi" w:cstheme="majorHAnsi"/>
          <w:i/>
          <w:sz w:val="20"/>
          <w:szCs w:val="20"/>
        </w:rPr>
        <w:t xml:space="preserve">) </w:t>
      </w:r>
      <w:r w:rsidRPr="00884BA9">
        <w:rPr>
          <w:rFonts w:asciiTheme="majorHAnsi" w:eastAsia="Meiryo UI" w:hAnsiTheme="majorHAnsi" w:cstheme="majorHAnsi"/>
          <w:sz w:val="20"/>
          <w:szCs w:val="20"/>
        </w:rPr>
        <w:t xml:space="preserve">of order </w:t>
      </w:r>
      <w:r w:rsidRPr="00884BA9">
        <w:rPr>
          <w:rFonts w:asciiTheme="majorHAnsi" w:eastAsia="Meiryo UI" w:hAnsiTheme="majorHAnsi" w:cstheme="majorHAnsi"/>
          <w:i/>
          <w:sz w:val="20"/>
          <w:szCs w:val="20"/>
        </w:rPr>
        <w:t>k+1</w:t>
      </w:r>
      <w:r w:rsidRPr="00884BA9">
        <w:rPr>
          <w:rFonts w:asciiTheme="majorHAnsi" w:eastAsia="Meiryo UI" w:hAnsiTheme="majorHAnsi" w:cstheme="majorHAnsi"/>
          <w:sz w:val="20"/>
          <w:szCs w:val="20"/>
        </w:rPr>
        <w:t xml:space="preserve"> on</w:t>
      </w:r>
      <w:r w:rsidRPr="00884BA9">
        <w:rPr>
          <w:rFonts w:asciiTheme="majorHAnsi" w:eastAsia="Meiryo UI" w:hAnsiTheme="majorHAnsi" w:cstheme="majorHAnsi"/>
          <w:i/>
          <w:sz w:val="20"/>
          <w:szCs w:val="20"/>
        </w:rPr>
        <w:t xml:space="preserve"> (</w:t>
      </w:r>
      <w:proofErr w:type="spellStart"/>
      <w:r w:rsidRPr="00884BA9">
        <w:rPr>
          <w:rFonts w:asciiTheme="majorHAnsi" w:eastAsia="Meiryo UI" w:hAnsiTheme="majorHAnsi" w:cstheme="majorHAnsi"/>
          <w:i/>
          <w:sz w:val="20"/>
          <w:szCs w:val="20"/>
        </w:rPr>
        <w:t>X,f</w:t>
      </w:r>
      <w:proofErr w:type="spellEnd"/>
      <w:r w:rsidRPr="00884BA9">
        <w:rPr>
          <w:rFonts w:asciiTheme="majorHAnsi" w:eastAsia="Meiryo UI" w:hAnsiTheme="majorHAnsi" w:cstheme="majorHAnsi"/>
          <w:i/>
          <w:sz w:val="20"/>
          <w:szCs w:val="20"/>
        </w:rPr>
        <w:t>)</w:t>
      </w:r>
      <w:r w:rsidRPr="00884BA9">
        <w:rPr>
          <w:rFonts w:asciiTheme="majorHAnsi" w:eastAsia="Meiryo UI" w:hAnsiTheme="majorHAnsi" w:cstheme="majorHAnsi"/>
          <w:sz w:val="20"/>
          <w:szCs w:val="20"/>
        </w:rPr>
        <w:t xml:space="preserve">. </w:t>
      </w:r>
    </w:p>
    <w:p w14:paraId="5C2142E1" w14:textId="77777777" w:rsidR="00153546" w:rsidRPr="00884BA9" w:rsidRDefault="00153546" w:rsidP="00153546">
      <w:pPr>
        <w:ind w:left="0" w:firstLine="0"/>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lastRenderedPageBreak/>
        <w:t xml:space="preserve">Because of axiom (S6), for every set A with </w:t>
      </w:r>
      <w:r w:rsidRPr="00884BA9">
        <w:rPr>
          <w:rFonts w:asciiTheme="majorHAnsi" w:eastAsia="Meiryo UI" w:hAnsiTheme="majorHAnsi" w:cstheme="majorHAnsi"/>
          <w:i/>
          <w:sz w:val="20"/>
          <w:szCs w:val="20"/>
        </w:rPr>
        <w:t>f(A)≤k</w:t>
      </w:r>
      <w:r w:rsidRPr="00884BA9">
        <w:rPr>
          <w:rFonts w:asciiTheme="majorHAnsi" w:eastAsia="Meiryo UI" w:hAnsiTheme="majorHAnsi" w:cstheme="majorHAnsi"/>
          <w:sz w:val="20"/>
          <w:szCs w:val="20"/>
        </w:rPr>
        <w:t xml:space="preserve"> the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 xml:space="preserve">matroid </w:t>
      </w:r>
      <w:r w:rsidRPr="00884BA9">
        <w:rPr>
          <w:rFonts w:ascii="Arial" w:eastAsia="Meiryo UI" w:hAnsi="Arial" w:cs="Arial"/>
          <w:sz w:val="20"/>
          <w:szCs w:val="20"/>
        </w:rPr>
        <w:t>“</w:t>
      </w:r>
      <w:r w:rsidRPr="00884BA9">
        <w:rPr>
          <w:rFonts w:asciiTheme="majorHAnsi" w:eastAsia="Meiryo UI" w:hAnsiTheme="majorHAnsi" w:cstheme="majorHAnsi"/>
          <w:sz w:val="20"/>
          <w:szCs w:val="20"/>
        </w:rPr>
        <w:t>chooses</w:t>
      </w:r>
      <w:r w:rsidRPr="00884BA9">
        <w:rPr>
          <w:rFonts w:ascii="Arial" w:eastAsia="Meiryo UI" w:hAnsi="Arial" w:cs="Arial"/>
          <w:sz w:val="20"/>
          <w:szCs w:val="20"/>
        </w:rPr>
        <w:t>”</w:t>
      </w:r>
      <w:r w:rsidRPr="00884BA9">
        <w:rPr>
          <w:rFonts w:asciiTheme="majorHAnsi" w:eastAsia="Meiryo UI" w:hAnsiTheme="majorHAnsi" w:cstheme="majorHAnsi"/>
          <w:sz w:val="20"/>
          <w:szCs w:val="20"/>
        </w:rPr>
        <w:t xml:space="preserve"> one of A or its complement to lie in M.</w:t>
      </w:r>
      <w:r w:rsidRPr="00884BA9">
        <w:rPr>
          <w:rFonts w:asciiTheme="majorHAnsi" w:eastAsia="Meiryo UI" w:hAnsiTheme="majorHAnsi" w:cstheme="majorHAnsi"/>
          <w:sz w:val="20"/>
          <w:szCs w:val="20"/>
        </w:rPr>
        <w:br/>
        <w:t>However, the existence of a linear decomposition of width ≤k means that there is a full chain of subsets</w:t>
      </w:r>
    </w:p>
    <w:p w14:paraId="030F89A2" w14:textId="77777777" w:rsidR="00153546" w:rsidRPr="00884BA9" w:rsidRDefault="00153546" w:rsidP="00153546">
      <w:pPr>
        <w:ind w:left="0" w:firstLine="0"/>
        <w:rPr>
          <w:rFonts w:asciiTheme="majorHAnsi" w:eastAsia="Meiryo UI" w:hAnsiTheme="majorHAnsi" w:cstheme="majorHAnsi"/>
          <w:sz w:val="20"/>
          <w:szCs w:val="20"/>
        </w:rPr>
      </w:pPr>
      <w:r w:rsidRPr="00884BA9">
        <w:rPr>
          <w:rFonts w:ascii="Cambria Math" w:eastAsia="Meiryo UI" w:hAnsi="Cambria Math" w:cs="Cambria Math"/>
          <w:i/>
          <w:sz w:val="20"/>
          <w:szCs w:val="20"/>
        </w:rPr>
        <w:t>∅</w:t>
      </w:r>
      <w:r w:rsidRPr="00884BA9">
        <w:rPr>
          <w:rFonts w:asciiTheme="majorHAnsi" w:eastAsia="Meiryo UI" w:hAnsiTheme="majorHAnsi" w:cstheme="majorHAnsi"/>
          <w:i/>
          <w:sz w:val="20"/>
          <w:szCs w:val="20"/>
        </w:rPr>
        <w:t>=A</w:t>
      </w:r>
      <w:r w:rsidRPr="00884BA9">
        <w:rPr>
          <w:rFonts w:asciiTheme="majorHAnsi" w:eastAsia="Meiryo UI" w:hAnsiTheme="majorHAnsi" w:cstheme="majorHAnsi"/>
          <w:i/>
          <w:sz w:val="20"/>
          <w:szCs w:val="20"/>
          <w:vertAlign w:val="subscript"/>
        </w:rPr>
        <w:t>0</w:t>
      </w:r>
      <w:r w:rsidRPr="00884BA9">
        <w:rPr>
          <w:rFonts w:ascii="MS Gothic" w:eastAsia="MS Gothic" w:hAnsi="MS Gothic" w:cs="MS Gothic" w:hint="eastAsia"/>
          <w:i/>
          <w:sz w:val="20"/>
          <w:szCs w:val="20"/>
        </w:rPr>
        <w:t>⊂</w:t>
      </w:r>
      <w:r w:rsidRPr="00884BA9">
        <w:rPr>
          <w:rFonts w:asciiTheme="majorHAnsi" w:eastAsia="Meiryo UI" w:hAnsiTheme="majorHAnsi" w:cstheme="majorHAnsi"/>
          <w:i/>
          <w:sz w:val="20"/>
          <w:szCs w:val="20"/>
        </w:rPr>
        <w:t>A</w:t>
      </w:r>
      <w:r w:rsidRPr="00884BA9">
        <w:rPr>
          <w:rFonts w:asciiTheme="majorHAnsi" w:eastAsia="Meiryo UI" w:hAnsiTheme="majorHAnsi" w:cstheme="majorHAnsi"/>
          <w:i/>
          <w:sz w:val="20"/>
          <w:szCs w:val="20"/>
          <w:vertAlign w:val="subscript"/>
        </w:rPr>
        <w:t>1</w:t>
      </w:r>
      <w:r w:rsidRPr="00884BA9">
        <w:rPr>
          <w:rFonts w:ascii="MS Gothic" w:eastAsia="MS Gothic" w:hAnsi="MS Gothic" w:cs="MS Gothic" w:hint="eastAsia"/>
          <w:i/>
          <w:sz w:val="20"/>
          <w:szCs w:val="20"/>
        </w:rPr>
        <w:t>⊂⋯⊂</w:t>
      </w:r>
      <w:r w:rsidRPr="00884BA9">
        <w:rPr>
          <w:rFonts w:asciiTheme="majorHAnsi" w:eastAsia="Meiryo UI" w:hAnsiTheme="majorHAnsi" w:cstheme="majorHAnsi"/>
          <w:i/>
          <w:sz w:val="20"/>
          <w:szCs w:val="20"/>
        </w:rPr>
        <w:t>A</w:t>
      </w:r>
      <w:r w:rsidRPr="00884BA9">
        <w:rPr>
          <w:rFonts w:asciiTheme="majorHAnsi" w:eastAsia="Meiryo UI" w:hAnsiTheme="majorHAnsi" w:cstheme="majorHAnsi"/>
          <w:i/>
          <w:sz w:val="20"/>
          <w:szCs w:val="20"/>
          <w:vertAlign w:val="subscript"/>
        </w:rPr>
        <w:t>n</w:t>
      </w:r>
      <w:r w:rsidRPr="00884BA9">
        <w:rPr>
          <w:rFonts w:asciiTheme="majorHAnsi" w:eastAsia="Meiryo UI" w:hAnsiTheme="majorHAnsi" w:cstheme="majorHAnsi"/>
          <w:i/>
          <w:sz w:val="20"/>
          <w:szCs w:val="20"/>
        </w:rPr>
        <w:t>=X</w:t>
      </w:r>
      <w:r w:rsidRPr="00884BA9">
        <w:rPr>
          <w:rFonts w:asciiTheme="majorHAnsi" w:eastAsia="Meiryo UI" w:hAnsiTheme="majorHAnsi" w:cstheme="majorHAnsi"/>
          <w:sz w:val="20"/>
          <w:szCs w:val="20"/>
        </w:rPr>
        <w:t xml:space="preserve">  such that each </w:t>
      </w:r>
      <w:r w:rsidRPr="00884BA9">
        <w:rPr>
          <w:rFonts w:asciiTheme="majorHAnsi" w:eastAsia="Meiryo UI" w:hAnsiTheme="majorHAnsi" w:cstheme="majorHAnsi"/>
          <w:i/>
          <w:sz w:val="20"/>
          <w:szCs w:val="20"/>
        </w:rPr>
        <w:t>f(A</w:t>
      </w:r>
      <w:r w:rsidRPr="00884BA9">
        <w:rPr>
          <w:rFonts w:asciiTheme="majorHAnsi" w:eastAsia="Meiryo UI" w:hAnsiTheme="majorHAnsi" w:cstheme="majorHAnsi"/>
          <w:i/>
          <w:sz w:val="20"/>
          <w:szCs w:val="20"/>
          <w:vertAlign w:val="subscript"/>
        </w:rPr>
        <w:t>i</w:t>
      </w:r>
      <w:r w:rsidRPr="00884BA9">
        <w:rPr>
          <w:rFonts w:asciiTheme="majorHAnsi" w:eastAsia="Meiryo UI" w:hAnsiTheme="majorHAnsi" w:cstheme="majorHAnsi"/>
          <w:i/>
          <w:sz w:val="20"/>
          <w:szCs w:val="20"/>
        </w:rPr>
        <w:t>)≤k</w:t>
      </w:r>
      <w:r w:rsidRPr="00884BA9">
        <w:rPr>
          <w:rFonts w:asciiTheme="majorHAnsi" w:eastAsia="Meiryo UI" w:hAnsiTheme="majorHAnsi" w:cstheme="majorHAnsi"/>
          <w:sz w:val="20"/>
          <w:szCs w:val="20"/>
        </w:rPr>
        <w:t xml:space="preserve">. Then, by applying axiom (S6) repeatedly, one would be forced to include either </w:t>
      </w:r>
      <w:proofErr w:type="spellStart"/>
      <w:r w:rsidRPr="00884BA9">
        <w:rPr>
          <w:rFonts w:asciiTheme="majorHAnsi" w:eastAsia="Meiryo UI" w:hAnsiTheme="majorHAnsi" w:cstheme="majorHAnsi"/>
          <w:sz w:val="20"/>
          <w:szCs w:val="20"/>
        </w:rPr>
        <w:t>AiA_i</w:t>
      </w:r>
      <w:proofErr w:type="spellEnd"/>
      <w:r w:rsidRPr="00884BA9">
        <w:rPr>
          <w:rFonts w:asciiTheme="majorHAnsi" w:eastAsia="Meiryo UI" w:hAnsiTheme="majorHAnsi" w:cstheme="majorHAnsi"/>
          <w:sz w:val="20"/>
          <w:szCs w:val="20"/>
        </w:rPr>
        <w:t xml:space="preserve"> or </w:t>
      </w:r>
      <w:proofErr w:type="spellStart"/>
      <w:r w:rsidRPr="00884BA9">
        <w:rPr>
          <w:rFonts w:asciiTheme="majorHAnsi" w:eastAsia="Meiryo UI" w:hAnsiTheme="majorHAnsi" w:cstheme="majorHAnsi"/>
          <w:sz w:val="20"/>
          <w:szCs w:val="20"/>
        </w:rPr>
        <w:t>X</w:t>
      </w:r>
      <w:r w:rsidRPr="00884BA9">
        <w:rPr>
          <w:rFonts w:ascii="Cambria Math" w:eastAsia="Meiryo UI" w:hAnsi="Cambria Math" w:cs="Cambria Math"/>
          <w:sz w:val="20"/>
          <w:szCs w:val="20"/>
        </w:rPr>
        <w:t>∖</w:t>
      </w:r>
      <w:r w:rsidRPr="00884BA9">
        <w:rPr>
          <w:rFonts w:asciiTheme="majorHAnsi" w:eastAsia="Meiryo UI" w:hAnsiTheme="majorHAnsi" w:cstheme="majorHAnsi"/>
          <w:sz w:val="20"/>
          <w:szCs w:val="20"/>
        </w:rPr>
        <w:t>AiX</w:t>
      </w:r>
      <w:proofErr w:type="spellEnd"/>
      <w:r w:rsidRPr="00884BA9">
        <w:rPr>
          <w:rFonts w:asciiTheme="majorHAnsi" w:eastAsia="Meiryo UI" w:hAnsiTheme="majorHAnsi" w:cstheme="majorHAnsi"/>
          <w:sz w:val="20"/>
          <w:szCs w:val="20"/>
        </w:rPr>
        <w:t xml:space="preserve"> \</w:t>
      </w:r>
      <w:proofErr w:type="spellStart"/>
      <w:r w:rsidRPr="00884BA9">
        <w:rPr>
          <w:rFonts w:asciiTheme="majorHAnsi" w:eastAsia="Meiryo UI" w:hAnsiTheme="majorHAnsi" w:cstheme="majorHAnsi"/>
          <w:sz w:val="20"/>
          <w:szCs w:val="20"/>
        </w:rPr>
        <w:t>setminus</w:t>
      </w:r>
      <w:proofErr w:type="spellEnd"/>
      <w:r w:rsidRPr="00884BA9">
        <w:rPr>
          <w:rFonts w:asciiTheme="majorHAnsi" w:eastAsia="Meiryo UI" w:hAnsiTheme="majorHAnsi" w:cstheme="majorHAnsi"/>
          <w:sz w:val="20"/>
          <w:szCs w:val="20"/>
        </w:rPr>
        <w:t xml:space="preserve"> </w:t>
      </w:r>
      <w:proofErr w:type="spellStart"/>
      <w:r w:rsidRPr="00884BA9">
        <w:rPr>
          <w:rFonts w:asciiTheme="majorHAnsi" w:eastAsia="Meiryo UI" w:hAnsiTheme="majorHAnsi" w:cstheme="majorHAnsi"/>
          <w:sz w:val="20"/>
          <w:szCs w:val="20"/>
        </w:rPr>
        <w:t>A_i</w:t>
      </w:r>
      <w:proofErr w:type="spellEnd"/>
      <w:r w:rsidRPr="00884BA9">
        <w:rPr>
          <w:rFonts w:asciiTheme="majorHAnsi" w:eastAsia="Meiryo UI" w:hAnsiTheme="majorHAnsi" w:cstheme="majorHAnsi"/>
          <w:sz w:val="20"/>
          <w:szCs w:val="20"/>
        </w:rPr>
        <w:t xml:space="preserve"> in MM for every ii. This abundance of “light” sets contradicts the </w:t>
      </w:r>
      <w:r w:rsidRPr="00884BA9">
        <w:rPr>
          <w:rFonts w:asciiTheme="majorHAnsi" w:eastAsia="Meiryo UI" w:hAnsiTheme="majorHAnsi" w:cstheme="majorHAnsi"/>
          <w:i/>
          <w:iCs/>
          <w:sz w:val="20"/>
          <w:szCs w:val="20"/>
        </w:rPr>
        <w:t>primality</w:t>
      </w:r>
      <w:r w:rsidRPr="00884BA9">
        <w:rPr>
          <w:rFonts w:asciiTheme="majorHAnsi" w:eastAsia="Meiryo UI" w:hAnsiTheme="majorHAnsi" w:cstheme="majorHAnsi"/>
          <w:sz w:val="20"/>
          <w:szCs w:val="20"/>
        </w:rPr>
        <w:t xml:space="preserve"> of the Ultra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matroid. (Intuitively, a prime Ultra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matroid is a minimal obstruction; the existence of a full chain of “safe” separations means that no minimal obstruction can be isolated.)</w:t>
      </w:r>
      <w:r w:rsidRPr="00884BA9">
        <w:rPr>
          <w:rFonts w:asciiTheme="majorHAnsi" w:eastAsia="Meiryo UI" w:hAnsiTheme="majorHAnsi" w:cstheme="majorHAnsi"/>
          <w:sz w:val="20"/>
          <w:szCs w:val="20"/>
        </w:rPr>
        <w:br/>
        <w:t>Therefore, our assumption that a prime Ultra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 xml:space="preserve">matroid of order </w:t>
      </w:r>
      <w:r w:rsidRPr="00884BA9">
        <w:rPr>
          <w:rFonts w:asciiTheme="majorHAnsi" w:eastAsia="Meiryo UI" w:hAnsiTheme="majorHAnsi" w:cstheme="majorHAnsi"/>
          <w:i/>
          <w:sz w:val="20"/>
          <w:szCs w:val="20"/>
        </w:rPr>
        <w:t>k+1</w:t>
      </w:r>
      <w:r w:rsidRPr="00884BA9">
        <w:rPr>
          <w:rFonts w:asciiTheme="majorHAnsi" w:eastAsia="Meiryo UI" w:hAnsiTheme="majorHAnsi" w:cstheme="majorHAnsi"/>
          <w:sz w:val="20"/>
          <w:szCs w:val="20"/>
        </w:rPr>
        <w:t xml:space="preserve"> exists must be false.</w:t>
      </w:r>
    </w:p>
    <w:p w14:paraId="061FC1CE" w14:textId="77777777" w:rsidR="003A2DA4" w:rsidRPr="00884BA9" w:rsidRDefault="003A2DA4" w:rsidP="00153546">
      <w:pPr>
        <w:ind w:left="0" w:firstLine="0"/>
        <w:rPr>
          <w:rFonts w:asciiTheme="majorHAnsi" w:eastAsia="Meiryo UI" w:hAnsiTheme="majorHAnsi" w:cstheme="majorHAnsi"/>
          <w:sz w:val="20"/>
          <w:szCs w:val="20"/>
        </w:rPr>
      </w:pPr>
    </w:p>
    <w:p w14:paraId="0B5AA6ED" w14:textId="77777777" w:rsidR="00153546" w:rsidRPr="00884BA9" w:rsidRDefault="00153546" w:rsidP="00153546">
      <w:pPr>
        <w:ind w:left="0" w:firstLine="0"/>
        <w:rPr>
          <w:rFonts w:asciiTheme="majorHAnsi" w:eastAsia="Meiryo UI" w:hAnsiTheme="majorHAnsi" w:cstheme="majorHAnsi"/>
          <w:bCs/>
          <w:sz w:val="20"/>
          <w:szCs w:val="20"/>
        </w:rPr>
      </w:pPr>
      <w:r w:rsidRPr="00884BA9">
        <w:rPr>
          <w:rFonts w:asciiTheme="majorHAnsi" w:eastAsia="Meiryo UI" w:hAnsiTheme="majorHAnsi" w:cstheme="majorHAnsi"/>
          <w:bCs/>
          <w:sz w:val="20"/>
          <w:szCs w:val="20"/>
        </w:rPr>
        <w:t>(</w:t>
      </w:r>
      <w:r w:rsidRPr="00884BA9">
        <w:rPr>
          <w:rFonts w:ascii="Cambria Math" w:eastAsia="Meiryo UI" w:hAnsi="Cambria Math" w:cs="Cambria Math"/>
          <w:bCs/>
          <w:sz w:val="20"/>
          <w:szCs w:val="20"/>
        </w:rPr>
        <w:t>⇐</w:t>
      </w:r>
      <w:r w:rsidRPr="00884BA9">
        <w:rPr>
          <w:rFonts w:asciiTheme="majorHAnsi" w:eastAsia="Meiryo UI" w:hAnsiTheme="majorHAnsi" w:cstheme="majorHAnsi"/>
          <w:bCs/>
          <w:sz w:val="20"/>
          <w:szCs w:val="20"/>
        </w:rPr>
        <w:t>) If no prime Ultra semi</w:t>
      </w:r>
      <w:r w:rsidRPr="00884BA9">
        <w:rPr>
          <w:rFonts w:ascii="MS Gothic" w:eastAsia="MS Gothic" w:hAnsi="MS Gothic" w:cs="MS Gothic" w:hint="eastAsia"/>
          <w:bCs/>
          <w:sz w:val="20"/>
          <w:szCs w:val="20"/>
        </w:rPr>
        <w:t>-</w:t>
      </w:r>
      <w:r w:rsidRPr="00884BA9">
        <w:rPr>
          <w:rFonts w:asciiTheme="majorHAnsi" w:eastAsia="Meiryo UI" w:hAnsiTheme="majorHAnsi" w:cstheme="majorHAnsi"/>
          <w:bCs/>
          <w:sz w:val="20"/>
          <w:szCs w:val="20"/>
        </w:rPr>
        <w:t>matroid of order</w:t>
      </w:r>
      <w:r w:rsidRPr="00884BA9">
        <w:rPr>
          <w:rFonts w:asciiTheme="majorHAnsi" w:eastAsia="Meiryo UI" w:hAnsiTheme="majorHAnsi" w:cstheme="majorHAnsi"/>
          <w:bCs/>
          <w:i/>
          <w:sz w:val="20"/>
          <w:szCs w:val="20"/>
        </w:rPr>
        <w:t xml:space="preserve"> k+1</w:t>
      </w:r>
      <w:r w:rsidRPr="00884BA9">
        <w:rPr>
          <w:rFonts w:asciiTheme="majorHAnsi" w:eastAsia="Meiryo UI" w:hAnsiTheme="majorHAnsi" w:cstheme="majorHAnsi"/>
          <w:bCs/>
          <w:sz w:val="20"/>
          <w:szCs w:val="20"/>
        </w:rPr>
        <w:t xml:space="preserve"> exists, then the linear-width is at most </w:t>
      </w:r>
      <w:r w:rsidRPr="00884BA9">
        <w:rPr>
          <w:rFonts w:asciiTheme="majorHAnsi" w:eastAsia="Meiryo UI" w:hAnsiTheme="majorHAnsi" w:cstheme="majorHAnsi"/>
          <w:bCs/>
          <w:i/>
          <w:sz w:val="20"/>
          <w:szCs w:val="20"/>
        </w:rPr>
        <w:t>k.</w:t>
      </w:r>
    </w:p>
    <w:p w14:paraId="2FC28737" w14:textId="77777777" w:rsidR="00153546" w:rsidRPr="00884BA9" w:rsidRDefault="00153546" w:rsidP="00153546">
      <w:pPr>
        <w:rPr>
          <w:rFonts w:asciiTheme="majorHAnsi" w:eastAsia="Meiryo UI" w:hAnsiTheme="majorHAnsi" w:cstheme="majorHAnsi"/>
          <w:sz w:val="20"/>
          <w:szCs w:val="20"/>
        </w:rPr>
      </w:pPr>
      <w:r w:rsidRPr="00884BA9">
        <w:rPr>
          <w:rFonts w:asciiTheme="majorHAnsi" w:eastAsia="Meiryo UI" w:hAnsiTheme="majorHAnsi" w:cstheme="majorHAnsi"/>
          <w:sz w:val="20"/>
          <w:szCs w:val="20"/>
        </w:rPr>
        <w:t>Assume that no prime Ultra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 xml:space="preserve">matroid of order </w:t>
      </w:r>
      <w:r w:rsidRPr="00884BA9">
        <w:rPr>
          <w:rFonts w:asciiTheme="majorHAnsi" w:eastAsia="Meiryo UI" w:hAnsiTheme="majorHAnsi" w:cstheme="majorHAnsi"/>
          <w:i/>
          <w:sz w:val="20"/>
          <w:szCs w:val="20"/>
        </w:rPr>
        <w:t xml:space="preserve">k+1 </w:t>
      </w:r>
      <w:r w:rsidRPr="00884BA9">
        <w:rPr>
          <w:rFonts w:asciiTheme="majorHAnsi" w:eastAsia="Meiryo UI" w:hAnsiTheme="majorHAnsi" w:cstheme="majorHAnsi"/>
          <w:sz w:val="20"/>
          <w:szCs w:val="20"/>
        </w:rPr>
        <w:t xml:space="preserve">exists in </w:t>
      </w:r>
      <w:r w:rsidRPr="00884BA9">
        <w:rPr>
          <w:rFonts w:asciiTheme="majorHAnsi" w:eastAsia="Meiryo UI" w:hAnsiTheme="majorHAnsi" w:cstheme="majorHAnsi"/>
          <w:i/>
          <w:sz w:val="20"/>
          <w:szCs w:val="20"/>
        </w:rPr>
        <w:t>(</w:t>
      </w:r>
      <w:proofErr w:type="spellStart"/>
      <w:proofErr w:type="gramStart"/>
      <w:r w:rsidRPr="00884BA9">
        <w:rPr>
          <w:rFonts w:asciiTheme="majorHAnsi" w:eastAsia="Meiryo UI" w:hAnsiTheme="majorHAnsi" w:cstheme="majorHAnsi"/>
          <w:i/>
          <w:sz w:val="20"/>
          <w:szCs w:val="20"/>
        </w:rPr>
        <w:t>X,f</w:t>
      </w:r>
      <w:proofErr w:type="spellEnd"/>
      <w:proofErr w:type="gramEnd"/>
      <w:r w:rsidRPr="00884BA9">
        <w:rPr>
          <w:rFonts w:asciiTheme="majorHAnsi" w:eastAsia="Meiryo UI" w:hAnsiTheme="majorHAnsi" w:cstheme="majorHAnsi"/>
          <w:i/>
          <w:sz w:val="20"/>
          <w:szCs w:val="20"/>
        </w:rPr>
        <w:t>)</w:t>
      </w:r>
      <w:r w:rsidRPr="00884BA9">
        <w:rPr>
          <w:rFonts w:asciiTheme="majorHAnsi" w:eastAsia="Meiryo UI" w:hAnsiTheme="majorHAnsi" w:cstheme="majorHAnsi"/>
          <w:sz w:val="20"/>
          <w:szCs w:val="20"/>
        </w:rPr>
        <w:t xml:space="preserve">. In this case, for every set </w:t>
      </w:r>
      <w:r w:rsidRPr="00884BA9">
        <w:rPr>
          <w:rFonts w:asciiTheme="majorHAnsi" w:eastAsia="Meiryo UI" w:hAnsiTheme="majorHAnsi" w:cstheme="majorHAnsi"/>
          <w:i/>
          <w:sz w:val="20"/>
          <w:szCs w:val="20"/>
        </w:rPr>
        <w:t>A</w:t>
      </w:r>
      <w:r w:rsidRPr="00884BA9">
        <w:rPr>
          <w:rFonts w:ascii="MS Gothic" w:eastAsia="MS Gothic" w:hAnsi="MS Gothic" w:cs="MS Gothic" w:hint="eastAsia"/>
          <w:i/>
          <w:sz w:val="20"/>
          <w:szCs w:val="20"/>
        </w:rPr>
        <w:t>⊆</w:t>
      </w:r>
      <w:r w:rsidRPr="00884BA9">
        <w:rPr>
          <w:rFonts w:asciiTheme="majorHAnsi" w:eastAsia="Meiryo UI" w:hAnsiTheme="majorHAnsi" w:cstheme="majorHAnsi"/>
          <w:i/>
          <w:sz w:val="20"/>
          <w:szCs w:val="20"/>
        </w:rPr>
        <w:t>X</w:t>
      </w:r>
      <w:r w:rsidRPr="00884BA9">
        <w:rPr>
          <w:rFonts w:asciiTheme="majorHAnsi" w:eastAsia="Meiryo UI" w:hAnsiTheme="majorHAnsi" w:cstheme="majorHAnsi"/>
          <w:sz w:val="20"/>
          <w:szCs w:val="20"/>
        </w:rPr>
        <w:t xml:space="preserve"> with </w:t>
      </w:r>
      <w:r w:rsidRPr="00884BA9">
        <w:rPr>
          <w:rFonts w:asciiTheme="majorHAnsi" w:eastAsia="Meiryo UI" w:hAnsiTheme="majorHAnsi" w:cstheme="majorHAnsi"/>
          <w:i/>
          <w:sz w:val="20"/>
          <w:szCs w:val="20"/>
        </w:rPr>
        <w:t>f(A)≤k</w:t>
      </w:r>
      <w:r w:rsidRPr="00884BA9">
        <w:rPr>
          <w:rFonts w:asciiTheme="majorHAnsi" w:eastAsia="Meiryo UI" w:hAnsiTheme="majorHAnsi" w:cstheme="majorHAnsi"/>
          <w:sz w:val="20"/>
          <w:szCs w:val="20"/>
        </w:rPr>
        <w:t>, the Ultra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 xml:space="preserve">matroid property (S6) is </w:t>
      </w:r>
      <w:r w:rsidRPr="00884BA9">
        <w:rPr>
          <w:rFonts w:ascii="Arial" w:eastAsia="Meiryo UI" w:hAnsi="Arial" w:cs="Arial"/>
          <w:sz w:val="20"/>
          <w:szCs w:val="20"/>
        </w:rPr>
        <w:t>“</w:t>
      </w:r>
      <w:r w:rsidRPr="00884BA9">
        <w:rPr>
          <w:rFonts w:asciiTheme="majorHAnsi" w:eastAsia="Meiryo UI" w:hAnsiTheme="majorHAnsi" w:cstheme="majorHAnsi"/>
          <w:sz w:val="20"/>
          <w:szCs w:val="20"/>
        </w:rPr>
        <w:t>non-critical</w:t>
      </w:r>
      <w:r w:rsidRPr="00884BA9">
        <w:rPr>
          <w:rFonts w:ascii="Arial" w:eastAsia="Meiryo UI" w:hAnsi="Arial" w:cs="Arial"/>
          <w:sz w:val="20"/>
          <w:szCs w:val="20"/>
        </w:rPr>
        <w:t>”</w:t>
      </w:r>
      <w:r w:rsidRPr="00884BA9">
        <w:rPr>
          <w:rFonts w:asciiTheme="majorHAnsi" w:eastAsia="Meiryo UI" w:hAnsiTheme="majorHAnsi" w:cstheme="majorHAnsi"/>
          <w:sz w:val="20"/>
          <w:szCs w:val="20"/>
        </w:rPr>
        <w:t xml:space="preserve"> in the sense that there is no minimal obstruction preventing one from “choosing” either </w:t>
      </w:r>
      <w:r w:rsidRPr="00884BA9">
        <w:rPr>
          <w:rFonts w:asciiTheme="majorHAnsi" w:eastAsia="Meiryo UI" w:hAnsiTheme="majorHAnsi" w:cstheme="majorHAnsi"/>
          <w:i/>
          <w:sz w:val="20"/>
          <w:szCs w:val="20"/>
        </w:rPr>
        <w:t>A</w:t>
      </w:r>
      <w:r w:rsidRPr="00884BA9">
        <w:rPr>
          <w:rFonts w:asciiTheme="majorHAnsi" w:eastAsia="Meiryo UI" w:hAnsiTheme="majorHAnsi" w:cstheme="majorHAnsi"/>
          <w:sz w:val="20"/>
          <w:szCs w:val="20"/>
        </w:rPr>
        <w:t xml:space="preserve"> or its complement into the independence family.</w:t>
      </w:r>
    </w:p>
    <w:p w14:paraId="54CA0B3F" w14:textId="77777777" w:rsidR="00153546" w:rsidRPr="00884BA9" w:rsidRDefault="00153546" w:rsidP="00153546">
      <w:pPr>
        <w:rPr>
          <w:rFonts w:asciiTheme="majorHAnsi" w:eastAsia="Meiryo UI" w:hAnsiTheme="majorHAnsi" w:cstheme="majorHAnsi"/>
          <w:sz w:val="20"/>
          <w:szCs w:val="20"/>
        </w:rPr>
      </w:pPr>
      <w:r w:rsidRPr="00884BA9">
        <w:rPr>
          <w:rFonts w:asciiTheme="majorHAnsi" w:eastAsia="Meiryo UI" w:hAnsiTheme="majorHAnsi" w:cstheme="majorHAnsi"/>
          <w:sz w:val="20"/>
          <w:szCs w:val="20"/>
        </w:rPr>
        <w:br/>
        <w:t>Using this fact, we can build a linear decomposition by a greedy (or inductive) procedure.</w:t>
      </w:r>
    </w:p>
    <w:p w14:paraId="661E40A8" w14:textId="77777777" w:rsidR="00153546" w:rsidRPr="00884BA9" w:rsidRDefault="00153546" w:rsidP="00153546">
      <w:pPr>
        <w:numPr>
          <w:ilvl w:val="1"/>
          <w:numId w:val="13"/>
        </w:numPr>
        <w:rPr>
          <w:rFonts w:asciiTheme="majorHAnsi" w:eastAsia="Meiryo UI" w:hAnsiTheme="majorHAnsi" w:cstheme="majorHAnsi"/>
          <w:i/>
          <w:sz w:val="20"/>
          <w:szCs w:val="20"/>
        </w:rPr>
      </w:pPr>
      <w:r w:rsidRPr="00884BA9">
        <w:rPr>
          <w:rFonts w:asciiTheme="majorHAnsi" w:eastAsia="Meiryo UI" w:hAnsiTheme="majorHAnsi" w:cstheme="majorHAnsi"/>
          <w:sz w:val="20"/>
          <w:szCs w:val="20"/>
        </w:rPr>
        <w:t>Start with the empty set</w:t>
      </w:r>
      <w:r w:rsidRPr="00884BA9">
        <w:rPr>
          <w:rFonts w:asciiTheme="majorHAnsi" w:eastAsia="Meiryo UI" w:hAnsiTheme="majorHAnsi" w:cstheme="majorHAnsi"/>
          <w:i/>
          <w:sz w:val="20"/>
          <w:szCs w:val="20"/>
        </w:rPr>
        <w:t xml:space="preserve"> A</w:t>
      </w:r>
      <w:r w:rsidRPr="00884BA9">
        <w:rPr>
          <w:rFonts w:asciiTheme="majorHAnsi" w:eastAsia="Meiryo UI" w:hAnsiTheme="majorHAnsi" w:cstheme="majorHAnsi"/>
          <w:i/>
          <w:sz w:val="20"/>
          <w:szCs w:val="20"/>
          <w:vertAlign w:val="subscript"/>
        </w:rPr>
        <w:t>0</w:t>
      </w:r>
      <w:r w:rsidRPr="00884BA9">
        <w:rPr>
          <w:rFonts w:asciiTheme="majorHAnsi" w:eastAsia="Meiryo UI" w:hAnsiTheme="majorHAnsi" w:cstheme="majorHAnsi"/>
          <w:i/>
          <w:sz w:val="20"/>
          <w:szCs w:val="20"/>
        </w:rPr>
        <w:t>=</w:t>
      </w:r>
      <w:r w:rsidRPr="00884BA9">
        <w:rPr>
          <w:rFonts w:ascii="Cambria Math" w:eastAsia="Meiryo UI" w:hAnsi="Cambria Math" w:cs="Cambria Math"/>
          <w:i/>
          <w:sz w:val="20"/>
          <w:szCs w:val="20"/>
        </w:rPr>
        <w:t>∅</w:t>
      </w:r>
      <w:r w:rsidRPr="00884BA9">
        <w:rPr>
          <w:rFonts w:asciiTheme="majorHAnsi" w:eastAsia="Meiryo UI" w:hAnsiTheme="majorHAnsi" w:cstheme="majorHAnsi"/>
          <w:i/>
          <w:sz w:val="20"/>
          <w:szCs w:val="20"/>
        </w:rPr>
        <w:t>.</w:t>
      </w:r>
    </w:p>
    <w:p w14:paraId="31A365E4" w14:textId="77777777" w:rsidR="00153546" w:rsidRPr="00884BA9" w:rsidRDefault="00153546" w:rsidP="00153546">
      <w:pPr>
        <w:numPr>
          <w:ilvl w:val="1"/>
          <w:numId w:val="13"/>
        </w:numPr>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At each step ii, select an element </w:t>
      </w:r>
      <w:r w:rsidRPr="00884BA9">
        <w:rPr>
          <w:rFonts w:asciiTheme="majorHAnsi" w:eastAsia="Meiryo UI" w:hAnsiTheme="majorHAnsi" w:cstheme="majorHAnsi"/>
          <w:i/>
          <w:sz w:val="20"/>
          <w:szCs w:val="20"/>
        </w:rPr>
        <w:t>e</w:t>
      </w:r>
      <w:r w:rsidRPr="00884BA9">
        <w:rPr>
          <w:rFonts w:ascii="MS Gothic" w:eastAsia="MS Gothic" w:hAnsi="MS Gothic" w:cs="MS Gothic" w:hint="eastAsia"/>
          <w:i/>
          <w:sz w:val="20"/>
          <w:szCs w:val="20"/>
        </w:rPr>
        <w:t>∈</w:t>
      </w:r>
      <w:proofErr w:type="spellStart"/>
      <w:r w:rsidRPr="00884BA9">
        <w:rPr>
          <w:rFonts w:asciiTheme="majorHAnsi" w:eastAsia="Meiryo UI" w:hAnsiTheme="majorHAnsi" w:cstheme="majorHAnsi"/>
          <w:i/>
          <w:sz w:val="20"/>
          <w:szCs w:val="20"/>
        </w:rPr>
        <w:t>X</w:t>
      </w:r>
      <w:r w:rsidRPr="00884BA9">
        <w:rPr>
          <w:rFonts w:ascii="Cambria Math" w:eastAsia="Meiryo UI" w:hAnsi="Cambria Math" w:cs="Cambria Math"/>
          <w:i/>
          <w:sz w:val="20"/>
          <w:szCs w:val="20"/>
        </w:rPr>
        <w:t>∖</w:t>
      </w:r>
      <w:r w:rsidRPr="00884BA9">
        <w:rPr>
          <w:rFonts w:asciiTheme="majorHAnsi" w:eastAsia="Meiryo UI" w:hAnsiTheme="majorHAnsi" w:cstheme="majorHAnsi"/>
          <w:i/>
          <w:sz w:val="20"/>
          <w:szCs w:val="20"/>
        </w:rPr>
        <w:t>A</w:t>
      </w:r>
      <w:r w:rsidRPr="00884BA9">
        <w:rPr>
          <w:rFonts w:asciiTheme="majorHAnsi" w:eastAsia="Meiryo UI" w:hAnsiTheme="majorHAnsi" w:cstheme="majorHAnsi"/>
          <w:i/>
          <w:sz w:val="20"/>
          <w:szCs w:val="20"/>
          <w:vertAlign w:val="subscript"/>
        </w:rPr>
        <w:t>i</w:t>
      </w:r>
      <w:proofErr w:type="spellEnd"/>
      <w:r w:rsidRPr="00884BA9">
        <w:rPr>
          <w:rFonts w:asciiTheme="majorHAnsi" w:eastAsia="Meiryo UI" w:hAnsiTheme="majorHAnsi" w:cstheme="majorHAnsi"/>
          <w:sz w:val="20"/>
          <w:szCs w:val="20"/>
        </w:rPr>
        <w:t xml:space="preserve"> such that adding it to A</w:t>
      </w:r>
      <w:r w:rsidRPr="00884BA9">
        <w:rPr>
          <w:rFonts w:asciiTheme="majorHAnsi" w:eastAsia="Meiryo UI" w:hAnsiTheme="majorHAnsi" w:cstheme="majorHAnsi"/>
          <w:sz w:val="20"/>
          <w:szCs w:val="20"/>
          <w:vertAlign w:val="subscript"/>
        </w:rPr>
        <w:t>i</w:t>
      </w:r>
      <w:r w:rsidRPr="00884BA9">
        <w:rPr>
          <w:rFonts w:asciiTheme="majorHAnsi" w:eastAsia="Meiryo UI" w:hAnsiTheme="majorHAnsi" w:cstheme="majorHAnsi"/>
          <w:sz w:val="20"/>
          <w:szCs w:val="20"/>
        </w:rPr>
        <w:t xml:space="preserve"> does not push the connectivity beyond</w:t>
      </w:r>
      <w:r w:rsidRPr="00884BA9">
        <w:rPr>
          <w:rFonts w:asciiTheme="majorHAnsi" w:eastAsia="Meiryo UI" w:hAnsiTheme="majorHAnsi" w:cstheme="majorHAnsi"/>
          <w:i/>
          <w:sz w:val="20"/>
          <w:szCs w:val="20"/>
        </w:rPr>
        <w:t xml:space="preserve"> k;</w:t>
      </w:r>
      <w:r w:rsidRPr="00884BA9">
        <w:rPr>
          <w:rFonts w:asciiTheme="majorHAnsi" w:eastAsia="Meiryo UI" w:hAnsiTheme="majorHAnsi" w:cstheme="majorHAnsi"/>
          <w:sz w:val="20"/>
          <w:szCs w:val="20"/>
        </w:rPr>
        <w:t xml:space="preserve"> that is, choose ee so that</w:t>
      </w:r>
      <w:r w:rsidRPr="00884BA9">
        <w:rPr>
          <w:rFonts w:asciiTheme="majorHAnsi" w:eastAsia="Meiryo UI" w:hAnsiTheme="majorHAnsi" w:cstheme="majorHAnsi"/>
          <w:i/>
          <w:sz w:val="20"/>
          <w:szCs w:val="20"/>
        </w:rPr>
        <w:t xml:space="preserve"> f(A</w:t>
      </w:r>
      <w:r w:rsidRPr="00884BA9">
        <w:rPr>
          <w:rFonts w:asciiTheme="majorHAnsi" w:eastAsia="Meiryo UI" w:hAnsiTheme="majorHAnsi" w:cstheme="majorHAnsi"/>
          <w:i/>
          <w:sz w:val="20"/>
          <w:szCs w:val="20"/>
          <w:vertAlign w:val="subscript"/>
        </w:rPr>
        <w:t>i</w:t>
      </w:r>
      <w:r w:rsidRPr="00884BA9">
        <w:rPr>
          <w:rFonts w:ascii="MS Gothic" w:eastAsia="MS Gothic" w:hAnsi="MS Gothic" w:cs="MS Gothic" w:hint="eastAsia"/>
          <w:i/>
          <w:sz w:val="20"/>
          <w:szCs w:val="20"/>
        </w:rPr>
        <w:t>∪</w:t>
      </w:r>
      <w:r w:rsidRPr="00884BA9">
        <w:rPr>
          <w:rFonts w:asciiTheme="majorHAnsi" w:eastAsia="Meiryo UI" w:hAnsiTheme="majorHAnsi" w:cstheme="majorHAnsi"/>
          <w:i/>
          <w:sz w:val="20"/>
          <w:szCs w:val="20"/>
        </w:rPr>
        <w:t>{e})</w:t>
      </w:r>
      <w:r w:rsidRPr="00884BA9">
        <w:rPr>
          <w:rFonts w:ascii="Arial" w:eastAsia="Meiryo UI" w:hAnsi="Arial" w:cs="Arial"/>
          <w:i/>
          <w:sz w:val="20"/>
          <w:szCs w:val="20"/>
        </w:rPr>
        <w:t>≤</w:t>
      </w:r>
      <w:r w:rsidRPr="00884BA9">
        <w:rPr>
          <w:rFonts w:asciiTheme="majorHAnsi" w:eastAsia="Meiryo UI" w:hAnsiTheme="majorHAnsi" w:cstheme="majorHAnsi"/>
          <w:i/>
          <w:sz w:val="20"/>
          <w:szCs w:val="20"/>
        </w:rPr>
        <w:t>k</w:t>
      </w:r>
      <w:r w:rsidRPr="00884BA9">
        <w:rPr>
          <w:rFonts w:asciiTheme="majorHAnsi" w:eastAsia="Meiryo UI" w:hAnsiTheme="majorHAnsi" w:cstheme="majorHAnsi"/>
          <w:sz w:val="20"/>
          <w:szCs w:val="20"/>
        </w:rPr>
        <w:t xml:space="preserve">. This is always possible because, were it not, the set </w:t>
      </w:r>
      <w:r w:rsidRPr="00884BA9">
        <w:rPr>
          <w:rFonts w:asciiTheme="majorHAnsi" w:eastAsia="Meiryo UI" w:hAnsiTheme="majorHAnsi" w:cstheme="majorHAnsi"/>
          <w:i/>
          <w:sz w:val="20"/>
          <w:szCs w:val="20"/>
        </w:rPr>
        <w:t>A</w:t>
      </w:r>
      <w:r w:rsidRPr="00884BA9">
        <w:rPr>
          <w:rFonts w:asciiTheme="majorHAnsi" w:eastAsia="Meiryo UI" w:hAnsiTheme="majorHAnsi" w:cstheme="majorHAnsi"/>
          <w:i/>
          <w:sz w:val="20"/>
          <w:szCs w:val="20"/>
          <w:vertAlign w:val="subscript"/>
        </w:rPr>
        <w:t>i</w:t>
      </w:r>
      <w:r w:rsidRPr="00884BA9">
        <w:rPr>
          <w:rFonts w:asciiTheme="majorHAnsi" w:eastAsia="Meiryo UI" w:hAnsiTheme="majorHAnsi" w:cstheme="majorHAnsi"/>
          <w:i/>
          <w:sz w:val="20"/>
          <w:szCs w:val="20"/>
        </w:rPr>
        <w:t xml:space="preserve"> </w:t>
      </w:r>
      <w:r w:rsidRPr="00884BA9">
        <w:rPr>
          <w:rFonts w:asciiTheme="majorHAnsi" w:eastAsia="Meiryo UI" w:hAnsiTheme="majorHAnsi" w:cstheme="majorHAnsi"/>
          <w:sz w:val="20"/>
          <w:szCs w:val="20"/>
        </w:rPr>
        <w:t>would form part of a minimal “obstruction” that would define a prime Ultra semi</w:t>
      </w:r>
      <w:r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matroid.</w:t>
      </w:r>
    </w:p>
    <w:p w14:paraId="6488B524" w14:textId="77777777" w:rsidR="00153546" w:rsidRPr="00884BA9" w:rsidRDefault="00153546" w:rsidP="00153546">
      <w:pPr>
        <w:numPr>
          <w:ilvl w:val="1"/>
          <w:numId w:val="13"/>
        </w:numPr>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Continue this process until </w:t>
      </w:r>
      <w:proofErr w:type="gramStart"/>
      <w:r w:rsidRPr="00884BA9">
        <w:rPr>
          <w:rFonts w:asciiTheme="majorHAnsi" w:eastAsia="Meiryo UI" w:hAnsiTheme="majorHAnsi" w:cstheme="majorHAnsi"/>
          <w:i/>
          <w:sz w:val="20"/>
          <w:szCs w:val="20"/>
        </w:rPr>
        <w:t>A</w:t>
      </w:r>
      <w:r w:rsidRPr="00884BA9">
        <w:rPr>
          <w:rFonts w:asciiTheme="majorHAnsi" w:eastAsia="Meiryo UI" w:hAnsiTheme="majorHAnsi" w:cstheme="majorHAnsi"/>
          <w:i/>
          <w:sz w:val="20"/>
          <w:szCs w:val="20"/>
          <w:vertAlign w:val="subscript"/>
        </w:rPr>
        <w:t>n</w:t>
      </w:r>
      <w:proofErr w:type="gramEnd"/>
      <w:r w:rsidRPr="00884BA9">
        <w:rPr>
          <w:rFonts w:asciiTheme="majorHAnsi" w:eastAsia="Meiryo UI" w:hAnsiTheme="majorHAnsi" w:cstheme="majorHAnsi"/>
          <w:i/>
          <w:sz w:val="20"/>
          <w:szCs w:val="20"/>
        </w:rPr>
        <w:t>=X</w:t>
      </w:r>
      <w:r w:rsidRPr="00884BA9">
        <w:rPr>
          <w:rFonts w:asciiTheme="majorHAnsi" w:eastAsia="Meiryo UI" w:hAnsiTheme="majorHAnsi" w:cstheme="majorHAnsi"/>
          <w:sz w:val="20"/>
          <w:szCs w:val="20"/>
        </w:rPr>
        <w:t xml:space="preserve"> is reached.</w:t>
      </w:r>
    </w:p>
    <w:p w14:paraId="6B9A13B2" w14:textId="77777777" w:rsidR="00153546" w:rsidRPr="00884BA9" w:rsidRDefault="00153546" w:rsidP="003A2DA4">
      <w:pPr>
        <w:ind w:left="0" w:firstLine="0"/>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br/>
        <w:t>By construction, every cumulative set</w:t>
      </w:r>
      <w:r w:rsidRPr="00884BA9">
        <w:rPr>
          <w:rFonts w:asciiTheme="majorHAnsi" w:eastAsia="Meiryo UI" w:hAnsiTheme="majorHAnsi" w:cstheme="majorHAnsi"/>
          <w:i/>
          <w:sz w:val="20"/>
          <w:szCs w:val="20"/>
        </w:rPr>
        <w:t xml:space="preserve"> A</w:t>
      </w:r>
      <w:r w:rsidRPr="00884BA9">
        <w:rPr>
          <w:rFonts w:asciiTheme="majorHAnsi" w:eastAsia="Meiryo UI" w:hAnsiTheme="majorHAnsi" w:cstheme="majorHAnsi"/>
          <w:i/>
          <w:sz w:val="20"/>
          <w:szCs w:val="20"/>
          <w:vertAlign w:val="subscript"/>
        </w:rPr>
        <w:t>i</w:t>
      </w:r>
      <w:r w:rsidRPr="00884BA9">
        <w:rPr>
          <w:rFonts w:asciiTheme="majorHAnsi" w:eastAsia="Meiryo UI" w:hAnsiTheme="majorHAnsi" w:cstheme="majorHAnsi"/>
          <w:sz w:val="20"/>
          <w:szCs w:val="20"/>
        </w:rPr>
        <w:t xml:space="preserve"> satisfies</w:t>
      </w:r>
      <w:r w:rsidR="003A2DA4" w:rsidRPr="00884BA9">
        <w:rPr>
          <w:rFonts w:asciiTheme="majorHAnsi" w:eastAsia="Meiryo UI" w:hAnsiTheme="majorHAnsi" w:cstheme="majorHAnsi" w:hint="eastAsia"/>
          <w:sz w:val="20"/>
          <w:szCs w:val="20"/>
        </w:rPr>
        <w:t xml:space="preserve"> </w:t>
      </w:r>
      <w:r w:rsidRPr="00884BA9">
        <w:rPr>
          <w:rFonts w:asciiTheme="majorHAnsi" w:eastAsia="Meiryo UI" w:hAnsiTheme="majorHAnsi" w:cstheme="majorHAnsi"/>
          <w:i/>
          <w:sz w:val="20"/>
          <w:szCs w:val="20"/>
        </w:rPr>
        <w:t>f(A</w:t>
      </w:r>
      <w:r w:rsidRPr="00884BA9">
        <w:rPr>
          <w:rFonts w:asciiTheme="majorHAnsi" w:eastAsia="Meiryo UI" w:hAnsiTheme="majorHAnsi" w:cstheme="majorHAnsi"/>
          <w:i/>
          <w:sz w:val="20"/>
          <w:szCs w:val="20"/>
          <w:vertAlign w:val="subscript"/>
        </w:rPr>
        <w:t>i</w:t>
      </w:r>
      <w:r w:rsidRPr="00884BA9">
        <w:rPr>
          <w:rFonts w:asciiTheme="majorHAnsi" w:eastAsia="Meiryo UI" w:hAnsiTheme="majorHAnsi" w:cstheme="majorHAnsi"/>
          <w:i/>
          <w:sz w:val="20"/>
          <w:szCs w:val="20"/>
        </w:rPr>
        <w:t>)≤k.</w:t>
      </w:r>
      <w:r w:rsidR="003A2DA4" w:rsidRPr="00884BA9">
        <w:rPr>
          <w:rFonts w:asciiTheme="majorHAnsi" w:eastAsia="Meiryo UI" w:hAnsiTheme="majorHAnsi" w:cstheme="majorHAnsi"/>
          <w:sz w:val="20"/>
          <w:szCs w:val="20"/>
        </w:rPr>
        <w:t xml:space="preserve"> </w:t>
      </w:r>
      <w:r w:rsidRPr="00884BA9">
        <w:rPr>
          <w:rFonts w:asciiTheme="majorHAnsi" w:eastAsia="Meiryo UI" w:hAnsiTheme="majorHAnsi" w:cstheme="majorHAnsi"/>
          <w:sz w:val="20"/>
          <w:szCs w:val="20"/>
        </w:rPr>
        <w:t xml:space="preserve">Hence, the maximum width over the linear decomposition is at most </w:t>
      </w:r>
      <w:r w:rsidRPr="00884BA9">
        <w:rPr>
          <w:rFonts w:asciiTheme="majorHAnsi" w:eastAsia="Meiryo UI" w:hAnsiTheme="majorHAnsi" w:cstheme="majorHAnsi"/>
          <w:i/>
          <w:sz w:val="20"/>
          <w:szCs w:val="20"/>
        </w:rPr>
        <w:t>k</w:t>
      </w:r>
      <w:r w:rsidRPr="00884BA9">
        <w:rPr>
          <w:rFonts w:asciiTheme="majorHAnsi" w:eastAsia="Meiryo UI" w:hAnsiTheme="majorHAnsi" w:cstheme="majorHAnsi"/>
          <w:sz w:val="20"/>
          <w:szCs w:val="20"/>
        </w:rPr>
        <w:t>. This shows that the linear-width of</w:t>
      </w:r>
      <w:r w:rsidRPr="00884BA9">
        <w:rPr>
          <w:rFonts w:asciiTheme="majorHAnsi" w:eastAsia="Meiryo UI" w:hAnsiTheme="majorHAnsi" w:cstheme="majorHAnsi"/>
          <w:i/>
          <w:sz w:val="20"/>
          <w:szCs w:val="20"/>
        </w:rPr>
        <w:t xml:space="preserve"> </w:t>
      </w:r>
      <w:r w:rsidR="003A2DA4" w:rsidRPr="00884BA9">
        <w:rPr>
          <w:rFonts w:asciiTheme="majorHAnsi" w:eastAsia="Meiryo UI" w:hAnsiTheme="majorHAnsi" w:cstheme="majorHAnsi"/>
          <w:i/>
          <w:sz w:val="20"/>
          <w:szCs w:val="20"/>
        </w:rPr>
        <w:t>(</w:t>
      </w:r>
      <w:proofErr w:type="spellStart"/>
      <w:proofErr w:type="gramStart"/>
      <w:r w:rsidR="003A2DA4" w:rsidRPr="00884BA9">
        <w:rPr>
          <w:rFonts w:asciiTheme="majorHAnsi" w:eastAsia="Meiryo UI" w:hAnsiTheme="majorHAnsi" w:cstheme="majorHAnsi"/>
          <w:i/>
          <w:sz w:val="20"/>
          <w:szCs w:val="20"/>
        </w:rPr>
        <w:t>X,f</w:t>
      </w:r>
      <w:proofErr w:type="spellEnd"/>
      <w:proofErr w:type="gramEnd"/>
      <w:r w:rsidR="003A2DA4" w:rsidRPr="00884BA9">
        <w:rPr>
          <w:rFonts w:asciiTheme="majorHAnsi" w:eastAsia="Meiryo UI" w:hAnsiTheme="majorHAnsi" w:cstheme="majorHAnsi"/>
          <w:i/>
          <w:sz w:val="20"/>
          <w:szCs w:val="20"/>
        </w:rPr>
        <w:t>)</w:t>
      </w:r>
      <w:r w:rsidRPr="00884BA9">
        <w:rPr>
          <w:rFonts w:asciiTheme="majorHAnsi" w:eastAsia="Meiryo UI" w:hAnsiTheme="majorHAnsi" w:cstheme="majorHAnsi"/>
          <w:i/>
          <w:sz w:val="20"/>
          <w:szCs w:val="20"/>
        </w:rPr>
        <w:t xml:space="preserve"> </w:t>
      </w:r>
      <w:r w:rsidRPr="00884BA9">
        <w:rPr>
          <w:rFonts w:asciiTheme="majorHAnsi" w:eastAsia="Meiryo UI" w:hAnsiTheme="majorHAnsi" w:cstheme="majorHAnsi"/>
          <w:sz w:val="20"/>
          <w:szCs w:val="20"/>
        </w:rPr>
        <w:t xml:space="preserve">is at most </w:t>
      </w:r>
      <w:r w:rsidR="003A2DA4" w:rsidRPr="00884BA9">
        <w:rPr>
          <w:rFonts w:asciiTheme="majorHAnsi" w:eastAsia="Meiryo UI" w:hAnsiTheme="majorHAnsi" w:cstheme="majorHAnsi"/>
          <w:i/>
          <w:sz w:val="20"/>
          <w:szCs w:val="20"/>
        </w:rPr>
        <w:t>k</w:t>
      </w:r>
      <w:r w:rsidRPr="00884BA9">
        <w:rPr>
          <w:rFonts w:asciiTheme="majorHAnsi" w:eastAsia="Meiryo UI" w:hAnsiTheme="majorHAnsi" w:cstheme="majorHAnsi"/>
          <w:i/>
          <w:sz w:val="20"/>
          <w:szCs w:val="20"/>
        </w:rPr>
        <w:t>.</w:t>
      </w:r>
    </w:p>
    <w:p w14:paraId="10F289E7" w14:textId="77777777" w:rsidR="00153546" w:rsidRPr="00884BA9" w:rsidRDefault="00153546" w:rsidP="00153546">
      <w:pPr>
        <w:ind w:left="0" w:firstLine="0"/>
        <w:rPr>
          <w:rFonts w:asciiTheme="majorHAnsi" w:eastAsia="Meiryo UI" w:hAnsiTheme="majorHAnsi" w:cstheme="majorHAnsi"/>
          <w:sz w:val="20"/>
          <w:szCs w:val="20"/>
        </w:rPr>
      </w:pPr>
    </w:p>
    <w:p w14:paraId="43A12EAC" w14:textId="77777777" w:rsidR="00153546" w:rsidRPr="00884BA9" w:rsidRDefault="00153546" w:rsidP="00153546">
      <w:pPr>
        <w:ind w:left="0" w:firstLine="0"/>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We have shown that if </w:t>
      </w:r>
      <w:r w:rsidRPr="00884BA9">
        <w:rPr>
          <w:rFonts w:asciiTheme="majorHAnsi" w:eastAsia="Meiryo UI" w:hAnsiTheme="majorHAnsi" w:cstheme="majorHAnsi"/>
          <w:i/>
          <w:sz w:val="20"/>
          <w:szCs w:val="20"/>
        </w:rPr>
        <w:t>(</w:t>
      </w:r>
      <w:proofErr w:type="spellStart"/>
      <w:r w:rsidRPr="00884BA9">
        <w:rPr>
          <w:rFonts w:asciiTheme="majorHAnsi" w:eastAsia="Meiryo UI" w:hAnsiTheme="majorHAnsi" w:cstheme="majorHAnsi"/>
          <w:i/>
          <w:sz w:val="20"/>
          <w:szCs w:val="20"/>
        </w:rPr>
        <w:t>X,</w:t>
      </w:r>
      <w:r w:rsidR="003A2DA4" w:rsidRPr="00884BA9">
        <w:rPr>
          <w:rFonts w:asciiTheme="majorHAnsi" w:eastAsia="Meiryo UI" w:hAnsiTheme="majorHAnsi" w:cstheme="majorHAnsi"/>
          <w:i/>
          <w:sz w:val="20"/>
          <w:szCs w:val="20"/>
        </w:rPr>
        <w:t>f</w:t>
      </w:r>
      <w:proofErr w:type="spellEnd"/>
      <w:r w:rsidR="003A2DA4" w:rsidRPr="00884BA9">
        <w:rPr>
          <w:rFonts w:asciiTheme="majorHAnsi" w:eastAsia="Meiryo UI" w:hAnsiTheme="majorHAnsi" w:cstheme="majorHAnsi"/>
          <w:i/>
          <w:sz w:val="20"/>
          <w:szCs w:val="20"/>
        </w:rPr>
        <w:t>)</w:t>
      </w:r>
      <w:r w:rsidRPr="00884BA9">
        <w:rPr>
          <w:rFonts w:asciiTheme="majorHAnsi" w:eastAsia="Meiryo UI" w:hAnsiTheme="majorHAnsi" w:cstheme="majorHAnsi"/>
          <w:i/>
          <w:sz w:val="20"/>
          <w:szCs w:val="20"/>
        </w:rPr>
        <w:t xml:space="preserve"> </w:t>
      </w:r>
      <w:r w:rsidRPr="00884BA9">
        <w:rPr>
          <w:rFonts w:asciiTheme="majorHAnsi" w:eastAsia="Meiryo UI" w:hAnsiTheme="majorHAnsi" w:cstheme="majorHAnsi"/>
          <w:sz w:val="20"/>
          <w:szCs w:val="20"/>
        </w:rPr>
        <w:t>has a linear decomposition whose maximum connectivity is at most</w:t>
      </w:r>
      <w:r w:rsidRPr="00884BA9">
        <w:rPr>
          <w:rFonts w:asciiTheme="majorHAnsi" w:eastAsia="Meiryo UI" w:hAnsiTheme="majorHAnsi" w:cstheme="majorHAnsi"/>
          <w:i/>
          <w:sz w:val="20"/>
          <w:szCs w:val="20"/>
        </w:rPr>
        <w:t xml:space="preserve"> </w:t>
      </w:r>
      <w:r w:rsidR="003A2DA4" w:rsidRPr="00884BA9">
        <w:rPr>
          <w:rFonts w:asciiTheme="majorHAnsi" w:eastAsia="Meiryo UI" w:hAnsiTheme="majorHAnsi" w:cstheme="majorHAnsi"/>
          <w:i/>
          <w:sz w:val="20"/>
          <w:szCs w:val="20"/>
        </w:rPr>
        <w:t>k</w:t>
      </w:r>
      <w:r w:rsidRPr="00884BA9">
        <w:rPr>
          <w:rFonts w:asciiTheme="majorHAnsi" w:eastAsia="Meiryo UI" w:hAnsiTheme="majorHAnsi" w:cstheme="majorHAnsi"/>
          <w:sz w:val="20"/>
          <w:szCs w:val="20"/>
        </w:rPr>
        <w:t xml:space="preserve"> then no prime Ultra semi</w:t>
      </w:r>
      <w:r w:rsidR="003A2DA4"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matroid of order</w:t>
      </w:r>
      <w:r w:rsidRPr="00884BA9">
        <w:rPr>
          <w:rFonts w:asciiTheme="majorHAnsi" w:eastAsia="Meiryo UI" w:hAnsiTheme="majorHAnsi" w:cstheme="majorHAnsi"/>
          <w:i/>
          <w:sz w:val="20"/>
          <w:szCs w:val="20"/>
        </w:rPr>
        <w:t xml:space="preserve"> k+1</w:t>
      </w:r>
      <w:r w:rsidRPr="00884BA9">
        <w:rPr>
          <w:rFonts w:asciiTheme="majorHAnsi" w:eastAsia="Meiryo UI" w:hAnsiTheme="majorHAnsi" w:cstheme="majorHAnsi"/>
          <w:sz w:val="20"/>
          <w:szCs w:val="20"/>
        </w:rPr>
        <w:t xml:space="preserve"> can exist, and conversely, if no such prime Ultra semi</w:t>
      </w:r>
      <w:r w:rsidR="003A2DA4" w:rsidRPr="00884BA9">
        <w:rPr>
          <w:rFonts w:ascii="MS Gothic" w:eastAsia="MS Gothic" w:hAnsi="MS Gothic" w:cs="MS Gothic" w:hint="eastAsia"/>
          <w:sz w:val="20"/>
          <w:szCs w:val="20"/>
        </w:rPr>
        <w:t>-</w:t>
      </w:r>
      <w:r w:rsidRPr="00884BA9">
        <w:rPr>
          <w:rFonts w:asciiTheme="majorHAnsi" w:eastAsia="Meiryo UI" w:hAnsiTheme="majorHAnsi" w:cstheme="majorHAnsi"/>
          <w:sz w:val="20"/>
          <w:szCs w:val="20"/>
        </w:rPr>
        <w:t>matroid exists then one can construct a linear decomposition of width at most</w:t>
      </w:r>
      <w:r w:rsidRPr="00884BA9">
        <w:rPr>
          <w:rFonts w:asciiTheme="majorHAnsi" w:eastAsia="Meiryo UI" w:hAnsiTheme="majorHAnsi" w:cstheme="majorHAnsi"/>
          <w:i/>
          <w:sz w:val="20"/>
          <w:szCs w:val="20"/>
        </w:rPr>
        <w:t xml:space="preserve"> k</w:t>
      </w:r>
      <w:r w:rsidRPr="00884BA9">
        <w:rPr>
          <w:rFonts w:asciiTheme="majorHAnsi" w:eastAsia="Meiryo UI" w:hAnsiTheme="majorHAnsi" w:cstheme="majorHAnsi"/>
          <w:sz w:val="20"/>
          <w:szCs w:val="20"/>
        </w:rPr>
        <w:t xml:space="preserve">. This </w:t>
      </w:r>
      <w:r w:rsidR="003A2DA4" w:rsidRPr="00884BA9">
        <w:rPr>
          <w:rFonts w:asciiTheme="majorHAnsi" w:eastAsia="Meiryo UI" w:hAnsiTheme="majorHAnsi" w:cstheme="majorHAnsi"/>
          <w:sz w:val="20"/>
          <w:szCs w:val="20"/>
        </w:rPr>
        <w:t>completes the proof of Theorem</w:t>
      </w:r>
      <w:r w:rsidRPr="00884BA9">
        <w:rPr>
          <w:rFonts w:asciiTheme="majorHAnsi" w:eastAsia="Meiryo UI" w:hAnsiTheme="majorHAnsi" w:cstheme="majorHAnsi"/>
          <w:sz w:val="20"/>
          <w:szCs w:val="20"/>
        </w:rPr>
        <w:t>.</w:t>
      </w:r>
      <w:r w:rsidR="003A2DA4" w:rsidRPr="00884BA9">
        <w:rPr>
          <w:rFonts w:asciiTheme="majorHAnsi" w:eastAsia="Meiryo UI" w:hAnsiTheme="majorHAnsi" w:cstheme="majorHAnsi"/>
          <w:sz w:val="20"/>
          <w:szCs w:val="20"/>
        </w:rPr>
        <w:t>□</w:t>
      </w:r>
    </w:p>
    <w:p w14:paraId="19884877" w14:textId="77777777" w:rsidR="003A2DA4" w:rsidRPr="00884BA9" w:rsidRDefault="00E3566E" w:rsidP="00B1529C">
      <w:pPr>
        <w:ind w:left="0" w:firstLine="0"/>
        <w:rPr>
          <w:rFonts w:asciiTheme="majorHAnsi" w:eastAsia="Meiryo UI" w:hAnsiTheme="majorHAnsi" w:cstheme="majorHAnsi"/>
          <w:sz w:val="20"/>
          <w:szCs w:val="20"/>
        </w:rPr>
      </w:pPr>
      <w:r w:rsidRPr="00884BA9">
        <w:rPr>
          <w:rFonts w:asciiTheme="majorHAnsi" w:eastAsia="Meiryo UI" w:hAnsiTheme="majorHAnsi" w:cstheme="majorHAnsi"/>
          <w:sz w:val="20"/>
          <w:szCs w:val="20"/>
        </w:rPr>
        <w:br/>
      </w:r>
      <w:r w:rsidR="003A2DA4" w:rsidRPr="00884BA9">
        <w:rPr>
          <w:rFonts w:asciiTheme="majorHAnsi" w:eastAsia="Meiryo UI" w:hAnsiTheme="majorHAnsi" w:cstheme="majorHAnsi"/>
          <w:b/>
          <w:sz w:val="20"/>
          <w:szCs w:val="20"/>
        </w:rPr>
        <w:t xml:space="preserve">4. Conclusion and </w:t>
      </w:r>
      <w:r w:rsidRPr="00884BA9">
        <w:rPr>
          <w:rFonts w:asciiTheme="majorHAnsi" w:eastAsia="Meiryo UI" w:hAnsiTheme="majorHAnsi" w:cstheme="majorHAnsi"/>
          <w:b/>
          <w:sz w:val="20"/>
          <w:szCs w:val="20"/>
        </w:rPr>
        <w:t>Future tasks</w:t>
      </w:r>
    </w:p>
    <w:p w14:paraId="1C50B7C1" w14:textId="77777777" w:rsidR="00E36591" w:rsidRPr="00884BA9" w:rsidRDefault="0046328C" w:rsidP="001F4332">
      <w:pPr>
        <w:ind w:left="0" w:firstLine="0"/>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We will consider the feeble matroid [31], the matroid scheme [35], and the G-</w:t>
      </w:r>
      <w:proofErr w:type="spellStart"/>
      <w:r w:rsidRPr="00884BA9">
        <w:rPr>
          <w:rFonts w:asciiTheme="majorHAnsi" w:eastAsia="Meiryo UI" w:hAnsiTheme="majorHAnsi" w:cstheme="majorHAnsi"/>
          <w:sz w:val="20"/>
          <w:szCs w:val="20"/>
        </w:rPr>
        <w:t>semimatroid</w:t>
      </w:r>
      <w:proofErr w:type="spellEnd"/>
      <w:r w:rsidRPr="00884BA9">
        <w:rPr>
          <w:rFonts w:asciiTheme="majorHAnsi" w:eastAsia="Meiryo UI" w:hAnsiTheme="majorHAnsi" w:cstheme="majorHAnsi"/>
          <w:sz w:val="20"/>
          <w:szCs w:val="20"/>
        </w:rPr>
        <w:t xml:space="preserve"> [35] within the connectivity system. Additionally, we will explore the "Semi antimatroid" and "Semi greedoid." </w:t>
      </w:r>
      <w:r w:rsidR="00427B8B" w:rsidRPr="00884BA9">
        <w:rPr>
          <w:rFonts w:asciiTheme="majorHAnsi" w:eastAsia="Meiryo UI" w:hAnsiTheme="majorHAnsi" w:cstheme="majorHAnsi"/>
          <w:sz w:val="20"/>
          <w:szCs w:val="20"/>
        </w:rPr>
        <w:br/>
      </w:r>
      <w:r w:rsidRPr="00884BA9">
        <w:rPr>
          <w:rFonts w:asciiTheme="majorHAnsi" w:eastAsia="Meiryo UI" w:hAnsiTheme="majorHAnsi" w:cstheme="majorHAnsi"/>
          <w:sz w:val="20"/>
          <w:szCs w:val="20"/>
        </w:rPr>
        <w:t>Antimatroids and greedoids are concepts from combinatorial mathematics, widely utilized in graph theory and optimization, generalizing certain aspects of matroids, a fundamental structure in combinatorial optimization</w:t>
      </w:r>
      <w:r w:rsidR="00CA2A57" w:rsidRPr="00884BA9">
        <w:rPr>
          <w:rFonts w:asciiTheme="majorHAnsi" w:eastAsia="Meiryo UI" w:hAnsiTheme="majorHAnsi" w:cstheme="majorHAnsi"/>
          <w:sz w:val="20"/>
          <w:szCs w:val="20"/>
        </w:rPr>
        <w:t xml:space="preserve"> (ex.</w:t>
      </w:r>
      <w:r w:rsidR="00A668D4" w:rsidRPr="00884BA9">
        <w:rPr>
          <w:rFonts w:asciiTheme="majorHAnsi" w:eastAsia="Meiryo UI" w:hAnsiTheme="majorHAnsi" w:cstheme="majorHAnsi"/>
          <w:sz w:val="20"/>
          <w:szCs w:val="20"/>
        </w:rPr>
        <w:t xml:space="preserve"> </w:t>
      </w:r>
      <w:r w:rsidR="00CA2A57" w:rsidRPr="00884BA9">
        <w:rPr>
          <w:rFonts w:asciiTheme="majorHAnsi" w:eastAsia="Meiryo UI" w:hAnsiTheme="majorHAnsi" w:cstheme="majorHAnsi"/>
          <w:sz w:val="20"/>
          <w:szCs w:val="20"/>
        </w:rPr>
        <w:t>[49,</w:t>
      </w:r>
      <w:r w:rsidR="00EE5978" w:rsidRPr="00884BA9">
        <w:rPr>
          <w:rFonts w:asciiTheme="majorHAnsi" w:eastAsia="Meiryo UI" w:hAnsiTheme="majorHAnsi" w:cstheme="majorHAnsi"/>
          <w:sz w:val="20"/>
          <w:szCs w:val="20"/>
        </w:rPr>
        <w:t>50])</w:t>
      </w:r>
      <w:r w:rsidRPr="00884BA9">
        <w:rPr>
          <w:rFonts w:asciiTheme="majorHAnsi" w:eastAsia="Meiryo UI" w:hAnsiTheme="majorHAnsi" w:cstheme="majorHAnsi"/>
          <w:sz w:val="20"/>
          <w:szCs w:val="20"/>
        </w:rPr>
        <w:t>. We aim to examine these semi versions of the concepts and investigate their extensions within a connectivity system. Moreover, we will also consider the Quasi-semi-matroid (cf. [7,</w:t>
      </w:r>
      <w:r w:rsidR="003A2DA4" w:rsidRPr="00884BA9">
        <w:rPr>
          <w:rFonts w:asciiTheme="majorHAnsi" w:eastAsia="Meiryo UI" w:hAnsiTheme="majorHAnsi" w:cstheme="majorHAnsi"/>
          <w:sz w:val="20"/>
          <w:szCs w:val="20"/>
        </w:rPr>
        <w:t xml:space="preserve"> </w:t>
      </w:r>
      <w:r w:rsidRPr="00884BA9">
        <w:rPr>
          <w:rFonts w:asciiTheme="majorHAnsi" w:eastAsia="Meiryo UI" w:hAnsiTheme="majorHAnsi" w:cstheme="majorHAnsi"/>
          <w:sz w:val="20"/>
          <w:szCs w:val="20"/>
        </w:rPr>
        <w:t>8]).</w:t>
      </w:r>
    </w:p>
    <w:p w14:paraId="5FA61544" w14:textId="77777777" w:rsidR="00E36591" w:rsidRPr="00884BA9" w:rsidRDefault="001F4332" w:rsidP="00884BA9">
      <w:pPr>
        <w:ind w:left="0" w:firstLine="0"/>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br/>
        <w:t>And also we will investigate an interval greedoid</w:t>
      </w:r>
      <w:r w:rsidR="00B1529C" w:rsidRPr="00884BA9">
        <w:rPr>
          <w:rFonts w:asciiTheme="majorHAnsi" w:eastAsia="Meiryo UI" w:hAnsiTheme="majorHAnsi" w:cstheme="majorHAnsi"/>
          <w:sz w:val="20"/>
          <w:szCs w:val="20"/>
        </w:rPr>
        <w:t xml:space="preserve"> [56-60</w:t>
      </w:r>
      <w:r w:rsidRPr="00884BA9">
        <w:rPr>
          <w:rFonts w:asciiTheme="majorHAnsi" w:eastAsia="Meiryo UI" w:hAnsiTheme="majorHAnsi" w:cstheme="majorHAnsi"/>
          <w:sz w:val="20"/>
          <w:szCs w:val="20"/>
        </w:rPr>
        <w:t>] on connectivity system.</w:t>
      </w:r>
      <w:r w:rsidRPr="00884BA9">
        <w:rPr>
          <w:sz w:val="20"/>
          <w:szCs w:val="20"/>
        </w:rPr>
        <w:t xml:space="preserve"> </w:t>
      </w:r>
      <w:r w:rsidRPr="00884BA9">
        <w:rPr>
          <w:rFonts w:asciiTheme="majorHAnsi" w:eastAsia="Meiryo UI" w:hAnsiTheme="majorHAnsi" w:cstheme="majorHAnsi"/>
          <w:sz w:val="20"/>
          <w:szCs w:val="20"/>
        </w:rPr>
        <w:t>An interval greedoid is a greedoid that satisfies the Interval Property.</w:t>
      </w:r>
      <w:r w:rsidR="00427B8B" w:rsidRPr="00884BA9">
        <w:rPr>
          <w:rFonts w:asciiTheme="majorHAnsi" w:eastAsia="Meiryo UI" w:hAnsiTheme="majorHAnsi" w:cstheme="majorHAnsi" w:hint="eastAsia"/>
          <w:sz w:val="20"/>
          <w:szCs w:val="20"/>
        </w:rPr>
        <w:t xml:space="preserve"> </w:t>
      </w:r>
      <w:r w:rsidR="00D977EA" w:rsidRPr="00884BA9">
        <w:rPr>
          <w:rFonts w:asciiTheme="majorHAnsi" w:eastAsia="Meiryo UI" w:hAnsiTheme="majorHAnsi" w:cstheme="majorHAnsi"/>
          <w:sz w:val="20"/>
          <w:szCs w:val="20"/>
        </w:rPr>
        <w:t xml:space="preserve">Also we </w:t>
      </w:r>
      <w:r w:rsidRPr="00884BA9">
        <w:rPr>
          <w:rFonts w:asciiTheme="majorHAnsi" w:eastAsia="Meiryo UI" w:hAnsiTheme="majorHAnsi" w:cstheme="majorHAnsi"/>
          <w:sz w:val="20"/>
          <w:szCs w:val="20"/>
        </w:rPr>
        <w:t xml:space="preserve">will </w:t>
      </w:r>
      <w:r w:rsidR="00D977EA" w:rsidRPr="00884BA9">
        <w:rPr>
          <w:rFonts w:asciiTheme="majorHAnsi" w:eastAsia="Meiryo UI" w:hAnsiTheme="majorHAnsi" w:cstheme="majorHAnsi"/>
          <w:sz w:val="20"/>
          <w:szCs w:val="20"/>
        </w:rPr>
        <w:t>investigate the arithmetic matroids</w:t>
      </w:r>
      <w:r w:rsidR="00B1529C" w:rsidRPr="00884BA9">
        <w:rPr>
          <w:rFonts w:asciiTheme="majorHAnsi" w:eastAsia="Meiryo UI" w:hAnsiTheme="majorHAnsi" w:cstheme="majorHAnsi"/>
          <w:sz w:val="20"/>
          <w:szCs w:val="20"/>
        </w:rPr>
        <w:t xml:space="preserve"> </w:t>
      </w:r>
      <w:r w:rsidR="00D977EA" w:rsidRPr="00884BA9">
        <w:rPr>
          <w:rFonts w:asciiTheme="majorHAnsi" w:eastAsia="Meiryo UI" w:hAnsiTheme="majorHAnsi" w:cstheme="majorHAnsi"/>
          <w:sz w:val="20"/>
          <w:szCs w:val="20"/>
        </w:rPr>
        <w:t>[51-55] within the connectivity system.</w:t>
      </w:r>
    </w:p>
    <w:p w14:paraId="45028A32" w14:textId="2273FD82" w:rsidR="00884BA9" w:rsidRPr="00884BA9" w:rsidRDefault="00DF73D9" w:rsidP="004C6A53">
      <w:pPr>
        <w:ind w:left="0" w:firstLine="0"/>
        <w:jc w:val="left"/>
        <w:rPr>
          <w:rFonts w:asciiTheme="majorHAnsi" w:eastAsia="Meiryo UI" w:hAnsiTheme="majorHAnsi" w:cstheme="majorHAnsi"/>
          <w:color w:val="auto"/>
          <w:sz w:val="20"/>
          <w:szCs w:val="20"/>
        </w:rPr>
      </w:pPr>
      <w:r w:rsidRPr="00884BA9">
        <w:rPr>
          <w:rFonts w:asciiTheme="majorHAnsi" w:eastAsia="Meiryo UI" w:hAnsiTheme="majorHAnsi" w:cstheme="majorHAnsi"/>
          <w:sz w:val="20"/>
          <w:szCs w:val="20"/>
        </w:rPr>
        <w:t xml:space="preserve">Furthermore, I would like to explore whether these concepts can be extended using Fuzzy Set [39-41], </w:t>
      </w:r>
      <w:proofErr w:type="spellStart"/>
      <w:r w:rsidRPr="00884BA9">
        <w:rPr>
          <w:rFonts w:asciiTheme="majorHAnsi" w:eastAsia="Meiryo UI" w:hAnsiTheme="majorHAnsi" w:cstheme="majorHAnsi"/>
          <w:sz w:val="20"/>
          <w:szCs w:val="20"/>
        </w:rPr>
        <w:t>Hyperfuzzy</w:t>
      </w:r>
      <w:proofErr w:type="spellEnd"/>
      <w:r w:rsidRPr="00884BA9">
        <w:rPr>
          <w:rFonts w:asciiTheme="majorHAnsi" w:eastAsia="Meiryo UI" w:hAnsiTheme="majorHAnsi" w:cstheme="majorHAnsi"/>
          <w:sz w:val="20"/>
          <w:szCs w:val="20"/>
        </w:rPr>
        <w:t xml:space="preserve"> </w:t>
      </w:r>
      <w:proofErr w:type="gramStart"/>
      <w:r w:rsidRPr="00884BA9">
        <w:rPr>
          <w:rFonts w:asciiTheme="majorHAnsi" w:eastAsia="Meiryo UI" w:hAnsiTheme="majorHAnsi" w:cstheme="majorHAnsi"/>
          <w:sz w:val="20"/>
          <w:szCs w:val="20"/>
        </w:rPr>
        <w:t>Set[</w:t>
      </w:r>
      <w:proofErr w:type="gramEnd"/>
      <w:r w:rsidRPr="00884BA9">
        <w:rPr>
          <w:rFonts w:asciiTheme="majorHAnsi" w:eastAsia="Meiryo UI" w:hAnsiTheme="majorHAnsi" w:cstheme="majorHAnsi"/>
          <w:sz w:val="20"/>
          <w:szCs w:val="20"/>
        </w:rPr>
        <w:t>42-44], Intuitionistic Fuzzy Set[45-47], Soft Set[</w:t>
      </w:r>
      <w:r w:rsidR="00A668D4" w:rsidRPr="00884BA9">
        <w:rPr>
          <w:rFonts w:asciiTheme="majorHAnsi" w:eastAsia="Meiryo UI" w:hAnsiTheme="majorHAnsi" w:cstheme="majorHAnsi"/>
          <w:sz w:val="20"/>
          <w:szCs w:val="20"/>
        </w:rPr>
        <w:t>9,</w:t>
      </w:r>
      <w:r w:rsidRPr="00884BA9">
        <w:rPr>
          <w:rFonts w:asciiTheme="majorHAnsi" w:eastAsia="Meiryo UI" w:hAnsiTheme="majorHAnsi" w:cstheme="majorHAnsi"/>
          <w:sz w:val="20"/>
          <w:szCs w:val="20"/>
        </w:rPr>
        <w:t>48], Rough Set</w:t>
      </w:r>
      <w:r w:rsidR="00A668D4" w:rsidRPr="00884BA9">
        <w:rPr>
          <w:rFonts w:asciiTheme="majorHAnsi" w:eastAsia="Meiryo UI" w:hAnsiTheme="majorHAnsi" w:cstheme="majorHAnsi"/>
          <w:sz w:val="20"/>
          <w:szCs w:val="20"/>
        </w:rPr>
        <w:t>[83-85]</w:t>
      </w:r>
      <w:r w:rsidRPr="00884BA9">
        <w:rPr>
          <w:rFonts w:asciiTheme="majorHAnsi" w:eastAsia="Meiryo UI" w:hAnsiTheme="majorHAnsi" w:cstheme="majorHAnsi"/>
          <w:sz w:val="20"/>
          <w:szCs w:val="20"/>
        </w:rPr>
        <w:t xml:space="preserve">, </w:t>
      </w:r>
      <w:proofErr w:type="spellStart"/>
      <w:r w:rsidRPr="00884BA9">
        <w:rPr>
          <w:rFonts w:asciiTheme="majorHAnsi" w:eastAsia="Meiryo UI" w:hAnsiTheme="majorHAnsi" w:cstheme="majorHAnsi"/>
          <w:sz w:val="20"/>
          <w:szCs w:val="20"/>
        </w:rPr>
        <w:t>Neutrosophic</w:t>
      </w:r>
      <w:proofErr w:type="spellEnd"/>
      <w:r w:rsidRPr="00884BA9">
        <w:rPr>
          <w:rFonts w:asciiTheme="majorHAnsi" w:eastAsia="Meiryo UI" w:hAnsiTheme="majorHAnsi" w:cstheme="majorHAnsi"/>
          <w:sz w:val="20"/>
          <w:szCs w:val="20"/>
        </w:rPr>
        <w:t xml:space="preserve"> Set</w:t>
      </w:r>
      <w:r w:rsidR="00A668D4" w:rsidRPr="00884BA9">
        <w:rPr>
          <w:rFonts w:asciiTheme="majorHAnsi" w:eastAsia="Meiryo UI" w:hAnsiTheme="majorHAnsi" w:cstheme="majorHAnsi"/>
          <w:sz w:val="20"/>
          <w:szCs w:val="20"/>
        </w:rPr>
        <w:t>[86-88]</w:t>
      </w:r>
      <w:r w:rsidRPr="00884BA9">
        <w:rPr>
          <w:rFonts w:asciiTheme="majorHAnsi" w:eastAsia="Meiryo UI" w:hAnsiTheme="majorHAnsi" w:cstheme="majorHAnsi"/>
          <w:sz w:val="20"/>
          <w:szCs w:val="20"/>
        </w:rPr>
        <w:t xml:space="preserve">, and </w:t>
      </w:r>
      <w:proofErr w:type="spellStart"/>
      <w:r w:rsidRPr="00884BA9">
        <w:rPr>
          <w:rFonts w:asciiTheme="majorHAnsi" w:eastAsia="Meiryo UI" w:hAnsiTheme="majorHAnsi" w:cstheme="majorHAnsi"/>
          <w:sz w:val="20"/>
          <w:szCs w:val="20"/>
        </w:rPr>
        <w:t>Plithogenic</w:t>
      </w:r>
      <w:proofErr w:type="spellEnd"/>
      <w:r w:rsidRPr="00884BA9">
        <w:rPr>
          <w:rFonts w:asciiTheme="majorHAnsi" w:eastAsia="Meiryo UI" w:hAnsiTheme="majorHAnsi" w:cstheme="majorHAnsi"/>
          <w:sz w:val="20"/>
          <w:szCs w:val="20"/>
        </w:rPr>
        <w:t xml:space="preserve"> Set</w:t>
      </w:r>
      <w:r w:rsidR="00A668D4" w:rsidRPr="00884BA9">
        <w:rPr>
          <w:rFonts w:asciiTheme="majorHAnsi" w:eastAsia="Meiryo UI" w:hAnsiTheme="majorHAnsi" w:cstheme="majorHAnsi"/>
          <w:sz w:val="20"/>
          <w:szCs w:val="20"/>
        </w:rPr>
        <w:t>[89-91]</w:t>
      </w:r>
      <w:r w:rsidRPr="00884BA9">
        <w:rPr>
          <w:rFonts w:asciiTheme="majorHAnsi" w:eastAsia="Meiryo UI" w:hAnsiTheme="majorHAnsi" w:cstheme="majorHAnsi"/>
          <w:sz w:val="20"/>
          <w:szCs w:val="20"/>
        </w:rPr>
        <w:t xml:space="preserve"> in the future.</w:t>
      </w:r>
      <w:r w:rsidR="00E3566E" w:rsidRPr="00884BA9">
        <w:rPr>
          <w:rFonts w:asciiTheme="majorHAnsi" w:eastAsia="Meiryo UI" w:hAnsiTheme="majorHAnsi" w:cstheme="majorHAnsi"/>
          <w:sz w:val="20"/>
          <w:szCs w:val="20"/>
        </w:rPr>
        <w:br/>
      </w:r>
      <w:r w:rsidR="001F4332" w:rsidRPr="00884BA9">
        <w:rPr>
          <w:rFonts w:asciiTheme="majorHAnsi" w:eastAsia="Meiryo UI" w:hAnsiTheme="majorHAnsi" w:cstheme="majorHAnsi"/>
          <w:sz w:val="20"/>
          <w:szCs w:val="20"/>
        </w:rPr>
        <w:br/>
      </w:r>
      <w:bookmarkStart w:id="0" w:name="_GoBack"/>
      <w:bookmarkEnd w:id="0"/>
    </w:p>
    <w:p w14:paraId="0D7C7A28" w14:textId="77777777" w:rsidR="00884BA9" w:rsidRPr="00884BA9" w:rsidRDefault="00884BA9" w:rsidP="00884BA9">
      <w:pPr>
        <w:ind w:left="0" w:firstLine="0"/>
        <w:rPr>
          <w:rFonts w:asciiTheme="majorHAnsi" w:eastAsia="Meiryo UI" w:hAnsiTheme="majorHAnsi" w:cstheme="majorHAnsi"/>
          <w:color w:val="auto"/>
          <w:sz w:val="20"/>
          <w:szCs w:val="20"/>
        </w:rPr>
      </w:pPr>
    </w:p>
    <w:p w14:paraId="7B67153D" w14:textId="77777777" w:rsidR="00884BA9" w:rsidRPr="00884BA9" w:rsidRDefault="00884BA9" w:rsidP="00884BA9">
      <w:pPr>
        <w:ind w:left="0" w:firstLine="0"/>
        <w:rPr>
          <w:rFonts w:asciiTheme="majorHAnsi" w:eastAsia="Meiryo UI" w:hAnsiTheme="majorHAnsi" w:cstheme="majorHAnsi"/>
          <w:b/>
          <w:color w:val="000000" w:themeColor="text1"/>
          <w:sz w:val="20"/>
          <w:szCs w:val="20"/>
        </w:rPr>
      </w:pPr>
      <w:r w:rsidRPr="00884BA9">
        <w:rPr>
          <w:rFonts w:asciiTheme="majorHAnsi" w:eastAsia="Meiryo UI" w:hAnsiTheme="majorHAnsi" w:cstheme="majorHAnsi"/>
          <w:b/>
          <w:color w:val="000000" w:themeColor="text1"/>
          <w:sz w:val="20"/>
          <w:szCs w:val="20"/>
        </w:rPr>
        <w:t>Data Availability</w:t>
      </w:r>
    </w:p>
    <w:p w14:paraId="3CA6B4A7" w14:textId="77777777" w:rsidR="00884BA9" w:rsidRPr="00884BA9" w:rsidRDefault="00884BA9" w:rsidP="00884BA9">
      <w:pPr>
        <w:ind w:left="0" w:firstLine="0"/>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This research is purely theoretical, involving no data collection or analysis. We encourage future researchers to pursue empirical investigations to further develop and validate the concepts introduced here.</w:t>
      </w:r>
    </w:p>
    <w:p w14:paraId="626D4F4B" w14:textId="77777777" w:rsidR="00884BA9" w:rsidRPr="00884BA9" w:rsidRDefault="00884BA9" w:rsidP="00884BA9">
      <w:pPr>
        <w:ind w:left="0" w:firstLine="0"/>
        <w:rPr>
          <w:rFonts w:asciiTheme="majorHAnsi" w:eastAsia="Meiryo UI" w:hAnsiTheme="majorHAnsi" w:cstheme="majorHAnsi"/>
          <w:color w:val="000000" w:themeColor="text1"/>
          <w:sz w:val="20"/>
          <w:szCs w:val="20"/>
        </w:rPr>
      </w:pPr>
    </w:p>
    <w:p w14:paraId="1687EE47" w14:textId="77777777" w:rsidR="00884BA9" w:rsidRPr="00884BA9" w:rsidRDefault="00884BA9" w:rsidP="00884BA9">
      <w:pPr>
        <w:ind w:left="0" w:firstLine="0"/>
        <w:rPr>
          <w:rFonts w:asciiTheme="majorHAnsi" w:eastAsia="Meiryo UI" w:hAnsiTheme="majorHAnsi" w:cstheme="majorHAnsi"/>
          <w:b/>
          <w:color w:val="000000" w:themeColor="text1"/>
          <w:sz w:val="20"/>
          <w:szCs w:val="20"/>
        </w:rPr>
      </w:pPr>
      <w:r w:rsidRPr="00884BA9">
        <w:rPr>
          <w:rFonts w:asciiTheme="majorHAnsi" w:eastAsia="Meiryo UI" w:hAnsiTheme="majorHAnsi" w:cstheme="majorHAnsi"/>
          <w:b/>
          <w:color w:val="000000" w:themeColor="text1"/>
          <w:sz w:val="20"/>
          <w:szCs w:val="20"/>
        </w:rPr>
        <w:lastRenderedPageBreak/>
        <w:t>Conflict of Interest Statement</w:t>
      </w:r>
    </w:p>
    <w:p w14:paraId="77CCE132" w14:textId="77777777" w:rsidR="00884BA9" w:rsidRPr="00884BA9" w:rsidRDefault="00884BA9" w:rsidP="00884BA9">
      <w:pPr>
        <w:ind w:left="0" w:firstLine="0"/>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The author declares no conflicts of interest.</w:t>
      </w:r>
    </w:p>
    <w:p w14:paraId="09E83F57" w14:textId="77777777" w:rsidR="00884BA9" w:rsidRPr="00884BA9" w:rsidRDefault="00884BA9" w:rsidP="00884BA9">
      <w:pPr>
        <w:ind w:left="0" w:firstLine="0"/>
        <w:rPr>
          <w:rFonts w:asciiTheme="majorHAnsi" w:eastAsia="Meiryo UI" w:hAnsiTheme="majorHAnsi" w:cstheme="majorHAnsi"/>
          <w:color w:val="000000" w:themeColor="text1"/>
          <w:sz w:val="20"/>
          <w:szCs w:val="20"/>
        </w:rPr>
      </w:pPr>
    </w:p>
    <w:p w14:paraId="2DD2AFF8" w14:textId="77777777" w:rsidR="00884BA9" w:rsidRPr="00884BA9" w:rsidRDefault="00884BA9" w:rsidP="00884BA9">
      <w:pPr>
        <w:ind w:left="0" w:firstLine="0"/>
        <w:rPr>
          <w:rFonts w:asciiTheme="majorHAnsi" w:eastAsia="Meiryo UI" w:hAnsiTheme="majorHAnsi" w:cstheme="majorHAnsi"/>
          <w:b/>
          <w:color w:val="000000" w:themeColor="text1"/>
          <w:sz w:val="20"/>
          <w:szCs w:val="20"/>
        </w:rPr>
      </w:pPr>
      <w:r w:rsidRPr="00884BA9">
        <w:rPr>
          <w:rFonts w:asciiTheme="majorHAnsi" w:eastAsia="Meiryo UI" w:hAnsiTheme="majorHAnsi" w:cstheme="majorHAnsi"/>
          <w:b/>
          <w:color w:val="000000" w:themeColor="text1"/>
          <w:sz w:val="20"/>
          <w:szCs w:val="20"/>
        </w:rPr>
        <w:t>Ethical Approval</w:t>
      </w:r>
    </w:p>
    <w:p w14:paraId="06B57BE3" w14:textId="77777777" w:rsidR="00884BA9" w:rsidRPr="00884BA9" w:rsidRDefault="00884BA9" w:rsidP="00884BA9">
      <w:pPr>
        <w:ind w:left="0" w:firstLine="0"/>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As this research is entirely theoretical in nature and does not involve human participants or animal subjects, no ethical approval is required.</w:t>
      </w:r>
    </w:p>
    <w:p w14:paraId="7B5E6F2E" w14:textId="77777777" w:rsidR="00884BA9" w:rsidRPr="00884BA9" w:rsidRDefault="00884BA9" w:rsidP="00884BA9">
      <w:pPr>
        <w:ind w:left="0" w:firstLine="0"/>
        <w:rPr>
          <w:rFonts w:asciiTheme="majorHAnsi" w:eastAsia="Meiryo UI" w:hAnsiTheme="majorHAnsi" w:cstheme="majorHAnsi"/>
          <w:color w:val="000000" w:themeColor="text1"/>
          <w:sz w:val="20"/>
          <w:szCs w:val="20"/>
        </w:rPr>
      </w:pPr>
    </w:p>
    <w:p w14:paraId="70DC2EFE" w14:textId="77777777" w:rsidR="00884BA9" w:rsidRPr="00884BA9" w:rsidRDefault="00884BA9" w:rsidP="00884BA9">
      <w:pPr>
        <w:ind w:left="0" w:firstLine="0"/>
        <w:rPr>
          <w:rFonts w:asciiTheme="majorHAnsi" w:eastAsia="Meiryo UI" w:hAnsiTheme="majorHAnsi" w:cstheme="majorHAnsi"/>
          <w:b/>
          <w:color w:val="000000" w:themeColor="text1"/>
          <w:sz w:val="20"/>
          <w:szCs w:val="20"/>
        </w:rPr>
      </w:pPr>
      <w:r w:rsidRPr="00884BA9">
        <w:rPr>
          <w:rFonts w:asciiTheme="majorHAnsi" w:eastAsia="Meiryo UI" w:hAnsiTheme="majorHAnsi" w:cstheme="majorHAnsi"/>
          <w:b/>
          <w:color w:val="000000" w:themeColor="text1"/>
          <w:sz w:val="20"/>
          <w:szCs w:val="20"/>
        </w:rPr>
        <w:t>Disclaimer</w:t>
      </w:r>
    </w:p>
    <w:p w14:paraId="4A03CD12" w14:textId="77777777" w:rsidR="00884BA9" w:rsidRPr="00884BA9" w:rsidRDefault="00884BA9" w:rsidP="00884BA9">
      <w:pPr>
        <w:ind w:left="0" w:firstLine="0"/>
        <w:rPr>
          <w:rFonts w:asciiTheme="majorHAnsi" w:eastAsia="Meiryo UI" w:hAnsiTheme="majorHAnsi" w:cstheme="majorHAnsi"/>
          <w:color w:val="000000" w:themeColor="text1"/>
          <w:sz w:val="20"/>
          <w:szCs w:val="20"/>
        </w:rPr>
      </w:pPr>
      <w:r w:rsidRPr="00884BA9">
        <w:rPr>
          <w:rFonts w:asciiTheme="majorHAnsi" w:eastAsia="Meiryo UI" w:hAnsiTheme="majorHAnsi" w:cstheme="majorHAnsi"/>
          <w:color w:val="000000" w:themeColor="text1"/>
          <w:sz w:val="20"/>
          <w:szCs w:val="20"/>
        </w:rPr>
        <w:t>This work presents theoretical concepts that have not yet undergone practical testing or validation. Future researchers are encouraged to apply and assess these ideas in empirical contexts. While every effort has been made to ensure accuracy and appropriate referencing, unintentional errors or omissions may still exist. Readers are advised to verify referenced materials on their own. The views and conclusions expressed here are the authors’ own and do not necessarily reflect those of their affiliated organizations.</w:t>
      </w:r>
    </w:p>
    <w:p w14:paraId="0EDEFCB1" w14:textId="77777777" w:rsidR="00884BA9" w:rsidRPr="00884BA9" w:rsidRDefault="00884BA9" w:rsidP="00884BA9">
      <w:pPr>
        <w:ind w:left="0" w:firstLine="0"/>
        <w:jc w:val="left"/>
        <w:rPr>
          <w:rFonts w:asciiTheme="majorHAnsi" w:eastAsia="Meiryo UI" w:hAnsiTheme="majorHAnsi" w:cstheme="majorHAnsi"/>
          <w:b/>
          <w:sz w:val="20"/>
          <w:szCs w:val="20"/>
        </w:rPr>
      </w:pPr>
      <w:r w:rsidRPr="00884BA9">
        <w:rPr>
          <w:rFonts w:asciiTheme="majorHAnsi" w:eastAsia="Meiryo UI" w:hAnsiTheme="majorHAnsi" w:cstheme="majorHAnsi"/>
          <w:b/>
          <w:sz w:val="20"/>
          <w:szCs w:val="20"/>
        </w:rPr>
        <w:t xml:space="preserve"> </w:t>
      </w:r>
    </w:p>
    <w:p w14:paraId="1B90BAEA" w14:textId="77777777" w:rsidR="00CE73C8" w:rsidRPr="00884BA9" w:rsidRDefault="0016414D" w:rsidP="00884BA9">
      <w:pPr>
        <w:ind w:left="0" w:firstLine="0"/>
        <w:jc w:val="left"/>
        <w:rPr>
          <w:rFonts w:asciiTheme="majorHAnsi" w:eastAsia="Meiryo UI" w:hAnsiTheme="majorHAnsi" w:cstheme="majorHAnsi"/>
          <w:b/>
          <w:sz w:val="20"/>
          <w:szCs w:val="20"/>
        </w:rPr>
      </w:pPr>
      <w:r w:rsidRPr="00884BA9">
        <w:rPr>
          <w:rFonts w:asciiTheme="majorHAnsi" w:eastAsia="Meiryo UI" w:hAnsiTheme="majorHAnsi" w:cstheme="majorHAnsi"/>
          <w:b/>
          <w:sz w:val="20"/>
          <w:szCs w:val="20"/>
        </w:rPr>
        <w:t>Reference</w:t>
      </w:r>
    </w:p>
    <w:p w14:paraId="1A5F67B8" w14:textId="77777777" w:rsidR="0031380B" w:rsidRPr="00884BA9" w:rsidRDefault="0031380B"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[1] Bienstock, D. (1989). Graph searching, path-width, tree-width and related problems (a survey). In Reliability of Computer and Communication Networks (Vol. 5 of DIMACS. Series in Discrete Mathematics and Theoretical Computer Science, pp. 33–50).</w:t>
      </w:r>
    </w:p>
    <w:p w14:paraId="591AC6F9" w14:textId="77777777" w:rsidR="0031380B" w:rsidRPr="00884BA9" w:rsidRDefault="0031380B"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 </w:t>
      </w:r>
      <w:r w:rsidR="00CB6514" w:rsidRPr="00884BA9">
        <w:rPr>
          <w:rFonts w:asciiTheme="majorHAnsi" w:eastAsia="Meiryo UI" w:hAnsiTheme="majorHAnsi" w:cstheme="majorHAnsi"/>
          <w:sz w:val="20"/>
          <w:szCs w:val="20"/>
        </w:rPr>
        <w:t xml:space="preserve">Takaaki Fujita, "Quasi-Ultrafilter on the Connectivity System: Its Relationship to Branch-Decomposition," International Journal of Mathematics Trends and Technology (IJMTT), vol. 70, no. 3, pp. 13-16, 2024. </w:t>
      </w:r>
    </w:p>
    <w:p w14:paraId="73502315" w14:textId="77777777" w:rsidR="00A112EF" w:rsidRPr="00884BA9" w:rsidRDefault="0031380B" w:rsidP="00A112EF">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[3] </w:t>
      </w:r>
      <w:proofErr w:type="spellStart"/>
      <w:r w:rsidR="00CB6514" w:rsidRPr="00884BA9">
        <w:rPr>
          <w:rFonts w:asciiTheme="majorHAnsi" w:eastAsia="Meiryo UI" w:hAnsiTheme="majorHAnsi" w:cstheme="majorHAnsi"/>
          <w:sz w:val="20"/>
          <w:szCs w:val="20"/>
        </w:rPr>
        <w:t>Beisegel</w:t>
      </w:r>
      <w:proofErr w:type="spellEnd"/>
      <w:r w:rsidR="00CB6514" w:rsidRPr="00884BA9">
        <w:rPr>
          <w:rFonts w:asciiTheme="majorHAnsi" w:eastAsia="Meiryo UI" w:hAnsiTheme="majorHAnsi" w:cstheme="majorHAnsi"/>
          <w:sz w:val="20"/>
          <w:szCs w:val="20"/>
        </w:rPr>
        <w:t xml:space="preserve">, Jesse, et al. "The Simultaneous Interval Number: A New Width Parameter that Measures the Similarity to Interval Graphs." </w:t>
      </w:r>
      <w:proofErr w:type="spellStart"/>
      <w:r w:rsidR="00CB6514" w:rsidRPr="00884BA9">
        <w:rPr>
          <w:rFonts w:asciiTheme="majorHAnsi" w:eastAsia="Meiryo UI" w:hAnsiTheme="majorHAnsi" w:cstheme="majorHAnsi"/>
          <w:sz w:val="20"/>
          <w:szCs w:val="20"/>
        </w:rPr>
        <w:t>arXiv</w:t>
      </w:r>
      <w:proofErr w:type="spellEnd"/>
      <w:r w:rsidR="00CB6514" w:rsidRPr="00884BA9">
        <w:rPr>
          <w:rFonts w:asciiTheme="majorHAnsi" w:eastAsia="Meiryo UI" w:hAnsiTheme="majorHAnsi" w:cstheme="majorHAnsi"/>
          <w:sz w:val="20"/>
          <w:szCs w:val="20"/>
        </w:rPr>
        <w:t xml:space="preserve"> preprint arXiv:2404.10670 (2024).</w:t>
      </w:r>
    </w:p>
    <w:p w14:paraId="645EDAA8" w14:textId="77777777" w:rsidR="0031380B" w:rsidRPr="00884BA9" w:rsidRDefault="0031380B"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[4] </w:t>
      </w:r>
      <w:proofErr w:type="spellStart"/>
      <w:r w:rsidRPr="00884BA9">
        <w:rPr>
          <w:rFonts w:asciiTheme="majorHAnsi" w:eastAsia="Meiryo UI" w:hAnsiTheme="majorHAnsi" w:cstheme="majorHAnsi"/>
          <w:sz w:val="20"/>
          <w:szCs w:val="20"/>
        </w:rPr>
        <w:t>Thilikos</w:t>
      </w:r>
      <w:proofErr w:type="spellEnd"/>
      <w:r w:rsidRPr="00884BA9">
        <w:rPr>
          <w:rFonts w:asciiTheme="majorHAnsi" w:eastAsia="Meiryo UI" w:hAnsiTheme="majorHAnsi" w:cstheme="majorHAnsi"/>
          <w:sz w:val="20"/>
          <w:szCs w:val="20"/>
        </w:rPr>
        <w:t>, D. M. (2000). Algorithms and obstructions for linear-width and related search parameters. Discrete Applied Mathematics, 105(1-3), 239–271.</w:t>
      </w:r>
    </w:p>
    <w:p w14:paraId="25F74CF4" w14:textId="77777777" w:rsidR="0031380B" w:rsidRPr="00884BA9" w:rsidRDefault="0031380B"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[5] Gurski, F., &amp; Rehs, C. (2019). Comparing linear width parameters for directed graphs. Theory of Computing Systems, 63, 1358-1387.</w:t>
      </w:r>
    </w:p>
    <w:p w14:paraId="1B4FF207" w14:textId="77777777" w:rsidR="0031380B" w:rsidRPr="00884BA9" w:rsidRDefault="0031380B"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[6] </w:t>
      </w:r>
      <w:r w:rsidR="00CB6514" w:rsidRPr="00884BA9">
        <w:rPr>
          <w:rFonts w:asciiTheme="majorHAnsi" w:eastAsia="Meiryo UI" w:hAnsiTheme="majorHAnsi" w:cstheme="majorHAnsi"/>
          <w:sz w:val="20"/>
          <w:szCs w:val="20"/>
        </w:rPr>
        <w:t>Bonnet, Édouard, et al. "Twin-width II: small classes." Proceedings of the 2021 ACM-SIAM Symposium on Discrete Algorithms (SODA). Society for Industrial and Applied Mathematics, 2021.</w:t>
      </w:r>
    </w:p>
    <w:p w14:paraId="6504B1A9" w14:textId="77777777" w:rsidR="0031380B" w:rsidRPr="00884BA9" w:rsidRDefault="0031380B"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[7] </w:t>
      </w:r>
      <w:r w:rsidR="0061254F" w:rsidRPr="00884BA9">
        <w:rPr>
          <w:rFonts w:asciiTheme="majorHAnsi" w:eastAsia="Meiryo UI" w:hAnsiTheme="majorHAnsi" w:cstheme="majorHAnsi"/>
          <w:sz w:val="20"/>
          <w:szCs w:val="20"/>
        </w:rPr>
        <w:t xml:space="preserve">Kawahara, </w:t>
      </w:r>
      <w:proofErr w:type="spellStart"/>
      <w:r w:rsidR="0061254F" w:rsidRPr="00884BA9">
        <w:rPr>
          <w:rFonts w:asciiTheme="majorHAnsi" w:eastAsia="Meiryo UI" w:hAnsiTheme="majorHAnsi" w:cstheme="majorHAnsi"/>
          <w:sz w:val="20"/>
          <w:szCs w:val="20"/>
        </w:rPr>
        <w:t>Yukihito</w:t>
      </w:r>
      <w:proofErr w:type="spellEnd"/>
      <w:r w:rsidR="0061254F" w:rsidRPr="00884BA9">
        <w:rPr>
          <w:rFonts w:asciiTheme="majorHAnsi" w:eastAsia="Meiryo UI" w:hAnsiTheme="majorHAnsi" w:cstheme="majorHAnsi"/>
          <w:sz w:val="20"/>
          <w:szCs w:val="20"/>
        </w:rPr>
        <w:t>. "On matroids and Orlik-Solomon algebras." Annals of Combinatorics 8 (2004): 63-80.</w:t>
      </w:r>
    </w:p>
    <w:p w14:paraId="0020864D" w14:textId="77777777" w:rsidR="0061254F" w:rsidRPr="00884BA9" w:rsidRDefault="0061254F" w:rsidP="0061254F">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[8] </w:t>
      </w:r>
      <w:proofErr w:type="spellStart"/>
      <w:r w:rsidRPr="00884BA9">
        <w:rPr>
          <w:rFonts w:asciiTheme="majorHAnsi" w:eastAsia="Meiryo UI" w:hAnsiTheme="majorHAnsi" w:cstheme="majorHAnsi"/>
          <w:sz w:val="20"/>
          <w:szCs w:val="20"/>
        </w:rPr>
        <w:t>Yukito</w:t>
      </w:r>
      <w:proofErr w:type="spellEnd"/>
      <w:r w:rsidRPr="00884BA9">
        <w:rPr>
          <w:rFonts w:asciiTheme="majorHAnsi" w:eastAsia="Meiryo UI" w:hAnsiTheme="majorHAnsi" w:cstheme="majorHAnsi"/>
          <w:sz w:val="20"/>
          <w:szCs w:val="20"/>
        </w:rPr>
        <w:t xml:space="preserve"> Kawahara. "Combinatorics coming from hyperplane arrangements and the Orlik-Solomon algebra (Algebraic Combinatorics)." RIMS </w:t>
      </w:r>
      <w:proofErr w:type="spellStart"/>
      <w:r w:rsidRPr="00884BA9">
        <w:rPr>
          <w:rFonts w:asciiTheme="majorHAnsi" w:eastAsia="Meiryo UI" w:hAnsiTheme="majorHAnsi" w:cstheme="majorHAnsi"/>
          <w:sz w:val="20"/>
          <w:szCs w:val="20"/>
        </w:rPr>
        <w:t>Kokyuroku</w:t>
      </w:r>
      <w:proofErr w:type="spellEnd"/>
      <w:r w:rsidRPr="00884BA9">
        <w:rPr>
          <w:rFonts w:asciiTheme="majorHAnsi" w:eastAsia="Meiryo UI" w:hAnsiTheme="majorHAnsi" w:cstheme="majorHAnsi"/>
          <w:sz w:val="20"/>
          <w:szCs w:val="20"/>
        </w:rPr>
        <w:t xml:space="preserve"> 1394 (2004): 97-108.</w:t>
      </w:r>
    </w:p>
    <w:p w14:paraId="7ACCECA5" w14:textId="77777777" w:rsidR="0061254F" w:rsidRPr="00884BA9" w:rsidRDefault="0061254F" w:rsidP="0061254F">
      <w:pPr>
        <w:spacing w:after="3" w:line="240" w:lineRule="auto"/>
        <w:ind w:left="0" w:right="77" w:firstLine="0"/>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[9]</w:t>
      </w:r>
      <w:r w:rsidR="00D346A7" w:rsidRPr="00884BA9">
        <w:rPr>
          <w:rFonts w:asciiTheme="majorHAnsi" w:eastAsia="Meiryo UI" w:hAnsiTheme="majorHAnsi" w:cstheme="majorHAnsi"/>
          <w:sz w:val="20"/>
          <w:szCs w:val="20"/>
        </w:rPr>
        <w:t xml:space="preserve"> </w:t>
      </w:r>
      <w:proofErr w:type="spellStart"/>
      <w:r w:rsidR="00A668D4" w:rsidRPr="00884BA9">
        <w:rPr>
          <w:rFonts w:ascii="Arial" w:hAnsi="Arial" w:cs="Arial"/>
          <w:color w:val="222222"/>
          <w:sz w:val="20"/>
          <w:szCs w:val="20"/>
          <w:shd w:val="clear" w:color="auto" w:fill="FFFFFF"/>
        </w:rPr>
        <w:t>Molodtsov</w:t>
      </w:r>
      <w:proofErr w:type="spellEnd"/>
      <w:r w:rsidR="00A668D4" w:rsidRPr="00884BA9">
        <w:rPr>
          <w:rFonts w:ascii="Arial" w:hAnsi="Arial" w:cs="Arial"/>
          <w:color w:val="222222"/>
          <w:sz w:val="20"/>
          <w:szCs w:val="20"/>
          <w:shd w:val="clear" w:color="auto" w:fill="FFFFFF"/>
        </w:rPr>
        <w:t>, D. (1999). Soft set theory—first results. </w:t>
      </w:r>
      <w:r w:rsidR="00A668D4" w:rsidRPr="00884BA9">
        <w:rPr>
          <w:rFonts w:ascii="Arial" w:hAnsi="Arial" w:cs="Arial"/>
          <w:i/>
          <w:iCs/>
          <w:color w:val="222222"/>
          <w:sz w:val="20"/>
          <w:szCs w:val="20"/>
          <w:shd w:val="clear" w:color="auto" w:fill="FFFFFF"/>
        </w:rPr>
        <w:t>Computers &amp; mathematics with applications</w:t>
      </w:r>
      <w:r w:rsidR="00A668D4" w:rsidRPr="00884BA9">
        <w:rPr>
          <w:rFonts w:ascii="Arial" w:hAnsi="Arial" w:cs="Arial"/>
          <w:color w:val="222222"/>
          <w:sz w:val="20"/>
          <w:szCs w:val="20"/>
          <w:shd w:val="clear" w:color="auto" w:fill="FFFFFF"/>
        </w:rPr>
        <w:t>, </w:t>
      </w:r>
      <w:r w:rsidR="00A668D4" w:rsidRPr="00884BA9">
        <w:rPr>
          <w:rFonts w:ascii="Arial" w:hAnsi="Arial" w:cs="Arial"/>
          <w:i/>
          <w:iCs/>
          <w:color w:val="222222"/>
          <w:sz w:val="20"/>
          <w:szCs w:val="20"/>
          <w:shd w:val="clear" w:color="auto" w:fill="FFFFFF"/>
        </w:rPr>
        <w:t>37</w:t>
      </w:r>
      <w:r w:rsidR="00A668D4" w:rsidRPr="00884BA9">
        <w:rPr>
          <w:rFonts w:ascii="Arial" w:hAnsi="Arial" w:cs="Arial"/>
          <w:color w:val="222222"/>
          <w:sz w:val="20"/>
          <w:szCs w:val="20"/>
          <w:shd w:val="clear" w:color="auto" w:fill="FFFFFF"/>
        </w:rPr>
        <w:t>(4-5), 19-31.</w:t>
      </w:r>
    </w:p>
    <w:p w14:paraId="229F6A62" w14:textId="77777777" w:rsidR="0061254F" w:rsidRPr="00884BA9" w:rsidRDefault="0061254F" w:rsidP="0061254F">
      <w:pPr>
        <w:spacing w:after="3" w:line="240" w:lineRule="auto"/>
        <w:ind w:left="0" w:right="77" w:firstLine="0"/>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[10]</w:t>
      </w:r>
      <w:r w:rsidR="00D346A7" w:rsidRPr="00884BA9">
        <w:rPr>
          <w:rFonts w:asciiTheme="majorHAnsi" w:eastAsia="Meiryo UI" w:hAnsiTheme="majorHAnsi" w:cstheme="majorHAnsi"/>
          <w:sz w:val="20"/>
          <w:szCs w:val="20"/>
        </w:rPr>
        <w:t xml:space="preserve"> </w:t>
      </w:r>
      <w:proofErr w:type="spellStart"/>
      <w:r w:rsidR="00D346A7" w:rsidRPr="00884BA9">
        <w:rPr>
          <w:rFonts w:asciiTheme="majorHAnsi" w:eastAsia="Meiryo UI" w:hAnsiTheme="majorHAnsi" w:cstheme="majorHAnsi"/>
          <w:sz w:val="20"/>
          <w:szCs w:val="20"/>
        </w:rPr>
        <w:t>Im</w:t>
      </w:r>
      <w:proofErr w:type="spellEnd"/>
      <w:r w:rsidR="00D346A7" w:rsidRPr="00884BA9">
        <w:rPr>
          <w:rFonts w:asciiTheme="majorHAnsi" w:eastAsia="Meiryo UI" w:hAnsiTheme="majorHAnsi" w:cstheme="majorHAnsi"/>
          <w:sz w:val="20"/>
          <w:szCs w:val="20"/>
        </w:rPr>
        <w:t xml:space="preserve">, </w:t>
      </w:r>
      <w:proofErr w:type="spellStart"/>
      <w:r w:rsidR="00D346A7" w:rsidRPr="00884BA9">
        <w:rPr>
          <w:rFonts w:asciiTheme="majorHAnsi" w:eastAsia="Meiryo UI" w:hAnsiTheme="majorHAnsi" w:cstheme="majorHAnsi"/>
          <w:sz w:val="20"/>
          <w:szCs w:val="20"/>
        </w:rPr>
        <w:t>Sungjin</w:t>
      </w:r>
      <w:proofErr w:type="spellEnd"/>
      <w:r w:rsidR="00D346A7" w:rsidRPr="00884BA9">
        <w:rPr>
          <w:rFonts w:asciiTheme="majorHAnsi" w:eastAsia="Meiryo UI" w:hAnsiTheme="majorHAnsi" w:cstheme="majorHAnsi"/>
          <w:sz w:val="20"/>
          <w:szCs w:val="20"/>
        </w:rPr>
        <w:t xml:space="preserve">, Benjamin Moseley, and Kirk </w:t>
      </w:r>
      <w:proofErr w:type="spellStart"/>
      <w:r w:rsidR="00D346A7" w:rsidRPr="00884BA9">
        <w:rPr>
          <w:rFonts w:asciiTheme="majorHAnsi" w:eastAsia="Meiryo UI" w:hAnsiTheme="majorHAnsi" w:cstheme="majorHAnsi"/>
          <w:sz w:val="20"/>
          <w:szCs w:val="20"/>
        </w:rPr>
        <w:t>Pruhs</w:t>
      </w:r>
      <w:proofErr w:type="spellEnd"/>
      <w:r w:rsidR="00D346A7" w:rsidRPr="00884BA9">
        <w:rPr>
          <w:rFonts w:asciiTheme="majorHAnsi" w:eastAsia="Meiryo UI" w:hAnsiTheme="majorHAnsi" w:cstheme="majorHAnsi"/>
          <w:sz w:val="20"/>
          <w:szCs w:val="20"/>
        </w:rPr>
        <w:t>. "The matroid intersection cover problem." Operations Research Letters 49.1 (2021): 17-22.</w:t>
      </w:r>
    </w:p>
    <w:p w14:paraId="58C0FDCD" w14:textId="77777777" w:rsidR="0031380B" w:rsidRPr="00884BA9" w:rsidRDefault="0031380B"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[11] Garrett, H. (2021). Matroid And Its Relations.</w:t>
      </w:r>
    </w:p>
    <w:p w14:paraId="7ED59742" w14:textId="77777777" w:rsidR="0031380B" w:rsidRPr="00884BA9" w:rsidRDefault="0031380B"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[12] Bérczi, K., et al. (2023). Hypergraph characterization of split matroids. Journal of Combinatorial Theory, Series A, 194, 105697.</w:t>
      </w:r>
    </w:p>
    <w:p w14:paraId="6318AD7E" w14:textId="77777777" w:rsidR="0031380B" w:rsidRPr="00884BA9" w:rsidRDefault="0031380B"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[13] Cameron, A., et al. (2022). Flag matroids: algebra and geometry. In Interactions with Lattice Polytopes: Magdeburg, Germany, September 2017 (pp. 73-114).</w:t>
      </w:r>
    </w:p>
    <w:p w14:paraId="44C4B7FB" w14:textId="77777777" w:rsidR="0031380B" w:rsidRPr="00884BA9" w:rsidRDefault="0031380B"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[14] Oxley, J. G. (2022). Matroid theory. In Handbook of the Tutte Polynomial and Related Topics (pp. 44-85).</w:t>
      </w:r>
    </w:p>
    <w:p w14:paraId="49D2DFAA" w14:textId="77777777" w:rsidR="0031380B" w:rsidRPr="00884BA9" w:rsidRDefault="0031380B"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[15] Geelen, J., et al. (2006). Obstructions to branch-decomposition of matroids. Journal of Combinatorial Theory, Series B, 96(4), 560-570.</w:t>
      </w:r>
    </w:p>
    <w:p w14:paraId="39DB6189" w14:textId="77777777" w:rsidR="0031380B" w:rsidRPr="00884BA9" w:rsidRDefault="0031380B"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[16] Oum, S.-I., &amp; Seymour, P. (2007). Testing branch-width. Journal of Combinatorial Theory, Series B, 97(3), 385-393.</w:t>
      </w:r>
    </w:p>
    <w:p w14:paraId="3039AA60" w14:textId="77777777" w:rsidR="0031380B" w:rsidRPr="00884BA9" w:rsidRDefault="0031380B"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[17] </w:t>
      </w:r>
      <w:r w:rsidR="00826EA4" w:rsidRPr="00884BA9">
        <w:rPr>
          <w:rFonts w:ascii="Arial" w:hAnsi="Arial" w:cs="Arial"/>
          <w:color w:val="222222"/>
          <w:sz w:val="20"/>
          <w:szCs w:val="20"/>
          <w:shd w:val="clear" w:color="auto" w:fill="FFFFFF"/>
        </w:rPr>
        <w:t>Gurski, F., Wanke, E., &amp; Yilmaz, E. (2016). Directed NLC-width. </w:t>
      </w:r>
      <w:r w:rsidR="00826EA4" w:rsidRPr="00884BA9">
        <w:rPr>
          <w:rFonts w:ascii="Arial" w:hAnsi="Arial" w:cs="Arial"/>
          <w:i/>
          <w:iCs/>
          <w:color w:val="222222"/>
          <w:sz w:val="20"/>
          <w:szCs w:val="20"/>
          <w:shd w:val="clear" w:color="auto" w:fill="FFFFFF"/>
        </w:rPr>
        <w:t>Theoretical Computer Science</w:t>
      </w:r>
      <w:r w:rsidR="00826EA4" w:rsidRPr="00884BA9">
        <w:rPr>
          <w:rFonts w:ascii="Arial" w:hAnsi="Arial" w:cs="Arial"/>
          <w:color w:val="222222"/>
          <w:sz w:val="20"/>
          <w:szCs w:val="20"/>
          <w:shd w:val="clear" w:color="auto" w:fill="FFFFFF"/>
        </w:rPr>
        <w:t>, </w:t>
      </w:r>
      <w:r w:rsidR="00826EA4" w:rsidRPr="00884BA9">
        <w:rPr>
          <w:rFonts w:ascii="Arial" w:hAnsi="Arial" w:cs="Arial"/>
          <w:i/>
          <w:iCs/>
          <w:color w:val="222222"/>
          <w:sz w:val="20"/>
          <w:szCs w:val="20"/>
          <w:shd w:val="clear" w:color="auto" w:fill="FFFFFF"/>
        </w:rPr>
        <w:t>616</w:t>
      </w:r>
      <w:r w:rsidR="00826EA4" w:rsidRPr="00884BA9">
        <w:rPr>
          <w:rFonts w:ascii="Arial" w:hAnsi="Arial" w:cs="Arial"/>
          <w:color w:val="222222"/>
          <w:sz w:val="20"/>
          <w:szCs w:val="20"/>
          <w:shd w:val="clear" w:color="auto" w:fill="FFFFFF"/>
        </w:rPr>
        <w:t>, 1-17.</w:t>
      </w:r>
    </w:p>
    <w:p w14:paraId="2F49E40A" w14:textId="77777777" w:rsidR="0031380B" w:rsidRPr="00884BA9" w:rsidRDefault="0031380B"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[18] </w:t>
      </w:r>
      <w:r w:rsidR="00A668D4" w:rsidRPr="00884BA9">
        <w:rPr>
          <w:rFonts w:ascii="Arial" w:hAnsi="Arial" w:cs="Arial"/>
          <w:color w:val="222222"/>
          <w:sz w:val="20"/>
          <w:szCs w:val="20"/>
          <w:shd w:val="clear" w:color="auto" w:fill="FFFFFF"/>
        </w:rPr>
        <w:t>Fujita, T. (2024). Reconsideration of Tangle and Ultrafilter using Separation and Partition. </w:t>
      </w:r>
      <w:r w:rsidR="00A668D4" w:rsidRPr="00884BA9">
        <w:rPr>
          <w:rFonts w:ascii="Arial" w:hAnsi="Arial" w:cs="Arial"/>
          <w:i/>
          <w:iCs/>
          <w:color w:val="222222"/>
          <w:sz w:val="20"/>
          <w:szCs w:val="20"/>
          <w:shd w:val="clear" w:color="auto" w:fill="FFFFFF"/>
        </w:rPr>
        <w:t>International Journal of Mathematics Trends and Technology-IJMTT</w:t>
      </w:r>
      <w:r w:rsidR="00A668D4" w:rsidRPr="00884BA9">
        <w:rPr>
          <w:rFonts w:ascii="Arial" w:hAnsi="Arial" w:cs="Arial"/>
          <w:color w:val="222222"/>
          <w:sz w:val="20"/>
          <w:szCs w:val="20"/>
          <w:shd w:val="clear" w:color="auto" w:fill="FFFFFF"/>
        </w:rPr>
        <w:t>, </w:t>
      </w:r>
      <w:r w:rsidR="00A668D4" w:rsidRPr="00884BA9">
        <w:rPr>
          <w:rFonts w:ascii="Arial" w:hAnsi="Arial" w:cs="Arial"/>
          <w:i/>
          <w:iCs/>
          <w:color w:val="222222"/>
          <w:sz w:val="20"/>
          <w:szCs w:val="20"/>
          <w:shd w:val="clear" w:color="auto" w:fill="FFFFFF"/>
        </w:rPr>
        <w:t>70</w:t>
      </w:r>
      <w:r w:rsidR="00A668D4" w:rsidRPr="00884BA9">
        <w:rPr>
          <w:rFonts w:ascii="Arial" w:hAnsi="Arial" w:cs="Arial"/>
          <w:color w:val="222222"/>
          <w:sz w:val="20"/>
          <w:szCs w:val="20"/>
          <w:shd w:val="clear" w:color="auto" w:fill="FFFFFF"/>
        </w:rPr>
        <w:t>.</w:t>
      </w:r>
    </w:p>
    <w:p w14:paraId="40BE3231" w14:textId="77777777" w:rsidR="0031380B" w:rsidRPr="00884BA9" w:rsidRDefault="0031380B"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[19] Fujita, T. (2023). Alternative Proof of Linear Tangle and Linear Obstacle: An Equivalence Result. Asian Research Journal of Mathematics, 19(8), 61–66.</w:t>
      </w:r>
    </w:p>
    <w:p w14:paraId="5B98647B" w14:textId="77777777" w:rsidR="0031380B" w:rsidRPr="00884BA9" w:rsidRDefault="0031380B"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[20] </w:t>
      </w:r>
      <w:r w:rsidR="00CB6514" w:rsidRPr="00884BA9">
        <w:rPr>
          <w:rFonts w:asciiTheme="majorHAnsi" w:eastAsia="Meiryo UI" w:hAnsiTheme="majorHAnsi" w:cstheme="majorHAnsi"/>
          <w:color w:val="222222"/>
          <w:sz w:val="20"/>
          <w:szCs w:val="20"/>
          <w:shd w:val="clear" w:color="auto" w:fill="FFFFFF"/>
        </w:rPr>
        <w:t>Fujita, Takaaki. "Proving Maximal Linear Loose Tangle as a Linear Tangle." </w:t>
      </w:r>
      <w:r w:rsidR="00CB6514" w:rsidRPr="00884BA9">
        <w:rPr>
          <w:rFonts w:asciiTheme="majorHAnsi" w:eastAsia="Meiryo UI" w:hAnsiTheme="majorHAnsi" w:cstheme="majorHAnsi"/>
          <w:i/>
          <w:iCs/>
          <w:color w:val="222222"/>
          <w:sz w:val="20"/>
          <w:szCs w:val="20"/>
          <w:shd w:val="clear" w:color="auto" w:fill="FFFFFF"/>
        </w:rPr>
        <w:t>Asian Research Journal of Mathematics</w:t>
      </w:r>
      <w:r w:rsidR="00CB6514" w:rsidRPr="00884BA9">
        <w:rPr>
          <w:rFonts w:asciiTheme="majorHAnsi" w:eastAsia="Meiryo UI" w:hAnsiTheme="majorHAnsi" w:cstheme="majorHAnsi"/>
          <w:color w:val="222222"/>
          <w:sz w:val="20"/>
          <w:szCs w:val="20"/>
          <w:shd w:val="clear" w:color="auto" w:fill="FFFFFF"/>
        </w:rPr>
        <w:t> 20.2 (2024): 48-54.</w:t>
      </w:r>
    </w:p>
    <w:p w14:paraId="0053A4FE" w14:textId="77777777" w:rsidR="00CB6514" w:rsidRPr="00884BA9" w:rsidRDefault="0031380B"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lastRenderedPageBreak/>
        <w:t xml:space="preserve">[21] </w:t>
      </w:r>
      <w:proofErr w:type="gramStart"/>
      <w:r w:rsidR="00CB6514" w:rsidRPr="00884BA9">
        <w:rPr>
          <w:rFonts w:asciiTheme="majorHAnsi" w:eastAsia="Meiryo UI" w:hAnsiTheme="majorHAnsi" w:cstheme="majorHAnsi"/>
          <w:sz w:val="20"/>
          <w:szCs w:val="20"/>
        </w:rPr>
        <w:t>Fujita ,</w:t>
      </w:r>
      <w:proofErr w:type="gramEnd"/>
      <w:r w:rsidR="00CB6514" w:rsidRPr="00884BA9">
        <w:rPr>
          <w:rFonts w:asciiTheme="majorHAnsi" w:eastAsia="Meiryo UI" w:hAnsiTheme="majorHAnsi" w:cstheme="majorHAnsi"/>
          <w:sz w:val="20"/>
          <w:szCs w:val="20"/>
        </w:rPr>
        <w:t xml:space="preserve"> T. (2023). Revisiting Linear Width: Rethinking the Relationship between Single Ideal and Linear Obstacle. Journal of Advances in Mathematics and Computer Science, 38(10), 167–171. https://doi.org/10.9734/jamcs/2023/v38i101835 </w:t>
      </w:r>
    </w:p>
    <w:p w14:paraId="23ED63BD" w14:textId="77777777" w:rsidR="00D346A7" w:rsidRPr="00884BA9" w:rsidRDefault="00A112EF" w:rsidP="00A112EF">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[22] </w:t>
      </w:r>
      <w:r w:rsidR="00D346A7" w:rsidRPr="00884BA9">
        <w:rPr>
          <w:rFonts w:asciiTheme="majorHAnsi" w:eastAsia="Meiryo UI" w:hAnsiTheme="majorHAnsi" w:cstheme="majorHAnsi"/>
          <w:sz w:val="20"/>
          <w:szCs w:val="20"/>
        </w:rPr>
        <w:t xml:space="preserve">Fujita, Takaaki. "Novel Idea on Edge-Ultrafilter and Edge-Tangle." Asian Research Journal of Mathematics 20.4 (2024): 18-22. </w:t>
      </w:r>
    </w:p>
    <w:p w14:paraId="65181DBB" w14:textId="77777777" w:rsidR="00A112EF" w:rsidRPr="00884BA9" w:rsidRDefault="00A112EF" w:rsidP="00A112EF">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[23] </w:t>
      </w:r>
      <w:r w:rsidR="00CB6514" w:rsidRPr="00884BA9">
        <w:rPr>
          <w:rFonts w:asciiTheme="majorHAnsi" w:eastAsia="Meiryo UI" w:hAnsiTheme="majorHAnsi" w:cstheme="majorHAnsi"/>
          <w:sz w:val="20"/>
          <w:szCs w:val="20"/>
        </w:rPr>
        <w:t>Fujita, Takaaki (2024) Ultrafilter in Digraph: Directed Tangle and Directed Ultrafilter. Journal of Advances in Mathematics and Computer Science, 39 (3). pp. 37-42. ISSN 2456-9968</w:t>
      </w:r>
    </w:p>
    <w:p w14:paraId="69396F84" w14:textId="77777777" w:rsidR="00A112EF" w:rsidRPr="00884BA9" w:rsidRDefault="00A112EF" w:rsidP="00A112EF">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[24] </w:t>
      </w:r>
      <w:r w:rsidR="00A668D4" w:rsidRPr="00884BA9">
        <w:rPr>
          <w:rFonts w:ascii="Arial" w:hAnsi="Arial" w:cs="Arial"/>
          <w:color w:val="222222"/>
          <w:sz w:val="20"/>
          <w:szCs w:val="20"/>
          <w:shd w:val="clear" w:color="auto" w:fill="FFFFFF"/>
        </w:rPr>
        <w:t>Fujita, T. (2025). The Interplay between Quasi-Matroid and Connectivity Systems. </w:t>
      </w:r>
      <w:r w:rsidR="00A668D4" w:rsidRPr="00884BA9">
        <w:rPr>
          <w:rFonts w:ascii="Arial" w:hAnsi="Arial" w:cs="Arial"/>
          <w:i/>
          <w:iCs/>
          <w:color w:val="222222"/>
          <w:sz w:val="20"/>
          <w:szCs w:val="20"/>
          <w:shd w:val="clear" w:color="auto" w:fill="FFFFFF"/>
        </w:rPr>
        <w:t>Asian Research Journal of Mathematics</w:t>
      </w:r>
      <w:r w:rsidR="00A668D4" w:rsidRPr="00884BA9">
        <w:rPr>
          <w:rFonts w:ascii="Arial" w:hAnsi="Arial" w:cs="Arial"/>
          <w:color w:val="222222"/>
          <w:sz w:val="20"/>
          <w:szCs w:val="20"/>
          <w:shd w:val="clear" w:color="auto" w:fill="FFFFFF"/>
        </w:rPr>
        <w:t>, </w:t>
      </w:r>
      <w:r w:rsidR="00A668D4" w:rsidRPr="00884BA9">
        <w:rPr>
          <w:rFonts w:ascii="Arial" w:hAnsi="Arial" w:cs="Arial"/>
          <w:i/>
          <w:iCs/>
          <w:color w:val="222222"/>
          <w:sz w:val="20"/>
          <w:szCs w:val="20"/>
          <w:shd w:val="clear" w:color="auto" w:fill="FFFFFF"/>
        </w:rPr>
        <w:t>21</w:t>
      </w:r>
      <w:r w:rsidR="00A668D4" w:rsidRPr="00884BA9">
        <w:rPr>
          <w:rFonts w:ascii="Arial" w:hAnsi="Arial" w:cs="Arial"/>
          <w:color w:val="222222"/>
          <w:sz w:val="20"/>
          <w:szCs w:val="20"/>
          <w:shd w:val="clear" w:color="auto" w:fill="FFFFFF"/>
        </w:rPr>
        <w:t>(1), 115-129.</w:t>
      </w:r>
    </w:p>
    <w:p w14:paraId="5B77F9F6" w14:textId="77777777" w:rsidR="00A112EF" w:rsidRPr="00884BA9" w:rsidRDefault="00A112EF" w:rsidP="00A112EF">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[25] Chekuri, Chandra, and Julia </w:t>
      </w:r>
      <w:proofErr w:type="spellStart"/>
      <w:r w:rsidRPr="00884BA9">
        <w:rPr>
          <w:rFonts w:asciiTheme="majorHAnsi" w:eastAsia="Meiryo UI" w:hAnsiTheme="majorHAnsi" w:cstheme="majorHAnsi"/>
          <w:sz w:val="20"/>
          <w:szCs w:val="20"/>
        </w:rPr>
        <w:t>Chuzhoy</w:t>
      </w:r>
      <w:proofErr w:type="spellEnd"/>
      <w:r w:rsidRPr="00884BA9">
        <w:rPr>
          <w:rFonts w:asciiTheme="majorHAnsi" w:eastAsia="Meiryo UI" w:hAnsiTheme="majorHAnsi" w:cstheme="majorHAnsi"/>
          <w:sz w:val="20"/>
          <w:szCs w:val="20"/>
        </w:rPr>
        <w:t>. "Large-treewidth graph decompositions and applications." Proceedings of the forty-fifth annual ACM symposium on Theory of computing. 2013.</w:t>
      </w:r>
    </w:p>
    <w:p w14:paraId="24BD387F" w14:textId="77777777" w:rsidR="00A112EF" w:rsidRPr="00884BA9" w:rsidRDefault="00A112EF" w:rsidP="00A112EF">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[26]</w:t>
      </w:r>
      <w:r w:rsidRPr="00884BA9">
        <w:rPr>
          <w:rFonts w:asciiTheme="majorHAnsi" w:eastAsia="Meiryo UI" w:hAnsiTheme="majorHAnsi" w:cstheme="majorHAnsi"/>
          <w:color w:val="222222"/>
          <w:sz w:val="20"/>
          <w:szCs w:val="20"/>
          <w:shd w:val="clear" w:color="auto" w:fill="FFFFFF"/>
        </w:rPr>
        <w:t xml:space="preserve"> Gurski, Frank, and Egon Wanke. "On the relationship between NLC-width and linear NLC-width." </w:t>
      </w:r>
      <w:r w:rsidRPr="00884BA9">
        <w:rPr>
          <w:rFonts w:asciiTheme="majorHAnsi" w:eastAsia="Meiryo UI" w:hAnsiTheme="majorHAnsi" w:cstheme="majorHAnsi"/>
          <w:i/>
          <w:iCs/>
          <w:color w:val="222222"/>
          <w:sz w:val="20"/>
          <w:szCs w:val="20"/>
          <w:shd w:val="clear" w:color="auto" w:fill="FFFFFF"/>
        </w:rPr>
        <w:t>Theoretical Computer Science</w:t>
      </w:r>
      <w:r w:rsidRPr="00884BA9">
        <w:rPr>
          <w:rFonts w:asciiTheme="majorHAnsi" w:eastAsia="Meiryo UI" w:hAnsiTheme="majorHAnsi" w:cstheme="majorHAnsi"/>
          <w:color w:val="222222"/>
          <w:sz w:val="20"/>
          <w:szCs w:val="20"/>
          <w:shd w:val="clear" w:color="auto" w:fill="FFFFFF"/>
        </w:rPr>
        <w:t> 347.1-2 (2005): 76-89.</w:t>
      </w:r>
    </w:p>
    <w:p w14:paraId="0A2D29B8" w14:textId="77777777" w:rsidR="00A112EF" w:rsidRPr="00884BA9" w:rsidRDefault="00A112EF" w:rsidP="00A112EF">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[27] </w:t>
      </w:r>
      <w:r w:rsidR="00657AAB" w:rsidRPr="00884BA9">
        <w:rPr>
          <w:rFonts w:ascii="Arial" w:hAnsi="Arial" w:cs="Arial"/>
          <w:color w:val="222222"/>
          <w:sz w:val="20"/>
          <w:szCs w:val="20"/>
          <w:shd w:val="clear" w:color="auto" w:fill="FFFFFF"/>
        </w:rPr>
        <w:t>Fujita, Takaaki. "Exploring two concepts: branch decomposition and weak ultrafilter on connectivity system." </w:t>
      </w:r>
      <w:proofErr w:type="spellStart"/>
      <w:r w:rsidR="00657AAB" w:rsidRPr="00884BA9">
        <w:rPr>
          <w:rFonts w:ascii="Arial" w:hAnsi="Arial" w:cs="Arial"/>
          <w:i/>
          <w:iCs/>
          <w:color w:val="222222"/>
          <w:sz w:val="20"/>
          <w:szCs w:val="20"/>
          <w:shd w:val="clear" w:color="auto" w:fill="FFFFFF"/>
        </w:rPr>
        <w:t>arXiv</w:t>
      </w:r>
      <w:proofErr w:type="spellEnd"/>
      <w:r w:rsidR="00657AAB" w:rsidRPr="00884BA9">
        <w:rPr>
          <w:rFonts w:ascii="Arial" w:hAnsi="Arial" w:cs="Arial"/>
          <w:i/>
          <w:iCs/>
          <w:color w:val="222222"/>
          <w:sz w:val="20"/>
          <w:szCs w:val="20"/>
          <w:shd w:val="clear" w:color="auto" w:fill="FFFFFF"/>
        </w:rPr>
        <w:t xml:space="preserve"> preprint arXiv:2306.14147</w:t>
      </w:r>
      <w:r w:rsidR="00657AAB" w:rsidRPr="00884BA9">
        <w:rPr>
          <w:rFonts w:ascii="Arial" w:hAnsi="Arial" w:cs="Arial"/>
          <w:color w:val="222222"/>
          <w:sz w:val="20"/>
          <w:szCs w:val="20"/>
          <w:shd w:val="clear" w:color="auto" w:fill="FFFFFF"/>
        </w:rPr>
        <w:t> (2023).</w:t>
      </w:r>
    </w:p>
    <w:p w14:paraId="01A6398F" w14:textId="77777777" w:rsidR="00A668D4" w:rsidRPr="00884BA9" w:rsidRDefault="00A112EF"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[28] </w:t>
      </w:r>
      <w:r w:rsidR="00A668D4" w:rsidRPr="00884BA9">
        <w:rPr>
          <w:rFonts w:ascii="Arial" w:hAnsi="Arial" w:cs="Arial"/>
          <w:color w:val="212529"/>
          <w:sz w:val="20"/>
          <w:szCs w:val="20"/>
          <w:shd w:val="clear" w:color="auto" w:fill="FFFFFF"/>
        </w:rPr>
        <w:t xml:space="preserve">Takaaki Fujita, "Matroid, Ideal, Ultrafilter, Tangle, and so </w:t>
      </w:r>
      <w:proofErr w:type="gramStart"/>
      <w:r w:rsidR="00A668D4" w:rsidRPr="00884BA9">
        <w:rPr>
          <w:rFonts w:ascii="Arial" w:hAnsi="Arial" w:cs="Arial"/>
          <w:color w:val="212529"/>
          <w:sz w:val="20"/>
          <w:szCs w:val="20"/>
          <w:shd w:val="clear" w:color="auto" w:fill="FFFFFF"/>
        </w:rPr>
        <w:t>on :Reconsideration</w:t>
      </w:r>
      <w:proofErr w:type="gramEnd"/>
      <w:r w:rsidR="00A668D4" w:rsidRPr="00884BA9">
        <w:rPr>
          <w:rFonts w:ascii="Arial" w:hAnsi="Arial" w:cs="Arial"/>
          <w:color w:val="212529"/>
          <w:sz w:val="20"/>
          <w:szCs w:val="20"/>
          <w:shd w:val="clear" w:color="auto" w:fill="FFFFFF"/>
        </w:rPr>
        <w:t xml:space="preserve"> of Obstruction to Linear Decomposition," </w:t>
      </w:r>
      <w:r w:rsidR="00A668D4" w:rsidRPr="00884BA9">
        <w:rPr>
          <w:rFonts w:ascii="Arial" w:hAnsi="Arial" w:cs="Arial"/>
          <w:i/>
          <w:iCs/>
          <w:color w:val="212529"/>
          <w:sz w:val="20"/>
          <w:szCs w:val="20"/>
          <w:shd w:val="clear" w:color="auto" w:fill="FFFFFF"/>
        </w:rPr>
        <w:t>International Journal of Mathematics Trends and Technology (IJMTT)</w:t>
      </w:r>
      <w:r w:rsidR="00A668D4" w:rsidRPr="00884BA9">
        <w:rPr>
          <w:rFonts w:ascii="Arial" w:hAnsi="Arial" w:cs="Arial"/>
          <w:color w:val="212529"/>
          <w:sz w:val="20"/>
          <w:szCs w:val="20"/>
          <w:shd w:val="clear" w:color="auto" w:fill="FFFFFF"/>
        </w:rPr>
        <w:t>, vol. 70, no. 7, pp. 18-29, 2024. </w:t>
      </w:r>
      <w:r w:rsidR="00A668D4" w:rsidRPr="00884BA9">
        <w:rPr>
          <w:rFonts w:asciiTheme="majorHAnsi" w:eastAsia="Meiryo UI" w:hAnsiTheme="majorHAnsi" w:cstheme="majorHAnsi"/>
          <w:sz w:val="20"/>
          <w:szCs w:val="20"/>
        </w:rPr>
        <w:t xml:space="preserve"> </w:t>
      </w:r>
    </w:p>
    <w:p w14:paraId="60FAE1E3" w14:textId="77777777" w:rsidR="00A112EF" w:rsidRPr="00884BA9" w:rsidRDefault="00CE378F"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[29] </w:t>
      </w:r>
      <w:r w:rsidR="00A668D4" w:rsidRPr="00884BA9">
        <w:rPr>
          <w:rFonts w:ascii="Arial" w:hAnsi="Arial" w:cs="Arial"/>
          <w:color w:val="222222"/>
          <w:sz w:val="20"/>
          <w:szCs w:val="20"/>
          <w:shd w:val="clear" w:color="auto" w:fill="FFFFFF"/>
        </w:rPr>
        <w:t>Fujita, T. Relation between ultra matroid and linear decomposition. </w:t>
      </w:r>
      <w:r w:rsidR="00A668D4" w:rsidRPr="00884BA9">
        <w:rPr>
          <w:rFonts w:ascii="Arial" w:hAnsi="Arial" w:cs="Arial"/>
          <w:i/>
          <w:iCs/>
          <w:color w:val="222222"/>
          <w:sz w:val="20"/>
          <w:szCs w:val="20"/>
          <w:shd w:val="clear" w:color="auto" w:fill="FFFFFF"/>
        </w:rPr>
        <w:t>Italian Journal of Pure and Applied Mathematics</w:t>
      </w:r>
      <w:r w:rsidR="00A668D4" w:rsidRPr="00884BA9">
        <w:rPr>
          <w:rFonts w:ascii="Arial" w:hAnsi="Arial" w:cs="Arial"/>
          <w:color w:val="222222"/>
          <w:sz w:val="20"/>
          <w:szCs w:val="20"/>
          <w:shd w:val="clear" w:color="auto" w:fill="FFFFFF"/>
        </w:rPr>
        <w:t>, 18. 2024.</w:t>
      </w:r>
    </w:p>
    <w:p w14:paraId="13B8B17D" w14:textId="77777777" w:rsidR="00D346A7" w:rsidRPr="00884BA9" w:rsidRDefault="00D346A7"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[30] </w:t>
      </w:r>
      <w:r w:rsidR="00657AAB" w:rsidRPr="00884BA9">
        <w:rPr>
          <w:rFonts w:ascii="Arial" w:hAnsi="Arial" w:cs="Arial"/>
          <w:color w:val="222222"/>
          <w:sz w:val="20"/>
          <w:szCs w:val="20"/>
          <w:shd w:val="clear" w:color="auto" w:fill="FFFFFF"/>
        </w:rPr>
        <w:t xml:space="preserve">Diestel, Reinhard, Philipp </w:t>
      </w:r>
      <w:proofErr w:type="spellStart"/>
      <w:r w:rsidR="00657AAB" w:rsidRPr="00884BA9">
        <w:rPr>
          <w:rFonts w:ascii="Arial" w:hAnsi="Arial" w:cs="Arial"/>
          <w:color w:val="222222"/>
          <w:sz w:val="20"/>
          <w:szCs w:val="20"/>
          <w:shd w:val="clear" w:color="auto" w:fill="FFFFFF"/>
        </w:rPr>
        <w:t>Eberenz</w:t>
      </w:r>
      <w:proofErr w:type="spellEnd"/>
      <w:r w:rsidR="00657AAB" w:rsidRPr="00884BA9">
        <w:rPr>
          <w:rFonts w:ascii="Arial" w:hAnsi="Arial" w:cs="Arial"/>
          <w:color w:val="222222"/>
          <w:sz w:val="20"/>
          <w:szCs w:val="20"/>
          <w:shd w:val="clear" w:color="auto" w:fill="FFFFFF"/>
        </w:rPr>
        <w:t xml:space="preserve">, and Joshua </w:t>
      </w:r>
      <w:proofErr w:type="spellStart"/>
      <w:r w:rsidR="00657AAB" w:rsidRPr="00884BA9">
        <w:rPr>
          <w:rFonts w:ascii="Arial" w:hAnsi="Arial" w:cs="Arial"/>
          <w:color w:val="222222"/>
          <w:sz w:val="20"/>
          <w:szCs w:val="20"/>
          <w:shd w:val="clear" w:color="auto" w:fill="FFFFFF"/>
        </w:rPr>
        <w:t>Erde</w:t>
      </w:r>
      <w:proofErr w:type="spellEnd"/>
      <w:r w:rsidR="00657AAB" w:rsidRPr="00884BA9">
        <w:rPr>
          <w:rFonts w:ascii="Arial" w:hAnsi="Arial" w:cs="Arial"/>
          <w:color w:val="222222"/>
          <w:sz w:val="20"/>
          <w:szCs w:val="20"/>
          <w:shd w:val="clear" w:color="auto" w:fill="FFFFFF"/>
        </w:rPr>
        <w:t>. "Duality theorems for blocks and tangles in graphs." </w:t>
      </w:r>
      <w:r w:rsidR="00657AAB" w:rsidRPr="00884BA9">
        <w:rPr>
          <w:rFonts w:ascii="Arial" w:hAnsi="Arial" w:cs="Arial"/>
          <w:i/>
          <w:iCs/>
          <w:color w:val="222222"/>
          <w:sz w:val="20"/>
          <w:szCs w:val="20"/>
          <w:shd w:val="clear" w:color="auto" w:fill="FFFFFF"/>
        </w:rPr>
        <w:t>SIAM Journal on Discrete Mathematics</w:t>
      </w:r>
      <w:r w:rsidR="00657AAB" w:rsidRPr="00884BA9">
        <w:rPr>
          <w:rFonts w:ascii="Arial" w:hAnsi="Arial" w:cs="Arial"/>
          <w:color w:val="222222"/>
          <w:sz w:val="20"/>
          <w:szCs w:val="20"/>
          <w:shd w:val="clear" w:color="auto" w:fill="FFFFFF"/>
        </w:rPr>
        <w:t> 31.3 (2017): 1514-1528.</w:t>
      </w:r>
    </w:p>
    <w:p w14:paraId="2F7DB631" w14:textId="77777777" w:rsidR="00D346A7" w:rsidRPr="00884BA9" w:rsidRDefault="00E3566E"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[31] Al-</w:t>
      </w:r>
      <w:proofErr w:type="spellStart"/>
      <w:r w:rsidRPr="00884BA9">
        <w:rPr>
          <w:rFonts w:asciiTheme="majorHAnsi" w:eastAsia="Meiryo UI" w:hAnsiTheme="majorHAnsi" w:cstheme="majorHAnsi"/>
          <w:sz w:val="20"/>
          <w:szCs w:val="20"/>
        </w:rPr>
        <w:t>Hawary</w:t>
      </w:r>
      <w:proofErr w:type="spellEnd"/>
      <w:r w:rsidRPr="00884BA9">
        <w:rPr>
          <w:rFonts w:asciiTheme="majorHAnsi" w:eastAsia="Meiryo UI" w:hAnsiTheme="majorHAnsi" w:cstheme="majorHAnsi"/>
          <w:sz w:val="20"/>
          <w:szCs w:val="20"/>
        </w:rPr>
        <w:t>, T. (2003) Feeble-Matroids. Italian Journal of Pure and Applied Mathematics, 14, 87-94.</w:t>
      </w:r>
    </w:p>
    <w:p w14:paraId="04C34EF8" w14:textId="77777777" w:rsidR="00E3566E" w:rsidRPr="00884BA9" w:rsidRDefault="00E3566E"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[32] Al-</w:t>
      </w:r>
      <w:proofErr w:type="spellStart"/>
      <w:r w:rsidRPr="00884BA9">
        <w:rPr>
          <w:rFonts w:asciiTheme="majorHAnsi" w:eastAsia="Meiryo UI" w:hAnsiTheme="majorHAnsi" w:cstheme="majorHAnsi"/>
          <w:sz w:val="20"/>
          <w:szCs w:val="20"/>
        </w:rPr>
        <w:t>Hawary</w:t>
      </w:r>
      <w:proofErr w:type="spellEnd"/>
      <w:r w:rsidRPr="00884BA9">
        <w:rPr>
          <w:rFonts w:asciiTheme="majorHAnsi" w:eastAsia="Meiryo UI" w:hAnsiTheme="majorHAnsi" w:cstheme="majorHAnsi"/>
          <w:sz w:val="20"/>
          <w:szCs w:val="20"/>
        </w:rPr>
        <w:t xml:space="preserve">, T. (2017) On Functions of K-Balanced Matroids. Open Journal of Discrete Mathematics, 7, 103-107. </w:t>
      </w:r>
      <w:proofErr w:type="spellStart"/>
      <w:r w:rsidRPr="00884BA9">
        <w:rPr>
          <w:rFonts w:asciiTheme="majorHAnsi" w:eastAsia="Meiryo UI" w:hAnsiTheme="majorHAnsi" w:cstheme="majorHAnsi"/>
          <w:sz w:val="20"/>
          <w:szCs w:val="20"/>
        </w:rPr>
        <w:t>doi</w:t>
      </w:r>
      <w:proofErr w:type="spellEnd"/>
      <w:r w:rsidRPr="00884BA9">
        <w:rPr>
          <w:rFonts w:asciiTheme="majorHAnsi" w:eastAsia="Meiryo UI" w:hAnsiTheme="majorHAnsi" w:cstheme="majorHAnsi"/>
          <w:sz w:val="20"/>
          <w:szCs w:val="20"/>
        </w:rPr>
        <w:t>: 10.4236/ojdm.2017.73011.</w:t>
      </w:r>
    </w:p>
    <w:p w14:paraId="53B9396A" w14:textId="77777777" w:rsidR="00E3566E" w:rsidRPr="00884BA9" w:rsidRDefault="00E3566E"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[33] Al-</w:t>
      </w:r>
      <w:proofErr w:type="spellStart"/>
      <w:r w:rsidRPr="00884BA9">
        <w:rPr>
          <w:rFonts w:asciiTheme="majorHAnsi" w:eastAsia="Meiryo UI" w:hAnsiTheme="majorHAnsi" w:cstheme="majorHAnsi"/>
          <w:sz w:val="20"/>
          <w:szCs w:val="20"/>
        </w:rPr>
        <w:t>Hawary</w:t>
      </w:r>
      <w:proofErr w:type="spellEnd"/>
      <w:r w:rsidRPr="00884BA9">
        <w:rPr>
          <w:rFonts w:asciiTheme="majorHAnsi" w:eastAsia="Meiryo UI" w:hAnsiTheme="majorHAnsi" w:cstheme="majorHAnsi"/>
          <w:sz w:val="20"/>
          <w:szCs w:val="20"/>
        </w:rPr>
        <w:t>, T. (2001) Characterization of Matroids via OFR-Sets. Turkish Journal of Math, 24, 1-11.</w:t>
      </w:r>
    </w:p>
    <w:p w14:paraId="03DC6FA1" w14:textId="77777777" w:rsidR="00C94767" w:rsidRPr="00884BA9" w:rsidRDefault="00C94767" w:rsidP="0031380B">
      <w:pPr>
        <w:spacing w:after="3" w:line="240" w:lineRule="auto"/>
        <w:ind w:right="77"/>
        <w:jc w:val="left"/>
        <w:rPr>
          <w:rFonts w:asciiTheme="majorHAnsi" w:eastAsia="Meiryo UI" w:hAnsiTheme="majorHAnsi" w:cstheme="majorHAnsi"/>
          <w:sz w:val="20"/>
          <w:szCs w:val="20"/>
        </w:rPr>
      </w:pPr>
      <w:r w:rsidRPr="00884BA9">
        <w:rPr>
          <w:rFonts w:asciiTheme="majorHAnsi" w:eastAsia="Meiryo UI" w:hAnsiTheme="majorHAnsi" w:cstheme="majorHAnsi"/>
          <w:sz w:val="20"/>
          <w:szCs w:val="20"/>
        </w:rPr>
        <w:t xml:space="preserve">[34] Delucchi, Emanuele, and Sonja Riedel. "Group actions on </w:t>
      </w:r>
      <w:proofErr w:type="spellStart"/>
      <w:r w:rsidRPr="00884BA9">
        <w:rPr>
          <w:rFonts w:asciiTheme="majorHAnsi" w:eastAsia="Meiryo UI" w:hAnsiTheme="majorHAnsi" w:cstheme="majorHAnsi"/>
          <w:sz w:val="20"/>
          <w:szCs w:val="20"/>
        </w:rPr>
        <w:t>semimatroids</w:t>
      </w:r>
      <w:proofErr w:type="spellEnd"/>
      <w:r w:rsidRPr="00884BA9">
        <w:rPr>
          <w:rFonts w:asciiTheme="majorHAnsi" w:eastAsia="Meiryo UI" w:hAnsiTheme="majorHAnsi" w:cstheme="majorHAnsi"/>
          <w:sz w:val="20"/>
          <w:szCs w:val="20"/>
        </w:rPr>
        <w:t>." Advances in Applied Mathematics 95 (2018): 199-270.</w:t>
      </w:r>
    </w:p>
    <w:p w14:paraId="3AB317FB" w14:textId="77777777" w:rsidR="00C94767" w:rsidRPr="00884BA9" w:rsidRDefault="00C94767" w:rsidP="0031380B">
      <w:pPr>
        <w:spacing w:after="3" w:line="240" w:lineRule="auto"/>
        <w:ind w:right="77"/>
        <w:jc w:val="left"/>
        <w:rPr>
          <w:rFonts w:asciiTheme="majorHAnsi" w:hAnsiTheme="majorHAnsi" w:cstheme="majorHAnsi"/>
          <w:color w:val="222222"/>
          <w:sz w:val="20"/>
          <w:szCs w:val="20"/>
          <w:shd w:val="clear" w:color="auto" w:fill="FFFFFF"/>
        </w:rPr>
      </w:pPr>
      <w:r w:rsidRPr="00884BA9">
        <w:rPr>
          <w:rFonts w:asciiTheme="majorHAnsi" w:eastAsia="Meiryo UI" w:hAnsiTheme="majorHAnsi" w:cstheme="majorHAnsi"/>
          <w:sz w:val="20"/>
          <w:szCs w:val="20"/>
        </w:rPr>
        <w:t xml:space="preserve">[35] </w:t>
      </w:r>
      <w:r w:rsidRPr="00884BA9">
        <w:rPr>
          <w:rFonts w:asciiTheme="majorHAnsi" w:hAnsiTheme="majorHAnsi" w:cstheme="majorHAnsi"/>
          <w:color w:val="222222"/>
          <w:sz w:val="20"/>
          <w:szCs w:val="20"/>
          <w:shd w:val="clear" w:color="auto" w:fill="FFFFFF"/>
        </w:rPr>
        <w:t xml:space="preserve">Bibby, Christin. "Matroid schemes and geometric </w:t>
      </w:r>
      <w:proofErr w:type="spellStart"/>
      <w:r w:rsidRPr="00884BA9">
        <w:rPr>
          <w:rFonts w:asciiTheme="majorHAnsi" w:hAnsiTheme="majorHAnsi" w:cstheme="majorHAnsi"/>
          <w:color w:val="222222"/>
          <w:sz w:val="20"/>
          <w:szCs w:val="20"/>
          <w:shd w:val="clear" w:color="auto" w:fill="FFFFFF"/>
        </w:rPr>
        <w:t>posets</w:t>
      </w:r>
      <w:proofErr w:type="spellEnd"/>
      <w:r w:rsidRPr="00884BA9">
        <w:rPr>
          <w:rFonts w:asciiTheme="majorHAnsi" w:hAnsiTheme="majorHAnsi" w:cstheme="majorHAnsi"/>
          <w:color w:val="222222"/>
          <w:sz w:val="20"/>
          <w:szCs w:val="20"/>
          <w:shd w:val="clear" w:color="auto" w:fill="FFFFFF"/>
        </w:rPr>
        <w:t>." </w:t>
      </w:r>
      <w:proofErr w:type="spellStart"/>
      <w:r w:rsidRPr="00884BA9">
        <w:rPr>
          <w:rFonts w:asciiTheme="majorHAnsi" w:hAnsiTheme="majorHAnsi" w:cstheme="majorHAnsi"/>
          <w:i/>
          <w:iCs/>
          <w:color w:val="222222"/>
          <w:sz w:val="20"/>
          <w:szCs w:val="20"/>
          <w:shd w:val="clear" w:color="auto" w:fill="FFFFFF"/>
        </w:rPr>
        <w:t>arXiv</w:t>
      </w:r>
      <w:proofErr w:type="spellEnd"/>
      <w:r w:rsidRPr="00884BA9">
        <w:rPr>
          <w:rFonts w:asciiTheme="majorHAnsi" w:hAnsiTheme="majorHAnsi" w:cstheme="majorHAnsi"/>
          <w:i/>
          <w:iCs/>
          <w:color w:val="222222"/>
          <w:sz w:val="20"/>
          <w:szCs w:val="20"/>
          <w:shd w:val="clear" w:color="auto" w:fill="FFFFFF"/>
        </w:rPr>
        <w:t xml:space="preserve"> preprint arXiv:2203.15094</w:t>
      </w:r>
      <w:r w:rsidRPr="00884BA9">
        <w:rPr>
          <w:rFonts w:asciiTheme="majorHAnsi" w:hAnsiTheme="majorHAnsi" w:cstheme="majorHAnsi"/>
          <w:color w:val="222222"/>
          <w:sz w:val="20"/>
          <w:szCs w:val="20"/>
          <w:shd w:val="clear" w:color="auto" w:fill="FFFFFF"/>
        </w:rPr>
        <w:t> (2022).</w:t>
      </w:r>
    </w:p>
    <w:p w14:paraId="03ABBD46" w14:textId="77777777" w:rsidR="00C94767" w:rsidRPr="00884BA9" w:rsidRDefault="00C94767" w:rsidP="0031380B">
      <w:pPr>
        <w:spacing w:after="3" w:line="240" w:lineRule="auto"/>
        <w:ind w:right="77"/>
        <w:jc w:val="left"/>
        <w:rPr>
          <w:rFonts w:asciiTheme="majorHAnsi" w:hAnsiTheme="majorHAnsi" w:cstheme="majorHAnsi"/>
          <w:color w:val="222222"/>
          <w:sz w:val="20"/>
          <w:szCs w:val="20"/>
          <w:shd w:val="clear" w:color="auto" w:fill="FFFFFF"/>
        </w:rPr>
      </w:pPr>
      <w:r w:rsidRPr="00884BA9">
        <w:rPr>
          <w:rFonts w:asciiTheme="majorHAnsi" w:hAnsiTheme="majorHAnsi" w:cstheme="majorHAnsi"/>
          <w:color w:val="222222"/>
          <w:sz w:val="20"/>
          <w:szCs w:val="20"/>
          <w:shd w:val="clear" w:color="auto" w:fill="FFFFFF"/>
        </w:rPr>
        <w:t xml:space="preserve">[36] F. Ardila. </w:t>
      </w:r>
      <w:proofErr w:type="spellStart"/>
      <w:r w:rsidRPr="00884BA9">
        <w:rPr>
          <w:rFonts w:asciiTheme="majorHAnsi" w:hAnsiTheme="majorHAnsi" w:cstheme="majorHAnsi"/>
          <w:color w:val="222222"/>
          <w:sz w:val="20"/>
          <w:szCs w:val="20"/>
          <w:shd w:val="clear" w:color="auto" w:fill="FFFFFF"/>
        </w:rPr>
        <w:t>Semimatroids</w:t>
      </w:r>
      <w:proofErr w:type="spellEnd"/>
      <w:r w:rsidRPr="00884BA9">
        <w:rPr>
          <w:rFonts w:asciiTheme="majorHAnsi" w:hAnsiTheme="majorHAnsi" w:cstheme="majorHAnsi"/>
          <w:color w:val="222222"/>
          <w:sz w:val="20"/>
          <w:szCs w:val="20"/>
          <w:shd w:val="clear" w:color="auto" w:fill="FFFFFF"/>
        </w:rPr>
        <w:t xml:space="preserve"> and their </w:t>
      </w:r>
      <w:proofErr w:type="spellStart"/>
      <w:r w:rsidRPr="00884BA9">
        <w:rPr>
          <w:rFonts w:asciiTheme="majorHAnsi" w:hAnsiTheme="majorHAnsi" w:cstheme="majorHAnsi"/>
          <w:color w:val="222222"/>
          <w:sz w:val="20"/>
          <w:szCs w:val="20"/>
          <w:shd w:val="clear" w:color="auto" w:fill="FFFFFF"/>
        </w:rPr>
        <w:t>Tutte</w:t>
      </w:r>
      <w:proofErr w:type="spellEnd"/>
      <w:r w:rsidRPr="00884BA9">
        <w:rPr>
          <w:rFonts w:asciiTheme="majorHAnsi" w:hAnsiTheme="majorHAnsi" w:cstheme="majorHAnsi"/>
          <w:color w:val="222222"/>
          <w:sz w:val="20"/>
          <w:szCs w:val="20"/>
          <w:shd w:val="clear" w:color="auto" w:fill="FFFFFF"/>
        </w:rPr>
        <w:t xml:space="preserve"> polynomials. Rev. Colombiana Mat., 41(1):39–66, 2007.</w:t>
      </w:r>
    </w:p>
    <w:p w14:paraId="6E88C5AC" w14:textId="77777777" w:rsidR="00C94767" w:rsidRPr="00884BA9" w:rsidRDefault="00C94767" w:rsidP="0031380B">
      <w:pPr>
        <w:spacing w:after="3" w:line="240" w:lineRule="auto"/>
        <w:ind w:right="77"/>
        <w:jc w:val="left"/>
        <w:rPr>
          <w:rFonts w:asciiTheme="majorHAnsi" w:hAnsiTheme="majorHAnsi" w:cstheme="majorHAnsi"/>
          <w:color w:val="222222"/>
          <w:sz w:val="20"/>
          <w:szCs w:val="20"/>
          <w:shd w:val="clear" w:color="auto" w:fill="FFFFFF"/>
        </w:rPr>
      </w:pPr>
      <w:r w:rsidRPr="00884BA9">
        <w:rPr>
          <w:rFonts w:asciiTheme="majorHAnsi" w:hAnsiTheme="majorHAnsi" w:cstheme="majorHAnsi"/>
          <w:color w:val="222222"/>
          <w:sz w:val="20"/>
          <w:szCs w:val="20"/>
          <w:shd w:val="clear" w:color="auto" w:fill="FFFFFF"/>
        </w:rPr>
        <w:t xml:space="preserve">[37] Delucchi, Emanuele, and Kolja Knauer. "Finitary affine oriented matroids." </w:t>
      </w:r>
      <w:proofErr w:type="spellStart"/>
      <w:r w:rsidRPr="00884BA9">
        <w:rPr>
          <w:rFonts w:asciiTheme="majorHAnsi" w:hAnsiTheme="majorHAnsi" w:cstheme="majorHAnsi"/>
          <w:color w:val="222222"/>
          <w:sz w:val="20"/>
          <w:szCs w:val="20"/>
          <w:shd w:val="clear" w:color="auto" w:fill="FFFFFF"/>
        </w:rPr>
        <w:t>arXiv</w:t>
      </w:r>
      <w:proofErr w:type="spellEnd"/>
      <w:r w:rsidRPr="00884BA9">
        <w:rPr>
          <w:rFonts w:asciiTheme="majorHAnsi" w:hAnsiTheme="majorHAnsi" w:cstheme="majorHAnsi"/>
          <w:color w:val="222222"/>
          <w:sz w:val="20"/>
          <w:szCs w:val="20"/>
          <w:shd w:val="clear" w:color="auto" w:fill="FFFFFF"/>
        </w:rPr>
        <w:t xml:space="preserve"> preprint arXiv:2011.13348 (2020).</w:t>
      </w:r>
    </w:p>
    <w:p w14:paraId="10144DE0" w14:textId="77777777" w:rsidR="00C94767" w:rsidRPr="00884BA9" w:rsidRDefault="00C94767" w:rsidP="0031380B">
      <w:pPr>
        <w:spacing w:after="3" w:line="240" w:lineRule="auto"/>
        <w:ind w:right="77"/>
        <w:jc w:val="left"/>
        <w:rPr>
          <w:rFonts w:asciiTheme="majorHAnsi" w:hAnsiTheme="majorHAnsi" w:cstheme="majorHAnsi"/>
          <w:color w:val="222222"/>
          <w:sz w:val="20"/>
          <w:szCs w:val="20"/>
          <w:shd w:val="clear" w:color="auto" w:fill="FFFFFF"/>
        </w:rPr>
      </w:pPr>
      <w:r w:rsidRPr="00884BA9">
        <w:rPr>
          <w:rFonts w:asciiTheme="majorHAnsi" w:hAnsiTheme="majorHAnsi" w:cstheme="majorHAnsi"/>
          <w:color w:val="222222"/>
          <w:sz w:val="20"/>
          <w:szCs w:val="20"/>
          <w:shd w:val="clear" w:color="auto" w:fill="FFFFFF"/>
        </w:rPr>
        <w:t>[38] Riedel, Sonja. Combinatorial Invariants of Toric Arrangements. Diss. Universität Bremen, 2016.</w:t>
      </w:r>
    </w:p>
    <w:p w14:paraId="75FC3D8C" w14:textId="77777777" w:rsidR="00CA2A57" w:rsidRPr="00884BA9" w:rsidRDefault="00DF73D9" w:rsidP="0031380B">
      <w:pPr>
        <w:spacing w:after="3" w:line="240" w:lineRule="auto"/>
        <w:ind w:right="77"/>
        <w:jc w:val="left"/>
        <w:rPr>
          <w:rFonts w:asciiTheme="majorHAnsi" w:hAnsiTheme="majorHAnsi" w:cstheme="majorHAnsi"/>
          <w:color w:val="222222"/>
          <w:sz w:val="20"/>
          <w:szCs w:val="20"/>
          <w:shd w:val="clear" w:color="auto" w:fill="FFFFFF"/>
        </w:rPr>
      </w:pPr>
      <w:r w:rsidRPr="00884BA9">
        <w:rPr>
          <w:rFonts w:asciiTheme="majorHAnsi" w:hAnsiTheme="majorHAnsi" w:cstheme="majorHAnsi" w:hint="eastAsia"/>
          <w:color w:val="222222"/>
          <w:sz w:val="20"/>
          <w:szCs w:val="20"/>
          <w:shd w:val="clear" w:color="auto" w:fill="FFFFFF"/>
        </w:rPr>
        <w:t>[</w:t>
      </w:r>
      <w:r w:rsidRPr="00884BA9">
        <w:rPr>
          <w:rFonts w:asciiTheme="majorHAnsi" w:hAnsiTheme="majorHAnsi" w:cstheme="majorHAnsi"/>
          <w:color w:val="222222"/>
          <w:sz w:val="20"/>
          <w:szCs w:val="20"/>
          <w:shd w:val="clear" w:color="auto" w:fill="FFFFFF"/>
        </w:rPr>
        <w:t xml:space="preserve">39] </w:t>
      </w:r>
      <w:proofErr w:type="spellStart"/>
      <w:r w:rsidRPr="00884BA9">
        <w:rPr>
          <w:rFonts w:ascii="Arial" w:hAnsi="Arial" w:cs="Arial"/>
          <w:color w:val="222222"/>
          <w:sz w:val="20"/>
          <w:szCs w:val="20"/>
          <w:shd w:val="clear" w:color="auto" w:fill="FFFFFF"/>
        </w:rPr>
        <w:t>Klir</w:t>
      </w:r>
      <w:proofErr w:type="spellEnd"/>
      <w:r w:rsidRPr="00884BA9">
        <w:rPr>
          <w:rFonts w:ascii="Arial" w:hAnsi="Arial" w:cs="Arial"/>
          <w:color w:val="222222"/>
          <w:sz w:val="20"/>
          <w:szCs w:val="20"/>
          <w:shd w:val="clear" w:color="auto" w:fill="FFFFFF"/>
        </w:rPr>
        <w:t>, G., &amp; Yuan, B. (1995). </w:t>
      </w:r>
      <w:r w:rsidRPr="00884BA9">
        <w:rPr>
          <w:rFonts w:ascii="Arial" w:hAnsi="Arial" w:cs="Arial"/>
          <w:i/>
          <w:iCs/>
          <w:color w:val="222222"/>
          <w:sz w:val="20"/>
          <w:szCs w:val="20"/>
          <w:shd w:val="clear" w:color="auto" w:fill="FFFFFF"/>
        </w:rPr>
        <w:t>Fuzzy sets and fuzzy logic</w:t>
      </w:r>
      <w:r w:rsidRPr="00884BA9">
        <w:rPr>
          <w:rFonts w:ascii="Arial" w:hAnsi="Arial" w:cs="Arial"/>
          <w:color w:val="222222"/>
          <w:sz w:val="20"/>
          <w:szCs w:val="20"/>
          <w:shd w:val="clear" w:color="auto" w:fill="FFFFFF"/>
        </w:rPr>
        <w:t> (Vol. 4, pp. 1-12). New Jersey: Prentice hall.</w:t>
      </w:r>
      <w:r w:rsidRPr="00884BA9">
        <w:rPr>
          <w:rFonts w:asciiTheme="majorHAnsi" w:hAnsiTheme="majorHAnsi" w:cstheme="majorHAnsi" w:hint="eastAsia"/>
          <w:color w:val="222222"/>
          <w:sz w:val="20"/>
          <w:szCs w:val="20"/>
          <w:shd w:val="clear" w:color="auto" w:fill="FFFFFF"/>
        </w:rPr>
        <w:t>]</w:t>
      </w:r>
    </w:p>
    <w:p w14:paraId="68D22662" w14:textId="77777777" w:rsidR="00CA2A57" w:rsidRPr="00884BA9" w:rsidRDefault="00DF73D9" w:rsidP="0031380B">
      <w:pPr>
        <w:spacing w:after="3" w:line="240" w:lineRule="auto"/>
        <w:ind w:right="77"/>
        <w:jc w:val="left"/>
        <w:rPr>
          <w:rFonts w:ascii="Arial" w:hAnsi="Arial" w:cs="Arial"/>
          <w:color w:val="222222"/>
          <w:sz w:val="20"/>
          <w:szCs w:val="20"/>
          <w:shd w:val="clear" w:color="auto" w:fill="FFFFFF"/>
        </w:rPr>
      </w:pPr>
      <w:r w:rsidRPr="00884BA9">
        <w:rPr>
          <w:rFonts w:asciiTheme="majorHAnsi" w:hAnsiTheme="majorHAnsi" w:cstheme="majorHAnsi" w:hint="eastAsia"/>
          <w:color w:val="222222"/>
          <w:sz w:val="20"/>
          <w:szCs w:val="20"/>
          <w:shd w:val="clear" w:color="auto" w:fill="FFFFFF"/>
        </w:rPr>
        <w:t>[</w:t>
      </w:r>
      <w:r w:rsidRPr="00884BA9">
        <w:rPr>
          <w:rFonts w:asciiTheme="majorHAnsi" w:hAnsiTheme="majorHAnsi" w:cstheme="majorHAnsi"/>
          <w:color w:val="222222"/>
          <w:sz w:val="20"/>
          <w:szCs w:val="20"/>
          <w:shd w:val="clear" w:color="auto" w:fill="FFFFFF"/>
        </w:rPr>
        <w:t>40</w:t>
      </w:r>
      <w:r w:rsidRPr="00884BA9">
        <w:rPr>
          <w:rFonts w:asciiTheme="majorHAnsi" w:hAnsiTheme="majorHAnsi" w:cstheme="majorHAnsi" w:hint="eastAsia"/>
          <w:color w:val="222222"/>
          <w:sz w:val="20"/>
          <w:szCs w:val="20"/>
          <w:shd w:val="clear" w:color="auto" w:fill="FFFFFF"/>
        </w:rPr>
        <w:t>]</w:t>
      </w:r>
      <w:r w:rsidRPr="00884BA9">
        <w:rPr>
          <w:rFonts w:ascii="Arial" w:hAnsi="Arial" w:cs="Arial"/>
          <w:color w:val="222222"/>
          <w:sz w:val="20"/>
          <w:szCs w:val="20"/>
          <w:shd w:val="clear" w:color="auto" w:fill="FFFFFF"/>
        </w:rPr>
        <w:t xml:space="preserve"> Ragin, C. C. (2000). </w:t>
      </w:r>
      <w:r w:rsidRPr="00884BA9">
        <w:rPr>
          <w:rFonts w:ascii="Arial" w:hAnsi="Arial" w:cs="Arial"/>
          <w:i/>
          <w:iCs/>
          <w:color w:val="222222"/>
          <w:sz w:val="20"/>
          <w:szCs w:val="20"/>
          <w:shd w:val="clear" w:color="auto" w:fill="FFFFFF"/>
        </w:rPr>
        <w:t>Fuzzy-set social science</w:t>
      </w:r>
      <w:r w:rsidRPr="00884BA9">
        <w:rPr>
          <w:rFonts w:ascii="Arial" w:hAnsi="Arial" w:cs="Arial"/>
          <w:color w:val="222222"/>
          <w:sz w:val="20"/>
          <w:szCs w:val="20"/>
          <w:shd w:val="clear" w:color="auto" w:fill="FFFFFF"/>
        </w:rPr>
        <w:t>. University of Chicago Press.</w:t>
      </w:r>
    </w:p>
    <w:p w14:paraId="611767A0" w14:textId="77777777" w:rsidR="00DF73D9" w:rsidRPr="00884BA9" w:rsidRDefault="00DF73D9"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[41] Dubois, D., &amp; Prade, H. (Eds.). (2012). </w:t>
      </w:r>
      <w:r w:rsidRPr="00884BA9">
        <w:rPr>
          <w:rFonts w:ascii="Arial" w:hAnsi="Arial" w:cs="Arial"/>
          <w:i/>
          <w:iCs/>
          <w:color w:val="222222"/>
          <w:sz w:val="20"/>
          <w:szCs w:val="20"/>
          <w:shd w:val="clear" w:color="auto" w:fill="FFFFFF"/>
        </w:rPr>
        <w:t>Fundamentals of fuzzy sets</w:t>
      </w:r>
      <w:r w:rsidRPr="00884BA9">
        <w:rPr>
          <w:rFonts w:ascii="Arial" w:hAnsi="Arial" w:cs="Arial"/>
          <w:color w:val="222222"/>
          <w:sz w:val="20"/>
          <w:szCs w:val="20"/>
          <w:shd w:val="clear" w:color="auto" w:fill="FFFFFF"/>
        </w:rPr>
        <w:t> (Vol. 7). Springer Science &amp; Business Media.</w:t>
      </w:r>
    </w:p>
    <w:p w14:paraId="59EF3FC9" w14:textId="77777777" w:rsidR="00DF73D9" w:rsidRPr="00884BA9" w:rsidRDefault="00DF73D9"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[42] Ghosh, J., &amp; Samanta, T. K. (2012). </w:t>
      </w:r>
      <w:proofErr w:type="spellStart"/>
      <w:r w:rsidRPr="00884BA9">
        <w:rPr>
          <w:rFonts w:ascii="Arial" w:hAnsi="Arial" w:cs="Arial"/>
          <w:color w:val="222222"/>
          <w:sz w:val="20"/>
          <w:szCs w:val="20"/>
          <w:shd w:val="clear" w:color="auto" w:fill="FFFFFF"/>
        </w:rPr>
        <w:t>Hyperfuzzy</w:t>
      </w:r>
      <w:proofErr w:type="spellEnd"/>
      <w:r w:rsidRPr="00884BA9">
        <w:rPr>
          <w:rFonts w:ascii="Arial" w:hAnsi="Arial" w:cs="Arial"/>
          <w:color w:val="222222"/>
          <w:sz w:val="20"/>
          <w:szCs w:val="20"/>
          <w:shd w:val="clear" w:color="auto" w:fill="FFFFFF"/>
        </w:rPr>
        <w:t xml:space="preserve"> sets and </w:t>
      </w:r>
      <w:proofErr w:type="spellStart"/>
      <w:r w:rsidRPr="00884BA9">
        <w:rPr>
          <w:rFonts w:ascii="Arial" w:hAnsi="Arial" w:cs="Arial"/>
          <w:color w:val="222222"/>
          <w:sz w:val="20"/>
          <w:szCs w:val="20"/>
          <w:shd w:val="clear" w:color="auto" w:fill="FFFFFF"/>
        </w:rPr>
        <w:t>hyperfuzzy</w:t>
      </w:r>
      <w:proofErr w:type="spellEnd"/>
      <w:r w:rsidRPr="00884BA9">
        <w:rPr>
          <w:rFonts w:ascii="Arial" w:hAnsi="Arial" w:cs="Arial"/>
          <w:color w:val="222222"/>
          <w:sz w:val="20"/>
          <w:szCs w:val="20"/>
          <w:shd w:val="clear" w:color="auto" w:fill="FFFFFF"/>
        </w:rPr>
        <w:t xml:space="preserve"> group. </w:t>
      </w:r>
      <w:r w:rsidRPr="00884BA9">
        <w:rPr>
          <w:rFonts w:ascii="Arial" w:hAnsi="Arial" w:cs="Arial"/>
          <w:i/>
          <w:iCs/>
          <w:color w:val="222222"/>
          <w:sz w:val="20"/>
          <w:szCs w:val="20"/>
          <w:shd w:val="clear" w:color="auto" w:fill="FFFFFF"/>
        </w:rPr>
        <w:t>Int. J. Adv. Sci. Technol</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41</w:t>
      </w:r>
      <w:r w:rsidRPr="00884BA9">
        <w:rPr>
          <w:rFonts w:ascii="Arial" w:hAnsi="Arial" w:cs="Arial"/>
          <w:color w:val="222222"/>
          <w:sz w:val="20"/>
          <w:szCs w:val="20"/>
          <w:shd w:val="clear" w:color="auto" w:fill="FFFFFF"/>
        </w:rPr>
        <w:t>(27-37), 138.</w:t>
      </w:r>
    </w:p>
    <w:p w14:paraId="4A6EF9FB" w14:textId="77777777" w:rsidR="00DF73D9" w:rsidRPr="00884BA9" w:rsidRDefault="00DF73D9"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[43] Fujita, T. (2025). </w:t>
      </w:r>
      <w:proofErr w:type="spellStart"/>
      <w:r w:rsidRPr="00884BA9">
        <w:rPr>
          <w:rFonts w:ascii="Arial" w:hAnsi="Arial" w:cs="Arial"/>
          <w:color w:val="222222"/>
          <w:sz w:val="20"/>
          <w:szCs w:val="20"/>
          <w:shd w:val="clear" w:color="auto" w:fill="FFFFFF"/>
        </w:rPr>
        <w:t>Hyperfuzzy</w:t>
      </w:r>
      <w:proofErr w:type="spellEnd"/>
      <w:r w:rsidRPr="00884BA9">
        <w:rPr>
          <w:rFonts w:ascii="Arial" w:hAnsi="Arial" w:cs="Arial"/>
          <w:color w:val="222222"/>
          <w:sz w:val="20"/>
          <w:szCs w:val="20"/>
          <w:shd w:val="clear" w:color="auto" w:fill="FFFFFF"/>
        </w:rPr>
        <w:t xml:space="preserve"> </w:t>
      </w:r>
      <w:proofErr w:type="spellStart"/>
      <w:r w:rsidRPr="00884BA9">
        <w:rPr>
          <w:rFonts w:ascii="Arial" w:hAnsi="Arial" w:cs="Arial"/>
          <w:color w:val="222222"/>
          <w:sz w:val="20"/>
          <w:szCs w:val="20"/>
          <w:shd w:val="clear" w:color="auto" w:fill="FFFFFF"/>
        </w:rPr>
        <w:t>hypersoft</w:t>
      </w:r>
      <w:proofErr w:type="spellEnd"/>
      <w:r w:rsidRPr="00884BA9">
        <w:rPr>
          <w:rFonts w:ascii="Arial" w:hAnsi="Arial" w:cs="Arial"/>
          <w:color w:val="222222"/>
          <w:sz w:val="20"/>
          <w:szCs w:val="20"/>
          <w:shd w:val="clear" w:color="auto" w:fill="FFFFFF"/>
        </w:rPr>
        <w:t xml:space="preserve"> set and </w:t>
      </w:r>
      <w:proofErr w:type="spellStart"/>
      <w:r w:rsidRPr="00884BA9">
        <w:rPr>
          <w:rFonts w:ascii="Arial" w:hAnsi="Arial" w:cs="Arial"/>
          <w:color w:val="222222"/>
          <w:sz w:val="20"/>
          <w:szCs w:val="20"/>
          <w:shd w:val="clear" w:color="auto" w:fill="FFFFFF"/>
        </w:rPr>
        <w:t>hyperneutrosophic</w:t>
      </w:r>
      <w:proofErr w:type="spellEnd"/>
      <w:r w:rsidRPr="00884BA9">
        <w:rPr>
          <w:rFonts w:ascii="Arial" w:hAnsi="Arial" w:cs="Arial"/>
          <w:color w:val="222222"/>
          <w:sz w:val="20"/>
          <w:szCs w:val="20"/>
          <w:shd w:val="clear" w:color="auto" w:fill="FFFFFF"/>
        </w:rPr>
        <w:t xml:space="preserve"> </w:t>
      </w:r>
      <w:proofErr w:type="spellStart"/>
      <w:r w:rsidRPr="00884BA9">
        <w:rPr>
          <w:rFonts w:ascii="Arial" w:hAnsi="Arial" w:cs="Arial"/>
          <w:color w:val="222222"/>
          <w:sz w:val="20"/>
          <w:szCs w:val="20"/>
          <w:shd w:val="clear" w:color="auto" w:fill="FFFFFF"/>
        </w:rPr>
        <w:t>hypersoft</w:t>
      </w:r>
      <w:proofErr w:type="spellEnd"/>
      <w:r w:rsidRPr="00884BA9">
        <w:rPr>
          <w:rFonts w:ascii="Arial" w:hAnsi="Arial" w:cs="Arial"/>
          <w:color w:val="222222"/>
          <w:sz w:val="20"/>
          <w:szCs w:val="20"/>
          <w:shd w:val="clear" w:color="auto" w:fill="FFFFFF"/>
        </w:rPr>
        <w:t xml:space="preserve"> set. </w:t>
      </w:r>
      <w:r w:rsidRPr="00884BA9">
        <w:rPr>
          <w:rFonts w:ascii="Arial" w:hAnsi="Arial" w:cs="Arial"/>
          <w:i/>
          <w:iCs/>
          <w:color w:val="222222"/>
          <w:sz w:val="20"/>
          <w:szCs w:val="20"/>
          <w:shd w:val="clear" w:color="auto" w:fill="FFFFFF"/>
        </w:rPr>
        <w:t xml:space="preserve">Advancing Uncertain Combinatorics through </w:t>
      </w:r>
      <w:proofErr w:type="spellStart"/>
      <w:r w:rsidRPr="00884BA9">
        <w:rPr>
          <w:rFonts w:ascii="Arial" w:hAnsi="Arial" w:cs="Arial"/>
          <w:i/>
          <w:iCs/>
          <w:color w:val="222222"/>
          <w:sz w:val="20"/>
          <w:szCs w:val="20"/>
          <w:shd w:val="clear" w:color="auto" w:fill="FFFFFF"/>
        </w:rPr>
        <w:t>Graphization</w:t>
      </w:r>
      <w:proofErr w:type="spellEnd"/>
      <w:r w:rsidRPr="00884BA9">
        <w:rPr>
          <w:rFonts w:ascii="Arial" w:hAnsi="Arial" w:cs="Arial"/>
          <w:i/>
          <w:iCs/>
          <w:color w:val="222222"/>
          <w:sz w:val="20"/>
          <w:szCs w:val="20"/>
          <w:shd w:val="clear" w:color="auto" w:fill="FFFFFF"/>
        </w:rPr>
        <w:t xml:space="preserve">, </w:t>
      </w:r>
      <w:proofErr w:type="spellStart"/>
      <w:r w:rsidRPr="00884BA9">
        <w:rPr>
          <w:rFonts w:ascii="Arial" w:hAnsi="Arial" w:cs="Arial"/>
          <w:i/>
          <w:iCs/>
          <w:color w:val="222222"/>
          <w:sz w:val="20"/>
          <w:szCs w:val="20"/>
          <w:shd w:val="clear" w:color="auto" w:fill="FFFFFF"/>
        </w:rPr>
        <w:t>Hyperization</w:t>
      </w:r>
      <w:proofErr w:type="spellEnd"/>
      <w:r w:rsidRPr="00884BA9">
        <w:rPr>
          <w:rFonts w:ascii="Arial" w:hAnsi="Arial" w:cs="Arial"/>
          <w:i/>
          <w:iCs/>
          <w:color w:val="222222"/>
          <w:sz w:val="20"/>
          <w:szCs w:val="20"/>
          <w:shd w:val="clear" w:color="auto" w:fill="FFFFFF"/>
        </w:rPr>
        <w:t xml:space="preserve">, and </w:t>
      </w:r>
      <w:proofErr w:type="spellStart"/>
      <w:r w:rsidRPr="00884BA9">
        <w:rPr>
          <w:rFonts w:ascii="Arial" w:hAnsi="Arial" w:cs="Arial"/>
          <w:i/>
          <w:iCs/>
          <w:color w:val="222222"/>
          <w:sz w:val="20"/>
          <w:szCs w:val="20"/>
          <w:shd w:val="clear" w:color="auto" w:fill="FFFFFF"/>
        </w:rPr>
        <w:t>Uncertainization</w:t>
      </w:r>
      <w:proofErr w:type="spellEnd"/>
      <w:r w:rsidRPr="00884BA9">
        <w:rPr>
          <w:rFonts w:ascii="Arial" w:hAnsi="Arial" w:cs="Arial"/>
          <w:i/>
          <w:iCs/>
          <w:color w:val="222222"/>
          <w:sz w:val="20"/>
          <w:szCs w:val="20"/>
          <w:shd w:val="clear" w:color="auto" w:fill="FFFFFF"/>
        </w:rPr>
        <w:t xml:space="preserve">: Fuzzy,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Soft, Rough, and Beyond</w:t>
      </w:r>
      <w:r w:rsidRPr="00884BA9">
        <w:rPr>
          <w:rFonts w:ascii="Arial" w:hAnsi="Arial" w:cs="Arial"/>
          <w:color w:val="222222"/>
          <w:sz w:val="20"/>
          <w:szCs w:val="20"/>
          <w:shd w:val="clear" w:color="auto" w:fill="FFFFFF"/>
        </w:rPr>
        <w:t>, 247.</w:t>
      </w:r>
    </w:p>
    <w:p w14:paraId="1E78E49B" w14:textId="77777777" w:rsidR="00DF73D9" w:rsidRPr="00884BA9" w:rsidRDefault="00DF73D9"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[44] Fujita, T., &amp; </w:t>
      </w:r>
      <w:proofErr w:type="spellStart"/>
      <w:r w:rsidRPr="00884BA9">
        <w:rPr>
          <w:rFonts w:ascii="Arial" w:hAnsi="Arial" w:cs="Arial"/>
          <w:color w:val="222222"/>
          <w:sz w:val="20"/>
          <w:szCs w:val="20"/>
          <w:shd w:val="clear" w:color="auto" w:fill="FFFFFF"/>
        </w:rPr>
        <w:t>Smarandache</w:t>
      </w:r>
      <w:proofErr w:type="spellEnd"/>
      <w:r w:rsidRPr="00884BA9">
        <w:rPr>
          <w:rFonts w:ascii="Arial" w:hAnsi="Arial" w:cs="Arial"/>
          <w:color w:val="222222"/>
          <w:sz w:val="20"/>
          <w:szCs w:val="20"/>
          <w:shd w:val="clear" w:color="auto" w:fill="FFFFFF"/>
        </w:rPr>
        <w:t>, F. (2025). </w:t>
      </w:r>
      <w:r w:rsidRPr="00884BA9">
        <w:rPr>
          <w:rFonts w:ascii="Arial" w:hAnsi="Arial" w:cs="Arial"/>
          <w:i/>
          <w:iCs/>
          <w:color w:val="222222"/>
          <w:sz w:val="20"/>
          <w:szCs w:val="20"/>
          <w:shd w:val="clear" w:color="auto" w:fill="FFFFFF"/>
        </w:rPr>
        <w:t xml:space="preserve">Exploring Concepts of </w:t>
      </w:r>
      <w:proofErr w:type="spellStart"/>
      <w:r w:rsidRPr="00884BA9">
        <w:rPr>
          <w:rFonts w:ascii="Arial" w:hAnsi="Arial" w:cs="Arial"/>
          <w:i/>
          <w:iCs/>
          <w:color w:val="222222"/>
          <w:sz w:val="20"/>
          <w:szCs w:val="20"/>
          <w:shd w:val="clear" w:color="auto" w:fill="FFFFFF"/>
        </w:rPr>
        <w:t>HyperFuzzy</w:t>
      </w:r>
      <w:proofErr w:type="spellEnd"/>
      <w:r w:rsidRPr="00884BA9">
        <w:rPr>
          <w:rFonts w:ascii="Arial" w:hAnsi="Arial" w:cs="Arial"/>
          <w:i/>
          <w:iCs/>
          <w:color w:val="222222"/>
          <w:sz w:val="20"/>
          <w:szCs w:val="20"/>
          <w:shd w:val="clear" w:color="auto" w:fill="FFFFFF"/>
        </w:rPr>
        <w:t xml:space="preserve">, </w:t>
      </w:r>
      <w:proofErr w:type="spellStart"/>
      <w:r w:rsidRPr="00884BA9">
        <w:rPr>
          <w:rFonts w:ascii="Arial" w:hAnsi="Arial" w:cs="Arial"/>
          <w:i/>
          <w:iCs/>
          <w:color w:val="222222"/>
          <w:sz w:val="20"/>
          <w:szCs w:val="20"/>
          <w:shd w:val="clear" w:color="auto" w:fill="FFFFFF"/>
        </w:rPr>
        <w:t>HyperNeutrosophic</w:t>
      </w:r>
      <w:proofErr w:type="spellEnd"/>
      <w:r w:rsidRPr="00884BA9">
        <w:rPr>
          <w:rFonts w:ascii="Arial" w:hAnsi="Arial" w:cs="Arial"/>
          <w:i/>
          <w:iCs/>
          <w:color w:val="222222"/>
          <w:sz w:val="20"/>
          <w:szCs w:val="20"/>
          <w:shd w:val="clear" w:color="auto" w:fill="FFFFFF"/>
        </w:rPr>
        <w:t xml:space="preserve">, and </w:t>
      </w:r>
      <w:proofErr w:type="spellStart"/>
      <w:r w:rsidRPr="00884BA9">
        <w:rPr>
          <w:rFonts w:ascii="Arial" w:hAnsi="Arial" w:cs="Arial"/>
          <w:i/>
          <w:iCs/>
          <w:color w:val="222222"/>
          <w:sz w:val="20"/>
          <w:szCs w:val="20"/>
          <w:shd w:val="clear" w:color="auto" w:fill="FFFFFF"/>
        </w:rPr>
        <w:t>HyperPlithogenic</w:t>
      </w:r>
      <w:proofErr w:type="spellEnd"/>
      <w:r w:rsidRPr="00884BA9">
        <w:rPr>
          <w:rFonts w:ascii="Arial" w:hAnsi="Arial" w:cs="Arial"/>
          <w:i/>
          <w:iCs/>
          <w:color w:val="222222"/>
          <w:sz w:val="20"/>
          <w:szCs w:val="20"/>
          <w:shd w:val="clear" w:color="auto" w:fill="FFFFFF"/>
        </w:rPr>
        <w:t xml:space="preserve"> Sets (I)</w:t>
      </w:r>
      <w:r w:rsidRPr="00884BA9">
        <w:rPr>
          <w:rFonts w:ascii="Arial" w:hAnsi="Arial" w:cs="Arial"/>
          <w:color w:val="222222"/>
          <w:sz w:val="20"/>
          <w:szCs w:val="20"/>
          <w:shd w:val="clear" w:color="auto" w:fill="FFFFFF"/>
        </w:rPr>
        <w:t>. Infinite Study.</w:t>
      </w:r>
    </w:p>
    <w:p w14:paraId="1EE6E0A8" w14:textId="77777777" w:rsidR="00DF73D9" w:rsidRPr="00884BA9" w:rsidRDefault="00DF73D9"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[45] Atanassov, K. T. (2012). </w:t>
      </w:r>
      <w:r w:rsidRPr="00884BA9">
        <w:rPr>
          <w:rFonts w:ascii="Arial" w:hAnsi="Arial" w:cs="Arial"/>
          <w:i/>
          <w:iCs/>
          <w:color w:val="222222"/>
          <w:sz w:val="20"/>
          <w:szCs w:val="20"/>
          <w:shd w:val="clear" w:color="auto" w:fill="FFFFFF"/>
        </w:rPr>
        <w:t>On intuitionistic fuzzy sets theory</w:t>
      </w:r>
      <w:r w:rsidRPr="00884BA9">
        <w:rPr>
          <w:rFonts w:ascii="Arial" w:hAnsi="Arial" w:cs="Arial"/>
          <w:color w:val="222222"/>
          <w:sz w:val="20"/>
          <w:szCs w:val="20"/>
          <w:shd w:val="clear" w:color="auto" w:fill="FFFFFF"/>
        </w:rPr>
        <w:t> (Vol. 283). Springer.</w:t>
      </w:r>
    </w:p>
    <w:p w14:paraId="1A455869" w14:textId="77777777" w:rsidR="00DF73D9" w:rsidRPr="00884BA9" w:rsidRDefault="00DF73D9"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[46] Atanassov, K. T., &amp; Atanassov, K. T. (1999). </w:t>
      </w:r>
      <w:r w:rsidRPr="00884BA9">
        <w:rPr>
          <w:rFonts w:ascii="Arial" w:hAnsi="Arial" w:cs="Arial"/>
          <w:i/>
          <w:iCs/>
          <w:color w:val="222222"/>
          <w:sz w:val="20"/>
          <w:szCs w:val="20"/>
          <w:shd w:val="clear" w:color="auto" w:fill="FFFFFF"/>
        </w:rPr>
        <w:t>Intuitionistic fuzzy sets</w:t>
      </w:r>
      <w:r w:rsidRPr="00884BA9">
        <w:rPr>
          <w:rFonts w:ascii="Arial" w:hAnsi="Arial" w:cs="Arial"/>
          <w:color w:val="222222"/>
          <w:sz w:val="20"/>
          <w:szCs w:val="20"/>
          <w:shd w:val="clear" w:color="auto" w:fill="FFFFFF"/>
        </w:rPr>
        <w:t> (pp. 1-137). Physica-Verlag HD.</w:t>
      </w:r>
    </w:p>
    <w:p w14:paraId="715D83A4" w14:textId="77777777" w:rsidR="00DF73D9" w:rsidRPr="00884BA9" w:rsidRDefault="00DF73D9"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[47] Atanassov, K. T. (1989). More on intuitionistic fuzzy sets. </w:t>
      </w:r>
      <w:r w:rsidRPr="00884BA9">
        <w:rPr>
          <w:rFonts w:ascii="Arial" w:hAnsi="Arial" w:cs="Arial"/>
          <w:i/>
          <w:iCs/>
          <w:color w:val="222222"/>
          <w:sz w:val="20"/>
          <w:szCs w:val="20"/>
          <w:shd w:val="clear" w:color="auto" w:fill="FFFFFF"/>
        </w:rPr>
        <w:t>Fuzzy sets and systems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33</w:t>
      </w:r>
      <w:r w:rsidRPr="00884BA9">
        <w:rPr>
          <w:rFonts w:ascii="Arial" w:hAnsi="Arial" w:cs="Arial"/>
          <w:color w:val="222222"/>
          <w:sz w:val="20"/>
          <w:szCs w:val="20"/>
          <w:shd w:val="clear" w:color="auto" w:fill="FFFFFF"/>
        </w:rPr>
        <w:t>(1), 37-45.</w:t>
      </w:r>
    </w:p>
    <w:p w14:paraId="2B902011" w14:textId="77777777" w:rsidR="00DF73D9" w:rsidRPr="00884BA9" w:rsidRDefault="00DF73D9" w:rsidP="0031380B">
      <w:pPr>
        <w:spacing w:after="3" w:line="240" w:lineRule="auto"/>
        <w:ind w:right="77"/>
        <w:jc w:val="left"/>
        <w:rPr>
          <w:rFonts w:asciiTheme="majorHAnsi" w:hAnsiTheme="majorHAnsi" w:cstheme="majorHAnsi"/>
          <w:color w:val="222222"/>
          <w:sz w:val="20"/>
          <w:szCs w:val="20"/>
          <w:shd w:val="clear" w:color="auto" w:fill="FFFFFF"/>
        </w:rPr>
      </w:pPr>
      <w:r w:rsidRPr="00884BA9">
        <w:rPr>
          <w:rFonts w:ascii="Arial" w:hAnsi="Arial" w:cs="Arial"/>
          <w:color w:val="222222"/>
          <w:sz w:val="20"/>
          <w:szCs w:val="20"/>
          <w:shd w:val="clear" w:color="auto" w:fill="FFFFFF"/>
        </w:rPr>
        <w:t>[48] Maji, P. K., Biswas, R., &amp; Roy, A. R. (2003). Soft set theory. </w:t>
      </w:r>
      <w:r w:rsidRPr="00884BA9">
        <w:rPr>
          <w:rFonts w:ascii="Arial" w:hAnsi="Arial" w:cs="Arial"/>
          <w:i/>
          <w:iCs/>
          <w:color w:val="222222"/>
          <w:sz w:val="20"/>
          <w:szCs w:val="20"/>
          <w:shd w:val="clear" w:color="auto" w:fill="FFFFFF"/>
        </w:rPr>
        <w:t>Computers &amp; mathematics with applications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45</w:t>
      </w:r>
      <w:r w:rsidRPr="00884BA9">
        <w:rPr>
          <w:rFonts w:ascii="Arial" w:hAnsi="Arial" w:cs="Arial"/>
          <w:color w:val="222222"/>
          <w:sz w:val="20"/>
          <w:szCs w:val="20"/>
          <w:shd w:val="clear" w:color="auto" w:fill="FFFFFF"/>
        </w:rPr>
        <w:t>(4-5), 555-562.</w:t>
      </w:r>
    </w:p>
    <w:p w14:paraId="532AFED2" w14:textId="77777777" w:rsidR="00EE5978" w:rsidRPr="00884BA9" w:rsidRDefault="00EE5978"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[49] Chvátal, Vašek. "Antimatroids, betweenness, convexity." </w:t>
      </w:r>
      <w:r w:rsidRPr="00884BA9">
        <w:rPr>
          <w:rFonts w:ascii="Arial" w:hAnsi="Arial" w:cs="Arial"/>
          <w:i/>
          <w:iCs/>
          <w:color w:val="222222"/>
          <w:sz w:val="20"/>
          <w:szCs w:val="20"/>
          <w:shd w:val="clear" w:color="auto" w:fill="FFFFFF"/>
        </w:rPr>
        <w:t>Research Trends in Combinatorial Optimization: Bonn 2008</w:t>
      </w:r>
      <w:r w:rsidRPr="00884BA9">
        <w:rPr>
          <w:rFonts w:ascii="Arial" w:hAnsi="Arial" w:cs="Arial"/>
          <w:color w:val="222222"/>
          <w:sz w:val="20"/>
          <w:szCs w:val="20"/>
          <w:shd w:val="clear" w:color="auto" w:fill="FFFFFF"/>
        </w:rPr>
        <w:t> (2009): 57-64.</w:t>
      </w:r>
    </w:p>
    <w:p w14:paraId="337EA58B" w14:textId="77777777" w:rsidR="00EE5978" w:rsidRPr="00884BA9" w:rsidRDefault="00EE5978"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[50</w:t>
      </w:r>
      <w:r w:rsidR="00D977EA" w:rsidRPr="00884BA9">
        <w:rPr>
          <w:rFonts w:ascii="Arial" w:hAnsi="Arial" w:cs="Arial"/>
          <w:color w:val="222222"/>
          <w:sz w:val="20"/>
          <w:szCs w:val="20"/>
          <w:shd w:val="clear" w:color="auto" w:fill="FFFFFF"/>
        </w:rPr>
        <w:t>]</w:t>
      </w:r>
      <w:r w:rsidRPr="00884BA9">
        <w:rPr>
          <w:rFonts w:ascii="Arial" w:hAnsi="Arial" w:cs="Arial"/>
          <w:color w:val="222222"/>
          <w:sz w:val="20"/>
          <w:szCs w:val="20"/>
          <w:shd w:val="clear" w:color="auto" w:fill="FFFFFF"/>
        </w:rPr>
        <w:t xml:space="preserve"> Gordon, Gary. "A $\beta $ Invariant for Greedoids and Antimatroids." </w:t>
      </w:r>
      <w:r w:rsidRPr="00884BA9">
        <w:rPr>
          <w:rFonts w:ascii="Arial" w:hAnsi="Arial" w:cs="Arial"/>
          <w:i/>
          <w:iCs/>
          <w:color w:val="222222"/>
          <w:sz w:val="20"/>
          <w:szCs w:val="20"/>
          <w:shd w:val="clear" w:color="auto" w:fill="FFFFFF"/>
        </w:rPr>
        <w:t>the electronic journal of combinatorics</w:t>
      </w:r>
      <w:r w:rsidR="00D977EA" w:rsidRPr="00884BA9">
        <w:rPr>
          <w:rFonts w:ascii="Arial" w:hAnsi="Arial" w:cs="Arial"/>
          <w:color w:val="222222"/>
          <w:sz w:val="20"/>
          <w:szCs w:val="20"/>
          <w:shd w:val="clear" w:color="auto" w:fill="FFFFFF"/>
        </w:rPr>
        <w:t> (1997): R13-R13.</w:t>
      </w:r>
    </w:p>
    <w:p w14:paraId="1CA18483" w14:textId="77777777" w:rsidR="00D977EA" w:rsidRPr="00884BA9" w:rsidRDefault="00D977EA"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[51] </w:t>
      </w:r>
      <w:proofErr w:type="spellStart"/>
      <w:r w:rsidRPr="00884BA9">
        <w:rPr>
          <w:rFonts w:ascii="Arial" w:hAnsi="Arial" w:cs="Arial"/>
          <w:color w:val="222222"/>
          <w:sz w:val="20"/>
          <w:szCs w:val="20"/>
          <w:shd w:val="clear" w:color="auto" w:fill="FFFFFF"/>
        </w:rPr>
        <w:t>D’Adderio</w:t>
      </w:r>
      <w:proofErr w:type="spellEnd"/>
      <w:r w:rsidRPr="00884BA9">
        <w:rPr>
          <w:rFonts w:ascii="Arial" w:hAnsi="Arial" w:cs="Arial"/>
          <w:color w:val="222222"/>
          <w:sz w:val="20"/>
          <w:szCs w:val="20"/>
          <w:shd w:val="clear" w:color="auto" w:fill="FFFFFF"/>
        </w:rPr>
        <w:t xml:space="preserve">, Michele, and Luca </w:t>
      </w:r>
      <w:proofErr w:type="spellStart"/>
      <w:r w:rsidRPr="00884BA9">
        <w:rPr>
          <w:rFonts w:ascii="Arial" w:hAnsi="Arial" w:cs="Arial"/>
          <w:color w:val="222222"/>
          <w:sz w:val="20"/>
          <w:szCs w:val="20"/>
          <w:shd w:val="clear" w:color="auto" w:fill="FFFFFF"/>
        </w:rPr>
        <w:t>Moci</w:t>
      </w:r>
      <w:proofErr w:type="spellEnd"/>
      <w:r w:rsidRPr="00884BA9">
        <w:rPr>
          <w:rFonts w:ascii="Arial" w:hAnsi="Arial" w:cs="Arial"/>
          <w:color w:val="222222"/>
          <w:sz w:val="20"/>
          <w:szCs w:val="20"/>
          <w:shd w:val="clear" w:color="auto" w:fill="FFFFFF"/>
        </w:rPr>
        <w:t xml:space="preserve">. "Arithmetic matroids, the </w:t>
      </w:r>
      <w:proofErr w:type="spellStart"/>
      <w:r w:rsidRPr="00884BA9">
        <w:rPr>
          <w:rFonts w:ascii="Arial" w:hAnsi="Arial" w:cs="Arial"/>
          <w:color w:val="222222"/>
          <w:sz w:val="20"/>
          <w:szCs w:val="20"/>
          <w:shd w:val="clear" w:color="auto" w:fill="FFFFFF"/>
        </w:rPr>
        <w:t>Tutte</w:t>
      </w:r>
      <w:proofErr w:type="spellEnd"/>
      <w:r w:rsidRPr="00884BA9">
        <w:rPr>
          <w:rFonts w:ascii="Arial" w:hAnsi="Arial" w:cs="Arial"/>
          <w:color w:val="222222"/>
          <w:sz w:val="20"/>
          <w:szCs w:val="20"/>
          <w:shd w:val="clear" w:color="auto" w:fill="FFFFFF"/>
        </w:rPr>
        <w:t xml:space="preserve"> polynomial and </w:t>
      </w:r>
      <w:proofErr w:type="spellStart"/>
      <w:r w:rsidRPr="00884BA9">
        <w:rPr>
          <w:rFonts w:ascii="Arial" w:hAnsi="Arial" w:cs="Arial"/>
          <w:color w:val="222222"/>
          <w:sz w:val="20"/>
          <w:szCs w:val="20"/>
          <w:shd w:val="clear" w:color="auto" w:fill="FFFFFF"/>
        </w:rPr>
        <w:t>toric</w:t>
      </w:r>
      <w:proofErr w:type="spellEnd"/>
      <w:r w:rsidRPr="00884BA9">
        <w:rPr>
          <w:rFonts w:ascii="Arial" w:hAnsi="Arial" w:cs="Arial"/>
          <w:color w:val="222222"/>
          <w:sz w:val="20"/>
          <w:szCs w:val="20"/>
          <w:shd w:val="clear" w:color="auto" w:fill="FFFFFF"/>
        </w:rPr>
        <w:t xml:space="preserve"> arrangements." Advances in Mathematics 232.1 (2013): 335-367.</w:t>
      </w:r>
    </w:p>
    <w:p w14:paraId="7B656636" w14:textId="77777777" w:rsidR="00D977EA" w:rsidRPr="00884BA9" w:rsidRDefault="00D977EA"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[52] </w:t>
      </w:r>
      <w:proofErr w:type="spellStart"/>
      <w:r w:rsidRPr="00884BA9">
        <w:rPr>
          <w:rFonts w:ascii="Arial" w:hAnsi="Arial" w:cs="Arial"/>
          <w:color w:val="222222"/>
          <w:sz w:val="20"/>
          <w:szCs w:val="20"/>
          <w:shd w:val="clear" w:color="auto" w:fill="FFFFFF"/>
        </w:rPr>
        <w:t>Pagaria</w:t>
      </w:r>
      <w:proofErr w:type="spellEnd"/>
      <w:r w:rsidRPr="00884BA9">
        <w:rPr>
          <w:rFonts w:ascii="Arial" w:hAnsi="Arial" w:cs="Arial"/>
          <w:color w:val="222222"/>
          <w:sz w:val="20"/>
          <w:szCs w:val="20"/>
          <w:shd w:val="clear" w:color="auto" w:fill="FFFFFF"/>
        </w:rPr>
        <w:t>, Roberto. "Orientable arithmetic matroids." </w:t>
      </w:r>
      <w:r w:rsidRPr="00884BA9">
        <w:rPr>
          <w:rFonts w:ascii="Arial" w:hAnsi="Arial" w:cs="Arial"/>
          <w:i/>
          <w:iCs/>
          <w:color w:val="222222"/>
          <w:sz w:val="20"/>
          <w:szCs w:val="20"/>
          <w:shd w:val="clear" w:color="auto" w:fill="FFFFFF"/>
        </w:rPr>
        <w:t>Discrete Mathematics</w:t>
      </w:r>
      <w:r w:rsidRPr="00884BA9">
        <w:rPr>
          <w:rFonts w:ascii="Arial" w:hAnsi="Arial" w:cs="Arial"/>
          <w:color w:val="222222"/>
          <w:sz w:val="20"/>
          <w:szCs w:val="20"/>
          <w:shd w:val="clear" w:color="auto" w:fill="FFFFFF"/>
        </w:rPr>
        <w:t> 343.6 (2020): 111872.</w:t>
      </w:r>
    </w:p>
    <w:p w14:paraId="7C0F1089" w14:textId="77777777" w:rsidR="00D977EA" w:rsidRPr="00884BA9" w:rsidRDefault="00D977EA"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[53] </w:t>
      </w:r>
      <w:proofErr w:type="spellStart"/>
      <w:r w:rsidRPr="00884BA9">
        <w:rPr>
          <w:rFonts w:ascii="Arial" w:hAnsi="Arial" w:cs="Arial"/>
          <w:color w:val="222222"/>
          <w:sz w:val="20"/>
          <w:szCs w:val="20"/>
          <w:shd w:val="clear" w:color="auto" w:fill="FFFFFF"/>
        </w:rPr>
        <w:t>Pagaria</w:t>
      </w:r>
      <w:proofErr w:type="spellEnd"/>
      <w:r w:rsidRPr="00884BA9">
        <w:rPr>
          <w:rFonts w:ascii="Arial" w:hAnsi="Arial" w:cs="Arial"/>
          <w:color w:val="222222"/>
          <w:sz w:val="20"/>
          <w:szCs w:val="20"/>
          <w:shd w:val="clear" w:color="auto" w:fill="FFFFFF"/>
        </w:rPr>
        <w:t>, Roberto, and Giovanni Paolini. "Representations of torsion-free arithmetic matroids." </w:t>
      </w:r>
      <w:r w:rsidRPr="00884BA9">
        <w:rPr>
          <w:rFonts w:ascii="Arial" w:hAnsi="Arial" w:cs="Arial"/>
          <w:i/>
          <w:iCs/>
          <w:color w:val="222222"/>
          <w:sz w:val="20"/>
          <w:szCs w:val="20"/>
          <w:shd w:val="clear" w:color="auto" w:fill="FFFFFF"/>
        </w:rPr>
        <w:t>European Journal of Combinatorics</w:t>
      </w:r>
      <w:r w:rsidRPr="00884BA9">
        <w:rPr>
          <w:rFonts w:ascii="Arial" w:hAnsi="Arial" w:cs="Arial"/>
          <w:color w:val="222222"/>
          <w:sz w:val="20"/>
          <w:szCs w:val="20"/>
          <w:shd w:val="clear" w:color="auto" w:fill="FFFFFF"/>
        </w:rPr>
        <w:t> 93 (2021): 103272.</w:t>
      </w:r>
    </w:p>
    <w:p w14:paraId="68FA5FC3" w14:textId="77777777" w:rsidR="00D977EA" w:rsidRPr="00884BA9" w:rsidRDefault="00D977EA"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lastRenderedPageBreak/>
        <w:t xml:space="preserve">[54] Delucchi, Emanuele, and Luca </w:t>
      </w:r>
      <w:proofErr w:type="spellStart"/>
      <w:r w:rsidRPr="00884BA9">
        <w:rPr>
          <w:rFonts w:ascii="Arial" w:hAnsi="Arial" w:cs="Arial"/>
          <w:color w:val="222222"/>
          <w:sz w:val="20"/>
          <w:szCs w:val="20"/>
          <w:shd w:val="clear" w:color="auto" w:fill="FFFFFF"/>
        </w:rPr>
        <w:t>Moci</w:t>
      </w:r>
      <w:proofErr w:type="spellEnd"/>
      <w:r w:rsidRPr="00884BA9">
        <w:rPr>
          <w:rFonts w:ascii="Arial" w:hAnsi="Arial" w:cs="Arial"/>
          <w:color w:val="222222"/>
          <w:sz w:val="20"/>
          <w:szCs w:val="20"/>
          <w:shd w:val="clear" w:color="auto" w:fill="FFFFFF"/>
        </w:rPr>
        <w:t xml:space="preserve">. "Products of arithmetic matroids and </w:t>
      </w:r>
      <w:proofErr w:type="spellStart"/>
      <w:r w:rsidRPr="00884BA9">
        <w:rPr>
          <w:rFonts w:ascii="Arial" w:hAnsi="Arial" w:cs="Arial"/>
          <w:color w:val="222222"/>
          <w:sz w:val="20"/>
          <w:szCs w:val="20"/>
          <w:shd w:val="clear" w:color="auto" w:fill="FFFFFF"/>
        </w:rPr>
        <w:t>quasipolynomial</w:t>
      </w:r>
      <w:proofErr w:type="spellEnd"/>
      <w:r w:rsidRPr="00884BA9">
        <w:rPr>
          <w:rFonts w:ascii="Arial" w:hAnsi="Arial" w:cs="Arial"/>
          <w:color w:val="222222"/>
          <w:sz w:val="20"/>
          <w:szCs w:val="20"/>
          <w:shd w:val="clear" w:color="auto" w:fill="FFFFFF"/>
        </w:rPr>
        <w:t xml:space="preserve"> invariants of CW-complexes." </w:t>
      </w:r>
      <w:r w:rsidRPr="00884BA9">
        <w:rPr>
          <w:rFonts w:ascii="Arial" w:hAnsi="Arial" w:cs="Arial"/>
          <w:i/>
          <w:iCs/>
          <w:color w:val="222222"/>
          <w:sz w:val="20"/>
          <w:szCs w:val="20"/>
          <w:shd w:val="clear" w:color="auto" w:fill="FFFFFF"/>
        </w:rPr>
        <w:t>Journal of Combinatorial Theory, Series A</w:t>
      </w:r>
      <w:r w:rsidRPr="00884BA9">
        <w:rPr>
          <w:rFonts w:ascii="Arial" w:hAnsi="Arial" w:cs="Arial"/>
          <w:color w:val="222222"/>
          <w:sz w:val="20"/>
          <w:szCs w:val="20"/>
          <w:shd w:val="clear" w:color="auto" w:fill="FFFFFF"/>
        </w:rPr>
        <w:t> 157 (2018): 28-40.</w:t>
      </w:r>
    </w:p>
    <w:p w14:paraId="6838AFC0" w14:textId="77777777" w:rsidR="00D977EA" w:rsidRPr="00884BA9" w:rsidRDefault="00D977EA"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[55] Delucchi, Emanuele, and Luca </w:t>
      </w:r>
      <w:proofErr w:type="spellStart"/>
      <w:r w:rsidRPr="00884BA9">
        <w:rPr>
          <w:rFonts w:ascii="Arial" w:hAnsi="Arial" w:cs="Arial"/>
          <w:color w:val="222222"/>
          <w:sz w:val="20"/>
          <w:szCs w:val="20"/>
          <w:shd w:val="clear" w:color="auto" w:fill="FFFFFF"/>
        </w:rPr>
        <w:t>Moci</w:t>
      </w:r>
      <w:proofErr w:type="spellEnd"/>
      <w:r w:rsidRPr="00884BA9">
        <w:rPr>
          <w:rFonts w:ascii="Arial" w:hAnsi="Arial" w:cs="Arial"/>
          <w:color w:val="222222"/>
          <w:sz w:val="20"/>
          <w:szCs w:val="20"/>
          <w:shd w:val="clear" w:color="auto" w:fill="FFFFFF"/>
        </w:rPr>
        <w:t>. "Colorings and flows on CW complexes, Tutte quasi-polynomials and arithmetic matroids." </w:t>
      </w:r>
      <w:proofErr w:type="spellStart"/>
      <w:r w:rsidRPr="00884BA9">
        <w:rPr>
          <w:rFonts w:ascii="Arial" w:hAnsi="Arial" w:cs="Arial"/>
          <w:i/>
          <w:iCs/>
          <w:color w:val="222222"/>
          <w:sz w:val="20"/>
          <w:szCs w:val="20"/>
          <w:shd w:val="clear" w:color="auto" w:fill="FFFFFF"/>
        </w:rPr>
        <w:t>arXiv</w:t>
      </w:r>
      <w:proofErr w:type="spellEnd"/>
      <w:r w:rsidRPr="00884BA9">
        <w:rPr>
          <w:rFonts w:ascii="Arial" w:hAnsi="Arial" w:cs="Arial"/>
          <w:i/>
          <w:iCs/>
          <w:color w:val="222222"/>
          <w:sz w:val="20"/>
          <w:szCs w:val="20"/>
          <w:shd w:val="clear" w:color="auto" w:fill="FFFFFF"/>
        </w:rPr>
        <w:t xml:space="preserve"> preprint arXiv:1602.04307</w:t>
      </w:r>
      <w:r w:rsidRPr="00884BA9">
        <w:rPr>
          <w:rFonts w:ascii="Arial" w:hAnsi="Arial" w:cs="Arial"/>
          <w:color w:val="222222"/>
          <w:sz w:val="20"/>
          <w:szCs w:val="20"/>
          <w:shd w:val="clear" w:color="auto" w:fill="FFFFFF"/>
        </w:rPr>
        <w:t> (2016).</w:t>
      </w:r>
    </w:p>
    <w:p w14:paraId="61BB58E0" w14:textId="77777777" w:rsidR="001F4332" w:rsidRPr="00884BA9" w:rsidRDefault="001F4332"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[56] </w:t>
      </w:r>
      <w:proofErr w:type="spellStart"/>
      <w:r w:rsidRPr="00884BA9">
        <w:rPr>
          <w:rFonts w:ascii="Arial" w:hAnsi="Arial" w:cs="Arial"/>
          <w:color w:val="222222"/>
          <w:sz w:val="20"/>
          <w:szCs w:val="20"/>
          <w:shd w:val="clear" w:color="auto" w:fill="FFFFFF"/>
        </w:rPr>
        <w:t>Saliola</w:t>
      </w:r>
      <w:proofErr w:type="spellEnd"/>
      <w:r w:rsidRPr="00884BA9">
        <w:rPr>
          <w:rFonts w:ascii="Arial" w:hAnsi="Arial" w:cs="Arial"/>
          <w:color w:val="222222"/>
          <w:sz w:val="20"/>
          <w:szCs w:val="20"/>
          <w:shd w:val="clear" w:color="auto" w:fill="FFFFFF"/>
        </w:rPr>
        <w:t>, Franco, and Hugh Thomas. "Oriented interval greedoids." </w:t>
      </w:r>
      <w:r w:rsidRPr="00884BA9">
        <w:rPr>
          <w:rFonts w:ascii="Arial" w:hAnsi="Arial" w:cs="Arial"/>
          <w:i/>
          <w:iCs/>
          <w:color w:val="222222"/>
          <w:sz w:val="20"/>
          <w:szCs w:val="20"/>
          <w:shd w:val="clear" w:color="auto" w:fill="FFFFFF"/>
        </w:rPr>
        <w:t>Discrete &amp; Computational Geometry</w:t>
      </w:r>
      <w:r w:rsidRPr="00884BA9">
        <w:rPr>
          <w:rFonts w:ascii="Arial" w:hAnsi="Arial" w:cs="Arial"/>
          <w:color w:val="222222"/>
          <w:sz w:val="20"/>
          <w:szCs w:val="20"/>
          <w:shd w:val="clear" w:color="auto" w:fill="FFFFFF"/>
        </w:rPr>
        <w:t> 47 (2012): 64-105.</w:t>
      </w:r>
    </w:p>
    <w:p w14:paraId="6B4D7A71" w14:textId="77777777" w:rsidR="001F4332" w:rsidRPr="00884BA9" w:rsidRDefault="001F4332" w:rsidP="001F4332">
      <w:pPr>
        <w:spacing w:after="3" w:line="240" w:lineRule="auto"/>
        <w:ind w:left="0" w:right="77" w:firstLine="0"/>
        <w:jc w:val="left"/>
        <w:rPr>
          <w:rFonts w:ascii="Arial" w:hAnsi="Arial" w:cs="Arial"/>
          <w:color w:val="222222"/>
          <w:sz w:val="20"/>
          <w:szCs w:val="20"/>
          <w:shd w:val="clear" w:color="auto" w:fill="FFFFFF"/>
        </w:rPr>
      </w:pPr>
      <w:r w:rsidRPr="00884BA9">
        <w:rPr>
          <w:rFonts w:ascii="Arial" w:hAnsi="Arial" w:cs="Arial" w:hint="eastAsia"/>
          <w:color w:val="222222"/>
          <w:sz w:val="20"/>
          <w:szCs w:val="20"/>
          <w:shd w:val="clear" w:color="auto" w:fill="FFFFFF"/>
        </w:rPr>
        <w:t>[</w:t>
      </w:r>
      <w:r w:rsidR="00B1529C" w:rsidRPr="00884BA9">
        <w:rPr>
          <w:rFonts w:ascii="Arial" w:hAnsi="Arial" w:cs="Arial"/>
          <w:color w:val="222222"/>
          <w:sz w:val="20"/>
          <w:szCs w:val="20"/>
          <w:shd w:val="clear" w:color="auto" w:fill="FFFFFF"/>
        </w:rPr>
        <w:t>57</w:t>
      </w:r>
      <w:r w:rsidRPr="00884BA9">
        <w:rPr>
          <w:rFonts w:ascii="Arial" w:hAnsi="Arial" w:cs="Arial" w:hint="eastAsia"/>
          <w:color w:val="222222"/>
          <w:sz w:val="20"/>
          <w:szCs w:val="20"/>
          <w:shd w:val="clear" w:color="auto" w:fill="FFFFFF"/>
        </w:rPr>
        <w:t>]</w:t>
      </w:r>
      <w:r w:rsidRPr="00884BA9">
        <w:rPr>
          <w:rFonts w:ascii="Arial" w:hAnsi="Arial" w:cs="Arial"/>
          <w:color w:val="222222"/>
          <w:sz w:val="20"/>
          <w:szCs w:val="20"/>
          <w:shd w:val="clear" w:color="auto" w:fill="FFFFFF"/>
        </w:rPr>
        <w:t xml:space="preserve"> Levit, Vadim E., and Eugen </w:t>
      </w:r>
      <w:proofErr w:type="spellStart"/>
      <w:r w:rsidRPr="00884BA9">
        <w:rPr>
          <w:rFonts w:ascii="Arial" w:hAnsi="Arial" w:cs="Arial"/>
          <w:color w:val="222222"/>
          <w:sz w:val="20"/>
          <w:szCs w:val="20"/>
          <w:shd w:val="clear" w:color="auto" w:fill="FFFFFF"/>
        </w:rPr>
        <w:t>Mandrescu</w:t>
      </w:r>
      <w:proofErr w:type="spellEnd"/>
      <w:r w:rsidRPr="00884BA9">
        <w:rPr>
          <w:rFonts w:ascii="Arial" w:hAnsi="Arial" w:cs="Arial"/>
          <w:color w:val="222222"/>
          <w:sz w:val="20"/>
          <w:szCs w:val="20"/>
          <w:shd w:val="clear" w:color="auto" w:fill="FFFFFF"/>
        </w:rPr>
        <w:t>. "On local maximum stable set greedoids." </w:t>
      </w:r>
      <w:r w:rsidRPr="00884BA9">
        <w:rPr>
          <w:rFonts w:ascii="Arial" w:hAnsi="Arial" w:cs="Arial"/>
          <w:i/>
          <w:iCs/>
          <w:color w:val="222222"/>
          <w:sz w:val="20"/>
          <w:szCs w:val="20"/>
          <w:shd w:val="clear" w:color="auto" w:fill="FFFFFF"/>
        </w:rPr>
        <w:t>Discrete mathematics</w:t>
      </w:r>
      <w:r w:rsidRPr="00884BA9">
        <w:rPr>
          <w:rFonts w:ascii="Arial" w:hAnsi="Arial" w:cs="Arial"/>
          <w:color w:val="222222"/>
          <w:sz w:val="20"/>
          <w:szCs w:val="20"/>
          <w:shd w:val="clear" w:color="auto" w:fill="FFFFFF"/>
        </w:rPr>
        <w:t> 312.3 (2012): 588-596.</w:t>
      </w:r>
    </w:p>
    <w:p w14:paraId="165F1E90" w14:textId="77777777" w:rsidR="001F4332" w:rsidRPr="00884BA9" w:rsidRDefault="00B1529C" w:rsidP="001F4332">
      <w:pPr>
        <w:spacing w:after="3" w:line="240" w:lineRule="auto"/>
        <w:ind w:left="0" w:right="77" w:firstLine="0"/>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[58</w:t>
      </w:r>
      <w:r w:rsidR="001F4332" w:rsidRPr="00884BA9">
        <w:rPr>
          <w:rFonts w:ascii="Arial" w:hAnsi="Arial" w:cs="Arial"/>
          <w:color w:val="222222"/>
          <w:sz w:val="20"/>
          <w:szCs w:val="20"/>
          <w:shd w:val="clear" w:color="auto" w:fill="FFFFFF"/>
        </w:rPr>
        <w:t>] Korte, Bernhard, and László Lovász. "Greedoids and linear objective functions." </w:t>
      </w:r>
      <w:r w:rsidR="001F4332" w:rsidRPr="00884BA9">
        <w:rPr>
          <w:rFonts w:ascii="Arial" w:hAnsi="Arial" w:cs="Arial"/>
          <w:i/>
          <w:iCs/>
          <w:color w:val="222222"/>
          <w:sz w:val="20"/>
          <w:szCs w:val="20"/>
          <w:shd w:val="clear" w:color="auto" w:fill="FFFFFF"/>
        </w:rPr>
        <w:t>SIAM Journal on Algebraic Discrete Methods</w:t>
      </w:r>
      <w:r w:rsidR="001F4332" w:rsidRPr="00884BA9">
        <w:rPr>
          <w:rFonts w:ascii="Arial" w:hAnsi="Arial" w:cs="Arial"/>
          <w:color w:val="222222"/>
          <w:sz w:val="20"/>
          <w:szCs w:val="20"/>
          <w:shd w:val="clear" w:color="auto" w:fill="FFFFFF"/>
        </w:rPr>
        <w:t> 5.2 (1984): 229-238.</w:t>
      </w:r>
    </w:p>
    <w:p w14:paraId="5A244829" w14:textId="77777777" w:rsidR="001F4332" w:rsidRPr="00884BA9" w:rsidRDefault="00B1529C" w:rsidP="001F4332">
      <w:pPr>
        <w:spacing w:after="3" w:line="240" w:lineRule="auto"/>
        <w:ind w:left="0" w:right="77" w:firstLine="0"/>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[59</w:t>
      </w:r>
      <w:r w:rsidR="001F4332" w:rsidRPr="00884BA9">
        <w:rPr>
          <w:rFonts w:ascii="Arial" w:hAnsi="Arial" w:cs="Arial"/>
          <w:color w:val="222222"/>
          <w:sz w:val="20"/>
          <w:szCs w:val="20"/>
          <w:shd w:val="clear" w:color="auto" w:fill="FFFFFF"/>
        </w:rPr>
        <w:t>] Tedford, Steven J. "A characterization of mixed branching greedoids." </w:t>
      </w:r>
      <w:r w:rsidR="001F4332" w:rsidRPr="00884BA9">
        <w:rPr>
          <w:rFonts w:ascii="Arial" w:hAnsi="Arial" w:cs="Arial"/>
          <w:i/>
          <w:iCs/>
          <w:color w:val="222222"/>
          <w:sz w:val="20"/>
          <w:szCs w:val="20"/>
          <w:shd w:val="clear" w:color="auto" w:fill="FFFFFF"/>
        </w:rPr>
        <w:t>Annals of Combinatorics</w:t>
      </w:r>
      <w:r w:rsidR="001F4332" w:rsidRPr="00884BA9">
        <w:rPr>
          <w:rFonts w:ascii="Arial" w:hAnsi="Arial" w:cs="Arial"/>
          <w:color w:val="222222"/>
          <w:sz w:val="20"/>
          <w:szCs w:val="20"/>
          <w:shd w:val="clear" w:color="auto" w:fill="FFFFFF"/>
        </w:rPr>
        <w:t> 11.1 (2007): 79-100.</w:t>
      </w:r>
    </w:p>
    <w:p w14:paraId="3CF14288" w14:textId="77777777" w:rsidR="001F4332" w:rsidRPr="00884BA9" w:rsidRDefault="00B1529C" w:rsidP="001F4332">
      <w:pPr>
        <w:spacing w:after="3" w:line="240" w:lineRule="auto"/>
        <w:ind w:left="0" w:right="77" w:firstLine="0"/>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[60</w:t>
      </w:r>
      <w:r w:rsidR="001F4332" w:rsidRPr="00884BA9">
        <w:rPr>
          <w:rFonts w:ascii="Arial" w:hAnsi="Arial" w:cs="Arial"/>
          <w:color w:val="222222"/>
          <w:sz w:val="20"/>
          <w:szCs w:val="20"/>
          <w:shd w:val="clear" w:color="auto" w:fill="FFFFFF"/>
        </w:rPr>
        <w:t>] Korte, Bernhard, and László Lovász. "The intersection of matroids and antimatroids." </w:t>
      </w:r>
      <w:r w:rsidR="001F4332" w:rsidRPr="00884BA9">
        <w:rPr>
          <w:rFonts w:ascii="Arial" w:hAnsi="Arial" w:cs="Arial"/>
          <w:i/>
          <w:iCs/>
          <w:color w:val="222222"/>
          <w:sz w:val="20"/>
          <w:szCs w:val="20"/>
          <w:shd w:val="clear" w:color="auto" w:fill="FFFFFF"/>
        </w:rPr>
        <w:t>Discrete Mathematics</w:t>
      </w:r>
      <w:r w:rsidR="001F4332" w:rsidRPr="00884BA9">
        <w:rPr>
          <w:rFonts w:ascii="Arial" w:hAnsi="Arial" w:cs="Arial"/>
          <w:color w:val="222222"/>
          <w:sz w:val="20"/>
          <w:szCs w:val="20"/>
          <w:shd w:val="clear" w:color="auto" w:fill="FFFFFF"/>
        </w:rPr>
        <w:t> 73.1-2 (1988): 143-157.</w:t>
      </w:r>
    </w:p>
    <w:p w14:paraId="0E923BFE" w14:textId="77777777" w:rsidR="00B1529C" w:rsidRPr="00884BA9" w:rsidRDefault="00B1529C" w:rsidP="001F4332">
      <w:pPr>
        <w:spacing w:after="3" w:line="240" w:lineRule="auto"/>
        <w:ind w:left="0" w:right="77" w:firstLine="0"/>
        <w:jc w:val="left"/>
        <w:rPr>
          <w:rFonts w:ascii="Arial" w:hAnsi="Arial" w:cs="Arial"/>
          <w:color w:val="222222"/>
          <w:sz w:val="20"/>
          <w:szCs w:val="20"/>
          <w:shd w:val="clear" w:color="auto" w:fill="FFFFFF"/>
        </w:rPr>
      </w:pPr>
      <w:r w:rsidRPr="00884BA9">
        <w:rPr>
          <w:rFonts w:ascii="Arial" w:hAnsi="Arial" w:cs="Arial" w:hint="eastAsia"/>
          <w:color w:val="222222"/>
          <w:sz w:val="20"/>
          <w:szCs w:val="20"/>
          <w:shd w:val="clear" w:color="auto" w:fill="FFFFFF"/>
        </w:rPr>
        <w:t>[</w:t>
      </w:r>
      <w:r w:rsidRPr="00884BA9">
        <w:rPr>
          <w:rFonts w:ascii="Arial" w:hAnsi="Arial" w:cs="Arial"/>
          <w:color w:val="222222"/>
          <w:sz w:val="20"/>
          <w:szCs w:val="20"/>
          <w:shd w:val="clear" w:color="auto" w:fill="FFFFFF"/>
        </w:rPr>
        <w:t xml:space="preserve">61] Fujita, T. (2025). Obstruction for hypertree width and </w:t>
      </w:r>
      <w:proofErr w:type="spellStart"/>
      <w:r w:rsidRPr="00884BA9">
        <w:rPr>
          <w:rFonts w:ascii="Arial" w:hAnsi="Arial" w:cs="Arial"/>
          <w:color w:val="222222"/>
          <w:sz w:val="20"/>
          <w:szCs w:val="20"/>
          <w:shd w:val="clear" w:color="auto" w:fill="FFFFFF"/>
        </w:rPr>
        <w:t>superhypertree</w:t>
      </w:r>
      <w:proofErr w:type="spellEnd"/>
      <w:r w:rsidRPr="00884BA9">
        <w:rPr>
          <w:rFonts w:ascii="Arial" w:hAnsi="Arial" w:cs="Arial"/>
          <w:color w:val="222222"/>
          <w:sz w:val="20"/>
          <w:szCs w:val="20"/>
          <w:shd w:val="clear" w:color="auto" w:fill="FFFFFF"/>
        </w:rPr>
        <w:t xml:space="preserve"> width. </w:t>
      </w:r>
      <w:r w:rsidRPr="00884BA9">
        <w:rPr>
          <w:rFonts w:ascii="Arial" w:hAnsi="Arial" w:cs="Arial"/>
          <w:i/>
          <w:iCs/>
          <w:color w:val="222222"/>
          <w:sz w:val="20"/>
          <w:szCs w:val="20"/>
          <w:shd w:val="clear" w:color="auto" w:fill="FFFFFF"/>
        </w:rPr>
        <w:t xml:space="preserve">Advancing Uncertain Combinatorics through </w:t>
      </w:r>
      <w:proofErr w:type="spellStart"/>
      <w:r w:rsidRPr="00884BA9">
        <w:rPr>
          <w:rFonts w:ascii="Arial" w:hAnsi="Arial" w:cs="Arial"/>
          <w:i/>
          <w:iCs/>
          <w:color w:val="222222"/>
          <w:sz w:val="20"/>
          <w:szCs w:val="20"/>
          <w:shd w:val="clear" w:color="auto" w:fill="FFFFFF"/>
        </w:rPr>
        <w:t>Graphization</w:t>
      </w:r>
      <w:proofErr w:type="spellEnd"/>
      <w:r w:rsidRPr="00884BA9">
        <w:rPr>
          <w:rFonts w:ascii="Arial" w:hAnsi="Arial" w:cs="Arial"/>
          <w:i/>
          <w:iCs/>
          <w:color w:val="222222"/>
          <w:sz w:val="20"/>
          <w:szCs w:val="20"/>
          <w:shd w:val="clear" w:color="auto" w:fill="FFFFFF"/>
        </w:rPr>
        <w:t xml:space="preserve">, </w:t>
      </w:r>
      <w:proofErr w:type="spellStart"/>
      <w:r w:rsidRPr="00884BA9">
        <w:rPr>
          <w:rFonts w:ascii="Arial" w:hAnsi="Arial" w:cs="Arial"/>
          <w:i/>
          <w:iCs/>
          <w:color w:val="222222"/>
          <w:sz w:val="20"/>
          <w:szCs w:val="20"/>
          <w:shd w:val="clear" w:color="auto" w:fill="FFFFFF"/>
        </w:rPr>
        <w:t>Hyperization</w:t>
      </w:r>
      <w:proofErr w:type="spellEnd"/>
      <w:r w:rsidRPr="00884BA9">
        <w:rPr>
          <w:rFonts w:ascii="Arial" w:hAnsi="Arial" w:cs="Arial"/>
          <w:i/>
          <w:iCs/>
          <w:color w:val="222222"/>
          <w:sz w:val="20"/>
          <w:szCs w:val="20"/>
          <w:shd w:val="clear" w:color="auto" w:fill="FFFFFF"/>
        </w:rPr>
        <w:t xml:space="preserve">, and </w:t>
      </w:r>
      <w:proofErr w:type="spellStart"/>
      <w:r w:rsidRPr="00884BA9">
        <w:rPr>
          <w:rFonts w:ascii="Arial" w:hAnsi="Arial" w:cs="Arial"/>
          <w:i/>
          <w:iCs/>
          <w:color w:val="222222"/>
          <w:sz w:val="20"/>
          <w:szCs w:val="20"/>
          <w:shd w:val="clear" w:color="auto" w:fill="FFFFFF"/>
        </w:rPr>
        <w:t>Uncertainization</w:t>
      </w:r>
      <w:proofErr w:type="spellEnd"/>
      <w:r w:rsidRPr="00884BA9">
        <w:rPr>
          <w:rFonts w:ascii="Arial" w:hAnsi="Arial" w:cs="Arial"/>
          <w:i/>
          <w:iCs/>
          <w:color w:val="222222"/>
          <w:sz w:val="20"/>
          <w:szCs w:val="20"/>
          <w:shd w:val="clear" w:color="auto" w:fill="FFFFFF"/>
        </w:rPr>
        <w:t xml:space="preserve">: Fuzzy,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Soft, Rough, and Beyond</w:t>
      </w:r>
      <w:r w:rsidRPr="00884BA9">
        <w:rPr>
          <w:rFonts w:ascii="Arial" w:hAnsi="Arial" w:cs="Arial"/>
          <w:color w:val="222222"/>
          <w:sz w:val="20"/>
          <w:szCs w:val="20"/>
          <w:shd w:val="clear" w:color="auto" w:fill="FFFFFF"/>
        </w:rPr>
        <w:t>, 26.</w:t>
      </w:r>
    </w:p>
    <w:p w14:paraId="1B1437EC" w14:textId="77777777" w:rsidR="00B1529C" w:rsidRPr="00884BA9" w:rsidRDefault="00B1529C" w:rsidP="001F4332">
      <w:pPr>
        <w:spacing w:after="3" w:line="240" w:lineRule="auto"/>
        <w:ind w:left="0" w:right="77" w:firstLine="0"/>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[62] Gottlob, G., Greco, G., &amp; Scarcello, F. (2014). Treewidth and hypertree width. </w:t>
      </w:r>
      <w:r w:rsidRPr="00884BA9">
        <w:rPr>
          <w:rFonts w:ascii="Arial" w:hAnsi="Arial" w:cs="Arial"/>
          <w:i/>
          <w:iCs/>
          <w:color w:val="222222"/>
          <w:sz w:val="20"/>
          <w:szCs w:val="20"/>
          <w:shd w:val="clear" w:color="auto" w:fill="FFFFFF"/>
        </w:rPr>
        <w:t>Tractability: Practical Approaches to Hard Problems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1</w:t>
      </w:r>
      <w:r w:rsidRPr="00884BA9">
        <w:rPr>
          <w:rFonts w:ascii="Arial" w:hAnsi="Arial" w:cs="Arial"/>
          <w:color w:val="222222"/>
          <w:sz w:val="20"/>
          <w:szCs w:val="20"/>
          <w:shd w:val="clear" w:color="auto" w:fill="FFFFFF"/>
        </w:rPr>
        <w:t>, 20.</w:t>
      </w:r>
    </w:p>
    <w:p w14:paraId="71B2187F" w14:textId="77777777" w:rsidR="00B1529C" w:rsidRPr="00884BA9" w:rsidRDefault="00B1529C" w:rsidP="001F4332">
      <w:pPr>
        <w:spacing w:after="3" w:line="240" w:lineRule="auto"/>
        <w:ind w:left="0" w:right="77" w:firstLine="0"/>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[63] </w:t>
      </w:r>
      <w:proofErr w:type="spellStart"/>
      <w:r w:rsidRPr="00884BA9">
        <w:rPr>
          <w:rFonts w:ascii="Arial" w:hAnsi="Arial" w:cs="Arial"/>
          <w:color w:val="222222"/>
          <w:sz w:val="20"/>
          <w:szCs w:val="20"/>
          <w:shd w:val="clear" w:color="auto" w:fill="FFFFFF"/>
        </w:rPr>
        <w:t>Yolov</w:t>
      </w:r>
      <w:proofErr w:type="spellEnd"/>
      <w:r w:rsidRPr="00884BA9">
        <w:rPr>
          <w:rFonts w:ascii="Arial" w:hAnsi="Arial" w:cs="Arial"/>
          <w:color w:val="222222"/>
          <w:sz w:val="20"/>
          <w:szCs w:val="20"/>
          <w:shd w:val="clear" w:color="auto" w:fill="FFFFFF"/>
        </w:rPr>
        <w:t>, N. (2018). Minor-matching hypertree width. In </w:t>
      </w:r>
      <w:r w:rsidRPr="00884BA9">
        <w:rPr>
          <w:rFonts w:ascii="Arial" w:hAnsi="Arial" w:cs="Arial"/>
          <w:i/>
          <w:iCs/>
          <w:color w:val="222222"/>
          <w:sz w:val="20"/>
          <w:szCs w:val="20"/>
          <w:shd w:val="clear" w:color="auto" w:fill="FFFFFF"/>
        </w:rPr>
        <w:t>Proceedings of the Twenty-Ninth Annual ACM-SIAM Symposium on Discrete Algorithms</w:t>
      </w:r>
      <w:r w:rsidRPr="00884BA9">
        <w:rPr>
          <w:rFonts w:ascii="Arial" w:hAnsi="Arial" w:cs="Arial"/>
          <w:color w:val="222222"/>
          <w:sz w:val="20"/>
          <w:szCs w:val="20"/>
          <w:shd w:val="clear" w:color="auto" w:fill="FFFFFF"/>
        </w:rPr>
        <w:t> (pp. 219-233). Society for Industrial and Applied Mathematics.</w:t>
      </w:r>
    </w:p>
    <w:p w14:paraId="5862B014" w14:textId="77777777" w:rsidR="00B1529C" w:rsidRPr="00884BA9" w:rsidRDefault="00B1529C" w:rsidP="001F4332">
      <w:pPr>
        <w:spacing w:after="3" w:line="240" w:lineRule="auto"/>
        <w:ind w:left="0" w:right="77" w:firstLine="0"/>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[64] Bonnet, É., </w:t>
      </w:r>
      <w:proofErr w:type="spellStart"/>
      <w:r w:rsidRPr="00884BA9">
        <w:rPr>
          <w:rFonts w:ascii="Arial" w:hAnsi="Arial" w:cs="Arial"/>
          <w:color w:val="222222"/>
          <w:sz w:val="20"/>
          <w:szCs w:val="20"/>
          <w:shd w:val="clear" w:color="auto" w:fill="FFFFFF"/>
        </w:rPr>
        <w:t>Geniet</w:t>
      </w:r>
      <w:proofErr w:type="spellEnd"/>
      <w:r w:rsidRPr="00884BA9">
        <w:rPr>
          <w:rFonts w:ascii="Arial" w:hAnsi="Arial" w:cs="Arial"/>
          <w:color w:val="222222"/>
          <w:sz w:val="20"/>
          <w:szCs w:val="20"/>
          <w:shd w:val="clear" w:color="auto" w:fill="FFFFFF"/>
        </w:rPr>
        <w:t xml:space="preserve">, C., Kim, E. J., </w:t>
      </w:r>
      <w:proofErr w:type="spellStart"/>
      <w:r w:rsidRPr="00884BA9">
        <w:rPr>
          <w:rFonts w:ascii="Arial" w:hAnsi="Arial" w:cs="Arial"/>
          <w:color w:val="222222"/>
          <w:sz w:val="20"/>
          <w:szCs w:val="20"/>
          <w:shd w:val="clear" w:color="auto" w:fill="FFFFFF"/>
        </w:rPr>
        <w:t>Thomassé</w:t>
      </w:r>
      <w:proofErr w:type="spellEnd"/>
      <w:r w:rsidRPr="00884BA9">
        <w:rPr>
          <w:rFonts w:ascii="Arial" w:hAnsi="Arial" w:cs="Arial"/>
          <w:color w:val="222222"/>
          <w:sz w:val="20"/>
          <w:szCs w:val="20"/>
          <w:shd w:val="clear" w:color="auto" w:fill="FFFFFF"/>
        </w:rPr>
        <w:t xml:space="preserve">, S., &amp; </w:t>
      </w:r>
      <w:proofErr w:type="spellStart"/>
      <w:r w:rsidRPr="00884BA9">
        <w:rPr>
          <w:rFonts w:ascii="Arial" w:hAnsi="Arial" w:cs="Arial"/>
          <w:color w:val="222222"/>
          <w:sz w:val="20"/>
          <w:szCs w:val="20"/>
          <w:shd w:val="clear" w:color="auto" w:fill="FFFFFF"/>
        </w:rPr>
        <w:t>Watrigant</w:t>
      </w:r>
      <w:proofErr w:type="spellEnd"/>
      <w:r w:rsidRPr="00884BA9">
        <w:rPr>
          <w:rFonts w:ascii="Arial" w:hAnsi="Arial" w:cs="Arial"/>
          <w:color w:val="222222"/>
          <w:sz w:val="20"/>
          <w:szCs w:val="20"/>
          <w:shd w:val="clear" w:color="auto" w:fill="FFFFFF"/>
        </w:rPr>
        <w:t>, R. (2024). Twin-width III: max independent set, min dominating set, and coloring. </w:t>
      </w:r>
      <w:r w:rsidRPr="00884BA9">
        <w:rPr>
          <w:rFonts w:ascii="Arial" w:hAnsi="Arial" w:cs="Arial"/>
          <w:i/>
          <w:iCs/>
          <w:color w:val="222222"/>
          <w:sz w:val="20"/>
          <w:szCs w:val="20"/>
          <w:shd w:val="clear" w:color="auto" w:fill="FFFFFF"/>
        </w:rPr>
        <w:t>SIAM Journal on Computing</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53</w:t>
      </w:r>
      <w:r w:rsidRPr="00884BA9">
        <w:rPr>
          <w:rFonts w:ascii="Arial" w:hAnsi="Arial" w:cs="Arial"/>
          <w:color w:val="222222"/>
          <w:sz w:val="20"/>
          <w:szCs w:val="20"/>
          <w:shd w:val="clear" w:color="auto" w:fill="FFFFFF"/>
        </w:rPr>
        <w:t>(5), 1602-1640.</w:t>
      </w:r>
    </w:p>
    <w:p w14:paraId="5D09D77D" w14:textId="77777777" w:rsidR="00B1529C" w:rsidRPr="00884BA9" w:rsidRDefault="00B1529C" w:rsidP="001F4332">
      <w:pPr>
        <w:spacing w:after="3" w:line="240" w:lineRule="auto"/>
        <w:ind w:left="0" w:right="77" w:firstLine="0"/>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[65] Bonnet, É., </w:t>
      </w:r>
      <w:proofErr w:type="spellStart"/>
      <w:r w:rsidRPr="00884BA9">
        <w:rPr>
          <w:rFonts w:ascii="Arial" w:hAnsi="Arial" w:cs="Arial"/>
          <w:color w:val="222222"/>
          <w:sz w:val="20"/>
          <w:szCs w:val="20"/>
          <w:shd w:val="clear" w:color="auto" w:fill="FFFFFF"/>
        </w:rPr>
        <w:t>Nešetřil</w:t>
      </w:r>
      <w:proofErr w:type="spellEnd"/>
      <w:r w:rsidRPr="00884BA9">
        <w:rPr>
          <w:rFonts w:ascii="Arial" w:hAnsi="Arial" w:cs="Arial"/>
          <w:color w:val="222222"/>
          <w:sz w:val="20"/>
          <w:szCs w:val="20"/>
          <w:shd w:val="clear" w:color="auto" w:fill="FFFFFF"/>
        </w:rPr>
        <w:t xml:space="preserve">, J., de Mendez, P. O., </w:t>
      </w:r>
      <w:proofErr w:type="spellStart"/>
      <w:r w:rsidRPr="00884BA9">
        <w:rPr>
          <w:rFonts w:ascii="Arial" w:hAnsi="Arial" w:cs="Arial"/>
          <w:color w:val="222222"/>
          <w:sz w:val="20"/>
          <w:szCs w:val="20"/>
          <w:shd w:val="clear" w:color="auto" w:fill="FFFFFF"/>
        </w:rPr>
        <w:t>Siebertz</w:t>
      </w:r>
      <w:proofErr w:type="spellEnd"/>
      <w:r w:rsidRPr="00884BA9">
        <w:rPr>
          <w:rFonts w:ascii="Arial" w:hAnsi="Arial" w:cs="Arial"/>
          <w:color w:val="222222"/>
          <w:sz w:val="20"/>
          <w:szCs w:val="20"/>
          <w:shd w:val="clear" w:color="auto" w:fill="FFFFFF"/>
        </w:rPr>
        <w:t xml:space="preserve">, S., &amp; </w:t>
      </w:r>
      <w:proofErr w:type="spellStart"/>
      <w:r w:rsidRPr="00884BA9">
        <w:rPr>
          <w:rFonts w:ascii="Arial" w:hAnsi="Arial" w:cs="Arial"/>
          <w:color w:val="222222"/>
          <w:sz w:val="20"/>
          <w:szCs w:val="20"/>
          <w:shd w:val="clear" w:color="auto" w:fill="FFFFFF"/>
        </w:rPr>
        <w:t>Thomassé</w:t>
      </w:r>
      <w:proofErr w:type="spellEnd"/>
      <w:r w:rsidRPr="00884BA9">
        <w:rPr>
          <w:rFonts w:ascii="Arial" w:hAnsi="Arial" w:cs="Arial"/>
          <w:color w:val="222222"/>
          <w:sz w:val="20"/>
          <w:szCs w:val="20"/>
          <w:shd w:val="clear" w:color="auto" w:fill="FFFFFF"/>
        </w:rPr>
        <w:t>, S. (2024). Twin-width and permutations. </w:t>
      </w:r>
      <w:r w:rsidRPr="00884BA9">
        <w:rPr>
          <w:rFonts w:ascii="Arial" w:hAnsi="Arial" w:cs="Arial"/>
          <w:i/>
          <w:iCs/>
          <w:color w:val="222222"/>
          <w:sz w:val="20"/>
          <w:szCs w:val="20"/>
          <w:shd w:val="clear" w:color="auto" w:fill="FFFFFF"/>
        </w:rPr>
        <w:t>Logical Methods in Computer Science</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20</w:t>
      </w:r>
      <w:r w:rsidRPr="00884BA9">
        <w:rPr>
          <w:rFonts w:ascii="Arial" w:hAnsi="Arial" w:cs="Arial"/>
          <w:color w:val="222222"/>
          <w:sz w:val="20"/>
          <w:szCs w:val="20"/>
          <w:shd w:val="clear" w:color="auto" w:fill="FFFFFF"/>
        </w:rPr>
        <w:t>.</w:t>
      </w:r>
    </w:p>
    <w:p w14:paraId="5D9CC9A6" w14:textId="77777777" w:rsidR="00B1529C" w:rsidRPr="00884BA9" w:rsidRDefault="00B1529C" w:rsidP="001F4332">
      <w:pPr>
        <w:spacing w:after="3" w:line="240" w:lineRule="auto"/>
        <w:ind w:left="0" w:right="77" w:firstLine="0"/>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[66] </w:t>
      </w:r>
      <w:r w:rsidR="00065D9C" w:rsidRPr="00884BA9">
        <w:rPr>
          <w:rFonts w:ascii="Arial" w:hAnsi="Arial" w:cs="Arial"/>
          <w:color w:val="222222"/>
          <w:sz w:val="20"/>
          <w:szCs w:val="20"/>
          <w:shd w:val="clear" w:color="auto" w:fill="FFFFFF"/>
        </w:rPr>
        <w:t xml:space="preserve">Fujita, T. (2025). </w:t>
      </w:r>
      <w:proofErr w:type="spellStart"/>
      <w:r w:rsidR="00065D9C" w:rsidRPr="00884BA9">
        <w:rPr>
          <w:rFonts w:ascii="Arial" w:hAnsi="Arial" w:cs="Arial"/>
          <w:color w:val="222222"/>
          <w:sz w:val="20"/>
          <w:szCs w:val="20"/>
          <w:shd w:val="clear" w:color="auto" w:fill="FFFFFF"/>
        </w:rPr>
        <w:t>Superhyperbranch</w:t>
      </w:r>
      <w:proofErr w:type="spellEnd"/>
      <w:r w:rsidR="00065D9C" w:rsidRPr="00884BA9">
        <w:rPr>
          <w:rFonts w:ascii="Arial" w:hAnsi="Arial" w:cs="Arial"/>
          <w:color w:val="222222"/>
          <w:sz w:val="20"/>
          <w:szCs w:val="20"/>
          <w:shd w:val="clear" w:color="auto" w:fill="FFFFFF"/>
        </w:rPr>
        <w:t xml:space="preserve">-width and </w:t>
      </w:r>
      <w:proofErr w:type="spellStart"/>
      <w:r w:rsidR="00065D9C" w:rsidRPr="00884BA9">
        <w:rPr>
          <w:rFonts w:ascii="Arial" w:hAnsi="Arial" w:cs="Arial"/>
          <w:color w:val="222222"/>
          <w:sz w:val="20"/>
          <w:szCs w:val="20"/>
          <w:shd w:val="clear" w:color="auto" w:fill="FFFFFF"/>
        </w:rPr>
        <w:t>Superhypertree</w:t>
      </w:r>
      <w:proofErr w:type="spellEnd"/>
      <w:r w:rsidR="00065D9C" w:rsidRPr="00884BA9">
        <w:rPr>
          <w:rFonts w:ascii="Arial" w:hAnsi="Arial" w:cs="Arial"/>
          <w:color w:val="222222"/>
          <w:sz w:val="20"/>
          <w:szCs w:val="20"/>
          <w:shd w:val="clear" w:color="auto" w:fill="FFFFFF"/>
        </w:rPr>
        <w:t>-width. </w:t>
      </w:r>
      <w:r w:rsidR="00065D9C" w:rsidRPr="00884BA9">
        <w:rPr>
          <w:rFonts w:ascii="Arial" w:hAnsi="Arial" w:cs="Arial"/>
          <w:i/>
          <w:iCs/>
          <w:color w:val="222222"/>
          <w:sz w:val="20"/>
          <w:szCs w:val="20"/>
          <w:shd w:val="clear" w:color="auto" w:fill="FFFFFF"/>
        </w:rPr>
        <w:t xml:space="preserve">Advancing Uncertain Combinatorics through </w:t>
      </w:r>
      <w:proofErr w:type="spellStart"/>
      <w:r w:rsidR="00065D9C" w:rsidRPr="00884BA9">
        <w:rPr>
          <w:rFonts w:ascii="Arial" w:hAnsi="Arial" w:cs="Arial"/>
          <w:i/>
          <w:iCs/>
          <w:color w:val="222222"/>
          <w:sz w:val="20"/>
          <w:szCs w:val="20"/>
          <w:shd w:val="clear" w:color="auto" w:fill="FFFFFF"/>
        </w:rPr>
        <w:t>Graphization</w:t>
      </w:r>
      <w:proofErr w:type="spellEnd"/>
      <w:r w:rsidR="00065D9C" w:rsidRPr="00884BA9">
        <w:rPr>
          <w:rFonts w:ascii="Arial" w:hAnsi="Arial" w:cs="Arial"/>
          <w:i/>
          <w:iCs/>
          <w:color w:val="222222"/>
          <w:sz w:val="20"/>
          <w:szCs w:val="20"/>
          <w:shd w:val="clear" w:color="auto" w:fill="FFFFFF"/>
        </w:rPr>
        <w:t xml:space="preserve">, </w:t>
      </w:r>
      <w:proofErr w:type="spellStart"/>
      <w:r w:rsidR="00065D9C" w:rsidRPr="00884BA9">
        <w:rPr>
          <w:rFonts w:ascii="Arial" w:hAnsi="Arial" w:cs="Arial"/>
          <w:i/>
          <w:iCs/>
          <w:color w:val="222222"/>
          <w:sz w:val="20"/>
          <w:szCs w:val="20"/>
          <w:shd w:val="clear" w:color="auto" w:fill="FFFFFF"/>
        </w:rPr>
        <w:t>Hyperization</w:t>
      </w:r>
      <w:proofErr w:type="spellEnd"/>
      <w:r w:rsidR="00065D9C" w:rsidRPr="00884BA9">
        <w:rPr>
          <w:rFonts w:ascii="Arial" w:hAnsi="Arial" w:cs="Arial"/>
          <w:i/>
          <w:iCs/>
          <w:color w:val="222222"/>
          <w:sz w:val="20"/>
          <w:szCs w:val="20"/>
          <w:shd w:val="clear" w:color="auto" w:fill="FFFFFF"/>
        </w:rPr>
        <w:t xml:space="preserve">, and </w:t>
      </w:r>
      <w:proofErr w:type="spellStart"/>
      <w:r w:rsidR="00065D9C" w:rsidRPr="00884BA9">
        <w:rPr>
          <w:rFonts w:ascii="Arial" w:hAnsi="Arial" w:cs="Arial"/>
          <w:i/>
          <w:iCs/>
          <w:color w:val="222222"/>
          <w:sz w:val="20"/>
          <w:szCs w:val="20"/>
          <w:shd w:val="clear" w:color="auto" w:fill="FFFFFF"/>
        </w:rPr>
        <w:t>Uncertainization</w:t>
      </w:r>
      <w:proofErr w:type="spellEnd"/>
      <w:r w:rsidR="00065D9C" w:rsidRPr="00884BA9">
        <w:rPr>
          <w:rFonts w:ascii="Arial" w:hAnsi="Arial" w:cs="Arial"/>
          <w:i/>
          <w:iCs/>
          <w:color w:val="222222"/>
          <w:sz w:val="20"/>
          <w:szCs w:val="20"/>
          <w:shd w:val="clear" w:color="auto" w:fill="FFFFFF"/>
        </w:rPr>
        <w:t xml:space="preserve">: Fuzzy, </w:t>
      </w:r>
      <w:proofErr w:type="spellStart"/>
      <w:r w:rsidR="00065D9C" w:rsidRPr="00884BA9">
        <w:rPr>
          <w:rFonts w:ascii="Arial" w:hAnsi="Arial" w:cs="Arial"/>
          <w:i/>
          <w:iCs/>
          <w:color w:val="222222"/>
          <w:sz w:val="20"/>
          <w:szCs w:val="20"/>
          <w:shd w:val="clear" w:color="auto" w:fill="FFFFFF"/>
        </w:rPr>
        <w:t>Neutrosophic</w:t>
      </w:r>
      <w:proofErr w:type="spellEnd"/>
      <w:r w:rsidR="00065D9C" w:rsidRPr="00884BA9">
        <w:rPr>
          <w:rFonts w:ascii="Arial" w:hAnsi="Arial" w:cs="Arial"/>
          <w:i/>
          <w:iCs/>
          <w:color w:val="222222"/>
          <w:sz w:val="20"/>
          <w:szCs w:val="20"/>
          <w:shd w:val="clear" w:color="auto" w:fill="FFFFFF"/>
        </w:rPr>
        <w:t>, Soft, Rough, and Beyond</w:t>
      </w:r>
      <w:r w:rsidR="00065D9C" w:rsidRPr="00884BA9">
        <w:rPr>
          <w:rFonts w:ascii="Arial" w:hAnsi="Arial" w:cs="Arial"/>
          <w:color w:val="222222"/>
          <w:sz w:val="20"/>
          <w:szCs w:val="20"/>
          <w:shd w:val="clear" w:color="auto" w:fill="FFFFFF"/>
        </w:rPr>
        <w:t>, 367.</w:t>
      </w:r>
    </w:p>
    <w:p w14:paraId="62F0CD14" w14:textId="77777777" w:rsidR="00B1529C" w:rsidRPr="00884BA9" w:rsidRDefault="00B1529C" w:rsidP="001F4332">
      <w:pPr>
        <w:spacing w:after="3" w:line="240" w:lineRule="auto"/>
        <w:ind w:left="0" w:right="77" w:firstLine="0"/>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[67] Fujita, T., &amp; Florentin, S. (2024). Some graph parameters for </w:t>
      </w:r>
      <w:proofErr w:type="spellStart"/>
      <w:r w:rsidRPr="00884BA9">
        <w:rPr>
          <w:rFonts w:ascii="Arial" w:hAnsi="Arial" w:cs="Arial"/>
          <w:color w:val="222222"/>
          <w:sz w:val="20"/>
          <w:szCs w:val="20"/>
          <w:shd w:val="clear" w:color="auto" w:fill="FFFFFF"/>
        </w:rPr>
        <w:t>superhypertree</w:t>
      </w:r>
      <w:proofErr w:type="spellEnd"/>
      <w:r w:rsidRPr="00884BA9">
        <w:rPr>
          <w:rFonts w:ascii="Arial" w:hAnsi="Arial" w:cs="Arial"/>
          <w:color w:val="222222"/>
          <w:sz w:val="20"/>
          <w:szCs w:val="20"/>
          <w:shd w:val="clear" w:color="auto" w:fill="FFFFFF"/>
        </w:rPr>
        <w:t xml:space="preserve">-width and </w:t>
      </w:r>
      <w:proofErr w:type="spellStart"/>
      <w:r w:rsidRPr="00884BA9">
        <w:rPr>
          <w:rFonts w:ascii="Arial" w:hAnsi="Arial" w:cs="Arial"/>
          <w:color w:val="222222"/>
          <w:sz w:val="20"/>
          <w:szCs w:val="20"/>
          <w:shd w:val="clear" w:color="auto" w:fill="FFFFFF"/>
        </w:rPr>
        <w:t>neutrosophictree</w:t>
      </w:r>
      <w:proofErr w:type="spellEnd"/>
      <w:r w:rsidRPr="00884BA9">
        <w:rPr>
          <w:rFonts w:ascii="Arial" w:hAnsi="Arial" w:cs="Arial"/>
          <w:color w:val="222222"/>
          <w:sz w:val="20"/>
          <w:szCs w:val="20"/>
          <w:shd w:val="clear" w:color="auto" w:fill="FFFFFF"/>
        </w:rPr>
        <w:t>-width. </w:t>
      </w:r>
      <w:r w:rsidRPr="00884BA9">
        <w:rPr>
          <w:rFonts w:ascii="Arial" w:hAnsi="Arial" w:cs="Arial"/>
          <w:i/>
          <w:iCs/>
          <w:color w:val="222222"/>
          <w:sz w:val="20"/>
          <w:szCs w:val="20"/>
          <w:shd w:val="clear" w:color="auto" w:fill="FFFFFF"/>
        </w:rPr>
        <w:t xml:space="preserve">Advancing Uncertain Combinatorics through </w:t>
      </w:r>
      <w:proofErr w:type="spellStart"/>
      <w:r w:rsidRPr="00884BA9">
        <w:rPr>
          <w:rFonts w:ascii="Arial" w:hAnsi="Arial" w:cs="Arial"/>
          <w:i/>
          <w:iCs/>
          <w:color w:val="222222"/>
          <w:sz w:val="20"/>
          <w:szCs w:val="20"/>
          <w:shd w:val="clear" w:color="auto" w:fill="FFFFFF"/>
        </w:rPr>
        <w:t>Graphization</w:t>
      </w:r>
      <w:proofErr w:type="spellEnd"/>
      <w:r w:rsidRPr="00884BA9">
        <w:rPr>
          <w:rFonts w:ascii="Arial" w:hAnsi="Arial" w:cs="Arial"/>
          <w:i/>
          <w:iCs/>
          <w:color w:val="222222"/>
          <w:sz w:val="20"/>
          <w:szCs w:val="20"/>
          <w:shd w:val="clear" w:color="auto" w:fill="FFFFFF"/>
        </w:rPr>
        <w:t xml:space="preserve">, </w:t>
      </w:r>
      <w:proofErr w:type="spellStart"/>
      <w:r w:rsidRPr="00884BA9">
        <w:rPr>
          <w:rFonts w:ascii="Arial" w:hAnsi="Arial" w:cs="Arial"/>
          <w:i/>
          <w:iCs/>
          <w:color w:val="222222"/>
          <w:sz w:val="20"/>
          <w:szCs w:val="20"/>
          <w:shd w:val="clear" w:color="auto" w:fill="FFFFFF"/>
        </w:rPr>
        <w:t>Hyperization</w:t>
      </w:r>
      <w:proofErr w:type="spellEnd"/>
      <w:r w:rsidRPr="00884BA9">
        <w:rPr>
          <w:rFonts w:ascii="Arial" w:hAnsi="Arial" w:cs="Arial"/>
          <w:i/>
          <w:iCs/>
          <w:color w:val="222222"/>
          <w:sz w:val="20"/>
          <w:szCs w:val="20"/>
          <w:shd w:val="clear" w:color="auto" w:fill="FFFFFF"/>
        </w:rPr>
        <w:t xml:space="preserve">, and </w:t>
      </w:r>
      <w:proofErr w:type="spellStart"/>
      <w:r w:rsidRPr="00884BA9">
        <w:rPr>
          <w:rFonts w:ascii="Arial" w:hAnsi="Arial" w:cs="Arial"/>
          <w:i/>
          <w:iCs/>
          <w:color w:val="222222"/>
          <w:sz w:val="20"/>
          <w:szCs w:val="20"/>
          <w:shd w:val="clear" w:color="auto" w:fill="FFFFFF"/>
        </w:rPr>
        <w:t>Uncertainization</w:t>
      </w:r>
      <w:proofErr w:type="spellEnd"/>
      <w:r w:rsidRPr="00884BA9">
        <w:rPr>
          <w:rFonts w:ascii="Arial" w:hAnsi="Arial" w:cs="Arial"/>
          <w:i/>
          <w:iCs/>
          <w:color w:val="222222"/>
          <w:sz w:val="20"/>
          <w:szCs w:val="20"/>
          <w:shd w:val="clear" w:color="auto" w:fill="FFFFFF"/>
        </w:rPr>
        <w:t xml:space="preserve">: Fuzzy,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Soft, Rough, and Beyond (Third Volume)</w:t>
      </w:r>
      <w:r w:rsidRPr="00884BA9">
        <w:rPr>
          <w:rFonts w:ascii="Arial" w:hAnsi="Arial" w:cs="Arial"/>
          <w:color w:val="222222"/>
          <w:sz w:val="20"/>
          <w:szCs w:val="20"/>
          <w:shd w:val="clear" w:color="auto" w:fill="FFFFFF"/>
        </w:rPr>
        <w:t>.</w:t>
      </w:r>
    </w:p>
    <w:p w14:paraId="4AF8680F" w14:textId="77777777" w:rsidR="00B1529C" w:rsidRPr="00884BA9" w:rsidRDefault="00B1529C" w:rsidP="001F4332">
      <w:pPr>
        <w:spacing w:after="3" w:line="240" w:lineRule="auto"/>
        <w:ind w:left="0" w:right="77" w:firstLine="0"/>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[68] Fujita, T. (2025). Short note of </w:t>
      </w:r>
      <w:proofErr w:type="spellStart"/>
      <w:r w:rsidRPr="00884BA9">
        <w:rPr>
          <w:rFonts w:ascii="Arial" w:hAnsi="Arial" w:cs="Arial"/>
          <w:color w:val="222222"/>
          <w:sz w:val="20"/>
          <w:szCs w:val="20"/>
          <w:shd w:val="clear" w:color="auto" w:fill="FFFFFF"/>
        </w:rPr>
        <w:t>supertree</w:t>
      </w:r>
      <w:proofErr w:type="spellEnd"/>
      <w:r w:rsidRPr="00884BA9">
        <w:rPr>
          <w:rFonts w:ascii="Arial" w:hAnsi="Arial" w:cs="Arial"/>
          <w:color w:val="222222"/>
          <w:sz w:val="20"/>
          <w:szCs w:val="20"/>
          <w:shd w:val="clear" w:color="auto" w:fill="FFFFFF"/>
        </w:rPr>
        <w:t>-width and n-</w:t>
      </w:r>
      <w:proofErr w:type="spellStart"/>
      <w:r w:rsidRPr="00884BA9">
        <w:rPr>
          <w:rFonts w:ascii="Arial" w:hAnsi="Arial" w:cs="Arial"/>
          <w:color w:val="222222"/>
          <w:sz w:val="20"/>
          <w:szCs w:val="20"/>
          <w:shd w:val="clear" w:color="auto" w:fill="FFFFFF"/>
        </w:rPr>
        <w:t>superhypertree</w:t>
      </w:r>
      <w:proofErr w:type="spellEnd"/>
      <w:r w:rsidRPr="00884BA9">
        <w:rPr>
          <w:rFonts w:ascii="Arial" w:hAnsi="Arial" w:cs="Arial"/>
          <w:color w:val="222222"/>
          <w:sz w:val="20"/>
          <w:szCs w:val="20"/>
          <w:shd w:val="clear" w:color="auto" w:fill="FFFFFF"/>
        </w:rPr>
        <w:t>-width.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Sets and Systems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77</w:t>
      </w:r>
      <w:r w:rsidRPr="00884BA9">
        <w:rPr>
          <w:rFonts w:ascii="Arial" w:hAnsi="Arial" w:cs="Arial"/>
          <w:color w:val="222222"/>
          <w:sz w:val="20"/>
          <w:szCs w:val="20"/>
          <w:shd w:val="clear" w:color="auto" w:fill="FFFFFF"/>
        </w:rPr>
        <w:t>, 54-78.</w:t>
      </w:r>
    </w:p>
    <w:p w14:paraId="36BCE197" w14:textId="77777777" w:rsidR="00826EA4" w:rsidRPr="00884BA9" w:rsidRDefault="00826EA4" w:rsidP="001F4332">
      <w:pPr>
        <w:spacing w:after="3" w:line="240" w:lineRule="auto"/>
        <w:ind w:left="0" w:right="77" w:firstLine="0"/>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[69] Oum, S. I., &amp; Seymour, P. (2006). Approximating clique-width and branch-width. </w:t>
      </w:r>
      <w:r w:rsidRPr="00884BA9">
        <w:rPr>
          <w:rFonts w:ascii="Arial" w:hAnsi="Arial" w:cs="Arial"/>
          <w:i/>
          <w:iCs/>
          <w:color w:val="222222"/>
          <w:sz w:val="20"/>
          <w:szCs w:val="20"/>
          <w:shd w:val="clear" w:color="auto" w:fill="FFFFFF"/>
        </w:rPr>
        <w:t>Journal of Combinatorial Theory, Series B</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96</w:t>
      </w:r>
      <w:r w:rsidRPr="00884BA9">
        <w:rPr>
          <w:rFonts w:ascii="Arial" w:hAnsi="Arial" w:cs="Arial"/>
          <w:color w:val="222222"/>
          <w:sz w:val="20"/>
          <w:szCs w:val="20"/>
          <w:shd w:val="clear" w:color="auto" w:fill="FFFFFF"/>
        </w:rPr>
        <w:t>(4), 514-528.</w:t>
      </w:r>
    </w:p>
    <w:p w14:paraId="0727250B" w14:textId="77777777" w:rsidR="00826EA4" w:rsidRPr="00884BA9" w:rsidRDefault="00826EA4" w:rsidP="001F4332">
      <w:pPr>
        <w:spacing w:after="3" w:line="240" w:lineRule="auto"/>
        <w:ind w:left="0" w:right="77" w:firstLine="0"/>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[70] Courcelle, B., &amp; Olariu, S. (2000). Upper bounds to the clique width of graphs. </w:t>
      </w:r>
      <w:r w:rsidRPr="00884BA9">
        <w:rPr>
          <w:rFonts w:ascii="Arial" w:hAnsi="Arial" w:cs="Arial"/>
          <w:i/>
          <w:iCs/>
          <w:color w:val="222222"/>
          <w:sz w:val="20"/>
          <w:szCs w:val="20"/>
          <w:shd w:val="clear" w:color="auto" w:fill="FFFFFF"/>
        </w:rPr>
        <w:t>Discrete Applied Mathematics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101</w:t>
      </w:r>
      <w:r w:rsidRPr="00884BA9">
        <w:rPr>
          <w:rFonts w:ascii="Arial" w:hAnsi="Arial" w:cs="Arial"/>
          <w:color w:val="222222"/>
          <w:sz w:val="20"/>
          <w:szCs w:val="20"/>
          <w:shd w:val="clear" w:color="auto" w:fill="FFFFFF"/>
        </w:rPr>
        <w:t>(1-3), 77-114.</w:t>
      </w:r>
    </w:p>
    <w:p w14:paraId="03C4B98B" w14:textId="77777777" w:rsidR="001F4332" w:rsidRPr="00884BA9" w:rsidRDefault="00826EA4" w:rsidP="0031380B">
      <w:pPr>
        <w:spacing w:after="3" w:line="240" w:lineRule="auto"/>
        <w:ind w:right="77"/>
        <w:jc w:val="left"/>
        <w:rPr>
          <w:rFonts w:ascii="Arial" w:hAnsi="Arial" w:cs="Arial"/>
          <w:color w:val="222222"/>
          <w:sz w:val="20"/>
          <w:szCs w:val="20"/>
          <w:shd w:val="clear" w:color="auto" w:fill="FFFFFF"/>
        </w:rPr>
      </w:pPr>
      <w:r w:rsidRPr="00884BA9">
        <w:rPr>
          <w:rFonts w:asciiTheme="majorHAnsi" w:eastAsia="Meiryo UI" w:hAnsiTheme="majorHAnsi" w:cstheme="majorHAnsi" w:hint="eastAsia"/>
          <w:sz w:val="20"/>
          <w:szCs w:val="20"/>
        </w:rPr>
        <w:t>[</w:t>
      </w:r>
      <w:r w:rsidRPr="00884BA9">
        <w:rPr>
          <w:rFonts w:asciiTheme="majorHAnsi" w:eastAsia="Meiryo UI" w:hAnsiTheme="majorHAnsi" w:cstheme="majorHAnsi"/>
          <w:sz w:val="20"/>
          <w:szCs w:val="20"/>
        </w:rPr>
        <w:t>71</w:t>
      </w:r>
      <w:r w:rsidRPr="00884BA9">
        <w:rPr>
          <w:rFonts w:asciiTheme="majorHAnsi" w:eastAsia="Meiryo UI" w:hAnsiTheme="majorHAnsi" w:cstheme="majorHAnsi" w:hint="eastAsia"/>
          <w:sz w:val="20"/>
          <w:szCs w:val="20"/>
        </w:rPr>
        <w:t>]</w:t>
      </w:r>
      <w:r w:rsidRPr="00884BA9">
        <w:rPr>
          <w:rFonts w:asciiTheme="majorHAnsi" w:eastAsia="Meiryo UI" w:hAnsiTheme="majorHAnsi" w:cstheme="majorHAnsi"/>
          <w:sz w:val="20"/>
          <w:szCs w:val="20"/>
        </w:rPr>
        <w:t xml:space="preserve"> </w:t>
      </w:r>
      <w:r w:rsidRPr="00884BA9">
        <w:rPr>
          <w:rFonts w:ascii="Arial" w:hAnsi="Arial" w:cs="Arial"/>
          <w:color w:val="222222"/>
          <w:sz w:val="20"/>
          <w:szCs w:val="20"/>
          <w:shd w:val="clear" w:color="auto" w:fill="FFFFFF"/>
        </w:rPr>
        <w:t xml:space="preserve">Korach, E., &amp; Solel, N. (1993). Tree-width, path-width, and </w:t>
      </w:r>
      <w:proofErr w:type="spellStart"/>
      <w:r w:rsidRPr="00884BA9">
        <w:rPr>
          <w:rFonts w:ascii="Arial" w:hAnsi="Arial" w:cs="Arial"/>
          <w:color w:val="222222"/>
          <w:sz w:val="20"/>
          <w:szCs w:val="20"/>
          <w:shd w:val="clear" w:color="auto" w:fill="FFFFFF"/>
        </w:rPr>
        <w:t>cutwidth</w:t>
      </w:r>
      <w:proofErr w:type="spellEnd"/>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Discrete Applied Mathematics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43</w:t>
      </w:r>
      <w:r w:rsidRPr="00884BA9">
        <w:rPr>
          <w:rFonts w:ascii="Arial" w:hAnsi="Arial" w:cs="Arial"/>
          <w:color w:val="222222"/>
          <w:sz w:val="20"/>
          <w:szCs w:val="20"/>
          <w:shd w:val="clear" w:color="auto" w:fill="FFFFFF"/>
        </w:rPr>
        <w:t>(1), 97-101.</w:t>
      </w:r>
    </w:p>
    <w:p w14:paraId="2D0EB2DC" w14:textId="77777777" w:rsidR="00826EA4" w:rsidRPr="00884BA9" w:rsidRDefault="00826EA4" w:rsidP="0031380B">
      <w:pPr>
        <w:spacing w:after="3" w:line="240" w:lineRule="auto"/>
        <w:ind w:right="77"/>
        <w:jc w:val="left"/>
        <w:rPr>
          <w:rFonts w:ascii="Arial" w:hAnsi="Arial" w:cs="Arial"/>
          <w:color w:val="222222"/>
          <w:sz w:val="20"/>
          <w:szCs w:val="20"/>
          <w:shd w:val="clear" w:color="auto" w:fill="FFFFFF"/>
        </w:rPr>
      </w:pPr>
      <w:r w:rsidRPr="00884BA9">
        <w:rPr>
          <w:rFonts w:asciiTheme="majorHAnsi" w:eastAsia="Meiryo UI" w:hAnsiTheme="majorHAnsi" w:cstheme="majorHAnsi" w:hint="eastAsia"/>
          <w:sz w:val="20"/>
          <w:szCs w:val="20"/>
        </w:rPr>
        <w:t>[</w:t>
      </w:r>
      <w:r w:rsidRPr="00884BA9">
        <w:rPr>
          <w:rFonts w:asciiTheme="majorHAnsi" w:eastAsia="Meiryo UI" w:hAnsiTheme="majorHAnsi" w:cstheme="majorHAnsi"/>
          <w:sz w:val="20"/>
          <w:szCs w:val="20"/>
        </w:rPr>
        <w:t>72</w:t>
      </w:r>
      <w:r w:rsidRPr="00884BA9">
        <w:rPr>
          <w:rFonts w:asciiTheme="majorHAnsi" w:eastAsia="Meiryo UI" w:hAnsiTheme="majorHAnsi" w:cstheme="majorHAnsi" w:hint="eastAsia"/>
          <w:sz w:val="20"/>
          <w:szCs w:val="20"/>
        </w:rPr>
        <w:t>]</w:t>
      </w:r>
      <w:r w:rsidRPr="00884BA9">
        <w:rPr>
          <w:rFonts w:asciiTheme="majorHAnsi" w:eastAsia="Meiryo UI" w:hAnsiTheme="majorHAnsi" w:cstheme="majorHAnsi"/>
          <w:sz w:val="20"/>
          <w:szCs w:val="20"/>
        </w:rPr>
        <w:t xml:space="preserve"> </w:t>
      </w:r>
      <w:proofErr w:type="spellStart"/>
      <w:r w:rsidRPr="00884BA9">
        <w:rPr>
          <w:rFonts w:ascii="Arial" w:hAnsi="Arial" w:cs="Arial"/>
          <w:color w:val="222222"/>
          <w:sz w:val="20"/>
          <w:szCs w:val="20"/>
          <w:shd w:val="clear" w:color="auto" w:fill="FFFFFF"/>
        </w:rPr>
        <w:t>Thilikos</w:t>
      </w:r>
      <w:proofErr w:type="spellEnd"/>
      <w:r w:rsidRPr="00884BA9">
        <w:rPr>
          <w:rFonts w:ascii="Arial" w:hAnsi="Arial" w:cs="Arial"/>
          <w:color w:val="222222"/>
          <w:sz w:val="20"/>
          <w:szCs w:val="20"/>
          <w:shd w:val="clear" w:color="auto" w:fill="FFFFFF"/>
        </w:rPr>
        <w:t xml:space="preserve">, D. M., Serna, M., &amp; </w:t>
      </w:r>
      <w:proofErr w:type="spellStart"/>
      <w:r w:rsidRPr="00884BA9">
        <w:rPr>
          <w:rFonts w:ascii="Arial" w:hAnsi="Arial" w:cs="Arial"/>
          <w:color w:val="222222"/>
          <w:sz w:val="20"/>
          <w:szCs w:val="20"/>
          <w:shd w:val="clear" w:color="auto" w:fill="FFFFFF"/>
        </w:rPr>
        <w:t>Bodlaender</w:t>
      </w:r>
      <w:proofErr w:type="spellEnd"/>
      <w:r w:rsidRPr="00884BA9">
        <w:rPr>
          <w:rFonts w:ascii="Arial" w:hAnsi="Arial" w:cs="Arial"/>
          <w:color w:val="222222"/>
          <w:sz w:val="20"/>
          <w:szCs w:val="20"/>
          <w:shd w:val="clear" w:color="auto" w:fill="FFFFFF"/>
        </w:rPr>
        <w:t xml:space="preserve">, H. L. (2005). </w:t>
      </w:r>
      <w:proofErr w:type="spellStart"/>
      <w:r w:rsidRPr="00884BA9">
        <w:rPr>
          <w:rFonts w:ascii="Arial" w:hAnsi="Arial" w:cs="Arial"/>
          <w:color w:val="222222"/>
          <w:sz w:val="20"/>
          <w:szCs w:val="20"/>
          <w:shd w:val="clear" w:color="auto" w:fill="FFFFFF"/>
        </w:rPr>
        <w:t>Cutwidth</w:t>
      </w:r>
      <w:proofErr w:type="spellEnd"/>
      <w:r w:rsidRPr="00884BA9">
        <w:rPr>
          <w:rFonts w:ascii="Arial" w:hAnsi="Arial" w:cs="Arial"/>
          <w:color w:val="222222"/>
          <w:sz w:val="20"/>
          <w:szCs w:val="20"/>
          <w:shd w:val="clear" w:color="auto" w:fill="FFFFFF"/>
        </w:rPr>
        <w:t xml:space="preserve"> I: A linear time fixed parameter algorithm. </w:t>
      </w:r>
      <w:r w:rsidRPr="00884BA9">
        <w:rPr>
          <w:rFonts w:ascii="Arial" w:hAnsi="Arial" w:cs="Arial"/>
          <w:i/>
          <w:iCs/>
          <w:color w:val="222222"/>
          <w:sz w:val="20"/>
          <w:szCs w:val="20"/>
          <w:shd w:val="clear" w:color="auto" w:fill="FFFFFF"/>
        </w:rPr>
        <w:t>Journal of Algorithms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56</w:t>
      </w:r>
      <w:r w:rsidRPr="00884BA9">
        <w:rPr>
          <w:rFonts w:ascii="Arial" w:hAnsi="Arial" w:cs="Arial"/>
          <w:color w:val="222222"/>
          <w:sz w:val="20"/>
          <w:szCs w:val="20"/>
          <w:shd w:val="clear" w:color="auto" w:fill="FFFFFF"/>
        </w:rPr>
        <w:t>(1), 1-24.</w:t>
      </w:r>
    </w:p>
    <w:p w14:paraId="27F05F97" w14:textId="77777777" w:rsidR="00826EA4" w:rsidRPr="00884BA9" w:rsidRDefault="00826EA4"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[73] </w:t>
      </w:r>
      <w:proofErr w:type="spellStart"/>
      <w:r w:rsidRPr="00884BA9">
        <w:rPr>
          <w:rFonts w:ascii="Arial" w:hAnsi="Arial" w:cs="Arial"/>
          <w:color w:val="222222"/>
          <w:sz w:val="20"/>
          <w:szCs w:val="20"/>
          <w:shd w:val="clear" w:color="auto" w:fill="FFFFFF"/>
        </w:rPr>
        <w:t>Thilikos</w:t>
      </w:r>
      <w:proofErr w:type="spellEnd"/>
      <w:r w:rsidRPr="00884BA9">
        <w:rPr>
          <w:rFonts w:ascii="Arial" w:hAnsi="Arial" w:cs="Arial"/>
          <w:color w:val="222222"/>
          <w:sz w:val="20"/>
          <w:szCs w:val="20"/>
          <w:shd w:val="clear" w:color="auto" w:fill="FFFFFF"/>
        </w:rPr>
        <w:t xml:space="preserve">, D. M., Serna, M., &amp; </w:t>
      </w:r>
      <w:proofErr w:type="spellStart"/>
      <w:r w:rsidRPr="00884BA9">
        <w:rPr>
          <w:rFonts w:ascii="Arial" w:hAnsi="Arial" w:cs="Arial"/>
          <w:color w:val="222222"/>
          <w:sz w:val="20"/>
          <w:szCs w:val="20"/>
          <w:shd w:val="clear" w:color="auto" w:fill="FFFFFF"/>
        </w:rPr>
        <w:t>Bodlaender</w:t>
      </w:r>
      <w:proofErr w:type="spellEnd"/>
      <w:r w:rsidRPr="00884BA9">
        <w:rPr>
          <w:rFonts w:ascii="Arial" w:hAnsi="Arial" w:cs="Arial"/>
          <w:color w:val="222222"/>
          <w:sz w:val="20"/>
          <w:szCs w:val="20"/>
          <w:shd w:val="clear" w:color="auto" w:fill="FFFFFF"/>
        </w:rPr>
        <w:t xml:space="preserve">, H. L. (2005). </w:t>
      </w:r>
      <w:proofErr w:type="spellStart"/>
      <w:r w:rsidRPr="00884BA9">
        <w:rPr>
          <w:rFonts w:ascii="Arial" w:hAnsi="Arial" w:cs="Arial"/>
          <w:color w:val="222222"/>
          <w:sz w:val="20"/>
          <w:szCs w:val="20"/>
          <w:shd w:val="clear" w:color="auto" w:fill="FFFFFF"/>
        </w:rPr>
        <w:t>Cutwidth</w:t>
      </w:r>
      <w:proofErr w:type="spellEnd"/>
      <w:r w:rsidRPr="00884BA9">
        <w:rPr>
          <w:rFonts w:ascii="Arial" w:hAnsi="Arial" w:cs="Arial"/>
          <w:color w:val="222222"/>
          <w:sz w:val="20"/>
          <w:szCs w:val="20"/>
          <w:shd w:val="clear" w:color="auto" w:fill="FFFFFF"/>
        </w:rPr>
        <w:t xml:space="preserve"> II: Algorithms for partial w-trees of bounded degree. </w:t>
      </w:r>
      <w:r w:rsidRPr="00884BA9">
        <w:rPr>
          <w:rFonts w:ascii="Arial" w:hAnsi="Arial" w:cs="Arial"/>
          <w:i/>
          <w:iCs/>
          <w:color w:val="222222"/>
          <w:sz w:val="20"/>
          <w:szCs w:val="20"/>
          <w:shd w:val="clear" w:color="auto" w:fill="FFFFFF"/>
        </w:rPr>
        <w:t>Journal of Algorithms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56</w:t>
      </w:r>
      <w:r w:rsidRPr="00884BA9">
        <w:rPr>
          <w:rFonts w:ascii="Arial" w:hAnsi="Arial" w:cs="Arial"/>
          <w:color w:val="222222"/>
          <w:sz w:val="20"/>
          <w:szCs w:val="20"/>
          <w:shd w:val="clear" w:color="auto" w:fill="FFFFFF"/>
        </w:rPr>
        <w:t>(1), 25-49.</w:t>
      </w:r>
    </w:p>
    <w:p w14:paraId="4B8FEA23" w14:textId="77777777" w:rsidR="00826EA4" w:rsidRPr="00884BA9" w:rsidRDefault="00826EA4"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[74] Adler, I. (2007). Directed tree-width examples. </w:t>
      </w:r>
      <w:r w:rsidRPr="00884BA9">
        <w:rPr>
          <w:rFonts w:ascii="Arial" w:hAnsi="Arial" w:cs="Arial"/>
          <w:i/>
          <w:iCs/>
          <w:color w:val="222222"/>
          <w:sz w:val="20"/>
          <w:szCs w:val="20"/>
          <w:shd w:val="clear" w:color="auto" w:fill="FFFFFF"/>
        </w:rPr>
        <w:t>Journal of Combinatorial Theory, Series B</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97</w:t>
      </w:r>
      <w:r w:rsidRPr="00884BA9">
        <w:rPr>
          <w:rFonts w:ascii="Arial" w:hAnsi="Arial" w:cs="Arial"/>
          <w:color w:val="222222"/>
          <w:sz w:val="20"/>
          <w:szCs w:val="20"/>
          <w:shd w:val="clear" w:color="auto" w:fill="FFFFFF"/>
        </w:rPr>
        <w:t>(5), 718-725.</w:t>
      </w:r>
    </w:p>
    <w:p w14:paraId="6B162916" w14:textId="77777777" w:rsidR="00826EA4" w:rsidRPr="00884BA9" w:rsidRDefault="00826EA4"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[75] Gurski, F., &amp; Rehs, C. (2018, June). Directed path-width and directed tree-width of directed co-graphs. In </w:t>
      </w:r>
      <w:r w:rsidRPr="00884BA9">
        <w:rPr>
          <w:rFonts w:ascii="Arial" w:hAnsi="Arial" w:cs="Arial"/>
          <w:i/>
          <w:iCs/>
          <w:color w:val="222222"/>
          <w:sz w:val="20"/>
          <w:szCs w:val="20"/>
          <w:shd w:val="clear" w:color="auto" w:fill="FFFFFF"/>
        </w:rPr>
        <w:t>International Computing and Combinatorics Conference</w:t>
      </w:r>
      <w:r w:rsidRPr="00884BA9">
        <w:rPr>
          <w:rFonts w:ascii="Arial" w:hAnsi="Arial" w:cs="Arial"/>
          <w:color w:val="222222"/>
          <w:sz w:val="20"/>
          <w:szCs w:val="20"/>
          <w:shd w:val="clear" w:color="auto" w:fill="FFFFFF"/>
        </w:rPr>
        <w:t> (pp. 255-267). Cham: Springer International Publishing.</w:t>
      </w:r>
    </w:p>
    <w:p w14:paraId="4C33322B" w14:textId="77777777" w:rsidR="00826EA4" w:rsidRPr="00884BA9" w:rsidRDefault="00826EA4"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[76] Gurski, F., &amp; Rehs, C. (2018). Computing directed path-width and directed tree-width of recursively defined digraphs. </w:t>
      </w:r>
      <w:proofErr w:type="spellStart"/>
      <w:r w:rsidRPr="00884BA9">
        <w:rPr>
          <w:rFonts w:ascii="Arial" w:hAnsi="Arial" w:cs="Arial"/>
          <w:i/>
          <w:iCs/>
          <w:color w:val="222222"/>
          <w:sz w:val="20"/>
          <w:szCs w:val="20"/>
          <w:shd w:val="clear" w:color="auto" w:fill="FFFFFF"/>
        </w:rPr>
        <w:t>arXiv</w:t>
      </w:r>
      <w:proofErr w:type="spellEnd"/>
      <w:r w:rsidRPr="00884BA9">
        <w:rPr>
          <w:rFonts w:ascii="Arial" w:hAnsi="Arial" w:cs="Arial"/>
          <w:i/>
          <w:iCs/>
          <w:color w:val="222222"/>
          <w:sz w:val="20"/>
          <w:szCs w:val="20"/>
          <w:shd w:val="clear" w:color="auto" w:fill="FFFFFF"/>
        </w:rPr>
        <w:t xml:space="preserve"> preprint arXiv:1806.04457</w:t>
      </w:r>
      <w:r w:rsidRPr="00884BA9">
        <w:rPr>
          <w:rFonts w:ascii="Arial" w:hAnsi="Arial" w:cs="Arial"/>
          <w:color w:val="222222"/>
          <w:sz w:val="20"/>
          <w:szCs w:val="20"/>
          <w:shd w:val="clear" w:color="auto" w:fill="FFFFFF"/>
        </w:rPr>
        <w:t>.</w:t>
      </w:r>
    </w:p>
    <w:p w14:paraId="63187B27" w14:textId="77777777" w:rsidR="00A668D4" w:rsidRPr="00884BA9" w:rsidRDefault="00A668D4"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[77] </w:t>
      </w:r>
      <w:proofErr w:type="spellStart"/>
      <w:r w:rsidRPr="00884BA9">
        <w:rPr>
          <w:rFonts w:ascii="Arial" w:hAnsi="Arial" w:cs="Arial"/>
          <w:color w:val="222222"/>
          <w:sz w:val="20"/>
          <w:szCs w:val="20"/>
          <w:shd w:val="clear" w:color="auto" w:fill="FFFFFF"/>
        </w:rPr>
        <w:t>Nagamochi</w:t>
      </w:r>
      <w:proofErr w:type="spellEnd"/>
      <w:r w:rsidRPr="00884BA9">
        <w:rPr>
          <w:rFonts w:ascii="Arial" w:hAnsi="Arial" w:cs="Arial"/>
          <w:color w:val="222222"/>
          <w:sz w:val="20"/>
          <w:szCs w:val="20"/>
          <w:shd w:val="clear" w:color="auto" w:fill="FFFFFF"/>
        </w:rPr>
        <w:t xml:space="preserve">, H., Shiraki, T., &amp; Ibaraki, T. (2001). Augmenting a submodular and </w:t>
      </w:r>
      <w:proofErr w:type="spellStart"/>
      <w:r w:rsidRPr="00884BA9">
        <w:rPr>
          <w:rFonts w:ascii="Arial" w:hAnsi="Arial" w:cs="Arial"/>
          <w:color w:val="222222"/>
          <w:sz w:val="20"/>
          <w:szCs w:val="20"/>
          <w:shd w:val="clear" w:color="auto" w:fill="FFFFFF"/>
        </w:rPr>
        <w:t>posi</w:t>
      </w:r>
      <w:proofErr w:type="spellEnd"/>
      <w:r w:rsidRPr="00884BA9">
        <w:rPr>
          <w:rFonts w:ascii="Arial" w:hAnsi="Arial" w:cs="Arial"/>
          <w:color w:val="222222"/>
          <w:sz w:val="20"/>
          <w:szCs w:val="20"/>
          <w:shd w:val="clear" w:color="auto" w:fill="FFFFFF"/>
        </w:rPr>
        <w:t>-modular set function by a multigraph. </w:t>
      </w:r>
      <w:r w:rsidRPr="00884BA9">
        <w:rPr>
          <w:rFonts w:ascii="Arial" w:hAnsi="Arial" w:cs="Arial"/>
          <w:i/>
          <w:iCs/>
          <w:color w:val="222222"/>
          <w:sz w:val="20"/>
          <w:szCs w:val="20"/>
          <w:shd w:val="clear" w:color="auto" w:fill="FFFFFF"/>
        </w:rPr>
        <w:t>Journal of combinatorial optimization</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5</w:t>
      </w:r>
      <w:r w:rsidRPr="00884BA9">
        <w:rPr>
          <w:rFonts w:ascii="Arial" w:hAnsi="Arial" w:cs="Arial"/>
          <w:color w:val="222222"/>
          <w:sz w:val="20"/>
          <w:szCs w:val="20"/>
          <w:shd w:val="clear" w:color="auto" w:fill="FFFFFF"/>
        </w:rPr>
        <w:t>(2), 175-212.</w:t>
      </w:r>
    </w:p>
    <w:p w14:paraId="3D3977B6" w14:textId="77777777" w:rsidR="00A668D4" w:rsidRPr="00884BA9" w:rsidRDefault="00A668D4"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[78] </w:t>
      </w:r>
      <w:proofErr w:type="spellStart"/>
      <w:r w:rsidRPr="00884BA9">
        <w:rPr>
          <w:rFonts w:ascii="Arial" w:hAnsi="Arial" w:cs="Arial"/>
          <w:color w:val="222222"/>
          <w:sz w:val="20"/>
          <w:szCs w:val="20"/>
          <w:shd w:val="clear" w:color="auto" w:fill="FFFFFF"/>
        </w:rPr>
        <w:t>Nagamochi</w:t>
      </w:r>
      <w:proofErr w:type="spellEnd"/>
      <w:r w:rsidRPr="00884BA9">
        <w:rPr>
          <w:rFonts w:ascii="Arial" w:hAnsi="Arial" w:cs="Arial"/>
          <w:color w:val="222222"/>
          <w:sz w:val="20"/>
          <w:szCs w:val="20"/>
          <w:shd w:val="clear" w:color="auto" w:fill="FFFFFF"/>
        </w:rPr>
        <w:t xml:space="preserve">, H., Shiraki, T., &amp; Ibaraki, T. (1999). Optimal augmentation of a submodular and </w:t>
      </w:r>
      <w:proofErr w:type="spellStart"/>
      <w:r w:rsidRPr="00884BA9">
        <w:rPr>
          <w:rFonts w:ascii="Arial" w:hAnsi="Arial" w:cs="Arial"/>
          <w:color w:val="222222"/>
          <w:sz w:val="20"/>
          <w:szCs w:val="20"/>
          <w:shd w:val="clear" w:color="auto" w:fill="FFFFFF"/>
        </w:rPr>
        <w:t>posi</w:t>
      </w:r>
      <w:proofErr w:type="spellEnd"/>
      <w:r w:rsidRPr="00884BA9">
        <w:rPr>
          <w:rFonts w:ascii="Arial" w:hAnsi="Arial" w:cs="Arial"/>
          <w:color w:val="222222"/>
          <w:sz w:val="20"/>
          <w:szCs w:val="20"/>
          <w:shd w:val="clear" w:color="auto" w:fill="FFFFFF"/>
        </w:rPr>
        <w:t>-modular set function by a multigraph. </w:t>
      </w:r>
      <w:r w:rsidRPr="00884BA9">
        <w:rPr>
          <w:rFonts w:ascii="Arial" w:hAnsi="Arial" w:cs="Arial"/>
          <w:i/>
          <w:iCs/>
          <w:color w:val="222222"/>
          <w:sz w:val="20"/>
          <w:szCs w:val="20"/>
          <w:shd w:val="clear" w:color="auto" w:fill="FFFFFF"/>
        </w:rPr>
        <w:t>Kyoto University, Department of Applied Mathematics and Physics, Technical Report</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99002</w:t>
      </w:r>
      <w:r w:rsidRPr="00884BA9">
        <w:rPr>
          <w:rFonts w:ascii="Arial" w:hAnsi="Arial" w:cs="Arial"/>
          <w:color w:val="222222"/>
          <w:sz w:val="20"/>
          <w:szCs w:val="20"/>
          <w:shd w:val="clear" w:color="auto" w:fill="FFFFFF"/>
        </w:rPr>
        <w:t>.</w:t>
      </w:r>
    </w:p>
    <w:p w14:paraId="60B25436" w14:textId="77777777" w:rsidR="00A668D4" w:rsidRPr="00884BA9" w:rsidRDefault="00A668D4"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hint="eastAsia"/>
          <w:color w:val="222222"/>
          <w:sz w:val="20"/>
          <w:szCs w:val="20"/>
          <w:shd w:val="clear" w:color="auto" w:fill="FFFFFF"/>
        </w:rPr>
        <w:t>[</w:t>
      </w:r>
      <w:r w:rsidRPr="00884BA9">
        <w:rPr>
          <w:rFonts w:ascii="Arial" w:hAnsi="Arial" w:cs="Arial"/>
          <w:color w:val="222222"/>
          <w:sz w:val="20"/>
          <w:szCs w:val="20"/>
          <w:shd w:val="clear" w:color="auto" w:fill="FFFFFF"/>
        </w:rPr>
        <w:t>79</w:t>
      </w:r>
      <w:r w:rsidRPr="00884BA9">
        <w:rPr>
          <w:rFonts w:ascii="Arial" w:hAnsi="Arial" w:cs="Arial" w:hint="eastAsia"/>
          <w:color w:val="222222"/>
          <w:sz w:val="20"/>
          <w:szCs w:val="20"/>
          <w:shd w:val="clear" w:color="auto" w:fill="FFFFFF"/>
        </w:rPr>
        <w:t>]</w:t>
      </w:r>
      <w:r w:rsidRPr="00884BA9">
        <w:rPr>
          <w:rFonts w:ascii="Arial" w:hAnsi="Arial" w:cs="Arial"/>
          <w:color w:val="222222"/>
          <w:sz w:val="20"/>
          <w:szCs w:val="20"/>
          <w:shd w:val="clear" w:color="auto" w:fill="FFFFFF"/>
        </w:rPr>
        <w:t xml:space="preserve"> Bondy, J. A., &amp; Murty, U. S. R. (1976). </w:t>
      </w:r>
      <w:r w:rsidRPr="00884BA9">
        <w:rPr>
          <w:rFonts w:ascii="Arial" w:hAnsi="Arial" w:cs="Arial"/>
          <w:i/>
          <w:iCs/>
          <w:color w:val="222222"/>
          <w:sz w:val="20"/>
          <w:szCs w:val="20"/>
          <w:shd w:val="clear" w:color="auto" w:fill="FFFFFF"/>
        </w:rPr>
        <w:t>Graph theory with applications</w:t>
      </w:r>
      <w:r w:rsidRPr="00884BA9">
        <w:rPr>
          <w:rFonts w:ascii="Arial" w:hAnsi="Arial" w:cs="Arial"/>
          <w:color w:val="222222"/>
          <w:sz w:val="20"/>
          <w:szCs w:val="20"/>
          <w:shd w:val="clear" w:color="auto" w:fill="FFFFFF"/>
        </w:rPr>
        <w:t> (Vol. 290). London: Macmillan.</w:t>
      </w:r>
    </w:p>
    <w:p w14:paraId="34558651" w14:textId="77777777" w:rsidR="00A668D4" w:rsidRPr="00884BA9" w:rsidRDefault="00A668D4"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[80] Gross, J. L., &amp; Yellen, J. (2003). </w:t>
      </w:r>
      <w:r w:rsidRPr="00884BA9">
        <w:rPr>
          <w:rFonts w:ascii="Arial" w:hAnsi="Arial" w:cs="Arial"/>
          <w:i/>
          <w:iCs/>
          <w:color w:val="222222"/>
          <w:sz w:val="20"/>
          <w:szCs w:val="20"/>
          <w:shd w:val="clear" w:color="auto" w:fill="FFFFFF"/>
        </w:rPr>
        <w:t>Handbook of graph theory</w:t>
      </w:r>
      <w:r w:rsidRPr="00884BA9">
        <w:rPr>
          <w:rFonts w:ascii="Arial" w:hAnsi="Arial" w:cs="Arial"/>
          <w:color w:val="222222"/>
          <w:sz w:val="20"/>
          <w:szCs w:val="20"/>
          <w:shd w:val="clear" w:color="auto" w:fill="FFFFFF"/>
        </w:rPr>
        <w:t>. CRC press.</w:t>
      </w:r>
    </w:p>
    <w:p w14:paraId="500E9E14" w14:textId="77777777" w:rsidR="00A668D4" w:rsidRPr="00884BA9" w:rsidRDefault="00A668D4"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lastRenderedPageBreak/>
        <w:t>[81] Jech, T., &amp; Jech, T. (2006). </w:t>
      </w:r>
      <w:r w:rsidRPr="00884BA9">
        <w:rPr>
          <w:rFonts w:ascii="Arial" w:hAnsi="Arial" w:cs="Arial"/>
          <w:i/>
          <w:iCs/>
          <w:color w:val="222222"/>
          <w:sz w:val="20"/>
          <w:szCs w:val="20"/>
          <w:shd w:val="clear" w:color="auto" w:fill="FFFFFF"/>
        </w:rPr>
        <w:t>Set theory: The third millennium edition, revised and expanded</w:t>
      </w:r>
      <w:r w:rsidRPr="00884BA9">
        <w:rPr>
          <w:rFonts w:ascii="Arial" w:hAnsi="Arial" w:cs="Arial"/>
          <w:color w:val="222222"/>
          <w:sz w:val="20"/>
          <w:szCs w:val="20"/>
          <w:shd w:val="clear" w:color="auto" w:fill="FFFFFF"/>
        </w:rPr>
        <w:t> (Vol. 3). Heidelberg: Springer.</w:t>
      </w:r>
    </w:p>
    <w:p w14:paraId="5BD33823" w14:textId="77777777" w:rsidR="00A668D4" w:rsidRPr="00884BA9" w:rsidRDefault="00A668D4"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[82] Diestel, R., &amp; Oum, S. I. (2019). Tangle-tree duality: in graphs, matroids and beyond. </w:t>
      </w:r>
      <w:proofErr w:type="spellStart"/>
      <w:r w:rsidRPr="00884BA9">
        <w:rPr>
          <w:rFonts w:ascii="Arial" w:hAnsi="Arial" w:cs="Arial"/>
          <w:i/>
          <w:iCs/>
          <w:color w:val="222222"/>
          <w:sz w:val="20"/>
          <w:szCs w:val="20"/>
          <w:shd w:val="clear" w:color="auto" w:fill="FFFFFF"/>
        </w:rPr>
        <w:t>Combinatorica</w:t>
      </w:r>
      <w:proofErr w:type="spellEnd"/>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39</w:t>
      </w:r>
      <w:r w:rsidRPr="00884BA9">
        <w:rPr>
          <w:rFonts w:ascii="Arial" w:hAnsi="Arial" w:cs="Arial"/>
          <w:color w:val="222222"/>
          <w:sz w:val="20"/>
          <w:szCs w:val="20"/>
          <w:shd w:val="clear" w:color="auto" w:fill="FFFFFF"/>
        </w:rPr>
        <w:t>(4), 879-910.</w:t>
      </w:r>
    </w:p>
    <w:p w14:paraId="511D6C82" w14:textId="77777777" w:rsidR="00A668D4" w:rsidRPr="00884BA9" w:rsidRDefault="00A668D4"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[83] Pawlak, Z., &amp; Skowron, A. (2007). Rudiments of rough sets. </w:t>
      </w:r>
      <w:r w:rsidRPr="00884BA9">
        <w:rPr>
          <w:rFonts w:ascii="Arial" w:hAnsi="Arial" w:cs="Arial"/>
          <w:i/>
          <w:iCs/>
          <w:color w:val="222222"/>
          <w:sz w:val="20"/>
          <w:szCs w:val="20"/>
          <w:shd w:val="clear" w:color="auto" w:fill="FFFFFF"/>
        </w:rPr>
        <w:t>Information sciences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177</w:t>
      </w:r>
      <w:r w:rsidRPr="00884BA9">
        <w:rPr>
          <w:rFonts w:ascii="Arial" w:hAnsi="Arial" w:cs="Arial"/>
          <w:color w:val="222222"/>
          <w:sz w:val="20"/>
          <w:szCs w:val="20"/>
          <w:shd w:val="clear" w:color="auto" w:fill="FFFFFF"/>
        </w:rPr>
        <w:t>(1), 3-27.</w:t>
      </w:r>
    </w:p>
    <w:p w14:paraId="70D8903D" w14:textId="77777777" w:rsidR="00A668D4" w:rsidRPr="00884BA9" w:rsidRDefault="00A668D4"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[84] Pawlak, Z. (2012). </w:t>
      </w:r>
      <w:r w:rsidRPr="00884BA9">
        <w:rPr>
          <w:rFonts w:ascii="Arial" w:hAnsi="Arial" w:cs="Arial"/>
          <w:i/>
          <w:iCs/>
          <w:color w:val="222222"/>
          <w:sz w:val="20"/>
          <w:szCs w:val="20"/>
          <w:shd w:val="clear" w:color="auto" w:fill="FFFFFF"/>
        </w:rPr>
        <w:t>Rough sets: Theoretical aspects of reasoning about data</w:t>
      </w:r>
      <w:r w:rsidRPr="00884BA9">
        <w:rPr>
          <w:rFonts w:ascii="Arial" w:hAnsi="Arial" w:cs="Arial"/>
          <w:color w:val="222222"/>
          <w:sz w:val="20"/>
          <w:szCs w:val="20"/>
          <w:shd w:val="clear" w:color="auto" w:fill="FFFFFF"/>
        </w:rPr>
        <w:t> (Vol. 9). Springer Science &amp; Business Media.</w:t>
      </w:r>
    </w:p>
    <w:p w14:paraId="3F226C45" w14:textId="77777777" w:rsidR="00A668D4" w:rsidRPr="00884BA9" w:rsidRDefault="00A668D4"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[85] Fujita, T., &amp; </w:t>
      </w:r>
      <w:proofErr w:type="spellStart"/>
      <w:r w:rsidRPr="00884BA9">
        <w:rPr>
          <w:rFonts w:ascii="Arial" w:hAnsi="Arial" w:cs="Arial"/>
          <w:color w:val="222222"/>
          <w:sz w:val="20"/>
          <w:szCs w:val="20"/>
          <w:shd w:val="clear" w:color="auto" w:fill="FFFFFF"/>
        </w:rPr>
        <w:t>Smarandache</w:t>
      </w:r>
      <w:proofErr w:type="spellEnd"/>
      <w:r w:rsidRPr="00884BA9">
        <w:rPr>
          <w:rFonts w:ascii="Arial" w:hAnsi="Arial" w:cs="Arial"/>
          <w:color w:val="222222"/>
          <w:sz w:val="20"/>
          <w:szCs w:val="20"/>
          <w:shd w:val="clear" w:color="auto" w:fill="FFFFFF"/>
        </w:rPr>
        <w:t xml:space="preserve">, F. (2025). A concise introduction to </w:t>
      </w:r>
      <w:proofErr w:type="spellStart"/>
      <w:r w:rsidRPr="00884BA9">
        <w:rPr>
          <w:rFonts w:ascii="Arial" w:hAnsi="Arial" w:cs="Arial"/>
          <w:color w:val="222222"/>
          <w:sz w:val="20"/>
          <w:szCs w:val="20"/>
          <w:shd w:val="clear" w:color="auto" w:fill="FFFFFF"/>
        </w:rPr>
        <w:t>hyperfuzzy</w:t>
      </w:r>
      <w:proofErr w:type="spellEnd"/>
      <w:r w:rsidRPr="00884BA9">
        <w:rPr>
          <w:rFonts w:ascii="Arial" w:hAnsi="Arial" w:cs="Arial"/>
          <w:color w:val="222222"/>
          <w:sz w:val="20"/>
          <w:szCs w:val="20"/>
          <w:shd w:val="clear" w:color="auto" w:fill="FFFFFF"/>
        </w:rPr>
        <w:t xml:space="preserve">, </w:t>
      </w:r>
      <w:proofErr w:type="spellStart"/>
      <w:r w:rsidRPr="00884BA9">
        <w:rPr>
          <w:rFonts w:ascii="Arial" w:hAnsi="Arial" w:cs="Arial"/>
          <w:color w:val="222222"/>
          <w:sz w:val="20"/>
          <w:szCs w:val="20"/>
          <w:shd w:val="clear" w:color="auto" w:fill="FFFFFF"/>
        </w:rPr>
        <w:t>hyperneutrosophic</w:t>
      </w:r>
      <w:proofErr w:type="spellEnd"/>
      <w:r w:rsidRPr="00884BA9">
        <w:rPr>
          <w:rFonts w:ascii="Arial" w:hAnsi="Arial" w:cs="Arial"/>
          <w:color w:val="222222"/>
          <w:sz w:val="20"/>
          <w:szCs w:val="20"/>
          <w:shd w:val="clear" w:color="auto" w:fill="FFFFFF"/>
        </w:rPr>
        <w:t xml:space="preserve">, </w:t>
      </w:r>
      <w:proofErr w:type="spellStart"/>
      <w:r w:rsidRPr="00884BA9">
        <w:rPr>
          <w:rFonts w:ascii="Arial" w:hAnsi="Arial" w:cs="Arial"/>
          <w:color w:val="222222"/>
          <w:sz w:val="20"/>
          <w:szCs w:val="20"/>
          <w:shd w:val="clear" w:color="auto" w:fill="FFFFFF"/>
        </w:rPr>
        <w:t>hyperplithogenic</w:t>
      </w:r>
      <w:proofErr w:type="spellEnd"/>
      <w:r w:rsidRPr="00884BA9">
        <w:rPr>
          <w:rFonts w:ascii="Arial" w:hAnsi="Arial" w:cs="Arial"/>
          <w:color w:val="222222"/>
          <w:sz w:val="20"/>
          <w:szCs w:val="20"/>
          <w:shd w:val="clear" w:color="auto" w:fill="FFFFFF"/>
        </w:rPr>
        <w:t xml:space="preserve">, </w:t>
      </w:r>
      <w:proofErr w:type="spellStart"/>
      <w:r w:rsidRPr="00884BA9">
        <w:rPr>
          <w:rFonts w:ascii="Arial" w:hAnsi="Arial" w:cs="Arial"/>
          <w:color w:val="222222"/>
          <w:sz w:val="20"/>
          <w:szCs w:val="20"/>
          <w:shd w:val="clear" w:color="auto" w:fill="FFFFFF"/>
        </w:rPr>
        <w:t>hypersoft</w:t>
      </w:r>
      <w:proofErr w:type="spellEnd"/>
      <w:r w:rsidRPr="00884BA9">
        <w:rPr>
          <w:rFonts w:ascii="Arial" w:hAnsi="Arial" w:cs="Arial"/>
          <w:color w:val="222222"/>
          <w:sz w:val="20"/>
          <w:szCs w:val="20"/>
          <w:shd w:val="clear" w:color="auto" w:fill="FFFFFF"/>
        </w:rPr>
        <w:t xml:space="preserve">, and </w:t>
      </w:r>
      <w:proofErr w:type="spellStart"/>
      <w:r w:rsidRPr="00884BA9">
        <w:rPr>
          <w:rFonts w:ascii="Arial" w:hAnsi="Arial" w:cs="Arial"/>
          <w:color w:val="222222"/>
          <w:sz w:val="20"/>
          <w:szCs w:val="20"/>
          <w:shd w:val="clear" w:color="auto" w:fill="FFFFFF"/>
        </w:rPr>
        <w:t>hyperrough</w:t>
      </w:r>
      <w:proofErr w:type="spellEnd"/>
      <w:r w:rsidRPr="00884BA9">
        <w:rPr>
          <w:rFonts w:ascii="Arial" w:hAnsi="Arial" w:cs="Arial"/>
          <w:color w:val="222222"/>
          <w:sz w:val="20"/>
          <w:szCs w:val="20"/>
          <w:shd w:val="clear" w:color="auto" w:fill="FFFFFF"/>
        </w:rPr>
        <w:t xml:space="preserve"> sets with practical examples.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Sets and Systems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80</w:t>
      </w:r>
      <w:r w:rsidRPr="00884BA9">
        <w:rPr>
          <w:rFonts w:ascii="Arial" w:hAnsi="Arial" w:cs="Arial"/>
          <w:color w:val="222222"/>
          <w:sz w:val="20"/>
          <w:szCs w:val="20"/>
          <w:shd w:val="clear" w:color="auto" w:fill="FFFFFF"/>
        </w:rPr>
        <w:t>, 609-631.</w:t>
      </w:r>
    </w:p>
    <w:p w14:paraId="26A07380" w14:textId="77777777" w:rsidR="00A668D4" w:rsidRPr="00884BA9" w:rsidRDefault="00A668D4"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[86] </w:t>
      </w:r>
      <w:proofErr w:type="spellStart"/>
      <w:r w:rsidRPr="00884BA9">
        <w:rPr>
          <w:rFonts w:ascii="Arial" w:hAnsi="Arial" w:cs="Arial"/>
          <w:color w:val="222222"/>
          <w:sz w:val="20"/>
          <w:szCs w:val="20"/>
          <w:shd w:val="clear" w:color="auto" w:fill="FFFFFF"/>
        </w:rPr>
        <w:t>Smarandache</w:t>
      </w:r>
      <w:proofErr w:type="spellEnd"/>
      <w:r w:rsidRPr="00884BA9">
        <w:rPr>
          <w:rFonts w:ascii="Arial" w:hAnsi="Arial" w:cs="Arial"/>
          <w:color w:val="222222"/>
          <w:sz w:val="20"/>
          <w:szCs w:val="20"/>
          <w:shd w:val="clear" w:color="auto" w:fill="FFFFFF"/>
        </w:rPr>
        <w:t>, F. (2016).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Overset,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Underset, and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Offset. Similarly for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Over-/Under-/Off-Logic, Probability, and Statistics</w:t>
      </w:r>
      <w:r w:rsidRPr="00884BA9">
        <w:rPr>
          <w:rFonts w:ascii="Arial" w:hAnsi="Arial" w:cs="Arial"/>
          <w:color w:val="222222"/>
          <w:sz w:val="20"/>
          <w:szCs w:val="20"/>
          <w:shd w:val="clear" w:color="auto" w:fill="FFFFFF"/>
        </w:rPr>
        <w:t>. Infinite Study.</w:t>
      </w:r>
    </w:p>
    <w:p w14:paraId="747BC692" w14:textId="77777777" w:rsidR="00A668D4" w:rsidRPr="00884BA9" w:rsidRDefault="00A668D4" w:rsidP="0031380B">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[87] Fujita, T. (2024). A review of fuzzy and </w:t>
      </w:r>
      <w:proofErr w:type="spellStart"/>
      <w:r w:rsidRPr="00884BA9">
        <w:rPr>
          <w:rFonts w:ascii="Arial" w:hAnsi="Arial" w:cs="Arial"/>
          <w:color w:val="222222"/>
          <w:sz w:val="20"/>
          <w:szCs w:val="20"/>
          <w:shd w:val="clear" w:color="auto" w:fill="FFFFFF"/>
        </w:rPr>
        <w:t>neutrosophic</w:t>
      </w:r>
      <w:proofErr w:type="spellEnd"/>
      <w:r w:rsidRPr="00884BA9">
        <w:rPr>
          <w:rFonts w:ascii="Arial" w:hAnsi="Arial" w:cs="Arial"/>
          <w:color w:val="222222"/>
          <w:sz w:val="20"/>
          <w:szCs w:val="20"/>
          <w:shd w:val="clear" w:color="auto" w:fill="FFFFFF"/>
        </w:rPr>
        <w:t xml:space="preserve"> offsets: Connections to some set concepts and normalization function. </w:t>
      </w:r>
      <w:r w:rsidRPr="00884BA9">
        <w:rPr>
          <w:rFonts w:ascii="Arial" w:hAnsi="Arial" w:cs="Arial"/>
          <w:i/>
          <w:iCs/>
          <w:color w:val="222222"/>
          <w:sz w:val="20"/>
          <w:szCs w:val="20"/>
          <w:shd w:val="clear" w:color="auto" w:fill="FFFFFF"/>
        </w:rPr>
        <w:t xml:space="preserve">Advancing Uncertain Combinatorics through </w:t>
      </w:r>
      <w:proofErr w:type="spellStart"/>
      <w:r w:rsidRPr="00884BA9">
        <w:rPr>
          <w:rFonts w:ascii="Arial" w:hAnsi="Arial" w:cs="Arial"/>
          <w:i/>
          <w:iCs/>
          <w:color w:val="222222"/>
          <w:sz w:val="20"/>
          <w:szCs w:val="20"/>
          <w:shd w:val="clear" w:color="auto" w:fill="FFFFFF"/>
        </w:rPr>
        <w:t>Graphization</w:t>
      </w:r>
      <w:proofErr w:type="spellEnd"/>
      <w:r w:rsidRPr="00884BA9">
        <w:rPr>
          <w:rFonts w:ascii="Arial" w:hAnsi="Arial" w:cs="Arial"/>
          <w:i/>
          <w:iCs/>
          <w:color w:val="222222"/>
          <w:sz w:val="20"/>
          <w:szCs w:val="20"/>
          <w:shd w:val="clear" w:color="auto" w:fill="FFFFFF"/>
        </w:rPr>
        <w:t xml:space="preserve">, </w:t>
      </w:r>
      <w:proofErr w:type="spellStart"/>
      <w:r w:rsidRPr="00884BA9">
        <w:rPr>
          <w:rFonts w:ascii="Arial" w:hAnsi="Arial" w:cs="Arial"/>
          <w:i/>
          <w:iCs/>
          <w:color w:val="222222"/>
          <w:sz w:val="20"/>
          <w:szCs w:val="20"/>
          <w:shd w:val="clear" w:color="auto" w:fill="FFFFFF"/>
        </w:rPr>
        <w:t>Hyperization</w:t>
      </w:r>
      <w:proofErr w:type="spellEnd"/>
      <w:r w:rsidRPr="00884BA9">
        <w:rPr>
          <w:rFonts w:ascii="Arial" w:hAnsi="Arial" w:cs="Arial"/>
          <w:i/>
          <w:iCs/>
          <w:color w:val="222222"/>
          <w:sz w:val="20"/>
          <w:szCs w:val="20"/>
          <w:shd w:val="clear" w:color="auto" w:fill="FFFFFF"/>
        </w:rPr>
        <w:t xml:space="preserve">, and </w:t>
      </w:r>
      <w:proofErr w:type="spellStart"/>
      <w:r w:rsidRPr="00884BA9">
        <w:rPr>
          <w:rFonts w:ascii="Arial" w:hAnsi="Arial" w:cs="Arial"/>
          <w:i/>
          <w:iCs/>
          <w:color w:val="222222"/>
          <w:sz w:val="20"/>
          <w:szCs w:val="20"/>
          <w:shd w:val="clear" w:color="auto" w:fill="FFFFFF"/>
        </w:rPr>
        <w:t>Uncertainization</w:t>
      </w:r>
      <w:proofErr w:type="spellEnd"/>
      <w:r w:rsidRPr="00884BA9">
        <w:rPr>
          <w:rFonts w:ascii="Arial" w:hAnsi="Arial" w:cs="Arial"/>
          <w:i/>
          <w:iCs/>
          <w:color w:val="222222"/>
          <w:sz w:val="20"/>
          <w:szCs w:val="20"/>
          <w:shd w:val="clear" w:color="auto" w:fill="FFFFFF"/>
        </w:rPr>
        <w:t xml:space="preserve">: Fuzzy,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Soft, Rough, and Beyond</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74</w:t>
      </w:r>
      <w:r w:rsidRPr="00884BA9">
        <w:rPr>
          <w:rFonts w:ascii="Arial" w:hAnsi="Arial" w:cs="Arial"/>
          <w:color w:val="222222"/>
          <w:sz w:val="20"/>
          <w:szCs w:val="20"/>
          <w:shd w:val="clear" w:color="auto" w:fill="FFFFFF"/>
        </w:rPr>
        <w:t>.</w:t>
      </w:r>
    </w:p>
    <w:p w14:paraId="4B7DBD68" w14:textId="77777777" w:rsidR="00A668D4" w:rsidRPr="00884BA9" w:rsidRDefault="00A668D4" w:rsidP="00A668D4">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[88] </w:t>
      </w:r>
      <w:proofErr w:type="spellStart"/>
      <w:r w:rsidRPr="00884BA9">
        <w:rPr>
          <w:rFonts w:ascii="Arial" w:hAnsi="Arial" w:cs="Arial"/>
          <w:color w:val="222222"/>
          <w:sz w:val="20"/>
          <w:szCs w:val="20"/>
          <w:shd w:val="clear" w:color="auto" w:fill="FFFFFF"/>
        </w:rPr>
        <w:t>Smarandache</w:t>
      </w:r>
      <w:proofErr w:type="spellEnd"/>
      <w:r w:rsidRPr="00884BA9">
        <w:rPr>
          <w:rFonts w:ascii="Arial" w:hAnsi="Arial" w:cs="Arial"/>
          <w:color w:val="222222"/>
          <w:sz w:val="20"/>
          <w:szCs w:val="20"/>
          <w:shd w:val="clear" w:color="auto" w:fill="FFFFFF"/>
        </w:rPr>
        <w:t>, F. (2021). </w:t>
      </w:r>
      <w:r w:rsidRPr="00884BA9">
        <w:rPr>
          <w:rFonts w:ascii="Arial" w:hAnsi="Arial" w:cs="Arial"/>
          <w:i/>
          <w:iCs/>
          <w:color w:val="222222"/>
          <w:sz w:val="20"/>
          <w:szCs w:val="20"/>
          <w:shd w:val="clear" w:color="auto" w:fill="FFFFFF"/>
        </w:rPr>
        <w:t xml:space="preserve">Practical Applications of the Independent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Components and of the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Offset Components</w:t>
      </w:r>
      <w:r w:rsidRPr="00884BA9">
        <w:rPr>
          <w:rFonts w:ascii="Arial" w:hAnsi="Arial" w:cs="Arial"/>
          <w:color w:val="222222"/>
          <w:sz w:val="20"/>
          <w:szCs w:val="20"/>
          <w:shd w:val="clear" w:color="auto" w:fill="FFFFFF"/>
        </w:rPr>
        <w:t>. Infinite Study.</w:t>
      </w:r>
    </w:p>
    <w:p w14:paraId="31D82E0D" w14:textId="77777777" w:rsidR="00A668D4" w:rsidRPr="00884BA9" w:rsidRDefault="00A668D4" w:rsidP="00A668D4">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[89] </w:t>
      </w:r>
      <w:proofErr w:type="spellStart"/>
      <w:r w:rsidRPr="00884BA9">
        <w:rPr>
          <w:rFonts w:ascii="Arial" w:hAnsi="Arial" w:cs="Arial"/>
          <w:color w:val="222222"/>
          <w:sz w:val="20"/>
          <w:szCs w:val="20"/>
          <w:shd w:val="clear" w:color="auto" w:fill="FFFFFF"/>
        </w:rPr>
        <w:t>Smarandache</w:t>
      </w:r>
      <w:proofErr w:type="spellEnd"/>
      <w:r w:rsidRPr="00884BA9">
        <w:rPr>
          <w:rFonts w:ascii="Arial" w:hAnsi="Arial" w:cs="Arial"/>
          <w:color w:val="222222"/>
          <w:sz w:val="20"/>
          <w:szCs w:val="20"/>
          <w:shd w:val="clear" w:color="auto" w:fill="FFFFFF"/>
        </w:rPr>
        <w:t>, F. (2018). </w:t>
      </w:r>
      <w:proofErr w:type="spellStart"/>
      <w:r w:rsidRPr="00884BA9">
        <w:rPr>
          <w:rFonts w:ascii="Arial" w:hAnsi="Arial" w:cs="Arial"/>
          <w:i/>
          <w:iCs/>
          <w:color w:val="222222"/>
          <w:sz w:val="20"/>
          <w:szCs w:val="20"/>
          <w:shd w:val="clear" w:color="auto" w:fill="FFFFFF"/>
        </w:rPr>
        <w:t>Plithogenic</w:t>
      </w:r>
      <w:proofErr w:type="spellEnd"/>
      <w:r w:rsidRPr="00884BA9">
        <w:rPr>
          <w:rFonts w:ascii="Arial" w:hAnsi="Arial" w:cs="Arial"/>
          <w:i/>
          <w:iCs/>
          <w:color w:val="222222"/>
          <w:sz w:val="20"/>
          <w:szCs w:val="20"/>
          <w:shd w:val="clear" w:color="auto" w:fill="FFFFFF"/>
        </w:rPr>
        <w:t xml:space="preserve"> set, an extension of crisp, fuzzy, intuitionistic fuzzy, and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sets-revisited</w:t>
      </w:r>
      <w:r w:rsidRPr="00884BA9">
        <w:rPr>
          <w:rFonts w:ascii="Arial" w:hAnsi="Arial" w:cs="Arial"/>
          <w:color w:val="222222"/>
          <w:sz w:val="20"/>
          <w:szCs w:val="20"/>
          <w:shd w:val="clear" w:color="auto" w:fill="FFFFFF"/>
        </w:rPr>
        <w:t>. Infinite study.</w:t>
      </w:r>
    </w:p>
    <w:p w14:paraId="4D6B7872" w14:textId="77777777" w:rsidR="00A668D4" w:rsidRPr="00884BA9" w:rsidRDefault="00A668D4" w:rsidP="00A668D4">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[90] Fujita, T., &amp; </w:t>
      </w:r>
      <w:proofErr w:type="spellStart"/>
      <w:r w:rsidRPr="00884BA9">
        <w:rPr>
          <w:rFonts w:ascii="Arial" w:hAnsi="Arial" w:cs="Arial"/>
          <w:color w:val="222222"/>
          <w:sz w:val="20"/>
          <w:szCs w:val="20"/>
          <w:shd w:val="clear" w:color="auto" w:fill="FFFFFF"/>
        </w:rPr>
        <w:t>Smarandache</w:t>
      </w:r>
      <w:proofErr w:type="spellEnd"/>
      <w:r w:rsidRPr="00884BA9">
        <w:rPr>
          <w:rFonts w:ascii="Arial" w:hAnsi="Arial" w:cs="Arial"/>
          <w:color w:val="222222"/>
          <w:sz w:val="20"/>
          <w:szCs w:val="20"/>
          <w:shd w:val="clear" w:color="auto" w:fill="FFFFFF"/>
        </w:rPr>
        <w:t>, F. (2025). </w:t>
      </w:r>
      <w:proofErr w:type="spellStart"/>
      <w:r w:rsidRPr="00884BA9">
        <w:rPr>
          <w:rFonts w:ascii="Arial" w:hAnsi="Arial" w:cs="Arial"/>
          <w:i/>
          <w:iCs/>
          <w:color w:val="222222"/>
          <w:sz w:val="20"/>
          <w:szCs w:val="20"/>
          <w:shd w:val="clear" w:color="auto" w:fill="FFFFFF"/>
        </w:rPr>
        <w:t>Plithogenic</w:t>
      </w:r>
      <w:proofErr w:type="spellEnd"/>
      <w:r w:rsidRPr="00884BA9">
        <w:rPr>
          <w:rFonts w:ascii="Arial" w:hAnsi="Arial" w:cs="Arial"/>
          <w:i/>
          <w:iCs/>
          <w:color w:val="222222"/>
          <w:sz w:val="20"/>
          <w:szCs w:val="20"/>
          <w:shd w:val="clear" w:color="auto" w:fill="FFFFFF"/>
        </w:rPr>
        <w:t xml:space="preserve"> Duplets and </w:t>
      </w:r>
      <w:proofErr w:type="spellStart"/>
      <w:r w:rsidRPr="00884BA9">
        <w:rPr>
          <w:rFonts w:ascii="Arial" w:hAnsi="Arial" w:cs="Arial"/>
          <w:i/>
          <w:iCs/>
          <w:color w:val="222222"/>
          <w:sz w:val="20"/>
          <w:szCs w:val="20"/>
          <w:shd w:val="clear" w:color="auto" w:fill="FFFFFF"/>
        </w:rPr>
        <w:t>Plithogenic</w:t>
      </w:r>
      <w:proofErr w:type="spellEnd"/>
      <w:r w:rsidRPr="00884BA9">
        <w:rPr>
          <w:rFonts w:ascii="Arial" w:hAnsi="Arial" w:cs="Arial"/>
          <w:i/>
          <w:iCs/>
          <w:color w:val="222222"/>
          <w:sz w:val="20"/>
          <w:szCs w:val="20"/>
          <w:shd w:val="clear" w:color="auto" w:fill="FFFFFF"/>
        </w:rPr>
        <w:t xml:space="preserve"> Triplets</w:t>
      </w:r>
      <w:r w:rsidRPr="00884BA9">
        <w:rPr>
          <w:rFonts w:ascii="Arial" w:hAnsi="Arial" w:cs="Arial"/>
          <w:color w:val="222222"/>
          <w:sz w:val="20"/>
          <w:szCs w:val="20"/>
          <w:shd w:val="clear" w:color="auto" w:fill="FFFFFF"/>
        </w:rPr>
        <w:t>. Infinite Study.</w:t>
      </w:r>
    </w:p>
    <w:p w14:paraId="2EF89172" w14:textId="77777777" w:rsidR="00A668D4" w:rsidRPr="00884BA9" w:rsidRDefault="00A668D4" w:rsidP="00A668D4">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 xml:space="preserve">[91] Liang, Y. (2025). Enhanced Approach for Japanese Teaching Quality Evaluation in Higher Education under </w:t>
      </w:r>
      <w:proofErr w:type="spellStart"/>
      <w:r w:rsidRPr="00884BA9">
        <w:rPr>
          <w:rFonts w:ascii="Arial" w:hAnsi="Arial" w:cs="Arial"/>
          <w:color w:val="222222"/>
          <w:sz w:val="20"/>
          <w:szCs w:val="20"/>
          <w:shd w:val="clear" w:color="auto" w:fill="FFFFFF"/>
        </w:rPr>
        <w:t>Plithogenic</w:t>
      </w:r>
      <w:proofErr w:type="spellEnd"/>
      <w:r w:rsidRPr="00884BA9">
        <w:rPr>
          <w:rFonts w:ascii="Arial" w:hAnsi="Arial" w:cs="Arial"/>
          <w:color w:val="222222"/>
          <w:sz w:val="20"/>
          <w:szCs w:val="20"/>
          <w:shd w:val="clear" w:color="auto" w:fill="FFFFFF"/>
        </w:rPr>
        <w:t xml:space="preserve"> Sets. </w:t>
      </w:r>
      <w:proofErr w:type="spellStart"/>
      <w:r w:rsidRPr="00884BA9">
        <w:rPr>
          <w:rFonts w:ascii="Arial" w:hAnsi="Arial" w:cs="Arial"/>
          <w:i/>
          <w:iCs/>
          <w:color w:val="222222"/>
          <w:sz w:val="20"/>
          <w:szCs w:val="20"/>
          <w:shd w:val="clear" w:color="auto" w:fill="FFFFFF"/>
        </w:rPr>
        <w:t>Neutrosophic</w:t>
      </w:r>
      <w:proofErr w:type="spellEnd"/>
      <w:r w:rsidRPr="00884BA9">
        <w:rPr>
          <w:rFonts w:ascii="Arial" w:hAnsi="Arial" w:cs="Arial"/>
          <w:i/>
          <w:iCs/>
          <w:color w:val="222222"/>
          <w:sz w:val="20"/>
          <w:szCs w:val="20"/>
          <w:shd w:val="clear" w:color="auto" w:fill="FFFFFF"/>
        </w:rPr>
        <w:t xml:space="preserve"> Sets and Systems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79</w:t>
      </w:r>
      <w:r w:rsidRPr="00884BA9">
        <w:rPr>
          <w:rFonts w:ascii="Arial" w:hAnsi="Arial" w:cs="Arial"/>
          <w:color w:val="222222"/>
          <w:sz w:val="20"/>
          <w:szCs w:val="20"/>
          <w:shd w:val="clear" w:color="auto" w:fill="FFFFFF"/>
        </w:rPr>
        <w:t>(1), 45.</w:t>
      </w:r>
    </w:p>
    <w:p w14:paraId="10F088B3" w14:textId="77777777" w:rsidR="00884BA9" w:rsidRPr="00884BA9" w:rsidRDefault="00884BA9" w:rsidP="00A668D4">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[92] Takahashi, A., Ueno, S., &amp; Kajitani, Y. (1995). Mixed searching and proper-path-width. </w:t>
      </w:r>
      <w:r w:rsidRPr="00884BA9">
        <w:rPr>
          <w:rFonts w:ascii="Arial" w:hAnsi="Arial" w:cs="Arial"/>
          <w:i/>
          <w:iCs/>
          <w:color w:val="222222"/>
          <w:sz w:val="20"/>
          <w:szCs w:val="20"/>
          <w:shd w:val="clear" w:color="auto" w:fill="FFFFFF"/>
        </w:rPr>
        <w:t>Theoretical Computer Science</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137</w:t>
      </w:r>
      <w:r w:rsidRPr="00884BA9">
        <w:rPr>
          <w:rFonts w:ascii="Arial" w:hAnsi="Arial" w:cs="Arial"/>
          <w:color w:val="222222"/>
          <w:sz w:val="20"/>
          <w:szCs w:val="20"/>
          <w:shd w:val="clear" w:color="auto" w:fill="FFFFFF"/>
        </w:rPr>
        <w:t>(2), 253-268.</w:t>
      </w:r>
    </w:p>
    <w:p w14:paraId="76B8FD09" w14:textId="77777777" w:rsidR="00884BA9" w:rsidRPr="00884BA9" w:rsidRDefault="00884BA9" w:rsidP="00A668D4">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[93] Takahashi, A., Ueno, S., &amp; Kajitani, Y. (1991). Mixed-searching and proper-path-width. In </w:t>
      </w:r>
      <w:r w:rsidRPr="00884BA9">
        <w:rPr>
          <w:rFonts w:ascii="Arial" w:hAnsi="Arial" w:cs="Arial"/>
          <w:i/>
          <w:iCs/>
          <w:color w:val="222222"/>
          <w:sz w:val="20"/>
          <w:szCs w:val="20"/>
          <w:shd w:val="clear" w:color="auto" w:fill="FFFFFF"/>
        </w:rPr>
        <w:t>ISA'91 Algorithms: 2nd International Symposium on Algorithms Taipei, Republic of China, December 16–18, 1991 Proceedings 2</w:t>
      </w:r>
      <w:r w:rsidRPr="00884BA9">
        <w:rPr>
          <w:rFonts w:ascii="Arial" w:hAnsi="Arial" w:cs="Arial"/>
          <w:color w:val="222222"/>
          <w:sz w:val="20"/>
          <w:szCs w:val="20"/>
          <w:shd w:val="clear" w:color="auto" w:fill="FFFFFF"/>
        </w:rPr>
        <w:t> (pp. 61-71). Springer Berlin Heidelberg.</w:t>
      </w:r>
    </w:p>
    <w:p w14:paraId="31D04372" w14:textId="77777777" w:rsidR="00884BA9" w:rsidRPr="00884BA9" w:rsidRDefault="00884BA9" w:rsidP="00A668D4">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[94] Takahashi, A., Ueno, S., &amp; Kajitani, Y. (1995). Minimal forbidden minors for the family of graphs with proper-path-width at most two. </w:t>
      </w:r>
      <w:r w:rsidRPr="00884BA9">
        <w:rPr>
          <w:rFonts w:ascii="Arial" w:hAnsi="Arial" w:cs="Arial"/>
          <w:i/>
          <w:iCs/>
          <w:color w:val="222222"/>
          <w:sz w:val="20"/>
          <w:szCs w:val="20"/>
          <w:shd w:val="clear" w:color="auto" w:fill="FFFFFF"/>
        </w:rPr>
        <w:t>IEICE transactions on fundamentals of electronics, communications and computer sciences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78</w:t>
      </w:r>
      <w:r w:rsidRPr="00884BA9">
        <w:rPr>
          <w:rFonts w:ascii="Arial" w:hAnsi="Arial" w:cs="Arial"/>
          <w:color w:val="222222"/>
          <w:sz w:val="20"/>
          <w:szCs w:val="20"/>
          <w:shd w:val="clear" w:color="auto" w:fill="FFFFFF"/>
        </w:rPr>
        <w:t>(12), 1828-1839.</w:t>
      </w:r>
    </w:p>
    <w:p w14:paraId="1DB84BF3" w14:textId="77777777" w:rsidR="00884BA9" w:rsidRPr="00884BA9" w:rsidRDefault="00884BA9" w:rsidP="00A668D4">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[95] TAKAHASHI, A., UENO, S., &amp; KAJITANI, Y. (1995). On the proper-path-decomposition of trees. </w:t>
      </w:r>
      <w:r w:rsidRPr="00884BA9">
        <w:rPr>
          <w:rFonts w:ascii="Arial" w:hAnsi="Arial" w:cs="Arial"/>
          <w:i/>
          <w:iCs/>
          <w:color w:val="222222"/>
          <w:sz w:val="20"/>
          <w:szCs w:val="20"/>
          <w:shd w:val="clear" w:color="auto" w:fill="FFFFFF"/>
        </w:rPr>
        <w:t>IEICE transactions on fundamentals of electronics, communications and computer sciences</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78</w:t>
      </w:r>
      <w:r w:rsidRPr="00884BA9">
        <w:rPr>
          <w:rFonts w:ascii="Arial" w:hAnsi="Arial" w:cs="Arial"/>
          <w:color w:val="222222"/>
          <w:sz w:val="20"/>
          <w:szCs w:val="20"/>
          <w:shd w:val="clear" w:color="auto" w:fill="FFFFFF"/>
        </w:rPr>
        <w:t>(1), 131-136.</w:t>
      </w:r>
    </w:p>
    <w:p w14:paraId="42467375" w14:textId="77777777" w:rsidR="00884BA9" w:rsidRPr="00884BA9" w:rsidRDefault="00884BA9" w:rsidP="00A668D4">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[96] Fujita, Takaaki. 2025. “Ultrafilters and Their Dual Relationship to Tree-Width in Graph Theory”. Asian Research Journal of Mathematics 21 (1):98-114.</w:t>
      </w:r>
    </w:p>
    <w:p w14:paraId="23C8229A" w14:textId="77777777" w:rsidR="00884BA9" w:rsidRPr="00884BA9" w:rsidRDefault="00884BA9" w:rsidP="00A668D4">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[97] Sasak, R. (2010). </w:t>
      </w:r>
      <w:r w:rsidRPr="00884BA9">
        <w:rPr>
          <w:rFonts w:ascii="Arial" w:hAnsi="Arial" w:cs="Arial"/>
          <w:i/>
          <w:iCs/>
          <w:color w:val="222222"/>
          <w:sz w:val="20"/>
          <w:szCs w:val="20"/>
          <w:shd w:val="clear" w:color="auto" w:fill="FFFFFF"/>
        </w:rPr>
        <w:t>Comparing 17 graph parameters</w:t>
      </w:r>
      <w:r w:rsidRPr="00884BA9">
        <w:rPr>
          <w:rFonts w:ascii="Arial" w:hAnsi="Arial" w:cs="Arial"/>
          <w:color w:val="222222"/>
          <w:sz w:val="20"/>
          <w:szCs w:val="20"/>
          <w:shd w:val="clear" w:color="auto" w:fill="FFFFFF"/>
        </w:rPr>
        <w:t> (Master's thesis, The University of Bergen).</w:t>
      </w:r>
    </w:p>
    <w:p w14:paraId="4FE43247" w14:textId="77777777" w:rsidR="00884BA9" w:rsidRPr="00884BA9" w:rsidRDefault="00884BA9" w:rsidP="00A668D4">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[98] Molloy, M. (2019). The list chromatic number of graphs with small clique number. </w:t>
      </w:r>
      <w:r w:rsidRPr="00884BA9">
        <w:rPr>
          <w:rFonts w:ascii="Arial" w:hAnsi="Arial" w:cs="Arial"/>
          <w:i/>
          <w:iCs/>
          <w:color w:val="222222"/>
          <w:sz w:val="20"/>
          <w:szCs w:val="20"/>
          <w:shd w:val="clear" w:color="auto" w:fill="FFFFFF"/>
        </w:rPr>
        <w:t>Journal of Combinatorial Theory, Series B</w:t>
      </w:r>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134</w:t>
      </w:r>
      <w:r w:rsidRPr="00884BA9">
        <w:rPr>
          <w:rFonts w:ascii="Arial" w:hAnsi="Arial" w:cs="Arial"/>
          <w:color w:val="222222"/>
          <w:sz w:val="20"/>
          <w:szCs w:val="20"/>
          <w:shd w:val="clear" w:color="auto" w:fill="FFFFFF"/>
        </w:rPr>
        <w:t>, 264-284.</w:t>
      </w:r>
    </w:p>
    <w:p w14:paraId="0069C0D0" w14:textId="48593C88" w:rsidR="00884BA9" w:rsidRPr="00884BA9" w:rsidRDefault="00884BA9" w:rsidP="00A668D4">
      <w:pPr>
        <w:spacing w:after="3" w:line="240" w:lineRule="auto"/>
        <w:ind w:right="77"/>
        <w:jc w:val="left"/>
        <w:rPr>
          <w:rFonts w:ascii="Arial" w:hAnsi="Arial" w:cs="Arial"/>
          <w:color w:val="222222"/>
          <w:sz w:val="20"/>
          <w:szCs w:val="20"/>
          <w:shd w:val="clear" w:color="auto" w:fill="FFFFFF"/>
        </w:rPr>
      </w:pPr>
      <w:r w:rsidRPr="00884BA9">
        <w:rPr>
          <w:rFonts w:ascii="Arial" w:hAnsi="Arial" w:cs="Arial"/>
          <w:color w:val="222222"/>
          <w:sz w:val="20"/>
          <w:szCs w:val="20"/>
          <w:shd w:val="clear" w:color="auto" w:fill="FFFFFF"/>
        </w:rPr>
        <w:t>[99] El-Zahar, M., &amp; Pareek, C. M. (1991). Domination number of products of graphs. </w:t>
      </w:r>
      <w:r w:rsidRPr="00884BA9">
        <w:rPr>
          <w:rFonts w:ascii="Arial" w:hAnsi="Arial" w:cs="Arial"/>
          <w:i/>
          <w:iCs/>
          <w:color w:val="222222"/>
          <w:sz w:val="20"/>
          <w:szCs w:val="20"/>
          <w:shd w:val="clear" w:color="auto" w:fill="FFFFFF"/>
        </w:rPr>
        <w:t xml:space="preserve">Ars </w:t>
      </w:r>
      <w:proofErr w:type="spellStart"/>
      <w:r w:rsidRPr="00884BA9">
        <w:rPr>
          <w:rFonts w:ascii="Arial" w:hAnsi="Arial" w:cs="Arial"/>
          <w:i/>
          <w:iCs/>
          <w:color w:val="222222"/>
          <w:sz w:val="20"/>
          <w:szCs w:val="20"/>
          <w:shd w:val="clear" w:color="auto" w:fill="FFFFFF"/>
        </w:rPr>
        <w:t>Combin</w:t>
      </w:r>
      <w:proofErr w:type="spellEnd"/>
      <w:r w:rsidRPr="00884BA9">
        <w:rPr>
          <w:rFonts w:ascii="Arial" w:hAnsi="Arial" w:cs="Arial"/>
          <w:color w:val="222222"/>
          <w:sz w:val="20"/>
          <w:szCs w:val="20"/>
          <w:shd w:val="clear" w:color="auto" w:fill="FFFFFF"/>
        </w:rPr>
        <w:t>, </w:t>
      </w:r>
      <w:r w:rsidRPr="00884BA9">
        <w:rPr>
          <w:rFonts w:ascii="Arial" w:hAnsi="Arial" w:cs="Arial"/>
          <w:i/>
          <w:iCs/>
          <w:color w:val="222222"/>
          <w:sz w:val="20"/>
          <w:szCs w:val="20"/>
          <w:shd w:val="clear" w:color="auto" w:fill="FFFFFF"/>
        </w:rPr>
        <w:t>31</w:t>
      </w:r>
      <w:r w:rsidRPr="00884BA9">
        <w:rPr>
          <w:rFonts w:ascii="Arial" w:hAnsi="Arial" w:cs="Arial"/>
          <w:color w:val="222222"/>
          <w:sz w:val="20"/>
          <w:szCs w:val="20"/>
          <w:shd w:val="clear" w:color="auto" w:fill="FFFFFF"/>
        </w:rPr>
        <w:t>, 223-</w:t>
      </w:r>
      <w:proofErr w:type="gramStart"/>
      <w:r w:rsidRPr="00884BA9">
        <w:rPr>
          <w:rFonts w:ascii="Arial" w:hAnsi="Arial" w:cs="Arial"/>
          <w:color w:val="222222"/>
          <w:sz w:val="20"/>
          <w:szCs w:val="20"/>
          <w:shd w:val="clear" w:color="auto" w:fill="FFFFFF"/>
        </w:rPr>
        <w:t>227.</w:t>
      </w:r>
      <w:r w:rsidR="004C6A53">
        <w:rPr>
          <w:rFonts w:ascii="Arial" w:hAnsi="Arial" w:cs="Arial"/>
          <w:color w:val="222222"/>
          <w:sz w:val="20"/>
          <w:szCs w:val="20"/>
          <w:shd w:val="clear" w:color="auto" w:fill="FFFFFF"/>
        </w:rPr>
        <w:t>.</w:t>
      </w:r>
      <w:proofErr w:type="gramEnd"/>
    </w:p>
    <w:sectPr w:rsidR="00884BA9" w:rsidRPr="00884BA9">
      <w:headerReference w:type="even" r:id="rId7"/>
      <w:headerReference w:type="default" r:id="rId8"/>
      <w:footerReference w:type="even" r:id="rId9"/>
      <w:footerReference w:type="default" r:id="rId10"/>
      <w:headerReference w:type="first" r:id="rId11"/>
      <w:footerReference w:type="first" r:id="rId12"/>
      <w:pgSz w:w="11906" w:h="16838"/>
      <w:pgMar w:top="1678" w:right="1325" w:bottom="1675" w:left="1278" w:header="720" w:footer="10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4F41C" w14:textId="77777777" w:rsidR="005458B2" w:rsidRDefault="005458B2">
      <w:pPr>
        <w:spacing w:after="0" w:line="240" w:lineRule="auto"/>
      </w:pPr>
      <w:r>
        <w:separator/>
      </w:r>
    </w:p>
  </w:endnote>
  <w:endnote w:type="continuationSeparator" w:id="0">
    <w:p w14:paraId="0E10687F" w14:textId="77777777" w:rsidR="005458B2" w:rsidRDefault="0054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E0281" w14:textId="77777777" w:rsidR="00884BA9" w:rsidRDefault="00884BA9">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0AC9" w14:textId="77777777" w:rsidR="00884BA9" w:rsidRDefault="00884BA9">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2C65D6">
      <w:rPr>
        <w:rFonts w:ascii="Cambria" w:eastAsia="Cambria" w:hAnsi="Cambria" w:cs="Cambria"/>
        <w:noProof/>
        <w:sz w:val="20"/>
      </w:rPr>
      <w:t>1</w:t>
    </w:r>
    <w:r>
      <w:rPr>
        <w:rFonts w:ascii="Cambria" w:eastAsia="Cambria" w:hAnsi="Cambria" w:cs="Cambri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87417" w14:textId="77777777" w:rsidR="00884BA9" w:rsidRDefault="00884BA9">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67F1B" w14:textId="77777777" w:rsidR="005458B2" w:rsidRDefault="005458B2">
      <w:pPr>
        <w:spacing w:after="0" w:line="240" w:lineRule="auto"/>
      </w:pPr>
      <w:r>
        <w:separator/>
      </w:r>
    </w:p>
  </w:footnote>
  <w:footnote w:type="continuationSeparator" w:id="0">
    <w:p w14:paraId="335DB934" w14:textId="77777777" w:rsidR="005458B2" w:rsidRDefault="00545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0368E" w14:textId="6FF979FB" w:rsidR="002D471F" w:rsidRDefault="002D471F">
    <w:pPr>
      <w:pStyle w:val="Header"/>
    </w:pPr>
    <w:r>
      <w:rPr>
        <w:noProof/>
      </w:rPr>
      <w:pict w14:anchorId="50A89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771360" o:spid="_x0000_s2050" type="#_x0000_t136" style="position:absolute;left:0;text-align:left;margin-left:0;margin-top:0;width:586.75pt;height:69pt;rotation:315;z-index:-251655168;mso-position-horizontal:center;mso-position-horizontal-relative:margin;mso-position-vertical:center;mso-position-vertical-relative:margin" o:allowincell="f" fillcolor="silver" stroked="f">
          <v:fill opacity=".5"/>
          <v:textpath style="font-family:&quot;MS Mincho&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6A846" w14:textId="62A25549" w:rsidR="002D471F" w:rsidRDefault="002D471F">
    <w:pPr>
      <w:pStyle w:val="Header"/>
    </w:pPr>
    <w:r>
      <w:rPr>
        <w:noProof/>
      </w:rPr>
      <w:pict w14:anchorId="3657D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771361" o:spid="_x0000_s2051" type="#_x0000_t136" style="position:absolute;left:0;text-align:left;margin-left:0;margin-top:0;width:586.75pt;height:69pt;rotation:315;z-index:-251653120;mso-position-horizontal:center;mso-position-horizontal-relative:margin;mso-position-vertical:center;mso-position-vertical-relative:margin" o:allowincell="f" fillcolor="silver" stroked="f">
          <v:fill opacity=".5"/>
          <v:textpath style="font-family:&quot;MS Mincho&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F316E" w14:textId="5F77AC73" w:rsidR="002D471F" w:rsidRDefault="002D471F">
    <w:pPr>
      <w:pStyle w:val="Header"/>
    </w:pPr>
    <w:r>
      <w:rPr>
        <w:noProof/>
      </w:rPr>
      <w:pict w14:anchorId="7A606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771359" o:spid="_x0000_s2049" type="#_x0000_t136" style="position:absolute;left:0;text-align:left;margin-left:0;margin-top:0;width:586.75pt;height:69pt;rotation:315;z-index:-251657216;mso-position-horizontal:center;mso-position-horizontal-relative:margin;mso-position-vertical:center;mso-position-vertical-relative:margin" o:allowincell="f" fillcolor="silver" stroked="f">
          <v:fill opacity=".5"/>
          <v:textpath style="font-family:&quot;MS Mincho&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0165"/>
    <w:multiLevelType w:val="hybridMultilevel"/>
    <w:tmpl w:val="6700FE92"/>
    <w:lvl w:ilvl="0" w:tplc="D244345E">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A98969C">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31E28F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A0461A6">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8CC908">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D48F2A8">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2EC1FF6">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30CD5BA">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7273F8">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B20FEA"/>
    <w:multiLevelType w:val="hybridMultilevel"/>
    <w:tmpl w:val="03566822"/>
    <w:lvl w:ilvl="0" w:tplc="E29AED0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F5729"/>
    <w:multiLevelType w:val="multilevel"/>
    <w:tmpl w:val="18D0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03106"/>
    <w:multiLevelType w:val="hybridMultilevel"/>
    <w:tmpl w:val="C910F942"/>
    <w:lvl w:ilvl="0" w:tplc="DF1A9232">
      <w:start w:val="1"/>
      <w:numFmt w:val="decimal"/>
      <w:lvlText w:val="[%1]"/>
      <w:lvlJc w:val="left"/>
      <w:pPr>
        <w:ind w:left="6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294E152">
      <w:start w:val="1"/>
      <w:numFmt w:val="lowerLetter"/>
      <w:lvlText w:val="%2"/>
      <w:lvlJc w:val="left"/>
      <w:pPr>
        <w:ind w:left="11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8F4E118">
      <w:start w:val="1"/>
      <w:numFmt w:val="lowerRoman"/>
      <w:lvlText w:val="%3"/>
      <w:lvlJc w:val="left"/>
      <w:pPr>
        <w:ind w:left="18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3DECDE6">
      <w:start w:val="1"/>
      <w:numFmt w:val="decimal"/>
      <w:lvlText w:val="%4"/>
      <w:lvlJc w:val="left"/>
      <w:pPr>
        <w:ind w:left="2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A8172E">
      <w:start w:val="1"/>
      <w:numFmt w:val="lowerLetter"/>
      <w:lvlText w:val="%5"/>
      <w:lvlJc w:val="left"/>
      <w:pPr>
        <w:ind w:left="32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F0F870">
      <w:start w:val="1"/>
      <w:numFmt w:val="lowerRoman"/>
      <w:lvlText w:val="%6"/>
      <w:lvlJc w:val="left"/>
      <w:pPr>
        <w:ind w:left="40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E0369A">
      <w:start w:val="1"/>
      <w:numFmt w:val="decimal"/>
      <w:lvlText w:val="%7"/>
      <w:lvlJc w:val="left"/>
      <w:pPr>
        <w:ind w:left="4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407274">
      <w:start w:val="1"/>
      <w:numFmt w:val="lowerLetter"/>
      <w:lvlText w:val="%8"/>
      <w:lvlJc w:val="left"/>
      <w:pPr>
        <w:ind w:left="5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FFE7714">
      <w:start w:val="1"/>
      <w:numFmt w:val="lowerRoman"/>
      <w:lvlText w:val="%9"/>
      <w:lvlJc w:val="left"/>
      <w:pPr>
        <w:ind w:left="6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D074D1"/>
    <w:multiLevelType w:val="hybridMultilevel"/>
    <w:tmpl w:val="72D6F8EA"/>
    <w:lvl w:ilvl="0" w:tplc="D4DA2556">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6349D00">
      <w:start w:val="1"/>
      <w:numFmt w:val="lowerLetter"/>
      <w:lvlText w:val="%2"/>
      <w:lvlJc w:val="left"/>
      <w:pPr>
        <w:ind w:left="15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228CF68">
      <w:start w:val="1"/>
      <w:numFmt w:val="lowerRoman"/>
      <w:lvlText w:val="%3"/>
      <w:lvlJc w:val="left"/>
      <w:pPr>
        <w:ind w:left="22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2D0214A">
      <w:start w:val="1"/>
      <w:numFmt w:val="decimal"/>
      <w:lvlText w:val="%4"/>
      <w:lvlJc w:val="left"/>
      <w:pPr>
        <w:ind w:left="29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4D66C32">
      <w:start w:val="1"/>
      <w:numFmt w:val="lowerLetter"/>
      <w:lvlText w:val="%5"/>
      <w:lvlJc w:val="left"/>
      <w:pPr>
        <w:ind w:left="36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E4D340">
      <w:start w:val="1"/>
      <w:numFmt w:val="lowerRoman"/>
      <w:lvlText w:val="%6"/>
      <w:lvlJc w:val="left"/>
      <w:pPr>
        <w:ind w:left="44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90AC074">
      <w:start w:val="1"/>
      <w:numFmt w:val="decimal"/>
      <w:lvlText w:val="%7"/>
      <w:lvlJc w:val="left"/>
      <w:pPr>
        <w:ind w:left="51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D26D390">
      <w:start w:val="1"/>
      <w:numFmt w:val="lowerLetter"/>
      <w:lvlText w:val="%8"/>
      <w:lvlJc w:val="left"/>
      <w:pPr>
        <w:ind w:left="58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A3CE644">
      <w:start w:val="1"/>
      <w:numFmt w:val="lowerRoman"/>
      <w:lvlText w:val="%9"/>
      <w:lvlJc w:val="left"/>
      <w:pPr>
        <w:ind w:left="65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5D84D01"/>
    <w:multiLevelType w:val="multilevel"/>
    <w:tmpl w:val="D16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56181"/>
    <w:multiLevelType w:val="multilevel"/>
    <w:tmpl w:val="6CC4F328"/>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C275AAD"/>
    <w:multiLevelType w:val="hybridMultilevel"/>
    <w:tmpl w:val="BABAF416"/>
    <w:lvl w:ilvl="0" w:tplc="82B61B6A">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7285674">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218A90A">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AA6FAA8">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A98C98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62E259C">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B4E9544">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EA18BE">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10CF4E4">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DAF15D7"/>
    <w:multiLevelType w:val="hybridMultilevel"/>
    <w:tmpl w:val="5122D970"/>
    <w:lvl w:ilvl="0" w:tplc="BEBEF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5C66E9"/>
    <w:multiLevelType w:val="hybridMultilevel"/>
    <w:tmpl w:val="A9B29D32"/>
    <w:lvl w:ilvl="0" w:tplc="05642860">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5881EFA">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4B034B6">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65EBB8C">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1C6ECA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24AC912">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A52A778">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1969A9C">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08ED90">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4702C40"/>
    <w:multiLevelType w:val="multilevel"/>
    <w:tmpl w:val="8C4CC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9612AE"/>
    <w:multiLevelType w:val="multilevel"/>
    <w:tmpl w:val="85AC9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3E41AC"/>
    <w:multiLevelType w:val="multilevel"/>
    <w:tmpl w:val="2706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008B2"/>
    <w:multiLevelType w:val="hybridMultilevel"/>
    <w:tmpl w:val="70502398"/>
    <w:lvl w:ilvl="0" w:tplc="F0BCE66C">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52BA08">
      <w:start w:val="1"/>
      <w:numFmt w:val="lowerLetter"/>
      <w:lvlText w:val="%2"/>
      <w:lvlJc w:val="left"/>
      <w:pPr>
        <w:ind w:left="14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D20F7F0">
      <w:start w:val="1"/>
      <w:numFmt w:val="lowerRoman"/>
      <w:lvlText w:val="%3"/>
      <w:lvlJc w:val="left"/>
      <w:pPr>
        <w:ind w:left="21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D8AA706">
      <w:start w:val="1"/>
      <w:numFmt w:val="decimal"/>
      <w:lvlText w:val="%4"/>
      <w:lvlJc w:val="left"/>
      <w:pPr>
        <w:ind w:left="28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18CE38">
      <w:start w:val="1"/>
      <w:numFmt w:val="lowerLetter"/>
      <w:lvlText w:val="%5"/>
      <w:lvlJc w:val="left"/>
      <w:pPr>
        <w:ind w:left="359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842354A">
      <w:start w:val="1"/>
      <w:numFmt w:val="lowerRoman"/>
      <w:lvlText w:val="%6"/>
      <w:lvlJc w:val="left"/>
      <w:pPr>
        <w:ind w:left="43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46EF3CC">
      <w:start w:val="1"/>
      <w:numFmt w:val="decimal"/>
      <w:lvlText w:val="%7"/>
      <w:lvlJc w:val="left"/>
      <w:pPr>
        <w:ind w:left="50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5FCD734">
      <w:start w:val="1"/>
      <w:numFmt w:val="lowerLetter"/>
      <w:lvlText w:val="%8"/>
      <w:lvlJc w:val="left"/>
      <w:pPr>
        <w:ind w:left="57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0C42A46">
      <w:start w:val="1"/>
      <w:numFmt w:val="lowerRoman"/>
      <w:lvlText w:val="%9"/>
      <w:lvlJc w:val="left"/>
      <w:pPr>
        <w:ind w:left="64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800167D"/>
    <w:multiLevelType w:val="hybridMultilevel"/>
    <w:tmpl w:val="8AE05244"/>
    <w:lvl w:ilvl="0" w:tplc="E2EC3DCE">
      <w:start w:val="1"/>
      <w:numFmt w:val="bullet"/>
      <w:lvlText w:val="-"/>
      <w:lvlJc w:val="left"/>
      <w:pPr>
        <w:ind w:left="484" w:hanging="360"/>
      </w:pPr>
      <w:rPr>
        <w:rFonts w:ascii="Meiryo UI" w:eastAsia="Meiryo UI" w:hAnsi="Meiryo UI" w:cs="MS Mincho" w:hint="eastAsia"/>
      </w:rPr>
    </w:lvl>
    <w:lvl w:ilvl="1" w:tplc="0409000B" w:tentative="1">
      <w:start w:val="1"/>
      <w:numFmt w:val="bullet"/>
      <w:lvlText w:val=""/>
      <w:lvlJc w:val="left"/>
      <w:pPr>
        <w:ind w:left="964" w:hanging="420"/>
      </w:pPr>
      <w:rPr>
        <w:rFonts w:ascii="Wingdings" w:hAnsi="Wingdings" w:hint="default"/>
      </w:rPr>
    </w:lvl>
    <w:lvl w:ilvl="2" w:tplc="0409000D"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B" w:tentative="1">
      <w:start w:val="1"/>
      <w:numFmt w:val="bullet"/>
      <w:lvlText w:val=""/>
      <w:lvlJc w:val="left"/>
      <w:pPr>
        <w:ind w:left="2224" w:hanging="420"/>
      </w:pPr>
      <w:rPr>
        <w:rFonts w:ascii="Wingdings" w:hAnsi="Wingdings" w:hint="default"/>
      </w:rPr>
    </w:lvl>
    <w:lvl w:ilvl="5" w:tplc="0409000D"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B" w:tentative="1">
      <w:start w:val="1"/>
      <w:numFmt w:val="bullet"/>
      <w:lvlText w:val=""/>
      <w:lvlJc w:val="left"/>
      <w:pPr>
        <w:ind w:left="3484" w:hanging="420"/>
      </w:pPr>
      <w:rPr>
        <w:rFonts w:ascii="Wingdings" w:hAnsi="Wingdings" w:hint="default"/>
      </w:rPr>
    </w:lvl>
    <w:lvl w:ilvl="8" w:tplc="0409000D" w:tentative="1">
      <w:start w:val="1"/>
      <w:numFmt w:val="bullet"/>
      <w:lvlText w:val=""/>
      <w:lvlJc w:val="left"/>
      <w:pPr>
        <w:ind w:left="3904" w:hanging="420"/>
      </w:pPr>
      <w:rPr>
        <w:rFonts w:ascii="Wingdings" w:hAnsi="Wingdings" w:hint="default"/>
      </w:rPr>
    </w:lvl>
  </w:abstractNum>
  <w:abstractNum w:abstractNumId="15" w15:restartNumberingAfterBreak="0">
    <w:nsid w:val="7ACC2526"/>
    <w:multiLevelType w:val="hybridMultilevel"/>
    <w:tmpl w:val="AB28CF9A"/>
    <w:lvl w:ilvl="0" w:tplc="E4F4FEFA">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266F1F2">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4D6D5E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1761E80">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7879C6">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92E3090">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A4405E">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EFC88CE">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88B704">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13"/>
  </w:num>
  <w:num w:numId="3">
    <w:abstractNumId w:val="0"/>
  </w:num>
  <w:num w:numId="4">
    <w:abstractNumId w:val="4"/>
  </w:num>
  <w:num w:numId="5">
    <w:abstractNumId w:val="7"/>
  </w:num>
  <w:num w:numId="6">
    <w:abstractNumId w:val="9"/>
  </w:num>
  <w:num w:numId="7">
    <w:abstractNumId w:val="3"/>
  </w:num>
  <w:num w:numId="8">
    <w:abstractNumId w:val="8"/>
  </w:num>
  <w:num w:numId="9">
    <w:abstractNumId w:val="14"/>
  </w:num>
  <w:num w:numId="10">
    <w:abstractNumId w:val="6"/>
  </w:num>
  <w:num w:numId="11">
    <w:abstractNumId w:val="1"/>
  </w:num>
  <w:num w:numId="12">
    <w:abstractNumId w:val="11"/>
  </w:num>
  <w:num w:numId="13">
    <w:abstractNumId w:val="10"/>
  </w:num>
  <w:num w:numId="14">
    <w:abstractNumId w:val="5"/>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clean"/>
  <w:defaultTabStop w:val="840"/>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3C8"/>
    <w:rsid w:val="0000595D"/>
    <w:rsid w:val="0005332C"/>
    <w:rsid w:val="000579AE"/>
    <w:rsid w:val="00065D9C"/>
    <w:rsid w:val="00093B36"/>
    <w:rsid w:val="000A7D12"/>
    <w:rsid w:val="000B002E"/>
    <w:rsid w:val="000B5DB5"/>
    <w:rsid w:val="000B6AAB"/>
    <w:rsid w:val="000C56B9"/>
    <w:rsid w:val="000D217A"/>
    <w:rsid w:val="000D4FF6"/>
    <w:rsid w:val="000F4301"/>
    <w:rsid w:val="0010290A"/>
    <w:rsid w:val="0011007A"/>
    <w:rsid w:val="00121077"/>
    <w:rsid w:val="00122BF0"/>
    <w:rsid w:val="00123DDC"/>
    <w:rsid w:val="001404AA"/>
    <w:rsid w:val="00142F9C"/>
    <w:rsid w:val="00153546"/>
    <w:rsid w:val="0016414D"/>
    <w:rsid w:val="00187120"/>
    <w:rsid w:val="0019795E"/>
    <w:rsid w:val="001A3B80"/>
    <w:rsid w:val="001A6C76"/>
    <w:rsid w:val="001B312A"/>
    <w:rsid w:val="001B5215"/>
    <w:rsid w:val="001E7147"/>
    <w:rsid w:val="001F419F"/>
    <w:rsid w:val="001F4332"/>
    <w:rsid w:val="001F653D"/>
    <w:rsid w:val="00211E9E"/>
    <w:rsid w:val="00240EA4"/>
    <w:rsid w:val="00244353"/>
    <w:rsid w:val="0024772C"/>
    <w:rsid w:val="00247EF3"/>
    <w:rsid w:val="00280FEC"/>
    <w:rsid w:val="0028429A"/>
    <w:rsid w:val="00285749"/>
    <w:rsid w:val="002C0238"/>
    <w:rsid w:val="002C3674"/>
    <w:rsid w:val="002C5F8D"/>
    <w:rsid w:val="002C65D6"/>
    <w:rsid w:val="002D05E9"/>
    <w:rsid w:val="002D471F"/>
    <w:rsid w:val="002E2AD7"/>
    <w:rsid w:val="002E7A3B"/>
    <w:rsid w:val="002F1E9C"/>
    <w:rsid w:val="003072D5"/>
    <w:rsid w:val="0031380B"/>
    <w:rsid w:val="003139D8"/>
    <w:rsid w:val="0031795E"/>
    <w:rsid w:val="003349DE"/>
    <w:rsid w:val="00367B60"/>
    <w:rsid w:val="00393C19"/>
    <w:rsid w:val="003946C3"/>
    <w:rsid w:val="003974D5"/>
    <w:rsid w:val="003A0959"/>
    <w:rsid w:val="003A200D"/>
    <w:rsid w:val="003A2DA4"/>
    <w:rsid w:val="003B17D1"/>
    <w:rsid w:val="003C3D1F"/>
    <w:rsid w:val="003D18BD"/>
    <w:rsid w:val="003D20D5"/>
    <w:rsid w:val="003D47C2"/>
    <w:rsid w:val="003E2063"/>
    <w:rsid w:val="003E3A90"/>
    <w:rsid w:val="004101C2"/>
    <w:rsid w:val="0041476C"/>
    <w:rsid w:val="00427B8B"/>
    <w:rsid w:val="0043164D"/>
    <w:rsid w:val="004323C3"/>
    <w:rsid w:val="004453DB"/>
    <w:rsid w:val="00446669"/>
    <w:rsid w:val="0045324C"/>
    <w:rsid w:val="0045494A"/>
    <w:rsid w:val="0046328C"/>
    <w:rsid w:val="004820A9"/>
    <w:rsid w:val="00482E84"/>
    <w:rsid w:val="00497346"/>
    <w:rsid w:val="004979FB"/>
    <w:rsid w:val="004C6A53"/>
    <w:rsid w:val="004E0255"/>
    <w:rsid w:val="004E590E"/>
    <w:rsid w:val="004F4A47"/>
    <w:rsid w:val="005037FF"/>
    <w:rsid w:val="00505D57"/>
    <w:rsid w:val="00523E95"/>
    <w:rsid w:val="00526708"/>
    <w:rsid w:val="00535362"/>
    <w:rsid w:val="005402E4"/>
    <w:rsid w:val="005458B2"/>
    <w:rsid w:val="00545E9B"/>
    <w:rsid w:val="00572684"/>
    <w:rsid w:val="00577918"/>
    <w:rsid w:val="00591B91"/>
    <w:rsid w:val="00593CD1"/>
    <w:rsid w:val="005A0685"/>
    <w:rsid w:val="005B074E"/>
    <w:rsid w:val="005B4F8E"/>
    <w:rsid w:val="005C3513"/>
    <w:rsid w:val="005C689F"/>
    <w:rsid w:val="005C7E4E"/>
    <w:rsid w:val="005D206A"/>
    <w:rsid w:val="005D315B"/>
    <w:rsid w:val="005E2441"/>
    <w:rsid w:val="005F2B32"/>
    <w:rsid w:val="005F5341"/>
    <w:rsid w:val="0061254F"/>
    <w:rsid w:val="0061662E"/>
    <w:rsid w:val="0065058E"/>
    <w:rsid w:val="00657AAB"/>
    <w:rsid w:val="0066018C"/>
    <w:rsid w:val="0068713A"/>
    <w:rsid w:val="006B280E"/>
    <w:rsid w:val="006C043B"/>
    <w:rsid w:val="006C2050"/>
    <w:rsid w:val="006D256C"/>
    <w:rsid w:val="006E146C"/>
    <w:rsid w:val="006F0889"/>
    <w:rsid w:val="006F2259"/>
    <w:rsid w:val="006F79A2"/>
    <w:rsid w:val="00707751"/>
    <w:rsid w:val="00710704"/>
    <w:rsid w:val="00711530"/>
    <w:rsid w:val="00715EBD"/>
    <w:rsid w:val="007267B3"/>
    <w:rsid w:val="00765CA8"/>
    <w:rsid w:val="00767F2B"/>
    <w:rsid w:val="007824C5"/>
    <w:rsid w:val="007B2691"/>
    <w:rsid w:val="007B794E"/>
    <w:rsid w:val="007D3261"/>
    <w:rsid w:val="007E02BE"/>
    <w:rsid w:val="007E5B4B"/>
    <w:rsid w:val="00814346"/>
    <w:rsid w:val="00826EA4"/>
    <w:rsid w:val="0084175A"/>
    <w:rsid w:val="008531F9"/>
    <w:rsid w:val="00853E88"/>
    <w:rsid w:val="00884BA9"/>
    <w:rsid w:val="00893F5E"/>
    <w:rsid w:val="008A45E6"/>
    <w:rsid w:val="008D16EC"/>
    <w:rsid w:val="008D4EF8"/>
    <w:rsid w:val="008D7575"/>
    <w:rsid w:val="008D76B9"/>
    <w:rsid w:val="008E42E8"/>
    <w:rsid w:val="00922142"/>
    <w:rsid w:val="00922A77"/>
    <w:rsid w:val="00925C05"/>
    <w:rsid w:val="00935994"/>
    <w:rsid w:val="00955B2C"/>
    <w:rsid w:val="009618CF"/>
    <w:rsid w:val="009647BF"/>
    <w:rsid w:val="00972056"/>
    <w:rsid w:val="00977BA9"/>
    <w:rsid w:val="009A52DB"/>
    <w:rsid w:val="009A6ED9"/>
    <w:rsid w:val="009C189E"/>
    <w:rsid w:val="009C2741"/>
    <w:rsid w:val="009C2ACA"/>
    <w:rsid w:val="009E661C"/>
    <w:rsid w:val="00A112EF"/>
    <w:rsid w:val="00A13676"/>
    <w:rsid w:val="00A15CC9"/>
    <w:rsid w:val="00A20871"/>
    <w:rsid w:val="00A25C87"/>
    <w:rsid w:val="00A37FA3"/>
    <w:rsid w:val="00A44DC4"/>
    <w:rsid w:val="00A666A2"/>
    <w:rsid w:val="00A668D4"/>
    <w:rsid w:val="00A74222"/>
    <w:rsid w:val="00A8308B"/>
    <w:rsid w:val="00A8768E"/>
    <w:rsid w:val="00AA05FE"/>
    <w:rsid w:val="00AA25EB"/>
    <w:rsid w:val="00AA5DE6"/>
    <w:rsid w:val="00AB24B5"/>
    <w:rsid w:val="00AB74B8"/>
    <w:rsid w:val="00AD46F3"/>
    <w:rsid w:val="00AD6867"/>
    <w:rsid w:val="00AE0EEB"/>
    <w:rsid w:val="00AF6FEA"/>
    <w:rsid w:val="00AF764C"/>
    <w:rsid w:val="00B00D34"/>
    <w:rsid w:val="00B1529C"/>
    <w:rsid w:val="00B208B4"/>
    <w:rsid w:val="00B20E3D"/>
    <w:rsid w:val="00B34E4A"/>
    <w:rsid w:val="00B44E21"/>
    <w:rsid w:val="00B64EBA"/>
    <w:rsid w:val="00B77516"/>
    <w:rsid w:val="00B9399A"/>
    <w:rsid w:val="00BD07CC"/>
    <w:rsid w:val="00BF48CB"/>
    <w:rsid w:val="00BF7670"/>
    <w:rsid w:val="00C029A2"/>
    <w:rsid w:val="00C26E82"/>
    <w:rsid w:val="00C35020"/>
    <w:rsid w:val="00C45962"/>
    <w:rsid w:val="00C50358"/>
    <w:rsid w:val="00C52263"/>
    <w:rsid w:val="00C60FF7"/>
    <w:rsid w:val="00C612FD"/>
    <w:rsid w:val="00C62858"/>
    <w:rsid w:val="00C73668"/>
    <w:rsid w:val="00C74849"/>
    <w:rsid w:val="00C76526"/>
    <w:rsid w:val="00C829F0"/>
    <w:rsid w:val="00C858BE"/>
    <w:rsid w:val="00C94767"/>
    <w:rsid w:val="00CA2A57"/>
    <w:rsid w:val="00CA2CF1"/>
    <w:rsid w:val="00CB6514"/>
    <w:rsid w:val="00CC6AC1"/>
    <w:rsid w:val="00CE34D6"/>
    <w:rsid w:val="00CE378F"/>
    <w:rsid w:val="00CE73C8"/>
    <w:rsid w:val="00CF4819"/>
    <w:rsid w:val="00CF75A2"/>
    <w:rsid w:val="00D12746"/>
    <w:rsid w:val="00D24874"/>
    <w:rsid w:val="00D346A7"/>
    <w:rsid w:val="00D47C68"/>
    <w:rsid w:val="00D5091C"/>
    <w:rsid w:val="00D534C2"/>
    <w:rsid w:val="00D74A0C"/>
    <w:rsid w:val="00D80888"/>
    <w:rsid w:val="00D85FA9"/>
    <w:rsid w:val="00D977EA"/>
    <w:rsid w:val="00D979A4"/>
    <w:rsid w:val="00DB4958"/>
    <w:rsid w:val="00DE0CB4"/>
    <w:rsid w:val="00DF3F37"/>
    <w:rsid w:val="00DF73D9"/>
    <w:rsid w:val="00E014A5"/>
    <w:rsid w:val="00E05BB2"/>
    <w:rsid w:val="00E06FCF"/>
    <w:rsid w:val="00E32406"/>
    <w:rsid w:val="00E32ED3"/>
    <w:rsid w:val="00E33A59"/>
    <w:rsid w:val="00E3566E"/>
    <w:rsid w:val="00E36591"/>
    <w:rsid w:val="00E50E0D"/>
    <w:rsid w:val="00E83A37"/>
    <w:rsid w:val="00E860A3"/>
    <w:rsid w:val="00EB5432"/>
    <w:rsid w:val="00EB7BE4"/>
    <w:rsid w:val="00EC4575"/>
    <w:rsid w:val="00ED66C6"/>
    <w:rsid w:val="00ED6939"/>
    <w:rsid w:val="00ED733E"/>
    <w:rsid w:val="00EE2A00"/>
    <w:rsid w:val="00EE5978"/>
    <w:rsid w:val="00EF718E"/>
    <w:rsid w:val="00F0114A"/>
    <w:rsid w:val="00F056A0"/>
    <w:rsid w:val="00F12732"/>
    <w:rsid w:val="00F2106F"/>
    <w:rsid w:val="00F37DA6"/>
    <w:rsid w:val="00F47537"/>
    <w:rsid w:val="00F52697"/>
    <w:rsid w:val="00F705D1"/>
    <w:rsid w:val="00F824EC"/>
    <w:rsid w:val="00F91987"/>
    <w:rsid w:val="00F94D7D"/>
    <w:rsid w:val="00F95119"/>
    <w:rsid w:val="00FA6178"/>
    <w:rsid w:val="00FD3A80"/>
    <w:rsid w:val="00FD5AF9"/>
    <w:rsid w:val="00FD7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271E7525"/>
  <w15:docId w15:val="{3D2F52A0-27D9-4C25-8CF0-0764A1A8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5" w:lineRule="auto"/>
      <w:ind w:left="10" w:hanging="10"/>
      <w:jc w:val="both"/>
    </w:pPr>
    <w:rPr>
      <w:rFonts w:ascii="MS Mincho" w:eastAsia="MS Mincho" w:hAnsi="MS Mincho" w:cs="MS Mincho"/>
      <w:color w:val="000000"/>
      <w:sz w:val="18"/>
    </w:rPr>
  </w:style>
  <w:style w:type="paragraph" w:styleId="Heading1">
    <w:name w:val="heading 1"/>
    <w:next w:val="Normal"/>
    <w:link w:val="Heading1Char"/>
    <w:uiPriority w:val="9"/>
    <w:unhideWhenUsed/>
    <w:qFormat/>
    <w:pPr>
      <w:keepNext/>
      <w:keepLines/>
      <w:spacing w:line="259" w:lineRule="auto"/>
      <w:ind w:left="149" w:hanging="10"/>
      <w:outlineLvl w:val="0"/>
    </w:pPr>
    <w:rPr>
      <w:rFonts w:ascii="MS Mincho" w:eastAsia="MS Mincho" w:hAnsi="MS Mincho" w:cs="MS Mincho"/>
      <w:color w:val="000000"/>
      <w:sz w:val="29"/>
    </w:rPr>
  </w:style>
  <w:style w:type="paragraph" w:styleId="Heading2">
    <w:name w:val="heading 2"/>
    <w:next w:val="Normal"/>
    <w:link w:val="Heading2Char"/>
    <w:uiPriority w:val="9"/>
    <w:unhideWhenUsed/>
    <w:qFormat/>
    <w:pPr>
      <w:keepNext/>
      <w:keepLines/>
      <w:spacing w:after="137" w:line="259" w:lineRule="auto"/>
      <w:ind w:left="149" w:hanging="10"/>
      <w:outlineLvl w:val="1"/>
    </w:pPr>
    <w:rPr>
      <w:rFonts w:ascii="MS Mincho" w:eastAsia="MS Mincho" w:hAnsi="MS Mincho" w:cs="MS Mincho"/>
      <w:color w:val="000000"/>
      <w:sz w:val="27"/>
    </w:rPr>
  </w:style>
  <w:style w:type="paragraph" w:styleId="Heading3">
    <w:name w:val="heading 3"/>
    <w:next w:val="Normal"/>
    <w:link w:val="Heading3Char"/>
    <w:uiPriority w:val="9"/>
    <w:unhideWhenUsed/>
    <w:qFormat/>
    <w:pPr>
      <w:keepNext/>
      <w:keepLines/>
      <w:spacing w:after="215" w:line="259" w:lineRule="auto"/>
      <w:ind w:left="149" w:hanging="10"/>
      <w:outlineLvl w:val="2"/>
    </w:pPr>
    <w:rPr>
      <w:rFonts w:ascii="MS Mincho" w:eastAsia="MS Mincho" w:hAnsi="MS Mincho" w:cs="MS Mincho"/>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S Mincho" w:eastAsia="MS Mincho" w:hAnsi="MS Mincho" w:cs="MS Mincho"/>
      <w:color w:val="000000"/>
      <w:sz w:val="29"/>
    </w:rPr>
  </w:style>
  <w:style w:type="character" w:customStyle="1" w:styleId="Heading3Char">
    <w:name w:val="Heading 3 Char"/>
    <w:link w:val="Heading3"/>
    <w:rPr>
      <w:rFonts w:ascii="MS Mincho" w:eastAsia="MS Mincho" w:hAnsi="MS Mincho" w:cs="MS Mincho"/>
      <w:color w:val="000000"/>
      <w:sz w:val="22"/>
    </w:rPr>
  </w:style>
  <w:style w:type="character" w:customStyle="1" w:styleId="Heading2Char">
    <w:name w:val="Heading 2 Char"/>
    <w:link w:val="Heading2"/>
    <w:rPr>
      <w:rFonts w:ascii="MS Mincho" w:eastAsia="MS Mincho" w:hAnsi="MS Mincho" w:cs="MS Mincho"/>
      <w:color w:val="000000"/>
      <w:sz w:val="27"/>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211E9E"/>
    <w:pPr>
      <w:ind w:leftChars="400" w:left="840"/>
    </w:pPr>
  </w:style>
  <w:style w:type="character" w:styleId="Hyperlink">
    <w:name w:val="Hyperlink"/>
    <w:basedOn w:val="DefaultParagraphFont"/>
    <w:uiPriority w:val="99"/>
    <w:unhideWhenUsed/>
    <w:rsid w:val="008D7575"/>
    <w:rPr>
      <w:color w:val="0563C1" w:themeColor="hyperlink"/>
      <w:u w:val="single"/>
    </w:rPr>
  </w:style>
  <w:style w:type="paragraph" w:styleId="BalloonText">
    <w:name w:val="Balloon Text"/>
    <w:basedOn w:val="Normal"/>
    <w:link w:val="BalloonTextChar"/>
    <w:uiPriority w:val="99"/>
    <w:semiHidden/>
    <w:unhideWhenUsed/>
    <w:rsid w:val="000B5DB5"/>
    <w:pPr>
      <w:spacing w:after="0" w:line="240" w:lineRule="auto"/>
    </w:pPr>
    <w:rPr>
      <w:rFonts w:asciiTheme="majorHAnsi" w:eastAsiaTheme="majorEastAsia" w:hAnsiTheme="majorHAnsi" w:cstheme="majorBidi"/>
      <w:szCs w:val="18"/>
    </w:rPr>
  </w:style>
  <w:style w:type="character" w:customStyle="1" w:styleId="BalloonTextChar">
    <w:name w:val="Balloon Text Char"/>
    <w:basedOn w:val="DefaultParagraphFont"/>
    <w:link w:val="BalloonText"/>
    <w:uiPriority w:val="99"/>
    <w:semiHidden/>
    <w:rsid w:val="000B5DB5"/>
    <w:rPr>
      <w:rFonts w:asciiTheme="majorHAnsi" w:eastAsiaTheme="majorEastAsia" w:hAnsiTheme="majorHAnsi" w:cstheme="majorBidi"/>
      <w:color w:val="000000"/>
      <w:sz w:val="18"/>
      <w:szCs w:val="18"/>
    </w:rPr>
  </w:style>
  <w:style w:type="paragraph" w:styleId="NormalWeb">
    <w:name w:val="Normal (Web)"/>
    <w:basedOn w:val="Normal"/>
    <w:uiPriority w:val="99"/>
    <w:semiHidden/>
    <w:unhideWhenUsed/>
    <w:rsid w:val="00CE34D6"/>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25C05"/>
    <w:rPr>
      <w:color w:val="605E5C"/>
      <w:shd w:val="clear" w:color="auto" w:fill="E1DFDD"/>
    </w:rPr>
  </w:style>
  <w:style w:type="paragraph" w:styleId="Header">
    <w:name w:val="header"/>
    <w:basedOn w:val="Normal"/>
    <w:link w:val="HeaderChar"/>
    <w:uiPriority w:val="99"/>
    <w:unhideWhenUsed/>
    <w:rsid w:val="002D4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71F"/>
    <w:rPr>
      <w:rFonts w:ascii="MS Mincho" w:eastAsia="MS Mincho" w:hAnsi="MS Mincho" w:cs="MS Mincho"/>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56149">
      <w:bodyDiv w:val="1"/>
      <w:marLeft w:val="0"/>
      <w:marRight w:val="0"/>
      <w:marTop w:val="0"/>
      <w:marBottom w:val="0"/>
      <w:divBdr>
        <w:top w:val="none" w:sz="0" w:space="0" w:color="auto"/>
        <w:left w:val="none" w:sz="0" w:space="0" w:color="auto"/>
        <w:bottom w:val="none" w:sz="0" w:space="0" w:color="auto"/>
        <w:right w:val="none" w:sz="0" w:space="0" w:color="auto"/>
      </w:divBdr>
      <w:divsChild>
        <w:div w:id="45566568">
          <w:marLeft w:val="0"/>
          <w:marRight w:val="0"/>
          <w:marTop w:val="0"/>
          <w:marBottom w:val="0"/>
          <w:divBdr>
            <w:top w:val="single" w:sz="2" w:space="0" w:color="E3E3E3"/>
            <w:left w:val="single" w:sz="2" w:space="0" w:color="E3E3E3"/>
            <w:bottom w:val="single" w:sz="2" w:space="0" w:color="E3E3E3"/>
            <w:right w:val="single" w:sz="2" w:space="0" w:color="E3E3E3"/>
          </w:divBdr>
          <w:divsChild>
            <w:div w:id="441150665">
              <w:marLeft w:val="0"/>
              <w:marRight w:val="0"/>
              <w:marTop w:val="0"/>
              <w:marBottom w:val="0"/>
              <w:divBdr>
                <w:top w:val="single" w:sz="2" w:space="0" w:color="E3E3E3"/>
                <w:left w:val="single" w:sz="2" w:space="0" w:color="E3E3E3"/>
                <w:bottom w:val="single" w:sz="2" w:space="0" w:color="E3E3E3"/>
                <w:right w:val="single" w:sz="2" w:space="0" w:color="E3E3E3"/>
              </w:divBdr>
              <w:divsChild>
                <w:div w:id="1392004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1527253">
      <w:bodyDiv w:val="1"/>
      <w:marLeft w:val="0"/>
      <w:marRight w:val="0"/>
      <w:marTop w:val="0"/>
      <w:marBottom w:val="0"/>
      <w:divBdr>
        <w:top w:val="none" w:sz="0" w:space="0" w:color="auto"/>
        <w:left w:val="none" w:sz="0" w:space="0" w:color="auto"/>
        <w:bottom w:val="none" w:sz="0" w:space="0" w:color="auto"/>
        <w:right w:val="none" w:sz="0" w:space="0" w:color="auto"/>
      </w:divBdr>
    </w:div>
    <w:div w:id="267010733">
      <w:bodyDiv w:val="1"/>
      <w:marLeft w:val="0"/>
      <w:marRight w:val="0"/>
      <w:marTop w:val="0"/>
      <w:marBottom w:val="0"/>
      <w:divBdr>
        <w:top w:val="none" w:sz="0" w:space="0" w:color="auto"/>
        <w:left w:val="none" w:sz="0" w:space="0" w:color="auto"/>
        <w:bottom w:val="none" w:sz="0" w:space="0" w:color="auto"/>
        <w:right w:val="none" w:sz="0" w:space="0" w:color="auto"/>
      </w:divBdr>
    </w:div>
    <w:div w:id="424032569">
      <w:bodyDiv w:val="1"/>
      <w:marLeft w:val="0"/>
      <w:marRight w:val="0"/>
      <w:marTop w:val="0"/>
      <w:marBottom w:val="0"/>
      <w:divBdr>
        <w:top w:val="none" w:sz="0" w:space="0" w:color="auto"/>
        <w:left w:val="none" w:sz="0" w:space="0" w:color="auto"/>
        <w:bottom w:val="none" w:sz="0" w:space="0" w:color="auto"/>
        <w:right w:val="none" w:sz="0" w:space="0" w:color="auto"/>
      </w:divBdr>
    </w:div>
    <w:div w:id="463618623">
      <w:bodyDiv w:val="1"/>
      <w:marLeft w:val="0"/>
      <w:marRight w:val="0"/>
      <w:marTop w:val="0"/>
      <w:marBottom w:val="0"/>
      <w:divBdr>
        <w:top w:val="none" w:sz="0" w:space="0" w:color="auto"/>
        <w:left w:val="none" w:sz="0" w:space="0" w:color="auto"/>
        <w:bottom w:val="none" w:sz="0" w:space="0" w:color="auto"/>
        <w:right w:val="none" w:sz="0" w:space="0" w:color="auto"/>
      </w:divBdr>
    </w:div>
    <w:div w:id="515772298">
      <w:bodyDiv w:val="1"/>
      <w:marLeft w:val="0"/>
      <w:marRight w:val="0"/>
      <w:marTop w:val="0"/>
      <w:marBottom w:val="0"/>
      <w:divBdr>
        <w:top w:val="none" w:sz="0" w:space="0" w:color="auto"/>
        <w:left w:val="none" w:sz="0" w:space="0" w:color="auto"/>
        <w:bottom w:val="none" w:sz="0" w:space="0" w:color="auto"/>
        <w:right w:val="none" w:sz="0" w:space="0" w:color="auto"/>
      </w:divBdr>
    </w:div>
    <w:div w:id="830756443">
      <w:bodyDiv w:val="1"/>
      <w:marLeft w:val="0"/>
      <w:marRight w:val="0"/>
      <w:marTop w:val="0"/>
      <w:marBottom w:val="0"/>
      <w:divBdr>
        <w:top w:val="none" w:sz="0" w:space="0" w:color="auto"/>
        <w:left w:val="none" w:sz="0" w:space="0" w:color="auto"/>
        <w:bottom w:val="none" w:sz="0" w:space="0" w:color="auto"/>
        <w:right w:val="none" w:sz="0" w:space="0" w:color="auto"/>
      </w:divBdr>
    </w:div>
    <w:div w:id="1140079854">
      <w:bodyDiv w:val="1"/>
      <w:marLeft w:val="0"/>
      <w:marRight w:val="0"/>
      <w:marTop w:val="0"/>
      <w:marBottom w:val="0"/>
      <w:divBdr>
        <w:top w:val="none" w:sz="0" w:space="0" w:color="auto"/>
        <w:left w:val="none" w:sz="0" w:space="0" w:color="auto"/>
        <w:bottom w:val="none" w:sz="0" w:space="0" w:color="auto"/>
        <w:right w:val="none" w:sz="0" w:space="0" w:color="auto"/>
      </w:divBdr>
    </w:div>
    <w:div w:id="1190489941">
      <w:bodyDiv w:val="1"/>
      <w:marLeft w:val="0"/>
      <w:marRight w:val="0"/>
      <w:marTop w:val="0"/>
      <w:marBottom w:val="0"/>
      <w:divBdr>
        <w:top w:val="none" w:sz="0" w:space="0" w:color="auto"/>
        <w:left w:val="none" w:sz="0" w:space="0" w:color="auto"/>
        <w:bottom w:val="none" w:sz="0" w:space="0" w:color="auto"/>
        <w:right w:val="none" w:sz="0" w:space="0" w:color="auto"/>
      </w:divBdr>
    </w:div>
    <w:div w:id="1278219005">
      <w:bodyDiv w:val="1"/>
      <w:marLeft w:val="0"/>
      <w:marRight w:val="0"/>
      <w:marTop w:val="0"/>
      <w:marBottom w:val="0"/>
      <w:divBdr>
        <w:top w:val="none" w:sz="0" w:space="0" w:color="auto"/>
        <w:left w:val="none" w:sz="0" w:space="0" w:color="auto"/>
        <w:bottom w:val="none" w:sz="0" w:space="0" w:color="auto"/>
        <w:right w:val="none" w:sz="0" w:space="0" w:color="auto"/>
      </w:divBdr>
    </w:div>
    <w:div w:id="1287393684">
      <w:bodyDiv w:val="1"/>
      <w:marLeft w:val="0"/>
      <w:marRight w:val="0"/>
      <w:marTop w:val="0"/>
      <w:marBottom w:val="0"/>
      <w:divBdr>
        <w:top w:val="none" w:sz="0" w:space="0" w:color="auto"/>
        <w:left w:val="none" w:sz="0" w:space="0" w:color="auto"/>
        <w:bottom w:val="none" w:sz="0" w:space="0" w:color="auto"/>
        <w:right w:val="none" w:sz="0" w:space="0" w:color="auto"/>
      </w:divBdr>
    </w:div>
    <w:div w:id="1410808950">
      <w:bodyDiv w:val="1"/>
      <w:marLeft w:val="0"/>
      <w:marRight w:val="0"/>
      <w:marTop w:val="0"/>
      <w:marBottom w:val="0"/>
      <w:divBdr>
        <w:top w:val="none" w:sz="0" w:space="0" w:color="auto"/>
        <w:left w:val="none" w:sz="0" w:space="0" w:color="auto"/>
        <w:bottom w:val="none" w:sz="0" w:space="0" w:color="auto"/>
        <w:right w:val="none" w:sz="0" w:space="0" w:color="auto"/>
      </w:divBdr>
    </w:div>
    <w:div w:id="1439372307">
      <w:bodyDiv w:val="1"/>
      <w:marLeft w:val="0"/>
      <w:marRight w:val="0"/>
      <w:marTop w:val="0"/>
      <w:marBottom w:val="0"/>
      <w:divBdr>
        <w:top w:val="none" w:sz="0" w:space="0" w:color="auto"/>
        <w:left w:val="none" w:sz="0" w:space="0" w:color="auto"/>
        <w:bottom w:val="none" w:sz="0" w:space="0" w:color="auto"/>
        <w:right w:val="none" w:sz="0" w:space="0" w:color="auto"/>
      </w:divBdr>
    </w:div>
    <w:div w:id="1690451370">
      <w:bodyDiv w:val="1"/>
      <w:marLeft w:val="0"/>
      <w:marRight w:val="0"/>
      <w:marTop w:val="0"/>
      <w:marBottom w:val="0"/>
      <w:divBdr>
        <w:top w:val="none" w:sz="0" w:space="0" w:color="auto"/>
        <w:left w:val="none" w:sz="0" w:space="0" w:color="auto"/>
        <w:bottom w:val="none" w:sz="0" w:space="0" w:color="auto"/>
        <w:right w:val="none" w:sz="0" w:space="0" w:color="auto"/>
      </w:divBdr>
    </w:div>
    <w:div w:id="1765374100">
      <w:bodyDiv w:val="1"/>
      <w:marLeft w:val="0"/>
      <w:marRight w:val="0"/>
      <w:marTop w:val="0"/>
      <w:marBottom w:val="0"/>
      <w:divBdr>
        <w:top w:val="none" w:sz="0" w:space="0" w:color="auto"/>
        <w:left w:val="none" w:sz="0" w:space="0" w:color="auto"/>
        <w:bottom w:val="none" w:sz="0" w:space="0" w:color="auto"/>
        <w:right w:val="none" w:sz="0" w:space="0" w:color="auto"/>
      </w:divBdr>
    </w:div>
    <w:div w:id="1800538314">
      <w:bodyDiv w:val="1"/>
      <w:marLeft w:val="0"/>
      <w:marRight w:val="0"/>
      <w:marTop w:val="0"/>
      <w:marBottom w:val="0"/>
      <w:divBdr>
        <w:top w:val="none" w:sz="0" w:space="0" w:color="auto"/>
        <w:left w:val="none" w:sz="0" w:space="0" w:color="auto"/>
        <w:bottom w:val="none" w:sz="0" w:space="0" w:color="auto"/>
        <w:right w:val="none" w:sz="0" w:space="0" w:color="auto"/>
      </w:divBdr>
    </w:div>
    <w:div w:id="1831672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4701</Words>
  <Characters>26800</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SDI 1084</cp:lastModifiedBy>
  <cp:revision>30</cp:revision>
  <cp:lastPrinted>2023-03-12T06:41:00Z</cp:lastPrinted>
  <dcterms:created xsi:type="dcterms:W3CDTF">2025-03-05T15:12:00Z</dcterms:created>
  <dcterms:modified xsi:type="dcterms:W3CDTF">2025-03-06T06:43:00Z</dcterms:modified>
</cp:coreProperties>
</file>